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175559" w14:textId="4BEFCB52" w:rsidR="005817BC" w:rsidRPr="00FC62A6" w:rsidRDefault="00A52C9E" w:rsidP="00FC62A6">
      <w:pPr>
        <w:spacing w:before="120" w:after="120" w:line="290" w:lineRule="auto"/>
        <w:ind w:firstLine="0"/>
        <w:jc w:val="center"/>
        <w:rPr>
          <w:rFonts w:ascii="Segoe UI" w:hAnsi="Segoe UI"/>
          <w:b/>
          <w:smallCaps/>
          <w:sz w:val="20"/>
        </w:rPr>
      </w:pPr>
      <w:r w:rsidRPr="00FC62A6">
        <w:rPr>
          <w:rFonts w:ascii="Segoe UI" w:hAnsi="Segoe UI"/>
          <w:b/>
          <w:smallCaps/>
          <w:sz w:val="20"/>
        </w:rPr>
        <w:t xml:space="preserve">PRIMEIRO </w:t>
      </w:r>
      <w:r w:rsidR="006E2AE5" w:rsidRPr="00FC62A6">
        <w:rPr>
          <w:rFonts w:ascii="Segoe UI" w:hAnsi="Segoe UI"/>
          <w:b/>
          <w:smallCaps/>
          <w:sz w:val="20"/>
        </w:rPr>
        <w:t xml:space="preserve">ADITAMENTO AO </w:t>
      </w:r>
      <w:r w:rsidR="005817BC" w:rsidRPr="00FC62A6">
        <w:rPr>
          <w:rFonts w:ascii="Segoe UI" w:hAnsi="Segoe UI"/>
          <w:b/>
          <w:smallCaps/>
          <w:sz w:val="20"/>
        </w:rPr>
        <w:t xml:space="preserve">INSTRUMENTO PARTICULAR DE CONTRATO DE ALIENAÇÃO FIDUCIÁRIA </w:t>
      </w:r>
      <w:r w:rsidR="0073324C" w:rsidRPr="00FC62A6">
        <w:rPr>
          <w:rFonts w:ascii="Segoe UI" w:hAnsi="Segoe UI"/>
          <w:b/>
          <w:smallCaps/>
          <w:sz w:val="20"/>
        </w:rPr>
        <w:t xml:space="preserve">EM GARANTIA </w:t>
      </w:r>
      <w:r w:rsidR="005817BC" w:rsidRPr="00FC62A6">
        <w:rPr>
          <w:rFonts w:ascii="Segoe UI" w:hAnsi="Segoe UI"/>
          <w:b/>
          <w:smallCaps/>
          <w:sz w:val="20"/>
        </w:rPr>
        <w:t>DE AÇÕES</w:t>
      </w:r>
      <w:r w:rsidR="00CD2AB5" w:rsidRPr="00FC62A6">
        <w:rPr>
          <w:rFonts w:ascii="Segoe UI" w:hAnsi="Segoe UI"/>
          <w:b/>
          <w:smallCaps/>
          <w:sz w:val="20"/>
        </w:rPr>
        <w:t xml:space="preserve"> </w:t>
      </w:r>
      <w:r w:rsidR="005840AB" w:rsidRPr="00FC62A6">
        <w:rPr>
          <w:rFonts w:ascii="Segoe UI" w:hAnsi="Segoe UI"/>
          <w:b/>
          <w:smallCaps/>
          <w:sz w:val="20"/>
        </w:rPr>
        <w:t xml:space="preserve">E </w:t>
      </w:r>
      <w:r w:rsidR="005817BC" w:rsidRPr="00FC62A6">
        <w:rPr>
          <w:rFonts w:ascii="Segoe UI" w:hAnsi="Segoe UI"/>
          <w:b/>
          <w:smallCaps/>
          <w:sz w:val="20"/>
        </w:rPr>
        <w:t>OUTRAS AVENÇAS</w:t>
      </w:r>
      <w:r w:rsidR="001A4C66" w:rsidRPr="00FC62A6">
        <w:rPr>
          <w:rFonts w:ascii="Segoe UI" w:hAnsi="Segoe UI"/>
          <w:b/>
          <w:smallCaps/>
          <w:sz w:val="20"/>
        </w:rPr>
        <w:t xml:space="preserve"> </w:t>
      </w:r>
      <w:r w:rsidR="00237D68">
        <w:rPr>
          <w:rFonts w:ascii="Segoe UI" w:hAnsi="Segoe UI"/>
          <w:b/>
          <w:smallCaps/>
          <w:sz w:val="20"/>
        </w:rPr>
        <w:t>SOB CONDIÇÃO SUSPENSIVA</w:t>
      </w:r>
    </w:p>
    <w:p w14:paraId="28087CCB" w14:textId="4AC1E87E" w:rsidR="005817BC" w:rsidRPr="00FC62A6" w:rsidRDefault="007867DA" w:rsidP="00FC62A6">
      <w:pPr>
        <w:pStyle w:val="TheoNormal"/>
        <w:rPr>
          <w:rFonts w:ascii="Segoe UI" w:hAnsi="Segoe UI"/>
          <w:spacing w:val="-3"/>
          <w:sz w:val="20"/>
        </w:rPr>
      </w:pPr>
      <w:r w:rsidRPr="00FC62A6">
        <w:rPr>
          <w:rFonts w:ascii="Segoe UI" w:hAnsi="Segoe UI"/>
          <w:sz w:val="20"/>
        </w:rPr>
        <w:t xml:space="preserve">Pelo presente </w:t>
      </w:r>
      <w:bookmarkStart w:id="0" w:name="_Hlk53655907"/>
      <w:r w:rsidR="00A52C9E" w:rsidRPr="00FC62A6">
        <w:rPr>
          <w:rFonts w:ascii="Segoe UI" w:hAnsi="Segoe UI"/>
          <w:sz w:val="20"/>
        </w:rPr>
        <w:t>Primeiro</w:t>
      </w:r>
      <w:r w:rsidR="006E2AE5" w:rsidRPr="00FC62A6">
        <w:rPr>
          <w:rFonts w:ascii="Segoe UI" w:hAnsi="Segoe UI"/>
          <w:sz w:val="20"/>
        </w:rPr>
        <w:t xml:space="preserve"> Aditamento ao </w:t>
      </w:r>
      <w:r w:rsidRPr="00FC62A6">
        <w:rPr>
          <w:rFonts w:ascii="Segoe UI" w:hAnsi="Segoe UI"/>
          <w:sz w:val="20"/>
        </w:rPr>
        <w:t xml:space="preserve">Instrumento Particular de Contrato de Alienação Fiduciária </w:t>
      </w:r>
      <w:r w:rsidR="0073324C" w:rsidRPr="00FC62A6">
        <w:rPr>
          <w:rFonts w:ascii="Segoe UI" w:hAnsi="Segoe UI"/>
          <w:sz w:val="20"/>
        </w:rPr>
        <w:t xml:space="preserve">em Garantia </w:t>
      </w:r>
      <w:r w:rsidRPr="00FC62A6">
        <w:rPr>
          <w:rFonts w:ascii="Segoe UI" w:hAnsi="Segoe UI"/>
          <w:sz w:val="20"/>
        </w:rPr>
        <w:t xml:space="preserve">de Ações </w:t>
      </w:r>
      <w:r w:rsidR="005840AB" w:rsidRPr="00FC62A6">
        <w:rPr>
          <w:rFonts w:ascii="Segoe UI" w:hAnsi="Segoe UI"/>
          <w:sz w:val="20"/>
        </w:rPr>
        <w:t>e</w:t>
      </w:r>
      <w:r w:rsidRPr="00FC62A6">
        <w:rPr>
          <w:rFonts w:ascii="Segoe UI" w:hAnsi="Segoe UI"/>
          <w:sz w:val="20"/>
        </w:rPr>
        <w:t xml:space="preserve"> Outras Avenças </w:t>
      </w:r>
      <w:bookmarkEnd w:id="0"/>
      <w:r w:rsidR="00237D68">
        <w:rPr>
          <w:rFonts w:ascii="Segoe UI" w:hAnsi="Segoe UI"/>
          <w:sz w:val="20"/>
        </w:rPr>
        <w:t xml:space="preserve">Sob Condição Suspensiva </w:t>
      </w:r>
      <w:r w:rsidRPr="00FC62A6">
        <w:rPr>
          <w:rFonts w:ascii="Segoe UI" w:hAnsi="Segoe UI"/>
          <w:sz w:val="20"/>
        </w:rPr>
        <w:t>(“</w:t>
      </w:r>
      <w:r w:rsidR="006E2AE5" w:rsidRPr="00FC62A6">
        <w:rPr>
          <w:rFonts w:ascii="Segoe UI" w:hAnsi="Segoe UI"/>
          <w:b/>
          <w:sz w:val="20"/>
        </w:rPr>
        <w:t>Aditamento</w:t>
      </w:r>
      <w:r w:rsidRPr="00FC62A6">
        <w:rPr>
          <w:rFonts w:ascii="Segoe UI" w:hAnsi="Segoe UI"/>
          <w:sz w:val="20"/>
        </w:rPr>
        <w:t xml:space="preserve">”), as partes </w:t>
      </w:r>
      <w:r w:rsidR="005817BC" w:rsidRPr="00FC62A6">
        <w:rPr>
          <w:rFonts w:ascii="Segoe UI" w:hAnsi="Segoe UI"/>
          <w:spacing w:val="-3"/>
          <w:sz w:val="20"/>
        </w:rPr>
        <w:t>(cada uma, “</w:t>
      </w:r>
      <w:r w:rsidR="005817BC" w:rsidRPr="00FC62A6">
        <w:rPr>
          <w:rFonts w:ascii="Segoe UI" w:hAnsi="Segoe UI"/>
          <w:b/>
          <w:spacing w:val="-3"/>
          <w:sz w:val="20"/>
        </w:rPr>
        <w:t>Parte</w:t>
      </w:r>
      <w:r w:rsidR="005817BC" w:rsidRPr="00FC62A6">
        <w:rPr>
          <w:rFonts w:ascii="Segoe UI" w:hAnsi="Segoe UI"/>
          <w:spacing w:val="-3"/>
          <w:sz w:val="20"/>
        </w:rPr>
        <w:t>” e, conjuntamente, “</w:t>
      </w:r>
      <w:r w:rsidR="005817BC" w:rsidRPr="00FC62A6">
        <w:rPr>
          <w:rFonts w:ascii="Segoe UI" w:hAnsi="Segoe UI"/>
          <w:b/>
          <w:spacing w:val="-3"/>
          <w:sz w:val="20"/>
        </w:rPr>
        <w:t>Partes</w:t>
      </w:r>
      <w:r w:rsidR="005817BC" w:rsidRPr="00FC62A6">
        <w:rPr>
          <w:rFonts w:ascii="Segoe UI" w:hAnsi="Segoe UI"/>
          <w:spacing w:val="-3"/>
          <w:sz w:val="20"/>
        </w:rPr>
        <w:t>”):</w:t>
      </w:r>
    </w:p>
    <w:p w14:paraId="68A83E8D" w14:textId="77777777" w:rsidR="0073324C" w:rsidRPr="00FC62A6" w:rsidRDefault="0073324C" w:rsidP="00FC62A6">
      <w:pPr>
        <w:pStyle w:val="Parties"/>
        <w:spacing w:before="120" w:after="120"/>
        <w:rPr>
          <w:rFonts w:ascii="Segoe UI" w:hAnsi="Segoe UI"/>
          <w:sz w:val="20"/>
        </w:rPr>
      </w:pPr>
      <w:bookmarkStart w:id="1" w:name="_Hlk16153504"/>
      <w:r w:rsidRPr="00FC62A6">
        <w:rPr>
          <w:rFonts w:ascii="Segoe UI" w:hAnsi="Segoe UI"/>
          <w:b/>
          <w:sz w:val="20"/>
        </w:rPr>
        <w:t>BANCO SANTANDER (BRASIL) S.A.</w:t>
      </w:r>
      <w:r w:rsidRPr="00FC62A6">
        <w:rPr>
          <w:rFonts w:ascii="Segoe UI" w:hAnsi="Segoe UI"/>
          <w:sz w:val="20"/>
        </w:rPr>
        <w:t>, instituição financeira com sede na Cidade de São Paulo, Estado de São Paulo, na Avenida Juscelino Kubitschek nº 2041 e 2235, Vila Olímpia, Bloco A, CEP 04543-011, inscrita no Cadastro Nacional de Pessoa Jurídica do Ministério da Economia (“</w:t>
      </w:r>
      <w:r w:rsidRPr="00FC62A6">
        <w:rPr>
          <w:rFonts w:ascii="Segoe UI" w:hAnsi="Segoe UI"/>
          <w:b/>
          <w:sz w:val="20"/>
        </w:rPr>
        <w:t>CNPJ/ME</w:t>
      </w:r>
      <w:r w:rsidRPr="00FC62A6">
        <w:rPr>
          <w:rFonts w:ascii="Segoe UI" w:hAnsi="Segoe UI"/>
          <w:sz w:val="20"/>
        </w:rPr>
        <w:t xml:space="preserve">”) sob o nº 90.400.888/0001-42, neste ato </w:t>
      </w:r>
      <w:r w:rsidR="00771EFA" w:rsidRPr="00FC62A6">
        <w:rPr>
          <w:rFonts w:ascii="Segoe UI" w:hAnsi="Segoe UI"/>
          <w:sz w:val="20"/>
        </w:rPr>
        <w:t>representada</w:t>
      </w:r>
      <w:r w:rsidRPr="00FC62A6">
        <w:rPr>
          <w:rFonts w:ascii="Segoe UI" w:hAnsi="Segoe UI"/>
          <w:sz w:val="20"/>
        </w:rPr>
        <w:t xml:space="preserve"> na forma do seu Estatuto Social, por seus representantes legais abaixo assinados (“</w:t>
      </w:r>
      <w:r w:rsidRPr="00FC62A6">
        <w:rPr>
          <w:rFonts w:ascii="Segoe UI" w:hAnsi="Segoe UI"/>
          <w:b/>
          <w:sz w:val="20"/>
        </w:rPr>
        <w:t>Santander</w:t>
      </w:r>
      <w:r w:rsidRPr="00FC62A6">
        <w:rPr>
          <w:rFonts w:ascii="Segoe UI" w:hAnsi="Segoe UI"/>
          <w:sz w:val="20"/>
        </w:rPr>
        <w:t>”);</w:t>
      </w:r>
    </w:p>
    <w:p w14:paraId="19749A04" w14:textId="77777777" w:rsidR="0073324C" w:rsidRPr="00FC62A6" w:rsidRDefault="0073324C" w:rsidP="00FC62A6">
      <w:pPr>
        <w:pStyle w:val="Parties"/>
        <w:spacing w:before="120" w:after="120"/>
        <w:rPr>
          <w:rFonts w:ascii="Segoe UI" w:hAnsi="Segoe UI"/>
          <w:sz w:val="20"/>
        </w:rPr>
      </w:pPr>
      <w:r w:rsidRPr="00FC62A6">
        <w:rPr>
          <w:rFonts w:ascii="Segoe UI" w:hAnsi="Segoe UI"/>
          <w:b/>
          <w:smallCaps/>
          <w:sz w:val="20"/>
        </w:rPr>
        <w:t>BANCO BTG PACTUAL S.A.</w:t>
      </w:r>
      <w:r w:rsidRPr="00FC62A6">
        <w:rPr>
          <w:rFonts w:ascii="Segoe UI" w:hAnsi="Segoe UI"/>
          <w:sz w:val="20"/>
        </w:rPr>
        <w:t xml:space="preserve">, instituição financeira com sede na Cidade do Rio de Janeiro, Estado do Rio de Janeiro, na Praia de Botafogo, nº 501, 5º e 6º andares, inscrita no CNPJ/ME sob o n° 30.306.294/0001-45, neste ato </w:t>
      </w:r>
      <w:r w:rsidR="00771EFA" w:rsidRPr="00FC62A6">
        <w:rPr>
          <w:rFonts w:ascii="Segoe UI" w:hAnsi="Segoe UI"/>
          <w:sz w:val="20"/>
        </w:rPr>
        <w:t>representada</w:t>
      </w:r>
      <w:r w:rsidRPr="00FC62A6">
        <w:rPr>
          <w:rFonts w:ascii="Segoe UI" w:hAnsi="Segoe UI"/>
          <w:sz w:val="20"/>
        </w:rPr>
        <w:t xml:space="preserve"> na forma do seu Estatuto Social, por seus representantes legais abaixo assinados (“</w:t>
      </w:r>
      <w:r w:rsidRPr="00FC62A6">
        <w:rPr>
          <w:rFonts w:ascii="Segoe UI" w:hAnsi="Segoe UI"/>
          <w:b/>
          <w:sz w:val="20"/>
        </w:rPr>
        <w:t>BTG Pactual</w:t>
      </w:r>
      <w:r w:rsidRPr="00FC62A6">
        <w:rPr>
          <w:rFonts w:ascii="Segoe UI" w:hAnsi="Segoe UI"/>
          <w:sz w:val="20"/>
        </w:rPr>
        <w:t>”);</w:t>
      </w:r>
    </w:p>
    <w:p w14:paraId="2945496C" w14:textId="77777777" w:rsidR="0073324C" w:rsidRPr="00FC62A6" w:rsidRDefault="0073324C" w:rsidP="00FC62A6">
      <w:pPr>
        <w:pStyle w:val="Parties"/>
        <w:spacing w:before="120" w:after="120"/>
        <w:rPr>
          <w:rFonts w:ascii="Segoe UI" w:hAnsi="Segoe UI"/>
          <w:sz w:val="20"/>
        </w:rPr>
      </w:pPr>
      <w:r w:rsidRPr="00FC62A6">
        <w:rPr>
          <w:rFonts w:ascii="Segoe UI" w:hAnsi="Segoe UI"/>
          <w:b/>
          <w:smallCaps/>
          <w:sz w:val="20"/>
        </w:rPr>
        <w:t>BANCO CRÉDIT AGRICOLE BRASIL S.A.</w:t>
      </w:r>
      <w:r w:rsidRPr="00FC62A6">
        <w:rPr>
          <w:rFonts w:ascii="Segoe UI" w:hAnsi="Segoe UI"/>
          <w:sz w:val="20"/>
        </w:rPr>
        <w:t xml:space="preserve">, instituição financeira com sede na Cidade e Estado de São Paulo, na Avenida Brigadeiro Faria Lima, nº 4440, 3º andar, inscrita no CNPJ/ME sob o nº 75.647.891/0001-71, neste ato </w:t>
      </w:r>
      <w:r w:rsidR="00771EFA" w:rsidRPr="00FC62A6">
        <w:rPr>
          <w:rFonts w:ascii="Segoe UI" w:hAnsi="Segoe UI"/>
          <w:sz w:val="20"/>
        </w:rPr>
        <w:t>representada</w:t>
      </w:r>
      <w:r w:rsidRPr="00FC62A6">
        <w:rPr>
          <w:rFonts w:ascii="Segoe UI" w:hAnsi="Segoe UI"/>
          <w:sz w:val="20"/>
        </w:rPr>
        <w:t xml:space="preserve"> na forma do seu Estatuto Social, por seus representantes legais abaixo assinados (“</w:t>
      </w:r>
      <w:r w:rsidRPr="00FC62A6">
        <w:rPr>
          <w:rFonts w:ascii="Segoe UI" w:hAnsi="Segoe UI"/>
          <w:b/>
          <w:sz w:val="20"/>
        </w:rPr>
        <w:t>CA-CIB</w:t>
      </w:r>
      <w:r w:rsidRPr="00FC62A6">
        <w:rPr>
          <w:rFonts w:ascii="Segoe UI" w:hAnsi="Segoe UI"/>
          <w:sz w:val="20"/>
        </w:rPr>
        <w:t>”);</w:t>
      </w:r>
    </w:p>
    <w:p w14:paraId="621E7007" w14:textId="77777777" w:rsidR="0073324C" w:rsidRPr="00FC62A6" w:rsidRDefault="0073324C" w:rsidP="00FC62A6">
      <w:pPr>
        <w:pStyle w:val="Parties"/>
        <w:spacing w:before="120" w:after="120"/>
        <w:rPr>
          <w:rFonts w:ascii="Segoe UI" w:hAnsi="Segoe UI"/>
          <w:sz w:val="20"/>
        </w:rPr>
      </w:pPr>
      <w:r w:rsidRPr="00FC62A6">
        <w:rPr>
          <w:rFonts w:ascii="Segoe UI" w:hAnsi="Segoe UI"/>
          <w:b/>
          <w:smallCaps/>
          <w:sz w:val="20"/>
        </w:rPr>
        <w:t>BANCO ABC BRASIL S.A.</w:t>
      </w:r>
      <w:r w:rsidRPr="00FC62A6">
        <w:rPr>
          <w:rFonts w:ascii="Segoe UI" w:hAnsi="Segoe UI"/>
          <w:sz w:val="20"/>
        </w:rPr>
        <w:t xml:space="preserve">, instituição financeira com sede na Cidade e Estado de São Paulo, na Avenida Cidade Jardim, nº 803, 2º andar, Itaim Bibi, CEP 01453-000, inscrita no CNPJ/ME sob o nº 28.195.667/0001-06, neste ato </w:t>
      </w:r>
      <w:r w:rsidR="00771EFA" w:rsidRPr="00FC62A6">
        <w:rPr>
          <w:rFonts w:ascii="Segoe UI" w:hAnsi="Segoe UI"/>
          <w:sz w:val="20"/>
        </w:rPr>
        <w:t>representada</w:t>
      </w:r>
      <w:r w:rsidRPr="00FC62A6">
        <w:rPr>
          <w:rFonts w:ascii="Segoe UI" w:hAnsi="Segoe UI"/>
          <w:sz w:val="20"/>
        </w:rPr>
        <w:t xml:space="preserve"> na forma do seu Estatuto Social, por seus representantes legais abaixo assinados (“</w:t>
      </w:r>
      <w:r w:rsidRPr="00FC62A6">
        <w:rPr>
          <w:rFonts w:ascii="Segoe UI" w:hAnsi="Segoe UI"/>
          <w:b/>
          <w:sz w:val="20"/>
        </w:rPr>
        <w:t>Banco ABC</w:t>
      </w:r>
      <w:r w:rsidR="00011918" w:rsidRPr="00FC62A6">
        <w:rPr>
          <w:rFonts w:ascii="Segoe UI" w:hAnsi="Segoe UI"/>
          <w:sz w:val="20"/>
        </w:rPr>
        <w:t>”</w:t>
      </w:r>
      <w:r w:rsidR="00F42F63" w:rsidRPr="00FC62A6">
        <w:rPr>
          <w:rFonts w:ascii="Segoe UI" w:hAnsi="Segoe UI"/>
          <w:sz w:val="20"/>
        </w:rPr>
        <w:t xml:space="preserve"> e em conjunto com o Banco Santander, BTG Pactual e CA-CIB, “</w:t>
      </w:r>
      <w:r w:rsidR="00F42F63" w:rsidRPr="00FC62A6">
        <w:rPr>
          <w:rFonts w:ascii="Segoe UI" w:hAnsi="Segoe UI"/>
          <w:b/>
          <w:sz w:val="20"/>
        </w:rPr>
        <w:t>Bancos Fiadores</w:t>
      </w:r>
      <w:r w:rsidR="00F42F63" w:rsidRPr="00FC62A6">
        <w:rPr>
          <w:rFonts w:ascii="Segoe UI" w:hAnsi="Segoe UI"/>
          <w:sz w:val="20"/>
        </w:rPr>
        <w:t>”</w:t>
      </w:r>
      <w:r w:rsidR="00011918" w:rsidRPr="00FC62A6">
        <w:rPr>
          <w:rFonts w:ascii="Segoe UI" w:hAnsi="Segoe UI"/>
          <w:sz w:val="20"/>
        </w:rPr>
        <w:t>);</w:t>
      </w:r>
    </w:p>
    <w:p w14:paraId="44BC946F" w14:textId="77777777" w:rsidR="0073324C" w:rsidRPr="00FC62A6" w:rsidRDefault="0073324C" w:rsidP="00FC62A6">
      <w:pPr>
        <w:pStyle w:val="Parties"/>
        <w:spacing w:before="120" w:after="120"/>
        <w:rPr>
          <w:rFonts w:ascii="Segoe UI" w:hAnsi="Segoe UI"/>
          <w:sz w:val="20"/>
        </w:rPr>
      </w:pPr>
      <w:r w:rsidRPr="00FC62A6">
        <w:rPr>
          <w:rFonts w:ascii="Segoe UI" w:hAnsi="Segoe UI"/>
          <w:b/>
          <w:sz w:val="20"/>
        </w:rPr>
        <w:t>BANCO NACIONAL DE DESENVOLVIMENTO ECONÔMICO E SOCIAL - BNDES</w:t>
      </w:r>
      <w:r w:rsidRPr="00FC62A6">
        <w:rPr>
          <w:rFonts w:ascii="Segoe UI" w:hAnsi="Segoe UI"/>
          <w:sz w:val="20"/>
        </w:rPr>
        <w:t xml:space="preserve">, empresa pública federal, com sede em Brasília, Distrito Federal, e serviços na Cidade e Estado do Rio de Janeiro, na Avenida República do Chile, nº 100, inscrito no CNPJ/ME sob o nº 33.657.248/0001-89, neste ato </w:t>
      </w:r>
      <w:r w:rsidR="00771EFA" w:rsidRPr="00FC62A6">
        <w:rPr>
          <w:rFonts w:ascii="Segoe UI" w:hAnsi="Segoe UI"/>
          <w:sz w:val="20"/>
        </w:rPr>
        <w:t>representada</w:t>
      </w:r>
      <w:r w:rsidRPr="00FC62A6">
        <w:rPr>
          <w:rFonts w:ascii="Segoe UI" w:hAnsi="Segoe UI"/>
          <w:sz w:val="20"/>
        </w:rPr>
        <w:t xml:space="preserve"> na forma do seu Estatuto Social, por seus representantes legais abaixo assinados </w:t>
      </w:r>
      <w:r w:rsidR="00011918" w:rsidRPr="00FC62A6">
        <w:rPr>
          <w:rFonts w:ascii="Segoe UI" w:hAnsi="Segoe UI"/>
          <w:sz w:val="20"/>
        </w:rPr>
        <w:t>(“</w:t>
      </w:r>
      <w:r w:rsidR="00011918" w:rsidRPr="00FC62A6">
        <w:rPr>
          <w:rFonts w:ascii="Segoe UI" w:hAnsi="Segoe UI"/>
          <w:b/>
          <w:sz w:val="20"/>
        </w:rPr>
        <w:t>BNDES</w:t>
      </w:r>
      <w:r w:rsidR="00011918" w:rsidRPr="00FC62A6">
        <w:rPr>
          <w:rFonts w:ascii="Segoe UI" w:hAnsi="Segoe UI"/>
          <w:sz w:val="20"/>
        </w:rPr>
        <w:t xml:space="preserve">” e em conjunto com </w:t>
      </w:r>
      <w:r w:rsidR="00F42F63" w:rsidRPr="00FC62A6">
        <w:rPr>
          <w:rFonts w:ascii="Segoe UI" w:hAnsi="Segoe UI"/>
          <w:sz w:val="20"/>
        </w:rPr>
        <w:t>Bancos Fiadores</w:t>
      </w:r>
      <w:r w:rsidR="00011918" w:rsidRPr="00FC62A6">
        <w:rPr>
          <w:rFonts w:ascii="Segoe UI" w:hAnsi="Segoe UI"/>
          <w:sz w:val="20"/>
        </w:rPr>
        <w:t>, “</w:t>
      </w:r>
      <w:r w:rsidR="00011918" w:rsidRPr="00FC62A6">
        <w:rPr>
          <w:rFonts w:ascii="Segoe UI" w:hAnsi="Segoe UI"/>
          <w:b/>
          <w:sz w:val="20"/>
        </w:rPr>
        <w:t>Bancos do Sindicato</w:t>
      </w:r>
      <w:r w:rsidR="00011918" w:rsidRPr="00FC62A6">
        <w:rPr>
          <w:rFonts w:ascii="Segoe UI" w:hAnsi="Segoe UI"/>
          <w:sz w:val="20"/>
        </w:rPr>
        <w:t xml:space="preserve">”); </w:t>
      </w:r>
    </w:p>
    <w:p w14:paraId="119742A4" w14:textId="77777777" w:rsidR="0073324C" w:rsidRPr="00FC62A6" w:rsidRDefault="00274995" w:rsidP="00FC62A6">
      <w:pPr>
        <w:pStyle w:val="Parties"/>
        <w:spacing w:before="120" w:after="120"/>
        <w:rPr>
          <w:rFonts w:ascii="Segoe UI" w:hAnsi="Segoe UI"/>
          <w:b/>
          <w:sz w:val="20"/>
        </w:rPr>
      </w:pPr>
      <w:bookmarkStart w:id="2" w:name="_Hlk53655940"/>
      <w:bookmarkEnd w:id="1"/>
      <w:r w:rsidRPr="00FC62A6">
        <w:rPr>
          <w:rFonts w:ascii="Segoe UI" w:hAnsi="Segoe UI"/>
          <w:b/>
          <w:smallCaps/>
          <w:sz w:val="20"/>
        </w:rPr>
        <w:t>SIMPLIFIC PAVARINI DISTRIBUIDORA DE TÍTULOS E VALORES MOBILIÁRIOS LTDA</w:t>
      </w:r>
      <w:bookmarkEnd w:id="2"/>
      <w:r w:rsidRPr="00FC62A6">
        <w:rPr>
          <w:rFonts w:ascii="Segoe UI" w:hAnsi="Segoe UI"/>
          <w:b/>
          <w:smallCaps/>
          <w:sz w:val="20"/>
        </w:rPr>
        <w:t>.</w:t>
      </w:r>
      <w:r w:rsidRPr="00FC62A6">
        <w:rPr>
          <w:rFonts w:ascii="Segoe UI" w:hAnsi="Segoe UI"/>
          <w:sz w:val="20"/>
        </w:rPr>
        <w:t xml:space="preserve">, instituição financeira autorizada a exercer as funções de agente fiduciário, </w:t>
      </w:r>
      <w:r w:rsidR="00182421" w:rsidRPr="00FC62A6">
        <w:rPr>
          <w:rFonts w:ascii="Segoe UI" w:hAnsi="Segoe UI"/>
          <w:sz w:val="20"/>
        </w:rPr>
        <w:t>atuando por sua filial na</w:t>
      </w:r>
      <w:r w:rsidRPr="00FC62A6">
        <w:rPr>
          <w:rFonts w:ascii="Segoe UI" w:hAnsi="Segoe UI"/>
          <w:sz w:val="20"/>
        </w:rPr>
        <w:t xml:space="preserve"> Cidade de São Paulo, Estado de São Paulo, na Rua Joaquim Floriano</w:t>
      </w:r>
      <w:r w:rsidR="00DE1EDD" w:rsidRPr="00FC62A6">
        <w:rPr>
          <w:rFonts w:ascii="Segoe UI" w:hAnsi="Segoe UI"/>
          <w:sz w:val="20"/>
        </w:rPr>
        <w:t xml:space="preserve">, nº </w:t>
      </w:r>
      <w:r w:rsidRPr="00FC62A6">
        <w:rPr>
          <w:rFonts w:ascii="Segoe UI" w:hAnsi="Segoe UI"/>
          <w:sz w:val="20"/>
        </w:rPr>
        <w:t xml:space="preserve">466, bloco B, </w:t>
      </w:r>
      <w:proofErr w:type="spellStart"/>
      <w:r w:rsidR="00DE1EDD" w:rsidRPr="00FC62A6">
        <w:rPr>
          <w:rFonts w:ascii="Segoe UI" w:hAnsi="Segoe UI"/>
          <w:sz w:val="20"/>
        </w:rPr>
        <w:t>cj</w:t>
      </w:r>
      <w:proofErr w:type="spellEnd"/>
      <w:r w:rsidR="00DE1EDD" w:rsidRPr="00FC62A6">
        <w:rPr>
          <w:rFonts w:ascii="Segoe UI" w:hAnsi="Segoe UI"/>
          <w:sz w:val="20"/>
        </w:rPr>
        <w:t>.</w:t>
      </w:r>
      <w:r w:rsidRPr="00FC62A6">
        <w:rPr>
          <w:rFonts w:ascii="Segoe UI" w:hAnsi="Segoe UI"/>
          <w:sz w:val="20"/>
        </w:rPr>
        <w:t xml:space="preserve"> 1401, CEP 04534-002, inscrita no CNPJ/ME sob o n.º 15.227.994/0004-01</w:t>
      </w:r>
      <w:r w:rsidR="00B5532B" w:rsidRPr="00FC62A6">
        <w:rPr>
          <w:rFonts w:ascii="Segoe UI" w:hAnsi="Segoe UI"/>
          <w:sz w:val="20"/>
        </w:rPr>
        <w:t xml:space="preserve">, neste ato representada na forma do seu </w:t>
      </w:r>
      <w:r w:rsidR="00DE1EDD" w:rsidRPr="00FC62A6">
        <w:rPr>
          <w:rFonts w:ascii="Segoe UI" w:hAnsi="Segoe UI"/>
          <w:sz w:val="20"/>
        </w:rPr>
        <w:t>Contrato</w:t>
      </w:r>
      <w:r w:rsidR="00B5532B" w:rsidRPr="00FC62A6">
        <w:rPr>
          <w:rFonts w:ascii="Segoe UI" w:hAnsi="Segoe UI"/>
          <w:sz w:val="20"/>
        </w:rPr>
        <w:t xml:space="preserve"> Social, por seus representantes legais abaixo assinados </w:t>
      </w:r>
      <w:r w:rsidR="0073324C" w:rsidRPr="00FC62A6">
        <w:rPr>
          <w:rFonts w:ascii="Segoe UI" w:hAnsi="Segoe UI"/>
          <w:sz w:val="20"/>
        </w:rPr>
        <w:t>(“</w:t>
      </w:r>
      <w:r w:rsidR="00416AE3" w:rsidRPr="00FC62A6">
        <w:rPr>
          <w:rFonts w:ascii="Segoe UI" w:hAnsi="Segoe UI"/>
          <w:b/>
          <w:sz w:val="20"/>
        </w:rPr>
        <w:t>Agente Fiduciário</w:t>
      </w:r>
      <w:r w:rsidR="0073324C" w:rsidRPr="00FC62A6">
        <w:rPr>
          <w:rFonts w:ascii="Segoe UI" w:hAnsi="Segoe UI"/>
          <w:sz w:val="20"/>
        </w:rPr>
        <w:t xml:space="preserve">”), representando a comunhão dos titulares das Debêntures (conforme definidas abaixo) de emissão da </w:t>
      </w:r>
      <w:r w:rsidR="00416AE3" w:rsidRPr="00FC62A6">
        <w:rPr>
          <w:rFonts w:ascii="Segoe UI" w:hAnsi="Segoe UI"/>
          <w:sz w:val="20"/>
        </w:rPr>
        <w:t>Linha Universidade</w:t>
      </w:r>
      <w:r w:rsidR="0073324C" w:rsidRPr="00FC62A6">
        <w:rPr>
          <w:rFonts w:ascii="Segoe UI" w:hAnsi="Segoe UI"/>
          <w:sz w:val="20"/>
        </w:rPr>
        <w:t xml:space="preserve"> (“</w:t>
      </w:r>
      <w:r w:rsidR="00416AE3" w:rsidRPr="00FC62A6">
        <w:rPr>
          <w:rFonts w:ascii="Segoe UI" w:hAnsi="Segoe UI"/>
          <w:b/>
          <w:sz w:val="20"/>
        </w:rPr>
        <w:t>Debenturistas</w:t>
      </w:r>
      <w:r w:rsidR="0073324C" w:rsidRPr="00FC62A6">
        <w:rPr>
          <w:rFonts w:ascii="Segoe UI" w:hAnsi="Segoe UI"/>
          <w:sz w:val="20"/>
        </w:rPr>
        <w:t>” e, em conjunto com o</w:t>
      </w:r>
      <w:r w:rsidR="00416AE3" w:rsidRPr="00FC62A6">
        <w:rPr>
          <w:rFonts w:ascii="Segoe UI" w:hAnsi="Segoe UI"/>
          <w:sz w:val="20"/>
        </w:rPr>
        <w:t>s Bancos do Sindicato</w:t>
      </w:r>
      <w:r w:rsidR="0073324C" w:rsidRPr="00FC62A6">
        <w:rPr>
          <w:rFonts w:ascii="Segoe UI" w:hAnsi="Segoe UI"/>
          <w:sz w:val="20"/>
        </w:rPr>
        <w:t>, os “</w:t>
      </w:r>
      <w:r w:rsidR="0073324C" w:rsidRPr="00FC62A6">
        <w:rPr>
          <w:rFonts w:ascii="Segoe UI" w:hAnsi="Segoe UI"/>
          <w:b/>
          <w:sz w:val="20"/>
        </w:rPr>
        <w:t>Credores</w:t>
      </w:r>
      <w:r w:rsidR="00416AE3" w:rsidRPr="00FC62A6">
        <w:rPr>
          <w:rFonts w:ascii="Segoe UI" w:hAnsi="Segoe UI"/>
          <w:sz w:val="20"/>
        </w:rPr>
        <w:t xml:space="preserve">”); </w:t>
      </w:r>
    </w:p>
    <w:p w14:paraId="72E438A9" w14:textId="77777777" w:rsidR="00282F04" w:rsidRPr="00FC62A6" w:rsidRDefault="00282F04" w:rsidP="00FC62A6">
      <w:pPr>
        <w:pStyle w:val="Parties"/>
        <w:spacing w:before="120" w:after="120"/>
        <w:rPr>
          <w:rFonts w:ascii="Segoe UI" w:hAnsi="Segoe UI"/>
          <w:sz w:val="20"/>
        </w:rPr>
      </w:pPr>
      <w:r w:rsidRPr="00FC62A6">
        <w:rPr>
          <w:rFonts w:ascii="Segoe UI" w:hAnsi="Segoe UI"/>
          <w:b/>
          <w:sz w:val="20"/>
        </w:rPr>
        <w:lastRenderedPageBreak/>
        <w:t>LINHA UNIVERSIDADE INVESTIMENTOS</w:t>
      </w:r>
      <w:r w:rsidR="00182421" w:rsidRPr="00FC62A6">
        <w:rPr>
          <w:rFonts w:ascii="Segoe UI" w:hAnsi="Segoe UI"/>
          <w:sz w:val="20"/>
        </w:rPr>
        <w:t xml:space="preserve"> </w:t>
      </w:r>
      <w:r w:rsidR="00182421" w:rsidRPr="00FC62A6">
        <w:rPr>
          <w:rFonts w:ascii="Segoe UI" w:hAnsi="Segoe UI"/>
          <w:b/>
          <w:sz w:val="20"/>
        </w:rPr>
        <w:t>S.A.</w:t>
      </w:r>
      <w:r w:rsidRPr="00FC62A6">
        <w:rPr>
          <w:rFonts w:ascii="Segoe UI" w:hAnsi="Segoe UI"/>
          <w:sz w:val="20"/>
        </w:rPr>
        <w:t xml:space="preserve">, sociedade </w:t>
      </w:r>
      <w:r w:rsidR="00182421" w:rsidRPr="00FC62A6">
        <w:rPr>
          <w:rFonts w:ascii="Segoe UI" w:hAnsi="Segoe UI"/>
          <w:sz w:val="20"/>
        </w:rPr>
        <w:t>por ações</w:t>
      </w:r>
      <w:r w:rsidRPr="00FC62A6">
        <w:rPr>
          <w:rFonts w:ascii="Segoe UI" w:hAnsi="Segoe UI"/>
          <w:sz w:val="20"/>
        </w:rPr>
        <w:t xml:space="preserve">, com sede na Cidade de São Paulo, Estado de São Paulo, na Rua Olimpíadas, 134 – </w:t>
      </w:r>
      <w:proofErr w:type="spellStart"/>
      <w:r w:rsidRPr="00FC62A6">
        <w:rPr>
          <w:rFonts w:ascii="Segoe UI" w:hAnsi="Segoe UI"/>
          <w:sz w:val="20"/>
        </w:rPr>
        <w:t>Cj</w:t>
      </w:r>
      <w:proofErr w:type="spellEnd"/>
      <w:r w:rsidRPr="00FC62A6">
        <w:rPr>
          <w:rFonts w:ascii="Segoe UI" w:hAnsi="Segoe UI"/>
          <w:sz w:val="20"/>
        </w:rPr>
        <w:t xml:space="preserve"> 72, sala C, 7 º andar, Vila Olímpia, CEP 04551-000, inscrita no CNPJ/ME sob o nº 35.310.646/0001-50, </w:t>
      </w:r>
      <w:r w:rsidR="001C5591" w:rsidRPr="00FC62A6">
        <w:rPr>
          <w:rFonts w:ascii="Segoe UI" w:hAnsi="Segoe UI"/>
          <w:sz w:val="20"/>
        </w:rPr>
        <w:t xml:space="preserve">neste ato representada na forma do seu Estatuto Social, por seus representantes legais abaixo assinados </w:t>
      </w:r>
      <w:r w:rsidRPr="00FC62A6">
        <w:rPr>
          <w:rFonts w:ascii="Segoe UI" w:hAnsi="Segoe UI"/>
          <w:sz w:val="20"/>
        </w:rPr>
        <w:t>(“</w:t>
      </w:r>
      <w:r w:rsidRPr="00FC62A6">
        <w:rPr>
          <w:rFonts w:ascii="Segoe UI" w:hAnsi="Segoe UI"/>
          <w:b/>
          <w:sz w:val="20"/>
        </w:rPr>
        <w:t>Linha Universidade Investimentos</w:t>
      </w:r>
      <w:r w:rsidRPr="00FC62A6">
        <w:rPr>
          <w:rFonts w:ascii="Segoe UI" w:hAnsi="Segoe UI"/>
          <w:sz w:val="20"/>
        </w:rPr>
        <w:t>”);</w:t>
      </w:r>
    </w:p>
    <w:p w14:paraId="385E963E" w14:textId="77777777" w:rsidR="00011918" w:rsidRPr="00FC62A6" w:rsidRDefault="00011918" w:rsidP="00FC62A6">
      <w:pPr>
        <w:pStyle w:val="Parties"/>
        <w:spacing w:before="120" w:after="120"/>
        <w:rPr>
          <w:rFonts w:ascii="Segoe UI" w:hAnsi="Segoe UI"/>
          <w:sz w:val="20"/>
        </w:rPr>
      </w:pPr>
      <w:r w:rsidRPr="00FC62A6">
        <w:rPr>
          <w:rFonts w:ascii="Segoe UI" w:hAnsi="Segoe UI"/>
          <w:b/>
          <w:sz w:val="20"/>
        </w:rPr>
        <w:t xml:space="preserve">ACCIONA CONSTRUCCIÓN, S.A., </w:t>
      </w:r>
      <w:r w:rsidRPr="00FC62A6">
        <w:rPr>
          <w:rFonts w:ascii="Segoe UI" w:hAnsi="Segoe UI"/>
          <w:sz w:val="20"/>
        </w:rPr>
        <w:t xml:space="preserve">sociedade constituída de acordo com as leis da Espanha, com sede na Avenida Europa, nº18, </w:t>
      </w:r>
      <w:proofErr w:type="spellStart"/>
      <w:r w:rsidRPr="00FC62A6">
        <w:rPr>
          <w:rFonts w:ascii="Segoe UI" w:hAnsi="Segoe UI"/>
          <w:sz w:val="20"/>
        </w:rPr>
        <w:t>Alcobendas</w:t>
      </w:r>
      <w:proofErr w:type="spellEnd"/>
      <w:r w:rsidRPr="00FC62A6">
        <w:rPr>
          <w:rFonts w:ascii="Segoe UI" w:hAnsi="Segoe UI"/>
          <w:sz w:val="20"/>
        </w:rPr>
        <w:t xml:space="preserve">, Madrid, Espanha, inscrita no CNPJ/ME sob o nº 05.707.749/0001-97, neste ato </w:t>
      </w:r>
      <w:r w:rsidR="00771EFA" w:rsidRPr="00FC62A6">
        <w:rPr>
          <w:rFonts w:ascii="Segoe UI" w:hAnsi="Segoe UI"/>
          <w:sz w:val="20"/>
        </w:rPr>
        <w:t>representada</w:t>
      </w:r>
      <w:r w:rsidR="00E47D9E" w:rsidRPr="00FC62A6">
        <w:rPr>
          <w:rFonts w:ascii="Segoe UI" w:hAnsi="Segoe UI"/>
          <w:sz w:val="20"/>
        </w:rPr>
        <w:t xml:space="preserve"> na forma de</w:t>
      </w:r>
      <w:r w:rsidRPr="00FC62A6">
        <w:rPr>
          <w:rFonts w:ascii="Segoe UI" w:hAnsi="Segoe UI"/>
          <w:sz w:val="20"/>
        </w:rPr>
        <w:t xml:space="preserve"> seus documentos societários, por seus representantes legais abaixo assinados (“</w:t>
      </w:r>
      <w:proofErr w:type="spellStart"/>
      <w:r w:rsidRPr="00FC62A6">
        <w:rPr>
          <w:rFonts w:ascii="Segoe UI" w:hAnsi="Segoe UI"/>
          <w:b/>
          <w:sz w:val="20"/>
        </w:rPr>
        <w:t>Acciona</w:t>
      </w:r>
      <w:proofErr w:type="spellEnd"/>
      <w:r w:rsidRPr="00FC62A6">
        <w:rPr>
          <w:rFonts w:ascii="Segoe UI" w:hAnsi="Segoe UI"/>
          <w:b/>
          <w:sz w:val="20"/>
        </w:rPr>
        <w:t xml:space="preserve"> </w:t>
      </w:r>
      <w:proofErr w:type="spellStart"/>
      <w:r w:rsidR="00282F04" w:rsidRPr="00FC62A6">
        <w:rPr>
          <w:rFonts w:ascii="Segoe UI" w:hAnsi="Segoe UI"/>
          <w:b/>
          <w:sz w:val="20"/>
        </w:rPr>
        <w:t>Construcción</w:t>
      </w:r>
      <w:proofErr w:type="spellEnd"/>
      <w:r w:rsidR="00081981" w:rsidRPr="00FC62A6">
        <w:rPr>
          <w:rFonts w:ascii="Segoe UI" w:hAnsi="Segoe UI"/>
          <w:sz w:val="20"/>
        </w:rPr>
        <w:t xml:space="preserve">”); </w:t>
      </w:r>
    </w:p>
    <w:p w14:paraId="1FB6A344" w14:textId="10DA049B" w:rsidR="00282F04" w:rsidRPr="00FC62A6" w:rsidRDefault="00282F04" w:rsidP="00FC62A6">
      <w:pPr>
        <w:pStyle w:val="Parties"/>
        <w:spacing w:before="120" w:after="120"/>
        <w:rPr>
          <w:rFonts w:ascii="Segoe UI" w:hAnsi="Segoe UI"/>
          <w:sz w:val="20"/>
        </w:rPr>
      </w:pPr>
      <w:r w:rsidRPr="00FC62A6">
        <w:rPr>
          <w:rFonts w:ascii="Segoe UI" w:hAnsi="Segoe UI"/>
          <w:b/>
          <w:sz w:val="20"/>
        </w:rPr>
        <w:t>ACCIONA CONCESIONES</w:t>
      </w:r>
      <w:r w:rsidR="00D567E6">
        <w:rPr>
          <w:rFonts w:ascii="Segoe UI" w:hAnsi="Segoe UI"/>
          <w:b/>
          <w:sz w:val="20"/>
        </w:rPr>
        <w:t>,</w:t>
      </w:r>
      <w:r w:rsidRPr="00FC62A6">
        <w:rPr>
          <w:rFonts w:ascii="Segoe UI" w:hAnsi="Segoe UI"/>
          <w:b/>
          <w:sz w:val="20"/>
        </w:rPr>
        <w:t xml:space="preserve"> S</w:t>
      </w:r>
      <w:r w:rsidR="00D567E6">
        <w:rPr>
          <w:rFonts w:ascii="Segoe UI" w:hAnsi="Segoe UI"/>
          <w:b/>
          <w:sz w:val="20"/>
        </w:rPr>
        <w:t>.</w:t>
      </w:r>
      <w:r w:rsidRPr="00FC62A6">
        <w:rPr>
          <w:rFonts w:ascii="Segoe UI" w:hAnsi="Segoe UI"/>
          <w:b/>
          <w:sz w:val="20"/>
        </w:rPr>
        <w:t xml:space="preserve">L, </w:t>
      </w:r>
      <w:r w:rsidRPr="00FC62A6">
        <w:rPr>
          <w:rFonts w:ascii="Segoe UI" w:hAnsi="Segoe UI"/>
          <w:sz w:val="20"/>
        </w:rPr>
        <w:t xml:space="preserve">sociedade constituída de acordo com as leis da Espanha, com sede na Avenida Europa, nº18, </w:t>
      </w:r>
      <w:proofErr w:type="spellStart"/>
      <w:r w:rsidRPr="00FC62A6">
        <w:rPr>
          <w:rFonts w:ascii="Segoe UI" w:hAnsi="Segoe UI"/>
          <w:sz w:val="20"/>
        </w:rPr>
        <w:t>Alcobendas</w:t>
      </w:r>
      <w:proofErr w:type="spellEnd"/>
      <w:r w:rsidRPr="00FC62A6">
        <w:rPr>
          <w:rFonts w:ascii="Segoe UI" w:hAnsi="Segoe UI"/>
          <w:sz w:val="20"/>
        </w:rPr>
        <w:t xml:space="preserve">, Madrid, Espanha, inscrita no CNPJ/ME sob o nº 36.267.606/0001-35, </w:t>
      </w:r>
      <w:r w:rsidR="00DE1EDD" w:rsidRPr="00FC62A6">
        <w:rPr>
          <w:rFonts w:ascii="Segoe UI" w:hAnsi="Segoe UI"/>
          <w:sz w:val="20"/>
        </w:rPr>
        <w:t xml:space="preserve">neste ato representada na forma de seus documentos societários, por seus representantes legais abaixo assinados </w:t>
      </w:r>
      <w:r w:rsidRPr="00FC62A6">
        <w:rPr>
          <w:rFonts w:ascii="Segoe UI" w:hAnsi="Segoe UI"/>
          <w:sz w:val="20"/>
        </w:rPr>
        <w:t>(“</w:t>
      </w:r>
      <w:proofErr w:type="spellStart"/>
      <w:r w:rsidRPr="00FC62A6">
        <w:rPr>
          <w:rFonts w:ascii="Segoe UI" w:hAnsi="Segoe UI"/>
          <w:b/>
          <w:sz w:val="20"/>
        </w:rPr>
        <w:t>Acciona</w:t>
      </w:r>
      <w:proofErr w:type="spellEnd"/>
      <w:r w:rsidRPr="00FC62A6">
        <w:rPr>
          <w:rFonts w:ascii="Segoe UI" w:hAnsi="Segoe UI"/>
          <w:b/>
          <w:sz w:val="20"/>
        </w:rPr>
        <w:t xml:space="preserve"> </w:t>
      </w:r>
      <w:proofErr w:type="spellStart"/>
      <w:r w:rsidRPr="00FC62A6">
        <w:rPr>
          <w:rFonts w:ascii="Segoe UI" w:hAnsi="Segoe UI"/>
          <w:b/>
          <w:sz w:val="20"/>
        </w:rPr>
        <w:t>Concesiones</w:t>
      </w:r>
      <w:proofErr w:type="spellEnd"/>
      <w:r w:rsidRPr="00FC62A6">
        <w:rPr>
          <w:rFonts w:ascii="Segoe UI" w:hAnsi="Segoe UI"/>
          <w:sz w:val="20"/>
        </w:rPr>
        <w:t xml:space="preserve">”, e em conjunto com a Linha Universidade Investimentos e a </w:t>
      </w:r>
      <w:proofErr w:type="spellStart"/>
      <w:r w:rsidRPr="00FC62A6">
        <w:rPr>
          <w:rFonts w:ascii="Segoe UI" w:hAnsi="Segoe UI"/>
          <w:sz w:val="20"/>
        </w:rPr>
        <w:t>Acciona</w:t>
      </w:r>
      <w:proofErr w:type="spellEnd"/>
      <w:r w:rsidRPr="00FC62A6">
        <w:rPr>
          <w:rFonts w:ascii="Segoe UI" w:hAnsi="Segoe UI"/>
          <w:sz w:val="20"/>
        </w:rPr>
        <w:t xml:space="preserve"> </w:t>
      </w:r>
      <w:proofErr w:type="spellStart"/>
      <w:r w:rsidRPr="00FC62A6">
        <w:rPr>
          <w:rFonts w:ascii="Segoe UI" w:hAnsi="Segoe UI"/>
          <w:sz w:val="20"/>
        </w:rPr>
        <w:t>Construcción</w:t>
      </w:r>
      <w:proofErr w:type="spellEnd"/>
      <w:r w:rsidRPr="00FC62A6">
        <w:rPr>
          <w:rFonts w:ascii="Segoe UI" w:hAnsi="Segoe UI"/>
          <w:sz w:val="20"/>
        </w:rPr>
        <w:t>, “</w:t>
      </w:r>
      <w:bookmarkStart w:id="3" w:name="_9kR3WTr244457Ibkx3y4Gzz"/>
      <w:bookmarkStart w:id="4" w:name="_9kR3WTr17846GQbkx3y4Gzz"/>
      <w:r w:rsidRPr="00FC62A6">
        <w:rPr>
          <w:rFonts w:ascii="Segoe UI" w:hAnsi="Segoe UI"/>
          <w:b/>
          <w:sz w:val="20"/>
        </w:rPr>
        <w:t>Acionistas</w:t>
      </w:r>
      <w:bookmarkEnd w:id="3"/>
      <w:bookmarkEnd w:id="4"/>
      <w:r w:rsidR="00F2135A" w:rsidRPr="0052446C">
        <w:rPr>
          <w:rFonts w:ascii="Segoe UI" w:hAnsi="Segoe UI" w:cs="Segoe UI"/>
          <w:b/>
          <w:sz w:val="20"/>
          <w:szCs w:val="20"/>
        </w:rPr>
        <w:t xml:space="preserve"> Originais</w:t>
      </w:r>
      <w:r w:rsidRPr="00FC62A6">
        <w:rPr>
          <w:rFonts w:ascii="Segoe UI" w:hAnsi="Segoe UI"/>
          <w:sz w:val="20"/>
        </w:rPr>
        <w:t>” ou “</w:t>
      </w:r>
      <w:r w:rsidRPr="00FC62A6">
        <w:rPr>
          <w:rFonts w:ascii="Segoe UI" w:hAnsi="Segoe UI"/>
          <w:b/>
          <w:sz w:val="20"/>
        </w:rPr>
        <w:t>Alienantes</w:t>
      </w:r>
      <w:r w:rsidR="00F2135A" w:rsidRPr="0052446C">
        <w:rPr>
          <w:rFonts w:ascii="Segoe UI" w:hAnsi="Segoe UI" w:cs="Segoe UI"/>
          <w:b/>
          <w:sz w:val="20"/>
          <w:szCs w:val="20"/>
        </w:rPr>
        <w:t xml:space="preserve"> Originais</w:t>
      </w:r>
      <w:r w:rsidRPr="00FC62A6">
        <w:rPr>
          <w:rFonts w:ascii="Segoe UI" w:hAnsi="Segoe UI"/>
          <w:sz w:val="20"/>
        </w:rPr>
        <w:t>”);</w:t>
      </w:r>
    </w:p>
    <w:p w14:paraId="3CA219E8" w14:textId="39D58C6B" w:rsidR="00F8441D" w:rsidRPr="00FC62A6" w:rsidRDefault="00643A15" w:rsidP="00FC62A6">
      <w:pPr>
        <w:pStyle w:val="Parties"/>
        <w:spacing w:before="120" w:after="120"/>
        <w:rPr>
          <w:rFonts w:ascii="Segoe UI" w:hAnsi="Segoe UI"/>
          <w:sz w:val="20"/>
        </w:rPr>
      </w:pPr>
      <w:r w:rsidRPr="00FC62A6">
        <w:rPr>
          <w:rFonts w:ascii="Segoe UI" w:hAnsi="Segoe UI"/>
          <w:b/>
          <w:sz w:val="20"/>
        </w:rPr>
        <w:t>STOA Metro Brazil I S.A.</w:t>
      </w:r>
      <w:r w:rsidR="00862FD5" w:rsidRPr="00FC62A6">
        <w:rPr>
          <w:rFonts w:ascii="Segoe UI" w:hAnsi="Segoe UI"/>
          <w:b/>
          <w:sz w:val="20"/>
        </w:rPr>
        <w:t>S</w:t>
      </w:r>
      <w:r w:rsidR="005E778E" w:rsidRPr="00FC62A6">
        <w:rPr>
          <w:rFonts w:ascii="Segoe UI" w:hAnsi="Segoe UI"/>
          <w:b/>
          <w:sz w:val="20"/>
        </w:rPr>
        <w:t>.</w:t>
      </w:r>
      <w:r w:rsidR="005A3A95" w:rsidRPr="00FC62A6">
        <w:rPr>
          <w:rFonts w:ascii="Segoe UI" w:hAnsi="Segoe UI"/>
          <w:sz w:val="20"/>
        </w:rPr>
        <w:t>,</w:t>
      </w:r>
      <w:r w:rsidR="00221A24" w:rsidRPr="00FC62A6">
        <w:rPr>
          <w:rFonts w:ascii="Segoe UI" w:hAnsi="Segoe UI"/>
          <w:sz w:val="20"/>
        </w:rPr>
        <w:t xml:space="preserve"> sociedade constituída de acordo com as leis da</w:t>
      </w:r>
      <w:r w:rsidRPr="00FC62A6">
        <w:rPr>
          <w:rFonts w:ascii="Segoe UI" w:hAnsi="Segoe UI"/>
          <w:sz w:val="20"/>
        </w:rPr>
        <w:t xml:space="preserve"> </w:t>
      </w:r>
      <w:r w:rsidR="00EF6E90" w:rsidRPr="00FC62A6">
        <w:rPr>
          <w:rFonts w:ascii="Segoe UI" w:hAnsi="Segoe UI"/>
          <w:sz w:val="20"/>
        </w:rPr>
        <w:t xml:space="preserve">França, com sede na </w:t>
      </w:r>
      <w:r w:rsidR="0026503A" w:rsidRPr="00FC62A6">
        <w:rPr>
          <w:rFonts w:ascii="Segoe UI" w:hAnsi="Segoe UI"/>
          <w:sz w:val="20"/>
        </w:rPr>
        <w:t xml:space="preserve">31 </w:t>
      </w:r>
      <w:proofErr w:type="spellStart"/>
      <w:r w:rsidR="0026503A" w:rsidRPr="00FC62A6">
        <w:rPr>
          <w:rFonts w:ascii="Segoe UI" w:hAnsi="Segoe UI"/>
          <w:sz w:val="20"/>
        </w:rPr>
        <w:t>Avenue</w:t>
      </w:r>
      <w:proofErr w:type="spellEnd"/>
      <w:r w:rsidR="0026503A" w:rsidRPr="00FC62A6">
        <w:rPr>
          <w:rFonts w:ascii="Segoe UI" w:hAnsi="Segoe UI"/>
          <w:sz w:val="20"/>
        </w:rPr>
        <w:t xml:space="preserve"> de </w:t>
      </w:r>
      <w:proofErr w:type="spellStart"/>
      <w:r w:rsidR="0026503A" w:rsidRPr="00FC62A6">
        <w:rPr>
          <w:rFonts w:ascii="Segoe UI" w:hAnsi="Segoe UI"/>
          <w:sz w:val="20"/>
        </w:rPr>
        <w:t>S</w:t>
      </w:r>
      <w:r w:rsidR="00E0606A" w:rsidRPr="00FC62A6">
        <w:rPr>
          <w:rFonts w:ascii="Segoe UI" w:hAnsi="Segoe UI"/>
          <w:sz w:val="20"/>
        </w:rPr>
        <w:t>é</w:t>
      </w:r>
      <w:r w:rsidR="0026503A" w:rsidRPr="00FC62A6">
        <w:rPr>
          <w:rFonts w:ascii="Segoe UI" w:hAnsi="Segoe UI"/>
          <w:sz w:val="20"/>
        </w:rPr>
        <w:t>gur</w:t>
      </w:r>
      <w:proofErr w:type="spellEnd"/>
      <w:r w:rsidR="00E0606A" w:rsidRPr="00FC62A6">
        <w:rPr>
          <w:rFonts w:ascii="Segoe UI" w:hAnsi="Segoe UI"/>
          <w:sz w:val="20"/>
        </w:rPr>
        <w:t>, 75007, Paris, França</w:t>
      </w:r>
      <w:r w:rsidR="00EF6E90" w:rsidRPr="00FC62A6">
        <w:rPr>
          <w:rFonts w:ascii="Segoe UI" w:hAnsi="Segoe UI"/>
          <w:sz w:val="20"/>
        </w:rPr>
        <w:t xml:space="preserve">, inscrita no CNPJ/ME sob o nº </w:t>
      </w:r>
      <w:r w:rsidR="00E0606A" w:rsidRPr="00FC62A6">
        <w:rPr>
          <w:rFonts w:ascii="Segoe UI" w:hAnsi="Segoe UI"/>
          <w:sz w:val="20"/>
        </w:rPr>
        <w:t>39.862.504/0001-56</w:t>
      </w:r>
      <w:r w:rsidR="00EF6E90" w:rsidRPr="00FC62A6">
        <w:rPr>
          <w:rFonts w:ascii="Segoe UI" w:hAnsi="Segoe UI"/>
          <w:sz w:val="20"/>
        </w:rPr>
        <w:t xml:space="preserve">, neste ato representada na forma de seus documentos societários, por seus representantes legais abaixo assinados </w:t>
      </w:r>
      <w:r w:rsidR="00F8441D" w:rsidRPr="00FC62A6">
        <w:rPr>
          <w:rFonts w:ascii="Segoe UI" w:hAnsi="Segoe UI"/>
          <w:sz w:val="20"/>
        </w:rPr>
        <w:t>(“</w:t>
      </w:r>
      <w:r w:rsidRPr="00FC62A6">
        <w:rPr>
          <w:rFonts w:ascii="Segoe UI" w:hAnsi="Segoe UI"/>
          <w:b/>
          <w:sz w:val="20"/>
        </w:rPr>
        <w:t>STOA</w:t>
      </w:r>
      <w:r w:rsidR="00F8441D" w:rsidRPr="00FC62A6">
        <w:rPr>
          <w:rFonts w:ascii="Segoe UI" w:hAnsi="Segoe UI"/>
          <w:sz w:val="20"/>
        </w:rPr>
        <w:t>”, ou “</w:t>
      </w:r>
      <w:r w:rsidR="00F8441D" w:rsidRPr="00FC62A6">
        <w:rPr>
          <w:rFonts w:ascii="Segoe UI" w:hAnsi="Segoe UI"/>
          <w:b/>
          <w:sz w:val="20"/>
        </w:rPr>
        <w:t>Acionista Ingressante</w:t>
      </w:r>
      <w:r w:rsidR="00F8441D" w:rsidRPr="00FC62A6">
        <w:rPr>
          <w:rFonts w:ascii="Segoe UI" w:hAnsi="Segoe UI"/>
          <w:sz w:val="20"/>
        </w:rPr>
        <w:t>”</w:t>
      </w:r>
      <w:r w:rsidRPr="00FC62A6">
        <w:rPr>
          <w:rFonts w:ascii="Segoe UI" w:hAnsi="Segoe UI"/>
          <w:sz w:val="20"/>
        </w:rPr>
        <w:t xml:space="preserve">, e em conjunto com </w:t>
      </w:r>
      <w:r w:rsidR="00F2135A" w:rsidRPr="0052446C">
        <w:rPr>
          <w:rFonts w:ascii="Segoe UI" w:hAnsi="Segoe UI" w:cs="Segoe UI"/>
          <w:sz w:val="20"/>
          <w:szCs w:val="20"/>
        </w:rPr>
        <w:t xml:space="preserve">os </w:t>
      </w:r>
      <w:r w:rsidR="00F2135A" w:rsidRPr="00FC62A6">
        <w:rPr>
          <w:rFonts w:ascii="Segoe UI" w:hAnsi="Segoe UI"/>
          <w:sz w:val="20"/>
        </w:rPr>
        <w:t>Acionistas</w:t>
      </w:r>
      <w:r w:rsidR="00F2135A" w:rsidRPr="0052446C">
        <w:rPr>
          <w:rFonts w:ascii="Segoe UI" w:hAnsi="Segoe UI" w:cs="Segoe UI"/>
          <w:sz w:val="20"/>
          <w:szCs w:val="20"/>
        </w:rPr>
        <w:t xml:space="preserve"> Originais</w:t>
      </w:r>
      <w:r w:rsidR="00F2135A" w:rsidRPr="00FC62A6">
        <w:rPr>
          <w:rFonts w:ascii="Segoe UI" w:hAnsi="Segoe UI"/>
          <w:sz w:val="20"/>
        </w:rPr>
        <w:t xml:space="preserve"> ou Alienantes</w:t>
      </w:r>
      <w:r w:rsidR="00F2135A" w:rsidRPr="0052446C">
        <w:rPr>
          <w:rFonts w:ascii="Segoe UI" w:hAnsi="Segoe UI" w:cs="Segoe UI"/>
          <w:sz w:val="20"/>
          <w:szCs w:val="20"/>
        </w:rPr>
        <w:t xml:space="preserve"> Originais</w:t>
      </w:r>
      <w:r w:rsidR="00EF6E90" w:rsidRPr="0052446C">
        <w:rPr>
          <w:rFonts w:ascii="Segoe UI" w:hAnsi="Segoe UI" w:cs="Segoe UI"/>
          <w:sz w:val="20"/>
          <w:szCs w:val="20"/>
        </w:rPr>
        <w:t>,</w:t>
      </w:r>
      <w:r w:rsidRPr="0052446C">
        <w:rPr>
          <w:rFonts w:ascii="Segoe UI" w:hAnsi="Segoe UI" w:cs="Segoe UI"/>
          <w:sz w:val="20"/>
          <w:szCs w:val="20"/>
        </w:rPr>
        <w:t xml:space="preserve"> “</w:t>
      </w:r>
      <w:r w:rsidRPr="0052446C">
        <w:rPr>
          <w:rFonts w:ascii="Segoe UI" w:hAnsi="Segoe UI" w:cs="Segoe UI"/>
          <w:b/>
          <w:sz w:val="20"/>
          <w:szCs w:val="20"/>
        </w:rPr>
        <w:t>Acionistas</w:t>
      </w:r>
      <w:r w:rsidRPr="0052446C">
        <w:rPr>
          <w:rFonts w:ascii="Segoe UI" w:hAnsi="Segoe UI" w:cs="Segoe UI"/>
          <w:sz w:val="20"/>
          <w:szCs w:val="20"/>
        </w:rPr>
        <w:t>” ou “</w:t>
      </w:r>
      <w:r w:rsidRPr="0052446C">
        <w:rPr>
          <w:rFonts w:ascii="Segoe UI" w:hAnsi="Segoe UI" w:cs="Segoe UI"/>
          <w:b/>
          <w:sz w:val="20"/>
          <w:szCs w:val="20"/>
        </w:rPr>
        <w:t>Alienantes</w:t>
      </w:r>
      <w:r w:rsidRPr="0052446C">
        <w:rPr>
          <w:rFonts w:ascii="Segoe UI" w:hAnsi="Segoe UI" w:cs="Segoe UI"/>
          <w:sz w:val="20"/>
          <w:szCs w:val="20"/>
        </w:rPr>
        <w:t>”</w:t>
      </w:r>
      <w:r w:rsidR="00F8441D" w:rsidRPr="0052446C">
        <w:rPr>
          <w:rFonts w:ascii="Segoe UI" w:hAnsi="Segoe UI" w:cs="Segoe UI"/>
          <w:sz w:val="20"/>
          <w:szCs w:val="20"/>
        </w:rPr>
        <w:t>)</w:t>
      </w:r>
      <w:r w:rsidR="00F2135A" w:rsidRPr="0052446C">
        <w:rPr>
          <w:rFonts w:ascii="Segoe UI" w:hAnsi="Segoe UI" w:cs="Segoe UI"/>
          <w:sz w:val="20"/>
          <w:szCs w:val="20"/>
        </w:rPr>
        <w:t>;</w:t>
      </w:r>
    </w:p>
    <w:p w14:paraId="31C8A795" w14:textId="77777777" w:rsidR="00416AE3" w:rsidRPr="00FC62A6" w:rsidRDefault="00416AE3" w:rsidP="00FC62A6">
      <w:pPr>
        <w:pStyle w:val="Parties"/>
        <w:numPr>
          <w:ilvl w:val="0"/>
          <w:numId w:val="0"/>
        </w:numPr>
        <w:spacing w:before="120" w:after="120"/>
        <w:rPr>
          <w:rFonts w:ascii="Segoe UI" w:hAnsi="Segoe UI"/>
          <w:sz w:val="20"/>
        </w:rPr>
      </w:pPr>
      <w:r w:rsidRPr="00FC62A6">
        <w:rPr>
          <w:rFonts w:ascii="Segoe UI" w:hAnsi="Segoe UI"/>
          <w:sz w:val="20"/>
        </w:rPr>
        <w:t>E na qualidade de interveniente anuente,</w:t>
      </w:r>
    </w:p>
    <w:p w14:paraId="79D1D1D9" w14:textId="77777777" w:rsidR="00416AE3" w:rsidRPr="00FC62A6" w:rsidRDefault="0064264D" w:rsidP="00FC62A6">
      <w:pPr>
        <w:pStyle w:val="Parties"/>
        <w:spacing w:before="120" w:after="120"/>
        <w:rPr>
          <w:rFonts w:ascii="Segoe UI" w:hAnsi="Segoe UI"/>
          <w:sz w:val="20"/>
        </w:rPr>
      </w:pPr>
      <w:r w:rsidRPr="00FC62A6">
        <w:rPr>
          <w:rFonts w:ascii="Segoe UI" w:hAnsi="Segoe UI"/>
          <w:b/>
          <w:sz w:val="20"/>
        </w:rPr>
        <w:t xml:space="preserve">CONCESSIONÁRIA </w:t>
      </w:r>
      <w:r w:rsidR="00011918" w:rsidRPr="00FC62A6">
        <w:rPr>
          <w:rFonts w:ascii="Segoe UI" w:hAnsi="Segoe UI"/>
          <w:b/>
          <w:sz w:val="20"/>
        </w:rPr>
        <w:t>LINHA UNIVERSIDADE S.A.</w:t>
      </w:r>
      <w:r w:rsidR="00011918" w:rsidRPr="00FC62A6">
        <w:rPr>
          <w:rFonts w:ascii="Segoe UI" w:hAnsi="Segoe UI"/>
          <w:sz w:val="20"/>
        </w:rPr>
        <w:t xml:space="preserve">, sociedade por ações, com sede na Cidade de São Paulo, Estado de São </w:t>
      </w:r>
      <w:r w:rsidR="00E47D9E" w:rsidRPr="00FC62A6">
        <w:rPr>
          <w:rFonts w:ascii="Segoe UI" w:hAnsi="Segoe UI"/>
          <w:sz w:val="20"/>
        </w:rPr>
        <w:t>Paulo, na Rua Olimpíadas, nº 134, conjunto</w:t>
      </w:r>
      <w:r w:rsidR="00011918" w:rsidRPr="00FC62A6">
        <w:rPr>
          <w:rFonts w:ascii="Segoe UI" w:hAnsi="Segoe UI"/>
          <w:sz w:val="20"/>
        </w:rPr>
        <w:t xml:space="preserve"> 72, sala H, 7º andar, Vila Olímpia, CEP 04551-000, inscrita no CNPJ/ME sob o nº 35.588.161/0001-22, neste ato </w:t>
      </w:r>
      <w:r w:rsidR="00771EFA" w:rsidRPr="00FC62A6">
        <w:rPr>
          <w:rFonts w:ascii="Segoe UI" w:hAnsi="Segoe UI"/>
          <w:sz w:val="20"/>
        </w:rPr>
        <w:t>representada</w:t>
      </w:r>
      <w:r w:rsidR="00011918" w:rsidRPr="00FC62A6">
        <w:rPr>
          <w:rFonts w:ascii="Segoe UI" w:hAnsi="Segoe UI"/>
          <w:sz w:val="20"/>
        </w:rPr>
        <w:t xml:space="preserve"> na forma do seu Estatuto Social, por seus representantes legais abaixo assinados </w:t>
      </w:r>
      <w:r w:rsidR="00416AE3" w:rsidRPr="00FC62A6">
        <w:rPr>
          <w:rFonts w:ascii="Segoe UI" w:hAnsi="Segoe UI"/>
          <w:sz w:val="20"/>
        </w:rPr>
        <w:t>(“</w:t>
      </w:r>
      <w:r w:rsidR="00416AE3" w:rsidRPr="00FC62A6">
        <w:rPr>
          <w:rFonts w:ascii="Segoe UI" w:hAnsi="Segoe UI"/>
          <w:b/>
          <w:sz w:val="20"/>
        </w:rPr>
        <w:t>Linha Universidade</w:t>
      </w:r>
      <w:r w:rsidR="00416AE3" w:rsidRPr="00FC62A6">
        <w:rPr>
          <w:rFonts w:ascii="Segoe UI" w:hAnsi="Segoe UI"/>
          <w:sz w:val="20"/>
        </w:rPr>
        <w:t xml:space="preserve">”). </w:t>
      </w:r>
    </w:p>
    <w:p w14:paraId="35ADB40E" w14:textId="77777777" w:rsidR="005817BC" w:rsidRPr="00FC62A6" w:rsidRDefault="005817BC" w:rsidP="00FC62A6">
      <w:pPr>
        <w:suppressAutoHyphens/>
        <w:spacing w:before="120" w:after="120" w:line="290" w:lineRule="auto"/>
        <w:ind w:firstLine="0"/>
        <w:rPr>
          <w:rFonts w:ascii="Segoe UI" w:hAnsi="Segoe UI"/>
          <w:b/>
          <w:sz w:val="20"/>
        </w:rPr>
      </w:pPr>
      <w:r w:rsidRPr="00FC62A6">
        <w:rPr>
          <w:rFonts w:ascii="Segoe UI" w:hAnsi="Segoe UI"/>
          <w:b/>
          <w:sz w:val="20"/>
        </w:rPr>
        <w:t>CONSIDERANDO QUE</w:t>
      </w:r>
      <w:r w:rsidR="00EC6CC0" w:rsidRPr="00FC62A6">
        <w:rPr>
          <w:rFonts w:ascii="Segoe UI" w:hAnsi="Segoe UI"/>
          <w:b/>
          <w:sz w:val="20"/>
        </w:rPr>
        <w:t>:</w:t>
      </w:r>
    </w:p>
    <w:p w14:paraId="63E1550D" w14:textId="6748ABB3" w:rsidR="009D505B" w:rsidRPr="00FC62A6" w:rsidRDefault="00011918" w:rsidP="00FC62A6">
      <w:pPr>
        <w:pStyle w:val="ListParagraph"/>
        <w:numPr>
          <w:ilvl w:val="0"/>
          <w:numId w:val="3"/>
        </w:numPr>
        <w:tabs>
          <w:tab w:val="left" w:pos="567"/>
        </w:tabs>
        <w:spacing w:before="120" w:after="120" w:line="290" w:lineRule="auto"/>
        <w:ind w:left="567" w:hanging="567"/>
        <w:rPr>
          <w:rFonts w:ascii="Segoe UI" w:hAnsi="Segoe UI"/>
          <w:sz w:val="20"/>
          <w:lang w:val="pt-BR"/>
        </w:rPr>
      </w:pPr>
      <w:r w:rsidRPr="00FC62A6">
        <w:rPr>
          <w:rFonts w:ascii="Segoe UI" w:hAnsi="Segoe UI"/>
          <w:sz w:val="20"/>
          <w:lang w:val="pt-BR"/>
        </w:rPr>
        <w:t xml:space="preserve">em 04 de fevereiro de 2020, a Linha Universidade, as </w:t>
      </w:r>
      <w:r w:rsidR="00442F89" w:rsidRPr="00FC62A6">
        <w:rPr>
          <w:rFonts w:ascii="Segoe UI" w:hAnsi="Segoe UI"/>
          <w:sz w:val="20"/>
          <w:lang w:val="pt-BR"/>
        </w:rPr>
        <w:t>Acionistas</w:t>
      </w:r>
      <w:r w:rsidR="00442F89" w:rsidRPr="0052446C">
        <w:rPr>
          <w:rFonts w:ascii="Segoe UI" w:hAnsi="Segoe UI" w:cs="Segoe UI"/>
          <w:sz w:val="20"/>
          <w:lang w:val="pt-BR"/>
        </w:rPr>
        <w:t xml:space="preserve"> </w:t>
      </w:r>
      <w:r w:rsidR="00F2135A" w:rsidRPr="0052446C">
        <w:rPr>
          <w:rFonts w:ascii="Segoe UI" w:hAnsi="Segoe UI" w:cs="Segoe UI"/>
          <w:sz w:val="20"/>
          <w:lang w:val="pt-BR"/>
        </w:rPr>
        <w:t>Originais,</w:t>
      </w:r>
      <w:r w:rsidR="00F2135A" w:rsidRPr="00FC62A6">
        <w:rPr>
          <w:rFonts w:ascii="Segoe UI" w:hAnsi="Segoe UI"/>
          <w:sz w:val="20"/>
          <w:lang w:val="pt-BR"/>
        </w:rPr>
        <w:t xml:space="preserve"> </w:t>
      </w:r>
      <w:r w:rsidRPr="00FC62A6">
        <w:rPr>
          <w:rFonts w:ascii="Segoe UI" w:hAnsi="Segoe UI"/>
          <w:sz w:val="20"/>
          <w:lang w:val="pt-BR"/>
        </w:rPr>
        <w:t xml:space="preserve">entre outras partes, celebraram com a </w:t>
      </w:r>
      <w:r w:rsidR="00775C28" w:rsidRPr="00FC62A6">
        <w:rPr>
          <w:rFonts w:ascii="Segoe UI" w:hAnsi="Segoe UI"/>
          <w:b/>
          <w:sz w:val="20"/>
          <w:lang w:val="pt-BR"/>
        </w:rPr>
        <w:t>CONCESSIONÁRIA MOVE SÃO PAULO S.A.</w:t>
      </w:r>
      <w:r w:rsidR="00775C28" w:rsidRPr="00FC62A6">
        <w:rPr>
          <w:rFonts w:ascii="Segoe UI" w:hAnsi="Segoe UI"/>
          <w:sz w:val="20"/>
          <w:lang w:val="pt-BR"/>
        </w:rPr>
        <w:t xml:space="preserve"> (“</w:t>
      </w:r>
      <w:r w:rsidR="00775C28" w:rsidRPr="00FC62A6">
        <w:rPr>
          <w:rFonts w:ascii="Segoe UI" w:hAnsi="Segoe UI"/>
          <w:b/>
          <w:sz w:val="20"/>
          <w:lang w:val="pt-BR"/>
        </w:rPr>
        <w:t>Devedora Original</w:t>
      </w:r>
      <w:r w:rsidR="00775C28" w:rsidRPr="00FC62A6">
        <w:rPr>
          <w:rFonts w:ascii="Segoe UI" w:hAnsi="Segoe UI"/>
          <w:sz w:val="20"/>
          <w:lang w:val="pt-BR"/>
        </w:rPr>
        <w:t xml:space="preserve">”) </w:t>
      </w:r>
      <w:r w:rsidRPr="00FC62A6">
        <w:rPr>
          <w:rFonts w:ascii="Segoe UI" w:hAnsi="Segoe UI"/>
          <w:sz w:val="20"/>
          <w:lang w:val="pt-BR"/>
        </w:rPr>
        <w:t>o</w:t>
      </w:r>
      <w:r w:rsidR="0022048E" w:rsidRPr="00FC62A6">
        <w:rPr>
          <w:rFonts w:ascii="Segoe UI" w:hAnsi="Segoe UI"/>
          <w:sz w:val="20"/>
          <w:lang w:val="pt-BR"/>
        </w:rPr>
        <w:t xml:space="preserve"> </w:t>
      </w:r>
      <w:r w:rsidRPr="00FC62A6">
        <w:rPr>
          <w:rFonts w:ascii="Segoe UI" w:hAnsi="Segoe UI"/>
          <w:sz w:val="20"/>
          <w:lang w:val="pt-BR"/>
        </w:rPr>
        <w:t xml:space="preserve">Instrumento Particular de Cessão e Outras Avenças, </w:t>
      </w:r>
      <w:r w:rsidR="0022048E" w:rsidRPr="00FC62A6">
        <w:rPr>
          <w:rFonts w:ascii="Segoe UI" w:hAnsi="Segoe UI"/>
          <w:sz w:val="20"/>
          <w:lang w:val="pt-BR"/>
        </w:rPr>
        <w:t xml:space="preserve">por meio do qual a </w:t>
      </w:r>
      <w:bookmarkStart w:id="5" w:name="_9kMLK5YVt39A6BFP8xyhs7uSe5vw4xw"/>
      <w:r w:rsidR="0022048E" w:rsidRPr="00FC62A6">
        <w:rPr>
          <w:rFonts w:ascii="Segoe UI" w:hAnsi="Segoe UI"/>
          <w:sz w:val="20"/>
          <w:lang w:val="pt-BR"/>
        </w:rPr>
        <w:t>Devedora Original</w:t>
      </w:r>
      <w:bookmarkEnd w:id="5"/>
      <w:r w:rsidR="0022048E" w:rsidRPr="00FC62A6">
        <w:rPr>
          <w:rFonts w:ascii="Segoe UI" w:hAnsi="Segoe UI"/>
          <w:sz w:val="20"/>
          <w:lang w:val="pt-BR"/>
        </w:rPr>
        <w:t xml:space="preserve"> </w:t>
      </w:r>
      <w:r w:rsidR="00442F89" w:rsidRPr="00FC62A6">
        <w:rPr>
          <w:rFonts w:ascii="Segoe UI" w:hAnsi="Segoe UI"/>
          <w:sz w:val="20"/>
          <w:lang w:val="pt-BR"/>
        </w:rPr>
        <w:t>se comprometeu a ceder</w:t>
      </w:r>
      <w:r w:rsidR="0022048E" w:rsidRPr="00FC62A6">
        <w:rPr>
          <w:rFonts w:ascii="Segoe UI" w:hAnsi="Segoe UI"/>
          <w:sz w:val="20"/>
          <w:lang w:val="pt-BR"/>
        </w:rPr>
        <w:t xml:space="preserve"> para a Linha Universidade</w:t>
      </w:r>
      <w:r w:rsidR="00442F89" w:rsidRPr="00FC62A6">
        <w:rPr>
          <w:rFonts w:ascii="Segoe UI" w:hAnsi="Segoe UI"/>
          <w:sz w:val="20"/>
          <w:lang w:val="pt-BR"/>
        </w:rPr>
        <w:t>, mediante o cumprimento de determinadas condições precedentes,</w:t>
      </w:r>
      <w:r w:rsidR="0022048E" w:rsidRPr="00FC62A6">
        <w:rPr>
          <w:rFonts w:ascii="Segoe UI" w:hAnsi="Segoe UI"/>
          <w:sz w:val="20"/>
          <w:lang w:val="pt-BR"/>
        </w:rPr>
        <w:t xml:space="preserve"> os direitos e as obrigações decorrentes do </w:t>
      </w:r>
      <w:r w:rsidR="00775C28" w:rsidRPr="00FC62A6">
        <w:rPr>
          <w:rFonts w:ascii="Segoe UI" w:hAnsi="Segoe UI"/>
          <w:sz w:val="20"/>
          <w:lang w:val="pt-BR"/>
        </w:rPr>
        <w:t>Contrato de Concessão Patrocinada nº 015/2013, celebrado com o Estado de São Paulo, representado pela Secretaria de Estado dos Transportes Metropolitanos – STM (“</w:t>
      </w:r>
      <w:r w:rsidR="00775C28" w:rsidRPr="00FC62A6">
        <w:rPr>
          <w:rFonts w:ascii="Segoe UI" w:hAnsi="Segoe UI"/>
          <w:b/>
          <w:sz w:val="20"/>
          <w:lang w:val="pt-BR"/>
        </w:rPr>
        <w:t>Poder Concedente</w:t>
      </w:r>
      <w:r w:rsidR="00775C28" w:rsidRPr="00FC62A6">
        <w:rPr>
          <w:rFonts w:ascii="Segoe UI" w:hAnsi="Segoe UI"/>
          <w:sz w:val="20"/>
          <w:lang w:val="pt-BR"/>
        </w:rPr>
        <w:t xml:space="preserve">”), </w:t>
      </w:r>
      <w:r w:rsidR="003C2DC4" w:rsidRPr="00FC62A6">
        <w:rPr>
          <w:rFonts w:ascii="Segoe UI" w:hAnsi="Segoe UI"/>
          <w:sz w:val="20"/>
          <w:lang w:val="pt-BR"/>
        </w:rPr>
        <w:t xml:space="preserve">com a interveniência da Companhia Paulista de Parcerias – CPP, </w:t>
      </w:r>
      <w:r w:rsidR="00775C28" w:rsidRPr="00FC62A6">
        <w:rPr>
          <w:rFonts w:ascii="Segoe UI" w:hAnsi="Segoe UI"/>
          <w:sz w:val="20"/>
          <w:lang w:val="pt-BR"/>
        </w:rPr>
        <w:t>para a prestação de serviços públicos de transporte de passageiros da Linha 6 – Laranja do Metrô de São Paulo (“</w:t>
      </w:r>
      <w:r w:rsidR="00775C28" w:rsidRPr="00FC62A6">
        <w:rPr>
          <w:rFonts w:ascii="Segoe UI" w:hAnsi="Segoe UI"/>
          <w:b/>
          <w:sz w:val="20"/>
          <w:lang w:val="pt-BR"/>
        </w:rPr>
        <w:t>Linha 6</w:t>
      </w:r>
      <w:r w:rsidR="00775C28" w:rsidRPr="00FC62A6">
        <w:rPr>
          <w:rFonts w:ascii="Segoe UI" w:hAnsi="Segoe UI"/>
          <w:sz w:val="20"/>
          <w:lang w:val="pt-BR"/>
        </w:rPr>
        <w:t>”), incluindo a implantação de obras civis e sistemas, fornecimento do material rodante, operação, conservação, manutenção e expansão da Linha 6 (“</w:t>
      </w:r>
      <w:r w:rsidR="00775C28" w:rsidRPr="00FC62A6">
        <w:rPr>
          <w:rFonts w:ascii="Segoe UI" w:hAnsi="Segoe UI"/>
          <w:b/>
          <w:sz w:val="20"/>
          <w:lang w:val="pt-BR"/>
        </w:rPr>
        <w:t>Projeto</w:t>
      </w:r>
      <w:r w:rsidR="00775C28" w:rsidRPr="00FC62A6">
        <w:rPr>
          <w:rFonts w:ascii="Segoe UI" w:hAnsi="Segoe UI"/>
          <w:sz w:val="20"/>
          <w:lang w:val="pt-BR"/>
        </w:rPr>
        <w:t>” e “</w:t>
      </w:r>
      <w:r w:rsidR="00775C28" w:rsidRPr="00FC62A6">
        <w:rPr>
          <w:rFonts w:ascii="Segoe UI" w:hAnsi="Segoe UI"/>
          <w:b/>
          <w:sz w:val="20"/>
          <w:lang w:val="pt-BR"/>
        </w:rPr>
        <w:t>Contrato de Concessão</w:t>
      </w:r>
      <w:r w:rsidR="007875A9" w:rsidRPr="00FC62A6">
        <w:rPr>
          <w:rFonts w:ascii="Segoe UI" w:hAnsi="Segoe UI"/>
          <w:b/>
          <w:sz w:val="20"/>
          <w:lang w:val="pt-BR"/>
        </w:rPr>
        <w:t xml:space="preserve"> Original</w:t>
      </w:r>
      <w:r w:rsidR="00775C28" w:rsidRPr="00FC62A6">
        <w:rPr>
          <w:rFonts w:ascii="Segoe UI" w:hAnsi="Segoe UI"/>
          <w:sz w:val="20"/>
          <w:lang w:val="pt-BR"/>
        </w:rPr>
        <w:t xml:space="preserve">”, respectivamente); </w:t>
      </w:r>
    </w:p>
    <w:p w14:paraId="5688C277" w14:textId="77777777" w:rsidR="00442F89" w:rsidRPr="00FC62A6" w:rsidRDefault="00182421" w:rsidP="00FC62A6">
      <w:pPr>
        <w:pStyle w:val="ListParagraph"/>
        <w:numPr>
          <w:ilvl w:val="0"/>
          <w:numId w:val="3"/>
        </w:numPr>
        <w:tabs>
          <w:tab w:val="left" w:pos="567"/>
        </w:tabs>
        <w:spacing w:before="120" w:after="120" w:line="290" w:lineRule="auto"/>
        <w:ind w:left="567" w:hanging="567"/>
        <w:rPr>
          <w:rFonts w:ascii="Segoe UI" w:hAnsi="Segoe UI"/>
          <w:sz w:val="20"/>
        </w:rPr>
      </w:pPr>
      <w:r w:rsidRPr="00FC62A6">
        <w:rPr>
          <w:rFonts w:ascii="Segoe UI" w:hAnsi="Segoe UI"/>
          <w:sz w:val="20"/>
          <w:lang w:val="pt-BR"/>
        </w:rPr>
        <w:t>o</w:t>
      </w:r>
      <w:r w:rsidR="00442F89" w:rsidRPr="00FC62A6">
        <w:rPr>
          <w:rFonts w:ascii="Segoe UI" w:hAnsi="Segoe UI"/>
          <w:sz w:val="20"/>
          <w:lang w:val="pt-BR"/>
        </w:rPr>
        <w:t xml:space="preserve"> Poder Concedente, a Devedora Original e a Linha Universidade </w:t>
      </w:r>
      <w:r w:rsidR="00C34863" w:rsidRPr="00FC62A6">
        <w:rPr>
          <w:rFonts w:ascii="Segoe UI" w:hAnsi="Segoe UI"/>
          <w:sz w:val="20"/>
          <w:lang w:val="pt-BR"/>
        </w:rPr>
        <w:t xml:space="preserve">celebraram, </w:t>
      </w:r>
      <w:r w:rsidR="00EA339D" w:rsidRPr="00FC62A6">
        <w:rPr>
          <w:rFonts w:ascii="Segoe UI" w:hAnsi="Segoe UI"/>
          <w:sz w:val="20"/>
          <w:lang w:val="pt-BR"/>
        </w:rPr>
        <w:t xml:space="preserve">em </w:t>
      </w:r>
      <w:r w:rsidR="007B2843" w:rsidRPr="00FC62A6">
        <w:rPr>
          <w:rFonts w:ascii="Segoe UI" w:hAnsi="Segoe UI"/>
          <w:sz w:val="20"/>
          <w:lang w:val="pt-BR"/>
        </w:rPr>
        <w:t>0</w:t>
      </w:r>
      <w:r w:rsidR="00EA339D" w:rsidRPr="00FC62A6">
        <w:rPr>
          <w:rFonts w:ascii="Segoe UI" w:hAnsi="Segoe UI"/>
          <w:sz w:val="20"/>
          <w:lang w:val="pt-BR"/>
        </w:rPr>
        <w:t>6 de julho de 2020,</w:t>
      </w:r>
      <w:r w:rsidR="00C34863" w:rsidRPr="00FC62A6">
        <w:rPr>
          <w:rFonts w:ascii="Segoe UI" w:hAnsi="Segoe UI"/>
          <w:sz w:val="20"/>
          <w:lang w:val="pt-BR"/>
        </w:rPr>
        <w:t xml:space="preserve"> </w:t>
      </w:r>
      <w:r w:rsidR="00442F89" w:rsidRPr="00FC62A6">
        <w:rPr>
          <w:rFonts w:ascii="Segoe UI" w:hAnsi="Segoe UI"/>
          <w:sz w:val="20"/>
          <w:lang w:val="pt-BR"/>
        </w:rPr>
        <w:t>o “</w:t>
      </w:r>
      <w:r w:rsidR="00442F89" w:rsidRPr="00FC62A6">
        <w:rPr>
          <w:rFonts w:ascii="Segoe UI" w:hAnsi="Segoe UI"/>
          <w:i/>
          <w:sz w:val="20"/>
          <w:lang w:val="pt-BR"/>
        </w:rPr>
        <w:t>Termo Aditivo nº 1 ao Contrato de Concessão Patrocinada nº 015/2013</w:t>
      </w:r>
      <w:r w:rsidR="00442F89" w:rsidRPr="00FC62A6">
        <w:rPr>
          <w:rFonts w:ascii="Segoe UI" w:hAnsi="Segoe UI"/>
          <w:sz w:val="20"/>
          <w:lang w:val="pt-BR"/>
        </w:rPr>
        <w:t>” (“</w:t>
      </w:r>
      <w:r w:rsidR="00442F89" w:rsidRPr="00FC62A6">
        <w:rPr>
          <w:rFonts w:ascii="Segoe UI" w:hAnsi="Segoe UI"/>
          <w:b/>
          <w:sz w:val="20"/>
          <w:lang w:val="pt-BR"/>
        </w:rPr>
        <w:t>Primeiro Aditamento ao Contrato de Concessão</w:t>
      </w:r>
      <w:r w:rsidR="00442F89" w:rsidRPr="00FC62A6">
        <w:rPr>
          <w:rFonts w:ascii="Segoe UI" w:hAnsi="Segoe UI"/>
          <w:sz w:val="20"/>
          <w:lang w:val="pt-BR"/>
        </w:rPr>
        <w:t xml:space="preserve">”) com o intuito de formalizar, nos termos da Cláusula 49ª do Contrato de </w:t>
      </w:r>
      <w:r w:rsidR="00442F89" w:rsidRPr="00FC62A6">
        <w:rPr>
          <w:rFonts w:ascii="Segoe UI" w:hAnsi="Segoe UI"/>
          <w:sz w:val="20"/>
          <w:lang w:val="pt-BR"/>
        </w:rPr>
        <w:lastRenderedPageBreak/>
        <w:t>Concessão e com fundamento no artigo 27 da Lei Federal nº 8.987/95 (“</w:t>
      </w:r>
      <w:r w:rsidR="00442F89" w:rsidRPr="00FC62A6">
        <w:rPr>
          <w:rFonts w:ascii="Segoe UI" w:hAnsi="Segoe UI"/>
          <w:b/>
          <w:sz w:val="20"/>
          <w:lang w:val="pt-BR"/>
        </w:rPr>
        <w:t>Lei das Concessões</w:t>
      </w:r>
      <w:r w:rsidR="00442F89" w:rsidRPr="00FC62A6">
        <w:rPr>
          <w:rFonts w:ascii="Segoe UI" w:hAnsi="Segoe UI"/>
          <w:sz w:val="20"/>
          <w:lang w:val="pt-BR"/>
        </w:rPr>
        <w:t>”)</w:t>
      </w:r>
      <w:r w:rsidR="006F212F" w:rsidRPr="00FC62A6">
        <w:rPr>
          <w:rFonts w:ascii="Segoe UI" w:hAnsi="Segoe UI"/>
          <w:sz w:val="20"/>
          <w:lang w:val="pt-BR"/>
        </w:rPr>
        <w:t>, mediante o cumprimento de determinadas condições suspensivas</w:t>
      </w:r>
      <w:r w:rsidR="00442F89" w:rsidRPr="00FC62A6">
        <w:rPr>
          <w:rFonts w:ascii="Segoe UI" w:hAnsi="Segoe UI"/>
          <w:sz w:val="20"/>
          <w:lang w:val="pt-BR"/>
        </w:rPr>
        <w:t>, a transferência pela Devedora Original, à Cedente, do Contrato de Concessão</w:t>
      </w:r>
      <w:r w:rsidR="00790C09" w:rsidRPr="00FC62A6">
        <w:rPr>
          <w:rFonts w:ascii="Segoe UI" w:hAnsi="Segoe UI"/>
          <w:sz w:val="20"/>
          <w:lang w:val="pt-BR"/>
        </w:rPr>
        <w:t>;</w:t>
      </w:r>
    </w:p>
    <w:p w14:paraId="57993AE7" w14:textId="77777777" w:rsidR="00442F89" w:rsidRPr="00FC62A6" w:rsidRDefault="00442F89" w:rsidP="00FC62A6">
      <w:pPr>
        <w:pStyle w:val="ListParagraph"/>
        <w:numPr>
          <w:ilvl w:val="0"/>
          <w:numId w:val="3"/>
        </w:numPr>
        <w:tabs>
          <w:tab w:val="left" w:pos="567"/>
        </w:tabs>
        <w:spacing w:before="120" w:after="120" w:line="290" w:lineRule="auto"/>
        <w:ind w:left="567" w:hanging="567"/>
        <w:rPr>
          <w:rFonts w:ascii="Segoe UI" w:hAnsi="Segoe UI"/>
          <w:sz w:val="20"/>
        </w:rPr>
      </w:pPr>
      <w:r w:rsidRPr="00FC62A6">
        <w:rPr>
          <w:rFonts w:ascii="Segoe UI" w:hAnsi="Segoe UI"/>
          <w:sz w:val="20"/>
          <w:lang w:val="pt-BR"/>
        </w:rPr>
        <w:t>ato subsequente, o Poder Concedente e a Linha Universidade</w:t>
      </w:r>
      <w:r w:rsidRPr="00FC62A6" w:rsidDel="004A1007">
        <w:rPr>
          <w:rFonts w:ascii="Segoe UI" w:hAnsi="Segoe UI"/>
          <w:sz w:val="20"/>
          <w:lang w:val="pt-BR"/>
        </w:rPr>
        <w:t xml:space="preserve"> </w:t>
      </w:r>
      <w:r w:rsidR="00C34863" w:rsidRPr="00FC62A6">
        <w:rPr>
          <w:rFonts w:ascii="Segoe UI" w:hAnsi="Segoe UI"/>
          <w:sz w:val="20"/>
          <w:lang w:val="pt-BR"/>
        </w:rPr>
        <w:t xml:space="preserve">celebraram, </w:t>
      </w:r>
      <w:r w:rsidR="00EA339D" w:rsidRPr="00FC62A6">
        <w:rPr>
          <w:rFonts w:ascii="Segoe UI" w:hAnsi="Segoe UI"/>
          <w:sz w:val="20"/>
          <w:lang w:val="pt-BR"/>
        </w:rPr>
        <w:t xml:space="preserve">em </w:t>
      </w:r>
      <w:r w:rsidR="007B2843" w:rsidRPr="00FC62A6">
        <w:rPr>
          <w:rFonts w:ascii="Segoe UI" w:hAnsi="Segoe UI"/>
          <w:sz w:val="20"/>
          <w:lang w:val="pt-BR"/>
        </w:rPr>
        <w:t>0</w:t>
      </w:r>
      <w:r w:rsidR="00EA339D" w:rsidRPr="00FC62A6">
        <w:rPr>
          <w:rFonts w:ascii="Segoe UI" w:hAnsi="Segoe UI"/>
          <w:sz w:val="20"/>
          <w:lang w:val="pt-BR"/>
        </w:rPr>
        <w:t>6 de julho de 2020,</w:t>
      </w:r>
      <w:r w:rsidR="00C34863" w:rsidRPr="00FC62A6">
        <w:rPr>
          <w:rFonts w:ascii="Segoe UI" w:hAnsi="Segoe UI"/>
          <w:sz w:val="20"/>
          <w:lang w:val="pt-BR"/>
        </w:rPr>
        <w:t xml:space="preserve"> </w:t>
      </w:r>
      <w:r w:rsidRPr="00FC62A6">
        <w:rPr>
          <w:rFonts w:ascii="Segoe UI" w:hAnsi="Segoe UI"/>
          <w:sz w:val="20"/>
          <w:lang w:val="pt-BR"/>
        </w:rPr>
        <w:t>o “Termo Aditivo nº 2 ao Contrato de Concessão Patrocinada nº 015/2013” (“</w:t>
      </w:r>
      <w:r w:rsidRPr="00FC62A6">
        <w:rPr>
          <w:rFonts w:ascii="Segoe UI" w:hAnsi="Segoe UI"/>
          <w:b/>
          <w:sz w:val="20"/>
          <w:lang w:val="pt-BR"/>
        </w:rPr>
        <w:t>Segundo Aditamento ao Contrato de Concessão</w:t>
      </w:r>
      <w:r w:rsidRPr="00FC62A6">
        <w:rPr>
          <w:rFonts w:ascii="Segoe UI" w:hAnsi="Segoe UI"/>
          <w:sz w:val="20"/>
          <w:lang w:val="pt-BR"/>
        </w:rPr>
        <w:t xml:space="preserve">”, em conjunto com o Contrato de Concessão </w:t>
      </w:r>
      <w:r w:rsidR="007875A9" w:rsidRPr="00FC62A6">
        <w:rPr>
          <w:rFonts w:ascii="Segoe UI" w:hAnsi="Segoe UI"/>
          <w:sz w:val="20"/>
          <w:lang w:val="pt-BR"/>
        </w:rPr>
        <w:t xml:space="preserve">Original </w:t>
      </w:r>
      <w:r w:rsidRPr="00FC62A6">
        <w:rPr>
          <w:rFonts w:ascii="Segoe UI" w:hAnsi="Segoe UI"/>
          <w:sz w:val="20"/>
          <w:lang w:val="pt-BR"/>
        </w:rPr>
        <w:t>e o Primeiro Aditamento ao Contrato de Concessão, o “</w:t>
      </w:r>
      <w:r w:rsidRPr="00FC62A6">
        <w:rPr>
          <w:rFonts w:ascii="Segoe UI" w:hAnsi="Segoe UI"/>
          <w:b/>
          <w:sz w:val="20"/>
          <w:lang w:val="pt-BR"/>
        </w:rPr>
        <w:t>Contrato de Concessão</w:t>
      </w:r>
      <w:r w:rsidRPr="00FC62A6">
        <w:rPr>
          <w:rFonts w:ascii="Segoe UI" w:hAnsi="Segoe UI"/>
          <w:sz w:val="20"/>
          <w:lang w:val="pt-BR"/>
        </w:rPr>
        <w:t>”) com o intuito de prever as novas condições do Contrato de Concessão em razão do seu reequilíbrio econômico-financeiro</w:t>
      </w:r>
      <w:r w:rsidR="00790C09" w:rsidRPr="00FC62A6">
        <w:rPr>
          <w:rFonts w:ascii="Segoe UI" w:hAnsi="Segoe UI"/>
          <w:sz w:val="20"/>
          <w:lang w:val="pt-BR"/>
        </w:rPr>
        <w:t>;</w:t>
      </w:r>
    </w:p>
    <w:p w14:paraId="2C758A6F" w14:textId="77777777" w:rsidR="0034437A" w:rsidRPr="00FC62A6" w:rsidRDefault="0034437A" w:rsidP="00FC62A6">
      <w:pPr>
        <w:pStyle w:val="ListParagraph"/>
        <w:widowControl w:val="0"/>
        <w:numPr>
          <w:ilvl w:val="0"/>
          <w:numId w:val="3"/>
        </w:numPr>
        <w:tabs>
          <w:tab w:val="left" w:pos="567"/>
        </w:tabs>
        <w:spacing w:before="120" w:after="120" w:line="290" w:lineRule="auto"/>
        <w:ind w:left="567" w:hanging="567"/>
        <w:rPr>
          <w:rFonts w:ascii="Segoe UI" w:hAnsi="Segoe UI"/>
          <w:sz w:val="20"/>
          <w:lang w:val="pt-BR"/>
        </w:rPr>
      </w:pPr>
      <w:r w:rsidRPr="00FC62A6">
        <w:rPr>
          <w:rFonts w:ascii="Segoe UI" w:hAnsi="Segoe UI"/>
          <w:sz w:val="20"/>
          <w:lang w:val="pt-BR"/>
        </w:rPr>
        <w:t>com o objetivo de obter financiamento de curto-prazo para o Projeto, em 29 de setembro de 2020, a Linha Universidade celebrou o “</w:t>
      </w:r>
      <w:r w:rsidRPr="00FC62A6">
        <w:rPr>
          <w:rFonts w:ascii="Segoe UI" w:hAnsi="Segoe UI"/>
          <w:i/>
          <w:sz w:val="20"/>
          <w:lang w:val="pt-BR"/>
        </w:rPr>
        <w:t>Instrumento Particular de Escritura da 1ª (Primeira) Emissão de Debêntures Simples, Não Conversíveis em Ações, da Espécie Quirografária, com Garantia Fidejussória Adicional, a ser Convolada em Espécie com Garantia Real e Garantia Fidejussória Adicional, em Três Séries, Para Distribuição Pública com Esforços Restritos de Colocação, da Concessionária Linha Universidade S.A.”</w:t>
      </w:r>
      <w:r w:rsidRPr="00FC62A6">
        <w:rPr>
          <w:rFonts w:ascii="Segoe UI" w:hAnsi="Segoe UI"/>
          <w:sz w:val="20"/>
          <w:lang w:val="pt-BR"/>
        </w:rPr>
        <w:t xml:space="preserve"> com o Agente Fiduciário, na qualidade de representante da totalidade dos Debenturistas </w:t>
      </w:r>
      <w:r w:rsidRPr="00FC62A6">
        <w:rPr>
          <w:rFonts w:ascii="Segoe UI" w:hAnsi="Segoe UI"/>
          <w:sz w:val="20"/>
        </w:rPr>
        <w:t>(“</w:t>
      </w:r>
      <w:r w:rsidRPr="00FC62A6">
        <w:rPr>
          <w:rFonts w:ascii="Segoe UI" w:hAnsi="Segoe UI"/>
          <w:b/>
          <w:sz w:val="20"/>
        </w:rPr>
        <w:t xml:space="preserve">Escritura </w:t>
      </w:r>
      <w:r w:rsidRPr="00FC62A6">
        <w:rPr>
          <w:rFonts w:ascii="Segoe UI" w:hAnsi="Segoe UI"/>
          <w:b/>
          <w:sz w:val="20"/>
          <w:lang w:val="pt-BR"/>
        </w:rPr>
        <w:t xml:space="preserve">da </w:t>
      </w:r>
      <w:r w:rsidRPr="00FC62A6">
        <w:rPr>
          <w:rFonts w:ascii="Segoe UI" w:hAnsi="Segoe UI"/>
          <w:b/>
          <w:sz w:val="20"/>
        </w:rPr>
        <w:t>1ª Emissão</w:t>
      </w:r>
      <w:r w:rsidRPr="00FC62A6">
        <w:rPr>
          <w:rFonts w:ascii="Segoe UI" w:hAnsi="Segoe UI"/>
          <w:sz w:val="20"/>
        </w:rPr>
        <w:t>”)</w:t>
      </w:r>
      <w:r w:rsidRPr="00FC62A6">
        <w:rPr>
          <w:rFonts w:ascii="Segoe UI" w:hAnsi="Segoe UI"/>
          <w:sz w:val="20"/>
          <w:lang w:val="pt-BR"/>
        </w:rPr>
        <w:t>, para a emissão de debêntures simples, não conversíveis em ações, no montante total de até R$ 1.000.000.000,00 (um bilhão de reais) (“</w:t>
      </w:r>
      <w:r w:rsidRPr="00FC62A6">
        <w:rPr>
          <w:rFonts w:ascii="Segoe UI" w:hAnsi="Segoe UI"/>
          <w:b/>
          <w:sz w:val="20"/>
          <w:lang w:val="pt-BR"/>
        </w:rPr>
        <w:t>Debêntures</w:t>
      </w:r>
      <w:r w:rsidRPr="00FC62A6">
        <w:rPr>
          <w:rFonts w:ascii="Segoe UI" w:hAnsi="Segoe UI"/>
          <w:sz w:val="20"/>
          <w:lang w:val="pt-BR"/>
        </w:rPr>
        <w:t>”);</w:t>
      </w:r>
    </w:p>
    <w:p w14:paraId="344C87FC" w14:textId="4D143F57" w:rsidR="009536B7" w:rsidRPr="00FC62A6" w:rsidRDefault="0000130A" w:rsidP="00FC62A6">
      <w:pPr>
        <w:pStyle w:val="ListParagraph"/>
        <w:widowControl w:val="0"/>
        <w:numPr>
          <w:ilvl w:val="0"/>
          <w:numId w:val="3"/>
        </w:numPr>
        <w:tabs>
          <w:tab w:val="left" w:pos="567"/>
        </w:tabs>
        <w:spacing w:before="120" w:after="120" w:line="290" w:lineRule="auto"/>
        <w:ind w:left="567" w:hanging="567"/>
        <w:rPr>
          <w:rFonts w:ascii="Segoe UI" w:hAnsi="Segoe UI"/>
          <w:sz w:val="20"/>
          <w:lang w:val="pt-BR"/>
        </w:rPr>
      </w:pPr>
      <w:r w:rsidRPr="00FC62A6">
        <w:rPr>
          <w:rFonts w:ascii="Segoe UI" w:hAnsi="Segoe UI"/>
          <w:sz w:val="20"/>
        </w:rPr>
        <w:t>no âmbito das medidas tendentes à implementação da cessão dos direitos e obrigações relativ</w:t>
      </w:r>
      <w:r w:rsidRPr="00FC62A6">
        <w:rPr>
          <w:rFonts w:ascii="Segoe UI" w:hAnsi="Segoe UI"/>
          <w:sz w:val="20"/>
          <w:lang w:val="pt-BR"/>
        </w:rPr>
        <w:t>a</w:t>
      </w:r>
      <w:r w:rsidRPr="00FC62A6">
        <w:rPr>
          <w:rFonts w:ascii="Segoe UI" w:hAnsi="Segoe UI"/>
          <w:sz w:val="20"/>
        </w:rPr>
        <w:t>s ao Projeto,</w:t>
      </w:r>
      <w:r w:rsidRPr="00FC62A6" w:rsidDel="00EB6D89">
        <w:rPr>
          <w:rFonts w:ascii="Segoe UI" w:hAnsi="Segoe UI"/>
          <w:sz w:val="20"/>
          <w:lang w:val="pt-BR"/>
        </w:rPr>
        <w:t xml:space="preserve"> </w:t>
      </w:r>
      <w:r w:rsidR="00AC707C" w:rsidRPr="00FC62A6">
        <w:rPr>
          <w:rFonts w:ascii="Segoe UI" w:hAnsi="Segoe UI"/>
          <w:sz w:val="20"/>
          <w:lang w:val="pt-BR"/>
        </w:rPr>
        <w:t xml:space="preserve">em </w:t>
      </w:r>
      <w:r w:rsidR="004F6EFA" w:rsidRPr="00FC62A6">
        <w:rPr>
          <w:rFonts w:ascii="Segoe UI" w:hAnsi="Segoe UI"/>
          <w:sz w:val="20"/>
          <w:lang w:val="pt-BR"/>
        </w:rPr>
        <w:t>30 de setembro de 2020</w:t>
      </w:r>
      <w:r w:rsidR="00AC707C" w:rsidRPr="00FC62A6">
        <w:rPr>
          <w:rFonts w:ascii="Segoe UI" w:hAnsi="Segoe UI"/>
          <w:sz w:val="20"/>
          <w:lang w:val="pt-BR"/>
        </w:rPr>
        <w:t>,</w:t>
      </w:r>
      <w:r w:rsidR="009536B7" w:rsidRPr="00FC62A6">
        <w:rPr>
          <w:rFonts w:ascii="Segoe UI" w:hAnsi="Segoe UI"/>
          <w:sz w:val="20"/>
          <w:lang w:val="pt-BR"/>
        </w:rPr>
        <w:t xml:space="preserve"> </w:t>
      </w:r>
      <w:r w:rsidR="00F2135A" w:rsidRPr="0052446C">
        <w:rPr>
          <w:rFonts w:ascii="Segoe UI" w:hAnsi="Segoe UI" w:cs="Segoe UI"/>
          <w:sz w:val="20"/>
          <w:lang w:val="pt-BR"/>
        </w:rPr>
        <w:t xml:space="preserve">conforme aditado de tempos em tempos, </w:t>
      </w:r>
      <w:r w:rsidR="009536B7" w:rsidRPr="00FC62A6">
        <w:rPr>
          <w:rFonts w:ascii="Segoe UI" w:hAnsi="Segoe UI"/>
          <w:sz w:val="20"/>
          <w:lang w:val="pt-BR"/>
        </w:rPr>
        <w:t>a Linha Universidade emitiu</w:t>
      </w:r>
      <w:r w:rsidR="00442F89" w:rsidRPr="00FC62A6">
        <w:rPr>
          <w:rFonts w:ascii="Segoe UI" w:hAnsi="Segoe UI"/>
          <w:sz w:val="20"/>
          <w:lang w:val="pt-BR"/>
        </w:rPr>
        <w:t>,</w:t>
      </w:r>
      <w:r w:rsidR="009536B7" w:rsidRPr="00FC62A6">
        <w:rPr>
          <w:rFonts w:ascii="Segoe UI" w:hAnsi="Segoe UI"/>
          <w:sz w:val="20"/>
          <w:lang w:val="pt-BR"/>
        </w:rPr>
        <w:t xml:space="preserve"> em favor dos Bancos do Sindicato</w:t>
      </w:r>
      <w:r w:rsidR="00442F89" w:rsidRPr="00FC62A6">
        <w:rPr>
          <w:rFonts w:ascii="Segoe UI" w:hAnsi="Segoe UI"/>
          <w:sz w:val="20"/>
          <w:lang w:val="pt-BR"/>
        </w:rPr>
        <w:t>,</w:t>
      </w:r>
      <w:r w:rsidR="009536B7" w:rsidRPr="00FC62A6">
        <w:rPr>
          <w:rFonts w:ascii="Segoe UI" w:hAnsi="Segoe UI"/>
          <w:sz w:val="20"/>
          <w:lang w:val="pt-BR"/>
        </w:rPr>
        <w:t xml:space="preserve"> os seguintes instrumentos (em conjunto, “</w:t>
      </w:r>
      <w:r w:rsidR="009536B7" w:rsidRPr="00FC62A6">
        <w:rPr>
          <w:rFonts w:ascii="Segoe UI" w:hAnsi="Segoe UI"/>
          <w:b/>
          <w:sz w:val="20"/>
          <w:lang w:val="pt-BR"/>
        </w:rPr>
        <w:t xml:space="preserve">Instrumentos de </w:t>
      </w:r>
      <w:r w:rsidR="0064264D" w:rsidRPr="00FC62A6">
        <w:rPr>
          <w:rFonts w:ascii="Segoe UI" w:hAnsi="Segoe UI"/>
          <w:b/>
          <w:sz w:val="20"/>
          <w:lang w:val="pt-BR"/>
        </w:rPr>
        <w:t>Crédito</w:t>
      </w:r>
      <w:r w:rsidR="008F65E3" w:rsidRPr="00FC62A6">
        <w:rPr>
          <w:rFonts w:ascii="Segoe UI" w:hAnsi="Segoe UI"/>
          <w:b/>
          <w:sz w:val="20"/>
          <w:lang w:val="pt-BR"/>
        </w:rPr>
        <w:t xml:space="preserve"> | Bancos do Sindicato</w:t>
      </w:r>
      <w:r w:rsidR="009536B7" w:rsidRPr="00FC62A6">
        <w:rPr>
          <w:rFonts w:ascii="Segoe UI" w:hAnsi="Segoe UI"/>
          <w:sz w:val="20"/>
          <w:lang w:val="pt-BR"/>
        </w:rPr>
        <w:t>”):</w:t>
      </w:r>
    </w:p>
    <w:p w14:paraId="7709A935" w14:textId="77777777" w:rsidR="00790C09" w:rsidRPr="00FC62A6" w:rsidRDefault="001E5701" w:rsidP="00FC62A6">
      <w:pPr>
        <w:pStyle w:val="ListParagraph"/>
        <w:widowControl w:val="0"/>
        <w:numPr>
          <w:ilvl w:val="0"/>
          <w:numId w:val="11"/>
        </w:numPr>
        <w:spacing w:before="120" w:after="120" w:line="290" w:lineRule="auto"/>
        <w:ind w:left="1134" w:hanging="567"/>
        <w:contextualSpacing/>
        <w:rPr>
          <w:rFonts w:ascii="Segoe UI" w:hAnsi="Segoe UI"/>
          <w:sz w:val="20"/>
          <w:lang w:val="pt-BR"/>
        </w:rPr>
      </w:pPr>
      <w:r w:rsidRPr="00FC62A6">
        <w:rPr>
          <w:rFonts w:ascii="Segoe UI" w:hAnsi="Segoe UI"/>
          <w:sz w:val="20"/>
          <w:lang w:val="pt-BR"/>
        </w:rPr>
        <w:t>Cédula</w:t>
      </w:r>
      <w:bookmarkStart w:id="6" w:name="_9kMH4L6ZWu4AB7BDN7w5m"/>
      <w:r w:rsidR="00790C09" w:rsidRPr="00FC62A6">
        <w:rPr>
          <w:rFonts w:ascii="Segoe UI" w:hAnsi="Segoe UI"/>
          <w:sz w:val="20"/>
        </w:rPr>
        <w:t xml:space="preserve"> </w:t>
      </w:r>
      <w:bookmarkEnd w:id="6"/>
      <w:r w:rsidR="00790C09" w:rsidRPr="00FC62A6">
        <w:rPr>
          <w:rFonts w:ascii="Segoe UI" w:hAnsi="Segoe UI"/>
          <w:sz w:val="20"/>
          <w:lang w:val="pt-BR"/>
        </w:rPr>
        <w:t>de Crédito Bancário nº 270204120, em favor do Santander, no valor de principal de até R$74.000.000,00 (setenta e quatro milhões de reais);</w:t>
      </w:r>
    </w:p>
    <w:p w14:paraId="48AD4E37" w14:textId="77777777" w:rsidR="00790C09" w:rsidRPr="00FC62A6" w:rsidRDefault="00790C09" w:rsidP="00FC62A6">
      <w:pPr>
        <w:pStyle w:val="ListParagraph"/>
        <w:widowControl w:val="0"/>
        <w:numPr>
          <w:ilvl w:val="0"/>
          <w:numId w:val="11"/>
        </w:numPr>
        <w:spacing w:before="120" w:after="120" w:line="290" w:lineRule="auto"/>
        <w:ind w:left="1134" w:hanging="567"/>
        <w:contextualSpacing/>
        <w:rPr>
          <w:rFonts w:ascii="Segoe UI" w:hAnsi="Segoe UI"/>
          <w:sz w:val="20"/>
          <w:lang w:val="pt-BR"/>
        </w:rPr>
      </w:pPr>
      <w:r w:rsidRPr="00FC62A6">
        <w:rPr>
          <w:rFonts w:ascii="Segoe UI" w:hAnsi="Segoe UI"/>
          <w:sz w:val="20"/>
          <w:lang w:val="pt-BR"/>
        </w:rPr>
        <w:t>Cédula de Crédito Bancário nº 7225620, em favor do Banco ABC, no valor de principal de até R$32.000.000,00 (trinta e dois milhões de reais);</w:t>
      </w:r>
    </w:p>
    <w:p w14:paraId="3B9E667A" w14:textId="77777777" w:rsidR="00790C09" w:rsidRPr="00FC62A6" w:rsidRDefault="00790C09" w:rsidP="00FC62A6">
      <w:pPr>
        <w:pStyle w:val="ListParagraph"/>
        <w:widowControl w:val="0"/>
        <w:numPr>
          <w:ilvl w:val="0"/>
          <w:numId w:val="11"/>
        </w:numPr>
        <w:spacing w:before="120" w:after="120" w:line="290" w:lineRule="auto"/>
        <w:ind w:left="1134" w:hanging="567"/>
        <w:contextualSpacing/>
        <w:rPr>
          <w:rFonts w:ascii="Segoe UI" w:hAnsi="Segoe UI"/>
          <w:sz w:val="20"/>
          <w:lang w:val="pt-BR"/>
        </w:rPr>
      </w:pPr>
      <w:r w:rsidRPr="00FC62A6">
        <w:rPr>
          <w:rFonts w:ascii="Segoe UI" w:hAnsi="Segoe UI"/>
          <w:sz w:val="20"/>
          <w:lang w:val="pt-BR"/>
        </w:rPr>
        <w:t>Cédula de Crédito Bancário nº 0441520 em favor do CA-CIB, no valor de principal de até R$50.000.000,00 (cinquenta milhões de reais); e</w:t>
      </w:r>
    </w:p>
    <w:p w14:paraId="46CE2FA2" w14:textId="77777777" w:rsidR="00790C09" w:rsidRPr="00FC62A6" w:rsidRDefault="00790C09" w:rsidP="00FC62A6">
      <w:pPr>
        <w:pStyle w:val="ListParagraph"/>
        <w:widowControl w:val="0"/>
        <w:numPr>
          <w:ilvl w:val="0"/>
          <w:numId w:val="11"/>
        </w:numPr>
        <w:spacing w:before="120" w:after="120" w:line="290" w:lineRule="auto"/>
        <w:ind w:left="1134" w:hanging="567"/>
        <w:contextualSpacing/>
        <w:rPr>
          <w:rFonts w:ascii="Segoe UI" w:hAnsi="Segoe UI"/>
          <w:sz w:val="20"/>
          <w:lang w:val="pt-BR"/>
        </w:rPr>
      </w:pPr>
      <w:r w:rsidRPr="00FC62A6">
        <w:rPr>
          <w:rFonts w:ascii="Segoe UI" w:hAnsi="Segoe UI"/>
          <w:sz w:val="20"/>
          <w:lang w:val="pt-BR"/>
        </w:rPr>
        <w:t xml:space="preserve">Cédula de Crédito Bancário nº CCB222/20, em favor do BTG Pactual, no valor de principal de até R$64.000.000,00 (sessenta e quatro milhões de reais); </w:t>
      </w:r>
    </w:p>
    <w:p w14:paraId="6F064778" w14:textId="5E37EB17" w:rsidR="001D31F4" w:rsidRPr="00FC62A6" w:rsidRDefault="004F6EFA" w:rsidP="00FC62A6">
      <w:pPr>
        <w:pStyle w:val="ListParagraph"/>
        <w:widowControl w:val="0"/>
        <w:numPr>
          <w:ilvl w:val="0"/>
          <w:numId w:val="3"/>
        </w:numPr>
        <w:tabs>
          <w:tab w:val="left" w:pos="567"/>
        </w:tabs>
        <w:spacing w:before="120" w:after="120" w:line="290" w:lineRule="auto"/>
        <w:ind w:left="567" w:hanging="567"/>
        <w:rPr>
          <w:rFonts w:ascii="Segoe UI" w:hAnsi="Segoe UI"/>
          <w:sz w:val="20"/>
          <w:lang w:val="pt-BR"/>
        </w:rPr>
      </w:pPr>
      <w:r w:rsidRPr="00FC62A6">
        <w:rPr>
          <w:rFonts w:ascii="Segoe UI" w:hAnsi="Segoe UI"/>
          <w:sz w:val="20"/>
          <w:lang w:val="pt-BR"/>
        </w:rPr>
        <w:t>adicionalmente, nos termos do Instrumento Particular de Assunção de Dívida e Outras Avenças</w:t>
      </w:r>
      <w:r w:rsidR="00025F24" w:rsidRPr="00FC62A6">
        <w:rPr>
          <w:rFonts w:ascii="Segoe UI" w:hAnsi="Segoe UI"/>
          <w:sz w:val="20"/>
          <w:lang w:val="pt-BR"/>
        </w:rPr>
        <w:t xml:space="preserve"> Sob Condição Suspensiva</w:t>
      </w:r>
      <w:r w:rsidRPr="00FC62A6">
        <w:rPr>
          <w:rFonts w:ascii="Segoe UI" w:hAnsi="Segoe UI"/>
          <w:sz w:val="20"/>
          <w:lang w:val="pt-BR"/>
        </w:rPr>
        <w:t>, celebrado entre o</w:t>
      </w:r>
      <w:r w:rsidR="00F1015B" w:rsidRPr="00FC62A6">
        <w:rPr>
          <w:rFonts w:ascii="Segoe UI" w:hAnsi="Segoe UI"/>
          <w:sz w:val="20"/>
          <w:lang w:val="pt-BR"/>
        </w:rPr>
        <w:t>s Acionistas, o</w:t>
      </w:r>
      <w:r w:rsidRPr="00FC62A6">
        <w:rPr>
          <w:rFonts w:ascii="Segoe UI" w:hAnsi="Segoe UI"/>
          <w:sz w:val="20"/>
          <w:lang w:val="pt-BR"/>
        </w:rPr>
        <w:t xml:space="preserve"> BNDES, a Devedora Original, a Linha Universidade, entre outras partes, em </w:t>
      </w:r>
      <w:r w:rsidR="00025F24" w:rsidRPr="00FC62A6">
        <w:rPr>
          <w:rFonts w:ascii="Segoe UI" w:hAnsi="Segoe UI"/>
          <w:sz w:val="20"/>
          <w:lang w:val="pt-BR"/>
        </w:rPr>
        <w:t>0</w:t>
      </w:r>
      <w:r w:rsidR="00EA339D" w:rsidRPr="00FC62A6">
        <w:rPr>
          <w:rFonts w:ascii="Segoe UI" w:hAnsi="Segoe UI"/>
          <w:sz w:val="20"/>
          <w:lang w:val="pt-BR"/>
        </w:rPr>
        <w:t>2 de outubro</w:t>
      </w:r>
      <w:r w:rsidRPr="00FC62A6">
        <w:rPr>
          <w:rFonts w:ascii="Segoe UI" w:hAnsi="Segoe UI"/>
          <w:sz w:val="20"/>
          <w:lang w:val="pt-BR"/>
        </w:rPr>
        <w:t xml:space="preserve"> de 2020, </w:t>
      </w:r>
      <w:r w:rsidR="00F2135A" w:rsidRPr="0052446C">
        <w:rPr>
          <w:rFonts w:ascii="Segoe UI" w:hAnsi="Segoe UI" w:cs="Segoe UI"/>
          <w:sz w:val="20"/>
          <w:lang w:val="pt-BR"/>
        </w:rPr>
        <w:t xml:space="preserve">conforme aditado de tempos em tempos, </w:t>
      </w:r>
      <w:r w:rsidRPr="00FC62A6">
        <w:rPr>
          <w:rFonts w:ascii="Segoe UI" w:hAnsi="Segoe UI"/>
          <w:sz w:val="20"/>
          <w:lang w:val="pt-BR"/>
        </w:rPr>
        <w:t xml:space="preserve">a Linha Universidade assumiu a dívida originalmente contraída pela Devedora Original, perante o BNDES, no valor de </w:t>
      </w:r>
      <w:r w:rsidR="0034437A" w:rsidRPr="00FC62A6">
        <w:rPr>
          <w:rFonts w:ascii="Segoe UI" w:hAnsi="Segoe UI"/>
          <w:sz w:val="20"/>
          <w:lang w:val="pt-BR"/>
        </w:rPr>
        <w:t xml:space="preserve">R$169.830.722,03 (cento e sessenta e nove milhões, oitocentos e trinta mil, setecentos e vinte e dois reais e três centavos), </w:t>
      </w:r>
      <w:r w:rsidRPr="00FC62A6">
        <w:rPr>
          <w:rFonts w:ascii="Segoe UI" w:hAnsi="Segoe UI"/>
          <w:sz w:val="20"/>
          <w:lang w:val="pt-BR"/>
        </w:rPr>
        <w:t xml:space="preserve">na data-base de </w:t>
      </w:r>
      <w:r w:rsidR="00F1015B" w:rsidRPr="00FC62A6">
        <w:rPr>
          <w:rFonts w:ascii="Segoe UI" w:hAnsi="Segoe UI"/>
          <w:sz w:val="20"/>
          <w:lang w:val="pt-BR"/>
        </w:rPr>
        <w:t xml:space="preserve">30 de </w:t>
      </w:r>
      <w:r w:rsidR="00025F24" w:rsidRPr="00FC62A6">
        <w:rPr>
          <w:rFonts w:ascii="Segoe UI" w:hAnsi="Segoe UI"/>
          <w:sz w:val="20"/>
          <w:lang w:val="pt-BR"/>
        </w:rPr>
        <w:t>setembro</w:t>
      </w:r>
      <w:r w:rsidR="00F1015B" w:rsidRPr="00FC62A6">
        <w:rPr>
          <w:rFonts w:ascii="Segoe UI" w:hAnsi="Segoe UI"/>
          <w:sz w:val="20"/>
          <w:lang w:val="pt-BR"/>
        </w:rPr>
        <w:t xml:space="preserve"> </w:t>
      </w:r>
      <w:r w:rsidRPr="00FC62A6">
        <w:rPr>
          <w:rFonts w:ascii="Segoe UI" w:hAnsi="Segoe UI"/>
          <w:sz w:val="20"/>
          <w:lang w:val="pt-BR"/>
        </w:rPr>
        <w:t>de 2020 (“</w:t>
      </w:r>
      <w:r w:rsidRPr="00FC62A6">
        <w:rPr>
          <w:rFonts w:ascii="Segoe UI" w:hAnsi="Segoe UI"/>
          <w:b/>
          <w:sz w:val="20"/>
          <w:lang w:val="pt-BR"/>
        </w:rPr>
        <w:t>Assunção de Dívida</w:t>
      </w:r>
      <w:r w:rsidRPr="00FC62A6">
        <w:rPr>
          <w:rFonts w:ascii="Segoe UI" w:hAnsi="Segoe UI"/>
          <w:sz w:val="20"/>
          <w:lang w:val="pt-BR"/>
        </w:rPr>
        <w:t xml:space="preserve">” e em conjunto com os Instrumentos de Crédito | Bancos do Sindicato, </w:t>
      </w:r>
      <w:r w:rsidR="0034437A" w:rsidRPr="00FC62A6">
        <w:rPr>
          <w:rFonts w:ascii="Segoe UI" w:hAnsi="Segoe UI"/>
          <w:sz w:val="20"/>
          <w:lang w:val="pt-BR"/>
        </w:rPr>
        <w:t>“</w:t>
      </w:r>
      <w:r w:rsidR="0034437A" w:rsidRPr="00FC62A6">
        <w:rPr>
          <w:rFonts w:ascii="Segoe UI" w:hAnsi="Segoe UI"/>
          <w:b/>
          <w:sz w:val="20"/>
          <w:lang w:val="pt-BR"/>
        </w:rPr>
        <w:t>Instrumentos de Crédito</w:t>
      </w:r>
      <w:r w:rsidR="0034437A" w:rsidRPr="00FC62A6">
        <w:rPr>
          <w:rFonts w:ascii="Segoe UI" w:hAnsi="Segoe UI"/>
          <w:sz w:val="20"/>
          <w:lang w:val="pt-BR"/>
        </w:rPr>
        <w:t>”. Os Instrumentos de Crédito em conjunto com a Escritura da 1ª Emissão, “</w:t>
      </w:r>
      <w:r w:rsidR="0034437A" w:rsidRPr="00FC62A6">
        <w:rPr>
          <w:rFonts w:ascii="Segoe UI" w:hAnsi="Segoe UI"/>
          <w:b/>
          <w:sz w:val="20"/>
          <w:lang w:val="pt-BR"/>
        </w:rPr>
        <w:t>Instrumentos de Financiamento</w:t>
      </w:r>
      <w:r w:rsidR="0034437A" w:rsidRPr="00FC62A6">
        <w:rPr>
          <w:rFonts w:ascii="Segoe UI" w:hAnsi="Segoe UI"/>
          <w:sz w:val="20"/>
          <w:lang w:val="pt-BR"/>
        </w:rPr>
        <w:t>”);</w:t>
      </w:r>
      <w:r w:rsidR="0034437A" w:rsidRPr="00FC62A6" w:rsidDel="0034437A">
        <w:rPr>
          <w:rFonts w:ascii="Segoe UI" w:hAnsi="Segoe UI"/>
          <w:sz w:val="20"/>
          <w:lang w:val="pt-BR"/>
        </w:rPr>
        <w:t xml:space="preserve"> </w:t>
      </w:r>
    </w:p>
    <w:p w14:paraId="5EF0BCD4" w14:textId="60CDAAD3" w:rsidR="001D31F4" w:rsidRPr="00FC62A6" w:rsidRDefault="006F047E" w:rsidP="00FC62A6">
      <w:pPr>
        <w:pStyle w:val="ListParagraph"/>
        <w:widowControl w:val="0"/>
        <w:numPr>
          <w:ilvl w:val="0"/>
          <w:numId w:val="3"/>
        </w:numPr>
        <w:tabs>
          <w:tab w:val="left" w:pos="567"/>
        </w:tabs>
        <w:spacing w:before="120" w:after="120" w:line="290" w:lineRule="auto"/>
        <w:ind w:left="567" w:hanging="567"/>
        <w:rPr>
          <w:rFonts w:ascii="Segoe UI" w:hAnsi="Segoe UI"/>
          <w:sz w:val="20"/>
        </w:rPr>
      </w:pPr>
      <w:r w:rsidRPr="00FC62A6">
        <w:rPr>
          <w:rFonts w:ascii="Segoe UI" w:hAnsi="Segoe UI"/>
          <w:sz w:val="20"/>
        </w:rPr>
        <w:t>em 02 de outubro de 2020, as Partes firmaram o</w:t>
      </w:r>
      <w:r w:rsidR="001D31F4" w:rsidRPr="00FC62A6">
        <w:rPr>
          <w:rFonts w:ascii="Segoe UI" w:hAnsi="Segoe UI"/>
          <w:sz w:val="20"/>
        </w:rPr>
        <w:t xml:space="preserve"> Instrumento Particular de Contrato de Alienação Fiduciária em Garantia de Ações e Outras Avenças Sob Condição Suspensiva (“</w:t>
      </w:r>
      <w:r w:rsidR="001D31F4" w:rsidRPr="00FC62A6">
        <w:rPr>
          <w:rFonts w:ascii="Segoe UI" w:hAnsi="Segoe UI"/>
          <w:b/>
          <w:sz w:val="20"/>
        </w:rPr>
        <w:t>Contrato</w:t>
      </w:r>
      <w:r w:rsidR="001D31F4" w:rsidRPr="00FC62A6">
        <w:rPr>
          <w:rFonts w:ascii="Segoe UI" w:hAnsi="Segoe UI"/>
          <w:sz w:val="20"/>
        </w:rPr>
        <w:t>”)</w:t>
      </w:r>
      <w:r w:rsidR="00A5081B" w:rsidRPr="00FC62A6">
        <w:rPr>
          <w:rFonts w:ascii="Segoe UI" w:hAnsi="Segoe UI"/>
          <w:sz w:val="20"/>
        </w:rPr>
        <w:t xml:space="preserve">, </w:t>
      </w:r>
      <w:r w:rsidR="00BE6671" w:rsidRPr="00FC62A6">
        <w:rPr>
          <w:rFonts w:ascii="Segoe UI" w:hAnsi="Segoe UI"/>
          <w:sz w:val="20"/>
        </w:rPr>
        <w:t>p</w:t>
      </w:r>
      <w:r w:rsidR="005817BC" w:rsidRPr="00FC62A6">
        <w:rPr>
          <w:rFonts w:ascii="Segoe UI" w:hAnsi="Segoe UI"/>
          <w:sz w:val="20"/>
        </w:rPr>
        <w:t xml:space="preserve">ara </w:t>
      </w:r>
      <w:r w:rsidR="001D31F4" w:rsidRPr="00FC62A6">
        <w:rPr>
          <w:rFonts w:ascii="Segoe UI" w:hAnsi="Segoe UI"/>
          <w:sz w:val="20"/>
        </w:rPr>
        <w:t xml:space="preserve">alienar fiduciariamente, </w:t>
      </w:r>
      <w:r w:rsidR="001D31F4" w:rsidRPr="00FC62A6">
        <w:rPr>
          <w:rFonts w:ascii="Segoe UI" w:hAnsi="Segoe UI"/>
          <w:sz w:val="20"/>
        </w:rPr>
        <w:lastRenderedPageBreak/>
        <w:t xml:space="preserve">em favor dos Credores, os Ativos e Direitos Alienados Fiduciariamente, </w:t>
      </w:r>
      <w:r w:rsidR="00B13F21" w:rsidRPr="0052446C">
        <w:rPr>
          <w:rFonts w:ascii="Segoe UI" w:hAnsi="Segoe UI" w:cs="Segoe UI"/>
          <w:sz w:val="20"/>
        </w:rPr>
        <w:t>para garantir o</w:t>
      </w:r>
      <w:r w:rsidR="00B13F21" w:rsidRPr="00FC62A6">
        <w:rPr>
          <w:rFonts w:ascii="Segoe UI" w:hAnsi="Segoe UI"/>
          <w:sz w:val="20"/>
        </w:rPr>
        <w:t xml:space="preserve"> pagamento e o cumprimento imediato e integral de todas e quaisquer obrigações, principais, acessórias, moratórias, devidas </w:t>
      </w:r>
      <w:r w:rsidR="00B13F21" w:rsidRPr="0052446C">
        <w:rPr>
          <w:rFonts w:ascii="Segoe UI" w:hAnsi="Segoe UI" w:cs="Segoe UI"/>
          <w:sz w:val="20"/>
        </w:rPr>
        <w:t>a título de principal, juros remuneratórios e/ou de encargos moratórios, presentes e futuras, assumidas ou que venham a ser assumidas pela Linha Universidade, nos termos e condições</w:t>
      </w:r>
      <w:r w:rsidR="00B13F21" w:rsidRPr="00FC62A6">
        <w:rPr>
          <w:rFonts w:ascii="Segoe UI" w:hAnsi="Segoe UI"/>
          <w:sz w:val="20"/>
        </w:rPr>
        <w:t xml:space="preserve"> dos Instrumentos de Financiamento</w:t>
      </w:r>
      <w:r w:rsidR="00B13F21" w:rsidRPr="0052446C">
        <w:rPr>
          <w:rFonts w:ascii="Segoe UI" w:hAnsi="Segoe UI" w:cs="Segoe UI"/>
          <w:sz w:val="20"/>
        </w:rPr>
        <w:t xml:space="preserve"> e eventuais aditivos ou prorrogações, bem como o ressarcimento de toda e qualquer importância desembolsada por conta do exercício de direitos e prerrogativas pelos Credores decorrentes dos Instrumentos de Financiamento, do presente Contrato e da execução da garantia ora prestada, bem como quaisquer outros eventuais acréscimos devidos aos Credores em decorrência das obrigações assumidas nos Instrumentos de Financiamento (seja na data de vencimento acordada ou em caso de </w:t>
      </w:r>
      <w:r w:rsidR="00B13F21" w:rsidRPr="0052446C">
        <w:rPr>
          <w:rFonts w:ascii="Segoe UI" w:hAnsi="Segoe UI" w:cs="Segoe UI"/>
          <w:sz w:val="20"/>
          <w:lang w:val="pt-BR"/>
        </w:rPr>
        <w:t xml:space="preserve">decretação de </w:t>
      </w:r>
      <w:r w:rsidR="00B13F21" w:rsidRPr="0052446C">
        <w:rPr>
          <w:rFonts w:ascii="Segoe UI" w:hAnsi="Segoe UI" w:cs="Segoe UI"/>
          <w:sz w:val="20"/>
        </w:rPr>
        <w:t xml:space="preserve">vencimento antecipado) </w:t>
      </w:r>
      <w:r w:rsidR="00A557CD" w:rsidRPr="0052446C">
        <w:rPr>
          <w:rFonts w:ascii="Segoe UI" w:hAnsi="Segoe UI" w:cs="Segoe UI"/>
          <w:sz w:val="20"/>
          <w:lang w:val="pt-BR"/>
        </w:rPr>
        <w:t>(“</w:t>
      </w:r>
      <w:r w:rsidR="00A557CD" w:rsidRPr="0052446C">
        <w:rPr>
          <w:rFonts w:ascii="Segoe UI" w:hAnsi="Segoe UI" w:cs="Segoe UI"/>
          <w:b/>
          <w:sz w:val="20"/>
          <w:lang w:val="pt-BR"/>
        </w:rPr>
        <w:t>Obrigações Garantidas</w:t>
      </w:r>
      <w:r w:rsidR="00A557CD" w:rsidRPr="0052446C">
        <w:rPr>
          <w:rFonts w:ascii="Segoe UI" w:hAnsi="Segoe UI" w:cs="Segoe UI"/>
          <w:sz w:val="20"/>
          <w:lang w:val="pt-BR"/>
        </w:rPr>
        <w:t>”)</w:t>
      </w:r>
      <w:r w:rsidR="007D47F7" w:rsidRPr="0052446C">
        <w:rPr>
          <w:rFonts w:ascii="Segoe UI" w:hAnsi="Segoe UI" w:cs="Segoe UI"/>
          <w:sz w:val="20"/>
        </w:rPr>
        <w:t>;</w:t>
      </w:r>
    </w:p>
    <w:p w14:paraId="06D4ADF3" w14:textId="637A819A" w:rsidR="005B4290" w:rsidRPr="00FC62A6" w:rsidRDefault="005B4290" w:rsidP="00FC62A6">
      <w:pPr>
        <w:pStyle w:val="ListParagraph"/>
        <w:widowControl w:val="0"/>
        <w:numPr>
          <w:ilvl w:val="0"/>
          <w:numId w:val="3"/>
        </w:numPr>
        <w:tabs>
          <w:tab w:val="left" w:pos="567"/>
        </w:tabs>
        <w:spacing w:before="120" w:after="120" w:line="290" w:lineRule="auto"/>
        <w:ind w:left="567" w:hanging="567"/>
        <w:rPr>
          <w:rFonts w:ascii="Segoe UI" w:hAnsi="Segoe UI"/>
          <w:sz w:val="20"/>
        </w:rPr>
      </w:pPr>
      <w:r w:rsidRPr="00FC62A6">
        <w:rPr>
          <w:rFonts w:ascii="Segoe UI" w:hAnsi="Segoe UI"/>
          <w:sz w:val="20"/>
          <w:lang w:val="pt-BR"/>
        </w:rPr>
        <w:t xml:space="preserve">a eficácia do Contrato </w:t>
      </w:r>
      <w:r w:rsidR="00CF7FC7" w:rsidRPr="00FC62A6">
        <w:rPr>
          <w:rFonts w:ascii="Segoe UI" w:hAnsi="Segoe UI"/>
          <w:sz w:val="20"/>
          <w:lang w:val="pt-BR"/>
        </w:rPr>
        <w:t>foi</w:t>
      </w:r>
      <w:r w:rsidRPr="00FC62A6">
        <w:rPr>
          <w:rFonts w:ascii="Segoe UI" w:hAnsi="Segoe UI"/>
          <w:sz w:val="20"/>
          <w:lang w:val="pt-BR"/>
        </w:rPr>
        <w:t xml:space="preserve"> condicionada ao cumprimento da Condição Suspensiva, conforme previsto na Cláusula 3 do Contrato, no prazo de até 10 (dez) Dias Úteis contados da Data de Eficácia do Primeiro Aditamento ao Contrato de Concessão;</w:t>
      </w:r>
      <w:r w:rsidRPr="00FC62A6">
        <w:rPr>
          <w:rFonts w:ascii="Segoe UI" w:hAnsi="Segoe UI"/>
          <w:sz w:val="20"/>
        </w:rPr>
        <w:t xml:space="preserve"> </w:t>
      </w:r>
    </w:p>
    <w:p w14:paraId="5D97D2AF" w14:textId="446C5C93" w:rsidR="00F2135A" w:rsidRPr="0052446C" w:rsidRDefault="00F2135A" w:rsidP="0055342D">
      <w:pPr>
        <w:pStyle w:val="ListParagraph"/>
        <w:widowControl w:val="0"/>
        <w:numPr>
          <w:ilvl w:val="0"/>
          <w:numId w:val="3"/>
        </w:numPr>
        <w:tabs>
          <w:tab w:val="left" w:pos="567"/>
        </w:tabs>
        <w:spacing w:before="120" w:after="120" w:line="290" w:lineRule="auto"/>
        <w:ind w:left="567" w:hanging="567"/>
        <w:rPr>
          <w:rFonts w:ascii="Segoe UI" w:hAnsi="Segoe UI" w:cs="Segoe UI"/>
          <w:sz w:val="20"/>
        </w:rPr>
      </w:pPr>
      <w:r w:rsidRPr="0052446C">
        <w:rPr>
          <w:rFonts w:ascii="Segoe UI" w:hAnsi="Segoe UI" w:cs="Segoe UI"/>
          <w:sz w:val="20"/>
          <w:lang w:val="pt-BR"/>
        </w:rPr>
        <w:t>a Condição Suspensiva foi implementada</w:t>
      </w:r>
      <w:r w:rsidR="00670F9B">
        <w:rPr>
          <w:rFonts w:ascii="Segoe UI" w:hAnsi="Segoe UI" w:cs="Segoe UI"/>
          <w:sz w:val="20"/>
          <w:lang w:val="pt-BR"/>
        </w:rPr>
        <w:t xml:space="preserve"> </w:t>
      </w:r>
      <w:r w:rsidR="00797A98">
        <w:rPr>
          <w:rFonts w:ascii="Segoe UI" w:hAnsi="Segoe UI" w:cs="Segoe UI"/>
          <w:sz w:val="20"/>
          <w:lang w:val="pt-BR"/>
        </w:rPr>
        <w:t>após a data</w:t>
      </w:r>
      <w:r w:rsidR="000E5790">
        <w:rPr>
          <w:rFonts w:ascii="Segoe UI" w:hAnsi="Segoe UI" w:cs="Segoe UI"/>
          <w:sz w:val="20"/>
          <w:lang w:val="pt-BR"/>
        </w:rPr>
        <w:t xml:space="preserve"> prevista</w:t>
      </w:r>
      <w:r w:rsidR="00B13F21" w:rsidRPr="0052446C">
        <w:rPr>
          <w:rFonts w:ascii="Segoe UI" w:hAnsi="Segoe UI" w:cs="Segoe UI"/>
          <w:sz w:val="20"/>
          <w:lang w:val="pt-BR"/>
        </w:rPr>
        <w:t xml:space="preserve">, sendo certo que em 02 de outubro de 2020, a Linha Universidade e os Acionistas Originais obtiveram a aprovação da aquisição do </w:t>
      </w:r>
      <w:r w:rsidR="00254B29" w:rsidRPr="0052446C">
        <w:rPr>
          <w:rFonts w:ascii="Segoe UI" w:hAnsi="Segoe UI" w:cs="Segoe UI"/>
          <w:sz w:val="20"/>
          <w:lang w:val="pt-BR"/>
        </w:rPr>
        <w:t>Projeto</w:t>
      </w:r>
      <w:r w:rsidR="00B13F21" w:rsidRPr="0052446C">
        <w:rPr>
          <w:rFonts w:ascii="Segoe UI" w:hAnsi="Segoe UI" w:cs="Segoe UI"/>
          <w:sz w:val="20"/>
          <w:lang w:val="pt-BR"/>
        </w:rPr>
        <w:t xml:space="preserve"> pelo Comitê Acciona</w:t>
      </w:r>
      <w:r w:rsidR="000E5790">
        <w:rPr>
          <w:rFonts w:ascii="Segoe UI" w:hAnsi="Segoe UI" w:cs="Segoe UI"/>
          <w:sz w:val="20"/>
          <w:lang w:val="pt-BR"/>
        </w:rPr>
        <w:t xml:space="preserve"> e a Anuência do Poder Concedente foi emitida somente em 26 de outubro de 2020</w:t>
      </w:r>
      <w:r w:rsidR="008A4716">
        <w:rPr>
          <w:rFonts w:ascii="Segoe UI" w:hAnsi="Segoe UI" w:cs="Segoe UI"/>
          <w:sz w:val="20"/>
          <w:lang w:val="pt-BR"/>
        </w:rPr>
        <w:t xml:space="preserve"> (“</w:t>
      </w:r>
      <w:r w:rsidR="008A4716" w:rsidRPr="008A4716">
        <w:rPr>
          <w:rFonts w:ascii="Segoe UI" w:hAnsi="Segoe UI" w:cs="Segoe UI"/>
          <w:b/>
          <w:sz w:val="20"/>
          <w:lang w:val="pt-BR"/>
        </w:rPr>
        <w:t>Cumprimento da Condição Suspensiva</w:t>
      </w:r>
      <w:r w:rsidR="008A4716">
        <w:rPr>
          <w:rFonts w:ascii="Segoe UI" w:hAnsi="Segoe UI" w:cs="Segoe UI"/>
          <w:sz w:val="20"/>
          <w:lang w:val="pt-BR"/>
        </w:rPr>
        <w:t>”)</w:t>
      </w:r>
      <w:r w:rsidRPr="0052446C">
        <w:rPr>
          <w:rFonts w:ascii="Segoe UI" w:hAnsi="Segoe UI" w:cs="Segoe UI"/>
          <w:sz w:val="20"/>
          <w:lang w:val="pt-BR"/>
        </w:rPr>
        <w:t>;</w:t>
      </w:r>
    </w:p>
    <w:p w14:paraId="1F383FC1" w14:textId="7AD80A63" w:rsidR="00A557CD" w:rsidRPr="0052446C" w:rsidRDefault="00953C7E" w:rsidP="0055342D">
      <w:pPr>
        <w:pStyle w:val="ListParagraph"/>
        <w:widowControl w:val="0"/>
        <w:numPr>
          <w:ilvl w:val="0"/>
          <w:numId w:val="3"/>
        </w:numPr>
        <w:tabs>
          <w:tab w:val="left" w:pos="567"/>
        </w:tabs>
        <w:spacing w:before="120" w:after="120" w:line="290" w:lineRule="auto"/>
        <w:ind w:left="567" w:hanging="567"/>
        <w:rPr>
          <w:rFonts w:ascii="Segoe UI" w:hAnsi="Segoe UI" w:cs="Segoe UI"/>
          <w:sz w:val="20"/>
        </w:rPr>
      </w:pPr>
      <w:r>
        <w:rPr>
          <w:rFonts w:ascii="Segoe UI" w:hAnsi="Segoe UI" w:cs="Segoe UI"/>
          <w:sz w:val="20"/>
          <w:lang w:val="pt-BR"/>
        </w:rPr>
        <w:t>no</w:t>
      </w:r>
      <w:r w:rsidR="0006722B">
        <w:rPr>
          <w:rFonts w:ascii="Segoe UI" w:hAnsi="Segoe UI" w:cs="Segoe UI"/>
          <w:sz w:val="20"/>
          <w:lang w:val="pt-BR"/>
        </w:rPr>
        <w:t xml:space="preserve"> âmbito do SPA e da</w:t>
      </w:r>
      <w:r w:rsidR="00A557CD" w:rsidRPr="0052446C">
        <w:rPr>
          <w:rFonts w:ascii="Segoe UI" w:hAnsi="Segoe UI" w:cs="Segoe UI"/>
          <w:sz w:val="20"/>
          <w:lang w:val="pt-BR"/>
        </w:rPr>
        <w:t xml:space="preserve"> Aquisição STOA (conforme definid</w:t>
      </w:r>
      <w:r w:rsidR="0006722B">
        <w:rPr>
          <w:rFonts w:ascii="Segoe UI" w:hAnsi="Segoe UI" w:cs="Segoe UI"/>
          <w:sz w:val="20"/>
          <w:lang w:val="pt-BR"/>
        </w:rPr>
        <w:t>os</w:t>
      </w:r>
      <w:r w:rsidR="00A557CD" w:rsidRPr="0052446C">
        <w:rPr>
          <w:rFonts w:ascii="Segoe UI" w:hAnsi="Segoe UI" w:cs="Segoe UI"/>
          <w:sz w:val="20"/>
          <w:lang w:val="pt-BR"/>
        </w:rPr>
        <w:t xml:space="preserve"> abaixo), </w:t>
      </w:r>
      <w:r w:rsidR="00FD74B8" w:rsidRPr="0052446C">
        <w:rPr>
          <w:rFonts w:ascii="Segoe UI" w:hAnsi="Segoe UI" w:cs="Segoe UI"/>
          <w:sz w:val="20"/>
        </w:rPr>
        <w:t xml:space="preserve">255.000.000 (duzentos e cinquenta e cinco milhões) </w:t>
      </w:r>
      <w:r w:rsidR="00A557CD" w:rsidRPr="0052446C">
        <w:rPr>
          <w:rFonts w:ascii="Segoe UI" w:hAnsi="Segoe UI" w:cs="Segoe UI"/>
          <w:sz w:val="20"/>
          <w:lang w:val="pt-BR"/>
        </w:rPr>
        <w:t xml:space="preserve">ações ordinárias de emissão da Linha Universidade foram convertidas em ações preferenciais classe A, </w:t>
      </w:r>
      <w:r w:rsidR="00FD74B8" w:rsidRPr="0052446C">
        <w:rPr>
          <w:rFonts w:ascii="Segoe UI" w:hAnsi="Segoe UI" w:cs="Segoe UI"/>
          <w:sz w:val="20"/>
        </w:rPr>
        <w:t xml:space="preserve">na proporção de 1 ação ordinária para 1 ação preferencial classe A, resultando na seguinte composição do capital social da companhia: R$ 520.000.000,00, dividido em 520.000.000 </w:t>
      </w:r>
      <w:bookmarkStart w:id="7" w:name="_Hlk55398268"/>
      <w:r w:rsidR="00FD74B8" w:rsidRPr="0052446C">
        <w:rPr>
          <w:rFonts w:ascii="Segoe UI" w:hAnsi="Segoe UI" w:cs="Segoe UI"/>
          <w:sz w:val="20"/>
        </w:rPr>
        <w:t>ações, todas nominativas e sem valor nominal, das quais 265.000.000 (duzentos e sessenta e cinco milhões) são ações ordinárias e 255.000.000 (duzentos e cinquenta e cinco milhões) são ações preferenciais classe A</w:t>
      </w:r>
      <w:bookmarkEnd w:id="7"/>
      <w:r w:rsidR="00FD74B8" w:rsidRPr="0052446C">
        <w:rPr>
          <w:rFonts w:ascii="Segoe UI" w:hAnsi="Segoe UI" w:cs="Segoe UI"/>
          <w:sz w:val="20"/>
          <w:lang w:val="pt-BR"/>
        </w:rPr>
        <w:t xml:space="preserve">, </w:t>
      </w:r>
      <w:r w:rsidR="00A557CD" w:rsidRPr="0052446C">
        <w:rPr>
          <w:rFonts w:ascii="Segoe UI" w:hAnsi="Segoe UI" w:cs="Segoe UI"/>
          <w:sz w:val="20"/>
          <w:lang w:val="pt-BR"/>
        </w:rPr>
        <w:t xml:space="preserve">conforme deliberado em assembleia geral extraordinária realizada em </w:t>
      </w:r>
      <w:r w:rsidR="000B6E52">
        <w:rPr>
          <w:rFonts w:ascii="Segoe UI" w:hAnsi="Segoe UI" w:cs="Segoe UI"/>
          <w:sz w:val="20"/>
          <w:lang w:val="pt-BR"/>
        </w:rPr>
        <w:t xml:space="preserve">22 de dezembro </w:t>
      </w:r>
      <w:r w:rsidR="00A557CD" w:rsidRPr="0052446C">
        <w:rPr>
          <w:rFonts w:ascii="Segoe UI" w:hAnsi="Segoe UI" w:cs="Segoe UI"/>
          <w:sz w:val="20"/>
          <w:lang w:val="pt-BR"/>
        </w:rPr>
        <w:t>de 2020 (“</w:t>
      </w:r>
      <w:r w:rsidR="00A557CD" w:rsidRPr="0052446C">
        <w:rPr>
          <w:rFonts w:ascii="Segoe UI" w:hAnsi="Segoe UI" w:cs="Segoe UI"/>
          <w:b/>
          <w:sz w:val="20"/>
          <w:lang w:val="pt-BR"/>
        </w:rPr>
        <w:t>Conversão das Ações</w:t>
      </w:r>
      <w:r w:rsidR="00A557CD" w:rsidRPr="0052446C">
        <w:rPr>
          <w:rFonts w:ascii="Segoe UI" w:hAnsi="Segoe UI" w:cs="Segoe UI"/>
          <w:sz w:val="20"/>
          <w:lang w:val="pt-BR"/>
        </w:rPr>
        <w:t xml:space="preserve">”); </w:t>
      </w:r>
      <w:r w:rsidR="00FB5342">
        <w:rPr>
          <w:rFonts w:ascii="Segoe UI" w:hAnsi="Segoe UI" w:cs="Segoe UI"/>
          <w:sz w:val="20"/>
          <w:lang w:val="pt-BR"/>
        </w:rPr>
        <w:t xml:space="preserve"> </w:t>
      </w:r>
    </w:p>
    <w:p w14:paraId="7D8972F3" w14:textId="0FACB4C3" w:rsidR="00824754" w:rsidRPr="00FC62A6" w:rsidRDefault="00815327" w:rsidP="00FC62A6">
      <w:pPr>
        <w:pStyle w:val="ListParagraph"/>
        <w:widowControl w:val="0"/>
        <w:numPr>
          <w:ilvl w:val="0"/>
          <w:numId w:val="3"/>
        </w:numPr>
        <w:tabs>
          <w:tab w:val="left" w:pos="567"/>
        </w:tabs>
        <w:spacing w:before="120" w:after="120" w:line="290" w:lineRule="auto"/>
        <w:ind w:left="567" w:hanging="567"/>
        <w:rPr>
          <w:rFonts w:ascii="Segoe UI" w:hAnsi="Segoe UI"/>
          <w:sz w:val="20"/>
        </w:rPr>
      </w:pPr>
      <w:r>
        <w:rPr>
          <w:rFonts w:ascii="Segoe UI" w:hAnsi="Segoe UI" w:cs="Segoe UI"/>
          <w:sz w:val="20"/>
          <w:lang w:val="pt-BR"/>
        </w:rPr>
        <w:t>nes</w:t>
      </w:r>
      <w:r w:rsidR="00683125">
        <w:rPr>
          <w:rFonts w:ascii="Segoe UI" w:hAnsi="Segoe UI" w:cs="Segoe UI"/>
          <w:sz w:val="20"/>
          <w:lang w:val="pt-BR"/>
        </w:rPr>
        <w:t>t</w:t>
      </w:r>
      <w:r>
        <w:rPr>
          <w:rFonts w:ascii="Segoe UI" w:hAnsi="Segoe UI" w:cs="Segoe UI"/>
          <w:sz w:val="20"/>
          <w:lang w:val="pt-BR"/>
        </w:rPr>
        <w:t xml:space="preserve">e sentido, </w:t>
      </w:r>
      <w:r w:rsidR="00643A15" w:rsidRPr="00FC62A6">
        <w:rPr>
          <w:rFonts w:ascii="Segoe UI" w:hAnsi="Segoe UI"/>
          <w:sz w:val="20"/>
          <w:lang w:val="pt-BR"/>
        </w:rPr>
        <w:t xml:space="preserve">em </w:t>
      </w:r>
      <w:r w:rsidR="0086598F" w:rsidRPr="00FC62A6">
        <w:rPr>
          <w:rFonts w:ascii="Segoe UI" w:hAnsi="Segoe UI"/>
          <w:sz w:val="20"/>
          <w:lang w:val="pt-BR"/>
        </w:rPr>
        <w:t>12</w:t>
      </w:r>
      <w:r w:rsidR="00643A15" w:rsidRPr="00FC62A6">
        <w:rPr>
          <w:rFonts w:ascii="Segoe UI" w:hAnsi="Segoe UI"/>
          <w:sz w:val="20"/>
          <w:lang w:val="pt-BR"/>
        </w:rPr>
        <w:t xml:space="preserve"> de </w:t>
      </w:r>
      <w:r w:rsidR="0086598F" w:rsidRPr="00FC62A6">
        <w:rPr>
          <w:rFonts w:ascii="Segoe UI" w:hAnsi="Segoe UI"/>
          <w:sz w:val="20"/>
          <w:lang w:val="pt-BR"/>
        </w:rPr>
        <w:t>novembro</w:t>
      </w:r>
      <w:r w:rsidR="00643A15" w:rsidRPr="00FC62A6">
        <w:rPr>
          <w:rFonts w:ascii="Segoe UI" w:hAnsi="Segoe UI"/>
          <w:sz w:val="20"/>
          <w:lang w:val="pt-BR"/>
        </w:rPr>
        <w:t xml:space="preserve"> de 2020 </w:t>
      </w:r>
      <w:r w:rsidR="0052692A" w:rsidRPr="00FC62A6">
        <w:rPr>
          <w:rFonts w:ascii="Segoe UI" w:hAnsi="Segoe UI"/>
          <w:sz w:val="20"/>
          <w:lang w:val="pt-BR"/>
        </w:rPr>
        <w:t>a</w:t>
      </w:r>
      <w:r w:rsidR="001D31F4" w:rsidRPr="00FC62A6">
        <w:rPr>
          <w:rFonts w:ascii="Segoe UI" w:hAnsi="Segoe UI"/>
          <w:sz w:val="20"/>
          <w:lang w:val="pt-BR"/>
        </w:rPr>
        <w:t xml:space="preserve"> </w:t>
      </w:r>
      <w:proofErr w:type="spellStart"/>
      <w:r w:rsidR="00441C77" w:rsidRPr="00FC62A6">
        <w:rPr>
          <w:rFonts w:ascii="Segoe UI" w:hAnsi="Segoe UI"/>
          <w:sz w:val="20"/>
          <w:lang w:val="pt-BR"/>
        </w:rPr>
        <w:t>Acciona</w:t>
      </w:r>
      <w:proofErr w:type="spellEnd"/>
      <w:r w:rsidR="00441C77" w:rsidRPr="00FC62A6">
        <w:rPr>
          <w:rFonts w:ascii="Segoe UI" w:hAnsi="Segoe UI"/>
          <w:sz w:val="20"/>
          <w:lang w:val="pt-BR"/>
        </w:rPr>
        <w:t xml:space="preserve"> </w:t>
      </w:r>
      <w:proofErr w:type="spellStart"/>
      <w:r w:rsidR="00441C77" w:rsidRPr="00FC62A6">
        <w:rPr>
          <w:rFonts w:ascii="Segoe UI" w:hAnsi="Segoe UI"/>
          <w:sz w:val="20"/>
          <w:lang w:val="pt-BR"/>
        </w:rPr>
        <w:t>Conces</w:t>
      </w:r>
      <w:r w:rsidR="004303B5" w:rsidRPr="00FC62A6">
        <w:rPr>
          <w:rFonts w:ascii="Segoe UI" w:hAnsi="Segoe UI"/>
          <w:sz w:val="20"/>
          <w:lang w:val="pt-BR"/>
        </w:rPr>
        <w:t>iones</w:t>
      </w:r>
      <w:proofErr w:type="spellEnd"/>
      <w:r w:rsidR="004303B5" w:rsidRPr="00FC62A6">
        <w:rPr>
          <w:rFonts w:ascii="Segoe UI" w:hAnsi="Segoe UI"/>
          <w:sz w:val="20"/>
          <w:lang w:val="pt-BR"/>
        </w:rPr>
        <w:t>, na qualidade de vendedora</w:t>
      </w:r>
      <w:r w:rsidR="00643A15" w:rsidRPr="00FC62A6">
        <w:rPr>
          <w:rFonts w:ascii="Segoe UI" w:hAnsi="Segoe UI"/>
          <w:sz w:val="20"/>
          <w:lang w:val="pt-BR"/>
        </w:rPr>
        <w:t xml:space="preserve"> e a STOA S.A. (“</w:t>
      </w:r>
      <w:r w:rsidR="00643A15" w:rsidRPr="00FC62A6">
        <w:rPr>
          <w:rFonts w:ascii="Segoe UI" w:hAnsi="Segoe UI"/>
          <w:b/>
          <w:sz w:val="20"/>
          <w:lang w:val="pt-BR"/>
        </w:rPr>
        <w:t>STOA</w:t>
      </w:r>
      <w:r w:rsidR="00643A15" w:rsidRPr="00FC62A6">
        <w:rPr>
          <w:rFonts w:ascii="Segoe UI" w:hAnsi="Segoe UI"/>
          <w:sz w:val="20"/>
          <w:lang w:val="pt-BR"/>
        </w:rPr>
        <w:t>”), na qualidade de compradora</w:t>
      </w:r>
      <w:r w:rsidR="00EF6E90" w:rsidRPr="00FC62A6">
        <w:rPr>
          <w:rFonts w:ascii="Segoe UI" w:hAnsi="Segoe UI"/>
          <w:sz w:val="20"/>
          <w:lang w:val="pt-BR"/>
        </w:rPr>
        <w:t>, celebraram o</w:t>
      </w:r>
      <w:r w:rsidR="004303B5" w:rsidRPr="00FC62A6">
        <w:rPr>
          <w:rFonts w:ascii="Segoe UI" w:hAnsi="Segoe UI"/>
          <w:sz w:val="20"/>
          <w:lang w:val="pt-BR"/>
        </w:rPr>
        <w:t xml:space="preserve"> Contrato de Compra e Venda de A</w:t>
      </w:r>
      <w:r w:rsidR="00F2135A" w:rsidRPr="00FC62A6">
        <w:rPr>
          <w:rFonts w:ascii="Segoe UI" w:hAnsi="Segoe UI"/>
          <w:sz w:val="20"/>
          <w:lang w:val="pt-BR"/>
        </w:rPr>
        <w:t xml:space="preserve">ções - </w:t>
      </w:r>
      <w:proofErr w:type="spellStart"/>
      <w:r w:rsidR="00F2135A" w:rsidRPr="00FC62A6">
        <w:rPr>
          <w:rFonts w:ascii="Segoe UI" w:hAnsi="Segoe UI"/>
          <w:i/>
          <w:sz w:val="20"/>
          <w:lang w:val="pt-BR"/>
        </w:rPr>
        <w:t>Share</w:t>
      </w:r>
      <w:proofErr w:type="spellEnd"/>
      <w:r w:rsidR="00F2135A" w:rsidRPr="00FC62A6">
        <w:rPr>
          <w:rFonts w:ascii="Segoe UI" w:hAnsi="Segoe UI"/>
          <w:i/>
          <w:sz w:val="20"/>
          <w:lang w:val="pt-BR"/>
        </w:rPr>
        <w:t xml:space="preserve"> </w:t>
      </w:r>
      <w:proofErr w:type="spellStart"/>
      <w:r w:rsidR="00F2135A" w:rsidRPr="00FC62A6">
        <w:rPr>
          <w:rFonts w:ascii="Segoe UI" w:hAnsi="Segoe UI"/>
          <w:i/>
          <w:sz w:val="20"/>
          <w:lang w:val="pt-BR"/>
        </w:rPr>
        <w:t>Purchase</w:t>
      </w:r>
      <w:proofErr w:type="spellEnd"/>
      <w:r w:rsidR="00F2135A" w:rsidRPr="00FC62A6">
        <w:rPr>
          <w:rFonts w:ascii="Segoe UI" w:hAnsi="Segoe UI"/>
          <w:i/>
          <w:sz w:val="20"/>
          <w:lang w:val="pt-BR"/>
        </w:rPr>
        <w:t xml:space="preserve"> Agreement</w:t>
      </w:r>
      <w:r w:rsidR="004303B5" w:rsidRPr="0052446C">
        <w:rPr>
          <w:rFonts w:ascii="Segoe UI" w:hAnsi="Segoe UI" w:cs="Segoe UI"/>
          <w:sz w:val="20"/>
          <w:lang w:val="pt-BR"/>
        </w:rPr>
        <w:t xml:space="preserve"> (“</w:t>
      </w:r>
      <w:r w:rsidR="004303B5" w:rsidRPr="0052446C">
        <w:rPr>
          <w:rFonts w:ascii="Segoe UI" w:hAnsi="Segoe UI" w:cs="Segoe UI"/>
          <w:b/>
          <w:sz w:val="20"/>
          <w:lang w:val="pt-BR"/>
        </w:rPr>
        <w:t>SPA</w:t>
      </w:r>
      <w:r w:rsidR="004303B5" w:rsidRPr="0052446C">
        <w:rPr>
          <w:rFonts w:ascii="Segoe UI" w:hAnsi="Segoe UI" w:cs="Segoe UI"/>
          <w:sz w:val="20"/>
          <w:lang w:val="pt-BR"/>
        </w:rPr>
        <w:t>”</w:t>
      </w:r>
      <w:r w:rsidR="00643A15" w:rsidRPr="0052446C">
        <w:rPr>
          <w:rFonts w:ascii="Segoe UI" w:hAnsi="Segoe UI" w:cs="Segoe UI"/>
          <w:sz w:val="20"/>
          <w:lang w:val="pt-BR"/>
        </w:rPr>
        <w:t xml:space="preserve">), por meio do qual </w:t>
      </w:r>
      <w:r w:rsidR="00EF6E90" w:rsidRPr="0052446C">
        <w:rPr>
          <w:rFonts w:ascii="Segoe UI" w:hAnsi="Segoe UI" w:cs="Segoe UI"/>
          <w:sz w:val="20"/>
          <w:lang w:val="pt-BR"/>
        </w:rPr>
        <w:t>a STOA</w:t>
      </w:r>
      <w:r>
        <w:rPr>
          <w:rFonts w:ascii="Segoe UI" w:hAnsi="Segoe UI"/>
          <w:sz w:val="20"/>
          <w:lang w:val="pt-BR"/>
        </w:rPr>
        <w:t>, após o cumprimento das condições precedentes previstas no SPA,</w:t>
      </w:r>
      <w:r w:rsidR="00A557CD" w:rsidRPr="00FC62A6">
        <w:rPr>
          <w:rFonts w:ascii="Segoe UI" w:hAnsi="Segoe UI"/>
          <w:sz w:val="20"/>
          <w:lang w:val="pt-BR"/>
        </w:rPr>
        <w:t xml:space="preserve"> </w:t>
      </w:r>
      <w:r w:rsidR="00643A15" w:rsidRPr="00FC62A6">
        <w:rPr>
          <w:rFonts w:ascii="Segoe UI" w:hAnsi="Segoe UI"/>
          <w:sz w:val="20"/>
          <w:lang w:val="pt-BR"/>
        </w:rPr>
        <w:t xml:space="preserve">adquiriu </w:t>
      </w:r>
      <w:r w:rsidR="00606190" w:rsidRPr="00FC62A6">
        <w:rPr>
          <w:rFonts w:ascii="Segoe UI" w:hAnsi="Segoe UI"/>
          <w:sz w:val="20"/>
          <w:lang w:val="pt-BR"/>
        </w:rPr>
        <w:t>3</w:t>
      </w:r>
      <w:r w:rsidR="00BD3677" w:rsidRPr="00FC62A6">
        <w:rPr>
          <w:rFonts w:ascii="Segoe UI" w:hAnsi="Segoe UI"/>
          <w:sz w:val="20"/>
          <w:lang w:val="pt-BR"/>
        </w:rPr>
        <w:t>2</w:t>
      </w:r>
      <w:r w:rsidR="00606190" w:rsidRPr="00FC62A6">
        <w:rPr>
          <w:rFonts w:ascii="Segoe UI" w:hAnsi="Segoe UI"/>
          <w:sz w:val="20"/>
          <w:lang w:val="pt-BR"/>
        </w:rPr>
        <w:t>.7</w:t>
      </w:r>
      <w:r w:rsidR="00BD3677" w:rsidRPr="00FC62A6">
        <w:rPr>
          <w:rFonts w:ascii="Segoe UI" w:hAnsi="Segoe UI"/>
          <w:sz w:val="20"/>
          <w:lang w:val="pt-BR"/>
        </w:rPr>
        <w:t>54</w:t>
      </w:r>
      <w:r w:rsidR="00606190" w:rsidRPr="00FC62A6">
        <w:rPr>
          <w:rFonts w:ascii="Segoe UI" w:hAnsi="Segoe UI"/>
          <w:sz w:val="20"/>
          <w:lang w:val="pt-BR"/>
        </w:rPr>
        <w:t>.</w:t>
      </w:r>
      <w:r w:rsidR="00BD3677" w:rsidRPr="00FC62A6">
        <w:rPr>
          <w:rFonts w:ascii="Segoe UI" w:hAnsi="Segoe UI"/>
          <w:sz w:val="20"/>
          <w:lang w:val="pt-BR"/>
        </w:rPr>
        <w:t>0</w:t>
      </w:r>
      <w:r w:rsidR="00606190" w:rsidRPr="00FC62A6">
        <w:rPr>
          <w:rFonts w:ascii="Segoe UI" w:hAnsi="Segoe UI"/>
          <w:sz w:val="20"/>
          <w:lang w:val="pt-BR"/>
        </w:rPr>
        <w:t xml:space="preserve">00 (trinta e </w:t>
      </w:r>
      <w:r w:rsidR="00BD3677" w:rsidRPr="00FC62A6">
        <w:rPr>
          <w:rFonts w:ascii="Segoe UI" w:hAnsi="Segoe UI"/>
          <w:sz w:val="20"/>
          <w:lang w:val="pt-BR"/>
        </w:rPr>
        <w:t xml:space="preserve">dois </w:t>
      </w:r>
      <w:r w:rsidR="00606190" w:rsidRPr="00FC62A6">
        <w:rPr>
          <w:rFonts w:ascii="Segoe UI" w:hAnsi="Segoe UI"/>
          <w:sz w:val="20"/>
          <w:lang w:val="pt-BR"/>
        </w:rPr>
        <w:t xml:space="preserve">milhões, setecentos e </w:t>
      </w:r>
      <w:r w:rsidR="00BD3677" w:rsidRPr="00FC62A6">
        <w:rPr>
          <w:rFonts w:ascii="Segoe UI" w:hAnsi="Segoe UI"/>
          <w:sz w:val="20"/>
          <w:lang w:val="pt-BR"/>
        </w:rPr>
        <w:t>cinquenta e quatro</w:t>
      </w:r>
      <w:r w:rsidR="00606190" w:rsidRPr="00FC62A6">
        <w:rPr>
          <w:rFonts w:ascii="Segoe UI" w:hAnsi="Segoe UI"/>
          <w:sz w:val="20"/>
          <w:lang w:val="pt-BR"/>
        </w:rPr>
        <w:t xml:space="preserve"> mil) </w:t>
      </w:r>
      <w:r w:rsidR="00643A15" w:rsidRPr="00FC62A6">
        <w:rPr>
          <w:rFonts w:ascii="Segoe UI" w:hAnsi="Segoe UI"/>
          <w:sz w:val="20"/>
          <w:lang w:val="pt-BR"/>
        </w:rPr>
        <w:t>ações</w:t>
      </w:r>
      <w:r w:rsidR="00606190" w:rsidRPr="00FC62A6">
        <w:rPr>
          <w:rFonts w:ascii="Segoe UI" w:hAnsi="Segoe UI"/>
          <w:sz w:val="20"/>
          <w:lang w:val="pt-BR"/>
        </w:rPr>
        <w:t xml:space="preserve"> ordinárias nominativas e sem valor nominal,</w:t>
      </w:r>
      <w:r w:rsidR="00E05E45" w:rsidRPr="00FC62A6">
        <w:rPr>
          <w:rFonts w:ascii="Segoe UI" w:hAnsi="Segoe UI"/>
          <w:sz w:val="20"/>
          <w:lang w:val="pt-BR"/>
        </w:rPr>
        <w:t xml:space="preserve"> e</w:t>
      </w:r>
      <w:r w:rsidR="00606190" w:rsidRPr="00FC62A6">
        <w:rPr>
          <w:rFonts w:ascii="Segoe UI" w:hAnsi="Segoe UI"/>
          <w:sz w:val="20"/>
          <w:lang w:val="pt-BR"/>
        </w:rPr>
        <w:t xml:space="preserve"> 3</w:t>
      </w:r>
      <w:r w:rsidR="0086598F" w:rsidRPr="00FC62A6">
        <w:rPr>
          <w:rFonts w:ascii="Segoe UI" w:hAnsi="Segoe UI"/>
          <w:sz w:val="20"/>
          <w:lang w:val="pt-BR"/>
        </w:rPr>
        <w:t>1</w:t>
      </w:r>
      <w:r w:rsidR="00606190" w:rsidRPr="00FC62A6">
        <w:rPr>
          <w:rFonts w:ascii="Segoe UI" w:hAnsi="Segoe UI"/>
          <w:sz w:val="20"/>
          <w:lang w:val="pt-BR"/>
        </w:rPr>
        <w:t>.51</w:t>
      </w:r>
      <w:r w:rsidR="0086598F" w:rsidRPr="00FC62A6">
        <w:rPr>
          <w:rFonts w:ascii="Segoe UI" w:hAnsi="Segoe UI"/>
          <w:sz w:val="20"/>
          <w:lang w:val="pt-BR"/>
        </w:rPr>
        <w:t>8</w:t>
      </w:r>
      <w:r w:rsidR="00606190" w:rsidRPr="00FC62A6">
        <w:rPr>
          <w:rFonts w:ascii="Segoe UI" w:hAnsi="Segoe UI"/>
          <w:sz w:val="20"/>
          <w:lang w:val="pt-BR"/>
        </w:rPr>
        <w:t>.</w:t>
      </w:r>
      <w:r w:rsidR="0086598F" w:rsidRPr="00FC62A6">
        <w:rPr>
          <w:rFonts w:ascii="Segoe UI" w:hAnsi="Segoe UI"/>
          <w:sz w:val="20"/>
          <w:lang w:val="pt-BR"/>
        </w:rPr>
        <w:t>0</w:t>
      </w:r>
      <w:r w:rsidR="00606190" w:rsidRPr="00FC62A6">
        <w:rPr>
          <w:rFonts w:ascii="Segoe UI" w:hAnsi="Segoe UI"/>
          <w:sz w:val="20"/>
          <w:lang w:val="pt-BR"/>
        </w:rPr>
        <w:t xml:space="preserve">00 (trinta e </w:t>
      </w:r>
      <w:r w:rsidR="0086598F" w:rsidRPr="00FC62A6">
        <w:rPr>
          <w:rFonts w:ascii="Segoe UI" w:hAnsi="Segoe UI"/>
          <w:sz w:val="20"/>
          <w:lang w:val="pt-BR"/>
        </w:rPr>
        <w:t xml:space="preserve">um </w:t>
      </w:r>
      <w:r w:rsidR="00606190" w:rsidRPr="00FC62A6">
        <w:rPr>
          <w:rFonts w:ascii="Segoe UI" w:hAnsi="Segoe UI"/>
          <w:sz w:val="20"/>
          <w:lang w:val="pt-BR"/>
        </w:rPr>
        <w:t xml:space="preserve">milhões, quinhentos e </w:t>
      </w:r>
      <w:r w:rsidR="0086598F" w:rsidRPr="00FC62A6">
        <w:rPr>
          <w:rFonts w:ascii="Segoe UI" w:hAnsi="Segoe UI"/>
          <w:sz w:val="20"/>
          <w:lang w:val="pt-BR"/>
        </w:rPr>
        <w:t>dezoito mil</w:t>
      </w:r>
      <w:r w:rsidR="00606190" w:rsidRPr="00FC62A6">
        <w:rPr>
          <w:rFonts w:ascii="Segoe UI" w:hAnsi="Segoe UI"/>
          <w:sz w:val="20"/>
          <w:lang w:val="pt-BR"/>
        </w:rPr>
        <w:t>) ações preferenciais classe A nominativas e sem valor nominal</w:t>
      </w:r>
      <w:r w:rsidR="00D673A4" w:rsidRPr="00FC62A6">
        <w:rPr>
          <w:rFonts w:ascii="Segoe UI" w:hAnsi="Segoe UI"/>
          <w:sz w:val="20"/>
          <w:lang w:val="pt-BR"/>
        </w:rPr>
        <w:t>,</w:t>
      </w:r>
      <w:r w:rsidR="00643A15" w:rsidRPr="00FC62A6">
        <w:rPr>
          <w:rFonts w:ascii="Segoe UI" w:hAnsi="Segoe UI"/>
          <w:sz w:val="20"/>
          <w:lang w:val="pt-BR"/>
        </w:rPr>
        <w:t xml:space="preserve"> representa</w:t>
      </w:r>
      <w:r w:rsidR="00D673A4" w:rsidRPr="00FC62A6">
        <w:rPr>
          <w:rFonts w:ascii="Segoe UI" w:hAnsi="Segoe UI"/>
          <w:sz w:val="20"/>
          <w:lang w:val="pt-BR"/>
        </w:rPr>
        <w:t>ndo</w:t>
      </w:r>
      <w:r w:rsidR="00643A15" w:rsidRPr="00FC62A6">
        <w:rPr>
          <w:rFonts w:ascii="Segoe UI" w:hAnsi="Segoe UI"/>
          <w:sz w:val="20"/>
          <w:lang w:val="pt-BR"/>
        </w:rPr>
        <w:t xml:space="preserve"> </w:t>
      </w:r>
      <w:r w:rsidR="00F82940" w:rsidRPr="00FC62A6">
        <w:rPr>
          <w:rFonts w:ascii="Segoe UI" w:hAnsi="Segoe UI"/>
          <w:sz w:val="20"/>
          <w:lang w:val="pt-BR"/>
        </w:rPr>
        <w:t>12,36% (doze vírgula trinta e seis por cento) do capital social total da Linha Universidade (“</w:t>
      </w:r>
      <w:r w:rsidR="00F82940" w:rsidRPr="00FC62A6">
        <w:rPr>
          <w:rFonts w:ascii="Segoe UI" w:hAnsi="Segoe UI"/>
          <w:b/>
          <w:sz w:val="20"/>
          <w:lang w:val="pt-BR"/>
        </w:rPr>
        <w:t>Aquisição STOA</w:t>
      </w:r>
      <w:r w:rsidR="00F82940" w:rsidRPr="00FC62A6">
        <w:rPr>
          <w:rFonts w:ascii="Segoe UI" w:hAnsi="Segoe UI"/>
          <w:sz w:val="20"/>
          <w:lang w:val="pt-BR"/>
        </w:rPr>
        <w:t>”);</w:t>
      </w:r>
      <w:r w:rsidR="00F82940" w:rsidRPr="00FC62A6">
        <w:rPr>
          <w:rFonts w:ascii="Segoe UI" w:hAnsi="Segoe UI"/>
          <w:sz w:val="20"/>
        </w:rPr>
        <w:t xml:space="preserve"> </w:t>
      </w:r>
    </w:p>
    <w:p w14:paraId="18C78D19" w14:textId="69C7F7F8" w:rsidR="00824754" w:rsidRPr="0052446C" w:rsidRDefault="00824754" w:rsidP="0055342D">
      <w:pPr>
        <w:pStyle w:val="ListParagraph"/>
        <w:widowControl w:val="0"/>
        <w:numPr>
          <w:ilvl w:val="0"/>
          <w:numId w:val="3"/>
        </w:numPr>
        <w:tabs>
          <w:tab w:val="left" w:pos="567"/>
        </w:tabs>
        <w:spacing w:before="120" w:after="120" w:line="290" w:lineRule="auto"/>
        <w:ind w:left="567" w:hanging="567"/>
        <w:rPr>
          <w:rFonts w:ascii="Segoe UI" w:hAnsi="Segoe UI" w:cs="Segoe UI"/>
          <w:sz w:val="20"/>
        </w:rPr>
      </w:pPr>
      <w:r w:rsidRPr="0052446C">
        <w:rPr>
          <w:rFonts w:ascii="Segoe UI" w:hAnsi="Segoe UI" w:cs="Segoe UI"/>
          <w:sz w:val="20"/>
        </w:rPr>
        <w:t xml:space="preserve">por meio da </w:t>
      </w:r>
      <w:r w:rsidR="005F7B05">
        <w:rPr>
          <w:rFonts w:ascii="Segoe UI" w:hAnsi="Segoe UI" w:cs="Segoe UI"/>
          <w:sz w:val="20"/>
          <w:lang w:val="pt-BR"/>
        </w:rPr>
        <w:t>”</w:t>
      </w:r>
      <w:r w:rsidR="005F7B05" w:rsidRPr="008A4716">
        <w:rPr>
          <w:rFonts w:ascii="Segoe UI" w:hAnsi="Segoe UI" w:cs="Segoe UI"/>
          <w:i/>
          <w:sz w:val="20"/>
          <w:lang w:val="pt-BR"/>
        </w:rPr>
        <w:t>Anuência para transferência do controle acionário da Concessionária Linha Universidade S.A.</w:t>
      </w:r>
      <w:r w:rsidR="005F7B05">
        <w:rPr>
          <w:rFonts w:ascii="Segoe UI" w:hAnsi="Segoe UI" w:cs="Segoe UI"/>
          <w:sz w:val="20"/>
          <w:lang w:val="pt-BR"/>
        </w:rPr>
        <w:t>”</w:t>
      </w:r>
      <w:r w:rsidR="00A557CD" w:rsidRPr="0052446C">
        <w:rPr>
          <w:rFonts w:ascii="Segoe UI" w:hAnsi="Segoe UI" w:cs="Segoe UI"/>
          <w:sz w:val="20"/>
          <w:lang w:val="pt-BR"/>
        </w:rPr>
        <w:t xml:space="preserve"> enviada pelos Bancos do Sindicato à Linha Universidade e </w:t>
      </w:r>
      <w:r w:rsidR="00EC03E8">
        <w:rPr>
          <w:rFonts w:ascii="Segoe UI" w:hAnsi="Segoe UI" w:cs="Segoe UI"/>
          <w:sz w:val="20"/>
          <w:lang w:val="pt-BR"/>
        </w:rPr>
        <w:t>aos</w:t>
      </w:r>
      <w:r w:rsidR="00254B29" w:rsidRPr="0052446C">
        <w:rPr>
          <w:rFonts w:ascii="Segoe UI" w:hAnsi="Segoe UI" w:cs="Segoe UI"/>
          <w:sz w:val="20"/>
          <w:lang w:val="pt-BR"/>
        </w:rPr>
        <w:t xml:space="preserve"> Acionista</w:t>
      </w:r>
      <w:r w:rsidR="00A557CD" w:rsidRPr="0052446C">
        <w:rPr>
          <w:rFonts w:ascii="Segoe UI" w:hAnsi="Segoe UI" w:cs="Segoe UI"/>
          <w:sz w:val="20"/>
          <w:lang w:val="pt-BR"/>
        </w:rPr>
        <w:t xml:space="preserve">s Originais, em </w:t>
      </w:r>
      <w:r w:rsidR="00254B29" w:rsidRPr="0052446C">
        <w:rPr>
          <w:rFonts w:ascii="Segoe UI" w:hAnsi="Segoe UI" w:cs="Segoe UI"/>
          <w:sz w:val="20"/>
          <w:lang w:val="pt-BR"/>
        </w:rPr>
        <w:t>21 de dezembro</w:t>
      </w:r>
      <w:r w:rsidR="00A557CD" w:rsidRPr="0052446C">
        <w:rPr>
          <w:rFonts w:ascii="Segoe UI" w:hAnsi="Segoe UI" w:cs="Segoe UI"/>
          <w:sz w:val="20"/>
          <w:lang w:val="pt-BR"/>
        </w:rPr>
        <w:t xml:space="preserve"> de 2020</w:t>
      </w:r>
      <w:r w:rsidRPr="0052446C">
        <w:rPr>
          <w:rFonts w:ascii="Segoe UI" w:hAnsi="Segoe UI" w:cs="Segoe UI"/>
          <w:sz w:val="20"/>
        </w:rPr>
        <w:t xml:space="preserve">, </w:t>
      </w:r>
      <w:r w:rsidR="00A557CD" w:rsidRPr="0052446C">
        <w:rPr>
          <w:rFonts w:ascii="Segoe UI" w:hAnsi="Segoe UI" w:cs="Segoe UI"/>
          <w:sz w:val="20"/>
          <w:lang w:val="pt-BR"/>
        </w:rPr>
        <w:t>os Bancos do Sindicato</w:t>
      </w:r>
      <w:r w:rsidRPr="0052446C">
        <w:rPr>
          <w:rFonts w:ascii="Segoe UI" w:hAnsi="Segoe UI" w:cs="Segoe UI"/>
          <w:sz w:val="20"/>
        </w:rPr>
        <w:t xml:space="preserve"> </w:t>
      </w:r>
      <w:r w:rsidR="00A557CD" w:rsidRPr="0052446C">
        <w:rPr>
          <w:rFonts w:ascii="Segoe UI" w:hAnsi="Segoe UI" w:cs="Segoe UI"/>
          <w:sz w:val="20"/>
          <w:lang w:val="pt-BR"/>
        </w:rPr>
        <w:t xml:space="preserve">autorizaram </w:t>
      </w:r>
      <w:r w:rsidR="00EC03E8">
        <w:rPr>
          <w:rFonts w:ascii="Segoe UI" w:hAnsi="Segoe UI" w:cs="Segoe UI"/>
          <w:sz w:val="20"/>
          <w:lang w:val="pt-BR"/>
        </w:rPr>
        <w:t>a</w:t>
      </w:r>
      <w:r w:rsidR="00A557CD" w:rsidRPr="0052446C">
        <w:rPr>
          <w:rFonts w:ascii="Segoe UI" w:hAnsi="Segoe UI" w:cs="Segoe UI"/>
          <w:sz w:val="20"/>
          <w:lang w:val="pt-BR"/>
        </w:rPr>
        <w:t xml:space="preserve"> Conversão das Ações e </w:t>
      </w:r>
      <w:r w:rsidR="00EC03E8">
        <w:rPr>
          <w:rFonts w:ascii="Segoe UI" w:hAnsi="Segoe UI" w:cs="Segoe UI"/>
          <w:sz w:val="20"/>
          <w:lang w:val="pt-BR"/>
        </w:rPr>
        <w:t>a</w:t>
      </w:r>
      <w:r w:rsidR="00A557CD" w:rsidRPr="0052446C">
        <w:rPr>
          <w:rFonts w:ascii="Segoe UI" w:hAnsi="Segoe UI" w:cs="Segoe UI"/>
          <w:sz w:val="20"/>
          <w:lang w:val="pt-BR"/>
        </w:rPr>
        <w:t xml:space="preserve"> Aquisição STOA</w:t>
      </w:r>
      <w:r w:rsidRPr="0052446C">
        <w:rPr>
          <w:rFonts w:ascii="Segoe UI" w:hAnsi="Segoe UI" w:cs="Segoe UI"/>
          <w:sz w:val="20"/>
        </w:rPr>
        <w:t xml:space="preserve">, </w:t>
      </w:r>
      <w:r w:rsidR="00FD74B8" w:rsidRPr="0052446C">
        <w:rPr>
          <w:rFonts w:ascii="Segoe UI" w:hAnsi="Segoe UI" w:cs="Segoe UI"/>
          <w:sz w:val="20"/>
          <w:lang w:val="pt-BR"/>
        </w:rPr>
        <w:t>condicionado</w:t>
      </w:r>
      <w:r w:rsidRPr="0052446C">
        <w:rPr>
          <w:rFonts w:ascii="Segoe UI" w:hAnsi="Segoe UI" w:cs="Segoe UI"/>
          <w:sz w:val="20"/>
        </w:rPr>
        <w:t xml:space="preserve"> </w:t>
      </w:r>
      <w:r w:rsidR="005F7B05">
        <w:rPr>
          <w:rFonts w:ascii="Segoe UI" w:hAnsi="Segoe UI" w:cs="Segoe UI"/>
          <w:sz w:val="20"/>
          <w:lang w:val="pt-BR"/>
        </w:rPr>
        <w:t>à</w:t>
      </w:r>
      <w:r w:rsidRPr="0052446C">
        <w:rPr>
          <w:rFonts w:ascii="Segoe UI" w:hAnsi="Segoe UI" w:cs="Segoe UI"/>
          <w:sz w:val="20"/>
        </w:rPr>
        <w:t xml:space="preserve"> manutenção da garantia de alienação fid</w:t>
      </w:r>
      <w:r w:rsidR="00FD74B8" w:rsidRPr="0052446C">
        <w:rPr>
          <w:rFonts w:ascii="Segoe UI" w:hAnsi="Segoe UI" w:cs="Segoe UI"/>
          <w:sz w:val="20"/>
        </w:rPr>
        <w:t xml:space="preserve">uciária sobre a totalidade das </w:t>
      </w:r>
      <w:proofErr w:type="spellStart"/>
      <w:r w:rsidR="00FD74B8" w:rsidRPr="0052446C">
        <w:rPr>
          <w:rFonts w:ascii="Segoe UI" w:hAnsi="Segoe UI" w:cs="Segoe UI"/>
          <w:sz w:val="20"/>
          <w:lang w:val="pt-BR"/>
        </w:rPr>
        <w:t>aç</w:t>
      </w:r>
      <w:r w:rsidRPr="0052446C">
        <w:rPr>
          <w:rFonts w:ascii="Segoe UI" w:hAnsi="Segoe UI" w:cs="Segoe UI"/>
          <w:sz w:val="20"/>
        </w:rPr>
        <w:t>ões</w:t>
      </w:r>
      <w:proofErr w:type="spellEnd"/>
      <w:r w:rsidRPr="0052446C">
        <w:rPr>
          <w:rFonts w:ascii="Segoe UI" w:hAnsi="Segoe UI" w:cs="Segoe UI"/>
          <w:sz w:val="20"/>
        </w:rPr>
        <w:t xml:space="preserve"> de emissão da </w:t>
      </w:r>
      <w:r w:rsidR="00FD74B8" w:rsidRPr="0052446C">
        <w:rPr>
          <w:rFonts w:ascii="Segoe UI" w:hAnsi="Segoe UI" w:cs="Segoe UI"/>
          <w:sz w:val="20"/>
          <w:lang w:val="pt-BR"/>
        </w:rPr>
        <w:t>Linha Universidade</w:t>
      </w:r>
      <w:r w:rsidRPr="0052446C">
        <w:rPr>
          <w:rFonts w:ascii="Segoe UI" w:hAnsi="Segoe UI" w:cs="Segoe UI"/>
          <w:sz w:val="20"/>
        </w:rPr>
        <w:t xml:space="preserve"> de </w:t>
      </w:r>
      <w:r w:rsidRPr="0052446C">
        <w:rPr>
          <w:rFonts w:ascii="Segoe UI" w:hAnsi="Segoe UI" w:cs="Segoe UI"/>
          <w:sz w:val="20"/>
          <w:lang w:val="pt-BR"/>
        </w:rPr>
        <w:t>titularidade</w:t>
      </w:r>
      <w:r w:rsidRPr="0052446C">
        <w:rPr>
          <w:rFonts w:ascii="Segoe UI" w:hAnsi="Segoe UI" w:cs="Segoe UI"/>
          <w:sz w:val="20"/>
        </w:rPr>
        <w:t xml:space="preserve"> dos </w:t>
      </w:r>
      <w:r w:rsidR="00FD74B8" w:rsidRPr="0052446C">
        <w:rPr>
          <w:rFonts w:ascii="Segoe UI" w:hAnsi="Segoe UI" w:cs="Segoe UI"/>
          <w:sz w:val="20"/>
        </w:rPr>
        <w:t xml:space="preserve">Acionistas Originais e </w:t>
      </w:r>
      <w:r w:rsidR="00FD74B8" w:rsidRPr="0052446C">
        <w:rPr>
          <w:rFonts w:ascii="Segoe UI" w:hAnsi="Segoe UI" w:cs="Segoe UI"/>
          <w:sz w:val="20"/>
          <w:lang w:val="pt-BR"/>
        </w:rPr>
        <w:t>da Acionista Ingressante</w:t>
      </w:r>
      <w:r w:rsidR="00254B29" w:rsidRPr="0052446C">
        <w:rPr>
          <w:rFonts w:ascii="Segoe UI" w:hAnsi="Segoe UI" w:cs="Segoe UI"/>
          <w:sz w:val="20"/>
          <w:lang w:val="pt-BR"/>
        </w:rPr>
        <w:t xml:space="preserve"> (“</w:t>
      </w:r>
      <w:r w:rsidR="00254B29" w:rsidRPr="0052446C">
        <w:rPr>
          <w:rFonts w:ascii="Segoe UI" w:hAnsi="Segoe UI" w:cs="Segoe UI"/>
          <w:b/>
          <w:iCs/>
          <w:sz w:val="20"/>
          <w:lang w:val="pt-BR"/>
        </w:rPr>
        <w:t xml:space="preserve">Carta Resposta </w:t>
      </w:r>
      <w:proofErr w:type="spellStart"/>
      <w:r w:rsidR="00254B29" w:rsidRPr="0052446C">
        <w:rPr>
          <w:rFonts w:ascii="Segoe UI" w:hAnsi="Segoe UI" w:cs="Segoe UI"/>
          <w:b/>
          <w:i/>
          <w:iCs/>
          <w:sz w:val="20"/>
          <w:lang w:val="pt-BR"/>
        </w:rPr>
        <w:t>Waiver</w:t>
      </w:r>
      <w:proofErr w:type="spellEnd"/>
      <w:r w:rsidR="00254B29" w:rsidRPr="0052446C">
        <w:rPr>
          <w:rFonts w:ascii="Segoe UI" w:hAnsi="Segoe UI" w:cs="Segoe UI"/>
          <w:iCs/>
          <w:sz w:val="20"/>
          <w:lang w:val="pt-BR"/>
        </w:rPr>
        <w:t>”)</w:t>
      </w:r>
      <w:r w:rsidRPr="0052446C">
        <w:rPr>
          <w:rFonts w:ascii="Segoe UI" w:hAnsi="Segoe UI" w:cs="Segoe UI"/>
          <w:sz w:val="20"/>
        </w:rPr>
        <w:t>;</w:t>
      </w:r>
    </w:p>
    <w:p w14:paraId="54890321" w14:textId="648DC170" w:rsidR="0098620D" w:rsidRPr="0052446C" w:rsidRDefault="00824754" w:rsidP="0055342D">
      <w:pPr>
        <w:pStyle w:val="ListParagraph"/>
        <w:widowControl w:val="0"/>
        <w:numPr>
          <w:ilvl w:val="0"/>
          <w:numId w:val="3"/>
        </w:numPr>
        <w:tabs>
          <w:tab w:val="left" w:pos="567"/>
        </w:tabs>
        <w:spacing w:before="120" w:after="120" w:line="290" w:lineRule="auto"/>
        <w:ind w:left="567" w:hanging="567"/>
        <w:rPr>
          <w:rFonts w:ascii="Segoe UI" w:hAnsi="Segoe UI" w:cs="Segoe UI"/>
          <w:sz w:val="20"/>
        </w:rPr>
      </w:pPr>
      <w:bookmarkStart w:id="8" w:name="_Hlk60905680"/>
      <w:r w:rsidRPr="0052446C">
        <w:rPr>
          <w:rFonts w:ascii="Segoe UI" w:hAnsi="Segoe UI" w:cs="Segoe UI"/>
          <w:sz w:val="20"/>
          <w:lang w:val="pt-BR"/>
        </w:rPr>
        <w:lastRenderedPageBreak/>
        <w:t xml:space="preserve">em </w:t>
      </w:r>
      <w:r w:rsidR="006D72D4">
        <w:rPr>
          <w:rFonts w:ascii="Segoe UI" w:hAnsi="Segoe UI" w:cs="Segoe UI"/>
          <w:sz w:val="20"/>
          <w:lang w:val="pt-BR"/>
        </w:rPr>
        <w:t>30 de dezembro de 2020</w:t>
      </w:r>
      <w:r w:rsidRPr="0052446C">
        <w:rPr>
          <w:rFonts w:ascii="Segoe UI" w:hAnsi="Segoe UI" w:cs="Segoe UI"/>
          <w:sz w:val="20"/>
          <w:lang w:val="pt-BR"/>
        </w:rPr>
        <w:t xml:space="preserve">, a </w:t>
      </w:r>
      <w:proofErr w:type="spellStart"/>
      <w:r w:rsidRPr="0052446C">
        <w:rPr>
          <w:rFonts w:ascii="Segoe UI" w:hAnsi="Segoe UI" w:cs="Segoe UI"/>
          <w:sz w:val="20"/>
          <w:lang w:val="pt-BR"/>
        </w:rPr>
        <w:t>Acciona</w:t>
      </w:r>
      <w:proofErr w:type="spellEnd"/>
      <w:r w:rsidRPr="0052446C">
        <w:rPr>
          <w:rFonts w:ascii="Segoe UI" w:hAnsi="Segoe UI" w:cs="Segoe UI"/>
          <w:sz w:val="20"/>
          <w:lang w:val="pt-BR"/>
        </w:rPr>
        <w:t xml:space="preserve"> </w:t>
      </w:r>
      <w:proofErr w:type="spellStart"/>
      <w:r w:rsidRPr="0052446C">
        <w:rPr>
          <w:rFonts w:ascii="Segoe UI" w:hAnsi="Segoe UI" w:cs="Segoe UI"/>
          <w:sz w:val="20"/>
          <w:lang w:val="pt-BR"/>
        </w:rPr>
        <w:t>Concesiones</w:t>
      </w:r>
      <w:proofErr w:type="spellEnd"/>
      <w:r w:rsidRPr="0052446C">
        <w:rPr>
          <w:rFonts w:ascii="Segoe UI" w:hAnsi="Segoe UI" w:cs="Segoe UI"/>
          <w:sz w:val="20"/>
          <w:lang w:val="pt-BR"/>
        </w:rPr>
        <w:t xml:space="preserve"> e a STOA realizaram o fechamento das </w:t>
      </w:r>
      <w:r w:rsidRPr="0052446C">
        <w:rPr>
          <w:rFonts w:ascii="Segoe UI" w:hAnsi="Segoe UI" w:cs="Segoe UI"/>
          <w:sz w:val="20"/>
        </w:rPr>
        <w:t xml:space="preserve">operações pactuadas no </w:t>
      </w:r>
      <w:r w:rsidR="007A03D1" w:rsidRPr="0052446C">
        <w:rPr>
          <w:rFonts w:ascii="Segoe UI" w:hAnsi="Segoe UI" w:cs="Segoe UI"/>
          <w:sz w:val="20"/>
          <w:lang w:val="pt-BR"/>
        </w:rPr>
        <w:t>SPA e a Acionista Ingressante</w:t>
      </w:r>
      <w:r w:rsidRPr="0052446C">
        <w:rPr>
          <w:rFonts w:ascii="Segoe UI" w:hAnsi="Segoe UI" w:cs="Segoe UI"/>
          <w:sz w:val="20"/>
        </w:rPr>
        <w:t xml:space="preserve"> </w:t>
      </w:r>
      <w:r w:rsidR="007A03D1" w:rsidRPr="0052446C">
        <w:rPr>
          <w:rFonts w:ascii="Segoe UI" w:hAnsi="Segoe UI" w:cs="Segoe UI"/>
          <w:sz w:val="20"/>
          <w:lang w:val="pt-BR"/>
        </w:rPr>
        <w:t>passou</w:t>
      </w:r>
      <w:r w:rsidR="007A03D1" w:rsidRPr="0052446C">
        <w:rPr>
          <w:rFonts w:ascii="Segoe UI" w:hAnsi="Segoe UI" w:cs="Segoe UI"/>
          <w:sz w:val="20"/>
        </w:rPr>
        <w:t xml:space="preserve"> a ser acionista</w:t>
      </w:r>
      <w:r w:rsidRPr="0052446C">
        <w:rPr>
          <w:rFonts w:ascii="Segoe UI" w:hAnsi="Segoe UI" w:cs="Segoe UI"/>
          <w:sz w:val="20"/>
        </w:rPr>
        <w:t xml:space="preserve"> da </w:t>
      </w:r>
      <w:r w:rsidR="007A03D1" w:rsidRPr="0052446C">
        <w:rPr>
          <w:rFonts w:ascii="Segoe UI" w:hAnsi="Segoe UI" w:cs="Segoe UI"/>
          <w:sz w:val="20"/>
          <w:lang w:val="pt-BR"/>
        </w:rPr>
        <w:t xml:space="preserve">Linha </w:t>
      </w:r>
      <w:r w:rsidR="00254B29" w:rsidRPr="0052446C">
        <w:rPr>
          <w:rFonts w:ascii="Segoe UI" w:hAnsi="Segoe UI" w:cs="Segoe UI"/>
          <w:sz w:val="20"/>
          <w:lang w:val="pt-BR"/>
        </w:rPr>
        <w:t>Universidade</w:t>
      </w:r>
      <w:r w:rsidRPr="0052446C">
        <w:rPr>
          <w:rFonts w:ascii="Segoe UI" w:hAnsi="Segoe UI" w:cs="Segoe UI"/>
          <w:sz w:val="20"/>
        </w:rPr>
        <w:t>;</w:t>
      </w:r>
      <w:r w:rsidR="0098620D" w:rsidRPr="0052446C">
        <w:rPr>
          <w:rFonts w:ascii="Segoe UI" w:hAnsi="Segoe UI" w:cs="Segoe UI"/>
          <w:bCs/>
          <w:sz w:val="20"/>
          <w:lang w:val="pt-BR"/>
        </w:rPr>
        <w:t xml:space="preserve"> </w:t>
      </w:r>
    </w:p>
    <w:bookmarkEnd w:id="8"/>
    <w:p w14:paraId="34B03613" w14:textId="57F78253" w:rsidR="00824754" w:rsidRPr="0052446C" w:rsidRDefault="00824754" w:rsidP="0055342D">
      <w:pPr>
        <w:pStyle w:val="ListParagraph"/>
        <w:widowControl w:val="0"/>
        <w:numPr>
          <w:ilvl w:val="0"/>
          <w:numId w:val="3"/>
        </w:numPr>
        <w:tabs>
          <w:tab w:val="left" w:pos="567"/>
        </w:tabs>
        <w:spacing w:before="120" w:after="120" w:line="290" w:lineRule="auto"/>
        <w:ind w:left="567" w:hanging="567"/>
        <w:rPr>
          <w:rFonts w:ascii="Segoe UI" w:hAnsi="Segoe UI" w:cs="Segoe UI"/>
          <w:sz w:val="20"/>
        </w:rPr>
      </w:pPr>
      <w:r w:rsidRPr="0052446C">
        <w:rPr>
          <w:rFonts w:ascii="Segoe UI" w:hAnsi="Segoe UI" w:cs="Segoe UI"/>
          <w:color w:val="000000"/>
          <w:spacing w:val="-3"/>
          <w:sz w:val="20"/>
        </w:rPr>
        <w:t xml:space="preserve">nesta data, os Alienantes são os únicos e atuais acionistas da Linha Universidade, titulares e legítimos </w:t>
      </w:r>
      <w:r w:rsidRPr="0052446C">
        <w:rPr>
          <w:rFonts w:ascii="Segoe UI" w:hAnsi="Segoe UI" w:cs="Segoe UI"/>
          <w:sz w:val="20"/>
          <w:lang w:val="pt-BR"/>
        </w:rPr>
        <w:t>possuidores</w:t>
      </w:r>
      <w:r w:rsidRPr="0052446C">
        <w:rPr>
          <w:rFonts w:ascii="Segoe UI" w:hAnsi="Segoe UI" w:cs="Segoe UI"/>
          <w:color w:val="000000"/>
          <w:spacing w:val="-3"/>
          <w:sz w:val="20"/>
        </w:rPr>
        <w:t xml:space="preserve"> de todas as ações representativas do capital social da Devedora, livres e desembaraçadas de quaisquer ônus, gravames e encargos d</w:t>
      </w:r>
      <w:r w:rsidR="008A4716">
        <w:rPr>
          <w:rFonts w:ascii="Segoe UI" w:hAnsi="Segoe UI" w:cs="Segoe UI"/>
          <w:color w:val="000000"/>
          <w:spacing w:val="-3"/>
          <w:sz w:val="20"/>
        </w:rPr>
        <w:t>e qualquer natureza, salvo pelo</w:t>
      </w:r>
      <w:r w:rsidR="008A4716" w:rsidRPr="00FC62A6">
        <w:rPr>
          <w:rFonts w:ascii="Segoe UI" w:hAnsi="Segoe UI"/>
          <w:sz w:val="20"/>
          <w:lang w:val="pt-BR"/>
        </w:rPr>
        <w:t xml:space="preserve"> acordo de acionistas da Linha Universidade</w:t>
      </w:r>
      <w:r w:rsidR="008A4716" w:rsidRPr="008A4716">
        <w:rPr>
          <w:rFonts w:ascii="Segoe UI" w:hAnsi="Segoe UI"/>
          <w:sz w:val="20"/>
          <w:lang w:val="pt-BR"/>
        </w:rPr>
        <w:t xml:space="preserve"> </w:t>
      </w:r>
      <w:r w:rsidR="008A4716">
        <w:rPr>
          <w:rFonts w:ascii="Segoe UI" w:hAnsi="Segoe UI"/>
          <w:sz w:val="20"/>
          <w:lang w:val="pt-BR"/>
        </w:rPr>
        <w:t>celebrado entre os Alienantes em 30 de dezembro de 2020</w:t>
      </w:r>
      <w:r w:rsidR="008A4716" w:rsidRPr="00FC62A6">
        <w:rPr>
          <w:rFonts w:ascii="Segoe UI" w:hAnsi="Segoe UI"/>
          <w:sz w:val="20"/>
          <w:lang w:val="pt-BR"/>
        </w:rPr>
        <w:t xml:space="preserve">, no âmbito </w:t>
      </w:r>
      <w:r w:rsidR="008A4716" w:rsidRPr="0052446C">
        <w:rPr>
          <w:rFonts w:ascii="Segoe UI" w:hAnsi="Segoe UI" w:cs="Segoe UI"/>
          <w:bCs/>
          <w:sz w:val="20"/>
          <w:lang w:val="pt-BR"/>
        </w:rPr>
        <w:t>da</w:t>
      </w:r>
      <w:r w:rsidR="008A4716" w:rsidRPr="00FC62A6">
        <w:rPr>
          <w:rFonts w:ascii="Segoe UI" w:hAnsi="Segoe UI"/>
          <w:sz w:val="20"/>
          <w:lang w:val="pt-BR"/>
        </w:rPr>
        <w:t xml:space="preserve"> Aquisição STOA</w:t>
      </w:r>
      <w:r w:rsidR="008A4716" w:rsidRPr="0052446C">
        <w:rPr>
          <w:rFonts w:ascii="Segoe UI" w:hAnsi="Segoe UI" w:cs="Segoe UI"/>
          <w:bCs/>
          <w:sz w:val="20"/>
          <w:lang w:val="pt-BR"/>
        </w:rPr>
        <w:t xml:space="preserve"> (“</w:t>
      </w:r>
      <w:r w:rsidR="008A4716" w:rsidRPr="0052446C">
        <w:rPr>
          <w:rFonts w:ascii="Segoe UI" w:hAnsi="Segoe UI" w:cs="Segoe UI"/>
          <w:b/>
          <w:bCs/>
          <w:sz w:val="20"/>
          <w:lang w:val="pt-BR"/>
        </w:rPr>
        <w:t>Acordo de Acionistas</w:t>
      </w:r>
      <w:r w:rsidR="008A4716" w:rsidRPr="0052446C">
        <w:rPr>
          <w:rFonts w:ascii="Segoe UI" w:hAnsi="Segoe UI" w:cs="Segoe UI"/>
          <w:bCs/>
          <w:sz w:val="20"/>
          <w:lang w:val="pt-BR"/>
        </w:rPr>
        <w:t>”)</w:t>
      </w:r>
      <w:r w:rsidR="008A4716">
        <w:rPr>
          <w:rFonts w:ascii="Segoe UI" w:hAnsi="Segoe UI" w:cs="Segoe UI"/>
          <w:bCs/>
          <w:sz w:val="20"/>
          <w:lang w:val="pt-BR"/>
        </w:rPr>
        <w:t xml:space="preserve"> </w:t>
      </w:r>
      <w:r w:rsidRPr="0052446C">
        <w:rPr>
          <w:rFonts w:ascii="Segoe UI" w:hAnsi="Segoe UI" w:cs="Segoe UI"/>
          <w:color w:val="000000"/>
          <w:spacing w:val="-3"/>
          <w:sz w:val="20"/>
        </w:rPr>
        <w:t>e os gravames constituídos por meio do Contrato (as “</w:t>
      </w:r>
      <w:r w:rsidRPr="0052446C">
        <w:rPr>
          <w:rFonts w:ascii="Segoe UI" w:hAnsi="Segoe UI" w:cs="Segoe UI"/>
          <w:b/>
          <w:color w:val="000000"/>
          <w:spacing w:val="-3"/>
          <w:sz w:val="20"/>
        </w:rPr>
        <w:t>Ações</w:t>
      </w:r>
      <w:r w:rsidRPr="0052446C">
        <w:rPr>
          <w:rFonts w:ascii="Segoe UI" w:hAnsi="Segoe UI" w:cs="Segoe UI"/>
          <w:color w:val="000000"/>
          <w:spacing w:val="-3"/>
          <w:sz w:val="20"/>
        </w:rPr>
        <w:t>”);</w:t>
      </w:r>
      <w:r w:rsidR="0055342D">
        <w:rPr>
          <w:rFonts w:ascii="Segoe UI" w:hAnsi="Segoe UI" w:cs="Segoe UI"/>
          <w:color w:val="000000"/>
          <w:spacing w:val="-3"/>
          <w:sz w:val="20"/>
          <w:lang w:val="pt-BR"/>
        </w:rPr>
        <w:t xml:space="preserve"> e</w:t>
      </w:r>
    </w:p>
    <w:p w14:paraId="2749FB55" w14:textId="17CC1768" w:rsidR="001C4CD8" w:rsidRPr="00FC62A6" w:rsidRDefault="0098620D" w:rsidP="00FC62A6">
      <w:pPr>
        <w:pStyle w:val="ListParagraph"/>
        <w:widowControl w:val="0"/>
        <w:numPr>
          <w:ilvl w:val="0"/>
          <w:numId w:val="3"/>
        </w:numPr>
        <w:tabs>
          <w:tab w:val="left" w:pos="567"/>
        </w:tabs>
        <w:spacing w:before="120" w:after="120" w:line="290" w:lineRule="auto"/>
        <w:ind w:left="567" w:hanging="567"/>
        <w:rPr>
          <w:rFonts w:ascii="Segoe UI" w:hAnsi="Segoe UI"/>
          <w:sz w:val="20"/>
        </w:rPr>
      </w:pPr>
      <w:r w:rsidRPr="00FC62A6">
        <w:rPr>
          <w:rFonts w:ascii="Segoe UI" w:hAnsi="Segoe UI"/>
          <w:sz w:val="20"/>
          <w:lang w:val="pt-BR"/>
        </w:rPr>
        <w:t xml:space="preserve">as Partes desejam, por meio deste </w:t>
      </w:r>
      <w:r w:rsidR="00F2135A" w:rsidRPr="0052446C">
        <w:rPr>
          <w:rFonts w:ascii="Segoe UI" w:hAnsi="Segoe UI" w:cs="Segoe UI"/>
          <w:bCs/>
          <w:sz w:val="20"/>
          <w:lang w:val="pt-BR"/>
        </w:rPr>
        <w:t>Aditamento</w:t>
      </w:r>
      <w:r w:rsidRPr="00FC62A6">
        <w:rPr>
          <w:rFonts w:ascii="Segoe UI" w:hAnsi="Segoe UI"/>
          <w:sz w:val="20"/>
          <w:lang w:val="pt-BR"/>
        </w:rPr>
        <w:t>, alterar determinados termos e condições do Contrato para</w:t>
      </w:r>
      <w:r w:rsidR="00F2135A" w:rsidRPr="0052446C">
        <w:rPr>
          <w:rFonts w:ascii="Segoe UI" w:hAnsi="Segoe UI" w:cs="Segoe UI"/>
          <w:bCs/>
          <w:sz w:val="20"/>
          <w:lang w:val="pt-BR"/>
        </w:rPr>
        <w:t>, entre outros,</w:t>
      </w:r>
      <w:r w:rsidRPr="00FC62A6">
        <w:rPr>
          <w:rFonts w:ascii="Segoe UI" w:hAnsi="Segoe UI"/>
          <w:sz w:val="20"/>
          <w:lang w:val="pt-BR"/>
        </w:rPr>
        <w:t xml:space="preserve"> </w:t>
      </w:r>
      <w:r w:rsidRPr="00FC62A6">
        <w:rPr>
          <w:rFonts w:ascii="Segoe UI" w:hAnsi="Segoe UI"/>
          <w:b/>
          <w:sz w:val="20"/>
          <w:lang w:val="pt-BR"/>
        </w:rPr>
        <w:t>(i)</w:t>
      </w:r>
      <w:r w:rsidRPr="00FC62A6">
        <w:rPr>
          <w:rFonts w:ascii="Segoe UI" w:hAnsi="Segoe UI"/>
          <w:sz w:val="20"/>
          <w:lang w:val="pt-BR"/>
        </w:rPr>
        <w:t> </w:t>
      </w:r>
      <w:r w:rsidR="005B4290" w:rsidRPr="00FC62A6">
        <w:rPr>
          <w:rFonts w:ascii="Segoe UI" w:hAnsi="Segoe UI"/>
          <w:sz w:val="20"/>
          <w:lang w:val="pt-BR"/>
        </w:rPr>
        <w:t>estender o prazo previsto para cumpr</w:t>
      </w:r>
      <w:r w:rsidR="000F73B0">
        <w:rPr>
          <w:rFonts w:ascii="Segoe UI" w:hAnsi="Segoe UI"/>
          <w:sz w:val="20"/>
          <w:lang w:val="pt-BR"/>
        </w:rPr>
        <w:t xml:space="preserve">imento da Condição Suspensiva e ratificar o cumprimento </w:t>
      </w:r>
      <w:r w:rsidR="005B4290" w:rsidRPr="00FC62A6">
        <w:rPr>
          <w:rFonts w:ascii="Segoe UI" w:hAnsi="Segoe UI"/>
          <w:sz w:val="20"/>
          <w:lang w:val="pt-BR"/>
        </w:rPr>
        <w:t xml:space="preserve">da Condição Suspensiva; </w:t>
      </w:r>
      <w:r w:rsidR="005B4290" w:rsidRPr="00FC62A6">
        <w:rPr>
          <w:rFonts w:ascii="Segoe UI" w:hAnsi="Segoe UI"/>
          <w:b/>
          <w:sz w:val="20"/>
          <w:lang w:val="pt-BR"/>
        </w:rPr>
        <w:t xml:space="preserve">(ii) </w:t>
      </w:r>
      <w:r w:rsidRPr="00FC62A6">
        <w:rPr>
          <w:rFonts w:ascii="Segoe UI" w:hAnsi="Segoe UI"/>
          <w:sz w:val="20"/>
          <w:lang w:val="pt-BR"/>
        </w:rPr>
        <w:t xml:space="preserve">ratificar a autorização, </w:t>
      </w:r>
      <w:r w:rsidR="00A67224" w:rsidRPr="00FC62A6">
        <w:rPr>
          <w:rFonts w:ascii="Segoe UI" w:hAnsi="Segoe UI"/>
          <w:sz w:val="20"/>
          <w:lang w:val="pt-BR"/>
        </w:rPr>
        <w:t>pelos Credores</w:t>
      </w:r>
      <w:r w:rsidRPr="00FC62A6">
        <w:rPr>
          <w:rFonts w:ascii="Segoe UI" w:hAnsi="Segoe UI"/>
          <w:sz w:val="20"/>
          <w:lang w:val="pt-BR"/>
        </w:rPr>
        <w:t>, para a realização da Aquisição STOA</w:t>
      </w:r>
      <w:r w:rsidR="00BB39D1" w:rsidRPr="00FC62A6">
        <w:rPr>
          <w:rFonts w:ascii="Segoe UI" w:hAnsi="Segoe UI"/>
          <w:sz w:val="20"/>
          <w:lang w:val="pt-BR"/>
        </w:rPr>
        <w:t xml:space="preserve">, incluindo a </w:t>
      </w:r>
      <w:r w:rsidR="00B132FD" w:rsidRPr="0052446C">
        <w:rPr>
          <w:rFonts w:ascii="Segoe UI" w:hAnsi="Segoe UI" w:cs="Segoe UI"/>
          <w:bCs/>
          <w:sz w:val="20"/>
          <w:lang w:val="pt-BR"/>
        </w:rPr>
        <w:t>Conversão das Ações</w:t>
      </w:r>
      <w:r w:rsidR="0052446C" w:rsidRPr="00FC62A6">
        <w:rPr>
          <w:rFonts w:ascii="Segoe UI" w:hAnsi="Segoe UI"/>
          <w:sz w:val="20"/>
          <w:lang w:val="pt-BR"/>
        </w:rPr>
        <w:t xml:space="preserve"> e </w:t>
      </w:r>
      <w:r w:rsidR="008A4716">
        <w:rPr>
          <w:rFonts w:ascii="Segoe UI" w:hAnsi="Segoe UI"/>
          <w:sz w:val="20"/>
          <w:lang w:val="pt-BR"/>
        </w:rPr>
        <w:t>o</w:t>
      </w:r>
      <w:r w:rsidR="0052446C" w:rsidRPr="00FC62A6">
        <w:rPr>
          <w:rFonts w:ascii="Segoe UI" w:hAnsi="Segoe UI"/>
          <w:sz w:val="20"/>
          <w:lang w:val="pt-BR"/>
        </w:rPr>
        <w:t xml:space="preserve"> </w:t>
      </w:r>
      <w:r w:rsidR="008A4716">
        <w:rPr>
          <w:rFonts w:ascii="Segoe UI" w:hAnsi="Segoe UI"/>
          <w:sz w:val="20"/>
          <w:lang w:val="pt-BR"/>
        </w:rPr>
        <w:t>Acordo d</w:t>
      </w:r>
      <w:r w:rsidR="008A4716" w:rsidRPr="00FC62A6">
        <w:rPr>
          <w:rFonts w:ascii="Segoe UI" w:hAnsi="Segoe UI"/>
          <w:sz w:val="20"/>
          <w:lang w:val="pt-BR"/>
        </w:rPr>
        <w:t>e Acionistas</w:t>
      </w:r>
      <w:r w:rsidR="00DC3B89" w:rsidRPr="0052446C">
        <w:rPr>
          <w:rFonts w:ascii="Segoe UI" w:hAnsi="Segoe UI" w:cs="Segoe UI"/>
          <w:bCs/>
          <w:sz w:val="20"/>
          <w:lang w:val="pt-BR"/>
        </w:rPr>
        <w:t>;</w:t>
      </w:r>
      <w:r w:rsidR="00DC3B89" w:rsidRPr="00FC62A6">
        <w:rPr>
          <w:rFonts w:ascii="Segoe UI" w:hAnsi="Segoe UI"/>
          <w:sz w:val="20"/>
          <w:lang w:val="pt-BR"/>
        </w:rPr>
        <w:t xml:space="preserve"> </w:t>
      </w:r>
      <w:r w:rsidR="00DC3B89" w:rsidRPr="00FC62A6">
        <w:rPr>
          <w:rFonts w:ascii="Segoe UI" w:hAnsi="Segoe UI"/>
          <w:b/>
          <w:sz w:val="20"/>
          <w:lang w:val="pt-BR"/>
        </w:rPr>
        <w:t>(i</w:t>
      </w:r>
      <w:r w:rsidR="000F73B0">
        <w:rPr>
          <w:rFonts w:ascii="Segoe UI" w:hAnsi="Segoe UI"/>
          <w:b/>
          <w:sz w:val="20"/>
          <w:lang w:val="pt-BR"/>
        </w:rPr>
        <w:t>ii</w:t>
      </w:r>
      <w:r w:rsidR="00DC3B89" w:rsidRPr="00FC62A6">
        <w:rPr>
          <w:rFonts w:ascii="Segoe UI" w:hAnsi="Segoe UI"/>
          <w:b/>
          <w:sz w:val="20"/>
          <w:lang w:val="pt-BR"/>
        </w:rPr>
        <w:t>)</w:t>
      </w:r>
      <w:r w:rsidR="00DC3B89" w:rsidRPr="00FC62A6">
        <w:rPr>
          <w:rFonts w:ascii="Segoe UI" w:hAnsi="Segoe UI"/>
          <w:sz w:val="20"/>
          <w:lang w:val="pt-BR"/>
        </w:rPr>
        <w:t xml:space="preserve"> incluir a Acionista Ingressante como parte do Contrato; e </w:t>
      </w:r>
      <w:r w:rsidR="00DC3B89" w:rsidRPr="00FC62A6">
        <w:rPr>
          <w:rFonts w:ascii="Segoe UI" w:hAnsi="Segoe UI"/>
          <w:b/>
          <w:sz w:val="20"/>
          <w:lang w:val="pt-BR"/>
        </w:rPr>
        <w:t>(</w:t>
      </w:r>
      <w:r w:rsidR="000F73B0">
        <w:rPr>
          <w:rFonts w:ascii="Segoe UI" w:hAnsi="Segoe UI"/>
          <w:b/>
          <w:sz w:val="20"/>
          <w:lang w:val="pt-BR"/>
        </w:rPr>
        <w:t>i</w:t>
      </w:r>
      <w:r w:rsidR="005B4290" w:rsidRPr="00FC62A6">
        <w:rPr>
          <w:rFonts w:ascii="Segoe UI" w:hAnsi="Segoe UI"/>
          <w:b/>
          <w:sz w:val="20"/>
          <w:lang w:val="pt-BR"/>
        </w:rPr>
        <w:t>v</w:t>
      </w:r>
      <w:r w:rsidR="00DC3B89" w:rsidRPr="00FC62A6">
        <w:rPr>
          <w:rFonts w:ascii="Segoe UI" w:hAnsi="Segoe UI"/>
          <w:b/>
          <w:sz w:val="20"/>
          <w:lang w:val="pt-BR"/>
        </w:rPr>
        <w:t xml:space="preserve">) </w:t>
      </w:r>
      <w:r w:rsidR="00DC3B89" w:rsidRPr="00FC62A6">
        <w:rPr>
          <w:rFonts w:ascii="Segoe UI" w:hAnsi="Segoe UI"/>
          <w:sz w:val="20"/>
          <w:lang w:val="pt-BR"/>
        </w:rPr>
        <w:t>alterar o</w:t>
      </w:r>
      <w:r w:rsidR="005F7B05">
        <w:rPr>
          <w:rFonts w:ascii="Segoe UI" w:hAnsi="Segoe UI"/>
          <w:sz w:val="20"/>
          <w:lang w:val="pt-BR"/>
        </w:rPr>
        <w:t>s anexos</w:t>
      </w:r>
      <w:r w:rsidR="00683125">
        <w:rPr>
          <w:rFonts w:ascii="Segoe UI" w:hAnsi="Segoe UI"/>
          <w:sz w:val="20"/>
          <w:lang w:val="pt-BR"/>
        </w:rPr>
        <w:t xml:space="preserve"> </w:t>
      </w:r>
      <w:r w:rsidR="00DC3B89" w:rsidRPr="00FC62A6">
        <w:rPr>
          <w:rFonts w:ascii="Segoe UI" w:hAnsi="Segoe UI"/>
          <w:sz w:val="20"/>
          <w:lang w:val="pt-BR"/>
        </w:rPr>
        <w:t>do Contrato</w:t>
      </w:r>
      <w:r w:rsidR="005F7B05">
        <w:rPr>
          <w:rFonts w:ascii="Segoe UI" w:hAnsi="Segoe UI"/>
          <w:sz w:val="20"/>
          <w:lang w:val="pt-BR"/>
        </w:rPr>
        <w:t xml:space="preserve"> e consolidar o Contrato</w:t>
      </w:r>
      <w:r w:rsidR="00DC3B89" w:rsidRPr="00FC62A6">
        <w:rPr>
          <w:rFonts w:ascii="Segoe UI" w:hAnsi="Segoe UI"/>
          <w:sz w:val="20"/>
          <w:lang w:val="pt-BR"/>
        </w:rPr>
        <w:t>, a fim de refletir o novo quadro societário da Linha Universidade</w:t>
      </w:r>
      <w:r w:rsidR="005F7B05">
        <w:rPr>
          <w:rFonts w:ascii="Segoe UI" w:hAnsi="Segoe UI"/>
          <w:sz w:val="20"/>
          <w:lang w:val="pt-BR"/>
        </w:rPr>
        <w:t xml:space="preserve"> </w:t>
      </w:r>
      <w:r w:rsidR="00FC62A6">
        <w:rPr>
          <w:rFonts w:ascii="Segoe UI" w:hAnsi="Segoe UI"/>
          <w:sz w:val="20"/>
          <w:lang w:val="pt-BR"/>
        </w:rPr>
        <w:t>bem como</w:t>
      </w:r>
      <w:r w:rsidR="005F7B05">
        <w:rPr>
          <w:rFonts w:ascii="Segoe UI" w:hAnsi="Segoe UI"/>
          <w:sz w:val="20"/>
          <w:lang w:val="pt-BR"/>
        </w:rPr>
        <w:t xml:space="preserve"> refletir as demais alterações acordadas neste Aditamento</w:t>
      </w:r>
      <w:r w:rsidR="00DC3B89" w:rsidRPr="00FC62A6">
        <w:rPr>
          <w:rFonts w:ascii="Segoe UI" w:hAnsi="Segoe UI"/>
          <w:sz w:val="20"/>
          <w:lang w:val="pt-BR"/>
        </w:rPr>
        <w:t>.</w:t>
      </w:r>
    </w:p>
    <w:p w14:paraId="776B6B92" w14:textId="77777777" w:rsidR="007C0E1A" w:rsidRPr="00FC62A6" w:rsidRDefault="005817BC" w:rsidP="00FC62A6">
      <w:pPr>
        <w:pStyle w:val="ListParagraph"/>
        <w:suppressAutoHyphens/>
        <w:spacing w:before="120" w:after="120" w:line="290" w:lineRule="auto"/>
        <w:ind w:left="0" w:firstLine="0"/>
        <w:rPr>
          <w:rFonts w:ascii="Segoe UI" w:hAnsi="Segoe UI"/>
          <w:sz w:val="20"/>
          <w:lang w:val="pt-BR"/>
        </w:rPr>
      </w:pPr>
      <w:r w:rsidRPr="00FC62A6">
        <w:rPr>
          <w:rFonts w:ascii="Segoe UI" w:hAnsi="Segoe UI"/>
          <w:b/>
          <w:sz w:val="20"/>
          <w:lang w:val="pt-BR"/>
        </w:rPr>
        <w:t>ISTO POSTO</w:t>
      </w:r>
      <w:r w:rsidRPr="00FC62A6">
        <w:rPr>
          <w:rFonts w:ascii="Segoe UI" w:hAnsi="Segoe UI"/>
          <w:sz w:val="20"/>
          <w:lang w:val="pt-BR"/>
        </w:rPr>
        <w:t xml:space="preserve">, têm as Partes entre si, certo e ajustado, celebrar o presente </w:t>
      </w:r>
      <w:r w:rsidR="0052692A" w:rsidRPr="00FC62A6">
        <w:rPr>
          <w:rFonts w:ascii="Segoe UI" w:hAnsi="Segoe UI"/>
          <w:spacing w:val="-3"/>
          <w:sz w:val="20"/>
          <w:lang w:val="pt-BR"/>
        </w:rPr>
        <w:t>Aditamento</w:t>
      </w:r>
      <w:r w:rsidRPr="00FC62A6">
        <w:rPr>
          <w:rFonts w:ascii="Segoe UI" w:hAnsi="Segoe UI"/>
          <w:sz w:val="20"/>
          <w:lang w:val="pt-BR"/>
        </w:rPr>
        <w:t>, que será regido pelas seguintes cláusulas e condições:</w:t>
      </w:r>
    </w:p>
    <w:p w14:paraId="09DCE384" w14:textId="77777777" w:rsidR="005817BC" w:rsidRPr="00FC62A6" w:rsidRDefault="005817BC" w:rsidP="00FC62A6">
      <w:pPr>
        <w:pStyle w:val="Heading1"/>
        <w:numPr>
          <w:ilvl w:val="0"/>
          <w:numId w:val="1"/>
        </w:numPr>
        <w:snapToGrid/>
        <w:spacing w:before="120" w:after="120" w:line="290" w:lineRule="auto"/>
        <w:ind w:left="567" w:hanging="567"/>
        <w:rPr>
          <w:rFonts w:ascii="Segoe UI" w:hAnsi="Segoe UI"/>
          <w:b/>
          <w:sz w:val="20"/>
          <w:lang w:val="pt-BR"/>
        </w:rPr>
      </w:pPr>
      <w:r w:rsidRPr="00FC62A6">
        <w:rPr>
          <w:rFonts w:ascii="Segoe UI" w:hAnsi="Segoe UI"/>
          <w:b/>
          <w:sz w:val="20"/>
          <w:lang w:val="pt-BR"/>
        </w:rPr>
        <w:t xml:space="preserve">DEFINIÇÕES </w:t>
      </w:r>
    </w:p>
    <w:p w14:paraId="7A10F99E" w14:textId="77777777" w:rsidR="00794F62" w:rsidRPr="00FC62A6" w:rsidRDefault="00962767" w:rsidP="00FC62A6">
      <w:pPr>
        <w:pStyle w:val="Heading1"/>
        <w:numPr>
          <w:ilvl w:val="1"/>
          <w:numId w:val="2"/>
        </w:numPr>
        <w:snapToGrid/>
        <w:spacing w:before="120" w:after="120" w:line="290" w:lineRule="auto"/>
        <w:ind w:left="567" w:hanging="567"/>
        <w:rPr>
          <w:rFonts w:ascii="Segoe UI" w:hAnsi="Segoe UI"/>
          <w:sz w:val="20"/>
          <w:lang w:val="pt-BR"/>
        </w:rPr>
      </w:pPr>
      <w:bookmarkStart w:id="9" w:name="_DV_M1903"/>
      <w:bookmarkStart w:id="10" w:name="_DV_M1904"/>
      <w:bookmarkStart w:id="11" w:name="_DV_M1905"/>
      <w:bookmarkStart w:id="12" w:name="_DV_M1906"/>
      <w:bookmarkStart w:id="13" w:name="_DV_M1907"/>
      <w:bookmarkStart w:id="14" w:name="_DV_M1908"/>
      <w:bookmarkStart w:id="15" w:name="_DV_M1909"/>
      <w:bookmarkStart w:id="16" w:name="_DV_M1911"/>
      <w:bookmarkEnd w:id="9"/>
      <w:bookmarkEnd w:id="10"/>
      <w:bookmarkEnd w:id="11"/>
      <w:bookmarkEnd w:id="12"/>
      <w:bookmarkEnd w:id="13"/>
      <w:bookmarkEnd w:id="14"/>
      <w:bookmarkEnd w:id="15"/>
      <w:bookmarkEnd w:id="16"/>
      <w:r w:rsidRPr="00FC62A6">
        <w:rPr>
          <w:rFonts w:ascii="Segoe UI" w:hAnsi="Segoe UI"/>
          <w:sz w:val="20"/>
          <w:lang w:val="pt-BR"/>
        </w:rPr>
        <w:t xml:space="preserve">Os termos em letras maiúsculas ou com iniciais maiúsculas empregados e que não estejam de outra forma definidos neste Aditamento são aqui utilizados com o mesmo significado a eles atribuído no Contrato. </w:t>
      </w:r>
    </w:p>
    <w:p w14:paraId="1097D0E6" w14:textId="11094BDD" w:rsidR="00794F62" w:rsidRPr="00FC62A6" w:rsidRDefault="00584B40" w:rsidP="00FC62A6">
      <w:pPr>
        <w:pStyle w:val="Heading1"/>
        <w:numPr>
          <w:ilvl w:val="0"/>
          <w:numId w:val="2"/>
        </w:numPr>
        <w:tabs>
          <w:tab w:val="clear" w:pos="851"/>
          <w:tab w:val="num" w:pos="567"/>
        </w:tabs>
        <w:snapToGrid/>
        <w:spacing w:before="120" w:after="120" w:line="290" w:lineRule="auto"/>
        <w:ind w:left="567" w:hanging="567"/>
        <w:rPr>
          <w:rFonts w:ascii="Segoe UI" w:hAnsi="Segoe UI"/>
          <w:b/>
          <w:sz w:val="20"/>
          <w:lang w:val="pt-BR"/>
        </w:rPr>
      </w:pPr>
      <w:bookmarkStart w:id="17" w:name="_DV_M63"/>
      <w:bookmarkStart w:id="18" w:name="_Ref59457129"/>
      <w:bookmarkStart w:id="19" w:name="_Ref39063951"/>
      <w:bookmarkStart w:id="20" w:name="_Ref52397658"/>
      <w:bookmarkStart w:id="21" w:name="_Ref526777694"/>
      <w:bookmarkStart w:id="22" w:name="_Ref536549177"/>
      <w:bookmarkStart w:id="23" w:name="_Ref527730938"/>
      <w:bookmarkStart w:id="24" w:name="_Ref38878213"/>
      <w:bookmarkEnd w:id="17"/>
      <w:r w:rsidRPr="00FC62A6">
        <w:rPr>
          <w:rFonts w:ascii="Segoe UI" w:hAnsi="Segoe UI"/>
          <w:b/>
          <w:sz w:val="20"/>
          <w:lang w:val="pt-BR"/>
        </w:rPr>
        <w:t xml:space="preserve">RATIFICAÇÃO E </w:t>
      </w:r>
      <w:r w:rsidR="00794F62" w:rsidRPr="00FC62A6">
        <w:rPr>
          <w:rFonts w:ascii="Segoe UI" w:hAnsi="Segoe UI"/>
          <w:b/>
          <w:sz w:val="20"/>
          <w:lang w:val="pt-BR"/>
        </w:rPr>
        <w:t>ADITAMENTO</w:t>
      </w:r>
      <w:bookmarkEnd w:id="18"/>
      <w:r w:rsidR="00794F62" w:rsidRPr="00FC62A6">
        <w:rPr>
          <w:rFonts w:ascii="Segoe UI" w:hAnsi="Segoe UI"/>
          <w:b/>
          <w:sz w:val="20"/>
          <w:lang w:val="pt-BR"/>
        </w:rPr>
        <w:t xml:space="preserve"> </w:t>
      </w:r>
    </w:p>
    <w:p w14:paraId="141045E6" w14:textId="77777777" w:rsidR="0063054E" w:rsidRPr="00FC62A6" w:rsidRDefault="0063054E" w:rsidP="0063054E">
      <w:pPr>
        <w:pStyle w:val="Heading1"/>
        <w:numPr>
          <w:ilvl w:val="1"/>
          <w:numId w:val="2"/>
        </w:numPr>
        <w:snapToGrid/>
        <w:spacing w:before="120" w:after="120" w:line="290" w:lineRule="auto"/>
        <w:ind w:left="567" w:hanging="567"/>
        <w:rPr>
          <w:rFonts w:ascii="Segoe UI" w:hAnsi="Segoe UI"/>
          <w:sz w:val="20"/>
        </w:rPr>
      </w:pPr>
      <w:bookmarkStart w:id="25" w:name="_Ref59447292"/>
      <w:r w:rsidRPr="00FC62A6">
        <w:rPr>
          <w:rFonts w:ascii="Segoe UI" w:hAnsi="Segoe UI"/>
          <w:sz w:val="20"/>
          <w:lang w:val="pt-BR"/>
        </w:rPr>
        <w:t>Os Credores,</w:t>
      </w:r>
      <w:r w:rsidRPr="00FC62A6">
        <w:rPr>
          <w:rFonts w:ascii="Segoe UI" w:hAnsi="Segoe UI"/>
          <w:sz w:val="20"/>
        </w:rPr>
        <w:t xml:space="preserve"> neste ato, reconhecem e ratificam a sua expressa anuência para </w:t>
      </w:r>
      <w:r w:rsidRPr="00FC62A6">
        <w:rPr>
          <w:rFonts w:ascii="Segoe UI" w:hAnsi="Segoe UI"/>
          <w:b/>
          <w:sz w:val="20"/>
        </w:rPr>
        <w:t>(i) </w:t>
      </w:r>
      <w:r w:rsidRPr="00FC62A6">
        <w:rPr>
          <w:rFonts w:ascii="Segoe UI" w:hAnsi="Segoe UI"/>
          <w:sz w:val="20"/>
        </w:rPr>
        <w:t xml:space="preserve">a realização da Aquisição STOA; </w:t>
      </w:r>
      <w:r w:rsidRPr="00FC62A6">
        <w:rPr>
          <w:rFonts w:ascii="Segoe UI" w:hAnsi="Segoe UI"/>
          <w:b/>
          <w:sz w:val="20"/>
        </w:rPr>
        <w:t>(ii)</w:t>
      </w:r>
      <w:r w:rsidRPr="00FC62A6">
        <w:rPr>
          <w:rFonts w:ascii="Segoe UI" w:hAnsi="Segoe UI"/>
          <w:sz w:val="20"/>
        </w:rPr>
        <w:t xml:space="preserve"> a </w:t>
      </w:r>
      <w:r w:rsidRPr="0052446C">
        <w:rPr>
          <w:rFonts w:ascii="Segoe UI" w:hAnsi="Segoe UI" w:cs="Segoe UI"/>
          <w:iCs/>
          <w:sz w:val="20"/>
          <w:lang w:val="pt-BR"/>
        </w:rPr>
        <w:t xml:space="preserve">Conversão das Ações, conforme previamente autorizado pelos Bancos do Sindicato por meio da Carta Resposta </w:t>
      </w:r>
      <w:proofErr w:type="spellStart"/>
      <w:r w:rsidRPr="0052446C">
        <w:rPr>
          <w:rFonts w:ascii="Segoe UI" w:hAnsi="Segoe UI" w:cs="Segoe UI"/>
          <w:i/>
          <w:iCs/>
          <w:sz w:val="20"/>
          <w:lang w:val="pt-BR"/>
        </w:rPr>
        <w:t>Waiver</w:t>
      </w:r>
      <w:proofErr w:type="spellEnd"/>
      <w:r w:rsidRPr="0052446C">
        <w:rPr>
          <w:rFonts w:ascii="Segoe UI" w:hAnsi="Segoe UI" w:cs="Segoe UI"/>
          <w:iCs/>
          <w:sz w:val="20"/>
          <w:lang w:val="pt-BR"/>
        </w:rPr>
        <w:t xml:space="preserve">; e a </w:t>
      </w:r>
      <w:r w:rsidRPr="0052446C">
        <w:rPr>
          <w:rFonts w:ascii="Segoe UI" w:hAnsi="Segoe UI" w:cs="Segoe UI"/>
          <w:b/>
          <w:iCs/>
          <w:sz w:val="20"/>
          <w:lang w:val="pt-BR"/>
        </w:rPr>
        <w:t>(</w:t>
      </w:r>
      <w:proofErr w:type="spellStart"/>
      <w:r w:rsidRPr="0052446C">
        <w:rPr>
          <w:rFonts w:ascii="Segoe UI" w:hAnsi="Segoe UI" w:cs="Segoe UI"/>
          <w:b/>
          <w:iCs/>
          <w:sz w:val="20"/>
          <w:lang w:val="pt-BR"/>
        </w:rPr>
        <w:t>iii</w:t>
      </w:r>
      <w:proofErr w:type="spellEnd"/>
      <w:r w:rsidRPr="0052446C">
        <w:rPr>
          <w:rFonts w:ascii="Segoe UI" w:hAnsi="Segoe UI" w:cs="Segoe UI"/>
          <w:b/>
          <w:iCs/>
          <w:sz w:val="20"/>
          <w:lang w:val="pt-BR"/>
        </w:rPr>
        <w:t xml:space="preserve">) </w:t>
      </w:r>
      <w:r>
        <w:rPr>
          <w:rFonts w:ascii="Segoe UI" w:hAnsi="Segoe UI" w:cs="Segoe UI"/>
          <w:iCs/>
          <w:sz w:val="20"/>
          <w:lang w:val="pt-BR"/>
        </w:rPr>
        <w:t xml:space="preserve">a </w:t>
      </w:r>
      <w:r w:rsidRPr="0052446C">
        <w:rPr>
          <w:rFonts w:ascii="Segoe UI" w:hAnsi="Segoe UI" w:cs="Segoe UI"/>
          <w:iCs/>
          <w:sz w:val="20"/>
          <w:lang w:val="pt-BR"/>
        </w:rPr>
        <w:t>celebração, pelos Alienantes, incluindo a Acionista Ingressante, do Acordo de Acionistas</w:t>
      </w:r>
      <w:r>
        <w:rPr>
          <w:rFonts w:ascii="Segoe UI" w:hAnsi="Segoe UI" w:cs="Segoe UI"/>
          <w:iCs/>
          <w:sz w:val="20"/>
          <w:lang w:val="pt-BR"/>
        </w:rPr>
        <w:t>.</w:t>
      </w:r>
    </w:p>
    <w:p w14:paraId="4F5650EF" w14:textId="7747E8ED" w:rsidR="0063054E" w:rsidRPr="00FC62A6" w:rsidRDefault="0063054E" w:rsidP="0063054E">
      <w:pPr>
        <w:pStyle w:val="Heading1"/>
        <w:numPr>
          <w:ilvl w:val="1"/>
          <w:numId w:val="2"/>
        </w:numPr>
        <w:snapToGrid/>
        <w:spacing w:before="120" w:after="120" w:line="290" w:lineRule="auto"/>
        <w:ind w:left="567" w:hanging="567"/>
        <w:rPr>
          <w:rFonts w:ascii="Segoe UI" w:hAnsi="Segoe UI"/>
          <w:sz w:val="20"/>
          <w:lang w:val="pt-BR"/>
        </w:rPr>
      </w:pPr>
      <w:bookmarkStart w:id="26" w:name="_Hlk53961412"/>
      <w:r w:rsidRPr="00FC62A6">
        <w:rPr>
          <w:rFonts w:ascii="Segoe UI" w:hAnsi="Segoe UI"/>
          <w:kern w:val="20"/>
          <w:sz w:val="20"/>
          <w:lang w:val="pt-BR"/>
        </w:rPr>
        <w:t xml:space="preserve">As Partes concordam que, em decorrência da Aquisição STOA, a </w:t>
      </w:r>
      <w:proofErr w:type="spellStart"/>
      <w:r w:rsidRPr="00FC62A6">
        <w:rPr>
          <w:rFonts w:ascii="Segoe UI" w:hAnsi="Segoe UI"/>
          <w:kern w:val="20"/>
          <w:sz w:val="20"/>
          <w:lang w:val="pt-BR"/>
        </w:rPr>
        <w:t>Acciona</w:t>
      </w:r>
      <w:proofErr w:type="spellEnd"/>
      <w:r w:rsidRPr="00FC62A6">
        <w:rPr>
          <w:rFonts w:ascii="Segoe UI" w:hAnsi="Segoe UI"/>
          <w:kern w:val="20"/>
          <w:sz w:val="20"/>
          <w:lang w:val="pt-BR"/>
        </w:rPr>
        <w:t xml:space="preserve"> </w:t>
      </w:r>
      <w:proofErr w:type="spellStart"/>
      <w:r w:rsidRPr="00FC62A6">
        <w:rPr>
          <w:rFonts w:ascii="Segoe UI" w:hAnsi="Segoe UI"/>
          <w:kern w:val="20"/>
          <w:sz w:val="20"/>
          <w:lang w:val="pt-BR"/>
        </w:rPr>
        <w:t>Concesiones</w:t>
      </w:r>
      <w:proofErr w:type="spellEnd"/>
      <w:r w:rsidRPr="00FC62A6">
        <w:rPr>
          <w:rFonts w:ascii="Segoe UI" w:hAnsi="Segoe UI"/>
          <w:kern w:val="20"/>
          <w:sz w:val="20"/>
          <w:lang w:val="pt-BR"/>
        </w:rPr>
        <w:t xml:space="preserve"> </w:t>
      </w:r>
      <w:bookmarkStart w:id="27" w:name="_Hlk50108430"/>
      <w:r w:rsidRPr="00FC62A6">
        <w:rPr>
          <w:rFonts w:ascii="Segoe UI" w:hAnsi="Segoe UI"/>
          <w:kern w:val="20"/>
          <w:sz w:val="20"/>
          <w:lang w:val="pt-BR"/>
        </w:rPr>
        <w:t>transferi</w:t>
      </w:r>
      <w:r w:rsidR="00D567E6">
        <w:rPr>
          <w:rFonts w:ascii="Segoe UI" w:hAnsi="Segoe UI"/>
          <w:kern w:val="20"/>
          <w:sz w:val="20"/>
          <w:lang w:val="pt-BR"/>
        </w:rPr>
        <w:t>u</w:t>
      </w:r>
      <w:r w:rsidRPr="00FC62A6">
        <w:rPr>
          <w:rFonts w:ascii="Segoe UI" w:hAnsi="Segoe UI"/>
          <w:kern w:val="20"/>
          <w:sz w:val="20"/>
          <w:lang w:val="pt-BR"/>
        </w:rPr>
        <w:t xml:space="preserve"> </w:t>
      </w:r>
      <w:bookmarkEnd w:id="27"/>
      <w:r w:rsidRPr="00FC62A6">
        <w:rPr>
          <w:rFonts w:ascii="Segoe UI" w:hAnsi="Segoe UI"/>
          <w:kern w:val="20"/>
          <w:sz w:val="20"/>
          <w:lang w:val="pt-BR"/>
        </w:rPr>
        <w:t xml:space="preserve">parte das Ações </w:t>
      </w:r>
      <w:r w:rsidR="00707A1C">
        <w:rPr>
          <w:rFonts w:ascii="Segoe UI" w:hAnsi="Segoe UI" w:cs="Segoe UI"/>
          <w:bCs/>
          <w:kern w:val="20"/>
          <w:sz w:val="20"/>
          <w:lang w:val="pt-BR" w:eastAsia="en-US"/>
        </w:rPr>
        <w:t xml:space="preserve">à </w:t>
      </w:r>
      <w:r w:rsidRPr="00FC62A6">
        <w:rPr>
          <w:rFonts w:ascii="Segoe UI" w:hAnsi="Segoe UI"/>
          <w:kern w:val="20"/>
          <w:sz w:val="20"/>
          <w:lang w:val="pt-BR"/>
        </w:rPr>
        <w:t>Acionista</w:t>
      </w:r>
      <w:r w:rsidRPr="00FC62A6">
        <w:rPr>
          <w:rFonts w:ascii="Segoe UI" w:hAnsi="Segoe UI"/>
          <w:sz w:val="20"/>
          <w:lang w:val="pt-BR"/>
        </w:rPr>
        <w:t xml:space="preserve"> Ingressante, que </w:t>
      </w:r>
      <w:bookmarkStart w:id="28" w:name="_Hlk50108436"/>
      <w:r w:rsidRPr="00FC62A6">
        <w:rPr>
          <w:rFonts w:ascii="Segoe UI" w:hAnsi="Segoe UI"/>
          <w:sz w:val="20"/>
          <w:lang w:val="pt-BR"/>
        </w:rPr>
        <w:t>pass</w:t>
      </w:r>
      <w:r w:rsidR="00D567E6">
        <w:rPr>
          <w:rFonts w:ascii="Segoe UI" w:hAnsi="Segoe UI"/>
          <w:sz w:val="20"/>
          <w:lang w:val="pt-BR"/>
        </w:rPr>
        <w:t>ou</w:t>
      </w:r>
      <w:r w:rsidRPr="00FC62A6">
        <w:rPr>
          <w:rFonts w:ascii="Segoe UI" w:hAnsi="Segoe UI"/>
          <w:sz w:val="20"/>
          <w:lang w:val="pt-BR"/>
        </w:rPr>
        <w:t xml:space="preserve"> </w:t>
      </w:r>
      <w:bookmarkEnd w:id="28"/>
      <w:r w:rsidRPr="00FC62A6">
        <w:rPr>
          <w:rFonts w:ascii="Segoe UI" w:hAnsi="Segoe UI"/>
          <w:sz w:val="20"/>
          <w:lang w:val="pt-BR"/>
        </w:rPr>
        <w:t>a ser também legítimo detentor das Ações</w:t>
      </w:r>
      <w:r w:rsidRPr="0052446C">
        <w:rPr>
          <w:rFonts w:ascii="Segoe UI" w:hAnsi="Segoe UI" w:cs="Segoe UI"/>
          <w:sz w:val="20"/>
          <w:lang w:val="pt-BR"/>
        </w:rPr>
        <w:t>, gravadas pela Alienação Fiduciária constituída nos termos do Contrato</w:t>
      </w:r>
      <w:r w:rsidRPr="00FC62A6">
        <w:rPr>
          <w:rFonts w:ascii="Segoe UI" w:hAnsi="Segoe UI"/>
          <w:sz w:val="20"/>
          <w:lang w:val="pt-BR"/>
        </w:rPr>
        <w:t>, conforme alterado por este Aditamento.</w:t>
      </w:r>
    </w:p>
    <w:p w14:paraId="3D6BCC7F" w14:textId="77777777" w:rsidR="0063054E" w:rsidRPr="0052446C" w:rsidRDefault="0063054E" w:rsidP="0063054E">
      <w:pPr>
        <w:pStyle w:val="Heading1"/>
        <w:numPr>
          <w:ilvl w:val="1"/>
          <w:numId w:val="2"/>
        </w:numPr>
        <w:snapToGrid/>
        <w:spacing w:before="120" w:after="120" w:line="290" w:lineRule="auto"/>
        <w:ind w:left="567" w:hanging="567"/>
        <w:rPr>
          <w:rFonts w:ascii="Segoe UI" w:hAnsi="Segoe UI" w:cs="Segoe UI"/>
          <w:sz w:val="20"/>
          <w:lang w:val="pt-BR"/>
        </w:rPr>
      </w:pPr>
      <w:r w:rsidRPr="0052446C">
        <w:rPr>
          <w:rFonts w:ascii="Segoe UI" w:hAnsi="Segoe UI" w:cs="Segoe UI"/>
          <w:sz w:val="20"/>
          <w:lang w:val="pt-BR"/>
        </w:rPr>
        <w:t xml:space="preserve">A Acionista Ingressante, neste ato, expressamente reconhece, concorda, e ratifica a alienação fiduciária constituída originalmente sobre as Ações da Linha Universidade, em favor dos Credores, em garantia das Obrigações Garantidas, nos termos do Contrato. Ainda, a Acionista Ingressante declara-se ciente das obrigações assumidas e declarações prestadas pelos Acionistas Originais no âmbito do Contrato, assumindo, por meio do presente Aditamento, em conjunto com os Acionistas Originais e a Linha Universidade, todas as referidas obrigações, declarações, garantias, procurações e avenças, para todos os fins de direito, reiterando e renovando assim, as mesmas obrigações, declarações, garantias, procurações e avenças no âmbito deste Aditamento, em benefício dos Credores, como se aqui constassem na íntegra. </w:t>
      </w:r>
    </w:p>
    <w:bookmarkEnd w:id="26"/>
    <w:p w14:paraId="6B90FEA6" w14:textId="77777777" w:rsidR="0063054E" w:rsidRPr="00A036A8" w:rsidRDefault="0063054E" w:rsidP="0063054E">
      <w:pPr>
        <w:pStyle w:val="Heading1"/>
        <w:numPr>
          <w:ilvl w:val="1"/>
          <w:numId w:val="2"/>
        </w:numPr>
        <w:snapToGrid/>
        <w:spacing w:before="120" w:after="120" w:line="290" w:lineRule="auto"/>
        <w:ind w:left="567" w:hanging="567"/>
        <w:rPr>
          <w:rFonts w:ascii="Segoe UI" w:hAnsi="Segoe UI" w:cs="Segoe UI"/>
          <w:sz w:val="20"/>
          <w:lang w:val="pt-BR"/>
        </w:rPr>
      </w:pPr>
      <w:r w:rsidRPr="0052446C">
        <w:rPr>
          <w:rFonts w:ascii="Segoe UI" w:hAnsi="Segoe UI" w:cs="Segoe UI"/>
          <w:sz w:val="20"/>
          <w:lang w:val="pt-BR"/>
        </w:rPr>
        <w:lastRenderedPageBreak/>
        <w:t>Todas as referências a “Alienantes” e “Acionistas” no Contrato devem ser lidas e entendidas como “</w:t>
      </w:r>
      <w:r w:rsidRPr="00A036A8">
        <w:rPr>
          <w:rFonts w:ascii="Segoe UI" w:hAnsi="Segoe UI" w:cs="Segoe UI"/>
          <w:sz w:val="20"/>
          <w:lang w:val="pt-BR"/>
        </w:rPr>
        <w:t>Alienantes” e “Acionistas”, na forma definida por este Aditamento.</w:t>
      </w:r>
    </w:p>
    <w:p w14:paraId="42063035" w14:textId="7D429DEE" w:rsidR="0063054E" w:rsidRPr="00A036A8" w:rsidRDefault="0063054E" w:rsidP="00FC62A6">
      <w:pPr>
        <w:pStyle w:val="Heading1"/>
        <w:numPr>
          <w:ilvl w:val="1"/>
          <w:numId w:val="2"/>
        </w:numPr>
        <w:snapToGrid/>
        <w:spacing w:before="120" w:after="120" w:line="290" w:lineRule="auto"/>
        <w:ind w:left="567" w:hanging="567"/>
        <w:rPr>
          <w:rFonts w:ascii="Segoe UI" w:hAnsi="Segoe UI" w:cs="Segoe UI"/>
          <w:sz w:val="20"/>
          <w:lang w:val="pt-BR"/>
        </w:rPr>
      </w:pPr>
      <w:r w:rsidRPr="00A036A8">
        <w:rPr>
          <w:rFonts w:ascii="Segoe UI" w:hAnsi="Segoe UI" w:cs="Segoe UI"/>
          <w:sz w:val="20"/>
          <w:lang w:val="pt-BR"/>
        </w:rPr>
        <w:t>Em razão da Conversão das Ações, as Partes resolvem alte</w:t>
      </w:r>
      <w:r w:rsidR="00A036A8" w:rsidRPr="00A036A8">
        <w:rPr>
          <w:rFonts w:ascii="Segoe UI" w:hAnsi="Segoe UI" w:cs="Segoe UI"/>
          <w:sz w:val="20"/>
          <w:lang w:val="pt-BR"/>
        </w:rPr>
        <w:t>rar a</w:t>
      </w:r>
      <w:r w:rsidR="00A036A8">
        <w:rPr>
          <w:rFonts w:ascii="Segoe UI" w:hAnsi="Segoe UI" w:cs="Segoe UI"/>
          <w:sz w:val="20"/>
          <w:lang w:val="pt-BR"/>
        </w:rPr>
        <w:t xml:space="preserve"> </w:t>
      </w:r>
      <w:r w:rsidR="00A036A8" w:rsidRPr="00A036A8">
        <w:rPr>
          <w:rFonts w:ascii="Segoe UI" w:hAnsi="Segoe UI" w:cs="Segoe UI"/>
          <w:sz w:val="20"/>
          <w:lang w:val="pt-BR"/>
        </w:rPr>
        <w:t>Cláusula 2.1. do Contrato; a qual passa a vigorar com a seguinte nova redação:</w:t>
      </w:r>
    </w:p>
    <w:p w14:paraId="74F33FA6" w14:textId="4AD991CB" w:rsidR="00082B65" w:rsidRPr="00A036A8" w:rsidRDefault="00082B65" w:rsidP="00A036A8">
      <w:pPr>
        <w:pStyle w:val="Heading1"/>
        <w:snapToGrid/>
        <w:spacing w:before="120" w:after="120" w:line="290" w:lineRule="auto"/>
        <w:ind w:left="1134"/>
        <w:rPr>
          <w:rFonts w:ascii="Segoe UI" w:hAnsi="Segoe UI" w:cs="Segoe UI"/>
          <w:b/>
          <w:i/>
          <w:sz w:val="20"/>
          <w:lang w:val="pt-BR"/>
        </w:rPr>
      </w:pPr>
      <w:r>
        <w:rPr>
          <w:rFonts w:ascii="Segoe UI" w:hAnsi="Segoe UI" w:cs="Segoe UI"/>
          <w:sz w:val="20"/>
          <w:lang w:val="pt-BR"/>
        </w:rPr>
        <w:t>“</w:t>
      </w:r>
      <w:r w:rsidRPr="00A036A8">
        <w:rPr>
          <w:rFonts w:ascii="Segoe UI" w:hAnsi="Segoe UI" w:cs="Segoe UI"/>
          <w:i/>
          <w:sz w:val="20"/>
          <w:lang w:val="pt-BR"/>
        </w:rPr>
        <w:t>2.1. Na forma do disposto neste Contrato, e nos termos do Decreto-Lei n.º 911, de 1º de outubro de 1969, conforme alterado ("</w:t>
      </w:r>
      <w:r w:rsidRPr="00A036A8">
        <w:rPr>
          <w:rFonts w:ascii="Segoe UI" w:hAnsi="Segoe UI" w:cs="Segoe UI"/>
          <w:b/>
          <w:i/>
          <w:sz w:val="20"/>
          <w:lang w:val="pt-BR"/>
        </w:rPr>
        <w:t>Decreto-Lei 911</w:t>
      </w:r>
      <w:r w:rsidRPr="00A036A8">
        <w:rPr>
          <w:rFonts w:ascii="Segoe UI" w:hAnsi="Segoe UI" w:cs="Segoe UI"/>
          <w:i/>
          <w:sz w:val="20"/>
          <w:lang w:val="pt-BR"/>
        </w:rPr>
        <w:t>"), do artigo 66-B da Lei n.º 4.728, de 14 de julho de 1965, conforme alterada (“</w:t>
      </w:r>
      <w:r w:rsidRPr="00A036A8">
        <w:rPr>
          <w:rFonts w:ascii="Segoe UI" w:hAnsi="Segoe UI" w:cs="Segoe UI"/>
          <w:b/>
          <w:i/>
          <w:sz w:val="20"/>
          <w:lang w:val="pt-BR"/>
        </w:rPr>
        <w:t>Lei 4.728</w:t>
      </w:r>
      <w:r w:rsidRPr="00A036A8">
        <w:rPr>
          <w:rFonts w:ascii="Segoe UI" w:hAnsi="Segoe UI" w:cs="Segoe UI"/>
          <w:i/>
          <w:sz w:val="20"/>
          <w:lang w:val="pt-BR"/>
        </w:rPr>
        <w:t>”), com a nova redação dada pelo artigo 55 da Lei n.º 10.931, de 2 de agosto de 2004, conforme alterada (“</w:t>
      </w:r>
      <w:r w:rsidRPr="00A036A8">
        <w:rPr>
          <w:rFonts w:ascii="Segoe UI" w:hAnsi="Segoe UI" w:cs="Segoe UI"/>
          <w:b/>
          <w:i/>
          <w:sz w:val="20"/>
          <w:lang w:val="pt-BR"/>
        </w:rPr>
        <w:t>Lei 10.931</w:t>
      </w:r>
      <w:r w:rsidRPr="00A036A8">
        <w:rPr>
          <w:rFonts w:ascii="Segoe UI" w:hAnsi="Segoe UI" w:cs="Segoe UI"/>
          <w:i/>
          <w:sz w:val="20"/>
          <w:lang w:val="pt-BR"/>
        </w:rPr>
        <w:t>”), dos artigos 40, 100, inciso I e 113 da Lei nº 6.404, de 15 de dezembro de 1976 (“</w:t>
      </w:r>
      <w:r w:rsidRPr="00A036A8">
        <w:rPr>
          <w:rFonts w:ascii="Segoe UI" w:hAnsi="Segoe UI" w:cs="Segoe UI"/>
          <w:b/>
          <w:i/>
          <w:sz w:val="20"/>
          <w:lang w:val="pt-BR"/>
        </w:rPr>
        <w:t>Lei das S.A.</w:t>
      </w:r>
      <w:r w:rsidRPr="00A036A8">
        <w:rPr>
          <w:rFonts w:ascii="Segoe UI" w:hAnsi="Segoe UI" w:cs="Segoe UI"/>
          <w:i/>
          <w:sz w:val="20"/>
          <w:lang w:val="pt-BR"/>
        </w:rPr>
        <w:t>”) e nos termos do artigo 1.361 e seguintes da Lei nº 10.406, de 10 de janeiro de 2002, conforme alterada (“</w:t>
      </w:r>
      <w:r w:rsidRPr="00A036A8">
        <w:rPr>
          <w:rFonts w:ascii="Segoe UI" w:hAnsi="Segoe UI" w:cs="Segoe UI"/>
          <w:b/>
          <w:i/>
          <w:sz w:val="20"/>
          <w:lang w:val="pt-BR"/>
        </w:rPr>
        <w:t>Código Civil Brasileiro</w:t>
      </w:r>
      <w:r w:rsidRPr="00A036A8">
        <w:rPr>
          <w:rFonts w:ascii="Segoe UI" w:hAnsi="Segoe UI" w:cs="Segoe UI"/>
          <w:i/>
          <w:sz w:val="20"/>
          <w:lang w:val="pt-BR"/>
        </w:rPr>
        <w:t xml:space="preserve">”), com o objetivo de garantir o integral e tempestivo pagamento e cumprimento de todas as Obrigações Garantidas (seja na data de vencimento acordada ou em caso de decretação de vencimento </w:t>
      </w:r>
      <w:r w:rsidRPr="00A036A8">
        <w:rPr>
          <w:rFonts w:ascii="Segoe UI" w:hAnsi="Segoe UI"/>
          <w:i/>
          <w:sz w:val="20"/>
        </w:rPr>
        <w:t>antecipado</w:t>
      </w:r>
      <w:r w:rsidRPr="00A036A8">
        <w:rPr>
          <w:rFonts w:ascii="Segoe UI" w:hAnsi="Segoe UI" w:cs="Segoe UI"/>
          <w:i/>
          <w:sz w:val="20"/>
          <w:lang w:val="pt-BR"/>
        </w:rPr>
        <w:t xml:space="preserve">), os Alienantes, neste ato, em caráter irrevogável e irretratável, alienam fiduciariamente em garantia aos Credores e seus respectivos sucessores e eventuais cessionários, </w:t>
      </w:r>
      <w:r w:rsidRPr="00A036A8">
        <w:rPr>
          <w:rFonts w:ascii="Segoe UI" w:eastAsia="Arial Unicode MS" w:hAnsi="Segoe UI" w:cs="Segoe UI"/>
          <w:i/>
          <w:sz w:val="20"/>
          <w:lang w:val="pt-BR"/>
        </w:rPr>
        <w:t xml:space="preserve">a </w:t>
      </w:r>
      <w:r w:rsidRPr="00A036A8">
        <w:rPr>
          <w:rFonts w:ascii="Segoe UI" w:hAnsi="Segoe UI" w:cs="Segoe UI"/>
          <w:i/>
          <w:sz w:val="20"/>
          <w:lang w:val="pt-BR"/>
        </w:rPr>
        <w:t>propriedade fiduciária, o domínio resolúvel e a posse indireta de (“</w:t>
      </w:r>
      <w:r w:rsidRPr="00A036A8">
        <w:rPr>
          <w:rFonts w:ascii="Segoe UI" w:hAnsi="Segoe UI" w:cs="Segoe UI"/>
          <w:b/>
          <w:i/>
          <w:sz w:val="20"/>
          <w:lang w:val="pt-BR"/>
        </w:rPr>
        <w:t>Alienação Fiduciária</w:t>
      </w:r>
      <w:r w:rsidRPr="00A036A8">
        <w:rPr>
          <w:rFonts w:ascii="Segoe UI" w:hAnsi="Segoe UI" w:cs="Segoe UI"/>
          <w:i/>
          <w:sz w:val="20"/>
          <w:lang w:val="pt-BR"/>
        </w:rPr>
        <w:t>”):</w:t>
      </w:r>
    </w:p>
    <w:p w14:paraId="32DDC109" w14:textId="26398C5E" w:rsidR="00082B65" w:rsidRPr="00A036A8" w:rsidRDefault="00082B65" w:rsidP="00A036A8">
      <w:pPr>
        <w:pStyle w:val="Heading1"/>
        <w:numPr>
          <w:ilvl w:val="0"/>
          <w:numId w:val="27"/>
        </w:numPr>
        <w:snapToGrid/>
        <w:spacing w:before="120" w:after="120" w:line="290" w:lineRule="auto"/>
        <w:ind w:left="1843" w:hanging="567"/>
        <w:rPr>
          <w:rFonts w:ascii="Segoe UI" w:hAnsi="Segoe UI" w:cs="Segoe UI"/>
          <w:i/>
          <w:sz w:val="20"/>
          <w:lang w:val="pt-BR"/>
        </w:rPr>
      </w:pPr>
      <w:r w:rsidRPr="00A036A8">
        <w:rPr>
          <w:rFonts w:ascii="Segoe UI" w:hAnsi="Segoe UI" w:cs="Segoe UI"/>
          <w:i/>
          <w:sz w:val="20"/>
          <w:lang w:val="pt-BR"/>
        </w:rPr>
        <w:t xml:space="preserve">todas as ações </w:t>
      </w:r>
      <w:r w:rsidRPr="00A036A8">
        <w:rPr>
          <w:rFonts w:ascii="Segoe UI" w:hAnsi="Segoe UI" w:cs="Segoe UI"/>
          <w:i/>
          <w:sz w:val="20"/>
          <w:lang w:val="pt-BR" w:eastAsia="pt-BR"/>
        </w:rPr>
        <w:t>ordinárias</w:t>
      </w:r>
      <w:r w:rsidR="00A036A8">
        <w:rPr>
          <w:rFonts w:ascii="Segoe UI" w:hAnsi="Segoe UI" w:cs="Segoe UI"/>
          <w:i/>
          <w:sz w:val="20"/>
          <w:lang w:val="pt-BR" w:eastAsia="pt-BR"/>
        </w:rPr>
        <w:t xml:space="preserve"> e preferenciais</w:t>
      </w:r>
      <w:r w:rsidRPr="00A036A8">
        <w:rPr>
          <w:rFonts w:ascii="Segoe UI" w:hAnsi="Segoe UI" w:cs="Segoe UI"/>
          <w:i/>
          <w:sz w:val="20"/>
          <w:lang w:val="pt-BR" w:eastAsia="pt-BR"/>
        </w:rPr>
        <w:t>, presentes e futuras, de sua titularidade de emissão da Linha Universidade,</w:t>
      </w:r>
      <w:r w:rsidRPr="00A036A8">
        <w:rPr>
          <w:rFonts w:ascii="Segoe UI" w:hAnsi="Segoe UI" w:cs="Segoe UI"/>
          <w:i/>
          <w:spacing w:val="-3"/>
          <w:sz w:val="20"/>
          <w:lang w:val="pt-BR"/>
        </w:rPr>
        <w:t xml:space="preserve"> todas livres e desembaraçadas de quaisquer ônus ou gravames, representativas, de </w:t>
      </w:r>
      <w:r w:rsidRPr="00A036A8">
        <w:rPr>
          <w:rFonts w:ascii="Segoe UI" w:hAnsi="Segoe UI" w:cs="Segoe UI"/>
          <w:i/>
          <w:sz w:val="20"/>
          <w:lang w:val="pt-BR" w:eastAsia="pt-BR"/>
        </w:rPr>
        <w:t>100% (cem por cento) do capital social total da Linha Universidade (“</w:t>
      </w:r>
      <w:r w:rsidRPr="00A036A8">
        <w:rPr>
          <w:rFonts w:ascii="Segoe UI" w:hAnsi="Segoe UI" w:cs="Segoe UI"/>
          <w:b/>
          <w:i/>
          <w:sz w:val="20"/>
          <w:lang w:val="pt-BR" w:eastAsia="pt-BR"/>
        </w:rPr>
        <w:t>Ações</w:t>
      </w:r>
      <w:r w:rsidRPr="00A036A8">
        <w:rPr>
          <w:rFonts w:ascii="Segoe UI" w:hAnsi="Segoe UI" w:cs="Segoe UI"/>
          <w:i/>
          <w:sz w:val="20"/>
          <w:lang w:val="pt-BR" w:eastAsia="pt-BR"/>
        </w:rPr>
        <w:t>”)</w:t>
      </w:r>
      <w:r w:rsidRPr="00A036A8">
        <w:rPr>
          <w:rFonts w:ascii="Segoe UI" w:hAnsi="Segoe UI" w:cs="Segoe UI"/>
          <w:i/>
          <w:spacing w:val="-3"/>
          <w:sz w:val="20"/>
          <w:lang w:val="pt-BR"/>
        </w:rPr>
        <w:t xml:space="preserve">, </w:t>
      </w:r>
      <w:r w:rsidRPr="00A036A8">
        <w:rPr>
          <w:rFonts w:ascii="Segoe UI" w:hAnsi="Segoe UI" w:cs="Segoe UI"/>
          <w:i/>
          <w:sz w:val="20"/>
          <w:lang w:val="pt-BR"/>
        </w:rPr>
        <w:t xml:space="preserve">conforme descritas no Anexo 1 ao presente Contrato </w:t>
      </w:r>
      <w:r w:rsidRPr="00A036A8">
        <w:rPr>
          <w:rFonts w:ascii="Segoe UI" w:hAnsi="Segoe UI" w:cs="Segoe UI"/>
          <w:i/>
          <w:sz w:val="20"/>
          <w:lang w:val="pt-BR" w:eastAsia="pt-BR"/>
        </w:rPr>
        <w:t>(as ações do capital social da Linha Universidade, se houver, resultantes de qualquer conversão das Ações em quotas em virtude da transformação da Linha Universidade em uma sociedade cujo capital social seja dividido em quotas, também doravante denominadas “</w:t>
      </w:r>
      <w:r w:rsidRPr="00A036A8">
        <w:rPr>
          <w:rFonts w:ascii="Segoe UI" w:hAnsi="Segoe UI" w:cs="Segoe UI"/>
          <w:b/>
          <w:i/>
          <w:sz w:val="20"/>
          <w:lang w:val="pt-BR" w:eastAsia="pt-BR"/>
        </w:rPr>
        <w:t>Ações</w:t>
      </w:r>
      <w:r w:rsidRPr="00A036A8">
        <w:rPr>
          <w:rFonts w:ascii="Segoe UI" w:hAnsi="Segoe UI" w:cs="Segoe UI"/>
          <w:i/>
          <w:sz w:val="20"/>
          <w:lang w:val="pt-BR" w:eastAsia="pt-BR"/>
        </w:rPr>
        <w:t>”);</w:t>
      </w:r>
    </w:p>
    <w:p w14:paraId="00434852" w14:textId="77777777" w:rsidR="00082B65" w:rsidRPr="00A036A8" w:rsidRDefault="00082B65" w:rsidP="00A036A8">
      <w:pPr>
        <w:pStyle w:val="Heading1"/>
        <w:numPr>
          <w:ilvl w:val="0"/>
          <w:numId w:val="27"/>
        </w:numPr>
        <w:snapToGrid/>
        <w:spacing w:before="120" w:after="120" w:line="290" w:lineRule="auto"/>
        <w:ind w:left="1843" w:hanging="567"/>
        <w:rPr>
          <w:rFonts w:ascii="Segoe UI" w:hAnsi="Segoe UI" w:cs="Segoe UI"/>
          <w:i/>
          <w:sz w:val="20"/>
          <w:lang w:val="pt-BR"/>
        </w:rPr>
      </w:pPr>
      <w:r w:rsidRPr="00A036A8">
        <w:rPr>
          <w:rFonts w:ascii="Segoe UI" w:hAnsi="Segoe UI" w:cs="Segoe UI"/>
          <w:i/>
          <w:sz w:val="20"/>
          <w:lang w:val="pt-BR"/>
        </w:rPr>
        <w:t xml:space="preserve">todos os direitos econômicos inerentes e oriundos das Ações, presentes e futuros, incluindo, todos os frutos, rendimentos, vantagens </w:t>
      </w:r>
      <w:r w:rsidRPr="00A036A8">
        <w:rPr>
          <w:rFonts w:ascii="Segoe UI" w:hAnsi="Segoe UI" w:cs="Segoe UI"/>
          <w:i/>
          <w:sz w:val="20"/>
        </w:rPr>
        <w:t xml:space="preserve">e/ou </w:t>
      </w:r>
      <w:r w:rsidRPr="00A036A8">
        <w:rPr>
          <w:rFonts w:ascii="Segoe UI" w:hAnsi="Segoe UI" w:cs="Segoe UI"/>
          <w:i/>
          <w:sz w:val="20"/>
          <w:lang w:val="pt-BR"/>
        </w:rPr>
        <w:t>outras distribuições que forem a elas atribuídos, a qualquer título, inclusive lucros, dividendos, juros sobre o capital próprio e todos os demais valores ou direitos creditórios de qualquer outra forma vierem a ser distribuídos pela Linha Universidade relacionados às Ações, bem como quaisquer bens em que as Ações oneradas sejam convertidas (inclusive quaisquer certificados de depósitos ou valores mobiliários) (“</w:t>
      </w:r>
      <w:r w:rsidRPr="00A036A8">
        <w:rPr>
          <w:rFonts w:ascii="Segoe UI" w:hAnsi="Segoe UI" w:cs="Segoe UI"/>
          <w:b/>
          <w:i/>
          <w:sz w:val="20"/>
          <w:lang w:val="pt-BR"/>
        </w:rPr>
        <w:t>Direitos Econômicos Relacionados às Ações</w:t>
      </w:r>
      <w:r w:rsidRPr="00A036A8">
        <w:rPr>
          <w:rFonts w:ascii="Segoe UI" w:hAnsi="Segoe UI" w:cs="Segoe UI"/>
          <w:i/>
          <w:sz w:val="20"/>
          <w:lang w:val="pt-BR"/>
        </w:rPr>
        <w:t>”); e</w:t>
      </w:r>
    </w:p>
    <w:p w14:paraId="303A214B" w14:textId="2BC968FC" w:rsidR="00082B65" w:rsidRPr="00020FAE" w:rsidRDefault="00082B65" w:rsidP="00A036A8">
      <w:pPr>
        <w:pStyle w:val="Heading1"/>
        <w:numPr>
          <w:ilvl w:val="0"/>
          <w:numId w:val="27"/>
        </w:numPr>
        <w:snapToGrid/>
        <w:spacing w:before="120" w:after="120" w:line="290" w:lineRule="auto"/>
        <w:ind w:left="1843" w:hanging="567"/>
        <w:rPr>
          <w:rFonts w:ascii="Segoe UI" w:hAnsi="Segoe UI" w:cs="Segoe UI"/>
          <w:sz w:val="20"/>
          <w:lang w:val="pt-BR"/>
        </w:rPr>
      </w:pPr>
      <w:r w:rsidRPr="00A036A8">
        <w:rPr>
          <w:rFonts w:ascii="Segoe UI" w:hAnsi="Segoe UI" w:cs="Segoe UI"/>
          <w:i/>
          <w:sz w:val="20"/>
          <w:lang w:val="pt-BR"/>
        </w:rPr>
        <w:t>todas as novas ações que porventura, a partir desta data, sejam atribuídas aos Alienantes, ou seu eventual sucessor legal ou qualquer novo acionista por meio de subscrição, por força de desmembramentos, grupamentos ou exercício de direito de preferência das Ações oneradas, distribuição de bonificações, conversão de dívidas, todas as ações, valores mobiliários e demais direitos que porventura, a partir desta data, venham a substituir as Ações oneradas, em razão de cancelamento das mesmas, incorporação, fusão, cisão ou qualquer outra forma de reorganização societária envolvendo a Linha Universidade</w:t>
      </w:r>
      <w:r w:rsidRPr="00A036A8" w:rsidDel="00601F82">
        <w:rPr>
          <w:rFonts w:ascii="Segoe UI" w:hAnsi="Segoe UI" w:cs="Segoe UI"/>
          <w:i/>
          <w:sz w:val="20"/>
          <w:lang w:val="pt-BR"/>
        </w:rPr>
        <w:t xml:space="preserve"> </w:t>
      </w:r>
      <w:r w:rsidRPr="00A036A8">
        <w:rPr>
          <w:rFonts w:ascii="Segoe UI" w:hAnsi="Segoe UI" w:cs="Segoe UI"/>
          <w:i/>
          <w:sz w:val="20"/>
          <w:lang w:val="pt-BR"/>
        </w:rPr>
        <w:t>("</w:t>
      </w:r>
      <w:r w:rsidRPr="00A036A8">
        <w:rPr>
          <w:rFonts w:ascii="Segoe UI" w:hAnsi="Segoe UI" w:cs="Segoe UI"/>
          <w:b/>
          <w:i/>
          <w:sz w:val="20"/>
          <w:lang w:val="pt-BR"/>
        </w:rPr>
        <w:t>Demais Direitos Relacionados às Ações</w:t>
      </w:r>
      <w:r w:rsidRPr="00A036A8">
        <w:rPr>
          <w:rFonts w:ascii="Segoe UI" w:hAnsi="Segoe UI" w:cs="Segoe UI"/>
          <w:i/>
          <w:sz w:val="20"/>
          <w:lang w:val="pt-BR"/>
        </w:rPr>
        <w:t>”, e em conjunto com os Direitos Econômicos Relacionados às Ações, e as Ações, os “</w:t>
      </w:r>
      <w:r w:rsidRPr="00A036A8">
        <w:rPr>
          <w:rFonts w:ascii="Segoe UI" w:hAnsi="Segoe UI" w:cs="Segoe UI"/>
          <w:b/>
          <w:i/>
          <w:sz w:val="20"/>
          <w:lang w:val="pt-BR"/>
        </w:rPr>
        <w:t>Ativos e Direitos Alienados Fiduciariamente</w:t>
      </w:r>
      <w:r w:rsidRPr="00A036A8">
        <w:rPr>
          <w:rFonts w:ascii="Segoe UI" w:hAnsi="Segoe UI" w:cs="Segoe UI"/>
          <w:i/>
          <w:sz w:val="20"/>
          <w:lang w:val="pt-BR"/>
        </w:rPr>
        <w:t>”).</w:t>
      </w:r>
      <w:r w:rsidR="00A036A8">
        <w:rPr>
          <w:rFonts w:ascii="Segoe UI" w:hAnsi="Segoe UI" w:cs="Segoe UI"/>
          <w:sz w:val="20"/>
          <w:lang w:val="pt-BR"/>
        </w:rPr>
        <w:t>”</w:t>
      </w:r>
    </w:p>
    <w:p w14:paraId="5F6DC384" w14:textId="11AAC5B8" w:rsidR="005B4290" w:rsidRPr="00FC62A6" w:rsidRDefault="005B4290" w:rsidP="00FC62A6">
      <w:pPr>
        <w:pStyle w:val="Heading1"/>
        <w:numPr>
          <w:ilvl w:val="1"/>
          <w:numId w:val="2"/>
        </w:numPr>
        <w:snapToGrid/>
        <w:spacing w:before="120" w:after="120" w:line="290" w:lineRule="auto"/>
        <w:ind w:left="567" w:hanging="567"/>
        <w:rPr>
          <w:rFonts w:ascii="Segoe UI" w:hAnsi="Segoe UI"/>
          <w:b/>
          <w:sz w:val="20"/>
          <w:lang w:val="pt-BR"/>
        </w:rPr>
      </w:pPr>
      <w:bookmarkStart w:id="29" w:name="_Ref62561697"/>
      <w:r w:rsidRPr="0052446C">
        <w:rPr>
          <w:rFonts w:ascii="Segoe UI" w:hAnsi="Segoe UI" w:cs="Segoe UI"/>
          <w:sz w:val="20"/>
          <w:lang w:val="pt-BR"/>
        </w:rPr>
        <w:lastRenderedPageBreak/>
        <w:t xml:space="preserve">As </w:t>
      </w:r>
      <w:r w:rsidR="00FD74B8" w:rsidRPr="0052446C">
        <w:rPr>
          <w:rFonts w:ascii="Segoe UI" w:hAnsi="Segoe UI" w:cs="Segoe UI"/>
          <w:sz w:val="20"/>
          <w:lang w:val="pt-BR"/>
        </w:rPr>
        <w:t>P</w:t>
      </w:r>
      <w:r w:rsidRPr="0052446C">
        <w:rPr>
          <w:rFonts w:ascii="Segoe UI" w:hAnsi="Segoe UI" w:cs="Segoe UI"/>
          <w:sz w:val="20"/>
          <w:lang w:val="pt-BR"/>
        </w:rPr>
        <w:t xml:space="preserve">artes </w:t>
      </w:r>
      <w:r w:rsidR="00254B29" w:rsidRPr="0052446C">
        <w:rPr>
          <w:rFonts w:ascii="Segoe UI" w:hAnsi="Segoe UI" w:cs="Segoe UI"/>
          <w:sz w:val="20"/>
          <w:lang w:val="pt-BR"/>
        </w:rPr>
        <w:t xml:space="preserve">concordam em prorrogar </w:t>
      </w:r>
      <w:r w:rsidRPr="0052446C">
        <w:rPr>
          <w:rFonts w:ascii="Segoe UI" w:hAnsi="Segoe UI" w:cs="Segoe UI"/>
          <w:sz w:val="20"/>
          <w:lang w:val="pt-BR"/>
        </w:rPr>
        <w:t>os</w:t>
      </w:r>
      <w:r w:rsidRPr="00FC62A6">
        <w:rPr>
          <w:rFonts w:ascii="Segoe UI" w:hAnsi="Segoe UI"/>
          <w:sz w:val="20"/>
          <w:lang w:val="pt-BR"/>
        </w:rPr>
        <w:t xml:space="preserve"> prazos previstos para obtenção da Anuência do Poder Concedente e cumprimento da Condição Suspensiva</w:t>
      </w:r>
      <w:r w:rsidR="00254B29" w:rsidRPr="0052446C">
        <w:rPr>
          <w:rFonts w:ascii="Segoe UI" w:hAnsi="Segoe UI" w:cs="Segoe UI"/>
          <w:sz w:val="20"/>
          <w:lang w:val="pt-BR"/>
        </w:rPr>
        <w:t>, na</w:t>
      </w:r>
      <w:r w:rsidR="00254B29" w:rsidRPr="00FC62A6">
        <w:rPr>
          <w:rFonts w:ascii="Segoe UI" w:hAnsi="Segoe UI"/>
          <w:sz w:val="20"/>
          <w:lang w:val="pt-BR"/>
        </w:rPr>
        <w:t xml:space="preserve"> forma</w:t>
      </w:r>
      <w:r w:rsidR="00254B29" w:rsidRPr="0052446C">
        <w:rPr>
          <w:rFonts w:ascii="Segoe UI" w:hAnsi="Segoe UI" w:cs="Segoe UI"/>
          <w:sz w:val="20"/>
          <w:lang w:val="pt-BR"/>
        </w:rPr>
        <w:t xml:space="preserve"> das</w:t>
      </w:r>
      <w:r w:rsidR="00254B29" w:rsidRPr="00FC62A6">
        <w:rPr>
          <w:rFonts w:ascii="Segoe UI" w:hAnsi="Segoe UI"/>
          <w:sz w:val="20"/>
          <w:lang w:val="pt-BR"/>
        </w:rPr>
        <w:t xml:space="preserve"> </w:t>
      </w:r>
      <w:r w:rsidRPr="00FC62A6">
        <w:rPr>
          <w:rFonts w:ascii="Segoe UI" w:hAnsi="Segoe UI"/>
          <w:sz w:val="20"/>
          <w:lang w:val="pt-BR"/>
        </w:rPr>
        <w:t>Cláusulas 3.2, 3.3 e 4.2.1 do Contrato</w:t>
      </w:r>
      <w:r w:rsidR="00254B29" w:rsidRPr="0052446C">
        <w:rPr>
          <w:rFonts w:ascii="Segoe UI" w:hAnsi="Segoe UI" w:cs="Segoe UI"/>
          <w:sz w:val="20"/>
          <w:lang w:val="pt-BR"/>
        </w:rPr>
        <w:t>; as quais</w:t>
      </w:r>
      <w:r w:rsidRPr="00FC62A6">
        <w:rPr>
          <w:rFonts w:ascii="Segoe UI" w:hAnsi="Segoe UI"/>
          <w:sz w:val="20"/>
          <w:lang w:val="pt-BR"/>
        </w:rPr>
        <w:t xml:space="preserve"> passam a vigorar com a seguinte</w:t>
      </w:r>
      <w:r w:rsidRPr="0052446C">
        <w:rPr>
          <w:rFonts w:ascii="Segoe UI" w:hAnsi="Segoe UI" w:cs="Segoe UI"/>
          <w:sz w:val="20"/>
          <w:lang w:val="pt-BR"/>
        </w:rPr>
        <w:t xml:space="preserve"> </w:t>
      </w:r>
      <w:r w:rsidR="00254B29" w:rsidRPr="0052446C">
        <w:rPr>
          <w:rFonts w:ascii="Segoe UI" w:hAnsi="Segoe UI" w:cs="Segoe UI"/>
          <w:sz w:val="20"/>
          <w:lang w:val="pt-BR"/>
        </w:rPr>
        <w:t>nova</w:t>
      </w:r>
      <w:r w:rsidR="00254B29" w:rsidRPr="00FC62A6">
        <w:rPr>
          <w:rFonts w:ascii="Segoe UI" w:hAnsi="Segoe UI"/>
          <w:sz w:val="20"/>
          <w:lang w:val="pt-BR"/>
        </w:rPr>
        <w:t xml:space="preserve"> </w:t>
      </w:r>
      <w:r w:rsidRPr="00FC62A6">
        <w:rPr>
          <w:rFonts w:ascii="Segoe UI" w:hAnsi="Segoe UI"/>
          <w:sz w:val="20"/>
          <w:lang w:val="pt-BR"/>
        </w:rPr>
        <w:t>redação:</w:t>
      </w:r>
      <w:bookmarkEnd w:id="25"/>
      <w:bookmarkEnd w:id="29"/>
    </w:p>
    <w:p w14:paraId="42D9E0DB" w14:textId="77777777" w:rsidR="005B4290" w:rsidRPr="00FC62A6" w:rsidRDefault="005B4290" w:rsidP="00FC62A6">
      <w:pPr>
        <w:pStyle w:val="Heading1"/>
        <w:snapToGrid/>
        <w:spacing w:before="120" w:after="120" w:line="290" w:lineRule="auto"/>
        <w:ind w:left="1134"/>
        <w:rPr>
          <w:rFonts w:ascii="Segoe UI" w:hAnsi="Segoe UI"/>
          <w:i/>
          <w:sz w:val="20"/>
        </w:rPr>
      </w:pPr>
      <w:r w:rsidRPr="00FC62A6">
        <w:rPr>
          <w:rFonts w:ascii="Segoe UI" w:hAnsi="Segoe UI"/>
          <w:i/>
          <w:sz w:val="20"/>
          <w:lang w:val="pt-BR"/>
        </w:rPr>
        <w:t>“</w:t>
      </w:r>
      <w:bookmarkStart w:id="30" w:name="_Ref16594065"/>
      <w:r w:rsidRPr="00FC62A6">
        <w:rPr>
          <w:rFonts w:ascii="Segoe UI" w:hAnsi="Segoe UI"/>
          <w:i/>
          <w:sz w:val="20"/>
        </w:rPr>
        <w:t xml:space="preserve">3.2. </w:t>
      </w:r>
      <w:bookmarkEnd w:id="30"/>
      <w:r w:rsidRPr="00FC62A6">
        <w:rPr>
          <w:rFonts w:ascii="Segoe UI" w:hAnsi="Segoe UI"/>
          <w:i/>
          <w:sz w:val="20"/>
          <w:lang w:val="pt-BR"/>
        </w:rPr>
        <w:t xml:space="preserve">Caso a Condição Suspensiva não seja cumprida no prazo de </w:t>
      </w:r>
      <w:bookmarkStart w:id="31" w:name="_Hlk53961130"/>
      <w:r w:rsidRPr="00FC62A6">
        <w:rPr>
          <w:rFonts w:ascii="Segoe UI" w:hAnsi="Segoe UI"/>
          <w:i/>
          <w:sz w:val="20"/>
          <w:lang w:val="pt-BR"/>
        </w:rPr>
        <w:t xml:space="preserve">20 (vinte) </w:t>
      </w:r>
      <w:bookmarkEnd w:id="31"/>
      <w:r w:rsidRPr="00FC62A6">
        <w:rPr>
          <w:rFonts w:ascii="Segoe UI" w:hAnsi="Segoe UI"/>
          <w:i/>
          <w:sz w:val="20"/>
        </w:rPr>
        <w:t xml:space="preserve">Dias Úteis </w:t>
      </w:r>
      <w:r w:rsidRPr="00FC62A6">
        <w:rPr>
          <w:rFonts w:ascii="Segoe UI" w:hAnsi="Segoe UI"/>
          <w:i/>
          <w:sz w:val="20"/>
          <w:lang w:val="pt-BR"/>
        </w:rPr>
        <w:t>contados da Data de Eficácia</w:t>
      </w:r>
      <w:r w:rsidRPr="00FC62A6">
        <w:rPr>
          <w:rFonts w:ascii="Segoe UI" w:hAnsi="Segoe UI"/>
          <w:i/>
          <w:sz w:val="20"/>
        </w:rPr>
        <w:t xml:space="preserve"> do Primeiro Aditamento ao </w:t>
      </w:r>
      <w:r w:rsidRPr="00FC62A6">
        <w:rPr>
          <w:rFonts w:ascii="Segoe UI" w:hAnsi="Segoe UI"/>
          <w:i/>
          <w:sz w:val="20"/>
          <w:lang w:val="pt-BR"/>
        </w:rPr>
        <w:t>Contrato</w:t>
      </w:r>
      <w:r w:rsidRPr="00FC62A6">
        <w:rPr>
          <w:rFonts w:ascii="Segoe UI" w:hAnsi="Segoe UI"/>
          <w:i/>
          <w:sz w:val="20"/>
        </w:rPr>
        <w:t xml:space="preserve"> de Concessão</w:t>
      </w:r>
      <w:r w:rsidRPr="00FC62A6">
        <w:rPr>
          <w:rFonts w:ascii="Segoe UI" w:hAnsi="Segoe UI"/>
          <w:i/>
          <w:sz w:val="20"/>
          <w:lang w:val="pt-BR"/>
        </w:rPr>
        <w:t xml:space="preserve"> (conforme definido abaixo), este Contrato será automaticamente resolvido, extinguindo-se, para todos os efeitos, todas as obrigações previstas na presente Cédula, sem que nenhuma das Partes tenha nada a reclamar.</w:t>
      </w:r>
    </w:p>
    <w:p w14:paraId="3B9407E0" w14:textId="77777777" w:rsidR="005B4290" w:rsidRPr="00FC62A6" w:rsidRDefault="005B4290" w:rsidP="00FC62A6">
      <w:pPr>
        <w:pStyle w:val="Heading1"/>
        <w:snapToGrid/>
        <w:spacing w:before="120" w:after="120" w:line="290" w:lineRule="auto"/>
        <w:ind w:left="1134"/>
        <w:rPr>
          <w:rFonts w:ascii="Segoe UI" w:hAnsi="Segoe UI"/>
          <w:i/>
          <w:sz w:val="20"/>
        </w:rPr>
      </w:pPr>
      <w:bookmarkStart w:id="32" w:name="_Ref52385391"/>
      <w:r w:rsidRPr="00FC62A6">
        <w:rPr>
          <w:rFonts w:ascii="Segoe UI" w:hAnsi="Segoe UI"/>
          <w:i/>
          <w:sz w:val="20"/>
          <w:lang w:val="pt-BR"/>
        </w:rPr>
        <w:t xml:space="preserve">3.3. </w:t>
      </w:r>
      <w:r w:rsidRPr="00FC62A6">
        <w:rPr>
          <w:rFonts w:ascii="Segoe UI" w:hAnsi="Segoe UI"/>
          <w:i/>
          <w:sz w:val="20"/>
        </w:rPr>
        <w:t xml:space="preserve">Os Alienantes e a Linha </w:t>
      </w:r>
      <w:r w:rsidRPr="00FC62A6">
        <w:rPr>
          <w:rFonts w:ascii="Segoe UI" w:hAnsi="Segoe UI"/>
          <w:i/>
          <w:sz w:val="20"/>
          <w:lang w:val="pt-BR"/>
        </w:rPr>
        <w:t>Universidade</w:t>
      </w:r>
      <w:r w:rsidRPr="00FC62A6">
        <w:rPr>
          <w:rFonts w:ascii="Segoe UI" w:hAnsi="Segoe UI"/>
          <w:i/>
          <w:sz w:val="20"/>
        </w:rPr>
        <w:t xml:space="preserve"> obrigam-se, em até </w:t>
      </w:r>
      <w:r w:rsidRPr="00FC62A6">
        <w:rPr>
          <w:rFonts w:ascii="Segoe UI" w:hAnsi="Segoe UI"/>
          <w:i/>
          <w:sz w:val="20"/>
          <w:lang w:val="pt-BR"/>
        </w:rPr>
        <w:t xml:space="preserve">20 (vinte) </w:t>
      </w:r>
      <w:r w:rsidRPr="00FC62A6">
        <w:rPr>
          <w:rFonts w:ascii="Segoe UI" w:hAnsi="Segoe UI"/>
          <w:i/>
          <w:sz w:val="20"/>
        </w:rPr>
        <w:t xml:space="preserve">Dias Úteis contados da </w:t>
      </w:r>
      <w:r w:rsidRPr="00FC62A6">
        <w:rPr>
          <w:rFonts w:ascii="Segoe UI" w:hAnsi="Segoe UI"/>
          <w:i/>
          <w:sz w:val="20"/>
          <w:lang w:val="pt-BR"/>
        </w:rPr>
        <w:t>Data de Eficácia</w:t>
      </w:r>
      <w:r w:rsidRPr="00FC62A6">
        <w:rPr>
          <w:rFonts w:ascii="Segoe UI" w:hAnsi="Segoe UI"/>
          <w:i/>
          <w:sz w:val="20"/>
        </w:rPr>
        <w:t xml:space="preserve"> do Primeiro Aditamento ao </w:t>
      </w:r>
      <w:r w:rsidRPr="00FC62A6">
        <w:rPr>
          <w:rFonts w:ascii="Segoe UI" w:hAnsi="Segoe UI"/>
          <w:i/>
          <w:sz w:val="20"/>
          <w:lang w:val="pt-BR"/>
        </w:rPr>
        <w:t>Contrato</w:t>
      </w:r>
      <w:r w:rsidRPr="00FC62A6">
        <w:rPr>
          <w:rFonts w:ascii="Segoe UI" w:hAnsi="Segoe UI"/>
          <w:i/>
          <w:sz w:val="20"/>
        </w:rPr>
        <w:t xml:space="preserve"> de Concessão</w:t>
      </w:r>
      <w:r w:rsidRPr="00FC62A6">
        <w:rPr>
          <w:rFonts w:ascii="Segoe UI" w:hAnsi="Segoe UI"/>
          <w:i/>
          <w:sz w:val="20"/>
          <w:lang w:val="pt-BR"/>
        </w:rPr>
        <w:t xml:space="preserve"> (conforme definido abaixo)</w:t>
      </w:r>
      <w:r w:rsidRPr="00FC62A6">
        <w:rPr>
          <w:rFonts w:ascii="Segoe UI" w:hAnsi="Segoe UI"/>
          <w:i/>
          <w:sz w:val="20"/>
        </w:rPr>
        <w:t>, a comprovar aos Credores, a obtenção da Anuência do Poder Concedente (conforme definido abaixo), mediante apresentação do respectivo documento emitido pelo Poder Concedente.</w:t>
      </w:r>
      <w:bookmarkEnd w:id="32"/>
    </w:p>
    <w:p w14:paraId="38FEFFCE" w14:textId="77777777" w:rsidR="005B4290" w:rsidRPr="00FC62A6" w:rsidRDefault="005B4290" w:rsidP="00FC62A6">
      <w:pPr>
        <w:pStyle w:val="Heading1"/>
        <w:snapToGrid/>
        <w:spacing w:before="120" w:after="120" w:line="290" w:lineRule="auto"/>
        <w:ind w:left="1134"/>
        <w:rPr>
          <w:rFonts w:ascii="Segoe UI" w:hAnsi="Segoe UI"/>
          <w:i/>
          <w:sz w:val="20"/>
          <w:lang w:val="pt-BR"/>
        </w:rPr>
      </w:pPr>
      <w:r w:rsidRPr="00FC62A6">
        <w:rPr>
          <w:rFonts w:ascii="Segoe UI" w:hAnsi="Segoe UI"/>
          <w:i/>
          <w:sz w:val="20"/>
          <w:lang w:val="pt-BR"/>
        </w:rPr>
        <w:t>4.2.1. Os Alienantes e a Linha Universidade obrigam-se, em até 20 (vinte) Dias Úteis contados do cumprimento das condições precedentes previstas no Primeiro Aditamento ao Contrato de Concessão (“</w:t>
      </w:r>
      <w:r w:rsidRPr="00FC62A6">
        <w:rPr>
          <w:rFonts w:ascii="Segoe UI" w:hAnsi="Segoe UI"/>
          <w:b/>
          <w:i/>
          <w:sz w:val="20"/>
          <w:lang w:val="pt-BR"/>
        </w:rPr>
        <w:t>Data de Eficácia do Primeiro Aditamento ao Contrato de Concessão</w:t>
      </w:r>
      <w:r w:rsidRPr="00FC62A6">
        <w:rPr>
          <w:rFonts w:ascii="Segoe UI" w:hAnsi="Segoe UI"/>
          <w:i/>
          <w:sz w:val="20"/>
          <w:lang w:val="pt-BR"/>
        </w:rPr>
        <w:t xml:space="preserve">”), a comprovar aos Credores, a obtenção da Anuência do Poder Concedente, mediante apresentação do respectivo documento emitido pelo Poder Concedente.” </w:t>
      </w:r>
    </w:p>
    <w:p w14:paraId="0C2846CD" w14:textId="635DC715" w:rsidR="008A4716" w:rsidRPr="004A7B8D" w:rsidRDefault="00254B29" w:rsidP="004A7B8D">
      <w:pPr>
        <w:pStyle w:val="Heading1"/>
        <w:numPr>
          <w:ilvl w:val="1"/>
          <w:numId w:val="2"/>
        </w:numPr>
        <w:snapToGrid/>
        <w:spacing w:before="120" w:after="120" w:line="290" w:lineRule="auto"/>
        <w:ind w:left="567" w:hanging="567"/>
        <w:rPr>
          <w:rFonts w:ascii="Segoe UI" w:hAnsi="Segoe UI"/>
          <w:sz w:val="20"/>
          <w:lang w:val="pt-BR"/>
        </w:rPr>
      </w:pPr>
      <w:r w:rsidRPr="0052446C">
        <w:rPr>
          <w:rFonts w:ascii="Segoe UI" w:hAnsi="Segoe UI" w:cs="Segoe UI"/>
          <w:sz w:val="20"/>
          <w:lang w:val="pt-BR"/>
        </w:rPr>
        <w:t xml:space="preserve">Para fins do previsto na Cláusula </w:t>
      </w:r>
      <w:r w:rsidR="000153D7">
        <w:rPr>
          <w:rFonts w:ascii="Segoe UI" w:hAnsi="Segoe UI" w:cs="Segoe UI"/>
          <w:sz w:val="20"/>
          <w:lang w:val="pt-BR"/>
        </w:rPr>
        <w:fldChar w:fldCharType="begin"/>
      </w:r>
      <w:r w:rsidR="000153D7">
        <w:rPr>
          <w:rFonts w:ascii="Segoe UI" w:hAnsi="Segoe UI" w:cs="Segoe UI"/>
          <w:sz w:val="20"/>
          <w:lang w:val="pt-BR"/>
        </w:rPr>
        <w:instrText xml:space="preserve"> REF _Ref62561697 \r \h </w:instrText>
      </w:r>
      <w:r w:rsidR="000153D7">
        <w:rPr>
          <w:rFonts w:ascii="Segoe UI" w:hAnsi="Segoe UI" w:cs="Segoe UI"/>
          <w:sz w:val="20"/>
          <w:lang w:val="pt-BR"/>
        </w:rPr>
      </w:r>
      <w:r w:rsidR="000153D7">
        <w:rPr>
          <w:rFonts w:ascii="Segoe UI" w:hAnsi="Segoe UI" w:cs="Segoe UI"/>
          <w:sz w:val="20"/>
          <w:lang w:val="pt-BR"/>
        </w:rPr>
        <w:fldChar w:fldCharType="separate"/>
      </w:r>
      <w:r w:rsidR="000153D7">
        <w:rPr>
          <w:rFonts w:ascii="Segoe UI" w:hAnsi="Segoe UI" w:cs="Segoe UI"/>
          <w:sz w:val="20"/>
          <w:lang w:val="pt-BR"/>
        </w:rPr>
        <w:t>2.6</w:t>
      </w:r>
      <w:r w:rsidR="000153D7">
        <w:rPr>
          <w:rFonts w:ascii="Segoe UI" w:hAnsi="Segoe UI" w:cs="Segoe UI"/>
          <w:sz w:val="20"/>
          <w:lang w:val="pt-BR"/>
        </w:rPr>
        <w:fldChar w:fldCharType="end"/>
      </w:r>
      <w:r w:rsidRPr="0052446C">
        <w:rPr>
          <w:rFonts w:ascii="Segoe UI" w:hAnsi="Segoe UI" w:cs="Segoe UI"/>
          <w:sz w:val="20"/>
          <w:lang w:val="pt-BR"/>
        </w:rPr>
        <w:t xml:space="preserve"> acima, a</w:t>
      </w:r>
      <w:r w:rsidR="005B4290" w:rsidRPr="0052446C">
        <w:rPr>
          <w:rFonts w:ascii="Segoe UI" w:hAnsi="Segoe UI" w:cs="Segoe UI"/>
          <w:sz w:val="20"/>
          <w:lang w:val="pt-BR"/>
        </w:rPr>
        <w:t xml:space="preserve"> </w:t>
      </w:r>
      <w:r w:rsidR="005B4290" w:rsidRPr="00FC62A6">
        <w:rPr>
          <w:rFonts w:ascii="Segoe UI" w:hAnsi="Segoe UI"/>
          <w:sz w:val="20"/>
          <w:lang w:val="pt-BR"/>
        </w:rPr>
        <w:t xml:space="preserve">celebração deste </w:t>
      </w:r>
      <w:r w:rsidRPr="0052446C">
        <w:rPr>
          <w:rFonts w:ascii="Segoe UI" w:hAnsi="Segoe UI" w:cs="Segoe UI"/>
          <w:sz w:val="20"/>
          <w:lang w:val="pt-BR"/>
        </w:rPr>
        <w:t>Aditamento</w:t>
      </w:r>
      <w:r w:rsidR="005B4290" w:rsidRPr="00FC62A6">
        <w:rPr>
          <w:rFonts w:ascii="Segoe UI" w:hAnsi="Segoe UI"/>
          <w:sz w:val="20"/>
          <w:lang w:val="pt-BR"/>
        </w:rPr>
        <w:t xml:space="preserve"> e a alteração dos prazos para cumprim</w:t>
      </w:r>
      <w:r w:rsidRPr="00FC62A6">
        <w:rPr>
          <w:rFonts w:ascii="Segoe UI" w:hAnsi="Segoe UI"/>
          <w:sz w:val="20"/>
          <w:lang w:val="pt-BR"/>
        </w:rPr>
        <w:t xml:space="preserve">ento da Condição Suspensiva </w:t>
      </w:r>
      <w:r w:rsidRPr="0052446C">
        <w:rPr>
          <w:rFonts w:ascii="Segoe UI" w:hAnsi="Segoe UI" w:cs="Segoe UI"/>
          <w:sz w:val="20"/>
          <w:lang w:val="pt-BR"/>
        </w:rPr>
        <w:t>terão</w:t>
      </w:r>
      <w:r w:rsidR="005B4290" w:rsidRPr="00FC62A6">
        <w:rPr>
          <w:rFonts w:ascii="Segoe UI" w:hAnsi="Segoe UI"/>
          <w:sz w:val="20"/>
          <w:lang w:val="pt-BR"/>
        </w:rPr>
        <w:t xml:space="preserve"> efeitos </w:t>
      </w:r>
      <w:proofErr w:type="spellStart"/>
      <w:r w:rsidR="005B4290" w:rsidRPr="00FC62A6">
        <w:rPr>
          <w:rFonts w:ascii="Segoe UI" w:hAnsi="Segoe UI"/>
          <w:i/>
          <w:sz w:val="20"/>
          <w:lang w:val="pt-BR"/>
        </w:rPr>
        <w:t>ex</w:t>
      </w:r>
      <w:proofErr w:type="spellEnd"/>
      <w:r w:rsidR="005B4290" w:rsidRPr="00FC62A6">
        <w:rPr>
          <w:rFonts w:ascii="Segoe UI" w:hAnsi="Segoe UI"/>
          <w:i/>
          <w:sz w:val="20"/>
          <w:lang w:val="pt-BR"/>
        </w:rPr>
        <w:t xml:space="preserve"> </w:t>
      </w:r>
      <w:proofErr w:type="spellStart"/>
      <w:r w:rsidR="005B4290" w:rsidRPr="00FC62A6">
        <w:rPr>
          <w:rFonts w:ascii="Segoe UI" w:hAnsi="Segoe UI"/>
          <w:i/>
          <w:sz w:val="20"/>
          <w:lang w:val="pt-BR"/>
        </w:rPr>
        <w:t>tunc</w:t>
      </w:r>
      <w:proofErr w:type="spellEnd"/>
      <w:r w:rsidR="005B4290" w:rsidRPr="00FC62A6">
        <w:rPr>
          <w:rFonts w:ascii="Segoe UI" w:hAnsi="Segoe UI"/>
          <w:sz w:val="20"/>
          <w:lang w:val="pt-BR"/>
        </w:rPr>
        <w:t>, restituindo às Partes os direitos e obrigações constantes no Contrato, até a presente data.</w:t>
      </w:r>
    </w:p>
    <w:p w14:paraId="70F6E635" w14:textId="0C039C71" w:rsidR="004A7B8D" w:rsidRDefault="00237D68" w:rsidP="004A7B8D">
      <w:pPr>
        <w:pStyle w:val="Heading1"/>
        <w:numPr>
          <w:ilvl w:val="1"/>
          <w:numId w:val="2"/>
        </w:numPr>
        <w:snapToGrid/>
        <w:spacing w:before="120" w:after="120" w:line="290" w:lineRule="auto"/>
        <w:ind w:left="567" w:hanging="567"/>
        <w:rPr>
          <w:rFonts w:ascii="Segoe UI" w:hAnsi="Segoe UI"/>
          <w:sz w:val="20"/>
          <w:lang w:val="pt-BR"/>
        </w:rPr>
      </w:pPr>
      <w:r w:rsidRPr="00237D68">
        <w:rPr>
          <w:rFonts w:ascii="Segoe UI" w:hAnsi="Segoe UI"/>
          <w:sz w:val="20"/>
          <w:lang w:val="pt-BR"/>
        </w:rPr>
        <w:t>As Partes declaram que, em razão do Cumprimento da Condição Suspensiva, encontra-se produzida à plena eficácia do negócio jurídico objeto do Contrato, na forma dos artigos 121 e 125 do Código Civil Brasileiro e nos termos da Cláusula 3 do Contrato</w:t>
      </w:r>
      <w:r w:rsidR="004A7B8D" w:rsidRPr="000F73B0">
        <w:rPr>
          <w:rFonts w:ascii="Segoe UI" w:hAnsi="Segoe UI"/>
          <w:sz w:val="20"/>
          <w:lang w:val="pt-BR"/>
        </w:rPr>
        <w:t xml:space="preserve">, estando consequentemente efetivada a operação de </w:t>
      </w:r>
      <w:r w:rsidR="000F73B0" w:rsidRPr="000F73B0">
        <w:rPr>
          <w:rFonts w:ascii="Segoe UI" w:hAnsi="Segoe UI"/>
          <w:sz w:val="20"/>
          <w:lang w:val="pt-BR"/>
        </w:rPr>
        <w:t>alienação</w:t>
      </w:r>
      <w:r w:rsidR="004A7B8D" w:rsidRPr="000F73B0">
        <w:rPr>
          <w:rFonts w:ascii="Segoe UI" w:hAnsi="Segoe UI"/>
          <w:sz w:val="20"/>
          <w:lang w:val="pt-BR"/>
        </w:rPr>
        <w:t xml:space="preserve"> fiduciária objeto do Contrato</w:t>
      </w:r>
      <w:r w:rsidR="000F73B0" w:rsidRPr="000F73B0">
        <w:rPr>
          <w:rFonts w:ascii="Segoe UI" w:hAnsi="Segoe UI"/>
          <w:sz w:val="20"/>
          <w:lang w:val="pt-BR"/>
        </w:rPr>
        <w:t>, sendo esta eficaz e exequível, para todos os fins de direito</w:t>
      </w:r>
      <w:r w:rsidR="004A7B8D" w:rsidRPr="000F73B0">
        <w:rPr>
          <w:rFonts w:ascii="Segoe UI" w:hAnsi="Segoe UI"/>
          <w:sz w:val="20"/>
          <w:lang w:val="pt-BR"/>
        </w:rPr>
        <w:t>.</w:t>
      </w:r>
    </w:p>
    <w:p w14:paraId="703121E5" w14:textId="6364927A" w:rsidR="006F469A" w:rsidRDefault="006F469A" w:rsidP="004A7B8D">
      <w:pPr>
        <w:pStyle w:val="Heading1"/>
        <w:numPr>
          <w:ilvl w:val="1"/>
          <w:numId w:val="2"/>
        </w:numPr>
        <w:snapToGrid/>
        <w:spacing w:before="120" w:after="120" w:line="290" w:lineRule="auto"/>
        <w:ind w:left="567" w:hanging="567"/>
        <w:rPr>
          <w:rFonts w:ascii="Segoe UI" w:hAnsi="Segoe UI"/>
          <w:sz w:val="20"/>
          <w:lang w:val="pt-BR"/>
        </w:rPr>
      </w:pPr>
      <w:r>
        <w:rPr>
          <w:rFonts w:ascii="Segoe UI" w:hAnsi="Segoe UI"/>
          <w:sz w:val="20"/>
          <w:lang w:val="pt-BR"/>
        </w:rPr>
        <w:t>E</w:t>
      </w:r>
      <w:r w:rsidRPr="00237D68">
        <w:rPr>
          <w:rFonts w:ascii="Segoe UI" w:hAnsi="Segoe UI"/>
          <w:sz w:val="20"/>
          <w:lang w:val="pt-BR"/>
        </w:rPr>
        <w:t>m razão do Cumprimento da Condição Suspensiva,</w:t>
      </w:r>
      <w:r>
        <w:rPr>
          <w:rFonts w:ascii="Segoe UI" w:hAnsi="Segoe UI"/>
          <w:sz w:val="20"/>
          <w:lang w:val="pt-BR"/>
        </w:rPr>
        <w:t xml:space="preserve"> resolvem as Partes alterar a denominação do Contrato para “</w:t>
      </w:r>
      <w:r w:rsidRPr="006F469A">
        <w:rPr>
          <w:rFonts w:ascii="Segoe UI" w:hAnsi="Segoe UI"/>
          <w:i/>
          <w:sz w:val="20"/>
        </w:rPr>
        <w:t>Instrumento Particular de Contrato de Alienação Fiduciária em Garantia de Ações e Outras Avenças</w:t>
      </w:r>
      <w:r>
        <w:rPr>
          <w:rFonts w:ascii="Segoe UI" w:hAnsi="Segoe UI"/>
          <w:sz w:val="20"/>
          <w:lang w:val="pt-BR"/>
        </w:rPr>
        <w:t>”.</w:t>
      </w:r>
    </w:p>
    <w:p w14:paraId="2FF022C2" w14:textId="75EABAE6" w:rsidR="004A38E0" w:rsidRPr="00FC62A6" w:rsidRDefault="00824754" w:rsidP="00FC62A6">
      <w:pPr>
        <w:pStyle w:val="Heading1"/>
        <w:numPr>
          <w:ilvl w:val="1"/>
          <w:numId w:val="2"/>
        </w:numPr>
        <w:snapToGrid/>
        <w:spacing w:before="120" w:after="120" w:line="290" w:lineRule="auto"/>
        <w:ind w:left="567" w:hanging="567"/>
        <w:rPr>
          <w:rFonts w:ascii="Segoe UI" w:hAnsi="Segoe UI"/>
          <w:sz w:val="20"/>
          <w:lang w:val="pt-BR"/>
        </w:rPr>
      </w:pPr>
      <w:bookmarkStart w:id="33" w:name="_Hlk53961400"/>
      <w:bookmarkEnd w:id="19"/>
      <w:bookmarkEnd w:id="20"/>
      <w:r w:rsidRPr="0052446C">
        <w:rPr>
          <w:rFonts w:ascii="Segoe UI" w:hAnsi="Segoe UI" w:cs="Segoe UI"/>
          <w:sz w:val="20"/>
          <w:lang w:val="pt-BR"/>
        </w:rPr>
        <w:t>As P</w:t>
      </w:r>
      <w:r w:rsidR="004A38E0" w:rsidRPr="0052446C">
        <w:rPr>
          <w:rFonts w:ascii="Segoe UI" w:hAnsi="Segoe UI" w:cs="Segoe UI"/>
          <w:sz w:val="20"/>
          <w:lang w:val="pt-BR"/>
        </w:rPr>
        <w:t>artes</w:t>
      </w:r>
      <w:r w:rsidR="004A38E0" w:rsidRPr="00FC62A6">
        <w:rPr>
          <w:rFonts w:ascii="Segoe UI" w:hAnsi="Segoe UI"/>
          <w:sz w:val="20"/>
          <w:lang w:val="pt-BR"/>
        </w:rPr>
        <w:t xml:space="preserve"> resolvem alterar </w:t>
      </w:r>
      <w:r w:rsidR="00BE3467" w:rsidRPr="00FC62A6">
        <w:rPr>
          <w:rFonts w:ascii="Segoe UI" w:hAnsi="Segoe UI"/>
          <w:sz w:val="20"/>
          <w:lang w:val="pt-BR"/>
        </w:rPr>
        <w:t xml:space="preserve">a </w:t>
      </w:r>
      <w:r w:rsidR="004A38E0" w:rsidRPr="00FC62A6">
        <w:rPr>
          <w:rFonts w:ascii="Segoe UI" w:hAnsi="Segoe UI"/>
          <w:sz w:val="20"/>
          <w:lang w:val="pt-BR"/>
        </w:rPr>
        <w:t xml:space="preserve">Cláusula </w:t>
      </w:r>
      <w:r w:rsidR="00BE3467" w:rsidRPr="00FC62A6">
        <w:rPr>
          <w:rFonts w:ascii="Segoe UI" w:hAnsi="Segoe UI"/>
          <w:sz w:val="20"/>
          <w:lang w:val="pt-BR"/>
        </w:rPr>
        <w:t>4.4</w:t>
      </w:r>
      <w:r w:rsidR="004A38E0" w:rsidRPr="00FC62A6">
        <w:rPr>
          <w:rFonts w:ascii="Segoe UI" w:hAnsi="Segoe UI"/>
          <w:sz w:val="20"/>
          <w:lang w:val="pt-BR"/>
        </w:rPr>
        <w:t xml:space="preserve"> do Contrato para prever o modelo atualizado da anotação </w:t>
      </w:r>
      <w:r w:rsidR="001836DB" w:rsidRPr="00FC62A6">
        <w:rPr>
          <w:rFonts w:ascii="Segoe UI" w:hAnsi="Segoe UI"/>
          <w:sz w:val="20"/>
          <w:lang w:val="pt-BR"/>
        </w:rPr>
        <w:t>no livro de registro de ações da Linha Universidade</w:t>
      </w:r>
      <w:r w:rsidR="004A38E0" w:rsidRPr="00FC62A6">
        <w:rPr>
          <w:rFonts w:ascii="Segoe UI" w:hAnsi="Segoe UI"/>
          <w:sz w:val="20"/>
          <w:lang w:val="pt-BR"/>
        </w:rPr>
        <w:t xml:space="preserve"> evidenciando a averbação da Alienação Fiduciária de Ações. Dessa forma, </w:t>
      </w:r>
      <w:r w:rsidR="001836DB" w:rsidRPr="00FC62A6">
        <w:rPr>
          <w:rFonts w:ascii="Segoe UI" w:hAnsi="Segoe UI"/>
          <w:sz w:val="20"/>
          <w:lang w:val="pt-BR"/>
        </w:rPr>
        <w:t xml:space="preserve">a Cláusula 4.4 do Contrato </w:t>
      </w:r>
      <w:r w:rsidR="004A38E0" w:rsidRPr="00FC62A6">
        <w:rPr>
          <w:rFonts w:ascii="Segoe UI" w:hAnsi="Segoe UI"/>
          <w:sz w:val="20"/>
          <w:lang w:val="pt-BR"/>
        </w:rPr>
        <w:t>passar</w:t>
      </w:r>
      <w:r w:rsidR="001836DB" w:rsidRPr="00FC62A6">
        <w:rPr>
          <w:rFonts w:ascii="Segoe UI" w:hAnsi="Segoe UI"/>
          <w:sz w:val="20"/>
          <w:lang w:val="pt-BR"/>
        </w:rPr>
        <w:t>á</w:t>
      </w:r>
      <w:r w:rsidR="004A38E0" w:rsidRPr="00FC62A6">
        <w:rPr>
          <w:rFonts w:ascii="Segoe UI" w:hAnsi="Segoe UI"/>
          <w:sz w:val="20"/>
          <w:lang w:val="pt-BR"/>
        </w:rPr>
        <w:t xml:space="preserve"> a vigorar com a seguinte redação:</w:t>
      </w:r>
    </w:p>
    <w:p w14:paraId="7AE3FB68" w14:textId="77777777" w:rsidR="001836DB" w:rsidRPr="00FC62A6" w:rsidRDefault="001836DB" w:rsidP="0055342D">
      <w:pPr>
        <w:pStyle w:val="Heading1"/>
        <w:snapToGrid/>
        <w:spacing w:before="120" w:after="120" w:line="290" w:lineRule="auto"/>
        <w:ind w:left="851"/>
        <w:rPr>
          <w:rFonts w:ascii="Segoe UI" w:hAnsi="Segoe UI"/>
          <w:i/>
          <w:sz w:val="20"/>
          <w:lang w:val="pt-BR"/>
        </w:rPr>
      </w:pPr>
      <w:bookmarkStart w:id="34" w:name="_Ref38178859"/>
      <w:r w:rsidRPr="00FC62A6">
        <w:rPr>
          <w:rFonts w:ascii="Segoe UI" w:hAnsi="Segoe UI"/>
          <w:i/>
          <w:sz w:val="20"/>
          <w:lang w:val="pt-BR"/>
        </w:rPr>
        <w:t>“4.4.</w:t>
      </w:r>
      <w:r w:rsidRPr="00FC62A6">
        <w:rPr>
          <w:rFonts w:ascii="Segoe UI" w:hAnsi="Segoe UI"/>
          <w:b/>
          <w:i/>
          <w:sz w:val="20"/>
          <w:lang w:val="pt-BR"/>
        </w:rPr>
        <w:t xml:space="preserve"> Averbação</w:t>
      </w:r>
      <w:r w:rsidRPr="00FC62A6">
        <w:rPr>
          <w:rFonts w:ascii="Segoe UI" w:hAnsi="Segoe UI"/>
          <w:i/>
          <w:sz w:val="20"/>
          <w:lang w:val="pt-BR"/>
        </w:rPr>
        <w:t>. Os Alienantes e a Linha Universidade deverão averbar a presente Alienação Fiduciária, bem como qualquer aditamento ao presente instrumento que altere a quantidade de Ativos e Direitos Alienados Fiduciariamente, conforme disposto no artigo 40 da Lei das S.A., no livro de registro de ações da Linha Universidade no prazo máximo de até 5 (cinco) Dias Úteis contados do cumprimento da Condição Suspensiva ou do respectivo aditamento, conforme aplicável, mediante a inclusão da seguinte redação na página em que as Ações detidas pelos Alienantes estão registradas (“</w:t>
      </w:r>
      <w:r w:rsidRPr="00FC62A6">
        <w:rPr>
          <w:rFonts w:ascii="Segoe UI" w:hAnsi="Segoe UI"/>
          <w:b/>
          <w:i/>
          <w:sz w:val="20"/>
          <w:lang w:val="pt-BR"/>
        </w:rPr>
        <w:t>Averbação</w:t>
      </w:r>
      <w:r w:rsidRPr="00FC62A6">
        <w:rPr>
          <w:rFonts w:ascii="Segoe UI" w:hAnsi="Segoe UI"/>
          <w:i/>
          <w:sz w:val="20"/>
          <w:lang w:val="pt-BR"/>
        </w:rPr>
        <w:t>”):</w:t>
      </w:r>
      <w:bookmarkEnd w:id="34"/>
      <w:r w:rsidRPr="00FC62A6">
        <w:rPr>
          <w:rFonts w:ascii="Segoe UI" w:hAnsi="Segoe UI"/>
          <w:i/>
          <w:sz w:val="20"/>
          <w:lang w:val="pt-BR"/>
        </w:rPr>
        <w:t xml:space="preserve"> </w:t>
      </w:r>
    </w:p>
    <w:p w14:paraId="1730CC08" w14:textId="793965AC" w:rsidR="001836DB" w:rsidRPr="00FC62A6" w:rsidRDefault="001836DB" w:rsidP="0055342D">
      <w:pPr>
        <w:spacing w:before="120" w:after="120" w:line="290" w:lineRule="auto"/>
        <w:ind w:left="851" w:firstLine="0"/>
        <w:rPr>
          <w:rFonts w:ascii="Segoe UI" w:hAnsi="Segoe UI"/>
          <w:i/>
          <w:sz w:val="20"/>
        </w:rPr>
      </w:pPr>
      <w:r w:rsidRPr="00FC62A6">
        <w:rPr>
          <w:rFonts w:ascii="Segoe UI" w:hAnsi="Segoe UI"/>
          <w:i/>
          <w:sz w:val="20"/>
        </w:rPr>
        <w:t>“Todas as 520.000.000 (quinhentos e vinte milhões) ações</w:t>
      </w:r>
      <w:r w:rsidR="009E13CD" w:rsidRPr="00FC62A6">
        <w:rPr>
          <w:rFonts w:ascii="Segoe UI" w:hAnsi="Segoe UI"/>
          <w:i/>
          <w:sz w:val="20"/>
        </w:rPr>
        <w:t xml:space="preserve">, todas nominativas e sem valor nominal, das quais 265.000.000 (duzentos e sessenta e cinco milhões) são ações ordinárias e 255.000.000 (duzentos e </w:t>
      </w:r>
      <w:r w:rsidR="009E13CD" w:rsidRPr="00FC62A6">
        <w:rPr>
          <w:rFonts w:ascii="Segoe UI" w:hAnsi="Segoe UI"/>
          <w:i/>
          <w:sz w:val="20"/>
        </w:rPr>
        <w:lastRenderedPageBreak/>
        <w:t xml:space="preserve">cinquenta e cinco milhões) são ações preferenciais classe A, </w:t>
      </w:r>
      <w:r w:rsidRPr="00FC62A6">
        <w:rPr>
          <w:rFonts w:ascii="Segoe UI" w:hAnsi="Segoe UI"/>
          <w:i/>
          <w:sz w:val="20"/>
        </w:rPr>
        <w:t>de emissão da CONCESSIONÁRIA LINHA UNVERSIDADE S.A. (“</w:t>
      </w:r>
      <w:r w:rsidRPr="00FC62A6">
        <w:rPr>
          <w:rFonts w:ascii="Segoe UI" w:hAnsi="Segoe UI"/>
          <w:b/>
          <w:i/>
          <w:sz w:val="20"/>
        </w:rPr>
        <w:t>Linha Universidade</w:t>
      </w:r>
      <w:r w:rsidRPr="00FC62A6">
        <w:rPr>
          <w:rFonts w:ascii="Segoe UI" w:hAnsi="Segoe UI"/>
          <w:i/>
          <w:sz w:val="20"/>
        </w:rPr>
        <w:t>”), atualmente e as ações que vierem a ser emitidas no futuro, de titularidade da ACCIONA CONSTRUCCIÓN, S.A., da LINHA UNIVERSIDADE INVESTIMENTOS S.A., da ACCIONA CONCESIONES</w:t>
      </w:r>
      <w:r w:rsidR="00D567E6">
        <w:rPr>
          <w:rFonts w:ascii="Segoe UI" w:hAnsi="Segoe UI"/>
          <w:i/>
          <w:sz w:val="20"/>
        </w:rPr>
        <w:t>,</w:t>
      </w:r>
      <w:r w:rsidRPr="00FC62A6">
        <w:rPr>
          <w:rFonts w:ascii="Segoe UI" w:hAnsi="Segoe UI"/>
          <w:i/>
          <w:sz w:val="20"/>
        </w:rPr>
        <w:t xml:space="preserve"> S</w:t>
      </w:r>
      <w:r w:rsidR="00D567E6">
        <w:rPr>
          <w:rFonts w:ascii="Segoe UI" w:hAnsi="Segoe UI"/>
          <w:i/>
          <w:sz w:val="20"/>
        </w:rPr>
        <w:t>.</w:t>
      </w:r>
      <w:r w:rsidRPr="00FC62A6">
        <w:rPr>
          <w:rFonts w:ascii="Segoe UI" w:hAnsi="Segoe UI"/>
          <w:i/>
          <w:sz w:val="20"/>
        </w:rPr>
        <w:t>L. e da STOA METRO BRAZIL I S.A. (“</w:t>
      </w:r>
      <w:r w:rsidRPr="00FC62A6">
        <w:rPr>
          <w:rFonts w:ascii="Segoe UI" w:hAnsi="Segoe UI"/>
          <w:b/>
          <w:i/>
          <w:sz w:val="20"/>
        </w:rPr>
        <w:t>Acionistas</w:t>
      </w:r>
      <w:r w:rsidRPr="00FC62A6">
        <w:rPr>
          <w:rFonts w:ascii="Segoe UI" w:hAnsi="Segoe UI"/>
          <w:i/>
          <w:sz w:val="20"/>
        </w:rPr>
        <w:t>” e “</w:t>
      </w:r>
      <w:r w:rsidRPr="00FC62A6">
        <w:rPr>
          <w:rFonts w:ascii="Segoe UI" w:hAnsi="Segoe UI"/>
          <w:b/>
          <w:i/>
          <w:sz w:val="20"/>
        </w:rPr>
        <w:t>Ações</w:t>
      </w:r>
      <w:r w:rsidRPr="00FC62A6">
        <w:rPr>
          <w:rFonts w:ascii="Segoe UI" w:hAnsi="Segoe UI"/>
          <w:i/>
          <w:sz w:val="20"/>
        </w:rPr>
        <w:t>”, respectivamente), bem como todos os direitos econômicos inerentes e oriundos das Ações, presentes e futuros, inclusive direitos creditórios decorrentes do pagamento de juros sobre o capital próprio, distribuição dos lucros, dividendos, reduções de capital, resgate de ações, bonificações em geral e/ou quaisquer outros frutos ou rendimentos e/ou outras distribuições relacionados às Ações, foram e serão alienadas fiduciariamente ao BANCO BTG PACTUAL S.A. (“</w:t>
      </w:r>
      <w:r w:rsidRPr="00FC62A6">
        <w:rPr>
          <w:rFonts w:ascii="Segoe UI" w:hAnsi="Segoe UI"/>
          <w:b/>
          <w:i/>
          <w:sz w:val="20"/>
        </w:rPr>
        <w:t>BTG Pactual</w:t>
      </w:r>
      <w:r w:rsidRPr="00FC62A6">
        <w:rPr>
          <w:rFonts w:ascii="Segoe UI" w:hAnsi="Segoe UI"/>
          <w:i/>
          <w:sz w:val="20"/>
        </w:rPr>
        <w:t>”), BANCO SANTANDER (BRASIL) S.A. (“</w:t>
      </w:r>
      <w:r w:rsidRPr="00FC62A6">
        <w:rPr>
          <w:rFonts w:ascii="Segoe UI" w:hAnsi="Segoe UI"/>
          <w:b/>
          <w:i/>
          <w:sz w:val="20"/>
        </w:rPr>
        <w:t>Santander</w:t>
      </w:r>
      <w:r w:rsidRPr="00FC62A6">
        <w:rPr>
          <w:rFonts w:ascii="Segoe UI" w:hAnsi="Segoe UI"/>
          <w:i/>
          <w:sz w:val="20"/>
        </w:rPr>
        <w:t>”), BANCO ABC BRASIL S.A. (“</w:t>
      </w:r>
      <w:r w:rsidRPr="00FC62A6">
        <w:rPr>
          <w:rFonts w:ascii="Segoe UI" w:hAnsi="Segoe UI"/>
          <w:b/>
          <w:i/>
          <w:sz w:val="20"/>
        </w:rPr>
        <w:t>Banco ABC</w:t>
      </w:r>
      <w:r w:rsidRPr="00FC62A6">
        <w:rPr>
          <w:rFonts w:ascii="Segoe UI" w:hAnsi="Segoe UI"/>
          <w:i/>
          <w:sz w:val="20"/>
        </w:rPr>
        <w:t>”), BANCO CRÉDIT AGRICOLE BRASIL S.A. (“</w:t>
      </w:r>
      <w:r w:rsidRPr="00FC62A6">
        <w:rPr>
          <w:rFonts w:ascii="Segoe UI" w:hAnsi="Segoe UI"/>
          <w:b/>
          <w:i/>
          <w:sz w:val="20"/>
        </w:rPr>
        <w:t>CA-CIB</w:t>
      </w:r>
      <w:r w:rsidRPr="00FC62A6">
        <w:rPr>
          <w:rFonts w:ascii="Segoe UI" w:hAnsi="Segoe UI"/>
          <w:i/>
          <w:sz w:val="20"/>
        </w:rPr>
        <w:t>”), ao BANCO NACIONAL DE DESENVOLVIMENTO ECONÔMICO E SOCIAL – BNDES”(</w:t>
      </w:r>
      <w:r w:rsidRPr="00FC62A6">
        <w:rPr>
          <w:rFonts w:ascii="Segoe UI" w:hAnsi="Segoe UI"/>
          <w:b/>
          <w:i/>
          <w:sz w:val="20"/>
        </w:rPr>
        <w:t>BNDES</w:t>
      </w:r>
      <w:r w:rsidRPr="00FC62A6">
        <w:rPr>
          <w:rFonts w:ascii="Segoe UI" w:hAnsi="Segoe UI"/>
          <w:i/>
          <w:sz w:val="20"/>
        </w:rPr>
        <w:t>”) e a SIMPLIFIC PAVARINI DISTRIBUIDORA DE TÍTULOS E VALORES MOBILIÁRIOS LTDA., na qualidade de representante dos debenturistas da 1ª emissão de debêntures da Linha Universidade (“</w:t>
      </w:r>
      <w:r w:rsidRPr="00FC62A6">
        <w:rPr>
          <w:rFonts w:ascii="Segoe UI" w:hAnsi="Segoe UI"/>
          <w:b/>
          <w:i/>
          <w:sz w:val="20"/>
        </w:rPr>
        <w:t>Agente Fiduciário</w:t>
      </w:r>
      <w:r w:rsidRPr="00FC62A6">
        <w:rPr>
          <w:rFonts w:ascii="Segoe UI" w:hAnsi="Segoe UI"/>
          <w:i/>
          <w:sz w:val="20"/>
        </w:rPr>
        <w:t>”, e em conjunto com Santander, BTG Pactual, Banco ABC, CA-CIB e BNDES, "</w:t>
      </w:r>
      <w:r w:rsidRPr="00FC62A6">
        <w:rPr>
          <w:rFonts w:ascii="Segoe UI" w:hAnsi="Segoe UI"/>
          <w:b/>
          <w:i/>
          <w:sz w:val="20"/>
        </w:rPr>
        <w:t>Credores</w:t>
      </w:r>
      <w:r w:rsidRPr="00FC62A6">
        <w:rPr>
          <w:rFonts w:ascii="Segoe UI" w:hAnsi="Segoe UI"/>
          <w:i/>
          <w:sz w:val="20"/>
        </w:rPr>
        <w:t xml:space="preserve">"), nos termos do Instrumento Particular de Contrato de Alienação Fiduciária em Garantia de Ações e Outras Avenças Sob Condição Suspensiva celebrado entre, dentre outras partes, as Acionistas, a Linha Universidade </w:t>
      </w:r>
      <w:r w:rsidR="000111ED" w:rsidRPr="00FC62A6">
        <w:rPr>
          <w:rFonts w:ascii="Segoe UI" w:hAnsi="Segoe UI"/>
          <w:i/>
          <w:sz w:val="20"/>
        </w:rPr>
        <w:t>e os Credores, em 02 de outubro</w:t>
      </w:r>
      <w:r w:rsidRPr="00FC62A6">
        <w:rPr>
          <w:rFonts w:ascii="Segoe UI" w:hAnsi="Segoe UI"/>
          <w:i/>
          <w:sz w:val="20"/>
        </w:rPr>
        <w:t xml:space="preserve"> de 2020</w:t>
      </w:r>
      <w:r w:rsidRPr="0052446C">
        <w:rPr>
          <w:rFonts w:ascii="Segoe UI" w:hAnsi="Segoe UI" w:cs="Segoe UI"/>
          <w:i/>
          <w:sz w:val="20"/>
        </w:rPr>
        <w:t xml:space="preserve">, </w:t>
      </w:r>
      <w:r w:rsidR="00E6308B" w:rsidRPr="0052446C">
        <w:rPr>
          <w:rFonts w:ascii="Segoe UI" w:hAnsi="Segoe UI" w:cs="Segoe UI"/>
          <w:i/>
          <w:sz w:val="20"/>
        </w:rPr>
        <w:t>conforme aditado de tempos em tempos</w:t>
      </w:r>
      <w:r w:rsidR="00E6308B" w:rsidRPr="00FC62A6">
        <w:rPr>
          <w:rFonts w:ascii="Segoe UI" w:hAnsi="Segoe UI"/>
          <w:i/>
          <w:sz w:val="20"/>
        </w:rPr>
        <w:t xml:space="preserve">, </w:t>
      </w:r>
      <w:r w:rsidRPr="00FC62A6">
        <w:rPr>
          <w:rFonts w:ascii="Segoe UI" w:hAnsi="Segoe UI"/>
          <w:i/>
          <w:sz w:val="20"/>
        </w:rPr>
        <w:t>o qual encontra-se arquivado na sede social da Linha Universidade e registrado nos competentes Cartórios de Registro de Títulos e Documentos ("</w:t>
      </w:r>
      <w:r w:rsidRPr="00FC62A6">
        <w:rPr>
          <w:rFonts w:ascii="Segoe UI" w:hAnsi="Segoe UI"/>
          <w:b/>
          <w:i/>
          <w:sz w:val="20"/>
        </w:rPr>
        <w:t>Contrato de Alienação Fiduciária</w:t>
      </w:r>
      <w:r w:rsidRPr="00FC62A6">
        <w:rPr>
          <w:rFonts w:ascii="Segoe UI" w:hAnsi="Segoe UI"/>
          <w:i/>
          <w:sz w:val="20"/>
        </w:rPr>
        <w:t>"), como garantia às obrigações assumidas pela Linha Universidade no âmbito da (1) Cédula de Crédito Bancário nº 270204120, emitida pela Linha Universidade em favor do Santa</w:t>
      </w:r>
      <w:r w:rsidR="003F04A8" w:rsidRPr="00FC62A6">
        <w:rPr>
          <w:rFonts w:ascii="Segoe UI" w:hAnsi="Segoe UI"/>
          <w:i/>
          <w:sz w:val="20"/>
        </w:rPr>
        <w:t xml:space="preserve">nder, em 30 de setembro de 2020, </w:t>
      </w:r>
      <w:r w:rsidR="003F04A8" w:rsidRPr="0052446C">
        <w:rPr>
          <w:rFonts w:ascii="Segoe UI" w:hAnsi="Segoe UI" w:cs="Segoe UI"/>
          <w:i/>
          <w:sz w:val="20"/>
        </w:rPr>
        <w:t>conforme aditado de tempos em tempos,</w:t>
      </w:r>
      <w:r w:rsidRPr="0052446C">
        <w:rPr>
          <w:rFonts w:ascii="Segoe UI" w:hAnsi="Segoe UI" w:cs="Segoe UI"/>
          <w:bCs/>
          <w:i/>
          <w:sz w:val="20"/>
        </w:rPr>
        <w:t xml:space="preserve"> </w:t>
      </w:r>
      <w:r w:rsidRPr="00FC62A6">
        <w:rPr>
          <w:rFonts w:ascii="Segoe UI" w:hAnsi="Segoe UI"/>
          <w:i/>
          <w:sz w:val="20"/>
        </w:rPr>
        <w:t>no valor de principal de até R$74.000.000,00 (setenta e quatro milhões de reais); (2) Cédula de Crédito Bancário nº 7225620, emitida pela Linha Universidade em favor do Banco ABC, em 30 de setembro de 2020</w:t>
      </w:r>
      <w:r w:rsidR="003F04A8" w:rsidRPr="00FC62A6">
        <w:rPr>
          <w:rFonts w:ascii="Segoe UI" w:hAnsi="Segoe UI"/>
          <w:i/>
          <w:sz w:val="20"/>
        </w:rPr>
        <w:t xml:space="preserve">, </w:t>
      </w:r>
      <w:r w:rsidR="003F04A8" w:rsidRPr="0052446C">
        <w:rPr>
          <w:rFonts w:ascii="Segoe UI" w:hAnsi="Segoe UI" w:cs="Segoe UI"/>
          <w:i/>
          <w:sz w:val="20"/>
        </w:rPr>
        <w:t xml:space="preserve">conforme aditado de tempos em tempos, </w:t>
      </w:r>
      <w:r w:rsidRPr="00FC62A6">
        <w:rPr>
          <w:rFonts w:ascii="Segoe UI" w:hAnsi="Segoe UI"/>
          <w:i/>
          <w:sz w:val="20"/>
        </w:rPr>
        <w:t>no valor de principal de até R$32.000.000,00 (trinta e dois milhões de reais); (3) Cédula de Crédito Bancário nº 0441520, emitida pela Linha Universidade em favor do CA-CIB, em 30 de setembro de 2020</w:t>
      </w:r>
      <w:r w:rsidR="003F04A8" w:rsidRPr="00FC62A6">
        <w:rPr>
          <w:rFonts w:ascii="Segoe UI" w:hAnsi="Segoe UI"/>
          <w:i/>
          <w:sz w:val="20"/>
        </w:rPr>
        <w:t xml:space="preserve">, </w:t>
      </w:r>
      <w:r w:rsidR="003F04A8" w:rsidRPr="0052446C">
        <w:rPr>
          <w:rFonts w:ascii="Segoe UI" w:hAnsi="Segoe UI" w:cs="Segoe UI"/>
          <w:i/>
          <w:sz w:val="20"/>
        </w:rPr>
        <w:t xml:space="preserve">conforme aditado de tempos em tempos, </w:t>
      </w:r>
      <w:r w:rsidRPr="00FC62A6">
        <w:rPr>
          <w:rFonts w:ascii="Segoe UI" w:hAnsi="Segoe UI"/>
          <w:i/>
          <w:sz w:val="20"/>
        </w:rPr>
        <w:t>no valor de principal de até R$50.000.000,00 (cinquenta milhões de reais); (4) Cédula de Crédito Bancário nº CCB222/20, emitida pela Linha Universidade em favor do BTG Pactual, em 30 de setembro de 2020</w:t>
      </w:r>
      <w:r w:rsidR="003F04A8" w:rsidRPr="00FC62A6">
        <w:rPr>
          <w:rFonts w:ascii="Segoe UI" w:hAnsi="Segoe UI"/>
          <w:i/>
          <w:sz w:val="20"/>
        </w:rPr>
        <w:t xml:space="preserve">, </w:t>
      </w:r>
      <w:r w:rsidR="003F04A8" w:rsidRPr="0052446C">
        <w:rPr>
          <w:rFonts w:ascii="Segoe UI" w:hAnsi="Segoe UI" w:cs="Segoe UI"/>
          <w:i/>
          <w:sz w:val="20"/>
        </w:rPr>
        <w:t xml:space="preserve">conforme aditado de tempos em tempos, </w:t>
      </w:r>
      <w:r w:rsidRPr="00FC62A6">
        <w:rPr>
          <w:rFonts w:ascii="Segoe UI" w:hAnsi="Segoe UI"/>
          <w:i/>
          <w:sz w:val="20"/>
        </w:rPr>
        <w:t>no valor de principal de até R$64.000.000,00 (sessenta e quatro milhões de reais); (5) Instrumento Particular de Assunção de Dívida e Outras Avenças</w:t>
      </w:r>
      <w:r w:rsidR="007B7DE2">
        <w:rPr>
          <w:rFonts w:ascii="Segoe UI" w:hAnsi="Segoe UI"/>
          <w:i/>
          <w:sz w:val="20"/>
        </w:rPr>
        <w:t xml:space="preserve"> Sob Condição Suspensiva</w:t>
      </w:r>
      <w:r w:rsidRPr="00FC62A6">
        <w:rPr>
          <w:rFonts w:ascii="Segoe UI" w:hAnsi="Segoe UI"/>
          <w:i/>
          <w:sz w:val="20"/>
        </w:rPr>
        <w:t>, em favor do BNDES, celebrado em 02 de outubro de 2020, no valor de R$169.830.722,03 (cento e sessenta e nove milhões, oitocentos e trinta mil, setecentos e vinte e dois reais e três centavos), na data-base de 30 de setembro de 2020; e (6) Instrumento Particular de Escritura da 1ª (Primeira) Emissão Pública de Debêntures Simples, Não Conversíveis em Ações, da Espécie Quirografária, com Garantia Fidejussória Adicional, em Três Séries, para Distribuição Pública com Esforços Restritos, da Concessionária Linha Universidade S.A., celebrado com o Agente Fiduciário em 29 de setembro de 2020. Nenhuma das referidas ações e/ou direitos poderá ser alienada ou onerada, de qualquer maneira, sem a prévia e expressa autorização, por escrito, dos Credores."”</w:t>
      </w:r>
    </w:p>
    <w:p w14:paraId="3BE39D2C" w14:textId="0783AD6B" w:rsidR="0052446C" w:rsidRPr="0052446C" w:rsidRDefault="0052446C" w:rsidP="0055342D">
      <w:pPr>
        <w:pStyle w:val="Level1"/>
        <w:numPr>
          <w:ilvl w:val="1"/>
          <w:numId w:val="2"/>
        </w:numPr>
        <w:ind w:left="567" w:hanging="567"/>
        <w:outlineLvl w:val="0"/>
        <w:rPr>
          <w:rFonts w:ascii="Segoe UI" w:hAnsi="Segoe UI" w:cs="Segoe UI"/>
          <w:b w:val="0"/>
          <w:sz w:val="20"/>
          <w:szCs w:val="20"/>
        </w:rPr>
      </w:pPr>
      <w:r w:rsidRPr="0052446C">
        <w:rPr>
          <w:rFonts w:ascii="Segoe UI" w:hAnsi="Segoe UI" w:cs="Segoe UI"/>
          <w:b w:val="0"/>
          <w:sz w:val="20"/>
          <w:szCs w:val="20"/>
        </w:rPr>
        <w:lastRenderedPageBreak/>
        <w:t>Em virtude da celebração do Acordo de Acionistas, as Partes resolvem alterar a re</w:t>
      </w:r>
      <w:r w:rsidR="00D743E2">
        <w:rPr>
          <w:rFonts w:ascii="Segoe UI" w:hAnsi="Segoe UI" w:cs="Segoe UI"/>
          <w:b w:val="0"/>
          <w:sz w:val="20"/>
          <w:szCs w:val="20"/>
        </w:rPr>
        <w:t xml:space="preserve">dação do item </w:t>
      </w:r>
      <w:proofErr w:type="spellStart"/>
      <w:r w:rsidR="00D743E2">
        <w:rPr>
          <w:rFonts w:ascii="Segoe UI" w:hAnsi="Segoe UI" w:cs="Segoe UI"/>
          <w:b w:val="0"/>
          <w:sz w:val="20"/>
          <w:szCs w:val="20"/>
        </w:rPr>
        <w:t>xvi</w:t>
      </w:r>
      <w:proofErr w:type="spellEnd"/>
      <w:r w:rsidR="00D743E2">
        <w:rPr>
          <w:rFonts w:ascii="Segoe UI" w:hAnsi="Segoe UI" w:cs="Segoe UI"/>
          <w:b w:val="0"/>
          <w:sz w:val="20"/>
          <w:szCs w:val="20"/>
        </w:rPr>
        <w:t xml:space="preserve"> da Cláusula 5</w:t>
      </w:r>
      <w:r w:rsidRPr="0052446C">
        <w:rPr>
          <w:rFonts w:ascii="Segoe UI" w:hAnsi="Segoe UI" w:cs="Segoe UI"/>
          <w:b w:val="0"/>
          <w:sz w:val="20"/>
          <w:szCs w:val="20"/>
        </w:rPr>
        <w:t xml:space="preserve">.2 </w:t>
      </w:r>
      <w:r w:rsidR="0055342D">
        <w:rPr>
          <w:rFonts w:ascii="Segoe UI" w:hAnsi="Segoe UI" w:cs="Segoe UI"/>
          <w:b w:val="0"/>
          <w:sz w:val="20"/>
          <w:szCs w:val="20"/>
        </w:rPr>
        <w:t xml:space="preserve">e o item </w:t>
      </w:r>
      <w:proofErr w:type="spellStart"/>
      <w:r w:rsidR="0055342D">
        <w:rPr>
          <w:rFonts w:ascii="Segoe UI" w:hAnsi="Segoe UI" w:cs="Segoe UI"/>
          <w:b w:val="0"/>
          <w:sz w:val="20"/>
          <w:szCs w:val="20"/>
        </w:rPr>
        <w:t>xxi</w:t>
      </w:r>
      <w:proofErr w:type="spellEnd"/>
      <w:r w:rsidR="0055342D">
        <w:rPr>
          <w:rFonts w:ascii="Segoe UI" w:hAnsi="Segoe UI" w:cs="Segoe UI"/>
          <w:b w:val="0"/>
          <w:sz w:val="20"/>
          <w:szCs w:val="20"/>
        </w:rPr>
        <w:t xml:space="preserve"> da Cláusula 6.1. </w:t>
      </w:r>
      <w:r w:rsidRPr="0052446C">
        <w:rPr>
          <w:rFonts w:ascii="Segoe UI" w:hAnsi="Segoe UI" w:cs="Segoe UI"/>
          <w:b w:val="0"/>
          <w:sz w:val="20"/>
          <w:szCs w:val="20"/>
        </w:rPr>
        <w:t>do Contrato; o</w:t>
      </w:r>
      <w:r w:rsidR="0055342D">
        <w:rPr>
          <w:rFonts w:ascii="Segoe UI" w:hAnsi="Segoe UI" w:cs="Segoe UI"/>
          <w:b w:val="0"/>
          <w:sz w:val="20"/>
          <w:szCs w:val="20"/>
        </w:rPr>
        <w:t>s quais passarão</w:t>
      </w:r>
      <w:r w:rsidRPr="0052446C">
        <w:rPr>
          <w:rFonts w:ascii="Segoe UI" w:hAnsi="Segoe UI" w:cs="Segoe UI"/>
          <w:b w:val="0"/>
          <w:sz w:val="20"/>
          <w:szCs w:val="20"/>
        </w:rPr>
        <w:t xml:space="preserve"> a vigorar com a seguinte nova redação:</w:t>
      </w:r>
    </w:p>
    <w:p w14:paraId="60FAE442" w14:textId="066CF639" w:rsidR="0052446C" w:rsidRPr="0052446C" w:rsidRDefault="00D743E2" w:rsidP="0055342D">
      <w:pPr>
        <w:pStyle w:val="Heading1"/>
        <w:spacing w:before="120" w:after="120" w:line="290" w:lineRule="auto"/>
        <w:ind w:left="851"/>
        <w:rPr>
          <w:rFonts w:ascii="Segoe UI" w:hAnsi="Segoe UI" w:cs="Segoe UI"/>
          <w:i/>
          <w:sz w:val="20"/>
        </w:rPr>
      </w:pPr>
      <w:r>
        <w:rPr>
          <w:rFonts w:ascii="Segoe UI" w:hAnsi="Segoe UI" w:cs="Segoe UI"/>
          <w:i/>
          <w:sz w:val="20"/>
        </w:rPr>
        <w:t>“5</w:t>
      </w:r>
      <w:r w:rsidR="0052446C" w:rsidRPr="0052446C">
        <w:rPr>
          <w:rFonts w:ascii="Segoe UI" w:hAnsi="Segoe UI" w:cs="Segoe UI"/>
          <w:i/>
          <w:sz w:val="20"/>
        </w:rPr>
        <w:t>.2 (...)</w:t>
      </w:r>
    </w:p>
    <w:p w14:paraId="66544533" w14:textId="5BB000AE" w:rsidR="0052446C" w:rsidRDefault="0052446C" w:rsidP="0055342D">
      <w:pPr>
        <w:pStyle w:val="Heading1"/>
        <w:spacing w:before="120" w:after="120" w:line="290" w:lineRule="auto"/>
        <w:ind w:left="851"/>
        <w:rPr>
          <w:rFonts w:ascii="Segoe UI" w:hAnsi="Segoe UI" w:cs="Segoe UI"/>
          <w:i/>
          <w:sz w:val="20"/>
        </w:rPr>
      </w:pPr>
      <w:proofErr w:type="spellStart"/>
      <w:r w:rsidRPr="0052446C">
        <w:rPr>
          <w:rFonts w:ascii="Segoe UI" w:hAnsi="Segoe UI" w:cs="Segoe UI"/>
          <w:i/>
          <w:sz w:val="20"/>
        </w:rPr>
        <w:t>xvi</w:t>
      </w:r>
      <w:proofErr w:type="spellEnd"/>
      <w:r w:rsidRPr="0052446C">
        <w:rPr>
          <w:rFonts w:ascii="Segoe UI" w:hAnsi="Segoe UI" w:cs="Segoe UI"/>
          <w:i/>
          <w:sz w:val="20"/>
        </w:rPr>
        <w:t>.</w:t>
      </w:r>
      <w:r w:rsidRPr="00FC62A6">
        <w:rPr>
          <w:rFonts w:ascii="Segoe UI" w:hAnsi="Segoe UI"/>
          <w:i/>
          <w:sz w:val="20"/>
        </w:rPr>
        <w:t xml:space="preserve"> não existem quaisquer disposições ou cláusulas contidas em acordos, contratos ou avenças, verbais ou escritas, acordos de acionistas, acordos de voto ou qualquer outro acordo, que restrinjam ou proíbam a Alienação Fiduciária, e/ou a transferência dos Ativos e Direitos Alienados Fiduciariamente ou ainda, que onerem, restrinjam e/ou impactem negativamente, os Ativos e Direitos Alienados Fiduciariamente. Adicionalmente, têm conhecimento que caso qualquer novo acordo de acionista, afete e/ou limite, de qualquer forma esta Alienação Fiduciária, e/ou a transferência dos Ativos e Direitos Alienados Fiduciariamente ou ainda, que onerem, restrinjam e/ou impactem negativamente, os Ativos e Direitos </w:t>
      </w:r>
      <w:r w:rsidRPr="006D72D4">
        <w:rPr>
          <w:rFonts w:ascii="Segoe UI" w:hAnsi="Segoe UI"/>
          <w:i/>
          <w:sz w:val="20"/>
        </w:rPr>
        <w:t>Alienados Fiduciariamente, ensejará no vencimento antecipado dos Instrumentos de Financiamento</w:t>
      </w:r>
      <w:r w:rsidR="00D76A33" w:rsidRPr="00683125">
        <w:rPr>
          <w:rFonts w:ascii="Segoe UI" w:hAnsi="Segoe UI"/>
          <w:i/>
          <w:sz w:val="20"/>
        </w:rPr>
        <w:t xml:space="preserve">, exceto pelo </w:t>
      </w:r>
      <w:bookmarkStart w:id="35" w:name="_Hlk60905707"/>
      <w:r w:rsidR="00B265EA" w:rsidRPr="00683125">
        <w:rPr>
          <w:rFonts w:ascii="Segoe UI" w:hAnsi="Segoe UI"/>
          <w:i/>
          <w:sz w:val="20"/>
        </w:rPr>
        <w:t xml:space="preserve">Acordo de Acionistas – </w:t>
      </w:r>
      <w:proofErr w:type="spellStart"/>
      <w:r w:rsidR="00B265EA" w:rsidRPr="00683125">
        <w:rPr>
          <w:rFonts w:ascii="Segoe UI" w:hAnsi="Segoe UI"/>
          <w:i/>
          <w:sz w:val="20"/>
        </w:rPr>
        <w:t>Shareholders</w:t>
      </w:r>
      <w:proofErr w:type="spellEnd"/>
      <w:r w:rsidR="00B265EA" w:rsidRPr="00683125">
        <w:rPr>
          <w:rFonts w:ascii="Segoe UI" w:hAnsi="Segoe UI"/>
          <w:i/>
          <w:sz w:val="20"/>
        </w:rPr>
        <w:t xml:space="preserve">’ Agreement, entre a </w:t>
      </w:r>
      <w:proofErr w:type="spellStart"/>
      <w:r w:rsidR="00B265EA" w:rsidRPr="00683125">
        <w:rPr>
          <w:rFonts w:ascii="Segoe UI" w:hAnsi="Segoe UI"/>
          <w:i/>
          <w:sz w:val="20"/>
        </w:rPr>
        <w:t>Acciona</w:t>
      </w:r>
      <w:proofErr w:type="spellEnd"/>
      <w:r w:rsidR="00B265EA" w:rsidRPr="00683125">
        <w:rPr>
          <w:rFonts w:ascii="Segoe UI" w:hAnsi="Segoe UI"/>
          <w:i/>
          <w:sz w:val="20"/>
        </w:rPr>
        <w:t xml:space="preserve"> </w:t>
      </w:r>
      <w:proofErr w:type="spellStart"/>
      <w:r w:rsidR="00B265EA" w:rsidRPr="00683125">
        <w:rPr>
          <w:rFonts w:ascii="Segoe UI" w:hAnsi="Segoe UI"/>
          <w:i/>
          <w:sz w:val="20"/>
        </w:rPr>
        <w:t>Construcción</w:t>
      </w:r>
      <w:proofErr w:type="spellEnd"/>
      <w:r w:rsidR="00B265EA" w:rsidRPr="00683125">
        <w:rPr>
          <w:rFonts w:ascii="Segoe UI" w:hAnsi="Segoe UI"/>
          <w:i/>
          <w:sz w:val="20"/>
        </w:rPr>
        <w:t xml:space="preserve">, S.A., </w:t>
      </w:r>
      <w:proofErr w:type="spellStart"/>
      <w:r w:rsidR="00B265EA" w:rsidRPr="00683125">
        <w:rPr>
          <w:rFonts w:ascii="Segoe UI" w:hAnsi="Segoe UI"/>
          <w:i/>
          <w:sz w:val="20"/>
        </w:rPr>
        <w:t>Acciona</w:t>
      </w:r>
      <w:proofErr w:type="spellEnd"/>
      <w:r w:rsidR="00B265EA" w:rsidRPr="00683125">
        <w:rPr>
          <w:rFonts w:ascii="Segoe UI" w:hAnsi="Segoe UI"/>
          <w:i/>
          <w:sz w:val="20"/>
        </w:rPr>
        <w:t xml:space="preserve"> </w:t>
      </w:r>
      <w:proofErr w:type="spellStart"/>
      <w:r w:rsidR="00B265EA" w:rsidRPr="00683125">
        <w:rPr>
          <w:rFonts w:ascii="Segoe UI" w:hAnsi="Segoe UI"/>
          <w:i/>
          <w:sz w:val="20"/>
        </w:rPr>
        <w:t>Concesiones</w:t>
      </w:r>
      <w:proofErr w:type="spellEnd"/>
      <w:r w:rsidR="00B265EA" w:rsidRPr="00683125">
        <w:rPr>
          <w:rFonts w:ascii="Segoe UI" w:hAnsi="Segoe UI"/>
          <w:i/>
          <w:sz w:val="20"/>
        </w:rPr>
        <w:t>, S.L., Linha Universidade Investimentos S.A., STOA, e a Linha Universidade</w:t>
      </w:r>
      <w:r w:rsidR="00D76A33" w:rsidRPr="00683125">
        <w:rPr>
          <w:rFonts w:ascii="Segoe UI" w:hAnsi="Segoe UI"/>
          <w:i/>
          <w:sz w:val="20"/>
        </w:rPr>
        <w:t xml:space="preserve">, em </w:t>
      </w:r>
      <w:r w:rsidR="006D72D4" w:rsidRPr="00683125">
        <w:rPr>
          <w:rFonts w:ascii="Segoe UI" w:hAnsi="Segoe UI"/>
          <w:i/>
          <w:sz w:val="20"/>
        </w:rPr>
        <w:t>30 de dezembro</w:t>
      </w:r>
      <w:r w:rsidR="00D76A33" w:rsidRPr="00683125">
        <w:rPr>
          <w:rFonts w:ascii="Segoe UI" w:hAnsi="Segoe UI"/>
          <w:i/>
          <w:sz w:val="20"/>
        </w:rPr>
        <w:t xml:space="preserve"> de 2020 (“</w:t>
      </w:r>
      <w:r w:rsidR="00D76A33" w:rsidRPr="006F469A">
        <w:rPr>
          <w:rFonts w:ascii="Segoe UI" w:hAnsi="Segoe UI"/>
          <w:b/>
          <w:i/>
          <w:sz w:val="20"/>
        </w:rPr>
        <w:t>Acordo de Acionistas</w:t>
      </w:r>
      <w:r w:rsidR="00D76A33" w:rsidRPr="00683125">
        <w:rPr>
          <w:rFonts w:ascii="Segoe UI" w:hAnsi="Segoe UI"/>
          <w:i/>
          <w:sz w:val="20"/>
        </w:rPr>
        <w:t>”)</w:t>
      </w:r>
      <w:r w:rsidRPr="006D72D4">
        <w:rPr>
          <w:rFonts w:ascii="Segoe UI" w:hAnsi="Segoe UI"/>
          <w:i/>
          <w:sz w:val="20"/>
        </w:rPr>
        <w:t>;</w:t>
      </w:r>
      <w:r w:rsidR="006D72D4">
        <w:rPr>
          <w:rFonts w:ascii="Segoe UI" w:hAnsi="Segoe UI"/>
          <w:i/>
          <w:sz w:val="20"/>
          <w:lang w:val="pt-BR"/>
        </w:rPr>
        <w:t>”</w:t>
      </w:r>
      <w:r w:rsidRPr="0052446C">
        <w:rPr>
          <w:rFonts w:ascii="Segoe UI" w:hAnsi="Segoe UI" w:cs="Segoe UI"/>
          <w:i/>
          <w:sz w:val="20"/>
        </w:rPr>
        <w:t xml:space="preserve"> </w:t>
      </w:r>
      <w:bookmarkEnd w:id="35"/>
    </w:p>
    <w:p w14:paraId="08C70ACB" w14:textId="77777777" w:rsidR="0055342D" w:rsidRDefault="0055342D" w:rsidP="0055342D">
      <w:pPr>
        <w:pStyle w:val="Heading1"/>
        <w:spacing w:before="120" w:after="120" w:line="290" w:lineRule="auto"/>
        <w:ind w:left="851"/>
        <w:rPr>
          <w:rFonts w:ascii="Segoe UI" w:hAnsi="Segoe UI" w:cs="Segoe UI"/>
          <w:i/>
          <w:sz w:val="20"/>
        </w:rPr>
      </w:pPr>
    </w:p>
    <w:p w14:paraId="066CC362" w14:textId="321B8F3F" w:rsidR="0055342D" w:rsidRPr="0055342D" w:rsidRDefault="0055342D" w:rsidP="0055342D">
      <w:pPr>
        <w:pStyle w:val="Heading1"/>
        <w:spacing w:before="120" w:after="120" w:line="290" w:lineRule="auto"/>
        <w:ind w:left="851"/>
        <w:rPr>
          <w:rFonts w:ascii="Segoe UI" w:hAnsi="Segoe UI" w:cs="Segoe UI"/>
          <w:i/>
          <w:sz w:val="20"/>
        </w:rPr>
      </w:pPr>
      <w:r w:rsidRPr="0055342D">
        <w:rPr>
          <w:rFonts w:ascii="Segoe UI" w:hAnsi="Segoe UI" w:cs="Segoe UI"/>
          <w:i/>
          <w:sz w:val="20"/>
        </w:rPr>
        <w:t>“6.1. (...)</w:t>
      </w:r>
    </w:p>
    <w:p w14:paraId="56EF36F1" w14:textId="39AEFA59" w:rsidR="0055342D" w:rsidRPr="0055342D" w:rsidRDefault="0055342D" w:rsidP="0055342D">
      <w:pPr>
        <w:pStyle w:val="Heading1"/>
        <w:spacing w:before="120" w:after="120" w:line="290" w:lineRule="auto"/>
        <w:ind w:left="851"/>
        <w:rPr>
          <w:rFonts w:ascii="Segoe UI" w:hAnsi="Segoe UI" w:cs="Segoe UI"/>
          <w:i/>
          <w:sz w:val="20"/>
          <w:lang w:val="pt-BR"/>
        </w:rPr>
      </w:pPr>
      <w:proofErr w:type="spellStart"/>
      <w:r w:rsidRPr="0055342D">
        <w:rPr>
          <w:rFonts w:ascii="Segoe UI" w:hAnsi="Segoe UI" w:cs="Segoe UI"/>
          <w:i/>
          <w:sz w:val="20"/>
        </w:rPr>
        <w:t>xxi</w:t>
      </w:r>
      <w:proofErr w:type="spellEnd"/>
      <w:r w:rsidRPr="0055342D">
        <w:rPr>
          <w:rFonts w:ascii="Segoe UI" w:hAnsi="Segoe UI" w:cs="Segoe UI"/>
          <w:i/>
          <w:sz w:val="20"/>
        </w:rPr>
        <w:t xml:space="preserve">. </w:t>
      </w:r>
      <w:r w:rsidRPr="0055342D">
        <w:rPr>
          <w:rFonts w:ascii="Segoe UI" w:hAnsi="Segoe UI" w:cs="Segoe UI"/>
          <w:i/>
          <w:sz w:val="20"/>
        </w:rPr>
        <w:tab/>
        <w:t xml:space="preserve">não celebrar quaisquer novos acordos de acionistas e nem qualquer contrato (ou respectivos aditamentos) que, de qualquer forma, direta ou indiretamente, vincule(m) ou possa(m) criar qualquer ônus ou gravame ou limitação de disposição dos Ativos e Direitos Alienados Fiduciariamente, tais como </w:t>
      </w:r>
      <w:proofErr w:type="spellStart"/>
      <w:r w:rsidRPr="0052446C">
        <w:rPr>
          <w:rFonts w:ascii="Segoe UI" w:hAnsi="Segoe UI" w:cs="Segoe UI"/>
          <w:i/>
          <w:sz w:val="20"/>
        </w:rPr>
        <w:t>tag</w:t>
      </w:r>
      <w:proofErr w:type="spellEnd"/>
      <w:r w:rsidRPr="0052446C">
        <w:rPr>
          <w:rFonts w:ascii="Segoe UI" w:hAnsi="Segoe UI" w:cs="Segoe UI"/>
          <w:i/>
          <w:sz w:val="20"/>
        </w:rPr>
        <w:t xml:space="preserve"> </w:t>
      </w:r>
      <w:proofErr w:type="spellStart"/>
      <w:r w:rsidRPr="0052446C">
        <w:rPr>
          <w:rFonts w:ascii="Segoe UI" w:hAnsi="Segoe UI" w:cs="Segoe UI"/>
          <w:i/>
          <w:sz w:val="20"/>
        </w:rPr>
        <w:t>along</w:t>
      </w:r>
      <w:proofErr w:type="spellEnd"/>
      <w:r w:rsidRPr="0052446C">
        <w:rPr>
          <w:rFonts w:ascii="Segoe UI" w:hAnsi="Segoe UI" w:cs="Segoe UI"/>
          <w:i/>
          <w:sz w:val="20"/>
        </w:rPr>
        <w:t xml:space="preserve">, </w:t>
      </w:r>
      <w:proofErr w:type="spellStart"/>
      <w:r w:rsidRPr="0052446C">
        <w:rPr>
          <w:rFonts w:ascii="Segoe UI" w:hAnsi="Segoe UI" w:cs="Segoe UI"/>
          <w:i/>
          <w:sz w:val="20"/>
        </w:rPr>
        <w:t>drag</w:t>
      </w:r>
      <w:proofErr w:type="spellEnd"/>
      <w:r w:rsidRPr="0052446C">
        <w:rPr>
          <w:rFonts w:ascii="Segoe UI" w:hAnsi="Segoe UI" w:cs="Segoe UI"/>
          <w:i/>
          <w:sz w:val="20"/>
        </w:rPr>
        <w:t xml:space="preserve"> </w:t>
      </w:r>
      <w:proofErr w:type="spellStart"/>
      <w:r w:rsidRPr="0052446C">
        <w:rPr>
          <w:rFonts w:ascii="Segoe UI" w:hAnsi="Segoe UI" w:cs="Segoe UI"/>
          <w:i/>
          <w:sz w:val="20"/>
        </w:rPr>
        <w:t>along</w:t>
      </w:r>
      <w:proofErr w:type="spellEnd"/>
      <w:r w:rsidRPr="0055342D">
        <w:rPr>
          <w:rFonts w:ascii="Segoe UI" w:hAnsi="Segoe UI" w:cs="Segoe UI"/>
          <w:i/>
          <w:sz w:val="20"/>
        </w:rPr>
        <w:t xml:space="preserve"> e direitos de preferência para aquisição ou alienação de tais ações, ressalvados o Acordo de Acionistas e os instrumentos decorrentes de eventuais Reorganizações Societárias Permitidas da Companhia</w:t>
      </w:r>
      <w:r>
        <w:rPr>
          <w:rFonts w:ascii="Segoe UI" w:hAnsi="Segoe UI" w:cs="Segoe UI"/>
          <w:i/>
          <w:sz w:val="20"/>
          <w:lang w:val="pt-BR"/>
        </w:rPr>
        <w:t>.”</w:t>
      </w:r>
    </w:p>
    <w:p w14:paraId="6E6F0453" w14:textId="32CEF830" w:rsidR="009358CC" w:rsidRPr="00FC62A6" w:rsidRDefault="009358CC" w:rsidP="00FC62A6">
      <w:pPr>
        <w:pStyle w:val="Level1"/>
        <w:numPr>
          <w:ilvl w:val="1"/>
          <w:numId w:val="2"/>
        </w:numPr>
        <w:ind w:left="567" w:hanging="567"/>
        <w:outlineLvl w:val="0"/>
        <w:rPr>
          <w:rFonts w:ascii="Segoe UI" w:hAnsi="Segoe UI"/>
          <w:b w:val="0"/>
          <w:sz w:val="20"/>
        </w:rPr>
      </w:pPr>
      <w:r w:rsidRPr="00FC62A6">
        <w:rPr>
          <w:rFonts w:ascii="Segoe UI" w:hAnsi="Segoe UI"/>
          <w:b w:val="0"/>
          <w:sz w:val="20"/>
        </w:rPr>
        <w:t xml:space="preserve">As Partes resolvem alterar </w:t>
      </w:r>
      <w:r w:rsidR="000270A8" w:rsidRPr="0052446C">
        <w:rPr>
          <w:rFonts w:ascii="Segoe UI" w:hAnsi="Segoe UI" w:cs="Segoe UI"/>
          <w:b w:val="0"/>
          <w:sz w:val="20"/>
          <w:szCs w:val="20"/>
        </w:rPr>
        <w:t>a</w:t>
      </w:r>
      <w:r w:rsidRPr="00FC62A6">
        <w:rPr>
          <w:rFonts w:ascii="Segoe UI" w:hAnsi="Segoe UI"/>
          <w:b w:val="0"/>
          <w:sz w:val="20"/>
        </w:rPr>
        <w:t xml:space="preserve"> Cláusula 1</w:t>
      </w:r>
      <w:r w:rsidR="00D743E2" w:rsidRPr="00FC62A6">
        <w:rPr>
          <w:rFonts w:ascii="Segoe UI" w:hAnsi="Segoe UI"/>
          <w:b w:val="0"/>
          <w:sz w:val="20"/>
        </w:rPr>
        <w:t>0</w:t>
      </w:r>
      <w:r w:rsidRPr="00FC62A6">
        <w:rPr>
          <w:rFonts w:ascii="Segoe UI" w:hAnsi="Segoe UI"/>
          <w:b w:val="0"/>
          <w:sz w:val="20"/>
        </w:rPr>
        <w:t>.1 do Contrato para prever o endereço da Acionista Ingressante para envio de eventuais notificações e comunicações. Assim, a Cláusula 1</w:t>
      </w:r>
      <w:r w:rsidR="00D743E2" w:rsidRPr="00FC62A6">
        <w:rPr>
          <w:rFonts w:ascii="Segoe UI" w:hAnsi="Segoe UI"/>
          <w:b w:val="0"/>
          <w:sz w:val="20"/>
        </w:rPr>
        <w:t>0</w:t>
      </w:r>
      <w:r w:rsidRPr="00FC62A6">
        <w:rPr>
          <w:rFonts w:ascii="Segoe UI" w:hAnsi="Segoe UI"/>
          <w:b w:val="0"/>
          <w:sz w:val="20"/>
        </w:rPr>
        <w:t>.1 do Contrato passará a vigorar com a seguinte redação:</w:t>
      </w:r>
    </w:p>
    <w:p w14:paraId="3405D179" w14:textId="7FB31E39" w:rsidR="009358CC" w:rsidRPr="00FC62A6" w:rsidRDefault="009358CC" w:rsidP="00FC62A6">
      <w:pPr>
        <w:pStyle w:val="Heading1"/>
        <w:spacing w:before="120" w:after="120" w:line="290" w:lineRule="auto"/>
        <w:ind w:left="851"/>
        <w:rPr>
          <w:rFonts w:ascii="Segoe UI" w:hAnsi="Segoe UI"/>
          <w:i/>
          <w:sz w:val="20"/>
        </w:rPr>
      </w:pPr>
      <w:bookmarkStart w:id="36" w:name="_Ref37182110"/>
      <w:r w:rsidRPr="00FC62A6">
        <w:rPr>
          <w:rFonts w:ascii="Segoe UI" w:hAnsi="Segoe UI"/>
          <w:i/>
          <w:sz w:val="20"/>
          <w:lang w:val="pt-BR"/>
        </w:rPr>
        <w:t>“1</w:t>
      </w:r>
      <w:r w:rsidR="00D743E2" w:rsidRPr="00FC62A6">
        <w:rPr>
          <w:rFonts w:ascii="Segoe UI" w:hAnsi="Segoe UI"/>
          <w:i/>
          <w:sz w:val="20"/>
          <w:lang w:val="pt-BR"/>
        </w:rPr>
        <w:t>0</w:t>
      </w:r>
      <w:r w:rsidRPr="00FC62A6">
        <w:rPr>
          <w:rFonts w:ascii="Segoe UI" w:hAnsi="Segoe UI"/>
          <w:i/>
          <w:sz w:val="20"/>
          <w:lang w:val="pt-BR"/>
        </w:rPr>
        <w:t xml:space="preserve">.1 </w:t>
      </w:r>
      <w:r w:rsidRPr="00FC62A6">
        <w:rPr>
          <w:rFonts w:ascii="Segoe UI" w:hAnsi="Segoe UI"/>
          <w:i/>
          <w:sz w:val="20"/>
        </w:rPr>
        <w:t>Todas e quaisquer notificações ou quaisquer outras comunicações exigidas ou permitidas nos termos deste Contrato serão realizadas por escrito, mediante entrega pessoal, mensagem eletrônica (e-mail), serviço de entrega especial ou carta registrada, sempre com comprovante de recebimento no caso de e-mail, endereçados à parte pertinente em seu respectivo endereço conforme indicado abaixo, ou em um outro endereço conforme tal parte venha a informar às outras partes por meio de notificação:</w:t>
      </w:r>
      <w:bookmarkEnd w:id="36"/>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7"/>
        <w:gridCol w:w="3928"/>
      </w:tblGrid>
      <w:tr w:rsidR="00F2135A" w:rsidRPr="0052446C" w14:paraId="56B26144" w14:textId="77777777" w:rsidTr="009358CC">
        <w:tc>
          <w:tcPr>
            <w:tcW w:w="3927" w:type="dxa"/>
          </w:tcPr>
          <w:p w14:paraId="5E41E965" w14:textId="5C159E80" w:rsidR="009358CC" w:rsidRPr="00FC62A6" w:rsidRDefault="009358CC" w:rsidP="0055342D">
            <w:pPr>
              <w:pStyle w:val="ListaColorida-nfase11"/>
              <w:spacing w:before="120" w:after="120" w:line="290" w:lineRule="auto"/>
              <w:ind w:left="146" w:hanging="4"/>
              <w:contextualSpacing w:val="0"/>
              <w:jc w:val="both"/>
              <w:rPr>
                <w:rFonts w:ascii="Segoe UI" w:hAnsi="Segoe UI"/>
                <w:b/>
                <w:i/>
                <w:sz w:val="20"/>
              </w:rPr>
            </w:pPr>
            <w:r w:rsidRPr="00FC62A6">
              <w:rPr>
                <w:rFonts w:ascii="Segoe UI" w:hAnsi="Segoe UI"/>
                <w:b/>
                <w:i/>
                <w:sz w:val="20"/>
              </w:rPr>
              <w:t>STOA METRO BRAZIL I S.A.</w:t>
            </w:r>
          </w:p>
          <w:p w14:paraId="0B8EF58D" w14:textId="77777777" w:rsidR="00D567E6" w:rsidRPr="00FC62A6" w:rsidRDefault="00D567E6" w:rsidP="00D567E6">
            <w:pPr>
              <w:pStyle w:val="ListaColorida-nfase11"/>
              <w:spacing w:before="120" w:after="120" w:line="290" w:lineRule="auto"/>
              <w:ind w:left="146" w:hanging="4"/>
              <w:contextualSpacing w:val="0"/>
              <w:jc w:val="both"/>
              <w:rPr>
                <w:rFonts w:ascii="Segoe UI" w:hAnsi="Segoe UI"/>
                <w:i/>
                <w:sz w:val="20"/>
              </w:rPr>
            </w:pPr>
            <w:r w:rsidRPr="00FC62A6">
              <w:rPr>
                <w:rFonts w:ascii="Segoe UI" w:hAnsi="Segoe UI"/>
                <w:i/>
                <w:sz w:val="20"/>
              </w:rPr>
              <w:t xml:space="preserve">Endereço: </w:t>
            </w:r>
            <w:r w:rsidRPr="00F53EFE">
              <w:rPr>
                <w:rFonts w:ascii="Segoe UI" w:hAnsi="Segoe UI" w:cs="Segoe UI"/>
                <w:i/>
                <w:sz w:val="20"/>
                <w:szCs w:val="20"/>
              </w:rPr>
              <w:t xml:space="preserve">Endereço: 151, </w:t>
            </w:r>
            <w:proofErr w:type="spellStart"/>
            <w:r w:rsidRPr="00F53EFE">
              <w:rPr>
                <w:rFonts w:ascii="Segoe UI" w:hAnsi="Segoe UI" w:cs="Segoe UI"/>
                <w:i/>
                <w:sz w:val="20"/>
                <w:szCs w:val="20"/>
              </w:rPr>
              <w:t>Rue</w:t>
            </w:r>
            <w:proofErr w:type="spellEnd"/>
            <w:r w:rsidRPr="00F53EFE">
              <w:rPr>
                <w:rFonts w:ascii="Segoe UI" w:hAnsi="Segoe UI" w:cs="Segoe UI"/>
                <w:i/>
                <w:sz w:val="20"/>
                <w:szCs w:val="20"/>
              </w:rPr>
              <w:t xml:space="preserve"> </w:t>
            </w:r>
            <w:proofErr w:type="spellStart"/>
            <w:r w:rsidRPr="00F53EFE">
              <w:rPr>
                <w:rFonts w:ascii="Segoe UI" w:hAnsi="Segoe UI" w:cs="Segoe UI"/>
                <w:i/>
                <w:sz w:val="20"/>
                <w:szCs w:val="20"/>
              </w:rPr>
              <w:t>Sainte</w:t>
            </w:r>
            <w:proofErr w:type="spellEnd"/>
            <w:r w:rsidRPr="00F53EFE">
              <w:rPr>
                <w:rFonts w:ascii="Segoe UI" w:hAnsi="Segoe UI" w:cs="Segoe UI"/>
                <w:i/>
                <w:sz w:val="20"/>
                <w:szCs w:val="20"/>
              </w:rPr>
              <w:t>-Honoré, 75001, Paris</w:t>
            </w:r>
            <w:r>
              <w:rPr>
                <w:rFonts w:ascii="Segoe UI" w:hAnsi="Segoe UI" w:cs="Segoe UI"/>
                <w:i/>
                <w:sz w:val="20"/>
                <w:szCs w:val="20"/>
              </w:rPr>
              <w:t>, França</w:t>
            </w:r>
          </w:p>
          <w:p w14:paraId="066EE42A" w14:textId="77777777" w:rsidR="00D567E6" w:rsidRPr="00D567E6" w:rsidRDefault="00D567E6" w:rsidP="00D567E6">
            <w:pPr>
              <w:spacing w:before="120" w:after="120" w:line="290" w:lineRule="auto"/>
              <w:ind w:left="146" w:hanging="4"/>
              <w:rPr>
                <w:rFonts w:ascii="Segoe UI" w:hAnsi="Segoe UI"/>
                <w:i/>
                <w:sz w:val="20"/>
              </w:rPr>
            </w:pPr>
            <w:r w:rsidRPr="00D567E6">
              <w:rPr>
                <w:rFonts w:ascii="Segoe UI" w:hAnsi="Segoe UI"/>
                <w:i/>
                <w:sz w:val="20"/>
              </w:rPr>
              <w:t>A/C:</w:t>
            </w:r>
            <w:r w:rsidRPr="00D567E6">
              <w:t xml:space="preserve"> </w:t>
            </w:r>
            <w:r w:rsidRPr="00D567E6">
              <w:rPr>
                <w:rFonts w:ascii="Segoe UI" w:hAnsi="Segoe UI"/>
                <w:i/>
                <w:sz w:val="20"/>
              </w:rPr>
              <w:t>Marie-</w:t>
            </w:r>
            <w:proofErr w:type="spellStart"/>
            <w:r w:rsidRPr="00D567E6">
              <w:rPr>
                <w:rFonts w:ascii="Segoe UI" w:hAnsi="Segoe UI"/>
                <w:i/>
                <w:sz w:val="20"/>
              </w:rPr>
              <w:t>Laure</w:t>
            </w:r>
            <w:proofErr w:type="spellEnd"/>
            <w:r w:rsidRPr="00D567E6">
              <w:rPr>
                <w:rFonts w:ascii="Segoe UI" w:hAnsi="Segoe UI"/>
                <w:i/>
                <w:sz w:val="20"/>
              </w:rPr>
              <w:t xml:space="preserve"> </w:t>
            </w:r>
            <w:proofErr w:type="spellStart"/>
            <w:r w:rsidRPr="00D567E6">
              <w:rPr>
                <w:rFonts w:ascii="Segoe UI" w:hAnsi="Segoe UI"/>
                <w:i/>
                <w:sz w:val="20"/>
              </w:rPr>
              <w:t>Mazaud</w:t>
            </w:r>
            <w:proofErr w:type="spellEnd"/>
          </w:p>
          <w:p w14:paraId="5130611D" w14:textId="6733E3BB" w:rsidR="009358CC" w:rsidRPr="00FC62A6" w:rsidRDefault="00D567E6" w:rsidP="00D567E6">
            <w:pPr>
              <w:pStyle w:val="ListaColorida-nfase11"/>
              <w:spacing w:before="120" w:after="120" w:line="290" w:lineRule="auto"/>
              <w:ind w:left="146" w:hanging="4"/>
              <w:contextualSpacing w:val="0"/>
              <w:jc w:val="both"/>
              <w:rPr>
                <w:rFonts w:ascii="Segoe UI" w:hAnsi="Segoe UI"/>
                <w:b/>
                <w:i/>
                <w:sz w:val="20"/>
              </w:rPr>
            </w:pPr>
            <w:r w:rsidRPr="00FC62A6">
              <w:rPr>
                <w:rFonts w:ascii="Segoe UI" w:hAnsi="Segoe UI"/>
                <w:i/>
                <w:sz w:val="20"/>
              </w:rPr>
              <w:lastRenderedPageBreak/>
              <w:t>E-mail:</w:t>
            </w:r>
            <w:r>
              <w:rPr>
                <w:rFonts w:ascii="Segoe UI" w:hAnsi="Segoe UI"/>
                <w:i/>
                <w:sz w:val="20"/>
              </w:rPr>
              <w:t xml:space="preserve"> </w:t>
            </w:r>
            <w:r w:rsidRPr="00F979C0">
              <w:rPr>
                <w:rFonts w:ascii="Segoe UI" w:hAnsi="Segoe UI"/>
                <w:i/>
                <w:sz w:val="20"/>
              </w:rPr>
              <w:t>marie-laure.mazaud@stoainfraenergy.com</w:t>
            </w:r>
            <w:r w:rsidRPr="00F53EFE">
              <w:rPr>
                <w:rFonts w:ascii="Segoe UI" w:hAnsi="Segoe UI" w:cs="Segoe UI"/>
                <w:i/>
                <w:sz w:val="20"/>
                <w:szCs w:val="20"/>
              </w:rPr>
              <w:t xml:space="preserve"> </w:t>
            </w:r>
            <w:r w:rsidRPr="00FC62A6">
              <w:rPr>
                <w:rFonts w:ascii="Segoe UI" w:hAnsi="Segoe UI"/>
                <w:i/>
                <w:sz w:val="20"/>
              </w:rPr>
              <w:t xml:space="preserve">Telefone: </w:t>
            </w:r>
            <w:r>
              <w:rPr>
                <w:rFonts w:ascii="Segoe UI" w:hAnsi="Segoe UI" w:cs="Segoe UI"/>
                <w:i/>
                <w:sz w:val="20"/>
                <w:szCs w:val="20"/>
              </w:rPr>
              <w:t>n/a</w:t>
            </w:r>
          </w:p>
        </w:tc>
        <w:tc>
          <w:tcPr>
            <w:tcW w:w="3928" w:type="dxa"/>
          </w:tcPr>
          <w:p w14:paraId="480A858E" w14:textId="77777777" w:rsidR="009358CC" w:rsidRPr="00FC62A6" w:rsidRDefault="009358CC" w:rsidP="0055342D">
            <w:pPr>
              <w:pStyle w:val="ListaColorida-nfase11"/>
              <w:spacing w:before="120" w:after="120" w:line="290" w:lineRule="auto"/>
              <w:ind w:left="146" w:hanging="4"/>
              <w:contextualSpacing w:val="0"/>
              <w:jc w:val="both"/>
              <w:rPr>
                <w:rFonts w:ascii="Segoe UI" w:hAnsi="Segoe UI"/>
                <w:b/>
                <w:i/>
                <w:sz w:val="20"/>
              </w:rPr>
            </w:pPr>
          </w:p>
        </w:tc>
      </w:tr>
      <w:tr w:rsidR="00F2135A" w:rsidRPr="0052446C" w14:paraId="50F40834" w14:textId="77777777" w:rsidTr="009358CC">
        <w:tc>
          <w:tcPr>
            <w:tcW w:w="3927" w:type="dxa"/>
          </w:tcPr>
          <w:p w14:paraId="144A4EE3" w14:textId="77777777" w:rsidR="009358CC" w:rsidRPr="00FC62A6" w:rsidRDefault="009358CC" w:rsidP="0055342D">
            <w:pPr>
              <w:pStyle w:val="ListaColorida-nfase11"/>
              <w:spacing w:before="120" w:after="120" w:line="290" w:lineRule="auto"/>
              <w:ind w:left="146" w:hanging="4"/>
              <w:contextualSpacing w:val="0"/>
              <w:jc w:val="both"/>
              <w:rPr>
                <w:rFonts w:ascii="Segoe UI" w:hAnsi="Segoe UI"/>
                <w:b/>
                <w:i/>
                <w:sz w:val="20"/>
              </w:rPr>
            </w:pPr>
            <w:r w:rsidRPr="00FC62A6">
              <w:rPr>
                <w:rFonts w:ascii="Segoe UI" w:hAnsi="Segoe UI"/>
                <w:b/>
                <w:i/>
                <w:sz w:val="20"/>
              </w:rPr>
              <w:t>CONCESSIONÁRIA LINHA UNIVERSIDADE S.A.</w:t>
            </w:r>
          </w:p>
          <w:p w14:paraId="01C12480" w14:textId="77777777" w:rsidR="009358CC" w:rsidRPr="00FC62A6" w:rsidRDefault="009358CC" w:rsidP="0055342D">
            <w:pPr>
              <w:pStyle w:val="ListaColorida-nfase11"/>
              <w:spacing w:before="120" w:after="120" w:line="290" w:lineRule="auto"/>
              <w:ind w:left="146" w:hanging="4"/>
              <w:contextualSpacing w:val="0"/>
              <w:jc w:val="both"/>
              <w:rPr>
                <w:rFonts w:ascii="Segoe UI" w:hAnsi="Segoe UI"/>
                <w:i/>
                <w:sz w:val="20"/>
              </w:rPr>
            </w:pPr>
            <w:r w:rsidRPr="00FC62A6">
              <w:rPr>
                <w:rFonts w:ascii="Segoe UI" w:hAnsi="Segoe UI"/>
                <w:i/>
                <w:sz w:val="20"/>
              </w:rPr>
              <w:t xml:space="preserve">Endereço: Rua Olimpíadas, 134 – </w:t>
            </w:r>
            <w:proofErr w:type="spellStart"/>
            <w:r w:rsidRPr="00FC62A6">
              <w:rPr>
                <w:rFonts w:ascii="Segoe UI" w:hAnsi="Segoe UI"/>
                <w:i/>
                <w:sz w:val="20"/>
              </w:rPr>
              <w:t>Cj</w:t>
            </w:r>
            <w:proofErr w:type="spellEnd"/>
            <w:r w:rsidRPr="00FC62A6">
              <w:rPr>
                <w:rFonts w:ascii="Segoe UI" w:hAnsi="Segoe UI"/>
                <w:i/>
                <w:sz w:val="20"/>
              </w:rPr>
              <w:t xml:space="preserve"> 72, Sala H, 7º andar – Vila Olímpia, CEP 04551-000</w:t>
            </w:r>
          </w:p>
          <w:p w14:paraId="69A1E14B" w14:textId="77777777" w:rsidR="009358CC" w:rsidRPr="00FC62A6" w:rsidRDefault="009358CC" w:rsidP="0055342D">
            <w:pPr>
              <w:pStyle w:val="ListaColorida-nfase11"/>
              <w:spacing w:before="120" w:after="120" w:line="290" w:lineRule="auto"/>
              <w:ind w:left="146" w:hanging="4"/>
              <w:contextualSpacing w:val="0"/>
              <w:jc w:val="both"/>
              <w:rPr>
                <w:rFonts w:ascii="Segoe UI" w:hAnsi="Segoe UI"/>
                <w:i/>
                <w:sz w:val="20"/>
              </w:rPr>
            </w:pPr>
            <w:r w:rsidRPr="00FC62A6">
              <w:rPr>
                <w:rFonts w:ascii="Segoe UI" w:hAnsi="Segoe UI"/>
                <w:i/>
                <w:sz w:val="20"/>
              </w:rPr>
              <w:t>São Paulo/SP</w:t>
            </w:r>
          </w:p>
          <w:p w14:paraId="024CED31" w14:textId="77777777" w:rsidR="009358CC" w:rsidRPr="00FC62A6" w:rsidRDefault="009358CC" w:rsidP="0055342D">
            <w:pPr>
              <w:spacing w:before="120" w:after="120" w:line="290" w:lineRule="auto"/>
              <w:ind w:left="146" w:hanging="4"/>
              <w:rPr>
                <w:rFonts w:ascii="Segoe UI" w:hAnsi="Segoe UI"/>
                <w:i/>
                <w:sz w:val="20"/>
              </w:rPr>
            </w:pPr>
            <w:r w:rsidRPr="00FC62A6">
              <w:rPr>
                <w:rFonts w:ascii="Segoe UI" w:hAnsi="Segoe UI"/>
                <w:i/>
                <w:sz w:val="20"/>
              </w:rPr>
              <w:t>A/C: André Lima de Angelo</w:t>
            </w:r>
          </w:p>
          <w:p w14:paraId="5C342D57" w14:textId="408FF393" w:rsidR="009358CC" w:rsidRPr="0052446C" w:rsidRDefault="009358CC" w:rsidP="0055342D">
            <w:pPr>
              <w:pStyle w:val="ListaColorida-nfase11"/>
              <w:spacing w:before="120" w:after="120" w:line="290" w:lineRule="auto"/>
              <w:ind w:left="146" w:hanging="4"/>
              <w:contextualSpacing w:val="0"/>
              <w:jc w:val="both"/>
              <w:rPr>
                <w:rFonts w:ascii="Segoe UI" w:hAnsi="Segoe UI" w:cs="Segoe UI"/>
                <w:i/>
                <w:sz w:val="20"/>
                <w:szCs w:val="20"/>
              </w:rPr>
            </w:pPr>
            <w:r w:rsidRPr="0052446C">
              <w:rPr>
                <w:rFonts w:ascii="Segoe UI" w:hAnsi="Segoe UI" w:cs="Segoe UI"/>
                <w:i/>
                <w:sz w:val="20"/>
                <w:szCs w:val="20"/>
              </w:rPr>
              <w:t xml:space="preserve">E-mail: </w:t>
            </w:r>
            <w:hyperlink r:id="rId25" w:history="1">
              <w:r w:rsidR="00E6308B" w:rsidRPr="0052446C">
                <w:rPr>
                  <w:rStyle w:val="Hyperlink"/>
                  <w:rFonts w:ascii="Segoe UI" w:hAnsi="Segoe UI" w:cs="Segoe UI"/>
                  <w:i/>
                  <w:sz w:val="20"/>
                  <w:szCs w:val="20"/>
                </w:rPr>
                <w:t>andre.deangelo@acciona.com</w:t>
              </w:r>
            </w:hyperlink>
          </w:p>
          <w:p w14:paraId="58BC59D1" w14:textId="77777777" w:rsidR="009358CC" w:rsidRPr="00FC62A6" w:rsidRDefault="009358CC" w:rsidP="0055342D">
            <w:pPr>
              <w:pStyle w:val="ListaColorida-nfase11"/>
              <w:spacing w:before="120" w:after="120" w:line="290" w:lineRule="auto"/>
              <w:ind w:left="146" w:hanging="4"/>
              <w:contextualSpacing w:val="0"/>
              <w:jc w:val="both"/>
              <w:rPr>
                <w:rFonts w:ascii="Segoe UI" w:hAnsi="Segoe UI"/>
                <w:b/>
                <w:i/>
                <w:sz w:val="20"/>
              </w:rPr>
            </w:pPr>
            <w:r w:rsidRPr="00FC62A6">
              <w:rPr>
                <w:rFonts w:ascii="Segoe UI" w:hAnsi="Segoe UI"/>
                <w:i/>
                <w:sz w:val="20"/>
              </w:rPr>
              <w:t>Telefone: +55 (11) 3047-2902</w:t>
            </w:r>
          </w:p>
        </w:tc>
        <w:tc>
          <w:tcPr>
            <w:tcW w:w="3928" w:type="dxa"/>
          </w:tcPr>
          <w:p w14:paraId="4CCE9765" w14:textId="77777777" w:rsidR="009358CC" w:rsidRPr="00FC62A6" w:rsidRDefault="009358CC" w:rsidP="0055342D">
            <w:pPr>
              <w:pStyle w:val="ListaColorida-nfase11"/>
              <w:spacing w:before="120" w:after="120" w:line="290" w:lineRule="auto"/>
              <w:ind w:left="146" w:hanging="4"/>
              <w:contextualSpacing w:val="0"/>
              <w:jc w:val="both"/>
              <w:rPr>
                <w:rFonts w:ascii="Segoe UI" w:hAnsi="Segoe UI"/>
                <w:i/>
                <w:sz w:val="20"/>
              </w:rPr>
            </w:pPr>
            <w:r w:rsidRPr="00FC62A6">
              <w:rPr>
                <w:rFonts w:ascii="Segoe UI" w:hAnsi="Segoe UI"/>
                <w:b/>
                <w:i/>
                <w:sz w:val="20"/>
              </w:rPr>
              <w:t xml:space="preserve">ACCIONA CONSTRUCCIÓN, S.A. </w:t>
            </w:r>
          </w:p>
          <w:p w14:paraId="2C92C9D2" w14:textId="77777777" w:rsidR="009358CC" w:rsidRPr="00FC62A6" w:rsidRDefault="009358CC" w:rsidP="0055342D">
            <w:pPr>
              <w:pStyle w:val="ListaColorida-nfase11"/>
              <w:spacing w:before="120" w:after="120" w:line="290" w:lineRule="auto"/>
              <w:ind w:left="146" w:hanging="4"/>
              <w:contextualSpacing w:val="0"/>
              <w:jc w:val="both"/>
              <w:rPr>
                <w:rFonts w:ascii="Segoe UI" w:hAnsi="Segoe UI"/>
                <w:i/>
                <w:sz w:val="20"/>
              </w:rPr>
            </w:pPr>
            <w:r w:rsidRPr="00FC62A6">
              <w:rPr>
                <w:rFonts w:ascii="Segoe UI" w:hAnsi="Segoe UI"/>
                <w:i/>
                <w:sz w:val="20"/>
              </w:rPr>
              <w:t xml:space="preserve">Endereço: Avenida Europa, nº18, </w:t>
            </w:r>
            <w:proofErr w:type="spellStart"/>
            <w:r w:rsidRPr="00FC62A6">
              <w:rPr>
                <w:rFonts w:ascii="Segoe UI" w:hAnsi="Segoe UI"/>
                <w:i/>
                <w:sz w:val="20"/>
              </w:rPr>
              <w:t>Alcobendas</w:t>
            </w:r>
            <w:proofErr w:type="spellEnd"/>
            <w:r w:rsidRPr="00FC62A6">
              <w:rPr>
                <w:rFonts w:ascii="Segoe UI" w:hAnsi="Segoe UI"/>
                <w:i/>
                <w:sz w:val="20"/>
              </w:rPr>
              <w:t>, Madrid, Espanha</w:t>
            </w:r>
          </w:p>
          <w:p w14:paraId="165545BF" w14:textId="77777777" w:rsidR="009358CC" w:rsidRPr="00FC62A6" w:rsidRDefault="009358CC" w:rsidP="0055342D">
            <w:pPr>
              <w:spacing w:before="120" w:after="120" w:line="290" w:lineRule="auto"/>
              <w:ind w:left="146" w:hanging="4"/>
              <w:rPr>
                <w:rFonts w:ascii="Segoe UI" w:hAnsi="Segoe UI"/>
                <w:i/>
                <w:sz w:val="20"/>
              </w:rPr>
            </w:pPr>
            <w:r w:rsidRPr="00FC62A6">
              <w:rPr>
                <w:rFonts w:ascii="Segoe UI" w:hAnsi="Segoe UI"/>
                <w:i/>
                <w:sz w:val="20"/>
              </w:rPr>
              <w:t>A/C: André Lima de Angelo</w:t>
            </w:r>
          </w:p>
          <w:p w14:paraId="60617CA9" w14:textId="77777777" w:rsidR="009358CC" w:rsidRPr="00FC62A6" w:rsidRDefault="009358CC" w:rsidP="0055342D">
            <w:pPr>
              <w:pStyle w:val="ListaColorida-nfase11"/>
              <w:spacing w:before="120" w:after="120" w:line="290" w:lineRule="auto"/>
              <w:ind w:left="146" w:hanging="4"/>
              <w:contextualSpacing w:val="0"/>
              <w:jc w:val="both"/>
              <w:rPr>
                <w:rFonts w:ascii="Segoe UI" w:hAnsi="Segoe UI"/>
                <w:i/>
                <w:sz w:val="20"/>
              </w:rPr>
            </w:pPr>
            <w:r w:rsidRPr="00FC62A6">
              <w:rPr>
                <w:rFonts w:ascii="Segoe UI" w:hAnsi="Segoe UI"/>
                <w:i/>
                <w:sz w:val="20"/>
              </w:rPr>
              <w:t>E-mail: andre.deangelo@acciona.com</w:t>
            </w:r>
          </w:p>
          <w:p w14:paraId="16F85C27" w14:textId="77777777" w:rsidR="009358CC" w:rsidRPr="00FC62A6" w:rsidRDefault="009358CC" w:rsidP="0055342D">
            <w:pPr>
              <w:pStyle w:val="ListaColorida-nfase11"/>
              <w:spacing w:before="120" w:after="120" w:line="290" w:lineRule="auto"/>
              <w:ind w:left="146"/>
              <w:contextualSpacing w:val="0"/>
              <w:jc w:val="both"/>
              <w:rPr>
                <w:rFonts w:ascii="Segoe UI" w:hAnsi="Segoe UI"/>
                <w:b/>
                <w:i/>
                <w:sz w:val="20"/>
              </w:rPr>
            </w:pPr>
            <w:r w:rsidRPr="00FC62A6">
              <w:rPr>
                <w:rFonts w:ascii="Segoe UI" w:hAnsi="Segoe UI"/>
                <w:i/>
                <w:sz w:val="20"/>
              </w:rPr>
              <w:t>Telefone: +55 (11) 3047-2902</w:t>
            </w:r>
          </w:p>
        </w:tc>
      </w:tr>
      <w:tr w:rsidR="00F2135A" w:rsidRPr="0052446C" w14:paraId="5D09EC08" w14:textId="77777777" w:rsidTr="009358CC">
        <w:tc>
          <w:tcPr>
            <w:tcW w:w="3927" w:type="dxa"/>
          </w:tcPr>
          <w:p w14:paraId="3CEB8A08" w14:textId="77777777" w:rsidR="009358CC" w:rsidRPr="00FC62A6" w:rsidRDefault="009358CC" w:rsidP="0055342D">
            <w:pPr>
              <w:pStyle w:val="ListaColorida-nfase11"/>
              <w:spacing w:before="120" w:after="120" w:line="290" w:lineRule="auto"/>
              <w:ind w:left="146" w:hanging="4"/>
              <w:contextualSpacing w:val="0"/>
              <w:jc w:val="both"/>
              <w:rPr>
                <w:rFonts w:ascii="Segoe UI" w:hAnsi="Segoe UI"/>
                <w:i/>
                <w:sz w:val="20"/>
              </w:rPr>
            </w:pPr>
            <w:r w:rsidRPr="00FC62A6">
              <w:rPr>
                <w:rFonts w:ascii="Segoe UI" w:hAnsi="Segoe UI"/>
                <w:b/>
                <w:i/>
                <w:sz w:val="20"/>
              </w:rPr>
              <w:t>LINHA UNIVERSIDADE INVESTIMENTOS</w:t>
            </w:r>
            <w:r w:rsidRPr="00FC62A6">
              <w:rPr>
                <w:rFonts w:ascii="Segoe UI" w:hAnsi="Segoe UI"/>
                <w:i/>
                <w:sz w:val="20"/>
              </w:rPr>
              <w:t xml:space="preserve"> </w:t>
            </w:r>
            <w:r w:rsidRPr="00FC62A6">
              <w:rPr>
                <w:rFonts w:ascii="Segoe UI" w:hAnsi="Segoe UI"/>
                <w:b/>
                <w:i/>
                <w:sz w:val="20"/>
              </w:rPr>
              <w:t>S.A.</w:t>
            </w:r>
          </w:p>
          <w:p w14:paraId="331B3843" w14:textId="77777777" w:rsidR="009358CC" w:rsidRPr="00FC62A6" w:rsidRDefault="009358CC" w:rsidP="0055342D">
            <w:pPr>
              <w:pStyle w:val="ListaColorida-nfase11"/>
              <w:spacing w:before="120" w:after="120" w:line="290" w:lineRule="auto"/>
              <w:ind w:left="146" w:hanging="4"/>
              <w:contextualSpacing w:val="0"/>
              <w:jc w:val="both"/>
              <w:rPr>
                <w:rFonts w:ascii="Segoe UI" w:hAnsi="Segoe UI"/>
                <w:i/>
                <w:sz w:val="20"/>
              </w:rPr>
            </w:pPr>
            <w:r w:rsidRPr="00FC62A6">
              <w:rPr>
                <w:rFonts w:ascii="Segoe UI" w:hAnsi="Segoe UI"/>
                <w:i/>
                <w:sz w:val="20"/>
              </w:rPr>
              <w:t xml:space="preserve">Endereço: Rua Olimpíadas, 134 – </w:t>
            </w:r>
            <w:proofErr w:type="spellStart"/>
            <w:r w:rsidRPr="00FC62A6">
              <w:rPr>
                <w:rFonts w:ascii="Segoe UI" w:hAnsi="Segoe UI"/>
                <w:i/>
                <w:sz w:val="20"/>
              </w:rPr>
              <w:t>Cj</w:t>
            </w:r>
            <w:proofErr w:type="spellEnd"/>
            <w:r w:rsidRPr="00FC62A6">
              <w:rPr>
                <w:rFonts w:ascii="Segoe UI" w:hAnsi="Segoe UI"/>
                <w:i/>
                <w:sz w:val="20"/>
              </w:rPr>
              <w:t xml:space="preserve"> 72, sala C, 7º andar, Vila Olímpia, CEP 04551-000</w:t>
            </w:r>
          </w:p>
          <w:p w14:paraId="364A36A3" w14:textId="77777777" w:rsidR="009358CC" w:rsidRPr="00FC62A6" w:rsidRDefault="009358CC" w:rsidP="0055342D">
            <w:pPr>
              <w:pStyle w:val="ListaColorida-nfase11"/>
              <w:spacing w:before="120" w:after="120" w:line="290" w:lineRule="auto"/>
              <w:ind w:left="146" w:hanging="4"/>
              <w:contextualSpacing w:val="0"/>
              <w:jc w:val="both"/>
              <w:rPr>
                <w:rFonts w:ascii="Segoe UI" w:hAnsi="Segoe UI"/>
                <w:i/>
                <w:sz w:val="20"/>
              </w:rPr>
            </w:pPr>
            <w:r w:rsidRPr="00FC62A6">
              <w:rPr>
                <w:rFonts w:ascii="Segoe UI" w:hAnsi="Segoe UI"/>
                <w:i/>
                <w:sz w:val="20"/>
              </w:rPr>
              <w:t>São Paulo/SP</w:t>
            </w:r>
          </w:p>
          <w:p w14:paraId="581ECBF4" w14:textId="77777777" w:rsidR="009358CC" w:rsidRPr="00FC62A6" w:rsidRDefault="009358CC" w:rsidP="0055342D">
            <w:pPr>
              <w:spacing w:before="120" w:after="120" w:line="290" w:lineRule="auto"/>
              <w:ind w:left="146" w:hanging="4"/>
              <w:rPr>
                <w:rFonts w:ascii="Segoe UI" w:hAnsi="Segoe UI"/>
                <w:i/>
                <w:sz w:val="20"/>
              </w:rPr>
            </w:pPr>
            <w:r w:rsidRPr="00FC62A6">
              <w:rPr>
                <w:rFonts w:ascii="Segoe UI" w:hAnsi="Segoe UI"/>
                <w:i/>
                <w:sz w:val="20"/>
              </w:rPr>
              <w:t>A/C: André Lima de Angelo</w:t>
            </w:r>
          </w:p>
          <w:p w14:paraId="30832715" w14:textId="77777777" w:rsidR="009358CC" w:rsidRPr="00FC62A6" w:rsidRDefault="009358CC" w:rsidP="0055342D">
            <w:pPr>
              <w:pStyle w:val="ListaColorida-nfase11"/>
              <w:spacing w:before="120" w:after="120" w:line="290" w:lineRule="auto"/>
              <w:ind w:left="146" w:hanging="4"/>
              <w:contextualSpacing w:val="0"/>
              <w:jc w:val="both"/>
              <w:rPr>
                <w:rFonts w:ascii="Segoe UI" w:hAnsi="Segoe UI"/>
                <w:i/>
                <w:sz w:val="20"/>
              </w:rPr>
            </w:pPr>
            <w:r w:rsidRPr="00FC62A6">
              <w:rPr>
                <w:rFonts w:ascii="Segoe UI" w:hAnsi="Segoe UI"/>
                <w:i/>
                <w:sz w:val="20"/>
              </w:rPr>
              <w:t>E-mail: andre.deangelo@acciona.com</w:t>
            </w:r>
          </w:p>
          <w:p w14:paraId="327F297F" w14:textId="77777777" w:rsidR="009358CC" w:rsidRPr="00FC62A6" w:rsidRDefault="009358CC" w:rsidP="0055342D">
            <w:pPr>
              <w:pStyle w:val="ListaColorida-nfase11"/>
              <w:spacing w:before="120" w:after="120" w:line="290" w:lineRule="auto"/>
              <w:ind w:left="146" w:hanging="4"/>
              <w:contextualSpacing w:val="0"/>
              <w:jc w:val="both"/>
              <w:rPr>
                <w:rFonts w:ascii="Segoe UI" w:hAnsi="Segoe UI"/>
                <w:b/>
                <w:i/>
                <w:sz w:val="20"/>
              </w:rPr>
            </w:pPr>
            <w:r w:rsidRPr="00FC62A6">
              <w:rPr>
                <w:rFonts w:ascii="Segoe UI" w:hAnsi="Segoe UI"/>
                <w:i/>
                <w:sz w:val="20"/>
              </w:rPr>
              <w:t>Telefone: +55 (11) 3047-2902</w:t>
            </w:r>
            <w:r w:rsidRPr="00FC62A6" w:rsidDel="00783F26">
              <w:rPr>
                <w:rFonts w:ascii="Segoe UI" w:hAnsi="Segoe UI"/>
                <w:i/>
                <w:sz w:val="20"/>
              </w:rPr>
              <w:t xml:space="preserve"> </w:t>
            </w:r>
          </w:p>
        </w:tc>
        <w:tc>
          <w:tcPr>
            <w:tcW w:w="3928" w:type="dxa"/>
          </w:tcPr>
          <w:p w14:paraId="5367B0F2" w14:textId="3AB20B8B" w:rsidR="009358CC" w:rsidRPr="00FC62A6" w:rsidRDefault="009358CC" w:rsidP="0055342D">
            <w:pPr>
              <w:spacing w:before="120" w:after="120" w:line="290" w:lineRule="auto"/>
              <w:ind w:left="146" w:firstLine="0"/>
              <w:rPr>
                <w:rFonts w:ascii="Segoe UI" w:hAnsi="Segoe UI"/>
                <w:b/>
                <w:i/>
                <w:sz w:val="20"/>
              </w:rPr>
            </w:pPr>
            <w:r w:rsidRPr="00FC62A6">
              <w:rPr>
                <w:rFonts w:ascii="Segoe UI" w:hAnsi="Segoe UI"/>
                <w:b/>
                <w:i/>
                <w:sz w:val="20"/>
              </w:rPr>
              <w:t>ACCIONA CONCESIONES</w:t>
            </w:r>
            <w:r w:rsidR="00D567E6">
              <w:rPr>
                <w:rFonts w:ascii="Segoe UI" w:hAnsi="Segoe UI"/>
                <w:b/>
                <w:i/>
                <w:sz w:val="20"/>
              </w:rPr>
              <w:t>,</w:t>
            </w:r>
            <w:r w:rsidRPr="00FC62A6">
              <w:rPr>
                <w:rFonts w:ascii="Segoe UI" w:hAnsi="Segoe UI"/>
                <w:b/>
                <w:i/>
                <w:sz w:val="20"/>
              </w:rPr>
              <w:t xml:space="preserve"> S</w:t>
            </w:r>
            <w:r w:rsidR="00D567E6">
              <w:rPr>
                <w:rFonts w:ascii="Segoe UI" w:hAnsi="Segoe UI"/>
                <w:b/>
                <w:i/>
                <w:sz w:val="20"/>
              </w:rPr>
              <w:t>.</w:t>
            </w:r>
            <w:r w:rsidRPr="00FC62A6">
              <w:rPr>
                <w:rFonts w:ascii="Segoe UI" w:hAnsi="Segoe UI"/>
                <w:b/>
                <w:i/>
                <w:sz w:val="20"/>
              </w:rPr>
              <w:t>L</w:t>
            </w:r>
            <w:r w:rsidR="00D567E6">
              <w:rPr>
                <w:rFonts w:ascii="Segoe UI" w:hAnsi="Segoe UI"/>
                <w:b/>
                <w:i/>
                <w:sz w:val="20"/>
              </w:rPr>
              <w:t>.</w:t>
            </w:r>
          </w:p>
          <w:p w14:paraId="4BFC1C83" w14:textId="77777777" w:rsidR="009358CC" w:rsidRPr="00FC62A6" w:rsidRDefault="009358CC" w:rsidP="0055342D">
            <w:pPr>
              <w:pStyle w:val="ListaColorida-nfase11"/>
              <w:spacing w:before="120" w:after="120" w:line="290" w:lineRule="auto"/>
              <w:ind w:left="146" w:hanging="4"/>
              <w:contextualSpacing w:val="0"/>
              <w:jc w:val="both"/>
              <w:rPr>
                <w:rFonts w:ascii="Segoe UI" w:hAnsi="Segoe UI"/>
                <w:i/>
                <w:sz w:val="20"/>
              </w:rPr>
            </w:pPr>
            <w:r w:rsidRPr="00FC62A6">
              <w:rPr>
                <w:rFonts w:ascii="Segoe UI" w:hAnsi="Segoe UI"/>
                <w:i/>
                <w:sz w:val="20"/>
              </w:rPr>
              <w:t xml:space="preserve">Endereço: Avenida Europa, nº18, </w:t>
            </w:r>
            <w:proofErr w:type="spellStart"/>
            <w:r w:rsidRPr="00FC62A6">
              <w:rPr>
                <w:rFonts w:ascii="Segoe UI" w:hAnsi="Segoe UI"/>
                <w:i/>
                <w:sz w:val="20"/>
              </w:rPr>
              <w:t>Alcobendas</w:t>
            </w:r>
            <w:proofErr w:type="spellEnd"/>
            <w:r w:rsidRPr="00FC62A6">
              <w:rPr>
                <w:rFonts w:ascii="Segoe UI" w:hAnsi="Segoe UI"/>
                <w:i/>
                <w:sz w:val="20"/>
              </w:rPr>
              <w:t>, Madrid, Espanha</w:t>
            </w:r>
          </w:p>
          <w:p w14:paraId="21DEBD4F" w14:textId="77777777" w:rsidR="009358CC" w:rsidRPr="00FC62A6" w:rsidRDefault="009358CC" w:rsidP="0055342D">
            <w:pPr>
              <w:spacing w:before="120" w:after="120" w:line="290" w:lineRule="auto"/>
              <w:ind w:left="146" w:hanging="4"/>
              <w:rPr>
                <w:rFonts w:ascii="Segoe UI" w:hAnsi="Segoe UI"/>
                <w:i/>
                <w:sz w:val="20"/>
              </w:rPr>
            </w:pPr>
            <w:r w:rsidRPr="00FC62A6">
              <w:rPr>
                <w:rFonts w:ascii="Segoe UI" w:hAnsi="Segoe UI"/>
                <w:i/>
                <w:sz w:val="20"/>
              </w:rPr>
              <w:t>A/C: André Lima de Angelo</w:t>
            </w:r>
          </w:p>
          <w:p w14:paraId="791152DE" w14:textId="77777777" w:rsidR="009358CC" w:rsidRPr="00FC62A6" w:rsidRDefault="009358CC" w:rsidP="0055342D">
            <w:pPr>
              <w:pStyle w:val="ListaColorida-nfase11"/>
              <w:spacing w:before="120" w:after="120" w:line="290" w:lineRule="auto"/>
              <w:ind w:left="146" w:hanging="4"/>
              <w:contextualSpacing w:val="0"/>
              <w:jc w:val="both"/>
              <w:rPr>
                <w:rFonts w:ascii="Segoe UI" w:hAnsi="Segoe UI"/>
                <w:i/>
                <w:sz w:val="20"/>
              </w:rPr>
            </w:pPr>
            <w:r w:rsidRPr="00FC62A6">
              <w:rPr>
                <w:rFonts w:ascii="Segoe UI" w:hAnsi="Segoe UI"/>
                <w:i/>
                <w:sz w:val="20"/>
              </w:rPr>
              <w:t>E-mail: andre.deangelo@acciona.com</w:t>
            </w:r>
          </w:p>
          <w:p w14:paraId="28A50051" w14:textId="77777777" w:rsidR="009358CC" w:rsidRPr="00FC62A6" w:rsidRDefault="009358CC" w:rsidP="0055342D">
            <w:pPr>
              <w:spacing w:before="120" w:after="120" w:line="290" w:lineRule="auto"/>
              <w:ind w:left="146" w:firstLine="0"/>
              <w:rPr>
                <w:rFonts w:ascii="Segoe UI" w:hAnsi="Segoe UI"/>
                <w:i/>
                <w:sz w:val="20"/>
              </w:rPr>
            </w:pPr>
            <w:r w:rsidRPr="00FC62A6">
              <w:rPr>
                <w:rFonts w:ascii="Segoe UI" w:hAnsi="Segoe UI"/>
                <w:i/>
                <w:sz w:val="20"/>
              </w:rPr>
              <w:t>Telefone: +55 (11) 3047-2902</w:t>
            </w:r>
            <w:r w:rsidRPr="00FC62A6" w:rsidDel="00783F26">
              <w:rPr>
                <w:rFonts w:ascii="Segoe UI" w:hAnsi="Segoe UI"/>
                <w:i/>
                <w:sz w:val="20"/>
              </w:rPr>
              <w:t xml:space="preserve"> </w:t>
            </w:r>
          </w:p>
        </w:tc>
      </w:tr>
      <w:tr w:rsidR="00F2135A" w:rsidRPr="0052446C" w14:paraId="2A4A2D03" w14:textId="77777777" w:rsidTr="009358CC">
        <w:tc>
          <w:tcPr>
            <w:tcW w:w="3927" w:type="dxa"/>
          </w:tcPr>
          <w:p w14:paraId="60B0C91E" w14:textId="77777777" w:rsidR="009358CC" w:rsidRPr="00FC62A6" w:rsidRDefault="009358CC" w:rsidP="0055342D">
            <w:pPr>
              <w:pStyle w:val="ListaColorida-nfase11"/>
              <w:spacing w:before="120" w:after="120" w:line="290" w:lineRule="auto"/>
              <w:ind w:left="146" w:hanging="4"/>
              <w:contextualSpacing w:val="0"/>
              <w:jc w:val="both"/>
              <w:rPr>
                <w:rFonts w:ascii="Segoe UI" w:hAnsi="Segoe UI"/>
                <w:b/>
                <w:i/>
                <w:sz w:val="20"/>
              </w:rPr>
            </w:pPr>
            <w:r w:rsidRPr="00FC62A6">
              <w:rPr>
                <w:rFonts w:ascii="Segoe UI" w:hAnsi="Segoe UI"/>
                <w:b/>
                <w:i/>
                <w:sz w:val="20"/>
              </w:rPr>
              <w:t>BANCO BTG PACTUAL S.A.</w:t>
            </w:r>
          </w:p>
          <w:p w14:paraId="79207869" w14:textId="77777777" w:rsidR="009358CC" w:rsidRPr="00FC62A6" w:rsidRDefault="009358CC" w:rsidP="0055342D">
            <w:pPr>
              <w:pStyle w:val="ListaColorida-nfase11"/>
              <w:spacing w:before="120" w:after="120" w:line="290" w:lineRule="auto"/>
              <w:ind w:left="146" w:hanging="4"/>
              <w:contextualSpacing w:val="0"/>
              <w:jc w:val="both"/>
              <w:rPr>
                <w:rFonts w:ascii="Segoe UI" w:hAnsi="Segoe UI"/>
                <w:i/>
                <w:sz w:val="20"/>
              </w:rPr>
            </w:pPr>
            <w:r w:rsidRPr="00FC62A6">
              <w:rPr>
                <w:rFonts w:ascii="Segoe UI" w:hAnsi="Segoe UI"/>
                <w:i/>
                <w:sz w:val="20"/>
              </w:rPr>
              <w:t>Endereço: Avenida Brigadeiro Faria Lima, nº 3.477, 10º a 15º andares, São Paulo/SP, CEP 04538-133</w:t>
            </w:r>
          </w:p>
          <w:p w14:paraId="6DB83F4A" w14:textId="77777777" w:rsidR="009358CC" w:rsidRPr="00FC62A6" w:rsidRDefault="009358CC" w:rsidP="0055342D">
            <w:pPr>
              <w:pStyle w:val="ListaColorida-nfase11"/>
              <w:spacing w:before="120" w:after="120" w:line="290" w:lineRule="auto"/>
              <w:ind w:left="146" w:hanging="4"/>
              <w:contextualSpacing w:val="0"/>
              <w:jc w:val="both"/>
              <w:rPr>
                <w:rFonts w:ascii="Segoe UI" w:hAnsi="Segoe UI"/>
                <w:i/>
                <w:sz w:val="20"/>
              </w:rPr>
            </w:pPr>
            <w:r w:rsidRPr="00FC62A6">
              <w:rPr>
                <w:rFonts w:ascii="Segoe UI" w:hAnsi="Segoe UI"/>
                <w:i/>
                <w:sz w:val="20"/>
              </w:rPr>
              <w:t>São Paulo/SP</w:t>
            </w:r>
          </w:p>
          <w:p w14:paraId="5060F07E" w14:textId="77777777" w:rsidR="009358CC" w:rsidRPr="00FC62A6" w:rsidRDefault="009358CC" w:rsidP="0055342D">
            <w:pPr>
              <w:spacing w:before="120" w:after="120" w:line="290" w:lineRule="auto"/>
              <w:ind w:left="146" w:hanging="4"/>
              <w:rPr>
                <w:rFonts w:ascii="Segoe UI" w:hAnsi="Segoe UI"/>
                <w:i/>
                <w:sz w:val="20"/>
              </w:rPr>
            </w:pPr>
            <w:r w:rsidRPr="00FC62A6">
              <w:rPr>
                <w:rFonts w:ascii="Segoe UI" w:hAnsi="Segoe UI"/>
                <w:i/>
                <w:sz w:val="20"/>
              </w:rPr>
              <w:t>A/C: Apoio ao Crédito</w:t>
            </w:r>
          </w:p>
          <w:p w14:paraId="31F7004B" w14:textId="6D8013EF" w:rsidR="009358CC" w:rsidRPr="00FC62A6" w:rsidRDefault="009358CC" w:rsidP="0055342D">
            <w:pPr>
              <w:pStyle w:val="ListaColorida-nfase11"/>
              <w:spacing w:before="120" w:after="120" w:line="290" w:lineRule="auto"/>
              <w:ind w:left="146" w:hanging="4"/>
              <w:contextualSpacing w:val="0"/>
              <w:jc w:val="both"/>
              <w:rPr>
                <w:rFonts w:ascii="Segoe UI" w:hAnsi="Segoe UI"/>
                <w:i/>
                <w:sz w:val="20"/>
              </w:rPr>
            </w:pPr>
            <w:r w:rsidRPr="00FC62A6">
              <w:rPr>
                <w:rFonts w:ascii="Segoe UI" w:hAnsi="Segoe UI"/>
                <w:i/>
                <w:sz w:val="20"/>
              </w:rPr>
              <w:t xml:space="preserve">E-mail: </w:t>
            </w:r>
            <w:hyperlink r:id="rId26" w:history="1">
              <w:r w:rsidRPr="00FC62A6">
                <w:rPr>
                  <w:rStyle w:val="Hyperlink"/>
                  <w:rFonts w:ascii="Segoe UI" w:hAnsi="Segoe UI"/>
                  <w:i/>
                  <w:color w:val="auto"/>
                  <w:sz w:val="20"/>
                </w:rPr>
                <w:t>ol-apoio-ao-credito@btgpactual.com</w:t>
              </w:r>
            </w:hyperlink>
            <w:r w:rsidRPr="00FC62A6">
              <w:rPr>
                <w:rFonts w:ascii="Segoe UI" w:hAnsi="Segoe UI"/>
                <w:i/>
                <w:sz w:val="20"/>
              </w:rPr>
              <w:t>; ol-juridico-credito@btgpactual.com</w:t>
            </w:r>
          </w:p>
          <w:p w14:paraId="6BD31403" w14:textId="77777777" w:rsidR="009358CC" w:rsidRPr="00FC62A6" w:rsidRDefault="009358CC" w:rsidP="0055342D">
            <w:pPr>
              <w:pStyle w:val="ListaColorida-nfase11"/>
              <w:spacing w:before="120" w:after="120" w:line="290" w:lineRule="auto"/>
              <w:ind w:left="146" w:hanging="4"/>
              <w:contextualSpacing w:val="0"/>
              <w:jc w:val="both"/>
              <w:rPr>
                <w:rFonts w:ascii="Segoe UI" w:hAnsi="Segoe UI"/>
                <w:i/>
                <w:sz w:val="20"/>
              </w:rPr>
            </w:pPr>
            <w:r w:rsidRPr="00FC62A6">
              <w:rPr>
                <w:rFonts w:ascii="Segoe UI" w:hAnsi="Segoe UI"/>
                <w:i/>
                <w:sz w:val="20"/>
              </w:rPr>
              <w:t>Telefone: +55 (11) 3383-2000</w:t>
            </w:r>
          </w:p>
        </w:tc>
        <w:tc>
          <w:tcPr>
            <w:tcW w:w="3928" w:type="dxa"/>
          </w:tcPr>
          <w:p w14:paraId="1BB39DF8" w14:textId="77777777" w:rsidR="009358CC" w:rsidRPr="00FC62A6" w:rsidRDefault="009358CC" w:rsidP="0055342D">
            <w:pPr>
              <w:pStyle w:val="ListaColorida-nfase11"/>
              <w:spacing w:before="120" w:after="120" w:line="290" w:lineRule="auto"/>
              <w:ind w:left="146"/>
              <w:contextualSpacing w:val="0"/>
              <w:jc w:val="both"/>
              <w:rPr>
                <w:rFonts w:ascii="Segoe UI" w:hAnsi="Segoe UI"/>
                <w:i/>
                <w:sz w:val="20"/>
              </w:rPr>
            </w:pPr>
            <w:r w:rsidRPr="00FC62A6">
              <w:rPr>
                <w:rFonts w:ascii="Segoe UI" w:hAnsi="Segoe UI"/>
                <w:b/>
                <w:i/>
                <w:sz w:val="20"/>
              </w:rPr>
              <w:t>BANCO NACIONAL DE DESENVOLVIMENTO ECONÔMICO E SOCIAL - BNDES</w:t>
            </w:r>
          </w:p>
          <w:p w14:paraId="54BFF5B4" w14:textId="77777777" w:rsidR="009358CC" w:rsidRPr="00FC62A6" w:rsidRDefault="009358CC" w:rsidP="0055342D">
            <w:pPr>
              <w:spacing w:before="120" w:after="120" w:line="290" w:lineRule="auto"/>
              <w:ind w:left="146" w:firstLine="0"/>
              <w:rPr>
                <w:rFonts w:ascii="Segoe UI" w:hAnsi="Segoe UI"/>
                <w:i/>
                <w:sz w:val="20"/>
              </w:rPr>
            </w:pPr>
            <w:r w:rsidRPr="00FC62A6">
              <w:rPr>
                <w:rFonts w:ascii="Segoe UI" w:hAnsi="Segoe UI"/>
                <w:i/>
                <w:sz w:val="20"/>
              </w:rPr>
              <w:t>Endereço: Avenida República do Chile, nº 100, Rio de Janeiro/RJ, CEP 20031-917</w:t>
            </w:r>
          </w:p>
          <w:p w14:paraId="6341E696" w14:textId="77777777" w:rsidR="009358CC" w:rsidRPr="00FC62A6" w:rsidRDefault="009358CC" w:rsidP="0055342D">
            <w:pPr>
              <w:spacing w:before="120" w:after="120" w:line="290" w:lineRule="auto"/>
              <w:ind w:left="146" w:firstLine="0"/>
              <w:rPr>
                <w:rFonts w:ascii="Segoe UI" w:hAnsi="Segoe UI"/>
                <w:i/>
                <w:sz w:val="20"/>
              </w:rPr>
            </w:pPr>
            <w:r w:rsidRPr="00FC62A6">
              <w:rPr>
                <w:rFonts w:ascii="Segoe UI" w:hAnsi="Segoe UI"/>
                <w:i/>
                <w:sz w:val="20"/>
              </w:rPr>
              <w:t xml:space="preserve">A/C: Departamento de Reestruturação de Empresas – Luiz Henrique Rosário </w:t>
            </w:r>
            <w:proofErr w:type="spellStart"/>
            <w:r w:rsidRPr="00FC62A6">
              <w:rPr>
                <w:rFonts w:ascii="Segoe UI" w:hAnsi="Segoe UI"/>
                <w:i/>
                <w:sz w:val="20"/>
              </w:rPr>
              <w:t>Lafourcade</w:t>
            </w:r>
            <w:proofErr w:type="spellEnd"/>
            <w:r w:rsidRPr="00FC62A6">
              <w:rPr>
                <w:rFonts w:ascii="Segoe UI" w:hAnsi="Segoe UI"/>
                <w:i/>
                <w:sz w:val="20"/>
              </w:rPr>
              <w:t xml:space="preserve"> </w:t>
            </w:r>
          </w:p>
          <w:p w14:paraId="7237ED6B" w14:textId="77777777" w:rsidR="009358CC" w:rsidRPr="00FC62A6" w:rsidRDefault="009358CC" w:rsidP="0055342D">
            <w:pPr>
              <w:spacing w:before="120" w:after="120" w:line="290" w:lineRule="auto"/>
              <w:ind w:left="146" w:firstLine="0"/>
              <w:rPr>
                <w:rFonts w:ascii="Segoe UI" w:hAnsi="Segoe UI"/>
                <w:i/>
                <w:sz w:val="20"/>
              </w:rPr>
            </w:pPr>
            <w:r w:rsidRPr="00FC62A6">
              <w:rPr>
                <w:rFonts w:ascii="Segoe UI" w:hAnsi="Segoe UI"/>
                <w:i/>
                <w:sz w:val="20"/>
              </w:rPr>
              <w:t>E-mail: luiz.lafourcade@bndes.gov.br</w:t>
            </w:r>
          </w:p>
          <w:p w14:paraId="669C1569" w14:textId="77777777" w:rsidR="009358CC" w:rsidRPr="00FC62A6" w:rsidRDefault="009358CC" w:rsidP="0055342D">
            <w:pPr>
              <w:spacing w:before="120" w:after="120" w:line="290" w:lineRule="auto"/>
              <w:ind w:left="146" w:firstLine="0"/>
              <w:rPr>
                <w:rFonts w:ascii="Segoe UI" w:hAnsi="Segoe UI"/>
                <w:i/>
                <w:sz w:val="20"/>
              </w:rPr>
            </w:pPr>
            <w:r w:rsidRPr="00FC62A6">
              <w:rPr>
                <w:rFonts w:ascii="Segoe UI" w:hAnsi="Segoe UI"/>
                <w:i/>
                <w:sz w:val="20"/>
              </w:rPr>
              <w:t xml:space="preserve">Telefone: +55 (21) 3747-6675 </w:t>
            </w:r>
          </w:p>
          <w:p w14:paraId="0CEE3A95" w14:textId="77777777" w:rsidR="009358CC" w:rsidRPr="00FC62A6" w:rsidRDefault="009358CC" w:rsidP="0055342D">
            <w:pPr>
              <w:pStyle w:val="ListaColorida-nfase11"/>
              <w:spacing w:before="120" w:after="120" w:line="290" w:lineRule="auto"/>
              <w:ind w:left="23"/>
              <w:contextualSpacing w:val="0"/>
              <w:jc w:val="both"/>
              <w:rPr>
                <w:rFonts w:ascii="Segoe UI" w:hAnsi="Segoe UI"/>
                <w:i/>
                <w:sz w:val="20"/>
              </w:rPr>
            </w:pPr>
          </w:p>
        </w:tc>
      </w:tr>
      <w:tr w:rsidR="00F2135A" w:rsidRPr="0052446C" w14:paraId="216AA9DA" w14:textId="77777777" w:rsidTr="009358CC">
        <w:trPr>
          <w:trHeight w:val="81"/>
        </w:trPr>
        <w:tc>
          <w:tcPr>
            <w:tcW w:w="3927" w:type="dxa"/>
          </w:tcPr>
          <w:p w14:paraId="7AAD9F7B" w14:textId="77777777" w:rsidR="009358CC" w:rsidRPr="00FC62A6" w:rsidRDefault="009358CC" w:rsidP="0055342D">
            <w:pPr>
              <w:pStyle w:val="ListaColorida-nfase11"/>
              <w:spacing w:before="120" w:after="120" w:line="290" w:lineRule="auto"/>
              <w:ind w:left="146"/>
              <w:contextualSpacing w:val="0"/>
              <w:jc w:val="both"/>
              <w:rPr>
                <w:rFonts w:ascii="Segoe UI" w:hAnsi="Segoe UI"/>
                <w:b/>
                <w:i/>
                <w:sz w:val="20"/>
              </w:rPr>
            </w:pPr>
            <w:r w:rsidRPr="00FC62A6">
              <w:rPr>
                <w:rFonts w:ascii="Segoe UI" w:hAnsi="Segoe UI"/>
                <w:b/>
                <w:i/>
                <w:sz w:val="20"/>
              </w:rPr>
              <w:lastRenderedPageBreak/>
              <w:t>BANCO ABC BRASIL S.A.</w:t>
            </w:r>
          </w:p>
          <w:p w14:paraId="71CC3841" w14:textId="77777777" w:rsidR="009358CC" w:rsidRPr="00FC62A6" w:rsidRDefault="009358CC" w:rsidP="0055342D">
            <w:pPr>
              <w:pStyle w:val="ListaColorida-nfase11"/>
              <w:spacing w:before="120" w:after="120" w:line="290" w:lineRule="auto"/>
              <w:ind w:left="146" w:hanging="4"/>
              <w:contextualSpacing w:val="0"/>
              <w:jc w:val="both"/>
              <w:rPr>
                <w:rFonts w:ascii="Segoe UI" w:hAnsi="Segoe UI"/>
                <w:i/>
                <w:sz w:val="20"/>
              </w:rPr>
            </w:pPr>
            <w:r w:rsidRPr="00FC62A6">
              <w:rPr>
                <w:rFonts w:ascii="Segoe UI" w:hAnsi="Segoe UI"/>
                <w:i/>
                <w:sz w:val="20"/>
              </w:rPr>
              <w:t xml:space="preserve">Endereço: </w:t>
            </w:r>
            <w:bookmarkStart w:id="37" w:name="_9kMHG5YVt48869BKMxqvmfFIqjkpWN26y8"/>
            <w:r w:rsidRPr="00FC62A6">
              <w:rPr>
                <w:rFonts w:ascii="Segoe UI" w:hAnsi="Segoe UI"/>
                <w:i/>
                <w:sz w:val="20"/>
              </w:rPr>
              <w:t>Avenida Cidade Jardim</w:t>
            </w:r>
            <w:bookmarkEnd w:id="37"/>
            <w:r w:rsidRPr="00FC62A6">
              <w:rPr>
                <w:rFonts w:ascii="Segoe UI" w:hAnsi="Segoe UI"/>
                <w:i/>
                <w:sz w:val="20"/>
              </w:rPr>
              <w:t>, 803 - 3º andar, Itaim Bibi, CEP 01453-000</w:t>
            </w:r>
          </w:p>
          <w:p w14:paraId="4296F825" w14:textId="77777777" w:rsidR="009358CC" w:rsidRPr="00FC62A6" w:rsidRDefault="009358CC" w:rsidP="0055342D">
            <w:pPr>
              <w:pStyle w:val="ListaColorida-nfase11"/>
              <w:spacing w:before="120" w:after="120" w:line="290" w:lineRule="auto"/>
              <w:ind w:left="146" w:hanging="4"/>
              <w:contextualSpacing w:val="0"/>
              <w:jc w:val="both"/>
              <w:rPr>
                <w:rFonts w:ascii="Segoe UI" w:hAnsi="Segoe UI"/>
                <w:i/>
                <w:sz w:val="20"/>
              </w:rPr>
            </w:pPr>
            <w:r w:rsidRPr="00FC62A6">
              <w:rPr>
                <w:rFonts w:ascii="Segoe UI" w:hAnsi="Segoe UI"/>
                <w:i/>
                <w:sz w:val="20"/>
              </w:rPr>
              <w:t>São Paulo/SP</w:t>
            </w:r>
          </w:p>
          <w:p w14:paraId="34BA77E3" w14:textId="77777777" w:rsidR="009358CC" w:rsidRPr="00FC62A6" w:rsidRDefault="009358CC" w:rsidP="0055342D">
            <w:pPr>
              <w:pStyle w:val="ListaColorida-nfase11"/>
              <w:spacing w:before="120" w:after="120" w:line="290" w:lineRule="auto"/>
              <w:ind w:left="146" w:hanging="4"/>
              <w:contextualSpacing w:val="0"/>
              <w:jc w:val="both"/>
              <w:rPr>
                <w:rFonts w:ascii="Segoe UI" w:hAnsi="Segoe UI"/>
                <w:i/>
                <w:sz w:val="20"/>
              </w:rPr>
            </w:pPr>
            <w:r w:rsidRPr="00FC62A6">
              <w:rPr>
                <w:rFonts w:ascii="Segoe UI" w:hAnsi="Segoe UI"/>
                <w:i/>
                <w:sz w:val="20"/>
              </w:rPr>
              <w:t xml:space="preserve">A/C: Agnaldo Ribeiro de Andrade </w:t>
            </w:r>
          </w:p>
          <w:p w14:paraId="70960E23" w14:textId="77777777" w:rsidR="009358CC" w:rsidRPr="00FC62A6" w:rsidRDefault="009358CC" w:rsidP="0055342D">
            <w:pPr>
              <w:pStyle w:val="ListaColorida-nfase11"/>
              <w:spacing w:before="120" w:after="120" w:line="290" w:lineRule="auto"/>
              <w:ind w:left="146" w:hanging="4"/>
              <w:contextualSpacing w:val="0"/>
              <w:jc w:val="both"/>
              <w:rPr>
                <w:rFonts w:ascii="Segoe UI" w:hAnsi="Segoe UI"/>
                <w:i/>
                <w:sz w:val="20"/>
              </w:rPr>
            </w:pPr>
            <w:r w:rsidRPr="00FC62A6">
              <w:rPr>
                <w:rFonts w:ascii="Segoe UI" w:hAnsi="Segoe UI"/>
                <w:i/>
                <w:sz w:val="20"/>
              </w:rPr>
              <w:t>E-mail: recuperação.credito@abcbrasil.com.br</w:t>
            </w:r>
          </w:p>
          <w:p w14:paraId="47A94A47" w14:textId="77777777" w:rsidR="009358CC" w:rsidRPr="00FC62A6" w:rsidRDefault="009358CC" w:rsidP="0055342D">
            <w:pPr>
              <w:pStyle w:val="ListaColorida-nfase11"/>
              <w:spacing w:before="120" w:after="120" w:line="290" w:lineRule="auto"/>
              <w:ind w:left="146" w:hanging="4"/>
              <w:contextualSpacing w:val="0"/>
              <w:jc w:val="both"/>
              <w:rPr>
                <w:rFonts w:ascii="Segoe UI" w:hAnsi="Segoe UI"/>
                <w:i/>
                <w:sz w:val="20"/>
              </w:rPr>
            </w:pPr>
            <w:r w:rsidRPr="00FC62A6">
              <w:rPr>
                <w:rFonts w:ascii="Segoe UI" w:hAnsi="Segoe UI"/>
                <w:i/>
                <w:sz w:val="20"/>
              </w:rPr>
              <w:t>Telefone: +55 (11) 3170-4688</w:t>
            </w:r>
          </w:p>
        </w:tc>
        <w:tc>
          <w:tcPr>
            <w:tcW w:w="3928" w:type="dxa"/>
          </w:tcPr>
          <w:p w14:paraId="44935F7B" w14:textId="77777777" w:rsidR="009358CC" w:rsidRPr="00FC62A6" w:rsidRDefault="009358CC" w:rsidP="0055342D">
            <w:pPr>
              <w:pStyle w:val="ListaColorida-nfase11"/>
              <w:spacing w:before="120" w:after="120" w:line="290" w:lineRule="auto"/>
              <w:ind w:left="0"/>
              <w:contextualSpacing w:val="0"/>
              <w:jc w:val="both"/>
              <w:rPr>
                <w:rFonts w:ascii="Segoe UI" w:hAnsi="Segoe UI"/>
                <w:b/>
                <w:i/>
                <w:sz w:val="20"/>
              </w:rPr>
            </w:pPr>
            <w:r w:rsidRPr="00FC62A6">
              <w:rPr>
                <w:rFonts w:ascii="Segoe UI" w:hAnsi="Segoe UI"/>
                <w:b/>
                <w:i/>
                <w:sz w:val="20"/>
              </w:rPr>
              <w:t>BANCO SANTANDER (BRASIL) S.A.</w:t>
            </w:r>
          </w:p>
          <w:p w14:paraId="64C2DBC8" w14:textId="77777777" w:rsidR="009358CC" w:rsidRPr="00FC62A6" w:rsidRDefault="009358CC" w:rsidP="0055342D">
            <w:pPr>
              <w:pStyle w:val="ListaColorida-nfase11"/>
              <w:spacing w:before="120" w:after="120" w:line="290" w:lineRule="auto"/>
              <w:ind w:left="23"/>
              <w:contextualSpacing w:val="0"/>
              <w:jc w:val="both"/>
              <w:rPr>
                <w:rFonts w:ascii="Segoe UI" w:hAnsi="Segoe UI"/>
                <w:i/>
                <w:sz w:val="20"/>
              </w:rPr>
            </w:pPr>
            <w:r w:rsidRPr="00FC62A6">
              <w:rPr>
                <w:rFonts w:ascii="Segoe UI" w:hAnsi="Segoe UI"/>
                <w:i/>
                <w:sz w:val="20"/>
              </w:rPr>
              <w:t xml:space="preserve">Endereço: Avenida </w:t>
            </w:r>
            <w:bookmarkStart w:id="38" w:name="_9kR3WTr26646DcVrtykhs80RcI1oy36DlmAzITD"/>
            <w:r w:rsidRPr="00FC62A6">
              <w:rPr>
                <w:rFonts w:ascii="Segoe UI" w:hAnsi="Segoe UI"/>
                <w:i/>
                <w:sz w:val="20"/>
              </w:rPr>
              <w:t>Presidente Juscelino Kubitscheck</w:t>
            </w:r>
            <w:bookmarkEnd w:id="38"/>
            <w:r w:rsidRPr="00FC62A6">
              <w:rPr>
                <w:rFonts w:ascii="Segoe UI" w:hAnsi="Segoe UI"/>
                <w:i/>
                <w:sz w:val="20"/>
              </w:rPr>
              <w:t>, nº 2.235, 24º andar, CEP 04543-011</w:t>
            </w:r>
          </w:p>
          <w:p w14:paraId="2276694A" w14:textId="77777777" w:rsidR="009358CC" w:rsidRPr="00FC62A6" w:rsidRDefault="009358CC" w:rsidP="0055342D">
            <w:pPr>
              <w:pStyle w:val="ListaColorida-nfase11"/>
              <w:spacing w:before="120" w:after="120" w:line="290" w:lineRule="auto"/>
              <w:ind w:left="23"/>
              <w:contextualSpacing w:val="0"/>
              <w:jc w:val="both"/>
              <w:rPr>
                <w:rFonts w:ascii="Segoe UI" w:hAnsi="Segoe UI"/>
                <w:i/>
                <w:sz w:val="20"/>
              </w:rPr>
            </w:pPr>
            <w:r w:rsidRPr="00FC62A6">
              <w:rPr>
                <w:rFonts w:ascii="Segoe UI" w:hAnsi="Segoe UI"/>
                <w:i/>
                <w:sz w:val="20"/>
              </w:rPr>
              <w:t>São Paulo/SP</w:t>
            </w:r>
          </w:p>
          <w:p w14:paraId="33B2095C" w14:textId="77777777" w:rsidR="009358CC" w:rsidRPr="00FC62A6" w:rsidRDefault="009358CC" w:rsidP="0055342D">
            <w:pPr>
              <w:pStyle w:val="ListaColorida-nfase11"/>
              <w:spacing w:before="120" w:after="120" w:line="290" w:lineRule="auto"/>
              <w:ind w:left="23"/>
              <w:contextualSpacing w:val="0"/>
              <w:jc w:val="both"/>
              <w:rPr>
                <w:rFonts w:ascii="Segoe UI" w:hAnsi="Segoe UI"/>
                <w:i/>
                <w:sz w:val="20"/>
              </w:rPr>
            </w:pPr>
            <w:r w:rsidRPr="00FC62A6">
              <w:rPr>
                <w:rFonts w:ascii="Segoe UI" w:hAnsi="Segoe UI"/>
                <w:i/>
                <w:sz w:val="20"/>
              </w:rPr>
              <w:t>A/C: João Luiz Nogueira de Andrade</w:t>
            </w:r>
          </w:p>
          <w:p w14:paraId="501DE138" w14:textId="77777777" w:rsidR="009358CC" w:rsidRPr="00FC62A6" w:rsidRDefault="009358CC" w:rsidP="0055342D">
            <w:pPr>
              <w:pStyle w:val="ListaColorida-nfase11"/>
              <w:spacing w:before="120" w:after="120" w:line="290" w:lineRule="auto"/>
              <w:ind w:left="23"/>
              <w:contextualSpacing w:val="0"/>
              <w:jc w:val="both"/>
              <w:rPr>
                <w:rFonts w:ascii="Segoe UI" w:hAnsi="Segoe UI"/>
                <w:i/>
                <w:sz w:val="20"/>
              </w:rPr>
            </w:pPr>
            <w:r w:rsidRPr="00FC62A6">
              <w:rPr>
                <w:rFonts w:ascii="Segoe UI" w:hAnsi="Segoe UI"/>
                <w:i/>
                <w:sz w:val="20"/>
              </w:rPr>
              <w:t>E-mail: joao.luiz.andrade@santander.com.br</w:t>
            </w:r>
          </w:p>
          <w:p w14:paraId="2555F02C" w14:textId="77777777" w:rsidR="009358CC" w:rsidRPr="00FC62A6" w:rsidRDefault="009358CC" w:rsidP="0055342D">
            <w:pPr>
              <w:pStyle w:val="ListaColorida-nfase11"/>
              <w:spacing w:before="120" w:after="120" w:line="290" w:lineRule="auto"/>
              <w:ind w:left="23"/>
              <w:contextualSpacing w:val="0"/>
              <w:jc w:val="both"/>
              <w:rPr>
                <w:rFonts w:ascii="Segoe UI" w:hAnsi="Segoe UI"/>
                <w:i/>
                <w:sz w:val="20"/>
              </w:rPr>
            </w:pPr>
            <w:r w:rsidRPr="00FC62A6">
              <w:rPr>
                <w:rFonts w:ascii="Segoe UI" w:hAnsi="Segoe UI"/>
                <w:i/>
                <w:sz w:val="20"/>
              </w:rPr>
              <w:t>Telefone: +55 (11) 3012-5166</w:t>
            </w:r>
          </w:p>
          <w:p w14:paraId="6CEB7EC1" w14:textId="77777777" w:rsidR="009358CC" w:rsidRPr="00FC62A6" w:rsidRDefault="009358CC" w:rsidP="0055342D">
            <w:pPr>
              <w:pStyle w:val="ListaColorida-nfase11"/>
              <w:spacing w:before="120" w:after="120" w:line="290" w:lineRule="auto"/>
              <w:ind w:left="23"/>
              <w:contextualSpacing w:val="0"/>
              <w:jc w:val="both"/>
              <w:rPr>
                <w:rFonts w:ascii="Segoe UI" w:hAnsi="Segoe UI"/>
                <w:i/>
                <w:sz w:val="20"/>
              </w:rPr>
            </w:pPr>
          </w:p>
        </w:tc>
      </w:tr>
      <w:tr w:rsidR="008E4E88" w:rsidRPr="0052446C" w14:paraId="354E2BAF" w14:textId="77777777" w:rsidTr="009358CC">
        <w:trPr>
          <w:trHeight w:val="3686"/>
        </w:trPr>
        <w:tc>
          <w:tcPr>
            <w:tcW w:w="3927" w:type="dxa"/>
          </w:tcPr>
          <w:p w14:paraId="1402CDDD" w14:textId="77777777" w:rsidR="009358CC" w:rsidRPr="00FC62A6" w:rsidRDefault="009358CC" w:rsidP="00FC62A6">
            <w:pPr>
              <w:pStyle w:val="ListaColorida-nfase11"/>
              <w:spacing w:before="120" w:after="120" w:line="290" w:lineRule="auto"/>
              <w:ind w:left="146" w:hanging="4"/>
              <w:jc w:val="both"/>
              <w:rPr>
                <w:rFonts w:ascii="Segoe UI" w:hAnsi="Segoe UI"/>
                <w:b/>
                <w:i/>
                <w:smallCaps/>
                <w:sz w:val="20"/>
              </w:rPr>
            </w:pPr>
            <w:r w:rsidRPr="00FC62A6">
              <w:rPr>
                <w:rFonts w:ascii="Segoe UI" w:hAnsi="Segoe UI"/>
                <w:b/>
                <w:i/>
                <w:smallCaps/>
                <w:sz w:val="20"/>
              </w:rPr>
              <w:t>SIMPLIFIC PAVARINI DISTRIBUIDORA DE TÍTULOS E VALORES MOBILIÁRIOS LTDA.</w:t>
            </w:r>
          </w:p>
          <w:p w14:paraId="4AA05D91" w14:textId="77777777" w:rsidR="009358CC" w:rsidRPr="00FC62A6" w:rsidRDefault="009358CC" w:rsidP="00FC62A6">
            <w:pPr>
              <w:pStyle w:val="ListaColorida-nfase11"/>
              <w:spacing w:before="120" w:after="120" w:line="290" w:lineRule="auto"/>
              <w:ind w:left="146" w:hanging="4"/>
              <w:jc w:val="both"/>
              <w:rPr>
                <w:rFonts w:ascii="Segoe UI" w:hAnsi="Segoe UI"/>
                <w:i/>
                <w:sz w:val="20"/>
              </w:rPr>
            </w:pPr>
            <w:r w:rsidRPr="00FC62A6">
              <w:rPr>
                <w:rFonts w:ascii="Segoe UI" w:hAnsi="Segoe UI"/>
                <w:i/>
                <w:sz w:val="20"/>
              </w:rPr>
              <w:t xml:space="preserve">Endereço: Rua Joaquim Floriano 466, bloco B, </w:t>
            </w:r>
            <w:proofErr w:type="spellStart"/>
            <w:r w:rsidRPr="00FC62A6">
              <w:rPr>
                <w:rFonts w:ascii="Segoe UI" w:hAnsi="Segoe UI"/>
                <w:i/>
                <w:sz w:val="20"/>
              </w:rPr>
              <w:t>conj</w:t>
            </w:r>
            <w:proofErr w:type="spellEnd"/>
            <w:r w:rsidRPr="00FC62A6">
              <w:rPr>
                <w:rFonts w:ascii="Segoe UI" w:hAnsi="Segoe UI"/>
                <w:i/>
                <w:sz w:val="20"/>
              </w:rPr>
              <w:t xml:space="preserve"> 1401, CEP 04534-002</w:t>
            </w:r>
          </w:p>
          <w:p w14:paraId="05326C0E" w14:textId="77777777" w:rsidR="009358CC" w:rsidRPr="00FC62A6" w:rsidRDefault="009358CC" w:rsidP="00FC62A6">
            <w:pPr>
              <w:pStyle w:val="ListaColorida-nfase11"/>
              <w:spacing w:before="120" w:after="120" w:line="290" w:lineRule="auto"/>
              <w:ind w:left="146" w:hanging="4"/>
              <w:jc w:val="both"/>
              <w:rPr>
                <w:rFonts w:ascii="Segoe UI" w:hAnsi="Segoe UI"/>
                <w:i/>
                <w:sz w:val="20"/>
              </w:rPr>
            </w:pPr>
            <w:r w:rsidRPr="00FC62A6">
              <w:rPr>
                <w:rFonts w:ascii="Segoe UI" w:hAnsi="Segoe UI"/>
                <w:i/>
                <w:sz w:val="20"/>
              </w:rPr>
              <w:t>São Paulo/SP</w:t>
            </w:r>
          </w:p>
          <w:p w14:paraId="7A680988" w14:textId="77777777" w:rsidR="009358CC" w:rsidRPr="00FC62A6" w:rsidRDefault="009358CC" w:rsidP="00FC62A6">
            <w:pPr>
              <w:pStyle w:val="ListaColorida-nfase11"/>
              <w:spacing w:before="120" w:after="120" w:line="290" w:lineRule="auto"/>
              <w:ind w:left="146" w:hanging="4"/>
              <w:jc w:val="both"/>
              <w:rPr>
                <w:rFonts w:ascii="Segoe UI" w:hAnsi="Segoe UI"/>
                <w:i/>
                <w:sz w:val="20"/>
              </w:rPr>
            </w:pPr>
            <w:r w:rsidRPr="00FC62A6">
              <w:rPr>
                <w:rFonts w:ascii="Segoe UI" w:hAnsi="Segoe UI"/>
                <w:i/>
                <w:sz w:val="20"/>
              </w:rPr>
              <w:t>A/C: Matheus Gomes Faria / Pedro Paulo Oliveira</w:t>
            </w:r>
          </w:p>
          <w:p w14:paraId="0442AC4F" w14:textId="77777777" w:rsidR="009358CC" w:rsidRPr="00FC62A6" w:rsidRDefault="009358CC" w:rsidP="00FC62A6">
            <w:pPr>
              <w:pStyle w:val="ListaColorida-nfase11"/>
              <w:spacing w:before="120" w:after="120" w:line="290" w:lineRule="auto"/>
              <w:ind w:left="146" w:hanging="4"/>
              <w:jc w:val="both"/>
              <w:rPr>
                <w:rFonts w:ascii="Segoe UI" w:hAnsi="Segoe UI"/>
                <w:i/>
                <w:sz w:val="20"/>
              </w:rPr>
            </w:pPr>
            <w:r w:rsidRPr="00FC62A6">
              <w:rPr>
                <w:rFonts w:ascii="Segoe UI" w:hAnsi="Segoe UI"/>
                <w:i/>
                <w:sz w:val="20"/>
              </w:rPr>
              <w:t>E-mail: spestruturacao@simplificpavarini.com.br</w:t>
            </w:r>
          </w:p>
          <w:p w14:paraId="0CD8F698" w14:textId="77777777" w:rsidR="009358CC" w:rsidRPr="00FC62A6" w:rsidRDefault="009358CC" w:rsidP="0055342D">
            <w:pPr>
              <w:pStyle w:val="ListaColorida-nfase11"/>
              <w:spacing w:before="120" w:after="120" w:line="290" w:lineRule="auto"/>
              <w:ind w:left="146" w:hanging="4"/>
              <w:contextualSpacing w:val="0"/>
              <w:jc w:val="both"/>
              <w:rPr>
                <w:rFonts w:ascii="Segoe UI" w:hAnsi="Segoe UI"/>
                <w:b/>
                <w:i/>
                <w:sz w:val="20"/>
              </w:rPr>
            </w:pPr>
            <w:r w:rsidRPr="00FC62A6">
              <w:rPr>
                <w:rFonts w:ascii="Segoe UI" w:hAnsi="Segoe UI"/>
                <w:i/>
                <w:sz w:val="20"/>
              </w:rPr>
              <w:t>Telefone: +55 11-3090-0447</w:t>
            </w:r>
          </w:p>
        </w:tc>
        <w:tc>
          <w:tcPr>
            <w:tcW w:w="3928" w:type="dxa"/>
          </w:tcPr>
          <w:p w14:paraId="7A78D8EB" w14:textId="77777777" w:rsidR="009358CC" w:rsidRPr="00FC62A6" w:rsidRDefault="009358CC" w:rsidP="0055342D">
            <w:pPr>
              <w:pStyle w:val="ListaColorida-nfase11"/>
              <w:spacing w:before="120" w:after="120" w:line="290" w:lineRule="auto"/>
              <w:ind w:left="23"/>
              <w:contextualSpacing w:val="0"/>
              <w:jc w:val="both"/>
              <w:rPr>
                <w:rFonts w:ascii="Segoe UI" w:hAnsi="Segoe UI"/>
                <w:b/>
                <w:i/>
                <w:sz w:val="20"/>
              </w:rPr>
            </w:pPr>
            <w:r w:rsidRPr="00FC62A6">
              <w:rPr>
                <w:rFonts w:ascii="Segoe UI" w:hAnsi="Segoe UI"/>
                <w:b/>
                <w:i/>
                <w:sz w:val="20"/>
              </w:rPr>
              <w:t>BANCO CRÉDIT AGRICOLE BRASIL S.A.</w:t>
            </w:r>
          </w:p>
          <w:p w14:paraId="092695F4" w14:textId="77777777" w:rsidR="009358CC" w:rsidRPr="00FC62A6" w:rsidRDefault="009358CC" w:rsidP="0055342D">
            <w:pPr>
              <w:pStyle w:val="ListaColorida-nfase11"/>
              <w:spacing w:before="120" w:after="120" w:line="290" w:lineRule="auto"/>
              <w:ind w:left="23"/>
              <w:contextualSpacing w:val="0"/>
              <w:jc w:val="both"/>
              <w:rPr>
                <w:rFonts w:ascii="Segoe UI" w:hAnsi="Segoe UI"/>
                <w:i/>
                <w:sz w:val="20"/>
              </w:rPr>
            </w:pPr>
            <w:r w:rsidRPr="00FC62A6">
              <w:rPr>
                <w:rFonts w:ascii="Segoe UI" w:hAnsi="Segoe UI"/>
                <w:i/>
                <w:sz w:val="20"/>
              </w:rPr>
              <w:t>Endereço: Avenida Brigadeiro Faria Lima, nº 4440, 3º andar</w:t>
            </w:r>
          </w:p>
          <w:p w14:paraId="28535861" w14:textId="77777777" w:rsidR="009358CC" w:rsidRPr="00FC62A6" w:rsidRDefault="009358CC" w:rsidP="0055342D">
            <w:pPr>
              <w:pStyle w:val="ListaColorida-nfase11"/>
              <w:spacing w:before="120" w:after="120" w:line="290" w:lineRule="auto"/>
              <w:ind w:left="146" w:hanging="4"/>
              <w:contextualSpacing w:val="0"/>
              <w:jc w:val="both"/>
              <w:rPr>
                <w:rFonts w:ascii="Segoe UI" w:hAnsi="Segoe UI"/>
                <w:i/>
                <w:sz w:val="20"/>
                <w:lang w:val="en-US"/>
              </w:rPr>
            </w:pPr>
            <w:r w:rsidRPr="00FC62A6">
              <w:rPr>
                <w:rFonts w:ascii="Segoe UI" w:hAnsi="Segoe UI"/>
                <w:i/>
                <w:sz w:val="20"/>
                <w:lang w:val="en-US"/>
              </w:rPr>
              <w:t>São Paulo/SP</w:t>
            </w:r>
          </w:p>
          <w:p w14:paraId="2072578F" w14:textId="77777777" w:rsidR="009358CC" w:rsidRPr="00FC62A6" w:rsidRDefault="009358CC" w:rsidP="0055342D">
            <w:pPr>
              <w:pStyle w:val="ListaColorida-nfase11"/>
              <w:spacing w:before="120" w:after="120" w:line="290" w:lineRule="auto"/>
              <w:ind w:left="23"/>
              <w:contextualSpacing w:val="0"/>
              <w:jc w:val="both"/>
              <w:rPr>
                <w:rFonts w:ascii="Segoe UI" w:hAnsi="Segoe UI"/>
                <w:i/>
                <w:sz w:val="20"/>
                <w:lang w:val="en-US"/>
              </w:rPr>
            </w:pPr>
            <w:r w:rsidRPr="00FC62A6">
              <w:rPr>
                <w:rFonts w:ascii="Segoe UI" w:hAnsi="Segoe UI"/>
                <w:i/>
                <w:sz w:val="20"/>
                <w:lang w:val="en-US"/>
              </w:rPr>
              <w:t>A/C: Back-Office – Loans</w:t>
            </w:r>
          </w:p>
          <w:p w14:paraId="5D95C604" w14:textId="77777777" w:rsidR="009358CC" w:rsidRPr="00FC62A6" w:rsidRDefault="009358CC" w:rsidP="0055342D">
            <w:pPr>
              <w:pStyle w:val="ListaColorida-nfase11"/>
              <w:spacing w:before="120" w:after="120" w:line="290" w:lineRule="auto"/>
              <w:ind w:left="23"/>
              <w:contextualSpacing w:val="0"/>
              <w:jc w:val="both"/>
              <w:rPr>
                <w:rFonts w:ascii="Segoe UI" w:hAnsi="Segoe UI"/>
                <w:i/>
                <w:sz w:val="20"/>
              </w:rPr>
            </w:pPr>
            <w:r w:rsidRPr="00FC62A6">
              <w:rPr>
                <w:rFonts w:ascii="Segoe UI" w:hAnsi="Segoe UI"/>
                <w:i/>
                <w:sz w:val="20"/>
              </w:rPr>
              <w:t>Com cópia para: Richard Teitelbaum</w:t>
            </w:r>
          </w:p>
          <w:p w14:paraId="55DA62B7" w14:textId="6CE1D342" w:rsidR="009358CC" w:rsidRPr="00FC62A6" w:rsidRDefault="009358CC" w:rsidP="0055342D">
            <w:pPr>
              <w:pStyle w:val="ListaColorida-nfase11"/>
              <w:spacing w:before="120" w:after="120" w:line="290" w:lineRule="auto"/>
              <w:ind w:left="23"/>
              <w:contextualSpacing w:val="0"/>
              <w:jc w:val="both"/>
              <w:rPr>
                <w:rFonts w:ascii="Segoe UI" w:hAnsi="Segoe UI"/>
                <w:i/>
                <w:sz w:val="20"/>
              </w:rPr>
            </w:pPr>
            <w:r w:rsidRPr="00FC62A6">
              <w:rPr>
                <w:rFonts w:ascii="Segoe UI" w:hAnsi="Segoe UI"/>
                <w:i/>
                <w:sz w:val="20"/>
              </w:rPr>
              <w:t xml:space="preserve">E-mail: </w:t>
            </w:r>
            <w:hyperlink r:id="rId27" w:history="1">
              <w:r w:rsidRPr="00FC62A6">
                <w:rPr>
                  <w:rFonts w:ascii="Segoe UI" w:hAnsi="Segoe UI"/>
                  <w:i/>
                  <w:sz w:val="20"/>
                </w:rPr>
                <w:t>Teitelbaum@ca-cib.com</w:t>
              </w:r>
            </w:hyperlink>
            <w:r w:rsidRPr="00FC62A6">
              <w:rPr>
                <w:rFonts w:ascii="Segoe UI" w:hAnsi="Segoe UI"/>
                <w:i/>
                <w:sz w:val="20"/>
              </w:rPr>
              <w:t xml:space="preserve">; </w:t>
            </w:r>
            <w:hyperlink r:id="rId28" w:history="1">
              <w:r w:rsidRPr="00FC62A6">
                <w:rPr>
                  <w:rFonts w:ascii="Segoe UI" w:hAnsi="Segoe UI"/>
                  <w:i/>
                  <w:sz w:val="20"/>
                </w:rPr>
                <w:t>brasil-loans@ca-cib.com</w:t>
              </w:r>
            </w:hyperlink>
            <w:r w:rsidRPr="00FC62A6">
              <w:rPr>
                <w:rFonts w:ascii="Segoe UI" w:hAnsi="Segoe UI"/>
                <w:i/>
                <w:sz w:val="20"/>
              </w:rPr>
              <w:t>;</w:t>
            </w:r>
          </w:p>
          <w:p w14:paraId="3609E976" w14:textId="77777777" w:rsidR="009358CC" w:rsidRPr="00FC62A6" w:rsidRDefault="009358CC" w:rsidP="0055342D">
            <w:pPr>
              <w:pStyle w:val="ListaColorida-nfase11"/>
              <w:spacing w:before="120" w:after="120" w:line="290" w:lineRule="auto"/>
              <w:ind w:left="0"/>
              <w:contextualSpacing w:val="0"/>
              <w:jc w:val="both"/>
              <w:rPr>
                <w:rFonts w:ascii="Segoe UI" w:hAnsi="Segoe UI"/>
                <w:b/>
                <w:i/>
                <w:sz w:val="20"/>
              </w:rPr>
            </w:pPr>
            <w:r w:rsidRPr="00FC62A6">
              <w:rPr>
                <w:rFonts w:ascii="Segoe UI" w:hAnsi="Segoe UI"/>
                <w:i/>
                <w:sz w:val="20"/>
              </w:rPr>
              <w:t xml:space="preserve">Telefone: +55 (11) 3896-6399 </w:t>
            </w:r>
          </w:p>
        </w:tc>
      </w:tr>
    </w:tbl>
    <w:p w14:paraId="3D40D4B4" w14:textId="786D7814" w:rsidR="00824754" w:rsidRPr="0052446C" w:rsidRDefault="00824754" w:rsidP="0055342D">
      <w:pPr>
        <w:pStyle w:val="Level1"/>
        <w:numPr>
          <w:ilvl w:val="1"/>
          <w:numId w:val="2"/>
        </w:numPr>
        <w:ind w:left="567" w:hanging="567"/>
        <w:outlineLvl w:val="0"/>
        <w:rPr>
          <w:rFonts w:ascii="Segoe UI" w:hAnsi="Segoe UI" w:cs="Segoe UI"/>
          <w:b w:val="0"/>
          <w:sz w:val="20"/>
          <w:szCs w:val="20"/>
        </w:rPr>
      </w:pPr>
      <w:r w:rsidRPr="0052446C">
        <w:rPr>
          <w:rFonts w:ascii="Segoe UI" w:hAnsi="Segoe UI" w:cs="Segoe UI"/>
          <w:b w:val="0"/>
          <w:sz w:val="20"/>
          <w:szCs w:val="20"/>
        </w:rPr>
        <w:t xml:space="preserve">Em decorrência da celebração do </w:t>
      </w:r>
      <w:r w:rsidR="00B13F21" w:rsidRPr="0052446C">
        <w:rPr>
          <w:rFonts w:ascii="Segoe UI" w:hAnsi="Segoe UI" w:cs="Segoe UI"/>
          <w:b w:val="0"/>
          <w:sz w:val="20"/>
          <w:szCs w:val="20"/>
        </w:rPr>
        <w:t>SPA</w:t>
      </w:r>
      <w:r w:rsidRPr="0052446C">
        <w:rPr>
          <w:rFonts w:ascii="Segoe UI" w:hAnsi="Segoe UI" w:cs="Segoe UI"/>
          <w:b w:val="0"/>
          <w:sz w:val="20"/>
          <w:szCs w:val="20"/>
        </w:rPr>
        <w:t xml:space="preserve"> e ingresso </w:t>
      </w:r>
      <w:r w:rsidR="00B13F21" w:rsidRPr="0052446C">
        <w:rPr>
          <w:rFonts w:ascii="Segoe UI" w:hAnsi="Segoe UI" w:cs="Segoe UI"/>
          <w:b w:val="0"/>
          <w:sz w:val="20"/>
          <w:szCs w:val="20"/>
        </w:rPr>
        <w:t>da</w:t>
      </w:r>
      <w:r w:rsidR="00B13F21" w:rsidRPr="00FC62A6">
        <w:rPr>
          <w:rFonts w:ascii="Segoe UI" w:hAnsi="Segoe UI"/>
          <w:b w:val="0"/>
          <w:sz w:val="20"/>
        </w:rPr>
        <w:t xml:space="preserve"> Acionista Ingressante</w:t>
      </w:r>
      <w:r w:rsidRPr="0052446C">
        <w:rPr>
          <w:rFonts w:ascii="Segoe UI" w:hAnsi="Segoe UI" w:cs="Segoe UI"/>
          <w:b w:val="0"/>
          <w:sz w:val="20"/>
          <w:szCs w:val="20"/>
        </w:rPr>
        <w:t>, as Partes reconhecem e concordam que</w:t>
      </w:r>
      <w:r w:rsidR="006E5E51" w:rsidRPr="0052446C">
        <w:rPr>
          <w:rFonts w:ascii="Segoe UI" w:hAnsi="Segoe UI" w:cs="Segoe UI"/>
          <w:b w:val="0"/>
          <w:sz w:val="20"/>
          <w:szCs w:val="20"/>
        </w:rPr>
        <w:t xml:space="preserve"> (a)</w:t>
      </w:r>
      <w:r w:rsidRPr="0052446C">
        <w:rPr>
          <w:rFonts w:ascii="Segoe UI" w:hAnsi="Segoe UI" w:cs="Segoe UI"/>
          <w:b w:val="0"/>
          <w:sz w:val="20"/>
          <w:szCs w:val="20"/>
        </w:rPr>
        <w:t xml:space="preserve"> o Anexo</w:t>
      </w:r>
      <w:r w:rsidR="006E5E51" w:rsidRPr="0052446C">
        <w:rPr>
          <w:rFonts w:ascii="Segoe UI" w:hAnsi="Segoe UI" w:cs="Segoe UI"/>
          <w:b w:val="0"/>
          <w:sz w:val="20"/>
          <w:szCs w:val="20"/>
        </w:rPr>
        <w:t xml:space="preserve"> 1 </w:t>
      </w:r>
      <w:r w:rsidRPr="0052446C">
        <w:rPr>
          <w:rFonts w:ascii="Segoe UI" w:hAnsi="Segoe UI" w:cs="Segoe UI"/>
          <w:b w:val="0"/>
          <w:sz w:val="20"/>
          <w:szCs w:val="20"/>
        </w:rPr>
        <w:t>do Contrato passará a ser</w:t>
      </w:r>
      <w:r w:rsidR="006E5E51" w:rsidRPr="0052446C">
        <w:rPr>
          <w:rFonts w:ascii="Segoe UI" w:hAnsi="Segoe UI" w:cs="Segoe UI"/>
          <w:b w:val="0"/>
          <w:sz w:val="20"/>
          <w:szCs w:val="20"/>
        </w:rPr>
        <w:t xml:space="preserve"> regido com a redação do Anexo A</w:t>
      </w:r>
      <w:r w:rsidRPr="0052446C">
        <w:rPr>
          <w:rFonts w:ascii="Segoe UI" w:hAnsi="Segoe UI" w:cs="Segoe UI"/>
          <w:b w:val="0"/>
          <w:sz w:val="20"/>
          <w:szCs w:val="20"/>
        </w:rPr>
        <w:t xml:space="preserve"> </w:t>
      </w:r>
      <w:proofErr w:type="spellStart"/>
      <w:r w:rsidRPr="0052446C">
        <w:rPr>
          <w:rFonts w:ascii="Segoe UI" w:hAnsi="Segoe UI" w:cs="Segoe UI"/>
          <w:b w:val="0"/>
          <w:sz w:val="20"/>
          <w:szCs w:val="20"/>
        </w:rPr>
        <w:t>a</w:t>
      </w:r>
      <w:proofErr w:type="spellEnd"/>
      <w:r w:rsidRPr="0052446C">
        <w:rPr>
          <w:rFonts w:ascii="Segoe UI" w:hAnsi="Segoe UI" w:cs="Segoe UI"/>
          <w:b w:val="0"/>
          <w:sz w:val="20"/>
          <w:szCs w:val="20"/>
        </w:rPr>
        <w:t xml:space="preserve"> este </w:t>
      </w:r>
      <w:r w:rsidR="006E5E51" w:rsidRPr="0052446C">
        <w:rPr>
          <w:rFonts w:ascii="Segoe UI" w:hAnsi="Segoe UI" w:cs="Segoe UI"/>
          <w:b w:val="0"/>
          <w:sz w:val="20"/>
          <w:szCs w:val="20"/>
        </w:rPr>
        <w:t>Aditamento; e (b)</w:t>
      </w:r>
      <w:r w:rsidR="00A72955" w:rsidRPr="0052446C">
        <w:rPr>
          <w:rFonts w:ascii="Segoe UI" w:hAnsi="Segoe UI" w:cs="Segoe UI"/>
          <w:b w:val="0"/>
          <w:sz w:val="20"/>
          <w:szCs w:val="20"/>
        </w:rPr>
        <w:t xml:space="preserve"> o Anexo 3 do Contrato passará a ser regido com a redação do Anexo B a este Aditamento</w:t>
      </w:r>
      <w:r w:rsidR="00707A1C">
        <w:rPr>
          <w:rFonts w:ascii="Segoe UI" w:hAnsi="Segoe UI" w:cs="Segoe UI"/>
          <w:b w:val="0"/>
          <w:sz w:val="20"/>
          <w:szCs w:val="20"/>
        </w:rPr>
        <w:t>.</w:t>
      </w:r>
    </w:p>
    <w:p w14:paraId="6992E5F0" w14:textId="539B8624" w:rsidR="00B35D7D" w:rsidRPr="00FC62A6" w:rsidRDefault="007A3F39" w:rsidP="00FC62A6">
      <w:pPr>
        <w:pStyle w:val="Level1"/>
        <w:numPr>
          <w:ilvl w:val="1"/>
          <w:numId w:val="2"/>
        </w:numPr>
        <w:ind w:left="567" w:hanging="567"/>
        <w:outlineLvl w:val="0"/>
        <w:rPr>
          <w:rFonts w:ascii="Segoe UI" w:hAnsi="Segoe UI"/>
          <w:sz w:val="20"/>
        </w:rPr>
      </w:pPr>
      <w:bookmarkStart w:id="39" w:name="_Ref59457109"/>
      <w:r w:rsidRPr="0052446C">
        <w:rPr>
          <w:rFonts w:ascii="Segoe UI" w:hAnsi="Segoe UI" w:cs="Segoe UI"/>
          <w:b w:val="0"/>
          <w:sz w:val="20"/>
          <w:szCs w:val="20"/>
        </w:rPr>
        <w:t xml:space="preserve">Nesta data, </w:t>
      </w:r>
      <w:r w:rsidR="00A72955" w:rsidRPr="0052446C">
        <w:rPr>
          <w:rFonts w:ascii="Segoe UI" w:hAnsi="Segoe UI" w:cs="Segoe UI"/>
          <w:b w:val="0"/>
          <w:sz w:val="20"/>
          <w:szCs w:val="20"/>
        </w:rPr>
        <w:t>os Acionistas, incluindo a Acionista Ingressante,</w:t>
      </w:r>
      <w:r w:rsidRPr="0052446C">
        <w:rPr>
          <w:rFonts w:ascii="Segoe UI" w:hAnsi="Segoe UI" w:cs="Segoe UI"/>
          <w:b w:val="0"/>
          <w:sz w:val="20"/>
          <w:szCs w:val="20"/>
        </w:rPr>
        <w:t xml:space="preserve"> </w:t>
      </w:r>
      <w:r w:rsidR="0052446C" w:rsidRPr="0052446C">
        <w:rPr>
          <w:rFonts w:ascii="Segoe UI" w:hAnsi="Segoe UI" w:cs="Segoe UI"/>
          <w:b w:val="0"/>
          <w:sz w:val="20"/>
          <w:szCs w:val="20"/>
        </w:rPr>
        <w:t xml:space="preserve">e a Linha Universidade </w:t>
      </w:r>
      <w:r w:rsidRPr="0052446C">
        <w:rPr>
          <w:rFonts w:ascii="Segoe UI" w:hAnsi="Segoe UI" w:cs="Segoe UI"/>
          <w:b w:val="0"/>
          <w:sz w:val="20"/>
          <w:szCs w:val="20"/>
        </w:rPr>
        <w:t>concorda</w:t>
      </w:r>
      <w:r w:rsidR="00A72955" w:rsidRPr="0052446C">
        <w:rPr>
          <w:rFonts w:ascii="Segoe UI" w:hAnsi="Segoe UI" w:cs="Segoe UI"/>
          <w:b w:val="0"/>
          <w:sz w:val="20"/>
          <w:szCs w:val="20"/>
        </w:rPr>
        <w:t>m</w:t>
      </w:r>
      <w:r w:rsidRPr="00FC62A6">
        <w:rPr>
          <w:rFonts w:ascii="Segoe UI" w:hAnsi="Segoe UI"/>
          <w:b w:val="0"/>
          <w:sz w:val="20"/>
        </w:rPr>
        <w:t xml:space="preserve"> em outorgar aos Credores </w:t>
      </w:r>
      <w:r w:rsidR="00A72955" w:rsidRPr="0052446C">
        <w:rPr>
          <w:rFonts w:ascii="Segoe UI" w:hAnsi="Segoe UI" w:cs="Segoe UI"/>
          <w:b w:val="0"/>
          <w:sz w:val="20"/>
          <w:szCs w:val="20"/>
        </w:rPr>
        <w:t>nova procuração, na forma</w:t>
      </w:r>
      <w:r w:rsidR="00A72955" w:rsidRPr="00FC62A6">
        <w:rPr>
          <w:rFonts w:ascii="Segoe UI" w:hAnsi="Segoe UI"/>
          <w:b w:val="0"/>
          <w:sz w:val="20"/>
        </w:rPr>
        <w:t xml:space="preserve"> </w:t>
      </w:r>
      <w:r w:rsidRPr="00FC62A6">
        <w:rPr>
          <w:rFonts w:ascii="Segoe UI" w:hAnsi="Segoe UI"/>
          <w:b w:val="0"/>
          <w:sz w:val="20"/>
        </w:rPr>
        <w:t>do</w:t>
      </w:r>
      <w:r w:rsidR="004F07CF" w:rsidRPr="00FC62A6">
        <w:rPr>
          <w:rFonts w:ascii="Segoe UI" w:hAnsi="Segoe UI"/>
          <w:b w:val="0"/>
          <w:sz w:val="20"/>
        </w:rPr>
        <w:t xml:space="preserve"> novo </w:t>
      </w:r>
      <w:r w:rsidRPr="00FC62A6">
        <w:rPr>
          <w:rFonts w:ascii="Segoe UI" w:hAnsi="Segoe UI"/>
          <w:b w:val="0"/>
          <w:sz w:val="20"/>
        </w:rPr>
        <w:t>Anexo</w:t>
      </w:r>
      <w:r w:rsidR="004F07CF" w:rsidRPr="00FC62A6">
        <w:rPr>
          <w:rFonts w:ascii="Segoe UI" w:hAnsi="Segoe UI"/>
          <w:b w:val="0"/>
          <w:sz w:val="20"/>
        </w:rPr>
        <w:t xml:space="preserve"> 3</w:t>
      </w:r>
      <w:r w:rsidRPr="00FC62A6">
        <w:rPr>
          <w:rFonts w:ascii="Segoe UI" w:hAnsi="Segoe UI"/>
          <w:b w:val="0"/>
          <w:sz w:val="20"/>
        </w:rPr>
        <w:t xml:space="preserve"> do Contrato</w:t>
      </w:r>
      <w:r w:rsidR="00A72955" w:rsidRPr="00FC62A6">
        <w:rPr>
          <w:rFonts w:ascii="Segoe UI" w:hAnsi="Segoe UI"/>
          <w:b w:val="0"/>
          <w:sz w:val="20"/>
        </w:rPr>
        <w:t xml:space="preserve">, </w:t>
      </w:r>
      <w:r w:rsidR="00A72955" w:rsidRPr="0052446C">
        <w:rPr>
          <w:rFonts w:ascii="Segoe UI" w:hAnsi="Segoe UI" w:cs="Segoe UI"/>
          <w:b w:val="0"/>
          <w:sz w:val="20"/>
          <w:szCs w:val="20"/>
        </w:rPr>
        <w:t>alterado por meio deste Aditamento</w:t>
      </w:r>
      <w:r w:rsidRPr="00FC62A6">
        <w:rPr>
          <w:rFonts w:ascii="Segoe UI" w:hAnsi="Segoe UI"/>
          <w:b w:val="0"/>
          <w:sz w:val="20"/>
        </w:rPr>
        <w:t>.</w:t>
      </w:r>
      <w:bookmarkEnd w:id="39"/>
    </w:p>
    <w:p w14:paraId="438C12A9" w14:textId="76E8885B" w:rsidR="009358CC" w:rsidRPr="00FC62A6" w:rsidRDefault="009358CC" w:rsidP="00FC62A6">
      <w:pPr>
        <w:pStyle w:val="Level2"/>
        <w:numPr>
          <w:ilvl w:val="2"/>
          <w:numId w:val="2"/>
        </w:numPr>
        <w:tabs>
          <w:tab w:val="left" w:pos="709"/>
        </w:tabs>
        <w:ind w:left="1418" w:hanging="851"/>
        <w:rPr>
          <w:rFonts w:ascii="Segoe UI" w:hAnsi="Segoe UI"/>
          <w:sz w:val="20"/>
        </w:rPr>
      </w:pPr>
      <w:r w:rsidRPr="00FC62A6">
        <w:rPr>
          <w:rFonts w:ascii="Segoe UI" w:hAnsi="Segoe UI"/>
          <w:sz w:val="20"/>
        </w:rPr>
        <w:t xml:space="preserve">As Partes concordam que a procuração outorgada originalmente pelos Alienantes fica expressamente revogada e será descartada na presente data, não mais podendo ser invocada </w:t>
      </w:r>
      <w:r w:rsidRPr="0052446C">
        <w:rPr>
          <w:rFonts w:ascii="Segoe UI" w:hAnsi="Segoe UI" w:cs="Segoe UI"/>
          <w:sz w:val="20"/>
          <w:szCs w:val="20"/>
        </w:rPr>
        <w:t>pelo</w:t>
      </w:r>
      <w:r w:rsidR="00A72955" w:rsidRPr="0052446C">
        <w:rPr>
          <w:rFonts w:ascii="Segoe UI" w:hAnsi="Segoe UI" w:cs="Segoe UI"/>
          <w:sz w:val="20"/>
          <w:szCs w:val="20"/>
        </w:rPr>
        <w:t>s</w:t>
      </w:r>
      <w:r w:rsidRPr="0052446C">
        <w:rPr>
          <w:rFonts w:ascii="Segoe UI" w:hAnsi="Segoe UI" w:cs="Segoe UI"/>
          <w:sz w:val="20"/>
          <w:szCs w:val="20"/>
        </w:rPr>
        <w:t xml:space="preserve"> </w:t>
      </w:r>
      <w:r w:rsidR="00A72955" w:rsidRPr="0052446C">
        <w:rPr>
          <w:rFonts w:ascii="Segoe UI" w:hAnsi="Segoe UI" w:cs="Segoe UI"/>
          <w:sz w:val="20"/>
          <w:szCs w:val="20"/>
        </w:rPr>
        <w:t>Credores</w:t>
      </w:r>
      <w:r w:rsidRPr="00FC62A6">
        <w:rPr>
          <w:rFonts w:ascii="Segoe UI" w:hAnsi="Segoe UI"/>
          <w:sz w:val="20"/>
        </w:rPr>
        <w:t xml:space="preserve"> para os fins previstos no Contrato</w:t>
      </w:r>
      <w:r w:rsidR="00A6448E" w:rsidRPr="0052446C">
        <w:rPr>
          <w:rFonts w:ascii="Segoe UI" w:hAnsi="Segoe UI" w:cs="Segoe UI"/>
          <w:sz w:val="20"/>
          <w:szCs w:val="20"/>
        </w:rPr>
        <w:t xml:space="preserve">, sendo substituída pela procuração </w:t>
      </w:r>
      <w:r w:rsidR="00A72955" w:rsidRPr="0052446C">
        <w:rPr>
          <w:rFonts w:ascii="Segoe UI" w:hAnsi="Segoe UI" w:cs="Segoe UI"/>
          <w:sz w:val="20"/>
          <w:szCs w:val="20"/>
        </w:rPr>
        <w:t xml:space="preserve">outorgada na presente data, conforme previsto na Cláusula </w:t>
      </w:r>
      <w:r w:rsidR="00A72955" w:rsidRPr="0052446C">
        <w:rPr>
          <w:rFonts w:ascii="Segoe UI" w:hAnsi="Segoe UI" w:cs="Segoe UI"/>
          <w:sz w:val="20"/>
          <w:szCs w:val="20"/>
        </w:rPr>
        <w:fldChar w:fldCharType="begin"/>
      </w:r>
      <w:r w:rsidR="00A72955" w:rsidRPr="0052446C">
        <w:rPr>
          <w:rFonts w:ascii="Segoe UI" w:hAnsi="Segoe UI" w:cs="Segoe UI"/>
          <w:sz w:val="20"/>
          <w:szCs w:val="20"/>
        </w:rPr>
        <w:instrText xml:space="preserve"> REF _Ref59457109 \r \h </w:instrText>
      </w:r>
      <w:r w:rsidR="003F04A8" w:rsidRPr="0052446C">
        <w:rPr>
          <w:rFonts w:ascii="Segoe UI" w:hAnsi="Segoe UI" w:cs="Segoe UI"/>
          <w:sz w:val="20"/>
          <w:szCs w:val="20"/>
        </w:rPr>
        <w:instrText xml:space="preserve"> \* MERGEFORMAT </w:instrText>
      </w:r>
      <w:r w:rsidR="00A72955" w:rsidRPr="0052446C">
        <w:rPr>
          <w:rFonts w:ascii="Segoe UI" w:hAnsi="Segoe UI" w:cs="Segoe UI"/>
          <w:sz w:val="20"/>
          <w:szCs w:val="20"/>
        </w:rPr>
      </w:r>
      <w:r w:rsidR="00A72955" w:rsidRPr="0052446C">
        <w:rPr>
          <w:rFonts w:ascii="Segoe UI" w:hAnsi="Segoe UI" w:cs="Segoe UI"/>
          <w:sz w:val="20"/>
          <w:szCs w:val="20"/>
        </w:rPr>
        <w:fldChar w:fldCharType="separate"/>
      </w:r>
      <w:r w:rsidR="000153D7">
        <w:rPr>
          <w:rFonts w:ascii="Segoe UI" w:hAnsi="Segoe UI" w:cs="Segoe UI"/>
          <w:sz w:val="20"/>
          <w:szCs w:val="20"/>
        </w:rPr>
        <w:t>2.14</w:t>
      </w:r>
      <w:r w:rsidR="00A72955" w:rsidRPr="0052446C">
        <w:rPr>
          <w:rFonts w:ascii="Segoe UI" w:hAnsi="Segoe UI" w:cs="Segoe UI"/>
          <w:sz w:val="20"/>
          <w:szCs w:val="20"/>
        </w:rPr>
        <w:fldChar w:fldCharType="end"/>
      </w:r>
      <w:r w:rsidR="00A72955" w:rsidRPr="0052446C">
        <w:rPr>
          <w:rFonts w:ascii="Segoe UI" w:hAnsi="Segoe UI" w:cs="Segoe UI"/>
          <w:sz w:val="20"/>
          <w:szCs w:val="20"/>
        </w:rPr>
        <w:t xml:space="preserve"> acima</w:t>
      </w:r>
      <w:r w:rsidRPr="00FC62A6">
        <w:rPr>
          <w:rFonts w:ascii="Segoe UI" w:hAnsi="Segoe UI"/>
          <w:sz w:val="20"/>
        </w:rPr>
        <w:t>.</w:t>
      </w:r>
    </w:p>
    <w:p w14:paraId="6FB4BB80" w14:textId="667597BE" w:rsidR="00B35D7D" w:rsidRPr="00FC62A6" w:rsidRDefault="00B35D7D" w:rsidP="00FC62A6">
      <w:pPr>
        <w:pStyle w:val="Level1"/>
        <w:numPr>
          <w:ilvl w:val="1"/>
          <w:numId w:val="2"/>
        </w:numPr>
        <w:ind w:left="567" w:hanging="567"/>
        <w:outlineLvl w:val="0"/>
        <w:rPr>
          <w:rFonts w:ascii="Segoe UI" w:hAnsi="Segoe UI"/>
          <w:sz w:val="20"/>
        </w:rPr>
      </w:pPr>
      <w:r w:rsidRPr="00FC62A6">
        <w:rPr>
          <w:rFonts w:ascii="Segoe UI" w:hAnsi="Segoe UI"/>
          <w:b w:val="0"/>
          <w:sz w:val="20"/>
        </w:rPr>
        <w:t xml:space="preserve">Em </w:t>
      </w:r>
      <w:r w:rsidR="00A72955" w:rsidRPr="0052446C">
        <w:rPr>
          <w:rFonts w:ascii="Segoe UI" w:hAnsi="Segoe UI" w:cs="Segoe UI"/>
          <w:b w:val="0"/>
          <w:sz w:val="20"/>
          <w:szCs w:val="20"/>
        </w:rPr>
        <w:t>virtude</w:t>
      </w:r>
      <w:r w:rsidR="00A72955" w:rsidRPr="00FC62A6">
        <w:rPr>
          <w:rFonts w:ascii="Segoe UI" w:hAnsi="Segoe UI"/>
          <w:b w:val="0"/>
          <w:sz w:val="20"/>
        </w:rPr>
        <w:t xml:space="preserve"> das alterações </w:t>
      </w:r>
      <w:r w:rsidR="00A72955" w:rsidRPr="0052446C">
        <w:rPr>
          <w:rFonts w:ascii="Segoe UI" w:hAnsi="Segoe UI" w:cs="Segoe UI"/>
          <w:b w:val="0"/>
          <w:sz w:val="20"/>
          <w:szCs w:val="20"/>
        </w:rPr>
        <w:t>previstas</w:t>
      </w:r>
      <w:r w:rsidR="00A72955" w:rsidRPr="00FC62A6">
        <w:rPr>
          <w:rFonts w:ascii="Segoe UI" w:hAnsi="Segoe UI"/>
          <w:b w:val="0"/>
          <w:sz w:val="20"/>
        </w:rPr>
        <w:t xml:space="preserve"> nesta Cláusula </w:t>
      </w:r>
      <w:r w:rsidR="00A72955" w:rsidRPr="0052446C">
        <w:rPr>
          <w:rFonts w:ascii="Segoe UI" w:hAnsi="Segoe UI" w:cs="Segoe UI"/>
          <w:b w:val="0"/>
          <w:sz w:val="20"/>
          <w:szCs w:val="20"/>
        </w:rPr>
        <w:fldChar w:fldCharType="begin"/>
      </w:r>
      <w:r w:rsidR="00A72955" w:rsidRPr="0052446C">
        <w:rPr>
          <w:rFonts w:ascii="Segoe UI" w:hAnsi="Segoe UI" w:cs="Segoe UI"/>
          <w:b w:val="0"/>
          <w:sz w:val="20"/>
          <w:szCs w:val="20"/>
        </w:rPr>
        <w:instrText xml:space="preserve"> REF _Ref59457129 \r \h </w:instrText>
      </w:r>
      <w:r w:rsidR="00584B40" w:rsidRPr="0052446C">
        <w:rPr>
          <w:rFonts w:ascii="Segoe UI" w:hAnsi="Segoe UI" w:cs="Segoe UI"/>
          <w:b w:val="0"/>
          <w:sz w:val="20"/>
          <w:szCs w:val="20"/>
        </w:rPr>
        <w:instrText xml:space="preserve"> \* MERGEFORMAT </w:instrText>
      </w:r>
      <w:r w:rsidR="00A72955" w:rsidRPr="0052446C">
        <w:rPr>
          <w:rFonts w:ascii="Segoe UI" w:hAnsi="Segoe UI" w:cs="Segoe UI"/>
          <w:b w:val="0"/>
          <w:sz w:val="20"/>
          <w:szCs w:val="20"/>
        </w:rPr>
      </w:r>
      <w:r w:rsidR="00A72955" w:rsidRPr="0052446C">
        <w:rPr>
          <w:rFonts w:ascii="Segoe UI" w:hAnsi="Segoe UI" w:cs="Segoe UI"/>
          <w:b w:val="0"/>
          <w:sz w:val="20"/>
          <w:szCs w:val="20"/>
        </w:rPr>
        <w:fldChar w:fldCharType="separate"/>
      </w:r>
      <w:r w:rsidR="000153D7">
        <w:rPr>
          <w:rFonts w:ascii="Segoe UI" w:hAnsi="Segoe UI" w:cs="Segoe UI"/>
          <w:b w:val="0"/>
          <w:sz w:val="20"/>
          <w:szCs w:val="20"/>
        </w:rPr>
        <w:t>2</w:t>
      </w:r>
      <w:r w:rsidR="00A72955" w:rsidRPr="0052446C">
        <w:rPr>
          <w:rFonts w:ascii="Segoe UI" w:hAnsi="Segoe UI" w:cs="Segoe UI"/>
          <w:b w:val="0"/>
          <w:sz w:val="20"/>
          <w:szCs w:val="20"/>
        </w:rPr>
        <w:fldChar w:fldCharType="end"/>
      </w:r>
      <w:r w:rsidR="00A72955" w:rsidRPr="0052446C">
        <w:rPr>
          <w:rFonts w:ascii="Segoe UI" w:hAnsi="Segoe UI" w:cs="Segoe UI"/>
          <w:b w:val="0"/>
          <w:sz w:val="20"/>
          <w:szCs w:val="20"/>
        </w:rPr>
        <w:t>,</w:t>
      </w:r>
      <w:r w:rsidRPr="00FC62A6">
        <w:rPr>
          <w:rFonts w:ascii="Segoe UI" w:hAnsi="Segoe UI"/>
          <w:b w:val="0"/>
          <w:sz w:val="20"/>
        </w:rPr>
        <w:t xml:space="preserve"> as Partes resolvem consolidar o Contrato, o qual passará a cons</w:t>
      </w:r>
      <w:r w:rsidR="00A72955" w:rsidRPr="00FC62A6">
        <w:rPr>
          <w:rFonts w:ascii="Segoe UI" w:hAnsi="Segoe UI"/>
          <w:b w:val="0"/>
          <w:sz w:val="20"/>
        </w:rPr>
        <w:t xml:space="preserve">tar conforme previsto no Anexo </w:t>
      </w:r>
      <w:r w:rsidR="00A72955" w:rsidRPr="0052446C">
        <w:rPr>
          <w:rFonts w:ascii="Segoe UI" w:hAnsi="Segoe UI" w:cs="Segoe UI"/>
          <w:b w:val="0"/>
          <w:sz w:val="20"/>
          <w:szCs w:val="20"/>
        </w:rPr>
        <w:t>C</w:t>
      </w:r>
      <w:r w:rsidRPr="00FC62A6">
        <w:rPr>
          <w:rFonts w:ascii="Segoe UI" w:hAnsi="Segoe UI"/>
          <w:b w:val="0"/>
          <w:sz w:val="20"/>
        </w:rPr>
        <w:t xml:space="preserve"> ao presente Aditamento.</w:t>
      </w:r>
    </w:p>
    <w:bookmarkEnd w:id="33"/>
    <w:p w14:paraId="5BA2AC66" w14:textId="7DB824D5" w:rsidR="004E1DFE" w:rsidRPr="0052446C" w:rsidRDefault="004E1DFE" w:rsidP="0055342D">
      <w:pPr>
        <w:pStyle w:val="Heading1"/>
        <w:numPr>
          <w:ilvl w:val="0"/>
          <w:numId w:val="2"/>
        </w:numPr>
        <w:tabs>
          <w:tab w:val="clear" w:pos="851"/>
          <w:tab w:val="num" w:pos="567"/>
        </w:tabs>
        <w:snapToGrid/>
        <w:spacing w:before="120" w:after="120" w:line="290" w:lineRule="auto"/>
        <w:ind w:left="567" w:hanging="567"/>
        <w:rPr>
          <w:rFonts w:ascii="Segoe UI" w:hAnsi="Segoe UI" w:cs="Segoe UI"/>
          <w:sz w:val="20"/>
        </w:rPr>
      </w:pPr>
      <w:r w:rsidRPr="0052446C">
        <w:rPr>
          <w:rFonts w:ascii="Segoe UI" w:hAnsi="Segoe UI" w:cs="Segoe UI"/>
          <w:b/>
          <w:sz w:val="20"/>
          <w:lang w:val="pt-BR"/>
        </w:rPr>
        <w:lastRenderedPageBreak/>
        <w:t>DECLARAÇÕES</w:t>
      </w:r>
      <w:r w:rsidRPr="0052446C">
        <w:rPr>
          <w:rFonts w:ascii="Segoe UI" w:hAnsi="Segoe UI" w:cs="Segoe UI"/>
          <w:b/>
          <w:sz w:val="20"/>
        </w:rPr>
        <w:t xml:space="preserve"> E GARANTIAS DOS ALIENANTES E DA </w:t>
      </w:r>
      <w:r w:rsidR="00584B40" w:rsidRPr="0052446C">
        <w:rPr>
          <w:rFonts w:ascii="Segoe UI" w:hAnsi="Segoe UI" w:cs="Segoe UI"/>
          <w:b/>
          <w:sz w:val="20"/>
          <w:lang w:val="pt-BR"/>
        </w:rPr>
        <w:t>LINHA UNIVERSIDADE</w:t>
      </w:r>
    </w:p>
    <w:p w14:paraId="0ABC9F6D" w14:textId="7F3DD4A0" w:rsidR="004E1DFE" w:rsidRPr="0052446C" w:rsidRDefault="004E1DFE" w:rsidP="0055342D">
      <w:pPr>
        <w:pStyle w:val="Level1"/>
        <w:numPr>
          <w:ilvl w:val="1"/>
          <w:numId w:val="2"/>
        </w:numPr>
        <w:ind w:left="567" w:hanging="567"/>
        <w:outlineLvl w:val="0"/>
        <w:rPr>
          <w:rFonts w:ascii="Segoe UI" w:hAnsi="Segoe UI" w:cs="Segoe UI"/>
          <w:b w:val="0"/>
          <w:sz w:val="20"/>
          <w:szCs w:val="20"/>
        </w:rPr>
      </w:pPr>
      <w:r w:rsidRPr="0052446C">
        <w:rPr>
          <w:rFonts w:ascii="Segoe UI" w:hAnsi="Segoe UI" w:cs="Segoe UI"/>
          <w:b w:val="0"/>
          <w:sz w:val="20"/>
          <w:szCs w:val="20"/>
        </w:rPr>
        <w:t>Par</w:t>
      </w:r>
      <w:r w:rsidR="00584B40" w:rsidRPr="0052446C">
        <w:rPr>
          <w:rFonts w:ascii="Segoe UI" w:hAnsi="Segoe UI" w:cs="Segoe UI"/>
          <w:b w:val="0"/>
          <w:sz w:val="20"/>
          <w:szCs w:val="20"/>
        </w:rPr>
        <w:t>a os fins deste Aditamento, o</w:t>
      </w:r>
      <w:r w:rsidRPr="0052446C">
        <w:rPr>
          <w:rFonts w:ascii="Segoe UI" w:hAnsi="Segoe UI" w:cs="Segoe UI"/>
          <w:b w:val="0"/>
          <w:sz w:val="20"/>
          <w:szCs w:val="20"/>
        </w:rPr>
        <w:t xml:space="preserve">s Alienantes e, quando aplicável, a </w:t>
      </w:r>
      <w:r w:rsidR="00584B40" w:rsidRPr="0052446C">
        <w:rPr>
          <w:rFonts w:ascii="Segoe UI" w:hAnsi="Segoe UI" w:cs="Segoe UI"/>
          <w:b w:val="0"/>
          <w:sz w:val="20"/>
          <w:szCs w:val="20"/>
        </w:rPr>
        <w:t>Linha Universidade</w:t>
      </w:r>
      <w:r w:rsidRPr="0052446C">
        <w:rPr>
          <w:rFonts w:ascii="Segoe UI" w:hAnsi="Segoe UI" w:cs="Segoe UI"/>
          <w:b w:val="0"/>
          <w:sz w:val="20"/>
          <w:szCs w:val="20"/>
        </w:rPr>
        <w:t>, prestam, nesta data, de forma irrevogável e irretratável, as declarações e garantias abaixo em benefício dos Credores, declarações e garantias estas que consignam serem válidas e corretas na presente data:</w:t>
      </w:r>
    </w:p>
    <w:p w14:paraId="013CBEF7" w14:textId="0A16E7E2" w:rsidR="004E1DFE" w:rsidRPr="0052446C" w:rsidRDefault="004E1DFE" w:rsidP="0055342D">
      <w:pPr>
        <w:pStyle w:val="Level2"/>
        <w:numPr>
          <w:ilvl w:val="0"/>
          <w:numId w:val="25"/>
        </w:numPr>
        <w:ind w:left="1134" w:hanging="567"/>
        <w:rPr>
          <w:rFonts w:ascii="Segoe UI" w:hAnsi="Segoe UI" w:cs="Segoe UI"/>
          <w:sz w:val="20"/>
          <w:szCs w:val="20"/>
        </w:rPr>
      </w:pPr>
      <w:r w:rsidRPr="0052446C">
        <w:rPr>
          <w:rFonts w:ascii="Segoe UI" w:hAnsi="Segoe UI" w:cs="Segoe UI"/>
          <w:sz w:val="20"/>
          <w:szCs w:val="20"/>
        </w:rPr>
        <w:t xml:space="preserve">as declarações e garantias emitidas nas Cláusulas </w:t>
      </w:r>
      <w:r w:rsidR="00584B40" w:rsidRPr="0052446C">
        <w:rPr>
          <w:rFonts w:ascii="Segoe UI" w:hAnsi="Segoe UI" w:cs="Segoe UI"/>
          <w:sz w:val="20"/>
          <w:szCs w:val="20"/>
        </w:rPr>
        <w:t>5</w:t>
      </w:r>
      <w:r w:rsidRPr="0052446C">
        <w:rPr>
          <w:rFonts w:ascii="Segoe UI" w:hAnsi="Segoe UI" w:cs="Segoe UI"/>
          <w:sz w:val="20"/>
          <w:szCs w:val="20"/>
        </w:rPr>
        <w:t xml:space="preserve"> do Contrato são verdadeiras e corretas como se fossem emitidas na presente data e aplicam-se </w:t>
      </w:r>
      <w:r w:rsidRPr="0052446C">
        <w:rPr>
          <w:rFonts w:ascii="Segoe UI" w:hAnsi="Segoe UI" w:cs="Segoe UI"/>
          <w:i/>
          <w:sz w:val="20"/>
          <w:szCs w:val="20"/>
        </w:rPr>
        <w:t>mutatis mutandis</w:t>
      </w:r>
      <w:r w:rsidRPr="0052446C">
        <w:rPr>
          <w:rFonts w:ascii="Segoe UI" w:hAnsi="Segoe UI" w:cs="Segoe UI"/>
          <w:sz w:val="20"/>
          <w:szCs w:val="20"/>
        </w:rPr>
        <w:t xml:space="preserve"> ao presente Aditamento;</w:t>
      </w:r>
    </w:p>
    <w:p w14:paraId="1276BD36" w14:textId="77777777" w:rsidR="004E1DFE" w:rsidRPr="0052446C" w:rsidRDefault="004E1DFE" w:rsidP="0055342D">
      <w:pPr>
        <w:pStyle w:val="Level2"/>
        <w:numPr>
          <w:ilvl w:val="0"/>
          <w:numId w:val="25"/>
        </w:numPr>
        <w:ind w:left="1134" w:hanging="567"/>
        <w:rPr>
          <w:rFonts w:ascii="Segoe UI" w:hAnsi="Segoe UI" w:cs="Segoe UI"/>
          <w:sz w:val="20"/>
          <w:szCs w:val="20"/>
        </w:rPr>
      </w:pPr>
      <w:r w:rsidRPr="0052446C">
        <w:rPr>
          <w:rFonts w:ascii="Segoe UI" w:hAnsi="Segoe UI" w:cs="Segoe UI"/>
          <w:sz w:val="20"/>
          <w:szCs w:val="20"/>
        </w:rPr>
        <w:t>detêm todos os poderes necessários, tendo obtido todas as autorizações exigidas para a assinatura deste presente Aditamento, que constitui uma obrigação legal, válida e vinculativa;</w:t>
      </w:r>
    </w:p>
    <w:p w14:paraId="70456BED" w14:textId="04666700" w:rsidR="004E1DFE" w:rsidRPr="0052446C" w:rsidRDefault="004E1DFE" w:rsidP="0055342D">
      <w:pPr>
        <w:pStyle w:val="Level2"/>
        <w:numPr>
          <w:ilvl w:val="0"/>
          <w:numId w:val="25"/>
        </w:numPr>
        <w:ind w:left="1134" w:hanging="567"/>
        <w:rPr>
          <w:rFonts w:ascii="Segoe UI" w:hAnsi="Segoe UI" w:cs="Segoe UI"/>
          <w:sz w:val="20"/>
          <w:szCs w:val="20"/>
        </w:rPr>
      </w:pPr>
      <w:r w:rsidRPr="0052446C">
        <w:rPr>
          <w:rFonts w:ascii="Segoe UI" w:hAnsi="Segoe UI" w:cs="Segoe UI"/>
          <w:sz w:val="20"/>
          <w:szCs w:val="20"/>
        </w:rPr>
        <w:t>confirmam a validade, legitimidade e legalidade de suas respectivas obrigações tais quais por eles assumidas no Contrato;</w:t>
      </w:r>
    </w:p>
    <w:p w14:paraId="324A47FD" w14:textId="77777777" w:rsidR="004E1DFE" w:rsidRPr="0052446C" w:rsidRDefault="004E1DFE" w:rsidP="0055342D">
      <w:pPr>
        <w:pStyle w:val="Level2"/>
        <w:numPr>
          <w:ilvl w:val="0"/>
          <w:numId w:val="25"/>
        </w:numPr>
        <w:ind w:left="1134" w:hanging="567"/>
        <w:rPr>
          <w:rFonts w:ascii="Segoe UI" w:hAnsi="Segoe UI" w:cs="Segoe UI"/>
          <w:sz w:val="20"/>
          <w:szCs w:val="20"/>
        </w:rPr>
      </w:pPr>
      <w:r w:rsidRPr="0052446C">
        <w:rPr>
          <w:rFonts w:ascii="Segoe UI" w:hAnsi="Segoe UI" w:cs="Segoe UI"/>
          <w:sz w:val="20"/>
          <w:szCs w:val="20"/>
        </w:rPr>
        <w:t>a assinatura, formalização e cumprimento das obrigações previstas neste Aditamento estão dentro de seus poderes societários e foram devidamente autorizadas por todos os atos societários necessários, conforme aplicável. O presente Aditamento foi devidamente assinado e formalizado, constituindo uma obrigação legal, válida e vinculativa; e</w:t>
      </w:r>
    </w:p>
    <w:p w14:paraId="66B891E5" w14:textId="7ED03576" w:rsidR="004E1DFE" w:rsidRPr="0052446C" w:rsidRDefault="004E1DFE" w:rsidP="0055342D">
      <w:pPr>
        <w:pStyle w:val="Level2"/>
        <w:numPr>
          <w:ilvl w:val="0"/>
          <w:numId w:val="25"/>
        </w:numPr>
        <w:ind w:left="1134" w:hanging="567"/>
        <w:rPr>
          <w:rFonts w:ascii="Segoe UI" w:hAnsi="Segoe UI" w:cs="Segoe UI"/>
          <w:sz w:val="20"/>
          <w:szCs w:val="20"/>
        </w:rPr>
      </w:pPr>
      <w:r w:rsidRPr="0052446C">
        <w:rPr>
          <w:rFonts w:ascii="Segoe UI" w:hAnsi="Segoe UI" w:cs="Segoe UI"/>
          <w:sz w:val="20"/>
          <w:szCs w:val="20"/>
        </w:rPr>
        <w:t>suas obrigações assumidas neste Aditamento não dependem de nenhum consentimento ou aprovação de qualquer autoridade governamental, de nenhum registro ou protocolo junto a qualquer autoridade governamental, nem de nenhuma outra ação por parte de qualquer autoridade governamental, e não violarão nenhuma disposição legal ou regulamentos aplicáveis ou ato societário, ou de qualquer ordem emitida por uma autoridade governamental, exceto pela obrigação de registro do presente Aditamento, nos termos da Cláusula</w:t>
      </w:r>
      <w:r w:rsidR="00584B40" w:rsidRPr="0052446C">
        <w:rPr>
          <w:rFonts w:ascii="Segoe UI" w:hAnsi="Segoe UI" w:cs="Segoe UI"/>
          <w:sz w:val="20"/>
          <w:szCs w:val="20"/>
        </w:rPr>
        <w:t xml:space="preserve"> </w:t>
      </w:r>
      <w:r w:rsidR="00584B40" w:rsidRPr="0052446C">
        <w:rPr>
          <w:rFonts w:ascii="Segoe UI" w:hAnsi="Segoe UI" w:cs="Segoe UI"/>
          <w:sz w:val="20"/>
          <w:szCs w:val="20"/>
        </w:rPr>
        <w:fldChar w:fldCharType="begin"/>
      </w:r>
      <w:r w:rsidR="00584B40" w:rsidRPr="0052446C">
        <w:rPr>
          <w:rFonts w:ascii="Segoe UI" w:hAnsi="Segoe UI" w:cs="Segoe UI"/>
          <w:sz w:val="20"/>
          <w:szCs w:val="20"/>
        </w:rPr>
        <w:instrText xml:space="preserve"> REF _Ref59457616 \r \h </w:instrText>
      </w:r>
      <w:r w:rsidR="003F04A8" w:rsidRPr="0052446C">
        <w:rPr>
          <w:rFonts w:ascii="Segoe UI" w:hAnsi="Segoe UI" w:cs="Segoe UI"/>
          <w:sz w:val="20"/>
          <w:szCs w:val="20"/>
        </w:rPr>
        <w:instrText xml:space="preserve"> \* MERGEFORMAT </w:instrText>
      </w:r>
      <w:r w:rsidR="00584B40" w:rsidRPr="0052446C">
        <w:rPr>
          <w:rFonts w:ascii="Segoe UI" w:hAnsi="Segoe UI" w:cs="Segoe UI"/>
          <w:sz w:val="20"/>
          <w:szCs w:val="20"/>
        </w:rPr>
      </w:r>
      <w:r w:rsidR="00584B40" w:rsidRPr="0052446C">
        <w:rPr>
          <w:rFonts w:ascii="Segoe UI" w:hAnsi="Segoe UI" w:cs="Segoe UI"/>
          <w:sz w:val="20"/>
          <w:szCs w:val="20"/>
        </w:rPr>
        <w:fldChar w:fldCharType="separate"/>
      </w:r>
      <w:r w:rsidR="000153D7">
        <w:rPr>
          <w:rFonts w:ascii="Segoe UI" w:hAnsi="Segoe UI" w:cs="Segoe UI"/>
          <w:sz w:val="20"/>
          <w:szCs w:val="20"/>
        </w:rPr>
        <w:t>4</w:t>
      </w:r>
      <w:r w:rsidR="00584B40" w:rsidRPr="0052446C">
        <w:rPr>
          <w:rFonts w:ascii="Segoe UI" w:hAnsi="Segoe UI" w:cs="Segoe UI"/>
          <w:sz w:val="20"/>
          <w:szCs w:val="20"/>
        </w:rPr>
        <w:fldChar w:fldCharType="end"/>
      </w:r>
      <w:r w:rsidRPr="0052446C">
        <w:rPr>
          <w:rFonts w:ascii="Segoe UI" w:hAnsi="Segoe UI" w:cs="Segoe UI"/>
          <w:sz w:val="20"/>
          <w:szCs w:val="20"/>
        </w:rPr>
        <w:t xml:space="preserve"> abaixo.</w:t>
      </w:r>
    </w:p>
    <w:p w14:paraId="65714AD3" w14:textId="77777777" w:rsidR="006702B6" w:rsidRPr="00FC62A6" w:rsidRDefault="006702B6" w:rsidP="00FC62A6">
      <w:pPr>
        <w:pStyle w:val="Heading1"/>
        <w:numPr>
          <w:ilvl w:val="0"/>
          <w:numId w:val="2"/>
        </w:numPr>
        <w:tabs>
          <w:tab w:val="clear" w:pos="851"/>
          <w:tab w:val="num" w:pos="567"/>
        </w:tabs>
        <w:snapToGrid/>
        <w:spacing w:before="120" w:after="120" w:line="290" w:lineRule="auto"/>
        <w:ind w:left="567" w:hanging="567"/>
        <w:rPr>
          <w:rFonts w:ascii="Segoe UI" w:hAnsi="Segoe UI"/>
          <w:b/>
          <w:sz w:val="20"/>
          <w:lang w:val="pt-BR"/>
        </w:rPr>
      </w:pPr>
      <w:bookmarkStart w:id="40" w:name="_Ref59457616"/>
      <w:r w:rsidRPr="00FC62A6">
        <w:rPr>
          <w:rFonts w:ascii="Segoe UI" w:hAnsi="Segoe UI"/>
          <w:b/>
          <w:sz w:val="20"/>
          <w:lang w:val="pt-BR"/>
        </w:rPr>
        <w:t>REGISTRO</w:t>
      </w:r>
      <w:r w:rsidR="008458B1" w:rsidRPr="00FC62A6">
        <w:rPr>
          <w:rFonts w:ascii="Segoe UI" w:hAnsi="Segoe UI"/>
          <w:b/>
          <w:sz w:val="20"/>
          <w:lang w:val="pt-BR"/>
        </w:rPr>
        <w:t xml:space="preserve"> E</w:t>
      </w:r>
      <w:r w:rsidRPr="00FC62A6">
        <w:rPr>
          <w:rFonts w:ascii="Segoe UI" w:hAnsi="Segoe UI"/>
          <w:b/>
          <w:sz w:val="20"/>
          <w:lang w:val="pt-BR"/>
        </w:rPr>
        <w:t xml:space="preserve"> FORMALIZAÇÃO </w:t>
      </w:r>
      <w:bookmarkStart w:id="41" w:name="_Ref527655603"/>
      <w:bookmarkEnd w:id="21"/>
      <w:bookmarkEnd w:id="22"/>
      <w:bookmarkEnd w:id="23"/>
      <w:bookmarkEnd w:id="24"/>
      <w:r w:rsidR="004504CD" w:rsidRPr="00FC62A6">
        <w:rPr>
          <w:rFonts w:ascii="Segoe UI" w:hAnsi="Segoe UI"/>
          <w:b/>
          <w:sz w:val="20"/>
          <w:lang w:val="pt-BR"/>
        </w:rPr>
        <w:t>DO ADITAMENTO</w:t>
      </w:r>
      <w:bookmarkEnd w:id="40"/>
    </w:p>
    <w:p w14:paraId="46506B33" w14:textId="0F20EE2B" w:rsidR="00F47AC1" w:rsidRPr="00FC62A6" w:rsidRDefault="00241081" w:rsidP="00FC62A6">
      <w:pPr>
        <w:pStyle w:val="Heading1"/>
        <w:numPr>
          <w:ilvl w:val="1"/>
          <w:numId w:val="2"/>
        </w:numPr>
        <w:tabs>
          <w:tab w:val="clear" w:pos="851"/>
          <w:tab w:val="num" w:pos="567"/>
        </w:tabs>
        <w:snapToGrid/>
        <w:spacing w:before="120" w:after="120" w:line="290" w:lineRule="auto"/>
        <w:ind w:left="567" w:hanging="567"/>
        <w:rPr>
          <w:rFonts w:ascii="Segoe UI" w:hAnsi="Segoe UI"/>
          <w:sz w:val="20"/>
          <w:lang w:val="pt-BR"/>
        </w:rPr>
      </w:pPr>
      <w:bookmarkStart w:id="42" w:name="_Ref39653848"/>
      <w:bookmarkStart w:id="43" w:name="_Ref531359227"/>
      <w:bookmarkStart w:id="44" w:name="_Ref533023762"/>
      <w:bookmarkStart w:id="45" w:name="_Ref536547385"/>
      <w:bookmarkStart w:id="46" w:name="_Ref288066"/>
      <w:bookmarkStart w:id="47" w:name="_Ref13006521"/>
      <w:r w:rsidRPr="00FC62A6">
        <w:rPr>
          <w:rFonts w:ascii="Segoe UI" w:hAnsi="Segoe UI"/>
          <w:sz w:val="20"/>
          <w:lang w:val="pt-BR"/>
        </w:rPr>
        <w:t>Os Alienantes</w:t>
      </w:r>
      <w:r w:rsidR="00F47AC1" w:rsidRPr="00FC62A6">
        <w:rPr>
          <w:rFonts w:ascii="Segoe UI" w:hAnsi="Segoe UI"/>
          <w:sz w:val="20"/>
          <w:lang w:val="pt-BR"/>
        </w:rPr>
        <w:t xml:space="preserve"> e </w:t>
      </w:r>
      <w:r w:rsidR="007E3C85" w:rsidRPr="00FC62A6">
        <w:rPr>
          <w:rFonts w:ascii="Segoe UI" w:hAnsi="Segoe UI"/>
          <w:sz w:val="20"/>
          <w:lang w:val="pt-BR"/>
        </w:rPr>
        <w:t>a Linha Universidade</w:t>
      </w:r>
      <w:r w:rsidR="00F47AC1" w:rsidRPr="00FC62A6">
        <w:rPr>
          <w:rFonts w:ascii="Segoe UI" w:hAnsi="Segoe UI"/>
          <w:sz w:val="20"/>
          <w:lang w:val="pt-BR"/>
        </w:rPr>
        <w:t xml:space="preserve"> deverão:</w:t>
      </w:r>
      <w:bookmarkEnd w:id="42"/>
    </w:p>
    <w:p w14:paraId="162D689C" w14:textId="77777777" w:rsidR="00F47AC1" w:rsidRPr="00FC62A6" w:rsidRDefault="006702B6" w:rsidP="00FC62A6">
      <w:pPr>
        <w:pStyle w:val="Heading1"/>
        <w:numPr>
          <w:ilvl w:val="0"/>
          <w:numId w:val="9"/>
        </w:numPr>
        <w:snapToGrid/>
        <w:spacing w:before="120" w:after="120" w:line="290" w:lineRule="auto"/>
        <w:ind w:left="1134" w:hanging="567"/>
        <w:rPr>
          <w:rFonts w:ascii="Segoe UI" w:hAnsi="Segoe UI"/>
          <w:sz w:val="20"/>
          <w:lang w:val="pt-BR"/>
        </w:rPr>
      </w:pPr>
      <w:bookmarkStart w:id="48" w:name="_Ref13685643"/>
      <w:r w:rsidRPr="00FC62A6">
        <w:rPr>
          <w:rFonts w:ascii="Segoe UI" w:hAnsi="Segoe UI"/>
          <w:sz w:val="20"/>
          <w:lang w:val="pt-BR"/>
        </w:rPr>
        <w:t xml:space="preserve">apresentar </w:t>
      </w:r>
      <w:r w:rsidR="00C2678E" w:rsidRPr="00FC62A6">
        <w:rPr>
          <w:rFonts w:ascii="Segoe UI" w:hAnsi="Segoe UI"/>
          <w:sz w:val="20"/>
          <w:lang w:val="pt-BR"/>
        </w:rPr>
        <w:t>a</w:t>
      </w:r>
      <w:r w:rsidR="00F761F4" w:rsidRPr="00FC62A6">
        <w:rPr>
          <w:rFonts w:ascii="Segoe UI" w:hAnsi="Segoe UI"/>
          <w:sz w:val="20"/>
          <w:lang w:val="pt-BR"/>
        </w:rPr>
        <w:t xml:space="preserve">os </w:t>
      </w:r>
      <w:r w:rsidR="00241081" w:rsidRPr="00FC62A6">
        <w:rPr>
          <w:rFonts w:ascii="Segoe UI" w:hAnsi="Segoe UI"/>
          <w:sz w:val="20"/>
          <w:lang w:val="pt-BR"/>
        </w:rPr>
        <w:t>Credores</w:t>
      </w:r>
      <w:r w:rsidR="00F761F4" w:rsidRPr="00FC62A6">
        <w:rPr>
          <w:rFonts w:ascii="Segoe UI" w:hAnsi="Segoe UI"/>
          <w:sz w:val="20"/>
          <w:lang w:val="pt-BR"/>
        </w:rPr>
        <w:t xml:space="preserve"> </w:t>
      </w:r>
      <w:r w:rsidRPr="00FC62A6">
        <w:rPr>
          <w:rFonts w:ascii="Segoe UI" w:hAnsi="Segoe UI"/>
          <w:sz w:val="20"/>
          <w:lang w:val="pt-BR"/>
        </w:rPr>
        <w:t xml:space="preserve">o protocolo do pedido de registro do presente Contrato </w:t>
      </w:r>
      <w:r w:rsidR="001B0168" w:rsidRPr="00FC62A6">
        <w:rPr>
          <w:rFonts w:ascii="Segoe UI" w:hAnsi="Segoe UI"/>
          <w:sz w:val="20"/>
          <w:lang w:val="pt-BR"/>
        </w:rPr>
        <w:t>ou de qua</w:t>
      </w:r>
      <w:r w:rsidR="00A272E9" w:rsidRPr="00FC62A6">
        <w:rPr>
          <w:rFonts w:ascii="Segoe UI" w:hAnsi="Segoe UI"/>
          <w:sz w:val="20"/>
          <w:lang w:val="pt-BR"/>
        </w:rPr>
        <w:t>is</w:t>
      </w:r>
      <w:r w:rsidR="001B0168" w:rsidRPr="00FC62A6">
        <w:rPr>
          <w:rFonts w:ascii="Segoe UI" w:hAnsi="Segoe UI"/>
          <w:sz w:val="20"/>
          <w:lang w:val="pt-BR"/>
        </w:rPr>
        <w:t xml:space="preserve">quer dos aditamentos a este Contrato </w:t>
      </w:r>
      <w:r w:rsidRPr="00FC62A6">
        <w:rPr>
          <w:rFonts w:ascii="Segoe UI" w:hAnsi="Segoe UI"/>
          <w:sz w:val="20"/>
          <w:lang w:val="pt-BR"/>
        </w:rPr>
        <w:t xml:space="preserve">perante os </w:t>
      </w:r>
      <w:r w:rsidR="001B0168" w:rsidRPr="00FC62A6">
        <w:rPr>
          <w:rFonts w:ascii="Segoe UI" w:hAnsi="Segoe UI"/>
          <w:sz w:val="20"/>
          <w:lang w:val="pt-BR"/>
        </w:rPr>
        <w:t xml:space="preserve">Cartórios de Registro de Títulos e Documentos da Cidade de São Paulo, </w:t>
      </w:r>
      <w:r w:rsidR="00C33F0C" w:rsidRPr="00FC62A6">
        <w:rPr>
          <w:rFonts w:ascii="Segoe UI" w:hAnsi="Segoe UI"/>
          <w:sz w:val="20"/>
          <w:lang w:val="pt-BR"/>
        </w:rPr>
        <w:t xml:space="preserve">no </w:t>
      </w:r>
      <w:r w:rsidR="001B0168" w:rsidRPr="00FC62A6">
        <w:rPr>
          <w:rFonts w:ascii="Segoe UI" w:hAnsi="Segoe UI"/>
          <w:sz w:val="20"/>
          <w:lang w:val="pt-BR"/>
        </w:rPr>
        <w:t xml:space="preserve">Estado de São Paulo, </w:t>
      </w:r>
      <w:r w:rsidR="00B5532B" w:rsidRPr="00FC62A6">
        <w:rPr>
          <w:rFonts w:ascii="Segoe UI" w:hAnsi="Segoe UI"/>
          <w:sz w:val="20"/>
          <w:lang w:val="pt-BR"/>
        </w:rPr>
        <w:t>e</w:t>
      </w:r>
      <w:r w:rsidR="001B0168" w:rsidRPr="00FC62A6">
        <w:rPr>
          <w:rFonts w:ascii="Segoe UI" w:hAnsi="Segoe UI"/>
          <w:sz w:val="20"/>
          <w:lang w:val="pt-BR"/>
        </w:rPr>
        <w:t xml:space="preserve"> da Cidade do Rio de Janeiro,</w:t>
      </w:r>
      <w:r w:rsidR="006748EC" w:rsidRPr="00FC62A6">
        <w:rPr>
          <w:rFonts w:ascii="Segoe UI" w:hAnsi="Segoe UI"/>
          <w:sz w:val="20"/>
          <w:lang w:val="pt-BR"/>
        </w:rPr>
        <w:t xml:space="preserve"> no</w:t>
      </w:r>
      <w:r w:rsidR="001B0168" w:rsidRPr="00FC62A6">
        <w:rPr>
          <w:rFonts w:ascii="Segoe UI" w:hAnsi="Segoe UI"/>
          <w:sz w:val="20"/>
          <w:lang w:val="pt-BR"/>
        </w:rPr>
        <w:t xml:space="preserve"> Estado do Rio de Janeiro</w:t>
      </w:r>
      <w:r w:rsidR="00B5532B" w:rsidRPr="00FC62A6">
        <w:rPr>
          <w:rFonts w:ascii="Segoe UI" w:hAnsi="Segoe UI"/>
          <w:sz w:val="20"/>
          <w:lang w:val="pt-BR"/>
        </w:rPr>
        <w:t xml:space="preserve"> </w:t>
      </w:r>
      <w:r w:rsidR="001B0168" w:rsidRPr="00FC62A6">
        <w:rPr>
          <w:rFonts w:ascii="Segoe UI" w:hAnsi="Segoe UI"/>
          <w:sz w:val="20"/>
          <w:lang w:val="pt-BR"/>
        </w:rPr>
        <w:t>(“</w:t>
      </w:r>
      <w:r w:rsidR="001B0168" w:rsidRPr="00FC62A6">
        <w:rPr>
          <w:rFonts w:ascii="Segoe UI" w:hAnsi="Segoe UI"/>
          <w:b/>
          <w:sz w:val="20"/>
          <w:lang w:val="pt-BR"/>
        </w:rPr>
        <w:t>Cartórios</w:t>
      </w:r>
      <w:r w:rsidR="001B0168" w:rsidRPr="00FC62A6">
        <w:rPr>
          <w:rFonts w:ascii="Segoe UI" w:hAnsi="Segoe UI"/>
          <w:sz w:val="20"/>
          <w:lang w:val="pt-BR"/>
        </w:rPr>
        <w:t xml:space="preserve">”) </w:t>
      </w:r>
      <w:r w:rsidR="00C2678E" w:rsidRPr="00FC62A6">
        <w:rPr>
          <w:rFonts w:ascii="Segoe UI" w:hAnsi="Segoe UI"/>
          <w:sz w:val="20"/>
          <w:lang w:val="pt-BR"/>
        </w:rPr>
        <w:t xml:space="preserve">em até </w:t>
      </w:r>
      <w:r w:rsidR="00D15701" w:rsidRPr="00FC62A6">
        <w:rPr>
          <w:rFonts w:ascii="Segoe UI" w:hAnsi="Segoe UI"/>
          <w:sz w:val="20"/>
          <w:lang w:val="pt-BR"/>
        </w:rPr>
        <w:t>10 (dez)</w:t>
      </w:r>
      <w:r w:rsidR="00726F7C" w:rsidRPr="00FC62A6">
        <w:rPr>
          <w:rFonts w:ascii="Segoe UI" w:hAnsi="Segoe UI"/>
          <w:sz w:val="20"/>
          <w:lang w:val="pt-BR"/>
        </w:rPr>
        <w:t xml:space="preserve"> dias corridos</w:t>
      </w:r>
      <w:r w:rsidR="00F47AC1" w:rsidRPr="00FC62A6">
        <w:rPr>
          <w:rFonts w:ascii="Segoe UI" w:hAnsi="Segoe UI"/>
          <w:sz w:val="20"/>
          <w:lang w:val="pt-BR"/>
        </w:rPr>
        <w:t xml:space="preserve"> da assinatura deste </w:t>
      </w:r>
      <w:bookmarkStart w:id="49" w:name="_Ref13664807"/>
      <w:bookmarkEnd w:id="43"/>
      <w:bookmarkEnd w:id="44"/>
      <w:bookmarkEnd w:id="45"/>
      <w:bookmarkEnd w:id="46"/>
      <w:bookmarkEnd w:id="48"/>
      <w:r w:rsidR="002D50AB" w:rsidRPr="00FC62A6">
        <w:rPr>
          <w:rFonts w:ascii="Segoe UI" w:hAnsi="Segoe UI"/>
          <w:sz w:val="20"/>
          <w:lang w:val="pt-BR"/>
        </w:rPr>
        <w:t>Aditamento</w:t>
      </w:r>
      <w:r w:rsidR="009217A1" w:rsidRPr="00FC62A6">
        <w:rPr>
          <w:rFonts w:ascii="Segoe UI" w:hAnsi="Segoe UI"/>
          <w:sz w:val="20"/>
        </w:rPr>
        <w:t>;</w:t>
      </w:r>
    </w:p>
    <w:p w14:paraId="6712DD6B" w14:textId="7AC741C3" w:rsidR="00F47AC1" w:rsidRPr="00FC62A6" w:rsidRDefault="00F47AC1" w:rsidP="00FC62A6">
      <w:pPr>
        <w:pStyle w:val="Heading1"/>
        <w:numPr>
          <w:ilvl w:val="0"/>
          <w:numId w:val="9"/>
        </w:numPr>
        <w:snapToGrid/>
        <w:spacing w:before="120" w:after="120" w:line="290" w:lineRule="auto"/>
        <w:ind w:left="1134" w:hanging="567"/>
        <w:rPr>
          <w:rFonts w:ascii="Segoe UI" w:hAnsi="Segoe UI"/>
          <w:sz w:val="20"/>
          <w:lang w:val="pt-BR"/>
        </w:rPr>
      </w:pPr>
      <w:bookmarkStart w:id="50" w:name="_Ref13685644"/>
      <w:r w:rsidRPr="00FC62A6">
        <w:rPr>
          <w:rFonts w:ascii="Segoe UI" w:hAnsi="Segoe UI"/>
          <w:sz w:val="20"/>
          <w:lang w:val="pt-BR"/>
        </w:rPr>
        <w:t xml:space="preserve">apresentar </w:t>
      </w:r>
      <w:r w:rsidR="00C2678E" w:rsidRPr="00FC62A6">
        <w:rPr>
          <w:rFonts w:ascii="Segoe UI" w:hAnsi="Segoe UI"/>
          <w:sz w:val="20"/>
          <w:lang w:val="pt-BR"/>
        </w:rPr>
        <w:t>aos</w:t>
      </w:r>
      <w:r w:rsidRPr="00FC62A6">
        <w:rPr>
          <w:rFonts w:ascii="Segoe UI" w:hAnsi="Segoe UI"/>
          <w:sz w:val="20"/>
          <w:lang w:val="pt-BR"/>
        </w:rPr>
        <w:t xml:space="preserve"> </w:t>
      </w:r>
      <w:r w:rsidR="00241081" w:rsidRPr="00FC62A6">
        <w:rPr>
          <w:rFonts w:ascii="Segoe UI" w:hAnsi="Segoe UI"/>
          <w:sz w:val="20"/>
          <w:lang w:val="pt-BR"/>
        </w:rPr>
        <w:t>Credores</w:t>
      </w:r>
      <w:r w:rsidRPr="00FC62A6">
        <w:rPr>
          <w:rFonts w:ascii="Segoe UI" w:hAnsi="Segoe UI"/>
          <w:sz w:val="20"/>
          <w:lang w:val="pt-BR"/>
        </w:rPr>
        <w:t xml:space="preserve">, no prazo de até </w:t>
      </w:r>
      <w:r w:rsidR="00C2678E" w:rsidRPr="00FC62A6">
        <w:rPr>
          <w:rFonts w:ascii="Segoe UI" w:hAnsi="Segoe UI"/>
          <w:sz w:val="20"/>
          <w:lang w:val="pt-BR"/>
        </w:rPr>
        <w:t>2</w:t>
      </w:r>
      <w:r w:rsidRPr="00FC62A6">
        <w:rPr>
          <w:rFonts w:ascii="Segoe UI" w:hAnsi="Segoe UI"/>
          <w:sz w:val="20"/>
          <w:lang w:val="pt-BR"/>
        </w:rPr>
        <w:t>0 (</w:t>
      </w:r>
      <w:r w:rsidR="00C2678E" w:rsidRPr="00FC62A6">
        <w:rPr>
          <w:rFonts w:ascii="Segoe UI" w:hAnsi="Segoe UI"/>
          <w:sz w:val="20"/>
          <w:lang w:val="pt-BR"/>
        </w:rPr>
        <w:t>vinte</w:t>
      </w:r>
      <w:r w:rsidRPr="00FC62A6">
        <w:rPr>
          <w:rFonts w:ascii="Segoe UI" w:hAnsi="Segoe UI"/>
          <w:sz w:val="20"/>
          <w:lang w:val="pt-BR"/>
        </w:rPr>
        <w:t>) dias corridos contados da data de assinatura d</w:t>
      </w:r>
      <w:r w:rsidR="002D50AB" w:rsidRPr="00FC62A6">
        <w:rPr>
          <w:rFonts w:ascii="Segoe UI" w:hAnsi="Segoe UI"/>
          <w:sz w:val="20"/>
          <w:lang w:val="pt-BR"/>
        </w:rPr>
        <w:t>este Aditamento</w:t>
      </w:r>
      <w:r w:rsidRPr="00FC62A6">
        <w:rPr>
          <w:rFonts w:ascii="Segoe UI" w:hAnsi="Segoe UI"/>
          <w:sz w:val="20"/>
          <w:lang w:val="pt-BR"/>
        </w:rPr>
        <w:t xml:space="preserve">, a evidência de registro, em termos satisfatórios aos </w:t>
      </w:r>
      <w:r w:rsidR="00241081" w:rsidRPr="00FC62A6">
        <w:rPr>
          <w:rFonts w:ascii="Segoe UI" w:hAnsi="Segoe UI"/>
          <w:sz w:val="20"/>
          <w:lang w:val="pt-BR"/>
        </w:rPr>
        <w:t>Credores</w:t>
      </w:r>
      <w:r w:rsidRPr="00FC62A6">
        <w:rPr>
          <w:rFonts w:ascii="Segoe UI" w:hAnsi="Segoe UI"/>
          <w:sz w:val="20"/>
          <w:lang w:val="pt-BR"/>
        </w:rPr>
        <w:t xml:space="preserve">, e as vias originais deste </w:t>
      </w:r>
      <w:r w:rsidR="002D50AB" w:rsidRPr="00FC62A6">
        <w:rPr>
          <w:rFonts w:ascii="Segoe UI" w:hAnsi="Segoe UI"/>
          <w:sz w:val="20"/>
          <w:lang w:val="pt-BR"/>
        </w:rPr>
        <w:t>Aditamento</w:t>
      </w:r>
      <w:r w:rsidRPr="00FC62A6">
        <w:rPr>
          <w:rFonts w:ascii="Segoe UI" w:hAnsi="Segoe UI"/>
          <w:sz w:val="20"/>
          <w:lang w:val="pt-BR"/>
        </w:rPr>
        <w:t>;</w:t>
      </w:r>
      <w:r w:rsidRPr="0052446C">
        <w:rPr>
          <w:rFonts w:ascii="Segoe UI" w:hAnsi="Segoe UI" w:cs="Segoe UI"/>
          <w:sz w:val="20"/>
          <w:lang w:val="pt-BR"/>
        </w:rPr>
        <w:t xml:space="preserve"> </w:t>
      </w:r>
      <w:bookmarkEnd w:id="49"/>
      <w:bookmarkEnd w:id="50"/>
    </w:p>
    <w:p w14:paraId="4932C6AE" w14:textId="5796BA22" w:rsidR="00B132FD" w:rsidRPr="00FC62A6" w:rsidRDefault="00B132FD" w:rsidP="00FC62A6">
      <w:pPr>
        <w:pStyle w:val="Heading1"/>
        <w:numPr>
          <w:ilvl w:val="0"/>
          <w:numId w:val="9"/>
        </w:numPr>
        <w:snapToGrid/>
        <w:spacing w:before="120" w:after="120" w:line="290" w:lineRule="auto"/>
        <w:ind w:left="1134" w:hanging="567"/>
        <w:rPr>
          <w:rFonts w:ascii="Segoe UI" w:hAnsi="Segoe UI"/>
          <w:sz w:val="20"/>
          <w:lang w:val="pt-BR"/>
        </w:rPr>
      </w:pPr>
      <w:bookmarkStart w:id="51" w:name="_Ref59444756"/>
      <w:r w:rsidRPr="00FC62A6">
        <w:rPr>
          <w:rFonts w:ascii="Segoe UI" w:hAnsi="Segoe UI"/>
          <w:sz w:val="20"/>
          <w:lang w:val="pt-BR"/>
        </w:rPr>
        <w:t xml:space="preserve">providenciar a Averbação, conforme disposto no artigo 40 da Lei das S.A., no livro de registro de ações da Linha Universidade, e apresentar uma cópia </w:t>
      </w:r>
      <w:r w:rsidR="000F73B0">
        <w:rPr>
          <w:rFonts w:ascii="Segoe UI" w:hAnsi="Segoe UI"/>
          <w:sz w:val="20"/>
          <w:lang w:val="pt-BR"/>
        </w:rPr>
        <w:t>autenticada</w:t>
      </w:r>
      <w:r w:rsidRPr="00FC62A6">
        <w:rPr>
          <w:rFonts w:ascii="Segoe UI" w:hAnsi="Segoe UI"/>
          <w:sz w:val="20"/>
          <w:lang w:val="pt-BR"/>
        </w:rPr>
        <w:t xml:space="preserve"> às Partes em até 5 (cinco) Dias Úteis contados da celebração deste Aditamento; e</w:t>
      </w:r>
      <w:bookmarkEnd w:id="51"/>
    </w:p>
    <w:p w14:paraId="59C54D47" w14:textId="045F5C1C" w:rsidR="00241E79" w:rsidRPr="00FC62A6" w:rsidRDefault="00241E79" w:rsidP="00FC62A6">
      <w:pPr>
        <w:pStyle w:val="Heading1"/>
        <w:numPr>
          <w:ilvl w:val="0"/>
          <w:numId w:val="9"/>
        </w:numPr>
        <w:snapToGrid/>
        <w:spacing w:before="120" w:after="120" w:line="290" w:lineRule="auto"/>
        <w:ind w:left="1134" w:hanging="567"/>
        <w:rPr>
          <w:rFonts w:ascii="Segoe UI" w:hAnsi="Segoe UI"/>
          <w:sz w:val="20"/>
          <w:lang w:val="pt-BR"/>
        </w:rPr>
      </w:pPr>
      <w:r w:rsidRPr="00FC62A6">
        <w:rPr>
          <w:rFonts w:ascii="Segoe UI" w:hAnsi="Segoe UI"/>
          <w:sz w:val="20"/>
          <w:lang w:val="pt-BR"/>
        </w:rPr>
        <w:t xml:space="preserve">entregar </w:t>
      </w:r>
      <w:r w:rsidR="00C2678E" w:rsidRPr="00FC62A6">
        <w:rPr>
          <w:rFonts w:ascii="Segoe UI" w:hAnsi="Segoe UI"/>
          <w:sz w:val="20"/>
          <w:lang w:val="pt-BR"/>
        </w:rPr>
        <w:t xml:space="preserve">aos </w:t>
      </w:r>
      <w:r w:rsidR="00241081" w:rsidRPr="00FC62A6">
        <w:rPr>
          <w:rFonts w:ascii="Segoe UI" w:hAnsi="Segoe UI"/>
          <w:sz w:val="20"/>
          <w:lang w:val="pt-BR"/>
        </w:rPr>
        <w:t>Credores</w:t>
      </w:r>
      <w:r w:rsidR="0064264D" w:rsidRPr="00FC62A6">
        <w:rPr>
          <w:rFonts w:ascii="Segoe UI" w:hAnsi="Segoe UI"/>
          <w:sz w:val="20"/>
          <w:lang w:val="pt-BR"/>
        </w:rPr>
        <w:t>, em até 02 (dois) Dias Úteis</w:t>
      </w:r>
      <w:r w:rsidR="006748EC" w:rsidRPr="00FC62A6">
        <w:rPr>
          <w:rFonts w:ascii="Segoe UI" w:hAnsi="Segoe UI"/>
          <w:sz w:val="20"/>
          <w:lang w:val="pt-BR"/>
        </w:rPr>
        <w:t xml:space="preserve"> </w:t>
      </w:r>
      <w:r w:rsidR="00017D8E" w:rsidRPr="00FC62A6">
        <w:rPr>
          <w:rFonts w:ascii="Segoe UI" w:hAnsi="Segoe UI"/>
          <w:sz w:val="20"/>
          <w:lang w:val="pt-BR"/>
        </w:rPr>
        <w:t xml:space="preserve">do cumprimento das formalidades estabelecidas nos itens </w:t>
      </w:r>
      <w:r w:rsidR="00017D8E" w:rsidRPr="00FC62A6">
        <w:rPr>
          <w:rFonts w:ascii="Segoe UI" w:hAnsi="Segoe UI"/>
          <w:sz w:val="20"/>
          <w:lang w:val="pt-BR"/>
        </w:rPr>
        <w:fldChar w:fldCharType="begin"/>
      </w:r>
      <w:r w:rsidR="00017D8E" w:rsidRPr="0052446C">
        <w:rPr>
          <w:rFonts w:ascii="Segoe UI" w:hAnsi="Segoe UI" w:cs="Segoe UI"/>
          <w:sz w:val="20"/>
          <w:lang w:val="pt-BR"/>
        </w:rPr>
        <w:instrText xml:space="preserve"> REF _Ref13685643 \r \h  \* MERGEFORMAT </w:instrText>
      </w:r>
      <w:r w:rsidR="00017D8E" w:rsidRPr="00FC62A6">
        <w:rPr>
          <w:rFonts w:ascii="Segoe UI" w:hAnsi="Segoe UI"/>
          <w:sz w:val="20"/>
          <w:lang w:val="pt-BR"/>
        </w:rPr>
      </w:r>
      <w:r w:rsidR="00017D8E" w:rsidRPr="00FC62A6">
        <w:rPr>
          <w:rFonts w:ascii="Segoe UI" w:hAnsi="Segoe UI"/>
          <w:sz w:val="20"/>
          <w:lang w:val="pt-BR"/>
        </w:rPr>
        <w:fldChar w:fldCharType="separate"/>
      </w:r>
      <w:r w:rsidR="000153D7" w:rsidRPr="000153D7">
        <w:rPr>
          <w:rFonts w:ascii="Segoe UI" w:hAnsi="Segoe UI"/>
          <w:sz w:val="20"/>
          <w:lang w:val="pt-BR"/>
        </w:rPr>
        <w:t>(i)</w:t>
      </w:r>
      <w:r w:rsidR="00017D8E" w:rsidRPr="00FC62A6">
        <w:rPr>
          <w:rFonts w:ascii="Segoe UI" w:hAnsi="Segoe UI"/>
          <w:sz w:val="20"/>
          <w:lang w:val="pt-BR"/>
        </w:rPr>
        <w:fldChar w:fldCharType="end"/>
      </w:r>
      <w:r w:rsidR="00B132FD" w:rsidRPr="0052446C">
        <w:rPr>
          <w:rFonts w:ascii="Segoe UI" w:hAnsi="Segoe UI" w:cs="Segoe UI"/>
          <w:sz w:val="20"/>
          <w:lang w:val="pt-BR"/>
        </w:rPr>
        <w:t>,</w:t>
      </w:r>
      <w:r w:rsidR="00017D8E" w:rsidRPr="00FC62A6">
        <w:rPr>
          <w:rFonts w:ascii="Segoe UI" w:hAnsi="Segoe UI"/>
          <w:sz w:val="20"/>
          <w:lang w:val="pt-BR"/>
        </w:rPr>
        <w:t xml:space="preserve"> </w:t>
      </w:r>
      <w:r w:rsidR="00017D8E" w:rsidRPr="00FC62A6">
        <w:rPr>
          <w:rFonts w:ascii="Segoe UI" w:hAnsi="Segoe UI"/>
          <w:sz w:val="20"/>
          <w:lang w:val="pt-BR"/>
        </w:rPr>
        <w:fldChar w:fldCharType="begin"/>
      </w:r>
      <w:r w:rsidR="00017D8E" w:rsidRPr="00FC62A6">
        <w:rPr>
          <w:rFonts w:ascii="Segoe UI" w:hAnsi="Segoe UI"/>
          <w:sz w:val="20"/>
          <w:lang w:val="pt-BR"/>
        </w:rPr>
        <w:instrText xml:space="preserve"> REF _Ref13685644 \r \h  \* MERGEFORMAT </w:instrText>
      </w:r>
      <w:r w:rsidR="00017D8E" w:rsidRPr="00FC62A6">
        <w:rPr>
          <w:rFonts w:ascii="Segoe UI" w:hAnsi="Segoe UI"/>
          <w:sz w:val="20"/>
          <w:lang w:val="pt-BR"/>
        </w:rPr>
      </w:r>
      <w:r w:rsidR="00017D8E" w:rsidRPr="00FC62A6">
        <w:rPr>
          <w:rFonts w:ascii="Segoe UI" w:hAnsi="Segoe UI"/>
          <w:sz w:val="20"/>
          <w:lang w:val="pt-BR"/>
        </w:rPr>
        <w:fldChar w:fldCharType="separate"/>
      </w:r>
      <w:r w:rsidR="000153D7">
        <w:rPr>
          <w:rFonts w:ascii="Segoe UI" w:hAnsi="Segoe UI"/>
          <w:sz w:val="20"/>
          <w:lang w:val="pt-BR"/>
        </w:rPr>
        <w:t>(</w:t>
      </w:r>
      <w:proofErr w:type="spellStart"/>
      <w:r w:rsidR="000153D7">
        <w:rPr>
          <w:rFonts w:ascii="Segoe UI" w:hAnsi="Segoe UI"/>
          <w:sz w:val="20"/>
          <w:lang w:val="pt-BR"/>
        </w:rPr>
        <w:t>ii</w:t>
      </w:r>
      <w:proofErr w:type="spellEnd"/>
      <w:r w:rsidR="000153D7">
        <w:rPr>
          <w:rFonts w:ascii="Segoe UI" w:hAnsi="Segoe UI"/>
          <w:sz w:val="20"/>
          <w:lang w:val="pt-BR"/>
        </w:rPr>
        <w:t>)</w:t>
      </w:r>
      <w:r w:rsidR="00017D8E" w:rsidRPr="00FC62A6">
        <w:rPr>
          <w:rFonts w:ascii="Segoe UI" w:hAnsi="Segoe UI"/>
          <w:sz w:val="20"/>
          <w:lang w:val="pt-BR"/>
        </w:rPr>
        <w:fldChar w:fldCharType="end"/>
      </w:r>
      <w:r w:rsidR="00017D8E" w:rsidRPr="0052446C">
        <w:rPr>
          <w:rFonts w:ascii="Segoe UI" w:hAnsi="Segoe UI" w:cs="Segoe UI"/>
          <w:sz w:val="20"/>
          <w:lang w:val="pt-BR"/>
        </w:rPr>
        <w:t xml:space="preserve"> </w:t>
      </w:r>
      <w:r w:rsidR="00B132FD" w:rsidRPr="0052446C">
        <w:rPr>
          <w:rFonts w:ascii="Segoe UI" w:hAnsi="Segoe UI" w:cs="Segoe UI"/>
          <w:sz w:val="20"/>
          <w:lang w:val="pt-BR"/>
        </w:rPr>
        <w:t xml:space="preserve">e </w:t>
      </w:r>
      <w:r w:rsidR="00B132FD" w:rsidRPr="0052446C">
        <w:rPr>
          <w:rFonts w:ascii="Segoe UI" w:hAnsi="Segoe UI" w:cs="Segoe UI"/>
          <w:sz w:val="20"/>
          <w:lang w:val="pt-BR"/>
        </w:rPr>
        <w:fldChar w:fldCharType="begin"/>
      </w:r>
      <w:r w:rsidR="00B132FD" w:rsidRPr="0052446C">
        <w:rPr>
          <w:rFonts w:ascii="Segoe UI" w:hAnsi="Segoe UI" w:cs="Segoe UI"/>
          <w:sz w:val="20"/>
          <w:lang w:val="pt-BR"/>
        </w:rPr>
        <w:instrText xml:space="preserve"> REF _Ref59444756 \r \h </w:instrText>
      </w:r>
      <w:r w:rsidR="003F04A8" w:rsidRPr="0052446C">
        <w:rPr>
          <w:rFonts w:ascii="Segoe UI" w:hAnsi="Segoe UI" w:cs="Segoe UI"/>
          <w:sz w:val="20"/>
          <w:lang w:val="pt-BR"/>
        </w:rPr>
        <w:instrText xml:space="preserve"> \* MERGEFORMAT </w:instrText>
      </w:r>
      <w:r w:rsidR="00B132FD" w:rsidRPr="0052446C">
        <w:rPr>
          <w:rFonts w:ascii="Segoe UI" w:hAnsi="Segoe UI" w:cs="Segoe UI"/>
          <w:sz w:val="20"/>
          <w:lang w:val="pt-BR"/>
        </w:rPr>
      </w:r>
      <w:r w:rsidR="00B132FD" w:rsidRPr="0052446C">
        <w:rPr>
          <w:rFonts w:ascii="Segoe UI" w:hAnsi="Segoe UI" w:cs="Segoe UI"/>
          <w:sz w:val="20"/>
          <w:lang w:val="pt-BR"/>
        </w:rPr>
        <w:fldChar w:fldCharType="separate"/>
      </w:r>
      <w:r w:rsidR="000153D7">
        <w:rPr>
          <w:rFonts w:ascii="Segoe UI" w:hAnsi="Segoe UI" w:cs="Segoe UI"/>
          <w:sz w:val="20"/>
          <w:lang w:val="pt-BR"/>
        </w:rPr>
        <w:t>(</w:t>
      </w:r>
      <w:proofErr w:type="spellStart"/>
      <w:r w:rsidR="000153D7">
        <w:rPr>
          <w:rFonts w:ascii="Segoe UI" w:hAnsi="Segoe UI" w:cs="Segoe UI"/>
          <w:sz w:val="20"/>
          <w:lang w:val="pt-BR"/>
        </w:rPr>
        <w:t>iii</w:t>
      </w:r>
      <w:proofErr w:type="spellEnd"/>
      <w:r w:rsidR="000153D7">
        <w:rPr>
          <w:rFonts w:ascii="Segoe UI" w:hAnsi="Segoe UI" w:cs="Segoe UI"/>
          <w:sz w:val="20"/>
          <w:lang w:val="pt-BR"/>
        </w:rPr>
        <w:t>)</w:t>
      </w:r>
      <w:r w:rsidR="00B132FD" w:rsidRPr="0052446C">
        <w:rPr>
          <w:rFonts w:ascii="Segoe UI" w:hAnsi="Segoe UI" w:cs="Segoe UI"/>
          <w:sz w:val="20"/>
          <w:lang w:val="pt-BR"/>
        </w:rPr>
        <w:fldChar w:fldCharType="end"/>
      </w:r>
      <w:r w:rsidR="00B132FD" w:rsidRPr="00FC62A6">
        <w:rPr>
          <w:rFonts w:ascii="Segoe UI" w:hAnsi="Segoe UI"/>
          <w:sz w:val="20"/>
          <w:lang w:val="pt-BR"/>
        </w:rPr>
        <w:t xml:space="preserve"> </w:t>
      </w:r>
      <w:r w:rsidR="00017D8E" w:rsidRPr="00FC62A6">
        <w:rPr>
          <w:rFonts w:ascii="Segoe UI" w:hAnsi="Segoe UI"/>
          <w:sz w:val="20"/>
          <w:lang w:val="pt-BR"/>
        </w:rPr>
        <w:t>acima</w:t>
      </w:r>
      <w:r w:rsidR="006748EC" w:rsidRPr="00FC62A6">
        <w:rPr>
          <w:rFonts w:ascii="Segoe UI" w:hAnsi="Segoe UI"/>
          <w:sz w:val="20"/>
          <w:lang w:val="pt-BR"/>
        </w:rPr>
        <w:t>,</w:t>
      </w:r>
      <w:r w:rsidRPr="00FC62A6">
        <w:rPr>
          <w:rFonts w:ascii="Segoe UI" w:hAnsi="Segoe UI"/>
          <w:sz w:val="20"/>
          <w:lang w:val="pt-BR"/>
        </w:rPr>
        <w:t xml:space="preserve"> documentos que comprovem o cumprimento das formalidades estabelecidas nos itens </w:t>
      </w:r>
      <w:r w:rsidR="00B132FD" w:rsidRPr="00FC62A6">
        <w:rPr>
          <w:rFonts w:ascii="Segoe UI" w:hAnsi="Segoe UI"/>
          <w:sz w:val="20"/>
          <w:lang w:val="pt-BR"/>
        </w:rPr>
        <w:fldChar w:fldCharType="begin"/>
      </w:r>
      <w:r w:rsidR="00B132FD" w:rsidRPr="0052446C">
        <w:rPr>
          <w:rFonts w:ascii="Segoe UI" w:hAnsi="Segoe UI" w:cs="Segoe UI"/>
          <w:sz w:val="20"/>
          <w:lang w:val="pt-BR"/>
        </w:rPr>
        <w:instrText xml:space="preserve"> REF _Ref13685643 \r \h  \* MERGEFORMAT </w:instrText>
      </w:r>
      <w:r w:rsidR="00B132FD" w:rsidRPr="00FC62A6">
        <w:rPr>
          <w:rFonts w:ascii="Segoe UI" w:hAnsi="Segoe UI"/>
          <w:sz w:val="20"/>
          <w:lang w:val="pt-BR"/>
        </w:rPr>
      </w:r>
      <w:r w:rsidR="00B132FD" w:rsidRPr="00FC62A6">
        <w:rPr>
          <w:rFonts w:ascii="Segoe UI" w:hAnsi="Segoe UI"/>
          <w:sz w:val="20"/>
          <w:lang w:val="pt-BR"/>
        </w:rPr>
        <w:fldChar w:fldCharType="separate"/>
      </w:r>
      <w:r w:rsidR="000153D7" w:rsidRPr="000153D7">
        <w:rPr>
          <w:rFonts w:ascii="Segoe UI" w:hAnsi="Segoe UI"/>
          <w:sz w:val="20"/>
          <w:lang w:val="pt-BR"/>
        </w:rPr>
        <w:t>(i)</w:t>
      </w:r>
      <w:r w:rsidR="00B132FD" w:rsidRPr="00FC62A6">
        <w:rPr>
          <w:rFonts w:ascii="Segoe UI" w:hAnsi="Segoe UI"/>
          <w:sz w:val="20"/>
          <w:lang w:val="pt-BR"/>
        </w:rPr>
        <w:fldChar w:fldCharType="end"/>
      </w:r>
      <w:r w:rsidR="00B132FD" w:rsidRPr="0052446C">
        <w:rPr>
          <w:rFonts w:ascii="Segoe UI" w:hAnsi="Segoe UI" w:cs="Segoe UI"/>
          <w:sz w:val="20"/>
          <w:lang w:val="pt-BR"/>
        </w:rPr>
        <w:t xml:space="preserve">, </w:t>
      </w:r>
      <w:r w:rsidR="00B132FD" w:rsidRPr="0052446C">
        <w:rPr>
          <w:rFonts w:ascii="Segoe UI" w:hAnsi="Segoe UI" w:cs="Segoe UI"/>
          <w:sz w:val="20"/>
          <w:lang w:val="pt-BR"/>
        </w:rPr>
        <w:fldChar w:fldCharType="begin"/>
      </w:r>
      <w:r w:rsidR="00B132FD" w:rsidRPr="0052446C">
        <w:rPr>
          <w:rFonts w:ascii="Segoe UI" w:hAnsi="Segoe UI" w:cs="Segoe UI"/>
          <w:sz w:val="20"/>
          <w:lang w:val="pt-BR"/>
        </w:rPr>
        <w:instrText xml:space="preserve"> REF _Ref13685644 \r \h  \* MERGEFORMAT </w:instrText>
      </w:r>
      <w:r w:rsidR="00B132FD" w:rsidRPr="0052446C">
        <w:rPr>
          <w:rFonts w:ascii="Segoe UI" w:hAnsi="Segoe UI" w:cs="Segoe UI"/>
          <w:sz w:val="20"/>
          <w:lang w:val="pt-BR"/>
        </w:rPr>
      </w:r>
      <w:r w:rsidR="00B132FD" w:rsidRPr="0052446C">
        <w:rPr>
          <w:rFonts w:ascii="Segoe UI" w:hAnsi="Segoe UI" w:cs="Segoe UI"/>
          <w:sz w:val="20"/>
          <w:lang w:val="pt-BR"/>
        </w:rPr>
        <w:fldChar w:fldCharType="separate"/>
      </w:r>
      <w:r w:rsidR="000153D7">
        <w:rPr>
          <w:rFonts w:ascii="Segoe UI" w:hAnsi="Segoe UI" w:cs="Segoe UI"/>
          <w:sz w:val="20"/>
          <w:lang w:val="pt-BR"/>
        </w:rPr>
        <w:t>(</w:t>
      </w:r>
      <w:proofErr w:type="spellStart"/>
      <w:r w:rsidR="000153D7">
        <w:rPr>
          <w:rFonts w:ascii="Segoe UI" w:hAnsi="Segoe UI" w:cs="Segoe UI"/>
          <w:sz w:val="20"/>
          <w:lang w:val="pt-BR"/>
        </w:rPr>
        <w:t>ii</w:t>
      </w:r>
      <w:proofErr w:type="spellEnd"/>
      <w:r w:rsidR="000153D7">
        <w:rPr>
          <w:rFonts w:ascii="Segoe UI" w:hAnsi="Segoe UI" w:cs="Segoe UI"/>
          <w:sz w:val="20"/>
          <w:lang w:val="pt-BR"/>
        </w:rPr>
        <w:t>)</w:t>
      </w:r>
      <w:r w:rsidR="00B132FD" w:rsidRPr="0052446C">
        <w:rPr>
          <w:rFonts w:ascii="Segoe UI" w:hAnsi="Segoe UI" w:cs="Segoe UI"/>
          <w:sz w:val="20"/>
          <w:lang w:val="pt-BR"/>
        </w:rPr>
        <w:fldChar w:fldCharType="end"/>
      </w:r>
      <w:r w:rsidR="00B132FD" w:rsidRPr="0052446C">
        <w:rPr>
          <w:rFonts w:ascii="Segoe UI" w:hAnsi="Segoe UI" w:cs="Segoe UI"/>
          <w:sz w:val="20"/>
          <w:lang w:val="pt-BR"/>
        </w:rPr>
        <w:t xml:space="preserve"> e </w:t>
      </w:r>
      <w:r w:rsidR="00B132FD" w:rsidRPr="0052446C">
        <w:rPr>
          <w:rFonts w:ascii="Segoe UI" w:hAnsi="Segoe UI" w:cs="Segoe UI"/>
          <w:sz w:val="20"/>
          <w:lang w:val="pt-BR"/>
        </w:rPr>
        <w:fldChar w:fldCharType="begin"/>
      </w:r>
      <w:r w:rsidR="00B132FD" w:rsidRPr="0052446C">
        <w:rPr>
          <w:rFonts w:ascii="Segoe UI" w:hAnsi="Segoe UI" w:cs="Segoe UI"/>
          <w:sz w:val="20"/>
          <w:lang w:val="pt-BR"/>
        </w:rPr>
        <w:instrText xml:space="preserve"> REF _Ref59444756 \r \h </w:instrText>
      </w:r>
      <w:r w:rsidR="003F04A8" w:rsidRPr="0052446C">
        <w:rPr>
          <w:rFonts w:ascii="Segoe UI" w:hAnsi="Segoe UI" w:cs="Segoe UI"/>
          <w:sz w:val="20"/>
          <w:lang w:val="pt-BR"/>
        </w:rPr>
        <w:instrText xml:space="preserve"> \* MERGEFORMAT </w:instrText>
      </w:r>
      <w:r w:rsidR="00B132FD" w:rsidRPr="0052446C">
        <w:rPr>
          <w:rFonts w:ascii="Segoe UI" w:hAnsi="Segoe UI" w:cs="Segoe UI"/>
          <w:sz w:val="20"/>
          <w:lang w:val="pt-BR"/>
        </w:rPr>
      </w:r>
      <w:r w:rsidR="00B132FD" w:rsidRPr="0052446C">
        <w:rPr>
          <w:rFonts w:ascii="Segoe UI" w:hAnsi="Segoe UI" w:cs="Segoe UI"/>
          <w:sz w:val="20"/>
          <w:lang w:val="pt-BR"/>
        </w:rPr>
        <w:fldChar w:fldCharType="separate"/>
      </w:r>
      <w:r w:rsidR="000153D7">
        <w:rPr>
          <w:rFonts w:ascii="Segoe UI" w:hAnsi="Segoe UI" w:cs="Segoe UI"/>
          <w:sz w:val="20"/>
          <w:lang w:val="pt-BR"/>
        </w:rPr>
        <w:t>(</w:t>
      </w:r>
      <w:proofErr w:type="spellStart"/>
      <w:r w:rsidR="000153D7">
        <w:rPr>
          <w:rFonts w:ascii="Segoe UI" w:hAnsi="Segoe UI" w:cs="Segoe UI"/>
          <w:sz w:val="20"/>
          <w:lang w:val="pt-BR"/>
        </w:rPr>
        <w:t>iii</w:t>
      </w:r>
      <w:proofErr w:type="spellEnd"/>
      <w:r w:rsidR="000153D7">
        <w:rPr>
          <w:rFonts w:ascii="Segoe UI" w:hAnsi="Segoe UI" w:cs="Segoe UI"/>
          <w:sz w:val="20"/>
          <w:lang w:val="pt-BR"/>
        </w:rPr>
        <w:t>)</w:t>
      </w:r>
      <w:r w:rsidR="00B132FD" w:rsidRPr="0052446C">
        <w:rPr>
          <w:rFonts w:ascii="Segoe UI" w:hAnsi="Segoe UI" w:cs="Segoe UI"/>
          <w:sz w:val="20"/>
          <w:lang w:val="pt-BR"/>
        </w:rPr>
        <w:fldChar w:fldCharType="end"/>
      </w:r>
      <w:r w:rsidR="00DE4BE4" w:rsidRPr="00FC62A6">
        <w:rPr>
          <w:rFonts w:ascii="Segoe UI" w:hAnsi="Segoe UI"/>
          <w:sz w:val="20"/>
          <w:lang w:val="pt-BR"/>
        </w:rPr>
        <w:t xml:space="preserve"> </w:t>
      </w:r>
      <w:r w:rsidRPr="00FC62A6">
        <w:rPr>
          <w:rFonts w:ascii="Segoe UI" w:hAnsi="Segoe UI"/>
          <w:sz w:val="20"/>
          <w:lang w:val="pt-BR"/>
        </w:rPr>
        <w:t>acima.</w:t>
      </w:r>
      <w:bookmarkEnd w:id="47"/>
      <w:r w:rsidRPr="00FC62A6">
        <w:rPr>
          <w:rFonts w:ascii="Segoe UI" w:hAnsi="Segoe UI"/>
          <w:sz w:val="20"/>
          <w:lang w:val="pt-BR"/>
        </w:rPr>
        <w:t xml:space="preserve"> </w:t>
      </w:r>
    </w:p>
    <w:p w14:paraId="01327CDB" w14:textId="6D11F377" w:rsidR="00F61B3F" w:rsidRPr="000F73B0" w:rsidRDefault="00F61B3F" w:rsidP="00FC62A6">
      <w:pPr>
        <w:pStyle w:val="Heading1"/>
        <w:numPr>
          <w:ilvl w:val="2"/>
          <w:numId w:val="2"/>
        </w:numPr>
        <w:tabs>
          <w:tab w:val="clear" w:pos="851"/>
        </w:tabs>
        <w:spacing w:before="120" w:after="120" w:line="290" w:lineRule="auto"/>
        <w:ind w:left="1418" w:hanging="851"/>
        <w:rPr>
          <w:rFonts w:ascii="Segoe UI" w:hAnsi="Segoe UI"/>
          <w:sz w:val="20"/>
        </w:rPr>
      </w:pPr>
      <w:bookmarkStart w:id="52" w:name="_Ref527723587"/>
      <w:bookmarkStart w:id="53" w:name="_Ref531353255"/>
      <w:bookmarkStart w:id="54" w:name="_Ref527723583"/>
      <w:bookmarkStart w:id="55" w:name="_Ref524970271"/>
      <w:bookmarkStart w:id="56" w:name="_Ref527675651"/>
      <w:bookmarkStart w:id="57" w:name="_Ref536548256"/>
      <w:r w:rsidRPr="00FC62A6">
        <w:rPr>
          <w:rFonts w:ascii="Segoe UI" w:hAnsi="Segoe UI"/>
          <w:sz w:val="20"/>
          <w:lang w:val="pt-BR"/>
        </w:rPr>
        <w:lastRenderedPageBreak/>
        <w:t>Os p</w:t>
      </w:r>
      <w:r w:rsidR="00201061" w:rsidRPr="00FC62A6">
        <w:rPr>
          <w:rFonts w:ascii="Segoe UI" w:hAnsi="Segoe UI"/>
          <w:sz w:val="20"/>
          <w:lang w:val="pt-BR"/>
        </w:rPr>
        <w:t xml:space="preserve">razos previstos na Cláusula </w:t>
      </w:r>
      <w:r w:rsidR="00B132FD" w:rsidRPr="0052446C">
        <w:rPr>
          <w:rFonts w:ascii="Segoe UI" w:hAnsi="Segoe UI" w:cs="Segoe UI"/>
          <w:sz w:val="20"/>
          <w:lang w:val="pt-BR"/>
        </w:rPr>
        <w:fldChar w:fldCharType="begin"/>
      </w:r>
      <w:r w:rsidR="00B132FD" w:rsidRPr="0052446C">
        <w:rPr>
          <w:rFonts w:ascii="Segoe UI" w:hAnsi="Segoe UI" w:cs="Segoe UI"/>
          <w:sz w:val="20"/>
          <w:lang w:val="pt-BR"/>
        </w:rPr>
        <w:instrText xml:space="preserve"> REF _Ref39653848 \r \h </w:instrText>
      </w:r>
      <w:r w:rsidR="003F04A8" w:rsidRPr="0052446C">
        <w:rPr>
          <w:rFonts w:ascii="Segoe UI" w:hAnsi="Segoe UI" w:cs="Segoe UI"/>
          <w:sz w:val="20"/>
          <w:lang w:val="pt-BR"/>
        </w:rPr>
        <w:instrText xml:space="preserve"> \* MERGEFORMAT </w:instrText>
      </w:r>
      <w:r w:rsidR="00B132FD" w:rsidRPr="0052446C">
        <w:rPr>
          <w:rFonts w:ascii="Segoe UI" w:hAnsi="Segoe UI" w:cs="Segoe UI"/>
          <w:sz w:val="20"/>
          <w:lang w:val="pt-BR"/>
        </w:rPr>
      </w:r>
      <w:r w:rsidR="00B132FD" w:rsidRPr="0052446C">
        <w:rPr>
          <w:rFonts w:ascii="Segoe UI" w:hAnsi="Segoe UI" w:cs="Segoe UI"/>
          <w:sz w:val="20"/>
          <w:lang w:val="pt-BR"/>
        </w:rPr>
        <w:fldChar w:fldCharType="separate"/>
      </w:r>
      <w:r w:rsidR="000153D7">
        <w:rPr>
          <w:rFonts w:ascii="Segoe UI" w:hAnsi="Segoe UI" w:cs="Segoe UI"/>
          <w:sz w:val="20"/>
          <w:lang w:val="pt-BR"/>
        </w:rPr>
        <w:t>4.1</w:t>
      </w:r>
      <w:r w:rsidR="00B132FD" w:rsidRPr="0052446C">
        <w:rPr>
          <w:rFonts w:ascii="Segoe UI" w:hAnsi="Segoe UI" w:cs="Segoe UI"/>
          <w:sz w:val="20"/>
          <w:lang w:val="pt-BR"/>
        </w:rPr>
        <w:fldChar w:fldCharType="end"/>
      </w:r>
      <w:r w:rsidR="00B132FD" w:rsidRPr="00FC62A6">
        <w:rPr>
          <w:rFonts w:ascii="Segoe UI" w:hAnsi="Segoe UI"/>
          <w:sz w:val="20"/>
          <w:lang w:val="pt-BR"/>
        </w:rPr>
        <w:t xml:space="preserve"> </w:t>
      </w:r>
      <w:r w:rsidR="002D50AB" w:rsidRPr="00FC62A6">
        <w:rPr>
          <w:rFonts w:ascii="Segoe UI" w:hAnsi="Segoe UI"/>
          <w:sz w:val="20"/>
          <w:lang w:val="pt-BR"/>
        </w:rPr>
        <w:t>acima</w:t>
      </w:r>
      <w:r w:rsidR="00201061" w:rsidRPr="00FC62A6">
        <w:rPr>
          <w:rFonts w:ascii="Segoe UI" w:hAnsi="Segoe UI"/>
          <w:sz w:val="20"/>
          <w:lang w:val="pt-BR"/>
        </w:rPr>
        <w:t xml:space="preserve"> </w:t>
      </w:r>
      <w:r w:rsidRPr="00FC62A6">
        <w:rPr>
          <w:rFonts w:ascii="Segoe UI" w:hAnsi="Segoe UI"/>
          <w:sz w:val="20"/>
          <w:lang w:val="pt-BR"/>
        </w:rPr>
        <w:t>não serão aplicá</w:t>
      </w:r>
      <w:r w:rsidR="00EB6784" w:rsidRPr="00FC62A6">
        <w:rPr>
          <w:rFonts w:ascii="Segoe UI" w:hAnsi="Segoe UI"/>
          <w:sz w:val="20"/>
          <w:lang w:val="pt-BR"/>
        </w:rPr>
        <w:t xml:space="preserve">veis caso os Cartórios estejam </w:t>
      </w:r>
      <w:r w:rsidRPr="00FC62A6">
        <w:rPr>
          <w:rFonts w:ascii="Segoe UI" w:hAnsi="Segoe UI"/>
          <w:sz w:val="20"/>
          <w:lang w:val="pt-BR"/>
        </w:rPr>
        <w:t>fechados</w:t>
      </w:r>
      <w:r w:rsidR="00EB6784" w:rsidRPr="00FC62A6">
        <w:rPr>
          <w:rFonts w:ascii="Segoe UI" w:hAnsi="Segoe UI"/>
          <w:sz w:val="20"/>
          <w:lang w:val="pt-BR"/>
        </w:rPr>
        <w:t>, em decorrência de determinação dos governos federal, estadual ou municipal, ordenando diretamente a suspensão total das atividades dos cartórios, unicamente como forma de contenção da pandemia de COVID-19.</w:t>
      </w:r>
    </w:p>
    <w:p w14:paraId="141F1C53" w14:textId="4E26422B" w:rsidR="000F73B0" w:rsidRPr="00FC62A6" w:rsidRDefault="000F73B0" w:rsidP="000F73B0">
      <w:pPr>
        <w:pStyle w:val="Heading1"/>
        <w:numPr>
          <w:ilvl w:val="2"/>
          <w:numId w:val="2"/>
        </w:numPr>
        <w:tabs>
          <w:tab w:val="clear" w:pos="851"/>
        </w:tabs>
        <w:spacing w:before="120" w:after="120" w:line="290" w:lineRule="auto"/>
        <w:ind w:left="1418" w:hanging="851"/>
        <w:rPr>
          <w:rFonts w:ascii="Segoe UI" w:hAnsi="Segoe UI"/>
          <w:sz w:val="20"/>
        </w:rPr>
      </w:pPr>
      <w:r>
        <w:rPr>
          <w:rFonts w:ascii="Segoe UI" w:hAnsi="Segoe UI"/>
          <w:sz w:val="20"/>
          <w:lang w:val="pt-BR"/>
        </w:rPr>
        <w:t xml:space="preserve">O não cumprimento do disposto na Cláusula </w:t>
      </w:r>
      <w:r>
        <w:rPr>
          <w:rFonts w:ascii="Segoe UI" w:hAnsi="Segoe UI"/>
          <w:sz w:val="20"/>
          <w:lang w:val="pt-BR"/>
        </w:rPr>
        <w:fldChar w:fldCharType="begin"/>
      </w:r>
      <w:r>
        <w:rPr>
          <w:rFonts w:ascii="Segoe UI" w:hAnsi="Segoe UI"/>
          <w:sz w:val="20"/>
          <w:lang w:val="pt-BR"/>
        </w:rPr>
        <w:instrText xml:space="preserve"> REF _Ref39653848 \r \h </w:instrText>
      </w:r>
      <w:r>
        <w:rPr>
          <w:rFonts w:ascii="Segoe UI" w:hAnsi="Segoe UI"/>
          <w:sz w:val="20"/>
          <w:lang w:val="pt-BR"/>
        </w:rPr>
      </w:r>
      <w:r>
        <w:rPr>
          <w:rFonts w:ascii="Segoe UI" w:hAnsi="Segoe UI"/>
          <w:sz w:val="20"/>
          <w:lang w:val="pt-BR"/>
        </w:rPr>
        <w:fldChar w:fldCharType="separate"/>
      </w:r>
      <w:r w:rsidR="000153D7">
        <w:rPr>
          <w:rFonts w:ascii="Segoe UI" w:hAnsi="Segoe UI"/>
          <w:sz w:val="20"/>
          <w:lang w:val="pt-BR"/>
        </w:rPr>
        <w:t>4.1</w:t>
      </w:r>
      <w:r>
        <w:rPr>
          <w:rFonts w:ascii="Segoe UI" w:hAnsi="Segoe UI"/>
          <w:sz w:val="20"/>
          <w:lang w:val="pt-BR"/>
        </w:rPr>
        <w:fldChar w:fldCharType="end"/>
      </w:r>
      <w:r>
        <w:rPr>
          <w:rFonts w:ascii="Segoe UI" w:hAnsi="Segoe UI"/>
          <w:sz w:val="20"/>
          <w:lang w:val="pt-BR"/>
        </w:rPr>
        <w:t xml:space="preserve"> pelos </w:t>
      </w:r>
      <w:r w:rsidR="006F469A">
        <w:rPr>
          <w:rFonts w:ascii="Segoe UI" w:hAnsi="Segoe UI"/>
          <w:sz w:val="20"/>
          <w:lang w:val="pt-BR"/>
        </w:rPr>
        <w:t>Alienantes</w:t>
      </w:r>
      <w:r>
        <w:rPr>
          <w:rFonts w:ascii="Segoe UI" w:hAnsi="Segoe UI"/>
          <w:sz w:val="20"/>
          <w:lang w:val="pt-BR"/>
        </w:rPr>
        <w:t xml:space="preserve"> ou pela Linha Universidade não poderá ser usado para contestar a Alienação Fiduciária ora constituída.</w:t>
      </w:r>
    </w:p>
    <w:p w14:paraId="003F0F51" w14:textId="34EA760C" w:rsidR="003F04A8" w:rsidRPr="0052446C" w:rsidRDefault="003F04A8" w:rsidP="0055342D">
      <w:pPr>
        <w:pStyle w:val="Heading1"/>
        <w:numPr>
          <w:ilvl w:val="1"/>
          <w:numId w:val="2"/>
        </w:numPr>
        <w:tabs>
          <w:tab w:val="clear" w:pos="851"/>
          <w:tab w:val="num" w:pos="567"/>
        </w:tabs>
        <w:snapToGrid/>
        <w:spacing w:before="120" w:after="120" w:line="290" w:lineRule="auto"/>
        <w:ind w:left="567" w:hanging="567"/>
        <w:rPr>
          <w:rFonts w:ascii="Segoe UI" w:hAnsi="Segoe UI" w:cs="Segoe UI"/>
          <w:sz w:val="20"/>
        </w:rPr>
      </w:pPr>
      <w:r w:rsidRPr="0052446C">
        <w:rPr>
          <w:rFonts w:ascii="Segoe UI" w:hAnsi="Segoe UI" w:cs="Segoe UI"/>
          <w:sz w:val="20"/>
        </w:rPr>
        <w:t>Todos e quaisquer custos, despesas, taxas e/ou tributos incorridos com relação aos registros, protocolos e demais formalidades descritas nesta Cláusula (“</w:t>
      </w:r>
      <w:r w:rsidRPr="0052446C">
        <w:rPr>
          <w:rFonts w:ascii="Segoe UI" w:hAnsi="Segoe UI" w:cs="Segoe UI"/>
          <w:b/>
          <w:sz w:val="20"/>
        </w:rPr>
        <w:t>Custos</w:t>
      </w:r>
      <w:r w:rsidRPr="0052446C">
        <w:rPr>
          <w:rFonts w:ascii="Segoe UI" w:hAnsi="Segoe UI" w:cs="Segoe UI"/>
          <w:sz w:val="20"/>
        </w:rPr>
        <w:t>”) serão de responsabilidade única e exclusiva da Linha Universidade. Não obstante, os Credores poderão providenciar os registros, protocolos e demais formalidades acima referidas, caso em que a Linha Universidade deverá reembolsar, em até 5 (cinco) Dias Úteis, os Credores todas as despesas que por ele venham a ser incorridas em relação a tais registros, protocolos e demais formalidades, desde que devidamente justificadas e comprovadas.</w:t>
      </w:r>
    </w:p>
    <w:bookmarkEnd w:id="41"/>
    <w:bookmarkEnd w:id="52"/>
    <w:bookmarkEnd w:id="53"/>
    <w:bookmarkEnd w:id="54"/>
    <w:bookmarkEnd w:id="55"/>
    <w:bookmarkEnd w:id="56"/>
    <w:bookmarkEnd w:id="57"/>
    <w:p w14:paraId="75BBA0FE" w14:textId="77777777" w:rsidR="00894C4E" w:rsidRPr="00FC62A6" w:rsidRDefault="00894C4E" w:rsidP="00FC62A6">
      <w:pPr>
        <w:pStyle w:val="Heading1"/>
        <w:numPr>
          <w:ilvl w:val="0"/>
          <w:numId w:val="2"/>
        </w:numPr>
        <w:tabs>
          <w:tab w:val="clear" w:pos="851"/>
          <w:tab w:val="num" w:pos="567"/>
        </w:tabs>
        <w:snapToGrid/>
        <w:spacing w:before="120" w:after="120" w:line="290" w:lineRule="auto"/>
        <w:ind w:left="567" w:hanging="567"/>
        <w:rPr>
          <w:rFonts w:ascii="Segoe UI" w:hAnsi="Segoe UI"/>
          <w:b/>
          <w:sz w:val="20"/>
          <w:lang w:val="pt-BR"/>
        </w:rPr>
      </w:pPr>
      <w:r w:rsidRPr="00FC62A6">
        <w:rPr>
          <w:rFonts w:ascii="Segoe UI" w:hAnsi="Segoe UI"/>
          <w:b/>
          <w:sz w:val="20"/>
          <w:lang w:val="pt-BR"/>
        </w:rPr>
        <w:t xml:space="preserve">DISPOSIÇÕES GERAIS </w:t>
      </w:r>
    </w:p>
    <w:p w14:paraId="3A1C2919" w14:textId="77777777" w:rsidR="009358CC" w:rsidRPr="00FC62A6" w:rsidRDefault="004A38E0" w:rsidP="00FC62A6">
      <w:pPr>
        <w:pStyle w:val="Level2"/>
        <w:numPr>
          <w:ilvl w:val="1"/>
          <w:numId w:val="2"/>
        </w:numPr>
        <w:ind w:left="567" w:hanging="567"/>
        <w:rPr>
          <w:rFonts w:ascii="Segoe UI" w:hAnsi="Segoe UI"/>
          <w:sz w:val="20"/>
        </w:rPr>
      </w:pPr>
      <w:bookmarkStart w:id="58" w:name="_Ref373142921"/>
      <w:r w:rsidRPr="00FC62A6">
        <w:rPr>
          <w:rFonts w:ascii="Segoe UI" w:hAnsi="Segoe UI"/>
          <w:sz w:val="20"/>
        </w:rPr>
        <w:t>Este Aditamento não implica novação, tampouco renúncia pelas Partes de qualquer de seus direitos e obrigações previstos nos contratos de que cada uma é parte, que ficam expressamente ratificados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bookmarkEnd w:id="58"/>
      <w:r w:rsidRPr="00FC62A6">
        <w:rPr>
          <w:rFonts w:ascii="Segoe UI" w:hAnsi="Segoe UI"/>
          <w:sz w:val="20"/>
        </w:rPr>
        <w:t xml:space="preserve"> </w:t>
      </w:r>
    </w:p>
    <w:p w14:paraId="00CE1AF6" w14:textId="0F07167B" w:rsidR="007A03D1" w:rsidRPr="0052446C" w:rsidRDefault="007A03D1" w:rsidP="0055342D">
      <w:pPr>
        <w:pStyle w:val="Level2"/>
        <w:numPr>
          <w:ilvl w:val="1"/>
          <w:numId w:val="2"/>
        </w:numPr>
        <w:ind w:left="567" w:hanging="567"/>
        <w:rPr>
          <w:rFonts w:ascii="Segoe UI" w:hAnsi="Segoe UI" w:cs="Segoe UI"/>
          <w:sz w:val="20"/>
          <w:szCs w:val="20"/>
          <w:lang w:eastAsia="pt-BR"/>
        </w:rPr>
      </w:pPr>
      <w:r w:rsidRPr="0052446C">
        <w:rPr>
          <w:rFonts w:ascii="Segoe UI" w:hAnsi="Segoe UI" w:cs="Segoe UI"/>
          <w:sz w:val="20"/>
          <w:szCs w:val="20"/>
          <w:lang w:eastAsia="pt-BR"/>
        </w:rPr>
        <w:t>Em caso de conflito entre o disposto neste Aditamento e no Contrato, o disposto neste Aditamento deverá prevalecer.</w:t>
      </w:r>
    </w:p>
    <w:p w14:paraId="656166D7" w14:textId="77777777" w:rsidR="00673AC6" w:rsidRPr="00FC62A6" w:rsidRDefault="00B21178" w:rsidP="00FC62A6">
      <w:pPr>
        <w:pStyle w:val="Level2"/>
        <w:numPr>
          <w:ilvl w:val="1"/>
          <w:numId w:val="2"/>
        </w:numPr>
        <w:ind w:left="567" w:hanging="567"/>
        <w:rPr>
          <w:rFonts w:ascii="Segoe UI" w:hAnsi="Segoe UI"/>
          <w:sz w:val="20"/>
        </w:rPr>
      </w:pPr>
      <w:r w:rsidRPr="00FC62A6">
        <w:rPr>
          <w:rFonts w:ascii="Segoe UI" w:hAnsi="Segoe UI"/>
          <w:sz w:val="20"/>
        </w:rPr>
        <w:t xml:space="preserve">O presente </w:t>
      </w:r>
      <w:r w:rsidR="00D50600" w:rsidRPr="00FC62A6">
        <w:rPr>
          <w:rFonts w:ascii="Segoe UI" w:hAnsi="Segoe UI"/>
          <w:sz w:val="20"/>
        </w:rPr>
        <w:t>Aditamento</w:t>
      </w:r>
      <w:r w:rsidRPr="00FC62A6">
        <w:rPr>
          <w:rFonts w:ascii="Segoe UI" w:hAnsi="Segoe UI"/>
          <w:sz w:val="20"/>
        </w:rPr>
        <w:t xml:space="preserve"> é firmado em caráter irrevogável e irretratável e obriga não só as Partes, como seus herdeiros, cessionários e sucessores a qualquer título, substituindo quaisquer outros acordos anteriores que as Partes tenham firmado sobre o mesmo objeto</w:t>
      </w:r>
    </w:p>
    <w:p w14:paraId="64B3403D" w14:textId="77777777" w:rsidR="00F77236" w:rsidRPr="00FC62A6" w:rsidRDefault="00F77236" w:rsidP="00FC62A6">
      <w:pPr>
        <w:pStyle w:val="Heading1"/>
        <w:numPr>
          <w:ilvl w:val="1"/>
          <w:numId w:val="2"/>
        </w:numPr>
        <w:tabs>
          <w:tab w:val="clear" w:pos="851"/>
        </w:tabs>
        <w:snapToGrid/>
        <w:spacing w:before="120" w:after="120" w:line="290" w:lineRule="auto"/>
        <w:ind w:left="567" w:hanging="567"/>
        <w:rPr>
          <w:rFonts w:ascii="Segoe UI" w:hAnsi="Segoe UI"/>
          <w:sz w:val="20"/>
          <w:lang w:val="pt-BR"/>
        </w:rPr>
      </w:pPr>
      <w:r w:rsidRPr="00FC62A6">
        <w:rPr>
          <w:rFonts w:ascii="Segoe UI" w:hAnsi="Segoe UI"/>
          <w:sz w:val="20"/>
          <w:lang w:val="pt-BR"/>
        </w:rPr>
        <w:t xml:space="preserve">Caso qualquer disposição deste </w:t>
      </w:r>
      <w:r w:rsidR="00D50600" w:rsidRPr="00FC62A6">
        <w:rPr>
          <w:rFonts w:ascii="Segoe UI" w:hAnsi="Segoe UI"/>
          <w:sz w:val="20"/>
          <w:lang w:val="pt-BR"/>
        </w:rPr>
        <w:t>Aditamento</w:t>
      </w:r>
      <w:r w:rsidRPr="00FC62A6">
        <w:rPr>
          <w:rFonts w:ascii="Segoe UI" w:hAnsi="Segoe UI"/>
          <w:sz w:val="20"/>
          <w:lang w:val="pt-BR"/>
        </w:rPr>
        <w:t xml:space="preserve"> seja considerada inválida, ilegal, inexequível ou ineficaz nos termos da legislação aplicável, tal disposição será ineficaz apenas na medida de referida invalidade, ilegalidade ou inexequibilidade e não deverá afetar quaisquer demais disposições do presente </w:t>
      </w:r>
      <w:r w:rsidR="00D50600" w:rsidRPr="00FC62A6">
        <w:rPr>
          <w:rFonts w:ascii="Segoe UI" w:hAnsi="Segoe UI"/>
          <w:sz w:val="20"/>
          <w:lang w:val="pt-BR"/>
        </w:rPr>
        <w:t>Aditamento</w:t>
      </w:r>
      <w:r w:rsidRPr="00FC62A6">
        <w:rPr>
          <w:rFonts w:ascii="Segoe UI" w:hAnsi="Segoe UI"/>
          <w:sz w:val="20"/>
          <w:lang w:val="pt-BR"/>
        </w:rPr>
        <w:t xml:space="preserve"> ou a validade, legalidade ou exequibilidade de referida disposição em qualquer outro foro. Na medida em que seja permitido pelas leis aplicáveis, as Partes deverão negociar e firmar de boa-fé uma alteração ao presente </w:t>
      </w:r>
      <w:r w:rsidR="00D50600" w:rsidRPr="00FC62A6">
        <w:rPr>
          <w:rFonts w:ascii="Segoe UI" w:hAnsi="Segoe UI"/>
          <w:sz w:val="20"/>
          <w:lang w:val="pt-BR"/>
        </w:rPr>
        <w:t>Aditamento</w:t>
      </w:r>
      <w:r w:rsidRPr="00FC62A6">
        <w:rPr>
          <w:rFonts w:ascii="Segoe UI" w:hAnsi="Segoe UI"/>
          <w:sz w:val="20"/>
          <w:lang w:val="pt-BR"/>
        </w:rPr>
        <w:t xml:space="preserve"> para substituir qualquer tal disposição afetada por uma nova disposição que: (i) reflita sua intenção original; e (ii) seja válida e vinculativa.</w:t>
      </w:r>
    </w:p>
    <w:p w14:paraId="4BB440D9" w14:textId="77777777" w:rsidR="00B21178" w:rsidRPr="00FC62A6" w:rsidRDefault="00B21178" w:rsidP="00FC62A6">
      <w:pPr>
        <w:pStyle w:val="Heading1"/>
        <w:numPr>
          <w:ilvl w:val="1"/>
          <w:numId w:val="2"/>
        </w:numPr>
        <w:tabs>
          <w:tab w:val="clear" w:pos="851"/>
        </w:tabs>
        <w:snapToGrid/>
        <w:spacing w:before="120" w:after="120" w:line="290" w:lineRule="auto"/>
        <w:ind w:left="567" w:hanging="567"/>
        <w:rPr>
          <w:rFonts w:ascii="Segoe UI" w:hAnsi="Segoe UI"/>
          <w:sz w:val="20"/>
          <w:lang w:val="pt-BR"/>
        </w:rPr>
      </w:pPr>
      <w:r w:rsidRPr="00FC62A6">
        <w:rPr>
          <w:rFonts w:ascii="Segoe UI" w:hAnsi="Segoe UI"/>
          <w:sz w:val="20"/>
          <w:lang w:val="pt-BR"/>
        </w:rPr>
        <w:t xml:space="preserve">O não exercício imediato, por qualquer das Partes, de direito ou faculdade assegurado neste </w:t>
      </w:r>
      <w:r w:rsidR="00D50600" w:rsidRPr="00FC62A6">
        <w:rPr>
          <w:rFonts w:ascii="Segoe UI" w:hAnsi="Segoe UI"/>
          <w:sz w:val="20"/>
          <w:lang w:val="pt-BR"/>
        </w:rPr>
        <w:t>Aditamento</w:t>
      </w:r>
      <w:r w:rsidRPr="00FC62A6">
        <w:rPr>
          <w:rFonts w:ascii="Segoe UI" w:hAnsi="Segoe UI"/>
          <w:sz w:val="20"/>
          <w:lang w:val="pt-BR"/>
        </w:rPr>
        <w:t xml:space="preserve">, ou a eventual tolerância de atraso, ao não cumprimento ou ao inexato cumprimento de qualquer das disposições deste </w:t>
      </w:r>
      <w:r w:rsidR="00D50600" w:rsidRPr="00FC62A6">
        <w:rPr>
          <w:rFonts w:ascii="Segoe UI" w:hAnsi="Segoe UI"/>
          <w:sz w:val="20"/>
          <w:lang w:val="pt-BR"/>
        </w:rPr>
        <w:t>Aditamento</w:t>
      </w:r>
      <w:r w:rsidRPr="00FC62A6">
        <w:rPr>
          <w:rFonts w:ascii="Segoe UI" w:hAnsi="Segoe UI"/>
          <w:sz w:val="20"/>
          <w:lang w:val="pt-BR"/>
        </w:rPr>
        <w:t xml:space="preserve">, não será interpretada ou entendida como renúncia a qualquer direito, os quais poderão ser exercidos a qualquer tempo, nem constituirá novação de qualquer das obrigações decorrentes do presente </w:t>
      </w:r>
      <w:r w:rsidR="00D50600" w:rsidRPr="00FC62A6">
        <w:rPr>
          <w:rFonts w:ascii="Segoe UI" w:hAnsi="Segoe UI"/>
          <w:sz w:val="20"/>
          <w:lang w:val="pt-BR"/>
        </w:rPr>
        <w:t>Aditamento</w:t>
      </w:r>
      <w:r w:rsidRPr="00FC62A6">
        <w:rPr>
          <w:rFonts w:ascii="Segoe UI" w:hAnsi="Segoe UI"/>
          <w:sz w:val="20"/>
          <w:lang w:val="pt-BR"/>
        </w:rPr>
        <w:t xml:space="preserve"> e não prejudicará o direito de exigir o cumprimento da obrigação </w:t>
      </w:r>
      <w:r w:rsidRPr="00FC62A6">
        <w:rPr>
          <w:rFonts w:ascii="Segoe UI" w:hAnsi="Segoe UI"/>
          <w:sz w:val="20"/>
          <w:lang w:val="pt-BR"/>
        </w:rPr>
        <w:lastRenderedPageBreak/>
        <w:t xml:space="preserve">assumida. Os direitos e recursos previstos neste </w:t>
      </w:r>
      <w:r w:rsidR="00D50600" w:rsidRPr="00FC62A6">
        <w:rPr>
          <w:rFonts w:ascii="Segoe UI" w:hAnsi="Segoe UI"/>
          <w:sz w:val="20"/>
          <w:lang w:val="pt-BR"/>
        </w:rPr>
        <w:t>Aditamento</w:t>
      </w:r>
      <w:r w:rsidRPr="00FC62A6">
        <w:rPr>
          <w:rFonts w:ascii="Segoe UI" w:hAnsi="Segoe UI"/>
          <w:sz w:val="20"/>
          <w:lang w:val="pt-BR"/>
        </w:rPr>
        <w:t xml:space="preserve"> são cumulativos e não excluem quaisquer outros direitos ou recursos previstos em lei.</w:t>
      </w:r>
    </w:p>
    <w:p w14:paraId="5D2892C2" w14:textId="77777777" w:rsidR="007B08E5" w:rsidRPr="00FC62A6" w:rsidRDefault="00F45D86" w:rsidP="00FC62A6">
      <w:pPr>
        <w:pStyle w:val="Heading1"/>
        <w:numPr>
          <w:ilvl w:val="1"/>
          <w:numId w:val="2"/>
        </w:numPr>
        <w:tabs>
          <w:tab w:val="clear" w:pos="851"/>
        </w:tabs>
        <w:snapToGrid/>
        <w:spacing w:before="120" w:after="120" w:line="290" w:lineRule="auto"/>
        <w:ind w:left="567" w:hanging="567"/>
        <w:rPr>
          <w:rFonts w:ascii="Segoe UI" w:hAnsi="Segoe UI"/>
          <w:sz w:val="20"/>
          <w:lang w:val="pt-BR"/>
        </w:rPr>
      </w:pPr>
      <w:r w:rsidRPr="00FC62A6">
        <w:rPr>
          <w:rFonts w:ascii="Segoe UI" w:hAnsi="Segoe UI"/>
          <w:sz w:val="20"/>
          <w:lang w:val="pt-BR"/>
        </w:rPr>
        <w:t xml:space="preserve">Este </w:t>
      </w:r>
      <w:r w:rsidR="00D50600" w:rsidRPr="00FC62A6">
        <w:rPr>
          <w:rFonts w:ascii="Segoe UI" w:hAnsi="Segoe UI"/>
          <w:sz w:val="20"/>
          <w:lang w:val="pt-BR"/>
        </w:rPr>
        <w:t>Aditamento</w:t>
      </w:r>
      <w:r w:rsidRPr="00FC62A6">
        <w:rPr>
          <w:rFonts w:ascii="Segoe UI" w:hAnsi="Segoe UI"/>
          <w:sz w:val="20"/>
          <w:lang w:val="pt-BR"/>
        </w:rPr>
        <w:t xml:space="preserve"> é assinado por duas testemunhas e constitui título executivo extrajudicial</w:t>
      </w:r>
      <w:r w:rsidR="00C94D9B" w:rsidRPr="00FC62A6">
        <w:rPr>
          <w:rFonts w:ascii="Segoe UI" w:hAnsi="Segoe UI"/>
          <w:sz w:val="20"/>
        </w:rPr>
        <w:t>, nos termos do artigo 784, inciso III, do Código de Processo Civil</w:t>
      </w:r>
      <w:r w:rsidRPr="00FC62A6">
        <w:rPr>
          <w:rFonts w:ascii="Segoe UI" w:hAnsi="Segoe UI"/>
          <w:sz w:val="20"/>
          <w:lang w:val="pt-BR"/>
        </w:rPr>
        <w:t xml:space="preserve">. </w:t>
      </w:r>
    </w:p>
    <w:p w14:paraId="7892F2B7" w14:textId="77777777" w:rsidR="00A8302A" w:rsidRPr="00FC62A6" w:rsidRDefault="00757E67" w:rsidP="00FC62A6">
      <w:pPr>
        <w:pStyle w:val="Heading1"/>
        <w:numPr>
          <w:ilvl w:val="1"/>
          <w:numId w:val="2"/>
        </w:numPr>
        <w:tabs>
          <w:tab w:val="clear" w:pos="851"/>
        </w:tabs>
        <w:snapToGrid/>
        <w:spacing w:before="120" w:after="120" w:line="290" w:lineRule="auto"/>
        <w:ind w:left="567" w:hanging="567"/>
        <w:rPr>
          <w:rFonts w:ascii="Segoe UI" w:hAnsi="Segoe UI"/>
          <w:sz w:val="20"/>
          <w:lang w:val="pt-BR"/>
        </w:rPr>
      </w:pPr>
      <w:r w:rsidRPr="00FC62A6">
        <w:rPr>
          <w:rFonts w:ascii="Segoe UI" w:hAnsi="Segoe UI"/>
          <w:sz w:val="20"/>
          <w:lang w:val="pt-BR"/>
        </w:rPr>
        <w:t>O</w:t>
      </w:r>
      <w:r w:rsidR="00ED045B" w:rsidRPr="00FC62A6">
        <w:rPr>
          <w:rFonts w:ascii="Segoe UI" w:hAnsi="Segoe UI"/>
          <w:sz w:val="20"/>
          <w:lang w:val="pt-BR"/>
        </w:rPr>
        <w:t>s</w:t>
      </w:r>
      <w:r w:rsidRPr="00FC62A6">
        <w:rPr>
          <w:rFonts w:ascii="Segoe UI" w:hAnsi="Segoe UI"/>
          <w:sz w:val="20"/>
          <w:lang w:val="pt-BR"/>
        </w:rPr>
        <w:t xml:space="preserve"> </w:t>
      </w:r>
      <w:r w:rsidR="00ED045B" w:rsidRPr="00FC62A6">
        <w:rPr>
          <w:rFonts w:ascii="Segoe UI" w:hAnsi="Segoe UI"/>
          <w:sz w:val="20"/>
          <w:lang w:val="pt-BR"/>
        </w:rPr>
        <w:t>Bancos Fiadores</w:t>
      </w:r>
      <w:r w:rsidR="00274741" w:rsidRPr="00FC62A6">
        <w:rPr>
          <w:rFonts w:ascii="Segoe UI" w:hAnsi="Segoe UI"/>
          <w:sz w:val="20"/>
        </w:rPr>
        <w:t xml:space="preserve">, neste ato, por seus representantes legais abaixo assinados, autorizam, nomeiam e delegam poderes para que Ingrid Pistili, inscrita na OAB/SP sob o nº 369.108, rubrique todas as páginas deste </w:t>
      </w:r>
      <w:r w:rsidR="00D50600" w:rsidRPr="00FC62A6">
        <w:rPr>
          <w:rFonts w:ascii="Segoe UI" w:hAnsi="Segoe UI"/>
          <w:sz w:val="20"/>
          <w:lang w:val="pt-BR"/>
        </w:rPr>
        <w:t>Aditamento</w:t>
      </w:r>
      <w:r w:rsidR="00274741" w:rsidRPr="00FC62A6">
        <w:rPr>
          <w:rFonts w:ascii="Segoe UI" w:hAnsi="Segoe UI"/>
          <w:sz w:val="20"/>
        </w:rPr>
        <w:t xml:space="preserve"> em nome dos Bancos Fiadores</w:t>
      </w:r>
      <w:r w:rsidR="00E637D1" w:rsidRPr="00FC62A6">
        <w:rPr>
          <w:rFonts w:ascii="Segoe UI" w:hAnsi="Segoe UI"/>
          <w:sz w:val="20"/>
          <w:lang w:val="pt-BR"/>
        </w:rPr>
        <w:t>.</w:t>
      </w:r>
      <w:r w:rsidR="00794F62" w:rsidRPr="00FC62A6">
        <w:rPr>
          <w:rFonts w:ascii="Segoe UI" w:hAnsi="Segoe UI"/>
          <w:sz w:val="20"/>
          <w:lang w:val="pt-BR"/>
        </w:rPr>
        <w:t xml:space="preserve"> </w:t>
      </w:r>
    </w:p>
    <w:p w14:paraId="2F4CE4DF" w14:textId="77777777" w:rsidR="005817BC" w:rsidRPr="00FC62A6" w:rsidRDefault="005817BC" w:rsidP="00FC62A6">
      <w:pPr>
        <w:pStyle w:val="Heading1"/>
        <w:numPr>
          <w:ilvl w:val="0"/>
          <w:numId w:val="2"/>
        </w:numPr>
        <w:tabs>
          <w:tab w:val="clear" w:pos="851"/>
          <w:tab w:val="num" w:pos="567"/>
        </w:tabs>
        <w:snapToGrid/>
        <w:spacing w:before="120" w:after="120" w:line="290" w:lineRule="auto"/>
        <w:ind w:left="567" w:hanging="567"/>
        <w:rPr>
          <w:rFonts w:ascii="Segoe UI" w:hAnsi="Segoe UI"/>
          <w:b/>
          <w:sz w:val="20"/>
          <w:lang w:val="pt-BR"/>
        </w:rPr>
      </w:pPr>
      <w:r w:rsidRPr="00FC62A6">
        <w:rPr>
          <w:rFonts w:ascii="Segoe UI" w:hAnsi="Segoe UI"/>
          <w:b/>
          <w:sz w:val="20"/>
          <w:lang w:val="pt-BR"/>
        </w:rPr>
        <w:t>LEI APLICÁVEL E FORO</w:t>
      </w:r>
    </w:p>
    <w:p w14:paraId="33F50931" w14:textId="77777777" w:rsidR="00241081" w:rsidRPr="00FC62A6" w:rsidRDefault="00241081" w:rsidP="00FC62A6">
      <w:pPr>
        <w:pStyle w:val="Heading1"/>
        <w:numPr>
          <w:ilvl w:val="1"/>
          <w:numId w:val="2"/>
        </w:numPr>
        <w:tabs>
          <w:tab w:val="clear" w:pos="851"/>
        </w:tabs>
        <w:snapToGrid/>
        <w:spacing w:before="120" w:after="120" w:line="290" w:lineRule="auto"/>
        <w:ind w:left="567" w:hanging="567"/>
        <w:rPr>
          <w:rFonts w:ascii="Segoe UI" w:hAnsi="Segoe UI"/>
          <w:sz w:val="20"/>
        </w:rPr>
      </w:pPr>
      <w:r w:rsidRPr="00FC62A6">
        <w:rPr>
          <w:rFonts w:ascii="Segoe UI" w:hAnsi="Segoe UI"/>
          <w:sz w:val="20"/>
        </w:rPr>
        <w:t xml:space="preserve">O presente </w:t>
      </w:r>
      <w:r w:rsidR="00D50600" w:rsidRPr="00FC62A6">
        <w:rPr>
          <w:rFonts w:ascii="Segoe UI" w:hAnsi="Segoe UI"/>
          <w:sz w:val="20"/>
          <w:lang w:val="pt-BR"/>
        </w:rPr>
        <w:t>Aditamento</w:t>
      </w:r>
      <w:r w:rsidRPr="00FC62A6">
        <w:rPr>
          <w:rFonts w:ascii="Segoe UI" w:hAnsi="Segoe UI"/>
          <w:sz w:val="20"/>
        </w:rPr>
        <w:t xml:space="preserve"> será </w:t>
      </w:r>
      <w:r w:rsidR="00036481" w:rsidRPr="00FC62A6">
        <w:rPr>
          <w:rFonts w:ascii="Segoe UI" w:hAnsi="Segoe UI"/>
          <w:sz w:val="20"/>
        </w:rPr>
        <w:t>regid</w:t>
      </w:r>
      <w:r w:rsidR="00036481" w:rsidRPr="00FC62A6">
        <w:rPr>
          <w:rFonts w:ascii="Segoe UI" w:hAnsi="Segoe UI"/>
          <w:sz w:val="20"/>
          <w:lang w:val="pt-BR"/>
        </w:rPr>
        <w:t>o</w:t>
      </w:r>
      <w:r w:rsidR="00036481" w:rsidRPr="00FC62A6">
        <w:rPr>
          <w:rFonts w:ascii="Segoe UI" w:hAnsi="Segoe UI"/>
          <w:sz w:val="20"/>
        </w:rPr>
        <w:t xml:space="preserve"> </w:t>
      </w:r>
      <w:r w:rsidRPr="00FC62A6">
        <w:rPr>
          <w:rFonts w:ascii="Segoe UI" w:hAnsi="Segoe UI"/>
          <w:sz w:val="20"/>
        </w:rPr>
        <w:t>e interpretad</w:t>
      </w:r>
      <w:r w:rsidR="00036481" w:rsidRPr="00FC62A6">
        <w:rPr>
          <w:rFonts w:ascii="Segoe UI" w:hAnsi="Segoe UI"/>
          <w:sz w:val="20"/>
          <w:lang w:val="pt-BR"/>
        </w:rPr>
        <w:t>o</w:t>
      </w:r>
      <w:r w:rsidRPr="00FC62A6">
        <w:rPr>
          <w:rFonts w:ascii="Segoe UI" w:hAnsi="Segoe UI"/>
          <w:sz w:val="20"/>
        </w:rPr>
        <w:t xml:space="preserve"> de acordo com as leis da República Federativa do Brasil.</w:t>
      </w:r>
    </w:p>
    <w:p w14:paraId="5A6E6FE5" w14:textId="77777777" w:rsidR="00241081" w:rsidRPr="00FC62A6" w:rsidRDefault="00241081" w:rsidP="00FC62A6">
      <w:pPr>
        <w:pStyle w:val="Heading1"/>
        <w:numPr>
          <w:ilvl w:val="1"/>
          <w:numId w:val="2"/>
        </w:numPr>
        <w:tabs>
          <w:tab w:val="clear" w:pos="851"/>
        </w:tabs>
        <w:snapToGrid/>
        <w:spacing w:before="120" w:after="120" w:line="290" w:lineRule="auto"/>
        <w:ind w:left="567" w:hanging="567"/>
        <w:rPr>
          <w:rFonts w:ascii="Segoe UI" w:hAnsi="Segoe UI"/>
          <w:sz w:val="20"/>
        </w:rPr>
      </w:pPr>
      <w:r w:rsidRPr="00FC62A6">
        <w:rPr>
          <w:rFonts w:ascii="Segoe UI" w:hAnsi="Segoe UI"/>
          <w:sz w:val="20"/>
        </w:rPr>
        <w:t xml:space="preserve">As </w:t>
      </w:r>
      <w:bookmarkStart w:id="59" w:name="_9kR3WTr26646BaEn7vv"/>
      <w:r w:rsidRPr="00FC62A6">
        <w:rPr>
          <w:rFonts w:ascii="Segoe UI" w:hAnsi="Segoe UI"/>
          <w:sz w:val="20"/>
        </w:rPr>
        <w:t>Partes</w:t>
      </w:r>
      <w:bookmarkEnd w:id="59"/>
      <w:r w:rsidRPr="00FC62A6">
        <w:rPr>
          <w:rFonts w:ascii="Segoe UI" w:hAnsi="Segoe UI"/>
          <w:sz w:val="20"/>
        </w:rPr>
        <w:t xml:space="preserve"> elegem o foro da Comarca da </w:t>
      </w:r>
      <w:bookmarkStart w:id="60" w:name="_9kR3WTr266489J1luzsl"/>
      <w:r w:rsidRPr="00FC62A6">
        <w:rPr>
          <w:rFonts w:ascii="Segoe UI" w:hAnsi="Segoe UI"/>
          <w:sz w:val="20"/>
        </w:rPr>
        <w:t>Capital</w:t>
      </w:r>
      <w:bookmarkEnd w:id="60"/>
      <w:r w:rsidRPr="00FC62A6">
        <w:rPr>
          <w:rFonts w:ascii="Segoe UI" w:hAnsi="Segoe UI"/>
          <w:sz w:val="20"/>
        </w:rPr>
        <w:t xml:space="preserve"> do Estado de São Paulo, com exclusão de qualquer outro, por mais privilegiado que seja, para dirimir as questões oriundas do presente </w:t>
      </w:r>
      <w:r w:rsidR="00D50600" w:rsidRPr="00FC62A6">
        <w:rPr>
          <w:rFonts w:ascii="Segoe UI" w:hAnsi="Segoe UI"/>
          <w:sz w:val="20"/>
          <w:lang w:val="pt-BR"/>
        </w:rPr>
        <w:t>Aditamento</w:t>
      </w:r>
      <w:r w:rsidRPr="00FC62A6">
        <w:rPr>
          <w:rFonts w:ascii="Segoe UI" w:hAnsi="Segoe UI"/>
          <w:sz w:val="20"/>
        </w:rPr>
        <w:t>.</w:t>
      </w:r>
    </w:p>
    <w:p w14:paraId="59C78EE3" w14:textId="77777777" w:rsidR="00241081" w:rsidRPr="00FC62A6" w:rsidRDefault="00241081" w:rsidP="00FC62A6">
      <w:pPr>
        <w:pStyle w:val="ListParagraph"/>
        <w:spacing w:before="120" w:after="120" w:line="290" w:lineRule="auto"/>
        <w:ind w:left="0" w:firstLine="0"/>
        <w:rPr>
          <w:rFonts w:ascii="Segoe UI" w:hAnsi="Segoe UI"/>
          <w:sz w:val="20"/>
        </w:rPr>
      </w:pPr>
      <w:r w:rsidRPr="00FC62A6">
        <w:rPr>
          <w:rFonts w:ascii="Segoe UI" w:hAnsi="Segoe UI"/>
          <w:sz w:val="20"/>
        </w:rPr>
        <w:t xml:space="preserve">E, por estarem assim acordadas, assinam as Partes o presente </w:t>
      </w:r>
      <w:r w:rsidR="00794F62" w:rsidRPr="00FC62A6">
        <w:rPr>
          <w:rFonts w:ascii="Segoe UI" w:hAnsi="Segoe UI"/>
          <w:sz w:val="20"/>
          <w:lang w:val="pt-BR"/>
        </w:rPr>
        <w:t>Aditamento</w:t>
      </w:r>
      <w:r w:rsidRPr="00FC62A6">
        <w:rPr>
          <w:rFonts w:ascii="Segoe UI" w:hAnsi="Segoe UI"/>
          <w:sz w:val="20"/>
        </w:rPr>
        <w:t xml:space="preserve"> em </w:t>
      </w:r>
      <w:r w:rsidR="00B21EC2" w:rsidRPr="00FC62A6">
        <w:rPr>
          <w:rFonts w:ascii="Segoe UI" w:hAnsi="Segoe UI"/>
          <w:sz w:val="20"/>
          <w:lang w:val="pt-BR"/>
        </w:rPr>
        <w:t>15 (quinze)</w:t>
      </w:r>
      <w:r w:rsidRPr="00FC62A6">
        <w:rPr>
          <w:rFonts w:ascii="Segoe UI" w:hAnsi="Segoe UI"/>
          <w:sz w:val="20"/>
        </w:rPr>
        <w:t xml:space="preserve"> vias de igual teor e forma, na presença das 02 (duas) testemunhas abaixo.</w:t>
      </w:r>
    </w:p>
    <w:p w14:paraId="375D7A8E" w14:textId="5F636617" w:rsidR="00241081" w:rsidRPr="00FC62A6" w:rsidRDefault="00241081" w:rsidP="00FC62A6">
      <w:pPr>
        <w:widowControl w:val="0"/>
        <w:spacing w:before="120" w:after="120" w:line="290" w:lineRule="auto"/>
        <w:jc w:val="center"/>
        <w:rPr>
          <w:rFonts w:ascii="Segoe UI" w:hAnsi="Segoe UI"/>
          <w:sz w:val="20"/>
        </w:rPr>
      </w:pPr>
      <w:r w:rsidRPr="00FC62A6">
        <w:rPr>
          <w:rFonts w:ascii="Segoe UI" w:hAnsi="Segoe UI"/>
          <w:sz w:val="20"/>
        </w:rPr>
        <w:t xml:space="preserve">São Paulo, </w:t>
      </w:r>
      <w:r w:rsidR="00707A1C">
        <w:rPr>
          <w:rFonts w:ascii="Segoe UI" w:hAnsi="Segoe UI" w:cs="Segoe UI"/>
          <w:sz w:val="20"/>
        </w:rPr>
        <w:t xml:space="preserve">04 de fevereiro </w:t>
      </w:r>
      <w:r w:rsidR="00F2135A" w:rsidRPr="00FC62A6">
        <w:rPr>
          <w:rFonts w:ascii="Segoe UI" w:hAnsi="Segoe UI"/>
          <w:sz w:val="20"/>
        </w:rPr>
        <w:t xml:space="preserve">de </w:t>
      </w:r>
      <w:r w:rsidR="00F2135A" w:rsidRPr="0052446C">
        <w:rPr>
          <w:rFonts w:ascii="Segoe UI" w:hAnsi="Segoe UI" w:cs="Segoe UI"/>
          <w:sz w:val="20"/>
        </w:rPr>
        <w:t>2021.</w:t>
      </w:r>
    </w:p>
    <w:p w14:paraId="18336F62" w14:textId="77777777" w:rsidR="005817BC" w:rsidRPr="00FC62A6" w:rsidRDefault="00A04959" w:rsidP="00FC62A6">
      <w:pPr>
        <w:spacing w:before="120" w:after="120" w:line="290" w:lineRule="auto"/>
        <w:jc w:val="center"/>
        <w:rPr>
          <w:rFonts w:ascii="Segoe UI" w:hAnsi="Segoe UI"/>
          <w:sz w:val="20"/>
        </w:rPr>
      </w:pPr>
      <w:r w:rsidRPr="00FC62A6">
        <w:rPr>
          <w:rFonts w:ascii="Segoe UI" w:hAnsi="Segoe UI"/>
          <w:sz w:val="20"/>
        </w:rPr>
        <w:t>(</w:t>
      </w:r>
      <w:r w:rsidRPr="00FC62A6">
        <w:rPr>
          <w:rFonts w:ascii="Segoe UI" w:hAnsi="Segoe UI"/>
          <w:i/>
          <w:sz w:val="20"/>
        </w:rPr>
        <w:t xml:space="preserve">As assinaturas constam das páginas seguintes. </w:t>
      </w:r>
      <w:r w:rsidR="00241081" w:rsidRPr="00FC62A6">
        <w:rPr>
          <w:rFonts w:ascii="Segoe UI" w:hAnsi="Segoe UI"/>
          <w:i/>
          <w:sz w:val="20"/>
        </w:rPr>
        <w:t>Restante d</w:t>
      </w:r>
      <w:r w:rsidR="006963D1" w:rsidRPr="00FC62A6">
        <w:rPr>
          <w:rFonts w:ascii="Segoe UI" w:hAnsi="Segoe UI"/>
          <w:i/>
          <w:sz w:val="20"/>
        </w:rPr>
        <w:t>est</w:t>
      </w:r>
      <w:r w:rsidR="00241081" w:rsidRPr="00FC62A6">
        <w:rPr>
          <w:rFonts w:ascii="Segoe UI" w:hAnsi="Segoe UI"/>
          <w:i/>
          <w:sz w:val="20"/>
        </w:rPr>
        <w:t>a página intencionalmente deixado em branco.</w:t>
      </w:r>
      <w:r w:rsidRPr="00FC62A6">
        <w:rPr>
          <w:rFonts w:ascii="Segoe UI" w:hAnsi="Segoe UI"/>
          <w:sz w:val="20"/>
        </w:rPr>
        <w:t>)</w:t>
      </w:r>
      <w:r w:rsidR="005817BC" w:rsidRPr="00FC62A6">
        <w:rPr>
          <w:rFonts w:ascii="Segoe UI" w:hAnsi="Segoe UI"/>
          <w:sz w:val="20"/>
        </w:rPr>
        <w:br w:type="page"/>
      </w:r>
    </w:p>
    <w:p w14:paraId="0844B542" w14:textId="64ACF27E" w:rsidR="00F722A9" w:rsidRPr="00FC62A6" w:rsidRDefault="00F722A9" w:rsidP="00FC62A6">
      <w:pPr>
        <w:pStyle w:val="Heading1"/>
        <w:spacing w:before="120" w:after="120" w:line="290" w:lineRule="auto"/>
        <w:rPr>
          <w:rFonts w:ascii="Segoe UI" w:hAnsi="Segoe UI"/>
          <w:b/>
          <w:sz w:val="20"/>
        </w:rPr>
      </w:pPr>
      <w:r w:rsidRPr="00FC62A6">
        <w:rPr>
          <w:rFonts w:ascii="Segoe UI" w:hAnsi="Segoe UI"/>
          <w:sz w:val="20"/>
        </w:rPr>
        <w:lastRenderedPageBreak/>
        <w:t xml:space="preserve">Página de assinaturas do </w:t>
      </w:r>
      <w:r w:rsidR="00B8272B" w:rsidRPr="00FC62A6">
        <w:rPr>
          <w:rFonts w:ascii="Segoe UI" w:hAnsi="Segoe UI"/>
          <w:sz w:val="20"/>
          <w:lang w:val="pt-BR"/>
        </w:rPr>
        <w:t>Primeiro</w:t>
      </w:r>
      <w:r w:rsidR="00794F62" w:rsidRPr="00FC62A6">
        <w:rPr>
          <w:rFonts w:ascii="Segoe UI" w:hAnsi="Segoe UI"/>
          <w:sz w:val="20"/>
          <w:lang w:val="pt-BR"/>
        </w:rPr>
        <w:t xml:space="preserve"> Aditamento ao </w:t>
      </w:r>
      <w:r w:rsidRPr="00FC62A6">
        <w:rPr>
          <w:rFonts w:ascii="Segoe UI" w:hAnsi="Segoe UI"/>
          <w:sz w:val="20"/>
        </w:rPr>
        <w:t>Instrumento Particular de Contrato de Alienação Fiduciária em Garantia de Ações e Outras Avenças</w:t>
      </w:r>
      <w:r w:rsidR="006F469A">
        <w:rPr>
          <w:rFonts w:ascii="Segoe UI" w:hAnsi="Segoe UI"/>
          <w:sz w:val="20"/>
          <w:lang w:val="pt-BR"/>
        </w:rPr>
        <w:t xml:space="preserve"> Sob Condição Suspensiva</w:t>
      </w:r>
      <w:r w:rsidRPr="00FC62A6">
        <w:rPr>
          <w:rFonts w:ascii="Segoe UI" w:hAnsi="Segoe UI"/>
          <w:sz w:val="20"/>
        </w:rPr>
        <w:t xml:space="preserve"> celebrado entre Banco BTG Pactual S.A., Banco </w:t>
      </w:r>
      <w:proofErr w:type="spellStart"/>
      <w:r w:rsidRPr="00FC62A6">
        <w:rPr>
          <w:rFonts w:ascii="Segoe UI" w:hAnsi="Segoe UI"/>
          <w:sz w:val="20"/>
        </w:rPr>
        <w:t>Crédit</w:t>
      </w:r>
      <w:proofErr w:type="spellEnd"/>
      <w:r w:rsidRPr="00FC62A6">
        <w:rPr>
          <w:rFonts w:ascii="Segoe UI" w:hAnsi="Segoe UI"/>
          <w:sz w:val="20"/>
        </w:rPr>
        <w:t xml:space="preserve"> </w:t>
      </w:r>
      <w:proofErr w:type="spellStart"/>
      <w:r w:rsidRPr="00FC62A6">
        <w:rPr>
          <w:rFonts w:ascii="Segoe UI" w:hAnsi="Segoe UI"/>
          <w:sz w:val="20"/>
        </w:rPr>
        <w:t>Agricole</w:t>
      </w:r>
      <w:proofErr w:type="spellEnd"/>
      <w:r w:rsidRPr="00FC62A6">
        <w:rPr>
          <w:rFonts w:ascii="Segoe UI" w:hAnsi="Segoe UI"/>
          <w:sz w:val="20"/>
        </w:rPr>
        <w:t xml:space="preserve"> Brasil S.A., Banco ABC Brasil S.A., Banco Santander (Brasil) S.A., Banco Nacional de Desenvolvimento Econômico e Social – BNDES, Simplific Pavarini Distribuidora de Títulos e Valores Mobiliários Ltda., Concessionária Linha Universidade S.A.,</w:t>
      </w:r>
      <w:r w:rsidRPr="00FC62A6">
        <w:rPr>
          <w:rFonts w:ascii="Segoe UI" w:hAnsi="Segoe UI"/>
          <w:b/>
          <w:sz w:val="20"/>
        </w:rPr>
        <w:t xml:space="preserve"> </w:t>
      </w:r>
      <w:r w:rsidRPr="00FC62A6">
        <w:rPr>
          <w:rFonts w:ascii="Segoe UI" w:hAnsi="Segoe UI"/>
          <w:sz w:val="20"/>
        </w:rPr>
        <w:t xml:space="preserve">Linha Universidade </w:t>
      </w:r>
      <w:r w:rsidR="001B5A17" w:rsidRPr="00FC62A6">
        <w:rPr>
          <w:rFonts w:ascii="Segoe UI" w:hAnsi="Segoe UI"/>
          <w:sz w:val="20"/>
          <w:lang w:val="pt-BR"/>
        </w:rPr>
        <w:t>Investimentos</w:t>
      </w:r>
      <w:r w:rsidRPr="00FC62A6">
        <w:rPr>
          <w:rFonts w:ascii="Segoe UI" w:hAnsi="Segoe UI"/>
          <w:sz w:val="20"/>
        </w:rPr>
        <w:t xml:space="preserve"> S.A., </w:t>
      </w:r>
      <w:proofErr w:type="spellStart"/>
      <w:r w:rsidRPr="00FC62A6">
        <w:rPr>
          <w:rFonts w:ascii="Segoe UI" w:hAnsi="Segoe UI"/>
          <w:sz w:val="20"/>
        </w:rPr>
        <w:t>Acciona</w:t>
      </w:r>
      <w:proofErr w:type="spellEnd"/>
      <w:r w:rsidRPr="00FC62A6">
        <w:rPr>
          <w:rFonts w:ascii="Segoe UI" w:hAnsi="Segoe UI"/>
          <w:sz w:val="20"/>
        </w:rPr>
        <w:t xml:space="preserve"> </w:t>
      </w:r>
      <w:proofErr w:type="spellStart"/>
      <w:r w:rsidRPr="00FC62A6">
        <w:rPr>
          <w:rFonts w:ascii="Segoe UI" w:hAnsi="Segoe UI"/>
          <w:sz w:val="20"/>
        </w:rPr>
        <w:t>Construcción</w:t>
      </w:r>
      <w:proofErr w:type="spellEnd"/>
      <w:r w:rsidRPr="00FC62A6">
        <w:rPr>
          <w:rFonts w:ascii="Segoe UI" w:hAnsi="Segoe UI"/>
          <w:sz w:val="20"/>
        </w:rPr>
        <w:t xml:space="preserve">, S.A. </w:t>
      </w:r>
      <w:proofErr w:type="spellStart"/>
      <w:r w:rsidR="008E291F" w:rsidRPr="00FC62A6">
        <w:rPr>
          <w:rFonts w:ascii="Segoe UI" w:hAnsi="Segoe UI"/>
          <w:sz w:val="20"/>
        </w:rPr>
        <w:t>Acciona</w:t>
      </w:r>
      <w:proofErr w:type="spellEnd"/>
      <w:r w:rsidR="008E291F" w:rsidRPr="00FC62A6">
        <w:rPr>
          <w:rFonts w:ascii="Segoe UI" w:hAnsi="Segoe UI"/>
          <w:sz w:val="20"/>
        </w:rPr>
        <w:t xml:space="preserve"> </w:t>
      </w:r>
      <w:proofErr w:type="spellStart"/>
      <w:r w:rsidR="008E291F" w:rsidRPr="00FC62A6">
        <w:rPr>
          <w:rFonts w:ascii="Segoe UI" w:hAnsi="Segoe UI"/>
          <w:sz w:val="20"/>
        </w:rPr>
        <w:t>Concesiones</w:t>
      </w:r>
      <w:proofErr w:type="spellEnd"/>
      <w:r w:rsidR="00D567E6">
        <w:rPr>
          <w:rFonts w:ascii="Segoe UI" w:hAnsi="Segoe UI"/>
          <w:sz w:val="20"/>
          <w:lang w:val="pt-BR"/>
        </w:rPr>
        <w:t>,</w:t>
      </w:r>
      <w:r w:rsidR="008E291F" w:rsidRPr="00FC62A6">
        <w:rPr>
          <w:rFonts w:ascii="Segoe UI" w:hAnsi="Segoe UI"/>
          <w:sz w:val="20"/>
        </w:rPr>
        <w:t xml:space="preserve"> S</w:t>
      </w:r>
      <w:r w:rsidR="00D567E6">
        <w:rPr>
          <w:rFonts w:ascii="Segoe UI" w:hAnsi="Segoe UI"/>
          <w:sz w:val="20"/>
          <w:lang w:val="pt-BR"/>
        </w:rPr>
        <w:t>.</w:t>
      </w:r>
      <w:r w:rsidR="008E291F" w:rsidRPr="00FC62A6">
        <w:rPr>
          <w:rFonts w:ascii="Segoe UI" w:hAnsi="Segoe UI"/>
          <w:sz w:val="20"/>
        </w:rPr>
        <w:t>L</w:t>
      </w:r>
      <w:r w:rsidR="00D567E6">
        <w:rPr>
          <w:rFonts w:ascii="Segoe UI" w:hAnsi="Segoe UI"/>
          <w:sz w:val="20"/>
          <w:lang w:val="pt-BR"/>
        </w:rPr>
        <w:t>.</w:t>
      </w:r>
      <w:r w:rsidR="008E291F" w:rsidRPr="00FC62A6">
        <w:rPr>
          <w:rFonts w:ascii="Segoe UI" w:hAnsi="Segoe UI"/>
          <w:sz w:val="20"/>
        </w:rPr>
        <w:t xml:space="preserve"> e STOA Metro Brazil I S.A.</w:t>
      </w:r>
    </w:p>
    <w:p w14:paraId="4EEA505C" w14:textId="77777777" w:rsidR="006C1F08" w:rsidRPr="00FC62A6" w:rsidRDefault="006C1F08" w:rsidP="00FC62A6">
      <w:pPr>
        <w:pStyle w:val="Heading1"/>
        <w:spacing w:before="120" w:after="120" w:line="290" w:lineRule="auto"/>
        <w:rPr>
          <w:rFonts w:ascii="Segoe UI" w:hAnsi="Segoe UI"/>
          <w:b/>
          <w:sz w:val="20"/>
        </w:rPr>
      </w:pPr>
    </w:p>
    <w:p w14:paraId="0E19B9C8" w14:textId="77777777" w:rsidR="005817BC" w:rsidRPr="00FC62A6" w:rsidRDefault="005817BC" w:rsidP="00FC62A6">
      <w:pPr>
        <w:pStyle w:val="Heading1"/>
        <w:spacing w:before="120" w:after="120" w:line="290" w:lineRule="auto"/>
        <w:rPr>
          <w:rFonts w:ascii="Segoe UI" w:hAnsi="Segoe UI"/>
          <w:b/>
          <w:spacing w:val="-3"/>
          <w:sz w:val="20"/>
          <w:lang w:val="pt-BR"/>
        </w:rPr>
      </w:pPr>
      <w:r w:rsidRPr="00FC62A6">
        <w:rPr>
          <w:rFonts w:ascii="Segoe UI" w:hAnsi="Segoe UI"/>
          <w:b/>
          <w:sz w:val="20"/>
          <w:lang w:val="pt-BR"/>
        </w:rPr>
        <w:t>BANCO BTG PACTUAL S.A</w:t>
      </w:r>
      <w:r w:rsidRPr="00FC62A6">
        <w:rPr>
          <w:rFonts w:ascii="Segoe UI" w:hAnsi="Segoe UI"/>
          <w:sz w:val="20"/>
          <w:lang w:val="pt-BR"/>
        </w:rPr>
        <w:t>.</w:t>
      </w:r>
    </w:p>
    <w:p w14:paraId="0BF8F7C4" w14:textId="77777777" w:rsidR="005817BC" w:rsidRPr="00FC62A6" w:rsidRDefault="005817BC" w:rsidP="00FC62A6">
      <w:pPr>
        <w:pStyle w:val="Heading1"/>
        <w:spacing w:before="120" w:after="120" w:line="290" w:lineRule="auto"/>
        <w:rPr>
          <w:rFonts w:ascii="Segoe UI" w:hAnsi="Segoe UI"/>
          <w:sz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817BC" w:rsidRPr="0052446C" w14:paraId="4016DAE5" w14:textId="77777777" w:rsidTr="003D6677">
        <w:trPr>
          <w:cantSplit/>
        </w:trPr>
        <w:tc>
          <w:tcPr>
            <w:tcW w:w="4253" w:type="dxa"/>
            <w:tcBorders>
              <w:top w:val="single" w:sz="6" w:space="0" w:color="auto"/>
            </w:tcBorders>
          </w:tcPr>
          <w:p w14:paraId="6945BFF7" w14:textId="77777777" w:rsidR="005817BC" w:rsidRPr="00FC62A6" w:rsidRDefault="005817BC" w:rsidP="00FC62A6">
            <w:pPr>
              <w:spacing w:before="120" w:after="120" w:line="290" w:lineRule="auto"/>
              <w:ind w:firstLine="0"/>
              <w:rPr>
                <w:rFonts w:ascii="Segoe UI" w:hAnsi="Segoe UI"/>
                <w:sz w:val="20"/>
              </w:rPr>
            </w:pPr>
            <w:r w:rsidRPr="00FC62A6">
              <w:rPr>
                <w:rFonts w:ascii="Segoe UI" w:hAnsi="Segoe UI"/>
                <w:sz w:val="20"/>
              </w:rPr>
              <w:t>Nome:</w:t>
            </w:r>
            <w:r w:rsidRPr="00FC62A6">
              <w:rPr>
                <w:rFonts w:ascii="Segoe UI" w:hAnsi="Segoe UI"/>
                <w:sz w:val="20"/>
              </w:rPr>
              <w:br/>
              <w:t>Cargo:</w:t>
            </w:r>
          </w:p>
        </w:tc>
        <w:tc>
          <w:tcPr>
            <w:tcW w:w="567" w:type="dxa"/>
          </w:tcPr>
          <w:p w14:paraId="33E2558D" w14:textId="77777777" w:rsidR="005817BC" w:rsidRPr="00FC62A6" w:rsidRDefault="005817BC" w:rsidP="00FC62A6">
            <w:pPr>
              <w:spacing w:before="120" w:after="120" w:line="290" w:lineRule="auto"/>
              <w:ind w:firstLine="0"/>
              <w:rPr>
                <w:rFonts w:ascii="Segoe UI" w:hAnsi="Segoe UI"/>
                <w:sz w:val="20"/>
              </w:rPr>
            </w:pPr>
          </w:p>
        </w:tc>
        <w:tc>
          <w:tcPr>
            <w:tcW w:w="4253" w:type="dxa"/>
            <w:tcBorders>
              <w:top w:val="single" w:sz="6" w:space="0" w:color="auto"/>
            </w:tcBorders>
          </w:tcPr>
          <w:p w14:paraId="0CF8CE81" w14:textId="77777777" w:rsidR="005817BC" w:rsidRPr="00FC62A6" w:rsidRDefault="005817BC" w:rsidP="00FC62A6">
            <w:pPr>
              <w:spacing w:before="120" w:after="120" w:line="290" w:lineRule="auto"/>
              <w:ind w:firstLine="0"/>
              <w:rPr>
                <w:rFonts w:ascii="Segoe UI" w:hAnsi="Segoe UI"/>
                <w:sz w:val="20"/>
              </w:rPr>
            </w:pPr>
            <w:r w:rsidRPr="00FC62A6">
              <w:rPr>
                <w:rFonts w:ascii="Segoe UI" w:hAnsi="Segoe UI"/>
                <w:sz w:val="20"/>
              </w:rPr>
              <w:t>Nome:</w:t>
            </w:r>
            <w:r w:rsidRPr="00FC62A6">
              <w:rPr>
                <w:rFonts w:ascii="Segoe UI" w:hAnsi="Segoe UI"/>
                <w:sz w:val="20"/>
              </w:rPr>
              <w:br/>
              <w:t>Cargo:</w:t>
            </w:r>
          </w:p>
        </w:tc>
      </w:tr>
    </w:tbl>
    <w:p w14:paraId="47D8473A" w14:textId="77777777" w:rsidR="007B27BC" w:rsidRPr="00FC62A6" w:rsidRDefault="007B27BC" w:rsidP="00FC62A6">
      <w:pPr>
        <w:pStyle w:val="Heading1"/>
        <w:spacing w:before="120" w:after="120" w:line="290" w:lineRule="auto"/>
        <w:rPr>
          <w:rFonts w:ascii="Segoe UI" w:hAnsi="Segoe UI"/>
          <w:sz w:val="20"/>
          <w:lang w:val="pt-BR"/>
        </w:rPr>
      </w:pPr>
    </w:p>
    <w:p w14:paraId="4F315336" w14:textId="77777777" w:rsidR="007B27BC" w:rsidRPr="00FC62A6" w:rsidRDefault="007B27BC" w:rsidP="00FC62A6">
      <w:pPr>
        <w:spacing w:before="120" w:after="120" w:line="290" w:lineRule="auto"/>
        <w:ind w:firstLine="0"/>
        <w:jc w:val="left"/>
        <w:rPr>
          <w:rFonts w:ascii="Segoe UI" w:hAnsi="Segoe UI"/>
          <w:sz w:val="20"/>
        </w:rPr>
      </w:pPr>
      <w:r w:rsidRPr="00FC62A6">
        <w:rPr>
          <w:rFonts w:ascii="Segoe UI" w:hAnsi="Segoe UI"/>
          <w:sz w:val="20"/>
        </w:rPr>
        <w:br w:type="page"/>
      </w:r>
    </w:p>
    <w:p w14:paraId="325221F9" w14:textId="78FAA462" w:rsidR="002E046A" w:rsidRPr="00FC62A6" w:rsidRDefault="002E046A" w:rsidP="00FC62A6">
      <w:pPr>
        <w:pStyle w:val="Heading1"/>
        <w:spacing w:before="120" w:after="120" w:line="290" w:lineRule="auto"/>
        <w:rPr>
          <w:rFonts w:ascii="Segoe UI" w:hAnsi="Segoe UI"/>
          <w:b/>
          <w:sz w:val="20"/>
          <w:lang w:val="pt-BR"/>
        </w:rPr>
      </w:pPr>
      <w:r w:rsidRPr="00FC62A6">
        <w:rPr>
          <w:rFonts w:ascii="Segoe UI" w:hAnsi="Segoe UI"/>
          <w:sz w:val="20"/>
        </w:rPr>
        <w:lastRenderedPageBreak/>
        <w:t xml:space="preserve">Página de assinaturas do </w:t>
      </w:r>
      <w:r w:rsidR="00B8272B" w:rsidRPr="00FC62A6">
        <w:rPr>
          <w:rFonts w:ascii="Segoe UI" w:hAnsi="Segoe UI"/>
          <w:sz w:val="20"/>
          <w:lang w:val="pt-BR"/>
        </w:rPr>
        <w:t>Primeiro</w:t>
      </w:r>
      <w:r w:rsidR="00FC3F96" w:rsidRPr="00FC62A6">
        <w:rPr>
          <w:rFonts w:ascii="Segoe UI" w:hAnsi="Segoe UI"/>
          <w:sz w:val="20"/>
          <w:lang w:val="pt-BR"/>
        </w:rPr>
        <w:t xml:space="preserve"> </w:t>
      </w:r>
      <w:r w:rsidR="00794F62" w:rsidRPr="00FC62A6">
        <w:rPr>
          <w:rFonts w:ascii="Segoe UI" w:hAnsi="Segoe UI"/>
          <w:sz w:val="20"/>
          <w:lang w:val="pt-BR"/>
        </w:rPr>
        <w:t xml:space="preserve">Aditamento ao </w:t>
      </w:r>
      <w:r w:rsidRPr="00FC62A6">
        <w:rPr>
          <w:rFonts w:ascii="Segoe UI" w:hAnsi="Segoe UI"/>
          <w:sz w:val="20"/>
        </w:rPr>
        <w:t>Instrumento Particular de Contrato de Alienação Fiduciária em Garantia de Ações e Outras Avenças</w:t>
      </w:r>
      <w:r w:rsidR="006F469A" w:rsidRPr="006F469A">
        <w:rPr>
          <w:rFonts w:ascii="Segoe UI" w:hAnsi="Segoe UI"/>
          <w:sz w:val="20"/>
          <w:lang w:val="pt-BR"/>
        </w:rPr>
        <w:t xml:space="preserve"> </w:t>
      </w:r>
      <w:r w:rsidR="006F469A">
        <w:rPr>
          <w:rFonts w:ascii="Segoe UI" w:hAnsi="Segoe UI"/>
          <w:sz w:val="20"/>
          <w:lang w:val="pt-BR"/>
        </w:rPr>
        <w:t>Sob Condição Suspensiva</w:t>
      </w:r>
      <w:r w:rsidRPr="00FC62A6">
        <w:rPr>
          <w:rFonts w:ascii="Segoe UI" w:hAnsi="Segoe UI"/>
          <w:sz w:val="20"/>
        </w:rPr>
        <w:t xml:space="preserve"> celebrado entre Banco BTG Pactual S.A., Banco </w:t>
      </w:r>
      <w:proofErr w:type="spellStart"/>
      <w:r w:rsidRPr="00FC62A6">
        <w:rPr>
          <w:rFonts w:ascii="Segoe UI" w:hAnsi="Segoe UI"/>
          <w:sz w:val="20"/>
        </w:rPr>
        <w:t>Crédit</w:t>
      </w:r>
      <w:proofErr w:type="spellEnd"/>
      <w:r w:rsidRPr="00FC62A6">
        <w:rPr>
          <w:rFonts w:ascii="Segoe UI" w:hAnsi="Segoe UI"/>
          <w:sz w:val="20"/>
        </w:rPr>
        <w:t xml:space="preserve"> </w:t>
      </w:r>
      <w:proofErr w:type="spellStart"/>
      <w:r w:rsidRPr="00FC62A6">
        <w:rPr>
          <w:rFonts w:ascii="Segoe UI" w:hAnsi="Segoe UI"/>
          <w:sz w:val="20"/>
        </w:rPr>
        <w:t>Agricole</w:t>
      </w:r>
      <w:proofErr w:type="spellEnd"/>
      <w:r w:rsidRPr="00FC62A6">
        <w:rPr>
          <w:rFonts w:ascii="Segoe UI" w:hAnsi="Segoe UI"/>
          <w:sz w:val="20"/>
        </w:rPr>
        <w:t xml:space="preserve"> Brasil S.A., Banco ABC Brasil S.A., Banco Santander (Brasil) S.A., Banco Nacional de Desenvolvimento Econômico e Social – BNDES, Simplific Pavarini Distribuidora de Títulos e Valores Mobiliários Ltda., Concessionária Linha Universidade S.A.,</w:t>
      </w:r>
      <w:r w:rsidRPr="00FC62A6">
        <w:rPr>
          <w:rFonts w:ascii="Segoe UI" w:hAnsi="Segoe UI"/>
          <w:b/>
          <w:sz w:val="20"/>
        </w:rPr>
        <w:t xml:space="preserve"> </w:t>
      </w:r>
      <w:r w:rsidRPr="00FC62A6">
        <w:rPr>
          <w:rFonts w:ascii="Segoe UI" w:hAnsi="Segoe UI"/>
          <w:sz w:val="20"/>
        </w:rPr>
        <w:t xml:space="preserve">Linha Universidade </w:t>
      </w:r>
      <w:r w:rsidRPr="00FC62A6">
        <w:rPr>
          <w:rFonts w:ascii="Segoe UI" w:hAnsi="Segoe UI"/>
          <w:sz w:val="20"/>
          <w:lang w:val="pt-BR"/>
        </w:rPr>
        <w:t>Investimentos</w:t>
      </w:r>
      <w:r w:rsidRPr="00FC62A6">
        <w:rPr>
          <w:rFonts w:ascii="Segoe UI" w:hAnsi="Segoe UI"/>
          <w:sz w:val="20"/>
        </w:rPr>
        <w:t xml:space="preserve"> S.A., </w:t>
      </w:r>
      <w:proofErr w:type="spellStart"/>
      <w:r w:rsidRPr="00FC62A6">
        <w:rPr>
          <w:rFonts w:ascii="Segoe UI" w:hAnsi="Segoe UI"/>
          <w:sz w:val="20"/>
        </w:rPr>
        <w:t>Acciona</w:t>
      </w:r>
      <w:proofErr w:type="spellEnd"/>
      <w:r w:rsidRPr="00FC62A6">
        <w:rPr>
          <w:rFonts w:ascii="Segoe UI" w:hAnsi="Segoe UI"/>
          <w:sz w:val="20"/>
        </w:rPr>
        <w:t xml:space="preserve"> </w:t>
      </w:r>
      <w:proofErr w:type="spellStart"/>
      <w:r w:rsidRPr="00FC62A6">
        <w:rPr>
          <w:rFonts w:ascii="Segoe UI" w:hAnsi="Segoe UI"/>
          <w:sz w:val="20"/>
        </w:rPr>
        <w:t>Construcción</w:t>
      </w:r>
      <w:proofErr w:type="spellEnd"/>
      <w:r w:rsidRPr="00FC62A6">
        <w:rPr>
          <w:rFonts w:ascii="Segoe UI" w:hAnsi="Segoe UI"/>
          <w:sz w:val="20"/>
        </w:rPr>
        <w:t>, S.A.</w:t>
      </w:r>
      <w:r w:rsidR="008E291F" w:rsidRPr="00FC62A6">
        <w:rPr>
          <w:rFonts w:ascii="Segoe UI" w:hAnsi="Segoe UI"/>
          <w:sz w:val="20"/>
          <w:lang w:val="pt-BR"/>
        </w:rPr>
        <w:t>,</w:t>
      </w:r>
      <w:r w:rsidRPr="00FC62A6">
        <w:rPr>
          <w:rFonts w:ascii="Segoe UI" w:hAnsi="Segoe UI"/>
          <w:sz w:val="20"/>
        </w:rPr>
        <w:t xml:space="preserve"> </w:t>
      </w:r>
      <w:proofErr w:type="spellStart"/>
      <w:r w:rsidR="00D567E6">
        <w:rPr>
          <w:rFonts w:ascii="Segoe UI" w:hAnsi="Segoe UI"/>
          <w:sz w:val="20"/>
        </w:rPr>
        <w:t>Acciona</w:t>
      </w:r>
      <w:proofErr w:type="spellEnd"/>
      <w:r w:rsidR="00D567E6">
        <w:rPr>
          <w:rFonts w:ascii="Segoe UI" w:hAnsi="Segoe UI"/>
          <w:sz w:val="20"/>
        </w:rPr>
        <w:t xml:space="preserve"> </w:t>
      </w:r>
      <w:proofErr w:type="spellStart"/>
      <w:r w:rsidR="00D567E6">
        <w:rPr>
          <w:rFonts w:ascii="Segoe UI" w:hAnsi="Segoe UI"/>
          <w:sz w:val="20"/>
        </w:rPr>
        <w:t>Concesiones</w:t>
      </w:r>
      <w:proofErr w:type="spellEnd"/>
      <w:r w:rsidR="00D567E6">
        <w:rPr>
          <w:rFonts w:ascii="Segoe UI" w:hAnsi="Segoe UI"/>
          <w:sz w:val="20"/>
        </w:rPr>
        <w:t xml:space="preserve">, S.L. </w:t>
      </w:r>
      <w:r w:rsidR="008E291F" w:rsidRPr="00FC62A6">
        <w:rPr>
          <w:rFonts w:ascii="Segoe UI" w:hAnsi="Segoe UI"/>
          <w:sz w:val="20"/>
          <w:lang w:val="pt-BR"/>
        </w:rPr>
        <w:t xml:space="preserve"> e STOA Metro Brazil I S.A.</w:t>
      </w:r>
    </w:p>
    <w:p w14:paraId="13EE21C1" w14:textId="77777777" w:rsidR="00806BC1" w:rsidRPr="00FC62A6" w:rsidRDefault="00806BC1" w:rsidP="00FC62A6">
      <w:pPr>
        <w:pStyle w:val="Heading1"/>
        <w:spacing w:before="120" w:after="120" w:line="290" w:lineRule="auto"/>
        <w:rPr>
          <w:rFonts w:ascii="Segoe UI" w:hAnsi="Segoe UI"/>
          <w:sz w:val="20"/>
        </w:rPr>
      </w:pPr>
    </w:p>
    <w:p w14:paraId="3191A9DA" w14:textId="77777777" w:rsidR="00F51B8F" w:rsidRPr="00FC62A6" w:rsidRDefault="00F51B8F" w:rsidP="00FC62A6">
      <w:pPr>
        <w:pStyle w:val="Heading1"/>
        <w:spacing w:before="120" w:after="120" w:line="290" w:lineRule="auto"/>
        <w:rPr>
          <w:rFonts w:ascii="Segoe UI" w:hAnsi="Segoe UI"/>
          <w:b/>
          <w:sz w:val="20"/>
          <w:lang w:val="pt-BR"/>
        </w:rPr>
      </w:pPr>
      <w:r w:rsidRPr="00FC62A6">
        <w:rPr>
          <w:rFonts w:ascii="Segoe UI" w:hAnsi="Segoe UI"/>
          <w:b/>
          <w:sz w:val="20"/>
          <w:lang w:val="pt-BR"/>
        </w:rPr>
        <w:t>BANCO CRÉDIT AGRICOLE</w:t>
      </w:r>
      <w:r w:rsidR="00387560" w:rsidRPr="00FC62A6">
        <w:rPr>
          <w:rFonts w:ascii="Segoe UI" w:hAnsi="Segoe UI"/>
          <w:b/>
          <w:sz w:val="20"/>
          <w:lang w:val="pt-BR"/>
        </w:rPr>
        <w:t xml:space="preserve"> BRASIL</w:t>
      </w:r>
      <w:r w:rsidRPr="00FC62A6">
        <w:rPr>
          <w:rFonts w:ascii="Segoe UI" w:hAnsi="Segoe UI"/>
          <w:b/>
          <w:sz w:val="20"/>
          <w:lang w:val="pt-BR"/>
        </w:rPr>
        <w:t xml:space="preserve"> S.A.</w:t>
      </w:r>
    </w:p>
    <w:p w14:paraId="3C2DE7A3" w14:textId="77777777" w:rsidR="00806BC1" w:rsidRPr="00FC62A6" w:rsidRDefault="00806BC1" w:rsidP="00FC62A6">
      <w:pPr>
        <w:pStyle w:val="Heading1"/>
        <w:spacing w:before="120" w:after="120" w:line="290" w:lineRule="auto"/>
        <w:rPr>
          <w:rFonts w:ascii="Segoe UI" w:hAnsi="Segoe UI"/>
          <w:sz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F51B8F" w:rsidRPr="0052446C" w14:paraId="047F133E" w14:textId="77777777" w:rsidTr="00D51329">
        <w:trPr>
          <w:cantSplit/>
        </w:trPr>
        <w:tc>
          <w:tcPr>
            <w:tcW w:w="4253" w:type="dxa"/>
            <w:tcBorders>
              <w:top w:val="single" w:sz="6" w:space="0" w:color="auto"/>
            </w:tcBorders>
          </w:tcPr>
          <w:p w14:paraId="481C3114" w14:textId="77777777" w:rsidR="00F51B8F" w:rsidRPr="00FC62A6" w:rsidRDefault="00F51B8F" w:rsidP="00FC62A6">
            <w:pPr>
              <w:spacing w:before="120" w:after="120" w:line="290" w:lineRule="auto"/>
              <w:ind w:firstLine="0"/>
              <w:rPr>
                <w:rFonts w:ascii="Segoe UI" w:hAnsi="Segoe UI"/>
                <w:sz w:val="20"/>
              </w:rPr>
            </w:pPr>
            <w:r w:rsidRPr="00FC62A6">
              <w:rPr>
                <w:rFonts w:ascii="Segoe UI" w:hAnsi="Segoe UI"/>
                <w:sz w:val="20"/>
              </w:rPr>
              <w:t>Nome:</w:t>
            </w:r>
            <w:r w:rsidRPr="00FC62A6">
              <w:rPr>
                <w:rFonts w:ascii="Segoe UI" w:hAnsi="Segoe UI"/>
                <w:sz w:val="20"/>
              </w:rPr>
              <w:br/>
              <w:t>Cargo:</w:t>
            </w:r>
          </w:p>
        </w:tc>
        <w:tc>
          <w:tcPr>
            <w:tcW w:w="567" w:type="dxa"/>
          </w:tcPr>
          <w:p w14:paraId="7C93B670" w14:textId="77777777" w:rsidR="00F51B8F" w:rsidRPr="00FC62A6" w:rsidRDefault="00F51B8F" w:rsidP="00FC62A6">
            <w:pPr>
              <w:spacing w:before="120" w:after="120" w:line="290" w:lineRule="auto"/>
              <w:ind w:firstLine="0"/>
              <w:rPr>
                <w:rFonts w:ascii="Segoe UI" w:hAnsi="Segoe UI"/>
                <w:sz w:val="20"/>
              </w:rPr>
            </w:pPr>
          </w:p>
        </w:tc>
        <w:tc>
          <w:tcPr>
            <w:tcW w:w="4253" w:type="dxa"/>
            <w:tcBorders>
              <w:top w:val="single" w:sz="6" w:space="0" w:color="auto"/>
            </w:tcBorders>
          </w:tcPr>
          <w:p w14:paraId="49CACF4A" w14:textId="77777777" w:rsidR="00F51B8F" w:rsidRPr="00FC62A6" w:rsidRDefault="00F51B8F" w:rsidP="00FC62A6">
            <w:pPr>
              <w:spacing w:before="120" w:after="120" w:line="290" w:lineRule="auto"/>
              <w:ind w:firstLine="0"/>
              <w:rPr>
                <w:rFonts w:ascii="Segoe UI" w:hAnsi="Segoe UI"/>
                <w:sz w:val="20"/>
              </w:rPr>
            </w:pPr>
            <w:r w:rsidRPr="00FC62A6">
              <w:rPr>
                <w:rFonts w:ascii="Segoe UI" w:hAnsi="Segoe UI"/>
                <w:sz w:val="20"/>
              </w:rPr>
              <w:t>Nome:</w:t>
            </w:r>
            <w:r w:rsidRPr="00FC62A6">
              <w:rPr>
                <w:rFonts w:ascii="Segoe UI" w:hAnsi="Segoe UI"/>
                <w:sz w:val="20"/>
              </w:rPr>
              <w:br/>
              <w:t>Cargo:</w:t>
            </w:r>
          </w:p>
        </w:tc>
      </w:tr>
    </w:tbl>
    <w:p w14:paraId="1A11DE55" w14:textId="77777777" w:rsidR="007B27BC" w:rsidRPr="00FC62A6" w:rsidRDefault="007B27BC" w:rsidP="00FC62A6">
      <w:pPr>
        <w:pStyle w:val="Heading1"/>
        <w:spacing w:before="120" w:after="120" w:line="290" w:lineRule="auto"/>
        <w:rPr>
          <w:rFonts w:ascii="Segoe UI" w:hAnsi="Segoe UI"/>
          <w:b/>
          <w:sz w:val="20"/>
          <w:lang w:val="pt-BR"/>
        </w:rPr>
      </w:pPr>
    </w:p>
    <w:p w14:paraId="3A8B2E2F" w14:textId="77777777" w:rsidR="007B27BC" w:rsidRPr="00FC62A6" w:rsidRDefault="007B27BC" w:rsidP="00FC62A6">
      <w:pPr>
        <w:spacing w:before="120" w:after="120" w:line="290" w:lineRule="auto"/>
        <w:ind w:firstLine="0"/>
        <w:jc w:val="left"/>
        <w:rPr>
          <w:rFonts w:ascii="Segoe UI" w:hAnsi="Segoe UI"/>
          <w:b/>
          <w:sz w:val="20"/>
        </w:rPr>
      </w:pPr>
      <w:r w:rsidRPr="00FC62A6">
        <w:rPr>
          <w:rFonts w:ascii="Segoe UI" w:hAnsi="Segoe UI"/>
          <w:b/>
          <w:sz w:val="20"/>
        </w:rPr>
        <w:br w:type="page"/>
      </w:r>
    </w:p>
    <w:p w14:paraId="0877899C" w14:textId="740D47D7" w:rsidR="002E046A" w:rsidRPr="00FC62A6" w:rsidRDefault="002E046A" w:rsidP="00FC62A6">
      <w:pPr>
        <w:pStyle w:val="Heading1"/>
        <w:spacing w:before="120" w:after="120" w:line="290" w:lineRule="auto"/>
        <w:rPr>
          <w:rFonts w:ascii="Segoe UI" w:hAnsi="Segoe UI"/>
          <w:b/>
          <w:sz w:val="20"/>
        </w:rPr>
      </w:pPr>
      <w:r w:rsidRPr="00FC62A6">
        <w:rPr>
          <w:rFonts w:ascii="Segoe UI" w:hAnsi="Segoe UI"/>
          <w:sz w:val="20"/>
        </w:rPr>
        <w:lastRenderedPageBreak/>
        <w:t>Página de assinaturas do</w:t>
      </w:r>
      <w:r w:rsidR="00B8272B" w:rsidRPr="00FC62A6">
        <w:rPr>
          <w:rFonts w:ascii="Segoe UI" w:hAnsi="Segoe UI"/>
          <w:sz w:val="20"/>
          <w:lang w:val="pt-BR"/>
        </w:rPr>
        <w:t xml:space="preserve"> Primeiro</w:t>
      </w:r>
      <w:r w:rsidR="00794F62" w:rsidRPr="00FC62A6">
        <w:rPr>
          <w:rFonts w:ascii="Segoe UI" w:hAnsi="Segoe UI"/>
          <w:sz w:val="20"/>
          <w:lang w:val="pt-BR"/>
        </w:rPr>
        <w:t xml:space="preserve"> Aditamento ao </w:t>
      </w:r>
      <w:r w:rsidRPr="00FC62A6">
        <w:rPr>
          <w:rFonts w:ascii="Segoe UI" w:hAnsi="Segoe UI"/>
          <w:sz w:val="20"/>
        </w:rPr>
        <w:t xml:space="preserve">Instrumento Particular de Contrato de Alienação Fiduciária em Garantia de Ações e Outras Avenças </w:t>
      </w:r>
      <w:r w:rsidR="006F469A">
        <w:rPr>
          <w:rFonts w:ascii="Segoe UI" w:hAnsi="Segoe UI"/>
          <w:sz w:val="20"/>
          <w:lang w:val="pt-BR"/>
        </w:rPr>
        <w:t>Sob Condição Suspensiva</w:t>
      </w:r>
      <w:r w:rsidR="006F469A" w:rsidRPr="00FC62A6">
        <w:rPr>
          <w:rFonts w:ascii="Segoe UI" w:hAnsi="Segoe UI"/>
          <w:sz w:val="20"/>
        </w:rPr>
        <w:t xml:space="preserve"> </w:t>
      </w:r>
      <w:r w:rsidRPr="00FC62A6">
        <w:rPr>
          <w:rFonts w:ascii="Segoe UI" w:hAnsi="Segoe UI"/>
          <w:sz w:val="20"/>
        </w:rPr>
        <w:t xml:space="preserve">celebrado entre Banco BTG Pactual S.A., Banco </w:t>
      </w:r>
      <w:proofErr w:type="spellStart"/>
      <w:r w:rsidRPr="00FC62A6">
        <w:rPr>
          <w:rFonts w:ascii="Segoe UI" w:hAnsi="Segoe UI"/>
          <w:sz w:val="20"/>
        </w:rPr>
        <w:t>Crédit</w:t>
      </w:r>
      <w:proofErr w:type="spellEnd"/>
      <w:r w:rsidRPr="00FC62A6">
        <w:rPr>
          <w:rFonts w:ascii="Segoe UI" w:hAnsi="Segoe UI"/>
          <w:sz w:val="20"/>
        </w:rPr>
        <w:t xml:space="preserve"> </w:t>
      </w:r>
      <w:proofErr w:type="spellStart"/>
      <w:r w:rsidRPr="00FC62A6">
        <w:rPr>
          <w:rFonts w:ascii="Segoe UI" w:hAnsi="Segoe UI"/>
          <w:sz w:val="20"/>
        </w:rPr>
        <w:t>Agricole</w:t>
      </w:r>
      <w:proofErr w:type="spellEnd"/>
      <w:r w:rsidRPr="00FC62A6">
        <w:rPr>
          <w:rFonts w:ascii="Segoe UI" w:hAnsi="Segoe UI"/>
          <w:sz w:val="20"/>
        </w:rPr>
        <w:t xml:space="preserve"> Brasil S.A., Banco ABC Brasil S.A., Banco Santander (Brasil) S.A., Banco Nacional de Desenvolvimento Econômico e Social – BNDES, Simplific Pavarini Distribuidora de Títulos e Valores Mobiliários Ltda., Concessionária Linha Universidade S.A.,</w:t>
      </w:r>
      <w:r w:rsidRPr="00FC62A6">
        <w:rPr>
          <w:rFonts w:ascii="Segoe UI" w:hAnsi="Segoe UI"/>
          <w:b/>
          <w:sz w:val="20"/>
        </w:rPr>
        <w:t xml:space="preserve"> </w:t>
      </w:r>
      <w:r w:rsidRPr="00FC62A6">
        <w:rPr>
          <w:rFonts w:ascii="Segoe UI" w:hAnsi="Segoe UI"/>
          <w:sz w:val="20"/>
        </w:rPr>
        <w:t xml:space="preserve">Linha Universidade </w:t>
      </w:r>
      <w:r w:rsidRPr="00FC62A6">
        <w:rPr>
          <w:rFonts w:ascii="Segoe UI" w:hAnsi="Segoe UI"/>
          <w:sz w:val="20"/>
          <w:lang w:val="pt-BR"/>
        </w:rPr>
        <w:t>Investimentos</w:t>
      </w:r>
      <w:r w:rsidRPr="00FC62A6">
        <w:rPr>
          <w:rFonts w:ascii="Segoe UI" w:hAnsi="Segoe UI"/>
          <w:sz w:val="20"/>
        </w:rPr>
        <w:t xml:space="preserve"> S.A., </w:t>
      </w:r>
      <w:proofErr w:type="spellStart"/>
      <w:r w:rsidRPr="00FC62A6">
        <w:rPr>
          <w:rFonts w:ascii="Segoe UI" w:hAnsi="Segoe UI"/>
          <w:sz w:val="20"/>
        </w:rPr>
        <w:t>Acciona</w:t>
      </w:r>
      <w:proofErr w:type="spellEnd"/>
      <w:r w:rsidRPr="00FC62A6">
        <w:rPr>
          <w:rFonts w:ascii="Segoe UI" w:hAnsi="Segoe UI"/>
          <w:sz w:val="20"/>
        </w:rPr>
        <w:t xml:space="preserve"> </w:t>
      </w:r>
      <w:proofErr w:type="spellStart"/>
      <w:r w:rsidRPr="00FC62A6">
        <w:rPr>
          <w:rFonts w:ascii="Segoe UI" w:hAnsi="Segoe UI"/>
          <w:sz w:val="20"/>
        </w:rPr>
        <w:t>Construcción</w:t>
      </w:r>
      <w:proofErr w:type="spellEnd"/>
      <w:r w:rsidRPr="00FC62A6">
        <w:rPr>
          <w:rFonts w:ascii="Segoe UI" w:hAnsi="Segoe UI"/>
          <w:sz w:val="20"/>
        </w:rPr>
        <w:t>, S.A.</w:t>
      </w:r>
      <w:r w:rsidR="008E291F" w:rsidRPr="00FC62A6">
        <w:rPr>
          <w:rFonts w:ascii="Segoe UI" w:hAnsi="Segoe UI"/>
          <w:sz w:val="20"/>
          <w:lang w:val="pt-BR"/>
        </w:rPr>
        <w:t>,</w:t>
      </w:r>
      <w:r w:rsidRPr="00FC62A6">
        <w:rPr>
          <w:rFonts w:ascii="Segoe UI" w:hAnsi="Segoe UI"/>
          <w:sz w:val="20"/>
        </w:rPr>
        <w:t xml:space="preserve"> </w:t>
      </w:r>
      <w:proofErr w:type="spellStart"/>
      <w:r w:rsidR="00D567E6">
        <w:rPr>
          <w:rFonts w:ascii="Segoe UI" w:hAnsi="Segoe UI"/>
          <w:sz w:val="20"/>
        </w:rPr>
        <w:t>Acciona</w:t>
      </w:r>
      <w:proofErr w:type="spellEnd"/>
      <w:r w:rsidR="00D567E6">
        <w:rPr>
          <w:rFonts w:ascii="Segoe UI" w:hAnsi="Segoe UI"/>
          <w:sz w:val="20"/>
        </w:rPr>
        <w:t xml:space="preserve"> </w:t>
      </w:r>
      <w:proofErr w:type="spellStart"/>
      <w:r w:rsidR="00D567E6">
        <w:rPr>
          <w:rFonts w:ascii="Segoe UI" w:hAnsi="Segoe UI"/>
          <w:sz w:val="20"/>
        </w:rPr>
        <w:t>Concesiones</w:t>
      </w:r>
      <w:proofErr w:type="spellEnd"/>
      <w:r w:rsidR="00D567E6">
        <w:rPr>
          <w:rFonts w:ascii="Segoe UI" w:hAnsi="Segoe UI"/>
          <w:sz w:val="20"/>
        </w:rPr>
        <w:t xml:space="preserve">, S.L. </w:t>
      </w:r>
      <w:r w:rsidR="008E291F" w:rsidRPr="00FC62A6">
        <w:rPr>
          <w:rFonts w:ascii="Segoe UI" w:hAnsi="Segoe UI"/>
          <w:sz w:val="20"/>
          <w:lang w:val="pt-BR"/>
        </w:rPr>
        <w:t xml:space="preserve"> e STOA Metro Brazil I S.A.</w:t>
      </w:r>
    </w:p>
    <w:p w14:paraId="6CE6D28D" w14:textId="77777777" w:rsidR="006C1F08" w:rsidRPr="00FC62A6" w:rsidRDefault="006C1F08" w:rsidP="00FC62A6">
      <w:pPr>
        <w:pStyle w:val="Heading1"/>
        <w:spacing w:before="120" w:after="120" w:line="290" w:lineRule="auto"/>
        <w:rPr>
          <w:rFonts w:ascii="Segoe UI" w:hAnsi="Segoe UI"/>
          <w:b/>
          <w:sz w:val="20"/>
        </w:rPr>
      </w:pPr>
    </w:p>
    <w:p w14:paraId="6E2863DB" w14:textId="77777777" w:rsidR="007D7C09" w:rsidRPr="00FC62A6" w:rsidRDefault="007D7C09" w:rsidP="00FC62A6">
      <w:pPr>
        <w:pStyle w:val="Heading1"/>
        <w:spacing w:before="120" w:after="120" w:line="290" w:lineRule="auto"/>
        <w:rPr>
          <w:rFonts w:ascii="Segoe UI" w:hAnsi="Segoe UI"/>
          <w:b/>
          <w:spacing w:val="-3"/>
          <w:sz w:val="20"/>
          <w:lang w:val="pt-BR"/>
        </w:rPr>
      </w:pPr>
      <w:r w:rsidRPr="00FC62A6">
        <w:rPr>
          <w:rFonts w:ascii="Segoe UI" w:hAnsi="Segoe UI"/>
          <w:b/>
          <w:sz w:val="20"/>
          <w:lang w:val="pt-BR"/>
        </w:rPr>
        <w:t>BANCO ABC BRASIL S.A</w:t>
      </w:r>
      <w:r w:rsidRPr="00FC62A6">
        <w:rPr>
          <w:rFonts w:ascii="Segoe UI" w:hAnsi="Segoe UI"/>
          <w:sz w:val="20"/>
          <w:lang w:val="pt-BR"/>
        </w:rPr>
        <w:t>.</w:t>
      </w:r>
    </w:p>
    <w:p w14:paraId="1E8BB37C" w14:textId="77777777" w:rsidR="00806BC1" w:rsidRPr="00FC62A6" w:rsidRDefault="00806BC1" w:rsidP="00FC62A6">
      <w:pPr>
        <w:pStyle w:val="Heading1"/>
        <w:spacing w:before="120" w:after="120" w:line="290" w:lineRule="auto"/>
        <w:rPr>
          <w:rFonts w:ascii="Segoe UI" w:hAnsi="Segoe UI"/>
          <w:sz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D7C09" w:rsidRPr="0052446C" w14:paraId="38FCCE0C" w14:textId="77777777" w:rsidTr="007D7C09">
        <w:trPr>
          <w:cantSplit/>
        </w:trPr>
        <w:tc>
          <w:tcPr>
            <w:tcW w:w="4253" w:type="dxa"/>
            <w:tcBorders>
              <w:top w:val="single" w:sz="6" w:space="0" w:color="auto"/>
            </w:tcBorders>
          </w:tcPr>
          <w:p w14:paraId="70715750" w14:textId="77777777" w:rsidR="007D7C09" w:rsidRPr="00FC62A6" w:rsidRDefault="007D7C09" w:rsidP="00FC62A6">
            <w:pPr>
              <w:spacing w:before="120" w:after="120" w:line="290" w:lineRule="auto"/>
              <w:ind w:firstLine="0"/>
              <w:rPr>
                <w:rFonts w:ascii="Segoe UI" w:hAnsi="Segoe UI"/>
                <w:sz w:val="20"/>
              </w:rPr>
            </w:pPr>
            <w:r w:rsidRPr="00FC62A6">
              <w:rPr>
                <w:rFonts w:ascii="Segoe UI" w:hAnsi="Segoe UI"/>
                <w:sz w:val="20"/>
              </w:rPr>
              <w:t>Nome:</w:t>
            </w:r>
            <w:r w:rsidRPr="00FC62A6">
              <w:rPr>
                <w:rFonts w:ascii="Segoe UI" w:hAnsi="Segoe UI"/>
                <w:sz w:val="20"/>
              </w:rPr>
              <w:br/>
              <w:t>Cargo:</w:t>
            </w:r>
          </w:p>
        </w:tc>
        <w:tc>
          <w:tcPr>
            <w:tcW w:w="567" w:type="dxa"/>
          </w:tcPr>
          <w:p w14:paraId="472F8BE7" w14:textId="77777777" w:rsidR="007D7C09" w:rsidRPr="00FC62A6" w:rsidRDefault="007D7C09" w:rsidP="00FC62A6">
            <w:pPr>
              <w:spacing w:before="120" w:after="120" w:line="290" w:lineRule="auto"/>
              <w:ind w:firstLine="0"/>
              <w:rPr>
                <w:rFonts w:ascii="Segoe UI" w:hAnsi="Segoe UI"/>
                <w:sz w:val="20"/>
              </w:rPr>
            </w:pPr>
          </w:p>
        </w:tc>
        <w:tc>
          <w:tcPr>
            <w:tcW w:w="4253" w:type="dxa"/>
            <w:tcBorders>
              <w:top w:val="single" w:sz="6" w:space="0" w:color="auto"/>
            </w:tcBorders>
          </w:tcPr>
          <w:p w14:paraId="0616EFDE" w14:textId="77777777" w:rsidR="007D7C09" w:rsidRPr="00FC62A6" w:rsidRDefault="007D7C09" w:rsidP="00FC62A6">
            <w:pPr>
              <w:spacing w:before="120" w:after="120" w:line="290" w:lineRule="auto"/>
              <w:ind w:firstLine="0"/>
              <w:rPr>
                <w:rFonts w:ascii="Segoe UI" w:hAnsi="Segoe UI"/>
                <w:sz w:val="20"/>
              </w:rPr>
            </w:pPr>
            <w:r w:rsidRPr="00FC62A6">
              <w:rPr>
                <w:rFonts w:ascii="Segoe UI" w:hAnsi="Segoe UI"/>
                <w:sz w:val="20"/>
              </w:rPr>
              <w:t>Nome:</w:t>
            </w:r>
            <w:r w:rsidRPr="00FC62A6">
              <w:rPr>
                <w:rFonts w:ascii="Segoe UI" w:hAnsi="Segoe UI"/>
                <w:sz w:val="20"/>
              </w:rPr>
              <w:br/>
              <w:t>Cargo:</w:t>
            </w:r>
          </w:p>
        </w:tc>
      </w:tr>
    </w:tbl>
    <w:p w14:paraId="55797741" w14:textId="77777777" w:rsidR="007B27BC" w:rsidRPr="00FC62A6" w:rsidRDefault="007B27BC" w:rsidP="00FC62A6">
      <w:pPr>
        <w:pStyle w:val="Heading1"/>
        <w:spacing w:before="120" w:after="120" w:line="290" w:lineRule="auto"/>
        <w:rPr>
          <w:rFonts w:ascii="Segoe UI" w:hAnsi="Segoe UI"/>
          <w:b/>
          <w:sz w:val="20"/>
          <w:lang w:val="pt-BR"/>
        </w:rPr>
      </w:pPr>
    </w:p>
    <w:p w14:paraId="2FE0CABC" w14:textId="77777777" w:rsidR="007B27BC" w:rsidRPr="00FC62A6" w:rsidRDefault="007B27BC" w:rsidP="00FC62A6">
      <w:pPr>
        <w:spacing w:before="120" w:after="120" w:line="290" w:lineRule="auto"/>
        <w:ind w:firstLine="0"/>
        <w:jc w:val="left"/>
        <w:rPr>
          <w:rFonts w:ascii="Segoe UI" w:hAnsi="Segoe UI"/>
          <w:b/>
          <w:sz w:val="20"/>
        </w:rPr>
      </w:pPr>
      <w:r w:rsidRPr="00FC62A6">
        <w:rPr>
          <w:rFonts w:ascii="Segoe UI" w:hAnsi="Segoe UI"/>
          <w:b/>
          <w:sz w:val="20"/>
        </w:rPr>
        <w:br w:type="page"/>
      </w:r>
    </w:p>
    <w:p w14:paraId="5DCE6B22" w14:textId="1224481D" w:rsidR="002E046A" w:rsidRPr="00FC62A6" w:rsidRDefault="002E046A" w:rsidP="00FC62A6">
      <w:pPr>
        <w:pStyle w:val="Heading1"/>
        <w:spacing w:before="120" w:after="120" w:line="290" w:lineRule="auto"/>
        <w:rPr>
          <w:rFonts w:ascii="Segoe UI" w:hAnsi="Segoe UI"/>
          <w:b/>
          <w:sz w:val="20"/>
        </w:rPr>
      </w:pPr>
      <w:r w:rsidRPr="00FC62A6">
        <w:rPr>
          <w:rFonts w:ascii="Segoe UI" w:hAnsi="Segoe UI"/>
          <w:sz w:val="20"/>
        </w:rPr>
        <w:lastRenderedPageBreak/>
        <w:t xml:space="preserve">Página de assinaturas do </w:t>
      </w:r>
      <w:r w:rsidR="00B8272B" w:rsidRPr="00FC62A6">
        <w:rPr>
          <w:rFonts w:ascii="Segoe UI" w:hAnsi="Segoe UI"/>
          <w:sz w:val="20"/>
          <w:lang w:val="pt-BR"/>
        </w:rPr>
        <w:t>Primeiro</w:t>
      </w:r>
      <w:r w:rsidR="00794F62" w:rsidRPr="00FC62A6">
        <w:rPr>
          <w:rFonts w:ascii="Segoe UI" w:hAnsi="Segoe UI"/>
          <w:sz w:val="20"/>
          <w:lang w:val="pt-BR"/>
        </w:rPr>
        <w:t xml:space="preserve"> Aditamento ao </w:t>
      </w:r>
      <w:r w:rsidRPr="00FC62A6">
        <w:rPr>
          <w:rFonts w:ascii="Segoe UI" w:hAnsi="Segoe UI"/>
          <w:sz w:val="20"/>
        </w:rPr>
        <w:t xml:space="preserve">Instrumento Particular de Contrato de Alienação Fiduciária em Garantia de Ações e Outras Avenças </w:t>
      </w:r>
      <w:r w:rsidR="006F469A">
        <w:rPr>
          <w:rFonts w:ascii="Segoe UI" w:hAnsi="Segoe UI"/>
          <w:sz w:val="20"/>
          <w:lang w:val="pt-BR"/>
        </w:rPr>
        <w:t>Sob Condição Suspensiva</w:t>
      </w:r>
      <w:r w:rsidR="006F469A" w:rsidRPr="00FC62A6">
        <w:rPr>
          <w:rFonts w:ascii="Segoe UI" w:hAnsi="Segoe UI"/>
          <w:sz w:val="20"/>
        </w:rPr>
        <w:t xml:space="preserve"> </w:t>
      </w:r>
      <w:r w:rsidRPr="00FC62A6">
        <w:rPr>
          <w:rFonts w:ascii="Segoe UI" w:hAnsi="Segoe UI"/>
          <w:sz w:val="20"/>
        </w:rPr>
        <w:t xml:space="preserve">celebrado entre Banco BTG Pactual S.A., Banco </w:t>
      </w:r>
      <w:proofErr w:type="spellStart"/>
      <w:r w:rsidRPr="00FC62A6">
        <w:rPr>
          <w:rFonts w:ascii="Segoe UI" w:hAnsi="Segoe UI"/>
          <w:sz w:val="20"/>
        </w:rPr>
        <w:t>Crédit</w:t>
      </w:r>
      <w:proofErr w:type="spellEnd"/>
      <w:r w:rsidRPr="00FC62A6">
        <w:rPr>
          <w:rFonts w:ascii="Segoe UI" w:hAnsi="Segoe UI"/>
          <w:sz w:val="20"/>
        </w:rPr>
        <w:t xml:space="preserve"> </w:t>
      </w:r>
      <w:proofErr w:type="spellStart"/>
      <w:r w:rsidRPr="00FC62A6">
        <w:rPr>
          <w:rFonts w:ascii="Segoe UI" w:hAnsi="Segoe UI"/>
          <w:sz w:val="20"/>
        </w:rPr>
        <w:t>Agricole</w:t>
      </w:r>
      <w:proofErr w:type="spellEnd"/>
      <w:r w:rsidRPr="00FC62A6">
        <w:rPr>
          <w:rFonts w:ascii="Segoe UI" w:hAnsi="Segoe UI"/>
          <w:sz w:val="20"/>
        </w:rPr>
        <w:t xml:space="preserve"> Brasil S.A., Banco ABC Brasil S.A., Banco Santander (Brasil) S.A., Banco Nacional de Desenvolvimento Econômico e Social – BNDES, Simplific Pavarini Distribuidora de Títulos e Valores Mobiliários Ltda., Concessionária Linha Universidade S.A.,</w:t>
      </w:r>
      <w:r w:rsidRPr="00FC62A6">
        <w:rPr>
          <w:rFonts w:ascii="Segoe UI" w:hAnsi="Segoe UI"/>
          <w:b/>
          <w:sz w:val="20"/>
        </w:rPr>
        <w:t xml:space="preserve"> </w:t>
      </w:r>
      <w:r w:rsidRPr="00FC62A6">
        <w:rPr>
          <w:rFonts w:ascii="Segoe UI" w:hAnsi="Segoe UI"/>
          <w:sz w:val="20"/>
        </w:rPr>
        <w:t xml:space="preserve">Linha Universidade </w:t>
      </w:r>
      <w:r w:rsidRPr="00FC62A6">
        <w:rPr>
          <w:rFonts w:ascii="Segoe UI" w:hAnsi="Segoe UI"/>
          <w:sz w:val="20"/>
          <w:lang w:val="pt-BR"/>
        </w:rPr>
        <w:t>Investimentos</w:t>
      </w:r>
      <w:r w:rsidRPr="00FC62A6">
        <w:rPr>
          <w:rFonts w:ascii="Segoe UI" w:hAnsi="Segoe UI"/>
          <w:sz w:val="20"/>
        </w:rPr>
        <w:t xml:space="preserve"> S.A., </w:t>
      </w:r>
      <w:proofErr w:type="spellStart"/>
      <w:r w:rsidRPr="00FC62A6">
        <w:rPr>
          <w:rFonts w:ascii="Segoe UI" w:hAnsi="Segoe UI"/>
          <w:sz w:val="20"/>
        </w:rPr>
        <w:t>Acciona</w:t>
      </w:r>
      <w:proofErr w:type="spellEnd"/>
      <w:r w:rsidRPr="00FC62A6">
        <w:rPr>
          <w:rFonts w:ascii="Segoe UI" w:hAnsi="Segoe UI"/>
          <w:sz w:val="20"/>
        </w:rPr>
        <w:t xml:space="preserve"> </w:t>
      </w:r>
      <w:proofErr w:type="spellStart"/>
      <w:r w:rsidRPr="00FC62A6">
        <w:rPr>
          <w:rFonts w:ascii="Segoe UI" w:hAnsi="Segoe UI"/>
          <w:sz w:val="20"/>
        </w:rPr>
        <w:t>Construcción</w:t>
      </w:r>
      <w:proofErr w:type="spellEnd"/>
      <w:r w:rsidRPr="00FC62A6">
        <w:rPr>
          <w:rFonts w:ascii="Segoe UI" w:hAnsi="Segoe UI"/>
          <w:sz w:val="20"/>
        </w:rPr>
        <w:t>, S.A.</w:t>
      </w:r>
      <w:r w:rsidR="008E291F" w:rsidRPr="00FC62A6">
        <w:rPr>
          <w:rFonts w:ascii="Segoe UI" w:hAnsi="Segoe UI"/>
          <w:sz w:val="20"/>
          <w:lang w:val="pt-BR"/>
        </w:rPr>
        <w:t>,</w:t>
      </w:r>
      <w:r w:rsidRPr="00FC62A6">
        <w:rPr>
          <w:rFonts w:ascii="Segoe UI" w:hAnsi="Segoe UI"/>
          <w:sz w:val="20"/>
        </w:rPr>
        <w:t xml:space="preserve"> </w:t>
      </w:r>
      <w:proofErr w:type="spellStart"/>
      <w:r w:rsidR="00D567E6">
        <w:rPr>
          <w:rFonts w:ascii="Segoe UI" w:hAnsi="Segoe UI"/>
          <w:sz w:val="20"/>
        </w:rPr>
        <w:t>Acciona</w:t>
      </w:r>
      <w:proofErr w:type="spellEnd"/>
      <w:r w:rsidR="00D567E6">
        <w:rPr>
          <w:rFonts w:ascii="Segoe UI" w:hAnsi="Segoe UI"/>
          <w:sz w:val="20"/>
        </w:rPr>
        <w:t xml:space="preserve"> </w:t>
      </w:r>
      <w:proofErr w:type="spellStart"/>
      <w:r w:rsidR="00D567E6">
        <w:rPr>
          <w:rFonts w:ascii="Segoe UI" w:hAnsi="Segoe UI"/>
          <w:sz w:val="20"/>
        </w:rPr>
        <w:t>Concesiones</w:t>
      </w:r>
      <w:proofErr w:type="spellEnd"/>
      <w:r w:rsidR="00D567E6">
        <w:rPr>
          <w:rFonts w:ascii="Segoe UI" w:hAnsi="Segoe UI"/>
          <w:sz w:val="20"/>
        </w:rPr>
        <w:t xml:space="preserve">, S.L. </w:t>
      </w:r>
      <w:r w:rsidR="008E291F" w:rsidRPr="00FC62A6">
        <w:rPr>
          <w:rFonts w:ascii="Segoe UI" w:hAnsi="Segoe UI"/>
          <w:sz w:val="20"/>
          <w:lang w:val="pt-BR"/>
        </w:rPr>
        <w:t xml:space="preserve"> e STOA Metro Brazil I S.A.</w:t>
      </w:r>
    </w:p>
    <w:p w14:paraId="52F0D336" w14:textId="77777777" w:rsidR="006C1F08" w:rsidRPr="00FC62A6" w:rsidRDefault="006C1F08" w:rsidP="00FC62A6">
      <w:pPr>
        <w:pStyle w:val="Heading1"/>
        <w:spacing w:before="120" w:after="120" w:line="290" w:lineRule="auto"/>
        <w:rPr>
          <w:rFonts w:ascii="Segoe UI" w:hAnsi="Segoe UI"/>
          <w:b/>
          <w:sz w:val="20"/>
        </w:rPr>
      </w:pPr>
    </w:p>
    <w:p w14:paraId="7BE3B2FA" w14:textId="77777777" w:rsidR="007D7C09" w:rsidRPr="00FC62A6" w:rsidRDefault="007D7C09" w:rsidP="00FC62A6">
      <w:pPr>
        <w:pStyle w:val="Heading1"/>
        <w:spacing w:before="120" w:after="120" w:line="290" w:lineRule="auto"/>
        <w:rPr>
          <w:rFonts w:ascii="Segoe UI" w:hAnsi="Segoe UI"/>
          <w:b/>
          <w:spacing w:val="-3"/>
          <w:sz w:val="20"/>
          <w:lang w:val="pt-BR"/>
        </w:rPr>
      </w:pPr>
      <w:r w:rsidRPr="00FC62A6">
        <w:rPr>
          <w:rFonts w:ascii="Segoe UI" w:hAnsi="Segoe UI"/>
          <w:b/>
          <w:sz w:val="20"/>
          <w:lang w:val="pt-BR"/>
        </w:rPr>
        <w:t>BANCO SANTANDER (BRASIL) S.A</w:t>
      </w:r>
      <w:r w:rsidRPr="00FC62A6">
        <w:rPr>
          <w:rFonts w:ascii="Segoe UI" w:hAnsi="Segoe UI"/>
          <w:sz w:val="20"/>
          <w:lang w:val="pt-BR"/>
        </w:rPr>
        <w:t>.</w:t>
      </w:r>
    </w:p>
    <w:p w14:paraId="69562464" w14:textId="77777777" w:rsidR="00806BC1" w:rsidRPr="00FC62A6" w:rsidRDefault="00806BC1" w:rsidP="00FC62A6">
      <w:pPr>
        <w:pStyle w:val="Heading1"/>
        <w:spacing w:before="120" w:after="120" w:line="290" w:lineRule="auto"/>
        <w:rPr>
          <w:rFonts w:ascii="Segoe UI" w:hAnsi="Segoe UI"/>
          <w:sz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F2135A" w:rsidRPr="0052446C" w14:paraId="24F48A34" w14:textId="77777777" w:rsidTr="007D7C09">
        <w:trPr>
          <w:cantSplit/>
        </w:trPr>
        <w:tc>
          <w:tcPr>
            <w:tcW w:w="4253" w:type="dxa"/>
            <w:tcBorders>
              <w:top w:val="single" w:sz="6" w:space="0" w:color="auto"/>
            </w:tcBorders>
          </w:tcPr>
          <w:p w14:paraId="28BF0F09" w14:textId="77777777" w:rsidR="007D7C09" w:rsidRPr="00FC62A6" w:rsidRDefault="007D7C09" w:rsidP="00FC62A6">
            <w:pPr>
              <w:spacing w:before="120" w:after="120" w:line="290" w:lineRule="auto"/>
              <w:ind w:firstLine="0"/>
              <w:rPr>
                <w:rFonts w:ascii="Segoe UI" w:hAnsi="Segoe UI"/>
                <w:sz w:val="20"/>
              </w:rPr>
            </w:pPr>
            <w:r w:rsidRPr="00FC62A6">
              <w:rPr>
                <w:rFonts w:ascii="Segoe UI" w:hAnsi="Segoe UI"/>
                <w:sz w:val="20"/>
              </w:rPr>
              <w:t>Nome:</w:t>
            </w:r>
            <w:r w:rsidRPr="00FC62A6">
              <w:rPr>
                <w:rFonts w:ascii="Segoe UI" w:hAnsi="Segoe UI"/>
                <w:sz w:val="20"/>
              </w:rPr>
              <w:br/>
              <w:t>Cargo:</w:t>
            </w:r>
          </w:p>
        </w:tc>
        <w:tc>
          <w:tcPr>
            <w:tcW w:w="567" w:type="dxa"/>
          </w:tcPr>
          <w:p w14:paraId="44B085AA" w14:textId="77777777" w:rsidR="007D7C09" w:rsidRPr="00FC62A6" w:rsidRDefault="007D7C09" w:rsidP="00FC62A6">
            <w:pPr>
              <w:spacing w:before="120" w:after="120" w:line="290" w:lineRule="auto"/>
              <w:ind w:firstLine="0"/>
              <w:rPr>
                <w:rFonts w:ascii="Segoe UI" w:hAnsi="Segoe UI"/>
                <w:sz w:val="20"/>
              </w:rPr>
            </w:pPr>
          </w:p>
        </w:tc>
        <w:tc>
          <w:tcPr>
            <w:tcW w:w="4253" w:type="dxa"/>
            <w:tcBorders>
              <w:top w:val="single" w:sz="6" w:space="0" w:color="auto"/>
            </w:tcBorders>
          </w:tcPr>
          <w:p w14:paraId="4304A9D8" w14:textId="77777777" w:rsidR="007D7C09" w:rsidRPr="00FC62A6" w:rsidRDefault="007D7C09" w:rsidP="00FC62A6">
            <w:pPr>
              <w:spacing w:before="120" w:after="120" w:line="290" w:lineRule="auto"/>
              <w:ind w:firstLine="0"/>
              <w:rPr>
                <w:rFonts w:ascii="Segoe UI" w:hAnsi="Segoe UI"/>
                <w:sz w:val="20"/>
              </w:rPr>
            </w:pPr>
            <w:r w:rsidRPr="00FC62A6">
              <w:rPr>
                <w:rFonts w:ascii="Segoe UI" w:hAnsi="Segoe UI"/>
                <w:sz w:val="20"/>
              </w:rPr>
              <w:t>Nome:</w:t>
            </w:r>
            <w:r w:rsidRPr="00FC62A6">
              <w:rPr>
                <w:rFonts w:ascii="Segoe UI" w:hAnsi="Segoe UI"/>
                <w:sz w:val="20"/>
              </w:rPr>
              <w:br/>
              <w:t>Cargo:</w:t>
            </w:r>
          </w:p>
        </w:tc>
      </w:tr>
    </w:tbl>
    <w:p w14:paraId="5466B259" w14:textId="77777777" w:rsidR="00F51B8F" w:rsidRPr="00FC62A6" w:rsidRDefault="00F51B8F" w:rsidP="00FC62A6">
      <w:pPr>
        <w:spacing w:before="120" w:after="120" w:line="290" w:lineRule="auto"/>
        <w:ind w:firstLine="0"/>
        <w:rPr>
          <w:rFonts w:ascii="Segoe UI" w:hAnsi="Segoe UI"/>
          <w:i/>
          <w:sz w:val="20"/>
        </w:rPr>
      </w:pPr>
      <w:r w:rsidRPr="00FC62A6">
        <w:rPr>
          <w:rFonts w:ascii="Segoe UI" w:hAnsi="Segoe UI"/>
          <w:i/>
          <w:sz w:val="20"/>
        </w:rPr>
        <w:br w:type="page"/>
      </w:r>
    </w:p>
    <w:p w14:paraId="02D4E8C9" w14:textId="36AB5446" w:rsidR="002E046A" w:rsidRPr="00FC62A6" w:rsidRDefault="002E046A" w:rsidP="00FC62A6">
      <w:pPr>
        <w:pStyle w:val="Heading1"/>
        <w:spacing w:before="120" w:after="120" w:line="290" w:lineRule="auto"/>
        <w:rPr>
          <w:rFonts w:ascii="Segoe UI" w:hAnsi="Segoe UI"/>
          <w:b/>
          <w:sz w:val="20"/>
        </w:rPr>
      </w:pPr>
      <w:r w:rsidRPr="00FC62A6">
        <w:rPr>
          <w:rFonts w:ascii="Segoe UI" w:hAnsi="Segoe UI"/>
          <w:sz w:val="20"/>
        </w:rPr>
        <w:lastRenderedPageBreak/>
        <w:t xml:space="preserve">Página de assinaturas do </w:t>
      </w:r>
      <w:r w:rsidR="00B8272B" w:rsidRPr="00FC62A6">
        <w:rPr>
          <w:rFonts w:ascii="Segoe UI" w:hAnsi="Segoe UI"/>
          <w:sz w:val="20"/>
          <w:lang w:val="pt-BR"/>
        </w:rPr>
        <w:t>Primeiro</w:t>
      </w:r>
      <w:r w:rsidR="00794F62" w:rsidRPr="00FC62A6">
        <w:rPr>
          <w:rFonts w:ascii="Segoe UI" w:hAnsi="Segoe UI"/>
          <w:sz w:val="20"/>
          <w:lang w:val="pt-BR"/>
        </w:rPr>
        <w:t xml:space="preserve"> Aditamento ao </w:t>
      </w:r>
      <w:r w:rsidRPr="00FC62A6">
        <w:rPr>
          <w:rFonts w:ascii="Segoe UI" w:hAnsi="Segoe UI"/>
          <w:sz w:val="20"/>
        </w:rPr>
        <w:t>Instrumento Particular de Contrato de Alienação Fiduciária em Garantia de Ações e Outras Avenças</w:t>
      </w:r>
      <w:r w:rsidR="006F469A" w:rsidRPr="006F469A">
        <w:rPr>
          <w:rFonts w:ascii="Segoe UI" w:hAnsi="Segoe UI"/>
          <w:sz w:val="20"/>
          <w:lang w:val="pt-BR"/>
        </w:rPr>
        <w:t xml:space="preserve"> </w:t>
      </w:r>
      <w:r w:rsidR="006F469A">
        <w:rPr>
          <w:rFonts w:ascii="Segoe UI" w:hAnsi="Segoe UI"/>
          <w:sz w:val="20"/>
          <w:lang w:val="pt-BR"/>
        </w:rPr>
        <w:t>Sob Condição Suspensiva</w:t>
      </w:r>
      <w:r w:rsidRPr="00FC62A6">
        <w:rPr>
          <w:rFonts w:ascii="Segoe UI" w:hAnsi="Segoe UI"/>
          <w:sz w:val="20"/>
        </w:rPr>
        <w:t xml:space="preserve"> celebrado entre Banco BTG Pactual S.A., Banco </w:t>
      </w:r>
      <w:proofErr w:type="spellStart"/>
      <w:r w:rsidRPr="00FC62A6">
        <w:rPr>
          <w:rFonts w:ascii="Segoe UI" w:hAnsi="Segoe UI"/>
          <w:sz w:val="20"/>
        </w:rPr>
        <w:t>Crédit</w:t>
      </w:r>
      <w:proofErr w:type="spellEnd"/>
      <w:r w:rsidRPr="00FC62A6">
        <w:rPr>
          <w:rFonts w:ascii="Segoe UI" w:hAnsi="Segoe UI"/>
          <w:sz w:val="20"/>
        </w:rPr>
        <w:t xml:space="preserve"> </w:t>
      </w:r>
      <w:proofErr w:type="spellStart"/>
      <w:r w:rsidRPr="00FC62A6">
        <w:rPr>
          <w:rFonts w:ascii="Segoe UI" w:hAnsi="Segoe UI"/>
          <w:sz w:val="20"/>
        </w:rPr>
        <w:t>Agricole</w:t>
      </w:r>
      <w:proofErr w:type="spellEnd"/>
      <w:r w:rsidRPr="00FC62A6">
        <w:rPr>
          <w:rFonts w:ascii="Segoe UI" w:hAnsi="Segoe UI"/>
          <w:sz w:val="20"/>
        </w:rPr>
        <w:t xml:space="preserve"> Brasil S.A., Banco ABC Brasil S.A., Banco Santander (Brasil) S.A., Banco Nacional de Desenvolvimento Econômico e Social – BNDES, Simplific Pavarini Distribuidora de Títulos e Valores Mobiliários Ltda., Concessionária Linha Universidade S.A.,</w:t>
      </w:r>
      <w:r w:rsidRPr="00FC62A6">
        <w:rPr>
          <w:rFonts w:ascii="Segoe UI" w:hAnsi="Segoe UI"/>
          <w:b/>
          <w:sz w:val="20"/>
        </w:rPr>
        <w:t xml:space="preserve"> </w:t>
      </w:r>
      <w:r w:rsidRPr="00FC62A6">
        <w:rPr>
          <w:rFonts w:ascii="Segoe UI" w:hAnsi="Segoe UI"/>
          <w:sz w:val="20"/>
        </w:rPr>
        <w:t xml:space="preserve">Linha Universidade </w:t>
      </w:r>
      <w:r w:rsidRPr="00FC62A6">
        <w:rPr>
          <w:rFonts w:ascii="Segoe UI" w:hAnsi="Segoe UI"/>
          <w:sz w:val="20"/>
          <w:lang w:val="pt-BR"/>
        </w:rPr>
        <w:t>Investimentos</w:t>
      </w:r>
      <w:r w:rsidRPr="00FC62A6">
        <w:rPr>
          <w:rFonts w:ascii="Segoe UI" w:hAnsi="Segoe UI"/>
          <w:sz w:val="20"/>
        </w:rPr>
        <w:t xml:space="preserve"> S.A., </w:t>
      </w:r>
      <w:proofErr w:type="spellStart"/>
      <w:r w:rsidRPr="00FC62A6">
        <w:rPr>
          <w:rFonts w:ascii="Segoe UI" w:hAnsi="Segoe UI"/>
          <w:sz w:val="20"/>
        </w:rPr>
        <w:t>Acciona</w:t>
      </w:r>
      <w:proofErr w:type="spellEnd"/>
      <w:r w:rsidRPr="00FC62A6">
        <w:rPr>
          <w:rFonts w:ascii="Segoe UI" w:hAnsi="Segoe UI"/>
          <w:sz w:val="20"/>
        </w:rPr>
        <w:t xml:space="preserve"> </w:t>
      </w:r>
      <w:proofErr w:type="spellStart"/>
      <w:r w:rsidRPr="00FC62A6">
        <w:rPr>
          <w:rFonts w:ascii="Segoe UI" w:hAnsi="Segoe UI"/>
          <w:sz w:val="20"/>
        </w:rPr>
        <w:t>Construcción</w:t>
      </w:r>
      <w:proofErr w:type="spellEnd"/>
      <w:r w:rsidRPr="00FC62A6">
        <w:rPr>
          <w:rFonts w:ascii="Segoe UI" w:hAnsi="Segoe UI"/>
          <w:sz w:val="20"/>
        </w:rPr>
        <w:t>, S.A.</w:t>
      </w:r>
      <w:r w:rsidR="008E291F" w:rsidRPr="00FC62A6">
        <w:rPr>
          <w:rFonts w:ascii="Segoe UI" w:hAnsi="Segoe UI"/>
          <w:sz w:val="20"/>
          <w:lang w:val="pt-BR"/>
        </w:rPr>
        <w:t>,</w:t>
      </w:r>
      <w:r w:rsidRPr="00FC62A6">
        <w:rPr>
          <w:rFonts w:ascii="Segoe UI" w:hAnsi="Segoe UI"/>
          <w:sz w:val="20"/>
        </w:rPr>
        <w:t xml:space="preserve"> </w:t>
      </w:r>
      <w:proofErr w:type="spellStart"/>
      <w:r w:rsidR="00D567E6">
        <w:rPr>
          <w:rFonts w:ascii="Segoe UI" w:hAnsi="Segoe UI"/>
          <w:sz w:val="20"/>
        </w:rPr>
        <w:t>Acciona</w:t>
      </w:r>
      <w:proofErr w:type="spellEnd"/>
      <w:r w:rsidR="00D567E6">
        <w:rPr>
          <w:rFonts w:ascii="Segoe UI" w:hAnsi="Segoe UI"/>
          <w:sz w:val="20"/>
        </w:rPr>
        <w:t xml:space="preserve"> </w:t>
      </w:r>
      <w:proofErr w:type="spellStart"/>
      <w:r w:rsidR="00D567E6">
        <w:rPr>
          <w:rFonts w:ascii="Segoe UI" w:hAnsi="Segoe UI"/>
          <w:sz w:val="20"/>
        </w:rPr>
        <w:t>Concesiones</w:t>
      </w:r>
      <w:proofErr w:type="spellEnd"/>
      <w:r w:rsidR="00D567E6">
        <w:rPr>
          <w:rFonts w:ascii="Segoe UI" w:hAnsi="Segoe UI"/>
          <w:sz w:val="20"/>
        </w:rPr>
        <w:t xml:space="preserve">, S.L. </w:t>
      </w:r>
      <w:r w:rsidR="008E291F" w:rsidRPr="00FC62A6">
        <w:rPr>
          <w:rFonts w:ascii="Segoe UI" w:hAnsi="Segoe UI"/>
          <w:sz w:val="20"/>
        </w:rPr>
        <w:t xml:space="preserve"> e STOA Metro Brazil I S.A.</w:t>
      </w:r>
    </w:p>
    <w:p w14:paraId="3CF32270" w14:textId="77777777" w:rsidR="00D43AF1" w:rsidRPr="00FC62A6" w:rsidRDefault="00D43AF1" w:rsidP="00FC62A6">
      <w:pPr>
        <w:pStyle w:val="Heading1"/>
        <w:spacing w:before="120" w:after="120" w:line="290" w:lineRule="auto"/>
        <w:rPr>
          <w:rFonts w:ascii="Segoe UI" w:hAnsi="Segoe UI"/>
          <w:i/>
          <w:sz w:val="20"/>
        </w:rPr>
      </w:pPr>
    </w:p>
    <w:p w14:paraId="567CFE1A" w14:textId="77777777" w:rsidR="006C1F08" w:rsidRPr="00FC62A6" w:rsidRDefault="006C1F08" w:rsidP="00FC62A6">
      <w:pPr>
        <w:spacing w:before="120" w:after="120" w:line="290" w:lineRule="auto"/>
        <w:ind w:firstLine="0"/>
        <w:rPr>
          <w:rFonts w:ascii="Segoe UI" w:hAnsi="Segoe UI"/>
          <w:b/>
          <w:sz w:val="20"/>
        </w:rPr>
      </w:pPr>
      <w:r w:rsidRPr="00FC62A6">
        <w:rPr>
          <w:rFonts w:ascii="Segoe UI" w:hAnsi="Segoe UI"/>
          <w:b/>
          <w:sz w:val="20"/>
        </w:rPr>
        <w:t>BANCO NACIONAL DE DESENVOLVIMENTO ECONÔMICO E SOCIAL – BNDES</w:t>
      </w:r>
    </w:p>
    <w:p w14:paraId="142D0D01" w14:textId="77777777" w:rsidR="006C1F08" w:rsidRPr="00FC62A6" w:rsidRDefault="006C1F08" w:rsidP="00FC62A6">
      <w:pPr>
        <w:spacing w:before="120" w:after="120" w:line="290" w:lineRule="auto"/>
        <w:rPr>
          <w:rFonts w:ascii="Segoe UI" w:hAnsi="Segoe UI"/>
          <w:sz w:val="20"/>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6C1F08" w:rsidRPr="0052446C" w14:paraId="068CA54E" w14:textId="77777777" w:rsidTr="00057F30">
        <w:trPr>
          <w:cantSplit/>
        </w:trPr>
        <w:tc>
          <w:tcPr>
            <w:tcW w:w="4253" w:type="dxa"/>
            <w:tcBorders>
              <w:top w:val="single" w:sz="6" w:space="0" w:color="auto"/>
              <w:left w:val="nil"/>
              <w:bottom w:val="nil"/>
              <w:right w:val="nil"/>
            </w:tcBorders>
            <w:hideMark/>
          </w:tcPr>
          <w:p w14:paraId="1F58A5E0" w14:textId="77777777" w:rsidR="006C1F08" w:rsidRPr="00FC62A6" w:rsidRDefault="006C1F08" w:rsidP="00FC62A6">
            <w:pPr>
              <w:spacing w:before="120" w:after="120" w:line="290" w:lineRule="auto"/>
              <w:ind w:firstLine="0"/>
              <w:rPr>
                <w:rFonts w:ascii="Segoe UI" w:hAnsi="Segoe UI"/>
                <w:sz w:val="20"/>
              </w:rPr>
            </w:pPr>
            <w:r w:rsidRPr="00FC62A6">
              <w:rPr>
                <w:rFonts w:ascii="Segoe UI" w:hAnsi="Segoe UI"/>
                <w:sz w:val="20"/>
              </w:rPr>
              <w:t>Nome:</w:t>
            </w:r>
            <w:r w:rsidRPr="00FC62A6">
              <w:rPr>
                <w:rFonts w:ascii="Segoe UI" w:hAnsi="Segoe UI"/>
                <w:sz w:val="20"/>
              </w:rPr>
              <w:br/>
              <w:t>Cargo:</w:t>
            </w:r>
          </w:p>
        </w:tc>
        <w:tc>
          <w:tcPr>
            <w:tcW w:w="567" w:type="dxa"/>
          </w:tcPr>
          <w:p w14:paraId="26E032EE" w14:textId="77777777" w:rsidR="006C1F08" w:rsidRPr="00FC62A6" w:rsidRDefault="006C1F08" w:rsidP="00FC62A6">
            <w:pPr>
              <w:spacing w:before="120" w:after="120" w:line="290" w:lineRule="auto"/>
              <w:ind w:firstLine="0"/>
              <w:rPr>
                <w:rFonts w:ascii="Segoe UI" w:hAnsi="Segoe UI"/>
                <w:sz w:val="20"/>
              </w:rPr>
            </w:pPr>
          </w:p>
        </w:tc>
        <w:tc>
          <w:tcPr>
            <w:tcW w:w="4253" w:type="dxa"/>
            <w:tcBorders>
              <w:top w:val="single" w:sz="6" w:space="0" w:color="auto"/>
              <w:left w:val="nil"/>
              <w:bottom w:val="nil"/>
              <w:right w:val="nil"/>
            </w:tcBorders>
            <w:hideMark/>
          </w:tcPr>
          <w:p w14:paraId="020EA2EA" w14:textId="77777777" w:rsidR="006C1F08" w:rsidRPr="00FC62A6" w:rsidRDefault="006C1F08" w:rsidP="00FC62A6">
            <w:pPr>
              <w:spacing w:before="120" w:after="120" w:line="290" w:lineRule="auto"/>
              <w:ind w:firstLine="0"/>
              <w:rPr>
                <w:rFonts w:ascii="Segoe UI" w:hAnsi="Segoe UI"/>
                <w:sz w:val="20"/>
              </w:rPr>
            </w:pPr>
            <w:r w:rsidRPr="00FC62A6">
              <w:rPr>
                <w:rFonts w:ascii="Segoe UI" w:hAnsi="Segoe UI"/>
                <w:sz w:val="20"/>
              </w:rPr>
              <w:t>Nome:</w:t>
            </w:r>
            <w:r w:rsidRPr="00FC62A6">
              <w:rPr>
                <w:rFonts w:ascii="Segoe UI" w:hAnsi="Segoe UI"/>
                <w:sz w:val="20"/>
              </w:rPr>
              <w:br/>
              <w:t>Cargo:</w:t>
            </w:r>
          </w:p>
        </w:tc>
      </w:tr>
    </w:tbl>
    <w:p w14:paraId="5CAE60F3" w14:textId="77777777" w:rsidR="006C1F08" w:rsidRPr="00FC62A6" w:rsidRDefault="006C1F08" w:rsidP="00FC62A6">
      <w:pPr>
        <w:pStyle w:val="Heading1"/>
        <w:spacing w:before="120" w:after="120" w:line="290" w:lineRule="auto"/>
        <w:rPr>
          <w:rFonts w:ascii="Segoe UI" w:hAnsi="Segoe UI"/>
          <w:i/>
          <w:sz w:val="20"/>
          <w:lang w:val="pt-BR"/>
        </w:rPr>
      </w:pPr>
    </w:p>
    <w:p w14:paraId="28CA4347" w14:textId="77777777" w:rsidR="006C1F08" w:rsidRPr="00FC62A6" w:rsidRDefault="006C1F08" w:rsidP="00FC62A6">
      <w:pPr>
        <w:spacing w:before="120" w:after="120" w:line="290" w:lineRule="auto"/>
        <w:ind w:firstLine="0"/>
        <w:jc w:val="left"/>
        <w:rPr>
          <w:rFonts w:ascii="Segoe UI" w:hAnsi="Segoe UI"/>
          <w:i/>
          <w:sz w:val="20"/>
        </w:rPr>
      </w:pPr>
      <w:r w:rsidRPr="00FC62A6">
        <w:rPr>
          <w:rFonts w:ascii="Segoe UI" w:hAnsi="Segoe UI"/>
          <w:i/>
          <w:sz w:val="20"/>
        </w:rPr>
        <w:br w:type="page"/>
      </w:r>
    </w:p>
    <w:p w14:paraId="7283D2C2" w14:textId="7C6CB59C" w:rsidR="002E046A" w:rsidRPr="00FC62A6" w:rsidRDefault="002E046A" w:rsidP="00FC62A6">
      <w:pPr>
        <w:pStyle w:val="Heading1"/>
        <w:spacing w:before="120" w:after="120" w:line="290" w:lineRule="auto"/>
        <w:rPr>
          <w:rFonts w:ascii="Segoe UI" w:hAnsi="Segoe UI"/>
          <w:b/>
          <w:sz w:val="20"/>
        </w:rPr>
      </w:pPr>
      <w:r w:rsidRPr="00FC62A6">
        <w:rPr>
          <w:rFonts w:ascii="Segoe UI" w:hAnsi="Segoe UI"/>
          <w:sz w:val="20"/>
        </w:rPr>
        <w:lastRenderedPageBreak/>
        <w:t xml:space="preserve">Página de assinaturas do </w:t>
      </w:r>
      <w:r w:rsidR="00B8272B" w:rsidRPr="00FC62A6">
        <w:rPr>
          <w:rFonts w:ascii="Segoe UI" w:hAnsi="Segoe UI"/>
          <w:sz w:val="20"/>
          <w:lang w:val="pt-BR"/>
        </w:rPr>
        <w:t>Primeiro</w:t>
      </w:r>
      <w:r w:rsidR="00794F62" w:rsidRPr="00FC62A6">
        <w:rPr>
          <w:rFonts w:ascii="Segoe UI" w:hAnsi="Segoe UI"/>
          <w:sz w:val="20"/>
          <w:lang w:val="pt-BR"/>
        </w:rPr>
        <w:t xml:space="preserve"> Aditamento ao </w:t>
      </w:r>
      <w:r w:rsidRPr="00FC62A6">
        <w:rPr>
          <w:rFonts w:ascii="Segoe UI" w:hAnsi="Segoe UI"/>
          <w:sz w:val="20"/>
        </w:rPr>
        <w:t>Instrumento Particular de Contrato de Alienação Fiduciária em Garantia de Ações e Outras Avenças</w:t>
      </w:r>
      <w:r w:rsidR="006F469A" w:rsidRPr="006F469A">
        <w:rPr>
          <w:rFonts w:ascii="Segoe UI" w:hAnsi="Segoe UI"/>
          <w:sz w:val="20"/>
          <w:lang w:val="pt-BR"/>
        </w:rPr>
        <w:t xml:space="preserve"> </w:t>
      </w:r>
      <w:r w:rsidR="006F469A">
        <w:rPr>
          <w:rFonts w:ascii="Segoe UI" w:hAnsi="Segoe UI"/>
          <w:sz w:val="20"/>
          <w:lang w:val="pt-BR"/>
        </w:rPr>
        <w:t>Sob Condição Suspensiva</w:t>
      </w:r>
      <w:r w:rsidRPr="00FC62A6">
        <w:rPr>
          <w:rFonts w:ascii="Segoe UI" w:hAnsi="Segoe UI"/>
          <w:sz w:val="20"/>
        </w:rPr>
        <w:t xml:space="preserve"> celebrado entre Banco BTG Pactual S.A., Banco </w:t>
      </w:r>
      <w:proofErr w:type="spellStart"/>
      <w:r w:rsidRPr="00FC62A6">
        <w:rPr>
          <w:rFonts w:ascii="Segoe UI" w:hAnsi="Segoe UI"/>
          <w:sz w:val="20"/>
        </w:rPr>
        <w:t>Crédit</w:t>
      </w:r>
      <w:proofErr w:type="spellEnd"/>
      <w:r w:rsidRPr="00FC62A6">
        <w:rPr>
          <w:rFonts w:ascii="Segoe UI" w:hAnsi="Segoe UI"/>
          <w:sz w:val="20"/>
        </w:rPr>
        <w:t xml:space="preserve"> </w:t>
      </w:r>
      <w:proofErr w:type="spellStart"/>
      <w:r w:rsidRPr="00FC62A6">
        <w:rPr>
          <w:rFonts w:ascii="Segoe UI" w:hAnsi="Segoe UI"/>
          <w:sz w:val="20"/>
        </w:rPr>
        <w:t>Agricole</w:t>
      </w:r>
      <w:proofErr w:type="spellEnd"/>
      <w:r w:rsidRPr="00FC62A6">
        <w:rPr>
          <w:rFonts w:ascii="Segoe UI" w:hAnsi="Segoe UI"/>
          <w:sz w:val="20"/>
        </w:rPr>
        <w:t xml:space="preserve"> Brasil S.A., Banco ABC Brasil S.A., Banco Santander (Brasil) S.A., Banco Nacional de Desenvolvimento Econômico e Social – BNDES, Simplific Pavarini Distribuidora de Títulos e Valores Mobiliários Ltda., Concessionária Linha Universidade S.A.,</w:t>
      </w:r>
      <w:r w:rsidRPr="00FC62A6">
        <w:rPr>
          <w:rFonts w:ascii="Segoe UI" w:hAnsi="Segoe UI"/>
          <w:b/>
          <w:sz w:val="20"/>
        </w:rPr>
        <w:t xml:space="preserve"> </w:t>
      </w:r>
      <w:r w:rsidRPr="00FC62A6">
        <w:rPr>
          <w:rFonts w:ascii="Segoe UI" w:hAnsi="Segoe UI"/>
          <w:sz w:val="20"/>
        </w:rPr>
        <w:t xml:space="preserve">Linha Universidade </w:t>
      </w:r>
      <w:r w:rsidRPr="00FC62A6">
        <w:rPr>
          <w:rFonts w:ascii="Segoe UI" w:hAnsi="Segoe UI"/>
          <w:sz w:val="20"/>
          <w:lang w:val="pt-BR"/>
        </w:rPr>
        <w:t>Investimentos</w:t>
      </w:r>
      <w:r w:rsidRPr="00FC62A6">
        <w:rPr>
          <w:rFonts w:ascii="Segoe UI" w:hAnsi="Segoe UI"/>
          <w:sz w:val="20"/>
        </w:rPr>
        <w:t xml:space="preserve"> S.A., </w:t>
      </w:r>
      <w:proofErr w:type="spellStart"/>
      <w:r w:rsidRPr="00FC62A6">
        <w:rPr>
          <w:rFonts w:ascii="Segoe UI" w:hAnsi="Segoe UI"/>
          <w:sz w:val="20"/>
        </w:rPr>
        <w:t>Acciona</w:t>
      </w:r>
      <w:proofErr w:type="spellEnd"/>
      <w:r w:rsidRPr="00FC62A6">
        <w:rPr>
          <w:rFonts w:ascii="Segoe UI" w:hAnsi="Segoe UI"/>
          <w:sz w:val="20"/>
        </w:rPr>
        <w:t xml:space="preserve"> </w:t>
      </w:r>
      <w:proofErr w:type="spellStart"/>
      <w:r w:rsidRPr="00FC62A6">
        <w:rPr>
          <w:rFonts w:ascii="Segoe UI" w:hAnsi="Segoe UI"/>
          <w:sz w:val="20"/>
        </w:rPr>
        <w:t>Construcción</w:t>
      </w:r>
      <w:proofErr w:type="spellEnd"/>
      <w:r w:rsidRPr="00FC62A6">
        <w:rPr>
          <w:rFonts w:ascii="Segoe UI" w:hAnsi="Segoe UI"/>
          <w:sz w:val="20"/>
        </w:rPr>
        <w:t>, S.A.</w:t>
      </w:r>
      <w:r w:rsidR="008E291F" w:rsidRPr="00FC62A6">
        <w:rPr>
          <w:rFonts w:ascii="Segoe UI" w:hAnsi="Segoe UI"/>
          <w:sz w:val="20"/>
          <w:lang w:val="pt-BR"/>
        </w:rPr>
        <w:t>,</w:t>
      </w:r>
      <w:r w:rsidRPr="00FC62A6">
        <w:rPr>
          <w:rFonts w:ascii="Segoe UI" w:hAnsi="Segoe UI"/>
          <w:sz w:val="20"/>
        </w:rPr>
        <w:t xml:space="preserve"> </w:t>
      </w:r>
      <w:proofErr w:type="spellStart"/>
      <w:r w:rsidR="00D567E6">
        <w:rPr>
          <w:rFonts w:ascii="Segoe UI" w:hAnsi="Segoe UI"/>
          <w:sz w:val="20"/>
        </w:rPr>
        <w:t>Acciona</w:t>
      </w:r>
      <w:proofErr w:type="spellEnd"/>
      <w:r w:rsidR="00D567E6">
        <w:rPr>
          <w:rFonts w:ascii="Segoe UI" w:hAnsi="Segoe UI"/>
          <w:sz w:val="20"/>
        </w:rPr>
        <w:t xml:space="preserve"> </w:t>
      </w:r>
      <w:proofErr w:type="spellStart"/>
      <w:r w:rsidR="00D567E6">
        <w:rPr>
          <w:rFonts w:ascii="Segoe UI" w:hAnsi="Segoe UI"/>
          <w:sz w:val="20"/>
        </w:rPr>
        <w:t>Concesiones</w:t>
      </w:r>
      <w:proofErr w:type="spellEnd"/>
      <w:r w:rsidR="00D567E6">
        <w:rPr>
          <w:rFonts w:ascii="Segoe UI" w:hAnsi="Segoe UI"/>
          <w:sz w:val="20"/>
        </w:rPr>
        <w:t xml:space="preserve">, S.L. </w:t>
      </w:r>
      <w:r w:rsidR="008E291F" w:rsidRPr="00FC62A6">
        <w:rPr>
          <w:rFonts w:ascii="Segoe UI" w:hAnsi="Segoe UI"/>
          <w:sz w:val="20"/>
        </w:rPr>
        <w:t xml:space="preserve"> e STOA Metro Brazil I S.A.</w:t>
      </w:r>
    </w:p>
    <w:p w14:paraId="46393FC2" w14:textId="77777777" w:rsidR="006C1F08" w:rsidRPr="00FC62A6" w:rsidRDefault="006C1F08" w:rsidP="00FC62A6">
      <w:pPr>
        <w:pStyle w:val="Heading1"/>
        <w:spacing w:before="120" w:after="120" w:line="290" w:lineRule="auto"/>
        <w:rPr>
          <w:rFonts w:ascii="Segoe UI" w:hAnsi="Segoe UI"/>
          <w:sz w:val="20"/>
        </w:rPr>
      </w:pPr>
    </w:p>
    <w:p w14:paraId="1D4FC2E1" w14:textId="77777777" w:rsidR="007D7C09" w:rsidRPr="00FC62A6" w:rsidRDefault="0010590B" w:rsidP="00FC62A6">
      <w:pPr>
        <w:pStyle w:val="Heading1"/>
        <w:spacing w:before="120" w:after="120" w:line="290" w:lineRule="auto"/>
        <w:rPr>
          <w:rFonts w:ascii="Segoe UI" w:hAnsi="Segoe UI"/>
          <w:b/>
          <w:smallCaps/>
          <w:sz w:val="20"/>
        </w:rPr>
      </w:pPr>
      <w:r w:rsidRPr="00FC62A6">
        <w:rPr>
          <w:rFonts w:ascii="Segoe UI" w:hAnsi="Segoe UI"/>
          <w:b/>
          <w:smallCaps/>
          <w:sz w:val="20"/>
        </w:rPr>
        <w:t>SIMPLIFIC PAVARINI DISTRIBUIDORA DE TÍTULOS E VALORES MOBILIÁRIOS LTDA.</w:t>
      </w:r>
    </w:p>
    <w:p w14:paraId="17F3FD92" w14:textId="77777777" w:rsidR="00794F62" w:rsidRPr="00FC62A6" w:rsidRDefault="00794F62" w:rsidP="00FC62A6">
      <w:pPr>
        <w:pStyle w:val="Heading1"/>
        <w:spacing w:before="120" w:after="120" w:line="290" w:lineRule="auto"/>
        <w:rPr>
          <w:rFonts w:ascii="Segoe UI" w:hAnsi="Segoe UI"/>
          <w:sz w:val="20"/>
          <w:lang w:val="pt-BR"/>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096F00" w:rsidRPr="0052446C" w14:paraId="093A7F94" w14:textId="77777777" w:rsidTr="00096F00">
        <w:trPr>
          <w:cantSplit/>
        </w:trPr>
        <w:tc>
          <w:tcPr>
            <w:tcW w:w="4253" w:type="dxa"/>
            <w:tcBorders>
              <w:top w:val="single" w:sz="6" w:space="0" w:color="auto"/>
            </w:tcBorders>
          </w:tcPr>
          <w:p w14:paraId="065376A0" w14:textId="77777777" w:rsidR="00096F00" w:rsidRPr="00FC62A6" w:rsidRDefault="00096F00" w:rsidP="00FC62A6">
            <w:pPr>
              <w:spacing w:before="120" w:after="120" w:line="290" w:lineRule="auto"/>
              <w:ind w:firstLine="0"/>
              <w:rPr>
                <w:rFonts w:ascii="Segoe UI" w:hAnsi="Segoe UI"/>
                <w:sz w:val="20"/>
              </w:rPr>
            </w:pPr>
            <w:r w:rsidRPr="00FC62A6">
              <w:rPr>
                <w:rFonts w:ascii="Segoe UI" w:hAnsi="Segoe UI"/>
                <w:sz w:val="20"/>
              </w:rPr>
              <w:t>Nome:</w:t>
            </w:r>
            <w:r w:rsidRPr="00FC62A6">
              <w:rPr>
                <w:rFonts w:ascii="Segoe UI" w:hAnsi="Segoe UI"/>
                <w:sz w:val="20"/>
              </w:rPr>
              <w:br/>
              <w:t>Cargo:</w:t>
            </w:r>
          </w:p>
        </w:tc>
        <w:tc>
          <w:tcPr>
            <w:tcW w:w="567" w:type="dxa"/>
          </w:tcPr>
          <w:p w14:paraId="4AFA8E86" w14:textId="77777777" w:rsidR="00096F00" w:rsidRPr="00FC62A6" w:rsidRDefault="00096F00" w:rsidP="00FC62A6">
            <w:pPr>
              <w:spacing w:before="120" w:after="120" w:line="290" w:lineRule="auto"/>
              <w:ind w:firstLine="0"/>
              <w:rPr>
                <w:rFonts w:ascii="Segoe UI" w:hAnsi="Segoe UI"/>
                <w:sz w:val="20"/>
              </w:rPr>
            </w:pPr>
          </w:p>
        </w:tc>
      </w:tr>
    </w:tbl>
    <w:p w14:paraId="243CFC87" w14:textId="77777777" w:rsidR="006C1F08" w:rsidRPr="00FC62A6" w:rsidRDefault="006C1F08" w:rsidP="00FC62A6">
      <w:pPr>
        <w:pStyle w:val="Heading1"/>
        <w:spacing w:before="120" w:after="120" w:line="290" w:lineRule="auto"/>
        <w:rPr>
          <w:rFonts w:ascii="Segoe UI" w:hAnsi="Segoe UI"/>
          <w:sz w:val="20"/>
          <w:lang w:val="pt-BR"/>
        </w:rPr>
      </w:pPr>
    </w:p>
    <w:p w14:paraId="52B07D84" w14:textId="77777777" w:rsidR="006C1F08" w:rsidRPr="00FC62A6" w:rsidRDefault="006C1F08" w:rsidP="00FC62A6">
      <w:pPr>
        <w:spacing w:before="120" w:after="120" w:line="290" w:lineRule="auto"/>
        <w:ind w:firstLine="0"/>
        <w:jc w:val="left"/>
        <w:rPr>
          <w:rFonts w:ascii="Segoe UI" w:hAnsi="Segoe UI"/>
          <w:sz w:val="20"/>
        </w:rPr>
      </w:pPr>
      <w:r w:rsidRPr="00FC62A6">
        <w:rPr>
          <w:rFonts w:ascii="Segoe UI" w:hAnsi="Segoe UI"/>
          <w:sz w:val="20"/>
        </w:rPr>
        <w:br w:type="page"/>
      </w:r>
    </w:p>
    <w:p w14:paraId="57CC0CD0" w14:textId="5A7E0D42" w:rsidR="002E046A" w:rsidRPr="00FC62A6" w:rsidRDefault="002E046A" w:rsidP="00FC62A6">
      <w:pPr>
        <w:pStyle w:val="Heading1"/>
        <w:spacing w:before="120" w:after="120" w:line="290" w:lineRule="auto"/>
        <w:rPr>
          <w:rFonts w:ascii="Segoe UI" w:hAnsi="Segoe UI"/>
          <w:b/>
          <w:sz w:val="20"/>
        </w:rPr>
      </w:pPr>
      <w:r w:rsidRPr="00FC62A6">
        <w:rPr>
          <w:rFonts w:ascii="Segoe UI" w:hAnsi="Segoe UI"/>
          <w:sz w:val="20"/>
        </w:rPr>
        <w:lastRenderedPageBreak/>
        <w:t xml:space="preserve">Página de assinaturas do </w:t>
      </w:r>
      <w:r w:rsidR="00B8272B" w:rsidRPr="00FC62A6">
        <w:rPr>
          <w:rFonts w:ascii="Segoe UI" w:hAnsi="Segoe UI"/>
          <w:sz w:val="20"/>
          <w:lang w:val="pt-BR"/>
        </w:rPr>
        <w:t>Primeiro</w:t>
      </w:r>
      <w:r w:rsidR="00794F62" w:rsidRPr="00FC62A6">
        <w:rPr>
          <w:rFonts w:ascii="Segoe UI" w:hAnsi="Segoe UI"/>
          <w:sz w:val="20"/>
          <w:lang w:val="pt-BR"/>
        </w:rPr>
        <w:t xml:space="preserve"> Aditamento ao </w:t>
      </w:r>
      <w:r w:rsidRPr="00FC62A6">
        <w:rPr>
          <w:rFonts w:ascii="Segoe UI" w:hAnsi="Segoe UI"/>
          <w:sz w:val="20"/>
        </w:rPr>
        <w:t xml:space="preserve">Instrumento Particular de Contrato de Alienação Fiduciária em Garantia de Ações e Outras Avenças </w:t>
      </w:r>
      <w:r w:rsidR="006F469A">
        <w:rPr>
          <w:rFonts w:ascii="Segoe UI" w:hAnsi="Segoe UI"/>
          <w:sz w:val="20"/>
          <w:lang w:val="pt-BR"/>
        </w:rPr>
        <w:t>Sob Condição Suspensiva</w:t>
      </w:r>
      <w:r w:rsidR="006F469A" w:rsidRPr="00FC62A6">
        <w:rPr>
          <w:rFonts w:ascii="Segoe UI" w:hAnsi="Segoe UI"/>
          <w:sz w:val="20"/>
        </w:rPr>
        <w:t xml:space="preserve"> </w:t>
      </w:r>
      <w:r w:rsidRPr="00FC62A6">
        <w:rPr>
          <w:rFonts w:ascii="Segoe UI" w:hAnsi="Segoe UI"/>
          <w:sz w:val="20"/>
        </w:rPr>
        <w:t xml:space="preserve">celebrado entre Banco BTG Pactual S.A., Banco </w:t>
      </w:r>
      <w:proofErr w:type="spellStart"/>
      <w:r w:rsidRPr="00FC62A6">
        <w:rPr>
          <w:rFonts w:ascii="Segoe UI" w:hAnsi="Segoe UI"/>
          <w:sz w:val="20"/>
        </w:rPr>
        <w:t>Crédit</w:t>
      </w:r>
      <w:proofErr w:type="spellEnd"/>
      <w:r w:rsidRPr="00FC62A6">
        <w:rPr>
          <w:rFonts w:ascii="Segoe UI" w:hAnsi="Segoe UI"/>
          <w:sz w:val="20"/>
        </w:rPr>
        <w:t xml:space="preserve"> </w:t>
      </w:r>
      <w:proofErr w:type="spellStart"/>
      <w:r w:rsidRPr="00FC62A6">
        <w:rPr>
          <w:rFonts w:ascii="Segoe UI" w:hAnsi="Segoe UI"/>
          <w:sz w:val="20"/>
        </w:rPr>
        <w:t>Agricole</w:t>
      </w:r>
      <w:proofErr w:type="spellEnd"/>
      <w:r w:rsidRPr="00FC62A6">
        <w:rPr>
          <w:rFonts w:ascii="Segoe UI" w:hAnsi="Segoe UI"/>
          <w:sz w:val="20"/>
        </w:rPr>
        <w:t xml:space="preserve"> Brasil S.A., Banco ABC Brasil S.A., Banco Santander (Brasil) S.A., Banco Nacional de Desenvolvimento Econômico e Social – BNDES, Simplific Pavarini Distribuidora de Títulos e Valores Mobiliários Ltda., Concessionária Linha Universidade S.A.,</w:t>
      </w:r>
      <w:r w:rsidRPr="00FC62A6">
        <w:rPr>
          <w:rFonts w:ascii="Segoe UI" w:hAnsi="Segoe UI"/>
          <w:b/>
          <w:sz w:val="20"/>
        </w:rPr>
        <w:t xml:space="preserve"> </w:t>
      </w:r>
      <w:r w:rsidRPr="00FC62A6">
        <w:rPr>
          <w:rFonts w:ascii="Segoe UI" w:hAnsi="Segoe UI"/>
          <w:sz w:val="20"/>
        </w:rPr>
        <w:t xml:space="preserve">Linha Universidade </w:t>
      </w:r>
      <w:r w:rsidRPr="00FC62A6">
        <w:rPr>
          <w:rFonts w:ascii="Segoe UI" w:hAnsi="Segoe UI"/>
          <w:sz w:val="20"/>
          <w:lang w:val="pt-BR"/>
        </w:rPr>
        <w:t>Investimentos</w:t>
      </w:r>
      <w:r w:rsidRPr="00FC62A6">
        <w:rPr>
          <w:rFonts w:ascii="Segoe UI" w:hAnsi="Segoe UI"/>
          <w:sz w:val="20"/>
        </w:rPr>
        <w:t xml:space="preserve"> S.A., </w:t>
      </w:r>
      <w:proofErr w:type="spellStart"/>
      <w:r w:rsidRPr="00FC62A6">
        <w:rPr>
          <w:rFonts w:ascii="Segoe UI" w:hAnsi="Segoe UI"/>
          <w:sz w:val="20"/>
        </w:rPr>
        <w:t>Acciona</w:t>
      </w:r>
      <w:proofErr w:type="spellEnd"/>
      <w:r w:rsidRPr="00FC62A6">
        <w:rPr>
          <w:rFonts w:ascii="Segoe UI" w:hAnsi="Segoe UI"/>
          <w:sz w:val="20"/>
        </w:rPr>
        <w:t xml:space="preserve"> </w:t>
      </w:r>
      <w:proofErr w:type="spellStart"/>
      <w:r w:rsidRPr="00FC62A6">
        <w:rPr>
          <w:rFonts w:ascii="Segoe UI" w:hAnsi="Segoe UI"/>
          <w:sz w:val="20"/>
        </w:rPr>
        <w:t>Construcción</w:t>
      </w:r>
      <w:proofErr w:type="spellEnd"/>
      <w:r w:rsidRPr="00FC62A6">
        <w:rPr>
          <w:rFonts w:ascii="Segoe UI" w:hAnsi="Segoe UI"/>
          <w:sz w:val="20"/>
        </w:rPr>
        <w:t>, S.A.</w:t>
      </w:r>
      <w:r w:rsidR="008E291F" w:rsidRPr="00FC62A6">
        <w:rPr>
          <w:rFonts w:ascii="Segoe UI" w:hAnsi="Segoe UI"/>
          <w:sz w:val="20"/>
          <w:lang w:val="pt-BR"/>
        </w:rPr>
        <w:t>,</w:t>
      </w:r>
      <w:r w:rsidRPr="00FC62A6">
        <w:rPr>
          <w:rFonts w:ascii="Segoe UI" w:hAnsi="Segoe UI"/>
          <w:sz w:val="20"/>
        </w:rPr>
        <w:t xml:space="preserve"> </w:t>
      </w:r>
      <w:proofErr w:type="spellStart"/>
      <w:r w:rsidR="00D567E6">
        <w:rPr>
          <w:rFonts w:ascii="Segoe UI" w:hAnsi="Segoe UI"/>
          <w:sz w:val="20"/>
        </w:rPr>
        <w:t>Acciona</w:t>
      </w:r>
      <w:proofErr w:type="spellEnd"/>
      <w:r w:rsidR="00D567E6">
        <w:rPr>
          <w:rFonts w:ascii="Segoe UI" w:hAnsi="Segoe UI"/>
          <w:sz w:val="20"/>
        </w:rPr>
        <w:t xml:space="preserve"> </w:t>
      </w:r>
      <w:proofErr w:type="spellStart"/>
      <w:r w:rsidR="00D567E6">
        <w:rPr>
          <w:rFonts w:ascii="Segoe UI" w:hAnsi="Segoe UI"/>
          <w:sz w:val="20"/>
        </w:rPr>
        <w:t>Concesiones</w:t>
      </w:r>
      <w:proofErr w:type="spellEnd"/>
      <w:r w:rsidR="00D567E6">
        <w:rPr>
          <w:rFonts w:ascii="Segoe UI" w:hAnsi="Segoe UI"/>
          <w:sz w:val="20"/>
        </w:rPr>
        <w:t xml:space="preserve">, S.L. </w:t>
      </w:r>
      <w:r w:rsidR="008E291F" w:rsidRPr="00FC62A6">
        <w:rPr>
          <w:rFonts w:ascii="Segoe UI" w:hAnsi="Segoe UI"/>
          <w:sz w:val="20"/>
        </w:rPr>
        <w:t xml:space="preserve"> e STOA Metro Brazil I S.A.</w:t>
      </w:r>
    </w:p>
    <w:p w14:paraId="4A147BED" w14:textId="77777777" w:rsidR="00D43AF1" w:rsidRPr="00FC62A6" w:rsidRDefault="00D43AF1" w:rsidP="00FC62A6">
      <w:pPr>
        <w:pStyle w:val="Heading1"/>
        <w:spacing w:before="120" w:after="120" w:line="290" w:lineRule="auto"/>
        <w:rPr>
          <w:rFonts w:ascii="Segoe UI" w:hAnsi="Segoe UI"/>
          <w:sz w:val="20"/>
        </w:rPr>
      </w:pPr>
    </w:p>
    <w:p w14:paraId="0EE31050" w14:textId="77777777" w:rsidR="004D4AFD" w:rsidRPr="00FC62A6" w:rsidRDefault="00E448C5" w:rsidP="00FC62A6">
      <w:pPr>
        <w:pStyle w:val="Heading1"/>
        <w:spacing w:before="120" w:after="120" w:line="290" w:lineRule="auto"/>
        <w:rPr>
          <w:rFonts w:ascii="Segoe UI" w:hAnsi="Segoe UI"/>
          <w:b/>
          <w:sz w:val="20"/>
          <w:lang w:val="pt-BR"/>
        </w:rPr>
      </w:pPr>
      <w:bookmarkStart w:id="61" w:name="_Hlk53657052"/>
      <w:bookmarkStart w:id="62" w:name="_Hlk53657032"/>
      <w:r w:rsidRPr="00FC62A6">
        <w:rPr>
          <w:rFonts w:ascii="Segoe UI" w:hAnsi="Segoe UI"/>
          <w:b/>
          <w:sz w:val="20"/>
          <w:lang w:val="pt-BR"/>
        </w:rPr>
        <w:t xml:space="preserve">CONCESSIONÁRIA </w:t>
      </w:r>
      <w:r w:rsidR="004D4AFD" w:rsidRPr="00FC62A6">
        <w:rPr>
          <w:rFonts w:ascii="Segoe UI" w:hAnsi="Segoe UI"/>
          <w:b/>
          <w:sz w:val="20"/>
          <w:lang w:val="pt-BR"/>
        </w:rPr>
        <w:t>LINHA UNIVERSIDADE S.A.</w:t>
      </w:r>
    </w:p>
    <w:p w14:paraId="37F57F0A" w14:textId="77777777" w:rsidR="00806BC1" w:rsidRPr="00FC62A6" w:rsidRDefault="00806BC1" w:rsidP="00FC62A6">
      <w:pPr>
        <w:pStyle w:val="Heading1"/>
        <w:spacing w:before="120" w:after="120" w:line="290" w:lineRule="auto"/>
        <w:rPr>
          <w:rFonts w:ascii="Segoe UI" w:hAnsi="Segoe UI"/>
          <w:sz w:val="20"/>
          <w:lang w:val="pt-BR"/>
        </w:rPr>
      </w:pPr>
    </w:p>
    <w:p w14:paraId="60178264" w14:textId="77777777" w:rsidR="00794F62" w:rsidRPr="00FC62A6" w:rsidRDefault="00794F62" w:rsidP="00FC62A6">
      <w:pPr>
        <w:pStyle w:val="Heading1"/>
        <w:spacing w:before="120" w:after="120" w:line="290" w:lineRule="auto"/>
        <w:rPr>
          <w:rFonts w:ascii="Segoe UI" w:hAnsi="Segoe UI"/>
          <w:sz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817BC" w:rsidRPr="0052446C" w14:paraId="35D81E19" w14:textId="77777777" w:rsidTr="003D6677">
        <w:trPr>
          <w:cantSplit/>
        </w:trPr>
        <w:tc>
          <w:tcPr>
            <w:tcW w:w="4253" w:type="dxa"/>
            <w:tcBorders>
              <w:top w:val="single" w:sz="6" w:space="0" w:color="auto"/>
            </w:tcBorders>
          </w:tcPr>
          <w:p w14:paraId="00F2156B" w14:textId="77777777" w:rsidR="005817BC" w:rsidRPr="00FC62A6" w:rsidRDefault="005817BC" w:rsidP="00FC62A6">
            <w:pPr>
              <w:spacing w:before="120" w:after="120" w:line="290" w:lineRule="auto"/>
              <w:ind w:firstLine="0"/>
              <w:rPr>
                <w:rFonts w:ascii="Segoe UI" w:hAnsi="Segoe UI"/>
                <w:sz w:val="20"/>
              </w:rPr>
            </w:pPr>
            <w:r w:rsidRPr="00FC62A6">
              <w:rPr>
                <w:rFonts w:ascii="Segoe UI" w:hAnsi="Segoe UI"/>
                <w:sz w:val="20"/>
              </w:rPr>
              <w:t>Nome:</w:t>
            </w:r>
            <w:r w:rsidRPr="00FC62A6">
              <w:rPr>
                <w:rFonts w:ascii="Segoe UI" w:hAnsi="Segoe UI"/>
                <w:sz w:val="20"/>
              </w:rPr>
              <w:br/>
              <w:t>Cargo:</w:t>
            </w:r>
          </w:p>
        </w:tc>
        <w:tc>
          <w:tcPr>
            <w:tcW w:w="567" w:type="dxa"/>
          </w:tcPr>
          <w:p w14:paraId="622C4A3D" w14:textId="77777777" w:rsidR="005817BC" w:rsidRPr="00FC62A6" w:rsidRDefault="005817BC" w:rsidP="00FC62A6">
            <w:pPr>
              <w:spacing w:before="120" w:after="120" w:line="290" w:lineRule="auto"/>
              <w:ind w:firstLine="0"/>
              <w:rPr>
                <w:rFonts w:ascii="Segoe UI" w:hAnsi="Segoe UI"/>
                <w:sz w:val="20"/>
              </w:rPr>
            </w:pPr>
          </w:p>
        </w:tc>
        <w:tc>
          <w:tcPr>
            <w:tcW w:w="4253" w:type="dxa"/>
            <w:tcBorders>
              <w:top w:val="single" w:sz="6" w:space="0" w:color="auto"/>
            </w:tcBorders>
          </w:tcPr>
          <w:p w14:paraId="5828F1FB" w14:textId="77777777" w:rsidR="005817BC" w:rsidRPr="00FC62A6" w:rsidRDefault="005817BC" w:rsidP="00FC62A6">
            <w:pPr>
              <w:spacing w:before="120" w:after="120" w:line="290" w:lineRule="auto"/>
              <w:ind w:firstLine="0"/>
              <w:rPr>
                <w:rFonts w:ascii="Segoe UI" w:hAnsi="Segoe UI"/>
                <w:sz w:val="20"/>
              </w:rPr>
            </w:pPr>
            <w:r w:rsidRPr="00FC62A6">
              <w:rPr>
                <w:rFonts w:ascii="Segoe UI" w:hAnsi="Segoe UI"/>
                <w:sz w:val="20"/>
              </w:rPr>
              <w:t>Nome:</w:t>
            </w:r>
            <w:r w:rsidRPr="00FC62A6">
              <w:rPr>
                <w:rFonts w:ascii="Segoe UI" w:hAnsi="Segoe UI"/>
                <w:sz w:val="20"/>
              </w:rPr>
              <w:br/>
              <w:t>Cargo:</w:t>
            </w:r>
          </w:p>
        </w:tc>
      </w:tr>
      <w:bookmarkEnd w:id="61"/>
    </w:tbl>
    <w:p w14:paraId="3F077ED9" w14:textId="77777777" w:rsidR="002D18C2" w:rsidRPr="00FC62A6" w:rsidRDefault="002D18C2" w:rsidP="00FC62A6">
      <w:pPr>
        <w:pStyle w:val="Heading1"/>
        <w:spacing w:before="120" w:after="120" w:line="290" w:lineRule="auto"/>
        <w:rPr>
          <w:rFonts w:ascii="Segoe UI" w:hAnsi="Segoe UI"/>
          <w:sz w:val="20"/>
          <w:lang w:val="pt-BR"/>
        </w:rPr>
      </w:pPr>
    </w:p>
    <w:p w14:paraId="1D9A158A" w14:textId="77777777" w:rsidR="002D18C2" w:rsidRPr="00FC62A6" w:rsidRDefault="002D18C2" w:rsidP="00FC62A6">
      <w:pPr>
        <w:spacing w:before="120" w:after="120" w:line="290" w:lineRule="auto"/>
        <w:ind w:firstLine="0"/>
        <w:jc w:val="left"/>
        <w:rPr>
          <w:rFonts w:ascii="Segoe UI" w:hAnsi="Segoe UI"/>
          <w:sz w:val="20"/>
        </w:rPr>
      </w:pPr>
      <w:r w:rsidRPr="00FC62A6">
        <w:rPr>
          <w:rFonts w:ascii="Segoe UI" w:hAnsi="Segoe UI"/>
          <w:sz w:val="20"/>
        </w:rPr>
        <w:br w:type="page"/>
      </w:r>
    </w:p>
    <w:bookmarkEnd w:id="62"/>
    <w:p w14:paraId="3B390648" w14:textId="2338F426" w:rsidR="002E046A" w:rsidRPr="00FC62A6" w:rsidRDefault="002E046A" w:rsidP="00FC62A6">
      <w:pPr>
        <w:pStyle w:val="Heading1"/>
        <w:spacing w:before="120" w:after="120" w:line="290" w:lineRule="auto"/>
        <w:rPr>
          <w:rFonts w:ascii="Segoe UI" w:hAnsi="Segoe UI"/>
          <w:b/>
          <w:sz w:val="20"/>
        </w:rPr>
      </w:pPr>
      <w:r w:rsidRPr="00FC62A6">
        <w:rPr>
          <w:rFonts w:ascii="Segoe UI" w:hAnsi="Segoe UI"/>
          <w:sz w:val="20"/>
        </w:rPr>
        <w:lastRenderedPageBreak/>
        <w:t xml:space="preserve">Página de assinaturas do </w:t>
      </w:r>
      <w:r w:rsidR="00B8272B" w:rsidRPr="00FC62A6">
        <w:rPr>
          <w:rFonts w:ascii="Segoe UI" w:hAnsi="Segoe UI"/>
          <w:sz w:val="20"/>
          <w:lang w:val="pt-BR"/>
        </w:rPr>
        <w:t>Primeiro</w:t>
      </w:r>
      <w:r w:rsidR="00794F62" w:rsidRPr="00FC62A6">
        <w:rPr>
          <w:rFonts w:ascii="Segoe UI" w:hAnsi="Segoe UI"/>
          <w:sz w:val="20"/>
          <w:lang w:val="pt-BR"/>
        </w:rPr>
        <w:t xml:space="preserve"> Aditamento ao </w:t>
      </w:r>
      <w:r w:rsidRPr="00FC62A6">
        <w:rPr>
          <w:rFonts w:ascii="Segoe UI" w:hAnsi="Segoe UI"/>
          <w:sz w:val="20"/>
        </w:rPr>
        <w:t xml:space="preserve">Instrumento Particular de Contrato de Alienação Fiduciária em Garantia de Ações e Outras Avenças </w:t>
      </w:r>
      <w:r w:rsidR="006F469A">
        <w:rPr>
          <w:rFonts w:ascii="Segoe UI" w:hAnsi="Segoe UI"/>
          <w:sz w:val="20"/>
          <w:lang w:val="pt-BR"/>
        </w:rPr>
        <w:t>Sob Condição Suspensiva</w:t>
      </w:r>
      <w:r w:rsidR="006F469A" w:rsidRPr="00FC62A6">
        <w:rPr>
          <w:rFonts w:ascii="Segoe UI" w:hAnsi="Segoe UI"/>
          <w:sz w:val="20"/>
        </w:rPr>
        <w:t xml:space="preserve"> </w:t>
      </w:r>
      <w:r w:rsidRPr="00FC62A6">
        <w:rPr>
          <w:rFonts w:ascii="Segoe UI" w:hAnsi="Segoe UI"/>
          <w:sz w:val="20"/>
        </w:rPr>
        <w:t xml:space="preserve">celebrado entre Banco BTG Pactual S.A., Banco </w:t>
      </w:r>
      <w:proofErr w:type="spellStart"/>
      <w:r w:rsidRPr="00FC62A6">
        <w:rPr>
          <w:rFonts w:ascii="Segoe UI" w:hAnsi="Segoe UI"/>
          <w:sz w:val="20"/>
        </w:rPr>
        <w:t>Crédit</w:t>
      </w:r>
      <w:proofErr w:type="spellEnd"/>
      <w:r w:rsidRPr="00FC62A6">
        <w:rPr>
          <w:rFonts w:ascii="Segoe UI" w:hAnsi="Segoe UI"/>
          <w:sz w:val="20"/>
        </w:rPr>
        <w:t xml:space="preserve"> </w:t>
      </w:r>
      <w:proofErr w:type="spellStart"/>
      <w:r w:rsidRPr="00FC62A6">
        <w:rPr>
          <w:rFonts w:ascii="Segoe UI" w:hAnsi="Segoe UI"/>
          <w:sz w:val="20"/>
        </w:rPr>
        <w:t>Agricole</w:t>
      </w:r>
      <w:proofErr w:type="spellEnd"/>
      <w:r w:rsidRPr="00FC62A6">
        <w:rPr>
          <w:rFonts w:ascii="Segoe UI" w:hAnsi="Segoe UI"/>
          <w:sz w:val="20"/>
        </w:rPr>
        <w:t xml:space="preserve"> Brasil S.A., Banco ABC Brasil S.A., Banco Santander (Brasil) S.A., Banco Nacional de Desenvolvimento Econômico e Social – BNDES, Simplific Pavarini Distribuidora de Títulos e Valores Mobiliários Ltda., Concessionária Linha Universidade S.A.,</w:t>
      </w:r>
      <w:r w:rsidRPr="00FC62A6">
        <w:rPr>
          <w:rFonts w:ascii="Segoe UI" w:hAnsi="Segoe UI"/>
          <w:b/>
          <w:sz w:val="20"/>
        </w:rPr>
        <w:t xml:space="preserve"> </w:t>
      </w:r>
      <w:r w:rsidRPr="00FC62A6">
        <w:rPr>
          <w:rFonts w:ascii="Segoe UI" w:hAnsi="Segoe UI"/>
          <w:sz w:val="20"/>
        </w:rPr>
        <w:t xml:space="preserve">Linha Universidade </w:t>
      </w:r>
      <w:r w:rsidRPr="00FC62A6">
        <w:rPr>
          <w:rFonts w:ascii="Segoe UI" w:hAnsi="Segoe UI"/>
          <w:sz w:val="20"/>
          <w:lang w:val="pt-BR"/>
        </w:rPr>
        <w:t>Investimentos</w:t>
      </w:r>
      <w:r w:rsidRPr="00FC62A6">
        <w:rPr>
          <w:rFonts w:ascii="Segoe UI" w:hAnsi="Segoe UI"/>
          <w:sz w:val="20"/>
        </w:rPr>
        <w:t xml:space="preserve"> S.A., </w:t>
      </w:r>
      <w:proofErr w:type="spellStart"/>
      <w:r w:rsidRPr="00FC62A6">
        <w:rPr>
          <w:rFonts w:ascii="Segoe UI" w:hAnsi="Segoe UI"/>
          <w:sz w:val="20"/>
        </w:rPr>
        <w:t>Acciona</w:t>
      </w:r>
      <w:proofErr w:type="spellEnd"/>
      <w:r w:rsidRPr="00FC62A6">
        <w:rPr>
          <w:rFonts w:ascii="Segoe UI" w:hAnsi="Segoe UI"/>
          <w:sz w:val="20"/>
        </w:rPr>
        <w:t xml:space="preserve"> </w:t>
      </w:r>
      <w:proofErr w:type="spellStart"/>
      <w:r w:rsidRPr="00FC62A6">
        <w:rPr>
          <w:rFonts w:ascii="Segoe UI" w:hAnsi="Segoe UI"/>
          <w:sz w:val="20"/>
        </w:rPr>
        <w:t>Construcción</w:t>
      </w:r>
      <w:proofErr w:type="spellEnd"/>
      <w:r w:rsidRPr="00FC62A6">
        <w:rPr>
          <w:rFonts w:ascii="Segoe UI" w:hAnsi="Segoe UI"/>
          <w:sz w:val="20"/>
        </w:rPr>
        <w:t>, S.A.</w:t>
      </w:r>
      <w:r w:rsidR="008E291F" w:rsidRPr="00FC62A6">
        <w:rPr>
          <w:rFonts w:ascii="Segoe UI" w:hAnsi="Segoe UI"/>
          <w:sz w:val="20"/>
          <w:lang w:val="pt-BR"/>
        </w:rPr>
        <w:t>,</w:t>
      </w:r>
      <w:r w:rsidRPr="00FC62A6">
        <w:rPr>
          <w:rFonts w:ascii="Segoe UI" w:hAnsi="Segoe UI"/>
          <w:sz w:val="20"/>
        </w:rPr>
        <w:t xml:space="preserve"> </w:t>
      </w:r>
      <w:proofErr w:type="spellStart"/>
      <w:r w:rsidR="00D567E6">
        <w:rPr>
          <w:rFonts w:ascii="Segoe UI" w:hAnsi="Segoe UI"/>
          <w:sz w:val="20"/>
        </w:rPr>
        <w:t>Acciona</w:t>
      </w:r>
      <w:proofErr w:type="spellEnd"/>
      <w:r w:rsidR="00D567E6">
        <w:rPr>
          <w:rFonts w:ascii="Segoe UI" w:hAnsi="Segoe UI"/>
          <w:sz w:val="20"/>
        </w:rPr>
        <w:t xml:space="preserve"> </w:t>
      </w:r>
      <w:proofErr w:type="spellStart"/>
      <w:r w:rsidR="00D567E6">
        <w:rPr>
          <w:rFonts w:ascii="Segoe UI" w:hAnsi="Segoe UI"/>
          <w:sz w:val="20"/>
        </w:rPr>
        <w:t>Concesiones</w:t>
      </w:r>
      <w:proofErr w:type="spellEnd"/>
      <w:r w:rsidR="00D567E6">
        <w:rPr>
          <w:rFonts w:ascii="Segoe UI" w:hAnsi="Segoe UI"/>
          <w:sz w:val="20"/>
        </w:rPr>
        <w:t xml:space="preserve">, S.L. </w:t>
      </w:r>
      <w:r w:rsidR="008E291F" w:rsidRPr="00FC62A6">
        <w:rPr>
          <w:rFonts w:ascii="Segoe UI" w:hAnsi="Segoe UI"/>
          <w:sz w:val="20"/>
        </w:rPr>
        <w:t xml:space="preserve"> e STOA Metro Brazil I S.A.</w:t>
      </w:r>
    </w:p>
    <w:p w14:paraId="06630A01" w14:textId="77777777" w:rsidR="002D18C2" w:rsidRPr="00FC62A6" w:rsidRDefault="00F722A9" w:rsidP="00FC62A6">
      <w:pPr>
        <w:pStyle w:val="Heading1"/>
        <w:spacing w:before="120" w:after="120" w:line="290" w:lineRule="auto"/>
        <w:rPr>
          <w:rFonts w:ascii="Segoe UI" w:hAnsi="Segoe UI"/>
          <w:b/>
          <w:sz w:val="20"/>
        </w:rPr>
      </w:pPr>
      <w:bookmarkStart w:id="63" w:name="_Hlk53657008"/>
      <w:r w:rsidRPr="00FC62A6">
        <w:rPr>
          <w:rFonts w:ascii="Segoe UI" w:hAnsi="Segoe UI"/>
          <w:b/>
          <w:sz w:val="20"/>
        </w:rPr>
        <w:t>LINHA UNIVERSIDADE INVESTIMENTOS</w:t>
      </w:r>
      <w:r w:rsidR="002D18C2" w:rsidRPr="00FC62A6">
        <w:rPr>
          <w:rFonts w:ascii="Segoe UI" w:hAnsi="Segoe UI"/>
          <w:b/>
          <w:sz w:val="20"/>
        </w:rPr>
        <w:t xml:space="preserve"> S.A. </w:t>
      </w:r>
    </w:p>
    <w:p w14:paraId="70356D23" w14:textId="77777777" w:rsidR="002D18C2" w:rsidRPr="00FC62A6" w:rsidRDefault="002D18C2" w:rsidP="00FC62A6">
      <w:pPr>
        <w:pStyle w:val="Heading1"/>
        <w:spacing w:before="120" w:after="120" w:line="290" w:lineRule="auto"/>
        <w:rPr>
          <w:rFonts w:ascii="Segoe UI" w:hAnsi="Segoe UI"/>
          <w:sz w:val="20"/>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8E4E88" w:rsidRPr="0052446C" w14:paraId="2B636E85" w14:textId="77777777" w:rsidTr="002D18C2">
        <w:trPr>
          <w:cantSplit/>
        </w:trPr>
        <w:tc>
          <w:tcPr>
            <w:tcW w:w="4253" w:type="dxa"/>
            <w:tcBorders>
              <w:top w:val="single" w:sz="6" w:space="0" w:color="auto"/>
              <w:left w:val="nil"/>
              <w:bottom w:val="nil"/>
              <w:right w:val="nil"/>
            </w:tcBorders>
            <w:hideMark/>
          </w:tcPr>
          <w:p w14:paraId="4CA8BDD7" w14:textId="77777777" w:rsidR="002D18C2" w:rsidRPr="00FC62A6" w:rsidRDefault="002D18C2" w:rsidP="00FC62A6">
            <w:pPr>
              <w:pStyle w:val="Heading1"/>
              <w:spacing w:before="120" w:after="120" w:line="290" w:lineRule="auto"/>
              <w:rPr>
                <w:rFonts w:ascii="Segoe UI" w:hAnsi="Segoe UI"/>
                <w:sz w:val="20"/>
              </w:rPr>
            </w:pPr>
            <w:r w:rsidRPr="00FC62A6">
              <w:rPr>
                <w:rFonts w:ascii="Segoe UI" w:hAnsi="Segoe UI"/>
                <w:sz w:val="20"/>
              </w:rPr>
              <w:t>Nome:</w:t>
            </w:r>
            <w:r w:rsidRPr="00FC62A6">
              <w:rPr>
                <w:rFonts w:ascii="Segoe UI" w:hAnsi="Segoe UI"/>
                <w:sz w:val="20"/>
              </w:rPr>
              <w:br/>
              <w:t>Cargo:</w:t>
            </w:r>
          </w:p>
        </w:tc>
        <w:tc>
          <w:tcPr>
            <w:tcW w:w="567" w:type="dxa"/>
          </w:tcPr>
          <w:p w14:paraId="0087D121" w14:textId="77777777" w:rsidR="002D18C2" w:rsidRPr="00FC62A6" w:rsidRDefault="002D18C2" w:rsidP="00FC62A6">
            <w:pPr>
              <w:pStyle w:val="Heading1"/>
              <w:spacing w:before="120" w:after="120" w:line="290" w:lineRule="auto"/>
              <w:rPr>
                <w:rFonts w:ascii="Segoe UI" w:hAnsi="Segoe UI"/>
                <w:sz w:val="20"/>
              </w:rPr>
            </w:pPr>
          </w:p>
        </w:tc>
        <w:tc>
          <w:tcPr>
            <w:tcW w:w="4253" w:type="dxa"/>
            <w:tcBorders>
              <w:top w:val="single" w:sz="6" w:space="0" w:color="auto"/>
              <w:left w:val="nil"/>
              <w:bottom w:val="nil"/>
              <w:right w:val="nil"/>
            </w:tcBorders>
            <w:hideMark/>
          </w:tcPr>
          <w:p w14:paraId="756E814D" w14:textId="77777777" w:rsidR="002D18C2" w:rsidRPr="00FC62A6" w:rsidRDefault="002D18C2" w:rsidP="00FC62A6">
            <w:pPr>
              <w:pStyle w:val="Heading1"/>
              <w:spacing w:before="120" w:after="120" w:line="290" w:lineRule="auto"/>
              <w:rPr>
                <w:rFonts w:ascii="Segoe UI" w:hAnsi="Segoe UI"/>
                <w:sz w:val="20"/>
              </w:rPr>
            </w:pPr>
            <w:r w:rsidRPr="00FC62A6">
              <w:rPr>
                <w:rFonts w:ascii="Segoe UI" w:hAnsi="Segoe UI"/>
                <w:sz w:val="20"/>
              </w:rPr>
              <w:t>Nome:</w:t>
            </w:r>
            <w:r w:rsidRPr="00FC62A6">
              <w:rPr>
                <w:rFonts w:ascii="Segoe UI" w:hAnsi="Segoe UI"/>
                <w:sz w:val="20"/>
              </w:rPr>
              <w:br/>
              <w:t>Cargo:</w:t>
            </w:r>
          </w:p>
        </w:tc>
      </w:tr>
    </w:tbl>
    <w:p w14:paraId="5E51DD72" w14:textId="77777777" w:rsidR="002D18C2" w:rsidRPr="00FC62A6" w:rsidRDefault="002D18C2" w:rsidP="00FC62A6">
      <w:pPr>
        <w:pStyle w:val="Heading1"/>
        <w:spacing w:before="120" w:after="120" w:line="290" w:lineRule="auto"/>
        <w:rPr>
          <w:rFonts w:ascii="Segoe UI" w:hAnsi="Segoe UI"/>
          <w:b/>
          <w:sz w:val="20"/>
        </w:rPr>
      </w:pPr>
      <w:r w:rsidRPr="00FC62A6">
        <w:rPr>
          <w:rFonts w:ascii="Segoe UI" w:hAnsi="Segoe UI"/>
          <w:b/>
          <w:sz w:val="20"/>
        </w:rPr>
        <w:t>ACCIONA CONSTRUCCIÓN, S.A.</w:t>
      </w:r>
    </w:p>
    <w:p w14:paraId="05A93868" w14:textId="77777777" w:rsidR="002D18C2" w:rsidRPr="00FC62A6" w:rsidRDefault="002D18C2" w:rsidP="00FC62A6">
      <w:pPr>
        <w:pStyle w:val="Heading1"/>
        <w:spacing w:before="120" w:after="120" w:line="290" w:lineRule="auto"/>
        <w:rPr>
          <w:rFonts w:ascii="Segoe UI" w:hAnsi="Segoe UI"/>
          <w:sz w:val="20"/>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2D18C2" w:rsidRPr="0052446C" w14:paraId="22FF1181" w14:textId="77777777" w:rsidTr="002D18C2">
        <w:trPr>
          <w:cantSplit/>
        </w:trPr>
        <w:tc>
          <w:tcPr>
            <w:tcW w:w="4253" w:type="dxa"/>
            <w:tcBorders>
              <w:top w:val="single" w:sz="6" w:space="0" w:color="auto"/>
              <w:left w:val="nil"/>
              <w:bottom w:val="nil"/>
              <w:right w:val="nil"/>
            </w:tcBorders>
            <w:hideMark/>
          </w:tcPr>
          <w:p w14:paraId="47E5A707" w14:textId="77777777" w:rsidR="002D18C2" w:rsidRPr="00FC62A6" w:rsidRDefault="002D18C2" w:rsidP="00FC62A6">
            <w:pPr>
              <w:spacing w:before="120" w:after="120" w:line="290" w:lineRule="auto"/>
              <w:ind w:firstLine="0"/>
              <w:rPr>
                <w:rFonts w:ascii="Segoe UI" w:hAnsi="Segoe UI"/>
                <w:sz w:val="20"/>
              </w:rPr>
            </w:pPr>
            <w:r w:rsidRPr="00FC62A6">
              <w:rPr>
                <w:rFonts w:ascii="Segoe UI" w:hAnsi="Segoe UI"/>
                <w:sz w:val="20"/>
              </w:rPr>
              <w:t>Nome:</w:t>
            </w:r>
            <w:r w:rsidRPr="00FC62A6">
              <w:rPr>
                <w:rFonts w:ascii="Segoe UI" w:hAnsi="Segoe UI"/>
                <w:sz w:val="20"/>
              </w:rPr>
              <w:br/>
              <w:t>Cargo:</w:t>
            </w:r>
          </w:p>
        </w:tc>
        <w:tc>
          <w:tcPr>
            <w:tcW w:w="567" w:type="dxa"/>
          </w:tcPr>
          <w:p w14:paraId="504588B1" w14:textId="77777777" w:rsidR="002D18C2" w:rsidRPr="00FC62A6" w:rsidRDefault="002D18C2" w:rsidP="00FC62A6">
            <w:pPr>
              <w:spacing w:before="120" w:after="120" w:line="290" w:lineRule="auto"/>
              <w:ind w:firstLine="0"/>
              <w:rPr>
                <w:rFonts w:ascii="Segoe UI" w:hAnsi="Segoe UI"/>
                <w:sz w:val="20"/>
              </w:rPr>
            </w:pPr>
          </w:p>
        </w:tc>
        <w:tc>
          <w:tcPr>
            <w:tcW w:w="4253" w:type="dxa"/>
            <w:tcBorders>
              <w:top w:val="single" w:sz="6" w:space="0" w:color="auto"/>
              <w:left w:val="nil"/>
              <w:bottom w:val="nil"/>
              <w:right w:val="nil"/>
            </w:tcBorders>
            <w:hideMark/>
          </w:tcPr>
          <w:p w14:paraId="1699BD47" w14:textId="77777777" w:rsidR="002D18C2" w:rsidRPr="00FC62A6" w:rsidRDefault="002D18C2" w:rsidP="00FC62A6">
            <w:pPr>
              <w:spacing w:before="120" w:after="120" w:line="290" w:lineRule="auto"/>
              <w:ind w:firstLine="0"/>
              <w:rPr>
                <w:rFonts w:ascii="Segoe UI" w:hAnsi="Segoe UI"/>
                <w:sz w:val="20"/>
              </w:rPr>
            </w:pPr>
            <w:r w:rsidRPr="00FC62A6">
              <w:rPr>
                <w:rFonts w:ascii="Segoe UI" w:hAnsi="Segoe UI"/>
                <w:sz w:val="20"/>
              </w:rPr>
              <w:t>Nome:</w:t>
            </w:r>
            <w:r w:rsidRPr="00FC62A6">
              <w:rPr>
                <w:rFonts w:ascii="Segoe UI" w:hAnsi="Segoe UI"/>
                <w:sz w:val="20"/>
              </w:rPr>
              <w:br/>
              <w:t>Cargo:</w:t>
            </w:r>
          </w:p>
        </w:tc>
      </w:tr>
    </w:tbl>
    <w:p w14:paraId="2E4F4AFF" w14:textId="77777777" w:rsidR="002D18C2" w:rsidRPr="00FC62A6" w:rsidRDefault="002D18C2" w:rsidP="00FC62A6">
      <w:pPr>
        <w:pStyle w:val="Heading1"/>
        <w:spacing w:before="120" w:after="120" w:line="290" w:lineRule="auto"/>
        <w:rPr>
          <w:rFonts w:ascii="Segoe UI" w:hAnsi="Segoe UI"/>
          <w:sz w:val="20"/>
        </w:rPr>
      </w:pPr>
    </w:p>
    <w:p w14:paraId="32FCD6E7" w14:textId="70516AC4" w:rsidR="002D18C2" w:rsidRPr="00FC62A6" w:rsidRDefault="00D567E6" w:rsidP="00FC62A6">
      <w:pPr>
        <w:pStyle w:val="Heading1"/>
        <w:spacing w:before="120" w:after="120" w:line="290" w:lineRule="auto"/>
        <w:rPr>
          <w:rFonts w:ascii="Segoe UI" w:hAnsi="Segoe UI"/>
          <w:b/>
          <w:sz w:val="20"/>
        </w:rPr>
      </w:pPr>
      <w:r>
        <w:rPr>
          <w:rFonts w:ascii="Segoe UI" w:hAnsi="Segoe UI"/>
          <w:b/>
          <w:sz w:val="20"/>
        </w:rPr>
        <w:t xml:space="preserve">ACCIONA CONCESIONES, S.L. </w:t>
      </w:r>
    </w:p>
    <w:p w14:paraId="28CD3396" w14:textId="77777777" w:rsidR="002D18C2" w:rsidRPr="00FC62A6" w:rsidRDefault="002D18C2" w:rsidP="00FC62A6">
      <w:pPr>
        <w:pStyle w:val="Heading1"/>
        <w:spacing w:before="120" w:after="120" w:line="290" w:lineRule="auto"/>
        <w:rPr>
          <w:rFonts w:ascii="Segoe UI" w:hAnsi="Segoe UI"/>
          <w:sz w:val="20"/>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2D18C2" w:rsidRPr="0052446C" w14:paraId="0985DA62" w14:textId="77777777" w:rsidTr="002D18C2">
        <w:trPr>
          <w:cantSplit/>
        </w:trPr>
        <w:tc>
          <w:tcPr>
            <w:tcW w:w="4253" w:type="dxa"/>
            <w:tcBorders>
              <w:top w:val="single" w:sz="6" w:space="0" w:color="auto"/>
              <w:left w:val="nil"/>
              <w:bottom w:val="nil"/>
              <w:right w:val="nil"/>
            </w:tcBorders>
            <w:hideMark/>
          </w:tcPr>
          <w:p w14:paraId="6340C8E6" w14:textId="77777777" w:rsidR="002D18C2" w:rsidRPr="00FC62A6" w:rsidRDefault="002D18C2" w:rsidP="00FC62A6">
            <w:pPr>
              <w:spacing w:before="120" w:after="120" w:line="290" w:lineRule="auto"/>
              <w:ind w:firstLine="0"/>
              <w:jc w:val="left"/>
              <w:rPr>
                <w:rFonts w:ascii="Segoe UI" w:hAnsi="Segoe UI"/>
                <w:sz w:val="20"/>
              </w:rPr>
            </w:pPr>
            <w:r w:rsidRPr="00FC62A6">
              <w:rPr>
                <w:rFonts w:ascii="Segoe UI" w:hAnsi="Segoe UI"/>
                <w:sz w:val="20"/>
              </w:rPr>
              <w:t>Nome:</w:t>
            </w:r>
            <w:r w:rsidRPr="00FC62A6">
              <w:rPr>
                <w:rFonts w:ascii="Segoe UI" w:hAnsi="Segoe UI"/>
                <w:sz w:val="20"/>
              </w:rPr>
              <w:br/>
              <w:t>Cargo:</w:t>
            </w:r>
          </w:p>
        </w:tc>
        <w:tc>
          <w:tcPr>
            <w:tcW w:w="567" w:type="dxa"/>
          </w:tcPr>
          <w:p w14:paraId="4767FD5D" w14:textId="77777777" w:rsidR="002D18C2" w:rsidRPr="00FC62A6" w:rsidRDefault="002D18C2" w:rsidP="00FC62A6">
            <w:pPr>
              <w:spacing w:before="120" w:after="120" w:line="290" w:lineRule="auto"/>
              <w:rPr>
                <w:rFonts w:ascii="Segoe UI" w:hAnsi="Segoe UI"/>
                <w:sz w:val="20"/>
              </w:rPr>
            </w:pPr>
          </w:p>
        </w:tc>
        <w:tc>
          <w:tcPr>
            <w:tcW w:w="4253" w:type="dxa"/>
            <w:tcBorders>
              <w:top w:val="single" w:sz="6" w:space="0" w:color="auto"/>
              <w:left w:val="nil"/>
              <w:bottom w:val="nil"/>
              <w:right w:val="nil"/>
            </w:tcBorders>
            <w:hideMark/>
          </w:tcPr>
          <w:p w14:paraId="7B6FC281" w14:textId="77777777" w:rsidR="002D18C2" w:rsidRPr="00FC62A6" w:rsidRDefault="002D18C2" w:rsidP="00FC62A6">
            <w:pPr>
              <w:spacing w:before="120" w:after="120" w:line="290" w:lineRule="auto"/>
              <w:ind w:firstLine="0"/>
              <w:rPr>
                <w:rFonts w:ascii="Segoe UI" w:hAnsi="Segoe UI"/>
                <w:sz w:val="20"/>
              </w:rPr>
            </w:pPr>
            <w:r w:rsidRPr="00FC62A6">
              <w:rPr>
                <w:rFonts w:ascii="Segoe UI" w:hAnsi="Segoe UI"/>
                <w:sz w:val="20"/>
              </w:rPr>
              <w:t>Nome:</w:t>
            </w:r>
            <w:r w:rsidRPr="00FC62A6">
              <w:rPr>
                <w:rFonts w:ascii="Segoe UI" w:hAnsi="Segoe UI"/>
                <w:sz w:val="20"/>
              </w:rPr>
              <w:br/>
              <w:t>Cargo:</w:t>
            </w:r>
          </w:p>
        </w:tc>
      </w:tr>
      <w:bookmarkEnd w:id="63"/>
    </w:tbl>
    <w:p w14:paraId="6F179D77" w14:textId="77777777" w:rsidR="008E291F" w:rsidRPr="00FC62A6" w:rsidRDefault="008E291F" w:rsidP="00FC62A6">
      <w:pPr>
        <w:spacing w:before="120" w:after="120" w:line="290" w:lineRule="auto"/>
        <w:ind w:firstLine="0"/>
        <w:rPr>
          <w:rFonts w:ascii="Segoe UI" w:hAnsi="Segoe UI"/>
          <w:b/>
          <w:sz w:val="20"/>
        </w:rPr>
      </w:pPr>
    </w:p>
    <w:p w14:paraId="7800E373" w14:textId="77777777" w:rsidR="008E291F" w:rsidRPr="00FC62A6" w:rsidRDefault="008E291F" w:rsidP="00FC62A6">
      <w:pPr>
        <w:pStyle w:val="Heading1"/>
        <w:spacing w:before="120" w:after="120" w:line="290" w:lineRule="auto"/>
        <w:rPr>
          <w:rFonts w:ascii="Segoe UI" w:hAnsi="Segoe UI"/>
          <w:b/>
          <w:sz w:val="20"/>
        </w:rPr>
      </w:pPr>
      <w:r w:rsidRPr="00FC62A6">
        <w:rPr>
          <w:rFonts w:ascii="Segoe UI" w:hAnsi="Segoe UI"/>
          <w:b/>
          <w:sz w:val="20"/>
          <w:lang w:val="pt-BR"/>
        </w:rPr>
        <w:t xml:space="preserve">STOA METRO </w:t>
      </w:r>
      <w:r w:rsidRPr="00FC62A6">
        <w:rPr>
          <w:rFonts w:ascii="Segoe UI" w:hAnsi="Segoe UI"/>
          <w:b/>
          <w:sz w:val="20"/>
        </w:rPr>
        <w:t>BRAZIL I S.A.</w:t>
      </w:r>
    </w:p>
    <w:p w14:paraId="5522B17B" w14:textId="77777777" w:rsidR="008E291F" w:rsidRPr="00FC62A6" w:rsidRDefault="008E291F" w:rsidP="00FC62A6">
      <w:pPr>
        <w:pStyle w:val="Heading1"/>
        <w:spacing w:before="120" w:after="120" w:line="290" w:lineRule="auto"/>
        <w:rPr>
          <w:rFonts w:ascii="Segoe UI" w:hAnsi="Segoe UI"/>
          <w:b/>
          <w:sz w:val="20"/>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F2135A" w:rsidRPr="0052446C" w14:paraId="6A29989D" w14:textId="77777777" w:rsidTr="00FC62A6">
        <w:trPr>
          <w:cantSplit/>
        </w:trPr>
        <w:tc>
          <w:tcPr>
            <w:tcW w:w="4253" w:type="dxa"/>
            <w:tcBorders>
              <w:top w:val="single" w:sz="6" w:space="0" w:color="auto"/>
              <w:left w:val="nil"/>
              <w:bottom w:val="nil"/>
              <w:right w:val="nil"/>
            </w:tcBorders>
            <w:hideMark/>
          </w:tcPr>
          <w:p w14:paraId="1EFDFD02" w14:textId="77777777" w:rsidR="008E291F" w:rsidRPr="00FC62A6" w:rsidRDefault="008E291F" w:rsidP="00FC62A6">
            <w:pPr>
              <w:pStyle w:val="Heading1"/>
              <w:spacing w:before="120" w:after="120" w:line="290" w:lineRule="auto"/>
              <w:rPr>
                <w:rFonts w:ascii="Segoe UI" w:hAnsi="Segoe UI"/>
                <w:sz w:val="20"/>
              </w:rPr>
            </w:pPr>
            <w:r w:rsidRPr="00FC62A6">
              <w:rPr>
                <w:rFonts w:ascii="Segoe UI" w:hAnsi="Segoe UI"/>
                <w:sz w:val="20"/>
              </w:rPr>
              <w:t>Nome:</w:t>
            </w:r>
            <w:r w:rsidRPr="00FC62A6">
              <w:rPr>
                <w:rFonts w:ascii="Segoe UI" w:hAnsi="Segoe UI"/>
                <w:sz w:val="20"/>
              </w:rPr>
              <w:br/>
              <w:t>Cargo:</w:t>
            </w:r>
          </w:p>
        </w:tc>
        <w:tc>
          <w:tcPr>
            <w:tcW w:w="567" w:type="dxa"/>
          </w:tcPr>
          <w:p w14:paraId="10DFF857" w14:textId="77777777" w:rsidR="008E291F" w:rsidRPr="00FC62A6" w:rsidRDefault="008E291F" w:rsidP="00FC62A6">
            <w:pPr>
              <w:pStyle w:val="Heading1"/>
              <w:spacing w:before="120" w:after="120" w:line="290" w:lineRule="auto"/>
              <w:rPr>
                <w:rFonts w:ascii="Segoe UI" w:hAnsi="Segoe UI"/>
                <w:sz w:val="20"/>
              </w:rPr>
            </w:pPr>
          </w:p>
        </w:tc>
        <w:tc>
          <w:tcPr>
            <w:tcW w:w="4253" w:type="dxa"/>
            <w:tcBorders>
              <w:top w:val="single" w:sz="6" w:space="0" w:color="auto"/>
              <w:left w:val="nil"/>
              <w:bottom w:val="nil"/>
              <w:right w:val="nil"/>
            </w:tcBorders>
            <w:hideMark/>
          </w:tcPr>
          <w:p w14:paraId="7B46E76F" w14:textId="77777777" w:rsidR="008E291F" w:rsidRPr="00FC62A6" w:rsidRDefault="008E291F" w:rsidP="00FC62A6">
            <w:pPr>
              <w:pStyle w:val="Heading1"/>
              <w:spacing w:before="120" w:after="120" w:line="290" w:lineRule="auto"/>
              <w:rPr>
                <w:rFonts w:ascii="Segoe UI" w:hAnsi="Segoe UI"/>
                <w:sz w:val="20"/>
              </w:rPr>
            </w:pPr>
            <w:r w:rsidRPr="00FC62A6">
              <w:rPr>
                <w:rFonts w:ascii="Segoe UI" w:hAnsi="Segoe UI"/>
                <w:sz w:val="20"/>
              </w:rPr>
              <w:t>Nome:</w:t>
            </w:r>
            <w:r w:rsidRPr="00FC62A6">
              <w:rPr>
                <w:rFonts w:ascii="Segoe UI" w:hAnsi="Segoe UI"/>
                <w:sz w:val="20"/>
              </w:rPr>
              <w:br/>
              <w:t>Cargo:</w:t>
            </w:r>
          </w:p>
        </w:tc>
      </w:tr>
    </w:tbl>
    <w:p w14:paraId="78DAFDB9" w14:textId="77777777" w:rsidR="008879DE" w:rsidRPr="00FC62A6" w:rsidRDefault="008879DE" w:rsidP="00FC62A6">
      <w:pPr>
        <w:spacing w:before="120" w:after="120" w:line="290" w:lineRule="auto"/>
        <w:ind w:firstLine="0"/>
        <w:rPr>
          <w:rFonts w:ascii="Segoe UI" w:hAnsi="Segoe UI"/>
          <w:sz w:val="20"/>
        </w:rPr>
      </w:pPr>
      <w:r w:rsidRPr="00FC62A6">
        <w:rPr>
          <w:rFonts w:ascii="Segoe UI" w:hAnsi="Segoe UI"/>
          <w:b/>
          <w:sz w:val="20"/>
        </w:rPr>
        <w:t>TESTEMUNHAS</w:t>
      </w:r>
      <w:r w:rsidR="00806BC1" w:rsidRPr="00FC62A6">
        <w:rPr>
          <w:rFonts w:ascii="Segoe UI" w:hAnsi="Segoe UI"/>
          <w:sz w:val="20"/>
        </w:rPr>
        <w:t>:</w:t>
      </w:r>
    </w:p>
    <w:tbl>
      <w:tblPr>
        <w:tblW w:w="0" w:type="auto"/>
        <w:tblInd w:w="108" w:type="dxa"/>
        <w:tblLook w:val="04A0" w:firstRow="1" w:lastRow="0" w:firstColumn="1" w:lastColumn="0" w:noHBand="0" w:noVBand="1"/>
      </w:tblPr>
      <w:tblGrid>
        <w:gridCol w:w="4394"/>
        <w:gridCol w:w="4395"/>
      </w:tblGrid>
      <w:tr w:rsidR="00F2135A" w:rsidRPr="0052446C" w14:paraId="1D909F39" w14:textId="77777777" w:rsidTr="00FC62A6">
        <w:tc>
          <w:tcPr>
            <w:tcW w:w="4394" w:type="dxa"/>
            <w:hideMark/>
          </w:tcPr>
          <w:p w14:paraId="5867E445" w14:textId="77777777" w:rsidR="008879DE" w:rsidRPr="00FC62A6" w:rsidRDefault="008879DE" w:rsidP="00FC62A6">
            <w:pPr>
              <w:pStyle w:val="Heading2"/>
              <w:spacing w:before="120" w:after="120" w:line="290" w:lineRule="auto"/>
              <w:rPr>
                <w:rFonts w:ascii="Segoe UI" w:hAnsi="Segoe UI"/>
                <w:b/>
                <w:i/>
                <w:sz w:val="20"/>
                <w:lang w:val="pt-BR"/>
              </w:rPr>
            </w:pPr>
            <w:r w:rsidRPr="00FC62A6">
              <w:rPr>
                <w:rFonts w:ascii="Segoe UI" w:hAnsi="Segoe UI"/>
                <w:sz w:val="20"/>
                <w:lang w:val="pt-BR"/>
              </w:rPr>
              <w:t>_____________________________________</w:t>
            </w:r>
          </w:p>
        </w:tc>
        <w:tc>
          <w:tcPr>
            <w:tcW w:w="4395" w:type="dxa"/>
            <w:hideMark/>
          </w:tcPr>
          <w:p w14:paraId="24AD0B20" w14:textId="77777777" w:rsidR="008879DE" w:rsidRPr="00FC62A6" w:rsidRDefault="008879DE" w:rsidP="00FC62A6">
            <w:pPr>
              <w:pStyle w:val="Heading2"/>
              <w:spacing w:before="120" w:after="120" w:line="290" w:lineRule="auto"/>
              <w:rPr>
                <w:rFonts w:ascii="Segoe UI" w:hAnsi="Segoe UI"/>
                <w:b/>
                <w:i/>
                <w:sz w:val="20"/>
                <w:lang w:val="pt-BR"/>
              </w:rPr>
            </w:pPr>
            <w:r w:rsidRPr="00FC62A6">
              <w:rPr>
                <w:rFonts w:ascii="Segoe UI" w:hAnsi="Segoe UI"/>
                <w:sz w:val="20"/>
                <w:lang w:val="pt-BR"/>
              </w:rPr>
              <w:t>___________________________________</w:t>
            </w:r>
          </w:p>
        </w:tc>
      </w:tr>
      <w:tr w:rsidR="00F2135A" w:rsidRPr="0052446C" w14:paraId="25B47BBC" w14:textId="77777777" w:rsidTr="00FC62A6">
        <w:tc>
          <w:tcPr>
            <w:tcW w:w="4394" w:type="dxa"/>
            <w:hideMark/>
          </w:tcPr>
          <w:p w14:paraId="503903F4" w14:textId="77777777" w:rsidR="008879DE" w:rsidRPr="00FC62A6" w:rsidRDefault="008879DE" w:rsidP="00FC62A6">
            <w:pPr>
              <w:pStyle w:val="Heading2"/>
              <w:spacing w:before="120" w:after="120" w:line="290" w:lineRule="auto"/>
              <w:rPr>
                <w:rFonts w:ascii="Segoe UI" w:hAnsi="Segoe UI"/>
                <w:b/>
                <w:i/>
                <w:sz w:val="20"/>
                <w:lang w:val="pt-BR"/>
              </w:rPr>
            </w:pPr>
            <w:r w:rsidRPr="00FC62A6">
              <w:rPr>
                <w:rFonts w:ascii="Segoe UI" w:hAnsi="Segoe UI"/>
                <w:sz w:val="20"/>
                <w:lang w:val="pt-BR"/>
              </w:rPr>
              <w:t>Nome:</w:t>
            </w:r>
          </w:p>
        </w:tc>
        <w:tc>
          <w:tcPr>
            <w:tcW w:w="4395" w:type="dxa"/>
            <w:hideMark/>
          </w:tcPr>
          <w:p w14:paraId="365994F6" w14:textId="77777777" w:rsidR="008879DE" w:rsidRPr="00FC62A6" w:rsidRDefault="008879DE" w:rsidP="00FC62A6">
            <w:pPr>
              <w:pStyle w:val="Heading2"/>
              <w:spacing w:before="120" w:after="120" w:line="290" w:lineRule="auto"/>
              <w:rPr>
                <w:rFonts w:ascii="Segoe UI" w:hAnsi="Segoe UI"/>
                <w:b/>
                <w:i/>
                <w:sz w:val="20"/>
                <w:lang w:val="pt-BR"/>
              </w:rPr>
            </w:pPr>
            <w:r w:rsidRPr="00FC62A6">
              <w:rPr>
                <w:rFonts w:ascii="Segoe UI" w:hAnsi="Segoe UI"/>
                <w:sz w:val="20"/>
                <w:lang w:val="pt-BR"/>
              </w:rPr>
              <w:t>Nome:</w:t>
            </w:r>
          </w:p>
        </w:tc>
      </w:tr>
      <w:tr w:rsidR="00F2135A" w:rsidRPr="0052446C" w14:paraId="32BA3D0E" w14:textId="77777777" w:rsidTr="00FC62A6">
        <w:tc>
          <w:tcPr>
            <w:tcW w:w="4394" w:type="dxa"/>
            <w:hideMark/>
          </w:tcPr>
          <w:p w14:paraId="17FB9106" w14:textId="77777777" w:rsidR="008879DE" w:rsidRPr="00FC62A6" w:rsidRDefault="008879DE" w:rsidP="00FC62A6">
            <w:pPr>
              <w:pStyle w:val="Heading2"/>
              <w:spacing w:before="120" w:after="120" w:line="290" w:lineRule="auto"/>
              <w:rPr>
                <w:rFonts w:ascii="Segoe UI" w:hAnsi="Segoe UI"/>
                <w:b/>
                <w:i/>
                <w:sz w:val="20"/>
                <w:lang w:val="pt-BR"/>
              </w:rPr>
            </w:pPr>
            <w:r w:rsidRPr="00FC62A6">
              <w:rPr>
                <w:rFonts w:ascii="Segoe UI" w:hAnsi="Segoe UI"/>
                <w:sz w:val="20"/>
                <w:lang w:val="pt-BR"/>
              </w:rPr>
              <w:t>RG:</w:t>
            </w:r>
          </w:p>
        </w:tc>
        <w:tc>
          <w:tcPr>
            <w:tcW w:w="4395" w:type="dxa"/>
            <w:hideMark/>
          </w:tcPr>
          <w:p w14:paraId="28F74FB9" w14:textId="77777777" w:rsidR="008879DE" w:rsidRPr="00FC62A6" w:rsidRDefault="008879DE" w:rsidP="00FC62A6">
            <w:pPr>
              <w:pStyle w:val="Heading2"/>
              <w:spacing w:before="120" w:after="120" w:line="290" w:lineRule="auto"/>
              <w:rPr>
                <w:rFonts w:ascii="Segoe UI" w:hAnsi="Segoe UI"/>
                <w:b/>
                <w:i/>
                <w:sz w:val="20"/>
                <w:lang w:val="pt-BR"/>
              </w:rPr>
            </w:pPr>
            <w:r w:rsidRPr="00FC62A6">
              <w:rPr>
                <w:rFonts w:ascii="Segoe UI" w:hAnsi="Segoe UI"/>
                <w:sz w:val="20"/>
                <w:lang w:val="pt-BR"/>
              </w:rPr>
              <w:t>RG:</w:t>
            </w:r>
          </w:p>
        </w:tc>
      </w:tr>
    </w:tbl>
    <w:p w14:paraId="7DBEC56A" w14:textId="620F12CA" w:rsidR="008E291F" w:rsidRPr="0052446C" w:rsidRDefault="008E291F" w:rsidP="0055342D">
      <w:pPr>
        <w:spacing w:before="120" w:after="120" w:line="290" w:lineRule="auto"/>
        <w:ind w:firstLine="0"/>
        <w:jc w:val="left"/>
        <w:rPr>
          <w:rFonts w:ascii="Segoe UI" w:hAnsi="Segoe UI" w:cs="Segoe UI"/>
          <w:b/>
          <w:sz w:val="20"/>
        </w:rPr>
      </w:pPr>
      <w:r w:rsidRPr="0052446C">
        <w:rPr>
          <w:rFonts w:ascii="Segoe UI" w:hAnsi="Segoe UI" w:cs="Segoe UI"/>
          <w:b/>
          <w:sz w:val="20"/>
        </w:rPr>
        <w:lastRenderedPageBreak/>
        <w:br w:type="page"/>
      </w:r>
    </w:p>
    <w:p w14:paraId="651A6420" w14:textId="09C88DF0" w:rsidR="00A72955" w:rsidRPr="00FC62A6" w:rsidRDefault="00A72955" w:rsidP="0055342D">
      <w:pPr>
        <w:spacing w:before="120" w:after="120" w:line="290" w:lineRule="auto"/>
        <w:ind w:firstLine="0"/>
        <w:jc w:val="center"/>
        <w:rPr>
          <w:rFonts w:ascii="Segoe UI" w:hAnsi="Segoe UI"/>
          <w:b/>
          <w:smallCaps/>
          <w:sz w:val="20"/>
        </w:rPr>
      </w:pPr>
      <w:r w:rsidRPr="00FC62A6">
        <w:rPr>
          <w:rFonts w:ascii="Segoe UI" w:hAnsi="Segoe UI"/>
          <w:b/>
          <w:smallCaps/>
          <w:sz w:val="20"/>
        </w:rPr>
        <w:lastRenderedPageBreak/>
        <w:t>ANEXO A</w:t>
      </w:r>
    </w:p>
    <w:p w14:paraId="7525CF7C" w14:textId="2468B5B4" w:rsidR="00B31C23" w:rsidRPr="0052446C" w:rsidRDefault="00A72955" w:rsidP="0055342D">
      <w:pPr>
        <w:spacing w:before="120" w:after="120" w:line="290" w:lineRule="auto"/>
        <w:ind w:firstLine="0"/>
        <w:jc w:val="center"/>
        <w:rPr>
          <w:rFonts w:ascii="Segoe UI" w:hAnsi="Segoe UI" w:cs="Segoe UI"/>
          <w:b/>
          <w:i/>
          <w:smallCaps/>
          <w:sz w:val="20"/>
        </w:rPr>
      </w:pPr>
      <w:r w:rsidRPr="0052446C">
        <w:rPr>
          <w:rFonts w:ascii="Segoe UI" w:hAnsi="Segoe UI" w:cs="Segoe UI"/>
          <w:b/>
          <w:smallCaps/>
          <w:sz w:val="20"/>
        </w:rPr>
        <w:t>“</w:t>
      </w:r>
      <w:r w:rsidR="004F07CF" w:rsidRPr="0052446C">
        <w:rPr>
          <w:rFonts w:ascii="Segoe UI" w:hAnsi="Segoe UI" w:cs="Segoe UI"/>
          <w:b/>
          <w:i/>
          <w:smallCaps/>
          <w:sz w:val="20"/>
        </w:rPr>
        <w:t xml:space="preserve">ANEXO </w:t>
      </w:r>
      <w:r w:rsidR="00B31C23" w:rsidRPr="0052446C">
        <w:rPr>
          <w:rFonts w:ascii="Segoe UI" w:hAnsi="Segoe UI" w:cs="Segoe UI"/>
          <w:b/>
          <w:i/>
          <w:smallCaps/>
          <w:sz w:val="20"/>
        </w:rPr>
        <w:t>1</w:t>
      </w:r>
    </w:p>
    <w:p w14:paraId="4695B105" w14:textId="77777777" w:rsidR="00B31C23" w:rsidRPr="00FC62A6" w:rsidRDefault="00B31C23" w:rsidP="0055342D">
      <w:pPr>
        <w:spacing w:before="120" w:after="120" w:line="290" w:lineRule="auto"/>
        <w:ind w:firstLine="0"/>
        <w:jc w:val="center"/>
        <w:rPr>
          <w:rFonts w:ascii="Segoe UI" w:hAnsi="Segoe UI"/>
          <w:b/>
          <w:i/>
          <w:sz w:val="20"/>
        </w:rPr>
      </w:pPr>
      <w:r w:rsidRPr="00FC62A6">
        <w:rPr>
          <w:rFonts w:ascii="Segoe UI" w:hAnsi="Segoe UI"/>
          <w:b/>
          <w:i/>
          <w:sz w:val="20"/>
        </w:rPr>
        <w:t>AÇÕES</w:t>
      </w:r>
    </w:p>
    <w:p w14:paraId="77B4F916" w14:textId="77777777" w:rsidR="00B31C23" w:rsidRPr="00FC62A6" w:rsidRDefault="00B31C23" w:rsidP="00FC62A6">
      <w:pPr>
        <w:spacing w:before="120" w:after="120" w:line="290" w:lineRule="auto"/>
        <w:ind w:firstLine="0"/>
        <w:jc w:val="center"/>
        <w:rPr>
          <w:rFonts w:ascii="Segoe UI" w:hAnsi="Segoe UI"/>
          <w:i/>
          <w:sz w:val="20"/>
        </w:rPr>
      </w:pPr>
    </w:p>
    <w:tbl>
      <w:tblPr>
        <w:tblW w:w="5000" w:type="pct"/>
        <w:jc w:val="center"/>
        <w:tblCellMar>
          <w:left w:w="0" w:type="dxa"/>
          <w:right w:w="0" w:type="dxa"/>
        </w:tblCellMar>
        <w:tblLook w:val="04A0" w:firstRow="1" w:lastRow="0" w:firstColumn="1" w:lastColumn="0" w:noHBand="0" w:noVBand="1"/>
      </w:tblPr>
      <w:tblGrid>
        <w:gridCol w:w="3111"/>
        <w:gridCol w:w="1714"/>
        <w:gridCol w:w="1713"/>
        <w:gridCol w:w="1713"/>
        <w:gridCol w:w="1711"/>
      </w:tblGrid>
      <w:tr w:rsidR="00A72955" w:rsidRPr="0052446C" w14:paraId="77F39368" w14:textId="77777777" w:rsidTr="0052446C">
        <w:trPr>
          <w:cantSplit/>
          <w:jc w:val="center"/>
        </w:trPr>
        <w:tc>
          <w:tcPr>
            <w:tcW w:w="1561" w:type="pct"/>
            <w:tcBorders>
              <w:top w:val="nil"/>
              <w:left w:val="nil"/>
              <w:right w:val="single" w:sz="4" w:space="0" w:color="auto"/>
            </w:tcBorders>
            <w:vAlign w:val="center"/>
          </w:tcPr>
          <w:p w14:paraId="74C4ACE3" w14:textId="77777777" w:rsidR="00A72955" w:rsidRPr="0052446C" w:rsidRDefault="00A72955" w:rsidP="0055342D">
            <w:pPr>
              <w:spacing w:before="120" w:after="120" w:line="290" w:lineRule="auto"/>
              <w:rPr>
                <w:rFonts w:ascii="Segoe UI" w:hAnsi="Segoe UI" w:cs="Segoe UI"/>
                <w:b/>
                <w:bCs/>
                <w:i/>
                <w:spacing w:val="-3"/>
                <w:sz w:val="20"/>
              </w:rPr>
            </w:pPr>
          </w:p>
        </w:tc>
        <w:tc>
          <w:tcPr>
            <w:tcW w:w="1720" w:type="pct"/>
            <w:gridSpan w:val="2"/>
            <w:tcBorders>
              <w:top w:val="single" w:sz="4" w:space="0" w:color="auto"/>
              <w:left w:val="single" w:sz="4" w:space="0" w:color="auto"/>
              <w:bottom w:val="single" w:sz="4" w:space="0" w:color="auto"/>
              <w:right w:val="single" w:sz="4" w:space="0" w:color="auto"/>
            </w:tcBorders>
            <w:vAlign w:val="center"/>
            <w:hideMark/>
          </w:tcPr>
          <w:p w14:paraId="73D4E282" w14:textId="5B279CDA" w:rsidR="00A72955" w:rsidRPr="0052446C" w:rsidRDefault="00A72955" w:rsidP="0055342D">
            <w:pPr>
              <w:pStyle w:val="Technical4"/>
              <w:spacing w:before="120" w:after="120" w:line="290" w:lineRule="auto"/>
              <w:jc w:val="center"/>
              <w:rPr>
                <w:rFonts w:ascii="Segoe UI" w:hAnsi="Segoe UI" w:cs="Segoe UI"/>
                <w:i/>
                <w:spacing w:val="-3"/>
                <w:sz w:val="20"/>
                <w:lang w:val="pt-BR"/>
              </w:rPr>
            </w:pPr>
            <w:r w:rsidRPr="0052446C">
              <w:rPr>
                <w:rFonts w:ascii="Segoe UI" w:hAnsi="Segoe UI" w:cs="Segoe UI"/>
                <w:i/>
                <w:spacing w:val="-3"/>
                <w:sz w:val="20"/>
                <w:lang w:val="pt-BR"/>
              </w:rPr>
              <w:t>Número de Ações*</w:t>
            </w:r>
          </w:p>
        </w:tc>
        <w:tc>
          <w:tcPr>
            <w:tcW w:w="860" w:type="pct"/>
            <w:vMerge w:val="restart"/>
            <w:tcBorders>
              <w:top w:val="single" w:sz="8" w:space="0" w:color="auto"/>
              <w:left w:val="single" w:sz="4" w:space="0" w:color="auto"/>
              <w:right w:val="single" w:sz="8" w:space="0" w:color="auto"/>
            </w:tcBorders>
            <w:vAlign w:val="center"/>
            <w:hideMark/>
          </w:tcPr>
          <w:p w14:paraId="28B60ED7" w14:textId="3B7432FD" w:rsidR="00A72955" w:rsidRPr="0052446C" w:rsidRDefault="00A72955" w:rsidP="0055342D">
            <w:pPr>
              <w:pStyle w:val="Technical4"/>
              <w:spacing w:before="120" w:after="120" w:line="290" w:lineRule="auto"/>
              <w:jc w:val="center"/>
              <w:rPr>
                <w:rFonts w:ascii="Segoe UI" w:hAnsi="Segoe UI" w:cs="Segoe UI"/>
                <w:i/>
                <w:spacing w:val="-3"/>
                <w:sz w:val="20"/>
                <w:lang w:val="pt-BR"/>
              </w:rPr>
            </w:pPr>
            <w:r w:rsidRPr="0052446C">
              <w:rPr>
                <w:rFonts w:ascii="Segoe UI" w:hAnsi="Segoe UI" w:cs="Segoe UI"/>
                <w:i/>
                <w:spacing w:val="-3"/>
                <w:sz w:val="20"/>
                <w:lang w:val="pt-BR"/>
              </w:rPr>
              <w:t xml:space="preserve">% do Capital Social </w:t>
            </w:r>
          </w:p>
        </w:tc>
        <w:tc>
          <w:tcPr>
            <w:tcW w:w="859" w:type="pct"/>
            <w:vMerge w:val="restart"/>
            <w:tcBorders>
              <w:top w:val="single" w:sz="8" w:space="0" w:color="auto"/>
              <w:left w:val="single" w:sz="4" w:space="0" w:color="auto"/>
              <w:right w:val="single" w:sz="8" w:space="0" w:color="auto"/>
            </w:tcBorders>
            <w:hideMark/>
          </w:tcPr>
          <w:p w14:paraId="6B640A7F" w14:textId="77777777" w:rsidR="00A72955" w:rsidRPr="0052446C" w:rsidRDefault="00A72955" w:rsidP="0055342D">
            <w:pPr>
              <w:pStyle w:val="Technical4"/>
              <w:spacing w:before="120" w:after="120" w:line="290" w:lineRule="auto"/>
              <w:jc w:val="center"/>
              <w:rPr>
                <w:rFonts w:ascii="Segoe UI" w:hAnsi="Segoe UI" w:cs="Segoe UI"/>
                <w:i/>
                <w:spacing w:val="-3"/>
                <w:sz w:val="20"/>
                <w:lang w:val="pt-BR"/>
              </w:rPr>
            </w:pPr>
            <w:r w:rsidRPr="0052446C">
              <w:rPr>
                <w:rFonts w:ascii="Segoe UI" w:hAnsi="Segoe UI" w:cs="Segoe UI"/>
                <w:i/>
                <w:spacing w:val="-3"/>
                <w:sz w:val="20"/>
                <w:lang w:val="pt-BR"/>
              </w:rPr>
              <w:t>Valor em Reais</w:t>
            </w:r>
          </w:p>
        </w:tc>
      </w:tr>
      <w:tr w:rsidR="00A72955" w:rsidRPr="0052446C" w14:paraId="14364358" w14:textId="77777777" w:rsidTr="0052446C">
        <w:trPr>
          <w:cantSplit/>
          <w:jc w:val="center"/>
        </w:trPr>
        <w:tc>
          <w:tcPr>
            <w:tcW w:w="1561" w:type="pct"/>
            <w:tcBorders>
              <w:top w:val="nil"/>
              <w:left w:val="nil"/>
              <w:bottom w:val="single" w:sz="4" w:space="0" w:color="auto"/>
              <w:right w:val="single" w:sz="4" w:space="0" w:color="auto"/>
            </w:tcBorders>
            <w:vAlign w:val="center"/>
          </w:tcPr>
          <w:p w14:paraId="60623878" w14:textId="77777777" w:rsidR="00A72955" w:rsidRPr="0052446C" w:rsidRDefault="00A72955" w:rsidP="0055342D">
            <w:pPr>
              <w:spacing w:before="120" w:after="120" w:line="290" w:lineRule="auto"/>
              <w:rPr>
                <w:rFonts w:ascii="Segoe UI" w:hAnsi="Segoe UI" w:cs="Segoe UI"/>
                <w:b/>
                <w:bCs/>
                <w:i/>
                <w:spacing w:val="-3"/>
                <w:sz w:val="20"/>
              </w:rPr>
            </w:pPr>
          </w:p>
        </w:tc>
        <w:tc>
          <w:tcPr>
            <w:tcW w:w="860" w:type="pct"/>
            <w:tcBorders>
              <w:top w:val="single" w:sz="4" w:space="0" w:color="auto"/>
              <w:left w:val="single" w:sz="4" w:space="0" w:color="auto"/>
              <w:bottom w:val="single" w:sz="4" w:space="0" w:color="auto"/>
              <w:right w:val="single" w:sz="4" w:space="0" w:color="auto"/>
            </w:tcBorders>
            <w:vAlign w:val="center"/>
          </w:tcPr>
          <w:p w14:paraId="331D3214" w14:textId="47768CB4" w:rsidR="00A72955" w:rsidRPr="0052446C" w:rsidRDefault="00A72955" w:rsidP="0055342D">
            <w:pPr>
              <w:pStyle w:val="Technical4"/>
              <w:spacing w:before="120" w:after="120" w:line="290" w:lineRule="auto"/>
              <w:jc w:val="center"/>
              <w:rPr>
                <w:rFonts w:ascii="Segoe UI" w:hAnsi="Segoe UI" w:cs="Segoe UI"/>
                <w:i/>
                <w:spacing w:val="-3"/>
                <w:sz w:val="20"/>
                <w:lang w:val="pt-BR"/>
              </w:rPr>
            </w:pPr>
            <w:r w:rsidRPr="0052446C">
              <w:rPr>
                <w:rFonts w:ascii="Segoe UI" w:hAnsi="Segoe UI" w:cs="Segoe UI"/>
                <w:i/>
                <w:spacing w:val="-3"/>
                <w:sz w:val="20"/>
                <w:lang w:val="pt-BR"/>
              </w:rPr>
              <w:t>Ordinárias</w:t>
            </w:r>
          </w:p>
        </w:tc>
        <w:tc>
          <w:tcPr>
            <w:tcW w:w="860" w:type="pct"/>
            <w:tcBorders>
              <w:top w:val="single" w:sz="8" w:space="0" w:color="auto"/>
              <w:left w:val="single" w:sz="4" w:space="0" w:color="auto"/>
              <w:bottom w:val="single" w:sz="8" w:space="0" w:color="auto"/>
              <w:right w:val="single" w:sz="4" w:space="0" w:color="auto"/>
            </w:tcBorders>
          </w:tcPr>
          <w:p w14:paraId="0087ED07" w14:textId="6F73B822" w:rsidR="00A72955" w:rsidRPr="0052446C" w:rsidRDefault="00A72955" w:rsidP="0055342D">
            <w:pPr>
              <w:pStyle w:val="Technical4"/>
              <w:spacing w:before="120" w:after="120" w:line="290" w:lineRule="auto"/>
              <w:jc w:val="center"/>
              <w:rPr>
                <w:rFonts w:ascii="Segoe UI" w:hAnsi="Segoe UI" w:cs="Segoe UI"/>
                <w:i/>
                <w:spacing w:val="-3"/>
                <w:sz w:val="20"/>
                <w:lang w:val="pt-BR"/>
              </w:rPr>
            </w:pPr>
            <w:r w:rsidRPr="0052446C">
              <w:rPr>
                <w:rFonts w:ascii="Segoe UI" w:hAnsi="Segoe UI" w:cs="Segoe UI"/>
                <w:i/>
                <w:spacing w:val="-3"/>
                <w:sz w:val="20"/>
                <w:lang w:val="pt-BR"/>
              </w:rPr>
              <w:t>Preferenciais A</w:t>
            </w:r>
          </w:p>
        </w:tc>
        <w:tc>
          <w:tcPr>
            <w:tcW w:w="860" w:type="pct"/>
            <w:vMerge/>
            <w:tcBorders>
              <w:left w:val="single" w:sz="4" w:space="0" w:color="auto"/>
              <w:bottom w:val="single" w:sz="8" w:space="0" w:color="auto"/>
              <w:right w:val="single" w:sz="8" w:space="0" w:color="auto"/>
            </w:tcBorders>
            <w:vAlign w:val="center"/>
          </w:tcPr>
          <w:p w14:paraId="021704FB" w14:textId="490283D2" w:rsidR="00A72955" w:rsidRPr="0052446C" w:rsidRDefault="00A72955" w:rsidP="0055342D">
            <w:pPr>
              <w:pStyle w:val="Technical4"/>
              <w:spacing w:before="120" w:after="120" w:line="290" w:lineRule="auto"/>
              <w:jc w:val="center"/>
              <w:rPr>
                <w:rFonts w:ascii="Segoe UI" w:hAnsi="Segoe UI" w:cs="Segoe UI"/>
                <w:i/>
                <w:spacing w:val="-3"/>
                <w:sz w:val="20"/>
                <w:lang w:val="pt-BR"/>
              </w:rPr>
            </w:pPr>
          </w:p>
        </w:tc>
        <w:tc>
          <w:tcPr>
            <w:tcW w:w="859" w:type="pct"/>
            <w:vMerge/>
            <w:tcBorders>
              <w:left w:val="single" w:sz="4" w:space="0" w:color="auto"/>
              <w:bottom w:val="single" w:sz="8" w:space="0" w:color="auto"/>
              <w:right w:val="single" w:sz="8" w:space="0" w:color="auto"/>
            </w:tcBorders>
          </w:tcPr>
          <w:p w14:paraId="4826D13F" w14:textId="77777777" w:rsidR="00A72955" w:rsidRPr="0052446C" w:rsidRDefault="00A72955" w:rsidP="0055342D">
            <w:pPr>
              <w:pStyle w:val="Technical4"/>
              <w:spacing w:before="120" w:after="120" w:line="290" w:lineRule="auto"/>
              <w:jc w:val="center"/>
              <w:rPr>
                <w:rFonts w:ascii="Segoe UI" w:hAnsi="Segoe UI" w:cs="Segoe UI"/>
                <w:i/>
                <w:spacing w:val="-3"/>
                <w:sz w:val="20"/>
                <w:lang w:val="pt-BR"/>
              </w:rPr>
            </w:pPr>
          </w:p>
        </w:tc>
      </w:tr>
      <w:tr w:rsidR="00A72955" w:rsidRPr="0052446C" w14:paraId="38DBB9C0" w14:textId="77777777" w:rsidTr="00A72955">
        <w:trPr>
          <w:cantSplit/>
          <w:jc w:val="center"/>
        </w:trPr>
        <w:tc>
          <w:tcPr>
            <w:tcW w:w="1561" w:type="pct"/>
            <w:tcBorders>
              <w:top w:val="single" w:sz="4" w:space="0" w:color="auto"/>
              <w:left w:val="single" w:sz="4" w:space="0" w:color="auto"/>
              <w:bottom w:val="single" w:sz="4" w:space="0" w:color="auto"/>
              <w:right w:val="single" w:sz="4" w:space="0" w:color="auto"/>
            </w:tcBorders>
            <w:vAlign w:val="center"/>
            <w:hideMark/>
          </w:tcPr>
          <w:p w14:paraId="566B04ED" w14:textId="77777777" w:rsidR="00A72955" w:rsidRPr="0052446C" w:rsidRDefault="00A72955" w:rsidP="0055342D">
            <w:pPr>
              <w:spacing w:before="120" w:after="120" w:line="290" w:lineRule="auto"/>
              <w:ind w:left="123" w:hanging="19"/>
              <w:jc w:val="center"/>
              <w:rPr>
                <w:rFonts w:ascii="Segoe UI" w:hAnsi="Segoe UI" w:cs="Segoe UI"/>
                <w:b/>
                <w:i/>
                <w:sz w:val="20"/>
              </w:rPr>
            </w:pPr>
            <w:r w:rsidRPr="0052446C">
              <w:rPr>
                <w:rFonts w:ascii="Segoe UI" w:hAnsi="Segoe UI" w:cs="Segoe UI"/>
                <w:b/>
                <w:i/>
                <w:sz w:val="20"/>
              </w:rPr>
              <w:t>Total de Ações</w:t>
            </w:r>
          </w:p>
        </w:tc>
        <w:tc>
          <w:tcPr>
            <w:tcW w:w="860" w:type="pct"/>
            <w:tcBorders>
              <w:top w:val="single" w:sz="4" w:space="0" w:color="auto"/>
              <w:left w:val="single" w:sz="4" w:space="0" w:color="auto"/>
              <w:bottom w:val="single" w:sz="4" w:space="0" w:color="auto"/>
              <w:right w:val="single" w:sz="4" w:space="0" w:color="auto"/>
            </w:tcBorders>
            <w:vAlign w:val="center"/>
            <w:hideMark/>
          </w:tcPr>
          <w:p w14:paraId="62A8D395" w14:textId="45DDF5B0" w:rsidR="00A72955" w:rsidRPr="00683125" w:rsidRDefault="00A72955" w:rsidP="0055342D">
            <w:pPr>
              <w:spacing w:before="120" w:after="120" w:line="290" w:lineRule="auto"/>
              <w:ind w:firstLine="0"/>
              <w:jc w:val="center"/>
              <w:rPr>
                <w:rFonts w:ascii="Segoe UI" w:hAnsi="Segoe UI" w:cs="Segoe UI"/>
                <w:i/>
                <w:sz w:val="20"/>
              </w:rPr>
            </w:pPr>
            <w:r w:rsidRPr="00683125">
              <w:rPr>
                <w:rFonts w:ascii="Segoe UI" w:hAnsi="Segoe UI" w:cs="Segoe UI"/>
                <w:i/>
                <w:sz w:val="20"/>
              </w:rPr>
              <w:t>265.000.000</w:t>
            </w:r>
          </w:p>
        </w:tc>
        <w:tc>
          <w:tcPr>
            <w:tcW w:w="860" w:type="pct"/>
            <w:tcBorders>
              <w:top w:val="nil"/>
              <w:left w:val="single" w:sz="4" w:space="0" w:color="auto"/>
              <w:bottom w:val="single" w:sz="4" w:space="0" w:color="auto"/>
              <w:right w:val="single" w:sz="4" w:space="0" w:color="auto"/>
            </w:tcBorders>
            <w:vAlign w:val="center"/>
          </w:tcPr>
          <w:p w14:paraId="1294771A" w14:textId="4FDBE947" w:rsidR="00A72955" w:rsidRPr="00683125" w:rsidRDefault="00A72955" w:rsidP="0055342D">
            <w:pPr>
              <w:spacing w:before="120" w:after="120" w:line="290" w:lineRule="auto"/>
              <w:ind w:firstLine="0"/>
              <w:jc w:val="center"/>
              <w:rPr>
                <w:rFonts w:ascii="Segoe UI" w:hAnsi="Segoe UI" w:cs="Segoe UI"/>
                <w:i/>
                <w:sz w:val="20"/>
              </w:rPr>
            </w:pPr>
            <w:r w:rsidRPr="00683125">
              <w:rPr>
                <w:rFonts w:ascii="Segoe UI" w:hAnsi="Segoe UI" w:cs="Segoe UI"/>
                <w:i/>
                <w:sz w:val="20"/>
              </w:rPr>
              <w:t>255.000.000</w:t>
            </w:r>
          </w:p>
        </w:tc>
        <w:tc>
          <w:tcPr>
            <w:tcW w:w="860" w:type="pct"/>
            <w:tcBorders>
              <w:top w:val="nil"/>
              <w:left w:val="single" w:sz="4" w:space="0" w:color="auto"/>
              <w:bottom w:val="single" w:sz="4" w:space="0" w:color="auto"/>
              <w:right w:val="single" w:sz="8" w:space="0" w:color="auto"/>
            </w:tcBorders>
            <w:vAlign w:val="center"/>
            <w:hideMark/>
          </w:tcPr>
          <w:p w14:paraId="01C9F305" w14:textId="799CE1EF" w:rsidR="00A72955" w:rsidRPr="0052446C" w:rsidRDefault="00A72955" w:rsidP="0055342D">
            <w:pPr>
              <w:spacing w:before="120" w:after="120" w:line="290" w:lineRule="auto"/>
              <w:ind w:firstLine="0"/>
              <w:jc w:val="center"/>
              <w:rPr>
                <w:rFonts w:ascii="Segoe UI" w:hAnsi="Segoe UI" w:cs="Segoe UI"/>
                <w:i/>
                <w:sz w:val="20"/>
              </w:rPr>
            </w:pPr>
            <w:r w:rsidRPr="0052446C">
              <w:rPr>
                <w:rFonts w:ascii="Segoe UI" w:hAnsi="Segoe UI" w:cs="Segoe UI"/>
                <w:i/>
                <w:sz w:val="20"/>
              </w:rPr>
              <w:t>100%</w:t>
            </w:r>
          </w:p>
        </w:tc>
        <w:tc>
          <w:tcPr>
            <w:tcW w:w="859" w:type="pct"/>
            <w:tcBorders>
              <w:top w:val="nil"/>
              <w:left w:val="single" w:sz="4" w:space="0" w:color="auto"/>
              <w:bottom w:val="single" w:sz="4" w:space="0" w:color="auto"/>
              <w:right w:val="single" w:sz="8" w:space="0" w:color="auto"/>
            </w:tcBorders>
            <w:hideMark/>
          </w:tcPr>
          <w:p w14:paraId="3B7CABE8" w14:textId="77777777" w:rsidR="00A72955" w:rsidRPr="0052446C" w:rsidRDefault="00A72955" w:rsidP="0055342D">
            <w:pPr>
              <w:spacing w:before="120" w:after="120" w:line="290" w:lineRule="auto"/>
              <w:ind w:firstLine="0"/>
              <w:jc w:val="center"/>
              <w:rPr>
                <w:rFonts w:ascii="Segoe UI" w:hAnsi="Segoe UI" w:cs="Segoe UI"/>
                <w:i/>
                <w:sz w:val="20"/>
              </w:rPr>
            </w:pPr>
            <w:r w:rsidRPr="0052446C">
              <w:rPr>
                <w:rFonts w:ascii="Segoe UI" w:hAnsi="Segoe UI" w:cs="Segoe UI"/>
                <w:i/>
                <w:sz w:val="20"/>
              </w:rPr>
              <w:t>R$520.000.000,00</w:t>
            </w:r>
          </w:p>
        </w:tc>
      </w:tr>
      <w:tr w:rsidR="00A72955" w:rsidRPr="0052446C" w14:paraId="55798B8B" w14:textId="77777777" w:rsidTr="00A72955">
        <w:trPr>
          <w:cantSplit/>
          <w:trHeight w:val="239"/>
          <w:jc w:val="center"/>
        </w:trPr>
        <w:tc>
          <w:tcPr>
            <w:tcW w:w="1561" w:type="pct"/>
            <w:tcBorders>
              <w:top w:val="single" w:sz="4" w:space="0" w:color="auto"/>
              <w:left w:val="single" w:sz="4" w:space="0" w:color="auto"/>
              <w:bottom w:val="single" w:sz="4" w:space="0" w:color="auto"/>
              <w:right w:val="single" w:sz="4" w:space="0" w:color="auto"/>
            </w:tcBorders>
            <w:vAlign w:val="center"/>
          </w:tcPr>
          <w:p w14:paraId="10752575" w14:textId="28F0089F" w:rsidR="00A72955" w:rsidRPr="0052446C" w:rsidRDefault="00A72955" w:rsidP="0055342D">
            <w:pPr>
              <w:pStyle w:val="Heading1"/>
              <w:spacing w:before="120" w:after="120" w:line="290" w:lineRule="auto"/>
              <w:jc w:val="center"/>
              <w:rPr>
                <w:rFonts w:ascii="Segoe UI" w:hAnsi="Segoe UI" w:cs="Segoe UI"/>
                <w:b/>
                <w:i/>
                <w:sz w:val="20"/>
                <w:lang w:val="pt-BR"/>
              </w:rPr>
            </w:pPr>
            <w:r w:rsidRPr="0052446C">
              <w:rPr>
                <w:rFonts w:ascii="Segoe UI" w:hAnsi="Segoe UI" w:cs="Segoe UI"/>
                <w:b/>
                <w:i/>
                <w:sz w:val="20"/>
                <w:lang w:val="pt-BR"/>
              </w:rPr>
              <w:t>STOA METRO BRAZIL I S.A.S.</w:t>
            </w:r>
          </w:p>
        </w:tc>
        <w:tc>
          <w:tcPr>
            <w:tcW w:w="860" w:type="pct"/>
            <w:tcBorders>
              <w:top w:val="single" w:sz="4" w:space="0" w:color="auto"/>
              <w:left w:val="single" w:sz="4" w:space="0" w:color="auto"/>
              <w:bottom w:val="single" w:sz="4" w:space="0" w:color="auto"/>
              <w:right w:val="single" w:sz="4" w:space="0" w:color="auto"/>
            </w:tcBorders>
            <w:vAlign w:val="center"/>
          </w:tcPr>
          <w:p w14:paraId="792AAF99" w14:textId="49394E2E" w:rsidR="00A72955" w:rsidRPr="00683125" w:rsidRDefault="00A72955" w:rsidP="0055342D">
            <w:pPr>
              <w:spacing w:before="120" w:after="120" w:line="290" w:lineRule="auto"/>
              <w:ind w:firstLine="0"/>
              <w:jc w:val="center"/>
              <w:rPr>
                <w:rFonts w:ascii="Segoe UI" w:hAnsi="Segoe UI" w:cs="Segoe UI"/>
                <w:i/>
                <w:sz w:val="20"/>
              </w:rPr>
            </w:pPr>
            <w:r w:rsidRPr="00683125">
              <w:rPr>
                <w:rFonts w:ascii="Segoe UI" w:hAnsi="Segoe UI" w:cs="Segoe UI"/>
                <w:i/>
                <w:sz w:val="20"/>
              </w:rPr>
              <w:t>32.754.000</w:t>
            </w:r>
          </w:p>
        </w:tc>
        <w:tc>
          <w:tcPr>
            <w:tcW w:w="860" w:type="pct"/>
            <w:tcBorders>
              <w:top w:val="single" w:sz="4" w:space="0" w:color="auto"/>
              <w:left w:val="single" w:sz="4" w:space="0" w:color="auto"/>
              <w:bottom w:val="single" w:sz="4" w:space="0" w:color="auto"/>
              <w:right w:val="single" w:sz="4" w:space="0" w:color="auto"/>
            </w:tcBorders>
            <w:vAlign w:val="center"/>
          </w:tcPr>
          <w:p w14:paraId="651F34C8" w14:textId="36790EEE" w:rsidR="00A72955" w:rsidRPr="00683125" w:rsidRDefault="00A72955" w:rsidP="0055342D">
            <w:pPr>
              <w:spacing w:before="120" w:after="120" w:line="290" w:lineRule="auto"/>
              <w:ind w:firstLine="0"/>
              <w:jc w:val="center"/>
              <w:rPr>
                <w:rFonts w:ascii="Segoe UI" w:hAnsi="Segoe UI" w:cs="Segoe UI"/>
                <w:i/>
                <w:sz w:val="20"/>
              </w:rPr>
            </w:pPr>
            <w:r w:rsidRPr="00683125">
              <w:rPr>
                <w:rFonts w:ascii="Segoe UI" w:hAnsi="Segoe UI" w:cs="Segoe UI"/>
                <w:i/>
                <w:sz w:val="20"/>
              </w:rPr>
              <w:t>31.518.000</w:t>
            </w:r>
          </w:p>
        </w:tc>
        <w:tc>
          <w:tcPr>
            <w:tcW w:w="860" w:type="pct"/>
            <w:tcBorders>
              <w:top w:val="single" w:sz="4" w:space="0" w:color="auto"/>
              <w:left w:val="single" w:sz="4" w:space="0" w:color="auto"/>
              <w:bottom w:val="single" w:sz="4" w:space="0" w:color="auto"/>
              <w:right w:val="single" w:sz="4" w:space="0" w:color="auto"/>
            </w:tcBorders>
          </w:tcPr>
          <w:p w14:paraId="759F8653" w14:textId="64A9E767" w:rsidR="00A72955" w:rsidRPr="0052446C" w:rsidRDefault="00A72955" w:rsidP="0055342D">
            <w:pPr>
              <w:spacing w:before="120" w:after="120" w:line="290" w:lineRule="auto"/>
              <w:ind w:firstLine="0"/>
              <w:jc w:val="center"/>
              <w:rPr>
                <w:rFonts w:ascii="Segoe UI" w:hAnsi="Segoe UI" w:cs="Segoe UI"/>
                <w:i/>
                <w:sz w:val="20"/>
              </w:rPr>
            </w:pPr>
            <w:r w:rsidRPr="0052446C">
              <w:rPr>
                <w:rFonts w:ascii="Segoe UI" w:hAnsi="Segoe UI" w:cs="Segoe UI"/>
                <w:i/>
                <w:sz w:val="20"/>
              </w:rPr>
              <w:t>12,36%</w:t>
            </w:r>
          </w:p>
        </w:tc>
        <w:tc>
          <w:tcPr>
            <w:tcW w:w="859" w:type="pct"/>
            <w:tcBorders>
              <w:top w:val="single" w:sz="4" w:space="0" w:color="auto"/>
              <w:left w:val="single" w:sz="4" w:space="0" w:color="auto"/>
              <w:bottom w:val="single" w:sz="4" w:space="0" w:color="auto"/>
              <w:right w:val="single" w:sz="4" w:space="0" w:color="auto"/>
            </w:tcBorders>
          </w:tcPr>
          <w:p w14:paraId="03F12733" w14:textId="244812E0" w:rsidR="00A72955" w:rsidRPr="0052446C" w:rsidRDefault="00A72955" w:rsidP="0055342D">
            <w:pPr>
              <w:spacing w:before="120" w:after="120" w:line="290" w:lineRule="auto"/>
              <w:ind w:firstLine="0"/>
              <w:jc w:val="center"/>
              <w:rPr>
                <w:rFonts w:ascii="Segoe UI" w:hAnsi="Segoe UI" w:cs="Segoe UI"/>
                <w:i/>
                <w:sz w:val="20"/>
              </w:rPr>
            </w:pPr>
            <w:r w:rsidRPr="0052446C">
              <w:rPr>
                <w:rFonts w:ascii="Segoe UI" w:hAnsi="Segoe UI" w:cs="Segoe UI"/>
                <w:i/>
                <w:sz w:val="20"/>
              </w:rPr>
              <w:t>R$64.272.000,00</w:t>
            </w:r>
          </w:p>
        </w:tc>
      </w:tr>
      <w:tr w:rsidR="00A72955" w:rsidRPr="0052446C" w14:paraId="02A75233" w14:textId="77777777" w:rsidTr="00A72955">
        <w:trPr>
          <w:cantSplit/>
          <w:trHeight w:val="239"/>
          <w:jc w:val="center"/>
        </w:trPr>
        <w:tc>
          <w:tcPr>
            <w:tcW w:w="1561" w:type="pct"/>
            <w:tcBorders>
              <w:top w:val="single" w:sz="4" w:space="0" w:color="auto"/>
              <w:left w:val="single" w:sz="4" w:space="0" w:color="auto"/>
              <w:bottom w:val="single" w:sz="4" w:space="0" w:color="auto"/>
              <w:right w:val="single" w:sz="4" w:space="0" w:color="auto"/>
            </w:tcBorders>
            <w:vAlign w:val="center"/>
            <w:hideMark/>
          </w:tcPr>
          <w:p w14:paraId="6071DCC1" w14:textId="77777777" w:rsidR="00A72955" w:rsidRPr="0052446C" w:rsidRDefault="00A72955" w:rsidP="0055342D">
            <w:pPr>
              <w:pStyle w:val="Heading1"/>
              <w:spacing w:before="120" w:after="120" w:line="290" w:lineRule="auto"/>
              <w:jc w:val="center"/>
              <w:rPr>
                <w:rFonts w:ascii="Segoe UI" w:hAnsi="Segoe UI" w:cs="Segoe UI"/>
                <w:b/>
                <w:i/>
                <w:sz w:val="20"/>
                <w:lang w:val="pt-BR"/>
              </w:rPr>
            </w:pPr>
            <w:r w:rsidRPr="0052446C">
              <w:rPr>
                <w:rFonts w:ascii="Segoe UI" w:hAnsi="Segoe UI" w:cs="Segoe UI"/>
                <w:b/>
                <w:i/>
                <w:sz w:val="20"/>
                <w:lang w:val="pt-BR"/>
              </w:rPr>
              <w:t>LINHA UNIVERSIDADE INVESTIMENTOS S.A.</w:t>
            </w:r>
          </w:p>
        </w:tc>
        <w:tc>
          <w:tcPr>
            <w:tcW w:w="860" w:type="pct"/>
            <w:tcBorders>
              <w:top w:val="single" w:sz="4" w:space="0" w:color="auto"/>
              <w:left w:val="single" w:sz="4" w:space="0" w:color="auto"/>
              <w:bottom w:val="single" w:sz="4" w:space="0" w:color="auto"/>
              <w:right w:val="single" w:sz="4" w:space="0" w:color="auto"/>
            </w:tcBorders>
            <w:vAlign w:val="center"/>
            <w:hideMark/>
          </w:tcPr>
          <w:p w14:paraId="0B2EC86F" w14:textId="2BCA8652" w:rsidR="00A72955" w:rsidRPr="00683125" w:rsidRDefault="003C1D18" w:rsidP="0055342D">
            <w:pPr>
              <w:spacing w:before="120" w:after="120" w:line="290" w:lineRule="auto"/>
              <w:ind w:firstLine="0"/>
              <w:jc w:val="center"/>
              <w:rPr>
                <w:rFonts w:ascii="Segoe UI" w:hAnsi="Segoe UI" w:cs="Segoe UI"/>
                <w:i/>
                <w:sz w:val="20"/>
              </w:rPr>
            </w:pPr>
            <w:r w:rsidRPr="003C1D18">
              <w:rPr>
                <w:rFonts w:ascii="Segoe UI" w:hAnsi="Segoe UI" w:cs="Segoe UI"/>
                <w:i/>
                <w:sz w:val="20"/>
              </w:rPr>
              <w:t>13</w:t>
            </w:r>
            <w:r>
              <w:rPr>
                <w:rFonts w:ascii="Segoe UI" w:hAnsi="Segoe UI" w:cs="Segoe UI"/>
                <w:i/>
                <w:sz w:val="20"/>
              </w:rPr>
              <w:t>.</w:t>
            </w:r>
            <w:r w:rsidRPr="003C1D18">
              <w:rPr>
                <w:rFonts w:ascii="Segoe UI" w:hAnsi="Segoe UI" w:cs="Segoe UI"/>
                <w:i/>
                <w:sz w:val="20"/>
              </w:rPr>
              <w:t>250</w:t>
            </w:r>
            <w:r>
              <w:rPr>
                <w:rFonts w:ascii="Segoe UI" w:hAnsi="Segoe UI" w:cs="Segoe UI"/>
                <w:i/>
                <w:sz w:val="20"/>
              </w:rPr>
              <w:t>.</w:t>
            </w:r>
            <w:r w:rsidRPr="003C1D18">
              <w:rPr>
                <w:rFonts w:ascii="Segoe UI" w:hAnsi="Segoe UI" w:cs="Segoe UI"/>
                <w:i/>
                <w:sz w:val="20"/>
              </w:rPr>
              <w:t>000</w:t>
            </w:r>
          </w:p>
        </w:tc>
        <w:tc>
          <w:tcPr>
            <w:tcW w:w="860" w:type="pct"/>
            <w:tcBorders>
              <w:top w:val="single" w:sz="4" w:space="0" w:color="auto"/>
              <w:left w:val="single" w:sz="4" w:space="0" w:color="auto"/>
              <w:bottom w:val="single" w:sz="4" w:space="0" w:color="auto"/>
              <w:right w:val="single" w:sz="4" w:space="0" w:color="auto"/>
            </w:tcBorders>
            <w:vAlign w:val="center"/>
          </w:tcPr>
          <w:p w14:paraId="101433EF" w14:textId="0C0C8F96" w:rsidR="00A72955" w:rsidRPr="00683125" w:rsidRDefault="003C1D18" w:rsidP="0055342D">
            <w:pPr>
              <w:spacing w:before="120" w:after="120" w:line="290" w:lineRule="auto"/>
              <w:ind w:firstLine="0"/>
              <w:jc w:val="center"/>
              <w:rPr>
                <w:rFonts w:ascii="Segoe UI" w:hAnsi="Segoe UI" w:cs="Segoe UI"/>
                <w:i/>
                <w:sz w:val="20"/>
              </w:rPr>
            </w:pPr>
            <w:r w:rsidRPr="003C1D18">
              <w:rPr>
                <w:rFonts w:ascii="Segoe UI" w:hAnsi="Segoe UI" w:cs="Segoe UI"/>
                <w:i/>
                <w:sz w:val="20"/>
              </w:rPr>
              <w:t>12</w:t>
            </w:r>
            <w:r>
              <w:rPr>
                <w:rFonts w:ascii="Segoe UI" w:hAnsi="Segoe UI" w:cs="Segoe UI"/>
                <w:i/>
                <w:sz w:val="20"/>
              </w:rPr>
              <w:t>.</w:t>
            </w:r>
            <w:r w:rsidRPr="003C1D18">
              <w:rPr>
                <w:rFonts w:ascii="Segoe UI" w:hAnsi="Segoe UI" w:cs="Segoe UI"/>
                <w:i/>
                <w:sz w:val="20"/>
              </w:rPr>
              <w:t>750</w:t>
            </w:r>
            <w:r>
              <w:rPr>
                <w:rFonts w:ascii="Segoe UI" w:hAnsi="Segoe UI" w:cs="Segoe UI"/>
                <w:i/>
                <w:sz w:val="20"/>
              </w:rPr>
              <w:t>.</w:t>
            </w:r>
            <w:r w:rsidRPr="003C1D18">
              <w:rPr>
                <w:rFonts w:ascii="Segoe UI" w:hAnsi="Segoe UI" w:cs="Segoe UI"/>
                <w:i/>
                <w:sz w:val="20"/>
              </w:rPr>
              <w:t>000</w:t>
            </w:r>
          </w:p>
        </w:tc>
        <w:tc>
          <w:tcPr>
            <w:tcW w:w="860" w:type="pct"/>
            <w:tcBorders>
              <w:top w:val="single" w:sz="4" w:space="0" w:color="auto"/>
              <w:left w:val="single" w:sz="4" w:space="0" w:color="auto"/>
              <w:bottom w:val="single" w:sz="4" w:space="0" w:color="auto"/>
              <w:right w:val="single" w:sz="4" w:space="0" w:color="auto"/>
            </w:tcBorders>
            <w:hideMark/>
          </w:tcPr>
          <w:p w14:paraId="1CCC0884" w14:textId="7938B8BD" w:rsidR="00A72955" w:rsidRPr="0052446C" w:rsidRDefault="00A72955" w:rsidP="0055342D">
            <w:pPr>
              <w:spacing w:before="120" w:after="120" w:line="290" w:lineRule="auto"/>
              <w:ind w:firstLine="0"/>
              <w:jc w:val="center"/>
              <w:rPr>
                <w:rFonts w:ascii="Segoe UI" w:hAnsi="Segoe UI" w:cs="Segoe UI"/>
                <w:i/>
                <w:sz w:val="20"/>
              </w:rPr>
            </w:pPr>
            <w:r w:rsidRPr="0052446C">
              <w:rPr>
                <w:rFonts w:ascii="Segoe UI" w:hAnsi="Segoe UI" w:cs="Segoe UI"/>
                <w:i/>
                <w:sz w:val="20"/>
              </w:rPr>
              <w:t>5%</w:t>
            </w:r>
          </w:p>
        </w:tc>
        <w:tc>
          <w:tcPr>
            <w:tcW w:w="859" w:type="pct"/>
            <w:tcBorders>
              <w:top w:val="single" w:sz="4" w:space="0" w:color="auto"/>
              <w:left w:val="single" w:sz="4" w:space="0" w:color="auto"/>
              <w:bottom w:val="single" w:sz="4" w:space="0" w:color="auto"/>
              <w:right w:val="single" w:sz="4" w:space="0" w:color="auto"/>
            </w:tcBorders>
            <w:hideMark/>
          </w:tcPr>
          <w:p w14:paraId="5A6F80A6" w14:textId="55ACABE2" w:rsidR="00A72955" w:rsidRPr="0052446C" w:rsidRDefault="00A72955" w:rsidP="0055342D">
            <w:pPr>
              <w:spacing w:before="120" w:after="120" w:line="290" w:lineRule="auto"/>
              <w:ind w:firstLine="0"/>
              <w:jc w:val="center"/>
              <w:rPr>
                <w:rFonts w:ascii="Segoe UI" w:hAnsi="Segoe UI" w:cs="Segoe UI"/>
                <w:i/>
                <w:sz w:val="20"/>
              </w:rPr>
            </w:pPr>
            <w:r w:rsidRPr="0052446C">
              <w:rPr>
                <w:rFonts w:ascii="Segoe UI" w:hAnsi="Segoe UI" w:cs="Segoe UI"/>
                <w:i/>
                <w:sz w:val="20"/>
              </w:rPr>
              <w:t>R$ 26.000.000,00</w:t>
            </w:r>
          </w:p>
        </w:tc>
      </w:tr>
      <w:tr w:rsidR="00A72955" w:rsidRPr="0052446C" w14:paraId="11B0D6AA" w14:textId="77777777" w:rsidTr="00A72955">
        <w:trPr>
          <w:cantSplit/>
          <w:trHeight w:val="239"/>
          <w:jc w:val="center"/>
        </w:trPr>
        <w:tc>
          <w:tcPr>
            <w:tcW w:w="1561" w:type="pct"/>
            <w:tcBorders>
              <w:top w:val="single" w:sz="4" w:space="0" w:color="auto"/>
              <w:left w:val="single" w:sz="4" w:space="0" w:color="auto"/>
              <w:bottom w:val="single" w:sz="4" w:space="0" w:color="auto"/>
              <w:right w:val="single" w:sz="4" w:space="0" w:color="auto"/>
            </w:tcBorders>
            <w:vAlign w:val="center"/>
            <w:hideMark/>
          </w:tcPr>
          <w:p w14:paraId="68092599" w14:textId="77777777" w:rsidR="00A72955" w:rsidRPr="0052446C" w:rsidRDefault="00A72955" w:rsidP="0055342D">
            <w:pPr>
              <w:pStyle w:val="Heading1"/>
              <w:spacing w:before="120" w:after="120" w:line="290" w:lineRule="auto"/>
              <w:jc w:val="center"/>
              <w:rPr>
                <w:rFonts w:ascii="Segoe UI" w:hAnsi="Segoe UI" w:cs="Segoe UI"/>
                <w:b/>
                <w:i/>
                <w:sz w:val="20"/>
              </w:rPr>
            </w:pPr>
            <w:r w:rsidRPr="0052446C">
              <w:rPr>
                <w:rFonts w:ascii="Segoe UI" w:hAnsi="Segoe UI" w:cs="Segoe UI"/>
                <w:b/>
                <w:i/>
                <w:sz w:val="20"/>
              </w:rPr>
              <w:t>ACCIONA CONSTRUCCIÓN, S.A.</w:t>
            </w:r>
          </w:p>
        </w:tc>
        <w:tc>
          <w:tcPr>
            <w:tcW w:w="860" w:type="pct"/>
            <w:tcBorders>
              <w:top w:val="single" w:sz="4" w:space="0" w:color="auto"/>
              <w:left w:val="single" w:sz="4" w:space="0" w:color="auto"/>
              <w:bottom w:val="single" w:sz="4" w:space="0" w:color="auto"/>
              <w:right w:val="single" w:sz="4" w:space="0" w:color="auto"/>
            </w:tcBorders>
            <w:vAlign w:val="center"/>
            <w:hideMark/>
          </w:tcPr>
          <w:p w14:paraId="41F44BD4" w14:textId="138FBAA1" w:rsidR="00A72955" w:rsidRPr="00683125" w:rsidRDefault="003C1D18" w:rsidP="0055342D">
            <w:pPr>
              <w:spacing w:before="120" w:after="120" w:line="290" w:lineRule="auto"/>
              <w:ind w:firstLine="0"/>
              <w:jc w:val="center"/>
              <w:rPr>
                <w:rFonts w:ascii="Segoe UI" w:hAnsi="Segoe UI" w:cs="Segoe UI"/>
                <w:i/>
                <w:sz w:val="20"/>
              </w:rPr>
            </w:pPr>
            <w:r w:rsidRPr="00683125">
              <w:rPr>
                <w:rFonts w:ascii="Segoe UI" w:hAnsi="Segoe UI" w:cs="Segoe UI"/>
                <w:i/>
                <w:sz w:val="20"/>
              </w:rPr>
              <w:t>127.200.000</w:t>
            </w:r>
          </w:p>
        </w:tc>
        <w:tc>
          <w:tcPr>
            <w:tcW w:w="860" w:type="pct"/>
            <w:tcBorders>
              <w:top w:val="single" w:sz="4" w:space="0" w:color="auto"/>
              <w:left w:val="single" w:sz="4" w:space="0" w:color="auto"/>
              <w:bottom w:val="single" w:sz="4" w:space="0" w:color="auto"/>
              <w:right w:val="single" w:sz="4" w:space="0" w:color="auto"/>
            </w:tcBorders>
            <w:vAlign w:val="center"/>
          </w:tcPr>
          <w:p w14:paraId="447A6A2A" w14:textId="5130406D" w:rsidR="00A72955" w:rsidRPr="00683125" w:rsidRDefault="003C1D18" w:rsidP="0055342D">
            <w:pPr>
              <w:spacing w:before="120" w:after="120" w:line="290" w:lineRule="auto"/>
              <w:ind w:firstLine="0"/>
              <w:jc w:val="center"/>
              <w:rPr>
                <w:rFonts w:ascii="Segoe UI" w:hAnsi="Segoe UI" w:cs="Segoe UI"/>
                <w:i/>
                <w:sz w:val="20"/>
              </w:rPr>
            </w:pPr>
            <w:r w:rsidRPr="003C1D18">
              <w:rPr>
                <w:rFonts w:ascii="Segoe UI" w:hAnsi="Segoe UI" w:cs="Segoe UI"/>
                <w:i/>
                <w:sz w:val="20"/>
              </w:rPr>
              <w:t>122</w:t>
            </w:r>
            <w:r>
              <w:rPr>
                <w:rFonts w:ascii="Segoe UI" w:hAnsi="Segoe UI" w:cs="Segoe UI"/>
                <w:i/>
                <w:sz w:val="20"/>
              </w:rPr>
              <w:t>.</w:t>
            </w:r>
            <w:r w:rsidRPr="003C1D18">
              <w:rPr>
                <w:rFonts w:ascii="Segoe UI" w:hAnsi="Segoe UI" w:cs="Segoe UI"/>
                <w:i/>
                <w:sz w:val="20"/>
              </w:rPr>
              <w:t>400</w:t>
            </w:r>
            <w:r>
              <w:rPr>
                <w:rFonts w:ascii="Segoe UI" w:hAnsi="Segoe UI" w:cs="Segoe UI"/>
                <w:i/>
                <w:sz w:val="20"/>
              </w:rPr>
              <w:t>.</w:t>
            </w:r>
            <w:r w:rsidRPr="003C1D18">
              <w:rPr>
                <w:rFonts w:ascii="Segoe UI" w:hAnsi="Segoe UI" w:cs="Segoe UI"/>
                <w:i/>
                <w:sz w:val="20"/>
              </w:rPr>
              <w:t>000</w:t>
            </w:r>
          </w:p>
        </w:tc>
        <w:tc>
          <w:tcPr>
            <w:tcW w:w="860" w:type="pct"/>
            <w:tcBorders>
              <w:top w:val="single" w:sz="4" w:space="0" w:color="auto"/>
              <w:left w:val="single" w:sz="4" w:space="0" w:color="auto"/>
              <w:bottom w:val="single" w:sz="4" w:space="0" w:color="auto"/>
              <w:right w:val="single" w:sz="4" w:space="0" w:color="auto"/>
            </w:tcBorders>
            <w:hideMark/>
          </w:tcPr>
          <w:p w14:paraId="540DEE6A" w14:textId="7219024E" w:rsidR="00A72955" w:rsidRPr="0052446C" w:rsidRDefault="00A72955" w:rsidP="0055342D">
            <w:pPr>
              <w:spacing w:before="120" w:after="120" w:line="290" w:lineRule="auto"/>
              <w:ind w:firstLine="0"/>
              <w:jc w:val="center"/>
              <w:rPr>
                <w:rFonts w:ascii="Segoe UI" w:hAnsi="Segoe UI" w:cs="Segoe UI"/>
                <w:i/>
                <w:sz w:val="20"/>
              </w:rPr>
            </w:pPr>
            <w:r w:rsidRPr="0052446C">
              <w:rPr>
                <w:rFonts w:ascii="Segoe UI" w:hAnsi="Segoe UI" w:cs="Segoe UI"/>
                <w:i/>
                <w:sz w:val="20"/>
              </w:rPr>
              <w:t>48%</w:t>
            </w:r>
          </w:p>
        </w:tc>
        <w:tc>
          <w:tcPr>
            <w:tcW w:w="859" w:type="pct"/>
            <w:tcBorders>
              <w:top w:val="single" w:sz="4" w:space="0" w:color="auto"/>
              <w:left w:val="single" w:sz="4" w:space="0" w:color="auto"/>
              <w:bottom w:val="single" w:sz="4" w:space="0" w:color="auto"/>
              <w:right w:val="single" w:sz="4" w:space="0" w:color="auto"/>
            </w:tcBorders>
            <w:hideMark/>
          </w:tcPr>
          <w:p w14:paraId="35802FA6" w14:textId="00CB0578" w:rsidR="00A72955" w:rsidRPr="0052446C" w:rsidRDefault="00A72955" w:rsidP="0055342D">
            <w:pPr>
              <w:spacing w:before="120" w:after="120" w:line="290" w:lineRule="auto"/>
              <w:ind w:firstLine="0"/>
              <w:jc w:val="center"/>
              <w:rPr>
                <w:rFonts w:ascii="Segoe UI" w:hAnsi="Segoe UI" w:cs="Segoe UI"/>
                <w:i/>
                <w:sz w:val="20"/>
              </w:rPr>
            </w:pPr>
            <w:r w:rsidRPr="0052446C">
              <w:rPr>
                <w:rFonts w:ascii="Segoe UI" w:hAnsi="Segoe UI" w:cs="Segoe UI"/>
                <w:i/>
                <w:sz w:val="20"/>
              </w:rPr>
              <w:t>R$ 249.600.000,00</w:t>
            </w:r>
          </w:p>
        </w:tc>
      </w:tr>
      <w:tr w:rsidR="00A72955" w:rsidRPr="0052446C" w14:paraId="53923D60" w14:textId="77777777" w:rsidTr="00A72955">
        <w:trPr>
          <w:cantSplit/>
          <w:trHeight w:val="239"/>
          <w:jc w:val="center"/>
        </w:trPr>
        <w:tc>
          <w:tcPr>
            <w:tcW w:w="1561" w:type="pct"/>
            <w:tcBorders>
              <w:top w:val="single" w:sz="4" w:space="0" w:color="auto"/>
              <w:left w:val="single" w:sz="4" w:space="0" w:color="auto"/>
              <w:bottom w:val="single" w:sz="4" w:space="0" w:color="auto"/>
              <w:right w:val="single" w:sz="4" w:space="0" w:color="auto"/>
            </w:tcBorders>
            <w:vAlign w:val="center"/>
            <w:hideMark/>
          </w:tcPr>
          <w:p w14:paraId="4827E5B0" w14:textId="25479ED7" w:rsidR="00A72955" w:rsidRPr="0052446C" w:rsidRDefault="00D567E6" w:rsidP="0055342D">
            <w:pPr>
              <w:pStyle w:val="Heading1"/>
              <w:spacing w:before="120" w:after="120" w:line="290" w:lineRule="auto"/>
              <w:jc w:val="center"/>
              <w:rPr>
                <w:rFonts w:ascii="Segoe UI" w:hAnsi="Segoe UI" w:cs="Segoe UI"/>
                <w:b/>
                <w:i/>
                <w:sz w:val="20"/>
              </w:rPr>
            </w:pPr>
            <w:r>
              <w:rPr>
                <w:rFonts w:ascii="Segoe UI" w:hAnsi="Segoe UI" w:cs="Segoe UI"/>
                <w:b/>
                <w:i/>
                <w:sz w:val="20"/>
              </w:rPr>
              <w:t xml:space="preserve">ACCIONA CONCESIONES, S.L. </w:t>
            </w:r>
          </w:p>
        </w:tc>
        <w:tc>
          <w:tcPr>
            <w:tcW w:w="860" w:type="pct"/>
            <w:tcBorders>
              <w:top w:val="single" w:sz="4" w:space="0" w:color="auto"/>
              <w:left w:val="single" w:sz="4" w:space="0" w:color="auto"/>
              <w:bottom w:val="single" w:sz="4" w:space="0" w:color="auto"/>
              <w:right w:val="single" w:sz="4" w:space="0" w:color="auto"/>
            </w:tcBorders>
            <w:vAlign w:val="center"/>
            <w:hideMark/>
          </w:tcPr>
          <w:p w14:paraId="3DA3780A" w14:textId="21AEFD78" w:rsidR="00A72955" w:rsidRPr="00683125" w:rsidRDefault="00D3218B" w:rsidP="0055342D">
            <w:pPr>
              <w:spacing w:before="120" w:after="120" w:line="290" w:lineRule="auto"/>
              <w:ind w:firstLine="0"/>
              <w:jc w:val="center"/>
              <w:rPr>
                <w:rFonts w:ascii="Segoe UI" w:hAnsi="Segoe UI" w:cs="Segoe UI"/>
                <w:i/>
                <w:sz w:val="20"/>
              </w:rPr>
            </w:pPr>
            <w:r>
              <w:rPr>
                <w:rFonts w:ascii="Segoe UI" w:hAnsi="Segoe UI" w:cs="Segoe UI"/>
                <w:i/>
                <w:sz w:val="20"/>
              </w:rPr>
              <w:t>91.796.</w:t>
            </w:r>
            <w:bookmarkStart w:id="64" w:name="_GoBack"/>
            <w:bookmarkEnd w:id="64"/>
            <w:r w:rsidR="003C1D18" w:rsidRPr="003C1D18">
              <w:rPr>
                <w:rFonts w:ascii="Segoe UI" w:hAnsi="Segoe UI" w:cs="Segoe UI"/>
                <w:i/>
                <w:sz w:val="20"/>
              </w:rPr>
              <w:t>000</w:t>
            </w:r>
          </w:p>
        </w:tc>
        <w:tc>
          <w:tcPr>
            <w:tcW w:w="860" w:type="pct"/>
            <w:tcBorders>
              <w:top w:val="single" w:sz="4" w:space="0" w:color="auto"/>
              <w:left w:val="single" w:sz="4" w:space="0" w:color="auto"/>
              <w:bottom w:val="single" w:sz="4" w:space="0" w:color="auto"/>
              <w:right w:val="single" w:sz="4" w:space="0" w:color="auto"/>
            </w:tcBorders>
            <w:vAlign w:val="center"/>
          </w:tcPr>
          <w:p w14:paraId="0235C384" w14:textId="701007B0" w:rsidR="00A72955" w:rsidRPr="0052446C" w:rsidRDefault="003C1D18" w:rsidP="0055342D">
            <w:pPr>
              <w:spacing w:before="120" w:after="120" w:line="290" w:lineRule="auto"/>
              <w:ind w:firstLine="0"/>
              <w:jc w:val="center"/>
              <w:rPr>
                <w:rFonts w:ascii="Segoe UI" w:hAnsi="Segoe UI" w:cs="Segoe UI"/>
                <w:i/>
                <w:sz w:val="20"/>
                <w:highlight w:val="yellow"/>
              </w:rPr>
            </w:pPr>
            <w:r w:rsidRPr="003C1D18">
              <w:rPr>
                <w:rFonts w:ascii="Segoe UI" w:hAnsi="Segoe UI" w:cs="Segoe UI"/>
                <w:i/>
                <w:sz w:val="20"/>
              </w:rPr>
              <w:t>88</w:t>
            </w:r>
            <w:r>
              <w:rPr>
                <w:rFonts w:ascii="Segoe UI" w:hAnsi="Segoe UI" w:cs="Segoe UI"/>
                <w:i/>
                <w:sz w:val="20"/>
              </w:rPr>
              <w:t>.</w:t>
            </w:r>
            <w:r w:rsidRPr="003C1D18">
              <w:rPr>
                <w:rFonts w:ascii="Segoe UI" w:hAnsi="Segoe UI" w:cs="Segoe UI"/>
                <w:i/>
                <w:sz w:val="20"/>
              </w:rPr>
              <w:t>332</w:t>
            </w:r>
            <w:r>
              <w:rPr>
                <w:rFonts w:ascii="Segoe UI" w:hAnsi="Segoe UI" w:cs="Segoe UI"/>
                <w:i/>
                <w:sz w:val="20"/>
              </w:rPr>
              <w:t>.</w:t>
            </w:r>
            <w:r w:rsidRPr="003C1D18">
              <w:rPr>
                <w:rFonts w:ascii="Segoe UI" w:hAnsi="Segoe UI" w:cs="Segoe UI"/>
                <w:i/>
                <w:sz w:val="20"/>
              </w:rPr>
              <w:t>000</w:t>
            </w:r>
          </w:p>
        </w:tc>
        <w:tc>
          <w:tcPr>
            <w:tcW w:w="860" w:type="pct"/>
            <w:tcBorders>
              <w:top w:val="single" w:sz="4" w:space="0" w:color="auto"/>
              <w:left w:val="single" w:sz="4" w:space="0" w:color="auto"/>
              <w:bottom w:val="single" w:sz="4" w:space="0" w:color="auto"/>
              <w:right w:val="single" w:sz="4" w:space="0" w:color="auto"/>
            </w:tcBorders>
            <w:hideMark/>
          </w:tcPr>
          <w:p w14:paraId="4340EF13" w14:textId="2747A29A" w:rsidR="00A72955" w:rsidRPr="0052446C" w:rsidRDefault="00A72955" w:rsidP="0055342D">
            <w:pPr>
              <w:spacing w:before="120" w:after="120" w:line="290" w:lineRule="auto"/>
              <w:ind w:firstLine="0"/>
              <w:jc w:val="center"/>
              <w:rPr>
                <w:rFonts w:ascii="Segoe UI" w:hAnsi="Segoe UI" w:cs="Segoe UI"/>
                <w:i/>
                <w:sz w:val="20"/>
              </w:rPr>
            </w:pPr>
            <w:r w:rsidRPr="0052446C">
              <w:rPr>
                <w:rFonts w:ascii="Segoe UI" w:hAnsi="Segoe UI" w:cs="Segoe UI"/>
                <w:i/>
                <w:sz w:val="20"/>
              </w:rPr>
              <w:t>34,64%</w:t>
            </w:r>
          </w:p>
        </w:tc>
        <w:tc>
          <w:tcPr>
            <w:tcW w:w="859" w:type="pct"/>
            <w:tcBorders>
              <w:top w:val="single" w:sz="4" w:space="0" w:color="auto"/>
              <w:left w:val="single" w:sz="4" w:space="0" w:color="auto"/>
              <w:bottom w:val="single" w:sz="4" w:space="0" w:color="auto"/>
              <w:right w:val="single" w:sz="4" w:space="0" w:color="auto"/>
            </w:tcBorders>
            <w:hideMark/>
          </w:tcPr>
          <w:p w14:paraId="2D2084C5" w14:textId="00A988D6" w:rsidR="00A72955" w:rsidRPr="0052446C" w:rsidRDefault="00A72955" w:rsidP="0055342D">
            <w:pPr>
              <w:spacing w:before="120" w:after="120" w:line="290" w:lineRule="auto"/>
              <w:ind w:firstLine="0"/>
              <w:jc w:val="center"/>
              <w:rPr>
                <w:rFonts w:ascii="Segoe UI" w:hAnsi="Segoe UI" w:cs="Segoe UI"/>
                <w:i/>
                <w:sz w:val="20"/>
              </w:rPr>
            </w:pPr>
            <w:r w:rsidRPr="0052446C">
              <w:rPr>
                <w:rFonts w:ascii="Segoe UI" w:hAnsi="Segoe UI" w:cs="Segoe UI"/>
                <w:i/>
                <w:sz w:val="20"/>
              </w:rPr>
              <w:t>R$ 180.128.000,00</w:t>
            </w:r>
          </w:p>
        </w:tc>
      </w:tr>
    </w:tbl>
    <w:p w14:paraId="1414FFFF" w14:textId="77777777" w:rsidR="00B31C23" w:rsidRPr="00FC62A6" w:rsidRDefault="00B31C23" w:rsidP="00FC62A6">
      <w:pPr>
        <w:spacing w:before="120" w:after="120" w:line="290" w:lineRule="auto"/>
        <w:ind w:firstLine="0"/>
        <w:rPr>
          <w:rFonts w:ascii="Segoe UI" w:hAnsi="Segoe UI"/>
          <w:i/>
          <w:sz w:val="20"/>
        </w:rPr>
      </w:pPr>
    </w:p>
    <w:p w14:paraId="04AD858C" w14:textId="77777777" w:rsidR="00B31C23" w:rsidRPr="00FC62A6" w:rsidRDefault="00B31C23" w:rsidP="0055342D">
      <w:pPr>
        <w:spacing w:before="120" w:after="120" w:line="290" w:lineRule="auto"/>
        <w:ind w:firstLine="0"/>
        <w:rPr>
          <w:rFonts w:ascii="Segoe UI" w:hAnsi="Segoe UI"/>
          <w:i/>
          <w:sz w:val="20"/>
        </w:rPr>
      </w:pPr>
      <w:r w:rsidRPr="00FC62A6">
        <w:rPr>
          <w:rFonts w:ascii="Segoe UI" w:hAnsi="Segoe UI"/>
          <w:i/>
          <w:sz w:val="20"/>
        </w:rPr>
        <w:t>* Preço de emissão de R$ 1,00 (um real) por ação.</w:t>
      </w:r>
    </w:p>
    <w:p w14:paraId="0FE91046" w14:textId="77777777" w:rsidR="007A3F39" w:rsidRPr="00FC62A6" w:rsidRDefault="007A3F39" w:rsidP="0055342D">
      <w:pPr>
        <w:spacing w:before="120" w:after="120" w:line="290" w:lineRule="auto"/>
        <w:ind w:firstLine="0"/>
        <w:rPr>
          <w:rFonts w:ascii="Segoe UI" w:hAnsi="Segoe UI"/>
          <w:sz w:val="20"/>
        </w:rPr>
      </w:pPr>
    </w:p>
    <w:p w14:paraId="7B21FAAF" w14:textId="77777777" w:rsidR="007A3F39" w:rsidRPr="00FC62A6" w:rsidRDefault="007A3F39" w:rsidP="00FC62A6">
      <w:pPr>
        <w:spacing w:before="120" w:after="120" w:line="290" w:lineRule="auto"/>
        <w:ind w:firstLine="0"/>
        <w:jc w:val="left"/>
        <w:rPr>
          <w:rFonts w:ascii="Segoe UI" w:hAnsi="Segoe UI"/>
          <w:sz w:val="20"/>
        </w:rPr>
      </w:pPr>
      <w:r w:rsidRPr="00FC62A6">
        <w:rPr>
          <w:rFonts w:ascii="Segoe UI" w:hAnsi="Segoe UI"/>
          <w:sz w:val="20"/>
        </w:rPr>
        <w:br w:type="page"/>
      </w:r>
    </w:p>
    <w:p w14:paraId="2FEA6B00" w14:textId="68672274" w:rsidR="00A72955" w:rsidRPr="0052446C" w:rsidRDefault="00A72955" w:rsidP="0055342D">
      <w:pPr>
        <w:spacing w:before="120" w:after="120" w:line="290" w:lineRule="auto"/>
        <w:ind w:firstLine="0"/>
        <w:jc w:val="center"/>
        <w:rPr>
          <w:rFonts w:ascii="Segoe UI" w:hAnsi="Segoe UI" w:cs="Segoe UI"/>
          <w:b/>
          <w:sz w:val="20"/>
        </w:rPr>
      </w:pPr>
      <w:r w:rsidRPr="0052446C">
        <w:rPr>
          <w:rFonts w:ascii="Segoe UI" w:hAnsi="Segoe UI" w:cs="Segoe UI"/>
          <w:b/>
          <w:sz w:val="20"/>
        </w:rPr>
        <w:lastRenderedPageBreak/>
        <w:t>ANEXO B</w:t>
      </w:r>
    </w:p>
    <w:p w14:paraId="64E4DB29" w14:textId="130C9770" w:rsidR="007A3F39" w:rsidRPr="00FC62A6" w:rsidRDefault="00A72955" w:rsidP="0055342D">
      <w:pPr>
        <w:spacing w:before="120" w:after="120" w:line="290" w:lineRule="auto"/>
        <w:ind w:firstLine="0"/>
        <w:jc w:val="center"/>
        <w:rPr>
          <w:rFonts w:ascii="Segoe UI" w:hAnsi="Segoe UI"/>
          <w:b/>
          <w:i/>
          <w:sz w:val="20"/>
        </w:rPr>
      </w:pPr>
      <w:r w:rsidRPr="0052446C">
        <w:rPr>
          <w:rFonts w:ascii="Segoe UI" w:hAnsi="Segoe UI" w:cs="Segoe UI"/>
          <w:b/>
          <w:sz w:val="20"/>
        </w:rPr>
        <w:t>“</w:t>
      </w:r>
      <w:r w:rsidR="007A3F39" w:rsidRPr="00FC62A6">
        <w:rPr>
          <w:rFonts w:ascii="Segoe UI" w:hAnsi="Segoe UI"/>
          <w:b/>
          <w:i/>
          <w:sz w:val="20"/>
        </w:rPr>
        <w:t>ANEXO 3</w:t>
      </w:r>
    </w:p>
    <w:p w14:paraId="3AB8AF4D" w14:textId="77777777" w:rsidR="007A3F39" w:rsidRPr="00FC62A6" w:rsidRDefault="007A3F39" w:rsidP="0055342D">
      <w:pPr>
        <w:spacing w:before="120" w:after="120" w:line="290" w:lineRule="auto"/>
        <w:ind w:firstLine="0"/>
        <w:jc w:val="center"/>
        <w:rPr>
          <w:rFonts w:ascii="Segoe UI" w:hAnsi="Segoe UI"/>
          <w:b/>
          <w:i/>
          <w:sz w:val="20"/>
        </w:rPr>
      </w:pPr>
      <w:r w:rsidRPr="00FC62A6">
        <w:rPr>
          <w:rFonts w:ascii="Segoe UI" w:hAnsi="Segoe UI"/>
          <w:b/>
          <w:i/>
          <w:sz w:val="20"/>
        </w:rPr>
        <w:t>MODELO DE PROCURAÇÃO</w:t>
      </w:r>
    </w:p>
    <w:p w14:paraId="5A29FD08" w14:textId="2EC6F551" w:rsidR="007A3F39" w:rsidRPr="00FC62A6" w:rsidRDefault="007A3F39" w:rsidP="0055342D">
      <w:pPr>
        <w:pStyle w:val="Heading1"/>
        <w:spacing w:before="120" w:after="120" w:line="290" w:lineRule="auto"/>
        <w:rPr>
          <w:rFonts w:ascii="Segoe UI" w:hAnsi="Segoe UI"/>
          <w:b/>
          <w:i/>
          <w:sz w:val="20"/>
        </w:rPr>
      </w:pPr>
      <w:r w:rsidRPr="00FC62A6">
        <w:rPr>
          <w:rFonts w:ascii="Segoe UI" w:hAnsi="Segoe UI"/>
          <w:i/>
          <w:sz w:val="20"/>
          <w:lang w:val="pt-BR"/>
        </w:rPr>
        <w:t xml:space="preserve">Por meio desta procuração, </w:t>
      </w:r>
      <w:r w:rsidRPr="00FC62A6">
        <w:rPr>
          <w:rFonts w:ascii="Segoe UI" w:hAnsi="Segoe UI"/>
          <w:b/>
          <w:i/>
          <w:sz w:val="20"/>
        </w:rPr>
        <w:t>CONCESSIONÁRIA LINHA UNIVERSIDADE S.A.</w:t>
      </w:r>
      <w:r w:rsidRPr="00FC62A6">
        <w:rPr>
          <w:rFonts w:ascii="Segoe UI" w:hAnsi="Segoe UI"/>
          <w:i/>
          <w:sz w:val="20"/>
        </w:rPr>
        <w:t xml:space="preserve">, sociedade por ações, com sede na Cidade de São Paulo, Estado de São Paulo, na Rua Olimpíadas, 134 – </w:t>
      </w:r>
      <w:proofErr w:type="spellStart"/>
      <w:r w:rsidRPr="00FC62A6">
        <w:rPr>
          <w:rFonts w:ascii="Segoe UI" w:hAnsi="Segoe UI"/>
          <w:i/>
          <w:sz w:val="20"/>
        </w:rPr>
        <w:t>Cj</w:t>
      </w:r>
      <w:proofErr w:type="spellEnd"/>
      <w:r w:rsidRPr="00FC62A6">
        <w:rPr>
          <w:rFonts w:ascii="Segoe UI" w:hAnsi="Segoe UI"/>
          <w:i/>
          <w:sz w:val="20"/>
        </w:rPr>
        <w:t xml:space="preserve"> 72, sala H, 7º andar, Vila Olímpia, CEP 04551-000, inscrita no Cadastro Nacional de Pessoa Jurídica do Ministério da Economia (“</w:t>
      </w:r>
      <w:r w:rsidRPr="00FC62A6">
        <w:rPr>
          <w:rFonts w:ascii="Segoe UI" w:hAnsi="Segoe UI"/>
          <w:b/>
          <w:i/>
          <w:sz w:val="20"/>
        </w:rPr>
        <w:t>CNPJ/ME</w:t>
      </w:r>
      <w:r w:rsidRPr="00FC62A6">
        <w:rPr>
          <w:rFonts w:ascii="Segoe UI" w:hAnsi="Segoe UI"/>
          <w:i/>
          <w:sz w:val="20"/>
        </w:rPr>
        <w:t>”) sob o nº 35.588.161/0001-22, neste ato representada na forma do seu Estatuto Social, por seus representantes legais abaixo assinados (“</w:t>
      </w:r>
      <w:r w:rsidRPr="00FC62A6">
        <w:rPr>
          <w:rFonts w:ascii="Segoe UI" w:hAnsi="Segoe UI"/>
          <w:b/>
          <w:i/>
          <w:sz w:val="20"/>
          <w:lang w:val="pt-BR"/>
        </w:rPr>
        <w:t>Linha Universidade</w:t>
      </w:r>
      <w:r w:rsidRPr="00FC62A6">
        <w:rPr>
          <w:rFonts w:ascii="Segoe UI" w:hAnsi="Segoe UI"/>
          <w:i/>
          <w:sz w:val="20"/>
        </w:rPr>
        <w:t>”),</w:t>
      </w:r>
      <w:r w:rsidRPr="00FC62A6">
        <w:rPr>
          <w:rFonts w:ascii="Segoe UI" w:hAnsi="Segoe UI"/>
          <w:i/>
          <w:sz w:val="20"/>
          <w:lang w:val="pt-BR"/>
        </w:rPr>
        <w:t xml:space="preserve"> </w:t>
      </w:r>
      <w:r w:rsidRPr="00FC62A6">
        <w:rPr>
          <w:rFonts w:ascii="Segoe UI" w:hAnsi="Segoe UI"/>
          <w:b/>
          <w:i/>
          <w:sz w:val="20"/>
        </w:rPr>
        <w:t>LINHA UNIVERSIDADE INVESTIMENTOS</w:t>
      </w:r>
      <w:r w:rsidRPr="00FC62A6">
        <w:rPr>
          <w:rFonts w:ascii="Segoe UI" w:hAnsi="Segoe UI"/>
          <w:b/>
          <w:i/>
          <w:sz w:val="20"/>
          <w:lang w:val="pt-BR"/>
        </w:rPr>
        <w:t xml:space="preserve"> S.A.</w:t>
      </w:r>
      <w:r w:rsidRPr="00FC62A6">
        <w:rPr>
          <w:rFonts w:ascii="Segoe UI" w:hAnsi="Segoe UI"/>
          <w:i/>
          <w:sz w:val="20"/>
        </w:rPr>
        <w:t xml:space="preserve">, sociedade </w:t>
      </w:r>
      <w:r w:rsidRPr="00FC62A6">
        <w:rPr>
          <w:rFonts w:ascii="Segoe UI" w:hAnsi="Segoe UI"/>
          <w:i/>
          <w:sz w:val="20"/>
          <w:lang w:val="pt-BR"/>
        </w:rPr>
        <w:t>por ações</w:t>
      </w:r>
      <w:r w:rsidRPr="00FC62A6">
        <w:rPr>
          <w:rFonts w:ascii="Segoe UI" w:hAnsi="Segoe UI"/>
          <w:i/>
          <w:sz w:val="20"/>
        </w:rPr>
        <w:t xml:space="preserve">, com sede na Cidade de São Paulo, Estado de São Paulo, na Rua Olimpíadas, 134 – </w:t>
      </w:r>
      <w:proofErr w:type="spellStart"/>
      <w:r w:rsidRPr="00FC62A6">
        <w:rPr>
          <w:rFonts w:ascii="Segoe UI" w:hAnsi="Segoe UI"/>
          <w:i/>
          <w:sz w:val="20"/>
        </w:rPr>
        <w:t>Cj</w:t>
      </w:r>
      <w:proofErr w:type="spellEnd"/>
      <w:r w:rsidRPr="00FC62A6">
        <w:rPr>
          <w:rFonts w:ascii="Segoe UI" w:hAnsi="Segoe UI"/>
          <w:i/>
          <w:sz w:val="20"/>
        </w:rPr>
        <w:t xml:space="preserve"> 72, sala C, 7 º andar, Vila Olímpia, CEP 04551-000, inscrita no CNPJ/ME sob o nº 35.310.646/0001-50, neste ato representada na forma de seus documentos societários, por seus representantes legais abaixo assinados (“</w:t>
      </w:r>
      <w:r w:rsidRPr="00FC62A6">
        <w:rPr>
          <w:rFonts w:ascii="Segoe UI" w:hAnsi="Segoe UI"/>
          <w:b/>
          <w:i/>
          <w:sz w:val="20"/>
        </w:rPr>
        <w:t>Linha Universidade Investimentos</w:t>
      </w:r>
      <w:r w:rsidRPr="00FC62A6">
        <w:rPr>
          <w:rFonts w:ascii="Segoe UI" w:hAnsi="Segoe UI"/>
          <w:i/>
          <w:sz w:val="20"/>
        </w:rPr>
        <w:t xml:space="preserve">”); </w:t>
      </w:r>
      <w:r w:rsidRPr="00FC62A6">
        <w:rPr>
          <w:rFonts w:ascii="Segoe UI" w:hAnsi="Segoe UI"/>
          <w:b/>
          <w:i/>
          <w:sz w:val="20"/>
        </w:rPr>
        <w:t xml:space="preserve">ACCIONA CONSTRUCCIÓN, S.A., </w:t>
      </w:r>
      <w:r w:rsidRPr="00FC62A6">
        <w:rPr>
          <w:rFonts w:ascii="Segoe UI" w:hAnsi="Segoe UI"/>
          <w:i/>
          <w:sz w:val="20"/>
        </w:rPr>
        <w:t xml:space="preserve">sociedade constituída de acordo com as leis da Espanha, com sede na Avenida Europa, nº18, </w:t>
      </w:r>
      <w:proofErr w:type="spellStart"/>
      <w:r w:rsidRPr="00FC62A6">
        <w:rPr>
          <w:rFonts w:ascii="Segoe UI" w:hAnsi="Segoe UI"/>
          <w:i/>
          <w:sz w:val="20"/>
        </w:rPr>
        <w:t>Alcobendas</w:t>
      </w:r>
      <w:proofErr w:type="spellEnd"/>
      <w:r w:rsidRPr="00FC62A6">
        <w:rPr>
          <w:rFonts w:ascii="Segoe UI" w:hAnsi="Segoe UI"/>
          <w:i/>
          <w:sz w:val="20"/>
        </w:rPr>
        <w:t>, Madrid, Espanha, inscrita no Cadastro Nacional de Pessoa Jurídica do Ministério da Economia (“</w:t>
      </w:r>
      <w:r w:rsidRPr="00FC62A6">
        <w:rPr>
          <w:rFonts w:ascii="Segoe UI" w:hAnsi="Segoe UI"/>
          <w:b/>
          <w:i/>
          <w:sz w:val="20"/>
        </w:rPr>
        <w:t>CNPJ/ME</w:t>
      </w:r>
      <w:r w:rsidRPr="00FC62A6">
        <w:rPr>
          <w:rFonts w:ascii="Segoe UI" w:hAnsi="Segoe UI"/>
          <w:i/>
          <w:sz w:val="20"/>
        </w:rPr>
        <w:t>”)sob o nº 05.707.749/0001-97, neste ato representado na forma do seus documentos societários, por seus representantes legais abaixo assinados (“</w:t>
      </w:r>
      <w:proofErr w:type="spellStart"/>
      <w:r w:rsidRPr="00FC62A6">
        <w:rPr>
          <w:rFonts w:ascii="Segoe UI" w:hAnsi="Segoe UI"/>
          <w:b/>
          <w:i/>
          <w:sz w:val="20"/>
        </w:rPr>
        <w:t>Acciona</w:t>
      </w:r>
      <w:proofErr w:type="spellEnd"/>
      <w:r w:rsidRPr="00FC62A6">
        <w:rPr>
          <w:rFonts w:ascii="Segoe UI" w:hAnsi="Segoe UI"/>
          <w:b/>
          <w:i/>
          <w:sz w:val="20"/>
        </w:rPr>
        <w:t xml:space="preserve"> </w:t>
      </w:r>
      <w:proofErr w:type="spellStart"/>
      <w:r w:rsidRPr="00FC62A6">
        <w:rPr>
          <w:rFonts w:ascii="Segoe UI" w:hAnsi="Segoe UI"/>
          <w:b/>
          <w:i/>
          <w:sz w:val="20"/>
        </w:rPr>
        <w:t>Construcción</w:t>
      </w:r>
      <w:proofErr w:type="spellEnd"/>
      <w:r w:rsidRPr="00FC62A6">
        <w:rPr>
          <w:rFonts w:ascii="Segoe UI" w:hAnsi="Segoe UI"/>
          <w:i/>
          <w:sz w:val="20"/>
        </w:rPr>
        <w:t xml:space="preserve">”); </w:t>
      </w:r>
      <w:r w:rsidR="00D567E6">
        <w:rPr>
          <w:rFonts w:ascii="Segoe UI" w:hAnsi="Segoe UI"/>
          <w:b/>
          <w:i/>
          <w:sz w:val="20"/>
        </w:rPr>
        <w:t xml:space="preserve">ACCIONA CONCESIONES, S.L. </w:t>
      </w:r>
      <w:r w:rsidRPr="00FC62A6">
        <w:rPr>
          <w:rFonts w:ascii="Segoe UI" w:hAnsi="Segoe UI"/>
          <w:b/>
          <w:i/>
          <w:sz w:val="20"/>
        </w:rPr>
        <w:t xml:space="preserve">, </w:t>
      </w:r>
      <w:r w:rsidRPr="00FC62A6">
        <w:rPr>
          <w:rFonts w:ascii="Segoe UI" w:hAnsi="Segoe UI"/>
          <w:i/>
          <w:sz w:val="20"/>
        </w:rPr>
        <w:t xml:space="preserve"> sociedade constituída de acordo com as leis da Espanha, com sede na Avenida Europa, nº18, </w:t>
      </w:r>
      <w:proofErr w:type="spellStart"/>
      <w:r w:rsidRPr="00FC62A6">
        <w:rPr>
          <w:rFonts w:ascii="Segoe UI" w:hAnsi="Segoe UI"/>
          <w:i/>
          <w:sz w:val="20"/>
        </w:rPr>
        <w:t>Alcobendas</w:t>
      </w:r>
      <w:proofErr w:type="spellEnd"/>
      <w:r w:rsidRPr="00FC62A6">
        <w:rPr>
          <w:rFonts w:ascii="Segoe UI" w:hAnsi="Segoe UI"/>
          <w:i/>
          <w:sz w:val="20"/>
        </w:rPr>
        <w:t>, Madrid, Espanha, inscrita no CNPJ/ME sob o nº 36.267.606/0001-35, neste ato representada na forma de seus documentos societários, por seus representantes legais abaixo assinados</w:t>
      </w:r>
      <w:r w:rsidRPr="00FC62A6">
        <w:rPr>
          <w:rFonts w:ascii="Segoe UI" w:hAnsi="Segoe UI"/>
          <w:b/>
          <w:i/>
          <w:sz w:val="20"/>
        </w:rPr>
        <w:t xml:space="preserve"> </w:t>
      </w:r>
      <w:r w:rsidRPr="00FC62A6">
        <w:rPr>
          <w:rFonts w:ascii="Segoe UI" w:hAnsi="Segoe UI"/>
          <w:i/>
          <w:sz w:val="20"/>
        </w:rPr>
        <w:t xml:space="preserve"> (“</w:t>
      </w:r>
      <w:proofErr w:type="spellStart"/>
      <w:r w:rsidRPr="00FC62A6">
        <w:rPr>
          <w:rFonts w:ascii="Segoe UI" w:hAnsi="Segoe UI"/>
          <w:b/>
          <w:i/>
          <w:sz w:val="20"/>
        </w:rPr>
        <w:t>Acciona</w:t>
      </w:r>
      <w:proofErr w:type="spellEnd"/>
      <w:r w:rsidRPr="00FC62A6">
        <w:rPr>
          <w:rFonts w:ascii="Segoe UI" w:hAnsi="Segoe UI"/>
          <w:b/>
          <w:i/>
          <w:sz w:val="20"/>
        </w:rPr>
        <w:t xml:space="preserve"> </w:t>
      </w:r>
      <w:proofErr w:type="spellStart"/>
      <w:r w:rsidRPr="00FC62A6">
        <w:rPr>
          <w:rFonts w:ascii="Segoe UI" w:hAnsi="Segoe UI"/>
          <w:b/>
          <w:i/>
          <w:sz w:val="20"/>
        </w:rPr>
        <w:t>Concesiones</w:t>
      </w:r>
      <w:proofErr w:type="spellEnd"/>
      <w:r w:rsidRPr="00FC62A6">
        <w:rPr>
          <w:rFonts w:ascii="Segoe UI" w:hAnsi="Segoe UI"/>
          <w:i/>
          <w:sz w:val="20"/>
        </w:rPr>
        <w:t>”</w:t>
      </w:r>
      <w:r w:rsidRPr="00FC62A6">
        <w:rPr>
          <w:rFonts w:ascii="Segoe UI" w:hAnsi="Segoe UI"/>
          <w:i/>
          <w:sz w:val="20"/>
          <w:lang w:val="pt-BR"/>
        </w:rPr>
        <w:t xml:space="preserve">); e </w:t>
      </w:r>
      <w:r w:rsidRPr="00FC62A6">
        <w:rPr>
          <w:rFonts w:ascii="Segoe UI" w:hAnsi="Segoe UI"/>
          <w:b/>
          <w:i/>
          <w:sz w:val="20"/>
        </w:rPr>
        <w:t>STOA Metro Brazil I S.A.</w:t>
      </w:r>
      <w:r w:rsidR="00256150" w:rsidRPr="00FC62A6">
        <w:rPr>
          <w:rFonts w:ascii="Segoe UI" w:hAnsi="Segoe UI"/>
          <w:b/>
          <w:i/>
          <w:sz w:val="20"/>
          <w:lang w:val="pt-BR"/>
        </w:rPr>
        <w:t>S</w:t>
      </w:r>
      <w:r w:rsidR="005E778E" w:rsidRPr="00FC62A6">
        <w:rPr>
          <w:rFonts w:ascii="Segoe UI" w:hAnsi="Segoe UI"/>
          <w:b/>
          <w:i/>
          <w:sz w:val="20"/>
          <w:lang w:val="pt-BR"/>
        </w:rPr>
        <w:t>.,</w:t>
      </w:r>
      <w:r w:rsidRPr="00FC62A6">
        <w:rPr>
          <w:rFonts w:ascii="Segoe UI" w:hAnsi="Segoe UI"/>
          <w:i/>
          <w:sz w:val="20"/>
        </w:rPr>
        <w:t xml:space="preserve"> sociedade constituída de acordo com as leis da França, com sede na </w:t>
      </w:r>
      <w:r w:rsidR="005E778E" w:rsidRPr="00FC62A6">
        <w:rPr>
          <w:rFonts w:ascii="Segoe UI" w:hAnsi="Segoe UI"/>
          <w:i/>
          <w:sz w:val="20"/>
          <w:lang w:val="pt-BR"/>
        </w:rPr>
        <w:t xml:space="preserve">31 </w:t>
      </w:r>
      <w:proofErr w:type="spellStart"/>
      <w:r w:rsidR="005E778E" w:rsidRPr="00FC62A6">
        <w:rPr>
          <w:rFonts w:ascii="Segoe UI" w:hAnsi="Segoe UI"/>
          <w:i/>
          <w:sz w:val="20"/>
          <w:lang w:val="pt-BR"/>
        </w:rPr>
        <w:t>Avenue</w:t>
      </w:r>
      <w:proofErr w:type="spellEnd"/>
      <w:r w:rsidR="005E778E" w:rsidRPr="00FC62A6">
        <w:rPr>
          <w:rFonts w:ascii="Segoe UI" w:hAnsi="Segoe UI"/>
          <w:i/>
          <w:sz w:val="20"/>
          <w:lang w:val="pt-BR"/>
        </w:rPr>
        <w:t xml:space="preserve"> de </w:t>
      </w:r>
      <w:proofErr w:type="spellStart"/>
      <w:r w:rsidR="005E778E" w:rsidRPr="00FC62A6">
        <w:rPr>
          <w:rFonts w:ascii="Segoe UI" w:hAnsi="Segoe UI"/>
          <w:i/>
          <w:sz w:val="20"/>
          <w:lang w:val="pt-BR"/>
        </w:rPr>
        <w:t>Ségur</w:t>
      </w:r>
      <w:proofErr w:type="spellEnd"/>
      <w:r w:rsidR="005E778E" w:rsidRPr="00FC62A6">
        <w:rPr>
          <w:rFonts w:ascii="Segoe UI" w:hAnsi="Segoe UI"/>
          <w:i/>
          <w:sz w:val="20"/>
          <w:lang w:val="pt-BR"/>
        </w:rPr>
        <w:t>, 75007, Paris, França</w:t>
      </w:r>
      <w:r w:rsidRPr="00FC62A6">
        <w:rPr>
          <w:rFonts w:ascii="Segoe UI" w:hAnsi="Segoe UI"/>
          <w:i/>
          <w:sz w:val="20"/>
        </w:rPr>
        <w:t xml:space="preserve">, inscrita no CNPJ/ME sob o nº </w:t>
      </w:r>
      <w:r w:rsidR="005E778E" w:rsidRPr="00FC62A6">
        <w:rPr>
          <w:rFonts w:ascii="Segoe UI" w:hAnsi="Segoe UI"/>
          <w:i/>
          <w:sz w:val="20"/>
          <w:lang w:val="pt-BR"/>
        </w:rPr>
        <w:t>39.862.504/0001-56</w:t>
      </w:r>
      <w:r w:rsidRPr="00FC62A6">
        <w:rPr>
          <w:rFonts w:ascii="Segoe UI" w:hAnsi="Segoe UI"/>
          <w:i/>
          <w:sz w:val="20"/>
        </w:rPr>
        <w:t>, neste ato representada na forma de seus documentos societários, por seus representantes legais ab</w:t>
      </w:r>
      <w:r w:rsidR="008E4E88" w:rsidRPr="00FC62A6">
        <w:rPr>
          <w:rFonts w:ascii="Segoe UI" w:hAnsi="Segoe UI"/>
          <w:i/>
          <w:sz w:val="20"/>
        </w:rPr>
        <w:t>aixo assinados</w:t>
      </w:r>
      <w:r w:rsidR="002D7AEC" w:rsidRPr="0052446C">
        <w:rPr>
          <w:rFonts w:ascii="Segoe UI" w:hAnsi="Segoe UI" w:cs="Segoe UI"/>
          <w:i/>
          <w:sz w:val="20"/>
          <w:lang w:val="pt-BR"/>
        </w:rPr>
        <w:t xml:space="preserve"> (“</w:t>
      </w:r>
      <w:r w:rsidR="002D7AEC" w:rsidRPr="0052446C">
        <w:rPr>
          <w:rFonts w:ascii="Segoe UI" w:hAnsi="Segoe UI" w:cs="Segoe UI"/>
          <w:b/>
          <w:i/>
          <w:sz w:val="20"/>
          <w:lang w:val="pt-BR"/>
        </w:rPr>
        <w:t>STOA Metro Brasil</w:t>
      </w:r>
      <w:r w:rsidR="002D7AEC" w:rsidRPr="0052446C">
        <w:rPr>
          <w:rFonts w:ascii="Segoe UI" w:hAnsi="Segoe UI" w:cs="Segoe UI"/>
          <w:i/>
          <w:sz w:val="20"/>
          <w:lang w:val="pt-BR"/>
        </w:rPr>
        <w:t>”</w:t>
      </w:r>
      <w:r w:rsidRPr="0052446C">
        <w:rPr>
          <w:rFonts w:ascii="Segoe UI" w:hAnsi="Segoe UI" w:cs="Segoe UI"/>
          <w:i/>
          <w:sz w:val="20"/>
        </w:rPr>
        <w:t xml:space="preserve"> e</w:t>
      </w:r>
      <w:r w:rsidR="002D7AEC" w:rsidRPr="0052446C">
        <w:rPr>
          <w:rFonts w:ascii="Segoe UI" w:hAnsi="Segoe UI" w:cs="Segoe UI"/>
          <w:i/>
          <w:sz w:val="20"/>
          <w:lang w:val="pt-BR"/>
        </w:rPr>
        <w:t>,</w:t>
      </w:r>
      <w:r w:rsidRPr="0052446C">
        <w:rPr>
          <w:rFonts w:ascii="Segoe UI" w:hAnsi="Segoe UI" w:cs="Segoe UI"/>
          <w:i/>
          <w:sz w:val="20"/>
        </w:rPr>
        <w:t xml:space="preserve"> em conjunto com a Linha Universidade Investimentos,</w:t>
      </w:r>
      <w:r w:rsidRPr="0052446C">
        <w:rPr>
          <w:rFonts w:ascii="Segoe UI" w:hAnsi="Segoe UI" w:cs="Segoe UI"/>
          <w:i/>
          <w:sz w:val="20"/>
          <w:lang w:val="pt-BR"/>
        </w:rPr>
        <w:t xml:space="preserve"> </w:t>
      </w:r>
      <w:r w:rsidRPr="0052446C">
        <w:rPr>
          <w:rFonts w:ascii="Segoe UI" w:hAnsi="Segoe UI" w:cs="Segoe UI"/>
          <w:i/>
          <w:sz w:val="20"/>
        </w:rPr>
        <w:t xml:space="preserve">a </w:t>
      </w:r>
      <w:proofErr w:type="spellStart"/>
      <w:r w:rsidRPr="0052446C">
        <w:rPr>
          <w:rFonts w:ascii="Segoe UI" w:hAnsi="Segoe UI" w:cs="Segoe UI"/>
          <w:i/>
          <w:sz w:val="20"/>
        </w:rPr>
        <w:t>Acciona</w:t>
      </w:r>
      <w:proofErr w:type="spellEnd"/>
      <w:r w:rsidRPr="0052446C">
        <w:rPr>
          <w:rFonts w:ascii="Segoe UI" w:hAnsi="Segoe UI" w:cs="Segoe UI"/>
          <w:i/>
          <w:sz w:val="20"/>
        </w:rPr>
        <w:t xml:space="preserve"> </w:t>
      </w:r>
      <w:proofErr w:type="spellStart"/>
      <w:r w:rsidRPr="0052446C">
        <w:rPr>
          <w:rFonts w:ascii="Segoe UI" w:hAnsi="Segoe UI" w:cs="Segoe UI"/>
          <w:i/>
          <w:sz w:val="20"/>
        </w:rPr>
        <w:t>Construcción</w:t>
      </w:r>
      <w:proofErr w:type="spellEnd"/>
      <w:r w:rsidRPr="0052446C">
        <w:rPr>
          <w:rFonts w:ascii="Segoe UI" w:hAnsi="Segoe UI" w:cs="Segoe UI"/>
          <w:i/>
          <w:sz w:val="20"/>
        </w:rPr>
        <w:t>,</w:t>
      </w:r>
      <w:r w:rsidRPr="0052446C">
        <w:rPr>
          <w:rFonts w:ascii="Segoe UI" w:hAnsi="Segoe UI" w:cs="Segoe UI"/>
          <w:i/>
          <w:sz w:val="20"/>
          <w:lang w:val="pt-BR"/>
        </w:rPr>
        <w:t xml:space="preserve"> </w:t>
      </w:r>
      <w:proofErr w:type="spellStart"/>
      <w:r w:rsidR="002D7AEC" w:rsidRPr="0052446C">
        <w:rPr>
          <w:rFonts w:ascii="Segoe UI" w:hAnsi="Segoe UI" w:cs="Segoe UI"/>
          <w:i/>
          <w:sz w:val="20"/>
          <w:lang w:val="pt-BR"/>
        </w:rPr>
        <w:t>Acciona</w:t>
      </w:r>
      <w:proofErr w:type="spellEnd"/>
      <w:r w:rsidR="002D7AEC" w:rsidRPr="0052446C">
        <w:rPr>
          <w:rFonts w:ascii="Segoe UI" w:hAnsi="Segoe UI" w:cs="Segoe UI"/>
          <w:i/>
          <w:sz w:val="20"/>
          <w:lang w:val="pt-BR"/>
        </w:rPr>
        <w:t xml:space="preserve"> </w:t>
      </w:r>
      <w:proofErr w:type="spellStart"/>
      <w:r w:rsidR="002D7AEC" w:rsidRPr="0052446C">
        <w:rPr>
          <w:rFonts w:ascii="Segoe UI" w:hAnsi="Segoe UI" w:cs="Segoe UI"/>
          <w:i/>
          <w:sz w:val="20"/>
          <w:lang w:val="pt-BR"/>
        </w:rPr>
        <w:t>Concesiones</w:t>
      </w:r>
      <w:proofErr w:type="spellEnd"/>
      <w:r w:rsidR="002D7AEC" w:rsidRPr="0052446C">
        <w:rPr>
          <w:rFonts w:ascii="Segoe UI" w:hAnsi="Segoe UI" w:cs="Segoe UI"/>
          <w:i/>
          <w:sz w:val="20"/>
          <w:lang w:val="pt-BR"/>
        </w:rPr>
        <w:t xml:space="preserve"> </w:t>
      </w:r>
      <w:r w:rsidRPr="0052446C">
        <w:rPr>
          <w:rFonts w:ascii="Segoe UI" w:hAnsi="Segoe UI" w:cs="Segoe UI"/>
          <w:i/>
          <w:sz w:val="20"/>
          <w:lang w:val="pt-BR"/>
        </w:rPr>
        <w:t>e a Linha Universidade,</w:t>
      </w:r>
      <w:r w:rsidRPr="0052446C">
        <w:rPr>
          <w:rFonts w:ascii="Segoe UI" w:hAnsi="Segoe UI" w:cs="Segoe UI"/>
          <w:i/>
          <w:sz w:val="20"/>
        </w:rPr>
        <w:t xml:space="preserve"> “</w:t>
      </w:r>
      <w:r w:rsidRPr="0052446C">
        <w:rPr>
          <w:rFonts w:ascii="Segoe UI" w:hAnsi="Segoe UI" w:cs="Segoe UI"/>
          <w:b/>
          <w:i/>
          <w:sz w:val="20"/>
        </w:rPr>
        <w:t>Outorgantes</w:t>
      </w:r>
      <w:r w:rsidRPr="0052446C">
        <w:rPr>
          <w:rFonts w:ascii="Segoe UI" w:hAnsi="Segoe UI" w:cs="Segoe UI"/>
          <w:i/>
          <w:sz w:val="20"/>
        </w:rPr>
        <w:t>”),</w:t>
      </w:r>
      <w:r w:rsidRPr="0052446C">
        <w:rPr>
          <w:rFonts w:ascii="Segoe UI" w:hAnsi="Segoe UI" w:cs="Segoe UI"/>
          <w:i/>
          <w:sz w:val="20"/>
          <w:lang w:val="pt-BR"/>
        </w:rPr>
        <w:t xml:space="preserve"> nomeiam e constituem seus bastantes procuradores, nos termos do artigo 653 e seguintes do Código Civil Brasileiro,</w:t>
      </w:r>
      <w:r w:rsidR="002D7AEC" w:rsidRPr="0052446C">
        <w:rPr>
          <w:rFonts w:ascii="Segoe UI" w:hAnsi="Segoe UI" w:cs="Segoe UI"/>
          <w:i/>
          <w:sz w:val="20"/>
          <w:lang w:val="pt-BR"/>
        </w:rPr>
        <w:t xml:space="preserve"> o</w:t>
      </w:r>
      <w:r w:rsidRPr="0052446C">
        <w:rPr>
          <w:rFonts w:ascii="Segoe UI" w:hAnsi="Segoe UI" w:cs="Segoe UI"/>
          <w:i/>
          <w:sz w:val="20"/>
          <w:lang w:val="pt-BR"/>
        </w:rPr>
        <w:t xml:space="preserve"> </w:t>
      </w:r>
      <w:r w:rsidRPr="0052446C">
        <w:rPr>
          <w:rFonts w:ascii="Segoe UI" w:hAnsi="Segoe UI" w:cs="Segoe UI"/>
          <w:b/>
          <w:i/>
          <w:sz w:val="20"/>
          <w:lang w:val="pt-BR"/>
        </w:rPr>
        <w:t>BANCO BTG PACTUAL S.A</w:t>
      </w:r>
      <w:r w:rsidRPr="0052446C">
        <w:rPr>
          <w:rFonts w:ascii="Segoe UI" w:hAnsi="Segoe UI" w:cs="Segoe UI"/>
          <w:i/>
          <w:sz w:val="20"/>
          <w:lang w:val="pt-BR"/>
        </w:rPr>
        <w:t>., instituição financeira, com sede na Praia de Botafogo, nº 501, 5º e 6º andares, na Cidade de Rio de Janeiro, Estado do Rio de Janeiro, inscrito no CNPJ/ME sob o nº 30.306.294/0001-45 (“</w:t>
      </w:r>
      <w:r w:rsidRPr="0052446C">
        <w:rPr>
          <w:rFonts w:ascii="Segoe UI" w:hAnsi="Segoe UI" w:cs="Segoe UI"/>
          <w:b/>
          <w:i/>
          <w:sz w:val="20"/>
          <w:lang w:val="pt-BR"/>
        </w:rPr>
        <w:t>BTG Pactual</w:t>
      </w:r>
      <w:r w:rsidRPr="0052446C">
        <w:rPr>
          <w:rFonts w:ascii="Segoe UI" w:hAnsi="Segoe UI" w:cs="Segoe UI"/>
          <w:i/>
          <w:sz w:val="20"/>
          <w:lang w:val="pt-BR"/>
        </w:rPr>
        <w:t xml:space="preserve">”), </w:t>
      </w:r>
      <w:r w:rsidRPr="0052446C">
        <w:rPr>
          <w:rFonts w:ascii="Segoe UI" w:hAnsi="Segoe UI" w:cs="Segoe UI"/>
          <w:b/>
          <w:i/>
          <w:sz w:val="20"/>
          <w:lang w:val="pt-BR"/>
        </w:rPr>
        <w:t>BANCO ABC BRASIL S.A</w:t>
      </w:r>
      <w:r w:rsidRPr="0052446C">
        <w:rPr>
          <w:rFonts w:ascii="Segoe UI" w:hAnsi="Segoe UI" w:cs="Segoe UI"/>
          <w:i/>
          <w:sz w:val="20"/>
          <w:lang w:val="pt-BR"/>
        </w:rPr>
        <w:t>., instituição financeira, com sede na Avenida Cidade Jardim, nº 803, 2º andar, Itaim Bibi, CEP 01453-000, na Cidade de São Paulo, Estado de São Paulo, inscrito no CNPJ/ME sob o nº 28.195.667/0001-06 (“</w:t>
      </w:r>
      <w:r w:rsidRPr="0052446C">
        <w:rPr>
          <w:rFonts w:ascii="Segoe UI" w:hAnsi="Segoe UI" w:cs="Segoe UI"/>
          <w:b/>
          <w:i/>
          <w:sz w:val="20"/>
          <w:lang w:val="pt-BR"/>
        </w:rPr>
        <w:t>Banco ABC</w:t>
      </w:r>
      <w:r w:rsidRPr="0052446C">
        <w:rPr>
          <w:rFonts w:ascii="Segoe UI" w:hAnsi="Segoe UI" w:cs="Segoe UI"/>
          <w:i/>
          <w:sz w:val="20"/>
          <w:lang w:val="pt-BR"/>
        </w:rPr>
        <w:t xml:space="preserve">”), </w:t>
      </w:r>
      <w:r w:rsidRPr="0052446C">
        <w:rPr>
          <w:rFonts w:ascii="Segoe UI" w:hAnsi="Segoe UI" w:cs="Segoe UI"/>
          <w:b/>
          <w:i/>
          <w:sz w:val="20"/>
          <w:lang w:val="pt-BR"/>
        </w:rPr>
        <w:t>BANCO CRÉDIT AGRICOLE BRASIL S.A</w:t>
      </w:r>
      <w:r w:rsidRPr="0052446C">
        <w:rPr>
          <w:rFonts w:ascii="Segoe UI" w:hAnsi="Segoe UI" w:cs="Segoe UI"/>
          <w:i/>
          <w:sz w:val="20"/>
          <w:lang w:val="pt-BR"/>
        </w:rPr>
        <w:t>., instituição financeira, com sede na Alameda Itu, nº 852, 16º andar, na Cidade de São Paulo, Estado de São Paulo, inscrito no CNPJ/ME sob o nº 75.647.891/0001-71 (“</w:t>
      </w:r>
      <w:proofErr w:type="spellStart"/>
      <w:r w:rsidRPr="0052446C">
        <w:rPr>
          <w:rFonts w:ascii="Segoe UI" w:hAnsi="Segoe UI" w:cs="Segoe UI"/>
          <w:b/>
          <w:i/>
          <w:sz w:val="20"/>
          <w:lang w:val="pt-BR"/>
        </w:rPr>
        <w:t>Crédit</w:t>
      </w:r>
      <w:proofErr w:type="spellEnd"/>
      <w:r w:rsidRPr="0052446C">
        <w:rPr>
          <w:rFonts w:ascii="Segoe UI" w:hAnsi="Segoe UI" w:cs="Segoe UI"/>
          <w:b/>
          <w:i/>
          <w:sz w:val="20"/>
          <w:lang w:val="pt-BR"/>
        </w:rPr>
        <w:t xml:space="preserve"> </w:t>
      </w:r>
      <w:proofErr w:type="spellStart"/>
      <w:r w:rsidRPr="0052446C">
        <w:rPr>
          <w:rFonts w:ascii="Segoe UI" w:hAnsi="Segoe UI" w:cs="Segoe UI"/>
          <w:b/>
          <w:i/>
          <w:sz w:val="20"/>
          <w:lang w:val="pt-BR"/>
        </w:rPr>
        <w:t>Agricole</w:t>
      </w:r>
      <w:proofErr w:type="spellEnd"/>
      <w:r w:rsidRPr="0052446C">
        <w:rPr>
          <w:rFonts w:ascii="Segoe UI" w:hAnsi="Segoe UI" w:cs="Segoe UI"/>
          <w:i/>
          <w:sz w:val="20"/>
          <w:lang w:val="pt-BR"/>
        </w:rPr>
        <w:t xml:space="preserve">”), </w:t>
      </w:r>
      <w:r w:rsidRPr="0052446C">
        <w:rPr>
          <w:rFonts w:ascii="Segoe UI" w:hAnsi="Segoe UI" w:cs="Segoe UI"/>
          <w:b/>
          <w:i/>
          <w:sz w:val="20"/>
          <w:lang w:val="pt-BR"/>
        </w:rPr>
        <w:t>BANCO SANTANDER (BRASIL) S.A</w:t>
      </w:r>
      <w:r w:rsidRPr="0052446C">
        <w:rPr>
          <w:rFonts w:ascii="Segoe UI" w:hAnsi="Segoe UI" w:cs="Segoe UI"/>
          <w:i/>
          <w:sz w:val="20"/>
          <w:lang w:val="pt-BR"/>
        </w:rPr>
        <w:t>., instituição financeira, com sede na Avenida Presidente Juscelino Kubitschek, nº 2.041 e 2.235, Bloco A, Vila Olímpia, Centro, na Cidade de São Paulo, Estado de São Paulo, inscrito no CNPJ/ME sob o nº 90.400.888/2810-52 (“</w:t>
      </w:r>
      <w:r w:rsidRPr="0052446C">
        <w:rPr>
          <w:rFonts w:ascii="Segoe UI" w:hAnsi="Segoe UI" w:cs="Segoe UI"/>
          <w:b/>
          <w:i/>
          <w:sz w:val="20"/>
          <w:lang w:val="pt-BR"/>
        </w:rPr>
        <w:t>Santander</w:t>
      </w:r>
      <w:r w:rsidRPr="0052446C">
        <w:rPr>
          <w:rFonts w:ascii="Segoe UI" w:hAnsi="Segoe UI" w:cs="Segoe UI"/>
          <w:i/>
          <w:sz w:val="20"/>
          <w:lang w:val="pt-BR"/>
        </w:rPr>
        <w:t xml:space="preserve">”), </w:t>
      </w:r>
      <w:r w:rsidRPr="0052446C">
        <w:rPr>
          <w:rFonts w:ascii="Segoe UI" w:hAnsi="Segoe UI" w:cs="Segoe UI"/>
          <w:b/>
          <w:i/>
          <w:sz w:val="20"/>
          <w:lang w:val="pt-BR"/>
        </w:rPr>
        <w:t>BANCO NACIONAL DE DESENVOLVIMENTO ECONÔMICO E SOCIAL - BNDES</w:t>
      </w:r>
      <w:r w:rsidRPr="0052446C">
        <w:rPr>
          <w:rFonts w:ascii="Segoe UI" w:hAnsi="Segoe UI" w:cs="Segoe UI"/>
          <w:i/>
          <w:sz w:val="20"/>
          <w:lang w:val="pt-BR"/>
        </w:rPr>
        <w:t>, empresa pública federal, com sede em Brasília, Distrito Federal, e serviços na Cidade e Estado do Rio de Janeiro, na Avenida República do Chile, nº 100, inscrito no CNPJ/ME sob o nº 33.657.248/0001-89 ("</w:t>
      </w:r>
      <w:r w:rsidRPr="0052446C">
        <w:rPr>
          <w:rFonts w:ascii="Segoe UI" w:hAnsi="Segoe UI" w:cs="Segoe UI"/>
          <w:b/>
          <w:i/>
          <w:sz w:val="20"/>
          <w:lang w:val="pt-BR"/>
        </w:rPr>
        <w:t>BNDES</w:t>
      </w:r>
      <w:r w:rsidRPr="0052446C">
        <w:rPr>
          <w:rFonts w:ascii="Segoe UI" w:hAnsi="Segoe UI" w:cs="Segoe UI"/>
          <w:i/>
          <w:sz w:val="20"/>
          <w:lang w:val="pt-BR"/>
        </w:rPr>
        <w:t xml:space="preserve">" e, em conjunto com BTG Pactual, Banco ABC, </w:t>
      </w:r>
      <w:proofErr w:type="spellStart"/>
      <w:r w:rsidRPr="0052446C">
        <w:rPr>
          <w:rFonts w:ascii="Segoe UI" w:hAnsi="Segoe UI" w:cs="Segoe UI"/>
          <w:i/>
          <w:sz w:val="20"/>
          <w:lang w:val="pt-BR"/>
        </w:rPr>
        <w:t>Crédit</w:t>
      </w:r>
      <w:proofErr w:type="spellEnd"/>
      <w:r w:rsidRPr="0052446C">
        <w:rPr>
          <w:rFonts w:ascii="Segoe UI" w:hAnsi="Segoe UI" w:cs="Segoe UI"/>
          <w:i/>
          <w:sz w:val="20"/>
          <w:lang w:val="pt-BR"/>
        </w:rPr>
        <w:t xml:space="preserve"> </w:t>
      </w:r>
      <w:proofErr w:type="spellStart"/>
      <w:r w:rsidRPr="0052446C">
        <w:rPr>
          <w:rFonts w:ascii="Segoe UI" w:hAnsi="Segoe UI" w:cs="Segoe UI"/>
          <w:i/>
          <w:sz w:val="20"/>
          <w:lang w:val="pt-BR"/>
        </w:rPr>
        <w:t>Agricole</w:t>
      </w:r>
      <w:proofErr w:type="spellEnd"/>
      <w:r w:rsidRPr="0052446C">
        <w:rPr>
          <w:rFonts w:ascii="Segoe UI" w:hAnsi="Segoe UI" w:cs="Segoe UI"/>
          <w:i/>
          <w:sz w:val="20"/>
          <w:lang w:val="pt-BR"/>
        </w:rPr>
        <w:t>, e Santander, "</w:t>
      </w:r>
      <w:r w:rsidRPr="0052446C">
        <w:rPr>
          <w:rFonts w:ascii="Segoe UI" w:hAnsi="Segoe UI" w:cs="Segoe UI"/>
          <w:b/>
          <w:i/>
          <w:sz w:val="20"/>
          <w:lang w:val="pt-BR"/>
        </w:rPr>
        <w:t>Bancos do Sindicato</w:t>
      </w:r>
      <w:r w:rsidRPr="0052446C">
        <w:rPr>
          <w:rFonts w:ascii="Segoe UI" w:hAnsi="Segoe UI" w:cs="Segoe UI"/>
          <w:i/>
          <w:sz w:val="20"/>
          <w:lang w:val="pt-BR"/>
        </w:rPr>
        <w:t xml:space="preserve">"), e </w:t>
      </w:r>
      <w:r w:rsidRPr="0052446C">
        <w:rPr>
          <w:rFonts w:ascii="Segoe UI" w:hAnsi="Segoe UI" w:cs="Segoe UI"/>
          <w:b/>
          <w:i/>
          <w:sz w:val="20"/>
        </w:rPr>
        <w:t>SIMPLIFIC PAVARINI DISTRIBUIDORA DE TÍTULOS E VALORES MOBILIÁRIOS LTDA.</w:t>
      </w:r>
      <w:r w:rsidRPr="0052446C">
        <w:rPr>
          <w:rFonts w:ascii="Segoe UI" w:hAnsi="Segoe UI" w:cs="Segoe UI"/>
          <w:i/>
          <w:sz w:val="20"/>
        </w:rPr>
        <w:t xml:space="preserve">, </w:t>
      </w:r>
      <w:r w:rsidRPr="00FC62A6">
        <w:rPr>
          <w:rFonts w:ascii="Segoe UI" w:hAnsi="Segoe UI"/>
          <w:i/>
          <w:sz w:val="20"/>
        </w:rPr>
        <w:t>instituição financeira autorizada a exercer as funções de agente fiduciário, atuando por sua filial</w:t>
      </w:r>
      <w:r w:rsidRPr="00FC62A6">
        <w:rPr>
          <w:rFonts w:ascii="Segoe UI" w:hAnsi="Segoe UI"/>
          <w:i/>
          <w:sz w:val="20"/>
          <w:lang w:val="pt-BR"/>
        </w:rPr>
        <w:t xml:space="preserve"> </w:t>
      </w:r>
      <w:r w:rsidRPr="00FC62A6">
        <w:rPr>
          <w:rFonts w:ascii="Segoe UI" w:hAnsi="Segoe UI"/>
          <w:i/>
          <w:sz w:val="20"/>
        </w:rPr>
        <w:t xml:space="preserve">na Cidade de São Paulo, Estado de São Paulo, na Rua Joaquim Floriano 466, bloco B, </w:t>
      </w:r>
      <w:proofErr w:type="spellStart"/>
      <w:r w:rsidRPr="00FC62A6">
        <w:rPr>
          <w:rFonts w:ascii="Segoe UI" w:hAnsi="Segoe UI"/>
          <w:i/>
          <w:sz w:val="20"/>
        </w:rPr>
        <w:t>conj</w:t>
      </w:r>
      <w:proofErr w:type="spellEnd"/>
      <w:r w:rsidRPr="00FC62A6">
        <w:rPr>
          <w:rFonts w:ascii="Segoe UI" w:hAnsi="Segoe UI"/>
          <w:i/>
          <w:sz w:val="20"/>
        </w:rPr>
        <w:t xml:space="preserve"> 1401, CEP 04534-002, inscrita no CNPJ sob o nº 15.227.994/0004-01 (“</w:t>
      </w:r>
      <w:r w:rsidRPr="00FC62A6">
        <w:rPr>
          <w:rFonts w:ascii="Segoe UI" w:hAnsi="Segoe UI"/>
          <w:b/>
          <w:i/>
          <w:sz w:val="20"/>
          <w:lang w:val="pt-BR"/>
        </w:rPr>
        <w:t>Agente Fiduciário</w:t>
      </w:r>
      <w:r w:rsidRPr="00FC62A6">
        <w:rPr>
          <w:rFonts w:ascii="Segoe UI" w:hAnsi="Segoe UI"/>
          <w:i/>
          <w:sz w:val="20"/>
        </w:rPr>
        <w:t xml:space="preserve">” </w:t>
      </w:r>
      <w:r w:rsidRPr="00FC62A6">
        <w:rPr>
          <w:rFonts w:ascii="Segoe UI" w:eastAsiaTheme="minorEastAsia" w:hAnsi="Segoe UI"/>
          <w:i/>
          <w:kern w:val="20"/>
          <w:sz w:val="20"/>
          <w:lang w:val="pt-BR"/>
        </w:rPr>
        <w:t>e, em conjunto com Bancos do Sindicato, "</w:t>
      </w:r>
      <w:r w:rsidRPr="00FC62A6">
        <w:rPr>
          <w:rFonts w:ascii="Segoe UI" w:eastAsiaTheme="minorEastAsia" w:hAnsi="Segoe UI"/>
          <w:b/>
          <w:i/>
          <w:kern w:val="20"/>
          <w:sz w:val="20"/>
          <w:lang w:val="pt-BR"/>
        </w:rPr>
        <w:t>Outorgados</w:t>
      </w:r>
      <w:r w:rsidRPr="00FC62A6">
        <w:rPr>
          <w:rFonts w:ascii="Segoe UI" w:eastAsiaTheme="minorEastAsia" w:hAnsi="Segoe UI"/>
          <w:i/>
          <w:kern w:val="20"/>
          <w:sz w:val="20"/>
          <w:lang w:val="pt-BR"/>
        </w:rPr>
        <w:t>")</w:t>
      </w:r>
      <w:r w:rsidRPr="00FC62A6">
        <w:rPr>
          <w:rFonts w:ascii="Segoe UI" w:hAnsi="Segoe UI"/>
          <w:i/>
          <w:sz w:val="20"/>
        </w:rPr>
        <w:t xml:space="preserve">, de </w:t>
      </w:r>
      <w:r w:rsidRPr="00FC62A6">
        <w:rPr>
          <w:rFonts w:ascii="Segoe UI" w:hAnsi="Segoe UI"/>
          <w:i/>
          <w:sz w:val="20"/>
          <w:lang w:val="pt-BR"/>
        </w:rPr>
        <w:t xml:space="preserve">acordo com o “Instrumento Particular de </w:t>
      </w:r>
      <w:r w:rsidRPr="00FC62A6">
        <w:rPr>
          <w:rFonts w:ascii="Segoe UI" w:hAnsi="Segoe UI"/>
          <w:i/>
          <w:sz w:val="20"/>
          <w:lang w:val="pt-BR"/>
        </w:rPr>
        <w:lastRenderedPageBreak/>
        <w:t>Contrato de Alienação Fiduciária em Garantia de Ações e Outras Avenças</w:t>
      </w:r>
      <w:r w:rsidR="007B7DE2">
        <w:rPr>
          <w:rFonts w:ascii="Segoe UI" w:hAnsi="Segoe UI"/>
          <w:i/>
          <w:sz w:val="20"/>
          <w:lang w:val="pt-BR"/>
        </w:rPr>
        <w:t xml:space="preserve"> </w:t>
      </w:r>
      <w:r w:rsidR="007B7DE2" w:rsidRPr="00FC62A6">
        <w:rPr>
          <w:rFonts w:ascii="Segoe UI" w:hAnsi="Segoe UI"/>
          <w:i/>
          <w:sz w:val="20"/>
        </w:rPr>
        <w:t>Sob Condição Suspensiva</w:t>
      </w:r>
      <w:r w:rsidRPr="00FC62A6">
        <w:rPr>
          <w:rFonts w:ascii="Segoe UI" w:hAnsi="Segoe UI"/>
          <w:i/>
          <w:sz w:val="20"/>
          <w:lang w:val="pt-BR"/>
        </w:rPr>
        <w:t>”, firmado por e entre os Outorgantes e os Outorgados, entre outras partes, em 02 de outubro de 2020</w:t>
      </w:r>
      <w:r w:rsidR="007B7DE2">
        <w:rPr>
          <w:rFonts w:ascii="Segoe UI" w:hAnsi="Segoe UI"/>
          <w:i/>
          <w:sz w:val="20"/>
          <w:lang w:val="pt-BR"/>
        </w:rPr>
        <w:t>, conforme aditado de tempos em tempos</w:t>
      </w:r>
      <w:r w:rsidRPr="00FC62A6">
        <w:rPr>
          <w:rFonts w:ascii="Segoe UI" w:hAnsi="Segoe UI"/>
          <w:i/>
          <w:sz w:val="20"/>
          <w:lang w:val="pt-BR"/>
        </w:rPr>
        <w:t xml:space="preserve"> (“</w:t>
      </w:r>
      <w:r w:rsidRPr="00FC62A6">
        <w:rPr>
          <w:rFonts w:ascii="Segoe UI" w:hAnsi="Segoe UI"/>
          <w:b/>
          <w:i/>
          <w:sz w:val="20"/>
          <w:lang w:val="pt-BR"/>
        </w:rPr>
        <w:t>Contrato</w:t>
      </w:r>
      <w:r w:rsidRPr="00FC62A6">
        <w:rPr>
          <w:rFonts w:ascii="Segoe UI" w:hAnsi="Segoe UI"/>
          <w:i/>
          <w:sz w:val="20"/>
          <w:lang w:val="pt-BR"/>
        </w:rPr>
        <w:t>”), com poderes específicos para representar os Outorgantes, podendo:</w:t>
      </w:r>
    </w:p>
    <w:p w14:paraId="17DCF081" w14:textId="77777777" w:rsidR="007A3F39" w:rsidRPr="00FC62A6" w:rsidRDefault="007A3F39" w:rsidP="0055342D">
      <w:pPr>
        <w:pStyle w:val="Heading1"/>
        <w:numPr>
          <w:ilvl w:val="0"/>
          <w:numId w:val="8"/>
        </w:numPr>
        <w:spacing w:before="120" w:after="120" w:line="290" w:lineRule="auto"/>
        <w:ind w:left="567" w:hanging="567"/>
        <w:rPr>
          <w:rFonts w:ascii="Segoe UI" w:hAnsi="Segoe UI"/>
          <w:b/>
          <w:i/>
          <w:sz w:val="20"/>
          <w:lang w:val="pt-BR"/>
        </w:rPr>
      </w:pPr>
      <w:r w:rsidRPr="00FC62A6">
        <w:rPr>
          <w:rFonts w:ascii="Segoe UI" w:hAnsi="Segoe UI"/>
          <w:i/>
          <w:sz w:val="20"/>
          <w:lang w:val="pt-BR"/>
        </w:rPr>
        <w:t xml:space="preserve">independentemente da ocorrência de um Evento de Excussão (conforme definido no Contrato), caso os Outorgantes não cumpram, tempestivamente, qualquer prazo para a celebração de um documento ou cumprimento de um ato nos termos do Contrato, celebrar qualquer documento e realizar quaisquer atos em nome dos Outorgantes necessário para constituir, criar, preservar, manter, defender, conservar, formalizar, aperfeiçoar, regularizar e validar a referida Alienação Fiduciária, os Ativos e Direitos Alienados </w:t>
      </w:r>
    </w:p>
    <w:p w14:paraId="12033B1D" w14:textId="77777777" w:rsidR="007A3F39" w:rsidRPr="00FC62A6" w:rsidRDefault="007A3F39" w:rsidP="0055342D">
      <w:pPr>
        <w:pStyle w:val="Heading1"/>
        <w:numPr>
          <w:ilvl w:val="0"/>
          <w:numId w:val="8"/>
        </w:numPr>
        <w:spacing w:before="120" w:after="120" w:line="290" w:lineRule="auto"/>
        <w:ind w:left="567" w:hanging="567"/>
        <w:rPr>
          <w:rFonts w:ascii="Segoe UI" w:hAnsi="Segoe UI"/>
          <w:b/>
          <w:i/>
          <w:sz w:val="20"/>
          <w:lang w:val="pt-BR"/>
        </w:rPr>
      </w:pPr>
      <w:r w:rsidRPr="00FC62A6">
        <w:rPr>
          <w:rFonts w:ascii="Segoe UI" w:hAnsi="Segoe UI"/>
          <w:i/>
          <w:sz w:val="20"/>
          <w:lang w:val="pt-BR"/>
        </w:rPr>
        <w:t>mediante a ocorrência de um Evento de Excussão:</w:t>
      </w:r>
    </w:p>
    <w:p w14:paraId="20FF8E7F" w14:textId="77777777" w:rsidR="007A3F39" w:rsidRPr="00FC62A6" w:rsidRDefault="007A3F39" w:rsidP="0055342D">
      <w:pPr>
        <w:pStyle w:val="Heading1"/>
        <w:numPr>
          <w:ilvl w:val="0"/>
          <w:numId w:val="20"/>
        </w:numPr>
        <w:spacing w:before="120" w:after="120" w:line="290" w:lineRule="auto"/>
        <w:ind w:left="1134" w:hanging="425"/>
        <w:rPr>
          <w:rFonts w:ascii="Segoe UI" w:hAnsi="Segoe UI"/>
          <w:b/>
          <w:i/>
          <w:sz w:val="20"/>
          <w:lang w:val="pt-BR"/>
        </w:rPr>
      </w:pPr>
      <w:r w:rsidRPr="00FC62A6">
        <w:rPr>
          <w:rFonts w:ascii="Segoe UI" w:hAnsi="Segoe UI"/>
          <w:i/>
          <w:sz w:val="20"/>
          <w:lang w:val="pt-BR"/>
        </w:rPr>
        <w:t xml:space="preserve">celebrar qualquer operação de venda definitiva, alienar, vender amigavelmente, fazer com que sejam vendidas, cobrar, receber, transferir e/ou excutir os Ativos e Direitos Alienados Fiduciariamente (no todo ou em parte, conforme aplicável), e vendê-los ou cedê-los, conferir opção ou opções de compra sobre, ou por outra forma alienar os Ativos e Direitos Alienados Fiduciariamente, no todo ou em parte, nos termos do Contrato, de acordo com os termos do artigo 1.364 do Código Civil Brasileiro, e aplicar os valores assim recebidos no pagamento e satisfação de todas as Obrigações Garantidas vencidas e devidas; </w:t>
      </w:r>
    </w:p>
    <w:p w14:paraId="070A5224" w14:textId="77777777" w:rsidR="007A3F39" w:rsidRPr="00FC62A6" w:rsidRDefault="007A3F39" w:rsidP="0055342D">
      <w:pPr>
        <w:pStyle w:val="Heading1"/>
        <w:numPr>
          <w:ilvl w:val="0"/>
          <w:numId w:val="20"/>
        </w:numPr>
        <w:spacing w:before="120" w:after="120" w:line="290" w:lineRule="auto"/>
        <w:ind w:left="1134" w:hanging="425"/>
        <w:rPr>
          <w:rFonts w:ascii="Segoe UI" w:hAnsi="Segoe UI"/>
          <w:b/>
          <w:i/>
          <w:sz w:val="20"/>
          <w:lang w:val="pt-BR"/>
        </w:rPr>
      </w:pPr>
      <w:r w:rsidRPr="00FC62A6">
        <w:rPr>
          <w:rFonts w:ascii="Segoe UI" w:hAnsi="Segoe UI"/>
          <w:i/>
          <w:sz w:val="20"/>
          <w:lang w:val="pt-BR"/>
        </w:rPr>
        <w:t xml:space="preserve">assinar todos e quaisquer instrumentos, contratos, acordos e recibos, incluindo, dar e receber quitação e praticar todos os atos perante qualquer terceiro ou autoridade governamental e/ou perante quaisquer instituições financeiras, que sejam necessários para efetivar a excussão e/ou venda dos Ativos e Direitos Alienados Fiduciariamente, independentemente de notificação judicial ou extrajudicial, utilizando o critério do melhor preço; </w:t>
      </w:r>
    </w:p>
    <w:p w14:paraId="31FDE4CE" w14:textId="77777777" w:rsidR="007A3F39" w:rsidRPr="00FC62A6" w:rsidRDefault="007A3F39" w:rsidP="0055342D">
      <w:pPr>
        <w:pStyle w:val="Heading1"/>
        <w:numPr>
          <w:ilvl w:val="0"/>
          <w:numId w:val="20"/>
        </w:numPr>
        <w:spacing w:before="120" w:after="120" w:line="290" w:lineRule="auto"/>
        <w:ind w:left="1134" w:hanging="425"/>
        <w:rPr>
          <w:rFonts w:ascii="Segoe UI" w:hAnsi="Segoe UI"/>
          <w:b/>
          <w:i/>
          <w:sz w:val="20"/>
          <w:lang w:val="pt-BR"/>
        </w:rPr>
      </w:pPr>
      <w:r w:rsidRPr="00FC62A6">
        <w:rPr>
          <w:rFonts w:ascii="Segoe UI" w:hAnsi="Segoe UI"/>
          <w:i/>
          <w:sz w:val="20"/>
          <w:lang w:val="pt-BR"/>
        </w:rPr>
        <w:t>tomar toda e qualquer medida necessária para o recebimento de dividendos, lucros, bônus, prêmios, rendimentos, dinheiro, direitos, distribuições e quaisquer outros montantes pagos relativamente aos Ativos e Direitos Alienados Fiduciariamente, aplicando-os no pagamento e/ou amortização das Obrigações Garantidas;</w:t>
      </w:r>
    </w:p>
    <w:p w14:paraId="743F6F60" w14:textId="77777777" w:rsidR="007A3F39" w:rsidRPr="00FC62A6" w:rsidRDefault="007A3F39" w:rsidP="0055342D">
      <w:pPr>
        <w:pStyle w:val="Heading1"/>
        <w:numPr>
          <w:ilvl w:val="0"/>
          <w:numId w:val="20"/>
        </w:numPr>
        <w:spacing w:before="120" w:after="120" w:line="290" w:lineRule="auto"/>
        <w:ind w:left="1134" w:hanging="425"/>
        <w:rPr>
          <w:rFonts w:ascii="Segoe UI" w:hAnsi="Segoe UI"/>
          <w:b/>
          <w:i/>
          <w:sz w:val="20"/>
          <w:lang w:val="pt-BR"/>
        </w:rPr>
      </w:pPr>
      <w:r w:rsidRPr="00FC62A6">
        <w:rPr>
          <w:rFonts w:ascii="Segoe UI" w:hAnsi="Segoe UI"/>
          <w:i/>
          <w:sz w:val="20"/>
          <w:lang w:val="pt-BR"/>
        </w:rPr>
        <w:t xml:space="preserve">tomar qualquer medida e firmar quaisquer instrumentos ou realizar quaisquer atos necessários para o cumprimento total, completo e integral dos poderes ora outorgados, incluindo, entre outros, quaisquer ordens de transferência (tais como Transferências Eletrônicas Disponíveis - TED), que sejam consistentes com os termos do Contrato e necessários para a consecução dos objetivos aqui estabelecidos; </w:t>
      </w:r>
    </w:p>
    <w:p w14:paraId="40A0AD16" w14:textId="77777777" w:rsidR="007A3F39" w:rsidRPr="00FC62A6" w:rsidRDefault="007A3F39" w:rsidP="0055342D">
      <w:pPr>
        <w:pStyle w:val="Heading1"/>
        <w:numPr>
          <w:ilvl w:val="0"/>
          <w:numId w:val="20"/>
        </w:numPr>
        <w:spacing w:before="120" w:after="120" w:line="290" w:lineRule="auto"/>
        <w:ind w:left="1134" w:hanging="425"/>
        <w:rPr>
          <w:rFonts w:ascii="Segoe UI" w:hAnsi="Segoe UI"/>
          <w:b/>
          <w:i/>
          <w:sz w:val="20"/>
          <w:lang w:val="pt-BR"/>
        </w:rPr>
      </w:pPr>
      <w:r w:rsidRPr="00FC62A6">
        <w:rPr>
          <w:rFonts w:ascii="Segoe UI" w:hAnsi="Segoe UI"/>
          <w:i/>
          <w:sz w:val="20"/>
          <w:lang w:val="pt-BR"/>
        </w:rPr>
        <w:t>representar os Outorgantes na República Federativa do Brasil, com respeito à alienação dos Ativos e Direitos Alienados Fiduciariamente, perante terceiros e todas e quaisquer agências ou órgãos da administração pública direta ou indireta, federais, estaduais ou municipais, em todas as suas respectivas divisões e departamentos, incluindo, entre outras, conforme aplicável, juntas comerciais, Cartórios de Registro de Títulos e Documentos, bancos e a Secretaria da Receita Federal do Brasil, desde que somente em relação aos atos que sejam necessários para o fim de formalizar a transferência dos Ativos e Direitos Alienados Fiduciariamente, no todo ou em parte, a quaisquer terceiros, nos termos do Contrato; e</w:t>
      </w:r>
    </w:p>
    <w:p w14:paraId="6F1CFE87" w14:textId="77777777" w:rsidR="007A3F39" w:rsidRPr="00FC62A6" w:rsidRDefault="007A3F39" w:rsidP="0055342D">
      <w:pPr>
        <w:pStyle w:val="Heading1"/>
        <w:numPr>
          <w:ilvl w:val="0"/>
          <w:numId w:val="8"/>
        </w:numPr>
        <w:spacing w:before="120" w:after="120" w:line="290" w:lineRule="auto"/>
        <w:ind w:left="567" w:hanging="567"/>
        <w:rPr>
          <w:rFonts w:ascii="Segoe UI" w:hAnsi="Segoe UI"/>
          <w:b/>
          <w:i/>
          <w:sz w:val="20"/>
          <w:lang w:val="pt-BR"/>
        </w:rPr>
      </w:pPr>
      <w:r w:rsidRPr="00FC62A6">
        <w:rPr>
          <w:rFonts w:ascii="Segoe UI" w:hAnsi="Segoe UI"/>
          <w:i/>
          <w:sz w:val="20"/>
          <w:lang w:val="pt-BR"/>
        </w:rPr>
        <w:lastRenderedPageBreak/>
        <w:t xml:space="preserve">independentemente da ocorrência de um Evento de Excussão, sujeito às leis aplicáveis, representar os Outorgantes perante terceiros e todas e quaisquer agências ou órgãos da administração pública direta ou indireta, federais, estaduais ou municipais, em todas as suas respectivas divisões e departamentos, </w:t>
      </w:r>
      <w:r w:rsidRPr="00FC62A6">
        <w:rPr>
          <w:rFonts w:ascii="Segoe UI" w:hAnsi="Segoe UI"/>
          <w:i/>
          <w:sz w:val="20"/>
        </w:rPr>
        <w:t xml:space="preserve">incluindo, entre outras, conforme aplicável, juntas comerciais, Cartórios de Registro de Títulos e Documentos e a Secretaria da Receita Federal do Brasil, para fins exclusivos de constituição, formalização e aperfeiçoamento da garantia caso </w:t>
      </w:r>
      <w:r w:rsidRPr="00FC62A6">
        <w:rPr>
          <w:rFonts w:ascii="Segoe UI" w:hAnsi="Segoe UI"/>
          <w:i/>
          <w:sz w:val="20"/>
          <w:lang w:val="pt-BR"/>
        </w:rPr>
        <w:t>os Outorgantes</w:t>
      </w:r>
      <w:r w:rsidRPr="00FC62A6">
        <w:rPr>
          <w:rFonts w:ascii="Segoe UI" w:hAnsi="Segoe UI"/>
          <w:i/>
          <w:sz w:val="20"/>
        </w:rPr>
        <w:t xml:space="preserve"> não cumpram, tempestivamente, os prazos para constituição, formalização e aperfeiçoamento da garantia prevista no Contrato, inclusive sobre os Ativos e Direitos Alienados Fiduciariamente</w:t>
      </w:r>
      <w:r w:rsidRPr="00FC62A6">
        <w:rPr>
          <w:rFonts w:ascii="Segoe UI" w:hAnsi="Segoe UI"/>
          <w:i/>
          <w:sz w:val="20"/>
          <w:lang w:val="pt-BR"/>
        </w:rPr>
        <w:t>.</w:t>
      </w:r>
    </w:p>
    <w:p w14:paraId="465D8391" w14:textId="77777777" w:rsidR="007A3F39" w:rsidRPr="00FC62A6" w:rsidRDefault="007A3F39" w:rsidP="0055342D">
      <w:pPr>
        <w:pStyle w:val="Heading2"/>
        <w:spacing w:before="120" w:after="120" w:line="290" w:lineRule="auto"/>
        <w:rPr>
          <w:rFonts w:ascii="Segoe UI" w:hAnsi="Segoe UI"/>
          <w:i/>
          <w:sz w:val="20"/>
          <w:lang w:val="pt-BR"/>
        </w:rPr>
      </w:pPr>
      <w:r w:rsidRPr="00FC62A6">
        <w:rPr>
          <w:rFonts w:ascii="Segoe UI" w:hAnsi="Segoe UI"/>
          <w:i/>
          <w:sz w:val="20"/>
          <w:lang w:val="pt-BR"/>
        </w:rPr>
        <w:t>Os termos utilizados no presente instrumento com a inicial em maiúscula, que não tenham sido aqui definidos, terão o mesmo significado atribuído a tais termos no Contrato.</w:t>
      </w:r>
    </w:p>
    <w:p w14:paraId="0C8D3BB4" w14:textId="77777777" w:rsidR="007A3F39" w:rsidRPr="00FC62A6" w:rsidRDefault="007A3F39" w:rsidP="0055342D">
      <w:pPr>
        <w:pStyle w:val="Heading2"/>
        <w:spacing w:before="120" w:after="120" w:line="290" w:lineRule="auto"/>
        <w:rPr>
          <w:rFonts w:ascii="Segoe UI" w:hAnsi="Segoe UI"/>
          <w:i/>
          <w:sz w:val="20"/>
          <w:lang w:val="pt-BR"/>
        </w:rPr>
      </w:pPr>
      <w:r w:rsidRPr="00FC62A6">
        <w:rPr>
          <w:rFonts w:ascii="Segoe UI" w:hAnsi="Segoe UI"/>
          <w:i/>
          <w:sz w:val="20"/>
          <w:lang w:val="pt-BR"/>
        </w:rPr>
        <w:t>Essa procuração é outorgada como uma condição sob o Contrato e como um meio para o cumprimento das obrigações nele previstas, e deverá ser irrevogável, válida e exequível até o término do Contrato, conforme previsto no referido Contrato.</w:t>
      </w:r>
    </w:p>
    <w:p w14:paraId="21381CB1" w14:textId="77777777" w:rsidR="007A3F39" w:rsidRPr="00FC62A6" w:rsidRDefault="007A3F39" w:rsidP="0055342D">
      <w:pPr>
        <w:pStyle w:val="Heading2"/>
        <w:spacing w:before="120" w:after="120" w:line="290" w:lineRule="auto"/>
        <w:rPr>
          <w:rFonts w:ascii="Segoe UI" w:hAnsi="Segoe UI"/>
          <w:i/>
          <w:sz w:val="20"/>
          <w:lang w:val="pt-BR"/>
        </w:rPr>
      </w:pPr>
      <w:r w:rsidRPr="00FC62A6">
        <w:rPr>
          <w:rFonts w:ascii="Segoe UI" w:hAnsi="Segoe UI"/>
          <w:i/>
          <w:sz w:val="20"/>
          <w:lang w:val="pt-BR"/>
        </w:rPr>
        <w:t>Os poderes outorgados pelo presente instrumento são adicionais em relação aos poderes outorgados pelos Outorgantes aos Outorgados nos termos do Contrato ou de quaisquer outros documentos e não cancelam nem revogam nenhum de referidos poderes.</w:t>
      </w:r>
    </w:p>
    <w:p w14:paraId="00B183E7" w14:textId="77777777" w:rsidR="007A3F39" w:rsidRPr="00FC62A6" w:rsidRDefault="007A3F39" w:rsidP="0055342D">
      <w:pPr>
        <w:pStyle w:val="Heading2"/>
        <w:spacing w:before="120" w:after="120" w:line="290" w:lineRule="auto"/>
        <w:rPr>
          <w:rFonts w:ascii="Segoe UI" w:hAnsi="Segoe UI"/>
          <w:i/>
          <w:sz w:val="20"/>
          <w:lang w:val="pt-BR"/>
        </w:rPr>
      </w:pPr>
      <w:r w:rsidRPr="00FC62A6">
        <w:rPr>
          <w:rFonts w:ascii="Segoe UI" w:hAnsi="Segoe UI"/>
          <w:i/>
          <w:sz w:val="20"/>
          <w:lang w:val="pt-BR"/>
        </w:rPr>
        <w:t>Os Outorgados ora nomeados pelo presente instrumento estão autorizados a substabelecer, no todo ou em parte, os poderes aqui outorgados.</w:t>
      </w:r>
    </w:p>
    <w:p w14:paraId="351DE0FA" w14:textId="77777777" w:rsidR="007A3F39" w:rsidRPr="00FC62A6" w:rsidRDefault="007A3F39" w:rsidP="0055342D">
      <w:pPr>
        <w:pStyle w:val="Heading2"/>
        <w:spacing w:before="120" w:after="120" w:line="290" w:lineRule="auto"/>
        <w:rPr>
          <w:rFonts w:ascii="Segoe UI" w:hAnsi="Segoe UI"/>
          <w:i/>
          <w:sz w:val="20"/>
          <w:lang w:val="pt-BR"/>
        </w:rPr>
      </w:pPr>
      <w:r w:rsidRPr="00FC62A6">
        <w:rPr>
          <w:rFonts w:ascii="Segoe UI" w:hAnsi="Segoe UI"/>
          <w:i/>
          <w:sz w:val="20"/>
          <w:lang w:val="pt-BR"/>
        </w:rPr>
        <w:t>A presente procuração é outorgada de forma irrevogável e irretratável, conforme previsto no artigo 684 do Código Civil Brasileiro.</w:t>
      </w:r>
    </w:p>
    <w:p w14:paraId="564CA92B" w14:textId="77777777" w:rsidR="007A3F39" w:rsidRPr="00FC62A6" w:rsidRDefault="007A3F39" w:rsidP="0055342D">
      <w:pPr>
        <w:pStyle w:val="Heading2"/>
        <w:spacing w:before="120" w:after="120" w:line="290" w:lineRule="auto"/>
        <w:rPr>
          <w:rFonts w:ascii="Segoe UI" w:hAnsi="Segoe UI"/>
          <w:b/>
          <w:i/>
          <w:sz w:val="20"/>
          <w:lang w:val="pt-BR"/>
        </w:rPr>
      </w:pPr>
      <w:r w:rsidRPr="00FC62A6">
        <w:rPr>
          <w:rFonts w:ascii="Segoe UI" w:hAnsi="Segoe UI"/>
          <w:i/>
          <w:sz w:val="20"/>
          <w:lang w:val="pt-BR"/>
        </w:rPr>
        <w:t xml:space="preserve">Esta procuração será válida até o cumprimento integral das Obrigações Garantidas. </w:t>
      </w:r>
    </w:p>
    <w:p w14:paraId="5602AD80" w14:textId="77777777" w:rsidR="007A3F39" w:rsidRPr="00FC62A6" w:rsidRDefault="007A3F39" w:rsidP="0055342D">
      <w:pPr>
        <w:pStyle w:val="Heading2"/>
        <w:spacing w:before="120" w:after="120" w:line="290" w:lineRule="auto"/>
        <w:rPr>
          <w:rFonts w:ascii="Segoe UI" w:hAnsi="Segoe UI"/>
          <w:i/>
          <w:sz w:val="20"/>
          <w:lang w:val="pt-BR"/>
        </w:rPr>
      </w:pPr>
      <w:r w:rsidRPr="00FC62A6">
        <w:rPr>
          <w:rFonts w:ascii="Segoe UI" w:hAnsi="Segoe UI"/>
          <w:i/>
          <w:sz w:val="20"/>
          <w:lang w:val="pt-BR"/>
        </w:rPr>
        <w:t>A presente procuração será regida e interpretada em conformidade com as leis da República Federativa do Brasil.</w:t>
      </w:r>
    </w:p>
    <w:p w14:paraId="3FC6E59C" w14:textId="4C70A5E1" w:rsidR="007A3F39" w:rsidRPr="0052446C" w:rsidRDefault="008E4E88" w:rsidP="0055342D">
      <w:pPr>
        <w:pStyle w:val="Heading2"/>
        <w:spacing w:before="120" w:after="120" w:line="290" w:lineRule="auto"/>
        <w:rPr>
          <w:rFonts w:ascii="Segoe UI" w:hAnsi="Segoe UI" w:cs="Segoe UI"/>
          <w:i/>
          <w:sz w:val="20"/>
          <w:lang w:val="pt-BR"/>
        </w:rPr>
      </w:pPr>
      <w:r w:rsidRPr="00FC62A6">
        <w:rPr>
          <w:rFonts w:ascii="Segoe UI" w:hAnsi="Segoe UI"/>
          <w:i/>
          <w:sz w:val="20"/>
          <w:lang w:val="pt-BR"/>
        </w:rPr>
        <w:t xml:space="preserve">São Paulo, </w:t>
      </w:r>
      <w:r w:rsidRPr="0052446C">
        <w:rPr>
          <w:rFonts w:ascii="Segoe UI" w:hAnsi="Segoe UI" w:cs="Segoe UI"/>
          <w:i/>
          <w:sz w:val="20"/>
          <w:lang w:val="pt-BR"/>
        </w:rPr>
        <w:t>[</w:t>
      </w:r>
      <w:r w:rsidRPr="0052446C">
        <w:rPr>
          <w:rFonts w:ascii="Segoe UI" w:hAnsi="Segoe UI" w:cs="Segoe UI"/>
          <w:i/>
          <w:sz w:val="20"/>
          <w:highlight w:val="lightGray"/>
          <w:lang w:val="pt-BR"/>
        </w:rPr>
        <w:t>●</w:t>
      </w:r>
      <w:r w:rsidRPr="0052446C">
        <w:rPr>
          <w:rFonts w:ascii="Segoe UI" w:hAnsi="Segoe UI" w:cs="Segoe UI"/>
          <w:i/>
          <w:sz w:val="20"/>
          <w:lang w:val="pt-BR"/>
        </w:rPr>
        <w:t>]</w:t>
      </w:r>
      <w:r w:rsidR="007A3F39" w:rsidRPr="0052446C">
        <w:rPr>
          <w:rFonts w:ascii="Segoe UI" w:hAnsi="Segoe UI" w:cs="Segoe UI"/>
          <w:i/>
          <w:sz w:val="20"/>
          <w:lang w:val="pt-BR"/>
        </w:rPr>
        <w:t>.</w:t>
      </w:r>
    </w:p>
    <w:p w14:paraId="4C6370E8" w14:textId="77777777" w:rsidR="007A3F39" w:rsidRPr="00FC62A6" w:rsidRDefault="007A3F39" w:rsidP="00FC62A6">
      <w:pPr>
        <w:pStyle w:val="Heading1"/>
        <w:spacing w:before="120" w:after="120" w:line="290" w:lineRule="auto"/>
        <w:rPr>
          <w:rFonts w:ascii="Segoe UI" w:hAnsi="Segoe UI"/>
          <w:i/>
          <w:sz w:val="20"/>
        </w:rPr>
      </w:pPr>
    </w:p>
    <w:p w14:paraId="1DEF48F4" w14:textId="77777777" w:rsidR="007A3F39" w:rsidRPr="00FC62A6" w:rsidRDefault="007A3F39" w:rsidP="00FC62A6">
      <w:pPr>
        <w:pStyle w:val="Heading1"/>
        <w:spacing w:before="120" w:after="120" w:line="290" w:lineRule="auto"/>
        <w:rPr>
          <w:rFonts w:ascii="Segoe UI" w:hAnsi="Segoe UI"/>
          <w:b/>
          <w:i/>
          <w:sz w:val="20"/>
        </w:rPr>
      </w:pPr>
      <w:r w:rsidRPr="00FC62A6">
        <w:rPr>
          <w:rFonts w:ascii="Segoe UI" w:hAnsi="Segoe UI"/>
          <w:b/>
          <w:i/>
          <w:sz w:val="20"/>
          <w:lang w:val="pt-BR"/>
        </w:rPr>
        <w:t>LINHA UNIVERSIDADE INVESTIMENTOS</w:t>
      </w:r>
      <w:r w:rsidRPr="00FC62A6">
        <w:rPr>
          <w:rFonts w:ascii="Segoe UI" w:hAnsi="Segoe UI"/>
          <w:b/>
          <w:i/>
          <w:sz w:val="20"/>
        </w:rPr>
        <w:t xml:space="preserve"> S.A. </w:t>
      </w:r>
    </w:p>
    <w:p w14:paraId="7FCE75DA" w14:textId="77777777" w:rsidR="007A3F39" w:rsidRPr="00FC62A6" w:rsidRDefault="007A3F39" w:rsidP="00FC62A6">
      <w:pPr>
        <w:pStyle w:val="Heading1"/>
        <w:spacing w:before="120" w:after="120" w:line="290" w:lineRule="auto"/>
        <w:rPr>
          <w:rFonts w:ascii="Segoe UI" w:hAnsi="Segoe UI"/>
          <w:i/>
          <w:sz w:val="20"/>
        </w:rPr>
      </w:pPr>
    </w:p>
    <w:p w14:paraId="2E8C3BC2" w14:textId="77777777" w:rsidR="007A3F39" w:rsidRPr="00FC62A6" w:rsidRDefault="007A3F39" w:rsidP="00FC62A6">
      <w:pPr>
        <w:pStyle w:val="Heading1"/>
        <w:spacing w:before="120" w:after="120" w:line="290" w:lineRule="auto"/>
        <w:rPr>
          <w:rFonts w:ascii="Segoe UI" w:hAnsi="Segoe UI"/>
          <w:i/>
          <w:sz w:val="20"/>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7A3F39" w:rsidRPr="0052446C" w14:paraId="252E0E9E" w14:textId="77777777" w:rsidTr="009358CC">
        <w:trPr>
          <w:cantSplit/>
        </w:trPr>
        <w:tc>
          <w:tcPr>
            <w:tcW w:w="4253" w:type="dxa"/>
            <w:tcBorders>
              <w:top w:val="single" w:sz="6" w:space="0" w:color="auto"/>
              <w:left w:val="nil"/>
              <w:bottom w:val="nil"/>
              <w:right w:val="nil"/>
            </w:tcBorders>
            <w:hideMark/>
          </w:tcPr>
          <w:p w14:paraId="54DD5C37" w14:textId="77777777" w:rsidR="007A3F39" w:rsidRPr="00FC62A6" w:rsidRDefault="007A3F39" w:rsidP="00FC62A6">
            <w:pPr>
              <w:pStyle w:val="Heading1"/>
              <w:spacing w:before="120" w:after="120" w:line="290" w:lineRule="auto"/>
              <w:rPr>
                <w:rFonts w:ascii="Segoe UI" w:hAnsi="Segoe UI"/>
                <w:i/>
                <w:sz w:val="20"/>
              </w:rPr>
            </w:pPr>
            <w:r w:rsidRPr="00FC62A6">
              <w:rPr>
                <w:rFonts w:ascii="Segoe UI" w:hAnsi="Segoe UI"/>
                <w:i/>
                <w:sz w:val="20"/>
              </w:rPr>
              <w:t>Nome:</w:t>
            </w:r>
            <w:r w:rsidRPr="00FC62A6">
              <w:rPr>
                <w:rFonts w:ascii="Segoe UI" w:hAnsi="Segoe UI"/>
                <w:i/>
                <w:sz w:val="20"/>
              </w:rPr>
              <w:br/>
              <w:t>Cargo:</w:t>
            </w:r>
          </w:p>
        </w:tc>
        <w:tc>
          <w:tcPr>
            <w:tcW w:w="567" w:type="dxa"/>
          </w:tcPr>
          <w:p w14:paraId="4B27828C" w14:textId="77777777" w:rsidR="007A3F39" w:rsidRPr="00FC62A6" w:rsidRDefault="007A3F39" w:rsidP="00FC62A6">
            <w:pPr>
              <w:pStyle w:val="Heading1"/>
              <w:spacing w:before="120" w:after="120" w:line="290" w:lineRule="auto"/>
              <w:rPr>
                <w:rFonts w:ascii="Segoe UI" w:hAnsi="Segoe UI"/>
                <w:i/>
                <w:sz w:val="20"/>
              </w:rPr>
            </w:pPr>
          </w:p>
        </w:tc>
        <w:tc>
          <w:tcPr>
            <w:tcW w:w="4253" w:type="dxa"/>
            <w:tcBorders>
              <w:top w:val="single" w:sz="6" w:space="0" w:color="auto"/>
              <w:left w:val="nil"/>
              <w:bottom w:val="nil"/>
              <w:right w:val="nil"/>
            </w:tcBorders>
            <w:hideMark/>
          </w:tcPr>
          <w:p w14:paraId="45C80329" w14:textId="77777777" w:rsidR="007A3F39" w:rsidRPr="00FC62A6" w:rsidRDefault="007A3F39" w:rsidP="00FC62A6">
            <w:pPr>
              <w:pStyle w:val="Heading1"/>
              <w:spacing w:before="120" w:after="120" w:line="290" w:lineRule="auto"/>
              <w:rPr>
                <w:rFonts w:ascii="Segoe UI" w:hAnsi="Segoe UI"/>
                <w:i/>
                <w:sz w:val="20"/>
              </w:rPr>
            </w:pPr>
            <w:r w:rsidRPr="00FC62A6">
              <w:rPr>
                <w:rFonts w:ascii="Segoe UI" w:hAnsi="Segoe UI"/>
                <w:i/>
                <w:sz w:val="20"/>
              </w:rPr>
              <w:t>Nome:</w:t>
            </w:r>
            <w:r w:rsidRPr="00FC62A6">
              <w:rPr>
                <w:rFonts w:ascii="Segoe UI" w:hAnsi="Segoe UI"/>
                <w:i/>
                <w:sz w:val="20"/>
              </w:rPr>
              <w:br/>
              <w:t>Cargo:</w:t>
            </w:r>
          </w:p>
        </w:tc>
      </w:tr>
    </w:tbl>
    <w:p w14:paraId="72F38B40" w14:textId="77777777" w:rsidR="007A3F39" w:rsidRPr="00FC62A6" w:rsidRDefault="007A3F39" w:rsidP="00FC62A6">
      <w:pPr>
        <w:pStyle w:val="Heading1"/>
        <w:spacing w:before="120" w:after="120" w:line="290" w:lineRule="auto"/>
        <w:rPr>
          <w:rFonts w:ascii="Segoe UI" w:hAnsi="Segoe UI"/>
          <w:i/>
          <w:sz w:val="20"/>
        </w:rPr>
      </w:pPr>
    </w:p>
    <w:p w14:paraId="04321DE0" w14:textId="77777777" w:rsidR="007A3F39" w:rsidRPr="00FC62A6" w:rsidRDefault="007A3F39" w:rsidP="00FC62A6">
      <w:pPr>
        <w:pStyle w:val="Heading1"/>
        <w:spacing w:before="120" w:after="120" w:line="290" w:lineRule="auto"/>
        <w:rPr>
          <w:rFonts w:ascii="Segoe UI" w:hAnsi="Segoe UI"/>
          <w:b/>
          <w:i/>
          <w:sz w:val="20"/>
        </w:rPr>
      </w:pPr>
      <w:r w:rsidRPr="00FC62A6">
        <w:rPr>
          <w:rFonts w:ascii="Segoe UI" w:hAnsi="Segoe UI"/>
          <w:b/>
          <w:i/>
          <w:sz w:val="20"/>
        </w:rPr>
        <w:t>ACCIONA CONSTRUCCIÓN, S.A.</w:t>
      </w:r>
    </w:p>
    <w:p w14:paraId="11B0C52A" w14:textId="77777777" w:rsidR="007A3F39" w:rsidRPr="00FC62A6" w:rsidRDefault="007A3F39" w:rsidP="00FC62A6">
      <w:pPr>
        <w:pStyle w:val="Heading1"/>
        <w:spacing w:before="120" w:after="120" w:line="290" w:lineRule="auto"/>
        <w:rPr>
          <w:rFonts w:ascii="Segoe UI" w:hAnsi="Segoe UI"/>
          <w:i/>
          <w:sz w:val="20"/>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7A3F39" w:rsidRPr="0052446C" w14:paraId="4BDD7CDF" w14:textId="77777777" w:rsidTr="009358CC">
        <w:trPr>
          <w:cantSplit/>
        </w:trPr>
        <w:tc>
          <w:tcPr>
            <w:tcW w:w="4253" w:type="dxa"/>
            <w:tcBorders>
              <w:top w:val="single" w:sz="6" w:space="0" w:color="auto"/>
              <w:left w:val="nil"/>
              <w:bottom w:val="nil"/>
              <w:right w:val="nil"/>
            </w:tcBorders>
            <w:hideMark/>
          </w:tcPr>
          <w:p w14:paraId="458884DE" w14:textId="77777777" w:rsidR="007A3F39" w:rsidRPr="00FC62A6" w:rsidRDefault="007A3F39" w:rsidP="00FC62A6">
            <w:pPr>
              <w:spacing w:before="120" w:after="120" w:line="290" w:lineRule="auto"/>
              <w:ind w:firstLine="0"/>
              <w:rPr>
                <w:rFonts w:ascii="Segoe UI" w:hAnsi="Segoe UI"/>
                <w:i/>
                <w:sz w:val="20"/>
              </w:rPr>
            </w:pPr>
            <w:r w:rsidRPr="00FC62A6">
              <w:rPr>
                <w:rFonts w:ascii="Segoe UI" w:hAnsi="Segoe UI"/>
                <w:i/>
                <w:sz w:val="20"/>
              </w:rPr>
              <w:lastRenderedPageBreak/>
              <w:t>Nome:</w:t>
            </w:r>
            <w:r w:rsidRPr="00FC62A6">
              <w:rPr>
                <w:rFonts w:ascii="Segoe UI" w:hAnsi="Segoe UI"/>
                <w:i/>
                <w:sz w:val="20"/>
              </w:rPr>
              <w:br/>
              <w:t>Cargo:</w:t>
            </w:r>
          </w:p>
        </w:tc>
        <w:tc>
          <w:tcPr>
            <w:tcW w:w="567" w:type="dxa"/>
          </w:tcPr>
          <w:p w14:paraId="215E23B9" w14:textId="77777777" w:rsidR="007A3F39" w:rsidRPr="00FC62A6" w:rsidRDefault="007A3F39" w:rsidP="00FC62A6">
            <w:pPr>
              <w:spacing w:before="120" w:after="120" w:line="290" w:lineRule="auto"/>
              <w:ind w:firstLine="0"/>
              <w:rPr>
                <w:rFonts w:ascii="Segoe UI" w:hAnsi="Segoe UI"/>
                <w:i/>
                <w:sz w:val="20"/>
              </w:rPr>
            </w:pPr>
          </w:p>
        </w:tc>
        <w:tc>
          <w:tcPr>
            <w:tcW w:w="4253" w:type="dxa"/>
            <w:tcBorders>
              <w:top w:val="single" w:sz="6" w:space="0" w:color="auto"/>
              <w:left w:val="nil"/>
              <w:bottom w:val="nil"/>
              <w:right w:val="nil"/>
            </w:tcBorders>
            <w:hideMark/>
          </w:tcPr>
          <w:p w14:paraId="338D3957" w14:textId="77777777" w:rsidR="007A3F39" w:rsidRPr="00FC62A6" w:rsidRDefault="007A3F39" w:rsidP="00FC62A6">
            <w:pPr>
              <w:spacing w:before="120" w:after="120" w:line="290" w:lineRule="auto"/>
              <w:ind w:firstLine="0"/>
              <w:rPr>
                <w:rFonts w:ascii="Segoe UI" w:hAnsi="Segoe UI"/>
                <w:i/>
                <w:sz w:val="20"/>
              </w:rPr>
            </w:pPr>
            <w:r w:rsidRPr="00FC62A6">
              <w:rPr>
                <w:rFonts w:ascii="Segoe UI" w:hAnsi="Segoe UI"/>
                <w:i/>
                <w:sz w:val="20"/>
              </w:rPr>
              <w:t>Nome:</w:t>
            </w:r>
            <w:r w:rsidRPr="00FC62A6">
              <w:rPr>
                <w:rFonts w:ascii="Segoe UI" w:hAnsi="Segoe UI"/>
                <w:i/>
                <w:sz w:val="20"/>
              </w:rPr>
              <w:br/>
              <w:t>Cargo:</w:t>
            </w:r>
          </w:p>
        </w:tc>
      </w:tr>
    </w:tbl>
    <w:p w14:paraId="0B0C4EAE" w14:textId="77777777" w:rsidR="007A3F39" w:rsidRPr="00FC62A6" w:rsidRDefault="007A3F39" w:rsidP="00FC62A6">
      <w:pPr>
        <w:pStyle w:val="Heading1"/>
        <w:spacing w:before="120" w:after="120" w:line="290" w:lineRule="auto"/>
        <w:rPr>
          <w:rFonts w:ascii="Segoe UI" w:hAnsi="Segoe UI"/>
          <w:i/>
          <w:sz w:val="20"/>
        </w:rPr>
      </w:pPr>
    </w:p>
    <w:p w14:paraId="7233309D" w14:textId="0DEAA9BF" w:rsidR="007A3F39" w:rsidRPr="00FC62A6" w:rsidRDefault="00D567E6" w:rsidP="00FC62A6">
      <w:pPr>
        <w:pStyle w:val="Heading1"/>
        <w:spacing w:before="120" w:after="120" w:line="290" w:lineRule="auto"/>
        <w:rPr>
          <w:rFonts w:ascii="Segoe UI" w:hAnsi="Segoe UI"/>
          <w:b/>
          <w:i/>
          <w:sz w:val="20"/>
        </w:rPr>
      </w:pPr>
      <w:r>
        <w:rPr>
          <w:rFonts w:ascii="Segoe UI" w:hAnsi="Segoe UI"/>
          <w:b/>
          <w:i/>
          <w:sz w:val="20"/>
        </w:rPr>
        <w:t xml:space="preserve">ACCIONA CONCESIONES, S.L. </w:t>
      </w:r>
    </w:p>
    <w:p w14:paraId="30DCFB36" w14:textId="77777777" w:rsidR="007A3F39" w:rsidRPr="00FC62A6" w:rsidRDefault="007A3F39" w:rsidP="00FC62A6">
      <w:pPr>
        <w:pStyle w:val="Heading1"/>
        <w:spacing w:before="120" w:after="120" w:line="290" w:lineRule="auto"/>
        <w:rPr>
          <w:rFonts w:ascii="Segoe UI" w:hAnsi="Segoe UI"/>
          <w:i/>
          <w:sz w:val="20"/>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7A3F39" w:rsidRPr="0052446C" w14:paraId="09A0490F" w14:textId="77777777" w:rsidTr="002D7AEC">
        <w:trPr>
          <w:cantSplit/>
        </w:trPr>
        <w:tc>
          <w:tcPr>
            <w:tcW w:w="4253" w:type="dxa"/>
            <w:tcBorders>
              <w:top w:val="single" w:sz="6" w:space="0" w:color="auto"/>
              <w:left w:val="nil"/>
              <w:bottom w:val="nil"/>
              <w:right w:val="nil"/>
            </w:tcBorders>
            <w:hideMark/>
          </w:tcPr>
          <w:p w14:paraId="289E09FB" w14:textId="77777777" w:rsidR="007A3F39" w:rsidRPr="00FC62A6" w:rsidRDefault="007A3F39" w:rsidP="00FC62A6">
            <w:pPr>
              <w:spacing w:before="120" w:after="120" w:line="290" w:lineRule="auto"/>
              <w:ind w:firstLine="0"/>
              <w:jc w:val="left"/>
              <w:rPr>
                <w:rFonts w:ascii="Segoe UI" w:hAnsi="Segoe UI"/>
                <w:i/>
                <w:sz w:val="20"/>
              </w:rPr>
            </w:pPr>
            <w:r w:rsidRPr="00FC62A6">
              <w:rPr>
                <w:rFonts w:ascii="Segoe UI" w:hAnsi="Segoe UI"/>
                <w:i/>
                <w:sz w:val="20"/>
              </w:rPr>
              <w:t>Nome:</w:t>
            </w:r>
            <w:r w:rsidRPr="00FC62A6">
              <w:rPr>
                <w:rFonts w:ascii="Segoe UI" w:hAnsi="Segoe UI"/>
                <w:i/>
                <w:sz w:val="20"/>
              </w:rPr>
              <w:br/>
              <w:t>Cargo:</w:t>
            </w:r>
          </w:p>
        </w:tc>
        <w:tc>
          <w:tcPr>
            <w:tcW w:w="567" w:type="dxa"/>
          </w:tcPr>
          <w:p w14:paraId="51F1A0F9" w14:textId="77777777" w:rsidR="007A3F39" w:rsidRPr="00FC62A6" w:rsidRDefault="007A3F39" w:rsidP="00FC62A6">
            <w:pPr>
              <w:spacing w:before="120" w:after="120" w:line="290" w:lineRule="auto"/>
              <w:rPr>
                <w:rFonts w:ascii="Segoe UI" w:hAnsi="Segoe UI"/>
                <w:i/>
                <w:sz w:val="20"/>
              </w:rPr>
            </w:pPr>
          </w:p>
        </w:tc>
        <w:tc>
          <w:tcPr>
            <w:tcW w:w="4253" w:type="dxa"/>
            <w:tcBorders>
              <w:top w:val="single" w:sz="6" w:space="0" w:color="auto"/>
              <w:left w:val="nil"/>
              <w:bottom w:val="nil"/>
              <w:right w:val="nil"/>
            </w:tcBorders>
            <w:hideMark/>
          </w:tcPr>
          <w:p w14:paraId="3DB9528A" w14:textId="77777777" w:rsidR="007A3F39" w:rsidRPr="00FC62A6" w:rsidRDefault="007A3F39" w:rsidP="00FC62A6">
            <w:pPr>
              <w:spacing w:before="120" w:after="120" w:line="290" w:lineRule="auto"/>
              <w:ind w:firstLine="0"/>
              <w:rPr>
                <w:rFonts w:ascii="Segoe UI" w:hAnsi="Segoe UI"/>
                <w:i/>
                <w:sz w:val="20"/>
              </w:rPr>
            </w:pPr>
            <w:r w:rsidRPr="00FC62A6">
              <w:rPr>
                <w:rFonts w:ascii="Segoe UI" w:hAnsi="Segoe UI"/>
                <w:i/>
                <w:sz w:val="20"/>
              </w:rPr>
              <w:t>Nome:</w:t>
            </w:r>
            <w:r w:rsidRPr="00FC62A6">
              <w:rPr>
                <w:rFonts w:ascii="Segoe UI" w:hAnsi="Segoe UI"/>
                <w:i/>
                <w:sz w:val="20"/>
              </w:rPr>
              <w:br/>
              <w:t>Cargo:</w:t>
            </w:r>
          </w:p>
        </w:tc>
      </w:tr>
    </w:tbl>
    <w:p w14:paraId="651F7E84" w14:textId="77777777" w:rsidR="002D7AEC" w:rsidRPr="00FC62A6" w:rsidRDefault="002D7AEC" w:rsidP="00FC62A6">
      <w:pPr>
        <w:pStyle w:val="Heading1"/>
        <w:spacing w:before="120" w:after="120" w:line="290" w:lineRule="auto"/>
        <w:rPr>
          <w:rFonts w:ascii="Segoe UI" w:hAnsi="Segoe UI"/>
          <w:b/>
          <w:i/>
          <w:sz w:val="20"/>
        </w:rPr>
      </w:pPr>
    </w:p>
    <w:p w14:paraId="04458565" w14:textId="77777777" w:rsidR="002D7AEC" w:rsidRPr="00FC62A6" w:rsidRDefault="002D7AEC" w:rsidP="00FC62A6">
      <w:pPr>
        <w:pStyle w:val="Heading1"/>
        <w:spacing w:before="120" w:after="120" w:line="290" w:lineRule="auto"/>
        <w:rPr>
          <w:rFonts w:ascii="Segoe UI" w:hAnsi="Segoe UI"/>
          <w:b/>
          <w:i/>
          <w:sz w:val="20"/>
        </w:rPr>
      </w:pPr>
      <w:r w:rsidRPr="00FC62A6">
        <w:rPr>
          <w:rFonts w:ascii="Segoe UI" w:hAnsi="Segoe UI"/>
          <w:b/>
          <w:i/>
          <w:sz w:val="20"/>
        </w:rPr>
        <w:t xml:space="preserve">STOA </w:t>
      </w:r>
      <w:r w:rsidR="008E291F" w:rsidRPr="00FC62A6">
        <w:rPr>
          <w:rFonts w:ascii="Segoe UI" w:hAnsi="Segoe UI"/>
          <w:b/>
          <w:i/>
          <w:sz w:val="20"/>
        </w:rPr>
        <w:t>METRO BRAZIL I S.A.</w:t>
      </w:r>
    </w:p>
    <w:p w14:paraId="7A1B1555" w14:textId="77777777" w:rsidR="002D7AEC" w:rsidRPr="00FC62A6" w:rsidRDefault="002D7AEC" w:rsidP="00FC62A6">
      <w:pPr>
        <w:pStyle w:val="Heading1"/>
        <w:spacing w:before="120" w:after="120" w:line="290" w:lineRule="auto"/>
        <w:rPr>
          <w:rFonts w:ascii="Segoe UI" w:hAnsi="Segoe UI"/>
          <w:i/>
          <w:sz w:val="20"/>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2D7AEC" w:rsidRPr="0052446C" w14:paraId="169C3BDB" w14:textId="77777777" w:rsidTr="009358CC">
        <w:trPr>
          <w:cantSplit/>
        </w:trPr>
        <w:tc>
          <w:tcPr>
            <w:tcW w:w="4253" w:type="dxa"/>
            <w:tcBorders>
              <w:top w:val="single" w:sz="6" w:space="0" w:color="auto"/>
              <w:left w:val="nil"/>
              <w:bottom w:val="nil"/>
              <w:right w:val="nil"/>
            </w:tcBorders>
            <w:hideMark/>
          </w:tcPr>
          <w:p w14:paraId="7C0E4D12" w14:textId="77777777" w:rsidR="002D7AEC" w:rsidRPr="00FC62A6" w:rsidRDefault="002D7AEC" w:rsidP="00FC62A6">
            <w:pPr>
              <w:spacing w:before="120" w:after="120" w:line="290" w:lineRule="auto"/>
              <w:ind w:firstLine="0"/>
              <w:jc w:val="left"/>
              <w:rPr>
                <w:rFonts w:ascii="Segoe UI" w:hAnsi="Segoe UI"/>
                <w:i/>
                <w:sz w:val="20"/>
              </w:rPr>
            </w:pPr>
            <w:r w:rsidRPr="00FC62A6">
              <w:rPr>
                <w:rFonts w:ascii="Segoe UI" w:hAnsi="Segoe UI"/>
                <w:i/>
                <w:sz w:val="20"/>
              </w:rPr>
              <w:t>Nome:</w:t>
            </w:r>
            <w:r w:rsidRPr="00FC62A6">
              <w:rPr>
                <w:rFonts w:ascii="Segoe UI" w:hAnsi="Segoe UI"/>
                <w:i/>
                <w:sz w:val="20"/>
              </w:rPr>
              <w:br/>
              <w:t>Cargo:</w:t>
            </w:r>
          </w:p>
        </w:tc>
        <w:tc>
          <w:tcPr>
            <w:tcW w:w="567" w:type="dxa"/>
          </w:tcPr>
          <w:p w14:paraId="4BAF9AA8" w14:textId="77777777" w:rsidR="002D7AEC" w:rsidRPr="00FC62A6" w:rsidRDefault="002D7AEC" w:rsidP="00FC62A6">
            <w:pPr>
              <w:spacing w:before="120" w:after="120" w:line="290" w:lineRule="auto"/>
              <w:rPr>
                <w:rFonts w:ascii="Segoe UI" w:hAnsi="Segoe UI"/>
                <w:i/>
                <w:sz w:val="20"/>
              </w:rPr>
            </w:pPr>
          </w:p>
        </w:tc>
        <w:tc>
          <w:tcPr>
            <w:tcW w:w="4253" w:type="dxa"/>
            <w:tcBorders>
              <w:top w:val="single" w:sz="6" w:space="0" w:color="auto"/>
              <w:left w:val="nil"/>
              <w:bottom w:val="nil"/>
              <w:right w:val="nil"/>
            </w:tcBorders>
            <w:hideMark/>
          </w:tcPr>
          <w:p w14:paraId="2ACD0742" w14:textId="77777777" w:rsidR="002D7AEC" w:rsidRPr="00FC62A6" w:rsidRDefault="002D7AEC" w:rsidP="00FC62A6">
            <w:pPr>
              <w:spacing w:before="120" w:after="120" w:line="290" w:lineRule="auto"/>
              <w:ind w:firstLine="0"/>
              <w:rPr>
                <w:rFonts w:ascii="Segoe UI" w:hAnsi="Segoe UI"/>
                <w:i/>
                <w:sz w:val="20"/>
              </w:rPr>
            </w:pPr>
            <w:r w:rsidRPr="00FC62A6">
              <w:rPr>
                <w:rFonts w:ascii="Segoe UI" w:hAnsi="Segoe UI"/>
                <w:i/>
                <w:sz w:val="20"/>
              </w:rPr>
              <w:t>Nome:</w:t>
            </w:r>
            <w:r w:rsidRPr="00FC62A6">
              <w:rPr>
                <w:rFonts w:ascii="Segoe UI" w:hAnsi="Segoe UI"/>
                <w:i/>
                <w:sz w:val="20"/>
              </w:rPr>
              <w:br/>
              <w:t>Cargo:</w:t>
            </w:r>
          </w:p>
        </w:tc>
      </w:tr>
    </w:tbl>
    <w:p w14:paraId="02B101FA" w14:textId="6D89F99B" w:rsidR="00A72955" w:rsidRPr="0052446C" w:rsidRDefault="00A72955" w:rsidP="0055342D">
      <w:pPr>
        <w:spacing w:before="120" w:after="120" w:line="290" w:lineRule="auto"/>
        <w:ind w:firstLine="0"/>
        <w:rPr>
          <w:rFonts w:ascii="Segoe UI" w:hAnsi="Segoe UI" w:cs="Segoe UI"/>
          <w:sz w:val="20"/>
        </w:rPr>
      </w:pPr>
    </w:p>
    <w:p w14:paraId="6139B055" w14:textId="77777777" w:rsidR="00A72955" w:rsidRPr="0052446C" w:rsidRDefault="00A72955" w:rsidP="0055342D">
      <w:pPr>
        <w:spacing w:before="120" w:after="120" w:line="290" w:lineRule="auto"/>
        <w:ind w:firstLine="0"/>
        <w:jc w:val="left"/>
        <w:rPr>
          <w:rFonts w:ascii="Segoe UI" w:hAnsi="Segoe UI" w:cs="Segoe UI"/>
          <w:sz w:val="20"/>
        </w:rPr>
      </w:pPr>
      <w:r w:rsidRPr="0052446C">
        <w:rPr>
          <w:rFonts w:ascii="Segoe UI" w:hAnsi="Segoe UI" w:cs="Segoe UI"/>
          <w:sz w:val="20"/>
        </w:rPr>
        <w:br w:type="page"/>
      </w:r>
    </w:p>
    <w:p w14:paraId="7D2EA4FC" w14:textId="59FBC79F" w:rsidR="00A72955" w:rsidRPr="0052446C" w:rsidRDefault="00A72955" w:rsidP="0055342D">
      <w:pPr>
        <w:spacing w:before="120" w:after="120" w:line="290" w:lineRule="auto"/>
        <w:ind w:firstLine="0"/>
        <w:jc w:val="center"/>
        <w:rPr>
          <w:rFonts w:ascii="Segoe UI" w:hAnsi="Segoe UI" w:cs="Segoe UI"/>
          <w:b/>
          <w:smallCaps/>
          <w:sz w:val="20"/>
        </w:rPr>
      </w:pPr>
      <w:r w:rsidRPr="0052446C">
        <w:rPr>
          <w:rFonts w:ascii="Segoe UI" w:hAnsi="Segoe UI" w:cs="Segoe UI"/>
          <w:b/>
          <w:smallCaps/>
          <w:sz w:val="20"/>
        </w:rPr>
        <w:lastRenderedPageBreak/>
        <w:t>ANEXO C</w:t>
      </w:r>
    </w:p>
    <w:p w14:paraId="017C5E46" w14:textId="6038A933" w:rsidR="00A72955" w:rsidRPr="00FC62A6" w:rsidRDefault="00A72955" w:rsidP="0055342D">
      <w:pPr>
        <w:tabs>
          <w:tab w:val="left" w:pos="8910"/>
        </w:tabs>
        <w:suppressAutoHyphens/>
        <w:spacing w:before="120" w:after="120" w:line="290" w:lineRule="auto"/>
        <w:ind w:firstLine="0"/>
        <w:jc w:val="center"/>
        <w:rPr>
          <w:rFonts w:ascii="Segoe UI" w:hAnsi="Segoe UI"/>
          <w:b/>
          <w:smallCaps/>
          <w:sz w:val="20"/>
        </w:rPr>
      </w:pPr>
      <w:r w:rsidRPr="00FC62A6">
        <w:rPr>
          <w:rFonts w:ascii="Segoe UI" w:hAnsi="Segoe UI"/>
          <w:b/>
          <w:smallCaps/>
          <w:sz w:val="20"/>
        </w:rPr>
        <w:t xml:space="preserve">CONSOLIDAÇÃO DO INSTRUMENTO PARTICULAR DE CONTRATO DE ALIENAÇÃO FIDUCIÁRIA EM GARANTIA DE AÇÕES E OUTRAS AVENÇAS </w:t>
      </w:r>
      <w:r w:rsidR="006F469A" w:rsidRPr="006F469A">
        <w:rPr>
          <w:rFonts w:ascii="Segoe UI" w:hAnsi="Segoe UI"/>
          <w:b/>
          <w:smallCaps/>
          <w:sz w:val="20"/>
        </w:rPr>
        <w:t>SOB CONDIÇÃO SUSPENSIVA</w:t>
      </w:r>
    </w:p>
    <w:p w14:paraId="1B394753" w14:textId="77777777" w:rsidR="00A72955" w:rsidRPr="00FC62A6" w:rsidRDefault="00A72955" w:rsidP="0055342D">
      <w:pPr>
        <w:spacing w:before="120" w:after="120" w:line="290" w:lineRule="auto"/>
        <w:ind w:firstLine="0"/>
        <w:jc w:val="center"/>
        <w:rPr>
          <w:rFonts w:ascii="Segoe UI" w:hAnsi="Segoe UI"/>
          <w:b/>
          <w:i/>
          <w:smallCaps/>
          <w:sz w:val="20"/>
          <w:highlight w:val="yellow"/>
        </w:rPr>
      </w:pPr>
    </w:p>
    <w:p w14:paraId="7A7C9AAF" w14:textId="5048B2AB" w:rsidR="0052446C" w:rsidRPr="00FC62A6" w:rsidRDefault="006C1434" w:rsidP="0055342D">
      <w:pPr>
        <w:tabs>
          <w:tab w:val="left" w:pos="8910"/>
        </w:tabs>
        <w:suppressAutoHyphens/>
        <w:spacing w:before="120" w:after="120" w:line="290" w:lineRule="auto"/>
        <w:ind w:firstLine="0"/>
        <w:jc w:val="center"/>
        <w:rPr>
          <w:rFonts w:ascii="Segoe UI" w:hAnsi="Segoe UI"/>
          <w:b/>
          <w:smallCaps/>
          <w:sz w:val="20"/>
        </w:rPr>
      </w:pPr>
      <w:r>
        <w:rPr>
          <w:rFonts w:ascii="Segoe UI" w:hAnsi="Segoe UI" w:cs="Segoe UI"/>
          <w:b/>
          <w:smallCaps/>
          <w:sz w:val="20"/>
        </w:rPr>
        <w:t>“</w:t>
      </w:r>
      <w:r w:rsidR="0052446C" w:rsidRPr="00FC62A6">
        <w:rPr>
          <w:rFonts w:ascii="Segoe UI" w:hAnsi="Segoe UI"/>
          <w:b/>
          <w:smallCaps/>
          <w:sz w:val="20"/>
        </w:rPr>
        <w:t xml:space="preserve">INSTRUMENTO PARTICULAR DE CONTRATO DE ALIENAÇÃO FIDUCIÁRIA EM GARANTIA DE AÇÕES E OUTRAS AVENÇAS </w:t>
      </w:r>
    </w:p>
    <w:p w14:paraId="59E8C8BB" w14:textId="7045C05E" w:rsidR="0052446C" w:rsidRPr="00FC62A6" w:rsidRDefault="0052446C" w:rsidP="00FC62A6">
      <w:pPr>
        <w:pStyle w:val="TheoNormal"/>
        <w:rPr>
          <w:rFonts w:ascii="Segoe UI" w:hAnsi="Segoe UI"/>
          <w:spacing w:val="-3"/>
          <w:sz w:val="20"/>
        </w:rPr>
      </w:pPr>
      <w:r w:rsidRPr="00FC62A6">
        <w:rPr>
          <w:rFonts w:ascii="Segoe UI" w:hAnsi="Segoe UI"/>
          <w:sz w:val="20"/>
        </w:rPr>
        <w:t>Pelo presente Instrumento Particular de Contrato de Alienação Fiduciária em Garantia de Ações e Outras Avenças (“</w:t>
      </w:r>
      <w:r w:rsidRPr="00FC62A6">
        <w:rPr>
          <w:rFonts w:ascii="Segoe UI" w:hAnsi="Segoe UI"/>
          <w:b/>
          <w:sz w:val="20"/>
        </w:rPr>
        <w:t>Contrato</w:t>
      </w:r>
      <w:r w:rsidRPr="00FC62A6">
        <w:rPr>
          <w:rFonts w:ascii="Segoe UI" w:hAnsi="Segoe UI"/>
          <w:sz w:val="20"/>
        </w:rPr>
        <w:t xml:space="preserve">”), as partes </w:t>
      </w:r>
      <w:r w:rsidRPr="00FC62A6">
        <w:rPr>
          <w:rFonts w:ascii="Segoe UI" w:hAnsi="Segoe UI"/>
          <w:spacing w:val="-3"/>
          <w:sz w:val="20"/>
        </w:rPr>
        <w:t>(cada uma, “</w:t>
      </w:r>
      <w:r w:rsidRPr="00FC62A6">
        <w:rPr>
          <w:rFonts w:ascii="Segoe UI" w:hAnsi="Segoe UI"/>
          <w:b/>
          <w:spacing w:val="-3"/>
          <w:sz w:val="20"/>
        </w:rPr>
        <w:t>Parte</w:t>
      </w:r>
      <w:r w:rsidRPr="00FC62A6">
        <w:rPr>
          <w:rFonts w:ascii="Segoe UI" w:hAnsi="Segoe UI"/>
          <w:spacing w:val="-3"/>
          <w:sz w:val="20"/>
        </w:rPr>
        <w:t>” e, conjuntamente, “</w:t>
      </w:r>
      <w:r w:rsidRPr="00FC62A6">
        <w:rPr>
          <w:rFonts w:ascii="Segoe UI" w:hAnsi="Segoe UI"/>
          <w:b/>
          <w:spacing w:val="-3"/>
          <w:sz w:val="20"/>
        </w:rPr>
        <w:t>Partes</w:t>
      </w:r>
      <w:r w:rsidRPr="00FC62A6">
        <w:rPr>
          <w:rFonts w:ascii="Segoe UI" w:hAnsi="Segoe UI"/>
          <w:spacing w:val="-3"/>
          <w:sz w:val="20"/>
        </w:rPr>
        <w:t>”):</w:t>
      </w:r>
    </w:p>
    <w:p w14:paraId="34F22F75" w14:textId="77777777" w:rsidR="0052446C" w:rsidRPr="00FC62A6" w:rsidRDefault="0052446C" w:rsidP="00FC62A6">
      <w:pPr>
        <w:pStyle w:val="Parties"/>
        <w:numPr>
          <w:ilvl w:val="0"/>
          <w:numId w:val="38"/>
        </w:numPr>
        <w:spacing w:before="120" w:after="120"/>
        <w:rPr>
          <w:rFonts w:ascii="Segoe UI" w:hAnsi="Segoe UI"/>
          <w:sz w:val="20"/>
        </w:rPr>
      </w:pPr>
      <w:r w:rsidRPr="00FC62A6">
        <w:rPr>
          <w:rFonts w:ascii="Segoe UI" w:hAnsi="Segoe UI"/>
          <w:b/>
          <w:sz w:val="20"/>
        </w:rPr>
        <w:t>BANCO SANTANDER (BRASIL) S.A.</w:t>
      </w:r>
      <w:r w:rsidRPr="00FC62A6">
        <w:rPr>
          <w:rFonts w:ascii="Segoe UI" w:hAnsi="Segoe UI"/>
          <w:sz w:val="20"/>
        </w:rPr>
        <w:t>, instituição financeira com sede na Cidade de São Paulo, Estado de São Paulo, na Avenida Juscelino Kubitschek nº 2041 e 2235, Vila Olímpia, Bloco A, CEP 04543-011, inscrita no Cadastro Nacional de Pessoa Jurídica do Ministério da Economia (“</w:t>
      </w:r>
      <w:r w:rsidRPr="00FC62A6">
        <w:rPr>
          <w:rFonts w:ascii="Segoe UI" w:hAnsi="Segoe UI"/>
          <w:b/>
          <w:sz w:val="20"/>
        </w:rPr>
        <w:t>CNPJ/ME</w:t>
      </w:r>
      <w:r w:rsidRPr="00FC62A6">
        <w:rPr>
          <w:rFonts w:ascii="Segoe UI" w:hAnsi="Segoe UI"/>
          <w:sz w:val="20"/>
        </w:rPr>
        <w:t>”) sob o nº 90.400.888/0001-42, neste ato representada na forma do seu Estatuto Social, por seus representantes legais abaixo assinados (“</w:t>
      </w:r>
      <w:r w:rsidRPr="00FC62A6">
        <w:rPr>
          <w:rFonts w:ascii="Segoe UI" w:hAnsi="Segoe UI"/>
          <w:b/>
          <w:sz w:val="20"/>
        </w:rPr>
        <w:t>Santander</w:t>
      </w:r>
      <w:r w:rsidRPr="00FC62A6">
        <w:rPr>
          <w:rFonts w:ascii="Segoe UI" w:hAnsi="Segoe UI"/>
          <w:sz w:val="20"/>
        </w:rPr>
        <w:t>”);</w:t>
      </w:r>
    </w:p>
    <w:p w14:paraId="4A136921" w14:textId="77777777" w:rsidR="0052446C" w:rsidRPr="00FC62A6" w:rsidRDefault="0052446C" w:rsidP="00FC62A6">
      <w:pPr>
        <w:pStyle w:val="Parties"/>
        <w:spacing w:before="120" w:after="120"/>
        <w:rPr>
          <w:rFonts w:ascii="Segoe UI" w:hAnsi="Segoe UI"/>
          <w:sz w:val="20"/>
        </w:rPr>
      </w:pPr>
      <w:r w:rsidRPr="00FC62A6">
        <w:rPr>
          <w:rFonts w:ascii="Segoe UI" w:hAnsi="Segoe UI"/>
          <w:b/>
          <w:smallCaps/>
          <w:sz w:val="20"/>
        </w:rPr>
        <w:t>BANCO BTG PACTUAL S.A.</w:t>
      </w:r>
      <w:r w:rsidRPr="00FC62A6">
        <w:rPr>
          <w:rFonts w:ascii="Segoe UI" w:hAnsi="Segoe UI"/>
          <w:sz w:val="20"/>
        </w:rPr>
        <w:t>, instituição financeira com sede na Cidade do Rio de Janeiro, Estado do Rio de Janeiro, na Praia de Botafogo, nº 501, 5º e 6º andares, inscrita no CNPJ/ME sob o n° 30.306.294/0001-45, neste ato representada na forma do seu Estatuto Social, por seus representantes legais abaixo assinados (“</w:t>
      </w:r>
      <w:r w:rsidRPr="00FC62A6">
        <w:rPr>
          <w:rFonts w:ascii="Segoe UI" w:hAnsi="Segoe UI"/>
          <w:b/>
          <w:sz w:val="20"/>
        </w:rPr>
        <w:t>BTG Pactual</w:t>
      </w:r>
      <w:r w:rsidRPr="00FC62A6">
        <w:rPr>
          <w:rFonts w:ascii="Segoe UI" w:hAnsi="Segoe UI"/>
          <w:sz w:val="20"/>
        </w:rPr>
        <w:t>”);</w:t>
      </w:r>
    </w:p>
    <w:p w14:paraId="65B4F7B8" w14:textId="77777777" w:rsidR="0052446C" w:rsidRPr="00FC62A6" w:rsidRDefault="0052446C" w:rsidP="00FC62A6">
      <w:pPr>
        <w:pStyle w:val="Parties"/>
        <w:spacing w:before="120" w:after="120"/>
        <w:rPr>
          <w:rFonts w:ascii="Segoe UI" w:hAnsi="Segoe UI"/>
          <w:sz w:val="20"/>
        </w:rPr>
      </w:pPr>
      <w:r w:rsidRPr="00FC62A6">
        <w:rPr>
          <w:rFonts w:ascii="Segoe UI" w:hAnsi="Segoe UI"/>
          <w:b/>
          <w:smallCaps/>
          <w:sz w:val="20"/>
        </w:rPr>
        <w:t>BANCO CRÉDIT AGRICOLE BRASIL S.A.</w:t>
      </w:r>
      <w:r w:rsidRPr="00FC62A6">
        <w:rPr>
          <w:rFonts w:ascii="Segoe UI" w:hAnsi="Segoe UI"/>
          <w:sz w:val="20"/>
        </w:rPr>
        <w:t>, instituição financeira com sede na Cidade e Estado de São Paulo, na Avenida Brigadeiro Faria Lima, nº 4440, 3º andar, inscrita no CNPJ/ME sob o nº 75.647.891/0001-71, neste ato representada na forma do seu Estatuto Social, por seus representantes legais abaixo assinados (“</w:t>
      </w:r>
      <w:r w:rsidRPr="00FC62A6">
        <w:rPr>
          <w:rFonts w:ascii="Segoe UI" w:hAnsi="Segoe UI"/>
          <w:b/>
          <w:sz w:val="20"/>
        </w:rPr>
        <w:t>CA-CIB</w:t>
      </w:r>
      <w:r w:rsidRPr="00FC62A6">
        <w:rPr>
          <w:rFonts w:ascii="Segoe UI" w:hAnsi="Segoe UI"/>
          <w:sz w:val="20"/>
        </w:rPr>
        <w:t>”);</w:t>
      </w:r>
    </w:p>
    <w:p w14:paraId="6A903ACA" w14:textId="77777777" w:rsidR="0052446C" w:rsidRPr="00FC62A6" w:rsidRDefault="0052446C" w:rsidP="00FC62A6">
      <w:pPr>
        <w:pStyle w:val="Parties"/>
        <w:spacing w:before="120" w:after="120"/>
        <w:rPr>
          <w:rFonts w:ascii="Segoe UI" w:hAnsi="Segoe UI"/>
          <w:sz w:val="20"/>
        </w:rPr>
      </w:pPr>
      <w:r w:rsidRPr="00FC62A6">
        <w:rPr>
          <w:rFonts w:ascii="Segoe UI" w:hAnsi="Segoe UI"/>
          <w:b/>
          <w:smallCaps/>
          <w:sz w:val="20"/>
        </w:rPr>
        <w:t>BANCO ABC BRASIL S.A.</w:t>
      </w:r>
      <w:r w:rsidRPr="00FC62A6">
        <w:rPr>
          <w:rFonts w:ascii="Segoe UI" w:hAnsi="Segoe UI"/>
          <w:sz w:val="20"/>
        </w:rPr>
        <w:t>, instituição financeira com sede na Cidade e Estado de São Paulo, na Avenida Cidade Jardim, nº 803, 2º andar, Itaim Bibi, CEP 01453-000, inscrita no CNPJ/ME sob o nº 28.195.667/0001-06, neste ato representada na forma do seu Estatuto Social, por seus representantes legais abaixo assinados (“</w:t>
      </w:r>
      <w:r w:rsidRPr="00FC62A6">
        <w:rPr>
          <w:rFonts w:ascii="Segoe UI" w:hAnsi="Segoe UI"/>
          <w:b/>
          <w:sz w:val="20"/>
        </w:rPr>
        <w:t>Banco ABC</w:t>
      </w:r>
      <w:r w:rsidRPr="00FC62A6">
        <w:rPr>
          <w:rFonts w:ascii="Segoe UI" w:hAnsi="Segoe UI"/>
          <w:sz w:val="20"/>
        </w:rPr>
        <w:t>” e em conjunto com o Banco Santander, BTG Pactual e CA-CIB, “</w:t>
      </w:r>
      <w:r w:rsidRPr="00FC62A6">
        <w:rPr>
          <w:rFonts w:ascii="Segoe UI" w:hAnsi="Segoe UI"/>
          <w:b/>
          <w:sz w:val="20"/>
        </w:rPr>
        <w:t>Bancos Fiadores</w:t>
      </w:r>
      <w:r w:rsidRPr="00FC62A6">
        <w:rPr>
          <w:rFonts w:ascii="Segoe UI" w:hAnsi="Segoe UI"/>
          <w:sz w:val="20"/>
        </w:rPr>
        <w:t>”);</w:t>
      </w:r>
    </w:p>
    <w:p w14:paraId="3A2C3545" w14:textId="77777777" w:rsidR="0052446C" w:rsidRPr="00FC62A6" w:rsidRDefault="0052446C" w:rsidP="00FC62A6">
      <w:pPr>
        <w:pStyle w:val="Parties"/>
        <w:spacing w:before="120" w:after="120"/>
        <w:rPr>
          <w:rFonts w:ascii="Segoe UI" w:hAnsi="Segoe UI"/>
          <w:sz w:val="20"/>
        </w:rPr>
      </w:pPr>
      <w:r w:rsidRPr="00FC62A6">
        <w:rPr>
          <w:rFonts w:ascii="Segoe UI" w:hAnsi="Segoe UI"/>
          <w:b/>
          <w:sz w:val="20"/>
        </w:rPr>
        <w:t>BANCO NACIONAL DE DESENVOLVIMENTO ECONÔMICO E SOCIAL - BNDES</w:t>
      </w:r>
      <w:r w:rsidRPr="00FC62A6">
        <w:rPr>
          <w:rFonts w:ascii="Segoe UI" w:hAnsi="Segoe UI"/>
          <w:sz w:val="20"/>
        </w:rPr>
        <w:t>, empresa pública federal, com sede em Brasília, Distrito Federal, e serviços na Cidade e Estado do Rio de Janeiro, na Avenida República do Chile, nº 100, inscrito no CNPJ/ME sob o nº 33.657.248/0001-89, neste ato representada na forma do seu Estatuto Social, por seus representantes legais abaixo assinados (“</w:t>
      </w:r>
      <w:r w:rsidRPr="00FC62A6">
        <w:rPr>
          <w:rFonts w:ascii="Segoe UI" w:hAnsi="Segoe UI"/>
          <w:b/>
          <w:sz w:val="20"/>
        </w:rPr>
        <w:t>BNDES</w:t>
      </w:r>
      <w:r w:rsidRPr="00FC62A6">
        <w:rPr>
          <w:rFonts w:ascii="Segoe UI" w:hAnsi="Segoe UI"/>
          <w:sz w:val="20"/>
        </w:rPr>
        <w:t>” e em conjunto com Bancos Fiadores, “</w:t>
      </w:r>
      <w:r w:rsidRPr="00FC62A6">
        <w:rPr>
          <w:rFonts w:ascii="Segoe UI" w:hAnsi="Segoe UI"/>
          <w:b/>
          <w:sz w:val="20"/>
        </w:rPr>
        <w:t>Bancos do Sindicato</w:t>
      </w:r>
      <w:r w:rsidRPr="00FC62A6">
        <w:rPr>
          <w:rFonts w:ascii="Segoe UI" w:hAnsi="Segoe UI"/>
          <w:sz w:val="20"/>
        </w:rPr>
        <w:t xml:space="preserve">”); </w:t>
      </w:r>
    </w:p>
    <w:p w14:paraId="4D046265" w14:textId="77777777" w:rsidR="0052446C" w:rsidRPr="00FC62A6" w:rsidRDefault="0052446C" w:rsidP="00FC62A6">
      <w:pPr>
        <w:pStyle w:val="Parties"/>
        <w:spacing w:before="120" w:after="120"/>
        <w:rPr>
          <w:rFonts w:ascii="Segoe UI" w:hAnsi="Segoe UI"/>
          <w:b/>
          <w:sz w:val="20"/>
        </w:rPr>
      </w:pPr>
      <w:r w:rsidRPr="00FC62A6">
        <w:rPr>
          <w:rFonts w:ascii="Segoe UI" w:hAnsi="Segoe UI"/>
          <w:b/>
          <w:smallCaps/>
          <w:sz w:val="20"/>
        </w:rPr>
        <w:t>SIMPLIFIC PAVARINI DISTRIBUIDORA DE TÍTULOS E VALORES MOBILIÁRIOS LTDA.</w:t>
      </w:r>
      <w:r w:rsidRPr="00FC62A6">
        <w:rPr>
          <w:rFonts w:ascii="Segoe UI" w:hAnsi="Segoe UI"/>
          <w:sz w:val="20"/>
        </w:rPr>
        <w:t xml:space="preserve">, instituição financeira autorizada a exercer as funções de agente fiduciário, atuando por sua filial na Cidade de São Paulo, Estado de São Paulo, na Rua Joaquim Floriano, nº 466, bloco B, </w:t>
      </w:r>
      <w:proofErr w:type="spellStart"/>
      <w:r w:rsidRPr="00FC62A6">
        <w:rPr>
          <w:rFonts w:ascii="Segoe UI" w:hAnsi="Segoe UI"/>
          <w:sz w:val="20"/>
        </w:rPr>
        <w:t>cj</w:t>
      </w:r>
      <w:proofErr w:type="spellEnd"/>
      <w:r w:rsidRPr="00FC62A6">
        <w:rPr>
          <w:rFonts w:ascii="Segoe UI" w:hAnsi="Segoe UI"/>
          <w:sz w:val="20"/>
        </w:rPr>
        <w:t>. 1401, CEP 04534-002, inscrita no CNPJ/ME sob o n.º 15.227.994/0004-01, neste ato representada na forma do seu Contrato Social, por seus representantes legais abaixo assinados (“</w:t>
      </w:r>
      <w:r w:rsidRPr="00FC62A6">
        <w:rPr>
          <w:rFonts w:ascii="Segoe UI" w:hAnsi="Segoe UI"/>
          <w:b/>
          <w:sz w:val="20"/>
        </w:rPr>
        <w:t>Agente Fiduciário</w:t>
      </w:r>
      <w:r w:rsidRPr="00FC62A6">
        <w:rPr>
          <w:rFonts w:ascii="Segoe UI" w:hAnsi="Segoe UI"/>
          <w:sz w:val="20"/>
        </w:rPr>
        <w:t xml:space="preserve">”), representando a comunhão dos titulares </w:t>
      </w:r>
      <w:r w:rsidRPr="00FC62A6">
        <w:rPr>
          <w:rFonts w:ascii="Segoe UI" w:hAnsi="Segoe UI"/>
          <w:sz w:val="20"/>
        </w:rPr>
        <w:lastRenderedPageBreak/>
        <w:t>das Debêntures (conforme definidas abaixo) de emissão da Linha Universidade (“</w:t>
      </w:r>
      <w:r w:rsidRPr="00FC62A6">
        <w:rPr>
          <w:rFonts w:ascii="Segoe UI" w:hAnsi="Segoe UI"/>
          <w:b/>
          <w:sz w:val="20"/>
        </w:rPr>
        <w:t>Debenturistas</w:t>
      </w:r>
      <w:r w:rsidRPr="00FC62A6">
        <w:rPr>
          <w:rFonts w:ascii="Segoe UI" w:hAnsi="Segoe UI"/>
          <w:sz w:val="20"/>
        </w:rPr>
        <w:t>” e, em conjunto com os Bancos do Sindicato, os “</w:t>
      </w:r>
      <w:r w:rsidRPr="00FC62A6">
        <w:rPr>
          <w:rFonts w:ascii="Segoe UI" w:hAnsi="Segoe UI"/>
          <w:b/>
          <w:sz w:val="20"/>
        </w:rPr>
        <w:t>Credores</w:t>
      </w:r>
      <w:r w:rsidRPr="00FC62A6">
        <w:rPr>
          <w:rFonts w:ascii="Segoe UI" w:hAnsi="Segoe UI"/>
          <w:sz w:val="20"/>
        </w:rPr>
        <w:t xml:space="preserve">”); </w:t>
      </w:r>
    </w:p>
    <w:p w14:paraId="3C3F9DB9" w14:textId="77777777" w:rsidR="0052446C" w:rsidRPr="00FC62A6" w:rsidRDefault="0052446C" w:rsidP="00FC62A6">
      <w:pPr>
        <w:pStyle w:val="Parties"/>
        <w:spacing w:before="120" w:after="120"/>
        <w:rPr>
          <w:rFonts w:ascii="Segoe UI" w:hAnsi="Segoe UI"/>
          <w:sz w:val="20"/>
        </w:rPr>
      </w:pPr>
      <w:r w:rsidRPr="00FC62A6">
        <w:rPr>
          <w:rFonts w:ascii="Segoe UI" w:hAnsi="Segoe UI"/>
          <w:b/>
          <w:sz w:val="20"/>
        </w:rPr>
        <w:t>LINHA UNIVERSIDADE INVESTIMENTOS</w:t>
      </w:r>
      <w:r w:rsidRPr="00FC62A6">
        <w:rPr>
          <w:rFonts w:ascii="Segoe UI" w:hAnsi="Segoe UI"/>
          <w:sz w:val="20"/>
        </w:rPr>
        <w:t xml:space="preserve"> </w:t>
      </w:r>
      <w:r w:rsidRPr="00FC62A6">
        <w:rPr>
          <w:rFonts w:ascii="Segoe UI" w:hAnsi="Segoe UI"/>
          <w:b/>
          <w:sz w:val="20"/>
        </w:rPr>
        <w:t>S.A.</w:t>
      </w:r>
      <w:r w:rsidRPr="00FC62A6">
        <w:rPr>
          <w:rFonts w:ascii="Segoe UI" w:hAnsi="Segoe UI"/>
          <w:sz w:val="20"/>
        </w:rPr>
        <w:t xml:space="preserve">, sociedade por ações, com sede na Cidade de São Paulo, Estado de São Paulo, na Rua Olimpíadas, 134 – </w:t>
      </w:r>
      <w:proofErr w:type="spellStart"/>
      <w:r w:rsidRPr="00FC62A6">
        <w:rPr>
          <w:rFonts w:ascii="Segoe UI" w:hAnsi="Segoe UI"/>
          <w:sz w:val="20"/>
        </w:rPr>
        <w:t>Cj</w:t>
      </w:r>
      <w:proofErr w:type="spellEnd"/>
      <w:r w:rsidRPr="00FC62A6">
        <w:rPr>
          <w:rFonts w:ascii="Segoe UI" w:hAnsi="Segoe UI"/>
          <w:sz w:val="20"/>
        </w:rPr>
        <w:t xml:space="preserve"> 72, sala C, 7 º andar, Vila Olímpia, CEP 04551-000, inscrita no CNPJ/ME sob o nº 35.310.646/0001-50, neste ato representada na forma do seu Estatuto Social, por seus representantes legais abaixo assinados (“</w:t>
      </w:r>
      <w:r w:rsidRPr="00FC62A6">
        <w:rPr>
          <w:rFonts w:ascii="Segoe UI" w:hAnsi="Segoe UI"/>
          <w:b/>
          <w:sz w:val="20"/>
        </w:rPr>
        <w:t>Linha Universidade Investimentos</w:t>
      </w:r>
      <w:r w:rsidRPr="00FC62A6">
        <w:rPr>
          <w:rFonts w:ascii="Segoe UI" w:hAnsi="Segoe UI"/>
          <w:sz w:val="20"/>
        </w:rPr>
        <w:t>”);</w:t>
      </w:r>
    </w:p>
    <w:p w14:paraId="6F92A4A9" w14:textId="77777777" w:rsidR="0052446C" w:rsidRPr="00FC62A6" w:rsidRDefault="0052446C" w:rsidP="00FC62A6">
      <w:pPr>
        <w:pStyle w:val="Parties"/>
        <w:spacing w:before="120" w:after="120"/>
        <w:rPr>
          <w:rFonts w:ascii="Segoe UI" w:hAnsi="Segoe UI"/>
          <w:sz w:val="20"/>
        </w:rPr>
      </w:pPr>
      <w:r w:rsidRPr="00FC62A6">
        <w:rPr>
          <w:rFonts w:ascii="Segoe UI" w:hAnsi="Segoe UI"/>
          <w:b/>
          <w:sz w:val="20"/>
        </w:rPr>
        <w:t xml:space="preserve">ACCIONA CONSTRUCCIÓN, S.A., </w:t>
      </w:r>
      <w:r w:rsidRPr="00FC62A6">
        <w:rPr>
          <w:rFonts w:ascii="Segoe UI" w:hAnsi="Segoe UI"/>
          <w:color w:val="000000" w:themeColor="text1"/>
          <w:sz w:val="20"/>
        </w:rPr>
        <w:t xml:space="preserve">sociedade constituída de acordo com as leis da Espanha, com sede na Avenida Europa, nº18, </w:t>
      </w:r>
      <w:proofErr w:type="spellStart"/>
      <w:r w:rsidRPr="00FC62A6">
        <w:rPr>
          <w:rFonts w:ascii="Segoe UI" w:hAnsi="Segoe UI"/>
          <w:color w:val="000000" w:themeColor="text1"/>
          <w:sz w:val="20"/>
        </w:rPr>
        <w:t>Alcobendas</w:t>
      </w:r>
      <w:proofErr w:type="spellEnd"/>
      <w:r w:rsidRPr="00FC62A6">
        <w:rPr>
          <w:rFonts w:ascii="Segoe UI" w:hAnsi="Segoe UI"/>
          <w:color w:val="000000" w:themeColor="text1"/>
          <w:sz w:val="20"/>
        </w:rPr>
        <w:t xml:space="preserve">, Madrid, Espanha, </w:t>
      </w:r>
      <w:r w:rsidRPr="00FC62A6">
        <w:rPr>
          <w:rFonts w:ascii="Segoe UI" w:hAnsi="Segoe UI"/>
          <w:sz w:val="20"/>
        </w:rPr>
        <w:t>inscrita no CNPJ/ME sob o nº 05.707.749/0001-97, neste ato representada na forma de seus documentos societários, por seus representantes legais abaixo assinados (“</w:t>
      </w:r>
      <w:proofErr w:type="spellStart"/>
      <w:r w:rsidRPr="00FC62A6">
        <w:rPr>
          <w:rFonts w:ascii="Segoe UI" w:hAnsi="Segoe UI"/>
          <w:b/>
          <w:sz w:val="20"/>
        </w:rPr>
        <w:t>Acciona</w:t>
      </w:r>
      <w:proofErr w:type="spellEnd"/>
      <w:r w:rsidRPr="00FC62A6">
        <w:rPr>
          <w:rFonts w:ascii="Segoe UI" w:hAnsi="Segoe UI"/>
          <w:b/>
          <w:sz w:val="20"/>
        </w:rPr>
        <w:t xml:space="preserve"> </w:t>
      </w:r>
      <w:proofErr w:type="spellStart"/>
      <w:r w:rsidRPr="00FC62A6">
        <w:rPr>
          <w:rFonts w:ascii="Segoe UI" w:hAnsi="Segoe UI"/>
          <w:b/>
          <w:sz w:val="20"/>
        </w:rPr>
        <w:t>Construcción</w:t>
      </w:r>
      <w:proofErr w:type="spellEnd"/>
      <w:r w:rsidRPr="00FC62A6">
        <w:rPr>
          <w:rFonts w:ascii="Segoe UI" w:hAnsi="Segoe UI"/>
          <w:sz w:val="20"/>
        </w:rPr>
        <w:t xml:space="preserve">”); </w:t>
      </w:r>
    </w:p>
    <w:p w14:paraId="67C3DB28" w14:textId="5CAB7E9D" w:rsidR="0052446C" w:rsidRPr="00FC62A6" w:rsidRDefault="00D567E6" w:rsidP="00FC62A6">
      <w:pPr>
        <w:pStyle w:val="Parties"/>
        <w:spacing w:before="120" w:after="120"/>
        <w:rPr>
          <w:rFonts w:ascii="Segoe UI" w:hAnsi="Segoe UI"/>
          <w:sz w:val="20"/>
        </w:rPr>
      </w:pPr>
      <w:r>
        <w:rPr>
          <w:rFonts w:ascii="Segoe UI" w:hAnsi="Segoe UI"/>
          <w:b/>
          <w:sz w:val="20"/>
        </w:rPr>
        <w:t xml:space="preserve">ACCIONA CONCESIONES, S.L. </w:t>
      </w:r>
      <w:r w:rsidR="0052446C" w:rsidRPr="00FC62A6">
        <w:rPr>
          <w:rFonts w:ascii="Segoe UI" w:hAnsi="Segoe UI"/>
          <w:b/>
          <w:sz w:val="20"/>
        </w:rPr>
        <w:t xml:space="preserve">, </w:t>
      </w:r>
      <w:r w:rsidR="0052446C" w:rsidRPr="00FC62A6">
        <w:rPr>
          <w:rFonts w:ascii="Segoe UI" w:hAnsi="Segoe UI"/>
          <w:sz w:val="20"/>
        </w:rPr>
        <w:t xml:space="preserve">sociedade constituída de acordo com as leis da Espanha, com sede na Avenida Europa, nº18, </w:t>
      </w:r>
      <w:proofErr w:type="spellStart"/>
      <w:r w:rsidR="0052446C" w:rsidRPr="00FC62A6">
        <w:rPr>
          <w:rFonts w:ascii="Segoe UI" w:hAnsi="Segoe UI"/>
          <w:sz w:val="20"/>
        </w:rPr>
        <w:t>Alcobendas</w:t>
      </w:r>
      <w:proofErr w:type="spellEnd"/>
      <w:r w:rsidR="0052446C" w:rsidRPr="00FC62A6">
        <w:rPr>
          <w:rFonts w:ascii="Segoe UI" w:hAnsi="Segoe UI"/>
          <w:sz w:val="20"/>
        </w:rPr>
        <w:t>, Madrid, Espanha, inscrita no CNPJ/ME sob o nº 36.267.606/0001-35, neste ato representada na forma de seus documentos societários, por seus representantes legais abaixo assinados (“</w:t>
      </w:r>
      <w:proofErr w:type="spellStart"/>
      <w:r w:rsidR="0052446C" w:rsidRPr="00FC62A6">
        <w:rPr>
          <w:rFonts w:ascii="Segoe UI" w:hAnsi="Segoe UI"/>
          <w:b/>
          <w:sz w:val="20"/>
        </w:rPr>
        <w:t>Acciona</w:t>
      </w:r>
      <w:proofErr w:type="spellEnd"/>
      <w:r w:rsidR="0052446C" w:rsidRPr="00FC62A6">
        <w:rPr>
          <w:rFonts w:ascii="Segoe UI" w:hAnsi="Segoe UI"/>
          <w:b/>
          <w:sz w:val="20"/>
        </w:rPr>
        <w:t xml:space="preserve"> </w:t>
      </w:r>
      <w:proofErr w:type="spellStart"/>
      <w:r w:rsidR="0052446C" w:rsidRPr="00FC62A6">
        <w:rPr>
          <w:rFonts w:ascii="Segoe UI" w:hAnsi="Segoe UI"/>
          <w:b/>
          <w:sz w:val="20"/>
        </w:rPr>
        <w:t>Concesiones</w:t>
      </w:r>
      <w:proofErr w:type="spellEnd"/>
      <w:r w:rsidR="0052446C" w:rsidRPr="00FC62A6">
        <w:rPr>
          <w:rFonts w:ascii="Segoe UI" w:hAnsi="Segoe UI"/>
          <w:sz w:val="20"/>
        </w:rPr>
        <w:t>”); e</w:t>
      </w:r>
    </w:p>
    <w:p w14:paraId="5FBB7FCC" w14:textId="77777777" w:rsidR="0052446C" w:rsidRPr="00FC62A6" w:rsidRDefault="0052446C" w:rsidP="00FC62A6">
      <w:pPr>
        <w:pStyle w:val="Parties"/>
        <w:spacing w:before="120" w:after="120"/>
        <w:ind w:left="771"/>
        <w:rPr>
          <w:rFonts w:ascii="Segoe UI" w:hAnsi="Segoe UI"/>
          <w:sz w:val="20"/>
        </w:rPr>
      </w:pPr>
      <w:r w:rsidRPr="00FC62A6">
        <w:rPr>
          <w:rFonts w:ascii="Segoe UI" w:hAnsi="Segoe UI"/>
          <w:b/>
          <w:sz w:val="20"/>
        </w:rPr>
        <w:t>STOA Metro Brazil I S.A.S.</w:t>
      </w:r>
      <w:r w:rsidRPr="00FC62A6">
        <w:rPr>
          <w:rFonts w:ascii="Segoe UI" w:hAnsi="Segoe UI"/>
          <w:sz w:val="20"/>
        </w:rPr>
        <w:t xml:space="preserve">, sociedade constituída de acordo com as leis da França, com sede na 31 </w:t>
      </w:r>
      <w:proofErr w:type="spellStart"/>
      <w:r w:rsidRPr="00FC62A6">
        <w:rPr>
          <w:rFonts w:ascii="Segoe UI" w:hAnsi="Segoe UI"/>
          <w:sz w:val="20"/>
        </w:rPr>
        <w:t>Avenue</w:t>
      </w:r>
      <w:proofErr w:type="spellEnd"/>
      <w:r w:rsidRPr="00FC62A6">
        <w:rPr>
          <w:rFonts w:ascii="Segoe UI" w:hAnsi="Segoe UI"/>
          <w:sz w:val="20"/>
        </w:rPr>
        <w:t xml:space="preserve"> de </w:t>
      </w:r>
      <w:proofErr w:type="spellStart"/>
      <w:r w:rsidRPr="00FC62A6">
        <w:rPr>
          <w:rFonts w:ascii="Segoe UI" w:hAnsi="Segoe UI"/>
          <w:sz w:val="20"/>
        </w:rPr>
        <w:t>Ségur</w:t>
      </w:r>
      <w:proofErr w:type="spellEnd"/>
      <w:r w:rsidRPr="00FC62A6">
        <w:rPr>
          <w:rFonts w:ascii="Segoe UI" w:hAnsi="Segoe UI"/>
          <w:sz w:val="20"/>
        </w:rPr>
        <w:t>, 75007, Paris, França, inscrita no CNPJ/ME sob o nº 39.862.504/0001-56, neste ato representada na forma de seus documentos societários, por seus representantes legais abaixo assinados (“</w:t>
      </w:r>
      <w:r w:rsidRPr="00FC62A6">
        <w:rPr>
          <w:rFonts w:ascii="Segoe UI" w:hAnsi="Segoe UI"/>
          <w:b/>
          <w:sz w:val="20"/>
        </w:rPr>
        <w:t>STOA</w:t>
      </w:r>
      <w:r w:rsidRPr="00FC62A6">
        <w:rPr>
          <w:rFonts w:ascii="Segoe UI" w:hAnsi="Segoe UI"/>
          <w:sz w:val="20"/>
        </w:rPr>
        <w:t xml:space="preserve">”, e em conjunto com a Linha Universidade Investimentos e a </w:t>
      </w:r>
      <w:proofErr w:type="spellStart"/>
      <w:r w:rsidRPr="00FC62A6">
        <w:rPr>
          <w:rFonts w:ascii="Segoe UI" w:hAnsi="Segoe UI"/>
          <w:sz w:val="20"/>
        </w:rPr>
        <w:t>Acciona</w:t>
      </w:r>
      <w:proofErr w:type="spellEnd"/>
      <w:r w:rsidRPr="00FC62A6">
        <w:rPr>
          <w:rFonts w:ascii="Segoe UI" w:hAnsi="Segoe UI"/>
          <w:sz w:val="20"/>
        </w:rPr>
        <w:t xml:space="preserve"> </w:t>
      </w:r>
      <w:proofErr w:type="spellStart"/>
      <w:r w:rsidRPr="00FC62A6">
        <w:rPr>
          <w:rFonts w:ascii="Segoe UI" w:hAnsi="Segoe UI"/>
          <w:sz w:val="20"/>
        </w:rPr>
        <w:t>Construcción</w:t>
      </w:r>
      <w:proofErr w:type="spellEnd"/>
      <w:r w:rsidRPr="00FC62A6">
        <w:rPr>
          <w:rFonts w:ascii="Segoe UI" w:hAnsi="Segoe UI"/>
          <w:sz w:val="20"/>
        </w:rPr>
        <w:t xml:space="preserve">, e </w:t>
      </w:r>
      <w:proofErr w:type="spellStart"/>
      <w:r w:rsidRPr="00FC62A6">
        <w:rPr>
          <w:rFonts w:ascii="Segoe UI" w:hAnsi="Segoe UI"/>
          <w:sz w:val="20"/>
        </w:rPr>
        <w:t>Acciona</w:t>
      </w:r>
      <w:proofErr w:type="spellEnd"/>
      <w:r w:rsidRPr="00FC62A6">
        <w:rPr>
          <w:rFonts w:ascii="Segoe UI" w:hAnsi="Segoe UI"/>
          <w:sz w:val="20"/>
        </w:rPr>
        <w:t xml:space="preserve"> </w:t>
      </w:r>
      <w:proofErr w:type="spellStart"/>
      <w:r w:rsidRPr="00FC62A6">
        <w:rPr>
          <w:rFonts w:ascii="Segoe UI" w:hAnsi="Segoe UI"/>
          <w:sz w:val="20"/>
        </w:rPr>
        <w:t>Concesiones</w:t>
      </w:r>
      <w:proofErr w:type="spellEnd"/>
      <w:r w:rsidRPr="00FC62A6">
        <w:rPr>
          <w:rFonts w:ascii="Segoe UI" w:hAnsi="Segoe UI"/>
          <w:sz w:val="20"/>
        </w:rPr>
        <w:t>, “</w:t>
      </w:r>
      <w:r w:rsidRPr="00FC62A6">
        <w:rPr>
          <w:rFonts w:ascii="Segoe UI" w:hAnsi="Segoe UI"/>
          <w:b/>
          <w:sz w:val="20"/>
        </w:rPr>
        <w:t>Acionistas</w:t>
      </w:r>
      <w:r w:rsidRPr="00FC62A6">
        <w:rPr>
          <w:rFonts w:ascii="Segoe UI" w:hAnsi="Segoe UI"/>
          <w:sz w:val="20"/>
        </w:rPr>
        <w:t>” ou “</w:t>
      </w:r>
      <w:r w:rsidRPr="00FC62A6">
        <w:rPr>
          <w:rFonts w:ascii="Segoe UI" w:hAnsi="Segoe UI"/>
          <w:b/>
          <w:sz w:val="20"/>
        </w:rPr>
        <w:t>Alienantes</w:t>
      </w:r>
      <w:r w:rsidRPr="00FC62A6">
        <w:rPr>
          <w:rFonts w:ascii="Segoe UI" w:hAnsi="Segoe UI"/>
          <w:sz w:val="20"/>
        </w:rPr>
        <w:t>”).</w:t>
      </w:r>
    </w:p>
    <w:p w14:paraId="43D5B1D2" w14:textId="77777777" w:rsidR="0052446C" w:rsidRPr="00FC62A6" w:rsidRDefault="0052446C" w:rsidP="00FC62A6">
      <w:pPr>
        <w:pStyle w:val="Parties"/>
        <w:numPr>
          <w:ilvl w:val="0"/>
          <w:numId w:val="0"/>
        </w:numPr>
        <w:spacing w:before="120" w:after="120"/>
        <w:rPr>
          <w:rFonts w:ascii="Segoe UI" w:hAnsi="Segoe UI"/>
          <w:sz w:val="20"/>
        </w:rPr>
      </w:pPr>
      <w:r w:rsidRPr="00FC62A6">
        <w:rPr>
          <w:rFonts w:ascii="Segoe UI" w:hAnsi="Segoe UI"/>
          <w:sz w:val="20"/>
        </w:rPr>
        <w:t>E na qualidade de interveniente anuente,</w:t>
      </w:r>
    </w:p>
    <w:p w14:paraId="78139A8E" w14:textId="77777777" w:rsidR="0052446C" w:rsidRPr="00FC62A6" w:rsidRDefault="0052446C" w:rsidP="00FC62A6">
      <w:pPr>
        <w:pStyle w:val="Parties"/>
        <w:spacing w:before="120" w:after="120"/>
        <w:rPr>
          <w:rFonts w:ascii="Segoe UI" w:hAnsi="Segoe UI"/>
          <w:sz w:val="20"/>
        </w:rPr>
      </w:pPr>
      <w:r w:rsidRPr="00FC62A6">
        <w:rPr>
          <w:rFonts w:ascii="Segoe UI" w:hAnsi="Segoe UI"/>
          <w:b/>
          <w:sz w:val="20"/>
        </w:rPr>
        <w:t>CONCESSIONÁRIA LINHA UNIVERSIDADE S.A.</w:t>
      </w:r>
      <w:r w:rsidRPr="00FC62A6">
        <w:rPr>
          <w:rFonts w:ascii="Segoe UI" w:hAnsi="Segoe UI"/>
          <w:sz w:val="20"/>
        </w:rPr>
        <w:t>, sociedade por ações, com sede na Cidade de São Paulo, Estado de São Paulo, na Rua Olimpíadas, nº 134, conjunto 72, sala H, 7º andar, Vila Olímpia, CEP 04551-000, inscrita no CNPJ/ME sob o nº 35.588.161/0001-22, neste ato representada na forma do seu Estatuto Social, por seus representantes legais abaixo assinados (“</w:t>
      </w:r>
      <w:r w:rsidRPr="00FC62A6">
        <w:rPr>
          <w:rFonts w:ascii="Segoe UI" w:hAnsi="Segoe UI"/>
          <w:b/>
          <w:sz w:val="20"/>
        </w:rPr>
        <w:t>Linha Universidade</w:t>
      </w:r>
      <w:r w:rsidRPr="00FC62A6">
        <w:rPr>
          <w:rFonts w:ascii="Segoe UI" w:hAnsi="Segoe UI"/>
          <w:sz w:val="20"/>
        </w:rPr>
        <w:t xml:space="preserve">”). </w:t>
      </w:r>
    </w:p>
    <w:p w14:paraId="33BBFF3D" w14:textId="77777777" w:rsidR="0052446C" w:rsidRPr="00FC62A6" w:rsidRDefault="0052446C" w:rsidP="00FC62A6">
      <w:pPr>
        <w:pStyle w:val="ListParagraph"/>
        <w:suppressAutoHyphens/>
        <w:spacing w:before="120" w:after="120" w:line="290" w:lineRule="auto"/>
        <w:ind w:left="0" w:firstLine="0"/>
        <w:rPr>
          <w:rFonts w:ascii="Segoe UI" w:hAnsi="Segoe UI"/>
          <w:sz w:val="20"/>
          <w:lang w:val="pt-BR"/>
        </w:rPr>
      </w:pPr>
      <w:r w:rsidRPr="00FC62A6">
        <w:rPr>
          <w:rFonts w:ascii="Segoe UI" w:hAnsi="Segoe UI"/>
          <w:b/>
          <w:sz w:val="20"/>
          <w:lang w:val="pt-BR"/>
        </w:rPr>
        <w:t>ISTO POSTO</w:t>
      </w:r>
      <w:r w:rsidRPr="00FC62A6">
        <w:rPr>
          <w:rFonts w:ascii="Segoe UI" w:hAnsi="Segoe UI"/>
          <w:sz w:val="20"/>
          <w:lang w:val="pt-BR"/>
        </w:rPr>
        <w:t xml:space="preserve">, têm as Partes entre si, certo e ajustado, celebrar o presente </w:t>
      </w:r>
      <w:r w:rsidRPr="00FC62A6">
        <w:rPr>
          <w:rFonts w:ascii="Segoe UI" w:hAnsi="Segoe UI"/>
          <w:spacing w:val="-3"/>
          <w:sz w:val="20"/>
          <w:lang w:val="pt-BR"/>
        </w:rPr>
        <w:t>Contrato</w:t>
      </w:r>
      <w:r w:rsidRPr="00FC62A6">
        <w:rPr>
          <w:rFonts w:ascii="Segoe UI" w:hAnsi="Segoe UI"/>
          <w:sz w:val="20"/>
          <w:lang w:val="pt-BR"/>
        </w:rPr>
        <w:t>, que será regido pelas seguintes cláusulas e condições:</w:t>
      </w:r>
    </w:p>
    <w:p w14:paraId="4E3B8FD7" w14:textId="77777777" w:rsidR="0052446C" w:rsidRPr="00FC62A6" w:rsidRDefault="0052446C" w:rsidP="00FC62A6">
      <w:pPr>
        <w:pStyle w:val="Heading1"/>
        <w:numPr>
          <w:ilvl w:val="0"/>
          <w:numId w:val="40"/>
        </w:numPr>
        <w:tabs>
          <w:tab w:val="clear" w:pos="851"/>
          <w:tab w:val="num" w:pos="567"/>
        </w:tabs>
        <w:snapToGrid/>
        <w:spacing w:before="120" w:after="120" w:line="290" w:lineRule="auto"/>
        <w:ind w:left="567" w:hanging="567"/>
        <w:rPr>
          <w:rFonts w:ascii="Segoe UI" w:hAnsi="Segoe UI"/>
          <w:b/>
          <w:sz w:val="20"/>
          <w:lang w:val="pt-BR"/>
        </w:rPr>
      </w:pPr>
      <w:r w:rsidRPr="00FC62A6">
        <w:rPr>
          <w:rFonts w:ascii="Segoe UI" w:hAnsi="Segoe UI"/>
          <w:b/>
          <w:sz w:val="20"/>
          <w:lang w:val="pt-BR"/>
        </w:rPr>
        <w:t xml:space="preserve">DEFINIÇÕES </w:t>
      </w:r>
    </w:p>
    <w:p w14:paraId="5E0A0C49" w14:textId="77777777"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lang w:val="pt-BR"/>
        </w:rPr>
      </w:pPr>
      <w:r w:rsidRPr="00FC62A6">
        <w:rPr>
          <w:rFonts w:ascii="Segoe UI" w:hAnsi="Segoe UI"/>
          <w:sz w:val="20"/>
          <w:lang w:val="pt-BR"/>
        </w:rPr>
        <w:t xml:space="preserve">Os </w:t>
      </w:r>
      <w:smartTag w:uri="schemas-houaiss/mini" w:element="verbetes">
        <w:r w:rsidRPr="00FC62A6">
          <w:rPr>
            <w:rFonts w:ascii="Segoe UI" w:hAnsi="Segoe UI"/>
            <w:sz w:val="20"/>
            <w:lang w:val="pt-BR"/>
          </w:rPr>
          <w:t>termos</w:t>
        </w:r>
      </w:smartTag>
      <w:r w:rsidRPr="00FC62A6">
        <w:rPr>
          <w:rFonts w:ascii="Segoe UI" w:hAnsi="Segoe UI"/>
          <w:sz w:val="20"/>
          <w:lang w:val="pt-BR"/>
        </w:rPr>
        <w:t xml:space="preserve"> </w:t>
      </w:r>
      <w:smartTag w:uri="schemas-houaiss/mini" w:element="verbetes">
        <w:r w:rsidRPr="00FC62A6">
          <w:rPr>
            <w:rFonts w:ascii="Segoe UI" w:hAnsi="Segoe UI"/>
            <w:sz w:val="20"/>
            <w:lang w:val="pt-BR"/>
          </w:rPr>
          <w:t>aqui</w:t>
        </w:r>
      </w:smartTag>
      <w:r w:rsidRPr="00FC62A6">
        <w:rPr>
          <w:rFonts w:ascii="Segoe UI" w:hAnsi="Segoe UI"/>
          <w:sz w:val="20"/>
          <w:lang w:val="pt-BR"/>
        </w:rPr>
        <w:t xml:space="preserve"> utilizados </w:t>
      </w:r>
      <w:smartTag w:uri="schemas-houaiss/mini" w:element="verbetes">
        <w:r w:rsidRPr="00FC62A6">
          <w:rPr>
            <w:rFonts w:ascii="Segoe UI" w:hAnsi="Segoe UI"/>
            <w:sz w:val="20"/>
            <w:lang w:val="pt-BR"/>
          </w:rPr>
          <w:t>com a letra</w:t>
        </w:r>
      </w:smartTag>
      <w:r w:rsidRPr="00FC62A6">
        <w:rPr>
          <w:rFonts w:ascii="Segoe UI" w:hAnsi="Segoe UI"/>
          <w:sz w:val="20"/>
          <w:lang w:val="pt-BR"/>
        </w:rPr>
        <w:t xml:space="preserve"> </w:t>
      </w:r>
      <w:smartTag w:uri="schemas-houaiss/mini" w:element="verbetes">
        <w:r w:rsidRPr="00FC62A6">
          <w:rPr>
            <w:rFonts w:ascii="Segoe UI" w:hAnsi="Segoe UI"/>
            <w:sz w:val="20"/>
            <w:lang w:val="pt-BR"/>
          </w:rPr>
          <w:t>inicial</w:t>
        </w:r>
      </w:smartTag>
      <w:r w:rsidRPr="00FC62A6">
        <w:rPr>
          <w:rFonts w:ascii="Segoe UI" w:hAnsi="Segoe UI"/>
          <w:sz w:val="20"/>
          <w:lang w:val="pt-BR"/>
        </w:rPr>
        <w:t xml:space="preserve"> </w:t>
      </w:r>
      <w:smartTag w:uri="schemas-houaiss/mini" w:element="verbetes">
        <w:r w:rsidRPr="00FC62A6">
          <w:rPr>
            <w:rFonts w:ascii="Segoe UI" w:hAnsi="Segoe UI"/>
            <w:sz w:val="20"/>
            <w:lang w:val="pt-BR"/>
          </w:rPr>
          <w:t>em</w:t>
        </w:r>
      </w:smartTag>
      <w:r w:rsidRPr="00FC62A6">
        <w:rPr>
          <w:rFonts w:ascii="Segoe UI" w:hAnsi="Segoe UI"/>
          <w:sz w:val="20"/>
          <w:lang w:val="pt-BR"/>
        </w:rPr>
        <w:t xml:space="preserve"> maiúscula terão os significados que lhe são atribuídos neste Contrato. Todas as </w:t>
      </w:r>
      <w:smartTag w:uri="schemas-houaiss/mini" w:element="verbetes">
        <w:r w:rsidRPr="00FC62A6">
          <w:rPr>
            <w:rFonts w:ascii="Segoe UI" w:hAnsi="Segoe UI"/>
            <w:sz w:val="20"/>
            <w:lang w:val="pt-BR"/>
          </w:rPr>
          <w:t>referências</w:t>
        </w:r>
      </w:smartTag>
      <w:r w:rsidRPr="00FC62A6">
        <w:rPr>
          <w:rFonts w:ascii="Segoe UI" w:hAnsi="Segoe UI"/>
          <w:sz w:val="20"/>
          <w:lang w:val="pt-BR"/>
        </w:rPr>
        <w:t xml:space="preserve"> contidas neste Contrato a quaisquer </w:t>
      </w:r>
      <w:smartTag w:uri="schemas-houaiss/mini" w:element="verbetes">
        <w:r w:rsidRPr="00FC62A6">
          <w:rPr>
            <w:rFonts w:ascii="Segoe UI" w:hAnsi="Segoe UI"/>
            <w:sz w:val="20"/>
            <w:lang w:val="pt-BR"/>
          </w:rPr>
          <w:t>outros</w:t>
        </w:r>
      </w:smartTag>
      <w:r w:rsidRPr="00FC62A6">
        <w:rPr>
          <w:rFonts w:ascii="Segoe UI" w:hAnsi="Segoe UI"/>
          <w:sz w:val="20"/>
          <w:lang w:val="pt-BR"/>
        </w:rPr>
        <w:t xml:space="preserve"> </w:t>
      </w:r>
      <w:smartTag w:uri="schemas-houaiss/mini" w:element="verbetes">
        <w:r w:rsidRPr="00FC62A6">
          <w:rPr>
            <w:rFonts w:ascii="Segoe UI" w:hAnsi="Segoe UI"/>
            <w:sz w:val="20"/>
            <w:lang w:val="pt-BR"/>
          </w:rPr>
          <w:t>contratos</w:t>
        </w:r>
      </w:smartTag>
      <w:r w:rsidRPr="00FC62A6">
        <w:rPr>
          <w:rFonts w:ascii="Segoe UI" w:hAnsi="Segoe UI"/>
          <w:sz w:val="20"/>
          <w:lang w:val="pt-BR"/>
        </w:rPr>
        <w:t xml:space="preserve"> </w:t>
      </w:r>
      <w:smartTag w:uri="schemas-houaiss/mini" w:element="verbetes">
        <w:r w:rsidRPr="00FC62A6">
          <w:rPr>
            <w:rFonts w:ascii="Segoe UI" w:hAnsi="Segoe UI"/>
            <w:sz w:val="20"/>
            <w:lang w:val="pt-BR"/>
          </w:rPr>
          <w:t>ou</w:t>
        </w:r>
      </w:smartTag>
      <w:r w:rsidRPr="00FC62A6">
        <w:rPr>
          <w:rFonts w:ascii="Segoe UI" w:hAnsi="Segoe UI"/>
          <w:sz w:val="20"/>
          <w:lang w:val="pt-BR"/>
        </w:rPr>
        <w:t xml:space="preserve"> </w:t>
      </w:r>
      <w:smartTag w:uri="schemas-houaiss/mini" w:element="verbetes">
        <w:r w:rsidRPr="00FC62A6">
          <w:rPr>
            <w:rFonts w:ascii="Segoe UI" w:hAnsi="Segoe UI"/>
            <w:sz w:val="20"/>
            <w:lang w:val="pt-BR"/>
          </w:rPr>
          <w:t>documentos</w:t>
        </w:r>
      </w:smartTag>
      <w:r w:rsidRPr="00FC62A6">
        <w:rPr>
          <w:rFonts w:ascii="Segoe UI" w:hAnsi="Segoe UI"/>
          <w:sz w:val="20"/>
          <w:lang w:val="pt-BR"/>
        </w:rPr>
        <w:t xml:space="preserve"> significam uma </w:t>
      </w:r>
      <w:smartTag w:uri="schemas-houaiss/mini" w:element="verbetes">
        <w:r w:rsidRPr="00FC62A6">
          <w:rPr>
            <w:rFonts w:ascii="Segoe UI" w:hAnsi="Segoe UI"/>
            <w:sz w:val="20"/>
            <w:lang w:val="pt-BR"/>
          </w:rPr>
          <w:t>referência</w:t>
        </w:r>
      </w:smartTag>
      <w:r w:rsidRPr="00FC62A6">
        <w:rPr>
          <w:rFonts w:ascii="Segoe UI" w:hAnsi="Segoe UI"/>
          <w:sz w:val="20"/>
          <w:lang w:val="pt-BR"/>
        </w:rPr>
        <w:t xml:space="preserve"> a </w:t>
      </w:r>
      <w:smartTag w:uri="schemas-houaiss/mini" w:element="verbetes">
        <w:r w:rsidRPr="00FC62A6">
          <w:rPr>
            <w:rFonts w:ascii="Segoe UI" w:hAnsi="Segoe UI"/>
            <w:sz w:val="20"/>
            <w:lang w:val="pt-BR"/>
          </w:rPr>
          <w:t>tais</w:t>
        </w:r>
      </w:smartTag>
      <w:r w:rsidRPr="00FC62A6">
        <w:rPr>
          <w:rFonts w:ascii="Segoe UI" w:hAnsi="Segoe UI"/>
          <w:sz w:val="20"/>
          <w:lang w:val="pt-BR"/>
        </w:rPr>
        <w:t xml:space="preserve"> </w:t>
      </w:r>
      <w:smartTag w:uri="schemas-houaiss/mini" w:element="verbetes">
        <w:r w:rsidRPr="00FC62A6">
          <w:rPr>
            <w:rFonts w:ascii="Segoe UI" w:hAnsi="Segoe UI"/>
            <w:sz w:val="20"/>
            <w:lang w:val="pt-BR"/>
          </w:rPr>
          <w:t>instrumentos</w:t>
        </w:r>
      </w:smartTag>
      <w:r w:rsidRPr="00FC62A6">
        <w:rPr>
          <w:rFonts w:ascii="Segoe UI" w:hAnsi="Segoe UI"/>
          <w:sz w:val="20"/>
          <w:lang w:val="pt-BR"/>
        </w:rPr>
        <w:t xml:space="preserve"> </w:t>
      </w:r>
      <w:smartTag w:uri="schemas-houaiss/mini" w:element="verbetes">
        <w:r w:rsidRPr="00FC62A6">
          <w:rPr>
            <w:rFonts w:ascii="Segoe UI" w:hAnsi="Segoe UI"/>
            <w:sz w:val="20"/>
            <w:lang w:val="pt-BR"/>
          </w:rPr>
          <w:t>tais</w:t>
        </w:r>
      </w:smartTag>
      <w:r w:rsidRPr="00FC62A6">
        <w:rPr>
          <w:rFonts w:ascii="Segoe UI" w:hAnsi="Segoe UI"/>
          <w:sz w:val="20"/>
          <w:lang w:val="pt-BR"/>
        </w:rPr>
        <w:t xml:space="preserve"> </w:t>
      </w:r>
      <w:smartTag w:uri="schemas-houaiss/mini" w:element="verbetes">
        <w:r w:rsidRPr="00FC62A6">
          <w:rPr>
            <w:rFonts w:ascii="Segoe UI" w:hAnsi="Segoe UI"/>
            <w:sz w:val="20"/>
            <w:lang w:val="pt-BR"/>
          </w:rPr>
          <w:t>como</w:t>
        </w:r>
      </w:smartTag>
      <w:r w:rsidRPr="00FC62A6">
        <w:rPr>
          <w:rFonts w:ascii="Segoe UI" w:hAnsi="Segoe UI"/>
          <w:sz w:val="20"/>
          <w:lang w:val="pt-BR"/>
        </w:rPr>
        <w:t xml:space="preserve"> aditados e modificados e </w:t>
      </w:r>
      <w:smartTag w:uri="schemas-houaiss/mini" w:element="verbetes">
        <w:r w:rsidRPr="00FC62A6">
          <w:rPr>
            <w:rFonts w:ascii="Segoe UI" w:hAnsi="Segoe UI"/>
            <w:sz w:val="20"/>
            <w:lang w:val="pt-BR"/>
          </w:rPr>
          <w:t>que</w:t>
        </w:r>
      </w:smartTag>
      <w:r w:rsidRPr="00FC62A6">
        <w:rPr>
          <w:rFonts w:ascii="Segoe UI" w:hAnsi="Segoe UI"/>
          <w:sz w:val="20"/>
          <w:lang w:val="pt-BR"/>
        </w:rPr>
        <w:t xml:space="preserve"> se encontrem </w:t>
      </w:r>
      <w:smartTag w:uri="schemas-houaiss/mini" w:element="verbetes">
        <w:r w:rsidRPr="00FC62A6">
          <w:rPr>
            <w:rFonts w:ascii="Segoe UI" w:hAnsi="Segoe UI"/>
            <w:sz w:val="20"/>
            <w:lang w:val="pt-BR"/>
          </w:rPr>
          <w:t>em</w:t>
        </w:r>
      </w:smartTag>
      <w:r w:rsidRPr="00FC62A6">
        <w:rPr>
          <w:rFonts w:ascii="Segoe UI" w:hAnsi="Segoe UI"/>
          <w:sz w:val="20"/>
          <w:lang w:val="pt-BR"/>
        </w:rPr>
        <w:t xml:space="preserve"> vigor.</w:t>
      </w:r>
    </w:p>
    <w:p w14:paraId="42863CEA" w14:textId="77777777"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lang w:val="pt-BR"/>
        </w:rPr>
      </w:pPr>
      <w:r w:rsidRPr="00FC62A6">
        <w:rPr>
          <w:rFonts w:ascii="Segoe UI" w:hAnsi="Segoe UI"/>
          <w:sz w:val="20"/>
          <w:lang w:val="pt-BR"/>
        </w:rPr>
        <w:t>Todas e quaisquer referências a “Agente Fiduciário” neste Contrato significam e sempre deverão ser consideradas como referências ao Agente Fiduciário, na qualidade de representante dos Debenturistas e no interesse destes.</w:t>
      </w:r>
    </w:p>
    <w:p w14:paraId="32DBA22B" w14:textId="77777777"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lang w:val="pt-BR"/>
        </w:rPr>
      </w:pPr>
      <w:r w:rsidRPr="00FC62A6">
        <w:rPr>
          <w:rFonts w:ascii="Segoe UI" w:hAnsi="Segoe UI"/>
          <w:sz w:val="20"/>
          <w:lang w:val="pt-BR"/>
        </w:rPr>
        <w:t>Para fins deste Contrato, “Dia Útil” significa (i) com relação a qualquer obrigação pecuniária realizada por meio da B3 S.A – Brasil, Bolsa, Balcão (“</w:t>
      </w:r>
      <w:r w:rsidRPr="00FC62A6">
        <w:rPr>
          <w:rFonts w:ascii="Segoe UI" w:hAnsi="Segoe UI"/>
          <w:b/>
          <w:caps/>
          <w:sz w:val="20"/>
          <w:lang w:val="pt-BR"/>
        </w:rPr>
        <w:t>B3</w:t>
      </w:r>
      <w:r w:rsidRPr="00FC62A6">
        <w:rPr>
          <w:rFonts w:ascii="Segoe UI" w:hAnsi="Segoe UI"/>
          <w:sz w:val="20"/>
          <w:lang w:val="pt-BR"/>
        </w:rPr>
        <w:t xml:space="preserve">”), e para fins de cálculo, qualquer dia que não seja sábado, </w:t>
      </w:r>
      <w:r w:rsidRPr="00FC62A6">
        <w:rPr>
          <w:rFonts w:ascii="Segoe UI" w:hAnsi="Segoe UI"/>
          <w:sz w:val="20"/>
          <w:lang w:val="pt-BR"/>
        </w:rPr>
        <w:lastRenderedPageBreak/>
        <w:t>domingo ou feriado declarado nacional; (ii) com relação a qualquer obrigação pecuniária que não seja realizada por meio da B3, qualquer dia no qual haja expediente nos bancos comerciais na Cidade de São Paulo, Estado de São Paulo, e que não seja sábado ou domingo ou feriado declarado nacional; e (iii) com relação a qualquer obrigação não pecuniária prevista neste Contrato, qualquer dia que não seja sábado ou domingo ou feriado na Cidade de São Paulo, Estado de São Paulo. Todo vencimento de prestação de amortização de principal, encargos, ou qualquer outro tipo de obrigação que ocorra em sábados, domingos ou feriados nacionais, inclusive os bancários, será, para todos os fins e efeitos deste Contrato, deslocado para o primeiro Dia Útil subsequente.</w:t>
      </w:r>
    </w:p>
    <w:p w14:paraId="2EE91833" w14:textId="77777777"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rPr>
      </w:pPr>
      <w:r w:rsidRPr="00FC62A6">
        <w:rPr>
          <w:rFonts w:ascii="Segoe UI" w:hAnsi="Segoe UI"/>
          <w:sz w:val="20"/>
        </w:rPr>
        <w:t xml:space="preserve">Para </w:t>
      </w:r>
      <w:r w:rsidRPr="00FC62A6">
        <w:rPr>
          <w:rFonts w:ascii="Segoe UI" w:hAnsi="Segoe UI"/>
          <w:sz w:val="20"/>
          <w:lang w:val="pt-BR"/>
        </w:rPr>
        <w:t>os</w:t>
      </w:r>
      <w:r w:rsidRPr="00FC62A6">
        <w:rPr>
          <w:rFonts w:ascii="Segoe UI" w:hAnsi="Segoe UI"/>
          <w:sz w:val="20"/>
        </w:rPr>
        <w:t xml:space="preserve"> fins </w:t>
      </w:r>
      <w:r w:rsidRPr="00FC62A6">
        <w:rPr>
          <w:rFonts w:ascii="Segoe UI" w:hAnsi="Segoe UI"/>
          <w:sz w:val="20"/>
          <w:lang w:val="pt-BR"/>
        </w:rPr>
        <w:t>deste</w:t>
      </w:r>
      <w:r w:rsidRPr="00FC62A6">
        <w:rPr>
          <w:rFonts w:ascii="Segoe UI" w:hAnsi="Segoe UI"/>
          <w:sz w:val="20"/>
        </w:rPr>
        <w:t xml:space="preserve"> Contrato, “</w:t>
      </w:r>
      <w:r w:rsidRPr="00FC62A6">
        <w:rPr>
          <w:rFonts w:ascii="Segoe UI" w:hAnsi="Segoe UI"/>
          <w:sz w:val="20"/>
          <w:u w:val="single"/>
        </w:rPr>
        <w:t>Legislação Anticorrupção</w:t>
      </w:r>
      <w:r w:rsidRPr="00FC62A6">
        <w:rPr>
          <w:rFonts w:ascii="Segoe UI" w:hAnsi="Segoe UI"/>
          <w:sz w:val="20"/>
        </w:rPr>
        <w:t xml:space="preserve">” significa as disposições legais e regulamentares relacionadas à prática de corrupção e atos lesivos à administração pública e ao patrimônio público, incluindo mas não se limitando à Lei nº 12.846, de 1º de agosto de 2013, conforme alterada, o Decreto nº 8.420, de 18 de março de 2015, conforme alterado e, desde que aplicável à Companhia, a U.S. </w:t>
      </w:r>
      <w:proofErr w:type="spellStart"/>
      <w:r w:rsidRPr="00FC62A6">
        <w:rPr>
          <w:rFonts w:ascii="Segoe UI" w:hAnsi="Segoe UI"/>
          <w:sz w:val="20"/>
        </w:rPr>
        <w:t>Foreign</w:t>
      </w:r>
      <w:proofErr w:type="spellEnd"/>
      <w:r w:rsidRPr="00FC62A6">
        <w:rPr>
          <w:rFonts w:ascii="Segoe UI" w:hAnsi="Segoe UI"/>
          <w:sz w:val="20"/>
        </w:rPr>
        <w:t xml:space="preserve"> </w:t>
      </w:r>
      <w:proofErr w:type="spellStart"/>
      <w:r w:rsidRPr="00FC62A6">
        <w:rPr>
          <w:rFonts w:ascii="Segoe UI" w:hAnsi="Segoe UI"/>
          <w:sz w:val="20"/>
        </w:rPr>
        <w:t>Corrupt</w:t>
      </w:r>
      <w:proofErr w:type="spellEnd"/>
      <w:r w:rsidRPr="00FC62A6">
        <w:rPr>
          <w:rFonts w:ascii="Segoe UI" w:hAnsi="Segoe UI"/>
          <w:sz w:val="20"/>
        </w:rPr>
        <w:t xml:space="preserve"> </w:t>
      </w:r>
      <w:proofErr w:type="spellStart"/>
      <w:r w:rsidRPr="00FC62A6">
        <w:rPr>
          <w:rFonts w:ascii="Segoe UI" w:hAnsi="Segoe UI"/>
          <w:sz w:val="20"/>
        </w:rPr>
        <w:t>Practices</w:t>
      </w:r>
      <w:proofErr w:type="spellEnd"/>
      <w:r w:rsidRPr="00FC62A6">
        <w:rPr>
          <w:rFonts w:ascii="Segoe UI" w:hAnsi="Segoe UI"/>
          <w:sz w:val="20"/>
        </w:rPr>
        <w:t xml:space="preserve"> </w:t>
      </w:r>
      <w:proofErr w:type="spellStart"/>
      <w:r w:rsidRPr="00FC62A6">
        <w:rPr>
          <w:rFonts w:ascii="Segoe UI" w:hAnsi="Segoe UI"/>
          <w:sz w:val="20"/>
        </w:rPr>
        <w:t>Act</w:t>
      </w:r>
      <w:proofErr w:type="spellEnd"/>
      <w:r w:rsidRPr="00FC62A6">
        <w:rPr>
          <w:rFonts w:ascii="Segoe UI" w:hAnsi="Segoe UI"/>
          <w:sz w:val="20"/>
        </w:rPr>
        <w:t xml:space="preserve"> </w:t>
      </w:r>
      <w:proofErr w:type="spellStart"/>
      <w:r w:rsidRPr="00FC62A6">
        <w:rPr>
          <w:rFonts w:ascii="Segoe UI" w:hAnsi="Segoe UI"/>
          <w:sz w:val="20"/>
        </w:rPr>
        <w:t>of</w:t>
      </w:r>
      <w:proofErr w:type="spellEnd"/>
      <w:r w:rsidRPr="00FC62A6">
        <w:rPr>
          <w:rFonts w:ascii="Segoe UI" w:hAnsi="Segoe UI"/>
          <w:sz w:val="20"/>
        </w:rPr>
        <w:t xml:space="preserve"> 1977, da OECD </w:t>
      </w:r>
      <w:proofErr w:type="spellStart"/>
      <w:r w:rsidRPr="00FC62A6">
        <w:rPr>
          <w:rFonts w:ascii="Segoe UI" w:hAnsi="Segoe UI"/>
          <w:sz w:val="20"/>
        </w:rPr>
        <w:t>Convention</w:t>
      </w:r>
      <w:proofErr w:type="spellEnd"/>
      <w:r w:rsidRPr="00FC62A6">
        <w:rPr>
          <w:rFonts w:ascii="Segoe UI" w:hAnsi="Segoe UI"/>
          <w:sz w:val="20"/>
        </w:rPr>
        <w:t xml:space="preserve"> </w:t>
      </w:r>
      <w:proofErr w:type="spellStart"/>
      <w:r w:rsidRPr="00FC62A6">
        <w:rPr>
          <w:rFonts w:ascii="Segoe UI" w:hAnsi="Segoe UI"/>
          <w:sz w:val="20"/>
        </w:rPr>
        <w:t>on</w:t>
      </w:r>
      <w:proofErr w:type="spellEnd"/>
      <w:r w:rsidRPr="00FC62A6">
        <w:rPr>
          <w:rFonts w:ascii="Segoe UI" w:hAnsi="Segoe UI"/>
          <w:sz w:val="20"/>
        </w:rPr>
        <w:t xml:space="preserve"> </w:t>
      </w:r>
      <w:proofErr w:type="spellStart"/>
      <w:r w:rsidRPr="00FC62A6">
        <w:rPr>
          <w:rFonts w:ascii="Segoe UI" w:hAnsi="Segoe UI"/>
          <w:sz w:val="20"/>
        </w:rPr>
        <w:t>Combating</w:t>
      </w:r>
      <w:proofErr w:type="spellEnd"/>
      <w:r w:rsidRPr="00FC62A6">
        <w:rPr>
          <w:rFonts w:ascii="Segoe UI" w:hAnsi="Segoe UI"/>
          <w:sz w:val="20"/>
        </w:rPr>
        <w:t xml:space="preserve"> </w:t>
      </w:r>
      <w:proofErr w:type="spellStart"/>
      <w:r w:rsidRPr="00FC62A6">
        <w:rPr>
          <w:rFonts w:ascii="Segoe UI" w:hAnsi="Segoe UI"/>
          <w:sz w:val="20"/>
        </w:rPr>
        <w:t>Bribery</w:t>
      </w:r>
      <w:proofErr w:type="spellEnd"/>
      <w:r w:rsidRPr="00FC62A6">
        <w:rPr>
          <w:rFonts w:ascii="Segoe UI" w:hAnsi="Segoe UI"/>
          <w:sz w:val="20"/>
        </w:rPr>
        <w:t xml:space="preserve"> </w:t>
      </w:r>
      <w:proofErr w:type="spellStart"/>
      <w:r w:rsidRPr="00FC62A6">
        <w:rPr>
          <w:rFonts w:ascii="Segoe UI" w:hAnsi="Segoe UI"/>
          <w:sz w:val="20"/>
        </w:rPr>
        <w:t>of</w:t>
      </w:r>
      <w:proofErr w:type="spellEnd"/>
      <w:r w:rsidRPr="00FC62A6">
        <w:rPr>
          <w:rFonts w:ascii="Segoe UI" w:hAnsi="Segoe UI"/>
          <w:sz w:val="20"/>
        </w:rPr>
        <w:t xml:space="preserve"> </w:t>
      </w:r>
      <w:proofErr w:type="spellStart"/>
      <w:r w:rsidRPr="00FC62A6">
        <w:rPr>
          <w:rFonts w:ascii="Segoe UI" w:hAnsi="Segoe UI"/>
          <w:sz w:val="20"/>
        </w:rPr>
        <w:t>Foreign</w:t>
      </w:r>
      <w:proofErr w:type="spellEnd"/>
      <w:r w:rsidRPr="00FC62A6">
        <w:rPr>
          <w:rFonts w:ascii="Segoe UI" w:hAnsi="Segoe UI"/>
          <w:sz w:val="20"/>
        </w:rPr>
        <w:t xml:space="preserve"> </w:t>
      </w:r>
      <w:proofErr w:type="spellStart"/>
      <w:r w:rsidRPr="00FC62A6">
        <w:rPr>
          <w:rFonts w:ascii="Segoe UI" w:hAnsi="Segoe UI"/>
          <w:sz w:val="20"/>
        </w:rPr>
        <w:t>Public</w:t>
      </w:r>
      <w:proofErr w:type="spellEnd"/>
      <w:r w:rsidRPr="00FC62A6">
        <w:rPr>
          <w:rFonts w:ascii="Segoe UI" w:hAnsi="Segoe UI"/>
          <w:sz w:val="20"/>
        </w:rPr>
        <w:t xml:space="preserve"> </w:t>
      </w:r>
      <w:proofErr w:type="spellStart"/>
      <w:r w:rsidRPr="00FC62A6">
        <w:rPr>
          <w:rFonts w:ascii="Segoe UI" w:hAnsi="Segoe UI"/>
          <w:sz w:val="20"/>
        </w:rPr>
        <w:t>Officials</w:t>
      </w:r>
      <w:proofErr w:type="spellEnd"/>
      <w:r w:rsidRPr="00FC62A6">
        <w:rPr>
          <w:rFonts w:ascii="Segoe UI" w:hAnsi="Segoe UI"/>
          <w:sz w:val="20"/>
        </w:rPr>
        <w:t xml:space="preserve"> in </w:t>
      </w:r>
      <w:proofErr w:type="spellStart"/>
      <w:r w:rsidRPr="00FC62A6">
        <w:rPr>
          <w:rFonts w:ascii="Segoe UI" w:hAnsi="Segoe UI"/>
          <w:sz w:val="20"/>
        </w:rPr>
        <w:t>International</w:t>
      </w:r>
      <w:proofErr w:type="spellEnd"/>
      <w:r w:rsidRPr="00FC62A6">
        <w:rPr>
          <w:rFonts w:ascii="Segoe UI" w:hAnsi="Segoe UI"/>
          <w:sz w:val="20"/>
        </w:rPr>
        <w:t xml:space="preserve"> Business </w:t>
      </w:r>
      <w:proofErr w:type="spellStart"/>
      <w:r w:rsidRPr="00FC62A6">
        <w:rPr>
          <w:rFonts w:ascii="Segoe UI" w:hAnsi="Segoe UI"/>
          <w:sz w:val="20"/>
        </w:rPr>
        <w:t>Transactions</w:t>
      </w:r>
      <w:proofErr w:type="spellEnd"/>
      <w:r w:rsidRPr="00FC62A6">
        <w:rPr>
          <w:rFonts w:ascii="Segoe UI" w:hAnsi="Segoe UI"/>
          <w:sz w:val="20"/>
        </w:rPr>
        <w:t xml:space="preserve"> e do UK </w:t>
      </w:r>
      <w:proofErr w:type="spellStart"/>
      <w:r w:rsidRPr="00FC62A6">
        <w:rPr>
          <w:rFonts w:ascii="Segoe UI" w:hAnsi="Segoe UI"/>
          <w:sz w:val="20"/>
        </w:rPr>
        <w:t>Bribery</w:t>
      </w:r>
      <w:proofErr w:type="spellEnd"/>
      <w:r w:rsidRPr="00FC62A6">
        <w:rPr>
          <w:rFonts w:ascii="Segoe UI" w:hAnsi="Segoe UI"/>
          <w:sz w:val="20"/>
        </w:rPr>
        <w:t xml:space="preserve"> </w:t>
      </w:r>
      <w:proofErr w:type="spellStart"/>
      <w:r w:rsidRPr="00FC62A6">
        <w:rPr>
          <w:rFonts w:ascii="Segoe UI" w:hAnsi="Segoe UI"/>
          <w:sz w:val="20"/>
        </w:rPr>
        <w:t>Act</w:t>
      </w:r>
      <w:proofErr w:type="spellEnd"/>
      <w:r w:rsidRPr="00FC62A6">
        <w:rPr>
          <w:rFonts w:ascii="Segoe UI" w:hAnsi="Segoe UI"/>
          <w:sz w:val="20"/>
        </w:rPr>
        <w:t xml:space="preserve"> (UKBA).</w:t>
      </w:r>
    </w:p>
    <w:p w14:paraId="3F52286E" w14:textId="77777777" w:rsidR="0052446C" w:rsidRPr="00FC62A6" w:rsidRDefault="0052446C" w:rsidP="00FC62A6">
      <w:pPr>
        <w:pStyle w:val="Heading1"/>
        <w:numPr>
          <w:ilvl w:val="0"/>
          <w:numId w:val="41"/>
        </w:numPr>
        <w:tabs>
          <w:tab w:val="clear" w:pos="851"/>
          <w:tab w:val="num" w:pos="567"/>
        </w:tabs>
        <w:snapToGrid/>
        <w:spacing w:before="120" w:after="120" w:line="290" w:lineRule="auto"/>
        <w:ind w:left="567" w:hanging="567"/>
        <w:rPr>
          <w:rFonts w:ascii="Segoe UI" w:hAnsi="Segoe UI"/>
          <w:b/>
          <w:sz w:val="20"/>
          <w:lang w:val="pt-BR"/>
        </w:rPr>
      </w:pPr>
      <w:r w:rsidRPr="00FC62A6">
        <w:rPr>
          <w:rFonts w:ascii="Segoe UI" w:hAnsi="Segoe UI"/>
          <w:b/>
          <w:sz w:val="20"/>
          <w:lang w:val="pt-BR"/>
        </w:rPr>
        <w:t>ALIENAÇÃO FIDUCIÁRIA</w:t>
      </w:r>
      <w:bookmarkStart w:id="65" w:name="_Ref527654559"/>
    </w:p>
    <w:p w14:paraId="4DE5DDE0" w14:textId="77777777" w:rsidR="0052446C" w:rsidRPr="00FC62A6" w:rsidRDefault="0052446C" w:rsidP="00FC62A6">
      <w:pPr>
        <w:pStyle w:val="Heading1"/>
        <w:numPr>
          <w:ilvl w:val="1"/>
          <w:numId w:val="41"/>
        </w:numPr>
        <w:snapToGrid/>
        <w:spacing w:before="120" w:after="120" w:line="290" w:lineRule="auto"/>
        <w:ind w:left="567" w:hanging="567"/>
        <w:rPr>
          <w:rFonts w:ascii="Segoe UI" w:hAnsi="Segoe UI"/>
          <w:b/>
          <w:sz w:val="20"/>
          <w:lang w:val="pt-BR"/>
        </w:rPr>
      </w:pPr>
      <w:bookmarkStart w:id="66" w:name="_Ref528263369"/>
      <w:r w:rsidRPr="00FC62A6">
        <w:rPr>
          <w:rFonts w:ascii="Segoe UI" w:hAnsi="Segoe UI"/>
          <w:sz w:val="20"/>
          <w:lang w:val="pt-BR"/>
        </w:rPr>
        <w:t>Na forma do disposto neste Contrato, e nos termos do Decreto-Lei n.º 911, de 1º de outubro de 1969, conforme alterado ("</w:t>
      </w:r>
      <w:r w:rsidRPr="00FC62A6">
        <w:rPr>
          <w:rFonts w:ascii="Segoe UI" w:hAnsi="Segoe UI"/>
          <w:b/>
          <w:sz w:val="20"/>
          <w:lang w:val="pt-BR"/>
        </w:rPr>
        <w:t>Decreto-Lei 911</w:t>
      </w:r>
      <w:r w:rsidRPr="00FC62A6">
        <w:rPr>
          <w:rFonts w:ascii="Segoe UI" w:hAnsi="Segoe UI"/>
          <w:sz w:val="20"/>
          <w:lang w:val="pt-BR"/>
        </w:rPr>
        <w:t>"), do artigo 66-B da Lei n.º 4.728, de 14 de julho de 1965, conforme alterada (“</w:t>
      </w:r>
      <w:r w:rsidRPr="00FC62A6">
        <w:rPr>
          <w:rFonts w:ascii="Segoe UI" w:hAnsi="Segoe UI"/>
          <w:b/>
          <w:sz w:val="20"/>
          <w:lang w:val="pt-BR"/>
        </w:rPr>
        <w:t>Lei 4.728</w:t>
      </w:r>
      <w:r w:rsidRPr="00FC62A6">
        <w:rPr>
          <w:rFonts w:ascii="Segoe UI" w:hAnsi="Segoe UI"/>
          <w:sz w:val="20"/>
          <w:lang w:val="pt-BR"/>
        </w:rPr>
        <w:t>”), com a nova redação dada pelo artigo 55 da Lei n.º 10.931, de 2 de agosto de 2004, conforme alterada (“</w:t>
      </w:r>
      <w:r w:rsidRPr="00FC62A6">
        <w:rPr>
          <w:rFonts w:ascii="Segoe UI" w:hAnsi="Segoe UI"/>
          <w:b/>
          <w:sz w:val="20"/>
          <w:lang w:val="pt-BR"/>
        </w:rPr>
        <w:t>Lei 10.931</w:t>
      </w:r>
      <w:r w:rsidRPr="00FC62A6">
        <w:rPr>
          <w:rFonts w:ascii="Segoe UI" w:hAnsi="Segoe UI"/>
          <w:sz w:val="20"/>
          <w:lang w:val="pt-BR"/>
        </w:rPr>
        <w:t>”), dos artigos 40, 100, inciso I e 113 da Lei nº 6.404, de 15 de dezembro de 1976 (“</w:t>
      </w:r>
      <w:r w:rsidRPr="00FC62A6">
        <w:rPr>
          <w:rFonts w:ascii="Segoe UI" w:hAnsi="Segoe UI"/>
          <w:b/>
          <w:sz w:val="20"/>
          <w:lang w:val="pt-BR"/>
        </w:rPr>
        <w:t>Lei das S.A.</w:t>
      </w:r>
      <w:r w:rsidRPr="00FC62A6">
        <w:rPr>
          <w:rFonts w:ascii="Segoe UI" w:hAnsi="Segoe UI"/>
          <w:sz w:val="20"/>
          <w:lang w:val="pt-BR"/>
        </w:rPr>
        <w:t>”) e nos termos do artigo 1.361 e seguintes da Lei nº 10.406, de 10 de janeiro de 2002, conforme alterada (“</w:t>
      </w:r>
      <w:r w:rsidRPr="00FC62A6">
        <w:rPr>
          <w:rFonts w:ascii="Segoe UI" w:hAnsi="Segoe UI"/>
          <w:b/>
          <w:sz w:val="20"/>
          <w:lang w:val="pt-BR"/>
        </w:rPr>
        <w:t>Código Civil Brasileiro</w:t>
      </w:r>
      <w:r w:rsidRPr="00FC62A6">
        <w:rPr>
          <w:rFonts w:ascii="Segoe UI" w:hAnsi="Segoe UI"/>
          <w:sz w:val="20"/>
          <w:lang w:val="pt-BR"/>
        </w:rPr>
        <w:t xml:space="preserve">”), com o objetivo de garantir o integral e tempestivo pagamento e cumprimento de todas as Obrigações Garantidas (seja na data de vencimento acordada ou em caso de decretação de vencimento antecipado), os Alienantes, neste ato, em caráter irrevogável e irretratável, alienam fiduciariamente em garantia aos Credores e seus respectivos sucessores e eventuais cessionários, </w:t>
      </w:r>
      <w:r w:rsidRPr="00FC62A6">
        <w:rPr>
          <w:rFonts w:ascii="Segoe UI" w:eastAsia="Arial Unicode MS" w:hAnsi="Segoe UI"/>
          <w:sz w:val="20"/>
          <w:lang w:val="pt-BR"/>
        </w:rPr>
        <w:t xml:space="preserve">a </w:t>
      </w:r>
      <w:r w:rsidRPr="00FC62A6">
        <w:rPr>
          <w:rFonts w:ascii="Segoe UI" w:hAnsi="Segoe UI"/>
          <w:sz w:val="20"/>
          <w:lang w:val="pt-BR"/>
        </w:rPr>
        <w:t>propriedade fiduciária, o domínio resolúvel e a posse indireta de (“</w:t>
      </w:r>
      <w:r w:rsidRPr="00FC62A6">
        <w:rPr>
          <w:rFonts w:ascii="Segoe UI" w:hAnsi="Segoe UI"/>
          <w:b/>
          <w:sz w:val="20"/>
          <w:lang w:val="pt-BR"/>
        </w:rPr>
        <w:t>Alienação Fiduciária</w:t>
      </w:r>
      <w:r w:rsidRPr="00FC62A6">
        <w:rPr>
          <w:rFonts w:ascii="Segoe UI" w:hAnsi="Segoe UI"/>
          <w:sz w:val="20"/>
          <w:lang w:val="pt-BR"/>
        </w:rPr>
        <w:t>”):</w:t>
      </w:r>
    </w:p>
    <w:p w14:paraId="067DB305" w14:textId="601B08EF" w:rsidR="0052446C" w:rsidRPr="00FC62A6" w:rsidRDefault="0052446C" w:rsidP="00FC62A6">
      <w:pPr>
        <w:pStyle w:val="Heading1"/>
        <w:numPr>
          <w:ilvl w:val="0"/>
          <w:numId w:val="27"/>
        </w:numPr>
        <w:snapToGrid/>
        <w:spacing w:before="120" w:after="120" w:line="290" w:lineRule="auto"/>
        <w:ind w:left="1134" w:hanging="567"/>
        <w:rPr>
          <w:rFonts w:ascii="Segoe UI" w:hAnsi="Segoe UI"/>
          <w:sz w:val="20"/>
          <w:lang w:val="pt-BR"/>
        </w:rPr>
      </w:pPr>
      <w:r w:rsidRPr="00FC62A6">
        <w:rPr>
          <w:rFonts w:ascii="Segoe UI" w:hAnsi="Segoe UI"/>
          <w:sz w:val="20"/>
          <w:lang w:val="pt-BR"/>
        </w:rPr>
        <w:t>todas as ações ordinárias</w:t>
      </w:r>
      <w:r w:rsidR="00A036A8">
        <w:rPr>
          <w:rFonts w:ascii="Segoe UI" w:hAnsi="Segoe UI"/>
          <w:sz w:val="20"/>
          <w:lang w:val="pt-BR"/>
        </w:rPr>
        <w:t xml:space="preserve"> e preferenciais</w:t>
      </w:r>
      <w:r w:rsidRPr="00FC62A6">
        <w:rPr>
          <w:rFonts w:ascii="Segoe UI" w:hAnsi="Segoe UI"/>
          <w:sz w:val="20"/>
          <w:lang w:val="pt-BR"/>
        </w:rPr>
        <w:t>, presentes e futuras, de sua titularidade de emissão da Linha Universidade,</w:t>
      </w:r>
      <w:r w:rsidRPr="00FC62A6">
        <w:rPr>
          <w:rFonts w:ascii="Segoe UI" w:hAnsi="Segoe UI"/>
          <w:spacing w:val="-3"/>
          <w:sz w:val="20"/>
          <w:lang w:val="pt-BR"/>
        </w:rPr>
        <w:t xml:space="preserve"> todas livres e desembaraçadas de quaisquer ônus ou gravames, representativas, de </w:t>
      </w:r>
      <w:r w:rsidRPr="00FC62A6">
        <w:rPr>
          <w:rFonts w:ascii="Segoe UI" w:hAnsi="Segoe UI"/>
          <w:sz w:val="20"/>
          <w:lang w:val="pt-BR"/>
        </w:rPr>
        <w:t>100% (cem por cento) do capital social total da Linha Universidade (“</w:t>
      </w:r>
      <w:r w:rsidRPr="00FC62A6">
        <w:rPr>
          <w:rFonts w:ascii="Segoe UI" w:hAnsi="Segoe UI"/>
          <w:b/>
          <w:sz w:val="20"/>
          <w:lang w:val="pt-BR"/>
        </w:rPr>
        <w:t>Ações</w:t>
      </w:r>
      <w:r w:rsidRPr="00FC62A6">
        <w:rPr>
          <w:rFonts w:ascii="Segoe UI" w:hAnsi="Segoe UI"/>
          <w:sz w:val="20"/>
          <w:lang w:val="pt-BR"/>
        </w:rPr>
        <w:t>”)</w:t>
      </w:r>
      <w:r w:rsidRPr="00FC62A6">
        <w:rPr>
          <w:rFonts w:ascii="Segoe UI" w:hAnsi="Segoe UI"/>
          <w:spacing w:val="-3"/>
          <w:sz w:val="20"/>
          <w:lang w:val="pt-BR"/>
        </w:rPr>
        <w:t xml:space="preserve">, </w:t>
      </w:r>
      <w:r w:rsidRPr="00FC62A6">
        <w:rPr>
          <w:rFonts w:ascii="Segoe UI" w:hAnsi="Segoe UI"/>
          <w:sz w:val="20"/>
          <w:lang w:val="pt-BR"/>
        </w:rPr>
        <w:t>conforme descritas no Anexo 1 ao presente Contrato (as ações do capital social da Linha Universidade, se houver, resultantes de qualquer conversão das Ações em quotas em virtude da transformação da Linha Universidade em uma sociedade cujo capital social seja dividido em quotas, também doravante denominadas “</w:t>
      </w:r>
      <w:r w:rsidRPr="00FC62A6">
        <w:rPr>
          <w:rFonts w:ascii="Segoe UI" w:hAnsi="Segoe UI"/>
          <w:b/>
          <w:sz w:val="20"/>
          <w:lang w:val="pt-BR"/>
        </w:rPr>
        <w:t>Ações</w:t>
      </w:r>
      <w:r w:rsidRPr="00FC62A6">
        <w:rPr>
          <w:rFonts w:ascii="Segoe UI" w:hAnsi="Segoe UI"/>
          <w:sz w:val="20"/>
          <w:lang w:val="pt-BR"/>
        </w:rPr>
        <w:t>”);</w:t>
      </w:r>
    </w:p>
    <w:p w14:paraId="1F4975B9" w14:textId="77777777" w:rsidR="0052446C" w:rsidRPr="00FC62A6" w:rsidRDefault="0052446C" w:rsidP="00FC62A6">
      <w:pPr>
        <w:pStyle w:val="Heading1"/>
        <w:numPr>
          <w:ilvl w:val="0"/>
          <w:numId w:val="27"/>
        </w:numPr>
        <w:snapToGrid/>
        <w:spacing w:before="120" w:after="120" w:line="290" w:lineRule="auto"/>
        <w:ind w:left="1134" w:hanging="567"/>
        <w:rPr>
          <w:rFonts w:ascii="Segoe UI" w:hAnsi="Segoe UI"/>
          <w:sz w:val="20"/>
          <w:lang w:val="pt-BR"/>
        </w:rPr>
      </w:pPr>
      <w:r w:rsidRPr="00FC62A6">
        <w:rPr>
          <w:rFonts w:ascii="Segoe UI" w:hAnsi="Segoe UI"/>
          <w:sz w:val="20"/>
          <w:lang w:val="pt-BR"/>
        </w:rPr>
        <w:t xml:space="preserve">todos os direitos econômicos inerentes e oriundos das Ações, presentes e futuros, incluindo, todos os frutos, rendimentos, vantagens </w:t>
      </w:r>
      <w:r w:rsidRPr="00FC62A6">
        <w:rPr>
          <w:rFonts w:ascii="Segoe UI" w:hAnsi="Segoe UI"/>
          <w:sz w:val="20"/>
        </w:rPr>
        <w:t xml:space="preserve">e/ou </w:t>
      </w:r>
      <w:r w:rsidRPr="00FC62A6">
        <w:rPr>
          <w:rFonts w:ascii="Segoe UI" w:hAnsi="Segoe UI"/>
          <w:sz w:val="20"/>
          <w:lang w:val="pt-BR"/>
        </w:rPr>
        <w:t>outras distribuições que forem a elas atribuídos, a qualquer título, inclusive lucros, dividendos, juros sobre o capital próprio e todos os demais valores ou direitos creditórios de qualquer outra forma vierem a ser distribuídos pela Linha Universidade relacionados às Ações, bem como quaisquer bens em que as Ações oneradas sejam convertidas (inclusive quaisquer certificados de depósitos ou valores mobiliários) (“</w:t>
      </w:r>
      <w:r w:rsidRPr="00FC62A6">
        <w:rPr>
          <w:rFonts w:ascii="Segoe UI" w:hAnsi="Segoe UI"/>
          <w:b/>
          <w:sz w:val="20"/>
          <w:lang w:val="pt-BR"/>
        </w:rPr>
        <w:t>Direitos Econômicos Relacionados às Ações</w:t>
      </w:r>
      <w:r w:rsidRPr="00FC62A6">
        <w:rPr>
          <w:rFonts w:ascii="Segoe UI" w:hAnsi="Segoe UI"/>
          <w:sz w:val="20"/>
          <w:lang w:val="pt-BR"/>
        </w:rPr>
        <w:t>”); e</w:t>
      </w:r>
    </w:p>
    <w:p w14:paraId="603608CE" w14:textId="77777777" w:rsidR="0052446C" w:rsidRPr="00FC62A6" w:rsidRDefault="0052446C" w:rsidP="00FC62A6">
      <w:pPr>
        <w:pStyle w:val="Heading1"/>
        <w:numPr>
          <w:ilvl w:val="0"/>
          <w:numId w:val="27"/>
        </w:numPr>
        <w:snapToGrid/>
        <w:spacing w:before="120" w:after="120" w:line="290" w:lineRule="auto"/>
        <w:ind w:left="1134" w:hanging="567"/>
        <w:rPr>
          <w:rFonts w:ascii="Segoe UI" w:hAnsi="Segoe UI"/>
          <w:sz w:val="20"/>
          <w:lang w:val="pt-BR"/>
        </w:rPr>
      </w:pPr>
      <w:r w:rsidRPr="00FC62A6">
        <w:rPr>
          <w:rFonts w:ascii="Segoe UI" w:hAnsi="Segoe UI"/>
          <w:sz w:val="20"/>
          <w:lang w:val="pt-BR"/>
        </w:rPr>
        <w:lastRenderedPageBreak/>
        <w:t>todas as novas ações que porventura, a partir desta data, sejam atribuídas aos Alienantes, ou seu eventual sucessor legal ou qualquer novo acionista por meio de subscrição, por força de desmembramentos, grupamentos ou exercício de direito de preferência das Ações oneradas, distribuição de bonificações, conversão de dívidas, todas as ações, valores mobiliários e demais direitos que porventura, a partir desta data, venham a substituir as Ações oneradas, em razão de cancelamento das mesmas, incorporação, fusão, cisão ou qualquer outra forma de reorganização societária envolvendo a Linha Universidade</w:t>
      </w:r>
      <w:r w:rsidRPr="00FC62A6" w:rsidDel="00601F82">
        <w:rPr>
          <w:rFonts w:ascii="Segoe UI" w:hAnsi="Segoe UI"/>
          <w:sz w:val="20"/>
          <w:lang w:val="pt-BR"/>
        </w:rPr>
        <w:t xml:space="preserve"> </w:t>
      </w:r>
      <w:r w:rsidRPr="00FC62A6">
        <w:rPr>
          <w:rFonts w:ascii="Segoe UI" w:hAnsi="Segoe UI"/>
          <w:sz w:val="20"/>
          <w:lang w:val="pt-BR"/>
        </w:rPr>
        <w:t>("</w:t>
      </w:r>
      <w:r w:rsidRPr="00FC62A6">
        <w:rPr>
          <w:rFonts w:ascii="Segoe UI" w:hAnsi="Segoe UI"/>
          <w:b/>
          <w:sz w:val="20"/>
          <w:lang w:val="pt-BR"/>
        </w:rPr>
        <w:t>Demais Direitos Relacionados às Ações</w:t>
      </w:r>
      <w:r w:rsidRPr="00FC62A6">
        <w:rPr>
          <w:rFonts w:ascii="Segoe UI" w:hAnsi="Segoe UI"/>
          <w:sz w:val="20"/>
          <w:lang w:val="pt-BR"/>
        </w:rPr>
        <w:t>”, e em conjunto com os Direitos Econômicos Relacionados às Ações, e as Ações, os “</w:t>
      </w:r>
      <w:r w:rsidRPr="00FC62A6">
        <w:rPr>
          <w:rFonts w:ascii="Segoe UI" w:hAnsi="Segoe UI"/>
          <w:b/>
          <w:sz w:val="20"/>
          <w:lang w:val="pt-BR"/>
        </w:rPr>
        <w:t>Ativos e Direitos Alienados Fiduciariamente</w:t>
      </w:r>
      <w:r w:rsidRPr="00FC62A6">
        <w:rPr>
          <w:rFonts w:ascii="Segoe UI" w:hAnsi="Segoe UI"/>
          <w:sz w:val="20"/>
          <w:lang w:val="pt-BR"/>
        </w:rPr>
        <w:t xml:space="preserve">”). </w:t>
      </w:r>
      <w:bookmarkEnd w:id="65"/>
      <w:bookmarkEnd w:id="66"/>
    </w:p>
    <w:p w14:paraId="13FCB56F" w14:textId="646D97A4"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lang w:val="pt-BR"/>
        </w:rPr>
      </w:pPr>
      <w:bookmarkStart w:id="67" w:name="_DV_M176"/>
      <w:bookmarkStart w:id="68" w:name="_DV_M137"/>
      <w:bookmarkStart w:id="69" w:name="_DV_M143"/>
      <w:bookmarkStart w:id="70" w:name="_DV_M152"/>
      <w:bookmarkStart w:id="71" w:name="_DV_M156"/>
      <w:bookmarkStart w:id="72" w:name="_DV_M158"/>
      <w:bookmarkStart w:id="73" w:name="_DV_M161"/>
      <w:bookmarkStart w:id="74" w:name="_DV_M164"/>
      <w:bookmarkStart w:id="75" w:name="_DV_M166"/>
      <w:bookmarkStart w:id="76" w:name="_DV_M167"/>
      <w:bookmarkStart w:id="77" w:name="_DV_M173"/>
      <w:bookmarkStart w:id="78" w:name="_DV_M174"/>
      <w:bookmarkStart w:id="79" w:name="_Ref536543591"/>
      <w:bookmarkStart w:id="80" w:name="_Ref38641854"/>
      <w:bookmarkEnd w:id="67"/>
      <w:bookmarkEnd w:id="68"/>
      <w:bookmarkEnd w:id="69"/>
      <w:bookmarkEnd w:id="70"/>
      <w:bookmarkEnd w:id="71"/>
      <w:bookmarkEnd w:id="72"/>
      <w:bookmarkEnd w:id="73"/>
      <w:bookmarkEnd w:id="74"/>
      <w:bookmarkEnd w:id="75"/>
      <w:bookmarkEnd w:id="76"/>
      <w:bookmarkEnd w:id="77"/>
      <w:bookmarkEnd w:id="78"/>
      <w:r w:rsidRPr="00FC62A6">
        <w:rPr>
          <w:rFonts w:ascii="Segoe UI" w:hAnsi="Segoe UI"/>
          <w:sz w:val="20"/>
          <w:lang w:val="pt-BR"/>
        </w:rPr>
        <w:t xml:space="preserve">Os Alienantes, neste ato, comprometem-se a alienar fiduciariamente em favor dos Credores, tão logo seja possível e, em última instância, observados os prazos da Cláusula </w:t>
      </w:r>
      <w:r w:rsidRPr="00FC62A6">
        <w:rPr>
          <w:rFonts w:ascii="Segoe UI" w:hAnsi="Segoe UI"/>
          <w:sz w:val="20"/>
        </w:rPr>
        <w:fldChar w:fldCharType="begin"/>
      </w:r>
      <w:r w:rsidRPr="0052446C">
        <w:rPr>
          <w:rFonts w:ascii="Segoe UI" w:hAnsi="Segoe UI" w:cs="Segoe UI"/>
          <w:sz w:val="20"/>
          <w:lang w:val="pt-BR"/>
        </w:rPr>
        <w:instrText xml:space="preserve"> REF _Ref536549177 \r \h  \* MERGEFORMAT </w:instrText>
      </w:r>
      <w:r w:rsidRPr="00FC62A6">
        <w:rPr>
          <w:rFonts w:ascii="Segoe UI" w:hAnsi="Segoe UI"/>
          <w:sz w:val="20"/>
        </w:rPr>
      </w:r>
      <w:r w:rsidRPr="00FC62A6">
        <w:rPr>
          <w:rFonts w:ascii="Segoe UI" w:hAnsi="Segoe UI"/>
          <w:sz w:val="20"/>
        </w:rPr>
        <w:fldChar w:fldCharType="separate"/>
      </w:r>
      <w:r w:rsidR="000153D7">
        <w:rPr>
          <w:rFonts w:ascii="Segoe UI" w:hAnsi="Segoe UI" w:cs="Segoe UI"/>
          <w:sz w:val="20"/>
          <w:lang w:val="pt-BR"/>
        </w:rPr>
        <w:t>2</w:t>
      </w:r>
      <w:r w:rsidRPr="00FC62A6">
        <w:rPr>
          <w:rFonts w:ascii="Segoe UI" w:hAnsi="Segoe UI"/>
          <w:sz w:val="20"/>
        </w:rPr>
        <w:fldChar w:fldCharType="end"/>
      </w:r>
      <w:r w:rsidRPr="00FC62A6">
        <w:rPr>
          <w:rFonts w:ascii="Segoe UI" w:hAnsi="Segoe UI"/>
          <w:sz w:val="20"/>
          <w:lang w:val="pt-BR"/>
        </w:rPr>
        <w:t xml:space="preserve"> abaixo, em conformidade com o Decreto-Lei 911, do artigo 66-B da Lei 4.728, dos artigos 40, 100, inciso I e 113 da Lei das S.A. e nos termos do artigo 1.361 e seguintes do Código Civil</w:t>
      </w:r>
      <w:bookmarkStart w:id="81" w:name="_Ref461642788"/>
      <w:bookmarkEnd w:id="79"/>
      <w:r w:rsidRPr="00FC62A6">
        <w:rPr>
          <w:rFonts w:ascii="Segoe UI" w:hAnsi="Segoe UI"/>
          <w:sz w:val="20"/>
          <w:lang w:val="pt-BR"/>
        </w:rPr>
        <w:t xml:space="preserve">, quaisquer novas ações subscritas pelos Alienantes no capital social da </w:t>
      </w:r>
      <w:r w:rsidRPr="00FC62A6">
        <w:rPr>
          <w:rFonts w:ascii="Segoe UI" w:eastAsia="Arial Unicode MS" w:hAnsi="Segoe UI"/>
          <w:sz w:val="20"/>
          <w:lang w:val="pt-BR"/>
        </w:rPr>
        <w:t>Linha Universidade</w:t>
      </w:r>
      <w:r w:rsidRPr="00FC62A6">
        <w:rPr>
          <w:rFonts w:ascii="Segoe UI" w:hAnsi="Segoe UI"/>
          <w:sz w:val="20"/>
          <w:lang w:val="pt-BR"/>
        </w:rPr>
        <w:t>, e/ou quaisquer desdobramentos, ações resultantes de grupamentos, ou de qualquer reestruturação societária (inclusive incorporação de ações), dividendos, bonificações, ou frutos deles decorrentes, bem como todos os direitos econômicos a ela inerentes e/ou dela oriundos (“</w:t>
      </w:r>
      <w:r w:rsidRPr="00FC62A6">
        <w:rPr>
          <w:rFonts w:ascii="Segoe UI" w:hAnsi="Segoe UI"/>
          <w:b/>
          <w:sz w:val="20"/>
          <w:lang w:val="pt-BR"/>
        </w:rPr>
        <w:t>Ativos e Direitos Adicionais</w:t>
      </w:r>
      <w:r w:rsidRPr="00FC62A6">
        <w:rPr>
          <w:rFonts w:ascii="Segoe UI" w:hAnsi="Segoe UI"/>
          <w:sz w:val="20"/>
          <w:lang w:val="pt-BR"/>
        </w:rPr>
        <w:t>”).</w:t>
      </w:r>
      <w:bookmarkEnd w:id="80"/>
      <w:bookmarkEnd w:id="81"/>
    </w:p>
    <w:p w14:paraId="60C91AB2" w14:textId="419C7C85" w:rsidR="0052446C" w:rsidRPr="00FC62A6" w:rsidRDefault="0052446C" w:rsidP="00FC62A6">
      <w:pPr>
        <w:pStyle w:val="Heading1"/>
        <w:numPr>
          <w:ilvl w:val="2"/>
          <w:numId w:val="41"/>
        </w:numPr>
        <w:snapToGrid/>
        <w:spacing w:before="120" w:after="120" w:line="290" w:lineRule="auto"/>
        <w:ind w:left="1276" w:hanging="709"/>
        <w:rPr>
          <w:rFonts w:ascii="Segoe UI" w:hAnsi="Segoe UI"/>
          <w:sz w:val="20"/>
        </w:rPr>
      </w:pPr>
      <w:bookmarkStart w:id="82" w:name="_Ref287962"/>
      <w:r w:rsidRPr="00FC62A6">
        <w:rPr>
          <w:rFonts w:ascii="Segoe UI" w:hAnsi="Segoe UI"/>
          <w:sz w:val="20"/>
        </w:rPr>
        <w:t xml:space="preserve">Sem prejuízo do previsto na Cláusula </w:t>
      </w:r>
      <w:r w:rsidRPr="00FC62A6">
        <w:rPr>
          <w:rFonts w:ascii="Segoe UI" w:hAnsi="Segoe UI"/>
          <w:sz w:val="20"/>
        </w:rPr>
        <w:fldChar w:fldCharType="begin"/>
      </w:r>
      <w:r w:rsidRPr="00FC62A6">
        <w:rPr>
          <w:rFonts w:ascii="Segoe UI" w:hAnsi="Segoe UI"/>
          <w:sz w:val="20"/>
        </w:rPr>
        <w:instrText xml:space="preserve"> REF _Ref38641854 \r \h  \* MERGEFORMAT </w:instrText>
      </w:r>
      <w:r w:rsidRPr="00FC62A6">
        <w:rPr>
          <w:rFonts w:ascii="Segoe UI" w:hAnsi="Segoe UI"/>
          <w:sz w:val="20"/>
        </w:rPr>
      </w:r>
      <w:r w:rsidRPr="00FC62A6">
        <w:rPr>
          <w:rFonts w:ascii="Segoe UI" w:hAnsi="Segoe UI"/>
          <w:sz w:val="20"/>
        </w:rPr>
        <w:fldChar w:fldCharType="separate"/>
      </w:r>
      <w:r w:rsidR="000153D7">
        <w:rPr>
          <w:rFonts w:ascii="Segoe UI" w:hAnsi="Segoe UI"/>
          <w:sz w:val="20"/>
        </w:rPr>
        <w:t>2.2</w:t>
      </w:r>
      <w:r w:rsidRPr="00FC62A6">
        <w:rPr>
          <w:rFonts w:ascii="Segoe UI" w:hAnsi="Segoe UI"/>
          <w:sz w:val="20"/>
        </w:rPr>
        <w:fldChar w:fldCharType="end"/>
      </w:r>
      <w:r w:rsidRPr="00FC62A6">
        <w:rPr>
          <w:rFonts w:ascii="Segoe UI" w:hAnsi="Segoe UI"/>
          <w:sz w:val="20"/>
        </w:rPr>
        <w:t xml:space="preserve"> acima, (i) no prazo de 5 (cinco) </w:t>
      </w:r>
      <w:r w:rsidRPr="00FC62A6">
        <w:rPr>
          <w:rFonts w:ascii="Segoe UI" w:hAnsi="Segoe UI"/>
          <w:sz w:val="20"/>
          <w:lang w:val="pt-BR"/>
        </w:rPr>
        <w:t>Dias Úteis</w:t>
      </w:r>
      <w:r w:rsidRPr="00FC62A6">
        <w:rPr>
          <w:rFonts w:ascii="Segoe UI" w:hAnsi="Segoe UI"/>
          <w:sz w:val="20"/>
        </w:rPr>
        <w:t xml:space="preserve"> contados a partir da </w:t>
      </w:r>
      <w:r w:rsidRPr="00FC62A6">
        <w:rPr>
          <w:rFonts w:ascii="Segoe UI" w:hAnsi="Segoe UI"/>
          <w:sz w:val="20"/>
          <w:lang w:val="pt-BR"/>
        </w:rPr>
        <w:t>subscrição</w:t>
      </w:r>
      <w:r w:rsidRPr="00FC62A6">
        <w:rPr>
          <w:rFonts w:ascii="Segoe UI" w:hAnsi="Segoe UI"/>
          <w:sz w:val="20"/>
        </w:rPr>
        <w:t xml:space="preserve"> ou aquisição de Ativos e Direitos Adicionais, os Alienantes e a Linha Universidade deverão notificar</w:t>
      </w:r>
      <w:r w:rsidRPr="00FC62A6">
        <w:rPr>
          <w:rFonts w:ascii="Segoe UI" w:hAnsi="Segoe UI"/>
          <w:sz w:val="20"/>
          <w:lang w:val="pt-BR"/>
        </w:rPr>
        <w:t>, por escrito,</w:t>
      </w:r>
      <w:r w:rsidRPr="00FC62A6">
        <w:rPr>
          <w:rFonts w:ascii="Segoe UI" w:hAnsi="Segoe UI"/>
          <w:sz w:val="20"/>
        </w:rPr>
        <w:t xml:space="preserve"> os Credores sobre a emissão ou aquisição de Ativos e Direitos Adicionais (“</w:t>
      </w:r>
      <w:r w:rsidRPr="00FC62A6">
        <w:rPr>
          <w:rFonts w:ascii="Segoe UI" w:hAnsi="Segoe UI"/>
          <w:b/>
          <w:sz w:val="20"/>
        </w:rPr>
        <w:t xml:space="preserve">Notificação de </w:t>
      </w:r>
      <w:bookmarkStart w:id="83" w:name="_Hlk38021583"/>
      <w:r w:rsidRPr="00FC62A6">
        <w:rPr>
          <w:rFonts w:ascii="Segoe UI" w:hAnsi="Segoe UI"/>
          <w:b/>
          <w:sz w:val="20"/>
        </w:rPr>
        <w:t>Ativos e Direitos Adicionais</w:t>
      </w:r>
      <w:bookmarkEnd w:id="83"/>
      <w:r w:rsidRPr="00FC62A6">
        <w:rPr>
          <w:rFonts w:ascii="Segoe UI" w:hAnsi="Segoe UI"/>
          <w:sz w:val="20"/>
        </w:rPr>
        <w:t>”); e (ii) no prazo de 10 (dez) Dias Úteis a contar da Notificação de Ativos e Direitos Adicionais, os Alienantes e a Linha Universidade deverão alienar fiduciariamente os Ativos e Direitos Adicionais, por meio da celebração de um aditivo ao presente Contrato (cada referida alteração, doravante denominada, em geral, uma “</w:t>
      </w:r>
      <w:r w:rsidRPr="00FC62A6">
        <w:rPr>
          <w:rFonts w:ascii="Segoe UI" w:hAnsi="Segoe UI"/>
          <w:b/>
          <w:sz w:val="20"/>
        </w:rPr>
        <w:t>Alteração</w:t>
      </w:r>
      <w:r w:rsidRPr="00FC62A6">
        <w:rPr>
          <w:rFonts w:ascii="Segoe UI" w:hAnsi="Segoe UI"/>
          <w:sz w:val="20"/>
        </w:rPr>
        <w:t xml:space="preserve">”); e (iii) os Alienantes e a Linha Universidade deverão tomar todas as medidas necessárias para a completa formalização da Alteração e constituição dos Ativos e Direitos Adicionais nos termos e prazos previstos da Cláusula </w:t>
      </w:r>
      <w:r w:rsidRPr="00FC62A6">
        <w:rPr>
          <w:rFonts w:ascii="Segoe UI" w:hAnsi="Segoe UI"/>
          <w:sz w:val="20"/>
        </w:rPr>
        <w:fldChar w:fldCharType="begin"/>
      </w:r>
      <w:r w:rsidRPr="0052446C">
        <w:rPr>
          <w:rFonts w:ascii="Segoe UI" w:hAnsi="Segoe UI" w:cs="Segoe UI"/>
          <w:sz w:val="20"/>
        </w:rPr>
        <w:instrText xml:space="preserve"> REF _Ref38878213 \r \h  \* MERGEFORMAT </w:instrText>
      </w:r>
      <w:r w:rsidRPr="00FC62A6">
        <w:rPr>
          <w:rFonts w:ascii="Segoe UI" w:hAnsi="Segoe UI"/>
          <w:sz w:val="20"/>
        </w:rPr>
      </w:r>
      <w:r w:rsidRPr="00FC62A6">
        <w:rPr>
          <w:rFonts w:ascii="Segoe UI" w:hAnsi="Segoe UI"/>
          <w:sz w:val="20"/>
        </w:rPr>
        <w:fldChar w:fldCharType="separate"/>
      </w:r>
      <w:r w:rsidR="000153D7">
        <w:rPr>
          <w:rFonts w:ascii="Segoe UI" w:hAnsi="Segoe UI" w:cs="Segoe UI"/>
          <w:sz w:val="20"/>
        </w:rPr>
        <w:t>2</w:t>
      </w:r>
      <w:r w:rsidRPr="00FC62A6">
        <w:rPr>
          <w:rFonts w:ascii="Segoe UI" w:hAnsi="Segoe UI"/>
          <w:sz w:val="20"/>
        </w:rPr>
        <w:fldChar w:fldCharType="end"/>
      </w:r>
      <w:r w:rsidRPr="00FC62A6">
        <w:rPr>
          <w:rFonts w:ascii="Segoe UI" w:hAnsi="Segoe UI"/>
          <w:sz w:val="20"/>
        </w:rPr>
        <w:t xml:space="preserve"> abaixo (ou qualquer outro ato exigido a ser praticado de acordo com as leis aplicáveis, inclusive a averbação da Alteração nos mesmos Cartórios de Registro de Títulos e Documentos nos quais o presente Contrato foi registrado), observados os prazos previstos na Cláusula </w:t>
      </w:r>
      <w:r w:rsidRPr="00FC62A6">
        <w:rPr>
          <w:rFonts w:ascii="Segoe UI" w:hAnsi="Segoe UI"/>
          <w:sz w:val="20"/>
        </w:rPr>
        <w:fldChar w:fldCharType="begin"/>
      </w:r>
      <w:r w:rsidRPr="0052446C">
        <w:rPr>
          <w:rFonts w:ascii="Segoe UI" w:hAnsi="Segoe UI" w:cs="Segoe UI"/>
          <w:sz w:val="20"/>
        </w:rPr>
        <w:instrText xml:space="preserve"> REF _Ref38878213 \r \h  \* MERGEFORMAT </w:instrText>
      </w:r>
      <w:r w:rsidRPr="00FC62A6">
        <w:rPr>
          <w:rFonts w:ascii="Segoe UI" w:hAnsi="Segoe UI"/>
          <w:sz w:val="20"/>
        </w:rPr>
      </w:r>
      <w:r w:rsidRPr="00FC62A6">
        <w:rPr>
          <w:rFonts w:ascii="Segoe UI" w:hAnsi="Segoe UI"/>
          <w:sz w:val="20"/>
        </w:rPr>
        <w:fldChar w:fldCharType="separate"/>
      </w:r>
      <w:r w:rsidR="000153D7">
        <w:rPr>
          <w:rFonts w:ascii="Segoe UI" w:hAnsi="Segoe UI" w:cs="Segoe UI"/>
          <w:sz w:val="20"/>
        </w:rPr>
        <w:t>2</w:t>
      </w:r>
      <w:r w:rsidRPr="00FC62A6">
        <w:rPr>
          <w:rFonts w:ascii="Segoe UI" w:hAnsi="Segoe UI"/>
          <w:sz w:val="20"/>
        </w:rPr>
        <w:fldChar w:fldCharType="end"/>
      </w:r>
      <w:r w:rsidRPr="00FC62A6">
        <w:rPr>
          <w:rFonts w:ascii="Segoe UI" w:hAnsi="Segoe UI"/>
          <w:sz w:val="20"/>
        </w:rPr>
        <w:t xml:space="preserve"> abaixo. A Linha Universidade e os Alienantes deverão entregar aos Credores cópias dos documentos que comprovem o cumprimento de todas as obrigações mencionadas </w:t>
      </w:r>
      <w:proofErr w:type="spellStart"/>
      <w:r w:rsidRPr="00FC62A6">
        <w:rPr>
          <w:rFonts w:ascii="Segoe UI" w:hAnsi="Segoe UI"/>
          <w:sz w:val="20"/>
        </w:rPr>
        <w:t>nesta</w:t>
      </w:r>
      <w:proofErr w:type="spellEnd"/>
      <w:r w:rsidRPr="00FC62A6">
        <w:rPr>
          <w:rFonts w:ascii="Segoe UI" w:hAnsi="Segoe UI"/>
          <w:sz w:val="20"/>
        </w:rPr>
        <w:t xml:space="preserve"> Cláusula, nos prazos aqui previstos.</w:t>
      </w:r>
      <w:bookmarkEnd w:id="82"/>
    </w:p>
    <w:p w14:paraId="1E12016C" w14:textId="785D161E" w:rsidR="0052446C" w:rsidRPr="00FC62A6" w:rsidRDefault="0052446C" w:rsidP="00FC62A6">
      <w:pPr>
        <w:pStyle w:val="Heading1"/>
        <w:numPr>
          <w:ilvl w:val="2"/>
          <w:numId w:val="41"/>
        </w:numPr>
        <w:snapToGrid/>
        <w:spacing w:before="120" w:after="120" w:line="290" w:lineRule="auto"/>
        <w:ind w:left="1276" w:hanging="709"/>
        <w:rPr>
          <w:rFonts w:ascii="Segoe UI" w:hAnsi="Segoe UI"/>
          <w:sz w:val="20"/>
        </w:rPr>
      </w:pPr>
      <w:bookmarkStart w:id="84" w:name="_Ref278451270"/>
      <w:r w:rsidRPr="00FC62A6">
        <w:rPr>
          <w:rFonts w:ascii="Segoe UI" w:hAnsi="Segoe UI"/>
          <w:sz w:val="20"/>
        </w:rPr>
        <w:t xml:space="preserve">Sem prejuízo de quaisquer direitos e recursos pertencentes aos Credores, caso os Alienantes e a Linha Universidade não entreguem a Notificação de Ativos e Direitos Adicionais para os Credores, conforme estabelecido no item (a) da Cláusula </w:t>
      </w:r>
      <w:r w:rsidRPr="00FC62A6">
        <w:rPr>
          <w:rFonts w:ascii="Segoe UI" w:hAnsi="Segoe UI"/>
          <w:sz w:val="20"/>
        </w:rPr>
        <w:fldChar w:fldCharType="begin"/>
      </w:r>
      <w:r w:rsidRPr="00FC62A6">
        <w:rPr>
          <w:rFonts w:ascii="Segoe UI" w:hAnsi="Segoe UI"/>
          <w:sz w:val="20"/>
        </w:rPr>
        <w:instrText xml:space="preserve"> REF _Ref287962 \r \h  \* MERGEFORMAT </w:instrText>
      </w:r>
      <w:r w:rsidRPr="00FC62A6">
        <w:rPr>
          <w:rFonts w:ascii="Segoe UI" w:hAnsi="Segoe UI"/>
          <w:sz w:val="20"/>
        </w:rPr>
      </w:r>
      <w:r w:rsidRPr="00FC62A6">
        <w:rPr>
          <w:rFonts w:ascii="Segoe UI" w:hAnsi="Segoe UI"/>
          <w:sz w:val="20"/>
        </w:rPr>
        <w:fldChar w:fldCharType="separate"/>
      </w:r>
      <w:r w:rsidR="000153D7">
        <w:rPr>
          <w:rFonts w:ascii="Segoe UI" w:hAnsi="Segoe UI"/>
          <w:sz w:val="20"/>
        </w:rPr>
        <w:t>2.2.1</w:t>
      </w:r>
      <w:r w:rsidRPr="00FC62A6">
        <w:rPr>
          <w:rFonts w:ascii="Segoe UI" w:hAnsi="Segoe UI"/>
          <w:sz w:val="20"/>
        </w:rPr>
        <w:fldChar w:fldCharType="end"/>
      </w:r>
      <w:r w:rsidRPr="00FC62A6">
        <w:rPr>
          <w:rFonts w:ascii="Segoe UI" w:hAnsi="Segoe UI"/>
          <w:sz w:val="20"/>
        </w:rPr>
        <w:t xml:space="preserve"> acima, os Alienantes e a Linha Universidade deverão, imediatamente, mediante solicitação dos Credores, cumprir integralmente as obrigações mencionadas na Cláusula </w:t>
      </w:r>
      <w:r w:rsidRPr="00FC62A6">
        <w:rPr>
          <w:rFonts w:ascii="Segoe UI" w:hAnsi="Segoe UI"/>
          <w:sz w:val="20"/>
        </w:rPr>
        <w:fldChar w:fldCharType="begin"/>
      </w:r>
      <w:r w:rsidRPr="00FC62A6">
        <w:rPr>
          <w:rFonts w:ascii="Segoe UI" w:hAnsi="Segoe UI"/>
          <w:sz w:val="20"/>
        </w:rPr>
        <w:instrText xml:space="preserve"> REF _Ref287962 \r \h  \* MERGEFORMAT </w:instrText>
      </w:r>
      <w:r w:rsidRPr="00FC62A6">
        <w:rPr>
          <w:rFonts w:ascii="Segoe UI" w:hAnsi="Segoe UI"/>
          <w:sz w:val="20"/>
        </w:rPr>
      </w:r>
      <w:r w:rsidRPr="00FC62A6">
        <w:rPr>
          <w:rFonts w:ascii="Segoe UI" w:hAnsi="Segoe UI"/>
          <w:sz w:val="20"/>
        </w:rPr>
        <w:fldChar w:fldCharType="separate"/>
      </w:r>
      <w:r w:rsidR="000153D7">
        <w:rPr>
          <w:rFonts w:ascii="Segoe UI" w:hAnsi="Segoe UI"/>
          <w:sz w:val="20"/>
        </w:rPr>
        <w:t>2.2.1</w:t>
      </w:r>
      <w:r w:rsidRPr="00FC62A6">
        <w:rPr>
          <w:rFonts w:ascii="Segoe UI" w:hAnsi="Segoe UI"/>
          <w:sz w:val="20"/>
        </w:rPr>
        <w:fldChar w:fldCharType="end"/>
      </w:r>
      <w:r w:rsidRPr="00FC62A6">
        <w:rPr>
          <w:rFonts w:ascii="Segoe UI" w:hAnsi="Segoe UI"/>
          <w:sz w:val="20"/>
        </w:rPr>
        <w:t xml:space="preserve"> acima em relação a quaisquer Ativos e Direitos Adicionais que não tenham sido objeto de qualquer notificação anterior </w:t>
      </w:r>
      <w:bookmarkEnd w:id="84"/>
      <w:r w:rsidRPr="00FC62A6">
        <w:rPr>
          <w:rFonts w:ascii="Segoe UI" w:hAnsi="Segoe UI"/>
          <w:sz w:val="20"/>
        </w:rPr>
        <w:t>aos Credores.</w:t>
      </w:r>
    </w:p>
    <w:p w14:paraId="33CD4F25" w14:textId="77777777"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lang w:val="pt-BR"/>
        </w:rPr>
      </w:pPr>
      <w:r w:rsidRPr="00FC62A6">
        <w:rPr>
          <w:rFonts w:ascii="Segoe UI" w:hAnsi="Segoe UI"/>
          <w:sz w:val="20"/>
          <w:lang w:val="pt-BR"/>
        </w:rPr>
        <w:lastRenderedPageBreak/>
        <w:t>Nos termos deste Contrato e da legislação aplicável vigente, fica constituída a propriedade fiduciária em nome dos Credores, e efetivado o desdobramento da posse, tornando-se (i) os Alienantes possuidores diretos dos Ativos e Direitos Alienados Fiduciariamente; e (ii) os Credores, proprietários fiduciários e possuidores indiretos dos Ativos e Direitos Alienados Fiduciariamente.</w:t>
      </w:r>
    </w:p>
    <w:p w14:paraId="66622025" w14:textId="77777777"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lang w:val="pt-BR"/>
        </w:rPr>
      </w:pPr>
      <w:r w:rsidRPr="00FC62A6">
        <w:rPr>
          <w:rFonts w:ascii="Segoe UI" w:hAnsi="Segoe UI"/>
          <w:sz w:val="20"/>
          <w:lang w:val="pt-BR"/>
        </w:rPr>
        <w:t xml:space="preserve">Como resultado da Alienação Fiduciária constituída por meio deste Contrato, e consequente transferência aos Credores, da propriedade fiduciária e da posse indireta dos Ativos e Direitos Alienados Fiduciariamente, permanecendo a sua posse direta com os Alienantes, os créditos emergentes dos Ativos e Direitos Alienados Fiduciariamente são considerados de propriedade fiduciária e resolúvel dos Credores, não integrando o patrimônio dos Alienantes. </w:t>
      </w:r>
    </w:p>
    <w:p w14:paraId="5D78263F" w14:textId="77777777"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lang w:val="pt-BR"/>
        </w:rPr>
      </w:pPr>
      <w:r w:rsidRPr="00FC62A6">
        <w:rPr>
          <w:rFonts w:ascii="Segoe UI" w:hAnsi="Segoe UI"/>
          <w:sz w:val="20"/>
          <w:lang w:val="pt-BR"/>
        </w:rPr>
        <w:t>Até o pagamento integral das Obrigações Garantidas, os Alienantes e a Linha Universidade expressamente concordam e reconhecem que os direitos reais de garantia constituídos por meio deste Contrato em nome dos Credores, (i) são preferenciais em todos os aspectos e anteriores a quaisquer outros ônus e/ou gravames sobre os Ativos e Direitos Alienados Fiduciariamente, independentemente da data, forma ou ordem de concessão, penhora ou formalização desses outros ônus e/ou gravames; e (ii) não estão, nesta data, sujeitos a quaisquer obrigações com preferência obrigatória em virtude da lei aplicável.</w:t>
      </w:r>
    </w:p>
    <w:p w14:paraId="656033EC" w14:textId="77777777"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lang w:val="pt-BR"/>
        </w:rPr>
      </w:pPr>
      <w:r w:rsidRPr="00FC62A6">
        <w:rPr>
          <w:rFonts w:ascii="Segoe UI" w:hAnsi="Segoe UI"/>
          <w:sz w:val="20"/>
          <w:lang w:val="pt-BR"/>
        </w:rPr>
        <w:t>Os Alienantes e a Linha Universidade expressamente concordam e reconhecem que a garantia fiduciária constituída por meio deste Contrato figura como uma garantia adicional e independente em relação a quaisquer outras garantias concedidas para assegurar o cumprimento das Obrigações Garantidas.</w:t>
      </w:r>
    </w:p>
    <w:p w14:paraId="36B4DA4C" w14:textId="77777777"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lang w:val="pt-BR"/>
        </w:rPr>
      </w:pPr>
      <w:r w:rsidRPr="00FC62A6">
        <w:rPr>
          <w:rFonts w:ascii="Segoe UI" w:hAnsi="Segoe UI"/>
          <w:sz w:val="20"/>
          <w:lang w:val="pt-BR"/>
        </w:rPr>
        <w:t>Para fins do artigo 1.362 do Código Civil Brasileiro e do artigo 66-B da Lei 4.728, os termos e condições das Obrigações Garantidas são os descritos no Anexo 2 ao presente Contrato.</w:t>
      </w:r>
    </w:p>
    <w:p w14:paraId="53276F39" w14:textId="5682B8E4" w:rsidR="0052446C" w:rsidRPr="00FC62A6" w:rsidRDefault="0052446C" w:rsidP="00FC62A6">
      <w:pPr>
        <w:pStyle w:val="Heading1"/>
        <w:numPr>
          <w:ilvl w:val="2"/>
          <w:numId w:val="41"/>
        </w:numPr>
        <w:snapToGrid/>
        <w:spacing w:before="120" w:after="120" w:line="290" w:lineRule="auto"/>
        <w:ind w:left="1276" w:hanging="709"/>
        <w:rPr>
          <w:rFonts w:ascii="Segoe UI" w:hAnsi="Segoe UI"/>
          <w:sz w:val="20"/>
          <w:lang w:val="pt-BR"/>
        </w:rPr>
      </w:pPr>
      <w:bookmarkStart w:id="85" w:name="_Ref247641837"/>
      <w:bookmarkStart w:id="86" w:name="_Ref38894006"/>
      <w:r w:rsidRPr="00FC62A6">
        <w:rPr>
          <w:rFonts w:ascii="Segoe UI" w:hAnsi="Segoe UI"/>
          <w:sz w:val="20"/>
          <w:lang w:val="pt-BR"/>
        </w:rPr>
        <w:t xml:space="preserve">Caso ocorram alterações nos termos e condições das Obrigações Garantidas que afetem as condições </w:t>
      </w:r>
      <w:r w:rsidRPr="00FC62A6">
        <w:rPr>
          <w:rFonts w:ascii="Segoe UI" w:hAnsi="Segoe UI"/>
          <w:sz w:val="20"/>
        </w:rPr>
        <w:t>descritas</w:t>
      </w:r>
      <w:r w:rsidRPr="00FC62A6">
        <w:rPr>
          <w:rFonts w:ascii="Segoe UI" w:hAnsi="Segoe UI"/>
          <w:sz w:val="20"/>
          <w:lang w:val="pt-BR"/>
        </w:rPr>
        <w:t xml:space="preserve"> no Anexo 2 do presente Contrato, os Alienantes e a Linha Universidade deverão apresentar um aditivo ao presente Contrato para refletir tais alterações no Anexo 2 do presente Contrato, no prazo máximo de </w:t>
      </w:r>
      <w:bookmarkStart w:id="87" w:name="_DV_M64"/>
      <w:bookmarkStart w:id="88" w:name="_DV_M65"/>
      <w:bookmarkEnd w:id="87"/>
      <w:bookmarkEnd w:id="88"/>
      <w:r w:rsidRPr="00FC62A6">
        <w:rPr>
          <w:rFonts w:ascii="Segoe UI" w:hAnsi="Segoe UI"/>
          <w:sz w:val="20"/>
          <w:lang w:val="pt-BR"/>
        </w:rPr>
        <w:t xml:space="preserve">5 (cinco) dias a contar da data de tais alterações, conforme previstas nos respectivos Instrumentos de Financiamento, a fim de refletir os novos termos e condições das Obrigações Garantidas. Tal aditamento deverá ser registrado e formalizado nos termos da Cláusula </w:t>
      </w:r>
      <w:r w:rsidRPr="00FC62A6">
        <w:rPr>
          <w:rFonts w:ascii="Segoe UI" w:hAnsi="Segoe UI"/>
          <w:sz w:val="20"/>
          <w:lang w:val="pt-BR"/>
        </w:rPr>
        <w:fldChar w:fldCharType="begin"/>
      </w:r>
      <w:r w:rsidRPr="00FC62A6">
        <w:rPr>
          <w:rFonts w:ascii="Segoe UI" w:hAnsi="Segoe UI"/>
          <w:sz w:val="20"/>
          <w:lang w:val="pt-BR"/>
        </w:rPr>
        <w:instrText xml:space="preserve"> REF _Ref527730938 \r \h  \* MERGEFORMAT </w:instrText>
      </w:r>
      <w:r w:rsidRPr="00FC62A6">
        <w:rPr>
          <w:rFonts w:ascii="Segoe UI" w:hAnsi="Segoe UI"/>
          <w:sz w:val="20"/>
          <w:lang w:val="pt-BR"/>
        </w:rPr>
      </w:r>
      <w:r w:rsidRPr="00FC62A6">
        <w:rPr>
          <w:rFonts w:ascii="Segoe UI" w:hAnsi="Segoe UI"/>
          <w:sz w:val="20"/>
          <w:lang w:val="pt-BR"/>
        </w:rPr>
        <w:fldChar w:fldCharType="separate"/>
      </w:r>
      <w:r w:rsidR="000153D7" w:rsidRPr="000153D7">
        <w:rPr>
          <w:rFonts w:ascii="Segoe UI" w:hAnsi="Segoe UI" w:cs="Segoe UI"/>
          <w:sz w:val="20"/>
          <w:lang w:val="pt-BR"/>
        </w:rPr>
        <w:t>2</w:t>
      </w:r>
      <w:r w:rsidRPr="00FC62A6">
        <w:rPr>
          <w:rFonts w:ascii="Segoe UI" w:hAnsi="Segoe UI"/>
          <w:sz w:val="20"/>
          <w:lang w:val="pt-BR"/>
        </w:rPr>
        <w:fldChar w:fldCharType="end"/>
      </w:r>
      <w:r w:rsidRPr="00FC62A6">
        <w:rPr>
          <w:rFonts w:ascii="Segoe UI" w:hAnsi="Segoe UI"/>
          <w:sz w:val="20"/>
          <w:lang w:val="pt-BR"/>
        </w:rPr>
        <w:t xml:space="preserve"> abaixo</w:t>
      </w:r>
      <w:bookmarkStart w:id="89" w:name="_Ref230166742"/>
      <w:bookmarkEnd w:id="85"/>
      <w:r w:rsidRPr="00FC62A6">
        <w:rPr>
          <w:rFonts w:ascii="Segoe UI" w:hAnsi="Segoe UI"/>
          <w:sz w:val="20"/>
          <w:lang w:val="pt-BR"/>
        </w:rPr>
        <w:t>.</w:t>
      </w:r>
      <w:bookmarkEnd w:id="86"/>
    </w:p>
    <w:p w14:paraId="2AE2C0D7" w14:textId="77777777"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lang w:val="pt-BR"/>
        </w:rPr>
      </w:pPr>
      <w:r w:rsidRPr="00FC62A6">
        <w:rPr>
          <w:rFonts w:ascii="Segoe UI" w:hAnsi="Segoe UI"/>
          <w:sz w:val="20"/>
          <w:lang w:val="pt-BR"/>
        </w:rPr>
        <w:t>As Ações ficam gravadas com cláusula de impenhorabilidade, sob qualquer forma ou condição.</w:t>
      </w:r>
    </w:p>
    <w:bookmarkEnd w:id="89"/>
    <w:p w14:paraId="7AE8503C" w14:textId="77777777" w:rsidR="0052446C" w:rsidRPr="00FC62A6" w:rsidRDefault="0052446C" w:rsidP="00FC62A6">
      <w:pPr>
        <w:pStyle w:val="Heading1"/>
        <w:numPr>
          <w:ilvl w:val="0"/>
          <w:numId w:val="41"/>
        </w:numPr>
        <w:tabs>
          <w:tab w:val="clear" w:pos="851"/>
          <w:tab w:val="num" w:pos="567"/>
        </w:tabs>
        <w:snapToGrid/>
        <w:spacing w:before="120" w:after="120" w:line="290" w:lineRule="auto"/>
        <w:ind w:left="567" w:hanging="567"/>
        <w:rPr>
          <w:rFonts w:ascii="Segoe UI" w:hAnsi="Segoe UI"/>
          <w:b/>
          <w:sz w:val="20"/>
          <w:lang w:val="pt-BR"/>
        </w:rPr>
      </w:pPr>
      <w:r w:rsidRPr="00FC62A6">
        <w:rPr>
          <w:rFonts w:ascii="Segoe UI" w:hAnsi="Segoe UI"/>
          <w:b/>
          <w:sz w:val="20"/>
          <w:lang w:val="pt-BR"/>
        </w:rPr>
        <w:t>CONDIÇÃO SUSPENSIVA</w:t>
      </w:r>
    </w:p>
    <w:p w14:paraId="3D5B0A7A" w14:textId="4D8E0B5D"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lang w:val="pt-BR"/>
        </w:rPr>
      </w:pPr>
      <w:r w:rsidRPr="00FC62A6">
        <w:rPr>
          <w:rFonts w:ascii="Segoe UI" w:hAnsi="Segoe UI"/>
          <w:sz w:val="20"/>
          <w:lang w:val="pt-BR"/>
        </w:rPr>
        <w:t>As Partes, desde já, concordam que este Contrato é válido desde a data de sua assinatura, estando a sua eficácia sujeita ao atendimento da Condição Suspensiva (conforme definida abaixo), nos termos dos artigos 121 e 125 e seguintes do Código Civil Brasileiro, sendo que passará a ser eficaz e exequível, independentemente de qualquer aditamento ou notificação (exceto o disposto na Cláusula</w:t>
      </w:r>
      <w:r w:rsidR="000F73B0">
        <w:rPr>
          <w:rFonts w:ascii="Segoe UI" w:hAnsi="Segoe UI"/>
          <w:sz w:val="20"/>
          <w:lang w:val="pt-BR"/>
        </w:rPr>
        <w:t xml:space="preserve"> </w:t>
      </w:r>
      <w:r w:rsidR="000F73B0">
        <w:rPr>
          <w:rFonts w:ascii="Segoe UI" w:hAnsi="Segoe UI"/>
          <w:sz w:val="20"/>
          <w:highlight w:val="green"/>
          <w:lang w:val="pt-BR"/>
        </w:rPr>
        <w:fldChar w:fldCharType="begin"/>
      </w:r>
      <w:r w:rsidR="000F73B0">
        <w:rPr>
          <w:rFonts w:ascii="Segoe UI" w:hAnsi="Segoe UI"/>
          <w:sz w:val="20"/>
          <w:lang w:val="pt-BR"/>
        </w:rPr>
        <w:instrText xml:space="preserve"> REF _Ref61862237 \r \h </w:instrText>
      </w:r>
      <w:r w:rsidR="000F73B0">
        <w:rPr>
          <w:rFonts w:ascii="Segoe UI" w:hAnsi="Segoe UI"/>
          <w:sz w:val="20"/>
          <w:highlight w:val="green"/>
          <w:lang w:val="pt-BR"/>
        </w:rPr>
      </w:r>
      <w:r w:rsidR="000F73B0">
        <w:rPr>
          <w:rFonts w:ascii="Segoe UI" w:hAnsi="Segoe UI"/>
          <w:sz w:val="20"/>
          <w:highlight w:val="green"/>
          <w:lang w:val="pt-BR"/>
        </w:rPr>
        <w:fldChar w:fldCharType="separate"/>
      </w:r>
      <w:r w:rsidR="000153D7">
        <w:rPr>
          <w:rFonts w:ascii="Segoe UI" w:hAnsi="Segoe UI"/>
          <w:sz w:val="20"/>
          <w:lang w:val="pt-BR"/>
        </w:rPr>
        <w:t>3.3</w:t>
      </w:r>
      <w:r w:rsidR="000F73B0">
        <w:rPr>
          <w:rFonts w:ascii="Segoe UI" w:hAnsi="Segoe UI"/>
          <w:sz w:val="20"/>
          <w:highlight w:val="green"/>
          <w:lang w:val="pt-BR"/>
        </w:rPr>
        <w:fldChar w:fldCharType="end"/>
      </w:r>
      <w:r w:rsidR="000F73B0">
        <w:rPr>
          <w:rFonts w:ascii="Segoe UI" w:hAnsi="Segoe UI"/>
          <w:sz w:val="20"/>
          <w:lang w:val="pt-BR"/>
        </w:rPr>
        <w:t xml:space="preserve"> abaixo</w:t>
      </w:r>
      <w:r w:rsidRPr="00FC62A6">
        <w:rPr>
          <w:rFonts w:ascii="Segoe UI" w:hAnsi="Segoe UI"/>
          <w:sz w:val="20"/>
          <w:lang w:val="pt-BR"/>
        </w:rPr>
        <w:t>), mediante a (a) obtenção da Anuência do Poder Concedente (conforme definido abaixo); e (b) mediante à obtenção da aprovação da aquisição do Projeto pelo comitê da Acciona, S.A. que ocorrerá no dia 02 de outubro de 2020 (“</w:t>
      </w:r>
      <w:r w:rsidRPr="00FC62A6">
        <w:rPr>
          <w:rFonts w:ascii="Segoe UI" w:hAnsi="Segoe UI"/>
          <w:b/>
          <w:sz w:val="20"/>
          <w:lang w:val="pt-BR"/>
        </w:rPr>
        <w:t>Comitê Acciona</w:t>
      </w:r>
      <w:r w:rsidRPr="00FC62A6">
        <w:rPr>
          <w:rFonts w:ascii="Segoe UI" w:hAnsi="Segoe UI"/>
          <w:sz w:val="20"/>
          <w:lang w:val="pt-BR"/>
        </w:rPr>
        <w:t>”, sendo o item (a) e item (b), em conjunto as “</w:t>
      </w:r>
      <w:r w:rsidRPr="00FC62A6">
        <w:rPr>
          <w:rFonts w:ascii="Segoe UI" w:hAnsi="Segoe UI"/>
          <w:b/>
          <w:sz w:val="20"/>
          <w:lang w:val="pt-BR"/>
        </w:rPr>
        <w:t>Condição Suspensiva</w:t>
      </w:r>
      <w:r w:rsidRPr="00FC62A6">
        <w:rPr>
          <w:rFonts w:ascii="Segoe UI" w:hAnsi="Segoe UI"/>
          <w:sz w:val="20"/>
          <w:lang w:val="pt-BR"/>
        </w:rPr>
        <w:t xml:space="preserve">”, respectivamente), sendo certo que a realização da Ata da Assembleia Geral Extraordinária da Linha </w:t>
      </w:r>
      <w:r w:rsidRPr="00FC62A6">
        <w:rPr>
          <w:rFonts w:ascii="Segoe UI" w:hAnsi="Segoe UI"/>
          <w:sz w:val="20"/>
          <w:lang w:val="pt-BR"/>
        </w:rPr>
        <w:lastRenderedPageBreak/>
        <w:t xml:space="preserve">Universidade Investimentos, realizada em 29 de setembro de 2020 e a Ata da Assembleia Geral Extraordinária da Linha Universidade, realizada em 29 de setembro de 2020 que aprovam a celebração das operações consubstanciadas nos Instrumentos de Financiamento, assim como a aprovação societária do restante das Alienantes, não será considerada como uma aprovação do Comitê Acciona. </w:t>
      </w:r>
    </w:p>
    <w:p w14:paraId="68ADCDBF" w14:textId="77777777"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lang w:val="pt-BR"/>
        </w:rPr>
      </w:pPr>
      <w:r w:rsidRPr="00FC62A6">
        <w:rPr>
          <w:rFonts w:ascii="Segoe UI" w:hAnsi="Segoe UI"/>
          <w:sz w:val="20"/>
          <w:lang w:val="pt-BR"/>
        </w:rPr>
        <w:t xml:space="preserve">Caso a Condição Suspensiva não seja cumprida no prazo de 20 (vinte) </w:t>
      </w:r>
      <w:r w:rsidRPr="00FC62A6">
        <w:rPr>
          <w:rFonts w:ascii="Segoe UI" w:hAnsi="Segoe UI"/>
          <w:sz w:val="20"/>
        </w:rPr>
        <w:t xml:space="preserve">Dias Úteis </w:t>
      </w:r>
      <w:r w:rsidRPr="00FC62A6">
        <w:rPr>
          <w:rFonts w:ascii="Segoe UI" w:hAnsi="Segoe UI"/>
          <w:sz w:val="20"/>
          <w:lang w:val="pt-BR"/>
        </w:rPr>
        <w:t>contados da Data de Eficácia</w:t>
      </w:r>
      <w:r w:rsidRPr="00FC62A6">
        <w:rPr>
          <w:rFonts w:ascii="Segoe UI" w:hAnsi="Segoe UI"/>
          <w:sz w:val="20"/>
        </w:rPr>
        <w:t xml:space="preserve"> do Primeiro Aditamento ao </w:t>
      </w:r>
      <w:r w:rsidRPr="00FC62A6">
        <w:rPr>
          <w:rFonts w:ascii="Segoe UI" w:hAnsi="Segoe UI"/>
          <w:sz w:val="20"/>
          <w:lang w:val="pt-BR"/>
        </w:rPr>
        <w:t>Contrato</w:t>
      </w:r>
      <w:r w:rsidRPr="00FC62A6">
        <w:rPr>
          <w:rFonts w:ascii="Segoe UI" w:hAnsi="Segoe UI"/>
          <w:sz w:val="20"/>
        </w:rPr>
        <w:t xml:space="preserve"> de Concessão</w:t>
      </w:r>
      <w:r w:rsidRPr="00FC62A6">
        <w:rPr>
          <w:rFonts w:ascii="Segoe UI" w:hAnsi="Segoe UI"/>
          <w:sz w:val="20"/>
          <w:lang w:val="pt-BR"/>
        </w:rPr>
        <w:t xml:space="preserve"> (conforme definido abaixo), este Contrato será automaticamente resolvido, extinguindo-se, para todos os efeitos, todas as obrigações previstas na presente Cédula, sem que nenhuma das Partes tenha nada a reclamar.</w:t>
      </w:r>
    </w:p>
    <w:p w14:paraId="6EBB1A03" w14:textId="77777777"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lang w:val="pt-BR"/>
        </w:rPr>
      </w:pPr>
      <w:bookmarkStart w:id="90" w:name="_Ref61862237"/>
      <w:r w:rsidRPr="00FC62A6">
        <w:rPr>
          <w:rFonts w:ascii="Segoe UI" w:hAnsi="Segoe UI"/>
          <w:sz w:val="20"/>
          <w:lang w:val="pt-BR"/>
        </w:rPr>
        <w:t>Os Alienantes e a Linha Universidade obrigam-se, em até 20 (vinte) Dias Úteis contados da Data de Eficácia do Primeiro Aditamento ao Contrato de Concessão (conforme definido abaixo), a comprovar aos Credores, a obtenção da Anuência do Poder Concedente (conforme definido abaixo), mediante apresentação do respectivo documento emitido pelo Poder Concedente.</w:t>
      </w:r>
      <w:bookmarkEnd w:id="90"/>
      <w:r w:rsidRPr="00FC62A6">
        <w:rPr>
          <w:rFonts w:ascii="Segoe UI" w:hAnsi="Segoe UI"/>
          <w:sz w:val="20"/>
          <w:lang w:val="pt-BR"/>
        </w:rPr>
        <w:t xml:space="preserve"> </w:t>
      </w:r>
    </w:p>
    <w:p w14:paraId="1AE1C813" w14:textId="77777777"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lang w:val="pt-BR"/>
        </w:rPr>
      </w:pPr>
      <w:r w:rsidRPr="00FC62A6">
        <w:rPr>
          <w:rFonts w:ascii="Segoe UI" w:hAnsi="Segoe UI"/>
          <w:sz w:val="20"/>
          <w:lang w:val="pt-BR"/>
        </w:rPr>
        <w:t>Após a implementação da Condição Suspensiva, a Alienação Fiduciária constituída por meio deste Contrato será, para todos os fins de direito, considerada automaticamente eficaz e exequível.</w:t>
      </w:r>
    </w:p>
    <w:p w14:paraId="62C5326E" w14:textId="77777777" w:rsidR="0052446C" w:rsidRPr="00FC62A6" w:rsidRDefault="0052446C" w:rsidP="00FC62A6">
      <w:pPr>
        <w:pStyle w:val="Heading1"/>
        <w:numPr>
          <w:ilvl w:val="0"/>
          <w:numId w:val="41"/>
        </w:numPr>
        <w:tabs>
          <w:tab w:val="clear" w:pos="851"/>
          <w:tab w:val="num" w:pos="567"/>
        </w:tabs>
        <w:snapToGrid/>
        <w:spacing w:before="120" w:after="120" w:line="290" w:lineRule="auto"/>
        <w:ind w:left="567" w:hanging="567"/>
        <w:rPr>
          <w:rFonts w:ascii="Segoe UI" w:hAnsi="Segoe UI"/>
          <w:b/>
          <w:sz w:val="20"/>
          <w:lang w:val="pt-BR"/>
        </w:rPr>
      </w:pPr>
      <w:r w:rsidRPr="00FC62A6">
        <w:rPr>
          <w:rFonts w:ascii="Segoe UI" w:hAnsi="Segoe UI"/>
          <w:b/>
          <w:sz w:val="20"/>
          <w:lang w:val="pt-BR"/>
        </w:rPr>
        <w:t>REGISTRO E FORMALIZAÇÃO DA ALIENAÇÃO FIDUCIÁRIA</w:t>
      </w:r>
    </w:p>
    <w:p w14:paraId="422C8246" w14:textId="77777777"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lang w:val="pt-BR"/>
        </w:rPr>
      </w:pPr>
      <w:r w:rsidRPr="00FC62A6">
        <w:rPr>
          <w:rFonts w:ascii="Segoe UI" w:hAnsi="Segoe UI"/>
          <w:sz w:val="20"/>
          <w:lang w:val="pt-BR"/>
        </w:rPr>
        <w:t>Os Alienantes e a Linha Universidade deverão:</w:t>
      </w:r>
    </w:p>
    <w:p w14:paraId="408E88E1" w14:textId="77777777" w:rsidR="0052446C" w:rsidRPr="00FC62A6" w:rsidRDefault="0052446C" w:rsidP="00FC62A6">
      <w:pPr>
        <w:pStyle w:val="Heading1"/>
        <w:numPr>
          <w:ilvl w:val="2"/>
          <w:numId w:val="41"/>
        </w:numPr>
        <w:snapToGrid/>
        <w:spacing w:before="120" w:after="120" w:line="290" w:lineRule="auto"/>
        <w:ind w:left="1276" w:hanging="709"/>
        <w:rPr>
          <w:rFonts w:ascii="Segoe UI" w:hAnsi="Segoe UI"/>
          <w:sz w:val="20"/>
        </w:rPr>
      </w:pPr>
      <w:bookmarkStart w:id="91" w:name="_Ref212890750"/>
      <w:r w:rsidRPr="00FC62A6">
        <w:rPr>
          <w:rFonts w:ascii="Segoe UI" w:hAnsi="Segoe UI"/>
          <w:sz w:val="20"/>
        </w:rPr>
        <w:t>providenciar, uma vez celebrado o presente Contrato, o arquivamento deste Contrato na sede social da Linha Universidade;</w:t>
      </w:r>
      <w:bookmarkEnd w:id="91"/>
    </w:p>
    <w:p w14:paraId="3725E439" w14:textId="66894637" w:rsidR="0052446C" w:rsidRPr="00FC62A6" w:rsidRDefault="0052446C" w:rsidP="00FC62A6">
      <w:pPr>
        <w:pStyle w:val="Heading1"/>
        <w:numPr>
          <w:ilvl w:val="2"/>
          <w:numId w:val="41"/>
        </w:numPr>
        <w:snapToGrid/>
        <w:spacing w:before="120" w:after="120" w:line="290" w:lineRule="auto"/>
        <w:ind w:left="1276" w:hanging="709"/>
        <w:rPr>
          <w:rFonts w:ascii="Segoe UI" w:hAnsi="Segoe UI"/>
          <w:sz w:val="20"/>
        </w:rPr>
      </w:pPr>
      <w:r w:rsidRPr="00FC62A6">
        <w:rPr>
          <w:rFonts w:ascii="Segoe UI" w:hAnsi="Segoe UI"/>
          <w:sz w:val="20"/>
        </w:rPr>
        <w:t xml:space="preserve">providenciar o registro deste Contrato, ou de qualquer dos aditamentos a este Contrato, nos Cartórios (conforme definido abaixo), na forma da Cláusula </w:t>
      </w:r>
      <w:r w:rsidRPr="00FC62A6">
        <w:rPr>
          <w:rFonts w:ascii="Segoe UI" w:hAnsi="Segoe UI"/>
          <w:sz w:val="20"/>
        </w:rPr>
        <w:fldChar w:fldCharType="begin"/>
      </w:r>
      <w:r w:rsidRPr="00FC62A6">
        <w:rPr>
          <w:rFonts w:ascii="Segoe UI" w:hAnsi="Segoe UI"/>
          <w:sz w:val="20"/>
        </w:rPr>
        <w:instrText xml:space="preserve"> REF _Ref288066 \r \h  \* MERGEFORMAT </w:instrText>
      </w:r>
      <w:r w:rsidRPr="00FC62A6">
        <w:rPr>
          <w:rFonts w:ascii="Segoe UI" w:hAnsi="Segoe UI"/>
          <w:sz w:val="20"/>
        </w:rPr>
      </w:r>
      <w:r w:rsidRPr="00FC62A6">
        <w:rPr>
          <w:rFonts w:ascii="Segoe UI" w:hAnsi="Segoe UI"/>
          <w:sz w:val="20"/>
        </w:rPr>
        <w:fldChar w:fldCharType="separate"/>
      </w:r>
      <w:r w:rsidR="000153D7">
        <w:rPr>
          <w:rFonts w:ascii="Segoe UI" w:hAnsi="Segoe UI"/>
          <w:sz w:val="20"/>
        </w:rPr>
        <w:t>4.1</w:t>
      </w:r>
      <w:r w:rsidRPr="00FC62A6">
        <w:rPr>
          <w:rFonts w:ascii="Segoe UI" w:hAnsi="Segoe UI"/>
          <w:sz w:val="20"/>
        </w:rPr>
        <w:fldChar w:fldCharType="end"/>
      </w:r>
      <w:r w:rsidRPr="00FC62A6">
        <w:rPr>
          <w:rFonts w:ascii="Segoe UI" w:hAnsi="Segoe UI"/>
          <w:sz w:val="20"/>
        </w:rPr>
        <w:t xml:space="preserve"> abaixo;</w:t>
      </w:r>
    </w:p>
    <w:p w14:paraId="43B1394C" w14:textId="2BC90C04" w:rsidR="0052446C" w:rsidRPr="00FC62A6" w:rsidRDefault="0052446C" w:rsidP="00FC62A6">
      <w:pPr>
        <w:pStyle w:val="Heading1"/>
        <w:numPr>
          <w:ilvl w:val="2"/>
          <w:numId w:val="41"/>
        </w:numPr>
        <w:snapToGrid/>
        <w:spacing w:before="120" w:after="120" w:line="290" w:lineRule="auto"/>
        <w:ind w:left="1276" w:hanging="709"/>
        <w:rPr>
          <w:rFonts w:ascii="Segoe UI" w:hAnsi="Segoe UI"/>
          <w:sz w:val="20"/>
        </w:rPr>
      </w:pPr>
      <w:bookmarkStart w:id="92" w:name="_Ref536547667"/>
      <w:r w:rsidRPr="00FC62A6">
        <w:rPr>
          <w:rFonts w:ascii="Segoe UI" w:hAnsi="Segoe UI"/>
          <w:sz w:val="20"/>
        </w:rPr>
        <w:t xml:space="preserve">providenciar a Averbação (conforme definido abaixo), conforme disposto no artigo 40 da Lei das S.A., no livro de registro de ações da Linha Universidade, observado o disposto na Cláusula </w:t>
      </w:r>
      <w:r w:rsidRPr="00FC62A6">
        <w:rPr>
          <w:rFonts w:ascii="Segoe UI" w:hAnsi="Segoe UI"/>
          <w:sz w:val="20"/>
        </w:rPr>
        <w:fldChar w:fldCharType="begin"/>
      </w:r>
      <w:r w:rsidRPr="00FC62A6">
        <w:rPr>
          <w:rFonts w:ascii="Segoe UI" w:hAnsi="Segoe UI"/>
          <w:sz w:val="20"/>
        </w:rPr>
        <w:instrText xml:space="preserve"> REF _Ref531353255 \r \h  \* MERGEFORMAT </w:instrText>
      </w:r>
      <w:r w:rsidRPr="00FC62A6">
        <w:rPr>
          <w:rFonts w:ascii="Segoe UI" w:hAnsi="Segoe UI"/>
          <w:sz w:val="20"/>
        </w:rPr>
      </w:r>
      <w:r w:rsidRPr="00FC62A6">
        <w:rPr>
          <w:rFonts w:ascii="Segoe UI" w:hAnsi="Segoe UI"/>
          <w:sz w:val="20"/>
        </w:rPr>
        <w:fldChar w:fldCharType="separate"/>
      </w:r>
      <w:r w:rsidR="000153D7">
        <w:rPr>
          <w:rFonts w:ascii="Segoe UI" w:hAnsi="Segoe UI"/>
          <w:sz w:val="20"/>
        </w:rPr>
        <w:t>4.1.1</w:t>
      </w:r>
      <w:r w:rsidRPr="00FC62A6">
        <w:rPr>
          <w:rFonts w:ascii="Segoe UI" w:hAnsi="Segoe UI"/>
          <w:sz w:val="20"/>
        </w:rPr>
        <w:fldChar w:fldCharType="end"/>
      </w:r>
      <w:r w:rsidRPr="00FC62A6">
        <w:rPr>
          <w:rFonts w:ascii="Segoe UI" w:hAnsi="Segoe UI"/>
          <w:sz w:val="20"/>
        </w:rPr>
        <w:t xml:space="preserve"> abaixo; e</w:t>
      </w:r>
      <w:bookmarkEnd w:id="92"/>
    </w:p>
    <w:p w14:paraId="00EFE33E" w14:textId="082D27C8" w:rsidR="0052446C" w:rsidRPr="00FC62A6" w:rsidRDefault="0052446C" w:rsidP="00FC62A6">
      <w:pPr>
        <w:pStyle w:val="Heading1"/>
        <w:numPr>
          <w:ilvl w:val="2"/>
          <w:numId w:val="41"/>
        </w:numPr>
        <w:snapToGrid/>
        <w:spacing w:before="120" w:after="120" w:line="290" w:lineRule="auto"/>
        <w:ind w:left="1276" w:hanging="709"/>
        <w:rPr>
          <w:rFonts w:ascii="Segoe UI" w:hAnsi="Segoe UI"/>
          <w:sz w:val="20"/>
        </w:rPr>
      </w:pPr>
      <w:bookmarkStart w:id="93" w:name="_Ref536547653"/>
      <w:r w:rsidRPr="00FC62A6">
        <w:rPr>
          <w:rFonts w:ascii="Segoe UI" w:hAnsi="Segoe UI"/>
          <w:sz w:val="20"/>
        </w:rPr>
        <w:t xml:space="preserve">entregar aos Credores documentos que comprovem o cumprimento das formalidades mencionadas nos subitens </w:t>
      </w:r>
      <w:r w:rsidRPr="00FC62A6">
        <w:rPr>
          <w:rFonts w:ascii="Segoe UI" w:hAnsi="Segoe UI"/>
          <w:sz w:val="20"/>
        </w:rPr>
        <w:fldChar w:fldCharType="begin"/>
      </w:r>
      <w:r w:rsidRPr="00FC62A6">
        <w:rPr>
          <w:rFonts w:ascii="Segoe UI" w:hAnsi="Segoe UI"/>
          <w:sz w:val="20"/>
        </w:rPr>
        <w:instrText xml:space="preserve"> REF _Ref212890750 \r \h  \* MERGEFORMAT </w:instrText>
      </w:r>
      <w:r w:rsidRPr="00FC62A6">
        <w:rPr>
          <w:rFonts w:ascii="Segoe UI" w:hAnsi="Segoe UI"/>
          <w:sz w:val="20"/>
        </w:rPr>
      </w:r>
      <w:r w:rsidRPr="00FC62A6">
        <w:rPr>
          <w:rFonts w:ascii="Segoe UI" w:hAnsi="Segoe UI"/>
          <w:sz w:val="20"/>
        </w:rPr>
        <w:fldChar w:fldCharType="separate"/>
      </w:r>
      <w:r w:rsidR="000153D7">
        <w:rPr>
          <w:rFonts w:ascii="Segoe UI" w:hAnsi="Segoe UI"/>
          <w:sz w:val="20"/>
        </w:rPr>
        <w:t>4.1.1</w:t>
      </w:r>
      <w:r w:rsidRPr="00FC62A6">
        <w:rPr>
          <w:rFonts w:ascii="Segoe UI" w:hAnsi="Segoe UI"/>
          <w:sz w:val="20"/>
        </w:rPr>
        <w:fldChar w:fldCharType="end"/>
      </w:r>
      <w:r w:rsidRPr="00FC62A6">
        <w:rPr>
          <w:rFonts w:ascii="Segoe UI" w:hAnsi="Segoe UI"/>
          <w:sz w:val="20"/>
        </w:rPr>
        <w:t xml:space="preserve"> a </w:t>
      </w:r>
      <w:r w:rsidRPr="00FC62A6">
        <w:rPr>
          <w:rFonts w:ascii="Segoe UI" w:hAnsi="Segoe UI"/>
          <w:sz w:val="20"/>
        </w:rPr>
        <w:fldChar w:fldCharType="begin"/>
      </w:r>
      <w:r w:rsidRPr="00FC62A6">
        <w:rPr>
          <w:rFonts w:ascii="Segoe UI" w:hAnsi="Segoe UI"/>
          <w:sz w:val="20"/>
        </w:rPr>
        <w:instrText xml:space="preserve"> REF _Ref536547667 \r \h  \* MERGEFORMAT </w:instrText>
      </w:r>
      <w:r w:rsidRPr="00FC62A6">
        <w:rPr>
          <w:rFonts w:ascii="Segoe UI" w:hAnsi="Segoe UI"/>
          <w:sz w:val="20"/>
        </w:rPr>
      </w:r>
      <w:r w:rsidRPr="00FC62A6">
        <w:rPr>
          <w:rFonts w:ascii="Segoe UI" w:hAnsi="Segoe UI"/>
          <w:sz w:val="20"/>
        </w:rPr>
        <w:fldChar w:fldCharType="separate"/>
      </w:r>
      <w:r w:rsidR="000153D7">
        <w:rPr>
          <w:rFonts w:ascii="Segoe UI" w:hAnsi="Segoe UI"/>
          <w:sz w:val="20"/>
        </w:rPr>
        <w:t>4.1.3</w:t>
      </w:r>
      <w:r w:rsidRPr="00FC62A6">
        <w:rPr>
          <w:rFonts w:ascii="Segoe UI" w:hAnsi="Segoe UI"/>
          <w:sz w:val="20"/>
        </w:rPr>
        <w:fldChar w:fldCharType="end"/>
      </w:r>
      <w:r w:rsidRPr="00FC62A6">
        <w:rPr>
          <w:rFonts w:ascii="Segoe UI" w:hAnsi="Segoe UI"/>
          <w:sz w:val="20"/>
        </w:rPr>
        <w:t xml:space="preserve"> acima, na forma e conteúdo satisfatórios para os Credores.</w:t>
      </w:r>
      <w:bookmarkEnd w:id="93"/>
      <w:r w:rsidRPr="00FC62A6">
        <w:rPr>
          <w:rFonts w:ascii="Segoe UI" w:hAnsi="Segoe UI"/>
          <w:sz w:val="20"/>
        </w:rPr>
        <w:t xml:space="preserve"> </w:t>
      </w:r>
    </w:p>
    <w:p w14:paraId="0DED71B5" w14:textId="5DACC544"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lang w:val="pt-BR"/>
        </w:rPr>
      </w:pPr>
      <w:r w:rsidRPr="00FC62A6">
        <w:rPr>
          <w:rFonts w:ascii="Segoe UI" w:hAnsi="Segoe UI"/>
          <w:b/>
          <w:sz w:val="20"/>
          <w:lang w:val="pt-BR"/>
        </w:rPr>
        <w:t>Anuência do Poder Concedente</w:t>
      </w:r>
      <w:r w:rsidRPr="00FC62A6">
        <w:rPr>
          <w:rFonts w:ascii="Segoe UI" w:hAnsi="Segoe UI"/>
          <w:sz w:val="20"/>
          <w:lang w:val="pt-BR"/>
        </w:rPr>
        <w:t>. Nos termos da Cláusula 16.2.1. do Contrato de Concessão, os Alienantes e a Linha Universidade deverão obter a prévia e expressa autorização pelo Poder Concedente para a constituição da Alienação Fiduciária sobre as Ações (“</w:t>
      </w:r>
      <w:r w:rsidRPr="00FC62A6">
        <w:rPr>
          <w:rFonts w:ascii="Segoe UI" w:hAnsi="Segoe UI"/>
          <w:b/>
          <w:sz w:val="20"/>
          <w:lang w:val="pt-BR"/>
        </w:rPr>
        <w:t>Anuência do Poder Concedente</w:t>
      </w:r>
      <w:r w:rsidRPr="00FC62A6">
        <w:rPr>
          <w:rFonts w:ascii="Segoe UI" w:hAnsi="Segoe UI"/>
          <w:sz w:val="20"/>
          <w:lang w:val="pt-BR"/>
        </w:rPr>
        <w:t>”), nos termos do Contrato de Concessão.</w:t>
      </w:r>
    </w:p>
    <w:p w14:paraId="692FD85C" w14:textId="77777777" w:rsidR="0052446C" w:rsidRPr="00FC62A6" w:rsidRDefault="0052446C" w:rsidP="00FC62A6">
      <w:pPr>
        <w:pStyle w:val="Heading1"/>
        <w:numPr>
          <w:ilvl w:val="2"/>
          <w:numId w:val="41"/>
        </w:numPr>
        <w:snapToGrid/>
        <w:spacing w:before="120" w:after="120" w:line="290" w:lineRule="auto"/>
        <w:ind w:left="1276" w:hanging="709"/>
        <w:rPr>
          <w:rFonts w:ascii="Segoe UI" w:hAnsi="Segoe UI"/>
          <w:sz w:val="20"/>
          <w:lang w:val="pt-BR"/>
        </w:rPr>
      </w:pPr>
      <w:r w:rsidRPr="00FC62A6">
        <w:rPr>
          <w:rFonts w:ascii="Segoe UI" w:hAnsi="Segoe UI"/>
          <w:sz w:val="20"/>
          <w:lang w:val="pt-BR"/>
        </w:rPr>
        <w:t xml:space="preserve">Os </w:t>
      </w:r>
      <w:r w:rsidRPr="00FC62A6">
        <w:rPr>
          <w:rFonts w:ascii="Segoe UI" w:hAnsi="Segoe UI"/>
          <w:sz w:val="20"/>
        </w:rPr>
        <w:t xml:space="preserve">Alienantes e a Linha Universidade obrigam-se, em até 10 (dez) Dias Úteis contados </w:t>
      </w:r>
      <w:r w:rsidRPr="00FC62A6">
        <w:rPr>
          <w:rFonts w:ascii="Segoe UI" w:hAnsi="Segoe UI"/>
          <w:sz w:val="20"/>
          <w:lang w:val="pt-BR"/>
        </w:rPr>
        <w:t>do cumprimento das condições precedentes previstas no</w:t>
      </w:r>
      <w:r w:rsidRPr="00FC62A6">
        <w:rPr>
          <w:rFonts w:ascii="Segoe UI" w:hAnsi="Segoe UI"/>
          <w:sz w:val="20"/>
        </w:rPr>
        <w:t xml:space="preserve"> Primeiro Aditamento ao Contrato de Concessão</w:t>
      </w:r>
      <w:r w:rsidRPr="00FC62A6">
        <w:rPr>
          <w:rFonts w:ascii="Segoe UI" w:hAnsi="Segoe UI"/>
          <w:sz w:val="20"/>
          <w:lang w:val="pt-BR"/>
        </w:rPr>
        <w:t xml:space="preserve"> (“</w:t>
      </w:r>
      <w:r w:rsidRPr="00FC62A6">
        <w:rPr>
          <w:rFonts w:ascii="Segoe UI" w:hAnsi="Segoe UI"/>
          <w:b/>
          <w:sz w:val="20"/>
          <w:lang w:val="pt-BR"/>
        </w:rPr>
        <w:t>Data de Eficácia do Primeiro Aditamento ao Contrato de Concessão</w:t>
      </w:r>
      <w:r w:rsidRPr="00FC62A6">
        <w:rPr>
          <w:rFonts w:ascii="Segoe UI" w:hAnsi="Segoe UI"/>
          <w:sz w:val="20"/>
          <w:lang w:val="pt-BR"/>
        </w:rPr>
        <w:t>”)</w:t>
      </w:r>
      <w:r w:rsidRPr="00FC62A6">
        <w:rPr>
          <w:rFonts w:ascii="Segoe UI" w:hAnsi="Segoe UI"/>
          <w:sz w:val="20"/>
        </w:rPr>
        <w:t>, a comprovar aos Credores, a obtenção da Anuência do Poder Concedente, mediante apresentação do respectivo documento emitido pelo Poder Concedente.</w:t>
      </w:r>
    </w:p>
    <w:p w14:paraId="6B8C422F" w14:textId="77777777"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lang w:val="pt-BR"/>
        </w:rPr>
      </w:pPr>
      <w:r w:rsidRPr="00FC62A6">
        <w:rPr>
          <w:rFonts w:ascii="Segoe UI" w:hAnsi="Segoe UI"/>
          <w:b/>
          <w:sz w:val="20"/>
          <w:lang w:val="pt-BR"/>
        </w:rPr>
        <w:t>Registros</w:t>
      </w:r>
      <w:r w:rsidRPr="00FC62A6">
        <w:rPr>
          <w:rFonts w:ascii="Segoe UI" w:hAnsi="Segoe UI"/>
          <w:sz w:val="20"/>
          <w:lang w:val="pt-BR"/>
        </w:rPr>
        <w:t>. Os Alienantes e a Linha Universidade deverão:</w:t>
      </w:r>
    </w:p>
    <w:p w14:paraId="7ED3F7DC" w14:textId="77777777" w:rsidR="0052446C" w:rsidRPr="00FC62A6" w:rsidRDefault="0052446C" w:rsidP="00FC62A6">
      <w:pPr>
        <w:pStyle w:val="Heading1"/>
        <w:numPr>
          <w:ilvl w:val="0"/>
          <w:numId w:val="42"/>
        </w:numPr>
        <w:snapToGrid/>
        <w:spacing w:before="120" w:after="120" w:line="290" w:lineRule="auto"/>
        <w:ind w:left="1134" w:hanging="567"/>
        <w:rPr>
          <w:rFonts w:ascii="Segoe UI" w:hAnsi="Segoe UI"/>
          <w:sz w:val="20"/>
          <w:lang w:val="pt-BR"/>
        </w:rPr>
      </w:pPr>
      <w:r w:rsidRPr="00FC62A6">
        <w:rPr>
          <w:rFonts w:ascii="Segoe UI" w:hAnsi="Segoe UI"/>
          <w:sz w:val="20"/>
          <w:lang w:val="pt-BR"/>
        </w:rPr>
        <w:lastRenderedPageBreak/>
        <w:t>apresentar aos Credores o protocolo do pedido de registro do presente Contrato ou de quaisquer dos aditamentos a este Contrato perante os Cartórios de Registro de Títulos e Documentos da Cidade de São Paulo, no Estado de São Paulo, e da Cidade do Rio de Janeiro, no Estado do Rio de Janeiro (“</w:t>
      </w:r>
      <w:r w:rsidRPr="00FC62A6">
        <w:rPr>
          <w:rFonts w:ascii="Segoe UI" w:hAnsi="Segoe UI"/>
          <w:b/>
          <w:sz w:val="20"/>
          <w:lang w:val="pt-BR"/>
        </w:rPr>
        <w:t>Cartórios</w:t>
      </w:r>
      <w:r w:rsidRPr="00FC62A6">
        <w:rPr>
          <w:rFonts w:ascii="Segoe UI" w:hAnsi="Segoe UI"/>
          <w:sz w:val="20"/>
          <w:lang w:val="pt-BR"/>
        </w:rPr>
        <w:t xml:space="preserve">”) em até 10 (dez) dias corridos da assinatura deste Contrato </w:t>
      </w:r>
      <w:r w:rsidRPr="00FC62A6">
        <w:rPr>
          <w:rFonts w:ascii="Segoe UI" w:hAnsi="Segoe UI"/>
          <w:sz w:val="20"/>
        </w:rPr>
        <w:t xml:space="preserve">por todas as Partes </w:t>
      </w:r>
      <w:r w:rsidRPr="00FC62A6">
        <w:rPr>
          <w:rFonts w:ascii="Segoe UI" w:hAnsi="Segoe UI"/>
          <w:sz w:val="20"/>
          <w:lang w:val="pt-BR"/>
        </w:rPr>
        <w:t>ou da data de celebração de qualquer dos aditamentos a este</w:t>
      </w:r>
      <w:r w:rsidRPr="00FC62A6">
        <w:rPr>
          <w:rFonts w:ascii="Segoe UI" w:hAnsi="Segoe UI"/>
          <w:sz w:val="20"/>
        </w:rPr>
        <w:t xml:space="preserve"> Contrato;</w:t>
      </w:r>
    </w:p>
    <w:p w14:paraId="24D8BD9E" w14:textId="77777777" w:rsidR="0052446C" w:rsidRPr="00FC62A6" w:rsidRDefault="0052446C" w:rsidP="00FC62A6">
      <w:pPr>
        <w:pStyle w:val="Heading1"/>
        <w:numPr>
          <w:ilvl w:val="0"/>
          <w:numId w:val="42"/>
        </w:numPr>
        <w:snapToGrid/>
        <w:spacing w:before="120" w:after="120" w:line="290" w:lineRule="auto"/>
        <w:ind w:left="1134" w:hanging="567"/>
        <w:rPr>
          <w:rFonts w:ascii="Segoe UI" w:hAnsi="Segoe UI"/>
          <w:sz w:val="20"/>
          <w:lang w:val="pt-BR"/>
        </w:rPr>
      </w:pPr>
      <w:r w:rsidRPr="00FC62A6">
        <w:rPr>
          <w:rFonts w:ascii="Segoe UI" w:hAnsi="Segoe UI"/>
          <w:sz w:val="20"/>
          <w:lang w:val="pt-BR"/>
        </w:rPr>
        <w:t xml:space="preserve">apresentar aos Credores, no prazo de até 20 (vinte) dias corridos contados da data de assinatura do presente Contrato, ou da data de celebração de qualquer dos aditamentos a este Contrato, a evidência de registro, em termos satisfatórios aos Credores, e as vias originais deste Contrato e/ou de qualquer aditamento com os devidos registros nos Cartórios; e </w:t>
      </w:r>
    </w:p>
    <w:p w14:paraId="29EF1245" w14:textId="158A1B1D" w:rsidR="0052446C" w:rsidRPr="00FC62A6" w:rsidRDefault="0052446C" w:rsidP="00FC62A6">
      <w:pPr>
        <w:pStyle w:val="Heading1"/>
        <w:numPr>
          <w:ilvl w:val="0"/>
          <w:numId w:val="42"/>
        </w:numPr>
        <w:snapToGrid/>
        <w:spacing w:before="120" w:after="120" w:line="290" w:lineRule="auto"/>
        <w:ind w:left="1134" w:hanging="567"/>
        <w:rPr>
          <w:rFonts w:ascii="Segoe UI" w:hAnsi="Segoe UI"/>
          <w:sz w:val="20"/>
          <w:lang w:val="pt-BR"/>
        </w:rPr>
      </w:pPr>
      <w:r w:rsidRPr="00FC62A6">
        <w:rPr>
          <w:rFonts w:ascii="Segoe UI" w:hAnsi="Segoe UI"/>
          <w:sz w:val="20"/>
          <w:lang w:val="pt-BR"/>
        </w:rPr>
        <w:t xml:space="preserve">entregar aos Credores, em até 02 (dois) Dias Úteis do cumprimento das formalidades estabelecidas nos itens </w:t>
      </w:r>
      <w:r w:rsidRPr="00FC62A6">
        <w:rPr>
          <w:rFonts w:ascii="Segoe UI" w:hAnsi="Segoe UI"/>
          <w:sz w:val="20"/>
          <w:lang w:val="pt-BR"/>
        </w:rPr>
        <w:fldChar w:fldCharType="begin"/>
      </w:r>
      <w:r w:rsidRPr="00FC62A6">
        <w:rPr>
          <w:rFonts w:ascii="Segoe UI" w:hAnsi="Segoe UI"/>
          <w:sz w:val="20"/>
          <w:lang w:val="pt-BR"/>
        </w:rPr>
        <w:instrText xml:space="preserve"> REF _Ref13685643 \r \h  \* MERGEFORMAT </w:instrText>
      </w:r>
      <w:r w:rsidRPr="00FC62A6">
        <w:rPr>
          <w:rFonts w:ascii="Segoe UI" w:hAnsi="Segoe UI"/>
          <w:sz w:val="20"/>
          <w:lang w:val="pt-BR"/>
        </w:rPr>
      </w:r>
      <w:r w:rsidRPr="00FC62A6">
        <w:rPr>
          <w:rFonts w:ascii="Segoe UI" w:hAnsi="Segoe UI"/>
          <w:sz w:val="20"/>
          <w:lang w:val="pt-BR"/>
        </w:rPr>
        <w:fldChar w:fldCharType="separate"/>
      </w:r>
      <w:r w:rsidR="000153D7">
        <w:rPr>
          <w:rFonts w:ascii="Segoe UI" w:hAnsi="Segoe UI"/>
          <w:sz w:val="20"/>
          <w:lang w:val="pt-BR"/>
        </w:rPr>
        <w:t>(i)</w:t>
      </w:r>
      <w:r w:rsidRPr="00FC62A6">
        <w:rPr>
          <w:rFonts w:ascii="Segoe UI" w:hAnsi="Segoe UI"/>
          <w:sz w:val="20"/>
          <w:lang w:val="pt-BR"/>
        </w:rPr>
        <w:fldChar w:fldCharType="end"/>
      </w:r>
      <w:r w:rsidRPr="00FC62A6">
        <w:rPr>
          <w:rFonts w:ascii="Segoe UI" w:hAnsi="Segoe UI"/>
          <w:sz w:val="20"/>
          <w:lang w:val="pt-BR"/>
        </w:rPr>
        <w:t xml:space="preserve"> e </w:t>
      </w:r>
      <w:r w:rsidRPr="00FC62A6">
        <w:rPr>
          <w:rFonts w:ascii="Segoe UI" w:hAnsi="Segoe UI"/>
          <w:sz w:val="20"/>
          <w:lang w:val="pt-BR"/>
        </w:rPr>
        <w:fldChar w:fldCharType="begin"/>
      </w:r>
      <w:r w:rsidRPr="00FC62A6">
        <w:rPr>
          <w:rFonts w:ascii="Segoe UI" w:hAnsi="Segoe UI"/>
          <w:sz w:val="20"/>
          <w:lang w:val="pt-BR"/>
        </w:rPr>
        <w:instrText xml:space="preserve"> REF _Ref13685644 \r \h  \* MERGEFORMAT </w:instrText>
      </w:r>
      <w:r w:rsidRPr="00FC62A6">
        <w:rPr>
          <w:rFonts w:ascii="Segoe UI" w:hAnsi="Segoe UI"/>
          <w:sz w:val="20"/>
          <w:lang w:val="pt-BR"/>
        </w:rPr>
      </w:r>
      <w:r w:rsidRPr="00FC62A6">
        <w:rPr>
          <w:rFonts w:ascii="Segoe UI" w:hAnsi="Segoe UI"/>
          <w:sz w:val="20"/>
          <w:lang w:val="pt-BR"/>
        </w:rPr>
        <w:fldChar w:fldCharType="separate"/>
      </w:r>
      <w:r w:rsidR="000153D7">
        <w:rPr>
          <w:rFonts w:ascii="Segoe UI" w:hAnsi="Segoe UI"/>
          <w:sz w:val="20"/>
          <w:lang w:val="pt-BR"/>
        </w:rPr>
        <w:t>(</w:t>
      </w:r>
      <w:proofErr w:type="spellStart"/>
      <w:r w:rsidR="000153D7">
        <w:rPr>
          <w:rFonts w:ascii="Segoe UI" w:hAnsi="Segoe UI"/>
          <w:sz w:val="20"/>
          <w:lang w:val="pt-BR"/>
        </w:rPr>
        <w:t>ii</w:t>
      </w:r>
      <w:proofErr w:type="spellEnd"/>
      <w:r w:rsidR="000153D7">
        <w:rPr>
          <w:rFonts w:ascii="Segoe UI" w:hAnsi="Segoe UI"/>
          <w:sz w:val="20"/>
          <w:lang w:val="pt-BR"/>
        </w:rPr>
        <w:t>)</w:t>
      </w:r>
      <w:r w:rsidRPr="00FC62A6">
        <w:rPr>
          <w:rFonts w:ascii="Segoe UI" w:hAnsi="Segoe UI"/>
          <w:sz w:val="20"/>
          <w:lang w:val="pt-BR"/>
        </w:rPr>
        <w:fldChar w:fldCharType="end"/>
      </w:r>
      <w:r w:rsidRPr="00FC62A6">
        <w:rPr>
          <w:rFonts w:ascii="Segoe UI" w:hAnsi="Segoe UI"/>
          <w:sz w:val="20"/>
          <w:lang w:val="pt-BR"/>
        </w:rPr>
        <w:t xml:space="preserve"> acima, documentos que comprovem o cumprimento das formalidades estabelecidas nos itens </w:t>
      </w:r>
      <w:r w:rsidRPr="00FC62A6">
        <w:rPr>
          <w:rFonts w:ascii="Segoe UI" w:hAnsi="Segoe UI"/>
          <w:sz w:val="20"/>
          <w:lang w:val="pt-BR"/>
        </w:rPr>
        <w:fldChar w:fldCharType="begin"/>
      </w:r>
      <w:r w:rsidRPr="00FC62A6">
        <w:rPr>
          <w:rFonts w:ascii="Segoe UI" w:hAnsi="Segoe UI"/>
          <w:sz w:val="20"/>
          <w:lang w:val="pt-BR"/>
        </w:rPr>
        <w:instrText xml:space="preserve"> REF _Ref13685643 \r \h  \* MERGEFORMAT </w:instrText>
      </w:r>
      <w:r w:rsidRPr="00FC62A6">
        <w:rPr>
          <w:rFonts w:ascii="Segoe UI" w:hAnsi="Segoe UI"/>
          <w:sz w:val="20"/>
          <w:lang w:val="pt-BR"/>
        </w:rPr>
      </w:r>
      <w:r w:rsidRPr="00FC62A6">
        <w:rPr>
          <w:rFonts w:ascii="Segoe UI" w:hAnsi="Segoe UI"/>
          <w:sz w:val="20"/>
          <w:lang w:val="pt-BR"/>
        </w:rPr>
        <w:fldChar w:fldCharType="separate"/>
      </w:r>
      <w:r w:rsidR="000153D7">
        <w:rPr>
          <w:rFonts w:ascii="Segoe UI" w:hAnsi="Segoe UI"/>
          <w:sz w:val="20"/>
          <w:lang w:val="pt-BR"/>
        </w:rPr>
        <w:t>(i)</w:t>
      </w:r>
      <w:r w:rsidRPr="00FC62A6">
        <w:rPr>
          <w:rFonts w:ascii="Segoe UI" w:hAnsi="Segoe UI"/>
          <w:sz w:val="20"/>
          <w:lang w:val="pt-BR"/>
        </w:rPr>
        <w:fldChar w:fldCharType="end"/>
      </w:r>
      <w:r w:rsidRPr="00FC62A6">
        <w:rPr>
          <w:rFonts w:ascii="Segoe UI" w:hAnsi="Segoe UI"/>
          <w:sz w:val="20"/>
          <w:lang w:val="pt-BR"/>
        </w:rPr>
        <w:t xml:space="preserve"> e </w:t>
      </w:r>
      <w:r w:rsidRPr="00FC62A6">
        <w:rPr>
          <w:rFonts w:ascii="Segoe UI" w:hAnsi="Segoe UI"/>
          <w:sz w:val="20"/>
          <w:lang w:val="pt-BR"/>
        </w:rPr>
        <w:fldChar w:fldCharType="begin"/>
      </w:r>
      <w:r w:rsidRPr="00FC62A6">
        <w:rPr>
          <w:rFonts w:ascii="Segoe UI" w:hAnsi="Segoe UI"/>
          <w:sz w:val="20"/>
          <w:lang w:val="pt-BR"/>
        </w:rPr>
        <w:instrText xml:space="preserve"> REF _Ref13685644 \r \h  \* MERGEFORMAT </w:instrText>
      </w:r>
      <w:r w:rsidRPr="00FC62A6">
        <w:rPr>
          <w:rFonts w:ascii="Segoe UI" w:hAnsi="Segoe UI"/>
          <w:sz w:val="20"/>
          <w:lang w:val="pt-BR"/>
        </w:rPr>
      </w:r>
      <w:r w:rsidRPr="00FC62A6">
        <w:rPr>
          <w:rFonts w:ascii="Segoe UI" w:hAnsi="Segoe UI"/>
          <w:sz w:val="20"/>
          <w:lang w:val="pt-BR"/>
        </w:rPr>
        <w:fldChar w:fldCharType="separate"/>
      </w:r>
      <w:r w:rsidR="000153D7">
        <w:rPr>
          <w:rFonts w:ascii="Segoe UI" w:hAnsi="Segoe UI"/>
          <w:sz w:val="20"/>
          <w:lang w:val="pt-BR"/>
        </w:rPr>
        <w:t>(</w:t>
      </w:r>
      <w:proofErr w:type="spellStart"/>
      <w:r w:rsidR="000153D7">
        <w:rPr>
          <w:rFonts w:ascii="Segoe UI" w:hAnsi="Segoe UI"/>
          <w:sz w:val="20"/>
          <w:lang w:val="pt-BR"/>
        </w:rPr>
        <w:t>ii</w:t>
      </w:r>
      <w:proofErr w:type="spellEnd"/>
      <w:r w:rsidR="000153D7">
        <w:rPr>
          <w:rFonts w:ascii="Segoe UI" w:hAnsi="Segoe UI"/>
          <w:sz w:val="20"/>
          <w:lang w:val="pt-BR"/>
        </w:rPr>
        <w:t>)</w:t>
      </w:r>
      <w:r w:rsidRPr="00FC62A6">
        <w:rPr>
          <w:rFonts w:ascii="Segoe UI" w:hAnsi="Segoe UI"/>
          <w:sz w:val="20"/>
          <w:lang w:val="pt-BR"/>
        </w:rPr>
        <w:fldChar w:fldCharType="end"/>
      </w:r>
      <w:r w:rsidRPr="00FC62A6">
        <w:rPr>
          <w:rFonts w:ascii="Segoe UI" w:hAnsi="Segoe UI"/>
          <w:sz w:val="20"/>
          <w:lang w:val="pt-BR"/>
        </w:rPr>
        <w:t xml:space="preserve"> acima. </w:t>
      </w:r>
    </w:p>
    <w:p w14:paraId="539C9990" w14:textId="7C875235" w:rsidR="0052446C" w:rsidRPr="00FC62A6" w:rsidRDefault="0052446C" w:rsidP="00FC62A6">
      <w:pPr>
        <w:pStyle w:val="Heading1"/>
        <w:numPr>
          <w:ilvl w:val="2"/>
          <w:numId w:val="41"/>
        </w:numPr>
        <w:snapToGrid/>
        <w:spacing w:before="120" w:after="120" w:line="290" w:lineRule="auto"/>
        <w:ind w:left="1276" w:hanging="709"/>
        <w:rPr>
          <w:rFonts w:ascii="Segoe UI" w:hAnsi="Segoe UI"/>
          <w:sz w:val="20"/>
          <w:lang w:val="pt-BR"/>
        </w:rPr>
      </w:pPr>
      <w:r w:rsidRPr="00FC62A6">
        <w:rPr>
          <w:rFonts w:ascii="Segoe UI" w:hAnsi="Segoe UI"/>
          <w:sz w:val="20"/>
          <w:lang w:val="pt-BR"/>
        </w:rPr>
        <w:t xml:space="preserve">Os prazos previstos na Cláusula </w:t>
      </w:r>
      <w:r w:rsidRPr="00FC62A6">
        <w:rPr>
          <w:rFonts w:ascii="Segoe UI" w:hAnsi="Segoe UI"/>
          <w:sz w:val="20"/>
          <w:lang w:val="pt-BR"/>
        </w:rPr>
        <w:fldChar w:fldCharType="begin"/>
      </w:r>
      <w:r w:rsidRPr="0052446C">
        <w:rPr>
          <w:rFonts w:ascii="Segoe UI" w:hAnsi="Segoe UI" w:cs="Segoe UI"/>
          <w:sz w:val="20"/>
          <w:lang w:val="pt-BR"/>
        </w:rPr>
        <w:instrText xml:space="preserve"> REF _Ref39653848 \r \h  \* MERGEFORMAT </w:instrText>
      </w:r>
      <w:r w:rsidRPr="00FC62A6">
        <w:rPr>
          <w:rFonts w:ascii="Segoe UI" w:hAnsi="Segoe UI"/>
          <w:sz w:val="20"/>
          <w:lang w:val="pt-BR"/>
        </w:rPr>
      </w:r>
      <w:r w:rsidRPr="00FC62A6">
        <w:rPr>
          <w:rFonts w:ascii="Segoe UI" w:hAnsi="Segoe UI"/>
          <w:sz w:val="20"/>
          <w:lang w:val="pt-BR"/>
        </w:rPr>
        <w:fldChar w:fldCharType="separate"/>
      </w:r>
      <w:r w:rsidR="000153D7" w:rsidRPr="000153D7">
        <w:rPr>
          <w:rFonts w:ascii="Segoe UI" w:hAnsi="Segoe UI"/>
          <w:sz w:val="20"/>
          <w:lang w:val="pt-BR"/>
        </w:rPr>
        <w:t>4.1</w:t>
      </w:r>
      <w:r w:rsidRPr="00FC62A6">
        <w:rPr>
          <w:rFonts w:ascii="Segoe UI" w:hAnsi="Segoe UI"/>
          <w:sz w:val="20"/>
          <w:lang w:val="pt-BR"/>
        </w:rPr>
        <w:fldChar w:fldCharType="end"/>
      </w:r>
      <w:r w:rsidRPr="00FC62A6">
        <w:rPr>
          <w:rFonts w:ascii="Segoe UI" w:hAnsi="Segoe UI"/>
          <w:sz w:val="20"/>
          <w:lang w:val="pt-BR"/>
        </w:rPr>
        <w:t xml:space="preserve"> não serão aplicáveis caso os Cartórios estejam fechados, em decorrência de determinação dos governos federal, estadual ou municipal, ordenando diretamente a suspensão total das atividades dos cartórios, unicamente como forma de contenção da pandemia de COVID-19.</w:t>
      </w:r>
    </w:p>
    <w:p w14:paraId="39BC0181" w14:textId="77777777" w:rsidR="0052446C" w:rsidRPr="00FC62A6" w:rsidRDefault="0052446C" w:rsidP="00FC62A6">
      <w:pPr>
        <w:pStyle w:val="Heading1"/>
        <w:numPr>
          <w:ilvl w:val="2"/>
          <w:numId w:val="41"/>
        </w:numPr>
        <w:snapToGrid/>
        <w:spacing w:before="120" w:after="120" w:line="290" w:lineRule="auto"/>
        <w:ind w:left="1276" w:hanging="709"/>
        <w:rPr>
          <w:rFonts w:ascii="Segoe UI" w:hAnsi="Segoe UI"/>
          <w:sz w:val="20"/>
          <w:lang w:val="pt-BR"/>
        </w:rPr>
      </w:pPr>
      <w:r w:rsidRPr="00FC62A6">
        <w:rPr>
          <w:rFonts w:ascii="Segoe UI" w:hAnsi="Segoe UI"/>
          <w:sz w:val="20"/>
          <w:lang w:val="pt-BR"/>
        </w:rPr>
        <w:t xml:space="preserve">Em caso de qualquer exigência por qualquer dos Cartórios no registro deste Contrato ou de quaisquer dos aditamentos a este Contrato cujo cumprimento dependa exclusivamente aos Alienantes e a Linha Universidade, os Alienantes e a Linha Universidade se obrigam a atender tempestivamente toda e qualquer exigência formulada por qualquer dos respectivos Cartórios. </w:t>
      </w:r>
    </w:p>
    <w:p w14:paraId="7C9283AE" w14:textId="77777777" w:rsidR="0052446C" w:rsidRPr="00FC62A6" w:rsidRDefault="0052446C" w:rsidP="00FC62A6">
      <w:pPr>
        <w:pStyle w:val="Heading1"/>
        <w:numPr>
          <w:ilvl w:val="2"/>
          <w:numId w:val="41"/>
        </w:numPr>
        <w:snapToGrid/>
        <w:spacing w:before="120" w:after="120" w:line="290" w:lineRule="auto"/>
        <w:ind w:left="1276" w:hanging="709"/>
        <w:rPr>
          <w:rFonts w:ascii="Segoe UI" w:hAnsi="Segoe UI"/>
          <w:sz w:val="20"/>
          <w:lang w:val="pt-BR"/>
        </w:rPr>
      </w:pPr>
      <w:r w:rsidRPr="00FC62A6">
        <w:rPr>
          <w:rFonts w:ascii="Segoe UI" w:hAnsi="Segoe UI"/>
          <w:sz w:val="20"/>
          <w:lang w:val="pt-BR"/>
        </w:rPr>
        <w:t>Os Alienantes e a Linha Universidade comprometem-se a manter os Credores, tempestivamente informados da situação do registro deste Contrato, e dos atos praticados pelos Alienantes e pela Linha Universidade em cumprimento a eventuais exigências, inclusive, quando aplicável, com os documentos de suporte e que atestem seus esforços para superar eventuais exigências, enviando tais informações aos Credores, quando forem solicitadas diretamente pelos Credores.</w:t>
      </w:r>
    </w:p>
    <w:p w14:paraId="1BD2B7E7" w14:textId="67945CE8" w:rsidR="0052446C" w:rsidRPr="00FC62A6" w:rsidRDefault="0052446C" w:rsidP="00FC62A6">
      <w:pPr>
        <w:pStyle w:val="Heading1"/>
        <w:numPr>
          <w:ilvl w:val="2"/>
          <w:numId w:val="41"/>
        </w:numPr>
        <w:snapToGrid/>
        <w:spacing w:before="120" w:after="120" w:line="290" w:lineRule="auto"/>
        <w:ind w:left="1276" w:hanging="709"/>
        <w:rPr>
          <w:rFonts w:ascii="Segoe UI" w:hAnsi="Segoe UI"/>
          <w:sz w:val="20"/>
          <w:lang w:val="pt-BR"/>
        </w:rPr>
      </w:pPr>
      <w:r w:rsidRPr="00FC62A6">
        <w:rPr>
          <w:rFonts w:ascii="Segoe UI" w:hAnsi="Segoe UI"/>
          <w:sz w:val="20"/>
          <w:lang w:val="pt-BR"/>
        </w:rPr>
        <w:t xml:space="preserve">Os Alienantes e a Linha Universidade obrigam-se a manter o registro do Contrato na forma aqui estabelecida em pleno vigor e efeito até que todas as Obrigações Garantidas sejam integralmente cumpridas, observado o disposto na Cláusula </w:t>
      </w:r>
      <w:r w:rsidR="000F73B0">
        <w:rPr>
          <w:rFonts w:ascii="Segoe UI" w:hAnsi="Segoe UI"/>
          <w:sz w:val="20"/>
          <w:lang w:val="pt-BR"/>
        </w:rPr>
        <w:fldChar w:fldCharType="begin"/>
      </w:r>
      <w:r w:rsidR="000F73B0">
        <w:rPr>
          <w:rFonts w:ascii="Segoe UI" w:hAnsi="Segoe UI"/>
          <w:sz w:val="20"/>
          <w:lang w:val="pt-BR"/>
        </w:rPr>
        <w:instrText xml:space="preserve"> REF _Ref52316257 \r \h </w:instrText>
      </w:r>
      <w:r w:rsidR="000F73B0">
        <w:rPr>
          <w:rFonts w:ascii="Segoe UI" w:hAnsi="Segoe UI"/>
          <w:sz w:val="20"/>
          <w:lang w:val="pt-BR"/>
        </w:rPr>
      </w:r>
      <w:r w:rsidR="000F73B0">
        <w:rPr>
          <w:rFonts w:ascii="Segoe UI" w:hAnsi="Segoe UI"/>
          <w:sz w:val="20"/>
          <w:lang w:val="pt-BR"/>
        </w:rPr>
        <w:fldChar w:fldCharType="separate"/>
      </w:r>
      <w:r w:rsidR="000153D7">
        <w:rPr>
          <w:rFonts w:ascii="Segoe UI" w:hAnsi="Segoe UI"/>
          <w:sz w:val="20"/>
          <w:lang w:val="pt-BR"/>
        </w:rPr>
        <w:t>13</w:t>
      </w:r>
      <w:r w:rsidR="000F73B0">
        <w:rPr>
          <w:rFonts w:ascii="Segoe UI" w:hAnsi="Segoe UI"/>
          <w:sz w:val="20"/>
          <w:lang w:val="pt-BR"/>
        </w:rPr>
        <w:fldChar w:fldCharType="end"/>
      </w:r>
      <w:r w:rsidR="000F73B0">
        <w:rPr>
          <w:rFonts w:ascii="Segoe UI" w:hAnsi="Segoe UI"/>
          <w:sz w:val="20"/>
          <w:lang w:val="pt-BR"/>
        </w:rPr>
        <w:t xml:space="preserve"> </w:t>
      </w:r>
      <w:r w:rsidRPr="00FC62A6">
        <w:rPr>
          <w:rFonts w:ascii="Segoe UI" w:hAnsi="Segoe UI"/>
          <w:sz w:val="20"/>
          <w:lang w:val="pt-BR"/>
        </w:rPr>
        <w:t>abaixo</w:t>
      </w:r>
      <w:bookmarkStart w:id="94" w:name="_Ref535845388"/>
      <w:r w:rsidRPr="00FC62A6">
        <w:rPr>
          <w:rFonts w:ascii="Segoe UI" w:hAnsi="Segoe UI"/>
          <w:sz w:val="20"/>
          <w:lang w:val="pt-BR"/>
        </w:rPr>
        <w:t>.</w:t>
      </w:r>
    </w:p>
    <w:bookmarkEnd w:id="94"/>
    <w:p w14:paraId="7DE5DEF9" w14:textId="77777777"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lang w:val="pt-BR"/>
        </w:rPr>
      </w:pPr>
      <w:r w:rsidRPr="00FC62A6">
        <w:rPr>
          <w:rFonts w:ascii="Segoe UI" w:hAnsi="Segoe UI"/>
          <w:b/>
          <w:sz w:val="20"/>
          <w:lang w:val="pt-BR"/>
        </w:rPr>
        <w:t>Averbação</w:t>
      </w:r>
      <w:r w:rsidRPr="00FC62A6">
        <w:rPr>
          <w:rFonts w:ascii="Segoe UI" w:hAnsi="Segoe UI"/>
          <w:sz w:val="20"/>
          <w:lang w:val="pt-BR"/>
        </w:rPr>
        <w:t>. Os Alienantes e a Linha Universidade deverão averbar a presente Alienação Fiduciária, bem como qualquer aditamento ao presente instrumento que altere a quantidade de Ativos e Direitos Alienados Fiduciariamente, conforme disposto no artigo 40 da Lei das S.A., no livro de registro de ações da Linha Universidade no prazo máximo de até 5 (cinco) Dias Úteis contados do cumprimento da Condição Suspensiva ou do respectivo aditamento, conforme aplicável, mediante a inclusão da seguinte redação na página em que as Ações detidas pelos Alienantes estão registradas (“</w:t>
      </w:r>
      <w:r w:rsidRPr="00FC62A6">
        <w:rPr>
          <w:rFonts w:ascii="Segoe UI" w:hAnsi="Segoe UI"/>
          <w:b/>
          <w:sz w:val="20"/>
          <w:lang w:val="pt-BR"/>
        </w:rPr>
        <w:t>Averbação</w:t>
      </w:r>
      <w:r w:rsidRPr="00FC62A6">
        <w:rPr>
          <w:rFonts w:ascii="Segoe UI" w:hAnsi="Segoe UI"/>
          <w:sz w:val="20"/>
          <w:lang w:val="pt-BR"/>
        </w:rPr>
        <w:t xml:space="preserve">”): </w:t>
      </w:r>
    </w:p>
    <w:p w14:paraId="76A7F04A" w14:textId="26C95F3B" w:rsidR="0052446C" w:rsidRPr="00FC62A6" w:rsidRDefault="0052446C" w:rsidP="00FC62A6">
      <w:pPr>
        <w:pStyle w:val="Heading1"/>
        <w:spacing w:before="120" w:after="120" w:line="290" w:lineRule="auto"/>
        <w:ind w:left="1276"/>
        <w:rPr>
          <w:rFonts w:ascii="Segoe UI" w:hAnsi="Segoe UI"/>
          <w:sz w:val="20"/>
        </w:rPr>
      </w:pPr>
      <w:bookmarkStart w:id="95" w:name="_Ref531353275"/>
      <w:bookmarkStart w:id="96" w:name="_Ref529173854"/>
      <w:r w:rsidRPr="00FC62A6">
        <w:rPr>
          <w:rFonts w:ascii="Segoe UI" w:hAnsi="Segoe UI"/>
          <w:i/>
          <w:sz w:val="20"/>
        </w:rPr>
        <w:t>“</w:t>
      </w:r>
      <w:r w:rsidR="00D743E2" w:rsidRPr="00FC62A6">
        <w:rPr>
          <w:rFonts w:ascii="Segoe UI" w:hAnsi="Segoe UI"/>
          <w:i/>
          <w:sz w:val="20"/>
        </w:rPr>
        <w:t xml:space="preserve">Todas as 520.000.000 (quinhentos e vinte milhões) ações, todas nominativas e sem valor nominal, das quais 265.000.000 (duzentos e sessenta e cinco milhões) são ações ordinárias e 255.000.000 (duzentos e cinquenta e cinco milhões) são ações preferenciais classe A, de emissão da </w:t>
      </w:r>
      <w:r w:rsidR="00D743E2" w:rsidRPr="00FC62A6">
        <w:rPr>
          <w:rFonts w:ascii="Segoe UI" w:hAnsi="Segoe UI"/>
          <w:i/>
          <w:sz w:val="20"/>
        </w:rPr>
        <w:lastRenderedPageBreak/>
        <w:t>CONCESSIONÁRIA LINHA UNVERSIDADE S.A. (“</w:t>
      </w:r>
      <w:r w:rsidR="00D743E2" w:rsidRPr="00FC62A6">
        <w:rPr>
          <w:rFonts w:ascii="Segoe UI" w:hAnsi="Segoe UI"/>
          <w:b/>
          <w:i/>
          <w:sz w:val="20"/>
        </w:rPr>
        <w:t>Linha Universidade</w:t>
      </w:r>
      <w:r w:rsidR="00D743E2" w:rsidRPr="00FC62A6">
        <w:rPr>
          <w:rFonts w:ascii="Segoe UI" w:hAnsi="Segoe UI"/>
          <w:i/>
          <w:sz w:val="20"/>
        </w:rPr>
        <w:t xml:space="preserve">”), atualmente e as ações que vierem a ser emitidas no futuro, de titularidade da ACCIONA CONSTRUCCIÓN, S.A., da LINHA UNIVERSIDADE INVESTIMENTOS S.A., da </w:t>
      </w:r>
      <w:r w:rsidR="00D567E6">
        <w:rPr>
          <w:rFonts w:ascii="Segoe UI" w:hAnsi="Segoe UI"/>
          <w:i/>
          <w:sz w:val="20"/>
        </w:rPr>
        <w:t>ACCIONA CONCESIONES, S.L.</w:t>
      </w:r>
      <w:r w:rsidR="00D743E2" w:rsidRPr="00FC62A6">
        <w:rPr>
          <w:rFonts w:ascii="Segoe UI" w:hAnsi="Segoe UI"/>
          <w:i/>
          <w:sz w:val="20"/>
        </w:rPr>
        <w:t xml:space="preserve"> e da STOA METRO BRAZIL I S.A. (“</w:t>
      </w:r>
      <w:r w:rsidR="00D743E2" w:rsidRPr="00FC62A6">
        <w:rPr>
          <w:rFonts w:ascii="Segoe UI" w:hAnsi="Segoe UI"/>
          <w:b/>
          <w:i/>
          <w:sz w:val="20"/>
        </w:rPr>
        <w:t>Acionistas</w:t>
      </w:r>
      <w:r w:rsidR="00D743E2" w:rsidRPr="00FC62A6">
        <w:rPr>
          <w:rFonts w:ascii="Segoe UI" w:hAnsi="Segoe UI"/>
          <w:i/>
          <w:sz w:val="20"/>
        </w:rPr>
        <w:t>” e “</w:t>
      </w:r>
      <w:r w:rsidR="00D743E2" w:rsidRPr="00FC62A6">
        <w:rPr>
          <w:rFonts w:ascii="Segoe UI" w:hAnsi="Segoe UI"/>
          <w:b/>
          <w:i/>
          <w:sz w:val="20"/>
        </w:rPr>
        <w:t>Ações</w:t>
      </w:r>
      <w:r w:rsidR="00D743E2" w:rsidRPr="00FC62A6">
        <w:rPr>
          <w:rFonts w:ascii="Segoe UI" w:hAnsi="Segoe UI"/>
          <w:i/>
          <w:sz w:val="20"/>
        </w:rPr>
        <w:t>”, respectivamente), bem como todos os direitos econômicos inerentes e oriundos das Ações, presentes e futuros, inclusive direitos creditórios decorrentes do pagamento de juros sobre o capital próprio, distribuição dos lucros, dividendos, reduções de capital, resgate de ações, bonificações em geral e/ou quaisquer outros frutos ou rendimentos e/ou outras distribuições relacionados às Ações, foram e serão alienadas fiduciariamente ao BANCO BTG PACTUAL S.A. (“</w:t>
      </w:r>
      <w:r w:rsidR="00D743E2" w:rsidRPr="00FC62A6">
        <w:rPr>
          <w:rFonts w:ascii="Segoe UI" w:hAnsi="Segoe UI"/>
          <w:b/>
          <w:i/>
          <w:sz w:val="20"/>
        </w:rPr>
        <w:t>BTG Pactual</w:t>
      </w:r>
      <w:r w:rsidR="00D743E2" w:rsidRPr="00FC62A6">
        <w:rPr>
          <w:rFonts w:ascii="Segoe UI" w:hAnsi="Segoe UI"/>
          <w:i/>
          <w:sz w:val="20"/>
        </w:rPr>
        <w:t>”), BANCO SANTANDER (BRASIL) S.A. (“</w:t>
      </w:r>
      <w:r w:rsidR="00D743E2" w:rsidRPr="00FC62A6">
        <w:rPr>
          <w:rFonts w:ascii="Segoe UI" w:hAnsi="Segoe UI"/>
          <w:b/>
          <w:i/>
          <w:sz w:val="20"/>
        </w:rPr>
        <w:t>Santander</w:t>
      </w:r>
      <w:r w:rsidR="00D743E2" w:rsidRPr="00FC62A6">
        <w:rPr>
          <w:rFonts w:ascii="Segoe UI" w:hAnsi="Segoe UI"/>
          <w:i/>
          <w:sz w:val="20"/>
        </w:rPr>
        <w:t>”), BANCO ABC BRASIL S.A. (“</w:t>
      </w:r>
      <w:r w:rsidR="00D743E2" w:rsidRPr="00FC62A6">
        <w:rPr>
          <w:rFonts w:ascii="Segoe UI" w:hAnsi="Segoe UI"/>
          <w:b/>
          <w:i/>
          <w:sz w:val="20"/>
        </w:rPr>
        <w:t>Banco ABC</w:t>
      </w:r>
      <w:r w:rsidR="00D743E2" w:rsidRPr="00FC62A6">
        <w:rPr>
          <w:rFonts w:ascii="Segoe UI" w:hAnsi="Segoe UI"/>
          <w:i/>
          <w:sz w:val="20"/>
        </w:rPr>
        <w:t>”), BANCO CRÉDIT AGRICOLE BRASIL S.A. (“</w:t>
      </w:r>
      <w:r w:rsidR="00D743E2" w:rsidRPr="00FC62A6">
        <w:rPr>
          <w:rFonts w:ascii="Segoe UI" w:hAnsi="Segoe UI"/>
          <w:b/>
          <w:i/>
          <w:sz w:val="20"/>
        </w:rPr>
        <w:t>CA-CIB</w:t>
      </w:r>
      <w:r w:rsidR="00D743E2" w:rsidRPr="00FC62A6">
        <w:rPr>
          <w:rFonts w:ascii="Segoe UI" w:hAnsi="Segoe UI"/>
          <w:i/>
          <w:sz w:val="20"/>
        </w:rPr>
        <w:t>”), ao BANCO NACIONAL DE DESENVOLVIMENTO ECONÔMICO E SOCIAL – BNDES”(</w:t>
      </w:r>
      <w:r w:rsidR="00D743E2" w:rsidRPr="00FC62A6">
        <w:rPr>
          <w:rFonts w:ascii="Segoe UI" w:hAnsi="Segoe UI"/>
          <w:b/>
          <w:i/>
          <w:sz w:val="20"/>
        </w:rPr>
        <w:t>BNDES</w:t>
      </w:r>
      <w:r w:rsidR="00D743E2" w:rsidRPr="00FC62A6">
        <w:rPr>
          <w:rFonts w:ascii="Segoe UI" w:hAnsi="Segoe UI"/>
          <w:i/>
          <w:sz w:val="20"/>
        </w:rPr>
        <w:t>”) e a SIMPLIFIC PAVARINI DISTRIBUIDORA DE TÍTULOS E VALORES MOBILIÁRIOS LTDA., na qualidade de representante dos debenturistas da 1ª emissão de debêntures da Linha Universidade (“</w:t>
      </w:r>
      <w:r w:rsidR="00D743E2" w:rsidRPr="00FC62A6">
        <w:rPr>
          <w:rFonts w:ascii="Segoe UI" w:hAnsi="Segoe UI"/>
          <w:b/>
          <w:i/>
          <w:sz w:val="20"/>
        </w:rPr>
        <w:t>Agente Fiduciário</w:t>
      </w:r>
      <w:r w:rsidR="00D743E2" w:rsidRPr="00FC62A6">
        <w:rPr>
          <w:rFonts w:ascii="Segoe UI" w:hAnsi="Segoe UI"/>
          <w:i/>
          <w:sz w:val="20"/>
        </w:rPr>
        <w:t>”, e em conjunto com Santander, BTG Pactual, Banco ABC, CA-CIB e BNDES, "</w:t>
      </w:r>
      <w:r w:rsidR="00D743E2" w:rsidRPr="00FC62A6">
        <w:rPr>
          <w:rFonts w:ascii="Segoe UI" w:hAnsi="Segoe UI"/>
          <w:b/>
          <w:i/>
          <w:sz w:val="20"/>
        </w:rPr>
        <w:t>Credores</w:t>
      </w:r>
      <w:r w:rsidR="00D743E2" w:rsidRPr="00FC62A6">
        <w:rPr>
          <w:rFonts w:ascii="Segoe UI" w:hAnsi="Segoe UI"/>
          <w:i/>
          <w:sz w:val="20"/>
        </w:rPr>
        <w:t xml:space="preserve">"), nos termos do Instrumento Particular de Contrato de Alienação Fiduciária em Garantia de Ações e Outras Avenças </w:t>
      </w:r>
      <w:r w:rsidR="007B7DE2" w:rsidRPr="00FC62A6">
        <w:rPr>
          <w:rFonts w:ascii="Segoe UI" w:hAnsi="Segoe UI"/>
          <w:i/>
          <w:sz w:val="20"/>
        </w:rPr>
        <w:t xml:space="preserve">Sob Condição Suspensiva </w:t>
      </w:r>
      <w:r w:rsidR="00D743E2" w:rsidRPr="00FC62A6">
        <w:rPr>
          <w:rFonts w:ascii="Segoe UI" w:hAnsi="Segoe UI"/>
          <w:i/>
          <w:sz w:val="20"/>
        </w:rPr>
        <w:t>celebrado entre, dentre outras partes, as Acionistas, a Linha Universidade e os Credores, em 02 de outubro de 2020</w:t>
      </w:r>
      <w:r w:rsidR="00D743E2" w:rsidRPr="0052446C">
        <w:rPr>
          <w:rFonts w:ascii="Segoe UI" w:hAnsi="Segoe UI" w:cs="Segoe UI"/>
          <w:i/>
          <w:sz w:val="20"/>
        </w:rPr>
        <w:t>, conforme aditado de tempos em tempos</w:t>
      </w:r>
      <w:r w:rsidR="00D743E2" w:rsidRPr="00FC62A6">
        <w:rPr>
          <w:rFonts w:ascii="Segoe UI" w:hAnsi="Segoe UI"/>
          <w:i/>
          <w:sz w:val="20"/>
        </w:rPr>
        <w:t>, o qual encontra-se arquivado na sede social da Linha Universidade e registrado nos competentes Cartórios de Registro de Títulos e Documentos ("</w:t>
      </w:r>
      <w:r w:rsidR="00D743E2" w:rsidRPr="00FC62A6">
        <w:rPr>
          <w:rFonts w:ascii="Segoe UI" w:hAnsi="Segoe UI"/>
          <w:b/>
          <w:i/>
          <w:sz w:val="20"/>
        </w:rPr>
        <w:t>Contrato de Alienação Fiduciária</w:t>
      </w:r>
      <w:r w:rsidR="00D743E2" w:rsidRPr="00FC62A6">
        <w:rPr>
          <w:rFonts w:ascii="Segoe UI" w:hAnsi="Segoe UI"/>
          <w:i/>
          <w:sz w:val="20"/>
        </w:rPr>
        <w:t xml:space="preserve">"), como garantia às obrigações assumidas pela Linha Universidade no âmbito da (1) Cédula de Crédito Bancário nº 270204120, emitida pela Linha Universidade em favor do Santander, em 30 de setembro de 2020, </w:t>
      </w:r>
      <w:r w:rsidR="00D743E2" w:rsidRPr="0052446C">
        <w:rPr>
          <w:rFonts w:ascii="Segoe UI" w:hAnsi="Segoe UI" w:cs="Segoe UI"/>
          <w:i/>
          <w:sz w:val="20"/>
        </w:rPr>
        <w:t>conforme aditado de tempos em tempos,</w:t>
      </w:r>
      <w:r w:rsidR="00D743E2" w:rsidRPr="0052446C">
        <w:rPr>
          <w:rFonts w:ascii="Segoe UI" w:hAnsi="Segoe UI" w:cs="Segoe UI"/>
          <w:bCs/>
          <w:i/>
          <w:sz w:val="20"/>
        </w:rPr>
        <w:t xml:space="preserve"> </w:t>
      </w:r>
      <w:r w:rsidR="00D743E2" w:rsidRPr="00FC62A6">
        <w:rPr>
          <w:rFonts w:ascii="Segoe UI" w:hAnsi="Segoe UI"/>
          <w:i/>
          <w:sz w:val="20"/>
        </w:rPr>
        <w:t xml:space="preserve">no valor de principal de até R$74.000.000,00 (setenta e quatro milhões de reais); (2) Cédula de Crédito Bancário nº 7225620, emitida pela Linha Universidade em favor do Banco ABC, em 30 de setembro de 2020, </w:t>
      </w:r>
      <w:r w:rsidR="00D743E2" w:rsidRPr="0052446C">
        <w:rPr>
          <w:rFonts w:ascii="Segoe UI" w:hAnsi="Segoe UI" w:cs="Segoe UI"/>
          <w:i/>
          <w:sz w:val="20"/>
        </w:rPr>
        <w:t xml:space="preserve">conforme aditado de tempos em tempos, </w:t>
      </w:r>
      <w:r w:rsidR="00D743E2" w:rsidRPr="00FC62A6">
        <w:rPr>
          <w:rFonts w:ascii="Segoe UI" w:hAnsi="Segoe UI"/>
          <w:i/>
          <w:sz w:val="20"/>
        </w:rPr>
        <w:t xml:space="preserve">no valor de principal de até R$32.000.000,00 (trinta e dois milhões de reais); (3) Cédula de Crédito Bancário nº 0441520, emitida pela Linha Universidade em favor do CA-CIB, em 30 de setembro de 2020, </w:t>
      </w:r>
      <w:r w:rsidR="00D743E2" w:rsidRPr="0052446C">
        <w:rPr>
          <w:rFonts w:ascii="Segoe UI" w:hAnsi="Segoe UI" w:cs="Segoe UI"/>
          <w:i/>
          <w:sz w:val="20"/>
        </w:rPr>
        <w:t xml:space="preserve">conforme aditado de tempos em tempos, </w:t>
      </w:r>
      <w:r w:rsidR="00D743E2" w:rsidRPr="00FC62A6">
        <w:rPr>
          <w:rFonts w:ascii="Segoe UI" w:hAnsi="Segoe UI"/>
          <w:i/>
          <w:sz w:val="20"/>
        </w:rPr>
        <w:t xml:space="preserve">no valor de principal de até R$50.000.000,00 (cinquenta milhões de reais); (4) Cédula de Crédito Bancário nº CCB222/20, emitida pela Linha Universidade em favor do BTG Pactual, em 30 de setembro de 2020, </w:t>
      </w:r>
      <w:r w:rsidR="00D743E2" w:rsidRPr="0052446C">
        <w:rPr>
          <w:rFonts w:ascii="Segoe UI" w:hAnsi="Segoe UI" w:cs="Segoe UI"/>
          <w:i/>
          <w:sz w:val="20"/>
        </w:rPr>
        <w:t xml:space="preserve">conforme aditado de tempos em tempos, </w:t>
      </w:r>
      <w:r w:rsidR="00D743E2" w:rsidRPr="00FC62A6">
        <w:rPr>
          <w:rFonts w:ascii="Segoe UI" w:hAnsi="Segoe UI"/>
          <w:i/>
          <w:sz w:val="20"/>
        </w:rPr>
        <w:t>no valor de principal de até R$64.000.000,00 (sessenta e quatro milhões de reais); (5) Instrumento Particular de Assunção de Dívida e Outras Avenças Sob Condição Suspensiva, em favor do BNDES, celebrado em 02 de outubro de 2020, no valor de R$169.830.722,03 (cento e sessenta e nove milhões, oitocentos e trinta mil, setecentos e vinte e dois reais e três centavos), na data-base de 30 de setembro de 2020; e (6) Instrumento Particular de Escritura da 1ª (Primeira) Emissão Pública de Debêntures Simples, Não Conversíveis em Ações, da Espécie Quirografária, com Garantia Fidejussória Adicional, em Três Séries, para Distribuição Pública com Esforços Restritos,  da Concessionária Linha Universidade S.A., celebrado com o Agente Fiduciário em 29 de setembro de 2020. Nenhuma das referidas ações e/ou direitos poderá ser alienada ou onerada, de qualquer maneira, sem a prévia e expressa autorização, por escrito, dos Credores."</w:t>
      </w:r>
    </w:p>
    <w:p w14:paraId="23BA2E36" w14:textId="77777777" w:rsidR="0052446C" w:rsidRPr="00FC62A6" w:rsidRDefault="0052446C" w:rsidP="00FC62A6">
      <w:pPr>
        <w:pStyle w:val="Heading1"/>
        <w:numPr>
          <w:ilvl w:val="2"/>
          <w:numId w:val="41"/>
        </w:numPr>
        <w:snapToGrid/>
        <w:spacing w:before="120" w:after="120" w:line="290" w:lineRule="auto"/>
        <w:ind w:left="1276" w:hanging="709"/>
        <w:rPr>
          <w:rFonts w:ascii="Segoe UI" w:hAnsi="Segoe UI"/>
          <w:sz w:val="20"/>
          <w:lang w:val="pt-BR"/>
        </w:rPr>
      </w:pPr>
      <w:r w:rsidRPr="00FC62A6">
        <w:rPr>
          <w:rFonts w:ascii="Segoe UI" w:hAnsi="Segoe UI"/>
          <w:sz w:val="20"/>
          <w:lang w:val="pt-BR"/>
        </w:rPr>
        <w:lastRenderedPageBreak/>
        <w:t>Para fins de cumprimento do exposto na Cláusula 8.4 acima, após a Averbação, os Alienantes entregarão aos Credores,</w:t>
      </w:r>
      <w:bookmarkEnd w:id="95"/>
      <w:r w:rsidRPr="00FC62A6">
        <w:rPr>
          <w:rFonts w:ascii="Segoe UI" w:hAnsi="Segoe UI"/>
          <w:sz w:val="20"/>
          <w:lang w:val="pt-BR"/>
        </w:rPr>
        <w:t xml:space="preserve"> cópia do livro de registro de ações da Linha Universidade com a devida Averbação.</w:t>
      </w:r>
    </w:p>
    <w:p w14:paraId="388B93AD" w14:textId="77777777" w:rsidR="0052446C" w:rsidRPr="00FC62A6" w:rsidRDefault="0052446C" w:rsidP="00FC62A6">
      <w:pPr>
        <w:pStyle w:val="Heading1"/>
        <w:numPr>
          <w:ilvl w:val="2"/>
          <w:numId w:val="41"/>
        </w:numPr>
        <w:snapToGrid/>
        <w:spacing w:before="120" w:after="120" w:line="290" w:lineRule="auto"/>
        <w:ind w:left="1276" w:hanging="709"/>
        <w:rPr>
          <w:rFonts w:ascii="Segoe UI" w:hAnsi="Segoe UI"/>
          <w:sz w:val="20"/>
        </w:rPr>
      </w:pPr>
      <w:r w:rsidRPr="00FC62A6">
        <w:rPr>
          <w:rFonts w:ascii="Segoe UI" w:hAnsi="Segoe UI"/>
          <w:sz w:val="20"/>
          <w:lang w:val="pt-BR"/>
        </w:rPr>
        <w:t>Sem prejuízo do acima, os Alienantes e a Linha Universidade deverão tomar todas e quaisquer medidas a sua</w:t>
      </w:r>
      <w:r w:rsidRPr="00FC62A6">
        <w:rPr>
          <w:rFonts w:ascii="Segoe UI" w:hAnsi="Segoe UI"/>
          <w:sz w:val="20"/>
        </w:rPr>
        <w:t xml:space="preserve"> disposição para que a Averbação seja efetivada no menor prazo possível.</w:t>
      </w:r>
      <w:bookmarkEnd w:id="96"/>
      <w:r w:rsidRPr="00FC62A6">
        <w:rPr>
          <w:rFonts w:ascii="Segoe UI" w:hAnsi="Segoe UI"/>
          <w:sz w:val="20"/>
        </w:rPr>
        <w:t xml:space="preserve"> </w:t>
      </w:r>
      <w:bookmarkStart w:id="97" w:name="_Ref529173867"/>
    </w:p>
    <w:p w14:paraId="5DAD2751" w14:textId="0F19F7D4"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rPr>
      </w:pPr>
      <w:bookmarkStart w:id="98" w:name="_DV_M74"/>
      <w:bookmarkEnd w:id="97"/>
      <w:bookmarkEnd w:id="98"/>
      <w:r w:rsidRPr="00FC62A6">
        <w:rPr>
          <w:rFonts w:ascii="Segoe UI" w:hAnsi="Segoe UI"/>
          <w:sz w:val="20"/>
        </w:rPr>
        <w:t xml:space="preserve">Todos e quaisquer custos, despesas, taxas e/ou tributos incorridos com relação aos registros, protocolos e demais formalidades descritas nesta Cláusula </w:t>
      </w:r>
      <w:r w:rsidRPr="00FC62A6">
        <w:rPr>
          <w:rFonts w:ascii="Segoe UI" w:hAnsi="Segoe UI"/>
          <w:sz w:val="20"/>
        </w:rPr>
        <w:fldChar w:fldCharType="begin"/>
      </w:r>
      <w:r w:rsidRPr="0052446C">
        <w:rPr>
          <w:rFonts w:ascii="Segoe UI" w:hAnsi="Segoe UI" w:cs="Segoe UI"/>
          <w:sz w:val="20"/>
        </w:rPr>
        <w:instrText xml:space="preserve"> REF _Ref536549177 \r \h  \* MERGEFORMAT </w:instrText>
      </w:r>
      <w:r w:rsidRPr="00FC62A6">
        <w:rPr>
          <w:rFonts w:ascii="Segoe UI" w:hAnsi="Segoe UI"/>
          <w:sz w:val="20"/>
        </w:rPr>
      </w:r>
      <w:r w:rsidRPr="00FC62A6">
        <w:rPr>
          <w:rFonts w:ascii="Segoe UI" w:hAnsi="Segoe UI"/>
          <w:sz w:val="20"/>
        </w:rPr>
        <w:fldChar w:fldCharType="separate"/>
      </w:r>
      <w:r w:rsidR="000153D7">
        <w:rPr>
          <w:rFonts w:ascii="Segoe UI" w:hAnsi="Segoe UI" w:cs="Segoe UI"/>
          <w:sz w:val="20"/>
        </w:rPr>
        <w:t>2</w:t>
      </w:r>
      <w:r w:rsidRPr="00FC62A6">
        <w:rPr>
          <w:rFonts w:ascii="Segoe UI" w:hAnsi="Segoe UI"/>
          <w:sz w:val="20"/>
        </w:rPr>
        <w:fldChar w:fldCharType="end"/>
      </w:r>
      <w:r w:rsidRPr="00FC62A6">
        <w:rPr>
          <w:rFonts w:ascii="Segoe UI" w:hAnsi="Segoe UI"/>
          <w:sz w:val="20"/>
        </w:rPr>
        <w:t xml:space="preserve"> (“</w:t>
      </w:r>
      <w:r w:rsidRPr="00FC62A6">
        <w:rPr>
          <w:rFonts w:ascii="Segoe UI" w:hAnsi="Segoe UI"/>
          <w:b/>
          <w:sz w:val="20"/>
        </w:rPr>
        <w:t>Custos</w:t>
      </w:r>
      <w:r w:rsidRPr="00FC62A6">
        <w:rPr>
          <w:rFonts w:ascii="Segoe UI" w:hAnsi="Segoe UI"/>
          <w:sz w:val="20"/>
        </w:rPr>
        <w:t xml:space="preserve">”) serão de responsabilidade única e exclusiva da Linha Universidade. Não obstante, os Credores poderão providenciar os registros, protocolos e demais formalidades acima referidas, caso em que a Linha Universidade deverá reembolsar, em até 5 (cinco) Dias Úteis, os </w:t>
      </w:r>
      <w:r w:rsidRPr="00FC62A6">
        <w:rPr>
          <w:rFonts w:ascii="Segoe UI" w:hAnsi="Segoe UI"/>
          <w:sz w:val="20"/>
          <w:lang w:val="pt-BR"/>
        </w:rPr>
        <w:t>Credores</w:t>
      </w:r>
      <w:r w:rsidRPr="00FC62A6">
        <w:rPr>
          <w:rFonts w:ascii="Segoe UI" w:hAnsi="Segoe UI"/>
          <w:sz w:val="20"/>
        </w:rPr>
        <w:t xml:space="preserve"> todas as despesas que por ele venham a ser incorridas em relação a tais registros, protocolos e demais formalidades, desde que devidamente justificadas e comprovadas.</w:t>
      </w:r>
    </w:p>
    <w:p w14:paraId="56CA359A" w14:textId="77777777" w:rsidR="0052446C" w:rsidRPr="00FC62A6" w:rsidRDefault="0052446C" w:rsidP="00FC62A6">
      <w:pPr>
        <w:pStyle w:val="Heading1"/>
        <w:numPr>
          <w:ilvl w:val="0"/>
          <w:numId w:val="41"/>
        </w:numPr>
        <w:tabs>
          <w:tab w:val="clear" w:pos="851"/>
          <w:tab w:val="num" w:pos="567"/>
        </w:tabs>
        <w:snapToGrid/>
        <w:spacing w:before="120" w:after="120" w:line="290" w:lineRule="auto"/>
        <w:ind w:left="567" w:hanging="567"/>
        <w:rPr>
          <w:rFonts w:ascii="Segoe UI" w:hAnsi="Segoe UI"/>
          <w:b/>
          <w:sz w:val="20"/>
          <w:lang w:val="pt-BR"/>
        </w:rPr>
      </w:pPr>
      <w:r w:rsidRPr="00FC62A6">
        <w:rPr>
          <w:rFonts w:ascii="Segoe UI" w:hAnsi="Segoe UI"/>
          <w:b/>
          <w:sz w:val="20"/>
          <w:lang w:val="pt-BR"/>
        </w:rPr>
        <w:t>DECLARAÇÕES E GARANTIAS DA LINHA UNIVERSIDADE E DOS ALIENANTES</w:t>
      </w:r>
    </w:p>
    <w:p w14:paraId="2677335B" w14:textId="77777777"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rPr>
      </w:pPr>
      <w:bookmarkStart w:id="99" w:name="_DV_M75"/>
      <w:bookmarkStart w:id="100" w:name="_Ref5724593"/>
      <w:bookmarkEnd w:id="99"/>
      <w:r w:rsidRPr="00FC62A6">
        <w:rPr>
          <w:rFonts w:ascii="Segoe UI" w:hAnsi="Segoe UI"/>
          <w:sz w:val="20"/>
        </w:rPr>
        <w:t xml:space="preserve">A </w:t>
      </w:r>
      <w:r w:rsidRPr="00FC62A6">
        <w:rPr>
          <w:rFonts w:ascii="Segoe UI" w:hAnsi="Segoe UI"/>
          <w:sz w:val="20"/>
          <w:lang w:val="pt-BR"/>
        </w:rPr>
        <w:t>Linha</w:t>
      </w:r>
      <w:r w:rsidRPr="00FC62A6">
        <w:rPr>
          <w:rFonts w:ascii="Segoe UI" w:hAnsi="Segoe UI"/>
          <w:sz w:val="20"/>
        </w:rPr>
        <w:t xml:space="preserve"> Universidade, neste ato, em caráter irrevogável e irretratável, assumindo toda e qualquer responsabilidade prevista na legislação em vigor, assume as seguintes obrigações, adicionais e/ou complementares às demais obrigações assumidas no presente Contrato, e faz, nesta data, as seguintes declarações:</w:t>
      </w:r>
    </w:p>
    <w:p w14:paraId="45F9FECD" w14:textId="77777777" w:rsidR="0052446C" w:rsidRPr="00FC62A6" w:rsidRDefault="0052446C" w:rsidP="00FC62A6">
      <w:pPr>
        <w:pStyle w:val="Heading1"/>
        <w:numPr>
          <w:ilvl w:val="2"/>
          <w:numId w:val="31"/>
        </w:numPr>
        <w:tabs>
          <w:tab w:val="clear" w:pos="851"/>
          <w:tab w:val="num" w:pos="1134"/>
        </w:tabs>
        <w:snapToGrid/>
        <w:spacing w:before="120" w:after="120" w:line="290" w:lineRule="auto"/>
        <w:ind w:left="1134" w:hanging="567"/>
        <w:rPr>
          <w:rFonts w:ascii="Segoe UI" w:hAnsi="Segoe UI"/>
          <w:sz w:val="20"/>
          <w:lang w:val="pt-BR"/>
        </w:rPr>
      </w:pPr>
      <w:proofErr w:type="spellStart"/>
      <w:r w:rsidRPr="00FC62A6">
        <w:rPr>
          <w:rFonts w:ascii="Segoe UI" w:hAnsi="Segoe UI"/>
          <w:sz w:val="20"/>
        </w:rPr>
        <w:t>é</w:t>
      </w:r>
      <w:proofErr w:type="spellEnd"/>
      <w:r w:rsidRPr="00FC62A6">
        <w:rPr>
          <w:rFonts w:ascii="Segoe UI" w:hAnsi="Segoe UI"/>
          <w:sz w:val="20"/>
        </w:rPr>
        <w:t xml:space="preserve"> uma sociedade </w:t>
      </w:r>
      <w:r w:rsidRPr="00FC62A6">
        <w:rPr>
          <w:rFonts w:ascii="Segoe UI" w:hAnsi="Segoe UI"/>
          <w:sz w:val="20"/>
          <w:lang w:val="pt-BR"/>
        </w:rPr>
        <w:t>por ações</w:t>
      </w:r>
      <w:r w:rsidRPr="00FC62A6">
        <w:rPr>
          <w:rFonts w:ascii="Segoe UI" w:hAnsi="Segoe UI"/>
          <w:sz w:val="20"/>
        </w:rPr>
        <w:t xml:space="preserve"> validamente constituída e existente de acordo com as leis da República Federativa do Brasil, apta a desenvolver suas atividades e a operar regularmente, </w:t>
      </w:r>
      <w:r w:rsidRPr="00FC62A6">
        <w:rPr>
          <w:rFonts w:ascii="Segoe UI" w:hAnsi="Segoe UI"/>
          <w:sz w:val="20"/>
          <w:lang w:val="pt-BR"/>
        </w:rPr>
        <w:t>e obteve todas as autorizações necessárias à celebração do presente Contrato e constituição das garantias reais aqui mencionadas, exceto pela Anuência do Poder Concedente;</w:t>
      </w:r>
    </w:p>
    <w:p w14:paraId="22B0E906" w14:textId="77777777" w:rsidR="0052446C" w:rsidRPr="00FC62A6" w:rsidRDefault="0052446C" w:rsidP="00FC62A6">
      <w:pPr>
        <w:pStyle w:val="Heading1"/>
        <w:numPr>
          <w:ilvl w:val="2"/>
          <w:numId w:val="31"/>
        </w:numPr>
        <w:tabs>
          <w:tab w:val="clear" w:pos="851"/>
          <w:tab w:val="num" w:pos="1134"/>
        </w:tabs>
        <w:snapToGrid/>
        <w:spacing w:before="120" w:after="120" w:line="290" w:lineRule="auto"/>
        <w:ind w:left="1134" w:hanging="567"/>
        <w:rPr>
          <w:rFonts w:ascii="Segoe UI" w:hAnsi="Segoe UI"/>
          <w:sz w:val="20"/>
          <w:lang w:val="pt-BR"/>
        </w:rPr>
      </w:pPr>
      <w:bookmarkStart w:id="101" w:name="_DV_M76"/>
      <w:bookmarkStart w:id="102" w:name="_DV_M77"/>
      <w:bookmarkEnd w:id="101"/>
      <w:bookmarkEnd w:id="102"/>
      <w:r w:rsidRPr="00FC62A6">
        <w:rPr>
          <w:rFonts w:ascii="Segoe UI" w:hAnsi="Segoe UI"/>
          <w:sz w:val="20"/>
          <w:lang w:val="pt-BR"/>
        </w:rPr>
        <w:t xml:space="preserve">o capital social da </w:t>
      </w:r>
      <w:r w:rsidRPr="00FC62A6">
        <w:rPr>
          <w:rFonts w:ascii="Segoe UI" w:hAnsi="Segoe UI"/>
          <w:sz w:val="20"/>
        </w:rPr>
        <w:t>Linha Universidade</w:t>
      </w:r>
      <w:r w:rsidRPr="00FC62A6">
        <w:rPr>
          <w:rFonts w:ascii="Segoe UI" w:hAnsi="Segoe UI"/>
          <w:sz w:val="20"/>
          <w:lang w:val="pt-BR"/>
        </w:rPr>
        <w:t xml:space="preserve"> é de R$ 520.000.000,00 (quinhentos e vinte milhões de reais); </w:t>
      </w:r>
    </w:p>
    <w:p w14:paraId="77E849E4" w14:textId="77777777" w:rsidR="0052446C" w:rsidRPr="00FC62A6" w:rsidRDefault="0052446C" w:rsidP="00FC62A6">
      <w:pPr>
        <w:pStyle w:val="Heading1"/>
        <w:numPr>
          <w:ilvl w:val="2"/>
          <w:numId w:val="31"/>
        </w:numPr>
        <w:tabs>
          <w:tab w:val="clear" w:pos="851"/>
          <w:tab w:val="num" w:pos="1134"/>
        </w:tabs>
        <w:snapToGrid/>
        <w:spacing w:before="120" w:after="120" w:line="290" w:lineRule="auto"/>
        <w:ind w:left="1134" w:hanging="567"/>
        <w:rPr>
          <w:rFonts w:ascii="Segoe UI" w:hAnsi="Segoe UI"/>
          <w:sz w:val="20"/>
          <w:lang w:val="pt-BR"/>
        </w:rPr>
      </w:pPr>
      <w:bookmarkStart w:id="103" w:name="_DV_M78"/>
      <w:bookmarkEnd w:id="103"/>
      <w:r w:rsidRPr="00FC62A6">
        <w:rPr>
          <w:rFonts w:ascii="Segoe UI" w:hAnsi="Segoe UI"/>
          <w:sz w:val="20"/>
          <w:lang w:val="pt-BR"/>
        </w:rPr>
        <w:t xml:space="preserve">as Ações (i) representam 100% (cem por cento) do capital social da </w:t>
      </w:r>
      <w:r w:rsidRPr="00FC62A6">
        <w:rPr>
          <w:rFonts w:ascii="Segoe UI" w:hAnsi="Segoe UI"/>
          <w:sz w:val="20"/>
        </w:rPr>
        <w:t>Linha Universidade</w:t>
      </w:r>
      <w:r w:rsidRPr="00FC62A6">
        <w:rPr>
          <w:rFonts w:ascii="Segoe UI" w:hAnsi="Segoe UI"/>
          <w:sz w:val="20"/>
          <w:lang w:val="pt-BR"/>
        </w:rPr>
        <w:t>; (ii) foram validamente emitidas e subscritas; e (iii) estão parcialmente integralizadas pelas Alienantes, nesta data; e</w:t>
      </w:r>
    </w:p>
    <w:p w14:paraId="2567B14E" w14:textId="77777777" w:rsidR="0052446C" w:rsidRPr="00FC62A6" w:rsidRDefault="0052446C" w:rsidP="00FC62A6">
      <w:pPr>
        <w:pStyle w:val="Heading1"/>
        <w:numPr>
          <w:ilvl w:val="2"/>
          <w:numId w:val="31"/>
        </w:numPr>
        <w:tabs>
          <w:tab w:val="clear" w:pos="851"/>
          <w:tab w:val="num" w:pos="1134"/>
        </w:tabs>
        <w:snapToGrid/>
        <w:spacing w:before="120" w:after="120" w:line="290" w:lineRule="auto"/>
        <w:ind w:left="1134" w:hanging="567"/>
        <w:rPr>
          <w:rFonts w:ascii="Segoe UI" w:hAnsi="Segoe UI"/>
          <w:sz w:val="20"/>
          <w:lang w:val="pt-BR"/>
        </w:rPr>
      </w:pPr>
      <w:r w:rsidRPr="00FC62A6">
        <w:rPr>
          <w:rFonts w:ascii="Segoe UI" w:hAnsi="Segoe UI"/>
          <w:sz w:val="20"/>
          <w:lang w:val="pt-BR"/>
        </w:rPr>
        <w:t>manifesta seu consentimento com relação à garantia ora constituída por meio do presente Contrato, nada tendo a opor, obrigando-se a cumprir e respeitar os termos e condições deste Contrato, comprometendo-se, ainda, a tomar todas as medidas para garantir o seu completo e efetivo cumprimento.</w:t>
      </w:r>
    </w:p>
    <w:p w14:paraId="1609D262" w14:textId="77777777"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lang w:val="pt-BR"/>
        </w:rPr>
      </w:pPr>
      <w:r w:rsidRPr="00FC62A6">
        <w:rPr>
          <w:rFonts w:ascii="Segoe UI" w:hAnsi="Segoe UI"/>
          <w:sz w:val="20"/>
          <w:lang w:val="pt-BR"/>
        </w:rPr>
        <w:t xml:space="preserve">Ainda, a Linha Universidade e os Alienantes, individualmente, nesta data, em caráter irrevogável e irretratável, reiteram, conforme aplicável, de forma integral e sem ressalvas, todas as declarações por elas prestadas nos Instrumentos de Financiamento. Ademais, a Linha Universidade e os Alienantes declaram e garantem que, nesta data: </w:t>
      </w:r>
    </w:p>
    <w:p w14:paraId="11D8B34D" w14:textId="77777777" w:rsidR="0052446C" w:rsidRPr="00FC62A6" w:rsidRDefault="0052446C" w:rsidP="00FC62A6">
      <w:pPr>
        <w:pStyle w:val="Heading1"/>
        <w:numPr>
          <w:ilvl w:val="2"/>
          <w:numId w:val="34"/>
        </w:numPr>
        <w:tabs>
          <w:tab w:val="clear" w:pos="851"/>
          <w:tab w:val="num" w:pos="1134"/>
        </w:tabs>
        <w:snapToGrid/>
        <w:spacing w:before="120" w:after="120" w:line="290" w:lineRule="auto"/>
        <w:ind w:left="1134" w:hanging="567"/>
        <w:rPr>
          <w:rFonts w:ascii="Segoe UI" w:hAnsi="Segoe UI"/>
          <w:sz w:val="20"/>
          <w:lang w:val="pt-BR"/>
        </w:rPr>
      </w:pPr>
      <w:bookmarkStart w:id="104" w:name="_DV_M72"/>
      <w:bookmarkEnd w:id="100"/>
      <w:bookmarkEnd w:id="104"/>
      <w:r w:rsidRPr="00FC62A6">
        <w:rPr>
          <w:rFonts w:ascii="Segoe UI" w:hAnsi="Segoe UI"/>
          <w:sz w:val="20"/>
          <w:lang w:val="pt-BR"/>
        </w:rPr>
        <w:t xml:space="preserve">em relação aos Alienantes, são sociedades devida e validamente organizadas, constituídas e validamente existentes de acordo com as </w:t>
      </w:r>
      <w:r w:rsidRPr="00FC62A6">
        <w:rPr>
          <w:rFonts w:ascii="Segoe UI" w:hAnsi="Segoe UI"/>
          <w:sz w:val="20"/>
        </w:rPr>
        <w:t>leis da jurisdição de sua constituição, estabelecimento ou organização</w:t>
      </w:r>
      <w:r w:rsidRPr="00FC62A6">
        <w:rPr>
          <w:rFonts w:ascii="Segoe UI" w:hAnsi="Segoe UI"/>
          <w:sz w:val="20"/>
          <w:lang w:val="pt-BR"/>
        </w:rPr>
        <w:t xml:space="preserve">, possuindo poderes, capacidade e autoridade para conduzir seus negócios e para celebrar este Contrato, assumir as obrigações que lhe cabem por força deste Contrato e cumprir e </w:t>
      </w:r>
      <w:r w:rsidRPr="00FC62A6">
        <w:rPr>
          <w:rFonts w:ascii="Segoe UI" w:hAnsi="Segoe UI"/>
          <w:sz w:val="20"/>
          <w:lang w:val="pt-BR"/>
        </w:rPr>
        <w:lastRenderedPageBreak/>
        <w:t>observar as disposições aqui contidas, exceto pela Anuência do Poder Concedente e pela aprovação do Comitê Acciona;</w:t>
      </w:r>
    </w:p>
    <w:p w14:paraId="41633F34" w14:textId="77777777" w:rsidR="0052446C" w:rsidRPr="00FC62A6" w:rsidRDefault="0052446C" w:rsidP="00FC62A6">
      <w:pPr>
        <w:pStyle w:val="Heading1"/>
        <w:numPr>
          <w:ilvl w:val="2"/>
          <w:numId w:val="34"/>
        </w:numPr>
        <w:tabs>
          <w:tab w:val="clear" w:pos="851"/>
          <w:tab w:val="num" w:pos="1134"/>
        </w:tabs>
        <w:snapToGrid/>
        <w:spacing w:before="120" w:after="120" w:line="290" w:lineRule="auto"/>
        <w:ind w:left="1134" w:hanging="567"/>
        <w:rPr>
          <w:rFonts w:ascii="Segoe UI" w:hAnsi="Segoe UI"/>
          <w:sz w:val="20"/>
          <w:lang w:val="pt-BR"/>
        </w:rPr>
      </w:pPr>
      <w:r w:rsidRPr="00FC62A6">
        <w:rPr>
          <w:rFonts w:ascii="Segoe UI" w:hAnsi="Segoe UI"/>
          <w:sz w:val="20"/>
          <w:lang w:val="pt-BR"/>
        </w:rPr>
        <w:t xml:space="preserve">os representantes legais que assinam este Contrato têm poderes estatutários e/ou delegados para assumir, em seu nome, as obrigações neles estabelecidas, bem como para outorgar mandatos a terceiros nos termos aqui definidos e, sendo mandatários, tiveram os poderes legitimamente outorgados para assumir, em seu nome, as obrigações neles estabelecidas, estando os respectivos mandatos em pleno vigor; </w:t>
      </w:r>
    </w:p>
    <w:p w14:paraId="177C8A81" w14:textId="77777777" w:rsidR="0052446C" w:rsidRPr="00FC62A6" w:rsidRDefault="0052446C" w:rsidP="00FC62A6">
      <w:pPr>
        <w:pStyle w:val="Heading1"/>
        <w:numPr>
          <w:ilvl w:val="2"/>
          <w:numId w:val="34"/>
        </w:numPr>
        <w:tabs>
          <w:tab w:val="clear" w:pos="851"/>
          <w:tab w:val="num" w:pos="1134"/>
        </w:tabs>
        <w:snapToGrid/>
        <w:spacing w:before="120" w:after="120" w:line="290" w:lineRule="auto"/>
        <w:ind w:left="1134" w:hanging="567"/>
        <w:rPr>
          <w:rFonts w:ascii="Segoe UI" w:hAnsi="Segoe UI"/>
          <w:sz w:val="20"/>
          <w:lang w:val="pt-BR"/>
        </w:rPr>
      </w:pPr>
      <w:r w:rsidRPr="00FC62A6">
        <w:rPr>
          <w:rFonts w:ascii="Segoe UI" w:hAnsi="Segoe UI"/>
          <w:sz w:val="20"/>
          <w:lang w:val="pt-BR"/>
        </w:rPr>
        <w:t xml:space="preserve">em relação aos Alienantes, realizam suas atividades de acordo com seu objeto social e estão cumprindo com a lei aplicável relativa à condução de seus negócios e exercício de suas atividades; </w:t>
      </w:r>
    </w:p>
    <w:p w14:paraId="1FDA3DD3" w14:textId="77777777" w:rsidR="0052446C" w:rsidRPr="00FC62A6" w:rsidRDefault="0052446C" w:rsidP="00FC62A6">
      <w:pPr>
        <w:pStyle w:val="Heading1"/>
        <w:numPr>
          <w:ilvl w:val="2"/>
          <w:numId w:val="34"/>
        </w:numPr>
        <w:tabs>
          <w:tab w:val="clear" w:pos="851"/>
          <w:tab w:val="num" w:pos="1134"/>
        </w:tabs>
        <w:snapToGrid/>
        <w:spacing w:before="120" w:after="120" w:line="290" w:lineRule="auto"/>
        <w:ind w:left="1134" w:hanging="567"/>
        <w:rPr>
          <w:rFonts w:ascii="Segoe UI" w:hAnsi="Segoe UI"/>
          <w:sz w:val="20"/>
          <w:lang w:val="pt-BR"/>
        </w:rPr>
      </w:pPr>
      <w:r w:rsidRPr="00FC62A6">
        <w:rPr>
          <w:rFonts w:ascii="Segoe UI" w:hAnsi="Segoe UI"/>
          <w:sz w:val="20"/>
          <w:lang w:val="pt-BR"/>
        </w:rPr>
        <w:t>em relação aos Alienantes, possuem todas as autorizações, aprovações, concessões, licenças, permissões, alvarás e suas renovações relevantes exigidas pelas autoridades federais, estaduais e municipais para o exercício de suas atividades, sendo todas elas válidas, exceto por aquelas que estejam sendo renovadas ou em processo de obtenção, conforme aplicável;</w:t>
      </w:r>
    </w:p>
    <w:p w14:paraId="12827BA8" w14:textId="77777777" w:rsidR="0052446C" w:rsidRPr="00FC62A6" w:rsidRDefault="0052446C" w:rsidP="00FC62A6">
      <w:pPr>
        <w:pStyle w:val="Heading1"/>
        <w:numPr>
          <w:ilvl w:val="2"/>
          <w:numId w:val="34"/>
        </w:numPr>
        <w:tabs>
          <w:tab w:val="clear" w:pos="851"/>
          <w:tab w:val="num" w:pos="1134"/>
        </w:tabs>
        <w:snapToGrid/>
        <w:spacing w:before="120" w:after="120" w:line="290" w:lineRule="auto"/>
        <w:ind w:left="1134" w:hanging="567"/>
        <w:rPr>
          <w:rFonts w:ascii="Segoe UI" w:hAnsi="Segoe UI"/>
          <w:sz w:val="20"/>
          <w:lang w:val="pt-BR"/>
        </w:rPr>
      </w:pPr>
      <w:r w:rsidRPr="00FC62A6">
        <w:rPr>
          <w:rFonts w:ascii="Segoe UI" w:hAnsi="Segoe UI"/>
          <w:sz w:val="20"/>
          <w:lang w:val="pt-BR"/>
        </w:rPr>
        <w:t xml:space="preserve">estão devidamente autorizados e obtiveram todas as licenças e autorizações, inclusive as societárias, regulatórias e contratuais, necessárias à celebração do presente Contrato e constituição da presente Alienação Fiduciária, e ao cumprimento de suas obrigações previstas aqui, tendo sido satisfeitos todos os requisitos legais, regulatórios e estatutários necessários para tanto, incluindo no que tange à eventual excussão dos Ativos e Direitos Alienados Fiduciariamente; responsabilizando-se pela boa e total liquidação desta garantia, caso esta venha a ser excutida nos termos deste </w:t>
      </w:r>
      <w:bookmarkStart w:id="105" w:name="_Hlk523426502"/>
      <w:r w:rsidRPr="00FC62A6">
        <w:rPr>
          <w:rFonts w:ascii="Segoe UI" w:hAnsi="Segoe UI"/>
          <w:sz w:val="20"/>
          <w:lang w:val="pt-BR"/>
        </w:rPr>
        <w:t>Contrato</w:t>
      </w:r>
      <w:bookmarkEnd w:id="105"/>
      <w:r w:rsidRPr="00FC62A6">
        <w:rPr>
          <w:rFonts w:ascii="Segoe UI" w:hAnsi="Segoe UI"/>
          <w:sz w:val="20"/>
          <w:lang w:val="pt-BR"/>
        </w:rPr>
        <w:t>, e obtiveram as autorizações, inclusive as societárias e contratuais, necessárias para assumir, cumprir e observar as obrigações aqui contidas, tendo sido satisfeitos todos os requisitos legais e estatutários necessários para tanto, exceto pela Anuência do Poder Concedente e pela aprovação do Comitê Acciona;</w:t>
      </w:r>
    </w:p>
    <w:p w14:paraId="32CE91C2" w14:textId="77777777" w:rsidR="0052446C" w:rsidRPr="00FC62A6" w:rsidRDefault="0052446C" w:rsidP="00FC62A6">
      <w:pPr>
        <w:pStyle w:val="Heading1"/>
        <w:numPr>
          <w:ilvl w:val="2"/>
          <w:numId w:val="34"/>
        </w:numPr>
        <w:tabs>
          <w:tab w:val="clear" w:pos="851"/>
          <w:tab w:val="num" w:pos="1134"/>
        </w:tabs>
        <w:snapToGrid/>
        <w:spacing w:before="120" w:after="120" w:line="290" w:lineRule="auto"/>
        <w:ind w:left="1134" w:hanging="567"/>
        <w:rPr>
          <w:rFonts w:ascii="Segoe UI" w:hAnsi="Segoe UI"/>
          <w:sz w:val="20"/>
          <w:lang w:val="pt-BR"/>
        </w:rPr>
      </w:pPr>
      <w:r w:rsidRPr="00FC62A6">
        <w:rPr>
          <w:rFonts w:ascii="Segoe UI" w:hAnsi="Segoe UI"/>
          <w:sz w:val="20"/>
          <w:lang w:val="pt-BR"/>
        </w:rPr>
        <w:t>os termos deste Contrato representam fielmente sua vontade, tendo compreendido e negociado, imbuído da mais ampla boa-fé, todos os termos deste Contrato, e estão aptos a observar as disposições nele previstas e agir em relação a este com boa-fé, lealdade e probidade;</w:t>
      </w:r>
    </w:p>
    <w:p w14:paraId="39BA7C05" w14:textId="77777777" w:rsidR="0052446C" w:rsidRPr="00FC62A6" w:rsidRDefault="0052446C" w:rsidP="00FC62A6">
      <w:pPr>
        <w:pStyle w:val="Heading1"/>
        <w:numPr>
          <w:ilvl w:val="2"/>
          <w:numId w:val="34"/>
        </w:numPr>
        <w:tabs>
          <w:tab w:val="clear" w:pos="851"/>
          <w:tab w:val="num" w:pos="1134"/>
        </w:tabs>
        <w:snapToGrid/>
        <w:spacing w:before="120" w:after="120" w:line="290" w:lineRule="auto"/>
        <w:ind w:left="1134" w:hanging="567"/>
        <w:rPr>
          <w:rFonts w:ascii="Segoe UI" w:hAnsi="Segoe UI"/>
          <w:sz w:val="20"/>
          <w:lang w:val="pt-BR"/>
        </w:rPr>
      </w:pPr>
      <w:r w:rsidRPr="00FC62A6">
        <w:rPr>
          <w:rFonts w:ascii="Segoe UI" w:hAnsi="Segoe UI"/>
          <w:sz w:val="20"/>
          <w:lang w:val="pt-BR"/>
        </w:rPr>
        <w:t>a assinatura do presente Contrato e o cumprimento das obrigações dele decorrentes e demais documentos correlatos (a) não violam, infringem ou estão em conflito com: (1) seus atos constitutivos; (2) qualquer acordo, instrumento ou contrato de que façam parte; e (3) qualquer lei, regulamento, licença, autorização governamental, ordem ou decisão (ainda que liminar), judicial ou administrativa, que vincule ou seja a qualquer deles aplicável, (b) não constituem inadimplemento nem importam em rescisão ou vencimento antecipado de qualquer contrato, instrumento, acordo, empréstimo ou documento de que qualquer deles seja parte, exceto pela Anuência do Poder Concedente  e pela aprovação do Comitê Acciona;</w:t>
      </w:r>
    </w:p>
    <w:p w14:paraId="42349CAA" w14:textId="77777777" w:rsidR="0052446C" w:rsidRPr="00FC62A6" w:rsidRDefault="0052446C" w:rsidP="00FC62A6">
      <w:pPr>
        <w:pStyle w:val="Heading1"/>
        <w:numPr>
          <w:ilvl w:val="2"/>
          <w:numId w:val="34"/>
        </w:numPr>
        <w:tabs>
          <w:tab w:val="clear" w:pos="851"/>
          <w:tab w:val="num" w:pos="1134"/>
        </w:tabs>
        <w:snapToGrid/>
        <w:spacing w:before="120" w:after="120" w:line="290" w:lineRule="auto"/>
        <w:ind w:left="1134" w:hanging="567"/>
        <w:rPr>
          <w:rFonts w:ascii="Segoe UI" w:hAnsi="Segoe UI"/>
          <w:sz w:val="20"/>
          <w:lang w:val="pt-BR"/>
        </w:rPr>
      </w:pPr>
      <w:r w:rsidRPr="00FC62A6">
        <w:rPr>
          <w:rFonts w:ascii="Segoe UI" w:hAnsi="Segoe UI"/>
          <w:sz w:val="20"/>
          <w:lang w:val="pt-BR"/>
        </w:rPr>
        <w:t>a celebração deste Contrato é compatível com a sua condição econômico-financeira, de forma que a Alienação Fiduciária, realizada nos termos deste Contrato não afeta sua capacidade de honrar com quaisquer de suas obrigações, conforme as mesmas venham a se tornar devidas;</w:t>
      </w:r>
    </w:p>
    <w:p w14:paraId="776AFF38" w14:textId="77777777" w:rsidR="0052446C" w:rsidRPr="00FC62A6" w:rsidRDefault="0052446C" w:rsidP="00FC62A6">
      <w:pPr>
        <w:pStyle w:val="Heading1"/>
        <w:numPr>
          <w:ilvl w:val="2"/>
          <w:numId w:val="34"/>
        </w:numPr>
        <w:tabs>
          <w:tab w:val="clear" w:pos="851"/>
          <w:tab w:val="num" w:pos="1134"/>
        </w:tabs>
        <w:snapToGrid/>
        <w:spacing w:before="120" w:after="120" w:line="290" w:lineRule="auto"/>
        <w:ind w:left="1134" w:hanging="567"/>
        <w:rPr>
          <w:rFonts w:ascii="Segoe UI" w:hAnsi="Segoe UI"/>
          <w:sz w:val="20"/>
        </w:rPr>
      </w:pPr>
      <w:r w:rsidRPr="00FC62A6">
        <w:rPr>
          <w:rFonts w:ascii="Segoe UI" w:hAnsi="Segoe UI"/>
          <w:sz w:val="20"/>
        </w:rPr>
        <w:lastRenderedPageBreak/>
        <w:t xml:space="preserve">exceto nos termos do presente Contrato, os Alienantes são únicos, legítimos e exclusivos </w:t>
      </w:r>
      <w:r w:rsidRPr="00FC62A6">
        <w:rPr>
          <w:rFonts w:ascii="Segoe UI" w:hAnsi="Segoe UI"/>
          <w:sz w:val="20"/>
          <w:lang w:val="pt-BR"/>
        </w:rPr>
        <w:t xml:space="preserve">titulares, proprietários e possuidores, a justo título, dos Ativos e Direitos Alienados Fiduciariamente, incluindo, mas não se limitando às Ações, conforme descritas no Anexo 1 ao presente Contrato, os quais encontram-se livres e desembaraçados, não existindo sobre eles qualquer hipoteca, penhor, alienação fiduciária, cessão fiduciária, usufruto, fideicomisso, promessa de venda, opção de compra, direito de preferência, encargo, gravame ou ônus, judicial, extrajudicial ou arbitral, </w:t>
      </w:r>
      <w:proofErr w:type="spellStart"/>
      <w:r w:rsidRPr="00FC62A6">
        <w:rPr>
          <w:rFonts w:ascii="Segoe UI" w:hAnsi="Segoe UI"/>
          <w:sz w:val="20"/>
          <w:lang w:val="pt-BR"/>
        </w:rPr>
        <w:t>vol</w:t>
      </w:r>
      <w:r w:rsidRPr="00FC62A6">
        <w:rPr>
          <w:rFonts w:ascii="Segoe UI" w:hAnsi="Segoe UI"/>
          <w:sz w:val="20"/>
        </w:rPr>
        <w:t>untário</w:t>
      </w:r>
      <w:proofErr w:type="spellEnd"/>
      <w:r w:rsidRPr="00FC62A6">
        <w:rPr>
          <w:rFonts w:ascii="Segoe UI" w:hAnsi="Segoe UI"/>
          <w:sz w:val="20"/>
        </w:rPr>
        <w:t xml:space="preserve"> ou involuntário, incluindo arresto, sequestro ou penhora, ou outro ato que tenha o efeito prático similar a qualquer das expressões acima (“</w:t>
      </w:r>
      <w:r w:rsidRPr="00FC62A6">
        <w:rPr>
          <w:rFonts w:ascii="Segoe UI" w:hAnsi="Segoe UI"/>
          <w:b/>
          <w:sz w:val="20"/>
        </w:rPr>
        <w:t>Ônus</w:t>
      </w:r>
      <w:r w:rsidRPr="00FC62A6">
        <w:rPr>
          <w:rFonts w:ascii="Segoe UI" w:hAnsi="Segoe UI"/>
          <w:sz w:val="20"/>
        </w:rPr>
        <w:t xml:space="preserve">”), excetuando-se a Alienação Fiduciária decorrente deste Contrato; </w:t>
      </w:r>
    </w:p>
    <w:p w14:paraId="5ECE02E6" w14:textId="77777777" w:rsidR="0052446C" w:rsidRPr="00FC62A6" w:rsidRDefault="0052446C" w:rsidP="00FC62A6">
      <w:pPr>
        <w:pStyle w:val="Heading1"/>
        <w:numPr>
          <w:ilvl w:val="2"/>
          <w:numId w:val="34"/>
        </w:numPr>
        <w:tabs>
          <w:tab w:val="clear" w:pos="851"/>
          <w:tab w:val="num" w:pos="1134"/>
        </w:tabs>
        <w:snapToGrid/>
        <w:spacing w:before="120" w:after="120" w:line="290" w:lineRule="auto"/>
        <w:ind w:left="1134" w:hanging="567"/>
        <w:rPr>
          <w:rFonts w:ascii="Segoe UI" w:hAnsi="Segoe UI"/>
          <w:b/>
          <w:sz w:val="20"/>
          <w:lang w:val="pt-BR"/>
        </w:rPr>
      </w:pPr>
      <w:r w:rsidRPr="00FC62A6">
        <w:rPr>
          <w:rFonts w:ascii="Segoe UI" w:hAnsi="Segoe UI"/>
          <w:sz w:val="20"/>
          <w:lang w:val="pt-BR"/>
        </w:rPr>
        <w:t xml:space="preserve">os Alienantes e a Linha Universidade se responsabilizam pela existência, validade, eficácia, exigibilidade, suficiência, legitimidade, veracidade, e correta formalização da Alienação Fiduciária, sendo responsável pela tomada tempestiva das medidas necessárias para a defesa e conservação dos Ativos e Direitos Alienados Fiduciariamente, dentro dos prazos legais aplicáveis; </w:t>
      </w:r>
    </w:p>
    <w:p w14:paraId="20521FA0" w14:textId="66A3DA1D" w:rsidR="0052446C" w:rsidRPr="00FC62A6" w:rsidRDefault="0052446C" w:rsidP="00FC62A6">
      <w:pPr>
        <w:pStyle w:val="Heading1"/>
        <w:numPr>
          <w:ilvl w:val="2"/>
          <w:numId w:val="34"/>
        </w:numPr>
        <w:tabs>
          <w:tab w:val="clear" w:pos="851"/>
          <w:tab w:val="num" w:pos="1134"/>
        </w:tabs>
        <w:snapToGrid/>
        <w:spacing w:before="120" w:after="120" w:line="290" w:lineRule="auto"/>
        <w:ind w:left="1134" w:hanging="567"/>
        <w:rPr>
          <w:rFonts w:ascii="Segoe UI" w:hAnsi="Segoe UI"/>
          <w:sz w:val="20"/>
          <w:lang w:val="pt-BR"/>
        </w:rPr>
      </w:pPr>
      <w:r w:rsidRPr="00FC62A6">
        <w:rPr>
          <w:rFonts w:ascii="Segoe UI" w:hAnsi="Segoe UI"/>
          <w:sz w:val="20"/>
          <w:lang w:val="pt-BR"/>
        </w:rPr>
        <w:t xml:space="preserve">após o atendimento da Condição Suspensiva e cumprimento das formalidades exigidas na Cláusula </w:t>
      </w:r>
      <w:r w:rsidRPr="00FC62A6">
        <w:rPr>
          <w:rFonts w:ascii="Segoe UI" w:hAnsi="Segoe UI"/>
          <w:sz w:val="20"/>
          <w:lang w:val="pt-BR"/>
        </w:rPr>
        <w:fldChar w:fldCharType="begin"/>
      </w:r>
      <w:r w:rsidRPr="0052446C">
        <w:rPr>
          <w:rFonts w:ascii="Segoe UI" w:hAnsi="Segoe UI" w:cs="Segoe UI"/>
          <w:sz w:val="20"/>
          <w:lang w:val="pt-BR"/>
        </w:rPr>
        <w:instrText xml:space="preserve"> REF _Ref536549177 \r \h  \* MERGEFORMAT </w:instrText>
      </w:r>
      <w:r w:rsidRPr="00FC62A6">
        <w:rPr>
          <w:rFonts w:ascii="Segoe UI" w:hAnsi="Segoe UI"/>
          <w:sz w:val="20"/>
          <w:lang w:val="pt-BR"/>
        </w:rPr>
      </w:r>
      <w:r w:rsidRPr="00FC62A6">
        <w:rPr>
          <w:rFonts w:ascii="Segoe UI" w:hAnsi="Segoe UI"/>
          <w:sz w:val="20"/>
          <w:lang w:val="pt-BR"/>
        </w:rPr>
        <w:fldChar w:fldCharType="separate"/>
      </w:r>
      <w:r w:rsidR="000153D7">
        <w:rPr>
          <w:rFonts w:ascii="Segoe UI" w:hAnsi="Segoe UI" w:cs="Segoe UI"/>
          <w:sz w:val="20"/>
          <w:lang w:val="pt-BR"/>
        </w:rPr>
        <w:t>2</w:t>
      </w:r>
      <w:r w:rsidRPr="00FC62A6">
        <w:rPr>
          <w:rFonts w:ascii="Segoe UI" w:hAnsi="Segoe UI"/>
          <w:sz w:val="20"/>
          <w:lang w:val="pt-BR"/>
        </w:rPr>
        <w:fldChar w:fldCharType="end"/>
      </w:r>
      <w:r w:rsidRPr="00FC62A6">
        <w:rPr>
          <w:rFonts w:ascii="Segoe UI" w:hAnsi="Segoe UI"/>
          <w:sz w:val="20"/>
          <w:lang w:val="pt-BR"/>
        </w:rPr>
        <w:t xml:space="preserve"> acima, a Alienação Fiduciária constituída nos termos deste Contrato criará um direito de garantia real, legal, eficaz, válido e exequível de acordo com os termos e condições do presente Contrato, com força de título executivo extrajudicial nos termos do artigo 784 da Lei nº 13.105, de 16 de março de 2015 (“</w:t>
      </w:r>
      <w:r w:rsidRPr="00FC62A6">
        <w:rPr>
          <w:rFonts w:ascii="Segoe UI" w:hAnsi="Segoe UI"/>
          <w:b/>
          <w:sz w:val="20"/>
          <w:lang w:val="pt-BR"/>
        </w:rPr>
        <w:t>Código de Processo Civil Brasileiro</w:t>
      </w:r>
      <w:r w:rsidRPr="00FC62A6">
        <w:rPr>
          <w:rFonts w:ascii="Segoe UI" w:hAnsi="Segoe UI"/>
          <w:sz w:val="20"/>
          <w:lang w:val="pt-BR"/>
        </w:rPr>
        <w:t>”);</w:t>
      </w:r>
    </w:p>
    <w:p w14:paraId="09941073" w14:textId="77777777" w:rsidR="0052446C" w:rsidRPr="00FC62A6" w:rsidRDefault="0052446C" w:rsidP="00FC62A6">
      <w:pPr>
        <w:pStyle w:val="Heading1"/>
        <w:numPr>
          <w:ilvl w:val="2"/>
          <w:numId w:val="34"/>
        </w:numPr>
        <w:tabs>
          <w:tab w:val="clear" w:pos="851"/>
          <w:tab w:val="num" w:pos="1134"/>
        </w:tabs>
        <w:snapToGrid/>
        <w:spacing w:before="120" w:after="120" w:line="290" w:lineRule="auto"/>
        <w:ind w:left="1134" w:hanging="567"/>
        <w:rPr>
          <w:rFonts w:ascii="Segoe UI" w:hAnsi="Segoe UI"/>
          <w:sz w:val="20"/>
          <w:lang w:val="pt-BR"/>
        </w:rPr>
      </w:pPr>
      <w:r w:rsidRPr="00FC62A6">
        <w:rPr>
          <w:rFonts w:ascii="Segoe UI" w:hAnsi="Segoe UI"/>
          <w:sz w:val="20"/>
          <w:lang w:val="pt-BR"/>
        </w:rPr>
        <w:t>não assinaram qualquer instrumento que, de forma direta ou indireta, restrinjam ou proíbam a Alienação Fiduciária, ou que onerem, restrinjam e/ou impactem negativamente os Ativos e Direitos Alienados Fiduciariamente, exceto pelo presente Contrato e pelos Instrumentos de Financiamento;</w:t>
      </w:r>
    </w:p>
    <w:p w14:paraId="1047BEA8" w14:textId="77777777" w:rsidR="0052446C" w:rsidRPr="00FC62A6" w:rsidRDefault="0052446C" w:rsidP="00FC62A6">
      <w:pPr>
        <w:pStyle w:val="Heading1"/>
        <w:numPr>
          <w:ilvl w:val="2"/>
          <w:numId w:val="34"/>
        </w:numPr>
        <w:tabs>
          <w:tab w:val="clear" w:pos="851"/>
          <w:tab w:val="num" w:pos="1134"/>
        </w:tabs>
        <w:snapToGrid/>
        <w:spacing w:before="120" w:after="120" w:line="290" w:lineRule="auto"/>
        <w:ind w:left="1134" w:hanging="567"/>
        <w:rPr>
          <w:rFonts w:ascii="Segoe UI" w:hAnsi="Segoe UI"/>
          <w:sz w:val="20"/>
          <w:lang w:val="pt-BR"/>
        </w:rPr>
      </w:pPr>
      <w:r w:rsidRPr="00FC62A6">
        <w:rPr>
          <w:rFonts w:ascii="Segoe UI" w:hAnsi="Segoe UI"/>
          <w:sz w:val="20"/>
          <w:lang w:val="pt-BR"/>
        </w:rPr>
        <w:t xml:space="preserve">no melhor conhecimento dos Alienantes e da Linha Universidade, não existem em face dos Alienantes e da Linha Universidade ou em relação aos Ativos e Direitos Alienados Fiduciariamente, conforme aplicável, quaisquer litígios, processos, procedimentos, pendências, investigações, condenações, sejam judiciais, arbitrais e/ou administrativas,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tribunais arbitrais e de justiça, com relação ao presente Contrato, aos seus respectivos Ativos e Direitos Alienados Fiduciariamente ou a qualquer das suas obrigações aqui previstas que esteja pendente ou seja iminente, ou que tenham por objeto, ou possam, de qualquer maneira, afetar os Ativos e Direitos Alienados Fiduciariamente; </w:t>
      </w:r>
    </w:p>
    <w:p w14:paraId="2B69F352" w14:textId="77777777" w:rsidR="0052446C" w:rsidRPr="00FC62A6" w:rsidRDefault="0052446C" w:rsidP="00FC62A6">
      <w:pPr>
        <w:pStyle w:val="Heading1"/>
        <w:numPr>
          <w:ilvl w:val="2"/>
          <w:numId w:val="34"/>
        </w:numPr>
        <w:tabs>
          <w:tab w:val="clear" w:pos="851"/>
          <w:tab w:val="num" w:pos="1134"/>
        </w:tabs>
        <w:snapToGrid/>
        <w:spacing w:before="120" w:after="120" w:line="290" w:lineRule="auto"/>
        <w:ind w:left="1134" w:hanging="567"/>
        <w:rPr>
          <w:rFonts w:ascii="Segoe UI" w:hAnsi="Segoe UI"/>
          <w:sz w:val="20"/>
          <w:lang w:val="pt-BR"/>
        </w:rPr>
      </w:pPr>
      <w:r w:rsidRPr="00FC62A6">
        <w:rPr>
          <w:rFonts w:ascii="Segoe UI" w:hAnsi="Segoe UI"/>
          <w:sz w:val="20"/>
          <w:lang w:val="pt-BR"/>
        </w:rPr>
        <w:t>todos os mandatos outorgados nos termos deste Contrato foram como condição do negócio ora contratado, em caráter irrevogável e irretratável nos termos dos artigos 683 e 684 do Código Civil Brasileiro;</w:t>
      </w:r>
    </w:p>
    <w:p w14:paraId="1AA864C9" w14:textId="77777777" w:rsidR="0052446C" w:rsidRPr="00FC62A6" w:rsidRDefault="0052446C" w:rsidP="00FC62A6">
      <w:pPr>
        <w:pStyle w:val="Heading1"/>
        <w:numPr>
          <w:ilvl w:val="2"/>
          <w:numId w:val="34"/>
        </w:numPr>
        <w:tabs>
          <w:tab w:val="clear" w:pos="851"/>
          <w:tab w:val="num" w:pos="1134"/>
        </w:tabs>
        <w:snapToGrid/>
        <w:spacing w:before="120" w:after="120" w:line="290" w:lineRule="auto"/>
        <w:ind w:left="1134" w:hanging="567"/>
        <w:rPr>
          <w:rFonts w:ascii="Segoe UI" w:hAnsi="Segoe UI"/>
          <w:sz w:val="20"/>
        </w:rPr>
      </w:pPr>
      <w:r w:rsidRPr="00FC62A6">
        <w:rPr>
          <w:rFonts w:ascii="Segoe UI" w:hAnsi="Segoe UI"/>
          <w:sz w:val="20"/>
        </w:rPr>
        <w:t xml:space="preserve">as informações prestadas pela Linha Universidade e/ou pelos Alienantes, bem como por seus </w:t>
      </w:r>
      <w:r w:rsidRPr="00FC62A6">
        <w:rPr>
          <w:rFonts w:ascii="Segoe UI" w:hAnsi="Segoe UI"/>
          <w:sz w:val="20"/>
          <w:lang w:val="pt-BR"/>
        </w:rPr>
        <w:t>dirigentes</w:t>
      </w:r>
      <w:r w:rsidRPr="00FC62A6">
        <w:rPr>
          <w:rFonts w:ascii="Segoe UI" w:hAnsi="Segoe UI"/>
          <w:sz w:val="20"/>
        </w:rPr>
        <w:t xml:space="preserve">, administradores e empregados, aos Credores, neste Contrato e/ou no âmbito das operações nele contempladas, são verdadeiras, consistentes, suficientes e corretas, sendo que, no seu conhecimento, após as devidas e cuidadosas considerações, nenhum fato, de qualquer natureza e </w:t>
      </w:r>
      <w:r w:rsidRPr="00FC62A6">
        <w:rPr>
          <w:rFonts w:ascii="Segoe UI" w:hAnsi="Segoe UI"/>
          <w:sz w:val="20"/>
        </w:rPr>
        <w:lastRenderedPageBreak/>
        <w:t xml:space="preserve">que possa resultar em alteração substancial na situação econômico-financeira, </w:t>
      </w:r>
      <w:proofErr w:type="spellStart"/>
      <w:r w:rsidRPr="00FC62A6">
        <w:rPr>
          <w:rFonts w:ascii="Segoe UI" w:hAnsi="Segoe UI"/>
          <w:sz w:val="20"/>
        </w:rPr>
        <w:t>reputacional</w:t>
      </w:r>
      <w:proofErr w:type="spellEnd"/>
      <w:r w:rsidRPr="00FC62A6">
        <w:rPr>
          <w:rFonts w:ascii="Segoe UI" w:hAnsi="Segoe UI"/>
          <w:sz w:val="20"/>
        </w:rPr>
        <w:t xml:space="preserve"> ou jurídica dos Alienantes e/ou da Linha Universidade, em prejuízo dos Credores, foi omitido que, caso divulgado poderia afetar a decisão dos Credores de celebrarem o presente Contrato e as operações nele contempladas;</w:t>
      </w:r>
    </w:p>
    <w:p w14:paraId="040DB58C" w14:textId="213F06C8" w:rsidR="0055342D" w:rsidRPr="006D72D4" w:rsidRDefault="0055342D" w:rsidP="00FC62A6">
      <w:pPr>
        <w:pStyle w:val="Heading1"/>
        <w:numPr>
          <w:ilvl w:val="2"/>
          <w:numId w:val="34"/>
        </w:numPr>
        <w:tabs>
          <w:tab w:val="clear" w:pos="851"/>
          <w:tab w:val="num" w:pos="1134"/>
        </w:tabs>
        <w:snapToGrid/>
        <w:spacing w:before="120" w:after="120" w:line="290" w:lineRule="auto"/>
        <w:ind w:left="1134" w:hanging="567"/>
        <w:rPr>
          <w:rFonts w:ascii="Segoe UI" w:hAnsi="Segoe UI"/>
          <w:sz w:val="20"/>
          <w:lang w:val="pt-BR"/>
        </w:rPr>
      </w:pPr>
      <w:bookmarkStart w:id="106" w:name="_Hlk38029884"/>
      <w:r w:rsidRPr="0055342D">
        <w:rPr>
          <w:rFonts w:ascii="Segoe UI" w:hAnsi="Segoe UI" w:cs="Segoe UI"/>
          <w:sz w:val="20"/>
        </w:rPr>
        <w:t xml:space="preserve">não existem quaisquer disposições ou cláusulas contidas em acordos, contratos ou avenças, verbais ou escritas, acordos de acionistas, acordos de voto ou qualquer outro acordo, que restrinjam ou proíbam a Alienação Fiduciária, e/ou a transferência dos Ativos e Direitos Alienados Fiduciariamente ou ainda, que onerem, restrinjam e/ou impactem negativamente, os Ativos e Direitos Alienados Fiduciariamente. Adicionalmente, têm conhecimento que caso qualquer novo acordo de acionista, afete e/ou limite, de qualquer forma esta Alienação Fiduciária, e/ou a transferência dos Ativos e Direitos Alienados Fiduciariamente ou ainda, que onerem, restrinjam e/ou impactem negativamente, os Ativos e Direitos Alienados Fiduciariamente, ensejará no </w:t>
      </w:r>
      <w:r w:rsidRPr="006D72D4">
        <w:rPr>
          <w:rFonts w:ascii="Segoe UI" w:hAnsi="Segoe UI" w:cs="Segoe UI"/>
          <w:sz w:val="20"/>
        </w:rPr>
        <w:t>vencimento antecipado dos Instrumentos de Financiamento</w:t>
      </w:r>
      <w:r w:rsidRPr="006D72D4">
        <w:rPr>
          <w:rFonts w:ascii="Segoe UI" w:hAnsi="Segoe UI" w:cs="Segoe UI"/>
          <w:sz w:val="20"/>
          <w:lang w:val="pt-BR"/>
        </w:rPr>
        <w:t xml:space="preserve">, exceto pelo </w:t>
      </w:r>
      <w:r w:rsidRPr="00683125">
        <w:rPr>
          <w:rFonts w:ascii="Segoe UI" w:hAnsi="Segoe UI" w:cs="Segoe UI"/>
          <w:sz w:val="20"/>
          <w:lang w:val="pt-BR"/>
        </w:rPr>
        <w:t xml:space="preserve">Acordo de Acionistas – </w:t>
      </w:r>
      <w:proofErr w:type="spellStart"/>
      <w:r w:rsidRPr="00683125">
        <w:rPr>
          <w:rFonts w:ascii="Segoe UI" w:hAnsi="Segoe UI" w:cs="Segoe UI"/>
          <w:sz w:val="20"/>
          <w:lang w:val="pt-BR"/>
        </w:rPr>
        <w:t>Shareholders</w:t>
      </w:r>
      <w:proofErr w:type="spellEnd"/>
      <w:r w:rsidRPr="00683125">
        <w:rPr>
          <w:rFonts w:ascii="Segoe UI" w:hAnsi="Segoe UI" w:cs="Segoe UI"/>
          <w:sz w:val="20"/>
          <w:lang w:val="pt-BR"/>
        </w:rPr>
        <w:t xml:space="preserve">’ Agreement, entre a </w:t>
      </w:r>
      <w:proofErr w:type="spellStart"/>
      <w:r w:rsidRPr="00683125">
        <w:rPr>
          <w:rFonts w:ascii="Segoe UI" w:hAnsi="Segoe UI" w:cs="Segoe UI"/>
          <w:sz w:val="20"/>
          <w:lang w:val="pt-BR"/>
        </w:rPr>
        <w:t>Acciona</w:t>
      </w:r>
      <w:proofErr w:type="spellEnd"/>
      <w:r w:rsidRPr="00683125">
        <w:rPr>
          <w:rFonts w:ascii="Segoe UI" w:hAnsi="Segoe UI" w:cs="Segoe UI"/>
          <w:sz w:val="20"/>
          <w:lang w:val="pt-BR"/>
        </w:rPr>
        <w:t xml:space="preserve"> </w:t>
      </w:r>
      <w:proofErr w:type="spellStart"/>
      <w:r w:rsidRPr="00683125">
        <w:rPr>
          <w:rFonts w:ascii="Segoe UI" w:hAnsi="Segoe UI" w:cs="Segoe UI"/>
          <w:sz w:val="20"/>
          <w:lang w:val="pt-BR"/>
        </w:rPr>
        <w:t>Construcción</w:t>
      </w:r>
      <w:proofErr w:type="spellEnd"/>
      <w:r w:rsidRPr="00683125">
        <w:rPr>
          <w:rFonts w:ascii="Segoe UI" w:hAnsi="Segoe UI" w:cs="Segoe UI"/>
          <w:sz w:val="20"/>
          <w:lang w:val="pt-BR"/>
        </w:rPr>
        <w:t xml:space="preserve">, S.A., </w:t>
      </w:r>
      <w:proofErr w:type="spellStart"/>
      <w:r w:rsidRPr="00683125">
        <w:rPr>
          <w:rFonts w:ascii="Segoe UI" w:hAnsi="Segoe UI" w:cs="Segoe UI"/>
          <w:sz w:val="20"/>
          <w:lang w:val="pt-BR"/>
        </w:rPr>
        <w:t>Acciona</w:t>
      </w:r>
      <w:proofErr w:type="spellEnd"/>
      <w:r w:rsidRPr="00683125">
        <w:rPr>
          <w:rFonts w:ascii="Segoe UI" w:hAnsi="Segoe UI" w:cs="Segoe UI"/>
          <w:sz w:val="20"/>
          <w:lang w:val="pt-BR"/>
        </w:rPr>
        <w:t xml:space="preserve"> </w:t>
      </w:r>
      <w:proofErr w:type="spellStart"/>
      <w:r w:rsidRPr="00683125">
        <w:rPr>
          <w:rFonts w:ascii="Segoe UI" w:hAnsi="Segoe UI" w:cs="Segoe UI"/>
          <w:sz w:val="20"/>
          <w:lang w:val="pt-BR"/>
        </w:rPr>
        <w:t>Concesiones</w:t>
      </w:r>
      <w:proofErr w:type="spellEnd"/>
      <w:r w:rsidRPr="00683125">
        <w:rPr>
          <w:rFonts w:ascii="Segoe UI" w:hAnsi="Segoe UI" w:cs="Segoe UI"/>
          <w:sz w:val="20"/>
          <w:lang w:val="pt-BR"/>
        </w:rPr>
        <w:t xml:space="preserve">, S.L., Linha Universidade Investimentos S.A., STOA, e a Linha Universidade, em </w:t>
      </w:r>
      <w:r w:rsidR="006D72D4" w:rsidRPr="00683125">
        <w:rPr>
          <w:rFonts w:ascii="Segoe UI" w:hAnsi="Segoe UI" w:cs="Segoe UI"/>
          <w:sz w:val="20"/>
          <w:lang w:val="pt-BR"/>
        </w:rPr>
        <w:t>30 de dezembro</w:t>
      </w:r>
      <w:r w:rsidRPr="00683125">
        <w:rPr>
          <w:rFonts w:ascii="Segoe UI" w:hAnsi="Segoe UI" w:cs="Segoe UI"/>
          <w:sz w:val="20"/>
          <w:lang w:val="pt-BR"/>
        </w:rPr>
        <w:t xml:space="preserve"> de 2020 (“</w:t>
      </w:r>
      <w:r w:rsidRPr="00683125">
        <w:rPr>
          <w:rFonts w:ascii="Segoe UI" w:hAnsi="Segoe UI" w:cs="Segoe UI"/>
          <w:b/>
          <w:sz w:val="20"/>
          <w:lang w:val="pt-BR"/>
        </w:rPr>
        <w:t>Acordo de Acionistas</w:t>
      </w:r>
      <w:r w:rsidRPr="00683125">
        <w:rPr>
          <w:rFonts w:ascii="Segoe UI" w:hAnsi="Segoe UI" w:cs="Segoe UI"/>
          <w:sz w:val="20"/>
          <w:lang w:val="pt-BR"/>
        </w:rPr>
        <w:t>”)</w:t>
      </w:r>
      <w:r w:rsidRPr="006D72D4">
        <w:rPr>
          <w:rFonts w:ascii="Segoe UI" w:hAnsi="Segoe UI" w:cs="Segoe UI"/>
          <w:sz w:val="20"/>
        </w:rPr>
        <w:t>;</w:t>
      </w:r>
      <w:bookmarkEnd w:id="106"/>
      <w:r w:rsidRPr="006D72D4">
        <w:rPr>
          <w:rFonts w:ascii="Segoe UI" w:hAnsi="Segoe UI"/>
          <w:sz w:val="20"/>
        </w:rPr>
        <w:t xml:space="preserve"> </w:t>
      </w:r>
    </w:p>
    <w:p w14:paraId="3473DED0" w14:textId="1CFA655F" w:rsidR="0052446C" w:rsidRPr="00FC62A6" w:rsidRDefault="0052446C" w:rsidP="00FC62A6">
      <w:pPr>
        <w:pStyle w:val="Heading1"/>
        <w:numPr>
          <w:ilvl w:val="2"/>
          <w:numId w:val="34"/>
        </w:numPr>
        <w:tabs>
          <w:tab w:val="clear" w:pos="851"/>
          <w:tab w:val="num" w:pos="1134"/>
        </w:tabs>
        <w:snapToGrid/>
        <w:spacing w:before="120" w:after="120" w:line="290" w:lineRule="auto"/>
        <w:ind w:left="1134" w:hanging="567"/>
        <w:rPr>
          <w:rFonts w:ascii="Segoe UI" w:hAnsi="Segoe UI"/>
          <w:sz w:val="20"/>
          <w:lang w:val="pt-BR"/>
        </w:rPr>
      </w:pPr>
      <w:r w:rsidRPr="00FC62A6">
        <w:rPr>
          <w:rFonts w:ascii="Segoe UI" w:hAnsi="Segoe UI"/>
          <w:sz w:val="20"/>
          <w:lang w:val="pt-BR"/>
        </w:rPr>
        <w:t xml:space="preserve">não há quaisquer acordos pendentes, direitos de preferência, direitos de resgate ou quaisquer outros direitos ou reivindicações de qualquer natureza, relativos à emissão, cessão, compra, recompra, resgate, transferência, votação ou direitos de preferência em relação aos Ativos e Direitos Alienados Fiduciariamente, que restrinjam a transferência dos Ativos e Direitos Alienados Fiduciariamente; </w:t>
      </w:r>
    </w:p>
    <w:p w14:paraId="5C37A8ED" w14:textId="77777777" w:rsidR="0052446C" w:rsidRPr="00FC62A6" w:rsidRDefault="0052446C" w:rsidP="00FC62A6">
      <w:pPr>
        <w:pStyle w:val="Heading1"/>
        <w:numPr>
          <w:ilvl w:val="2"/>
          <w:numId w:val="34"/>
        </w:numPr>
        <w:tabs>
          <w:tab w:val="clear" w:pos="851"/>
          <w:tab w:val="num" w:pos="1134"/>
        </w:tabs>
        <w:snapToGrid/>
        <w:spacing w:before="120" w:after="120" w:line="290" w:lineRule="auto"/>
        <w:ind w:left="1134" w:hanging="567"/>
        <w:rPr>
          <w:rFonts w:ascii="Segoe UI" w:hAnsi="Segoe UI"/>
          <w:sz w:val="20"/>
          <w:lang w:val="pt-BR"/>
        </w:rPr>
      </w:pPr>
      <w:r w:rsidRPr="00FC62A6">
        <w:rPr>
          <w:rFonts w:ascii="Segoe UI" w:hAnsi="Segoe UI"/>
          <w:sz w:val="20"/>
          <w:lang w:val="pt-BR"/>
        </w:rPr>
        <w:t xml:space="preserve">as Ações foram devidamente subscritas ou adquiridas pelos Alienantes e forma devidamente registradas em seu nome no Livro de Registro de Ações Nominativas da Linha Universidade. Nenhuma das Ações foi emitida com infração a qualquer direito, seja de preferência ou de qualquer outra natureza, de qualquer acionista da Linha Universidade, conforme o caso. Todas as Ações encontram-se parcialmente integralizadas, nesta data; </w:t>
      </w:r>
    </w:p>
    <w:p w14:paraId="5E58845B" w14:textId="77777777" w:rsidR="0052446C" w:rsidRPr="00FC62A6" w:rsidRDefault="0052446C" w:rsidP="00FC62A6">
      <w:pPr>
        <w:pStyle w:val="Heading1"/>
        <w:numPr>
          <w:ilvl w:val="2"/>
          <w:numId w:val="34"/>
        </w:numPr>
        <w:tabs>
          <w:tab w:val="clear" w:pos="851"/>
          <w:tab w:val="num" w:pos="1134"/>
        </w:tabs>
        <w:snapToGrid/>
        <w:spacing w:before="120" w:after="120" w:line="290" w:lineRule="auto"/>
        <w:ind w:left="1134" w:hanging="567"/>
        <w:rPr>
          <w:rFonts w:ascii="Segoe UI" w:hAnsi="Segoe UI"/>
          <w:sz w:val="20"/>
          <w:lang w:val="pt-BR"/>
        </w:rPr>
      </w:pPr>
      <w:r w:rsidRPr="00FC62A6">
        <w:rPr>
          <w:rFonts w:ascii="Segoe UI" w:hAnsi="Segoe UI"/>
          <w:sz w:val="20"/>
          <w:lang w:val="pt-BR"/>
        </w:rPr>
        <w:t>os Alienantes detêm o direito de voto com relação aos Ativos e Direitos Alienados Fiduciariamente, bem como os poderes para dar em alienação fiduciária os Ativos e Direitos Alienados Fiduciariamente, nos termos previstos neste Contrato, bem como para cumprir às obrigações a ela atribuídas, nos termos do presente Contrato;</w:t>
      </w:r>
    </w:p>
    <w:p w14:paraId="04DA855B" w14:textId="77777777" w:rsidR="0052446C" w:rsidRPr="00FC62A6" w:rsidRDefault="0052446C" w:rsidP="00FC62A6">
      <w:pPr>
        <w:pStyle w:val="Heading1"/>
        <w:numPr>
          <w:ilvl w:val="2"/>
          <w:numId w:val="34"/>
        </w:numPr>
        <w:tabs>
          <w:tab w:val="clear" w:pos="851"/>
          <w:tab w:val="num" w:pos="1134"/>
        </w:tabs>
        <w:snapToGrid/>
        <w:spacing w:before="120" w:after="120" w:line="290" w:lineRule="auto"/>
        <w:ind w:left="1134" w:hanging="567"/>
        <w:rPr>
          <w:rFonts w:ascii="Segoe UI" w:hAnsi="Segoe UI"/>
          <w:sz w:val="20"/>
          <w:lang w:val="pt-BR"/>
        </w:rPr>
      </w:pPr>
      <w:r w:rsidRPr="00FC62A6">
        <w:rPr>
          <w:rFonts w:ascii="Segoe UI" w:hAnsi="Segoe UI"/>
          <w:sz w:val="20"/>
        </w:rPr>
        <w:t xml:space="preserve">cumpre, e faz com que seus conselheiros, diretores e funcionários cumpram, as normas aplicáveis que versam sobre atos de corrupção e atos lesivos contra a administração pública, na forma da Legislação Anticorrupção, sem prejuízo </w:t>
      </w:r>
      <w:r w:rsidRPr="00FC62A6">
        <w:rPr>
          <w:rFonts w:ascii="Segoe UI" w:hAnsi="Segoe UI"/>
          <w:sz w:val="20"/>
          <w:lang w:val="pt-BR"/>
        </w:rPr>
        <w:t>dos</w:t>
      </w:r>
      <w:r w:rsidRPr="00FC62A6">
        <w:rPr>
          <w:rFonts w:ascii="Segoe UI" w:hAnsi="Segoe UI"/>
          <w:sz w:val="20"/>
        </w:rPr>
        <w:t xml:space="preserve"> demais </w:t>
      </w:r>
      <w:r w:rsidRPr="00FC62A6">
        <w:rPr>
          <w:rFonts w:ascii="Segoe UI" w:hAnsi="Segoe UI"/>
          <w:sz w:val="20"/>
          <w:lang w:val="pt-BR"/>
        </w:rPr>
        <w:t>dispositivos</w:t>
      </w:r>
      <w:r w:rsidRPr="00FC62A6">
        <w:rPr>
          <w:rFonts w:ascii="Segoe UI" w:hAnsi="Segoe UI"/>
          <w:sz w:val="20"/>
        </w:rPr>
        <w:t xml:space="preserve"> anticorrupção aplicáveis previstos na legislação brasileira, na medida em que (a) adotam programa de integridade, nos termos do Decreto nº 8.420, de 18 de março de 2015, visando a garantir o fiel cumprimento da lei indicada anteriormente; (b)  seus funcionários, executivos, diretores, administradores, representantes legais e procuradores, no melhor do seu conhecimento, não estão condenados por decisão administrativa definitiva ou judicial transitada em julgado em razão da prática de atos ilícitos previstos no normativo indicado anteriormente, bem como não incorrem em tais práticas; (</w:t>
      </w:r>
      <w:r w:rsidRPr="00FC62A6">
        <w:rPr>
          <w:rFonts w:ascii="Segoe UI" w:hAnsi="Segoe UI"/>
          <w:sz w:val="20"/>
          <w:lang w:val="pt-BR"/>
        </w:rPr>
        <w:t>c</w:t>
      </w:r>
      <w:r w:rsidRPr="00FC62A6">
        <w:rPr>
          <w:rFonts w:ascii="Segoe UI" w:hAnsi="Segoe UI"/>
          <w:sz w:val="20"/>
        </w:rPr>
        <w:t xml:space="preserve">) adotam as diligências apropriadas, de acordo com as políticas dos Alienantes e da Linha Universidade, para contratação e supervisão, </w:t>
      </w:r>
      <w:r w:rsidRPr="00FC62A6">
        <w:rPr>
          <w:rFonts w:ascii="Segoe UI" w:hAnsi="Segoe UI"/>
          <w:sz w:val="20"/>
        </w:rPr>
        <w:lastRenderedPageBreak/>
        <w:t>conforme o caso e quando necessário, de terceiros, tais como fornecedores e prestadores de serviço, de forma a instruir que estes não pratiquem qualquer conduta relacionada à violação do normativo referido anteriormente; e (d) caso tenha conhecimento de qualquer ato ou fato que viole aludida norma, comunicará imediatamente os Credores</w:t>
      </w:r>
      <w:r w:rsidRPr="00FC62A6">
        <w:rPr>
          <w:rFonts w:ascii="Segoe UI" w:hAnsi="Segoe UI"/>
          <w:sz w:val="20"/>
          <w:lang w:val="pt-BR"/>
        </w:rPr>
        <w:t>;</w:t>
      </w:r>
    </w:p>
    <w:p w14:paraId="4E3AB5EC" w14:textId="77777777" w:rsidR="0052446C" w:rsidRPr="00FC62A6" w:rsidRDefault="0052446C" w:rsidP="00FC62A6">
      <w:pPr>
        <w:pStyle w:val="Heading1"/>
        <w:numPr>
          <w:ilvl w:val="2"/>
          <w:numId w:val="34"/>
        </w:numPr>
        <w:tabs>
          <w:tab w:val="clear" w:pos="851"/>
          <w:tab w:val="num" w:pos="1134"/>
        </w:tabs>
        <w:snapToGrid/>
        <w:spacing w:before="120" w:after="120" w:line="290" w:lineRule="auto"/>
        <w:ind w:left="1134" w:hanging="567"/>
        <w:rPr>
          <w:rFonts w:ascii="Segoe UI" w:hAnsi="Segoe UI"/>
          <w:sz w:val="20"/>
          <w:lang w:val="pt-BR"/>
        </w:rPr>
      </w:pPr>
      <w:r w:rsidRPr="00FC62A6">
        <w:rPr>
          <w:rFonts w:ascii="Segoe UI" w:hAnsi="Segoe UI"/>
          <w:sz w:val="20"/>
          <w:lang w:val="pt-BR"/>
        </w:rPr>
        <w:t>mantém seus bens adequadamente segurados, conforme práticas usualmente adotadas pelos Alienantes e pela Linha Universidade, exceto por aqueles que estejam em período de renovação;</w:t>
      </w:r>
    </w:p>
    <w:p w14:paraId="3D61EB9C" w14:textId="77777777" w:rsidR="0052446C" w:rsidRPr="00FC62A6" w:rsidRDefault="0052446C" w:rsidP="00FC62A6">
      <w:pPr>
        <w:pStyle w:val="Heading1"/>
        <w:numPr>
          <w:ilvl w:val="2"/>
          <w:numId w:val="34"/>
        </w:numPr>
        <w:tabs>
          <w:tab w:val="clear" w:pos="851"/>
          <w:tab w:val="num" w:pos="1134"/>
        </w:tabs>
        <w:snapToGrid/>
        <w:spacing w:before="120" w:after="120" w:line="290" w:lineRule="auto"/>
        <w:ind w:left="1134" w:hanging="567"/>
        <w:rPr>
          <w:rFonts w:ascii="Segoe UI" w:hAnsi="Segoe UI"/>
          <w:sz w:val="20"/>
          <w:lang w:val="pt-BR"/>
        </w:rPr>
      </w:pPr>
      <w:r w:rsidRPr="00FC62A6">
        <w:rPr>
          <w:rFonts w:ascii="Segoe UI" w:hAnsi="Segoe UI"/>
          <w:sz w:val="20"/>
          <w:lang w:val="pt-BR"/>
        </w:rPr>
        <w:t>a Alienação Fiduciária constituída por meio deste Contrato é uma garantia adicional e independente em relação a quaisquer outras garantias concedidas para assegurar o cumprimento das Obrigações Garantidas assumida pela Linha Universidade; e</w:t>
      </w:r>
    </w:p>
    <w:p w14:paraId="7098A772" w14:textId="77777777" w:rsidR="0052446C" w:rsidRPr="00FC62A6" w:rsidRDefault="0052446C" w:rsidP="00FC62A6">
      <w:pPr>
        <w:pStyle w:val="Heading1"/>
        <w:numPr>
          <w:ilvl w:val="2"/>
          <w:numId w:val="34"/>
        </w:numPr>
        <w:tabs>
          <w:tab w:val="clear" w:pos="851"/>
          <w:tab w:val="num" w:pos="1134"/>
        </w:tabs>
        <w:snapToGrid/>
        <w:spacing w:before="120" w:after="120" w:line="290" w:lineRule="auto"/>
        <w:ind w:left="1134" w:hanging="567"/>
        <w:rPr>
          <w:rFonts w:ascii="Segoe UI" w:hAnsi="Segoe UI"/>
          <w:sz w:val="20"/>
          <w:lang w:val="pt-BR"/>
        </w:rPr>
      </w:pPr>
      <w:r w:rsidRPr="00FC62A6">
        <w:rPr>
          <w:rFonts w:ascii="Segoe UI" w:hAnsi="Segoe UI"/>
          <w:sz w:val="20"/>
          <w:lang w:val="pt-BR"/>
        </w:rPr>
        <w:t>têm plena ciência dos termos e condições dos Instrumentos do Financiamento, inclusive, sem qualquer limitação, dos Eventos de Inadimplemento ali previstas.</w:t>
      </w:r>
    </w:p>
    <w:p w14:paraId="2B5CB035" w14:textId="77777777"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lang w:val="pt-BR"/>
        </w:rPr>
      </w:pPr>
      <w:bookmarkStart w:id="107" w:name="_DV_M126"/>
      <w:bookmarkStart w:id="108" w:name="_DV_M127"/>
      <w:bookmarkEnd w:id="107"/>
      <w:bookmarkEnd w:id="108"/>
      <w:r w:rsidRPr="00FC62A6">
        <w:rPr>
          <w:rFonts w:ascii="Segoe UI" w:hAnsi="Segoe UI"/>
          <w:b/>
          <w:sz w:val="20"/>
          <w:lang w:val="pt-BR"/>
        </w:rPr>
        <w:t>Validade das Declarações</w:t>
      </w:r>
      <w:r w:rsidRPr="00FC62A6">
        <w:rPr>
          <w:rFonts w:ascii="Segoe UI" w:hAnsi="Segoe UI"/>
          <w:sz w:val="20"/>
          <w:lang w:val="pt-BR"/>
        </w:rPr>
        <w:t xml:space="preserve">. </w:t>
      </w:r>
      <w:r w:rsidRPr="00FC62A6">
        <w:rPr>
          <w:rFonts w:ascii="Segoe UI" w:hAnsi="Segoe UI"/>
          <w:sz w:val="20"/>
        </w:rPr>
        <w:t xml:space="preserve">As declarações e garantias prestadas pelos Alienantes e pela Linha Universidade neste Contrato deverão ser válidas até o cumprimento integral das Obrigações Garantidas, ficando os declarantes responsáveis por informar à outra Parte caso qualquer das declarações aqui prestadas venham a ser inverídicas, sem prejuízo do direito dos Credores de declarar vencidas antecipadamente todas as Obrigações Garantidas e executar a presente garantia em caso de comprovada incompletude ou não veracidade de </w:t>
      </w:r>
      <w:r w:rsidRPr="00FC62A6">
        <w:rPr>
          <w:rFonts w:ascii="Segoe UI" w:hAnsi="Segoe UI"/>
          <w:sz w:val="20"/>
          <w:lang w:val="pt-BR"/>
        </w:rPr>
        <w:t>tais</w:t>
      </w:r>
      <w:r w:rsidRPr="00FC62A6">
        <w:rPr>
          <w:rFonts w:ascii="Segoe UI" w:hAnsi="Segoe UI"/>
          <w:sz w:val="20"/>
        </w:rPr>
        <w:t xml:space="preserve"> declarações. As declarações prestadas neste instrumento são em adição e não em substituição àquelas prestadas nos Instrumentos de Financiamento.</w:t>
      </w:r>
    </w:p>
    <w:p w14:paraId="1DE0BB65" w14:textId="77777777" w:rsidR="0052446C" w:rsidRPr="00FC62A6" w:rsidRDefault="0052446C" w:rsidP="00FC62A6">
      <w:pPr>
        <w:pStyle w:val="Heading1"/>
        <w:numPr>
          <w:ilvl w:val="0"/>
          <w:numId w:val="41"/>
        </w:numPr>
        <w:tabs>
          <w:tab w:val="clear" w:pos="851"/>
          <w:tab w:val="num" w:pos="567"/>
        </w:tabs>
        <w:snapToGrid/>
        <w:spacing w:before="120" w:after="120" w:line="290" w:lineRule="auto"/>
        <w:ind w:left="567" w:hanging="567"/>
        <w:rPr>
          <w:rFonts w:ascii="Segoe UI" w:hAnsi="Segoe UI"/>
          <w:b/>
          <w:sz w:val="20"/>
          <w:lang w:val="pt-BR"/>
        </w:rPr>
      </w:pPr>
      <w:r w:rsidRPr="00FC62A6">
        <w:rPr>
          <w:rFonts w:ascii="Segoe UI" w:hAnsi="Segoe UI"/>
          <w:b/>
          <w:sz w:val="20"/>
          <w:lang w:val="pt-BR"/>
        </w:rPr>
        <w:t>OBRIGAÇÕES DA LINHA UNIVERSIDADE E DOS ALIENANTES</w:t>
      </w:r>
    </w:p>
    <w:p w14:paraId="5181D8DF" w14:textId="3321FFC1"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lang w:val="pt-BR"/>
        </w:rPr>
      </w:pPr>
      <w:bookmarkStart w:id="109" w:name="_Ref536643473"/>
      <w:r w:rsidRPr="00FC62A6">
        <w:rPr>
          <w:rFonts w:ascii="Segoe UI" w:hAnsi="Segoe UI"/>
          <w:sz w:val="20"/>
          <w:lang w:val="pt-BR"/>
        </w:rPr>
        <w:t xml:space="preserve">Pelo prazo em que este Contrato estiver em pleno vigor e efeito e até sua extinção nos termos da Cláusula </w:t>
      </w:r>
      <w:r w:rsidRPr="00FC62A6">
        <w:rPr>
          <w:rFonts w:ascii="Segoe UI" w:hAnsi="Segoe UI"/>
          <w:sz w:val="20"/>
          <w:lang w:val="pt-BR"/>
        </w:rPr>
        <w:fldChar w:fldCharType="begin"/>
      </w:r>
      <w:r w:rsidRPr="00FC62A6">
        <w:rPr>
          <w:rFonts w:ascii="Segoe UI" w:hAnsi="Segoe UI"/>
          <w:sz w:val="20"/>
          <w:lang w:val="pt-BR"/>
        </w:rPr>
        <w:instrText xml:space="preserve"> REF _Ref52316257 \r \h  \* MERGEFORMAT </w:instrText>
      </w:r>
      <w:r w:rsidRPr="00FC62A6">
        <w:rPr>
          <w:rFonts w:ascii="Segoe UI" w:hAnsi="Segoe UI"/>
          <w:sz w:val="20"/>
          <w:lang w:val="pt-BR"/>
        </w:rPr>
      </w:r>
      <w:r w:rsidRPr="00FC62A6">
        <w:rPr>
          <w:rFonts w:ascii="Segoe UI" w:hAnsi="Segoe UI"/>
          <w:sz w:val="20"/>
          <w:lang w:val="pt-BR"/>
        </w:rPr>
        <w:fldChar w:fldCharType="separate"/>
      </w:r>
      <w:r w:rsidR="000153D7">
        <w:rPr>
          <w:rFonts w:ascii="Segoe UI" w:hAnsi="Segoe UI"/>
          <w:sz w:val="20"/>
          <w:lang w:val="pt-BR"/>
        </w:rPr>
        <w:t>13</w:t>
      </w:r>
      <w:r w:rsidRPr="00FC62A6">
        <w:rPr>
          <w:rFonts w:ascii="Segoe UI" w:hAnsi="Segoe UI"/>
          <w:sz w:val="20"/>
          <w:lang w:val="pt-BR"/>
        </w:rPr>
        <w:fldChar w:fldCharType="end"/>
      </w:r>
      <w:r w:rsidRPr="00FC62A6">
        <w:rPr>
          <w:rFonts w:ascii="Segoe UI" w:hAnsi="Segoe UI"/>
          <w:sz w:val="20"/>
          <w:lang w:val="pt-BR"/>
        </w:rPr>
        <w:t xml:space="preserve"> abaixo, a Linha Universidade e os Alienantes comprometem-se, em caráter irrevogável e irretratável,</w:t>
      </w:r>
      <w:bookmarkEnd w:id="109"/>
      <w:r w:rsidRPr="00FC62A6">
        <w:rPr>
          <w:rFonts w:ascii="Segoe UI" w:hAnsi="Segoe UI"/>
          <w:sz w:val="20"/>
          <w:lang w:val="pt-BR"/>
        </w:rPr>
        <w:t xml:space="preserve"> a cumprir todas as obrigações a seguir elencadas, conforme aplicável, sem prejuízo das obrigações atribuídas a eles nos Instrumentos de Financiamento e nas demais cláusulas do presente Contrato:</w:t>
      </w:r>
    </w:p>
    <w:p w14:paraId="7D69D247" w14:textId="77777777" w:rsidR="0052446C" w:rsidRPr="00FC62A6" w:rsidRDefault="0052446C" w:rsidP="00FC62A6">
      <w:pPr>
        <w:pStyle w:val="Heading1"/>
        <w:numPr>
          <w:ilvl w:val="2"/>
          <w:numId w:val="32"/>
        </w:numPr>
        <w:tabs>
          <w:tab w:val="clear" w:pos="851"/>
          <w:tab w:val="num" w:pos="1134"/>
        </w:tabs>
        <w:snapToGrid/>
        <w:spacing w:before="120" w:after="120" w:line="290" w:lineRule="auto"/>
        <w:ind w:left="1134" w:hanging="567"/>
        <w:rPr>
          <w:rFonts w:ascii="Segoe UI" w:hAnsi="Segoe UI"/>
          <w:sz w:val="20"/>
          <w:lang w:val="pt-BR"/>
        </w:rPr>
      </w:pPr>
      <w:r w:rsidRPr="00FC62A6">
        <w:rPr>
          <w:rFonts w:ascii="Segoe UI" w:hAnsi="Segoe UI"/>
          <w:sz w:val="20"/>
        </w:rPr>
        <w:t xml:space="preserve">exceto se previamente aprovado, por escrito, por todos os Credores, não alienar, ceder, transferir, vender, oferecer a venda, emprestar, locar, conferir ao capital, instituir usufruto ou fideicomisso, ou de outras formas gravar com ônus de qualquer natureza, ou de qualquer forma dispor, total ou parcialmente, direta ou indiretamente, ou celebrar qualquer negócio jurídico destinado à transferência, alienação, cessão, imposição de Ônus, sob qualquer forma (exceto se com </w:t>
      </w:r>
      <w:r w:rsidRPr="00FC62A6">
        <w:rPr>
          <w:rFonts w:ascii="Segoe UI" w:hAnsi="Segoe UI"/>
          <w:sz w:val="20"/>
          <w:lang w:val="pt-BR"/>
        </w:rPr>
        <w:t xml:space="preserve">relação a garantias constituídas sob condição suspensiva, sendo </w:t>
      </w:r>
      <w:proofErr w:type="spellStart"/>
      <w:r w:rsidRPr="00FC62A6">
        <w:rPr>
          <w:rFonts w:ascii="Segoe UI" w:hAnsi="Segoe UI"/>
          <w:sz w:val="20"/>
          <w:lang w:val="pt-BR"/>
        </w:rPr>
        <w:t>esta</w:t>
      </w:r>
      <w:proofErr w:type="spellEnd"/>
      <w:r w:rsidRPr="00FC62A6">
        <w:rPr>
          <w:rFonts w:ascii="Segoe UI" w:hAnsi="Segoe UI"/>
          <w:sz w:val="20"/>
          <w:lang w:val="pt-BR"/>
        </w:rPr>
        <w:t xml:space="preserve"> o pagamento integral das Obrigações Garantidas</w:t>
      </w:r>
      <w:r w:rsidRPr="00FC62A6">
        <w:rPr>
          <w:rFonts w:ascii="Segoe UI" w:hAnsi="Segoe UI"/>
          <w:sz w:val="20"/>
        </w:rPr>
        <w:t xml:space="preserve">), da propriedade, titularidade, posse e/ou controle dos Ativos e Direitos Alienados Fiduciariamente, exceto </w:t>
      </w:r>
      <w:r w:rsidRPr="00FC62A6">
        <w:rPr>
          <w:rFonts w:ascii="Segoe UI" w:hAnsi="Segoe UI"/>
          <w:sz w:val="20"/>
          <w:lang w:val="pt-BR"/>
        </w:rPr>
        <w:t>conforme previsto nos respectivos Instrumentos de Financiamento</w:t>
      </w:r>
      <w:r w:rsidRPr="00FC62A6">
        <w:rPr>
          <w:rFonts w:ascii="Segoe UI" w:hAnsi="Segoe UI"/>
          <w:sz w:val="20"/>
        </w:rPr>
        <w:t xml:space="preserve">; </w:t>
      </w:r>
    </w:p>
    <w:p w14:paraId="5FB4E3E1" w14:textId="77777777" w:rsidR="0052446C" w:rsidRPr="00FC62A6" w:rsidRDefault="0052446C" w:rsidP="00FC62A6">
      <w:pPr>
        <w:pStyle w:val="Heading1"/>
        <w:numPr>
          <w:ilvl w:val="2"/>
          <w:numId w:val="32"/>
        </w:numPr>
        <w:tabs>
          <w:tab w:val="clear" w:pos="851"/>
          <w:tab w:val="num" w:pos="1134"/>
        </w:tabs>
        <w:snapToGrid/>
        <w:spacing w:before="120" w:after="120" w:line="290" w:lineRule="auto"/>
        <w:ind w:left="1134" w:hanging="567"/>
        <w:rPr>
          <w:rFonts w:ascii="Segoe UI" w:hAnsi="Segoe UI"/>
          <w:sz w:val="20"/>
        </w:rPr>
      </w:pPr>
      <w:r w:rsidRPr="00FC62A6">
        <w:rPr>
          <w:rFonts w:ascii="Segoe UI" w:hAnsi="Segoe UI"/>
          <w:sz w:val="20"/>
        </w:rPr>
        <w:t xml:space="preserve">pagar ou reembolsar aos Credores, mediante solicitação neste sentido, em até 5 (cinco) Dias Úteis, quaisquer tributos relacionados à presente garantia e sua excussão que tenham se tornado devidos ou incorridos com relação a este Contrato, bem como indenizar e isentar os Credores de quaisquer valores que estejam comprovadamente obrigados a pagar no tocante aos referidos tributos, devidos às fazendas federal, estadual ou municipal, no mês de vencimento dos respectivos pagamentos, obrigações ou outros encargos incidentes devidos ou que venham a incidir sobre os Ativos e Direitos </w:t>
      </w:r>
      <w:r w:rsidRPr="00FC62A6">
        <w:rPr>
          <w:rFonts w:ascii="Segoe UI" w:hAnsi="Segoe UI"/>
          <w:sz w:val="20"/>
        </w:rPr>
        <w:lastRenderedPageBreak/>
        <w:t>Alienados Fiduciariamente e deverá tempestivamente quitar ou tomar providências para que sejam quitados todos os tributos, obrigações, encargos e reivindicações que, caso não quitados, possam ensejar a constituição de ônus e/ou gravames sobre os Ativos e Direitos Alienados Fiduciariamente;</w:t>
      </w:r>
    </w:p>
    <w:p w14:paraId="399712C5" w14:textId="77777777" w:rsidR="0052446C" w:rsidRPr="00FC62A6" w:rsidRDefault="0052446C" w:rsidP="00FC62A6">
      <w:pPr>
        <w:pStyle w:val="Heading1"/>
        <w:numPr>
          <w:ilvl w:val="2"/>
          <w:numId w:val="32"/>
        </w:numPr>
        <w:tabs>
          <w:tab w:val="clear" w:pos="851"/>
          <w:tab w:val="num" w:pos="1134"/>
        </w:tabs>
        <w:snapToGrid/>
        <w:spacing w:before="120" w:after="120" w:line="290" w:lineRule="auto"/>
        <w:ind w:left="1134" w:hanging="567"/>
        <w:rPr>
          <w:rFonts w:ascii="Segoe UI" w:hAnsi="Segoe UI"/>
          <w:sz w:val="20"/>
        </w:rPr>
      </w:pPr>
      <w:r w:rsidRPr="00FC62A6">
        <w:rPr>
          <w:rFonts w:ascii="Segoe UI" w:hAnsi="Segoe UI"/>
          <w:sz w:val="20"/>
        </w:rPr>
        <w:t>mediante solicitação, reembolsar aos Credores, em até 5 (cinco) Dias Úteis, por todos os custos e despesas incorridos na preservação de seus respectivos direitos sobre os Ativos e Direitos Alienados Fiduciariamente e no exercício ou execução de quaisquer dos direitos nos termos deste Contrato;</w:t>
      </w:r>
    </w:p>
    <w:p w14:paraId="73B7D5D9" w14:textId="77777777" w:rsidR="0052446C" w:rsidRPr="00FC62A6" w:rsidRDefault="0052446C" w:rsidP="00FC62A6">
      <w:pPr>
        <w:pStyle w:val="Heading1"/>
        <w:numPr>
          <w:ilvl w:val="2"/>
          <w:numId w:val="32"/>
        </w:numPr>
        <w:tabs>
          <w:tab w:val="clear" w:pos="851"/>
          <w:tab w:val="num" w:pos="1134"/>
        </w:tabs>
        <w:snapToGrid/>
        <w:spacing w:before="120" w:after="120" w:line="290" w:lineRule="auto"/>
        <w:ind w:left="1134" w:hanging="567"/>
        <w:rPr>
          <w:rFonts w:ascii="Segoe UI" w:hAnsi="Segoe UI"/>
          <w:sz w:val="20"/>
        </w:rPr>
      </w:pPr>
      <w:r w:rsidRPr="00FC62A6">
        <w:rPr>
          <w:rFonts w:ascii="Segoe UI" w:hAnsi="Segoe UI"/>
          <w:sz w:val="20"/>
        </w:rPr>
        <w:t>a seu exclusivo custo, assinar, anotar e prontamente entregar, ou fazer com que sejam assinados, anotados e entregues aos Credores todos os contratos e/ou comprovantes, e tomar todas as demais medidas que os Credores possam solicitar e se façam necessárias para: (a) aperfeiçoar, preservar, proteger e manter a validade e eficácia dos Ativos e Direitos Alienados Fiduciariamente e do direito de garantia real criado nos termos do presente Contrato; (b) garantir o cumprimento das obrigações assumidas neste Contrato e nas Obrigações Garantidas; ou (c) garantir a legalidade, validade, exigibilidade e exequibilidade deste Contrato;</w:t>
      </w:r>
    </w:p>
    <w:p w14:paraId="6E93CE34" w14:textId="77777777" w:rsidR="0052446C" w:rsidRPr="00FC62A6" w:rsidRDefault="0052446C" w:rsidP="00FC62A6">
      <w:pPr>
        <w:pStyle w:val="Heading1"/>
        <w:numPr>
          <w:ilvl w:val="2"/>
          <w:numId w:val="32"/>
        </w:numPr>
        <w:tabs>
          <w:tab w:val="clear" w:pos="851"/>
          <w:tab w:val="num" w:pos="1134"/>
        </w:tabs>
        <w:snapToGrid/>
        <w:spacing w:before="120" w:after="120" w:line="290" w:lineRule="auto"/>
        <w:ind w:left="1134" w:hanging="567"/>
        <w:rPr>
          <w:rFonts w:ascii="Segoe UI" w:hAnsi="Segoe UI"/>
          <w:sz w:val="20"/>
        </w:rPr>
      </w:pPr>
      <w:r w:rsidRPr="00FC62A6">
        <w:rPr>
          <w:rFonts w:ascii="Segoe UI" w:hAnsi="Segoe UI"/>
          <w:sz w:val="20"/>
        </w:rPr>
        <w:t>preservar todos os direitos de garantia constituídos nos termos do presente Contrato, manter a Alienação Fiduciária sempre existente, válida, eficaz, em perfeita ordem e em pleno vigor, sem qualquer restrição ou condição (exceto por aquelas previstas neste Contrato ou no Contrato de Concessão), e os Ativos e Direitos Alienados Fiduciariamente livres e desembaraçados de quaisquer Ônus, praticando, sempre que necessário e solicitado pelos Credores, atos e obrigações com a finalidade de preservar, proteger e manter a validade e eficácia da Alienação Fiduciária criada nos termos do presente Contrato;</w:t>
      </w:r>
    </w:p>
    <w:p w14:paraId="375AA225" w14:textId="77777777" w:rsidR="0052446C" w:rsidRPr="00FC62A6" w:rsidRDefault="0052446C" w:rsidP="00FC62A6">
      <w:pPr>
        <w:pStyle w:val="Heading1"/>
        <w:numPr>
          <w:ilvl w:val="2"/>
          <w:numId w:val="28"/>
        </w:numPr>
        <w:tabs>
          <w:tab w:val="clear" w:pos="851"/>
          <w:tab w:val="num" w:pos="1134"/>
        </w:tabs>
        <w:snapToGrid/>
        <w:spacing w:before="120" w:after="120" w:line="290" w:lineRule="auto"/>
        <w:ind w:left="1134" w:hanging="567"/>
        <w:rPr>
          <w:rFonts w:ascii="Segoe UI" w:hAnsi="Segoe UI"/>
          <w:sz w:val="20"/>
          <w:lang w:val="pt-BR"/>
        </w:rPr>
      </w:pPr>
      <w:r w:rsidRPr="00FC62A6">
        <w:rPr>
          <w:rFonts w:ascii="Segoe UI" w:hAnsi="Segoe UI"/>
          <w:sz w:val="20"/>
        </w:rPr>
        <w:t>notificar os Credores: (1) no prazo de 5 (cinco) Dias Úteis contados do seu conhecimento, sobre qualquer acontecimento, evento, fato ou circunstância, incluindo, sem limitação, qualquer decisão, ação e/ou processo judicial, arbitral e/ou administrativo, reivindicação, investigação ou alteração de legislação (ou na interpretação de legislação) ou, ainda, qualquer acontecimento, evento, fato ou circunstância potencial que vier a ser de seu conhecimento e que possa (a) depreciar ou ameaçar a garantia ora prestada neste Contrato; (b) afetar a validade, legalidade ou eficácia da Alienação Fiduciária; ou (c) resultar em que as declarações e garantias prestadas neste Contrato e nos Instrumentos de Financiamento se tornem inverídicas ou inexatas; e (2) acerca da ocorrência de qualquer penhora, arresto ou qualquer medida judicial, arbitral e/ou administrativa de efeito similar, em até 5 (cinco) Dias Úteis da referida ocorrência, que recaia sobre os Ativos e Direitos Alienados Fiduciariamente e/ou sobre a Alienação Fiduciária;</w:t>
      </w:r>
      <w:r w:rsidRPr="00FC62A6">
        <w:rPr>
          <w:rFonts w:ascii="Segoe UI" w:hAnsi="Segoe UI"/>
          <w:sz w:val="20"/>
          <w:lang w:val="pt-BR"/>
        </w:rPr>
        <w:t xml:space="preserve"> </w:t>
      </w:r>
    </w:p>
    <w:p w14:paraId="2B0B25A8" w14:textId="77777777" w:rsidR="0052446C" w:rsidRPr="00FC62A6" w:rsidRDefault="0052446C" w:rsidP="00FC62A6">
      <w:pPr>
        <w:pStyle w:val="Heading1"/>
        <w:numPr>
          <w:ilvl w:val="2"/>
          <w:numId w:val="28"/>
        </w:numPr>
        <w:tabs>
          <w:tab w:val="clear" w:pos="851"/>
          <w:tab w:val="num" w:pos="1134"/>
        </w:tabs>
        <w:snapToGrid/>
        <w:spacing w:before="120" w:after="120" w:line="290" w:lineRule="auto"/>
        <w:ind w:left="1134" w:hanging="567"/>
        <w:rPr>
          <w:rFonts w:ascii="Segoe UI" w:hAnsi="Segoe UI"/>
          <w:b/>
          <w:sz w:val="20"/>
          <w:lang w:val="pt-BR"/>
        </w:rPr>
      </w:pPr>
      <w:r w:rsidRPr="00FC62A6">
        <w:rPr>
          <w:rFonts w:ascii="Segoe UI" w:hAnsi="Segoe UI"/>
          <w:sz w:val="20"/>
          <w:lang w:val="pt-BR"/>
        </w:rPr>
        <w:t xml:space="preserve">os Alienantes deverão (i) preservar e manter sua personalidade jurídica, e (ii) continuar a conduzir seus negócios da forma como os vem conduzindo e em conformidade com todas as leis aplicáveis, permissões, licenças e autorizações governamentais; </w:t>
      </w:r>
    </w:p>
    <w:p w14:paraId="65B06B0E" w14:textId="77777777" w:rsidR="0052446C" w:rsidRPr="00FC62A6" w:rsidRDefault="0052446C" w:rsidP="00FC62A6">
      <w:pPr>
        <w:pStyle w:val="Heading1"/>
        <w:numPr>
          <w:ilvl w:val="2"/>
          <w:numId w:val="32"/>
        </w:numPr>
        <w:tabs>
          <w:tab w:val="clear" w:pos="851"/>
          <w:tab w:val="num" w:pos="1134"/>
        </w:tabs>
        <w:snapToGrid/>
        <w:spacing w:before="120" w:after="120" w:line="290" w:lineRule="auto"/>
        <w:ind w:left="1134" w:hanging="567"/>
        <w:rPr>
          <w:rFonts w:ascii="Segoe UI" w:hAnsi="Segoe UI"/>
          <w:sz w:val="20"/>
        </w:rPr>
      </w:pPr>
      <w:r w:rsidRPr="00FC62A6">
        <w:rPr>
          <w:rFonts w:ascii="Segoe UI" w:hAnsi="Segoe UI"/>
          <w:sz w:val="20"/>
        </w:rPr>
        <w:t>fornecer aos Credores, imediatamente, no mais tardar em até 05 (cinco) Dias Úteis contados da solicitação por escrito neste sentido, todas as informações e comprovações que este possa razoavelmente solicitar envolvendo os Ativos e Direitos Alienados Fiduciariamente;</w:t>
      </w:r>
    </w:p>
    <w:p w14:paraId="3C07EDCD" w14:textId="77777777" w:rsidR="0052446C" w:rsidRPr="00FC62A6" w:rsidRDefault="0052446C" w:rsidP="00FC62A6">
      <w:pPr>
        <w:pStyle w:val="Heading1"/>
        <w:numPr>
          <w:ilvl w:val="2"/>
          <w:numId w:val="32"/>
        </w:numPr>
        <w:tabs>
          <w:tab w:val="clear" w:pos="851"/>
          <w:tab w:val="num" w:pos="1134"/>
        </w:tabs>
        <w:snapToGrid/>
        <w:spacing w:before="120" w:after="120" w:line="290" w:lineRule="auto"/>
        <w:ind w:left="1134" w:hanging="567"/>
        <w:rPr>
          <w:rFonts w:ascii="Segoe UI" w:hAnsi="Segoe UI"/>
          <w:sz w:val="20"/>
        </w:rPr>
      </w:pPr>
      <w:r w:rsidRPr="00FC62A6">
        <w:rPr>
          <w:rFonts w:ascii="Segoe UI" w:hAnsi="Segoe UI"/>
          <w:sz w:val="20"/>
        </w:rPr>
        <w:lastRenderedPageBreak/>
        <w:t>defender-se, de forma tempestiva, às suas expensas, de qualquer ato, ação, procedimento ou processo que possa afetar, no todo ou em parte, inclusive no que diz respeito ao direito de preferência, os Ativos e Direitos Alienados Fiduciariamente e/ou o cumprimento das Obrigações Garantidas, mantendo os Credores, tempestivamente informado por meio de relatórios descrevendo o ato, ação, procedimento e processo em questão e as medidas tomadas pela respectiva parte;</w:t>
      </w:r>
    </w:p>
    <w:p w14:paraId="173A92AA" w14:textId="780AF80C" w:rsidR="0052446C" w:rsidRPr="00FC62A6" w:rsidRDefault="0052446C" w:rsidP="00FC62A6">
      <w:pPr>
        <w:pStyle w:val="Heading1"/>
        <w:numPr>
          <w:ilvl w:val="2"/>
          <w:numId w:val="32"/>
        </w:numPr>
        <w:tabs>
          <w:tab w:val="clear" w:pos="851"/>
          <w:tab w:val="num" w:pos="1134"/>
        </w:tabs>
        <w:snapToGrid/>
        <w:spacing w:before="120" w:after="120" w:line="290" w:lineRule="auto"/>
        <w:ind w:left="1134" w:hanging="567"/>
        <w:rPr>
          <w:rFonts w:ascii="Segoe UI" w:hAnsi="Segoe UI"/>
          <w:b/>
          <w:i/>
          <w:sz w:val="20"/>
        </w:rPr>
      </w:pPr>
      <w:r w:rsidRPr="00FC62A6">
        <w:rPr>
          <w:rFonts w:ascii="Segoe UI" w:hAnsi="Segoe UI"/>
          <w:sz w:val="20"/>
        </w:rPr>
        <w:t xml:space="preserve">sempre que necessário e solicitado pelos Credores, celebrar aditamentos a este Contrato para incluir qualquer outra pessoa como um credor e/ou devedor fiduciário e, na forma prevista na Cláusula </w:t>
      </w:r>
      <w:r w:rsidRPr="00FC62A6">
        <w:rPr>
          <w:rFonts w:ascii="Segoe UI" w:hAnsi="Segoe UI"/>
          <w:sz w:val="20"/>
        </w:rPr>
        <w:fldChar w:fldCharType="begin"/>
      </w:r>
      <w:r w:rsidRPr="00FC62A6">
        <w:rPr>
          <w:rFonts w:ascii="Segoe UI" w:hAnsi="Segoe UI"/>
          <w:sz w:val="20"/>
        </w:rPr>
        <w:instrText xml:space="preserve"> REF _Ref38894006 \r \h  \* MERGEFORMAT </w:instrText>
      </w:r>
      <w:r w:rsidRPr="00FC62A6">
        <w:rPr>
          <w:rFonts w:ascii="Segoe UI" w:hAnsi="Segoe UI"/>
          <w:sz w:val="20"/>
        </w:rPr>
      </w:r>
      <w:r w:rsidRPr="00FC62A6">
        <w:rPr>
          <w:rFonts w:ascii="Segoe UI" w:hAnsi="Segoe UI"/>
          <w:sz w:val="20"/>
        </w:rPr>
        <w:fldChar w:fldCharType="separate"/>
      </w:r>
      <w:r w:rsidR="000153D7">
        <w:rPr>
          <w:rFonts w:ascii="Segoe UI" w:hAnsi="Segoe UI"/>
          <w:sz w:val="20"/>
        </w:rPr>
        <w:t>2.7.1</w:t>
      </w:r>
      <w:r w:rsidRPr="00FC62A6">
        <w:rPr>
          <w:rFonts w:ascii="Segoe UI" w:hAnsi="Segoe UI"/>
          <w:sz w:val="20"/>
        </w:rPr>
        <w:fldChar w:fldCharType="end"/>
      </w:r>
      <w:r w:rsidRPr="00FC62A6">
        <w:rPr>
          <w:rFonts w:ascii="Segoe UI" w:hAnsi="Segoe UI"/>
          <w:sz w:val="20"/>
        </w:rPr>
        <w:t xml:space="preserve"> acima, para modificar a descrição das Obrigações Garantidas;</w:t>
      </w:r>
    </w:p>
    <w:p w14:paraId="3D193848" w14:textId="77777777" w:rsidR="0052446C" w:rsidRPr="00FC62A6" w:rsidRDefault="0052446C" w:rsidP="00FC62A6">
      <w:pPr>
        <w:pStyle w:val="Heading1"/>
        <w:numPr>
          <w:ilvl w:val="2"/>
          <w:numId w:val="28"/>
        </w:numPr>
        <w:tabs>
          <w:tab w:val="clear" w:pos="851"/>
          <w:tab w:val="num" w:pos="1134"/>
        </w:tabs>
        <w:snapToGrid/>
        <w:spacing w:before="120" w:after="120" w:line="290" w:lineRule="auto"/>
        <w:ind w:left="1134" w:hanging="567"/>
        <w:rPr>
          <w:rFonts w:ascii="Segoe UI" w:hAnsi="Segoe UI"/>
          <w:sz w:val="20"/>
          <w:lang w:val="pt-BR"/>
        </w:rPr>
      </w:pPr>
      <w:r w:rsidRPr="00FC62A6">
        <w:rPr>
          <w:rFonts w:ascii="Segoe UI" w:hAnsi="Segoe UI"/>
          <w:sz w:val="20"/>
          <w:lang w:val="pt-BR"/>
        </w:rPr>
        <w:t>não celebrar qualquer instrumento (ou respectivos aditamentos) ou praticar qualquer ato que possa impedir, restringir, reduzir, de qualquer forma limitar ou adversamente afetar os direitos dos Credores, estabelecidos neste Contrato ou relacionados aos Ativos e Direitos Alienados Fiduciariamente, inclusive, de vender ou qualquer outra forma dispor dos Ativos e Direitos Alienados Fiduciariamente na forma deste Contrato;</w:t>
      </w:r>
    </w:p>
    <w:p w14:paraId="0B9108A9" w14:textId="77777777" w:rsidR="0052446C" w:rsidRPr="00FC62A6" w:rsidRDefault="0052446C" w:rsidP="00FC62A6">
      <w:pPr>
        <w:pStyle w:val="Heading1"/>
        <w:numPr>
          <w:ilvl w:val="2"/>
          <w:numId w:val="28"/>
        </w:numPr>
        <w:tabs>
          <w:tab w:val="clear" w:pos="851"/>
          <w:tab w:val="num" w:pos="1134"/>
        </w:tabs>
        <w:snapToGrid/>
        <w:spacing w:before="120" w:after="120" w:line="290" w:lineRule="auto"/>
        <w:ind w:left="1134" w:hanging="567"/>
        <w:rPr>
          <w:rFonts w:ascii="Segoe UI" w:hAnsi="Segoe UI"/>
          <w:sz w:val="20"/>
          <w:lang w:val="pt-BR"/>
        </w:rPr>
      </w:pPr>
      <w:r w:rsidRPr="00FC62A6">
        <w:rPr>
          <w:rFonts w:ascii="Segoe UI" w:hAnsi="Segoe UI"/>
          <w:sz w:val="20"/>
          <w:lang w:val="pt-BR"/>
        </w:rPr>
        <w:t>cumprir com todas as obrigações decorrentes deste Contrato, dos Instrumentos de Financiamento e demais documentos representativos das Obrigações Garantidas, bem como de seus documentos correlatos;</w:t>
      </w:r>
    </w:p>
    <w:p w14:paraId="56060174" w14:textId="77777777" w:rsidR="0052446C" w:rsidRPr="00FC62A6" w:rsidRDefault="0052446C" w:rsidP="00FC62A6">
      <w:pPr>
        <w:pStyle w:val="Heading1"/>
        <w:numPr>
          <w:ilvl w:val="2"/>
          <w:numId w:val="32"/>
        </w:numPr>
        <w:tabs>
          <w:tab w:val="clear" w:pos="851"/>
          <w:tab w:val="num" w:pos="1134"/>
        </w:tabs>
        <w:snapToGrid/>
        <w:spacing w:before="120" w:after="120" w:line="290" w:lineRule="auto"/>
        <w:ind w:left="1134" w:hanging="567"/>
        <w:rPr>
          <w:rFonts w:ascii="Segoe UI" w:hAnsi="Segoe UI"/>
          <w:sz w:val="20"/>
        </w:rPr>
      </w:pPr>
      <w:bookmarkStart w:id="110" w:name="_Ref536643461"/>
      <w:bookmarkStart w:id="111" w:name="_Ref5712740"/>
      <w:r w:rsidRPr="00FC62A6">
        <w:rPr>
          <w:rFonts w:ascii="Segoe UI" w:hAnsi="Segoe UI"/>
          <w:sz w:val="20"/>
        </w:rPr>
        <w:t>produzir todos e quaisquer documentos necessários à formalização e, se for o caso, à excussão da Alienação Fiduciária objeto deste Contrato, bem como praticar tais atos, de modo a possibilitar aos Credores o exercício dos direitos e prerrogativas estabelecidos neste Contrato;</w:t>
      </w:r>
    </w:p>
    <w:p w14:paraId="3F72929C" w14:textId="77777777" w:rsidR="0052446C" w:rsidRPr="00FC62A6" w:rsidRDefault="0052446C" w:rsidP="00FC62A6">
      <w:pPr>
        <w:pStyle w:val="Heading1"/>
        <w:numPr>
          <w:ilvl w:val="2"/>
          <w:numId w:val="28"/>
        </w:numPr>
        <w:tabs>
          <w:tab w:val="clear" w:pos="851"/>
          <w:tab w:val="num" w:pos="1134"/>
        </w:tabs>
        <w:snapToGrid/>
        <w:spacing w:before="120" w:after="120" w:line="290" w:lineRule="auto"/>
        <w:ind w:left="1134" w:hanging="567"/>
        <w:rPr>
          <w:rFonts w:ascii="Segoe UI" w:hAnsi="Segoe UI"/>
          <w:sz w:val="20"/>
          <w:lang w:val="pt-BR"/>
        </w:rPr>
      </w:pPr>
      <w:r w:rsidRPr="00FC62A6">
        <w:rPr>
          <w:rFonts w:ascii="Segoe UI" w:hAnsi="Segoe UI"/>
          <w:sz w:val="20"/>
          <w:lang w:val="pt-BR"/>
        </w:rPr>
        <w:t>registrar a Alienação Fiduciária objeto deste Contrato nas suas demonstrações financeiras tempestivamente, conforme exigidos pelas práticas contábeis aplicáveis no Brasil;</w:t>
      </w:r>
    </w:p>
    <w:p w14:paraId="296F51DA" w14:textId="77777777" w:rsidR="0052446C" w:rsidRPr="00FC62A6" w:rsidRDefault="0052446C" w:rsidP="00FC62A6">
      <w:pPr>
        <w:pStyle w:val="Heading1"/>
        <w:numPr>
          <w:ilvl w:val="2"/>
          <w:numId w:val="32"/>
        </w:numPr>
        <w:tabs>
          <w:tab w:val="clear" w:pos="851"/>
          <w:tab w:val="num" w:pos="1134"/>
          <w:tab w:val="num" w:pos="1560"/>
        </w:tabs>
        <w:snapToGrid/>
        <w:spacing w:before="120" w:after="120" w:line="290" w:lineRule="auto"/>
        <w:ind w:left="1134" w:hanging="567"/>
        <w:rPr>
          <w:rFonts w:ascii="Segoe UI" w:hAnsi="Segoe UI"/>
          <w:sz w:val="20"/>
        </w:rPr>
      </w:pPr>
      <w:bookmarkStart w:id="112" w:name="_Ref15930099"/>
      <w:bookmarkEnd w:id="110"/>
      <w:bookmarkEnd w:id="111"/>
      <w:r w:rsidRPr="00FC62A6">
        <w:rPr>
          <w:rFonts w:ascii="Segoe UI" w:hAnsi="Segoe UI"/>
          <w:sz w:val="20"/>
        </w:rPr>
        <w:t>manter a procuração outorgada nos termos do Anexo 3 ao presente Contrato vigente durante a duração das Obrigações Garantidas;</w:t>
      </w:r>
      <w:bookmarkEnd w:id="112"/>
    </w:p>
    <w:p w14:paraId="2EA3D03E" w14:textId="77777777" w:rsidR="0052446C" w:rsidRPr="00FC62A6" w:rsidRDefault="0052446C" w:rsidP="00FC62A6">
      <w:pPr>
        <w:pStyle w:val="Heading1"/>
        <w:numPr>
          <w:ilvl w:val="2"/>
          <w:numId w:val="32"/>
        </w:numPr>
        <w:tabs>
          <w:tab w:val="clear" w:pos="851"/>
          <w:tab w:val="num" w:pos="1134"/>
        </w:tabs>
        <w:snapToGrid/>
        <w:spacing w:before="120" w:after="120" w:line="290" w:lineRule="auto"/>
        <w:ind w:left="1134" w:hanging="567"/>
        <w:rPr>
          <w:rFonts w:ascii="Segoe UI" w:hAnsi="Segoe UI"/>
          <w:sz w:val="20"/>
        </w:rPr>
      </w:pPr>
      <w:r w:rsidRPr="00FC62A6">
        <w:rPr>
          <w:rFonts w:ascii="Segoe UI" w:hAnsi="Segoe UI"/>
          <w:sz w:val="20"/>
        </w:rPr>
        <w:t xml:space="preserve">não realizar operações fora do seu objeto social, observadas as disposições estatutárias, legais e regulamentares em vigor; </w:t>
      </w:r>
    </w:p>
    <w:p w14:paraId="5D78AF44" w14:textId="77777777" w:rsidR="0052446C" w:rsidRPr="00FC62A6" w:rsidRDefault="0052446C" w:rsidP="00FC62A6">
      <w:pPr>
        <w:pStyle w:val="Heading1"/>
        <w:numPr>
          <w:ilvl w:val="2"/>
          <w:numId w:val="28"/>
        </w:numPr>
        <w:tabs>
          <w:tab w:val="clear" w:pos="851"/>
          <w:tab w:val="num" w:pos="1134"/>
        </w:tabs>
        <w:snapToGrid/>
        <w:spacing w:before="120" w:after="120" w:line="290" w:lineRule="auto"/>
        <w:ind w:left="1134" w:hanging="567"/>
        <w:rPr>
          <w:rFonts w:ascii="Segoe UI" w:hAnsi="Segoe UI"/>
          <w:sz w:val="20"/>
          <w:lang w:val="pt-BR"/>
        </w:rPr>
      </w:pPr>
      <w:r w:rsidRPr="00FC62A6">
        <w:rPr>
          <w:rFonts w:ascii="Segoe UI" w:hAnsi="Segoe UI"/>
          <w:sz w:val="20"/>
        </w:rPr>
        <w:t xml:space="preserve">cumprir, mediante o recebimento de comunicação enviada por escrito pelos Credores na qual se declare que ocorreu um Evento de Excussão, todas as instruções emanadas por escrito pelos Credores, nos termos da lei aplicável, deste Contrato e/ou dos Instrumentos de Financiamento, para regularização das obrigações inadimplidas ou do Evento de Excussão, ou para excussão da garantia de Alienação Fiduciária aqui </w:t>
      </w:r>
      <w:r w:rsidRPr="00FC62A6">
        <w:rPr>
          <w:rFonts w:ascii="Segoe UI" w:hAnsi="Segoe UI"/>
          <w:sz w:val="20"/>
          <w:lang w:val="pt-BR"/>
        </w:rPr>
        <w:t>constituída;</w:t>
      </w:r>
    </w:p>
    <w:p w14:paraId="79E8AE3F" w14:textId="77777777" w:rsidR="0052446C" w:rsidRPr="00FC62A6" w:rsidRDefault="0052446C" w:rsidP="00FC62A6">
      <w:pPr>
        <w:pStyle w:val="Heading1"/>
        <w:numPr>
          <w:ilvl w:val="2"/>
          <w:numId w:val="28"/>
        </w:numPr>
        <w:tabs>
          <w:tab w:val="clear" w:pos="851"/>
          <w:tab w:val="num" w:pos="1134"/>
        </w:tabs>
        <w:snapToGrid/>
        <w:spacing w:before="120" w:after="120" w:line="290" w:lineRule="auto"/>
        <w:ind w:left="1134" w:hanging="567"/>
        <w:rPr>
          <w:rFonts w:ascii="Segoe UI" w:hAnsi="Segoe UI"/>
          <w:sz w:val="20"/>
          <w:lang w:val="pt-BR"/>
        </w:rPr>
      </w:pPr>
      <w:r w:rsidRPr="00FC62A6">
        <w:rPr>
          <w:rFonts w:ascii="Segoe UI" w:hAnsi="Segoe UI"/>
          <w:sz w:val="20"/>
          <w:lang w:val="pt-BR"/>
        </w:rPr>
        <w:t xml:space="preserve">no caso de ocorrência da declaração de vencimento antecipado das Obrigações Garantidas, não obstar (e fazer com que seus diretores, conselheiros e outros membros da administração não obstem e envidar seus melhores esforços para que seus agentes e prepostos não obstem) todos e quaisquer atos que sejam necessários à excussão desta garantia conforme estabelecido neste Contrato; </w:t>
      </w:r>
    </w:p>
    <w:p w14:paraId="6E71B253" w14:textId="77777777" w:rsidR="0052446C" w:rsidRPr="00FC62A6" w:rsidRDefault="0052446C" w:rsidP="00FC62A6">
      <w:pPr>
        <w:pStyle w:val="Heading1"/>
        <w:numPr>
          <w:ilvl w:val="2"/>
          <w:numId w:val="28"/>
        </w:numPr>
        <w:tabs>
          <w:tab w:val="clear" w:pos="851"/>
          <w:tab w:val="num" w:pos="1134"/>
        </w:tabs>
        <w:snapToGrid/>
        <w:spacing w:before="120" w:after="120" w:line="290" w:lineRule="auto"/>
        <w:ind w:left="1134" w:hanging="567"/>
        <w:rPr>
          <w:rFonts w:ascii="Segoe UI" w:hAnsi="Segoe UI"/>
          <w:sz w:val="20"/>
          <w:lang w:val="pt-BR"/>
        </w:rPr>
      </w:pPr>
      <w:r w:rsidRPr="00FC62A6">
        <w:rPr>
          <w:rFonts w:ascii="Segoe UI" w:hAnsi="Segoe UI"/>
          <w:sz w:val="20"/>
          <w:lang w:val="pt-BR"/>
        </w:rPr>
        <w:t xml:space="preserve">assumir integral responsabilidade pela veracidade das informações e dados prestados neste Contrato ou em razão do mesmo, incluindo, responsabilidade por qualquer prejuízo em que os Credores </w:t>
      </w:r>
      <w:r w:rsidRPr="00FC62A6">
        <w:rPr>
          <w:rFonts w:ascii="Segoe UI" w:hAnsi="Segoe UI"/>
          <w:sz w:val="20"/>
          <w:lang w:val="pt-BR"/>
        </w:rPr>
        <w:lastRenderedPageBreak/>
        <w:t xml:space="preserve">venham a incorrer em face de eventual falsidade, incorreção ou inconsistência de qualquer informação aqui prestada; </w:t>
      </w:r>
    </w:p>
    <w:p w14:paraId="1AD31BB5" w14:textId="77777777" w:rsidR="0052446C" w:rsidRPr="00FC62A6" w:rsidRDefault="0052446C" w:rsidP="00FC62A6">
      <w:pPr>
        <w:pStyle w:val="Heading1"/>
        <w:numPr>
          <w:ilvl w:val="2"/>
          <w:numId w:val="28"/>
        </w:numPr>
        <w:tabs>
          <w:tab w:val="clear" w:pos="851"/>
          <w:tab w:val="num" w:pos="1134"/>
        </w:tabs>
        <w:snapToGrid/>
        <w:spacing w:before="120" w:after="120" w:line="290" w:lineRule="auto"/>
        <w:ind w:left="1134" w:hanging="567"/>
        <w:rPr>
          <w:rFonts w:ascii="Segoe UI" w:hAnsi="Segoe UI"/>
          <w:sz w:val="20"/>
          <w:lang w:val="pt-BR"/>
        </w:rPr>
      </w:pPr>
      <w:r w:rsidRPr="00FC62A6">
        <w:rPr>
          <w:rFonts w:ascii="Segoe UI" w:hAnsi="Segoe UI"/>
          <w:sz w:val="20"/>
          <w:lang w:val="pt-BR"/>
        </w:rPr>
        <w:t>durante todo o prazo de vigência deste Contrato, fazer com que 100% (cem por cento) das Ações de sua titularidade</w:t>
      </w:r>
      <w:r w:rsidRPr="00FC62A6" w:rsidDel="001C2DCB">
        <w:rPr>
          <w:rFonts w:ascii="Segoe UI" w:hAnsi="Segoe UI"/>
          <w:sz w:val="20"/>
          <w:lang w:val="pt-BR"/>
        </w:rPr>
        <w:t xml:space="preserve"> </w:t>
      </w:r>
      <w:r w:rsidRPr="00FC62A6">
        <w:rPr>
          <w:rFonts w:ascii="Segoe UI" w:hAnsi="Segoe UI"/>
          <w:sz w:val="20"/>
          <w:lang w:val="pt-BR"/>
        </w:rPr>
        <w:t xml:space="preserve">estejam alienadas fiduciariamente aos Credores; </w:t>
      </w:r>
    </w:p>
    <w:p w14:paraId="2FDAA47B" w14:textId="399AF300" w:rsidR="0052446C" w:rsidRPr="00FC62A6" w:rsidRDefault="0052446C" w:rsidP="00FC62A6">
      <w:pPr>
        <w:pStyle w:val="Heading1"/>
        <w:numPr>
          <w:ilvl w:val="2"/>
          <w:numId w:val="28"/>
        </w:numPr>
        <w:tabs>
          <w:tab w:val="clear" w:pos="851"/>
          <w:tab w:val="num" w:pos="1134"/>
        </w:tabs>
        <w:snapToGrid/>
        <w:spacing w:before="120" w:after="120" w:line="290" w:lineRule="auto"/>
        <w:ind w:left="1134" w:hanging="567"/>
        <w:rPr>
          <w:rFonts w:ascii="Segoe UI" w:hAnsi="Segoe UI"/>
          <w:sz w:val="20"/>
        </w:rPr>
      </w:pPr>
      <w:r w:rsidRPr="00FC62A6">
        <w:rPr>
          <w:rFonts w:ascii="Segoe UI" w:hAnsi="Segoe UI"/>
          <w:sz w:val="20"/>
        </w:rPr>
        <w:t xml:space="preserve">não </w:t>
      </w:r>
      <w:r w:rsidRPr="00FC62A6">
        <w:rPr>
          <w:rFonts w:ascii="Segoe UI" w:hAnsi="Segoe UI"/>
          <w:sz w:val="20"/>
          <w:lang w:val="pt-BR"/>
        </w:rPr>
        <w:t>celebrar</w:t>
      </w:r>
      <w:r w:rsidRPr="00FC62A6">
        <w:rPr>
          <w:rFonts w:ascii="Segoe UI" w:hAnsi="Segoe UI"/>
          <w:sz w:val="20"/>
        </w:rPr>
        <w:t xml:space="preserve"> quaisquer novos acordos de acionistas e nem qualquer contrato (ou respectivos aditamentos) que, de qualquer forma, direta ou indiretamente, vincule(m) ou possa(m) criar qualquer ônus ou gravame ou limitação de disposição dos Ativos e Direitos Alienados Fiduciariamente, tais como </w:t>
      </w:r>
      <w:proofErr w:type="spellStart"/>
      <w:r w:rsidRPr="00FC62A6">
        <w:rPr>
          <w:rFonts w:ascii="Segoe UI" w:hAnsi="Segoe UI"/>
          <w:i/>
          <w:sz w:val="20"/>
        </w:rPr>
        <w:t>tag</w:t>
      </w:r>
      <w:proofErr w:type="spellEnd"/>
      <w:r w:rsidRPr="00FC62A6">
        <w:rPr>
          <w:rFonts w:ascii="Segoe UI" w:hAnsi="Segoe UI"/>
          <w:i/>
          <w:sz w:val="20"/>
        </w:rPr>
        <w:t xml:space="preserve"> </w:t>
      </w:r>
      <w:proofErr w:type="spellStart"/>
      <w:r w:rsidRPr="00FC62A6">
        <w:rPr>
          <w:rFonts w:ascii="Segoe UI" w:hAnsi="Segoe UI"/>
          <w:i/>
          <w:sz w:val="20"/>
        </w:rPr>
        <w:t>along</w:t>
      </w:r>
      <w:proofErr w:type="spellEnd"/>
      <w:r w:rsidRPr="00FC62A6">
        <w:rPr>
          <w:rFonts w:ascii="Segoe UI" w:hAnsi="Segoe UI"/>
          <w:i/>
          <w:sz w:val="20"/>
        </w:rPr>
        <w:t xml:space="preserve">, </w:t>
      </w:r>
      <w:proofErr w:type="spellStart"/>
      <w:r w:rsidRPr="00FC62A6">
        <w:rPr>
          <w:rFonts w:ascii="Segoe UI" w:hAnsi="Segoe UI"/>
          <w:i/>
          <w:sz w:val="20"/>
        </w:rPr>
        <w:t>drag</w:t>
      </w:r>
      <w:proofErr w:type="spellEnd"/>
      <w:r w:rsidRPr="00FC62A6">
        <w:rPr>
          <w:rFonts w:ascii="Segoe UI" w:hAnsi="Segoe UI"/>
          <w:i/>
          <w:sz w:val="20"/>
        </w:rPr>
        <w:t xml:space="preserve"> </w:t>
      </w:r>
      <w:proofErr w:type="spellStart"/>
      <w:r w:rsidRPr="00FC62A6">
        <w:rPr>
          <w:rFonts w:ascii="Segoe UI" w:hAnsi="Segoe UI"/>
          <w:i/>
          <w:sz w:val="20"/>
        </w:rPr>
        <w:t>along</w:t>
      </w:r>
      <w:proofErr w:type="spellEnd"/>
      <w:r w:rsidRPr="00FC62A6">
        <w:rPr>
          <w:rFonts w:ascii="Segoe UI" w:hAnsi="Segoe UI"/>
          <w:sz w:val="20"/>
        </w:rPr>
        <w:t xml:space="preserve"> e direitos de preferência para aquisição ou alienação de tais ações, ressalvados</w:t>
      </w:r>
      <w:r w:rsidR="0055342D" w:rsidRPr="00FC62A6">
        <w:rPr>
          <w:rFonts w:ascii="Segoe UI" w:hAnsi="Segoe UI"/>
          <w:sz w:val="20"/>
          <w:lang w:val="pt-BR"/>
        </w:rPr>
        <w:t xml:space="preserve"> </w:t>
      </w:r>
      <w:r w:rsidR="0055342D">
        <w:rPr>
          <w:rFonts w:ascii="Segoe UI" w:hAnsi="Segoe UI" w:cs="Segoe UI"/>
          <w:sz w:val="20"/>
          <w:lang w:val="pt-BR"/>
        </w:rPr>
        <w:t>o Acordo de Acionistas e</w:t>
      </w:r>
      <w:r w:rsidRPr="0052446C">
        <w:rPr>
          <w:rFonts w:ascii="Segoe UI" w:hAnsi="Segoe UI" w:cs="Segoe UI"/>
          <w:sz w:val="20"/>
        </w:rPr>
        <w:t xml:space="preserve"> </w:t>
      </w:r>
      <w:r w:rsidRPr="00FC62A6">
        <w:rPr>
          <w:rFonts w:ascii="Segoe UI" w:hAnsi="Segoe UI"/>
          <w:sz w:val="20"/>
        </w:rPr>
        <w:t>os instrumentos decorrentes de eventua</w:t>
      </w:r>
      <w:r w:rsidRPr="00FC62A6">
        <w:rPr>
          <w:rFonts w:ascii="Segoe UI" w:hAnsi="Segoe UI"/>
          <w:sz w:val="20"/>
          <w:lang w:val="pt-BR"/>
        </w:rPr>
        <w:t>is</w:t>
      </w:r>
      <w:r w:rsidRPr="00FC62A6">
        <w:rPr>
          <w:rFonts w:ascii="Segoe UI" w:hAnsi="Segoe UI"/>
          <w:sz w:val="20"/>
        </w:rPr>
        <w:t xml:space="preserve"> Reorganizaç</w:t>
      </w:r>
      <w:r w:rsidRPr="00FC62A6">
        <w:rPr>
          <w:rFonts w:ascii="Segoe UI" w:hAnsi="Segoe UI"/>
          <w:sz w:val="20"/>
          <w:lang w:val="pt-BR"/>
        </w:rPr>
        <w:t xml:space="preserve">ões </w:t>
      </w:r>
      <w:r w:rsidRPr="00FC62A6">
        <w:rPr>
          <w:rFonts w:ascii="Segoe UI" w:hAnsi="Segoe UI"/>
          <w:sz w:val="20"/>
        </w:rPr>
        <w:t>Societária</w:t>
      </w:r>
      <w:r w:rsidRPr="00FC62A6">
        <w:rPr>
          <w:rFonts w:ascii="Segoe UI" w:hAnsi="Segoe UI"/>
          <w:sz w:val="20"/>
          <w:lang w:val="pt-BR"/>
        </w:rPr>
        <w:t>s</w:t>
      </w:r>
      <w:r w:rsidRPr="00FC62A6">
        <w:rPr>
          <w:rFonts w:ascii="Segoe UI" w:hAnsi="Segoe UI"/>
          <w:sz w:val="20"/>
        </w:rPr>
        <w:t xml:space="preserve"> Permitida</w:t>
      </w:r>
      <w:r w:rsidRPr="00FC62A6">
        <w:rPr>
          <w:rFonts w:ascii="Segoe UI" w:hAnsi="Segoe UI"/>
          <w:sz w:val="20"/>
          <w:lang w:val="pt-BR"/>
        </w:rPr>
        <w:t>s</w:t>
      </w:r>
      <w:r w:rsidRPr="00FC62A6">
        <w:rPr>
          <w:rFonts w:ascii="Segoe UI" w:hAnsi="Segoe UI"/>
          <w:sz w:val="20"/>
        </w:rPr>
        <w:t xml:space="preserve"> da Companhia.</w:t>
      </w:r>
    </w:p>
    <w:p w14:paraId="71E4BF39" w14:textId="77777777"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lang w:val="pt-BR"/>
        </w:rPr>
      </w:pPr>
      <w:r w:rsidRPr="00FC62A6">
        <w:rPr>
          <w:rFonts w:ascii="Segoe UI" w:hAnsi="Segoe UI"/>
          <w:sz w:val="20"/>
          <w:lang w:val="pt-BR"/>
        </w:rPr>
        <w:t>Este Contrato e todas as obrigações da Linha Universidade e dos Alienantes relativas ao presente permanecerão em vigor até o cumprimento integralmente de todas as Obrigações Garantidas.</w:t>
      </w:r>
    </w:p>
    <w:p w14:paraId="6F88E4EA" w14:textId="77777777" w:rsidR="0052446C" w:rsidRPr="00FC62A6" w:rsidRDefault="0052446C" w:rsidP="00FC62A6">
      <w:pPr>
        <w:pStyle w:val="Heading1"/>
        <w:numPr>
          <w:ilvl w:val="0"/>
          <w:numId w:val="41"/>
        </w:numPr>
        <w:tabs>
          <w:tab w:val="clear" w:pos="851"/>
          <w:tab w:val="num" w:pos="567"/>
        </w:tabs>
        <w:snapToGrid/>
        <w:spacing w:before="120" w:after="120" w:line="290" w:lineRule="auto"/>
        <w:ind w:left="567" w:hanging="567"/>
        <w:rPr>
          <w:rFonts w:ascii="Segoe UI" w:hAnsi="Segoe UI"/>
          <w:b/>
          <w:sz w:val="20"/>
          <w:lang w:val="pt-BR"/>
        </w:rPr>
      </w:pPr>
      <w:bookmarkStart w:id="113" w:name="_DV_M277"/>
      <w:bookmarkStart w:id="114" w:name="_DV_M267"/>
      <w:bookmarkStart w:id="115" w:name="_Ref524974844"/>
      <w:bookmarkEnd w:id="113"/>
      <w:bookmarkEnd w:id="114"/>
      <w:r w:rsidRPr="00FC62A6">
        <w:rPr>
          <w:rFonts w:ascii="Segoe UI" w:hAnsi="Segoe UI"/>
          <w:b/>
          <w:sz w:val="20"/>
          <w:lang w:val="pt-BR"/>
        </w:rPr>
        <w:t>DIREITOS DE VOTO</w:t>
      </w:r>
      <w:bookmarkEnd w:id="115"/>
    </w:p>
    <w:p w14:paraId="71C2E4E8" w14:textId="77777777"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rPr>
      </w:pPr>
      <w:bookmarkStart w:id="116" w:name="_Ref527731286"/>
      <w:r w:rsidRPr="00FC62A6">
        <w:rPr>
          <w:rFonts w:ascii="Segoe UI" w:hAnsi="Segoe UI"/>
          <w:sz w:val="20"/>
        </w:rPr>
        <w:t>Os Alienantes deverão exercer seu respectivo direito de voto relativamente às Ações ou Ativos e Direitos Adicionais como segue:</w:t>
      </w:r>
    </w:p>
    <w:p w14:paraId="5CD49AE1" w14:textId="6B02FB46" w:rsidR="0052446C" w:rsidRPr="00FC62A6" w:rsidRDefault="0052446C" w:rsidP="00FC62A6">
      <w:pPr>
        <w:pStyle w:val="Heading1"/>
        <w:numPr>
          <w:ilvl w:val="2"/>
          <w:numId w:val="41"/>
        </w:numPr>
        <w:snapToGrid/>
        <w:spacing w:before="120" w:after="120" w:line="290" w:lineRule="auto"/>
        <w:ind w:left="1276" w:hanging="709"/>
        <w:rPr>
          <w:rFonts w:ascii="Segoe UI" w:hAnsi="Segoe UI"/>
          <w:sz w:val="20"/>
        </w:rPr>
      </w:pPr>
      <w:bookmarkStart w:id="117" w:name="_Ref536634411"/>
      <w:r w:rsidRPr="00FC62A6">
        <w:rPr>
          <w:rFonts w:ascii="Segoe UI" w:hAnsi="Segoe UI"/>
          <w:sz w:val="20"/>
        </w:rPr>
        <w:t xml:space="preserve">desde </w:t>
      </w:r>
      <w:bookmarkStart w:id="118" w:name="_Ref536640107"/>
      <w:bookmarkStart w:id="119" w:name="_Ref536634775"/>
      <w:bookmarkStart w:id="120" w:name="_Ref526835568"/>
      <w:bookmarkEnd w:id="116"/>
      <w:bookmarkEnd w:id="117"/>
      <w:r w:rsidRPr="00FC62A6">
        <w:rPr>
          <w:rFonts w:ascii="Segoe UI" w:hAnsi="Segoe UI"/>
          <w:sz w:val="20"/>
        </w:rPr>
        <w:t xml:space="preserve">que os Credores não tenham notificado os Alienantes e/ou a Linha Universidade a respeito da </w:t>
      </w:r>
      <w:r w:rsidRPr="00FC62A6">
        <w:rPr>
          <w:rFonts w:ascii="Segoe UI" w:hAnsi="Segoe UI"/>
          <w:sz w:val="20"/>
          <w:lang w:val="pt-BR"/>
        </w:rPr>
        <w:t xml:space="preserve">ocorrência e da continuidade de um Evento de Excussão, os Alienantes poderão exercer livremente seus direitos políticos relacionados aos Ativos e Direitos Alienados Fiduciariamente, incluindo o direito de voto, de acordo com o presente Contrato, a legislação aplicável e o documento constitutivo da Linha Universidade, observado o disposto na Cláusula </w:t>
      </w:r>
      <w:r w:rsidRPr="00FC62A6">
        <w:rPr>
          <w:rFonts w:ascii="Segoe UI" w:hAnsi="Segoe UI"/>
          <w:sz w:val="20"/>
          <w:lang w:val="pt-BR"/>
        </w:rPr>
        <w:fldChar w:fldCharType="begin"/>
      </w:r>
      <w:r w:rsidRPr="00FC62A6">
        <w:rPr>
          <w:rFonts w:ascii="Segoe UI" w:hAnsi="Segoe UI"/>
          <w:sz w:val="20"/>
          <w:lang w:val="pt-BR"/>
        </w:rPr>
        <w:instrText xml:space="preserve"> REF _Ref52316705 \r \h  \* MERGEFORMAT </w:instrText>
      </w:r>
      <w:r w:rsidRPr="00FC62A6">
        <w:rPr>
          <w:rFonts w:ascii="Segoe UI" w:hAnsi="Segoe UI"/>
          <w:sz w:val="20"/>
          <w:lang w:val="pt-BR"/>
        </w:rPr>
      </w:r>
      <w:r w:rsidRPr="00FC62A6">
        <w:rPr>
          <w:rFonts w:ascii="Segoe UI" w:hAnsi="Segoe UI"/>
          <w:sz w:val="20"/>
          <w:lang w:val="pt-BR"/>
        </w:rPr>
        <w:fldChar w:fldCharType="separate"/>
      </w:r>
      <w:r w:rsidR="000153D7">
        <w:rPr>
          <w:rFonts w:ascii="Segoe UI" w:hAnsi="Segoe UI"/>
          <w:sz w:val="20"/>
          <w:lang w:val="pt-BR"/>
        </w:rPr>
        <w:t>7.2</w:t>
      </w:r>
      <w:r w:rsidRPr="00FC62A6">
        <w:rPr>
          <w:rFonts w:ascii="Segoe UI" w:hAnsi="Segoe UI"/>
          <w:sz w:val="20"/>
          <w:lang w:val="pt-BR"/>
        </w:rPr>
        <w:fldChar w:fldCharType="end"/>
      </w:r>
      <w:r w:rsidRPr="00FC62A6">
        <w:rPr>
          <w:rFonts w:ascii="Segoe UI" w:hAnsi="Segoe UI"/>
          <w:sz w:val="20"/>
          <w:lang w:val="pt-BR"/>
        </w:rPr>
        <w:t xml:space="preserve"> abaixo; e </w:t>
      </w:r>
    </w:p>
    <w:p w14:paraId="63469AA7" w14:textId="77777777" w:rsidR="0052446C" w:rsidRPr="00FC62A6" w:rsidRDefault="0052446C" w:rsidP="00FC62A6">
      <w:pPr>
        <w:pStyle w:val="Heading1"/>
        <w:numPr>
          <w:ilvl w:val="2"/>
          <w:numId w:val="41"/>
        </w:numPr>
        <w:snapToGrid/>
        <w:spacing w:before="120" w:after="120" w:line="290" w:lineRule="auto"/>
        <w:ind w:left="1276" w:hanging="709"/>
        <w:rPr>
          <w:rFonts w:ascii="Segoe UI" w:hAnsi="Segoe UI"/>
          <w:sz w:val="20"/>
        </w:rPr>
      </w:pPr>
      <w:bookmarkStart w:id="121" w:name="_Ref536640079"/>
      <w:proofErr w:type="spellStart"/>
      <w:r w:rsidRPr="00FC62A6">
        <w:rPr>
          <w:rFonts w:ascii="Segoe UI" w:hAnsi="Segoe UI"/>
          <w:sz w:val="20"/>
          <w:lang w:val="pt-BR"/>
        </w:rPr>
        <w:t>mediant</w:t>
      </w:r>
      <w:proofErr w:type="spellEnd"/>
      <w:r w:rsidRPr="00FC62A6">
        <w:rPr>
          <w:rFonts w:ascii="Segoe UI" w:hAnsi="Segoe UI"/>
          <w:sz w:val="20"/>
        </w:rPr>
        <w:t>e a apresentação de notificação pelos Credores aos Alienantes e/ou à Linha Universidade a respeito da ocorrência e da continuidade de um Evento de Excussão, os Alienantes só poderão exercer seus direitos políticos relacionados aos Ativos e Direitos Alienados Fiduciariamente, incluindo o direito de voto, de acordo com as instruções por escrito recebidas dos Credores, na forma deste Contrato.</w:t>
      </w:r>
      <w:bookmarkEnd w:id="121"/>
      <w:r w:rsidRPr="00FC62A6">
        <w:rPr>
          <w:rFonts w:ascii="Segoe UI" w:hAnsi="Segoe UI"/>
          <w:sz w:val="20"/>
        </w:rPr>
        <w:t xml:space="preserve"> </w:t>
      </w:r>
    </w:p>
    <w:p w14:paraId="26A7EE9B" w14:textId="7B14AEC1"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rPr>
      </w:pPr>
      <w:bookmarkStart w:id="122" w:name="_Ref52316705"/>
      <w:r w:rsidRPr="00FC62A6">
        <w:rPr>
          <w:rFonts w:ascii="Segoe UI" w:hAnsi="Segoe UI"/>
          <w:sz w:val="20"/>
        </w:rPr>
        <w:t xml:space="preserve">Na forma da Cláusula </w:t>
      </w:r>
      <w:r w:rsidRPr="00FC62A6">
        <w:rPr>
          <w:rFonts w:ascii="Segoe UI" w:hAnsi="Segoe UI"/>
          <w:sz w:val="20"/>
        </w:rPr>
        <w:fldChar w:fldCharType="begin"/>
      </w:r>
      <w:r w:rsidRPr="0052446C">
        <w:rPr>
          <w:rFonts w:ascii="Segoe UI" w:hAnsi="Segoe UI" w:cs="Segoe UI"/>
          <w:sz w:val="20"/>
        </w:rPr>
        <w:instrText xml:space="preserve"> REF _Ref536634411 \r \h  \* MERGEFORMAT </w:instrText>
      </w:r>
      <w:r w:rsidRPr="00FC62A6">
        <w:rPr>
          <w:rFonts w:ascii="Segoe UI" w:hAnsi="Segoe UI"/>
          <w:sz w:val="20"/>
        </w:rPr>
      </w:r>
      <w:r w:rsidRPr="00FC62A6">
        <w:rPr>
          <w:rFonts w:ascii="Segoe UI" w:hAnsi="Segoe UI"/>
          <w:sz w:val="20"/>
        </w:rPr>
        <w:fldChar w:fldCharType="separate"/>
      </w:r>
      <w:r w:rsidR="000153D7">
        <w:rPr>
          <w:rFonts w:ascii="Segoe UI" w:hAnsi="Segoe UI" w:cs="Segoe UI"/>
          <w:sz w:val="20"/>
        </w:rPr>
        <w:t>7.1.1</w:t>
      </w:r>
      <w:r w:rsidRPr="00FC62A6">
        <w:rPr>
          <w:rFonts w:ascii="Segoe UI" w:hAnsi="Segoe UI"/>
          <w:sz w:val="20"/>
        </w:rPr>
        <w:fldChar w:fldCharType="end"/>
      </w:r>
      <w:r w:rsidRPr="00FC62A6">
        <w:rPr>
          <w:rFonts w:ascii="Segoe UI" w:hAnsi="Segoe UI"/>
          <w:sz w:val="20"/>
        </w:rPr>
        <w:t xml:space="preserve"> acima, os Alienantes poderão exercer livremente seus direitos políticos relacionados aos Ativos e Direitos Alienados Fiduciariamente, incluindo o direito de voto, observado que o exercício de tais direitos estará sujeito à prévia aprovação dos Credores, nos termos da Cláusula </w:t>
      </w:r>
      <w:r w:rsidRPr="00FC62A6">
        <w:rPr>
          <w:rFonts w:ascii="Segoe UI" w:hAnsi="Segoe UI"/>
          <w:sz w:val="20"/>
        </w:rPr>
        <w:fldChar w:fldCharType="begin"/>
      </w:r>
      <w:r w:rsidRPr="00FC62A6">
        <w:rPr>
          <w:rFonts w:ascii="Segoe UI" w:hAnsi="Segoe UI"/>
          <w:sz w:val="20"/>
        </w:rPr>
        <w:instrText xml:space="preserve"> REF _Ref528606427 \r \h  \* MERGEFORMAT </w:instrText>
      </w:r>
      <w:r w:rsidRPr="00FC62A6">
        <w:rPr>
          <w:rFonts w:ascii="Segoe UI" w:hAnsi="Segoe UI"/>
          <w:sz w:val="20"/>
        </w:rPr>
      </w:r>
      <w:r w:rsidRPr="00FC62A6">
        <w:rPr>
          <w:rFonts w:ascii="Segoe UI" w:hAnsi="Segoe UI"/>
          <w:sz w:val="20"/>
        </w:rPr>
        <w:fldChar w:fldCharType="separate"/>
      </w:r>
      <w:r w:rsidR="000153D7">
        <w:rPr>
          <w:rFonts w:ascii="Segoe UI" w:hAnsi="Segoe UI"/>
          <w:sz w:val="20"/>
        </w:rPr>
        <w:t>7.3</w:t>
      </w:r>
      <w:r w:rsidRPr="00FC62A6">
        <w:rPr>
          <w:rFonts w:ascii="Segoe UI" w:hAnsi="Segoe UI"/>
          <w:sz w:val="20"/>
        </w:rPr>
        <w:fldChar w:fldCharType="end"/>
      </w:r>
      <w:r w:rsidRPr="00FC62A6">
        <w:rPr>
          <w:rFonts w:ascii="Segoe UI" w:hAnsi="Segoe UI"/>
          <w:sz w:val="20"/>
        </w:rPr>
        <w:t xml:space="preserve"> abaixo, sempre que envolver quaisquer das seguintes matérias:</w:t>
      </w:r>
      <w:bookmarkEnd w:id="118"/>
      <w:bookmarkEnd w:id="122"/>
      <w:r w:rsidRPr="00FC62A6">
        <w:rPr>
          <w:rFonts w:ascii="Segoe UI" w:hAnsi="Segoe UI"/>
          <w:sz w:val="20"/>
        </w:rPr>
        <w:t xml:space="preserve"> </w:t>
      </w:r>
    </w:p>
    <w:p w14:paraId="13798667" w14:textId="77777777" w:rsidR="0052446C" w:rsidRPr="00FC62A6" w:rsidRDefault="0052446C" w:rsidP="00FC62A6">
      <w:pPr>
        <w:pStyle w:val="Level2"/>
        <w:numPr>
          <w:ilvl w:val="1"/>
          <w:numId w:val="29"/>
        </w:numPr>
        <w:ind w:left="1134" w:hanging="567"/>
        <w:rPr>
          <w:rFonts w:ascii="Segoe UI" w:hAnsi="Segoe UI"/>
          <w:sz w:val="20"/>
        </w:rPr>
      </w:pPr>
      <w:r w:rsidRPr="00FC62A6">
        <w:rPr>
          <w:rFonts w:ascii="Segoe UI" w:hAnsi="Segoe UI"/>
          <w:sz w:val="20"/>
        </w:rPr>
        <w:t xml:space="preserve">alteração das preferências, vantagens e condições dos Ativos e Direitos Alienados Fiduciariamente; </w:t>
      </w:r>
    </w:p>
    <w:p w14:paraId="3825EBF2" w14:textId="77777777" w:rsidR="0052446C" w:rsidRPr="00FC62A6" w:rsidRDefault="0052446C" w:rsidP="00FC62A6">
      <w:pPr>
        <w:pStyle w:val="Level2"/>
        <w:numPr>
          <w:ilvl w:val="1"/>
          <w:numId w:val="29"/>
        </w:numPr>
        <w:ind w:left="1134" w:hanging="567"/>
        <w:rPr>
          <w:rFonts w:ascii="Segoe UI" w:hAnsi="Segoe UI"/>
          <w:sz w:val="20"/>
        </w:rPr>
      </w:pPr>
      <w:r w:rsidRPr="00FC62A6">
        <w:rPr>
          <w:rFonts w:ascii="Segoe UI" w:hAnsi="Segoe UI"/>
          <w:sz w:val="20"/>
        </w:rPr>
        <w:t xml:space="preserve">resgate e/ou reembolso de ações pelos Alienantes; </w:t>
      </w:r>
    </w:p>
    <w:p w14:paraId="21D9642E" w14:textId="77777777" w:rsidR="0052446C" w:rsidRPr="00FC62A6" w:rsidRDefault="0052446C" w:rsidP="00FC62A6">
      <w:pPr>
        <w:pStyle w:val="Level2"/>
        <w:numPr>
          <w:ilvl w:val="1"/>
          <w:numId w:val="29"/>
        </w:numPr>
        <w:ind w:left="1134" w:hanging="567"/>
        <w:rPr>
          <w:rFonts w:ascii="Segoe UI" w:hAnsi="Segoe UI"/>
          <w:sz w:val="20"/>
        </w:rPr>
      </w:pPr>
      <w:r w:rsidRPr="00FC62A6">
        <w:rPr>
          <w:rFonts w:ascii="Segoe UI" w:hAnsi="Segoe UI"/>
          <w:sz w:val="20"/>
        </w:rPr>
        <w:t>emissão de novas ações por terceiros, bem como a outorga de opção de compra de quaisquer desses títulos ou criação de nova espécie ou classe de ações emitidas pela Linha Universidade, observado o disposto nos respectivos Instrumentos de Financiamento;</w:t>
      </w:r>
    </w:p>
    <w:p w14:paraId="2BE4F435" w14:textId="77777777" w:rsidR="0052446C" w:rsidRPr="00FC62A6" w:rsidRDefault="0052446C" w:rsidP="00FC62A6">
      <w:pPr>
        <w:pStyle w:val="Level2"/>
        <w:numPr>
          <w:ilvl w:val="1"/>
          <w:numId w:val="29"/>
        </w:numPr>
        <w:ind w:left="1134" w:hanging="567"/>
        <w:rPr>
          <w:rFonts w:ascii="Segoe UI" w:hAnsi="Segoe UI"/>
          <w:sz w:val="20"/>
        </w:rPr>
      </w:pPr>
      <w:r w:rsidRPr="00FC62A6">
        <w:rPr>
          <w:rFonts w:ascii="Segoe UI" w:hAnsi="Segoe UI"/>
          <w:sz w:val="20"/>
        </w:rPr>
        <w:lastRenderedPageBreak/>
        <w:t xml:space="preserve">constituição de qualquer Ônus sobre os Ativos e Direitos Alienados Fiduciariamente e/ou constituição de Ônus ou outorga de garantias a quaisquer terceiros e outras operações, exceto conforme permitido nos Instrumentos de Financiamento; </w:t>
      </w:r>
    </w:p>
    <w:p w14:paraId="09795146" w14:textId="77777777" w:rsidR="0052446C" w:rsidRPr="00FC62A6" w:rsidRDefault="0052446C" w:rsidP="00FC62A6">
      <w:pPr>
        <w:pStyle w:val="Level2"/>
        <w:numPr>
          <w:ilvl w:val="1"/>
          <w:numId w:val="29"/>
        </w:numPr>
        <w:ind w:left="1134" w:hanging="567"/>
        <w:rPr>
          <w:rFonts w:ascii="Segoe UI" w:hAnsi="Segoe UI"/>
          <w:sz w:val="20"/>
        </w:rPr>
      </w:pPr>
      <w:r w:rsidRPr="00FC62A6">
        <w:rPr>
          <w:rFonts w:ascii="Segoe UI" w:hAnsi="Segoe UI"/>
          <w:sz w:val="20"/>
        </w:rPr>
        <w:t>cisão, fusão ou incorporação ou qualquer tipo de reorganização societária, ou transformação da Linha Universidade em qualquer outro tipo societário, bem como o resgate ou amortização de ações representativas do capital social da, quer com redução, ou não, de seu capital social, observado o disposto nos respectivos Instrumentos de Financiamento;</w:t>
      </w:r>
    </w:p>
    <w:p w14:paraId="0E2FB0DE" w14:textId="77777777" w:rsidR="0052446C" w:rsidRPr="00FC62A6" w:rsidRDefault="0052446C" w:rsidP="00FC62A6">
      <w:pPr>
        <w:pStyle w:val="Level2"/>
        <w:numPr>
          <w:ilvl w:val="1"/>
          <w:numId w:val="29"/>
        </w:numPr>
        <w:ind w:left="1134" w:hanging="567"/>
        <w:rPr>
          <w:rFonts w:ascii="Segoe UI" w:hAnsi="Segoe UI"/>
          <w:sz w:val="20"/>
        </w:rPr>
      </w:pPr>
      <w:r w:rsidRPr="00FC62A6">
        <w:rPr>
          <w:rFonts w:ascii="Segoe UI" w:hAnsi="Segoe UI"/>
          <w:sz w:val="20"/>
        </w:rPr>
        <w:t>a prática de qualquer ato, ou a celebração de qualquer documento, para o fim de aprovar, requerer ou concordar com falência, liquidação ou recuperação, judicial ou extrajudicial, da Linha Universidade;</w:t>
      </w:r>
    </w:p>
    <w:p w14:paraId="56A0DE3C" w14:textId="77777777" w:rsidR="0052446C" w:rsidRPr="00FC62A6" w:rsidRDefault="0052446C" w:rsidP="00FC62A6">
      <w:pPr>
        <w:pStyle w:val="Level2"/>
        <w:numPr>
          <w:ilvl w:val="1"/>
          <w:numId w:val="29"/>
        </w:numPr>
        <w:ind w:left="1134" w:hanging="567"/>
        <w:rPr>
          <w:rFonts w:ascii="Segoe UI" w:hAnsi="Segoe UI"/>
          <w:sz w:val="20"/>
        </w:rPr>
      </w:pPr>
      <w:r w:rsidRPr="00FC62A6">
        <w:rPr>
          <w:rFonts w:ascii="Segoe UI" w:hAnsi="Segoe UI"/>
          <w:sz w:val="20"/>
        </w:rPr>
        <w:t>redução do capital social da Linha Universidade, exceto conforme permitido nos Instrumentos de Financiamento;</w:t>
      </w:r>
    </w:p>
    <w:p w14:paraId="747A765D" w14:textId="77777777" w:rsidR="0052446C" w:rsidRPr="00FC62A6" w:rsidRDefault="0052446C" w:rsidP="00FC62A6">
      <w:pPr>
        <w:pStyle w:val="Level2"/>
        <w:numPr>
          <w:ilvl w:val="1"/>
          <w:numId w:val="29"/>
        </w:numPr>
        <w:ind w:left="1134" w:hanging="567"/>
        <w:rPr>
          <w:rFonts w:ascii="Segoe UI" w:hAnsi="Segoe UI"/>
          <w:sz w:val="20"/>
        </w:rPr>
      </w:pPr>
      <w:r w:rsidRPr="00FC62A6">
        <w:rPr>
          <w:rFonts w:ascii="Segoe UI" w:hAnsi="Segoe UI"/>
          <w:sz w:val="20"/>
        </w:rPr>
        <w:t xml:space="preserve">dissolução, liquidação ou qualquer outra forma de extinção da Linha Universidade; </w:t>
      </w:r>
    </w:p>
    <w:p w14:paraId="191BD46F" w14:textId="77777777" w:rsidR="0052446C" w:rsidRPr="00FC62A6" w:rsidRDefault="0052446C" w:rsidP="00FC62A6">
      <w:pPr>
        <w:pStyle w:val="Level2"/>
        <w:numPr>
          <w:ilvl w:val="1"/>
          <w:numId w:val="29"/>
        </w:numPr>
        <w:ind w:left="1134" w:hanging="567"/>
        <w:rPr>
          <w:rFonts w:ascii="Segoe UI" w:hAnsi="Segoe UI"/>
          <w:sz w:val="20"/>
        </w:rPr>
      </w:pPr>
      <w:r w:rsidRPr="00FC62A6">
        <w:rPr>
          <w:rFonts w:ascii="Segoe UI" w:hAnsi="Segoe UI"/>
          <w:sz w:val="20"/>
        </w:rPr>
        <w:t xml:space="preserve">qualquer deliberação e/ou alteração no estatuto social da Linha Universidade que possa acarretar restrição no direito dos Credores em excutir sua garantia e/ou que prejudique de qualquer forma o valor de mercado e/ou a liquidez dos Ativos e Direitos Alienados Fiduciariamente; </w:t>
      </w:r>
    </w:p>
    <w:p w14:paraId="5BB16989" w14:textId="77777777" w:rsidR="0052446C" w:rsidRPr="00FC62A6" w:rsidRDefault="0052446C" w:rsidP="00FC62A6">
      <w:pPr>
        <w:pStyle w:val="Level2"/>
        <w:numPr>
          <w:ilvl w:val="1"/>
          <w:numId w:val="29"/>
        </w:numPr>
        <w:ind w:left="1134" w:hanging="567"/>
        <w:rPr>
          <w:rFonts w:ascii="Segoe UI" w:hAnsi="Segoe UI"/>
          <w:sz w:val="20"/>
        </w:rPr>
      </w:pPr>
      <w:r w:rsidRPr="00FC62A6">
        <w:rPr>
          <w:rFonts w:ascii="Segoe UI" w:hAnsi="Segoe UI"/>
          <w:sz w:val="20"/>
        </w:rPr>
        <w:t xml:space="preserve">nos termos da Lei das S.A. e/ou do estatuto social da Linha Universidade, todas as deliberações que possam acarretar aos acionistas dissidentes da Linha Universidade o exercício de direito de recesso/retirada; </w:t>
      </w:r>
    </w:p>
    <w:p w14:paraId="402A83FD" w14:textId="77777777" w:rsidR="0052446C" w:rsidRPr="00FC62A6" w:rsidRDefault="0052446C" w:rsidP="00FC62A6">
      <w:pPr>
        <w:pStyle w:val="Level2"/>
        <w:numPr>
          <w:ilvl w:val="1"/>
          <w:numId w:val="29"/>
        </w:numPr>
        <w:ind w:left="1134" w:hanging="567"/>
        <w:rPr>
          <w:rFonts w:ascii="Segoe UI" w:hAnsi="Segoe UI"/>
          <w:sz w:val="20"/>
        </w:rPr>
      </w:pPr>
      <w:r w:rsidRPr="00FC62A6">
        <w:rPr>
          <w:rFonts w:ascii="Segoe UI" w:hAnsi="Segoe UI"/>
          <w:sz w:val="20"/>
        </w:rPr>
        <w:t>alteração na política de distribuição de dividendos, frutos ou vantagens da Linha Universidade; e</w:t>
      </w:r>
    </w:p>
    <w:p w14:paraId="3A1644DF" w14:textId="77777777" w:rsidR="0052446C" w:rsidRPr="00FC62A6" w:rsidRDefault="0052446C" w:rsidP="00FC62A6">
      <w:pPr>
        <w:pStyle w:val="Level2"/>
        <w:numPr>
          <w:ilvl w:val="1"/>
          <w:numId w:val="29"/>
        </w:numPr>
        <w:ind w:left="1134" w:hanging="567"/>
        <w:rPr>
          <w:rFonts w:ascii="Segoe UI" w:hAnsi="Segoe UI"/>
          <w:sz w:val="20"/>
        </w:rPr>
      </w:pPr>
      <w:r w:rsidRPr="00FC62A6">
        <w:rPr>
          <w:rFonts w:ascii="Segoe UI" w:hAnsi="Segoe UI"/>
          <w:sz w:val="20"/>
        </w:rPr>
        <w:t>renúncia a qualquer direito de preferência em relação a subscrição de novas Ações.</w:t>
      </w:r>
    </w:p>
    <w:p w14:paraId="035CEF30" w14:textId="6EB678B0"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rPr>
      </w:pPr>
      <w:bookmarkStart w:id="123" w:name="_Ref528606427"/>
      <w:bookmarkEnd w:id="119"/>
      <w:bookmarkEnd w:id="120"/>
      <w:r w:rsidRPr="00FC62A6">
        <w:rPr>
          <w:rFonts w:ascii="Segoe UI" w:hAnsi="Segoe UI"/>
          <w:sz w:val="20"/>
        </w:rPr>
        <w:t xml:space="preserve">Para os fins do disposto nesta Cláusula, os Alienantes obrigam-se a comunicar os Credores, com pelo menos 7 (sete) Dias Úteis de antecedência da data da convocação do respectivo evento societário previsto no documento constitutivo da Linha Universidade, no Código Civil Brasileiro, na Lei das S.A. ou de qualquer outra reunião de acionistas, contemplado nesta Cláusula </w:t>
      </w:r>
      <w:r w:rsidRPr="00FC62A6">
        <w:rPr>
          <w:rFonts w:ascii="Segoe UI" w:hAnsi="Segoe UI"/>
          <w:sz w:val="20"/>
        </w:rPr>
        <w:fldChar w:fldCharType="begin"/>
      </w:r>
      <w:r w:rsidRPr="00FC62A6">
        <w:rPr>
          <w:rFonts w:ascii="Segoe UI" w:hAnsi="Segoe UI"/>
          <w:sz w:val="20"/>
        </w:rPr>
        <w:instrText xml:space="preserve"> REF _Ref524974844 \r \h  \* MERGEFORMAT </w:instrText>
      </w:r>
      <w:r w:rsidRPr="00FC62A6">
        <w:rPr>
          <w:rFonts w:ascii="Segoe UI" w:hAnsi="Segoe UI"/>
          <w:sz w:val="20"/>
        </w:rPr>
      </w:r>
      <w:r w:rsidRPr="00FC62A6">
        <w:rPr>
          <w:rFonts w:ascii="Segoe UI" w:hAnsi="Segoe UI"/>
          <w:sz w:val="20"/>
        </w:rPr>
        <w:fldChar w:fldCharType="separate"/>
      </w:r>
      <w:r w:rsidR="000153D7">
        <w:rPr>
          <w:rFonts w:ascii="Segoe UI" w:hAnsi="Segoe UI"/>
          <w:sz w:val="20"/>
        </w:rPr>
        <w:t>7</w:t>
      </w:r>
      <w:r w:rsidRPr="00FC62A6">
        <w:rPr>
          <w:rFonts w:ascii="Segoe UI" w:hAnsi="Segoe UI"/>
          <w:sz w:val="20"/>
        </w:rPr>
        <w:fldChar w:fldCharType="end"/>
      </w:r>
      <w:r w:rsidRPr="00FC62A6">
        <w:rPr>
          <w:rFonts w:ascii="Segoe UI" w:hAnsi="Segoe UI"/>
          <w:sz w:val="20"/>
        </w:rPr>
        <w:t xml:space="preserve">, informando-os de tal realização, das matérias a serem discutidas e solicitando suas respectivas manifestações formais, conforme aplicável. </w:t>
      </w:r>
    </w:p>
    <w:p w14:paraId="1F50C58D" w14:textId="6918E041"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rPr>
      </w:pPr>
      <w:r w:rsidRPr="00FC62A6">
        <w:rPr>
          <w:rFonts w:ascii="Segoe UI" w:hAnsi="Segoe UI"/>
          <w:sz w:val="20"/>
        </w:rPr>
        <w:t xml:space="preserve">Os Alienantes obrigam-se a exercer o seu direito de voto de acordo com as instruções que lhe forem transmitidas pelos Credores, no caso previsto na Cláusula </w:t>
      </w:r>
      <w:r w:rsidRPr="00FC62A6">
        <w:rPr>
          <w:rFonts w:ascii="Segoe UI" w:hAnsi="Segoe UI"/>
          <w:sz w:val="20"/>
        </w:rPr>
        <w:fldChar w:fldCharType="begin"/>
      </w:r>
      <w:r w:rsidRPr="0052446C">
        <w:rPr>
          <w:rFonts w:ascii="Segoe UI" w:hAnsi="Segoe UI" w:cs="Segoe UI"/>
          <w:sz w:val="20"/>
        </w:rPr>
        <w:instrText xml:space="preserve"> REF _Ref536640079 \r \h  \* MERGEFORMAT </w:instrText>
      </w:r>
      <w:r w:rsidRPr="00FC62A6">
        <w:rPr>
          <w:rFonts w:ascii="Segoe UI" w:hAnsi="Segoe UI"/>
          <w:sz w:val="20"/>
        </w:rPr>
      </w:r>
      <w:r w:rsidRPr="00FC62A6">
        <w:rPr>
          <w:rFonts w:ascii="Segoe UI" w:hAnsi="Segoe UI"/>
          <w:sz w:val="20"/>
        </w:rPr>
        <w:fldChar w:fldCharType="separate"/>
      </w:r>
      <w:r w:rsidR="000153D7" w:rsidRPr="000153D7">
        <w:rPr>
          <w:rFonts w:ascii="Segoe UI" w:hAnsi="Segoe UI"/>
          <w:sz w:val="20"/>
        </w:rPr>
        <w:t>7.1.2</w:t>
      </w:r>
      <w:r w:rsidRPr="00FC62A6">
        <w:rPr>
          <w:rFonts w:ascii="Segoe UI" w:hAnsi="Segoe UI"/>
          <w:sz w:val="20"/>
        </w:rPr>
        <w:fldChar w:fldCharType="end"/>
      </w:r>
      <w:r w:rsidRPr="00FC62A6">
        <w:rPr>
          <w:rFonts w:ascii="Segoe UI" w:hAnsi="Segoe UI"/>
          <w:sz w:val="20"/>
        </w:rPr>
        <w:t xml:space="preserve"> acima e/ou com relação as matérias elencadas na Cláusula </w:t>
      </w:r>
      <w:r w:rsidRPr="00FC62A6">
        <w:rPr>
          <w:rFonts w:ascii="Segoe UI" w:hAnsi="Segoe UI"/>
          <w:sz w:val="20"/>
        </w:rPr>
        <w:fldChar w:fldCharType="begin"/>
      </w:r>
      <w:r w:rsidRPr="00FC62A6">
        <w:rPr>
          <w:rFonts w:ascii="Segoe UI" w:hAnsi="Segoe UI"/>
          <w:sz w:val="20"/>
        </w:rPr>
        <w:instrText xml:space="preserve"> REF _Ref52316705 \r \h  \* MERGEFORMAT </w:instrText>
      </w:r>
      <w:r w:rsidRPr="00FC62A6">
        <w:rPr>
          <w:rFonts w:ascii="Segoe UI" w:hAnsi="Segoe UI"/>
          <w:sz w:val="20"/>
        </w:rPr>
      </w:r>
      <w:r w:rsidRPr="00FC62A6">
        <w:rPr>
          <w:rFonts w:ascii="Segoe UI" w:hAnsi="Segoe UI"/>
          <w:sz w:val="20"/>
        </w:rPr>
        <w:fldChar w:fldCharType="separate"/>
      </w:r>
      <w:r w:rsidR="000153D7">
        <w:rPr>
          <w:rFonts w:ascii="Segoe UI" w:hAnsi="Segoe UI"/>
          <w:sz w:val="20"/>
        </w:rPr>
        <w:t>7.2</w:t>
      </w:r>
      <w:r w:rsidRPr="00FC62A6">
        <w:rPr>
          <w:rFonts w:ascii="Segoe UI" w:hAnsi="Segoe UI"/>
          <w:sz w:val="20"/>
        </w:rPr>
        <w:fldChar w:fldCharType="end"/>
      </w:r>
      <w:r w:rsidRPr="00FC62A6">
        <w:rPr>
          <w:rFonts w:ascii="Segoe UI" w:hAnsi="Segoe UI"/>
          <w:sz w:val="20"/>
        </w:rPr>
        <w:t xml:space="preserve"> acima, bem como enviar aos Credores cópia da ata contendo as deliberações tomadas no respectivo ato deliberativo, em até 02 (dois) dias a contar da data da realização do respectivo evento societário.</w:t>
      </w:r>
    </w:p>
    <w:p w14:paraId="78B78624" w14:textId="51D54A15" w:rsidR="0052446C" w:rsidRPr="00FC62A6" w:rsidRDefault="0052446C" w:rsidP="00FC62A6">
      <w:pPr>
        <w:pStyle w:val="Heading1"/>
        <w:numPr>
          <w:ilvl w:val="2"/>
          <w:numId w:val="41"/>
        </w:numPr>
        <w:snapToGrid/>
        <w:spacing w:before="120" w:after="120" w:line="290" w:lineRule="auto"/>
        <w:ind w:left="1276" w:hanging="709"/>
        <w:rPr>
          <w:rFonts w:ascii="Segoe UI" w:hAnsi="Segoe UI"/>
          <w:sz w:val="20"/>
        </w:rPr>
      </w:pPr>
      <w:r w:rsidRPr="00FC62A6">
        <w:rPr>
          <w:rFonts w:ascii="Segoe UI" w:hAnsi="Segoe UI"/>
          <w:sz w:val="20"/>
        </w:rPr>
        <w:t xml:space="preserve">Para fins do disposto nesta Cláusula, os Credores comprometem-se a instruir os Alienantes sobre como exercer o seu direito de voto em relação às matérias elencadas na Cláusula 7.2 acima e/ou no caso previsto na Cláusula </w:t>
      </w:r>
      <w:r w:rsidRPr="00FC62A6">
        <w:rPr>
          <w:rFonts w:ascii="Segoe UI" w:hAnsi="Segoe UI"/>
          <w:sz w:val="20"/>
        </w:rPr>
        <w:fldChar w:fldCharType="begin"/>
      </w:r>
      <w:r w:rsidRPr="0052446C">
        <w:rPr>
          <w:rFonts w:ascii="Segoe UI" w:hAnsi="Segoe UI" w:cs="Segoe UI"/>
          <w:sz w:val="20"/>
        </w:rPr>
        <w:instrText xml:space="preserve"> REF _Ref536640079 \r \h  \* MERGEFORMAT </w:instrText>
      </w:r>
      <w:r w:rsidRPr="00FC62A6">
        <w:rPr>
          <w:rFonts w:ascii="Segoe UI" w:hAnsi="Segoe UI"/>
          <w:sz w:val="20"/>
        </w:rPr>
      </w:r>
      <w:r w:rsidRPr="00FC62A6">
        <w:rPr>
          <w:rFonts w:ascii="Segoe UI" w:hAnsi="Segoe UI"/>
          <w:sz w:val="20"/>
        </w:rPr>
        <w:fldChar w:fldCharType="separate"/>
      </w:r>
      <w:r w:rsidR="000153D7" w:rsidRPr="000153D7">
        <w:rPr>
          <w:rFonts w:ascii="Segoe UI" w:hAnsi="Segoe UI"/>
          <w:sz w:val="20"/>
        </w:rPr>
        <w:t>7.1.2</w:t>
      </w:r>
      <w:r w:rsidRPr="00FC62A6">
        <w:rPr>
          <w:rFonts w:ascii="Segoe UI" w:hAnsi="Segoe UI"/>
          <w:sz w:val="20"/>
        </w:rPr>
        <w:fldChar w:fldCharType="end"/>
      </w:r>
      <w:r w:rsidRPr="00FC62A6">
        <w:rPr>
          <w:rFonts w:ascii="Segoe UI" w:hAnsi="Segoe UI"/>
          <w:sz w:val="20"/>
        </w:rPr>
        <w:t xml:space="preserve"> acima, em até 2 (dois) Dias Úteis de antecedência da data de realização </w:t>
      </w:r>
      <w:bookmarkEnd w:id="123"/>
      <w:r w:rsidRPr="00FC62A6">
        <w:rPr>
          <w:rFonts w:ascii="Segoe UI" w:hAnsi="Segoe UI"/>
          <w:sz w:val="20"/>
        </w:rPr>
        <w:t>respectivo evento societário.</w:t>
      </w:r>
    </w:p>
    <w:p w14:paraId="33A1FDB4" w14:textId="77777777"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rPr>
      </w:pPr>
      <w:r w:rsidRPr="00FC62A6">
        <w:rPr>
          <w:rFonts w:ascii="Segoe UI" w:hAnsi="Segoe UI"/>
          <w:sz w:val="20"/>
        </w:rPr>
        <w:lastRenderedPageBreak/>
        <w:t>Não obstante o disposto nesta Cláusula, as Partes reconhecem e concordam que nenhuma cláusula deste Contrato deverá ser interpretada como uma obrigação dos Alienantes de transferir quaisquer direitos de voto aos Credores.</w:t>
      </w:r>
    </w:p>
    <w:p w14:paraId="688EA826" w14:textId="77777777" w:rsidR="0052446C" w:rsidRPr="00FC62A6" w:rsidRDefault="0052446C" w:rsidP="00FC62A6">
      <w:pPr>
        <w:pStyle w:val="Heading1"/>
        <w:numPr>
          <w:ilvl w:val="0"/>
          <w:numId w:val="41"/>
        </w:numPr>
        <w:tabs>
          <w:tab w:val="clear" w:pos="851"/>
          <w:tab w:val="num" w:pos="567"/>
        </w:tabs>
        <w:snapToGrid/>
        <w:spacing w:before="120" w:after="120" w:line="290" w:lineRule="auto"/>
        <w:ind w:left="567" w:hanging="567"/>
        <w:rPr>
          <w:rFonts w:ascii="Segoe UI" w:hAnsi="Segoe UI"/>
          <w:b/>
          <w:sz w:val="20"/>
          <w:lang w:val="pt-BR"/>
        </w:rPr>
      </w:pPr>
      <w:r w:rsidRPr="00FC62A6">
        <w:rPr>
          <w:rFonts w:ascii="Segoe UI" w:hAnsi="Segoe UI"/>
          <w:b/>
          <w:sz w:val="20"/>
          <w:lang w:val="pt-BR"/>
        </w:rPr>
        <w:t xml:space="preserve">DIVIDENDOS E OUTRAS DISTRIBUIÇÕES </w:t>
      </w:r>
    </w:p>
    <w:p w14:paraId="43D597C4" w14:textId="77777777"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lang w:val="pt-BR"/>
        </w:rPr>
      </w:pPr>
      <w:bookmarkStart w:id="124" w:name="_Ref37622224"/>
      <w:bookmarkStart w:id="125" w:name="_Ref529292614"/>
      <w:r w:rsidRPr="00FC62A6">
        <w:rPr>
          <w:rFonts w:ascii="Segoe UI" w:hAnsi="Segoe UI"/>
          <w:sz w:val="20"/>
        </w:rPr>
        <w:t xml:space="preserve">Os lucros, dividendos, juros sobre capital e outras distribuições relacionados aos Ativos e Direitos Alienados Fiduciariamente não poderão ser livremente pagos pela </w:t>
      </w:r>
      <w:r w:rsidRPr="00FC62A6">
        <w:rPr>
          <w:rFonts w:ascii="Segoe UI" w:hAnsi="Segoe UI"/>
          <w:sz w:val="20"/>
          <w:lang w:val="pt-BR"/>
        </w:rPr>
        <w:t xml:space="preserve">Linha Universidade </w:t>
      </w:r>
      <w:r w:rsidRPr="00FC62A6">
        <w:rPr>
          <w:rFonts w:ascii="Segoe UI" w:hAnsi="Segoe UI"/>
          <w:sz w:val="20"/>
        </w:rPr>
        <w:t xml:space="preserve">aos Alienantes durante a vigência deste Contrato, exceto conforme disposto </w:t>
      </w:r>
      <w:r w:rsidRPr="00FC62A6">
        <w:rPr>
          <w:rFonts w:ascii="Segoe UI" w:hAnsi="Segoe UI"/>
          <w:sz w:val="20"/>
          <w:lang w:val="pt-BR"/>
        </w:rPr>
        <w:t>nos</w:t>
      </w:r>
      <w:r w:rsidRPr="00FC62A6">
        <w:rPr>
          <w:rFonts w:ascii="Segoe UI" w:hAnsi="Segoe UI"/>
          <w:sz w:val="20"/>
        </w:rPr>
        <w:t xml:space="preserve"> Instrumentos de Financiamento</w:t>
      </w:r>
      <w:r w:rsidRPr="00FC62A6">
        <w:rPr>
          <w:rFonts w:ascii="Segoe UI" w:hAnsi="Segoe UI"/>
          <w:sz w:val="20"/>
          <w:lang w:val="pt-BR"/>
        </w:rPr>
        <w:t xml:space="preserve"> (“</w:t>
      </w:r>
      <w:r w:rsidRPr="00FC62A6">
        <w:rPr>
          <w:rFonts w:ascii="Segoe UI" w:hAnsi="Segoe UI"/>
          <w:b/>
          <w:sz w:val="20"/>
          <w:lang w:val="pt-BR"/>
        </w:rPr>
        <w:t>Distribuições</w:t>
      </w:r>
      <w:r w:rsidRPr="00FC62A6">
        <w:rPr>
          <w:rFonts w:ascii="Segoe UI" w:hAnsi="Segoe UI"/>
          <w:sz w:val="20"/>
          <w:lang w:val="pt-BR"/>
        </w:rPr>
        <w:t>”)</w:t>
      </w:r>
      <w:r w:rsidRPr="00FC62A6">
        <w:rPr>
          <w:rFonts w:ascii="Segoe UI" w:hAnsi="Segoe UI"/>
          <w:sz w:val="20"/>
        </w:rPr>
        <w:t>.</w:t>
      </w:r>
      <w:bookmarkEnd w:id="124"/>
      <w:r w:rsidRPr="00FC62A6">
        <w:rPr>
          <w:rFonts w:ascii="Segoe UI" w:hAnsi="Segoe UI"/>
          <w:sz w:val="20"/>
          <w:lang w:val="pt-BR"/>
        </w:rPr>
        <w:t xml:space="preserve"> </w:t>
      </w:r>
    </w:p>
    <w:p w14:paraId="742C0B7F" w14:textId="2BF5424E"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lang w:val="pt-BR"/>
        </w:rPr>
      </w:pPr>
      <w:r w:rsidRPr="00FC62A6">
        <w:rPr>
          <w:rFonts w:ascii="Segoe UI" w:hAnsi="Segoe UI"/>
          <w:sz w:val="20"/>
        </w:rPr>
        <w:t xml:space="preserve">Caso os lucros, dividendos, juros sobre capital e outras distribuições similares sejam pagos em desacordo com esta Cláusula, os Alienantes deverão mantê-los segregados e sob fidúcia em benefício dos Credores, até eles serem pagos aos Credores nos termos da Cláusula </w:t>
      </w:r>
      <w:r w:rsidRPr="00FC62A6">
        <w:rPr>
          <w:rFonts w:ascii="Segoe UI" w:hAnsi="Segoe UI"/>
          <w:sz w:val="20"/>
        </w:rPr>
        <w:fldChar w:fldCharType="begin"/>
      </w:r>
      <w:r w:rsidRPr="00FC62A6">
        <w:rPr>
          <w:rFonts w:ascii="Segoe UI" w:hAnsi="Segoe UI"/>
          <w:sz w:val="20"/>
        </w:rPr>
        <w:instrText xml:space="preserve"> REF _Ref525027882 \r \h  \* MERGEFORMAT </w:instrText>
      </w:r>
      <w:r w:rsidRPr="00FC62A6">
        <w:rPr>
          <w:rFonts w:ascii="Segoe UI" w:hAnsi="Segoe UI"/>
          <w:sz w:val="20"/>
        </w:rPr>
      </w:r>
      <w:r w:rsidRPr="00FC62A6">
        <w:rPr>
          <w:rFonts w:ascii="Segoe UI" w:hAnsi="Segoe UI"/>
          <w:sz w:val="20"/>
        </w:rPr>
        <w:fldChar w:fldCharType="separate"/>
      </w:r>
      <w:r w:rsidR="000153D7">
        <w:rPr>
          <w:rFonts w:ascii="Segoe UI" w:hAnsi="Segoe UI"/>
          <w:sz w:val="20"/>
        </w:rPr>
        <w:t>9</w:t>
      </w:r>
      <w:r w:rsidRPr="00FC62A6">
        <w:rPr>
          <w:rFonts w:ascii="Segoe UI" w:hAnsi="Segoe UI"/>
          <w:sz w:val="20"/>
        </w:rPr>
        <w:fldChar w:fldCharType="end"/>
      </w:r>
      <w:r w:rsidRPr="00FC62A6">
        <w:rPr>
          <w:rFonts w:ascii="Segoe UI" w:hAnsi="Segoe UI"/>
          <w:sz w:val="20"/>
          <w:lang w:val="pt-BR"/>
        </w:rPr>
        <w:t xml:space="preserve"> </w:t>
      </w:r>
      <w:r w:rsidRPr="00FC62A6">
        <w:rPr>
          <w:rFonts w:ascii="Segoe UI" w:hAnsi="Segoe UI"/>
          <w:sz w:val="20"/>
        </w:rPr>
        <w:t>ou de outra forma.</w:t>
      </w:r>
    </w:p>
    <w:p w14:paraId="58C20A69" w14:textId="77777777" w:rsidR="0052446C" w:rsidRPr="00FC62A6" w:rsidRDefault="0052446C" w:rsidP="00FC62A6">
      <w:pPr>
        <w:pStyle w:val="Heading1"/>
        <w:numPr>
          <w:ilvl w:val="0"/>
          <w:numId w:val="41"/>
        </w:numPr>
        <w:tabs>
          <w:tab w:val="clear" w:pos="851"/>
          <w:tab w:val="num" w:pos="567"/>
        </w:tabs>
        <w:snapToGrid/>
        <w:spacing w:before="120" w:after="120" w:line="290" w:lineRule="auto"/>
        <w:ind w:left="567" w:hanging="567"/>
        <w:rPr>
          <w:rFonts w:ascii="Segoe UI" w:hAnsi="Segoe UI"/>
          <w:b/>
          <w:sz w:val="20"/>
          <w:lang w:val="pt-BR"/>
        </w:rPr>
      </w:pPr>
      <w:bookmarkStart w:id="126" w:name="_Ref525027882"/>
      <w:bookmarkEnd w:id="125"/>
      <w:r w:rsidRPr="00FC62A6">
        <w:rPr>
          <w:rFonts w:ascii="Segoe UI" w:hAnsi="Segoe UI"/>
          <w:b/>
          <w:sz w:val="20"/>
          <w:lang w:val="pt-BR"/>
        </w:rPr>
        <w:t>EXCUSSÃO DA GARANTIA</w:t>
      </w:r>
      <w:bookmarkEnd w:id="126"/>
    </w:p>
    <w:p w14:paraId="271640FA" w14:textId="77777777"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lang w:val="pt-BR"/>
        </w:rPr>
      </w:pPr>
      <w:bookmarkStart w:id="127" w:name="_Ref524976369"/>
      <w:bookmarkStart w:id="128" w:name="_Ref527657501"/>
      <w:bookmarkStart w:id="129" w:name="_Ref17233277"/>
      <w:r w:rsidRPr="00FC62A6">
        <w:rPr>
          <w:rFonts w:ascii="Segoe UI" w:hAnsi="Segoe UI"/>
          <w:sz w:val="20"/>
        </w:rPr>
        <w:t>Observado o disposto no Contrato de Compartilhamento</w:t>
      </w:r>
      <w:r w:rsidRPr="00FC62A6">
        <w:rPr>
          <w:rFonts w:ascii="Segoe UI" w:hAnsi="Segoe UI"/>
          <w:sz w:val="20"/>
          <w:lang w:val="pt-BR"/>
        </w:rPr>
        <w:t xml:space="preserve"> | Credores</w:t>
      </w:r>
      <w:r w:rsidRPr="00FC62A6">
        <w:rPr>
          <w:rFonts w:ascii="Segoe UI" w:hAnsi="Segoe UI"/>
          <w:sz w:val="20"/>
        </w:rPr>
        <w:t>, mediante a decretação de vencimento antecipado dos Instrumentos de Financiamento, pela ocorrência de um Evento de Inadimplemento (conforme definido nos Instrumentos de Financiamento), ou no vencimento final de qualquer das Obrigações Garantidas, sem quitação integral das Obrigações Garantidas, nos termos dos Instrumentos de Financiamento</w:t>
      </w:r>
      <w:r w:rsidRPr="00FC62A6">
        <w:rPr>
          <w:rFonts w:ascii="Segoe UI" w:hAnsi="Segoe UI"/>
          <w:sz w:val="20"/>
          <w:lang w:val="pt-BR"/>
        </w:rPr>
        <w:t xml:space="preserve"> </w:t>
      </w:r>
      <w:r w:rsidRPr="00FC62A6">
        <w:rPr>
          <w:rFonts w:ascii="Segoe UI" w:hAnsi="Segoe UI"/>
          <w:sz w:val="20"/>
        </w:rPr>
        <w:t>(“</w:t>
      </w:r>
      <w:r w:rsidRPr="00FC62A6">
        <w:rPr>
          <w:rFonts w:ascii="Segoe UI" w:hAnsi="Segoe UI"/>
          <w:b/>
          <w:sz w:val="20"/>
        </w:rPr>
        <w:t>Evento de Excussão</w:t>
      </w:r>
      <w:r w:rsidRPr="00FC62A6">
        <w:rPr>
          <w:rFonts w:ascii="Segoe UI" w:hAnsi="Segoe UI"/>
          <w:sz w:val="20"/>
        </w:rPr>
        <w:t xml:space="preserve">”), os Credores (individualmente ou em conjunto), independentemente de </w:t>
      </w:r>
      <w:r w:rsidRPr="00FC62A6">
        <w:rPr>
          <w:rFonts w:ascii="Segoe UI" w:hAnsi="Segoe UI"/>
          <w:sz w:val="20"/>
          <w:lang w:val="pt-BR"/>
        </w:rPr>
        <w:t xml:space="preserve">qualquer aviso, notificação judicial ou extrajudicial ou de qualquer outro procedimento, pelo presente, estão irrevogavelmente autorizados (independentemente de qualquer direito que os Alienantes e/ou a Linha Universidade possa ter sobre qualquer benefício de ordem ou direito similar, os quais, pelo presente, são expressamente renunciados pelos Alienantes e/ou pela Linha Universidade na medida permitida por lei aplicável e pelo Contrato de Concessão) a excutir, cobrar e/ou receber os Ativos e Direitos Alienados Fiduciariamente, da maneira que melhor lhes aprouver, podendo usar, cobrar, receber, realizar, vender, alienar ou, sob qualquer forma deles dispor, judicial ou extrajudicialmente, ao preço, que não poderá ser vil, da maneira e de acordo com os termos e condições que os Credores julgarem apropriado, desde que realizada de boa-fé e em conformidade com as leis aplicáveis e com o Contrato de Concessão, independentemente de qualquer notificação prévia ou subsequente aos Alienantes e à Linha Universidade, exercendo todos os poderes que lhe são assegurados pela legislação aplicável, no presente Contrato e nos </w:t>
      </w:r>
      <w:bookmarkStart w:id="130" w:name="_Ref212894902"/>
      <w:bookmarkEnd w:id="127"/>
      <w:bookmarkEnd w:id="128"/>
      <w:r w:rsidRPr="00FC62A6">
        <w:rPr>
          <w:rFonts w:ascii="Segoe UI" w:hAnsi="Segoe UI"/>
          <w:sz w:val="20"/>
          <w:lang w:val="pt-BR"/>
        </w:rPr>
        <w:t>Instrumentos de Financiamento.</w:t>
      </w:r>
      <w:bookmarkEnd w:id="129"/>
    </w:p>
    <w:p w14:paraId="1BC780B4" w14:textId="77777777"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rPr>
      </w:pPr>
      <w:r w:rsidRPr="00FC62A6">
        <w:rPr>
          <w:rFonts w:ascii="Segoe UI" w:hAnsi="Segoe UI"/>
          <w:sz w:val="20"/>
          <w:lang w:val="pt-BR"/>
        </w:rPr>
        <w:t xml:space="preserve">Os recursos resultantes da alienação dos Ativos e Direitos Alienados Fiduciariamente deverão ser utilizados para o </w:t>
      </w:r>
      <w:r w:rsidRPr="00FC62A6">
        <w:rPr>
          <w:rFonts w:ascii="Segoe UI" w:hAnsi="Segoe UI"/>
          <w:sz w:val="20"/>
        </w:rPr>
        <w:t xml:space="preserve">pagamento do saldo devido e não pago das Obrigações Garantidas, observada as disposições </w:t>
      </w:r>
      <w:bookmarkEnd w:id="130"/>
      <w:r w:rsidRPr="00FC62A6">
        <w:rPr>
          <w:rFonts w:ascii="Segoe UI" w:hAnsi="Segoe UI"/>
          <w:sz w:val="20"/>
        </w:rPr>
        <w:t>do Contrato de Compartilhamento | Credores.</w:t>
      </w:r>
      <w:bookmarkStart w:id="131" w:name="_Ref294898"/>
    </w:p>
    <w:p w14:paraId="4FA1309D" w14:textId="77777777"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lang w:val="pt-BR"/>
        </w:rPr>
      </w:pPr>
      <w:r w:rsidRPr="00FC62A6">
        <w:rPr>
          <w:rFonts w:ascii="Segoe UI" w:hAnsi="Segoe UI"/>
          <w:sz w:val="20"/>
        </w:rPr>
        <w:t>Se os recursos resultantes da alienação dos Ativos e Direitos Alienados Fiduciariamente não forem suficientes para saldar e quitar todas as Obrigações Garantidas ainda não pagas e quitadas, os Credores terão o direito de cobrar a diferença da Linha Universidade. Qualquer parte ou quantidade dos Ativos e Direitos Alienados Fiduciariamente que eventualmente não tenham sido alienados permanecerão alienados fiduciariamente em favor dos Credores, até que as Obrigações Garantidas sejam definitivamente e irrevogavelmente quitadas</w:t>
      </w:r>
      <w:r w:rsidRPr="00FC62A6">
        <w:rPr>
          <w:rFonts w:ascii="Segoe UI" w:hAnsi="Segoe UI"/>
          <w:sz w:val="20"/>
          <w:lang w:val="pt-BR"/>
        </w:rPr>
        <w:t xml:space="preserve"> na íntegra e este Contrato extinto em conformidade com a Cláusula 13abaixo.</w:t>
      </w:r>
      <w:bookmarkEnd w:id="131"/>
      <w:r w:rsidRPr="00FC62A6">
        <w:rPr>
          <w:rFonts w:ascii="Segoe UI" w:hAnsi="Segoe UI"/>
          <w:sz w:val="20"/>
          <w:lang w:val="pt-BR"/>
        </w:rPr>
        <w:t xml:space="preserve"> </w:t>
      </w:r>
      <w:bookmarkStart w:id="132" w:name="_Ref13007242"/>
      <w:bookmarkStart w:id="133" w:name="_Ref527731404"/>
      <w:r w:rsidRPr="00FC62A6">
        <w:rPr>
          <w:rFonts w:ascii="Segoe UI" w:hAnsi="Segoe UI"/>
          <w:sz w:val="20"/>
          <w:lang w:val="pt-BR"/>
        </w:rPr>
        <w:lastRenderedPageBreak/>
        <w:t xml:space="preserve">Por outro lado, em caso de quitação integral das Obrigações Garantidas, e caso existam recursos excedentes decorrentes da excussão dos Ativos e Direitos Alienados Fiduciariamente, os Credores se obrigam a restituir esses valores remanescentes aos Alienantes, em até 10 (dez) dias corridos contados da data de quitação integral das Obrigações Garantidas. </w:t>
      </w:r>
    </w:p>
    <w:p w14:paraId="75D2CBDA" w14:textId="3B27D1CF"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lang w:val="pt-BR"/>
        </w:rPr>
      </w:pPr>
      <w:r w:rsidRPr="00FC62A6">
        <w:rPr>
          <w:rFonts w:ascii="Segoe UI" w:hAnsi="Segoe UI"/>
          <w:sz w:val="20"/>
        </w:rPr>
        <w:t>De forma a permitir aos Credores exercerem seus direitos indicados</w:t>
      </w:r>
      <w:r w:rsidRPr="00FC62A6">
        <w:rPr>
          <w:rFonts w:ascii="Segoe UI" w:hAnsi="Segoe UI"/>
          <w:sz w:val="20"/>
          <w:lang w:val="pt-BR"/>
        </w:rPr>
        <w:t xml:space="preserve"> na Cláusula </w:t>
      </w:r>
      <w:r w:rsidRPr="00FC62A6">
        <w:rPr>
          <w:rFonts w:ascii="Segoe UI" w:hAnsi="Segoe UI"/>
          <w:sz w:val="20"/>
          <w:lang w:val="pt-BR"/>
        </w:rPr>
        <w:fldChar w:fldCharType="begin"/>
      </w:r>
      <w:r w:rsidRPr="00FC62A6">
        <w:rPr>
          <w:rFonts w:ascii="Segoe UI" w:hAnsi="Segoe UI"/>
          <w:sz w:val="20"/>
          <w:lang w:val="pt-BR"/>
        </w:rPr>
        <w:instrText xml:space="preserve"> REF _Ref17233277 \r \h  \* MERGEFORMAT </w:instrText>
      </w:r>
      <w:r w:rsidRPr="00FC62A6">
        <w:rPr>
          <w:rFonts w:ascii="Segoe UI" w:hAnsi="Segoe UI"/>
          <w:sz w:val="20"/>
          <w:lang w:val="pt-BR"/>
        </w:rPr>
      </w:r>
      <w:r w:rsidRPr="00FC62A6">
        <w:rPr>
          <w:rFonts w:ascii="Segoe UI" w:hAnsi="Segoe UI"/>
          <w:sz w:val="20"/>
          <w:lang w:val="pt-BR"/>
        </w:rPr>
        <w:fldChar w:fldCharType="separate"/>
      </w:r>
      <w:r w:rsidR="000153D7">
        <w:rPr>
          <w:rFonts w:ascii="Segoe UI" w:hAnsi="Segoe UI"/>
          <w:sz w:val="20"/>
          <w:lang w:val="pt-BR"/>
        </w:rPr>
        <w:t>9.1</w:t>
      </w:r>
      <w:r w:rsidRPr="00FC62A6">
        <w:rPr>
          <w:rFonts w:ascii="Segoe UI" w:hAnsi="Segoe UI"/>
          <w:sz w:val="20"/>
          <w:lang w:val="pt-BR"/>
        </w:rPr>
        <w:fldChar w:fldCharType="end"/>
      </w:r>
      <w:r w:rsidRPr="00FC62A6">
        <w:rPr>
          <w:rFonts w:ascii="Segoe UI" w:hAnsi="Segoe UI"/>
          <w:sz w:val="20"/>
          <w:lang w:val="pt-BR"/>
        </w:rPr>
        <w:t xml:space="preserve"> acima, os Alienantes e a </w:t>
      </w:r>
      <w:r w:rsidRPr="00FC62A6">
        <w:rPr>
          <w:rFonts w:ascii="Segoe UI" w:hAnsi="Segoe UI"/>
          <w:sz w:val="20"/>
        </w:rPr>
        <w:t>Linha</w:t>
      </w:r>
      <w:r w:rsidRPr="00FC62A6">
        <w:rPr>
          <w:rFonts w:ascii="Segoe UI" w:hAnsi="Segoe UI"/>
          <w:sz w:val="20"/>
          <w:lang w:val="pt-BR"/>
        </w:rPr>
        <w:t xml:space="preserve"> Universidade nomeiam e constituem em caráter irrevogável e irretratável, os Credores, como seus bastantes procuradores, outorgando-lhes todos os poderes necessários, nos termos do Anexo 3 deste Contrato:</w:t>
      </w:r>
      <w:bookmarkEnd w:id="132"/>
    </w:p>
    <w:p w14:paraId="32E35BB6" w14:textId="77777777" w:rsidR="0052446C" w:rsidRPr="00FC62A6" w:rsidRDefault="0052446C" w:rsidP="00FC62A6">
      <w:pPr>
        <w:pStyle w:val="Heading1"/>
        <w:numPr>
          <w:ilvl w:val="0"/>
          <w:numId w:val="33"/>
        </w:numPr>
        <w:spacing w:before="120" w:after="120" w:line="290" w:lineRule="auto"/>
        <w:ind w:left="1134" w:hanging="567"/>
        <w:rPr>
          <w:rFonts w:ascii="Segoe UI" w:hAnsi="Segoe UI"/>
          <w:b/>
          <w:sz w:val="20"/>
          <w:lang w:val="pt-BR"/>
        </w:rPr>
      </w:pPr>
      <w:r w:rsidRPr="00FC62A6">
        <w:rPr>
          <w:rFonts w:ascii="Segoe UI" w:hAnsi="Segoe UI"/>
          <w:sz w:val="20"/>
          <w:lang w:val="pt-BR"/>
        </w:rPr>
        <w:t xml:space="preserve">independentemente da ocorrência de um Evento de Excussão, caso os Alienantes ou a Linha Universidade não cumpram, tempestivamente, qualquer prazo para a celebração de um documento ou cumprimento de um ato nos termos deste Contrato, celebrar qualquer documento e realizar quaisquer atos em nome dos Alienantes ou da Linha Universidade necessário para constituir, criar, preservar, manter, defender, conservar, formalizar, aperfeiçoar, regularizar e validar a referida Alienação Fiduciária, os Ativos e Direitos Alienados Fiduciariamente e/ou os direitos constituídos nos termos deste Contrato; </w:t>
      </w:r>
    </w:p>
    <w:p w14:paraId="57423626" w14:textId="77777777" w:rsidR="0052446C" w:rsidRPr="00FC62A6" w:rsidRDefault="0052446C" w:rsidP="00FC62A6">
      <w:pPr>
        <w:pStyle w:val="Heading1"/>
        <w:numPr>
          <w:ilvl w:val="0"/>
          <w:numId w:val="30"/>
        </w:numPr>
        <w:spacing w:before="120" w:after="120" w:line="290" w:lineRule="auto"/>
        <w:ind w:left="1134" w:hanging="567"/>
        <w:rPr>
          <w:rFonts w:ascii="Segoe UI" w:hAnsi="Segoe UI"/>
          <w:sz w:val="20"/>
          <w:lang w:val="pt-BR"/>
        </w:rPr>
      </w:pPr>
      <w:r w:rsidRPr="00FC62A6">
        <w:rPr>
          <w:rFonts w:ascii="Segoe UI" w:hAnsi="Segoe UI"/>
          <w:sz w:val="20"/>
          <w:lang w:val="pt-BR"/>
        </w:rPr>
        <w:t>mediante a ocorrência de um Evento de Excussão:</w:t>
      </w:r>
    </w:p>
    <w:p w14:paraId="22243243" w14:textId="77777777" w:rsidR="0052446C" w:rsidRPr="00FC62A6" w:rsidRDefault="0052446C" w:rsidP="00FC62A6">
      <w:pPr>
        <w:pStyle w:val="Heading1"/>
        <w:numPr>
          <w:ilvl w:val="0"/>
          <w:numId w:val="36"/>
        </w:numPr>
        <w:spacing w:before="120" w:after="120" w:line="290" w:lineRule="auto"/>
        <w:ind w:left="1843" w:hanging="567"/>
        <w:rPr>
          <w:rFonts w:ascii="Segoe UI" w:hAnsi="Segoe UI"/>
          <w:sz w:val="20"/>
          <w:lang w:val="pt-BR"/>
        </w:rPr>
      </w:pPr>
      <w:r w:rsidRPr="00FC62A6">
        <w:rPr>
          <w:rFonts w:ascii="Segoe UI" w:hAnsi="Segoe UI"/>
          <w:sz w:val="20"/>
          <w:lang w:val="pt-BR"/>
        </w:rPr>
        <w:t xml:space="preserve">celebrar qualquer operação de venda definitiva, alienar, vender amigavelmente, fazer com que sejam vendidas, cobrar, receber, transferir e/ou excutir os Ativos e Direitos Alienados Fiduciariamente (no todo ou em parte, conforme aplicável), e vendê-los ou cedê-los, conferir opção ou opções de compra sobre, ou por outra forma alienar os Ativos e Direitos Alienados Fiduciariamente, no todo ou em parte, nos termos deste Contrato, de acordo com os termos do artigo 1.364 do Código Civil Brasileiro, e aplicar os valores assim recebidos no pagamento e satisfação de todas as Obrigações Garantidas vencidas e devidas; </w:t>
      </w:r>
    </w:p>
    <w:p w14:paraId="61A901BD" w14:textId="77777777" w:rsidR="0052446C" w:rsidRPr="00FC62A6" w:rsidRDefault="0052446C" w:rsidP="00FC62A6">
      <w:pPr>
        <w:pStyle w:val="Heading1"/>
        <w:numPr>
          <w:ilvl w:val="0"/>
          <w:numId w:val="36"/>
        </w:numPr>
        <w:spacing w:before="120" w:after="120" w:line="290" w:lineRule="auto"/>
        <w:ind w:left="1843" w:hanging="567"/>
        <w:rPr>
          <w:rFonts w:ascii="Segoe UI" w:hAnsi="Segoe UI"/>
          <w:sz w:val="20"/>
          <w:lang w:val="pt-BR"/>
        </w:rPr>
      </w:pPr>
      <w:r w:rsidRPr="00FC62A6">
        <w:rPr>
          <w:rFonts w:ascii="Segoe UI" w:hAnsi="Segoe UI"/>
          <w:sz w:val="20"/>
          <w:lang w:val="pt-BR"/>
        </w:rPr>
        <w:t xml:space="preserve">assinar todos e quaisquer instrumentos, contratos, acordos e recibos, incluindo, dar e receber quitação e praticar todos os atos perante qualquer terceiro ou autoridade governamental e/ou perante quaisquer instituições financeiras, que sejam necessários para efetivar a excussão e/ou venda dos Ativos e Direitos Alienados Fiduciariamente, independentemente de notificação judicial ou extrajudicial, utilizando o critério do melhor preço; </w:t>
      </w:r>
    </w:p>
    <w:p w14:paraId="2BB4A1DA" w14:textId="77777777" w:rsidR="0052446C" w:rsidRPr="00FC62A6" w:rsidRDefault="0052446C" w:rsidP="00FC62A6">
      <w:pPr>
        <w:pStyle w:val="Heading1"/>
        <w:numPr>
          <w:ilvl w:val="0"/>
          <w:numId w:val="36"/>
        </w:numPr>
        <w:spacing w:before="120" w:after="120" w:line="290" w:lineRule="auto"/>
        <w:ind w:left="1843" w:hanging="567"/>
        <w:rPr>
          <w:rFonts w:ascii="Segoe UI" w:hAnsi="Segoe UI"/>
          <w:sz w:val="20"/>
          <w:lang w:val="pt-BR"/>
        </w:rPr>
      </w:pPr>
      <w:r w:rsidRPr="00FC62A6">
        <w:rPr>
          <w:rFonts w:ascii="Segoe UI" w:hAnsi="Segoe UI"/>
          <w:sz w:val="20"/>
          <w:lang w:val="pt-BR"/>
        </w:rPr>
        <w:t>tomar toda e qualquer medida necessária para o recebimento de dividendos, lucros, bônus, prêmios, rendimentos, dinheiro, direitos, distribuições e quaisquer outros montantes pagos relativamente aos Ativos e Direitos Alienados Fiduciariamente na forma previsto neste Contrato, aplicando-os no pagamento e/ou amortização das Obrigações Garantidas;</w:t>
      </w:r>
    </w:p>
    <w:p w14:paraId="4BB1FB24" w14:textId="77777777" w:rsidR="0052446C" w:rsidRPr="00FC62A6" w:rsidRDefault="0052446C" w:rsidP="00FC62A6">
      <w:pPr>
        <w:pStyle w:val="Heading1"/>
        <w:numPr>
          <w:ilvl w:val="0"/>
          <w:numId w:val="36"/>
        </w:numPr>
        <w:spacing w:before="120" w:after="120" w:line="290" w:lineRule="auto"/>
        <w:ind w:left="1843" w:hanging="567"/>
        <w:rPr>
          <w:rFonts w:ascii="Segoe UI" w:hAnsi="Segoe UI"/>
          <w:sz w:val="20"/>
          <w:lang w:val="pt-BR"/>
        </w:rPr>
      </w:pPr>
      <w:r w:rsidRPr="00FC62A6">
        <w:rPr>
          <w:rFonts w:ascii="Segoe UI" w:hAnsi="Segoe UI"/>
          <w:sz w:val="20"/>
          <w:lang w:val="pt-BR"/>
        </w:rPr>
        <w:t xml:space="preserve">tomar qualquer medida e firmar quaisquer instrumentos ou realizar quaisquer atos necessários para o cumprimento total, completo e integral dos poderes ora outorgados, incluindo, entre outros, quaisquer ordens de transferência (tais como Transferências Eletrônicas Disponíveis - TED), que sejam consistentes com os termos deste Contrato e necessários para a consecução dos objetivos aqui estabelecidos; </w:t>
      </w:r>
    </w:p>
    <w:p w14:paraId="05FC70D8" w14:textId="77777777" w:rsidR="0052446C" w:rsidRPr="00FC62A6" w:rsidRDefault="0052446C" w:rsidP="00FC62A6">
      <w:pPr>
        <w:pStyle w:val="Heading1"/>
        <w:numPr>
          <w:ilvl w:val="0"/>
          <w:numId w:val="36"/>
        </w:numPr>
        <w:spacing w:before="120" w:after="120" w:line="290" w:lineRule="auto"/>
        <w:ind w:left="1843" w:hanging="567"/>
        <w:rPr>
          <w:rFonts w:ascii="Segoe UI" w:hAnsi="Segoe UI"/>
          <w:sz w:val="20"/>
          <w:lang w:val="pt-BR"/>
        </w:rPr>
      </w:pPr>
      <w:r w:rsidRPr="00FC62A6">
        <w:rPr>
          <w:rFonts w:ascii="Segoe UI" w:hAnsi="Segoe UI"/>
          <w:sz w:val="20"/>
          <w:lang w:val="pt-BR"/>
        </w:rPr>
        <w:lastRenderedPageBreak/>
        <w:t>representar os Alienantes na República Federativa do Brasil, com respeito à alienação dos Ativos e Direitos Alienados Fiduciariamente, perante terceiros e todas e quaisquer agências ou órgãos da administração pública direta ou indireta, federais, estaduais ou municipais, em todas as suas respectivas divisões e departamentos, incluindo, entre outras, conforme aplicável, juntas comerciais, Cartórios de Registro de Títulos e Documentos, bancos e a Secretaria da Receita Federal do Brasil, desde que somente em relação aos atos que sejam necessários para o fim de formalizar a transferência dos Ativos e Direitos Alienados Fiduciariamente, no todo ou em parte, a quaisquer terceiros, nos termos do presente Contrato; e</w:t>
      </w:r>
    </w:p>
    <w:p w14:paraId="4081BD00" w14:textId="77777777" w:rsidR="0052446C" w:rsidRPr="00FC62A6" w:rsidRDefault="0052446C" w:rsidP="00FC62A6">
      <w:pPr>
        <w:pStyle w:val="Heading1"/>
        <w:numPr>
          <w:ilvl w:val="0"/>
          <w:numId w:val="33"/>
        </w:numPr>
        <w:spacing w:before="120" w:after="120" w:line="290" w:lineRule="auto"/>
        <w:ind w:left="1134" w:hanging="567"/>
        <w:rPr>
          <w:rFonts w:ascii="Segoe UI" w:hAnsi="Segoe UI"/>
          <w:sz w:val="20"/>
        </w:rPr>
      </w:pPr>
      <w:bookmarkStart w:id="134" w:name="_DV_M281"/>
      <w:bookmarkStart w:id="135" w:name="_DV_M247"/>
      <w:bookmarkStart w:id="136" w:name="_DV_M279"/>
      <w:bookmarkStart w:id="137" w:name="_DV_M282"/>
      <w:bookmarkEnd w:id="133"/>
      <w:bookmarkEnd w:id="134"/>
      <w:bookmarkEnd w:id="135"/>
      <w:bookmarkEnd w:id="136"/>
      <w:bookmarkEnd w:id="137"/>
      <w:r w:rsidRPr="00FC62A6">
        <w:rPr>
          <w:rFonts w:ascii="Segoe UI" w:hAnsi="Segoe UI"/>
          <w:sz w:val="20"/>
        </w:rPr>
        <w:t xml:space="preserve">independentemente da mediante a ocorrência de um Evento de Excussão, sujeito às leis aplicáveis, representar os Alienantes perante terceiros e todas e quaisquer agências ou órgãos da administração pública direta ou indireta, federais, estaduais ou municipais, em todas as suas respectivas divisões e departamentos, incluindo, entre outras, conforme aplicável, juntas comerciais, Cartórios de Registro de Títulos e Documentos e a Secretaria da Receita Federal do Brasil, para fins exclusivos de constituição, formalização e aperfeiçoamento da garantia caso os Alienantes ou a Linha Universidade não cumpram, tempestivamente, os prazos para constituição, formalização e aperfeiçoamento da garantia prevista no presente Contrato, inclusive sobre os Ativos e Direitos Alienados Fiduciariamente. </w:t>
      </w:r>
    </w:p>
    <w:p w14:paraId="4C3C7B1F" w14:textId="432FB2BD" w:rsidR="0052446C" w:rsidRPr="00FC62A6" w:rsidRDefault="0052446C" w:rsidP="00FC62A6">
      <w:pPr>
        <w:pStyle w:val="Heading1"/>
        <w:numPr>
          <w:ilvl w:val="2"/>
          <w:numId w:val="41"/>
        </w:numPr>
        <w:snapToGrid/>
        <w:spacing w:before="120" w:after="120" w:line="290" w:lineRule="auto"/>
        <w:ind w:left="1276" w:hanging="709"/>
        <w:rPr>
          <w:rFonts w:ascii="Segoe UI" w:hAnsi="Segoe UI"/>
          <w:sz w:val="20"/>
        </w:rPr>
      </w:pPr>
      <w:r w:rsidRPr="00FC62A6">
        <w:rPr>
          <w:rFonts w:ascii="Segoe UI" w:hAnsi="Segoe UI"/>
          <w:sz w:val="20"/>
        </w:rPr>
        <w:t xml:space="preserve">Nos termos do artigo 684 do Código Civil Brasileiro, os Alienantes manterão a nomeação dos Credores, como procuradores até a extinção do presente Contrato em conformidade com a Cláusula 13abaixo e deverão abster-se de praticar qualquer ato que possa prejudicar o cumprimento das obrigações estipuladas neste Contrato ou o exercício dos direitos previstos nesta Cláusula </w:t>
      </w:r>
      <w:r w:rsidRPr="00FC62A6">
        <w:rPr>
          <w:rFonts w:ascii="Segoe UI" w:hAnsi="Segoe UI"/>
          <w:sz w:val="20"/>
        </w:rPr>
        <w:fldChar w:fldCharType="begin"/>
      </w:r>
      <w:r w:rsidRPr="00FC62A6">
        <w:rPr>
          <w:rFonts w:ascii="Segoe UI" w:hAnsi="Segoe UI"/>
          <w:sz w:val="20"/>
        </w:rPr>
        <w:instrText xml:space="preserve"> REF _Ref525027882 \r \h  \* MERGEFORMAT </w:instrText>
      </w:r>
      <w:r w:rsidRPr="00FC62A6">
        <w:rPr>
          <w:rFonts w:ascii="Segoe UI" w:hAnsi="Segoe UI"/>
          <w:sz w:val="20"/>
        </w:rPr>
      </w:r>
      <w:r w:rsidRPr="00FC62A6">
        <w:rPr>
          <w:rFonts w:ascii="Segoe UI" w:hAnsi="Segoe UI"/>
          <w:sz w:val="20"/>
        </w:rPr>
        <w:fldChar w:fldCharType="separate"/>
      </w:r>
      <w:r w:rsidR="000153D7">
        <w:rPr>
          <w:rFonts w:ascii="Segoe UI" w:hAnsi="Segoe UI"/>
          <w:sz w:val="20"/>
        </w:rPr>
        <w:t>9</w:t>
      </w:r>
      <w:r w:rsidRPr="00FC62A6">
        <w:rPr>
          <w:rFonts w:ascii="Segoe UI" w:hAnsi="Segoe UI"/>
          <w:sz w:val="20"/>
        </w:rPr>
        <w:fldChar w:fldCharType="end"/>
      </w:r>
      <w:r w:rsidRPr="00FC62A6">
        <w:rPr>
          <w:rFonts w:ascii="Segoe UI" w:hAnsi="Segoe UI"/>
          <w:sz w:val="20"/>
        </w:rPr>
        <w:t xml:space="preserve"> acima. </w:t>
      </w:r>
    </w:p>
    <w:p w14:paraId="474C3119" w14:textId="77777777" w:rsidR="0052446C" w:rsidRPr="00FC62A6" w:rsidRDefault="0052446C" w:rsidP="00FC62A6">
      <w:pPr>
        <w:pStyle w:val="Heading1"/>
        <w:numPr>
          <w:ilvl w:val="2"/>
          <w:numId w:val="41"/>
        </w:numPr>
        <w:snapToGrid/>
        <w:spacing w:before="120" w:after="120" w:line="290" w:lineRule="auto"/>
        <w:ind w:left="1276" w:hanging="709"/>
        <w:rPr>
          <w:rFonts w:ascii="Segoe UI" w:hAnsi="Segoe UI"/>
          <w:sz w:val="20"/>
        </w:rPr>
      </w:pPr>
      <w:r w:rsidRPr="00FC62A6">
        <w:rPr>
          <w:rFonts w:ascii="Segoe UI" w:hAnsi="Segoe UI"/>
          <w:sz w:val="20"/>
        </w:rPr>
        <w:t xml:space="preserve">Os Alienantes reconhecem que os poderes conferidos aos Credores, em virtude do presente Contrato destinam-se exclusivamente a proteger os interesses dos Credores em relação aos Ativos e Direitos Alienados Fiduciariamente e não deverão acarretar nenhum encargo ou obrigação aos Credores, para que os mesmos exerçam quaisquer desses poderes. </w:t>
      </w:r>
    </w:p>
    <w:p w14:paraId="510467F2" w14:textId="5799EABE" w:rsidR="0052446C" w:rsidRPr="00FC62A6" w:rsidRDefault="0052446C" w:rsidP="00FC62A6">
      <w:pPr>
        <w:pStyle w:val="Heading1"/>
        <w:numPr>
          <w:ilvl w:val="2"/>
          <w:numId w:val="41"/>
        </w:numPr>
        <w:snapToGrid/>
        <w:spacing w:before="120" w:after="120" w:line="290" w:lineRule="auto"/>
        <w:ind w:left="1276" w:hanging="709"/>
        <w:rPr>
          <w:rFonts w:ascii="Segoe UI" w:hAnsi="Segoe UI"/>
          <w:sz w:val="20"/>
        </w:rPr>
      </w:pPr>
      <w:r w:rsidRPr="00FC62A6">
        <w:rPr>
          <w:rFonts w:ascii="Segoe UI" w:hAnsi="Segoe UI"/>
          <w:sz w:val="20"/>
        </w:rPr>
        <w:t xml:space="preserve">Os poderes descritos na Cláusula </w:t>
      </w:r>
      <w:r w:rsidRPr="00FC62A6">
        <w:rPr>
          <w:rFonts w:ascii="Segoe UI" w:hAnsi="Segoe UI"/>
          <w:sz w:val="20"/>
        </w:rPr>
        <w:fldChar w:fldCharType="begin"/>
      </w:r>
      <w:r w:rsidRPr="00FC62A6">
        <w:rPr>
          <w:rFonts w:ascii="Segoe UI" w:hAnsi="Segoe UI"/>
          <w:sz w:val="20"/>
        </w:rPr>
        <w:instrText xml:space="preserve"> REF _Ref13007242 \r \h  \* MERGEFORMAT </w:instrText>
      </w:r>
      <w:r w:rsidRPr="00FC62A6">
        <w:rPr>
          <w:rFonts w:ascii="Segoe UI" w:hAnsi="Segoe UI"/>
          <w:sz w:val="20"/>
        </w:rPr>
      </w:r>
      <w:r w:rsidRPr="00FC62A6">
        <w:rPr>
          <w:rFonts w:ascii="Segoe UI" w:hAnsi="Segoe UI"/>
          <w:sz w:val="20"/>
        </w:rPr>
        <w:fldChar w:fldCharType="separate"/>
      </w:r>
      <w:r w:rsidR="000153D7">
        <w:rPr>
          <w:rFonts w:ascii="Segoe UI" w:hAnsi="Segoe UI"/>
          <w:sz w:val="20"/>
        </w:rPr>
        <w:t>9.3</w:t>
      </w:r>
      <w:r w:rsidRPr="00FC62A6">
        <w:rPr>
          <w:rFonts w:ascii="Segoe UI" w:hAnsi="Segoe UI"/>
          <w:sz w:val="20"/>
        </w:rPr>
        <w:fldChar w:fldCharType="end"/>
      </w:r>
      <w:r w:rsidRPr="00FC62A6">
        <w:rPr>
          <w:rFonts w:ascii="Segoe UI" w:hAnsi="Segoe UI"/>
          <w:sz w:val="20"/>
        </w:rPr>
        <w:t xml:space="preserve"> acima, são conferidos aos Credores, em conformidade com a procuração outorgada de forma irrevogável e irretratável nos termos do Anexo 3 a este Contrato.</w:t>
      </w:r>
    </w:p>
    <w:p w14:paraId="31147CEA" w14:textId="77777777"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rPr>
      </w:pPr>
      <w:r w:rsidRPr="00FC62A6">
        <w:rPr>
          <w:rFonts w:ascii="Segoe UI" w:hAnsi="Segoe UI"/>
          <w:sz w:val="20"/>
          <w:lang w:val="pt-BR"/>
        </w:rPr>
        <w:t xml:space="preserve"> Os Alienantes renunciam, neste ato, a qualquer direito ou privilégio legal ou contratual de natureza societária (tais como, mas não se limitando aos direitos estabelecidos no estatuto social da Linha </w:t>
      </w:r>
      <w:r w:rsidRPr="00FC62A6">
        <w:rPr>
          <w:rFonts w:ascii="Segoe UI" w:hAnsi="Segoe UI"/>
          <w:sz w:val="20"/>
        </w:rPr>
        <w:t>Universidade) que possa afetar a livre e integral validade, eficácia, exequibilidade e transferência dos Ativos e Direitos Alienados Fiduciariamente no caso de sua excussão na forma aqui prevista.</w:t>
      </w:r>
      <w:bookmarkStart w:id="138" w:name="_DV_M283"/>
      <w:bookmarkEnd w:id="138"/>
      <w:r w:rsidRPr="00FC62A6">
        <w:rPr>
          <w:rFonts w:ascii="Segoe UI" w:hAnsi="Segoe UI"/>
          <w:sz w:val="20"/>
        </w:rPr>
        <w:t xml:space="preserve"> </w:t>
      </w:r>
    </w:p>
    <w:p w14:paraId="7A08FA37" w14:textId="77777777"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rPr>
      </w:pPr>
      <w:bookmarkStart w:id="139" w:name="_DV_M286"/>
      <w:bookmarkStart w:id="140" w:name="_DV_M284"/>
      <w:bookmarkEnd w:id="139"/>
      <w:bookmarkEnd w:id="140"/>
      <w:r w:rsidRPr="00FC62A6">
        <w:rPr>
          <w:rFonts w:ascii="Segoe UI" w:hAnsi="Segoe UI"/>
          <w:sz w:val="20"/>
        </w:rPr>
        <w:t>A garantia real instituída pelo presente Contrato será adicional a, e sem prejuízo de quaisquer outras garantias ou direito real de garantia outorgado pela Cedente ou por qualquer outra parte como garantia das Obrigações Garantidas, nos termos dos Instrumentos de Financiamento, e poderá ser excutida de forma isolada, alternativa ou conjuntamente com qualquer outra garantia ou direito real de garantia. A excussão pelos Credores</w:t>
      </w:r>
      <w:r w:rsidRPr="00FC62A6">
        <w:rPr>
          <w:rFonts w:ascii="Segoe UI" w:hAnsi="Segoe UI"/>
          <w:sz w:val="20"/>
          <w:lang w:val="pt-BR"/>
        </w:rPr>
        <w:t xml:space="preserve"> (individual ou conjuntamente), da garantia avençada nos termos do presente Contrato não deverá impedir os Credores (individual e conjuntamente), de excutir quaisquer outras garantias ou direitos </w:t>
      </w:r>
      <w:r w:rsidRPr="00FC62A6">
        <w:rPr>
          <w:rFonts w:ascii="Segoe UI" w:hAnsi="Segoe UI"/>
          <w:sz w:val="20"/>
          <w:lang w:val="pt-BR"/>
        </w:rPr>
        <w:lastRenderedPageBreak/>
        <w:t>reais de garantia outorgados para garantir as Obrigações Garantidas, seja simultaneamente ou em qualquer ordem, sem que com isso prejudique qualquer direito ou possibilidade de exercer tal direito, até a quitação integral das Obrigações Garantidas.</w:t>
      </w:r>
    </w:p>
    <w:p w14:paraId="45740EAF" w14:textId="77777777"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rPr>
      </w:pPr>
      <w:r w:rsidRPr="00FC62A6">
        <w:rPr>
          <w:rFonts w:ascii="Segoe UI" w:hAnsi="Segoe UI"/>
          <w:sz w:val="20"/>
          <w:lang w:val="pt-BR"/>
        </w:rPr>
        <w:t xml:space="preserve">Os Alienantes desde já concordam que, mediante a ocorrência de um Evento de Excussão, para a realização da </w:t>
      </w:r>
      <w:r w:rsidRPr="00FC62A6">
        <w:rPr>
          <w:rFonts w:ascii="Segoe UI" w:hAnsi="Segoe UI"/>
          <w:sz w:val="20"/>
        </w:rPr>
        <w:t xml:space="preserve">excussão, (i) não será necessária qualquer anuência ou aprovação dos Alienantes, e (ii) tampouco qualquer manifestação do Poder Judiciário determinando a execução desta garantia. </w:t>
      </w:r>
    </w:p>
    <w:p w14:paraId="10642F69" w14:textId="1C928177"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rPr>
      </w:pPr>
      <w:bookmarkStart w:id="141" w:name="_Ref232342840"/>
      <w:bookmarkStart w:id="142" w:name="_DV_C92"/>
      <w:r w:rsidRPr="00FC62A6">
        <w:rPr>
          <w:rFonts w:ascii="Segoe UI" w:hAnsi="Segoe UI"/>
          <w:sz w:val="20"/>
        </w:rPr>
        <w:t xml:space="preserve">Após a excussão dos Ativos e Direitos Alienados Fiduciariamente, conforme estabelecido na Cláusula </w:t>
      </w:r>
      <w:r w:rsidRPr="00FC62A6">
        <w:rPr>
          <w:rFonts w:ascii="Segoe UI" w:hAnsi="Segoe UI"/>
          <w:sz w:val="20"/>
        </w:rPr>
        <w:fldChar w:fldCharType="begin"/>
      </w:r>
      <w:r w:rsidRPr="00FC62A6">
        <w:rPr>
          <w:rFonts w:ascii="Segoe UI" w:hAnsi="Segoe UI"/>
          <w:sz w:val="20"/>
        </w:rPr>
        <w:instrText xml:space="preserve"> REF _Ref527657501 \r \h  \* MERGEFORMAT </w:instrText>
      </w:r>
      <w:r w:rsidRPr="00FC62A6">
        <w:rPr>
          <w:rFonts w:ascii="Segoe UI" w:hAnsi="Segoe UI"/>
          <w:sz w:val="20"/>
        </w:rPr>
      </w:r>
      <w:r w:rsidRPr="00FC62A6">
        <w:rPr>
          <w:rFonts w:ascii="Segoe UI" w:hAnsi="Segoe UI"/>
          <w:sz w:val="20"/>
        </w:rPr>
        <w:fldChar w:fldCharType="separate"/>
      </w:r>
      <w:r w:rsidR="000153D7">
        <w:rPr>
          <w:rFonts w:ascii="Segoe UI" w:hAnsi="Segoe UI"/>
          <w:sz w:val="20"/>
        </w:rPr>
        <w:t>9.1</w:t>
      </w:r>
      <w:r w:rsidRPr="00FC62A6">
        <w:rPr>
          <w:rFonts w:ascii="Segoe UI" w:hAnsi="Segoe UI"/>
          <w:sz w:val="20"/>
        </w:rPr>
        <w:fldChar w:fldCharType="end"/>
      </w:r>
      <w:r w:rsidRPr="00FC62A6">
        <w:rPr>
          <w:rFonts w:ascii="Segoe UI" w:hAnsi="Segoe UI"/>
          <w:sz w:val="20"/>
        </w:rPr>
        <w:t xml:space="preserve"> acima, caso quaisquer recursos sejam entregues aos Alienantes e à Linha Universidade, tais recursos não integrarão o patrimônio dos Alienantes, que serão considerados meros depositários dos mesmos. Tais recursos permanecerão alienados fiduciariamente, nos termos do presente Contrato, como alienação fiduciária, em favor dos Credores e deverão ser imediatamente depositados nas Contas Vinculadas aplicáveis, cedidas fiduciariamente em favor dos Credores, nos termos do Instrumento Particular de Contrato de Cessão Fiduciária em Garantia de Direitos Creditórios e Outras Avenças Sob Condição Suspensiva até que as Obrigações Garantidas sejam definitiva e irrevogavelmente quitadas na íntegra e este Contrato, consequentemente, extinto em conformidade com a Cláusula 13abaixo.</w:t>
      </w:r>
      <w:bookmarkEnd w:id="141"/>
      <w:r w:rsidRPr="00FC62A6">
        <w:rPr>
          <w:rFonts w:ascii="Segoe UI" w:hAnsi="Segoe UI"/>
          <w:sz w:val="20"/>
        </w:rPr>
        <w:t xml:space="preserve"> </w:t>
      </w:r>
      <w:bookmarkEnd w:id="142"/>
    </w:p>
    <w:p w14:paraId="6E7B8ED5" w14:textId="77777777"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lang w:val="pt-BR"/>
        </w:rPr>
      </w:pPr>
      <w:bookmarkStart w:id="143" w:name="_Ref429154385"/>
      <w:bookmarkStart w:id="144" w:name="_Ref294998"/>
      <w:r w:rsidRPr="00FC62A6">
        <w:rPr>
          <w:rFonts w:ascii="Segoe UI" w:hAnsi="Segoe UI"/>
          <w:sz w:val="20"/>
        </w:rPr>
        <w:t>Na hipótese de excussão ou execução da garantia objeto deste Contrato, os Alienantes, neste ato, de forma irrevogável e irretratável, renunciam ao seu direito de sub-rogação com relação a todos os direitos, ações, privilégios</w:t>
      </w:r>
      <w:r w:rsidRPr="00FC62A6">
        <w:rPr>
          <w:rFonts w:ascii="Segoe UI" w:hAnsi="Segoe UI"/>
          <w:sz w:val="20"/>
          <w:lang w:val="pt-BR"/>
        </w:rPr>
        <w:t xml:space="preserve"> e garantias originalmente de titularidade dos Credores, proporcionais à liquidação das Obrigações Garantidas decorrentes da excussão em questão, objeto da aplicabilidade dos artigos 346 e seguintes do Código Civil Brasileiro, ficando acordado, desde já, que os Alienantes não terão, após a liquidação parcial ou integral das Obrigações Garantidas, qualquer pretensão ou direito de ação para reaver (i) da Linha Universidade, qualquer valor pago com relação às Obrigações Garantidas; e/ou (ii) do terceiro adquirente dos Ativos e Direitos Alienados Fiduciariamente, qualquer valor pago com relação à alienação e transferência dos Ativos e Direitos Alienados Fiduciariamente</w:t>
      </w:r>
      <w:bookmarkEnd w:id="143"/>
      <w:r w:rsidRPr="00FC62A6">
        <w:rPr>
          <w:rFonts w:ascii="Segoe UI" w:hAnsi="Segoe UI"/>
          <w:sz w:val="20"/>
          <w:lang w:val="pt-BR"/>
        </w:rPr>
        <w:t>.</w:t>
      </w:r>
      <w:bookmarkEnd w:id="144"/>
    </w:p>
    <w:p w14:paraId="15236A5B" w14:textId="6563EE89" w:rsidR="0052446C" w:rsidRPr="00FC62A6" w:rsidRDefault="0052446C" w:rsidP="00FC62A6">
      <w:pPr>
        <w:pStyle w:val="Heading1"/>
        <w:numPr>
          <w:ilvl w:val="2"/>
          <w:numId w:val="41"/>
        </w:numPr>
        <w:snapToGrid/>
        <w:spacing w:before="120" w:after="120" w:line="290" w:lineRule="auto"/>
        <w:ind w:left="1276" w:hanging="709"/>
        <w:rPr>
          <w:rFonts w:ascii="Segoe UI" w:hAnsi="Segoe UI"/>
          <w:sz w:val="20"/>
        </w:rPr>
      </w:pPr>
      <w:r w:rsidRPr="00FC62A6">
        <w:rPr>
          <w:rFonts w:ascii="Segoe UI" w:hAnsi="Segoe UI"/>
          <w:sz w:val="20"/>
        </w:rPr>
        <w:t xml:space="preserve">Observado o disposto na Cláusula </w:t>
      </w:r>
      <w:r w:rsidRPr="00FC62A6">
        <w:rPr>
          <w:rFonts w:ascii="Segoe UI" w:hAnsi="Segoe UI"/>
          <w:sz w:val="20"/>
        </w:rPr>
        <w:fldChar w:fldCharType="begin"/>
      </w:r>
      <w:r w:rsidRPr="00FC62A6">
        <w:rPr>
          <w:rFonts w:ascii="Segoe UI" w:hAnsi="Segoe UI"/>
          <w:sz w:val="20"/>
        </w:rPr>
        <w:instrText xml:space="preserve"> REF _Ref294998 \r \h  \* MERGEFORMAT </w:instrText>
      </w:r>
      <w:r w:rsidRPr="00FC62A6">
        <w:rPr>
          <w:rFonts w:ascii="Segoe UI" w:hAnsi="Segoe UI"/>
          <w:sz w:val="20"/>
        </w:rPr>
      </w:r>
      <w:r w:rsidRPr="00FC62A6">
        <w:rPr>
          <w:rFonts w:ascii="Segoe UI" w:hAnsi="Segoe UI"/>
          <w:sz w:val="20"/>
        </w:rPr>
        <w:fldChar w:fldCharType="separate"/>
      </w:r>
      <w:r w:rsidR="000153D7">
        <w:rPr>
          <w:rFonts w:ascii="Segoe UI" w:hAnsi="Segoe UI"/>
          <w:sz w:val="20"/>
        </w:rPr>
        <w:t>9.9</w:t>
      </w:r>
      <w:r w:rsidRPr="00FC62A6">
        <w:rPr>
          <w:rFonts w:ascii="Segoe UI" w:hAnsi="Segoe UI"/>
          <w:sz w:val="20"/>
        </w:rPr>
        <w:fldChar w:fldCharType="end"/>
      </w:r>
      <w:r w:rsidRPr="00FC62A6">
        <w:rPr>
          <w:rFonts w:ascii="Segoe UI" w:hAnsi="Segoe UI"/>
          <w:sz w:val="20"/>
        </w:rPr>
        <w:t xml:space="preserve"> acima, os Alienantes reconhecem que a ausência da referida sub-rogação não implicará em enriquecimento sem causa por parte da Linha Universidade e/ou do terceiro adquirente dos Ativos e Direitos Alienados Fiduciariamente.</w:t>
      </w:r>
    </w:p>
    <w:p w14:paraId="0AB3EAF8" w14:textId="77777777"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rPr>
      </w:pPr>
      <w:r w:rsidRPr="00FC62A6">
        <w:rPr>
          <w:rFonts w:ascii="Segoe UI" w:hAnsi="Segoe UI"/>
          <w:sz w:val="20"/>
        </w:rPr>
        <w:t xml:space="preserve">Os Alienantes e a Linha Universidade desde já se obrigam a praticar todos os atos e cooperar com os Credores, em tudo que se fizer necessário ao cumprimento dos procedimentos aqui previstos, inclusive no que se refere ao atendimento das exigências legais e regulamentares necessárias ao recebimento dos Ativos e Direitos Alienados Fiduciariamente. </w:t>
      </w:r>
    </w:p>
    <w:p w14:paraId="3349F1A1" w14:textId="77777777" w:rsidR="0052446C" w:rsidRPr="00FC62A6" w:rsidRDefault="0052446C" w:rsidP="00FC62A6">
      <w:pPr>
        <w:pStyle w:val="Heading1"/>
        <w:numPr>
          <w:ilvl w:val="0"/>
          <w:numId w:val="41"/>
        </w:numPr>
        <w:tabs>
          <w:tab w:val="clear" w:pos="851"/>
          <w:tab w:val="num" w:pos="567"/>
        </w:tabs>
        <w:snapToGrid/>
        <w:spacing w:before="120" w:after="120" w:line="290" w:lineRule="auto"/>
        <w:ind w:left="567" w:hanging="567"/>
        <w:rPr>
          <w:rFonts w:ascii="Segoe UI" w:hAnsi="Segoe UI"/>
          <w:b/>
          <w:sz w:val="20"/>
          <w:lang w:val="pt-BR"/>
        </w:rPr>
      </w:pPr>
      <w:r w:rsidRPr="00FC62A6">
        <w:rPr>
          <w:rFonts w:ascii="Segoe UI" w:hAnsi="Segoe UI"/>
          <w:b/>
          <w:sz w:val="20"/>
          <w:lang w:val="pt-BR"/>
        </w:rPr>
        <w:t xml:space="preserve">NOTIFICAÇÕES </w:t>
      </w:r>
    </w:p>
    <w:p w14:paraId="36C7768B" w14:textId="77777777"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rPr>
      </w:pPr>
      <w:r w:rsidRPr="00FC62A6">
        <w:rPr>
          <w:rFonts w:ascii="Segoe UI" w:hAnsi="Segoe UI"/>
          <w:sz w:val="20"/>
        </w:rPr>
        <w:t>Todas e quaisquer notificações ou quaisquer outras comunicações exigidas ou permitidas nos termos deste Contrato serão realizadas por escrito, mediante entrega pessoal, mensagem eletrônica (e-mail), serviço de entrega especial ou carta registrada, sempre com comprovante de recebimento no caso de e-mail, endereçados à parte pertinente em seu respectivo endereço conforme indicado abaixo, ou em um outro endereço conforme tal parte venha a informar às outras partes por meio de notificação:</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7"/>
        <w:gridCol w:w="3928"/>
      </w:tblGrid>
      <w:tr w:rsidR="0052446C" w:rsidRPr="0052446C" w14:paraId="22A0AD8A" w14:textId="77777777" w:rsidTr="0052446C">
        <w:tc>
          <w:tcPr>
            <w:tcW w:w="3927" w:type="dxa"/>
          </w:tcPr>
          <w:p w14:paraId="1D1B9029" w14:textId="77777777" w:rsidR="0052446C" w:rsidRPr="00FC62A6" w:rsidRDefault="0052446C" w:rsidP="00FC62A6">
            <w:pPr>
              <w:pStyle w:val="ListaColorida-nfase11"/>
              <w:spacing w:before="120" w:after="120" w:line="290" w:lineRule="auto"/>
              <w:ind w:left="146" w:hanging="4"/>
              <w:rPr>
                <w:rFonts w:ascii="Segoe UI" w:hAnsi="Segoe UI"/>
                <w:b/>
                <w:sz w:val="20"/>
              </w:rPr>
            </w:pPr>
            <w:r w:rsidRPr="00FC62A6">
              <w:rPr>
                <w:rFonts w:ascii="Segoe UI" w:hAnsi="Segoe UI"/>
                <w:b/>
                <w:sz w:val="20"/>
              </w:rPr>
              <w:lastRenderedPageBreak/>
              <w:t>STOA METRO BRAZIL I S.A.</w:t>
            </w:r>
          </w:p>
          <w:p w14:paraId="1E80A943" w14:textId="77777777" w:rsidR="00D567E6" w:rsidRPr="00FC62A6" w:rsidRDefault="00D567E6" w:rsidP="00D567E6">
            <w:pPr>
              <w:pStyle w:val="ListaColorida-nfase11"/>
              <w:spacing w:before="120" w:after="120" w:line="290" w:lineRule="auto"/>
              <w:ind w:left="146" w:hanging="4"/>
              <w:contextualSpacing w:val="0"/>
              <w:jc w:val="both"/>
              <w:rPr>
                <w:rFonts w:ascii="Segoe UI" w:hAnsi="Segoe UI"/>
                <w:i/>
                <w:sz w:val="20"/>
              </w:rPr>
            </w:pPr>
            <w:r w:rsidRPr="00FC62A6">
              <w:rPr>
                <w:rFonts w:ascii="Segoe UI" w:hAnsi="Segoe UI"/>
                <w:i/>
                <w:sz w:val="20"/>
              </w:rPr>
              <w:t xml:space="preserve">Endereço: </w:t>
            </w:r>
            <w:r w:rsidRPr="00F53EFE">
              <w:rPr>
                <w:rFonts w:ascii="Segoe UI" w:hAnsi="Segoe UI" w:cs="Segoe UI"/>
                <w:i/>
                <w:sz w:val="20"/>
                <w:szCs w:val="20"/>
              </w:rPr>
              <w:t xml:space="preserve">Endereço: 151, </w:t>
            </w:r>
            <w:proofErr w:type="spellStart"/>
            <w:r w:rsidRPr="00F53EFE">
              <w:rPr>
                <w:rFonts w:ascii="Segoe UI" w:hAnsi="Segoe UI" w:cs="Segoe UI"/>
                <w:i/>
                <w:sz w:val="20"/>
                <w:szCs w:val="20"/>
              </w:rPr>
              <w:t>Rue</w:t>
            </w:r>
            <w:proofErr w:type="spellEnd"/>
            <w:r w:rsidRPr="00F53EFE">
              <w:rPr>
                <w:rFonts w:ascii="Segoe UI" w:hAnsi="Segoe UI" w:cs="Segoe UI"/>
                <w:i/>
                <w:sz w:val="20"/>
                <w:szCs w:val="20"/>
              </w:rPr>
              <w:t xml:space="preserve"> </w:t>
            </w:r>
            <w:proofErr w:type="spellStart"/>
            <w:r w:rsidRPr="00F53EFE">
              <w:rPr>
                <w:rFonts w:ascii="Segoe UI" w:hAnsi="Segoe UI" w:cs="Segoe UI"/>
                <w:i/>
                <w:sz w:val="20"/>
                <w:szCs w:val="20"/>
              </w:rPr>
              <w:t>Sainte</w:t>
            </w:r>
            <w:proofErr w:type="spellEnd"/>
            <w:r w:rsidRPr="00F53EFE">
              <w:rPr>
                <w:rFonts w:ascii="Segoe UI" w:hAnsi="Segoe UI" w:cs="Segoe UI"/>
                <w:i/>
                <w:sz w:val="20"/>
                <w:szCs w:val="20"/>
              </w:rPr>
              <w:t>-Honoré, 75001, Paris</w:t>
            </w:r>
            <w:r>
              <w:rPr>
                <w:rFonts w:ascii="Segoe UI" w:hAnsi="Segoe UI" w:cs="Segoe UI"/>
                <w:i/>
                <w:sz w:val="20"/>
                <w:szCs w:val="20"/>
              </w:rPr>
              <w:t>, França</w:t>
            </w:r>
          </w:p>
          <w:p w14:paraId="48EA328D" w14:textId="77777777" w:rsidR="00D567E6" w:rsidRPr="00D567E6" w:rsidRDefault="00D567E6" w:rsidP="00D567E6">
            <w:pPr>
              <w:spacing w:before="120" w:after="120" w:line="290" w:lineRule="auto"/>
              <w:ind w:left="146" w:hanging="4"/>
              <w:rPr>
                <w:rFonts w:ascii="Segoe UI" w:hAnsi="Segoe UI"/>
                <w:i/>
                <w:sz w:val="20"/>
              </w:rPr>
            </w:pPr>
            <w:r w:rsidRPr="00D567E6">
              <w:rPr>
                <w:rFonts w:ascii="Segoe UI" w:hAnsi="Segoe UI"/>
                <w:i/>
                <w:sz w:val="20"/>
              </w:rPr>
              <w:t>A/C:</w:t>
            </w:r>
            <w:r w:rsidRPr="00D567E6">
              <w:t xml:space="preserve"> </w:t>
            </w:r>
            <w:r w:rsidRPr="00D567E6">
              <w:rPr>
                <w:rFonts w:ascii="Segoe UI" w:hAnsi="Segoe UI"/>
                <w:i/>
                <w:sz w:val="20"/>
              </w:rPr>
              <w:t>Marie-</w:t>
            </w:r>
            <w:proofErr w:type="spellStart"/>
            <w:r w:rsidRPr="00D567E6">
              <w:rPr>
                <w:rFonts w:ascii="Segoe UI" w:hAnsi="Segoe UI"/>
                <w:i/>
                <w:sz w:val="20"/>
              </w:rPr>
              <w:t>Laure</w:t>
            </w:r>
            <w:proofErr w:type="spellEnd"/>
            <w:r w:rsidRPr="00D567E6">
              <w:rPr>
                <w:rFonts w:ascii="Segoe UI" w:hAnsi="Segoe UI"/>
                <w:i/>
                <w:sz w:val="20"/>
              </w:rPr>
              <w:t xml:space="preserve"> </w:t>
            </w:r>
            <w:proofErr w:type="spellStart"/>
            <w:r w:rsidRPr="00D567E6">
              <w:rPr>
                <w:rFonts w:ascii="Segoe UI" w:hAnsi="Segoe UI"/>
                <w:i/>
                <w:sz w:val="20"/>
              </w:rPr>
              <w:t>Mazaud</w:t>
            </w:r>
            <w:proofErr w:type="spellEnd"/>
          </w:p>
          <w:p w14:paraId="2FBF5CDA" w14:textId="5BA22270" w:rsidR="0052446C" w:rsidRPr="00FC62A6" w:rsidRDefault="00D567E6" w:rsidP="00D567E6">
            <w:pPr>
              <w:pStyle w:val="ListaColorida-nfase11"/>
              <w:spacing w:before="120" w:after="120" w:line="290" w:lineRule="auto"/>
              <w:ind w:left="146" w:hanging="4"/>
              <w:contextualSpacing w:val="0"/>
              <w:jc w:val="both"/>
              <w:rPr>
                <w:rFonts w:ascii="Segoe UI" w:hAnsi="Segoe UI"/>
                <w:b/>
                <w:sz w:val="20"/>
              </w:rPr>
            </w:pPr>
            <w:r w:rsidRPr="00FC62A6">
              <w:rPr>
                <w:rFonts w:ascii="Segoe UI" w:hAnsi="Segoe UI"/>
                <w:i/>
                <w:sz w:val="20"/>
              </w:rPr>
              <w:t>E-mail:</w:t>
            </w:r>
            <w:r>
              <w:rPr>
                <w:rFonts w:ascii="Segoe UI" w:hAnsi="Segoe UI"/>
                <w:i/>
                <w:sz w:val="20"/>
              </w:rPr>
              <w:t xml:space="preserve"> </w:t>
            </w:r>
            <w:r w:rsidRPr="00F979C0">
              <w:rPr>
                <w:rFonts w:ascii="Segoe UI" w:hAnsi="Segoe UI"/>
                <w:i/>
                <w:sz w:val="20"/>
              </w:rPr>
              <w:t>marie-laure.mazaud@stoainfraenergy.com</w:t>
            </w:r>
            <w:r w:rsidRPr="00F53EFE">
              <w:rPr>
                <w:rFonts w:ascii="Segoe UI" w:hAnsi="Segoe UI" w:cs="Segoe UI"/>
                <w:i/>
                <w:sz w:val="20"/>
                <w:szCs w:val="20"/>
              </w:rPr>
              <w:t xml:space="preserve"> </w:t>
            </w:r>
            <w:r w:rsidRPr="00FC62A6">
              <w:rPr>
                <w:rFonts w:ascii="Segoe UI" w:hAnsi="Segoe UI"/>
                <w:i/>
                <w:sz w:val="20"/>
              </w:rPr>
              <w:t xml:space="preserve">Telefone: </w:t>
            </w:r>
            <w:r>
              <w:rPr>
                <w:rFonts w:ascii="Segoe UI" w:hAnsi="Segoe UI" w:cs="Segoe UI"/>
                <w:i/>
                <w:sz w:val="20"/>
                <w:szCs w:val="20"/>
              </w:rPr>
              <w:t>n/a</w:t>
            </w:r>
          </w:p>
        </w:tc>
        <w:tc>
          <w:tcPr>
            <w:tcW w:w="3928" w:type="dxa"/>
          </w:tcPr>
          <w:p w14:paraId="5B59E485" w14:textId="77777777" w:rsidR="0052446C" w:rsidRPr="00FC62A6" w:rsidRDefault="0052446C" w:rsidP="00FC62A6">
            <w:pPr>
              <w:pStyle w:val="ListaColorida-nfase11"/>
              <w:spacing w:before="120" w:after="120" w:line="290" w:lineRule="auto"/>
              <w:ind w:left="146" w:hanging="4"/>
              <w:contextualSpacing w:val="0"/>
              <w:jc w:val="both"/>
              <w:rPr>
                <w:rFonts w:ascii="Segoe UI" w:hAnsi="Segoe UI"/>
                <w:b/>
                <w:sz w:val="20"/>
              </w:rPr>
            </w:pPr>
          </w:p>
        </w:tc>
      </w:tr>
      <w:tr w:rsidR="0052446C" w:rsidRPr="0052446C" w14:paraId="71FA9561" w14:textId="77777777" w:rsidTr="0052446C">
        <w:tc>
          <w:tcPr>
            <w:tcW w:w="3927" w:type="dxa"/>
          </w:tcPr>
          <w:p w14:paraId="092E5E34" w14:textId="77777777" w:rsidR="0052446C" w:rsidRPr="00FC62A6" w:rsidRDefault="0052446C" w:rsidP="00FC62A6">
            <w:pPr>
              <w:pStyle w:val="ListaColorida-nfase11"/>
              <w:spacing w:before="120" w:after="120" w:line="290" w:lineRule="auto"/>
              <w:ind w:left="146" w:hanging="4"/>
              <w:contextualSpacing w:val="0"/>
              <w:jc w:val="both"/>
              <w:rPr>
                <w:rFonts w:ascii="Segoe UI" w:hAnsi="Segoe UI"/>
                <w:b/>
                <w:sz w:val="20"/>
              </w:rPr>
            </w:pPr>
            <w:r w:rsidRPr="00FC62A6">
              <w:rPr>
                <w:rFonts w:ascii="Segoe UI" w:hAnsi="Segoe UI"/>
                <w:b/>
                <w:sz w:val="20"/>
              </w:rPr>
              <w:t>CONCESSIONÁRIA LINHA UNIVERSIDADE S.A.</w:t>
            </w:r>
          </w:p>
          <w:p w14:paraId="52E0A6EA" w14:textId="77777777" w:rsidR="0052446C" w:rsidRPr="00FC62A6" w:rsidRDefault="0052446C" w:rsidP="00FC62A6">
            <w:pPr>
              <w:pStyle w:val="ListaColorida-nfase11"/>
              <w:spacing w:before="120" w:after="120" w:line="290" w:lineRule="auto"/>
              <w:ind w:left="146" w:hanging="4"/>
              <w:contextualSpacing w:val="0"/>
              <w:jc w:val="both"/>
              <w:rPr>
                <w:rFonts w:ascii="Segoe UI" w:hAnsi="Segoe UI"/>
                <w:sz w:val="20"/>
              </w:rPr>
            </w:pPr>
            <w:r w:rsidRPr="00FC62A6">
              <w:rPr>
                <w:rFonts w:ascii="Segoe UI" w:hAnsi="Segoe UI"/>
                <w:sz w:val="20"/>
              </w:rPr>
              <w:t xml:space="preserve">Endereço: Rua Olimpíadas, 134 – </w:t>
            </w:r>
            <w:proofErr w:type="spellStart"/>
            <w:r w:rsidRPr="00FC62A6">
              <w:rPr>
                <w:rFonts w:ascii="Segoe UI" w:hAnsi="Segoe UI"/>
                <w:sz w:val="20"/>
              </w:rPr>
              <w:t>Cj</w:t>
            </w:r>
            <w:proofErr w:type="spellEnd"/>
            <w:r w:rsidRPr="00FC62A6">
              <w:rPr>
                <w:rFonts w:ascii="Segoe UI" w:hAnsi="Segoe UI"/>
                <w:sz w:val="20"/>
              </w:rPr>
              <w:t xml:space="preserve"> 72, Sala H, 7º andar – Vila Olímpia, CEP 04551-000</w:t>
            </w:r>
          </w:p>
          <w:p w14:paraId="0F70376D" w14:textId="77777777" w:rsidR="0052446C" w:rsidRPr="00FC62A6" w:rsidRDefault="0052446C" w:rsidP="00FC62A6">
            <w:pPr>
              <w:pStyle w:val="ListaColorida-nfase11"/>
              <w:spacing w:before="120" w:after="120" w:line="290" w:lineRule="auto"/>
              <w:ind w:left="146" w:hanging="4"/>
              <w:contextualSpacing w:val="0"/>
              <w:jc w:val="both"/>
              <w:rPr>
                <w:rFonts w:ascii="Segoe UI" w:hAnsi="Segoe UI"/>
                <w:sz w:val="20"/>
              </w:rPr>
            </w:pPr>
            <w:r w:rsidRPr="00FC62A6">
              <w:rPr>
                <w:rFonts w:ascii="Segoe UI" w:hAnsi="Segoe UI"/>
                <w:sz w:val="20"/>
              </w:rPr>
              <w:t>São Paulo/SP</w:t>
            </w:r>
          </w:p>
          <w:p w14:paraId="5F0B10F6" w14:textId="77777777" w:rsidR="0052446C" w:rsidRPr="00FC62A6" w:rsidRDefault="0052446C" w:rsidP="00FC62A6">
            <w:pPr>
              <w:spacing w:before="120" w:after="120" w:line="290" w:lineRule="auto"/>
              <w:ind w:left="146" w:hanging="4"/>
              <w:rPr>
                <w:rFonts w:ascii="Segoe UI" w:hAnsi="Segoe UI"/>
                <w:sz w:val="20"/>
              </w:rPr>
            </w:pPr>
            <w:r w:rsidRPr="00FC62A6">
              <w:rPr>
                <w:rFonts w:ascii="Segoe UI" w:hAnsi="Segoe UI"/>
                <w:sz w:val="20"/>
              </w:rPr>
              <w:t>A/C: André Lima de Angelo</w:t>
            </w:r>
          </w:p>
          <w:p w14:paraId="46968854" w14:textId="77777777" w:rsidR="0052446C" w:rsidRPr="00FC62A6" w:rsidRDefault="0052446C" w:rsidP="00FC62A6">
            <w:pPr>
              <w:pStyle w:val="ListaColorida-nfase11"/>
              <w:spacing w:before="120" w:after="120" w:line="290" w:lineRule="auto"/>
              <w:ind w:left="146" w:hanging="4"/>
              <w:contextualSpacing w:val="0"/>
              <w:jc w:val="both"/>
              <w:rPr>
                <w:rFonts w:ascii="Segoe UI" w:hAnsi="Segoe UI"/>
                <w:sz w:val="20"/>
              </w:rPr>
            </w:pPr>
            <w:r w:rsidRPr="00FC62A6">
              <w:rPr>
                <w:rFonts w:ascii="Segoe UI" w:hAnsi="Segoe UI"/>
                <w:sz w:val="20"/>
              </w:rPr>
              <w:t>E-mail: andre.deangelo@acciona.com</w:t>
            </w:r>
          </w:p>
          <w:p w14:paraId="17F8EBFD" w14:textId="77777777" w:rsidR="0052446C" w:rsidRPr="00FC62A6" w:rsidRDefault="0052446C" w:rsidP="00FC62A6">
            <w:pPr>
              <w:pStyle w:val="ListaColorida-nfase11"/>
              <w:spacing w:before="120" w:after="120" w:line="290" w:lineRule="auto"/>
              <w:ind w:left="146" w:hanging="4"/>
              <w:contextualSpacing w:val="0"/>
              <w:jc w:val="both"/>
              <w:rPr>
                <w:rFonts w:ascii="Segoe UI" w:hAnsi="Segoe UI"/>
                <w:b/>
                <w:sz w:val="20"/>
              </w:rPr>
            </w:pPr>
            <w:r w:rsidRPr="00FC62A6">
              <w:rPr>
                <w:rFonts w:ascii="Segoe UI" w:hAnsi="Segoe UI"/>
                <w:sz w:val="20"/>
              </w:rPr>
              <w:t>Telefone: +55 (11) 3047-2902</w:t>
            </w:r>
          </w:p>
        </w:tc>
        <w:tc>
          <w:tcPr>
            <w:tcW w:w="3928" w:type="dxa"/>
          </w:tcPr>
          <w:p w14:paraId="43820AD9" w14:textId="77777777" w:rsidR="0052446C" w:rsidRPr="00FC62A6" w:rsidRDefault="0052446C" w:rsidP="00FC62A6">
            <w:pPr>
              <w:pStyle w:val="ListaColorida-nfase11"/>
              <w:spacing w:before="120" w:after="120" w:line="290" w:lineRule="auto"/>
              <w:ind w:left="146" w:hanging="4"/>
              <w:contextualSpacing w:val="0"/>
              <w:jc w:val="both"/>
              <w:rPr>
                <w:rFonts w:ascii="Segoe UI" w:hAnsi="Segoe UI"/>
                <w:sz w:val="20"/>
              </w:rPr>
            </w:pPr>
            <w:r w:rsidRPr="00FC62A6">
              <w:rPr>
                <w:rFonts w:ascii="Segoe UI" w:hAnsi="Segoe UI"/>
                <w:b/>
                <w:sz w:val="20"/>
              </w:rPr>
              <w:t xml:space="preserve">ACCIONA CONSTRUCCIÓN, S.A. </w:t>
            </w:r>
          </w:p>
          <w:p w14:paraId="6EE6FAAD" w14:textId="77777777" w:rsidR="0052446C" w:rsidRPr="00FC62A6" w:rsidRDefault="0052446C" w:rsidP="00FC62A6">
            <w:pPr>
              <w:pStyle w:val="ListaColorida-nfase11"/>
              <w:spacing w:before="120" w:after="120" w:line="290" w:lineRule="auto"/>
              <w:ind w:left="146" w:hanging="4"/>
              <w:contextualSpacing w:val="0"/>
              <w:jc w:val="both"/>
              <w:rPr>
                <w:rFonts w:ascii="Segoe UI" w:hAnsi="Segoe UI"/>
                <w:sz w:val="20"/>
              </w:rPr>
            </w:pPr>
            <w:r w:rsidRPr="00FC62A6">
              <w:rPr>
                <w:rFonts w:ascii="Segoe UI" w:hAnsi="Segoe UI"/>
                <w:sz w:val="20"/>
              </w:rPr>
              <w:t xml:space="preserve">Endereço: </w:t>
            </w:r>
            <w:r w:rsidRPr="00FC62A6">
              <w:rPr>
                <w:rFonts w:ascii="Segoe UI" w:hAnsi="Segoe UI"/>
                <w:color w:val="000000" w:themeColor="text1"/>
                <w:sz w:val="20"/>
              </w:rPr>
              <w:t xml:space="preserve">Avenida Europa, nº18, </w:t>
            </w:r>
            <w:proofErr w:type="spellStart"/>
            <w:r w:rsidRPr="00FC62A6">
              <w:rPr>
                <w:rFonts w:ascii="Segoe UI" w:hAnsi="Segoe UI"/>
                <w:color w:val="000000" w:themeColor="text1"/>
                <w:sz w:val="20"/>
              </w:rPr>
              <w:t>Alcobendas</w:t>
            </w:r>
            <w:proofErr w:type="spellEnd"/>
            <w:r w:rsidRPr="00FC62A6">
              <w:rPr>
                <w:rFonts w:ascii="Segoe UI" w:hAnsi="Segoe UI"/>
                <w:color w:val="000000" w:themeColor="text1"/>
                <w:sz w:val="20"/>
              </w:rPr>
              <w:t>, Madrid, Espanha</w:t>
            </w:r>
          </w:p>
          <w:p w14:paraId="2E2BA281" w14:textId="77777777" w:rsidR="0052446C" w:rsidRPr="00FC62A6" w:rsidRDefault="0052446C" w:rsidP="00FC62A6">
            <w:pPr>
              <w:spacing w:before="120" w:after="120" w:line="290" w:lineRule="auto"/>
              <w:ind w:left="146" w:hanging="4"/>
              <w:rPr>
                <w:rFonts w:ascii="Segoe UI" w:hAnsi="Segoe UI"/>
                <w:sz w:val="20"/>
              </w:rPr>
            </w:pPr>
            <w:r w:rsidRPr="00FC62A6">
              <w:rPr>
                <w:rFonts w:ascii="Segoe UI" w:hAnsi="Segoe UI"/>
                <w:sz w:val="20"/>
              </w:rPr>
              <w:t>A/C: André Lima de Angelo</w:t>
            </w:r>
          </w:p>
          <w:p w14:paraId="5B05F8D1" w14:textId="77777777" w:rsidR="0052446C" w:rsidRPr="00FC62A6" w:rsidRDefault="0052446C" w:rsidP="00FC62A6">
            <w:pPr>
              <w:pStyle w:val="ListaColorida-nfase11"/>
              <w:spacing w:before="120" w:after="120" w:line="290" w:lineRule="auto"/>
              <w:ind w:left="146" w:hanging="4"/>
              <w:contextualSpacing w:val="0"/>
              <w:jc w:val="both"/>
              <w:rPr>
                <w:rFonts w:ascii="Segoe UI" w:hAnsi="Segoe UI"/>
                <w:sz w:val="20"/>
              </w:rPr>
            </w:pPr>
            <w:r w:rsidRPr="00FC62A6">
              <w:rPr>
                <w:rFonts w:ascii="Segoe UI" w:hAnsi="Segoe UI"/>
                <w:sz w:val="20"/>
              </w:rPr>
              <w:t>E-mail: andre.deangelo@acciona.com</w:t>
            </w:r>
          </w:p>
          <w:p w14:paraId="0F274E7C" w14:textId="77777777" w:rsidR="0052446C" w:rsidRPr="00FC62A6" w:rsidRDefault="0052446C" w:rsidP="00FC62A6">
            <w:pPr>
              <w:pStyle w:val="ListaColorida-nfase11"/>
              <w:spacing w:before="120" w:after="120" w:line="290" w:lineRule="auto"/>
              <w:ind w:left="146"/>
              <w:contextualSpacing w:val="0"/>
              <w:jc w:val="both"/>
              <w:rPr>
                <w:rFonts w:ascii="Segoe UI" w:hAnsi="Segoe UI"/>
                <w:b/>
                <w:sz w:val="20"/>
              </w:rPr>
            </w:pPr>
            <w:r w:rsidRPr="00FC62A6">
              <w:rPr>
                <w:rFonts w:ascii="Segoe UI" w:hAnsi="Segoe UI"/>
                <w:sz w:val="20"/>
              </w:rPr>
              <w:t>Telefone: +55 (11) 3047-2902</w:t>
            </w:r>
          </w:p>
        </w:tc>
      </w:tr>
      <w:tr w:rsidR="0052446C" w:rsidRPr="0052446C" w14:paraId="3986AD4A" w14:textId="77777777" w:rsidTr="0052446C">
        <w:tc>
          <w:tcPr>
            <w:tcW w:w="3927" w:type="dxa"/>
          </w:tcPr>
          <w:p w14:paraId="35419C21" w14:textId="77777777" w:rsidR="0052446C" w:rsidRPr="00FC62A6" w:rsidRDefault="0052446C" w:rsidP="00FC62A6">
            <w:pPr>
              <w:pStyle w:val="ListaColorida-nfase11"/>
              <w:spacing w:before="120" w:after="120" w:line="290" w:lineRule="auto"/>
              <w:ind w:left="146" w:hanging="4"/>
              <w:contextualSpacing w:val="0"/>
              <w:jc w:val="both"/>
              <w:rPr>
                <w:rFonts w:ascii="Segoe UI" w:hAnsi="Segoe UI"/>
                <w:sz w:val="20"/>
              </w:rPr>
            </w:pPr>
            <w:r w:rsidRPr="00FC62A6">
              <w:rPr>
                <w:rFonts w:ascii="Segoe UI" w:hAnsi="Segoe UI"/>
                <w:b/>
                <w:sz w:val="20"/>
              </w:rPr>
              <w:t>LINHA UNIVERSIDADE INVESTIMENTOS</w:t>
            </w:r>
            <w:r w:rsidRPr="00FC62A6">
              <w:rPr>
                <w:rFonts w:ascii="Segoe UI" w:hAnsi="Segoe UI"/>
                <w:sz w:val="20"/>
              </w:rPr>
              <w:t xml:space="preserve"> </w:t>
            </w:r>
            <w:r w:rsidRPr="00FC62A6">
              <w:rPr>
                <w:rFonts w:ascii="Segoe UI" w:hAnsi="Segoe UI"/>
                <w:b/>
                <w:sz w:val="20"/>
              </w:rPr>
              <w:t>S.A.</w:t>
            </w:r>
          </w:p>
          <w:p w14:paraId="310F7B6D" w14:textId="77777777" w:rsidR="0052446C" w:rsidRPr="00FC62A6" w:rsidRDefault="0052446C" w:rsidP="00FC62A6">
            <w:pPr>
              <w:pStyle w:val="ListaColorida-nfase11"/>
              <w:spacing w:before="120" w:after="120" w:line="290" w:lineRule="auto"/>
              <w:ind w:left="146" w:hanging="4"/>
              <w:contextualSpacing w:val="0"/>
              <w:jc w:val="both"/>
              <w:rPr>
                <w:rFonts w:ascii="Segoe UI" w:hAnsi="Segoe UI"/>
                <w:sz w:val="20"/>
              </w:rPr>
            </w:pPr>
            <w:r w:rsidRPr="00FC62A6">
              <w:rPr>
                <w:rFonts w:ascii="Segoe UI" w:hAnsi="Segoe UI"/>
                <w:sz w:val="20"/>
              </w:rPr>
              <w:t xml:space="preserve">Endereço: Rua Olimpíadas, 134 – </w:t>
            </w:r>
            <w:proofErr w:type="spellStart"/>
            <w:r w:rsidRPr="00FC62A6">
              <w:rPr>
                <w:rFonts w:ascii="Segoe UI" w:hAnsi="Segoe UI"/>
                <w:sz w:val="20"/>
              </w:rPr>
              <w:t>Cj</w:t>
            </w:r>
            <w:proofErr w:type="spellEnd"/>
            <w:r w:rsidRPr="00FC62A6">
              <w:rPr>
                <w:rFonts w:ascii="Segoe UI" w:hAnsi="Segoe UI"/>
                <w:sz w:val="20"/>
              </w:rPr>
              <w:t xml:space="preserve"> 72, sala C, 7º andar, Vila Olímpia, CEP 04551-000</w:t>
            </w:r>
          </w:p>
          <w:p w14:paraId="39FECB7B" w14:textId="77777777" w:rsidR="0052446C" w:rsidRPr="00FC62A6" w:rsidRDefault="0052446C" w:rsidP="00FC62A6">
            <w:pPr>
              <w:pStyle w:val="ListaColorida-nfase11"/>
              <w:spacing w:before="120" w:after="120" w:line="290" w:lineRule="auto"/>
              <w:ind w:left="146" w:hanging="4"/>
              <w:contextualSpacing w:val="0"/>
              <w:jc w:val="both"/>
              <w:rPr>
                <w:rFonts w:ascii="Segoe UI" w:hAnsi="Segoe UI"/>
                <w:sz w:val="20"/>
              </w:rPr>
            </w:pPr>
            <w:r w:rsidRPr="00FC62A6">
              <w:rPr>
                <w:rFonts w:ascii="Segoe UI" w:hAnsi="Segoe UI"/>
                <w:sz w:val="20"/>
              </w:rPr>
              <w:t>São Paulo/SP</w:t>
            </w:r>
          </w:p>
          <w:p w14:paraId="7ED10113" w14:textId="77777777" w:rsidR="0052446C" w:rsidRPr="00FC62A6" w:rsidRDefault="0052446C" w:rsidP="00FC62A6">
            <w:pPr>
              <w:spacing w:before="120" w:after="120" w:line="290" w:lineRule="auto"/>
              <w:ind w:left="146" w:hanging="4"/>
              <w:rPr>
                <w:rFonts w:ascii="Segoe UI" w:hAnsi="Segoe UI"/>
                <w:sz w:val="20"/>
              </w:rPr>
            </w:pPr>
            <w:r w:rsidRPr="00FC62A6">
              <w:rPr>
                <w:rFonts w:ascii="Segoe UI" w:hAnsi="Segoe UI"/>
                <w:sz w:val="20"/>
              </w:rPr>
              <w:t>A/C: André Lima de Angelo</w:t>
            </w:r>
          </w:p>
          <w:p w14:paraId="33233C7A" w14:textId="77777777" w:rsidR="0052446C" w:rsidRPr="00FC62A6" w:rsidRDefault="0052446C" w:rsidP="00FC62A6">
            <w:pPr>
              <w:pStyle w:val="ListaColorida-nfase11"/>
              <w:spacing w:before="120" w:after="120" w:line="290" w:lineRule="auto"/>
              <w:ind w:left="146" w:hanging="4"/>
              <w:contextualSpacing w:val="0"/>
              <w:jc w:val="both"/>
              <w:rPr>
                <w:rFonts w:ascii="Segoe UI" w:hAnsi="Segoe UI"/>
                <w:sz w:val="20"/>
              </w:rPr>
            </w:pPr>
            <w:r w:rsidRPr="00FC62A6">
              <w:rPr>
                <w:rFonts w:ascii="Segoe UI" w:hAnsi="Segoe UI"/>
                <w:sz w:val="20"/>
              </w:rPr>
              <w:t>E-mail: andre.deangelo@acciona.com</w:t>
            </w:r>
          </w:p>
          <w:p w14:paraId="69D3D07C" w14:textId="77777777" w:rsidR="0052446C" w:rsidRPr="00FC62A6" w:rsidRDefault="0052446C" w:rsidP="00FC62A6">
            <w:pPr>
              <w:pStyle w:val="ListaColorida-nfase11"/>
              <w:spacing w:before="120" w:after="120" w:line="290" w:lineRule="auto"/>
              <w:ind w:left="146" w:hanging="4"/>
              <w:contextualSpacing w:val="0"/>
              <w:jc w:val="both"/>
              <w:rPr>
                <w:rFonts w:ascii="Segoe UI" w:hAnsi="Segoe UI"/>
                <w:b/>
                <w:sz w:val="20"/>
              </w:rPr>
            </w:pPr>
            <w:r w:rsidRPr="00FC62A6">
              <w:rPr>
                <w:rFonts w:ascii="Segoe UI" w:hAnsi="Segoe UI"/>
                <w:sz w:val="20"/>
              </w:rPr>
              <w:t>Telefone: +55 (11) 3047-2902</w:t>
            </w:r>
            <w:r w:rsidRPr="00FC62A6" w:rsidDel="00783F26">
              <w:rPr>
                <w:rFonts w:ascii="Segoe UI" w:hAnsi="Segoe UI"/>
                <w:sz w:val="20"/>
              </w:rPr>
              <w:t xml:space="preserve"> </w:t>
            </w:r>
          </w:p>
        </w:tc>
        <w:tc>
          <w:tcPr>
            <w:tcW w:w="3928" w:type="dxa"/>
          </w:tcPr>
          <w:p w14:paraId="7DF21FC7" w14:textId="10D801E3" w:rsidR="0052446C" w:rsidRPr="00FC62A6" w:rsidRDefault="0052446C" w:rsidP="00FC62A6">
            <w:pPr>
              <w:spacing w:before="120" w:after="120" w:line="290" w:lineRule="auto"/>
              <w:ind w:left="146" w:firstLine="0"/>
              <w:rPr>
                <w:rFonts w:ascii="Segoe UI" w:hAnsi="Segoe UI"/>
                <w:b/>
                <w:sz w:val="20"/>
              </w:rPr>
            </w:pPr>
            <w:r w:rsidRPr="00FC62A6">
              <w:rPr>
                <w:rFonts w:ascii="Segoe UI" w:hAnsi="Segoe UI"/>
                <w:b/>
                <w:sz w:val="20"/>
              </w:rPr>
              <w:t>ACCIONA CONCESIONES</w:t>
            </w:r>
            <w:r w:rsidR="00D567E6">
              <w:rPr>
                <w:rFonts w:ascii="Segoe UI" w:hAnsi="Segoe UI"/>
                <w:b/>
                <w:sz w:val="20"/>
              </w:rPr>
              <w:t>,</w:t>
            </w:r>
            <w:r w:rsidRPr="00FC62A6">
              <w:rPr>
                <w:rFonts w:ascii="Segoe UI" w:hAnsi="Segoe UI"/>
                <w:b/>
                <w:sz w:val="20"/>
              </w:rPr>
              <w:t xml:space="preserve"> S</w:t>
            </w:r>
            <w:r w:rsidR="00D567E6">
              <w:rPr>
                <w:rFonts w:ascii="Segoe UI" w:hAnsi="Segoe UI"/>
                <w:b/>
                <w:sz w:val="20"/>
              </w:rPr>
              <w:t>.</w:t>
            </w:r>
            <w:r w:rsidRPr="00FC62A6">
              <w:rPr>
                <w:rFonts w:ascii="Segoe UI" w:hAnsi="Segoe UI"/>
                <w:b/>
                <w:sz w:val="20"/>
              </w:rPr>
              <w:t>L</w:t>
            </w:r>
          </w:p>
          <w:p w14:paraId="4CBA035D" w14:textId="77777777" w:rsidR="0052446C" w:rsidRPr="00FC62A6" w:rsidRDefault="0052446C" w:rsidP="00FC62A6">
            <w:pPr>
              <w:pStyle w:val="ListaColorida-nfase11"/>
              <w:spacing w:before="120" w:after="120" w:line="290" w:lineRule="auto"/>
              <w:ind w:left="146" w:hanging="4"/>
              <w:contextualSpacing w:val="0"/>
              <w:jc w:val="both"/>
              <w:rPr>
                <w:rFonts w:ascii="Segoe UI" w:hAnsi="Segoe UI"/>
                <w:sz w:val="20"/>
              </w:rPr>
            </w:pPr>
            <w:r w:rsidRPr="00FC62A6">
              <w:rPr>
                <w:rFonts w:ascii="Segoe UI" w:hAnsi="Segoe UI"/>
                <w:sz w:val="20"/>
              </w:rPr>
              <w:t xml:space="preserve">Endereço: </w:t>
            </w:r>
            <w:r w:rsidRPr="00FC62A6">
              <w:rPr>
                <w:rFonts w:ascii="Segoe UI" w:hAnsi="Segoe UI"/>
                <w:color w:val="000000" w:themeColor="text1"/>
                <w:sz w:val="20"/>
              </w:rPr>
              <w:t xml:space="preserve">Avenida Europa, nº18, </w:t>
            </w:r>
            <w:proofErr w:type="spellStart"/>
            <w:r w:rsidRPr="00FC62A6">
              <w:rPr>
                <w:rFonts w:ascii="Segoe UI" w:hAnsi="Segoe UI"/>
                <w:color w:val="000000" w:themeColor="text1"/>
                <w:sz w:val="20"/>
              </w:rPr>
              <w:t>Alcobendas</w:t>
            </w:r>
            <w:proofErr w:type="spellEnd"/>
            <w:r w:rsidRPr="00FC62A6">
              <w:rPr>
                <w:rFonts w:ascii="Segoe UI" w:hAnsi="Segoe UI"/>
                <w:color w:val="000000" w:themeColor="text1"/>
                <w:sz w:val="20"/>
              </w:rPr>
              <w:t>, Madrid, Espanha</w:t>
            </w:r>
          </w:p>
          <w:p w14:paraId="171FDA2F" w14:textId="77777777" w:rsidR="0052446C" w:rsidRPr="00FC62A6" w:rsidRDefault="0052446C" w:rsidP="00FC62A6">
            <w:pPr>
              <w:spacing w:before="120" w:after="120" w:line="290" w:lineRule="auto"/>
              <w:ind w:left="146" w:hanging="4"/>
              <w:rPr>
                <w:rFonts w:ascii="Segoe UI" w:hAnsi="Segoe UI"/>
                <w:sz w:val="20"/>
              </w:rPr>
            </w:pPr>
            <w:r w:rsidRPr="00FC62A6">
              <w:rPr>
                <w:rFonts w:ascii="Segoe UI" w:hAnsi="Segoe UI"/>
                <w:sz w:val="20"/>
              </w:rPr>
              <w:t>A/C: André Lima de Angelo</w:t>
            </w:r>
          </w:p>
          <w:p w14:paraId="3C01F6EB" w14:textId="77777777" w:rsidR="0052446C" w:rsidRPr="00FC62A6" w:rsidRDefault="0052446C" w:rsidP="00FC62A6">
            <w:pPr>
              <w:pStyle w:val="ListaColorida-nfase11"/>
              <w:spacing w:before="120" w:after="120" w:line="290" w:lineRule="auto"/>
              <w:ind w:left="146" w:hanging="4"/>
              <w:contextualSpacing w:val="0"/>
              <w:jc w:val="both"/>
              <w:rPr>
                <w:rFonts w:ascii="Segoe UI" w:hAnsi="Segoe UI"/>
                <w:sz w:val="20"/>
              </w:rPr>
            </w:pPr>
            <w:r w:rsidRPr="00FC62A6">
              <w:rPr>
                <w:rFonts w:ascii="Segoe UI" w:hAnsi="Segoe UI"/>
                <w:sz w:val="20"/>
              </w:rPr>
              <w:t>E-mail: andre.deangelo@acciona.com</w:t>
            </w:r>
          </w:p>
          <w:p w14:paraId="326A77E7" w14:textId="77777777" w:rsidR="0052446C" w:rsidRPr="00FC62A6" w:rsidRDefault="0052446C" w:rsidP="00FC62A6">
            <w:pPr>
              <w:spacing w:before="120" w:after="120" w:line="290" w:lineRule="auto"/>
              <w:ind w:left="146" w:firstLine="0"/>
              <w:rPr>
                <w:rFonts w:ascii="Segoe UI" w:hAnsi="Segoe UI"/>
                <w:sz w:val="20"/>
              </w:rPr>
            </w:pPr>
            <w:r w:rsidRPr="00FC62A6">
              <w:rPr>
                <w:rFonts w:ascii="Segoe UI" w:hAnsi="Segoe UI"/>
                <w:sz w:val="20"/>
              </w:rPr>
              <w:t>Telefone: +55 (11) 3047-2902</w:t>
            </w:r>
            <w:r w:rsidRPr="00FC62A6" w:rsidDel="00783F26">
              <w:rPr>
                <w:rFonts w:ascii="Segoe UI" w:hAnsi="Segoe UI"/>
                <w:sz w:val="20"/>
              </w:rPr>
              <w:t xml:space="preserve"> </w:t>
            </w:r>
          </w:p>
        </w:tc>
      </w:tr>
      <w:tr w:rsidR="0052446C" w:rsidRPr="0052446C" w14:paraId="46C9A384" w14:textId="77777777" w:rsidTr="0052446C">
        <w:tc>
          <w:tcPr>
            <w:tcW w:w="3927" w:type="dxa"/>
          </w:tcPr>
          <w:p w14:paraId="7EB2B796" w14:textId="77777777" w:rsidR="0052446C" w:rsidRPr="00FC62A6" w:rsidRDefault="0052446C" w:rsidP="00FC62A6">
            <w:pPr>
              <w:pStyle w:val="ListaColorida-nfase11"/>
              <w:spacing w:before="120" w:after="120" w:line="290" w:lineRule="auto"/>
              <w:ind w:left="146" w:hanging="4"/>
              <w:contextualSpacing w:val="0"/>
              <w:jc w:val="both"/>
              <w:rPr>
                <w:rFonts w:ascii="Segoe UI" w:hAnsi="Segoe UI"/>
                <w:b/>
                <w:sz w:val="20"/>
              </w:rPr>
            </w:pPr>
            <w:r w:rsidRPr="00FC62A6">
              <w:rPr>
                <w:rFonts w:ascii="Segoe UI" w:hAnsi="Segoe UI"/>
                <w:b/>
                <w:sz w:val="20"/>
              </w:rPr>
              <w:t>BANCO BTG PACTUAL S.A.</w:t>
            </w:r>
          </w:p>
          <w:p w14:paraId="2939EF2D" w14:textId="77777777" w:rsidR="0052446C" w:rsidRPr="00FC62A6" w:rsidRDefault="0052446C" w:rsidP="00FC62A6">
            <w:pPr>
              <w:pStyle w:val="ListaColorida-nfase11"/>
              <w:spacing w:before="120" w:after="120" w:line="290" w:lineRule="auto"/>
              <w:ind w:left="146" w:hanging="4"/>
              <w:contextualSpacing w:val="0"/>
              <w:jc w:val="both"/>
              <w:rPr>
                <w:rFonts w:ascii="Segoe UI" w:hAnsi="Segoe UI"/>
                <w:sz w:val="20"/>
              </w:rPr>
            </w:pPr>
            <w:r w:rsidRPr="00FC62A6">
              <w:rPr>
                <w:rFonts w:ascii="Segoe UI" w:hAnsi="Segoe UI"/>
                <w:sz w:val="20"/>
              </w:rPr>
              <w:t>Endereço: Avenida Brigadeiro Faria Lima, nº 3.477, 10º a 15º andares, São Paulo/SP, CEP 04538-133</w:t>
            </w:r>
          </w:p>
          <w:p w14:paraId="2E996A97" w14:textId="77777777" w:rsidR="0052446C" w:rsidRPr="00FC62A6" w:rsidRDefault="0052446C" w:rsidP="00FC62A6">
            <w:pPr>
              <w:pStyle w:val="ListaColorida-nfase11"/>
              <w:spacing w:before="120" w:after="120" w:line="290" w:lineRule="auto"/>
              <w:ind w:left="146" w:hanging="4"/>
              <w:contextualSpacing w:val="0"/>
              <w:jc w:val="both"/>
              <w:rPr>
                <w:rFonts w:ascii="Segoe UI" w:hAnsi="Segoe UI"/>
                <w:sz w:val="20"/>
              </w:rPr>
            </w:pPr>
            <w:r w:rsidRPr="00FC62A6">
              <w:rPr>
                <w:rFonts w:ascii="Segoe UI" w:hAnsi="Segoe UI"/>
                <w:sz w:val="20"/>
              </w:rPr>
              <w:t>São Paulo/SP</w:t>
            </w:r>
          </w:p>
          <w:p w14:paraId="4E9AE325" w14:textId="77777777" w:rsidR="0052446C" w:rsidRPr="00FC62A6" w:rsidRDefault="0052446C" w:rsidP="00FC62A6">
            <w:pPr>
              <w:spacing w:before="120" w:after="120" w:line="290" w:lineRule="auto"/>
              <w:ind w:left="146" w:hanging="4"/>
              <w:rPr>
                <w:rFonts w:ascii="Segoe UI" w:hAnsi="Segoe UI"/>
                <w:sz w:val="20"/>
              </w:rPr>
            </w:pPr>
            <w:r w:rsidRPr="00FC62A6">
              <w:rPr>
                <w:rFonts w:ascii="Segoe UI" w:hAnsi="Segoe UI"/>
                <w:sz w:val="20"/>
              </w:rPr>
              <w:t>A/C: Apoio ao Crédito</w:t>
            </w:r>
          </w:p>
          <w:p w14:paraId="2708D670" w14:textId="45C2F894" w:rsidR="0052446C" w:rsidRPr="00FC62A6" w:rsidRDefault="0052446C" w:rsidP="00FC62A6">
            <w:pPr>
              <w:pStyle w:val="ListaColorida-nfase11"/>
              <w:spacing w:before="120" w:after="120" w:line="290" w:lineRule="auto"/>
              <w:ind w:left="146" w:hanging="4"/>
              <w:contextualSpacing w:val="0"/>
              <w:jc w:val="both"/>
              <w:rPr>
                <w:rFonts w:ascii="Segoe UI" w:hAnsi="Segoe UI"/>
                <w:sz w:val="20"/>
              </w:rPr>
            </w:pPr>
            <w:r w:rsidRPr="00FC62A6">
              <w:rPr>
                <w:rFonts w:ascii="Segoe UI" w:hAnsi="Segoe UI"/>
                <w:sz w:val="20"/>
              </w:rPr>
              <w:lastRenderedPageBreak/>
              <w:t xml:space="preserve">E-mail: </w:t>
            </w:r>
            <w:hyperlink r:id="rId29" w:history="1">
              <w:r w:rsidRPr="00FC62A6">
                <w:rPr>
                  <w:rStyle w:val="Hyperlink"/>
                  <w:rFonts w:ascii="Segoe UI" w:hAnsi="Segoe UI"/>
                  <w:sz w:val="20"/>
                </w:rPr>
                <w:t>ol-apoio-ao-credito@btgpactual.com</w:t>
              </w:r>
            </w:hyperlink>
            <w:r w:rsidRPr="00FC62A6">
              <w:rPr>
                <w:rFonts w:ascii="Segoe UI" w:hAnsi="Segoe UI"/>
                <w:sz w:val="20"/>
              </w:rPr>
              <w:t>; ol-juridico-credito@btgpactual.com</w:t>
            </w:r>
          </w:p>
          <w:p w14:paraId="191751EB" w14:textId="77777777" w:rsidR="0052446C" w:rsidRPr="00FC62A6" w:rsidRDefault="0052446C" w:rsidP="00FC62A6">
            <w:pPr>
              <w:pStyle w:val="ListaColorida-nfase11"/>
              <w:spacing w:before="120" w:after="120" w:line="290" w:lineRule="auto"/>
              <w:ind w:left="146" w:hanging="4"/>
              <w:contextualSpacing w:val="0"/>
              <w:jc w:val="both"/>
              <w:rPr>
                <w:rFonts w:ascii="Segoe UI" w:hAnsi="Segoe UI"/>
                <w:sz w:val="20"/>
              </w:rPr>
            </w:pPr>
            <w:r w:rsidRPr="00FC62A6">
              <w:rPr>
                <w:rFonts w:ascii="Segoe UI" w:hAnsi="Segoe UI"/>
                <w:sz w:val="20"/>
              </w:rPr>
              <w:t>Telefone: +55 (11) 3383-2000</w:t>
            </w:r>
          </w:p>
        </w:tc>
        <w:tc>
          <w:tcPr>
            <w:tcW w:w="3928" w:type="dxa"/>
          </w:tcPr>
          <w:p w14:paraId="2EAE65EF" w14:textId="77777777" w:rsidR="0052446C" w:rsidRPr="00FC62A6" w:rsidRDefault="0052446C" w:rsidP="00FC62A6">
            <w:pPr>
              <w:pStyle w:val="ListaColorida-nfase11"/>
              <w:spacing w:before="120" w:after="120" w:line="290" w:lineRule="auto"/>
              <w:ind w:left="146"/>
              <w:contextualSpacing w:val="0"/>
              <w:jc w:val="both"/>
              <w:rPr>
                <w:rFonts w:ascii="Segoe UI" w:hAnsi="Segoe UI"/>
                <w:sz w:val="20"/>
              </w:rPr>
            </w:pPr>
            <w:r w:rsidRPr="00FC62A6">
              <w:rPr>
                <w:rFonts w:ascii="Segoe UI" w:hAnsi="Segoe UI"/>
                <w:b/>
                <w:sz w:val="20"/>
              </w:rPr>
              <w:lastRenderedPageBreak/>
              <w:t>BANCO NACIONAL DE DESENVOLVIMENTO ECONÔMICO E SOCIAL - BNDES</w:t>
            </w:r>
          </w:p>
          <w:p w14:paraId="73895930" w14:textId="77777777" w:rsidR="0052446C" w:rsidRPr="00FC62A6" w:rsidRDefault="0052446C" w:rsidP="00FC62A6">
            <w:pPr>
              <w:spacing w:before="120" w:after="120" w:line="290" w:lineRule="auto"/>
              <w:ind w:left="146" w:firstLine="0"/>
              <w:rPr>
                <w:rFonts w:ascii="Segoe UI" w:hAnsi="Segoe UI"/>
                <w:sz w:val="20"/>
              </w:rPr>
            </w:pPr>
            <w:r w:rsidRPr="00FC62A6">
              <w:rPr>
                <w:rFonts w:ascii="Segoe UI" w:hAnsi="Segoe UI"/>
                <w:sz w:val="20"/>
              </w:rPr>
              <w:t>Endereço: Avenida República do Chile, nº 100, Rio de Janeiro/RJ, CEP 20031-917</w:t>
            </w:r>
          </w:p>
          <w:p w14:paraId="772F7EB2" w14:textId="77777777" w:rsidR="0052446C" w:rsidRPr="00FC62A6" w:rsidRDefault="0052446C" w:rsidP="00FC62A6">
            <w:pPr>
              <w:spacing w:before="120" w:after="120" w:line="290" w:lineRule="auto"/>
              <w:ind w:left="146" w:firstLine="0"/>
              <w:rPr>
                <w:rFonts w:ascii="Segoe UI" w:hAnsi="Segoe UI"/>
                <w:sz w:val="20"/>
              </w:rPr>
            </w:pPr>
            <w:r w:rsidRPr="00FC62A6">
              <w:rPr>
                <w:rFonts w:ascii="Segoe UI" w:hAnsi="Segoe UI"/>
                <w:sz w:val="20"/>
              </w:rPr>
              <w:lastRenderedPageBreak/>
              <w:t xml:space="preserve">A/C: Departamento de Reestruturação de Empresas – Luiz Henrique Rosário </w:t>
            </w:r>
            <w:proofErr w:type="spellStart"/>
            <w:r w:rsidRPr="00FC62A6">
              <w:rPr>
                <w:rFonts w:ascii="Segoe UI" w:hAnsi="Segoe UI"/>
                <w:sz w:val="20"/>
              </w:rPr>
              <w:t>Lafourcade</w:t>
            </w:r>
            <w:proofErr w:type="spellEnd"/>
            <w:r w:rsidRPr="00FC62A6">
              <w:rPr>
                <w:rFonts w:ascii="Segoe UI" w:hAnsi="Segoe UI"/>
                <w:sz w:val="20"/>
              </w:rPr>
              <w:t xml:space="preserve"> </w:t>
            </w:r>
          </w:p>
          <w:p w14:paraId="741C6108" w14:textId="77777777" w:rsidR="0052446C" w:rsidRPr="00FC62A6" w:rsidRDefault="0052446C" w:rsidP="00FC62A6">
            <w:pPr>
              <w:spacing w:before="120" w:after="120" w:line="290" w:lineRule="auto"/>
              <w:ind w:left="146" w:firstLine="0"/>
              <w:rPr>
                <w:rFonts w:ascii="Segoe UI" w:hAnsi="Segoe UI"/>
                <w:sz w:val="20"/>
              </w:rPr>
            </w:pPr>
            <w:r w:rsidRPr="00FC62A6">
              <w:rPr>
                <w:rFonts w:ascii="Segoe UI" w:hAnsi="Segoe UI"/>
                <w:sz w:val="20"/>
              </w:rPr>
              <w:t>E-mail: luiz.lafourcade@bndes.gov.br</w:t>
            </w:r>
          </w:p>
          <w:p w14:paraId="7FC35F2C" w14:textId="77777777" w:rsidR="0052446C" w:rsidRPr="00FC62A6" w:rsidRDefault="0052446C" w:rsidP="00FC62A6">
            <w:pPr>
              <w:spacing w:before="120" w:after="120" w:line="290" w:lineRule="auto"/>
              <w:ind w:left="146" w:firstLine="0"/>
              <w:rPr>
                <w:rFonts w:ascii="Segoe UI" w:hAnsi="Segoe UI"/>
                <w:sz w:val="20"/>
              </w:rPr>
            </w:pPr>
            <w:r w:rsidRPr="00FC62A6">
              <w:rPr>
                <w:rFonts w:ascii="Segoe UI" w:hAnsi="Segoe UI"/>
                <w:sz w:val="20"/>
              </w:rPr>
              <w:t xml:space="preserve">Telefone: +55 (21) 3747-6675 </w:t>
            </w:r>
          </w:p>
          <w:p w14:paraId="05271126" w14:textId="77777777" w:rsidR="0052446C" w:rsidRPr="00FC62A6" w:rsidRDefault="0052446C" w:rsidP="00FC62A6">
            <w:pPr>
              <w:pStyle w:val="ListaColorida-nfase11"/>
              <w:spacing w:before="120" w:after="120" w:line="290" w:lineRule="auto"/>
              <w:ind w:left="23"/>
              <w:contextualSpacing w:val="0"/>
              <w:jc w:val="both"/>
              <w:rPr>
                <w:rFonts w:ascii="Segoe UI" w:hAnsi="Segoe UI"/>
                <w:sz w:val="20"/>
              </w:rPr>
            </w:pPr>
          </w:p>
        </w:tc>
      </w:tr>
      <w:tr w:rsidR="0052446C" w:rsidRPr="0052446C" w14:paraId="7421EBA1" w14:textId="77777777" w:rsidTr="0052446C">
        <w:trPr>
          <w:trHeight w:val="81"/>
        </w:trPr>
        <w:tc>
          <w:tcPr>
            <w:tcW w:w="3927" w:type="dxa"/>
          </w:tcPr>
          <w:p w14:paraId="4092C815" w14:textId="77777777" w:rsidR="0052446C" w:rsidRPr="00FC62A6" w:rsidRDefault="0052446C" w:rsidP="00FC62A6">
            <w:pPr>
              <w:pStyle w:val="ListaColorida-nfase11"/>
              <w:spacing w:before="120" w:after="120" w:line="290" w:lineRule="auto"/>
              <w:ind w:left="146"/>
              <w:contextualSpacing w:val="0"/>
              <w:jc w:val="both"/>
              <w:rPr>
                <w:rFonts w:ascii="Segoe UI" w:hAnsi="Segoe UI"/>
                <w:b/>
                <w:sz w:val="20"/>
              </w:rPr>
            </w:pPr>
            <w:r w:rsidRPr="00FC62A6">
              <w:rPr>
                <w:rFonts w:ascii="Segoe UI" w:hAnsi="Segoe UI"/>
                <w:b/>
                <w:sz w:val="20"/>
              </w:rPr>
              <w:lastRenderedPageBreak/>
              <w:t>BANCO ABC BRASIL S.A.</w:t>
            </w:r>
          </w:p>
          <w:p w14:paraId="5A12B242" w14:textId="77777777" w:rsidR="0052446C" w:rsidRPr="00FC62A6" w:rsidRDefault="0052446C" w:rsidP="00FC62A6">
            <w:pPr>
              <w:pStyle w:val="ListaColorida-nfase11"/>
              <w:spacing w:before="120" w:after="120" w:line="290" w:lineRule="auto"/>
              <w:ind w:left="146" w:hanging="4"/>
              <w:contextualSpacing w:val="0"/>
              <w:jc w:val="both"/>
              <w:rPr>
                <w:rFonts w:ascii="Segoe UI" w:hAnsi="Segoe UI"/>
                <w:sz w:val="20"/>
              </w:rPr>
            </w:pPr>
            <w:r w:rsidRPr="00FC62A6">
              <w:rPr>
                <w:rFonts w:ascii="Segoe UI" w:hAnsi="Segoe UI"/>
                <w:sz w:val="20"/>
              </w:rPr>
              <w:t>Endereço: Avenida Cidade Jardim, 803 - 3º andar, Itaim Bibi, CEP 01453-000</w:t>
            </w:r>
          </w:p>
          <w:p w14:paraId="1A4D65A5" w14:textId="77777777" w:rsidR="0052446C" w:rsidRPr="00FC62A6" w:rsidRDefault="0052446C" w:rsidP="00FC62A6">
            <w:pPr>
              <w:pStyle w:val="ListaColorida-nfase11"/>
              <w:spacing w:before="120" w:after="120" w:line="290" w:lineRule="auto"/>
              <w:ind w:left="146" w:hanging="4"/>
              <w:contextualSpacing w:val="0"/>
              <w:jc w:val="both"/>
              <w:rPr>
                <w:rFonts w:ascii="Segoe UI" w:hAnsi="Segoe UI"/>
                <w:sz w:val="20"/>
              </w:rPr>
            </w:pPr>
            <w:r w:rsidRPr="00FC62A6">
              <w:rPr>
                <w:rFonts w:ascii="Segoe UI" w:hAnsi="Segoe UI"/>
                <w:sz w:val="20"/>
              </w:rPr>
              <w:t>São Paulo/SP</w:t>
            </w:r>
          </w:p>
          <w:p w14:paraId="2641325A" w14:textId="77777777" w:rsidR="0052446C" w:rsidRPr="00FC62A6" w:rsidRDefault="0052446C" w:rsidP="00FC62A6">
            <w:pPr>
              <w:pStyle w:val="ListaColorida-nfase11"/>
              <w:spacing w:before="120" w:after="120" w:line="290" w:lineRule="auto"/>
              <w:ind w:left="146" w:hanging="4"/>
              <w:contextualSpacing w:val="0"/>
              <w:jc w:val="both"/>
              <w:rPr>
                <w:rFonts w:ascii="Segoe UI" w:hAnsi="Segoe UI"/>
                <w:sz w:val="20"/>
              </w:rPr>
            </w:pPr>
            <w:r w:rsidRPr="00FC62A6">
              <w:rPr>
                <w:rFonts w:ascii="Segoe UI" w:hAnsi="Segoe UI"/>
                <w:sz w:val="20"/>
              </w:rPr>
              <w:t xml:space="preserve">A/C: Agnaldo Ribeiro de Andrade </w:t>
            </w:r>
          </w:p>
          <w:p w14:paraId="2E355E25" w14:textId="77777777" w:rsidR="0052446C" w:rsidRPr="00FC62A6" w:rsidRDefault="0052446C" w:rsidP="00FC62A6">
            <w:pPr>
              <w:pStyle w:val="ListaColorida-nfase11"/>
              <w:spacing w:before="120" w:after="120" w:line="290" w:lineRule="auto"/>
              <w:ind w:left="146" w:hanging="4"/>
              <w:contextualSpacing w:val="0"/>
              <w:jc w:val="both"/>
              <w:rPr>
                <w:rFonts w:ascii="Segoe UI" w:hAnsi="Segoe UI"/>
                <w:sz w:val="20"/>
              </w:rPr>
            </w:pPr>
            <w:r w:rsidRPr="00FC62A6">
              <w:rPr>
                <w:rFonts w:ascii="Segoe UI" w:hAnsi="Segoe UI"/>
                <w:sz w:val="20"/>
              </w:rPr>
              <w:t>E-mail: recuperação.credito@abcbrasil.com.br</w:t>
            </w:r>
          </w:p>
          <w:p w14:paraId="506974CD" w14:textId="77777777" w:rsidR="0052446C" w:rsidRPr="00FC62A6" w:rsidRDefault="0052446C" w:rsidP="00FC62A6">
            <w:pPr>
              <w:pStyle w:val="ListaColorida-nfase11"/>
              <w:spacing w:before="120" w:after="120" w:line="290" w:lineRule="auto"/>
              <w:ind w:left="146" w:hanging="4"/>
              <w:contextualSpacing w:val="0"/>
              <w:jc w:val="both"/>
              <w:rPr>
                <w:rFonts w:ascii="Segoe UI" w:hAnsi="Segoe UI"/>
                <w:sz w:val="20"/>
              </w:rPr>
            </w:pPr>
            <w:r w:rsidRPr="00FC62A6">
              <w:rPr>
                <w:rFonts w:ascii="Segoe UI" w:hAnsi="Segoe UI"/>
                <w:sz w:val="20"/>
              </w:rPr>
              <w:t>Telefone: +55 (11) 3170-4688</w:t>
            </w:r>
          </w:p>
        </w:tc>
        <w:tc>
          <w:tcPr>
            <w:tcW w:w="3928" w:type="dxa"/>
          </w:tcPr>
          <w:p w14:paraId="78B2C19F" w14:textId="77777777" w:rsidR="0052446C" w:rsidRPr="00FC62A6" w:rsidRDefault="0052446C" w:rsidP="00FC62A6">
            <w:pPr>
              <w:pStyle w:val="ListaColorida-nfase11"/>
              <w:spacing w:before="120" w:after="120" w:line="290" w:lineRule="auto"/>
              <w:ind w:left="0"/>
              <w:contextualSpacing w:val="0"/>
              <w:jc w:val="both"/>
              <w:rPr>
                <w:rFonts w:ascii="Segoe UI" w:hAnsi="Segoe UI"/>
                <w:b/>
                <w:sz w:val="20"/>
              </w:rPr>
            </w:pPr>
            <w:r w:rsidRPr="00FC62A6">
              <w:rPr>
                <w:rFonts w:ascii="Segoe UI" w:hAnsi="Segoe UI"/>
                <w:b/>
                <w:sz w:val="20"/>
              </w:rPr>
              <w:t>BANCO SANTANDER (BRASIL) S.A.</w:t>
            </w:r>
          </w:p>
          <w:p w14:paraId="7CBAF934" w14:textId="77777777" w:rsidR="0052446C" w:rsidRPr="00FC62A6" w:rsidRDefault="0052446C" w:rsidP="00FC62A6">
            <w:pPr>
              <w:pStyle w:val="ListaColorida-nfase11"/>
              <w:spacing w:before="120" w:after="120" w:line="290" w:lineRule="auto"/>
              <w:ind w:left="23"/>
              <w:contextualSpacing w:val="0"/>
              <w:jc w:val="both"/>
              <w:rPr>
                <w:rFonts w:ascii="Segoe UI" w:hAnsi="Segoe UI"/>
                <w:sz w:val="20"/>
              </w:rPr>
            </w:pPr>
            <w:r w:rsidRPr="00FC62A6">
              <w:rPr>
                <w:rFonts w:ascii="Segoe UI" w:hAnsi="Segoe UI"/>
                <w:sz w:val="20"/>
              </w:rPr>
              <w:t>Endereço: Avenida Presidente Juscelino Kubitscheck, nº 2.235, 24º andar, CEP 04543-011</w:t>
            </w:r>
          </w:p>
          <w:p w14:paraId="2BF73741" w14:textId="77777777" w:rsidR="0052446C" w:rsidRPr="00FC62A6" w:rsidRDefault="0052446C" w:rsidP="00FC62A6">
            <w:pPr>
              <w:pStyle w:val="ListaColorida-nfase11"/>
              <w:spacing w:before="120" w:after="120" w:line="290" w:lineRule="auto"/>
              <w:ind w:left="23"/>
              <w:contextualSpacing w:val="0"/>
              <w:jc w:val="both"/>
              <w:rPr>
                <w:rFonts w:ascii="Segoe UI" w:hAnsi="Segoe UI"/>
                <w:sz w:val="20"/>
              </w:rPr>
            </w:pPr>
            <w:r w:rsidRPr="00FC62A6">
              <w:rPr>
                <w:rFonts w:ascii="Segoe UI" w:hAnsi="Segoe UI"/>
                <w:sz w:val="20"/>
              </w:rPr>
              <w:t>São Paulo/SP</w:t>
            </w:r>
          </w:p>
          <w:p w14:paraId="460F79BA" w14:textId="77777777" w:rsidR="0052446C" w:rsidRPr="00FC62A6" w:rsidRDefault="0052446C" w:rsidP="00FC62A6">
            <w:pPr>
              <w:pStyle w:val="ListaColorida-nfase11"/>
              <w:spacing w:before="120" w:after="120" w:line="290" w:lineRule="auto"/>
              <w:ind w:left="23"/>
              <w:contextualSpacing w:val="0"/>
              <w:jc w:val="both"/>
              <w:rPr>
                <w:rFonts w:ascii="Segoe UI" w:hAnsi="Segoe UI"/>
                <w:sz w:val="20"/>
              </w:rPr>
            </w:pPr>
            <w:r w:rsidRPr="00FC62A6">
              <w:rPr>
                <w:rFonts w:ascii="Segoe UI" w:hAnsi="Segoe UI"/>
                <w:sz w:val="20"/>
              </w:rPr>
              <w:t>A/C: João Luiz Nogueira de Andrade</w:t>
            </w:r>
          </w:p>
          <w:p w14:paraId="5ABDA87D" w14:textId="77777777" w:rsidR="0052446C" w:rsidRPr="00FC62A6" w:rsidRDefault="0052446C" w:rsidP="00FC62A6">
            <w:pPr>
              <w:pStyle w:val="ListaColorida-nfase11"/>
              <w:spacing w:before="120" w:after="120" w:line="290" w:lineRule="auto"/>
              <w:ind w:left="23"/>
              <w:contextualSpacing w:val="0"/>
              <w:jc w:val="both"/>
              <w:rPr>
                <w:rFonts w:ascii="Segoe UI" w:hAnsi="Segoe UI"/>
                <w:sz w:val="20"/>
              </w:rPr>
            </w:pPr>
            <w:r w:rsidRPr="00FC62A6">
              <w:rPr>
                <w:rFonts w:ascii="Segoe UI" w:hAnsi="Segoe UI"/>
                <w:sz w:val="20"/>
              </w:rPr>
              <w:t>E-mail: joao.luiz.andrade@santander.com.br</w:t>
            </w:r>
          </w:p>
          <w:p w14:paraId="38F5AE09" w14:textId="77777777" w:rsidR="0052446C" w:rsidRPr="00FC62A6" w:rsidRDefault="0052446C" w:rsidP="00FC62A6">
            <w:pPr>
              <w:pStyle w:val="ListaColorida-nfase11"/>
              <w:spacing w:before="120" w:after="120" w:line="290" w:lineRule="auto"/>
              <w:ind w:left="23"/>
              <w:contextualSpacing w:val="0"/>
              <w:jc w:val="both"/>
              <w:rPr>
                <w:rFonts w:ascii="Segoe UI" w:hAnsi="Segoe UI"/>
                <w:sz w:val="20"/>
              </w:rPr>
            </w:pPr>
            <w:r w:rsidRPr="00FC62A6">
              <w:rPr>
                <w:rFonts w:ascii="Segoe UI" w:hAnsi="Segoe UI"/>
                <w:sz w:val="20"/>
              </w:rPr>
              <w:t>Telefone: +55 (11) 3012-5166</w:t>
            </w:r>
          </w:p>
          <w:p w14:paraId="442254F4" w14:textId="77777777" w:rsidR="0052446C" w:rsidRPr="00FC62A6" w:rsidRDefault="0052446C" w:rsidP="00FC62A6">
            <w:pPr>
              <w:pStyle w:val="ListaColorida-nfase11"/>
              <w:spacing w:before="120" w:after="120" w:line="290" w:lineRule="auto"/>
              <w:ind w:left="23"/>
              <w:contextualSpacing w:val="0"/>
              <w:jc w:val="both"/>
              <w:rPr>
                <w:rFonts w:ascii="Segoe UI" w:hAnsi="Segoe UI"/>
                <w:sz w:val="20"/>
              </w:rPr>
            </w:pPr>
          </w:p>
        </w:tc>
      </w:tr>
      <w:tr w:rsidR="0052446C" w:rsidRPr="0052446C" w14:paraId="7A3EE6EF" w14:textId="77777777" w:rsidTr="0052446C">
        <w:trPr>
          <w:trHeight w:val="3686"/>
        </w:trPr>
        <w:tc>
          <w:tcPr>
            <w:tcW w:w="3927" w:type="dxa"/>
          </w:tcPr>
          <w:p w14:paraId="54597B45" w14:textId="77777777" w:rsidR="0052446C" w:rsidRPr="00FC62A6" w:rsidRDefault="0052446C" w:rsidP="00FC62A6">
            <w:pPr>
              <w:pStyle w:val="ListaColorida-nfase11"/>
              <w:spacing w:before="120" w:after="120" w:line="290" w:lineRule="auto"/>
              <w:ind w:left="146" w:hanging="4"/>
              <w:jc w:val="both"/>
              <w:rPr>
                <w:rFonts w:ascii="Segoe UI" w:hAnsi="Segoe UI"/>
                <w:b/>
                <w:smallCaps/>
                <w:sz w:val="20"/>
              </w:rPr>
            </w:pPr>
            <w:r w:rsidRPr="00FC62A6">
              <w:rPr>
                <w:rFonts w:ascii="Segoe UI" w:hAnsi="Segoe UI"/>
                <w:b/>
                <w:smallCaps/>
                <w:sz w:val="20"/>
              </w:rPr>
              <w:t>SIMPLIFIC PAVARINI DISTRIBUIDORA DE TÍTULOS E VALORES MOBILIÁRIOS LTDA.</w:t>
            </w:r>
          </w:p>
          <w:p w14:paraId="07DAE29B" w14:textId="77777777" w:rsidR="0052446C" w:rsidRPr="00FC62A6" w:rsidRDefault="0052446C" w:rsidP="00FC62A6">
            <w:pPr>
              <w:pStyle w:val="ListaColorida-nfase11"/>
              <w:spacing w:before="120" w:after="120" w:line="290" w:lineRule="auto"/>
              <w:ind w:left="146" w:hanging="4"/>
              <w:jc w:val="both"/>
              <w:rPr>
                <w:rFonts w:ascii="Segoe UI" w:hAnsi="Segoe UI"/>
                <w:sz w:val="20"/>
              </w:rPr>
            </w:pPr>
            <w:r w:rsidRPr="00FC62A6">
              <w:rPr>
                <w:rFonts w:ascii="Segoe UI" w:hAnsi="Segoe UI"/>
                <w:sz w:val="20"/>
              </w:rPr>
              <w:t xml:space="preserve">Endereço: Rua Joaquim Floriano 466, bloco B, </w:t>
            </w:r>
            <w:proofErr w:type="spellStart"/>
            <w:r w:rsidRPr="00FC62A6">
              <w:rPr>
                <w:rFonts w:ascii="Segoe UI" w:hAnsi="Segoe UI"/>
                <w:sz w:val="20"/>
              </w:rPr>
              <w:t>conj</w:t>
            </w:r>
            <w:proofErr w:type="spellEnd"/>
            <w:r w:rsidRPr="00FC62A6">
              <w:rPr>
                <w:rFonts w:ascii="Segoe UI" w:hAnsi="Segoe UI"/>
                <w:sz w:val="20"/>
              </w:rPr>
              <w:t xml:space="preserve"> 1401, CEP 04534-002</w:t>
            </w:r>
          </w:p>
          <w:p w14:paraId="7334144B" w14:textId="77777777" w:rsidR="0052446C" w:rsidRPr="00FC62A6" w:rsidRDefault="0052446C" w:rsidP="00FC62A6">
            <w:pPr>
              <w:pStyle w:val="ListaColorida-nfase11"/>
              <w:spacing w:before="120" w:after="120" w:line="290" w:lineRule="auto"/>
              <w:ind w:left="146" w:hanging="4"/>
              <w:jc w:val="both"/>
              <w:rPr>
                <w:rFonts w:ascii="Segoe UI" w:hAnsi="Segoe UI"/>
                <w:sz w:val="20"/>
              </w:rPr>
            </w:pPr>
            <w:r w:rsidRPr="00FC62A6">
              <w:rPr>
                <w:rFonts w:ascii="Segoe UI" w:hAnsi="Segoe UI"/>
                <w:sz w:val="20"/>
              </w:rPr>
              <w:t>São Paulo/SP</w:t>
            </w:r>
          </w:p>
          <w:p w14:paraId="2FFB8618" w14:textId="77777777" w:rsidR="0052446C" w:rsidRPr="00FC62A6" w:rsidRDefault="0052446C" w:rsidP="00FC62A6">
            <w:pPr>
              <w:pStyle w:val="ListaColorida-nfase11"/>
              <w:spacing w:before="120" w:after="120" w:line="290" w:lineRule="auto"/>
              <w:ind w:left="146" w:hanging="4"/>
              <w:jc w:val="both"/>
              <w:rPr>
                <w:rFonts w:ascii="Segoe UI" w:hAnsi="Segoe UI"/>
                <w:sz w:val="20"/>
              </w:rPr>
            </w:pPr>
            <w:r w:rsidRPr="00FC62A6">
              <w:rPr>
                <w:rFonts w:ascii="Segoe UI" w:hAnsi="Segoe UI"/>
                <w:sz w:val="20"/>
              </w:rPr>
              <w:t>A/C: Matheus Gomes Faria / Pedro Paulo Oliveira</w:t>
            </w:r>
          </w:p>
          <w:p w14:paraId="5F542281" w14:textId="77777777" w:rsidR="0052446C" w:rsidRPr="00FC62A6" w:rsidRDefault="0052446C" w:rsidP="00FC62A6">
            <w:pPr>
              <w:pStyle w:val="ListaColorida-nfase11"/>
              <w:spacing w:before="120" w:after="120" w:line="290" w:lineRule="auto"/>
              <w:ind w:left="146" w:hanging="4"/>
              <w:jc w:val="both"/>
              <w:rPr>
                <w:rFonts w:ascii="Segoe UI" w:hAnsi="Segoe UI"/>
                <w:sz w:val="20"/>
              </w:rPr>
            </w:pPr>
            <w:r w:rsidRPr="00FC62A6">
              <w:rPr>
                <w:rFonts w:ascii="Segoe UI" w:hAnsi="Segoe UI"/>
                <w:sz w:val="20"/>
              </w:rPr>
              <w:t>E-mail: spestruturacao@simplificpavarini.com.br</w:t>
            </w:r>
          </w:p>
          <w:p w14:paraId="39BC9C42" w14:textId="77777777" w:rsidR="0052446C" w:rsidRPr="00FC62A6" w:rsidRDefault="0052446C" w:rsidP="00FC62A6">
            <w:pPr>
              <w:pStyle w:val="ListaColorida-nfase11"/>
              <w:spacing w:before="120" w:after="120" w:line="290" w:lineRule="auto"/>
              <w:ind w:left="146" w:hanging="4"/>
              <w:contextualSpacing w:val="0"/>
              <w:jc w:val="both"/>
              <w:rPr>
                <w:rFonts w:ascii="Segoe UI" w:hAnsi="Segoe UI"/>
                <w:b/>
                <w:sz w:val="20"/>
              </w:rPr>
            </w:pPr>
            <w:r w:rsidRPr="00FC62A6">
              <w:rPr>
                <w:rFonts w:ascii="Segoe UI" w:hAnsi="Segoe UI"/>
                <w:sz w:val="20"/>
              </w:rPr>
              <w:t>Telefone: +55 11-3090-0447</w:t>
            </w:r>
          </w:p>
        </w:tc>
        <w:tc>
          <w:tcPr>
            <w:tcW w:w="3928" w:type="dxa"/>
          </w:tcPr>
          <w:p w14:paraId="13C37150" w14:textId="77777777" w:rsidR="0052446C" w:rsidRPr="00FC62A6" w:rsidRDefault="0052446C" w:rsidP="00FC62A6">
            <w:pPr>
              <w:pStyle w:val="ListaColorida-nfase11"/>
              <w:spacing w:before="120" w:after="120" w:line="290" w:lineRule="auto"/>
              <w:ind w:left="23"/>
              <w:contextualSpacing w:val="0"/>
              <w:jc w:val="both"/>
              <w:rPr>
                <w:rFonts w:ascii="Segoe UI" w:hAnsi="Segoe UI"/>
                <w:b/>
                <w:sz w:val="20"/>
              </w:rPr>
            </w:pPr>
            <w:r w:rsidRPr="00FC62A6">
              <w:rPr>
                <w:rFonts w:ascii="Segoe UI" w:hAnsi="Segoe UI"/>
                <w:b/>
                <w:sz w:val="20"/>
              </w:rPr>
              <w:t>BANCO CRÉDIT AGRICOLE BRASIL S.A.</w:t>
            </w:r>
          </w:p>
          <w:p w14:paraId="4BDEBBAA" w14:textId="77777777" w:rsidR="0052446C" w:rsidRPr="00FC62A6" w:rsidRDefault="0052446C" w:rsidP="00FC62A6">
            <w:pPr>
              <w:pStyle w:val="ListaColorida-nfase11"/>
              <w:spacing w:before="120" w:after="120" w:line="290" w:lineRule="auto"/>
              <w:ind w:left="23"/>
              <w:contextualSpacing w:val="0"/>
              <w:jc w:val="both"/>
              <w:rPr>
                <w:rFonts w:ascii="Segoe UI" w:hAnsi="Segoe UI"/>
                <w:sz w:val="20"/>
              </w:rPr>
            </w:pPr>
            <w:r w:rsidRPr="00FC62A6">
              <w:rPr>
                <w:rFonts w:ascii="Segoe UI" w:hAnsi="Segoe UI"/>
                <w:sz w:val="20"/>
              </w:rPr>
              <w:t>Endereço: Avenida Brigadeiro Faria Lima, nº 4440, 3º andar</w:t>
            </w:r>
          </w:p>
          <w:p w14:paraId="3AD24C0A" w14:textId="77777777" w:rsidR="0052446C" w:rsidRPr="00FC62A6" w:rsidRDefault="0052446C" w:rsidP="00FC62A6">
            <w:pPr>
              <w:pStyle w:val="ListaColorida-nfase11"/>
              <w:spacing w:before="120" w:after="120" w:line="290" w:lineRule="auto"/>
              <w:ind w:left="146" w:hanging="4"/>
              <w:contextualSpacing w:val="0"/>
              <w:jc w:val="both"/>
              <w:rPr>
                <w:rFonts w:ascii="Segoe UI" w:hAnsi="Segoe UI"/>
                <w:sz w:val="20"/>
                <w:lang w:val="en-US"/>
              </w:rPr>
            </w:pPr>
            <w:r w:rsidRPr="00FC62A6">
              <w:rPr>
                <w:rFonts w:ascii="Segoe UI" w:hAnsi="Segoe UI"/>
                <w:sz w:val="20"/>
                <w:lang w:val="en-US"/>
              </w:rPr>
              <w:t>São Paulo/SP</w:t>
            </w:r>
          </w:p>
          <w:p w14:paraId="30BBE8F6" w14:textId="77777777" w:rsidR="0052446C" w:rsidRPr="00FC62A6" w:rsidRDefault="0052446C" w:rsidP="00FC62A6">
            <w:pPr>
              <w:pStyle w:val="ListaColorida-nfase11"/>
              <w:spacing w:before="120" w:after="120" w:line="290" w:lineRule="auto"/>
              <w:ind w:left="23"/>
              <w:contextualSpacing w:val="0"/>
              <w:jc w:val="both"/>
              <w:rPr>
                <w:rFonts w:ascii="Segoe UI" w:hAnsi="Segoe UI"/>
                <w:sz w:val="20"/>
                <w:lang w:val="en-US"/>
              </w:rPr>
            </w:pPr>
            <w:r w:rsidRPr="00FC62A6">
              <w:rPr>
                <w:rFonts w:ascii="Segoe UI" w:hAnsi="Segoe UI"/>
                <w:sz w:val="20"/>
                <w:lang w:val="en-US"/>
              </w:rPr>
              <w:t>A/C: Back-Office – Loans</w:t>
            </w:r>
          </w:p>
          <w:p w14:paraId="33E4EA3A" w14:textId="77777777" w:rsidR="0052446C" w:rsidRPr="00FC62A6" w:rsidRDefault="0052446C" w:rsidP="00FC62A6">
            <w:pPr>
              <w:pStyle w:val="ListaColorida-nfase11"/>
              <w:spacing w:before="120" w:after="120" w:line="290" w:lineRule="auto"/>
              <w:ind w:left="23"/>
              <w:contextualSpacing w:val="0"/>
              <w:jc w:val="both"/>
              <w:rPr>
                <w:rFonts w:ascii="Segoe UI" w:hAnsi="Segoe UI"/>
                <w:sz w:val="20"/>
              </w:rPr>
            </w:pPr>
            <w:r w:rsidRPr="00FC62A6">
              <w:rPr>
                <w:rFonts w:ascii="Segoe UI" w:hAnsi="Segoe UI"/>
                <w:sz w:val="20"/>
              </w:rPr>
              <w:t>Com cópia para: Richard Teitelbaum</w:t>
            </w:r>
          </w:p>
          <w:p w14:paraId="6FFA8A22" w14:textId="6768023F" w:rsidR="0052446C" w:rsidRPr="00FC62A6" w:rsidRDefault="0052446C" w:rsidP="00FC62A6">
            <w:pPr>
              <w:pStyle w:val="ListaColorida-nfase11"/>
              <w:spacing w:before="120" w:after="120" w:line="290" w:lineRule="auto"/>
              <w:ind w:left="23"/>
              <w:contextualSpacing w:val="0"/>
              <w:jc w:val="both"/>
              <w:rPr>
                <w:rFonts w:ascii="Segoe UI" w:hAnsi="Segoe UI"/>
                <w:sz w:val="20"/>
              </w:rPr>
            </w:pPr>
            <w:r w:rsidRPr="00FC62A6">
              <w:rPr>
                <w:rFonts w:ascii="Segoe UI" w:hAnsi="Segoe UI"/>
                <w:sz w:val="20"/>
              </w:rPr>
              <w:t xml:space="preserve">E-mail: </w:t>
            </w:r>
            <w:hyperlink r:id="rId30" w:history="1">
              <w:r w:rsidRPr="00FC62A6">
                <w:rPr>
                  <w:rFonts w:ascii="Segoe UI" w:hAnsi="Segoe UI"/>
                  <w:sz w:val="20"/>
                </w:rPr>
                <w:t>Teitelbaum@ca-cib.com</w:t>
              </w:r>
            </w:hyperlink>
            <w:r w:rsidRPr="00FC62A6">
              <w:rPr>
                <w:rFonts w:ascii="Segoe UI" w:hAnsi="Segoe UI"/>
                <w:sz w:val="20"/>
              </w:rPr>
              <w:t xml:space="preserve">; </w:t>
            </w:r>
            <w:hyperlink r:id="rId31" w:history="1">
              <w:r w:rsidRPr="00FC62A6">
                <w:rPr>
                  <w:rFonts w:ascii="Segoe UI" w:hAnsi="Segoe UI"/>
                  <w:sz w:val="20"/>
                </w:rPr>
                <w:t>brasil-loans@ca-cib.com</w:t>
              </w:r>
            </w:hyperlink>
            <w:r w:rsidRPr="00FC62A6">
              <w:rPr>
                <w:rFonts w:ascii="Segoe UI" w:hAnsi="Segoe UI"/>
                <w:sz w:val="20"/>
              </w:rPr>
              <w:t>;</w:t>
            </w:r>
          </w:p>
          <w:p w14:paraId="79923D19" w14:textId="77777777" w:rsidR="0052446C" w:rsidRPr="00FC62A6" w:rsidRDefault="0052446C" w:rsidP="00FC62A6">
            <w:pPr>
              <w:pStyle w:val="ListaColorida-nfase11"/>
              <w:spacing w:before="120" w:after="120" w:line="290" w:lineRule="auto"/>
              <w:ind w:left="0"/>
              <w:contextualSpacing w:val="0"/>
              <w:jc w:val="both"/>
              <w:rPr>
                <w:rFonts w:ascii="Segoe UI" w:hAnsi="Segoe UI"/>
                <w:b/>
                <w:sz w:val="20"/>
              </w:rPr>
            </w:pPr>
            <w:r w:rsidRPr="00FC62A6">
              <w:rPr>
                <w:rFonts w:ascii="Segoe UI" w:hAnsi="Segoe UI"/>
                <w:sz w:val="20"/>
              </w:rPr>
              <w:t xml:space="preserve">Telefone: +55 (11) 3896-6399 </w:t>
            </w:r>
          </w:p>
        </w:tc>
      </w:tr>
    </w:tbl>
    <w:p w14:paraId="5A2E4C98" w14:textId="77777777"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rPr>
      </w:pPr>
      <w:bookmarkStart w:id="145" w:name="_DV_DPM0"/>
      <w:bookmarkStart w:id="146" w:name="_Ref228729079"/>
      <w:bookmarkStart w:id="147" w:name="_Ref536547148"/>
      <w:bookmarkEnd w:id="145"/>
      <w:r w:rsidRPr="00FC62A6">
        <w:rPr>
          <w:rFonts w:ascii="Segoe UI" w:hAnsi="Segoe UI"/>
          <w:sz w:val="20"/>
        </w:rPr>
        <w:t>As comunicações efetuadas no âmbito deste Contrato, considerar-se-ão realizadas na data do respectivo recebimento ou, se fora das horas normais de expediente, no Dia Útil imediatamente seguinte, da entrega da notificação judicial ou extrajudicial ou, no caso de entrega de correspondência, por meio de comprovante de entrega.</w:t>
      </w:r>
    </w:p>
    <w:p w14:paraId="3D3D411B" w14:textId="77777777"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rPr>
      </w:pPr>
      <w:r w:rsidRPr="00FC62A6">
        <w:rPr>
          <w:rFonts w:ascii="Segoe UI" w:hAnsi="Segoe UI"/>
          <w:sz w:val="20"/>
        </w:rPr>
        <w:t xml:space="preserve">As comunicações realizadas por mensagem eletrônica (e-mail), nos endereços eletrônicos indicados acima, serão válidas e consideradas entregues na data da leitura das mesmas ou, se fora das horas normais de </w:t>
      </w:r>
      <w:r w:rsidRPr="00FC62A6">
        <w:rPr>
          <w:rFonts w:ascii="Segoe UI" w:hAnsi="Segoe UI"/>
          <w:sz w:val="20"/>
        </w:rPr>
        <w:lastRenderedPageBreak/>
        <w:t>expediente, no Dia Útil imediatamente seguinte, desde que o remetente receba confirmação de leitura do destinatário.</w:t>
      </w:r>
    </w:p>
    <w:p w14:paraId="71F77322" w14:textId="2D52D2F3" w:rsidR="0052446C" w:rsidRPr="00D3218B" w:rsidRDefault="0052446C" w:rsidP="00D3218B">
      <w:pPr>
        <w:pStyle w:val="Heading1"/>
        <w:numPr>
          <w:ilvl w:val="1"/>
          <w:numId w:val="41"/>
        </w:numPr>
        <w:snapToGrid/>
        <w:spacing w:before="120" w:after="120" w:line="290" w:lineRule="auto"/>
        <w:ind w:left="567" w:hanging="567"/>
        <w:rPr>
          <w:rFonts w:ascii="Segoe UI" w:hAnsi="Segoe UI"/>
          <w:sz w:val="20"/>
        </w:rPr>
      </w:pPr>
      <w:r w:rsidRPr="00FC62A6">
        <w:rPr>
          <w:rFonts w:ascii="Segoe UI" w:hAnsi="Segoe UI"/>
          <w:sz w:val="20"/>
        </w:rPr>
        <w:t xml:space="preserve">Qualquer alteração nas informações da Cláusula </w:t>
      </w:r>
      <w:r w:rsidR="00D3218B">
        <w:rPr>
          <w:rFonts w:ascii="Segoe UI" w:hAnsi="Segoe UI"/>
          <w:sz w:val="20"/>
          <w:lang w:val="pt-BR"/>
        </w:rPr>
        <w:t>10</w:t>
      </w:r>
      <w:r w:rsidRPr="00D3218B">
        <w:rPr>
          <w:rFonts w:ascii="Segoe UI" w:hAnsi="Segoe UI"/>
          <w:sz w:val="20"/>
        </w:rPr>
        <w:t xml:space="preserve"> acima deverá ser informada às outras partes, por escrito, no prazo máximo de 10 (dez) dias contados da sua ocorrência. Não havendo informação atualizada, todas as correspondências remetidas pelos Credores ao endereço existente nos seus registros serão, para todos os efeitos legais, consideradas recebidas.</w:t>
      </w:r>
    </w:p>
    <w:p w14:paraId="3D08E6BF" w14:textId="77777777" w:rsidR="0052446C" w:rsidRPr="00FC62A6" w:rsidRDefault="0052446C" w:rsidP="00FC62A6">
      <w:pPr>
        <w:pStyle w:val="Heading1"/>
        <w:numPr>
          <w:ilvl w:val="0"/>
          <w:numId w:val="41"/>
        </w:numPr>
        <w:tabs>
          <w:tab w:val="clear" w:pos="851"/>
          <w:tab w:val="num" w:pos="567"/>
        </w:tabs>
        <w:snapToGrid/>
        <w:spacing w:before="120" w:after="120" w:line="290" w:lineRule="auto"/>
        <w:ind w:left="567" w:hanging="567"/>
        <w:rPr>
          <w:rFonts w:ascii="Segoe UI" w:hAnsi="Segoe UI"/>
          <w:sz w:val="20"/>
        </w:rPr>
      </w:pPr>
      <w:r w:rsidRPr="00FC62A6">
        <w:rPr>
          <w:rFonts w:ascii="Segoe UI" w:hAnsi="Segoe UI"/>
          <w:b/>
          <w:sz w:val="20"/>
          <w:lang w:val="pt-BR"/>
        </w:rPr>
        <w:t>APLICAÇÃO</w:t>
      </w:r>
      <w:r w:rsidRPr="00FC62A6">
        <w:rPr>
          <w:rFonts w:ascii="Segoe UI" w:hAnsi="Segoe UI"/>
          <w:b/>
          <w:sz w:val="20"/>
        </w:rPr>
        <w:t xml:space="preserve"> DE VALORES</w:t>
      </w:r>
      <w:bookmarkEnd w:id="146"/>
    </w:p>
    <w:p w14:paraId="19890FEC" w14:textId="2ABF1A71"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rPr>
      </w:pPr>
      <w:r w:rsidRPr="00FC62A6">
        <w:rPr>
          <w:rFonts w:ascii="Segoe UI" w:hAnsi="Segoe UI"/>
          <w:sz w:val="20"/>
        </w:rPr>
        <w:t>Quaisquer valores recebidos pelo</w:t>
      </w:r>
      <w:r w:rsidRPr="00FC62A6">
        <w:rPr>
          <w:rFonts w:ascii="Segoe UI" w:hAnsi="Segoe UI"/>
          <w:sz w:val="20"/>
          <w:lang w:val="pt-BR"/>
        </w:rPr>
        <w:t>s</w:t>
      </w:r>
      <w:r w:rsidRPr="00FC62A6">
        <w:rPr>
          <w:rFonts w:ascii="Segoe UI" w:hAnsi="Segoe UI"/>
          <w:sz w:val="20"/>
        </w:rPr>
        <w:t xml:space="preserve"> Credores, mediante o exercício das medidas previstas na Cláusula </w:t>
      </w:r>
      <w:r w:rsidRPr="00FC62A6">
        <w:rPr>
          <w:rFonts w:ascii="Segoe UI" w:hAnsi="Segoe UI"/>
          <w:sz w:val="20"/>
        </w:rPr>
        <w:fldChar w:fldCharType="begin"/>
      </w:r>
      <w:r w:rsidRPr="00FC62A6">
        <w:rPr>
          <w:rFonts w:ascii="Segoe UI" w:hAnsi="Segoe UI"/>
          <w:sz w:val="20"/>
        </w:rPr>
        <w:instrText xml:space="preserve"> REF _Ref525027882 \r \h  \* MERGEFORMAT </w:instrText>
      </w:r>
      <w:r w:rsidRPr="00FC62A6">
        <w:rPr>
          <w:rFonts w:ascii="Segoe UI" w:hAnsi="Segoe UI"/>
          <w:sz w:val="20"/>
        </w:rPr>
      </w:r>
      <w:r w:rsidRPr="00FC62A6">
        <w:rPr>
          <w:rFonts w:ascii="Segoe UI" w:hAnsi="Segoe UI"/>
          <w:sz w:val="20"/>
        </w:rPr>
        <w:fldChar w:fldCharType="separate"/>
      </w:r>
      <w:r w:rsidR="000153D7">
        <w:rPr>
          <w:rFonts w:ascii="Segoe UI" w:hAnsi="Segoe UI"/>
          <w:sz w:val="20"/>
        </w:rPr>
        <w:t>9</w:t>
      </w:r>
      <w:r w:rsidRPr="00FC62A6">
        <w:rPr>
          <w:rFonts w:ascii="Segoe UI" w:hAnsi="Segoe UI"/>
          <w:sz w:val="20"/>
        </w:rPr>
        <w:fldChar w:fldCharType="end"/>
      </w:r>
      <w:r w:rsidRPr="00FC62A6">
        <w:rPr>
          <w:rFonts w:ascii="Segoe UI" w:hAnsi="Segoe UI"/>
          <w:sz w:val="20"/>
        </w:rPr>
        <w:t xml:space="preserve"> acima, serão utilizados </w:t>
      </w:r>
      <w:r w:rsidRPr="00FC62A6">
        <w:rPr>
          <w:rFonts w:ascii="Segoe UI" w:hAnsi="Segoe UI"/>
          <w:sz w:val="20"/>
          <w:lang w:val="pt-BR"/>
        </w:rPr>
        <w:t xml:space="preserve">da seguinte forma, observadas as disposições do </w:t>
      </w:r>
      <w:r w:rsidRPr="00FC62A6">
        <w:rPr>
          <w:rFonts w:ascii="Segoe UI" w:hAnsi="Segoe UI"/>
          <w:sz w:val="20"/>
        </w:rPr>
        <w:t>Contrato de Compartilhamento</w:t>
      </w:r>
      <w:r w:rsidRPr="00FC62A6">
        <w:rPr>
          <w:rFonts w:ascii="Segoe UI" w:hAnsi="Segoe UI"/>
          <w:sz w:val="20"/>
          <w:lang w:val="pt-BR"/>
        </w:rPr>
        <w:t xml:space="preserve"> | Credores:</w:t>
      </w:r>
    </w:p>
    <w:p w14:paraId="3A347EBE" w14:textId="77777777" w:rsidR="0052446C" w:rsidRPr="00FC62A6" w:rsidRDefault="0052446C" w:rsidP="00FC62A6">
      <w:pPr>
        <w:pStyle w:val="roman2"/>
        <w:numPr>
          <w:ilvl w:val="0"/>
          <w:numId w:val="35"/>
        </w:numPr>
        <w:tabs>
          <w:tab w:val="left" w:pos="1418"/>
        </w:tabs>
        <w:spacing w:before="120" w:after="120"/>
        <w:ind w:left="1418" w:hanging="709"/>
        <w:rPr>
          <w:rFonts w:ascii="Segoe UI" w:hAnsi="Segoe UI"/>
          <w:lang w:val="pt-BR"/>
        </w:rPr>
      </w:pPr>
      <w:r w:rsidRPr="00FC62A6">
        <w:rPr>
          <w:rFonts w:ascii="Segoe UI" w:hAnsi="Segoe UI"/>
          <w:lang w:val="pt-BR"/>
        </w:rPr>
        <w:t>para o pagamento dos valores despendidos pelos Credores, para preservar a Alienação Fiduciária ou preservar o legítimo interesse dos Credores na Alienação Fiduciária, bem como para o pagamento das despesas relacionadas à obtenção de autorização, busca, apreensão, preparação para venda ou transferência, venda ou outra forma de alienação, cessão ou excussão da Alienação Fiduciária, juntamente com as despesas referentes a honorários advocatícios e demais despesas;</w:t>
      </w:r>
    </w:p>
    <w:p w14:paraId="0AEF06BC" w14:textId="77777777" w:rsidR="0052446C" w:rsidRPr="00FC62A6" w:rsidRDefault="0052446C" w:rsidP="00FC62A6">
      <w:pPr>
        <w:pStyle w:val="roman2"/>
        <w:numPr>
          <w:ilvl w:val="0"/>
          <w:numId w:val="35"/>
        </w:numPr>
        <w:tabs>
          <w:tab w:val="left" w:pos="1418"/>
        </w:tabs>
        <w:spacing w:before="120" w:after="120"/>
        <w:ind w:left="1418" w:hanging="709"/>
        <w:rPr>
          <w:rFonts w:ascii="Segoe UI" w:hAnsi="Segoe UI"/>
          <w:lang w:val="pt-BR"/>
        </w:rPr>
      </w:pPr>
      <w:r w:rsidRPr="00FC62A6">
        <w:rPr>
          <w:rFonts w:ascii="Segoe UI" w:hAnsi="Segoe UI"/>
          <w:lang w:val="pt-BR"/>
        </w:rPr>
        <w:t>para o pagamento dos valores devidos nos termos dos Instrumentos de Financiamento e ainda não pagos e/ou quitados, observada a participação de cada Credor, conforme definido no Contrato de Compartilhamento | Credores, com observância da seguinte ordem: (a) juros remuneratórios, encargos remuneratórios e demais encargos; e (b) saldo devedor de principal; e</w:t>
      </w:r>
    </w:p>
    <w:p w14:paraId="0EE20742" w14:textId="77777777" w:rsidR="0052446C" w:rsidRPr="00FC62A6" w:rsidRDefault="0052446C" w:rsidP="00FC62A6">
      <w:pPr>
        <w:pStyle w:val="roman2"/>
        <w:numPr>
          <w:ilvl w:val="0"/>
          <w:numId w:val="35"/>
        </w:numPr>
        <w:tabs>
          <w:tab w:val="left" w:pos="1418"/>
        </w:tabs>
        <w:spacing w:before="120" w:after="120"/>
        <w:ind w:left="1418" w:hanging="709"/>
        <w:rPr>
          <w:rFonts w:ascii="Segoe UI" w:hAnsi="Segoe UI"/>
          <w:lang w:val="pt-BR"/>
        </w:rPr>
      </w:pPr>
      <w:r w:rsidRPr="00FC62A6">
        <w:rPr>
          <w:rFonts w:ascii="Segoe UI" w:hAnsi="Segoe UI"/>
          <w:lang w:val="pt-BR"/>
        </w:rPr>
        <w:t>em caso de quitação integral das Obrigações Garantidas, e caso existam recursos excedentes, para o reembolso da Linha Universidade ou dos Alienantes ou qualquer terceiro que esteja legalmente habilitado para receber tais recursos excedentes, ou ainda conforme determinar qualquer juízo com foro competente.</w:t>
      </w:r>
    </w:p>
    <w:p w14:paraId="103D21DB" w14:textId="77777777" w:rsidR="0052446C" w:rsidRPr="00FC62A6" w:rsidRDefault="0052446C" w:rsidP="00FC62A6">
      <w:pPr>
        <w:pStyle w:val="Heading1"/>
        <w:numPr>
          <w:ilvl w:val="0"/>
          <w:numId w:val="41"/>
        </w:numPr>
        <w:tabs>
          <w:tab w:val="clear" w:pos="851"/>
          <w:tab w:val="num" w:pos="567"/>
        </w:tabs>
        <w:snapToGrid/>
        <w:spacing w:before="120" w:after="120" w:line="290" w:lineRule="auto"/>
        <w:ind w:left="567" w:hanging="567"/>
        <w:rPr>
          <w:rFonts w:ascii="Segoe UI" w:hAnsi="Segoe UI"/>
          <w:sz w:val="20"/>
        </w:rPr>
      </w:pPr>
      <w:bookmarkStart w:id="148" w:name="_DV_M135"/>
      <w:bookmarkStart w:id="149" w:name="_DV_M136"/>
      <w:bookmarkStart w:id="150" w:name="_Ref229042174"/>
      <w:bookmarkEnd w:id="148"/>
      <w:bookmarkEnd w:id="149"/>
      <w:r w:rsidRPr="00FC62A6">
        <w:rPr>
          <w:rFonts w:ascii="Segoe UI" w:hAnsi="Segoe UI"/>
          <w:b/>
          <w:sz w:val="20"/>
          <w:lang w:val="pt-BR"/>
        </w:rPr>
        <w:t>ALTERAÇÕES</w:t>
      </w:r>
      <w:r w:rsidRPr="00FC62A6">
        <w:rPr>
          <w:rFonts w:ascii="Segoe UI" w:hAnsi="Segoe UI"/>
          <w:sz w:val="20"/>
        </w:rPr>
        <w:t xml:space="preserve"> </w:t>
      </w:r>
      <w:r w:rsidRPr="00FC62A6">
        <w:rPr>
          <w:rFonts w:ascii="Segoe UI" w:hAnsi="Segoe UI"/>
          <w:b/>
          <w:sz w:val="20"/>
        </w:rPr>
        <w:t>REFERENTES ÀS OBRIGAÇÕES GARANTIDAS</w:t>
      </w:r>
      <w:bookmarkEnd w:id="150"/>
    </w:p>
    <w:p w14:paraId="14488EDA" w14:textId="77777777"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lang w:val="pt-BR"/>
        </w:rPr>
      </w:pPr>
      <w:r w:rsidRPr="00FC62A6">
        <w:rPr>
          <w:rFonts w:ascii="Segoe UI" w:hAnsi="Segoe UI"/>
          <w:sz w:val="20"/>
          <w:lang w:val="pt-BR"/>
        </w:rPr>
        <w:t xml:space="preserve">Os Alienantes e a Linha Universidade permanecerão vinculados à Alienação Fiduciária e aos termos deste Contrato até a extinção deste Contrato nos termos da Cláusula 13, e os Ativos e Direitos Alienados Fiduciariamente </w:t>
      </w:r>
      <w:bookmarkStart w:id="151" w:name="_DV_M144"/>
      <w:bookmarkEnd w:id="151"/>
      <w:r w:rsidRPr="00FC62A6">
        <w:rPr>
          <w:rFonts w:ascii="Segoe UI" w:hAnsi="Segoe UI"/>
          <w:sz w:val="20"/>
        </w:rPr>
        <w:t>permanecerão</w:t>
      </w:r>
      <w:r w:rsidRPr="00FC62A6">
        <w:rPr>
          <w:rFonts w:ascii="Segoe UI" w:hAnsi="Segoe UI"/>
          <w:sz w:val="20"/>
          <w:lang w:val="pt-BR"/>
        </w:rPr>
        <w:t xml:space="preserve"> como propriedade fiduciária dos Credores, até a extinção deste Contrato nos termos da Cláusula</w:t>
      </w:r>
      <w:bookmarkStart w:id="152" w:name="_DV_M128"/>
      <w:bookmarkEnd w:id="152"/>
      <w:r w:rsidRPr="00FC62A6">
        <w:rPr>
          <w:rFonts w:ascii="Segoe UI" w:hAnsi="Segoe UI"/>
          <w:sz w:val="20"/>
          <w:lang w:val="pt-BR"/>
        </w:rPr>
        <w:t xml:space="preserve"> 13, sem quaisquer limitações ou reservas de direitos por parte dos Alienantes e independentemente de qualquer notificação aos Alienantes ou do seu consentimento, ainda que:</w:t>
      </w:r>
    </w:p>
    <w:p w14:paraId="3E9CEED4" w14:textId="77777777" w:rsidR="0052446C" w:rsidRPr="00FC62A6" w:rsidRDefault="0052446C" w:rsidP="00FC62A6">
      <w:pPr>
        <w:pStyle w:val="Level3"/>
        <w:widowControl w:val="0"/>
        <w:numPr>
          <w:ilvl w:val="0"/>
          <w:numId w:val="37"/>
        </w:numPr>
        <w:tabs>
          <w:tab w:val="num" w:pos="1701"/>
        </w:tabs>
        <w:spacing w:before="120" w:after="120"/>
        <w:ind w:left="1701" w:hanging="850"/>
        <w:outlineLvl w:val="9"/>
        <w:rPr>
          <w:rFonts w:ascii="Segoe UI" w:hAnsi="Segoe UI"/>
          <w:sz w:val="20"/>
        </w:rPr>
      </w:pPr>
      <w:bookmarkStart w:id="153" w:name="_DV_M145"/>
      <w:bookmarkStart w:id="154" w:name="_Ref536641809"/>
      <w:bookmarkEnd w:id="153"/>
      <w:r w:rsidRPr="00FC62A6">
        <w:rPr>
          <w:rFonts w:ascii="Segoe UI" w:hAnsi="Segoe UI"/>
          <w:sz w:val="20"/>
        </w:rPr>
        <w:t>os Credores deixem de cobrar qualquer parte das Obrigações Garantidas dos Alienantes e da Linha Universidade, o que não constituirá novação, redução, renúncia ou perda de qualquer direito concedido aos Credores;</w:t>
      </w:r>
    </w:p>
    <w:p w14:paraId="2583063F" w14:textId="77777777" w:rsidR="0052446C" w:rsidRPr="00FC62A6" w:rsidRDefault="0052446C" w:rsidP="00FC62A6">
      <w:pPr>
        <w:pStyle w:val="Level3"/>
        <w:widowControl w:val="0"/>
        <w:numPr>
          <w:ilvl w:val="0"/>
          <w:numId w:val="37"/>
        </w:numPr>
        <w:tabs>
          <w:tab w:val="num" w:pos="1701"/>
        </w:tabs>
        <w:spacing w:before="120" w:after="120"/>
        <w:ind w:left="1701" w:hanging="850"/>
        <w:outlineLvl w:val="9"/>
        <w:rPr>
          <w:rFonts w:ascii="Segoe UI" w:hAnsi="Segoe UI"/>
          <w:sz w:val="20"/>
        </w:rPr>
      </w:pPr>
      <w:bookmarkStart w:id="155" w:name="_DV_M146"/>
      <w:bookmarkEnd w:id="155"/>
      <w:r w:rsidRPr="00FC62A6">
        <w:rPr>
          <w:rFonts w:ascii="Segoe UI" w:hAnsi="Segoe UI"/>
          <w:sz w:val="20"/>
        </w:rPr>
        <w:t>ocorra qualquer renovação, prorrogação, aditivo, modificação, vencimento antecipado, renúncia, reembolso ou acordo, integral ou parcial, ou invalidade ou inexequibilidade parcial dos documentos relacionados às Obrigações Garantidas;</w:t>
      </w:r>
    </w:p>
    <w:p w14:paraId="2E936073" w14:textId="77777777" w:rsidR="0052446C" w:rsidRPr="00FC62A6" w:rsidRDefault="0052446C" w:rsidP="00FC62A6">
      <w:pPr>
        <w:pStyle w:val="Level3"/>
        <w:widowControl w:val="0"/>
        <w:numPr>
          <w:ilvl w:val="0"/>
          <w:numId w:val="37"/>
        </w:numPr>
        <w:tabs>
          <w:tab w:val="num" w:pos="1701"/>
        </w:tabs>
        <w:spacing w:before="120" w:after="120"/>
        <w:ind w:left="1701" w:hanging="850"/>
        <w:outlineLvl w:val="9"/>
        <w:rPr>
          <w:rFonts w:ascii="Segoe UI" w:hAnsi="Segoe UI"/>
          <w:sz w:val="20"/>
        </w:rPr>
      </w:pPr>
      <w:bookmarkStart w:id="156" w:name="_DV_M147"/>
      <w:bookmarkEnd w:id="156"/>
      <w:r w:rsidRPr="00FC62A6">
        <w:rPr>
          <w:rFonts w:ascii="Segoe UI" w:hAnsi="Segoe UI"/>
          <w:sz w:val="20"/>
        </w:rPr>
        <w:lastRenderedPageBreak/>
        <w:t>nos termos dos documentos relacionados às Obrigações Garantidas, ocorra qualquer alteração de prazo, forma e lugar de pagamento, valor ou moeda de pagamento das Obrigações Garantidas;</w:t>
      </w:r>
    </w:p>
    <w:p w14:paraId="66E7F324" w14:textId="77777777" w:rsidR="0052446C" w:rsidRPr="00FC62A6" w:rsidRDefault="0052446C" w:rsidP="00FC62A6">
      <w:pPr>
        <w:pStyle w:val="Level3"/>
        <w:widowControl w:val="0"/>
        <w:numPr>
          <w:ilvl w:val="0"/>
          <w:numId w:val="37"/>
        </w:numPr>
        <w:tabs>
          <w:tab w:val="num" w:pos="1701"/>
        </w:tabs>
        <w:spacing w:before="120" w:after="120"/>
        <w:ind w:left="1701" w:hanging="850"/>
        <w:outlineLvl w:val="9"/>
        <w:rPr>
          <w:rFonts w:ascii="Segoe UI" w:hAnsi="Segoe UI"/>
          <w:sz w:val="20"/>
        </w:rPr>
      </w:pPr>
      <w:bookmarkStart w:id="157" w:name="_DV_M148"/>
      <w:bookmarkEnd w:id="157"/>
      <w:r w:rsidRPr="00FC62A6">
        <w:rPr>
          <w:rFonts w:ascii="Segoe UI" w:hAnsi="Segoe UI"/>
          <w:sz w:val="20"/>
        </w:rPr>
        <w:t>os Credores adotem (ou deixem de adotar) qualquer medida baseada ou relacionada aos documentos relacionados às Obrigações Garantidas, com relação ao exercício de qualquer prerrogativa, poder ou direito neles contidos ou decorrente de lei ou renuncie a qualquer medida, poder ou direito, ou estenda os prazos para o cumprimento de qualquer obrigação estabelecida nos documentos relacionados às Obrigações Garantidas; ou</w:t>
      </w:r>
    </w:p>
    <w:p w14:paraId="6B67A456" w14:textId="77777777" w:rsidR="0052446C" w:rsidRPr="00FC62A6" w:rsidRDefault="0052446C" w:rsidP="00FC62A6">
      <w:pPr>
        <w:pStyle w:val="Level3"/>
        <w:widowControl w:val="0"/>
        <w:numPr>
          <w:ilvl w:val="0"/>
          <w:numId w:val="37"/>
        </w:numPr>
        <w:tabs>
          <w:tab w:val="num" w:pos="1701"/>
        </w:tabs>
        <w:spacing w:before="120" w:after="120"/>
        <w:ind w:left="1701" w:hanging="850"/>
        <w:outlineLvl w:val="9"/>
        <w:rPr>
          <w:rFonts w:ascii="Segoe UI" w:hAnsi="Segoe UI"/>
          <w:sz w:val="20"/>
        </w:rPr>
      </w:pPr>
      <w:bookmarkStart w:id="158" w:name="_DV_M149"/>
      <w:bookmarkEnd w:id="158"/>
      <w:r w:rsidRPr="00FC62A6">
        <w:rPr>
          <w:rFonts w:ascii="Segoe UI" w:hAnsi="Segoe UI"/>
          <w:sz w:val="20"/>
        </w:rPr>
        <w:t>ocorra a venda, permuta, renúncia, reembolso ou cessão de quaisquer outras garantias ou direitos de compensação outorgados aos Credores, para o pagamento das Obrigações Garantidas.</w:t>
      </w:r>
    </w:p>
    <w:p w14:paraId="0218658A" w14:textId="77777777" w:rsidR="0052446C" w:rsidRPr="00FC62A6" w:rsidRDefault="0052446C" w:rsidP="00FC62A6">
      <w:pPr>
        <w:pStyle w:val="Heading1"/>
        <w:numPr>
          <w:ilvl w:val="0"/>
          <w:numId w:val="41"/>
        </w:numPr>
        <w:tabs>
          <w:tab w:val="clear" w:pos="851"/>
          <w:tab w:val="num" w:pos="567"/>
        </w:tabs>
        <w:snapToGrid/>
        <w:spacing w:before="120" w:after="120" w:line="290" w:lineRule="auto"/>
        <w:ind w:left="567" w:hanging="567"/>
        <w:rPr>
          <w:rFonts w:ascii="Segoe UI" w:hAnsi="Segoe UI"/>
          <w:sz w:val="20"/>
        </w:rPr>
      </w:pPr>
      <w:bookmarkStart w:id="159" w:name="_Ref52316257"/>
      <w:r w:rsidRPr="00FC62A6">
        <w:rPr>
          <w:rFonts w:ascii="Segoe UI" w:hAnsi="Segoe UI"/>
          <w:b/>
          <w:sz w:val="20"/>
        </w:rPr>
        <w:t>VIGÊNCIA, EXTINÇÃO E LIBERAÇÃO</w:t>
      </w:r>
      <w:bookmarkEnd w:id="147"/>
      <w:bookmarkEnd w:id="154"/>
      <w:bookmarkEnd w:id="159"/>
    </w:p>
    <w:p w14:paraId="7CFC20FE" w14:textId="24410C7D"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rPr>
      </w:pPr>
      <w:r w:rsidRPr="00FC62A6">
        <w:rPr>
          <w:rFonts w:ascii="Segoe UI" w:hAnsi="Segoe UI"/>
          <w:sz w:val="20"/>
        </w:rPr>
        <w:t xml:space="preserve">Este Contrato é válido desde a data da sua assinatura, tornando-se eficaz comediante o cumprimento da Condição Suspensiva nos termos da Cláusula </w:t>
      </w:r>
      <w:r w:rsidRPr="00FC62A6">
        <w:rPr>
          <w:rFonts w:ascii="Segoe UI" w:hAnsi="Segoe UI"/>
          <w:sz w:val="20"/>
        </w:rPr>
        <w:fldChar w:fldCharType="begin"/>
      </w:r>
      <w:r w:rsidRPr="00D34987">
        <w:rPr>
          <w:rFonts w:ascii="Segoe UI" w:hAnsi="Segoe UI" w:cs="Segoe UI"/>
          <w:sz w:val="20"/>
        </w:rPr>
        <w:instrText xml:space="preserve"> REF _Ref52397658 \r \h  \* MERGEFORMAT </w:instrText>
      </w:r>
      <w:r w:rsidRPr="00FC62A6">
        <w:rPr>
          <w:rFonts w:ascii="Segoe UI" w:hAnsi="Segoe UI"/>
          <w:sz w:val="20"/>
        </w:rPr>
      </w:r>
      <w:r w:rsidRPr="00FC62A6">
        <w:rPr>
          <w:rFonts w:ascii="Segoe UI" w:hAnsi="Segoe UI"/>
          <w:sz w:val="20"/>
        </w:rPr>
        <w:fldChar w:fldCharType="separate"/>
      </w:r>
      <w:r w:rsidR="000153D7">
        <w:rPr>
          <w:rFonts w:ascii="Segoe UI" w:hAnsi="Segoe UI" w:cs="Segoe UI"/>
          <w:sz w:val="20"/>
        </w:rPr>
        <w:t>2</w:t>
      </w:r>
      <w:r w:rsidRPr="00FC62A6">
        <w:rPr>
          <w:rFonts w:ascii="Segoe UI" w:hAnsi="Segoe UI"/>
          <w:sz w:val="20"/>
        </w:rPr>
        <w:fldChar w:fldCharType="end"/>
      </w:r>
      <w:r w:rsidRPr="00FC62A6">
        <w:rPr>
          <w:rFonts w:ascii="Segoe UI" w:hAnsi="Segoe UI"/>
          <w:sz w:val="20"/>
        </w:rPr>
        <w:t>acima, e assim permanecerá até a liquidação integral das Obrigações Garantidas.</w:t>
      </w:r>
    </w:p>
    <w:p w14:paraId="6F8AA383" w14:textId="77777777"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rPr>
      </w:pPr>
      <w:r w:rsidRPr="00FC62A6">
        <w:rPr>
          <w:rFonts w:ascii="Segoe UI" w:hAnsi="Segoe UI"/>
          <w:sz w:val="20"/>
        </w:rPr>
        <w:t xml:space="preserve">Mediante o pagamento integral e irrevogável das Obrigações Garantidas, o presente Contrato será extinto, e a Alienação Fiduciária constituída neste Contrato será liberada, na forma aqui prevista, devendo os Credores tomar todas as providências que vierem a ser justificadamente solicitadas pela Linha Universidade e/ou pelos Alienantes para extinguir este contrato e liberar os direitos reais de garantia constituídos por meio deste Contrato, às expensas dos Alienantes e/ou da Linha Universidade. </w:t>
      </w:r>
    </w:p>
    <w:p w14:paraId="34AFD772" w14:textId="77777777"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lang w:val="pt-BR"/>
        </w:rPr>
      </w:pPr>
      <w:r w:rsidRPr="00FC62A6">
        <w:rPr>
          <w:rFonts w:ascii="Segoe UI" w:hAnsi="Segoe UI"/>
          <w:sz w:val="20"/>
        </w:rPr>
        <w:t xml:space="preserve">Após a quitação integral das Obrigações Garantidas ou a completa excussão da presente garantia, às custas dos Alienantes e/ou da Linha Universidade, os Credores assinarão e entregarão aos Alienantes e/ou à Linha Universidade, em até </w:t>
      </w:r>
      <w:r w:rsidRPr="00FC62A6">
        <w:rPr>
          <w:rFonts w:ascii="Segoe UI" w:hAnsi="Segoe UI"/>
          <w:sz w:val="20"/>
          <w:lang w:val="pt-BR"/>
        </w:rPr>
        <w:t>10</w:t>
      </w:r>
      <w:r w:rsidRPr="00FC62A6">
        <w:rPr>
          <w:rFonts w:ascii="Segoe UI" w:hAnsi="Segoe UI"/>
          <w:sz w:val="20"/>
        </w:rPr>
        <w:t xml:space="preserve"> (</w:t>
      </w:r>
      <w:r w:rsidRPr="00FC62A6">
        <w:rPr>
          <w:rFonts w:ascii="Segoe UI" w:hAnsi="Segoe UI"/>
          <w:sz w:val="20"/>
          <w:lang w:val="pt-BR"/>
        </w:rPr>
        <w:t>dez</w:t>
      </w:r>
      <w:r w:rsidRPr="00FC62A6">
        <w:rPr>
          <w:rFonts w:ascii="Segoe UI" w:hAnsi="Segoe UI"/>
          <w:sz w:val="20"/>
        </w:rPr>
        <w:t xml:space="preserve">) dias corridos a contar da data em que as Obrigações Garantidas foram integralmente quitadas, (1) a revogação da procuração outorgada no âmbito do </w:t>
      </w:r>
      <w:r w:rsidRPr="00FC62A6">
        <w:rPr>
          <w:rFonts w:ascii="Segoe UI" w:hAnsi="Segoe UI"/>
          <w:b/>
          <w:sz w:val="20"/>
        </w:rPr>
        <w:t xml:space="preserve">Anexo </w:t>
      </w:r>
      <w:r w:rsidRPr="00FC62A6">
        <w:rPr>
          <w:rFonts w:ascii="Segoe UI" w:hAnsi="Segoe UI"/>
          <w:b/>
          <w:sz w:val="20"/>
          <w:lang w:val="pt-BR"/>
        </w:rPr>
        <w:t>3</w:t>
      </w:r>
      <w:r w:rsidRPr="00FC62A6">
        <w:rPr>
          <w:rFonts w:ascii="Segoe UI" w:hAnsi="Segoe UI"/>
          <w:sz w:val="20"/>
        </w:rPr>
        <w:t xml:space="preserve"> deste Contrato; e (2) o termo de liberação, para comprovar a referida liberação em conformidade com a presente cláusula, autorizando os Alienantes e a Linha Universidade a registrar a liberação da presente garantia perante os Cartórios (“</w:t>
      </w:r>
      <w:r w:rsidRPr="00FC62A6">
        <w:rPr>
          <w:rFonts w:ascii="Segoe UI" w:hAnsi="Segoe UI"/>
          <w:b/>
          <w:sz w:val="20"/>
        </w:rPr>
        <w:t>Termo de Liberação</w:t>
      </w:r>
      <w:r w:rsidRPr="00FC62A6">
        <w:rPr>
          <w:rFonts w:ascii="Segoe UI" w:hAnsi="Segoe UI"/>
          <w:sz w:val="20"/>
        </w:rPr>
        <w:t>”).</w:t>
      </w:r>
    </w:p>
    <w:p w14:paraId="58E8F7D2" w14:textId="77777777"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rPr>
      </w:pPr>
      <w:r w:rsidRPr="00FC62A6">
        <w:rPr>
          <w:rFonts w:ascii="Segoe UI" w:hAnsi="Segoe UI"/>
          <w:sz w:val="20"/>
        </w:rPr>
        <w:t xml:space="preserve">A extinção deste Contrato e a consequente liberação dos direitos reais de garantia aqui constituídos não se presumirão, e somente serão válidas e eficazes mediante Termo de Liberação assinado pelos Credores. </w:t>
      </w:r>
    </w:p>
    <w:p w14:paraId="7C781119" w14:textId="77777777" w:rsidR="0052446C" w:rsidRPr="00FC62A6" w:rsidRDefault="0052446C" w:rsidP="00FC62A6">
      <w:pPr>
        <w:pStyle w:val="Heading1"/>
        <w:numPr>
          <w:ilvl w:val="0"/>
          <w:numId w:val="41"/>
        </w:numPr>
        <w:tabs>
          <w:tab w:val="clear" w:pos="851"/>
          <w:tab w:val="num" w:pos="567"/>
        </w:tabs>
        <w:snapToGrid/>
        <w:spacing w:before="120" w:after="120" w:line="290" w:lineRule="auto"/>
        <w:ind w:left="567" w:hanging="567"/>
        <w:rPr>
          <w:rFonts w:ascii="Segoe UI" w:hAnsi="Segoe UI"/>
          <w:b/>
          <w:sz w:val="20"/>
          <w:lang w:val="pt-BR"/>
        </w:rPr>
      </w:pPr>
      <w:r w:rsidRPr="00FC62A6">
        <w:rPr>
          <w:rFonts w:ascii="Segoe UI" w:hAnsi="Segoe UI"/>
          <w:b/>
          <w:sz w:val="20"/>
          <w:lang w:val="pt-BR"/>
        </w:rPr>
        <w:t xml:space="preserve">DISPOSIÇÕES </w:t>
      </w:r>
      <w:r w:rsidRPr="00FC62A6">
        <w:rPr>
          <w:rFonts w:ascii="Segoe UI" w:hAnsi="Segoe UI"/>
          <w:b/>
          <w:sz w:val="20"/>
        </w:rPr>
        <w:t>GERAIS</w:t>
      </w:r>
      <w:r w:rsidRPr="00FC62A6">
        <w:rPr>
          <w:rFonts w:ascii="Segoe UI" w:hAnsi="Segoe UI"/>
          <w:b/>
          <w:sz w:val="20"/>
          <w:lang w:val="pt-BR"/>
        </w:rPr>
        <w:t xml:space="preserve"> </w:t>
      </w:r>
    </w:p>
    <w:p w14:paraId="2534D5CF" w14:textId="77777777"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rPr>
      </w:pPr>
      <w:r w:rsidRPr="00FC62A6">
        <w:rPr>
          <w:rFonts w:ascii="Segoe UI" w:hAnsi="Segoe UI"/>
          <w:sz w:val="20"/>
        </w:rPr>
        <w:t>As Acionistas e a Linha Universidade não poderão ceder ou transferir, no todo ou em parte, quaisquer de seus direitos e obrigações previstos no presente Contrato sem o prévio consentimento dos Credores.</w:t>
      </w:r>
    </w:p>
    <w:p w14:paraId="76FB2510" w14:textId="77777777"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rPr>
      </w:pPr>
      <w:r w:rsidRPr="00FC62A6">
        <w:rPr>
          <w:rFonts w:ascii="Segoe UI" w:hAnsi="Segoe UI"/>
          <w:sz w:val="20"/>
        </w:rPr>
        <w:t xml:space="preserve">As Partes declaram que de nenhuma forma o presente Contrato poderá ser interpretado como novação das obrigações assumidas nas Obrigações Garantidas, tendo em vista a plena inexistência de animus </w:t>
      </w:r>
      <w:proofErr w:type="spellStart"/>
      <w:r w:rsidRPr="00FC62A6">
        <w:rPr>
          <w:rFonts w:ascii="Segoe UI" w:hAnsi="Segoe UI"/>
          <w:sz w:val="20"/>
        </w:rPr>
        <w:t>novandi</w:t>
      </w:r>
      <w:proofErr w:type="spellEnd"/>
      <w:r w:rsidRPr="00FC62A6">
        <w:rPr>
          <w:rFonts w:ascii="Segoe UI" w:hAnsi="Segoe UI"/>
          <w:sz w:val="20"/>
        </w:rPr>
        <w:t xml:space="preserve"> pelas Partes, sendo que o Contrato deverá sempre ser lido e interpretada em conjunto com as Obrigações Garantidas e os Instrumentos de Financiamento.</w:t>
      </w:r>
    </w:p>
    <w:p w14:paraId="1BC9BFDD" w14:textId="77777777"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rPr>
      </w:pPr>
      <w:r w:rsidRPr="00FC62A6">
        <w:rPr>
          <w:rFonts w:ascii="Segoe UI" w:hAnsi="Segoe UI"/>
          <w:sz w:val="20"/>
        </w:rPr>
        <w:lastRenderedPageBreak/>
        <w:t>O presente Contrato é firmado em caráter irrevogável e irretratável e obriga não só as Partes, como seus herdeiros, cessionários e sucessores a qualquer título, substituindo quaisquer outros acordos anteriores que as Partes tenham firmado sobre o mesmo objeto</w:t>
      </w:r>
    </w:p>
    <w:p w14:paraId="25D24E3D" w14:textId="77777777"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rPr>
      </w:pPr>
      <w:r w:rsidRPr="00FC62A6">
        <w:rPr>
          <w:rFonts w:ascii="Segoe UI" w:hAnsi="Segoe UI"/>
          <w:sz w:val="20"/>
        </w:rPr>
        <w:t xml:space="preserve">Qualquer alteração ao presente Contrato, para ser considerada válida e eficaz, deverá ser efetuada por escrito e assinada conjuntamente pelas Partes. </w:t>
      </w:r>
    </w:p>
    <w:p w14:paraId="1010428B" w14:textId="77777777"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rPr>
      </w:pPr>
      <w:r w:rsidRPr="00FC62A6">
        <w:rPr>
          <w:rFonts w:ascii="Segoe UI" w:hAnsi="Segoe UI"/>
          <w:sz w:val="20"/>
        </w:rPr>
        <w:t xml:space="preserve">Os anexos a este Contrato são parte integrante deste e qualquer referência ao Contrato compreende seus anexos. </w:t>
      </w:r>
    </w:p>
    <w:p w14:paraId="5AD593CE" w14:textId="77777777"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rPr>
      </w:pPr>
      <w:r w:rsidRPr="00FC62A6">
        <w:rPr>
          <w:rFonts w:ascii="Segoe UI" w:hAnsi="Segoe UI"/>
          <w:sz w:val="20"/>
        </w:rPr>
        <w:t>No caso de conflito entre as disposições específicas constantes do presente Contrato e aquelas genéricas e/ou amplas constantes dos Instrumentos de Financiamento, as disposições constantes deste Contrato deverão prevalecer. Fica desde já estabelecido que a existência de cláusulas e condições específicas neste Contrato que porventura não estejam descritas nos Instrumentos de Financiamento deverão ser interpretadas como sendo complementares (e vice-versa) àquelas.</w:t>
      </w:r>
    </w:p>
    <w:p w14:paraId="4E942059" w14:textId="77777777"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rPr>
      </w:pPr>
      <w:r w:rsidRPr="00FC62A6">
        <w:rPr>
          <w:rFonts w:ascii="Segoe UI" w:hAnsi="Segoe UI"/>
          <w:sz w:val="20"/>
        </w:rPr>
        <w:t>Caso qualquer disposição deste Contrato seja considerada inválida, ilegal, inexequível ou ineficaz nos termos da legislação aplicável, tal disposição será ineficaz apenas na medida de referida invalidade, ilegalidade ou inexequibilidade e não deverá afetar quaisquer demais disposições do presente Contrato ou a validade, legalidade ou exequibilidade de referida disposição em qualquer outro foro. Na medida em que seja permitido pelas leis aplicáveis, as Partes deverão negociar e firmar de boa-fé uma alteração ao presente Contrato para substituir qualquer tal disposição afetada por uma nova disposição que: (i) reflita sua intenção original; e (ii) seja válida e vinculativa.</w:t>
      </w:r>
    </w:p>
    <w:p w14:paraId="23A9E05C" w14:textId="77777777"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rPr>
      </w:pPr>
      <w:r w:rsidRPr="00FC62A6">
        <w:rPr>
          <w:rFonts w:ascii="Segoe UI" w:hAnsi="Segoe UI"/>
          <w:sz w:val="20"/>
        </w:rPr>
        <w:t>O não exercício imediato, por qualquer das Partes, de direito ou faculdade assegurado neste Contrato, ou a eventual tolerância de atraso, ao não cumprimento ou ao inexato cumprimento de qualquer das disposições deste Contrato, não será interpretada ou entendida como renúncia a qualquer direito, os quais poderão ser exercidos a qualquer tempo, nem constituirá novação de qualquer das obrigações decorrentes do presente Contrato e não prejudicará o direito de exigir o cumprimento da obrigação assumida. Os direitos e recursos previstos neste Contrato são cumulativos e não excluem quaisquer outros direitos ou recursos previstos em lei.</w:t>
      </w:r>
    </w:p>
    <w:p w14:paraId="4710DDB9" w14:textId="77777777"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rPr>
      </w:pPr>
      <w:r w:rsidRPr="00FC62A6">
        <w:rPr>
          <w:rFonts w:ascii="Segoe UI" w:hAnsi="Segoe UI"/>
          <w:sz w:val="20"/>
        </w:rPr>
        <w:t>No exercício de seus direitos e recursos contra os Alienantes e a Linha Universidade, nos termos deste Contrato, das Obrigações Garantidas e de qualquer outro instrumento correlato, os Credores poderão executar todas e quaisquer garantias concedidas no contexto das Obrigações Garantidas, simultaneamente ou em qualquer ordem, sem que com isso prejudique qualquer direito ou possibilidade de exercê-lo no futuro, até o cumprimento integral das Obrigações Garantidas.</w:t>
      </w:r>
    </w:p>
    <w:p w14:paraId="6D16D3CD" w14:textId="77777777"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rPr>
      </w:pPr>
      <w:r w:rsidRPr="00FC62A6">
        <w:rPr>
          <w:rFonts w:ascii="Segoe UI" w:hAnsi="Segoe UI"/>
          <w:sz w:val="20"/>
        </w:rPr>
        <w:t xml:space="preserve"> Este Contrato é assinado por duas testemunhas e constitui título executivo extrajudicial, nos termos do artigo 784, inciso III, do Código de Processo Civil. As Partes reconhecem e concordam que indenizações em dinheiro podem consistir em remediações inadequadas em caso de descumprimento de qualquer disposição prevista neste Contrato. Dessa forma, o cumprimento de quaisquer obrigações disposta neste Contrato poderá vir a ser exigido na forma específica pelo respectivo Credor Fiduciário da obrigação, nos termos do disposto nos artigos 300, 497 e seguintes, 783 e seguintes, 806, 815, 824 e seguintes do Código </w:t>
      </w:r>
      <w:r w:rsidRPr="00FC62A6">
        <w:rPr>
          <w:rFonts w:ascii="Segoe UI" w:hAnsi="Segoe UI"/>
          <w:sz w:val="20"/>
        </w:rPr>
        <w:lastRenderedPageBreak/>
        <w:t>de Processo Civil Brasileiro, respondendo a parte infratora por perdas e danos a que der causa. Tal remediação não deverá ser considerada como remediação exclusiva para o descumprimento deste Contrato, mas um recurso adicional a outras remediações disponíveis.</w:t>
      </w:r>
    </w:p>
    <w:p w14:paraId="1FC85842" w14:textId="77777777"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lang w:val="pt-BR"/>
        </w:rPr>
      </w:pPr>
      <w:r w:rsidRPr="00FC62A6">
        <w:rPr>
          <w:rFonts w:ascii="Segoe UI" w:hAnsi="Segoe UI"/>
          <w:sz w:val="20"/>
        </w:rPr>
        <w:t>Os Bancos Fiadores, neste ato, por seus representantes legais abaixo assinados, autorizam, nomeiam e delegam poderes para que Ingrid Pistili, inscrita na OAB/SP sob o nº 369.108, rubrique todas as páginas deste Co</w:t>
      </w:r>
      <w:r w:rsidRPr="00FC62A6">
        <w:rPr>
          <w:rFonts w:ascii="Segoe UI" w:hAnsi="Segoe UI"/>
          <w:sz w:val="20"/>
          <w:lang w:val="pt-BR"/>
        </w:rPr>
        <w:t>ntrato</w:t>
      </w:r>
      <w:r w:rsidRPr="00FC62A6">
        <w:rPr>
          <w:rFonts w:ascii="Segoe UI" w:hAnsi="Segoe UI"/>
          <w:sz w:val="20"/>
        </w:rPr>
        <w:t xml:space="preserve"> em nome dos Bancos Fiadores</w:t>
      </w:r>
      <w:r w:rsidRPr="00FC62A6">
        <w:rPr>
          <w:rFonts w:ascii="Segoe UI" w:hAnsi="Segoe UI"/>
          <w:sz w:val="20"/>
          <w:lang w:val="pt-BR"/>
        </w:rPr>
        <w:t xml:space="preserve">. </w:t>
      </w:r>
    </w:p>
    <w:p w14:paraId="63EEAE52" w14:textId="77777777" w:rsidR="0052446C" w:rsidRPr="00FC62A6" w:rsidRDefault="0052446C" w:rsidP="00FC62A6">
      <w:pPr>
        <w:pStyle w:val="Heading1"/>
        <w:numPr>
          <w:ilvl w:val="0"/>
          <w:numId w:val="41"/>
        </w:numPr>
        <w:tabs>
          <w:tab w:val="clear" w:pos="851"/>
          <w:tab w:val="num" w:pos="567"/>
        </w:tabs>
        <w:snapToGrid/>
        <w:spacing w:before="120" w:after="120" w:line="290" w:lineRule="auto"/>
        <w:ind w:left="567" w:hanging="567"/>
        <w:rPr>
          <w:rFonts w:ascii="Segoe UI" w:hAnsi="Segoe UI"/>
          <w:b/>
          <w:sz w:val="20"/>
          <w:lang w:val="pt-BR"/>
        </w:rPr>
      </w:pPr>
      <w:r w:rsidRPr="00FC62A6">
        <w:rPr>
          <w:rFonts w:ascii="Segoe UI" w:hAnsi="Segoe UI"/>
          <w:b/>
          <w:sz w:val="20"/>
          <w:lang w:val="pt-BR"/>
        </w:rPr>
        <w:t xml:space="preserve">LEI </w:t>
      </w:r>
      <w:r w:rsidRPr="00FC62A6">
        <w:rPr>
          <w:rFonts w:ascii="Segoe UI" w:hAnsi="Segoe UI"/>
          <w:b/>
          <w:sz w:val="20"/>
        </w:rPr>
        <w:t>APLICÁVEL</w:t>
      </w:r>
      <w:r w:rsidRPr="00FC62A6">
        <w:rPr>
          <w:rFonts w:ascii="Segoe UI" w:hAnsi="Segoe UI"/>
          <w:b/>
          <w:sz w:val="20"/>
          <w:lang w:val="pt-BR"/>
        </w:rPr>
        <w:t xml:space="preserve"> E FORO</w:t>
      </w:r>
    </w:p>
    <w:p w14:paraId="56A27187" w14:textId="77777777"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rPr>
      </w:pPr>
      <w:r w:rsidRPr="00FC62A6">
        <w:rPr>
          <w:rFonts w:ascii="Segoe UI" w:hAnsi="Segoe UI"/>
          <w:sz w:val="20"/>
        </w:rPr>
        <w:t>O presente Contrato será regido e interpretado de acordo com as leis da República Federativa do Brasil.</w:t>
      </w:r>
    </w:p>
    <w:p w14:paraId="30EA3DE8" w14:textId="77777777"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rPr>
      </w:pPr>
      <w:r w:rsidRPr="00FC62A6">
        <w:rPr>
          <w:rFonts w:ascii="Segoe UI" w:hAnsi="Segoe UI"/>
          <w:sz w:val="20"/>
        </w:rPr>
        <w:t xml:space="preserve">As Partes elegem o foro da Comarca da Capital do Estado de São Paulo, com exclusão de qualquer outro, por mais privilegiado que seja, para dirimir as questões oriundas do presente </w:t>
      </w:r>
      <w:r w:rsidRPr="00FC62A6">
        <w:rPr>
          <w:rFonts w:ascii="Segoe UI" w:hAnsi="Segoe UI"/>
          <w:sz w:val="20"/>
          <w:lang w:val="pt-BR"/>
        </w:rPr>
        <w:t>Contrato</w:t>
      </w:r>
      <w:r w:rsidRPr="00FC62A6">
        <w:rPr>
          <w:rFonts w:ascii="Segoe UI" w:hAnsi="Segoe UI"/>
          <w:sz w:val="20"/>
        </w:rPr>
        <w:t>.</w:t>
      </w:r>
    </w:p>
    <w:p w14:paraId="3CFA688F" w14:textId="52D228AC" w:rsidR="004031BD" w:rsidRPr="00683125" w:rsidRDefault="004031BD" w:rsidP="0055342D">
      <w:pPr>
        <w:spacing w:before="120" w:after="120" w:line="290" w:lineRule="auto"/>
        <w:ind w:firstLine="0"/>
        <w:rPr>
          <w:rFonts w:ascii="Segoe UI" w:hAnsi="Segoe UI"/>
          <w:sz w:val="20"/>
          <w:lang w:val="x-none"/>
        </w:rPr>
      </w:pPr>
    </w:p>
    <w:sectPr w:rsidR="004031BD" w:rsidRPr="00683125" w:rsidSect="00FC62A6">
      <w:headerReference w:type="even" r:id="rId32"/>
      <w:headerReference w:type="default" r:id="rId33"/>
      <w:footerReference w:type="even" r:id="rId34"/>
      <w:footerReference w:type="default" r:id="rId35"/>
      <w:headerReference w:type="first" r:id="rId36"/>
      <w:footerReference w:type="first" r:id="rId37"/>
      <w:endnotePr>
        <w:numFmt w:val="decimal"/>
      </w:endnotePr>
      <w:pgSz w:w="12240" w:h="15840" w:code="1"/>
      <w:pgMar w:top="1134" w:right="1134" w:bottom="1134" w:left="1134" w:header="567" w:footer="567"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9878C" w14:textId="77777777" w:rsidR="00733D8C" w:rsidRDefault="00733D8C">
      <w:pPr>
        <w:spacing w:before="0"/>
      </w:pPr>
      <w:r>
        <w:separator/>
      </w:r>
    </w:p>
  </w:endnote>
  <w:endnote w:type="continuationSeparator" w:id="0">
    <w:p w14:paraId="6F4EEF41" w14:textId="77777777" w:rsidR="00733D8C" w:rsidRDefault="00733D8C">
      <w:pPr>
        <w:spacing w:before="0"/>
      </w:pPr>
      <w:r>
        <w:continuationSeparator/>
      </w:r>
    </w:p>
  </w:endnote>
  <w:endnote w:type="continuationNotice" w:id="1">
    <w:p w14:paraId="4D1AA892" w14:textId="77777777" w:rsidR="00733D8C" w:rsidRDefault="00733D8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ngsana New">
    <w:panose1 w:val="02020603050405020304"/>
    <w:charset w:val="DE"/>
    <w:family w:val="roman"/>
    <w:pitch w:val="variable"/>
    <w:sig w:usb0="01000001" w:usb1="00000000" w:usb2="00000000" w:usb3="00000000" w:csb0="00010000"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rdia New">
    <w:panose1 w:val="020B0304020202020204"/>
    <w:charset w:val="DE"/>
    <w:family w:val="swiss"/>
    <w:pitch w:val="variable"/>
    <w:sig w:usb0="01000001"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DCEC8" w14:textId="32859B9D" w:rsidR="0063054E" w:rsidRDefault="0063054E" w:rsidP="0027529E">
    <w:pPr>
      <w:pStyle w:val="FooterReference"/>
    </w:pPr>
    <w:r w:rsidRPr="00B721A0">
      <w:fldChar w:fldCharType="begin"/>
    </w:r>
    <w:r w:rsidRPr="00D9741E">
      <w:instrText xml:space="preserve"> DOCVARIABLE #DNDocID \* MERGEFORMAT </w:instrText>
    </w:r>
    <w:r w:rsidRPr="00B721A0">
      <w:fldChar w:fldCharType="separate"/>
    </w:r>
    <w:r w:rsidR="00F47163">
      <w:t>101454469.1</w:t>
    </w:r>
    <w:r w:rsidRPr="00B721A0">
      <w:fldChar w:fldCharType="end"/>
    </w:r>
  </w:p>
  <w:p w14:paraId="7442C710" w14:textId="77777777" w:rsidR="0063054E" w:rsidRDefault="0063054E"/>
  <w:p w14:paraId="40DBAD1E" w14:textId="77777777" w:rsidR="0063054E" w:rsidRDefault="0063054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D0D12" w14:textId="003D0B0C" w:rsidR="0063054E" w:rsidRDefault="0063054E" w:rsidP="00C37032">
    <w:pPr>
      <w:pStyle w:val="Footer"/>
      <w:ind w:firstLine="0"/>
      <w:jc w:val="left"/>
      <w:rPr>
        <w:rFonts w:ascii="Tahoma" w:hAnsi="Tahoma" w:cs="Tahoma"/>
        <w:color w:val="FFFFFF" w:themeColor="background1"/>
        <w:sz w:val="12"/>
      </w:rPr>
    </w:pPr>
    <w:r w:rsidRPr="005840AB">
      <w:rPr>
        <w:rFonts w:asciiTheme="minorHAnsi" w:hAnsiTheme="minorHAnsi" w:cstheme="minorHAnsi"/>
        <w:sz w:val="20"/>
        <w:lang w:val="pt-BR"/>
      </w:rPr>
      <w:t xml:space="preserve">Esta página é parte integrante do </w:t>
    </w:r>
    <w:r>
      <w:rPr>
        <w:rFonts w:asciiTheme="minorHAnsi" w:hAnsiTheme="minorHAnsi" w:cstheme="minorHAnsi"/>
        <w:sz w:val="20"/>
        <w:lang w:val="pt-BR"/>
      </w:rPr>
      <w:t xml:space="preserve">Primeiro Aditamento ao </w:t>
    </w:r>
    <w:r w:rsidRPr="005840AB">
      <w:rPr>
        <w:rFonts w:asciiTheme="minorHAnsi" w:hAnsiTheme="minorHAnsi" w:cstheme="minorHAnsi"/>
        <w:sz w:val="20"/>
      </w:rPr>
      <w:t xml:space="preserve">Instrumento Particular de Contrato de Alienação Fiduciária </w:t>
    </w:r>
    <w:r>
      <w:rPr>
        <w:rFonts w:asciiTheme="minorHAnsi" w:hAnsiTheme="minorHAnsi" w:cstheme="minorHAnsi"/>
        <w:sz w:val="20"/>
        <w:lang w:val="pt-BR"/>
      </w:rPr>
      <w:t xml:space="preserve">em Garantia </w:t>
    </w:r>
    <w:r w:rsidRPr="005840AB">
      <w:rPr>
        <w:rFonts w:asciiTheme="minorHAnsi" w:hAnsiTheme="minorHAnsi" w:cstheme="minorHAnsi"/>
        <w:sz w:val="20"/>
      </w:rPr>
      <w:t>de Ações e Outras Avenças</w:t>
    </w:r>
    <w:r>
      <w:rPr>
        <w:rFonts w:asciiTheme="minorHAnsi" w:hAnsiTheme="minorHAnsi" w:cstheme="minorHAnsi"/>
        <w:i/>
        <w:sz w:val="20"/>
        <w:lang w:val="pt-BR"/>
      </w:rPr>
      <w:t xml:space="preserve"> </w:t>
    </w:r>
    <w:r w:rsidRPr="00237D68">
      <w:rPr>
        <w:rFonts w:asciiTheme="minorHAnsi" w:hAnsiTheme="minorHAnsi" w:cstheme="minorHAnsi"/>
        <w:sz w:val="20"/>
        <w:lang w:val="pt-BR"/>
      </w:rPr>
      <w:t>Sob Condição Suspensiva</w:t>
    </w:r>
    <w:r>
      <w:rPr>
        <w:rFonts w:ascii="Tahoma" w:hAnsi="Tahoma" w:cs="Tahoma"/>
        <w:color w:val="FFFFFF" w:themeColor="background1"/>
        <w:sz w:val="12"/>
      </w:rPr>
      <w:fldChar w:fldCharType="begin"/>
    </w:r>
    <w:r>
      <w:rPr>
        <w:rFonts w:ascii="Tahoma" w:hAnsi="Tahoma" w:cs="Tahoma"/>
        <w:color w:val="FFFFFF" w:themeColor="background1"/>
        <w:sz w:val="12"/>
      </w:rPr>
      <w:instrText xml:space="preserve"> DOCPROPERTY "iManageFooter"  \* MERGEFORMAT </w:instrText>
    </w:r>
    <w:r>
      <w:rPr>
        <w:rFonts w:ascii="Tahoma" w:hAnsi="Tahoma" w:cs="Tahoma"/>
        <w:color w:val="FFFFFF" w:themeColor="background1"/>
        <w:sz w:val="12"/>
      </w:rPr>
      <w:fldChar w:fldCharType="separate"/>
    </w:r>
  </w:p>
  <w:p w14:paraId="33B3DA92" w14:textId="1017D485" w:rsidR="0063054E" w:rsidRDefault="0063054E" w:rsidP="008603BB">
    <w:pPr>
      <w:pStyle w:val="Footer"/>
      <w:ind w:firstLine="0"/>
      <w:jc w:val="left"/>
      <w:rPr>
        <w:rFonts w:ascii="Tahoma" w:hAnsi="Tahoma" w:cs="Tahoma"/>
        <w:color w:val="FFFFFF" w:themeColor="background1"/>
        <w:sz w:val="12"/>
      </w:rPr>
    </w:pPr>
    <w:r>
      <w:rPr>
        <w:rFonts w:ascii="Tahoma" w:hAnsi="Tahoma" w:cs="Tahoma"/>
        <w:color w:val="FFFFFF" w:themeColor="background1"/>
        <w:sz w:val="12"/>
      </w:rPr>
      <w:t xml:space="preserve">SP - 29016960v1 </w:t>
    </w:r>
    <w:r>
      <w:rPr>
        <w:rFonts w:ascii="Tahoma" w:hAnsi="Tahoma" w:cs="Tahoma"/>
        <w:color w:val="FFFFFF" w:themeColor="background1"/>
        <w:sz w:val="12"/>
      </w:rPr>
      <w:fldChar w:fldCharType="end"/>
    </w:r>
  </w:p>
  <w:p w14:paraId="7D40B154" w14:textId="14D3DD08" w:rsidR="00155819" w:rsidRPr="008603BB" w:rsidRDefault="00984DC5" w:rsidP="00155819">
    <w:pPr>
      <w:pStyle w:val="FooterReference"/>
    </w:pPr>
    <w:fldSimple w:instr=" DOCVARIABLE #DNDocID \* MERGEFORMAT ">
      <w:r w:rsidR="00F47163">
        <w:t>101454469.1</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8FFFB" w14:textId="77777777" w:rsidR="0063054E" w:rsidRDefault="0063054E">
    <w:pPr>
      <w:pStyle w:val="Footer"/>
      <w:jc w:val="right"/>
      <w:rPr>
        <w:sz w:val="20"/>
      </w:rPr>
    </w:pPr>
    <w:r>
      <w:rPr>
        <w:sz w:val="20"/>
      </w:rPr>
      <w:fldChar w:fldCharType="begin"/>
    </w:r>
    <w:r>
      <w:rPr>
        <w:sz w:val="20"/>
      </w:rPr>
      <w:instrText xml:space="preserve"> PAGE   \* MERGEFORMAT </w:instrText>
    </w:r>
    <w:r>
      <w:rPr>
        <w:sz w:val="20"/>
      </w:rPr>
      <w:fldChar w:fldCharType="separate"/>
    </w:r>
    <w:r>
      <w:rPr>
        <w:noProof/>
        <w:sz w:val="20"/>
      </w:rPr>
      <w:t>2</w:t>
    </w:r>
    <w:r>
      <w:rPr>
        <w:sz w:val="20"/>
      </w:rPr>
      <w:fldChar w:fldCharType="end"/>
    </w:r>
  </w:p>
  <w:p w14:paraId="655105F1" w14:textId="7355053B" w:rsidR="0063054E" w:rsidRDefault="0063054E" w:rsidP="0027529E">
    <w:pPr>
      <w:pStyle w:val="FooterReference"/>
      <w:rPr>
        <w:sz w:val="12"/>
      </w:rPr>
    </w:pPr>
    <w:r w:rsidRPr="00736C64">
      <w:fldChar w:fldCharType="begin"/>
    </w:r>
    <w:r>
      <w:instrText xml:space="preserve"> DOCVARIABLE #DNDocID \* MERGEFORMAT </w:instrText>
    </w:r>
    <w:r w:rsidRPr="00736C64">
      <w:fldChar w:fldCharType="separate"/>
    </w:r>
    <w:r w:rsidR="00F47163">
      <w:t>101454469.1</w:t>
    </w:r>
    <w:r w:rsidRPr="00736C64">
      <w:fldChar w:fldCharType="end"/>
    </w:r>
  </w:p>
  <w:p w14:paraId="705DCC82" w14:textId="77777777" w:rsidR="0063054E" w:rsidRDefault="0063054E"/>
  <w:p w14:paraId="597B8EE3" w14:textId="77777777" w:rsidR="0063054E" w:rsidRDefault="0063054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D8E81" w14:textId="77777777" w:rsidR="00733D8C" w:rsidRDefault="00733D8C">
      <w:pPr>
        <w:spacing w:before="0"/>
      </w:pPr>
      <w:r>
        <w:separator/>
      </w:r>
    </w:p>
  </w:footnote>
  <w:footnote w:type="continuationSeparator" w:id="0">
    <w:p w14:paraId="1D14F6D8" w14:textId="77777777" w:rsidR="00733D8C" w:rsidRDefault="00733D8C">
      <w:pPr>
        <w:spacing w:before="0"/>
      </w:pPr>
      <w:r>
        <w:continuationSeparator/>
      </w:r>
    </w:p>
  </w:footnote>
  <w:footnote w:type="continuationNotice" w:id="1">
    <w:p w14:paraId="077F222E" w14:textId="77777777" w:rsidR="00733D8C" w:rsidRDefault="00733D8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CA672" w14:textId="77777777" w:rsidR="00F47163" w:rsidRDefault="00F471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221AF" w14:textId="77777777" w:rsidR="0063054E" w:rsidRPr="002E046A" w:rsidRDefault="0063054E" w:rsidP="00C34863">
    <w:pPr>
      <w:pStyle w:val="Header"/>
      <w:jc w:val="right"/>
      <w:rPr>
        <w:rFonts w:ascii="Segoe UI" w:hAnsi="Segoe UI" w:cs="Segoe UI"/>
        <w:smallCaps/>
        <w:sz w:val="18"/>
        <w:szCs w:val="18"/>
        <w:lang w:val="pt-B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E6DBD" w14:textId="77777777" w:rsidR="00F47163" w:rsidRDefault="00F471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7DE0A236"/>
    <w:lvl w:ilvl="0">
      <w:start w:val="1"/>
      <w:numFmt w:val="lowerRoman"/>
      <w:pStyle w:val="ListNumber3"/>
      <w:lvlText w:val="(%1)"/>
      <w:lvlJc w:val="left"/>
      <w:pPr>
        <w:tabs>
          <w:tab w:val="num" w:pos="926"/>
        </w:tabs>
        <w:ind w:left="926" w:hanging="360"/>
      </w:pPr>
    </w:lvl>
  </w:abstractNum>
  <w:abstractNum w:abstractNumId="1" w15:restartNumberingAfterBreak="0">
    <w:nsid w:val="00916467"/>
    <w:multiLevelType w:val="multilevel"/>
    <w:tmpl w:val="623C134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 w15:restartNumberingAfterBreak="0">
    <w:nsid w:val="01332849"/>
    <w:multiLevelType w:val="hybridMultilevel"/>
    <w:tmpl w:val="50542996"/>
    <w:lvl w:ilvl="0" w:tplc="0416001B">
      <w:start w:val="1"/>
      <w:numFmt w:val="lowerRoman"/>
      <w:lvlText w:val="%1."/>
      <w:lvlJc w:val="right"/>
      <w:pPr>
        <w:ind w:left="2291" w:hanging="360"/>
      </w:pPr>
    </w:lvl>
    <w:lvl w:ilvl="1" w:tplc="04160019" w:tentative="1">
      <w:start w:val="1"/>
      <w:numFmt w:val="lowerLetter"/>
      <w:lvlText w:val="%2."/>
      <w:lvlJc w:val="left"/>
      <w:pPr>
        <w:ind w:left="3011" w:hanging="360"/>
      </w:pPr>
    </w:lvl>
    <w:lvl w:ilvl="2" w:tplc="0416001B" w:tentative="1">
      <w:start w:val="1"/>
      <w:numFmt w:val="lowerRoman"/>
      <w:lvlText w:val="%3."/>
      <w:lvlJc w:val="right"/>
      <w:pPr>
        <w:ind w:left="3731" w:hanging="180"/>
      </w:pPr>
    </w:lvl>
    <w:lvl w:ilvl="3" w:tplc="0416000F" w:tentative="1">
      <w:start w:val="1"/>
      <w:numFmt w:val="decimal"/>
      <w:lvlText w:val="%4."/>
      <w:lvlJc w:val="left"/>
      <w:pPr>
        <w:ind w:left="4451" w:hanging="360"/>
      </w:pPr>
    </w:lvl>
    <w:lvl w:ilvl="4" w:tplc="04160019" w:tentative="1">
      <w:start w:val="1"/>
      <w:numFmt w:val="lowerLetter"/>
      <w:lvlText w:val="%5."/>
      <w:lvlJc w:val="left"/>
      <w:pPr>
        <w:ind w:left="5171" w:hanging="360"/>
      </w:pPr>
    </w:lvl>
    <w:lvl w:ilvl="5" w:tplc="0416001B" w:tentative="1">
      <w:start w:val="1"/>
      <w:numFmt w:val="lowerRoman"/>
      <w:lvlText w:val="%6."/>
      <w:lvlJc w:val="right"/>
      <w:pPr>
        <w:ind w:left="5891" w:hanging="180"/>
      </w:pPr>
    </w:lvl>
    <w:lvl w:ilvl="6" w:tplc="0416000F" w:tentative="1">
      <w:start w:val="1"/>
      <w:numFmt w:val="decimal"/>
      <w:lvlText w:val="%7."/>
      <w:lvlJc w:val="left"/>
      <w:pPr>
        <w:ind w:left="6611" w:hanging="360"/>
      </w:pPr>
    </w:lvl>
    <w:lvl w:ilvl="7" w:tplc="04160019" w:tentative="1">
      <w:start w:val="1"/>
      <w:numFmt w:val="lowerLetter"/>
      <w:lvlText w:val="%8."/>
      <w:lvlJc w:val="left"/>
      <w:pPr>
        <w:ind w:left="7331" w:hanging="360"/>
      </w:pPr>
    </w:lvl>
    <w:lvl w:ilvl="8" w:tplc="0416001B" w:tentative="1">
      <w:start w:val="1"/>
      <w:numFmt w:val="lowerRoman"/>
      <w:lvlText w:val="%9."/>
      <w:lvlJc w:val="right"/>
      <w:pPr>
        <w:ind w:left="8051" w:hanging="180"/>
      </w:pPr>
    </w:lvl>
  </w:abstractNum>
  <w:abstractNum w:abstractNumId="3" w15:restartNumberingAfterBreak="0">
    <w:nsid w:val="04556C84"/>
    <w:multiLevelType w:val="multilevel"/>
    <w:tmpl w:val="0548E1CA"/>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lang w:val="pt-BR"/>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 w15:restartNumberingAfterBreak="0">
    <w:nsid w:val="06F93127"/>
    <w:multiLevelType w:val="multilevel"/>
    <w:tmpl w:val="AD622BA6"/>
    <w:numStyleLink w:val="CorrespondNumbering"/>
  </w:abstractNum>
  <w:abstractNum w:abstractNumId="5" w15:restartNumberingAfterBreak="0">
    <w:nsid w:val="0C48645C"/>
    <w:multiLevelType w:val="multilevel"/>
    <w:tmpl w:val="851C273C"/>
    <w:lvl w:ilvl="0">
      <w:start w:val="1"/>
      <w:numFmt w:val="decimal"/>
      <w:pStyle w:val="Parties"/>
      <w:lvlText w:val="(%1)"/>
      <w:lvlJc w:val="left"/>
      <w:pPr>
        <w:tabs>
          <w:tab w:val="num" w:pos="770"/>
        </w:tabs>
        <w:ind w:left="770" w:hanging="680"/>
      </w:pPr>
      <w:rPr>
        <w:rFonts w:hint="default"/>
        <w:b/>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0E7C6080"/>
    <w:multiLevelType w:val="hybridMultilevel"/>
    <w:tmpl w:val="32D09C8C"/>
    <w:lvl w:ilvl="0" w:tplc="0416001B">
      <w:start w:val="1"/>
      <w:numFmt w:val="lowerRoman"/>
      <w:lvlText w:val="%1."/>
      <w:lvlJc w:val="right"/>
      <w:pPr>
        <w:ind w:left="720" w:hanging="360"/>
      </w:pPr>
    </w:lvl>
    <w:lvl w:ilvl="1" w:tplc="13A0348C">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FB83A2D"/>
    <w:multiLevelType w:val="hybridMultilevel"/>
    <w:tmpl w:val="DE9200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134323D"/>
    <w:multiLevelType w:val="multilevel"/>
    <w:tmpl w:val="44F25B60"/>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1"/>
        </w:tabs>
        <w:ind w:left="2721" w:hanging="680"/>
      </w:pPr>
      <w:rPr>
        <w:rFonts w:cs="Times New Roman" w:hint="default"/>
      </w:rPr>
    </w:lvl>
    <w:lvl w:ilvl="4">
      <w:start w:val="1"/>
      <w:numFmt w:val="lowerLetter"/>
      <w:pStyle w:val="Schedule5"/>
      <w:lvlText w:val="(%5)"/>
      <w:lvlJc w:val="left"/>
      <w:pPr>
        <w:tabs>
          <w:tab w:val="num" w:pos="3288"/>
        </w:tabs>
        <w:ind w:left="3288" w:hanging="567"/>
      </w:pPr>
      <w:rPr>
        <w:rFonts w:cs="Times New Roman" w:hint="default"/>
      </w:rPr>
    </w:lvl>
    <w:lvl w:ilvl="5">
      <w:start w:val="1"/>
      <w:numFmt w:val="upperRoman"/>
      <w:pStyle w:val="Schedule6"/>
      <w:lvlText w:val="(%6)"/>
      <w:lvlJc w:val="left"/>
      <w:pPr>
        <w:tabs>
          <w:tab w:val="num" w:pos="3969"/>
        </w:tabs>
        <w:ind w:left="3969" w:hanging="681"/>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9" w15:restartNumberingAfterBreak="0">
    <w:nsid w:val="114A089C"/>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13A84963"/>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1" w15:restartNumberingAfterBreak="0">
    <w:nsid w:val="151A3B93"/>
    <w:multiLevelType w:val="hybridMultilevel"/>
    <w:tmpl w:val="5A2CBDA2"/>
    <w:lvl w:ilvl="0" w:tplc="A7DC3CB4">
      <w:start w:val="1"/>
      <w:numFmt w:val="lowerRoman"/>
      <w:lvlText w:val="(%1)"/>
      <w:lvlJc w:val="left"/>
      <w:pPr>
        <w:ind w:left="720" w:hanging="360"/>
      </w:pPr>
      <w:rPr>
        <w:rFonts w:ascii="Segoe UI" w:hAnsi="Segoe UI" w:cs="Segoe UI" w:hint="default"/>
        <w:b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A3181C"/>
    <w:multiLevelType w:val="hybridMultilevel"/>
    <w:tmpl w:val="8CC263A6"/>
    <w:lvl w:ilvl="0" w:tplc="04160019">
      <w:start w:val="1"/>
      <w:numFmt w:val="lowerLetter"/>
      <w:lvlText w:val="%1."/>
      <w:lvlJc w:val="left"/>
      <w:pPr>
        <w:ind w:left="1571" w:hanging="360"/>
      </w:pPr>
    </w:lvl>
    <w:lvl w:ilvl="1" w:tplc="04160019">
      <w:start w:val="1"/>
      <w:numFmt w:val="lowerLetter"/>
      <w:lvlText w:val="%2."/>
      <w:lvlJc w:val="left"/>
      <w:pPr>
        <w:ind w:left="2291" w:hanging="360"/>
      </w:pPr>
    </w:lvl>
    <w:lvl w:ilvl="2" w:tplc="0416001B">
      <w:start w:val="1"/>
      <w:numFmt w:val="lowerRoman"/>
      <w:lvlText w:val="%3."/>
      <w:lvlJc w:val="right"/>
      <w:pPr>
        <w:ind w:left="3011" w:hanging="180"/>
      </w:pPr>
    </w:lvl>
    <w:lvl w:ilvl="3" w:tplc="0416000F">
      <w:start w:val="1"/>
      <w:numFmt w:val="decimal"/>
      <w:lvlText w:val="%4."/>
      <w:lvlJc w:val="left"/>
      <w:pPr>
        <w:ind w:left="3731" w:hanging="360"/>
      </w:pPr>
    </w:lvl>
    <w:lvl w:ilvl="4" w:tplc="04160019">
      <w:start w:val="1"/>
      <w:numFmt w:val="lowerLetter"/>
      <w:lvlText w:val="%5."/>
      <w:lvlJc w:val="left"/>
      <w:pPr>
        <w:ind w:left="4451" w:hanging="360"/>
      </w:pPr>
    </w:lvl>
    <w:lvl w:ilvl="5" w:tplc="0416001B">
      <w:start w:val="1"/>
      <w:numFmt w:val="lowerRoman"/>
      <w:lvlText w:val="%6."/>
      <w:lvlJc w:val="right"/>
      <w:pPr>
        <w:ind w:left="5171" w:hanging="180"/>
      </w:pPr>
    </w:lvl>
    <w:lvl w:ilvl="6" w:tplc="0416000F">
      <w:start w:val="1"/>
      <w:numFmt w:val="decimal"/>
      <w:lvlText w:val="%7."/>
      <w:lvlJc w:val="left"/>
      <w:pPr>
        <w:ind w:left="5891" w:hanging="360"/>
      </w:pPr>
    </w:lvl>
    <w:lvl w:ilvl="7" w:tplc="04160019">
      <w:start w:val="1"/>
      <w:numFmt w:val="lowerLetter"/>
      <w:lvlText w:val="%8."/>
      <w:lvlJc w:val="left"/>
      <w:pPr>
        <w:ind w:left="6611" w:hanging="360"/>
      </w:pPr>
    </w:lvl>
    <w:lvl w:ilvl="8" w:tplc="0416001B">
      <w:start w:val="1"/>
      <w:numFmt w:val="lowerRoman"/>
      <w:lvlText w:val="%9."/>
      <w:lvlJc w:val="right"/>
      <w:pPr>
        <w:ind w:left="7331" w:hanging="180"/>
      </w:pPr>
    </w:lvl>
  </w:abstractNum>
  <w:abstractNum w:abstractNumId="13" w15:restartNumberingAfterBreak="0">
    <w:nsid w:val="22F708B8"/>
    <w:multiLevelType w:val="hybridMultilevel"/>
    <w:tmpl w:val="746A6A58"/>
    <w:lvl w:ilvl="0" w:tplc="448C22CA">
      <w:start w:val="1"/>
      <w:numFmt w:val="upperRoman"/>
      <w:pStyle w:val="UCRoman1"/>
      <w:lvlText w:val="%1."/>
      <w:lvlJc w:val="left"/>
      <w:pPr>
        <w:tabs>
          <w:tab w:val="num" w:pos="567"/>
        </w:tabs>
        <w:ind w:left="0" w:firstLine="0"/>
      </w:pPr>
      <w:rPr>
        <w:rFonts w:ascii="Tahoma" w:hAnsi="Tahoma" w:cs="Times New Roman" w:hint="default"/>
        <w:b/>
        <w:i w:val="0"/>
        <w:sz w:val="22"/>
        <w:szCs w:val="22"/>
      </w:rPr>
    </w:lvl>
    <w:lvl w:ilvl="1" w:tplc="8D428DEA">
      <w:start w:val="1"/>
      <w:numFmt w:val="decimal"/>
      <w:lvlText w:val="(%2)"/>
      <w:lvlJc w:val="left"/>
      <w:pPr>
        <w:ind w:left="675" w:hanging="675"/>
      </w:pPr>
      <w:rPr>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23344452"/>
    <w:multiLevelType w:val="multilevel"/>
    <w:tmpl w:val="707A5C84"/>
    <w:lvl w:ilvl="0">
      <w:start w:val="1"/>
      <w:numFmt w:val="decimal"/>
      <w:lvlText w:val="%1."/>
      <w:lvlJc w:val="left"/>
      <w:pPr>
        <w:ind w:left="705" w:hanging="705"/>
      </w:pPr>
      <w:rPr>
        <w:rFonts w:cs="Arial" w:hint="default"/>
      </w:rPr>
    </w:lvl>
    <w:lvl w:ilvl="1">
      <w:start w:val="1"/>
      <w:numFmt w:val="decimal"/>
      <w:lvlText w:val="2.%2."/>
      <w:lvlJc w:val="left"/>
      <w:pPr>
        <w:ind w:left="720" w:hanging="720"/>
      </w:pPr>
      <w:rPr>
        <w:rFonts w:hint="default"/>
        <w:b w:val="0"/>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440" w:hanging="144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800" w:hanging="1800"/>
      </w:pPr>
      <w:rPr>
        <w:rFonts w:cs="Arial" w:hint="default"/>
      </w:rPr>
    </w:lvl>
    <w:lvl w:ilvl="7">
      <w:start w:val="1"/>
      <w:numFmt w:val="decimal"/>
      <w:lvlText w:val="%1.%2.%3.%4.%5.%6.%7.%8."/>
      <w:lvlJc w:val="left"/>
      <w:pPr>
        <w:ind w:left="2160" w:hanging="2160"/>
      </w:pPr>
      <w:rPr>
        <w:rFonts w:cs="Arial" w:hint="default"/>
      </w:rPr>
    </w:lvl>
    <w:lvl w:ilvl="8">
      <w:start w:val="1"/>
      <w:numFmt w:val="decimal"/>
      <w:lvlText w:val="%1.%2.%3.%4.%5.%6.%7.%8.%9."/>
      <w:lvlJc w:val="left"/>
      <w:pPr>
        <w:ind w:left="2160" w:hanging="2160"/>
      </w:pPr>
      <w:rPr>
        <w:rFonts w:cs="Arial" w:hint="default"/>
      </w:rPr>
    </w:lvl>
  </w:abstractNum>
  <w:abstractNum w:abstractNumId="15" w15:restartNumberingAfterBreak="0">
    <w:nsid w:val="292D6FE3"/>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6" w15:restartNumberingAfterBreak="0">
    <w:nsid w:val="298B676A"/>
    <w:multiLevelType w:val="hybridMultilevel"/>
    <w:tmpl w:val="2F02A4A8"/>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7" w15:restartNumberingAfterBreak="0">
    <w:nsid w:val="2F5F1231"/>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8" w15:restartNumberingAfterBreak="0">
    <w:nsid w:val="31147B06"/>
    <w:multiLevelType w:val="hybridMultilevel"/>
    <w:tmpl w:val="DE9200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13041E3"/>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0" w15:restartNumberingAfterBreak="0">
    <w:nsid w:val="371C6F83"/>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1" w15:restartNumberingAfterBreak="0">
    <w:nsid w:val="3CFB3C99"/>
    <w:multiLevelType w:val="multilevel"/>
    <w:tmpl w:val="AD622BA6"/>
    <w:styleLink w:val="CorrespondNumbering"/>
    <w:lvl w:ilvl="0">
      <w:start w:val="1"/>
      <w:numFmt w:val="decimal"/>
      <w:lvlRestart w:val="0"/>
      <w:pStyle w:val="CorrespondL1"/>
      <w:lvlText w:val="%1."/>
      <w:lvlJc w:val="left"/>
      <w:pPr>
        <w:tabs>
          <w:tab w:val="num" w:pos="720"/>
        </w:tabs>
        <w:ind w:left="720" w:hanging="720"/>
      </w:pPr>
      <w:rPr>
        <w:rFonts w:ascii="Times New Roman" w:hAnsi="Times New Roman" w:cs="Times New Roman" w:hint="default"/>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hint="default"/>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hint="default"/>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hint="default"/>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hint="default"/>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hint="default"/>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hint="default"/>
        <w:sz w:val="22"/>
      </w:rPr>
    </w:lvl>
    <w:lvl w:ilvl="8">
      <w:start w:val="1"/>
      <w:numFmt w:val="lowerRoman"/>
      <w:lvlText w:val="%9."/>
      <w:lvlJc w:val="left"/>
      <w:pPr>
        <w:tabs>
          <w:tab w:val="num" w:pos="3240"/>
        </w:tabs>
        <w:ind w:left="3240" w:hanging="360"/>
      </w:pPr>
      <w:rPr>
        <w:rFonts w:ascii="Times New Roman" w:hAnsi="Times New Roman" w:cs="Times New Roman" w:hint="default"/>
        <w:sz w:val="22"/>
      </w:rPr>
    </w:lvl>
  </w:abstractNum>
  <w:abstractNum w:abstractNumId="22" w15:restartNumberingAfterBreak="0">
    <w:nsid w:val="47444E0A"/>
    <w:multiLevelType w:val="hybridMultilevel"/>
    <w:tmpl w:val="30BE7A74"/>
    <w:lvl w:ilvl="0" w:tplc="04160019">
      <w:start w:val="1"/>
      <w:numFmt w:val="lowerLetter"/>
      <w:lvlText w:val="%1."/>
      <w:lvlJc w:val="left"/>
      <w:pPr>
        <w:ind w:left="1571" w:hanging="360"/>
      </w:pPr>
    </w:lvl>
    <w:lvl w:ilvl="1" w:tplc="04160019">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3" w15:restartNumberingAfterBreak="0">
    <w:nsid w:val="477751B3"/>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4" w15:restartNumberingAfterBreak="0">
    <w:nsid w:val="51F616C1"/>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5" w15:restartNumberingAfterBreak="0">
    <w:nsid w:val="5BBF7F8C"/>
    <w:multiLevelType w:val="hybridMultilevel"/>
    <w:tmpl w:val="F710B710"/>
    <w:lvl w:ilvl="0" w:tplc="71843E40">
      <w:start w:val="1"/>
      <w:numFmt w:val="lowerRoman"/>
      <w:lvlText w:val="(%1)"/>
      <w:lvlJc w:val="left"/>
      <w:pPr>
        <w:ind w:left="1571" w:hanging="360"/>
      </w:pPr>
      <w:rPr>
        <w:rFonts w:cs="Times New Roman"/>
        <w:b w:val="0"/>
      </w:rPr>
    </w:lvl>
    <w:lvl w:ilvl="1" w:tplc="04160019" w:tentative="1">
      <w:start w:val="1"/>
      <w:numFmt w:val="lowerLetter"/>
      <w:lvlText w:val="%2."/>
      <w:lvlJc w:val="left"/>
      <w:pPr>
        <w:ind w:left="2291" w:hanging="360"/>
      </w:pPr>
    </w:lvl>
    <w:lvl w:ilvl="2" w:tplc="0416001B">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6" w15:restartNumberingAfterBreak="0">
    <w:nsid w:val="5FCB4379"/>
    <w:multiLevelType w:val="hybridMultilevel"/>
    <w:tmpl w:val="1B366B5A"/>
    <w:lvl w:ilvl="0" w:tplc="8CE6FF92">
      <w:start w:val="1"/>
      <w:numFmt w:val="upperLetter"/>
      <w:pStyle w:val="Recitals"/>
      <w:lvlText w:val="(%1)"/>
      <w:lvlJc w:val="left"/>
      <w:pPr>
        <w:tabs>
          <w:tab w:val="num" w:pos="567"/>
        </w:tabs>
        <w:ind w:left="567" w:hanging="567"/>
      </w:pPr>
      <w:rPr>
        <w:rFonts w:hint="default"/>
      </w:rPr>
    </w:lvl>
    <w:lvl w:ilvl="1" w:tplc="518E1B5A" w:tentative="1">
      <w:start w:val="1"/>
      <w:numFmt w:val="lowerLetter"/>
      <w:lvlText w:val="%2."/>
      <w:lvlJc w:val="left"/>
      <w:pPr>
        <w:tabs>
          <w:tab w:val="num" w:pos="1440"/>
        </w:tabs>
        <w:ind w:left="1440" w:hanging="360"/>
      </w:pPr>
    </w:lvl>
    <w:lvl w:ilvl="2" w:tplc="CEC02A9A">
      <w:start w:val="1"/>
      <w:numFmt w:val="lowerRoman"/>
      <w:lvlText w:val="%3."/>
      <w:lvlJc w:val="right"/>
      <w:pPr>
        <w:tabs>
          <w:tab w:val="num" w:pos="2160"/>
        </w:tabs>
        <w:ind w:left="2160" w:hanging="180"/>
      </w:pPr>
    </w:lvl>
    <w:lvl w:ilvl="3" w:tplc="C0C857D6" w:tentative="1">
      <w:start w:val="1"/>
      <w:numFmt w:val="decimal"/>
      <w:lvlText w:val="%4."/>
      <w:lvlJc w:val="left"/>
      <w:pPr>
        <w:tabs>
          <w:tab w:val="num" w:pos="2880"/>
        </w:tabs>
        <w:ind w:left="2880" w:hanging="360"/>
      </w:pPr>
    </w:lvl>
    <w:lvl w:ilvl="4" w:tplc="15247CF4" w:tentative="1">
      <w:start w:val="1"/>
      <w:numFmt w:val="lowerLetter"/>
      <w:lvlText w:val="%5."/>
      <w:lvlJc w:val="left"/>
      <w:pPr>
        <w:tabs>
          <w:tab w:val="num" w:pos="3600"/>
        </w:tabs>
        <w:ind w:left="3600" w:hanging="360"/>
      </w:pPr>
    </w:lvl>
    <w:lvl w:ilvl="5" w:tplc="11DEDEA4" w:tentative="1">
      <w:start w:val="1"/>
      <w:numFmt w:val="lowerRoman"/>
      <w:lvlText w:val="%6."/>
      <w:lvlJc w:val="right"/>
      <w:pPr>
        <w:tabs>
          <w:tab w:val="num" w:pos="4320"/>
        </w:tabs>
        <w:ind w:left="4320" w:hanging="180"/>
      </w:pPr>
    </w:lvl>
    <w:lvl w:ilvl="6" w:tplc="F2ECE2E4" w:tentative="1">
      <w:start w:val="1"/>
      <w:numFmt w:val="decimal"/>
      <w:lvlText w:val="%7."/>
      <w:lvlJc w:val="left"/>
      <w:pPr>
        <w:tabs>
          <w:tab w:val="num" w:pos="5040"/>
        </w:tabs>
        <w:ind w:left="5040" w:hanging="360"/>
      </w:pPr>
    </w:lvl>
    <w:lvl w:ilvl="7" w:tplc="EBAE0E24" w:tentative="1">
      <w:start w:val="1"/>
      <w:numFmt w:val="lowerLetter"/>
      <w:lvlText w:val="%8."/>
      <w:lvlJc w:val="left"/>
      <w:pPr>
        <w:tabs>
          <w:tab w:val="num" w:pos="5760"/>
        </w:tabs>
        <w:ind w:left="5760" w:hanging="360"/>
      </w:pPr>
    </w:lvl>
    <w:lvl w:ilvl="8" w:tplc="C4F80AB8" w:tentative="1">
      <w:start w:val="1"/>
      <w:numFmt w:val="lowerRoman"/>
      <w:lvlText w:val="%9."/>
      <w:lvlJc w:val="right"/>
      <w:pPr>
        <w:tabs>
          <w:tab w:val="num" w:pos="6480"/>
        </w:tabs>
        <w:ind w:left="6480" w:hanging="180"/>
      </w:pPr>
    </w:lvl>
  </w:abstractNum>
  <w:abstractNum w:abstractNumId="27" w15:restartNumberingAfterBreak="0">
    <w:nsid w:val="617E7604"/>
    <w:multiLevelType w:val="multilevel"/>
    <w:tmpl w:val="623C134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8" w15:restartNumberingAfterBreak="0">
    <w:nsid w:val="62215270"/>
    <w:multiLevelType w:val="multilevel"/>
    <w:tmpl w:val="7ACED62C"/>
    <w:lvl w:ilvl="0">
      <w:start w:val="1"/>
      <w:numFmt w:val="lowerLetter"/>
      <w:pStyle w:val="roman3"/>
      <w:lvlText w:val="(%1)"/>
      <w:lvlJc w:val="left"/>
      <w:pPr>
        <w:tabs>
          <w:tab w:val="num" w:pos="2041"/>
        </w:tabs>
        <w:ind w:left="1247" w:firstLine="0"/>
      </w:pPr>
      <w:rPr>
        <w:rFonts w:ascii="Tahoma" w:eastAsia="Times New Roman" w:hAnsi="Tahoma" w:cs="Tahoma"/>
        <w:b w:val="0"/>
        <w:i w:val="0"/>
        <w:sz w:val="20"/>
      </w:rPr>
    </w:lvl>
    <w:lvl w:ilvl="1">
      <w:start w:val="1"/>
      <w:numFmt w:val="decimal"/>
      <w:lvlText w:val="%1.%2"/>
      <w:lvlJc w:val="left"/>
      <w:pPr>
        <w:tabs>
          <w:tab w:val="num" w:pos="680"/>
        </w:tabs>
        <w:ind w:left="680" w:hanging="680"/>
      </w:pPr>
      <w:rPr>
        <w:rFonts w:ascii="Tahoma" w:hAnsi="Tahoma" w:cs="Tahoma" w:hint="default"/>
        <w:b/>
        <w:i w:val="0"/>
        <w:sz w:val="24"/>
        <w:szCs w:val="24"/>
      </w:rPr>
    </w:lvl>
    <w:lvl w:ilvl="2">
      <w:start w:val="1"/>
      <w:numFmt w:val="decimal"/>
      <w:lvlText w:val="%1.%2.%3"/>
      <w:lvlJc w:val="left"/>
      <w:pPr>
        <w:tabs>
          <w:tab w:val="num" w:pos="1504"/>
        </w:tabs>
        <w:ind w:left="1504" w:hanging="794"/>
      </w:pPr>
      <w:rPr>
        <w:rFonts w:ascii="Tahoma" w:hAnsi="Tahoma" w:cs="Tahoma" w:hint="default"/>
        <w:b/>
        <w:i w:val="0"/>
        <w:color w:val="auto"/>
        <w:sz w:val="24"/>
        <w:szCs w:val="24"/>
      </w:rPr>
    </w:lvl>
    <w:lvl w:ilvl="3">
      <w:start w:val="1"/>
      <w:numFmt w:val="lowerRoman"/>
      <w:lvlText w:val="(%4)"/>
      <w:lvlJc w:val="left"/>
      <w:pPr>
        <w:tabs>
          <w:tab w:val="num" w:pos="3233"/>
        </w:tabs>
        <w:ind w:left="3233" w:hanging="681"/>
      </w:pPr>
      <w:rPr>
        <w:rFonts w:hint="default"/>
        <w:i w:val="0"/>
        <w:sz w:val="20"/>
        <w:szCs w:val="20"/>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9" w15:restartNumberingAfterBreak="0">
    <w:nsid w:val="625C1ECD"/>
    <w:multiLevelType w:val="hybridMultilevel"/>
    <w:tmpl w:val="FFD063E8"/>
    <w:lvl w:ilvl="0" w:tplc="52026FCC">
      <w:start w:val="1"/>
      <w:numFmt w:val="lowerLetter"/>
      <w:lvlText w:val="%1."/>
      <w:lvlJc w:val="left"/>
      <w:pPr>
        <w:ind w:left="1571" w:hanging="360"/>
      </w:pPr>
      <w:rPr>
        <w:b w:val="0"/>
      </w:rPr>
    </w:lvl>
    <w:lvl w:ilvl="1" w:tplc="04160019">
      <w:start w:val="1"/>
      <w:numFmt w:val="lowerLetter"/>
      <w:lvlText w:val="%2."/>
      <w:lvlJc w:val="left"/>
      <w:pPr>
        <w:ind w:left="2291" w:hanging="360"/>
      </w:pPr>
    </w:lvl>
    <w:lvl w:ilvl="2" w:tplc="0416001B">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0" w15:restartNumberingAfterBreak="0">
    <w:nsid w:val="6637173A"/>
    <w:multiLevelType w:val="multilevel"/>
    <w:tmpl w:val="0972AE9A"/>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1" w15:restartNumberingAfterBreak="0">
    <w:nsid w:val="666218DB"/>
    <w:multiLevelType w:val="hybridMultilevel"/>
    <w:tmpl w:val="74CAC992"/>
    <w:lvl w:ilvl="0" w:tplc="96C6B754">
      <w:start w:val="1"/>
      <w:numFmt w:val="lowerRoman"/>
      <w:lvlText w:val="(%1)"/>
      <w:lvlJc w:val="left"/>
      <w:pPr>
        <w:ind w:left="1287" w:hanging="360"/>
      </w:pPr>
      <w:rPr>
        <w:rFonts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2" w15:restartNumberingAfterBreak="0">
    <w:nsid w:val="6A121172"/>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3" w15:restartNumberingAfterBreak="0">
    <w:nsid w:val="6B1D1232"/>
    <w:multiLevelType w:val="multilevel"/>
    <w:tmpl w:val="1EF28690"/>
    <w:lvl w:ilvl="0">
      <w:start w:val="1"/>
      <w:numFmt w:val="decimal"/>
      <w:pStyle w:val="Level1"/>
      <w:lvlText w:val="%1"/>
      <w:lvlJc w:val="left"/>
      <w:pPr>
        <w:tabs>
          <w:tab w:val="num" w:pos="680"/>
        </w:tabs>
        <w:ind w:left="680" w:hanging="680"/>
      </w:pPr>
      <w:rPr>
        <w:rFonts w:cs="Times New Roman"/>
        <w:b/>
        <w:i w:val="0"/>
        <w:iCs w:val="0"/>
        <w:caps w:val="0"/>
        <w:smallCaps w:val="0"/>
        <w:strike w:val="0"/>
        <w:dstrike w:val="0"/>
        <w:outline w:val="0"/>
        <w:shadow w:val="0"/>
        <w:emboss w:val="0"/>
        <w:imprint w:val="0"/>
        <w:noProof w:val="0"/>
        <w:vanish w:val="0"/>
        <w:spacing w:val="0"/>
        <w:position w:val="0"/>
        <w:u w:val="none"/>
        <w:vertAlign w:val="baseline"/>
        <w:em w:val="none"/>
      </w:rPr>
    </w:lvl>
    <w:lvl w:ilvl="1">
      <w:start w:val="1"/>
      <w:numFmt w:val="decimal"/>
      <w:pStyle w:val="Level2"/>
      <w:lvlText w:val="%1.%2"/>
      <w:lvlJc w:val="left"/>
      <w:pPr>
        <w:tabs>
          <w:tab w:val="num" w:pos="780"/>
        </w:tabs>
        <w:ind w:left="780" w:hanging="680"/>
      </w:pPr>
      <w:rPr>
        <w:rFonts w:cs="Times New Roman"/>
        <w:b w:val="0"/>
        <w:i w:val="0"/>
        <w:iCs w:val="0"/>
        <w:caps w:val="0"/>
        <w:smallCaps w:val="0"/>
        <w:strike w:val="0"/>
        <w:dstrike w:val="0"/>
        <w:outline w:val="0"/>
        <w:shadow w:val="0"/>
        <w:emboss w:val="0"/>
        <w:imprint w:val="0"/>
        <w:noProof w:val="0"/>
        <w:vanish w:val="0"/>
        <w:spacing w:val="0"/>
        <w:position w:val="0"/>
        <w:u w:val="none"/>
        <w:vertAlign w:val="baseline"/>
        <w:em w:val="none"/>
      </w:rPr>
    </w:lvl>
    <w:lvl w:ilvl="2">
      <w:start w:val="1"/>
      <w:numFmt w:val="decimal"/>
      <w:pStyle w:val="Level3"/>
      <w:lvlText w:val="%1.%2.%3"/>
      <w:lvlJc w:val="left"/>
      <w:pPr>
        <w:tabs>
          <w:tab w:val="num" w:pos="1361"/>
        </w:tabs>
        <w:ind w:left="1361" w:hanging="681"/>
      </w:pPr>
      <w:rPr>
        <w:rFonts w:cs="Times New Roman"/>
        <w:b w:val="0"/>
        <w:i w:val="0"/>
        <w:iCs w:val="0"/>
        <w:caps w:val="0"/>
        <w:smallCaps w:val="0"/>
        <w:strike w:val="0"/>
        <w:dstrike w:val="0"/>
        <w:outline w:val="0"/>
        <w:shadow w:val="0"/>
        <w:emboss w:val="0"/>
        <w:imprint w:val="0"/>
        <w:noProof w:val="0"/>
        <w:vanish w:val="0"/>
        <w:spacing w:val="0"/>
        <w:position w:val="0"/>
        <w:u w:val="none"/>
        <w:vertAlign w:val="baseline"/>
        <w:em w:val="none"/>
      </w:rPr>
    </w:lvl>
    <w:lvl w:ilvl="3">
      <w:start w:val="1"/>
      <w:numFmt w:val="lowerRoman"/>
      <w:pStyle w:val="Level4"/>
      <w:lvlText w:val="(%4)"/>
      <w:lvlJc w:val="left"/>
      <w:pPr>
        <w:tabs>
          <w:tab w:val="num" w:pos="2041"/>
        </w:tabs>
        <w:ind w:left="2041" w:hanging="680"/>
      </w:pPr>
      <w:rPr>
        <w:rFonts w:cs="Times New Roman"/>
        <w:b w:val="0"/>
        <w:i w:val="0"/>
        <w:iCs w:val="0"/>
        <w:caps w:val="0"/>
        <w:smallCaps w:val="0"/>
        <w:strike w:val="0"/>
        <w:dstrike w:val="0"/>
        <w:outline w:val="0"/>
        <w:shadow w:val="0"/>
        <w:emboss w:val="0"/>
        <w:imprint w:val="0"/>
        <w:noProof w:val="0"/>
        <w:vanish w:val="0"/>
        <w:spacing w:val="0"/>
        <w:position w:val="0"/>
        <w:u w:val="none"/>
        <w:vertAlign w:val="baseline"/>
        <w:em w:val="none"/>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4" w15:restartNumberingAfterBreak="0">
    <w:nsid w:val="6E76032E"/>
    <w:multiLevelType w:val="hybridMultilevel"/>
    <w:tmpl w:val="F710B710"/>
    <w:lvl w:ilvl="0" w:tplc="71843E40">
      <w:start w:val="1"/>
      <w:numFmt w:val="lowerRoman"/>
      <w:lvlText w:val="(%1)"/>
      <w:lvlJc w:val="left"/>
      <w:pPr>
        <w:ind w:left="1571" w:hanging="360"/>
      </w:pPr>
      <w:rPr>
        <w:rFonts w:cs="Times New Roman"/>
        <w:b w:val="0"/>
      </w:rPr>
    </w:lvl>
    <w:lvl w:ilvl="1" w:tplc="04160019" w:tentative="1">
      <w:start w:val="1"/>
      <w:numFmt w:val="lowerLetter"/>
      <w:lvlText w:val="%2."/>
      <w:lvlJc w:val="left"/>
      <w:pPr>
        <w:ind w:left="2291" w:hanging="360"/>
      </w:pPr>
    </w:lvl>
    <w:lvl w:ilvl="2" w:tplc="0416001B">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5" w15:restartNumberingAfterBreak="0">
    <w:nsid w:val="6EBC7FE0"/>
    <w:multiLevelType w:val="multilevel"/>
    <w:tmpl w:val="091A9E14"/>
    <w:lvl w:ilvl="0">
      <w:start w:val="1"/>
      <w:numFmt w:val="decimal"/>
      <w:lvlText w:val="%1."/>
      <w:lvlJc w:val="left"/>
      <w:pPr>
        <w:ind w:left="2204" w:hanging="360"/>
      </w:pPr>
      <w:rPr>
        <w:rFonts w:ascii="Tahoma" w:hAnsi="Tahoma" w:cs="Tahoma" w:hint="default"/>
        <w:b/>
        <w:color w:val="FFFFFF" w:themeColor="background1"/>
        <w:sz w:val="22"/>
        <w:szCs w:val="22"/>
      </w:rPr>
    </w:lvl>
    <w:lvl w:ilvl="1">
      <w:start w:val="1"/>
      <w:numFmt w:val="decimal"/>
      <w:isLgl/>
      <w:lvlText w:val="%1.%2."/>
      <w:lvlJc w:val="left"/>
      <w:pPr>
        <w:ind w:left="1146" w:hanging="720"/>
      </w:pPr>
      <w:rPr>
        <w:rFonts w:ascii="Tahoma" w:hAnsi="Tahoma" w:cs="Tahoma" w:hint="default"/>
        <w:b/>
        <w:sz w:val="22"/>
        <w:szCs w:val="22"/>
        <w:lang w:val="pt-BR"/>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36" w15:restartNumberingAfterBreak="0">
    <w:nsid w:val="785A5B88"/>
    <w:multiLevelType w:val="singleLevel"/>
    <w:tmpl w:val="194CC038"/>
    <w:lvl w:ilvl="0">
      <w:start w:val="1"/>
      <w:numFmt w:val="lowerRoman"/>
      <w:pStyle w:val="roman2"/>
      <w:lvlText w:val="(%1)"/>
      <w:lvlJc w:val="left"/>
      <w:pPr>
        <w:tabs>
          <w:tab w:val="num" w:pos="1247"/>
        </w:tabs>
        <w:ind w:left="1247" w:hanging="680"/>
      </w:pPr>
      <w:rPr>
        <w:rFonts w:asciiTheme="minorHAnsi" w:hAnsiTheme="minorHAnsi" w:hint="default"/>
        <w:b w:val="0"/>
        <w:i w:val="0"/>
        <w:sz w:val="22"/>
        <w:szCs w:val="22"/>
      </w:rPr>
    </w:lvl>
  </w:abstractNum>
  <w:abstractNum w:abstractNumId="37" w15:restartNumberingAfterBreak="0">
    <w:nsid w:val="78CA2C10"/>
    <w:multiLevelType w:val="hybridMultilevel"/>
    <w:tmpl w:val="7BF4AD9E"/>
    <w:lvl w:ilvl="0" w:tplc="F2FE9584">
      <w:start w:val="1"/>
      <w:numFmt w:val="lowerRoman"/>
      <w:lvlText w:val="(%1)"/>
      <w:lvlJc w:val="left"/>
      <w:pPr>
        <w:ind w:left="720" w:hanging="360"/>
      </w:pPr>
      <w:rPr>
        <w:rFonts w:ascii="Tahoma" w:hAnsi="Tahoma" w:cs="Tahoma"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443E6C"/>
    <w:multiLevelType w:val="hybridMultilevel"/>
    <w:tmpl w:val="D79E8B16"/>
    <w:lvl w:ilvl="0" w:tplc="0416001B">
      <w:start w:val="1"/>
      <w:numFmt w:val="lowerRoman"/>
      <w:lvlText w:val="%1."/>
      <w:lvlJc w:val="right"/>
      <w:pPr>
        <w:ind w:left="2291" w:hanging="360"/>
      </w:pPr>
    </w:lvl>
    <w:lvl w:ilvl="1" w:tplc="04160019" w:tentative="1">
      <w:start w:val="1"/>
      <w:numFmt w:val="lowerLetter"/>
      <w:lvlText w:val="%2."/>
      <w:lvlJc w:val="left"/>
      <w:pPr>
        <w:ind w:left="3011" w:hanging="360"/>
      </w:pPr>
    </w:lvl>
    <w:lvl w:ilvl="2" w:tplc="0416001B" w:tentative="1">
      <w:start w:val="1"/>
      <w:numFmt w:val="lowerRoman"/>
      <w:lvlText w:val="%3."/>
      <w:lvlJc w:val="right"/>
      <w:pPr>
        <w:ind w:left="3731" w:hanging="180"/>
      </w:pPr>
    </w:lvl>
    <w:lvl w:ilvl="3" w:tplc="0416000F" w:tentative="1">
      <w:start w:val="1"/>
      <w:numFmt w:val="decimal"/>
      <w:lvlText w:val="%4."/>
      <w:lvlJc w:val="left"/>
      <w:pPr>
        <w:ind w:left="4451" w:hanging="360"/>
      </w:pPr>
    </w:lvl>
    <w:lvl w:ilvl="4" w:tplc="04160019" w:tentative="1">
      <w:start w:val="1"/>
      <w:numFmt w:val="lowerLetter"/>
      <w:lvlText w:val="%5."/>
      <w:lvlJc w:val="left"/>
      <w:pPr>
        <w:ind w:left="5171" w:hanging="360"/>
      </w:pPr>
    </w:lvl>
    <w:lvl w:ilvl="5" w:tplc="0416001B" w:tentative="1">
      <w:start w:val="1"/>
      <w:numFmt w:val="lowerRoman"/>
      <w:lvlText w:val="%6."/>
      <w:lvlJc w:val="right"/>
      <w:pPr>
        <w:ind w:left="5891" w:hanging="180"/>
      </w:pPr>
    </w:lvl>
    <w:lvl w:ilvl="6" w:tplc="0416000F" w:tentative="1">
      <w:start w:val="1"/>
      <w:numFmt w:val="decimal"/>
      <w:lvlText w:val="%7."/>
      <w:lvlJc w:val="left"/>
      <w:pPr>
        <w:ind w:left="6611" w:hanging="360"/>
      </w:pPr>
    </w:lvl>
    <w:lvl w:ilvl="7" w:tplc="04160019" w:tentative="1">
      <w:start w:val="1"/>
      <w:numFmt w:val="lowerLetter"/>
      <w:lvlText w:val="%8."/>
      <w:lvlJc w:val="left"/>
      <w:pPr>
        <w:ind w:left="7331" w:hanging="360"/>
      </w:pPr>
    </w:lvl>
    <w:lvl w:ilvl="8" w:tplc="0416001B" w:tentative="1">
      <w:start w:val="1"/>
      <w:numFmt w:val="lowerRoman"/>
      <w:lvlText w:val="%9."/>
      <w:lvlJc w:val="right"/>
      <w:pPr>
        <w:ind w:left="8051" w:hanging="180"/>
      </w:pPr>
    </w:lvl>
  </w:abstractNum>
  <w:abstractNum w:abstractNumId="39" w15:restartNumberingAfterBreak="0">
    <w:nsid w:val="7C0070C2"/>
    <w:multiLevelType w:val="singleLevel"/>
    <w:tmpl w:val="BE2E62A6"/>
    <w:lvl w:ilvl="0">
      <w:start w:val="1"/>
      <w:numFmt w:val="lowerRoman"/>
      <w:lvlText w:val="(%1)"/>
      <w:lvlJc w:val="left"/>
      <w:pPr>
        <w:ind w:left="927" w:hanging="360"/>
      </w:pPr>
      <w:rPr>
        <w:rFonts w:cs="Times New Roman"/>
        <w:b w:val="0"/>
        <w:i w:val="0"/>
        <w:sz w:val="22"/>
        <w:szCs w:val="22"/>
      </w:rPr>
    </w:lvl>
  </w:abstractNum>
  <w:abstractNum w:abstractNumId="40" w15:restartNumberingAfterBreak="0">
    <w:nsid w:val="7F942D2F"/>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num w:numId="1">
    <w:abstractNumId w:val="1"/>
  </w:num>
  <w:num w:numId="2">
    <w:abstractNumId w:val="3"/>
  </w:num>
  <w:num w:numId="3">
    <w:abstractNumId w:val="11"/>
  </w:num>
  <w:num w:numId="4">
    <w:abstractNumId w:val="5"/>
  </w:num>
  <w:num w:numId="5">
    <w:abstractNumId w:val="33"/>
  </w:num>
  <w:num w:numId="6">
    <w:abstractNumId w:val="8"/>
  </w:num>
  <w:num w:numId="7">
    <w:abstractNumId w:val="26"/>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7"/>
  </w:num>
  <w:num w:numId="13">
    <w:abstractNumId w:val="19"/>
  </w:num>
  <w:num w:numId="14">
    <w:abstractNumId w:val="9"/>
  </w:num>
  <w:num w:numId="15">
    <w:abstractNumId w:val="17"/>
  </w:num>
  <w:num w:numId="16">
    <w:abstractNumId w:val="40"/>
  </w:num>
  <w:num w:numId="17">
    <w:abstractNumId w:val="15"/>
  </w:num>
  <w:num w:numId="18">
    <w:abstractNumId w:val="28"/>
  </w:num>
  <w:num w:numId="19">
    <w:abstractNumId w:val="36"/>
  </w:num>
  <w:num w:numId="20">
    <w:abstractNumId w:val="38"/>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1"/>
  </w:num>
  <w:num w:numId="24">
    <w:abstractNumId w:val="4"/>
  </w:num>
  <w:num w:numId="25">
    <w:abstractNumId w:val="31"/>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23"/>
  </w:num>
  <w:num w:numId="29">
    <w:abstractNumId w:val="22"/>
  </w:num>
  <w:num w:numId="30">
    <w:abstractNumId w:val="29"/>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39"/>
    <w:lvlOverride w:ilvl="0">
      <w:startOverride w:val="1"/>
    </w:lvlOverride>
  </w:num>
  <w:num w:numId="36">
    <w:abstractNumId w:val="2"/>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27"/>
  </w:num>
  <w:num w:numId="41">
    <w:abstractNumId w:val="30"/>
  </w:num>
  <w:num w:numId="42">
    <w:abstractNumId w:val="34"/>
  </w:num>
  <w:num w:numId="43">
    <w:abstractNumId w:val="16"/>
  </w:num>
  <w:num w:numId="44">
    <w:abstractNumId w:val="20"/>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num>
  <w:num w:numId="47">
    <w:abstractNumId w:val="14"/>
  </w:num>
  <w:num w:numId="48">
    <w:abstractNumId w:val="3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proofState w:spelling="clean"/>
  <w:defaultTabStop w:val="720"/>
  <w:hyphenationZone w:val="425"/>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1454469.1"/>
    <w:docVar w:name="CurrentReferenceFormat" w:val="[DocumentNumber].[DocumentVersion]"/>
    <w:docVar w:name="DocumentReferencePlacement" w:val="AllPages"/>
    <w:docVar w:name="imProfileCustom1Description" w:val="MAYER BROWN - INTERNAL"/>
    <w:docVar w:name="imProfileCustom2" w:val="42055260"/>
    <w:docVar w:name="imProfileCustom2Description" w:val="Hirata, Paulo Andreoli"/>
    <w:docVar w:name="imProfileDatabase" w:val="SAMCURRENT"/>
    <w:docVar w:name="imProfileDocNum" w:val="101454469"/>
    <w:docVar w:name="imProfileLastSavedTime" w:val="17-fev-21 13:10"/>
    <w:docVar w:name="imProfileVersion" w:val="1"/>
    <w:docVar w:name="zzmpLTFontsClean" w:val="True"/>
    <w:docVar w:name="zzmpnSession" w:val="0,4650385"/>
  </w:docVars>
  <w:rsids>
    <w:rsidRoot w:val="00DA4278"/>
    <w:rsid w:val="00000811"/>
    <w:rsid w:val="0000130A"/>
    <w:rsid w:val="00001539"/>
    <w:rsid w:val="00002459"/>
    <w:rsid w:val="00002D85"/>
    <w:rsid w:val="00003C07"/>
    <w:rsid w:val="00004B76"/>
    <w:rsid w:val="000054AA"/>
    <w:rsid w:val="0000692A"/>
    <w:rsid w:val="0000719A"/>
    <w:rsid w:val="000077E4"/>
    <w:rsid w:val="00007E4F"/>
    <w:rsid w:val="00010B5D"/>
    <w:rsid w:val="000111ED"/>
    <w:rsid w:val="00011918"/>
    <w:rsid w:val="00011E23"/>
    <w:rsid w:val="00012796"/>
    <w:rsid w:val="000134A9"/>
    <w:rsid w:val="0001423F"/>
    <w:rsid w:val="000153D7"/>
    <w:rsid w:val="00017403"/>
    <w:rsid w:val="00017998"/>
    <w:rsid w:val="00017D8E"/>
    <w:rsid w:val="000207B7"/>
    <w:rsid w:val="00020FAE"/>
    <w:rsid w:val="00020FD6"/>
    <w:rsid w:val="000219BB"/>
    <w:rsid w:val="00021B59"/>
    <w:rsid w:val="00022E39"/>
    <w:rsid w:val="00023342"/>
    <w:rsid w:val="00025F24"/>
    <w:rsid w:val="00026DDC"/>
    <w:rsid w:val="000270A8"/>
    <w:rsid w:val="00030038"/>
    <w:rsid w:val="00031917"/>
    <w:rsid w:val="00031ECC"/>
    <w:rsid w:val="00031F52"/>
    <w:rsid w:val="00032D4A"/>
    <w:rsid w:val="00032E46"/>
    <w:rsid w:val="00035B53"/>
    <w:rsid w:val="00036481"/>
    <w:rsid w:val="000368BA"/>
    <w:rsid w:val="000375F1"/>
    <w:rsid w:val="00040CD4"/>
    <w:rsid w:val="00041E0E"/>
    <w:rsid w:val="000440D8"/>
    <w:rsid w:val="000454EB"/>
    <w:rsid w:val="00045D11"/>
    <w:rsid w:val="000500DC"/>
    <w:rsid w:val="00050266"/>
    <w:rsid w:val="00050CD2"/>
    <w:rsid w:val="00051E02"/>
    <w:rsid w:val="00052281"/>
    <w:rsid w:val="000538AF"/>
    <w:rsid w:val="000550C2"/>
    <w:rsid w:val="00055748"/>
    <w:rsid w:val="0005726A"/>
    <w:rsid w:val="00057F30"/>
    <w:rsid w:val="000624F7"/>
    <w:rsid w:val="00064D6E"/>
    <w:rsid w:val="0006722B"/>
    <w:rsid w:val="00067B6B"/>
    <w:rsid w:val="00070033"/>
    <w:rsid w:val="000700B3"/>
    <w:rsid w:val="00070322"/>
    <w:rsid w:val="000705D3"/>
    <w:rsid w:val="000709E5"/>
    <w:rsid w:val="000710E5"/>
    <w:rsid w:val="0007186D"/>
    <w:rsid w:val="0007218A"/>
    <w:rsid w:val="000725AA"/>
    <w:rsid w:val="00072A45"/>
    <w:rsid w:val="00072D5E"/>
    <w:rsid w:val="00074191"/>
    <w:rsid w:val="0007478D"/>
    <w:rsid w:val="00076125"/>
    <w:rsid w:val="00077F58"/>
    <w:rsid w:val="0008078B"/>
    <w:rsid w:val="00081981"/>
    <w:rsid w:val="00082858"/>
    <w:rsid w:val="00082A0E"/>
    <w:rsid w:val="00082B65"/>
    <w:rsid w:val="000836CC"/>
    <w:rsid w:val="00084A70"/>
    <w:rsid w:val="00084FCA"/>
    <w:rsid w:val="00085166"/>
    <w:rsid w:val="00085177"/>
    <w:rsid w:val="00086525"/>
    <w:rsid w:val="00087EC2"/>
    <w:rsid w:val="00090584"/>
    <w:rsid w:val="00091A67"/>
    <w:rsid w:val="000929E3"/>
    <w:rsid w:val="00094511"/>
    <w:rsid w:val="000951EC"/>
    <w:rsid w:val="0009577C"/>
    <w:rsid w:val="00095B3A"/>
    <w:rsid w:val="0009616B"/>
    <w:rsid w:val="0009621D"/>
    <w:rsid w:val="00096F00"/>
    <w:rsid w:val="00097A81"/>
    <w:rsid w:val="00097E9F"/>
    <w:rsid w:val="000A0B2B"/>
    <w:rsid w:val="000A1298"/>
    <w:rsid w:val="000A33B6"/>
    <w:rsid w:val="000A3602"/>
    <w:rsid w:val="000A3B2B"/>
    <w:rsid w:val="000A479E"/>
    <w:rsid w:val="000A4D46"/>
    <w:rsid w:val="000A570D"/>
    <w:rsid w:val="000A5983"/>
    <w:rsid w:val="000A60CC"/>
    <w:rsid w:val="000A6544"/>
    <w:rsid w:val="000A6B3E"/>
    <w:rsid w:val="000A7DA2"/>
    <w:rsid w:val="000B1758"/>
    <w:rsid w:val="000B1989"/>
    <w:rsid w:val="000B1E1D"/>
    <w:rsid w:val="000B200C"/>
    <w:rsid w:val="000B220A"/>
    <w:rsid w:val="000B2D7E"/>
    <w:rsid w:val="000B67E4"/>
    <w:rsid w:val="000B6E52"/>
    <w:rsid w:val="000C037C"/>
    <w:rsid w:val="000C0702"/>
    <w:rsid w:val="000C0DB7"/>
    <w:rsid w:val="000C2425"/>
    <w:rsid w:val="000C3CDA"/>
    <w:rsid w:val="000C47A4"/>
    <w:rsid w:val="000C4FDA"/>
    <w:rsid w:val="000C5D17"/>
    <w:rsid w:val="000C6113"/>
    <w:rsid w:val="000C64D6"/>
    <w:rsid w:val="000C7CCB"/>
    <w:rsid w:val="000D3380"/>
    <w:rsid w:val="000D4063"/>
    <w:rsid w:val="000D4B34"/>
    <w:rsid w:val="000D562F"/>
    <w:rsid w:val="000D73CB"/>
    <w:rsid w:val="000E1275"/>
    <w:rsid w:val="000E1AA7"/>
    <w:rsid w:val="000E1CB7"/>
    <w:rsid w:val="000E2096"/>
    <w:rsid w:val="000E44C5"/>
    <w:rsid w:val="000E4B31"/>
    <w:rsid w:val="000E4C52"/>
    <w:rsid w:val="000E4DB9"/>
    <w:rsid w:val="000E5790"/>
    <w:rsid w:val="000E77C1"/>
    <w:rsid w:val="000E78B2"/>
    <w:rsid w:val="000E7F86"/>
    <w:rsid w:val="000F061D"/>
    <w:rsid w:val="000F0993"/>
    <w:rsid w:val="000F0B1E"/>
    <w:rsid w:val="000F1727"/>
    <w:rsid w:val="000F1903"/>
    <w:rsid w:val="000F3506"/>
    <w:rsid w:val="000F3941"/>
    <w:rsid w:val="000F48D4"/>
    <w:rsid w:val="000F4920"/>
    <w:rsid w:val="000F5519"/>
    <w:rsid w:val="000F5DD4"/>
    <w:rsid w:val="000F622A"/>
    <w:rsid w:val="000F6BFA"/>
    <w:rsid w:val="000F6DC3"/>
    <w:rsid w:val="000F73B0"/>
    <w:rsid w:val="0010286A"/>
    <w:rsid w:val="001049B7"/>
    <w:rsid w:val="0010590B"/>
    <w:rsid w:val="001063E1"/>
    <w:rsid w:val="00106E49"/>
    <w:rsid w:val="00106EE2"/>
    <w:rsid w:val="001070CA"/>
    <w:rsid w:val="00107E40"/>
    <w:rsid w:val="0011100E"/>
    <w:rsid w:val="001121BE"/>
    <w:rsid w:val="00112304"/>
    <w:rsid w:val="00112D03"/>
    <w:rsid w:val="00113045"/>
    <w:rsid w:val="00115DF7"/>
    <w:rsid w:val="0011618B"/>
    <w:rsid w:val="00116F67"/>
    <w:rsid w:val="001200BC"/>
    <w:rsid w:val="00120787"/>
    <w:rsid w:val="00121B76"/>
    <w:rsid w:val="00121FAC"/>
    <w:rsid w:val="001222C7"/>
    <w:rsid w:val="00122A19"/>
    <w:rsid w:val="001234B6"/>
    <w:rsid w:val="0012352E"/>
    <w:rsid w:val="00123FB5"/>
    <w:rsid w:val="00124C44"/>
    <w:rsid w:val="00125F61"/>
    <w:rsid w:val="00126177"/>
    <w:rsid w:val="00126F2E"/>
    <w:rsid w:val="001316CD"/>
    <w:rsid w:val="00131D95"/>
    <w:rsid w:val="001325AE"/>
    <w:rsid w:val="00132650"/>
    <w:rsid w:val="0013274F"/>
    <w:rsid w:val="001329A7"/>
    <w:rsid w:val="00133D1A"/>
    <w:rsid w:val="001353FA"/>
    <w:rsid w:val="001360B4"/>
    <w:rsid w:val="001364D5"/>
    <w:rsid w:val="0013687A"/>
    <w:rsid w:val="001368C7"/>
    <w:rsid w:val="00136BB8"/>
    <w:rsid w:val="00137778"/>
    <w:rsid w:val="0014028D"/>
    <w:rsid w:val="001402A0"/>
    <w:rsid w:val="001406C2"/>
    <w:rsid w:val="00140B25"/>
    <w:rsid w:val="00141B76"/>
    <w:rsid w:val="0014253C"/>
    <w:rsid w:val="00142932"/>
    <w:rsid w:val="001441E1"/>
    <w:rsid w:val="00146DF4"/>
    <w:rsid w:val="00147B75"/>
    <w:rsid w:val="001518BA"/>
    <w:rsid w:val="00152705"/>
    <w:rsid w:val="0015278C"/>
    <w:rsid w:val="001528B9"/>
    <w:rsid w:val="0015308F"/>
    <w:rsid w:val="00153559"/>
    <w:rsid w:val="00153E08"/>
    <w:rsid w:val="001540DE"/>
    <w:rsid w:val="00154988"/>
    <w:rsid w:val="00154C35"/>
    <w:rsid w:val="00155819"/>
    <w:rsid w:val="00160EEE"/>
    <w:rsid w:val="001626D5"/>
    <w:rsid w:val="00164C70"/>
    <w:rsid w:val="00165A26"/>
    <w:rsid w:val="00166E09"/>
    <w:rsid w:val="0017241F"/>
    <w:rsid w:val="001727CC"/>
    <w:rsid w:val="00173A0A"/>
    <w:rsid w:val="00174401"/>
    <w:rsid w:val="00174BBD"/>
    <w:rsid w:val="00174CF7"/>
    <w:rsid w:val="00175AFD"/>
    <w:rsid w:val="001768A4"/>
    <w:rsid w:val="00176C9B"/>
    <w:rsid w:val="00176FBC"/>
    <w:rsid w:val="00180059"/>
    <w:rsid w:val="0018163A"/>
    <w:rsid w:val="00182050"/>
    <w:rsid w:val="00182421"/>
    <w:rsid w:val="00182AAD"/>
    <w:rsid w:val="00183402"/>
    <w:rsid w:val="001836DB"/>
    <w:rsid w:val="00184769"/>
    <w:rsid w:val="001916EB"/>
    <w:rsid w:val="00192962"/>
    <w:rsid w:val="00195319"/>
    <w:rsid w:val="00195D93"/>
    <w:rsid w:val="00195D95"/>
    <w:rsid w:val="001964E8"/>
    <w:rsid w:val="001969E3"/>
    <w:rsid w:val="001A05A3"/>
    <w:rsid w:val="001A0B81"/>
    <w:rsid w:val="001A2049"/>
    <w:rsid w:val="001A236C"/>
    <w:rsid w:val="001A2502"/>
    <w:rsid w:val="001A2A6B"/>
    <w:rsid w:val="001A2EDF"/>
    <w:rsid w:val="001A4373"/>
    <w:rsid w:val="001A48DF"/>
    <w:rsid w:val="001A4C66"/>
    <w:rsid w:val="001A5E21"/>
    <w:rsid w:val="001A5F0C"/>
    <w:rsid w:val="001A6F67"/>
    <w:rsid w:val="001A79E6"/>
    <w:rsid w:val="001A7C14"/>
    <w:rsid w:val="001B0168"/>
    <w:rsid w:val="001B063F"/>
    <w:rsid w:val="001B36B8"/>
    <w:rsid w:val="001B4BED"/>
    <w:rsid w:val="001B5A17"/>
    <w:rsid w:val="001B6C43"/>
    <w:rsid w:val="001C01A6"/>
    <w:rsid w:val="001C01DD"/>
    <w:rsid w:val="001C0F73"/>
    <w:rsid w:val="001C1434"/>
    <w:rsid w:val="001C1604"/>
    <w:rsid w:val="001C1C29"/>
    <w:rsid w:val="001C2DCB"/>
    <w:rsid w:val="001C33E5"/>
    <w:rsid w:val="001C4CD8"/>
    <w:rsid w:val="001C4E00"/>
    <w:rsid w:val="001C5387"/>
    <w:rsid w:val="001C5591"/>
    <w:rsid w:val="001C73F0"/>
    <w:rsid w:val="001D0853"/>
    <w:rsid w:val="001D1E5A"/>
    <w:rsid w:val="001D2169"/>
    <w:rsid w:val="001D31F4"/>
    <w:rsid w:val="001D6950"/>
    <w:rsid w:val="001D6F8B"/>
    <w:rsid w:val="001D733D"/>
    <w:rsid w:val="001D7687"/>
    <w:rsid w:val="001D7F6F"/>
    <w:rsid w:val="001E25D1"/>
    <w:rsid w:val="001E5037"/>
    <w:rsid w:val="001E5701"/>
    <w:rsid w:val="001E5E60"/>
    <w:rsid w:val="001E776B"/>
    <w:rsid w:val="001F1A27"/>
    <w:rsid w:val="001F349F"/>
    <w:rsid w:val="001F34EB"/>
    <w:rsid w:val="001F3844"/>
    <w:rsid w:val="001F3964"/>
    <w:rsid w:val="001F3AF3"/>
    <w:rsid w:val="001F5717"/>
    <w:rsid w:val="001F664D"/>
    <w:rsid w:val="001F734C"/>
    <w:rsid w:val="001F7C05"/>
    <w:rsid w:val="002001BE"/>
    <w:rsid w:val="00201061"/>
    <w:rsid w:val="00202878"/>
    <w:rsid w:val="002037AB"/>
    <w:rsid w:val="00203FDF"/>
    <w:rsid w:val="0020653F"/>
    <w:rsid w:val="00207123"/>
    <w:rsid w:val="00210BD1"/>
    <w:rsid w:val="00212843"/>
    <w:rsid w:val="002135BC"/>
    <w:rsid w:val="00213A56"/>
    <w:rsid w:val="0021509F"/>
    <w:rsid w:val="002157C7"/>
    <w:rsid w:val="00215D35"/>
    <w:rsid w:val="00217EC3"/>
    <w:rsid w:val="0022048E"/>
    <w:rsid w:val="00221A24"/>
    <w:rsid w:val="002232DD"/>
    <w:rsid w:val="002235B1"/>
    <w:rsid w:val="00223BA0"/>
    <w:rsid w:val="0022590C"/>
    <w:rsid w:val="00225AFB"/>
    <w:rsid w:val="00225F2F"/>
    <w:rsid w:val="00226191"/>
    <w:rsid w:val="0022774D"/>
    <w:rsid w:val="00231C83"/>
    <w:rsid w:val="00232459"/>
    <w:rsid w:val="0023251E"/>
    <w:rsid w:val="00233841"/>
    <w:rsid w:val="00234137"/>
    <w:rsid w:val="002344BF"/>
    <w:rsid w:val="002348AC"/>
    <w:rsid w:val="00237D68"/>
    <w:rsid w:val="00240D6B"/>
    <w:rsid w:val="00240E92"/>
    <w:rsid w:val="00241081"/>
    <w:rsid w:val="00241A96"/>
    <w:rsid w:val="00241E79"/>
    <w:rsid w:val="00244A00"/>
    <w:rsid w:val="00244B26"/>
    <w:rsid w:val="00246386"/>
    <w:rsid w:val="002505F0"/>
    <w:rsid w:val="002510EC"/>
    <w:rsid w:val="0025119B"/>
    <w:rsid w:val="00252F08"/>
    <w:rsid w:val="002532D6"/>
    <w:rsid w:val="00253823"/>
    <w:rsid w:val="0025383B"/>
    <w:rsid w:val="00254B29"/>
    <w:rsid w:val="00256150"/>
    <w:rsid w:val="00262A65"/>
    <w:rsid w:val="0026457E"/>
    <w:rsid w:val="0026503A"/>
    <w:rsid w:val="00266AEB"/>
    <w:rsid w:val="00267F3E"/>
    <w:rsid w:val="00270290"/>
    <w:rsid w:val="002706F8"/>
    <w:rsid w:val="00270E69"/>
    <w:rsid w:val="002712D7"/>
    <w:rsid w:val="00274119"/>
    <w:rsid w:val="00274741"/>
    <w:rsid w:val="002747FB"/>
    <w:rsid w:val="00274995"/>
    <w:rsid w:val="0027529E"/>
    <w:rsid w:val="0027586D"/>
    <w:rsid w:val="00275CFF"/>
    <w:rsid w:val="00275D49"/>
    <w:rsid w:val="00276846"/>
    <w:rsid w:val="00276861"/>
    <w:rsid w:val="00281D8A"/>
    <w:rsid w:val="00282AB8"/>
    <w:rsid w:val="00282F04"/>
    <w:rsid w:val="0028321C"/>
    <w:rsid w:val="00286676"/>
    <w:rsid w:val="00290B8C"/>
    <w:rsid w:val="002912E8"/>
    <w:rsid w:val="002916C0"/>
    <w:rsid w:val="002921AE"/>
    <w:rsid w:val="002925D5"/>
    <w:rsid w:val="00292876"/>
    <w:rsid w:val="00292A2B"/>
    <w:rsid w:val="00293160"/>
    <w:rsid w:val="00293774"/>
    <w:rsid w:val="00293ED5"/>
    <w:rsid w:val="002965FE"/>
    <w:rsid w:val="002A0056"/>
    <w:rsid w:val="002A054F"/>
    <w:rsid w:val="002A1A9E"/>
    <w:rsid w:val="002A2023"/>
    <w:rsid w:val="002A274B"/>
    <w:rsid w:val="002A3AC6"/>
    <w:rsid w:val="002A3C55"/>
    <w:rsid w:val="002A6118"/>
    <w:rsid w:val="002A7842"/>
    <w:rsid w:val="002A7D22"/>
    <w:rsid w:val="002A7FFB"/>
    <w:rsid w:val="002B0275"/>
    <w:rsid w:val="002B41ED"/>
    <w:rsid w:val="002B4854"/>
    <w:rsid w:val="002B5495"/>
    <w:rsid w:val="002B6F53"/>
    <w:rsid w:val="002B745B"/>
    <w:rsid w:val="002C1550"/>
    <w:rsid w:val="002C207A"/>
    <w:rsid w:val="002C3E97"/>
    <w:rsid w:val="002C474B"/>
    <w:rsid w:val="002C568D"/>
    <w:rsid w:val="002C587C"/>
    <w:rsid w:val="002C62B3"/>
    <w:rsid w:val="002C64FB"/>
    <w:rsid w:val="002C6978"/>
    <w:rsid w:val="002C7C65"/>
    <w:rsid w:val="002C7F6C"/>
    <w:rsid w:val="002D0272"/>
    <w:rsid w:val="002D1085"/>
    <w:rsid w:val="002D18C2"/>
    <w:rsid w:val="002D1974"/>
    <w:rsid w:val="002D2926"/>
    <w:rsid w:val="002D30F6"/>
    <w:rsid w:val="002D4738"/>
    <w:rsid w:val="002D4E41"/>
    <w:rsid w:val="002D50AB"/>
    <w:rsid w:val="002D670C"/>
    <w:rsid w:val="002D6736"/>
    <w:rsid w:val="002D6853"/>
    <w:rsid w:val="002D6AC9"/>
    <w:rsid w:val="002D7AEC"/>
    <w:rsid w:val="002D7BEA"/>
    <w:rsid w:val="002E046A"/>
    <w:rsid w:val="002E1B41"/>
    <w:rsid w:val="002E225C"/>
    <w:rsid w:val="002E2A4B"/>
    <w:rsid w:val="002E2B6B"/>
    <w:rsid w:val="002E3285"/>
    <w:rsid w:val="002E48B3"/>
    <w:rsid w:val="002E54A9"/>
    <w:rsid w:val="002E6937"/>
    <w:rsid w:val="002F19CE"/>
    <w:rsid w:val="002F1F27"/>
    <w:rsid w:val="002F2016"/>
    <w:rsid w:val="002F2777"/>
    <w:rsid w:val="002F4319"/>
    <w:rsid w:val="002F53D6"/>
    <w:rsid w:val="002F587A"/>
    <w:rsid w:val="002F6AF6"/>
    <w:rsid w:val="002F758B"/>
    <w:rsid w:val="002F789E"/>
    <w:rsid w:val="00300400"/>
    <w:rsid w:val="00300D43"/>
    <w:rsid w:val="00303199"/>
    <w:rsid w:val="003035A7"/>
    <w:rsid w:val="003068BA"/>
    <w:rsid w:val="003070D7"/>
    <w:rsid w:val="00307521"/>
    <w:rsid w:val="0030772A"/>
    <w:rsid w:val="00312548"/>
    <w:rsid w:val="003127D9"/>
    <w:rsid w:val="0031357A"/>
    <w:rsid w:val="003138DF"/>
    <w:rsid w:val="0031409C"/>
    <w:rsid w:val="003149C7"/>
    <w:rsid w:val="003172A2"/>
    <w:rsid w:val="003177FE"/>
    <w:rsid w:val="003206FF"/>
    <w:rsid w:val="0032317C"/>
    <w:rsid w:val="00323B9F"/>
    <w:rsid w:val="00326335"/>
    <w:rsid w:val="00326688"/>
    <w:rsid w:val="003272CC"/>
    <w:rsid w:val="00330189"/>
    <w:rsid w:val="00334BA1"/>
    <w:rsid w:val="0034023E"/>
    <w:rsid w:val="00340D0C"/>
    <w:rsid w:val="003413E3"/>
    <w:rsid w:val="003419FD"/>
    <w:rsid w:val="0034437A"/>
    <w:rsid w:val="003453B3"/>
    <w:rsid w:val="0034599F"/>
    <w:rsid w:val="00345B9A"/>
    <w:rsid w:val="00346822"/>
    <w:rsid w:val="00346F30"/>
    <w:rsid w:val="0035004B"/>
    <w:rsid w:val="003514E2"/>
    <w:rsid w:val="00352243"/>
    <w:rsid w:val="00352D06"/>
    <w:rsid w:val="00355A19"/>
    <w:rsid w:val="00360B03"/>
    <w:rsid w:val="00360CCE"/>
    <w:rsid w:val="00360D3D"/>
    <w:rsid w:val="003618D0"/>
    <w:rsid w:val="00362EF1"/>
    <w:rsid w:val="00364AFF"/>
    <w:rsid w:val="00366E41"/>
    <w:rsid w:val="00367F48"/>
    <w:rsid w:val="003733C6"/>
    <w:rsid w:val="00374790"/>
    <w:rsid w:val="00374A52"/>
    <w:rsid w:val="00374F9A"/>
    <w:rsid w:val="00376E9F"/>
    <w:rsid w:val="00377714"/>
    <w:rsid w:val="00380068"/>
    <w:rsid w:val="00380E76"/>
    <w:rsid w:val="00384CA9"/>
    <w:rsid w:val="00385725"/>
    <w:rsid w:val="00387560"/>
    <w:rsid w:val="00387682"/>
    <w:rsid w:val="00393B8B"/>
    <w:rsid w:val="00393E1E"/>
    <w:rsid w:val="003964BC"/>
    <w:rsid w:val="003A0087"/>
    <w:rsid w:val="003A017F"/>
    <w:rsid w:val="003A06B6"/>
    <w:rsid w:val="003A141E"/>
    <w:rsid w:val="003A20E4"/>
    <w:rsid w:val="003A4937"/>
    <w:rsid w:val="003B0B1A"/>
    <w:rsid w:val="003B1739"/>
    <w:rsid w:val="003B18D4"/>
    <w:rsid w:val="003B33DF"/>
    <w:rsid w:val="003B352E"/>
    <w:rsid w:val="003B57DD"/>
    <w:rsid w:val="003B5B54"/>
    <w:rsid w:val="003B5C67"/>
    <w:rsid w:val="003B6D4C"/>
    <w:rsid w:val="003B714D"/>
    <w:rsid w:val="003C002A"/>
    <w:rsid w:val="003C04C8"/>
    <w:rsid w:val="003C1D18"/>
    <w:rsid w:val="003C20B8"/>
    <w:rsid w:val="003C2DC4"/>
    <w:rsid w:val="003C3523"/>
    <w:rsid w:val="003C3737"/>
    <w:rsid w:val="003C5566"/>
    <w:rsid w:val="003C57B6"/>
    <w:rsid w:val="003C58C7"/>
    <w:rsid w:val="003C5E58"/>
    <w:rsid w:val="003C6E2F"/>
    <w:rsid w:val="003C7ED5"/>
    <w:rsid w:val="003D07A5"/>
    <w:rsid w:val="003D1630"/>
    <w:rsid w:val="003D30B7"/>
    <w:rsid w:val="003D4068"/>
    <w:rsid w:val="003D4657"/>
    <w:rsid w:val="003D6677"/>
    <w:rsid w:val="003D77F4"/>
    <w:rsid w:val="003E1EE2"/>
    <w:rsid w:val="003E2CA3"/>
    <w:rsid w:val="003E4B47"/>
    <w:rsid w:val="003E51E5"/>
    <w:rsid w:val="003E538C"/>
    <w:rsid w:val="003E5E73"/>
    <w:rsid w:val="003E68F7"/>
    <w:rsid w:val="003E79E9"/>
    <w:rsid w:val="003F04A8"/>
    <w:rsid w:val="003F0984"/>
    <w:rsid w:val="003F18F4"/>
    <w:rsid w:val="003F29D2"/>
    <w:rsid w:val="003F3ED6"/>
    <w:rsid w:val="003F7068"/>
    <w:rsid w:val="00401878"/>
    <w:rsid w:val="004031BD"/>
    <w:rsid w:val="00403297"/>
    <w:rsid w:val="004036DB"/>
    <w:rsid w:val="0040599C"/>
    <w:rsid w:val="00405A45"/>
    <w:rsid w:val="00406C21"/>
    <w:rsid w:val="004111D0"/>
    <w:rsid w:val="00411F87"/>
    <w:rsid w:val="0041364E"/>
    <w:rsid w:val="004139C2"/>
    <w:rsid w:val="00413AB3"/>
    <w:rsid w:val="0041432A"/>
    <w:rsid w:val="004151E0"/>
    <w:rsid w:val="00416AE3"/>
    <w:rsid w:val="00417C62"/>
    <w:rsid w:val="0042040D"/>
    <w:rsid w:val="00420A6A"/>
    <w:rsid w:val="00420C61"/>
    <w:rsid w:val="004227BE"/>
    <w:rsid w:val="00422F69"/>
    <w:rsid w:val="00423473"/>
    <w:rsid w:val="00424C3C"/>
    <w:rsid w:val="00426420"/>
    <w:rsid w:val="004267EA"/>
    <w:rsid w:val="00427129"/>
    <w:rsid w:val="0042719E"/>
    <w:rsid w:val="004303B5"/>
    <w:rsid w:val="00430CD0"/>
    <w:rsid w:val="00431FAB"/>
    <w:rsid w:val="004325D4"/>
    <w:rsid w:val="0043503D"/>
    <w:rsid w:val="00436F4A"/>
    <w:rsid w:val="004401FB"/>
    <w:rsid w:val="0044083B"/>
    <w:rsid w:val="00441C77"/>
    <w:rsid w:val="00442F89"/>
    <w:rsid w:val="00443129"/>
    <w:rsid w:val="004441D5"/>
    <w:rsid w:val="004445D6"/>
    <w:rsid w:val="00444E31"/>
    <w:rsid w:val="00445AEE"/>
    <w:rsid w:val="004460FB"/>
    <w:rsid w:val="004466A7"/>
    <w:rsid w:val="00446D3B"/>
    <w:rsid w:val="004504CD"/>
    <w:rsid w:val="00450A6F"/>
    <w:rsid w:val="00451646"/>
    <w:rsid w:val="004518E9"/>
    <w:rsid w:val="00452554"/>
    <w:rsid w:val="00452D6B"/>
    <w:rsid w:val="00456AA7"/>
    <w:rsid w:val="0045792F"/>
    <w:rsid w:val="004618DF"/>
    <w:rsid w:val="00462DB5"/>
    <w:rsid w:val="00462DC5"/>
    <w:rsid w:val="004662AB"/>
    <w:rsid w:val="00467503"/>
    <w:rsid w:val="004678A3"/>
    <w:rsid w:val="0047042D"/>
    <w:rsid w:val="00470E20"/>
    <w:rsid w:val="004717A1"/>
    <w:rsid w:val="00471A1A"/>
    <w:rsid w:val="00472717"/>
    <w:rsid w:val="004742E6"/>
    <w:rsid w:val="00474D23"/>
    <w:rsid w:val="00477072"/>
    <w:rsid w:val="004777B5"/>
    <w:rsid w:val="004800F4"/>
    <w:rsid w:val="00480C65"/>
    <w:rsid w:val="00481198"/>
    <w:rsid w:val="00483F10"/>
    <w:rsid w:val="004844B8"/>
    <w:rsid w:val="00485570"/>
    <w:rsid w:val="00485F0E"/>
    <w:rsid w:val="00486C7A"/>
    <w:rsid w:val="0049297C"/>
    <w:rsid w:val="004929ED"/>
    <w:rsid w:val="004936F6"/>
    <w:rsid w:val="00493B0A"/>
    <w:rsid w:val="0049467C"/>
    <w:rsid w:val="00497580"/>
    <w:rsid w:val="00497EAE"/>
    <w:rsid w:val="004A1252"/>
    <w:rsid w:val="004A1359"/>
    <w:rsid w:val="004A172D"/>
    <w:rsid w:val="004A29BE"/>
    <w:rsid w:val="004A2FF5"/>
    <w:rsid w:val="004A38E0"/>
    <w:rsid w:val="004A3F77"/>
    <w:rsid w:val="004A42D6"/>
    <w:rsid w:val="004A5DDC"/>
    <w:rsid w:val="004A63DB"/>
    <w:rsid w:val="004A65B7"/>
    <w:rsid w:val="004A67C6"/>
    <w:rsid w:val="004A75E5"/>
    <w:rsid w:val="004A7B8D"/>
    <w:rsid w:val="004B02A8"/>
    <w:rsid w:val="004B11F8"/>
    <w:rsid w:val="004B4AE1"/>
    <w:rsid w:val="004B5EFA"/>
    <w:rsid w:val="004B63F9"/>
    <w:rsid w:val="004B738A"/>
    <w:rsid w:val="004C0965"/>
    <w:rsid w:val="004C11A0"/>
    <w:rsid w:val="004C1AFB"/>
    <w:rsid w:val="004C291B"/>
    <w:rsid w:val="004C331D"/>
    <w:rsid w:val="004C406E"/>
    <w:rsid w:val="004C45C1"/>
    <w:rsid w:val="004C67D8"/>
    <w:rsid w:val="004D00BA"/>
    <w:rsid w:val="004D2157"/>
    <w:rsid w:val="004D2B29"/>
    <w:rsid w:val="004D4AFD"/>
    <w:rsid w:val="004D564A"/>
    <w:rsid w:val="004D57DE"/>
    <w:rsid w:val="004E1ACB"/>
    <w:rsid w:val="004E1DFE"/>
    <w:rsid w:val="004E23FE"/>
    <w:rsid w:val="004E4222"/>
    <w:rsid w:val="004E64BD"/>
    <w:rsid w:val="004E6E70"/>
    <w:rsid w:val="004E752E"/>
    <w:rsid w:val="004E7A9E"/>
    <w:rsid w:val="004E7DF4"/>
    <w:rsid w:val="004F07CF"/>
    <w:rsid w:val="004F19D6"/>
    <w:rsid w:val="004F1A07"/>
    <w:rsid w:val="004F1FC0"/>
    <w:rsid w:val="004F2C30"/>
    <w:rsid w:val="004F3666"/>
    <w:rsid w:val="004F59F5"/>
    <w:rsid w:val="004F620C"/>
    <w:rsid w:val="004F6EFA"/>
    <w:rsid w:val="004F7CEC"/>
    <w:rsid w:val="0050070E"/>
    <w:rsid w:val="00501A69"/>
    <w:rsid w:val="00502677"/>
    <w:rsid w:val="00502CE3"/>
    <w:rsid w:val="00502F42"/>
    <w:rsid w:val="005037E3"/>
    <w:rsid w:val="005040F8"/>
    <w:rsid w:val="00504B67"/>
    <w:rsid w:val="00504D9D"/>
    <w:rsid w:val="00504EBC"/>
    <w:rsid w:val="005056FD"/>
    <w:rsid w:val="00507370"/>
    <w:rsid w:val="005074F0"/>
    <w:rsid w:val="00510347"/>
    <w:rsid w:val="00511800"/>
    <w:rsid w:val="005148BE"/>
    <w:rsid w:val="00514CD9"/>
    <w:rsid w:val="0051759E"/>
    <w:rsid w:val="00520424"/>
    <w:rsid w:val="00522124"/>
    <w:rsid w:val="0052275D"/>
    <w:rsid w:val="00522919"/>
    <w:rsid w:val="005239E9"/>
    <w:rsid w:val="00523EC6"/>
    <w:rsid w:val="0052446C"/>
    <w:rsid w:val="00525592"/>
    <w:rsid w:val="0052583E"/>
    <w:rsid w:val="00526591"/>
    <w:rsid w:val="0052692A"/>
    <w:rsid w:val="00530671"/>
    <w:rsid w:val="00530A39"/>
    <w:rsid w:val="00531B81"/>
    <w:rsid w:val="00532986"/>
    <w:rsid w:val="00534365"/>
    <w:rsid w:val="00534905"/>
    <w:rsid w:val="005355EA"/>
    <w:rsid w:val="00535862"/>
    <w:rsid w:val="0053599D"/>
    <w:rsid w:val="005361E4"/>
    <w:rsid w:val="005370B5"/>
    <w:rsid w:val="00537861"/>
    <w:rsid w:val="0053792E"/>
    <w:rsid w:val="00541517"/>
    <w:rsid w:val="00544000"/>
    <w:rsid w:val="0054460D"/>
    <w:rsid w:val="00544DDD"/>
    <w:rsid w:val="005450CA"/>
    <w:rsid w:val="00546FC6"/>
    <w:rsid w:val="0054799F"/>
    <w:rsid w:val="00550DE7"/>
    <w:rsid w:val="00551207"/>
    <w:rsid w:val="0055180F"/>
    <w:rsid w:val="0055259F"/>
    <w:rsid w:val="0055290C"/>
    <w:rsid w:val="00552CA9"/>
    <w:rsid w:val="0055342D"/>
    <w:rsid w:val="00553C1D"/>
    <w:rsid w:val="005560F3"/>
    <w:rsid w:val="005601E0"/>
    <w:rsid w:val="00560704"/>
    <w:rsid w:val="00561936"/>
    <w:rsid w:val="00563503"/>
    <w:rsid w:val="00564D21"/>
    <w:rsid w:val="005721C0"/>
    <w:rsid w:val="00572350"/>
    <w:rsid w:val="00573A5C"/>
    <w:rsid w:val="00574CFF"/>
    <w:rsid w:val="00574E89"/>
    <w:rsid w:val="005752CE"/>
    <w:rsid w:val="00575A18"/>
    <w:rsid w:val="005807FC"/>
    <w:rsid w:val="005817BC"/>
    <w:rsid w:val="005819A6"/>
    <w:rsid w:val="00582559"/>
    <w:rsid w:val="00582DC8"/>
    <w:rsid w:val="005840AB"/>
    <w:rsid w:val="005841A9"/>
    <w:rsid w:val="00584645"/>
    <w:rsid w:val="00584B40"/>
    <w:rsid w:val="00584D21"/>
    <w:rsid w:val="00585F68"/>
    <w:rsid w:val="00587B23"/>
    <w:rsid w:val="00587C33"/>
    <w:rsid w:val="0059028A"/>
    <w:rsid w:val="00590E69"/>
    <w:rsid w:val="00591385"/>
    <w:rsid w:val="00591459"/>
    <w:rsid w:val="005916E5"/>
    <w:rsid w:val="005930BF"/>
    <w:rsid w:val="005942E9"/>
    <w:rsid w:val="00594C88"/>
    <w:rsid w:val="00595AD1"/>
    <w:rsid w:val="00596427"/>
    <w:rsid w:val="0059661F"/>
    <w:rsid w:val="00597411"/>
    <w:rsid w:val="005A2190"/>
    <w:rsid w:val="005A2318"/>
    <w:rsid w:val="005A270C"/>
    <w:rsid w:val="005A2CF0"/>
    <w:rsid w:val="005A3A95"/>
    <w:rsid w:val="005A4CA1"/>
    <w:rsid w:val="005A6BF1"/>
    <w:rsid w:val="005B113B"/>
    <w:rsid w:val="005B1248"/>
    <w:rsid w:val="005B26F9"/>
    <w:rsid w:val="005B3D11"/>
    <w:rsid w:val="005B4290"/>
    <w:rsid w:val="005B4CE4"/>
    <w:rsid w:val="005B59FD"/>
    <w:rsid w:val="005B5D37"/>
    <w:rsid w:val="005B6C1B"/>
    <w:rsid w:val="005C13A2"/>
    <w:rsid w:val="005C1C58"/>
    <w:rsid w:val="005C25ED"/>
    <w:rsid w:val="005C2613"/>
    <w:rsid w:val="005C28D9"/>
    <w:rsid w:val="005C3E41"/>
    <w:rsid w:val="005C534D"/>
    <w:rsid w:val="005C5474"/>
    <w:rsid w:val="005C5BCF"/>
    <w:rsid w:val="005C6FA4"/>
    <w:rsid w:val="005C6FEB"/>
    <w:rsid w:val="005D08FA"/>
    <w:rsid w:val="005D4959"/>
    <w:rsid w:val="005D683F"/>
    <w:rsid w:val="005D6890"/>
    <w:rsid w:val="005D6E05"/>
    <w:rsid w:val="005D7182"/>
    <w:rsid w:val="005D757E"/>
    <w:rsid w:val="005D7A51"/>
    <w:rsid w:val="005E1D93"/>
    <w:rsid w:val="005E21DF"/>
    <w:rsid w:val="005E37E7"/>
    <w:rsid w:val="005E384C"/>
    <w:rsid w:val="005E3DDA"/>
    <w:rsid w:val="005E4189"/>
    <w:rsid w:val="005E4CFB"/>
    <w:rsid w:val="005E5833"/>
    <w:rsid w:val="005E6663"/>
    <w:rsid w:val="005E778E"/>
    <w:rsid w:val="005E7871"/>
    <w:rsid w:val="005F1E61"/>
    <w:rsid w:val="005F1F2C"/>
    <w:rsid w:val="005F5C8A"/>
    <w:rsid w:val="005F5DCA"/>
    <w:rsid w:val="005F7B05"/>
    <w:rsid w:val="00600A3F"/>
    <w:rsid w:val="00601146"/>
    <w:rsid w:val="00601288"/>
    <w:rsid w:val="00601847"/>
    <w:rsid w:val="00601F82"/>
    <w:rsid w:val="00603AB7"/>
    <w:rsid w:val="00604A06"/>
    <w:rsid w:val="00606190"/>
    <w:rsid w:val="00606286"/>
    <w:rsid w:val="00606463"/>
    <w:rsid w:val="00606EA6"/>
    <w:rsid w:val="00611BEE"/>
    <w:rsid w:val="00613211"/>
    <w:rsid w:val="006132B5"/>
    <w:rsid w:val="00613876"/>
    <w:rsid w:val="00613FB0"/>
    <w:rsid w:val="006145EE"/>
    <w:rsid w:val="00614902"/>
    <w:rsid w:val="006150C0"/>
    <w:rsid w:val="00615EB5"/>
    <w:rsid w:val="006178D1"/>
    <w:rsid w:val="006178F5"/>
    <w:rsid w:val="006222F4"/>
    <w:rsid w:val="006225BD"/>
    <w:rsid w:val="0062285F"/>
    <w:rsid w:val="00624937"/>
    <w:rsid w:val="00625B23"/>
    <w:rsid w:val="006265E6"/>
    <w:rsid w:val="00627679"/>
    <w:rsid w:val="0063054E"/>
    <w:rsid w:val="00630805"/>
    <w:rsid w:val="0063182B"/>
    <w:rsid w:val="00633B6B"/>
    <w:rsid w:val="00634FDE"/>
    <w:rsid w:val="006355F7"/>
    <w:rsid w:val="0063564C"/>
    <w:rsid w:val="006357BE"/>
    <w:rsid w:val="00635939"/>
    <w:rsid w:val="00635B40"/>
    <w:rsid w:val="00637362"/>
    <w:rsid w:val="00637D64"/>
    <w:rsid w:val="006413F4"/>
    <w:rsid w:val="0064264D"/>
    <w:rsid w:val="006436A4"/>
    <w:rsid w:val="00643A15"/>
    <w:rsid w:val="00643F7B"/>
    <w:rsid w:val="006447B3"/>
    <w:rsid w:val="006458AB"/>
    <w:rsid w:val="00645E57"/>
    <w:rsid w:val="00646050"/>
    <w:rsid w:val="0064705E"/>
    <w:rsid w:val="0065117F"/>
    <w:rsid w:val="006519F1"/>
    <w:rsid w:val="00652060"/>
    <w:rsid w:val="006524E7"/>
    <w:rsid w:val="006538D4"/>
    <w:rsid w:val="00653E97"/>
    <w:rsid w:val="006540EB"/>
    <w:rsid w:val="00654AD6"/>
    <w:rsid w:val="00654D01"/>
    <w:rsid w:val="00656217"/>
    <w:rsid w:val="00656924"/>
    <w:rsid w:val="006578C7"/>
    <w:rsid w:val="00657B72"/>
    <w:rsid w:val="00660FED"/>
    <w:rsid w:val="00662B01"/>
    <w:rsid w:val="00664881"/>
    <w:rsid w:val="0066496A"/>
    <w:rsid w:val="006657B3"/>
    <w:rsid w:val="00665AE8"/>
    <w:rsid w:val="00665BA6"/>
    <w:rsid w:val="00665C39"/>
    <w:rsid w:val="00665E8F"/>
    <w:rsid w:val="00667CAF"/>
    <w:rsid w:val="006702B6"/>
    <w:rsid w:val="006702E3"/>
    <w:rsid w:val="0067091A"/>
    <w:rsid w:val="00670F9B"/>
    <w:rsid w:val="00671804"/>
    <w:rsid w:val="00672F4B"/>
    <w:rsid w:val="0067301F"/>
    <w:rsid w:val="00673AC6"/>
    <w:rsid w:val="006748EC"/>
    <w:rsid w:val="006756E2"/>
    <w:rsid w:val="006762B7"/>
    <w:rsid w:val="00676D5A"/>
    <w:rsid w:val="006814DD"/>
    <w:rsid w:val="00681749"/>
    <w:rsid w:val="00683125"/>
    <w:rsid w:val="00683C08"/>
    <w:rsid w:val="006847F6"/>
    <w:rsid w:val="006852A8"/>
    <w:rsid w:val="00685BBC"/>
    <w:rsid w:val="00687622"/>
    <w:rsid w:val="006920C4"/>
    <w:rsid w:val="00692E54"/>
    <w:rsid w:val="00693E4E"/>
    <w:rsid w:val="006947C6"/>
    <w:rsid w:val="0069540E"/>
    <w:rsid w:val="006963D1"/>
    <w:rsid w:val="0069701C"/>
    <w:rsid w:val="006A169C"/>
    <w:rsid w:val="006A232C"/>
    <w:rsid w:val="006A2FA6"/>
    <w:rsid w:val="006A30ED"/>
    <w:rsid w:val="006A370B"/>
    <w:rsid w:val="006A528C"/>
    <w:rsid w:val="006A5492"/>
    <w:rsid w:val="006A55D1"/>
    <w:rsid w:val="006A5E7F"/>
    <w:rsid w:val="006B06AB"/>
    <w:rsid w:val="006B0C3D"/>
    <w:rsid w:val="006B1657"/>
    <w:rsid w:val="006B28F9"/>
    <w:rsid w:val="006B29E8"/>
    <w:rsid w:val="006B2BA4"/>
    <w:rsid w:val="006B2DA2"/>
    <w:rsid w:val="006B32AF"/>
    <w:rsid w:val="006B346A"/>
    <w:rsid w:val="006B7833"/>
    <w:rsid w:val="006B7948"/>
    <w:rsid w:val="006C0F7E"/>
    <w:rsid w:val="006C1434"/>
    <w:rsid w:val="006C1F08"/>
    <w:rsid w:val="006C24AE"/>
    <w:rsid w:val="006C25CC"/>
    <w:rsid w:val="006C5471"/>
    <w:rsid w:val="006C598A"/>
    <w:rsid w:val="006C5FF8"/>
    <w:rsid w:val="006C610B"/>
    <w:rsid w:val="006C68CC"/>
    <w:rsid w:val="006C6DAC"/>
    <w:rsid w:val="006D0149"/>
    <w:rsid w:val="006D066C"/>
    <w:rsid w:val="006D0A08"/>
    <w:rsid w:val="006D0A0E"/>
    <w:rsid w:val="006D22AF"/>
    <w:rsid w:val="006D61C8"/>
    <w:rsid w:val="006D72D4"/>
    <w:rsid w:val="006E1366"/>
    <w:rsid w:val="006E2AE5"/>
    <w:rsid w:val="006E2E68"/>
    <w:rsid w:val="006E3887"/>
    <w:rsid w:val="006E41DB"/>
    <w:rsid w:val="006E43FE"/>
    <w:rsid w:val="006E5D45"/>
    <w:rsid w:val="006E5E41"/>
    <w:rsid w:val="006E5E51"/>
    <w:rsid w:val="006E6C70"/>
    <w:rsid w:val="006E79AF"/>
    <w:rsid w:val="006F047E"/>
    <w:rsid w:val="006F0BE2"/>
    <w:rsid w:val="006F0DAE"/>
    <w:rsid w:val="006F10E6"/>
    <w:rsid w:val="006F212F"/>
    <w:rsid w:val="006F3780"/>
    <w:rsid w:val="006F3961"/>
    <w:rsid w:val="006F3CF3"/>
    <w:rsid w:val="006F469A"/>
    <w:rsid w:val="006F492D"/>
    <w:rsid w:val="006F6737"/>
    <w:rsid w:val="006F74B6"/>
    <w:rsid w:val="006F7861"/>
    <w:rsid w:val="006F7B5B"/>
    <w:rsid w:val="007002AD"/>
    <w:rsid w:val="00701316"/>
    <w:rsid w:val="007027B3"/>
    <w:rsid w:val="007037F7"/>
    <w:rsid w:val="007039C6"/>
    <w:rsid w:val="0070605A"/>
    <w:rsid w:val="00707A1C"/>
    <w:rsid w:val="007107A3"/>
    <w:rsid w:val="00710920"/>
    <w:rsid w:val="00711E4A"/>
    <w:rsid w:val="00712505"/>
    <w:rsid w:val="0071256E"/>
    <w:rsid w:val="00713C66"/>
    <w:rsid w:val="00714E19"/>
    <w:rsid w:val="00716077"/>
    <w:rsid w:val="00716919"/>
    <w:rsid w:val="00716C01"/>
    <w:rsid w:val="00717FF6"/>
    <w:rsid w:val="00722B7F"/>
    <w:rsid w:val="00726993"/>
    <w:rsid w:val="00726F7C"/>
    <w:rsid w:val="00730742"/>
    <w:rsid w:val="00731A59"/>
    <w:rsid w:val="00731FC8"/>
    <w:rsid w:val="0073324C"/>
    <w:rsid w:val="007335B3"/>
    <w:rsid w:val="00733D8C"/>
    <w:rsid w:val="007349B8"/>
    <w:rsid w:val="0073519C"/>
    <w:rsid w:val="00735F46"/>
    <w:rsid w:val="00736C64"/>
    <w:rsid w:val="007376DC"/>
    <w:rsid w:val="00737790"/>
    <w:rsid w:val="0074009B"/>
    <w:rsid w:val="00740C89"/>
    <w:rsid w:val="00741C5D"/>
    <w:rsid w:val="0074244D"/>
    <w:rsid w:val="007437F2"/>
    <w:rsid w:val="007442EA"/>
    <w:rsid w:val="00744DB9"/>
    <w:rsid w:val="007465D0"/>
    <w:rsid w:val="007506AA"/>
    <w:rsid w:val="0075095F"/>
    <w:rsid w:val="007512F6"/>
    <w:rsid w:val="00751432"/>
    <w:rsid w:val="0075163E"/>
    <w:rsid w:val="00752331"/>
    <w:rsid w:val="00754E87"/>
    <w:rsid w:val="00755132"/>
    <w:rsid w:val="00755491"/>
    <w:rsid w:val="0075596A"/>
    <w:rsid w:val="00757071"/>
    <w:rsid w:val="00757895"/>
    <w:rsid w:val="00757E67"/>
    <w:rsid w:val="00760972"/>
    <w:rsid w:val="00760BA8"/>
    <w:rsid w:val="00762451"/>
    <w:rsid w:val="00762B3A"/>
    <w:rsid w:val="0076470B"/>
    <w:rsid w:val="007665A3"/>
    <w:rsid w:val="00766F92"/>
    <w:rsid w:val="00767952"/>
    <w:rsid w:val="00767BCD"/>
    <w:rsid w:val="00770CAC"/>
    <w:rsid w:val="00771041"/>
    <w:rsid w:val="00771113"/>
    <w:rsid w:val="00771EFA"/>
    <w:rsid w:val="00772276"/>
    <w:rsid w:val="00774731"/>
    <w:rsid w:val="0077554D"/>
    <w:rsid w:val="00775C28"/>
    <w:rsid w:val="007761CA"/>
    <w:rsid w:val="0077670C"/>
    <w:rsid w:val="00776A6B"/>
    <w:rsid w:val="00776B43"/>
    <w:rsid w:val="00776D52"/>
    <w:rsid w:val="00777307"/>
    <w:rsid w:val="00777C10"/>
    <w:rsid w:val="00782A79"/>
    <w:rsid w:val="007834D9"/>
    <w:rsid w:val="00783EDC"/>
    <w:rsid w:val="00783F26"/>
    <w:rsid w:val="00784D6C"/>
    <w:rsid w:val="00785B16"/>
    <w:rsid w:val="0078603A"/>
    <w:rsid w:val="007867DA"/>
    <w:rsid w:val="007869C0"/>
    <w:rsid w:val="00786D9E"/>
    <w:rsid w:val="007875A9"/>
    <w:rsid w:val="007876AE"/>
    <w:rsid w:val="00790333"/>
    <w:rsid w:val="00790C09"/>
    <w:rsid w:val="00790E2F"/>
    <w:rsid w:val="00791CC9"/>
    <w:rsid w:val="007943D5"/>
    <w:rsid w:val="0079492E"/>
    <w:rsid w:val="00794F62"/>
    <w:rsid w:val="007978C3"/>
    <w:rsid w:val="00797A98"/>
    <w:rsid w:val="007A019B"/>
    <w:rsid w:val="007A03D1"/>
    <w:rsid w:val="007A1D30"/>
    <w:rsid w:val="007A2CE9"/>
    <w:rsid w:val="007A2D7C"/>
    <w:rsid w:val="007A30CD"/>
    <w:rsid w:val="007A3F39"/>
    <w:rsid w:val="007A4C14"/>
    <w:rsid w:val="007A655C"/>
    <w:rsid w:val="007A6C5B"/>
    <w:rsid w:val="007B08E5"/>
    <w:rsid w:val="007B0A2B"/>
    <w:rsid w:val="007B0F4E"/>
    <w:rsid w:val="007B1035"/>
    <w:rsid w:val="007B2625"/>
    <w:rsid w:val="007B27BC"/>
    <w:rsid w:val="007B2843"/>
    <w:rsid w:val="007B3923"/>
    <w:rsid w:val="007B3A0B"/>
    <w:rsid w:val="007B66CF"/>
    <w:rsid w:val="007B7DE2"/>
    <w:rsid w:val="007C0E1A"/>
    <w:rsid w:val="007C1517"/>
    <w:rsid w:val="007C3B77"/>
    <w:rsid w:val="007C3D67"/>
    <w:rsid w:val="007C5B35"/>
    <w:rsid w:val="007C5B46"/>
    <w:rsid w:val="007C6234"/>
    <w:rsid w:val="007C6E5E"/>
    <w:rsid w:val="007D0B50"/>
    <w:rsid w:val="007D0C32"/>
    <w:rsid w:val="007D2230"/>
    <w:rsid w:val="007D3DB5"/>
    <w:rsid w:val="007D4078"/>
    <w:rsid w:val="007D41FE"/>
    <w:rsid w:val="007D468A"/>
    <w:rsid w:val="007D47F7"/>
    <w:rsid w:val="007D49DF"/>
    <w:rsid w:val="007D52E0"/>
    <w:rsid w:val="007D6FAA"/>
    <w:rsid w:val="007D7ADB"/>
    <w:rsid w:val="007D7C09"/>
    <w:rsid w:val="007E1717"/>
    <w:rsid w:val="007E22E9"/>
    <w:rsid w:val="007E395C"/>
    <w:rsid w:val="007E3C85"/>
    <w:rsid w:val="007E3D6B"/>
    <w:rsid w:val="007E4B29"/>
    <w:rsid w:val="007E4F8A"/>
    <w:rsid w:val="007E5220"/>
    <w:rsid w:val="007E65AA"/>
    <w:rsid w:val="007F0144"/>
    <w:rsid w:val="007F0867"/>
    <w:rsid w:val="007F1173"/>
    <w:rsid w:val="007F16B9"/>
    <w:rsid w:val="007F31F9"/>
    <w:rsid w:val="007F4AB3"/>
    <w:rsid w:val="007F6023"/>
    <w:rsid w:val="007F62E9"/>
    <w:rsid w:val="007F6C6F"/>
    <w:rsid w:val="007F6D3C"/>
    <w:rsid w:val="007F6DB5"/>
    <w:rsid w:val="0080102B"/>
    <w:rsid w:val="00801216"/>
    <w:rsid w:val="00802545"/>
    <w:rsid w:val="00802FCC"/>
    <w:rsid w:val="00803145"/>
    <w:rsid w:val="00803F51"/>
    <w:rsid w:val="008044B8"/>
    <w:rsid w:val="008047C2"/>
    <w:rsid w:val="00805A55"/>
    <w:rsid w:val="00806AA7"/>
    <w:rsid w:val="00806BC1"/>
    <w:rsid w:val="00806EAF"/>
    <w:rsid w:val="008133A6"/>
    <w:rsid w:val="00815327"/>
    <w:rsid w:val="008157C5"/>
    <w:rsid w:val="00817F8A"/>
    <w:rsid w:val="008205AA"/>
    <w:rsid w:val="008213FA"/>
    <w:rsid w:val="008217EC"/>
    <w:rsid w:val="00822179"/>
    <w:rsid w:val="00823DC7"/>
    <w:rsid w:val="00824754"/>
    <w:rsid w:val="00824B14"/>
    <w:rsid w:val="00825501"/>
    <w:rsid w:val="008258A5"/>
    <w:rsid w:val="00826133"/>
    <w:rsid w:val="008325AF"/>
    <w:rsid w:val="00835AD4"/>
    <w:rsid w:val="008372C7"/>
    <w:rsid w:val="00840AB0"/>
    <w:rsid w:val="00840AD6"/>
    <w:rsid w:val="00841C24"/>
    <w:rsid w:val="00842DFA"/>
    <w:rsid w:val="00843F34"/>
    <w:rsid w:val="00844354"/>
    <w:rsid w:val="008450D8"/>
    <w:rsid w:val="008458B1"/>
    <w:rsid w:val="00845B64"/>
    <w:rsid w:val="0084665E"/>
    <w:rsid w:val="00846E03"/>
    <w:rsid w:val="00847082"/>
    <w:rsid w:val="00851AE6"/>
    <w:rsid w:val="00852C79"/>
    <w:rsid w:val="0085303F"/>
    <w:rsid w:val="008533F8"/>
    <w:rsid w:val="00853DF9"/>
    <w:rsid w:val="008547C2"/>
    <w:rsid w:val="008547D5"/>
    <w:rsid w:val="008567DA"/>
    <w:rsid w:val="008575EF"/>
    <w:rsid w:val="0086023A"/>
    <w:rsid w:val="008603BB"/>
    <w:rsid w:val="00860EC8"/>
    <w:rsid w:val="00861695"/>
    <w:rsid w:val="00862FD5"/>
    <w:rsid w:val="00862FE8"/>
    <w:rsid w:val="008637BE"/>
    <w:rsid w:val="008640A2"/>
    <w:rsid w:val="0086598F"/>
    <w:rsid w:val="00867121"/>
    <w:rsid w:val="008672DB"/>
    <w:rsid w:val="00867E2C"/>
    <w:rsid w:val="008703C5"/>
    <w:rsid w:val="00870BFE"/>
    <w:rsid w:val="00872175"/>
    <w:rsid w:val="00872C93"/>
    <w:rsid w:val="00873E2D"/>
    <w:rsid w:val="00874655"/>
    <w:rsid w:val="00874679"/>
    <w:rsid w:val="008755ED"/>
    <w:rsid w:val="00876494"/>
    <w:rsid w:val="00880184"/>
    <w:rsid w:val="00881D88"/>
    <w:rsid w:val="00884FBF"/>
    <w:rsid w:val="00886051"/>
    <w:rsid w:val="00886E0B"/>
    <w:rsid w:val="00886FBB"/>
    <w:rsid w:val="008871C2"/>
    <w:rsid w:val="0088761D"/>
    <w:rsid w:val="008879DE"/>
    <w:rsid w:val="0089139F"/>
    <w:rsid w:val="008916D1"/>
    <w:rsid w:val="00892D13"/>
    <w:rsid w:val="00893427"/>
    <w:rsid w:val="00893B9B"/>
    <w:rsid w:val="00894C4E"/>
    <w:rsid w:val="00895F5D"/>
    <w:rsid w:val="00896478"/>
    <w:rsid w:val="008970FD"/>
    <w:rsid w:val="008A0AA9"/>
    <w:rsid w:val="008A24EF"/>
    <w:rsid w:val="008A2F49"/>
    <w:rsid w:val="008A386E"/>
    <w:rsid w:val="008A3E18"/>
    <w:rsid w:val="008A4716"/>
    <w:rsid w:val="008A4C2E"/>
    <w:rsid w:val="008A5156"/>
    <w:rsid w:val="008A58AC"/>
    <w:rsid w:val="008A5992"/>
    <w:rsid w:val="008A67A2"/>
    <w:rsid w:val="008B1FB1"/>
    <w:rsid w:val="008B306B"/>
    <w:rsid w:val="008C12AA"/>
    <w:rsid w:val="008C17EE"/>
    <w:rsid w:val="008C27AB"/>
    <w:rsid w:val="008C28A0"/>
    <w:rsid w:val="008C3642"/>
    <w:rsid w:val="008C37B1"/>
    <w:rsid w:val="008C5F58"/>
    <w:rsid w:val="008C65B2"/>
    <w:rsid w:val="008C6611"/>
    <w:rsid w:val="008C7886"/>
    <w:rsid w:val="008C7DA0"/>
    <w:rsid w:val="008D0D96"/>
    <w:rsid w:val="008D162B"/>
    <w:rsid w:val="008D173C"/>
    <w:rsid w:val="008D1929"/>
    <w:rsid w:val="008D321C"/>
    <w:rsid w:val="008D3E55"/>
    <w:rsid w:val="008D476D"/>
    <w:rsid w:val="008D6424"/>
    <w:rsid w:val="008E175F"/>
    <w:rsid w:val="008E18DE"/>
    <w:rsid w:val="008E211A"/>
    <w:rsid w:val="008E25A8"/>
    <w:rsid w:val="008E291F"/>
    <w:rsid w:val="008E4C93"/>
    <w:rsid w:val="008E4E88"/>
    <w:rsid w:val="008E55CA"/>
    <w:rsid w:val="008E5DB1"/>
    <w:rsid w:val="008E6143"/>
    <w:rsid w:val="008F06BA"/>
    <w:rsid w:val="008F09DF"/>
    <w:rsid w:val="008F0B44"/>
    <w:rsid w:val="008F0EA0"/>
    <w:rsid w:val="008F331F"/>
    <w:rsid w:val="008F3D93"/>
    <w:rsid w:val="008F649A"/>
    <w:rsid w:val="008F65E3"/>
    <w:rsid w:val="008F6694"/>
    <w:rsid w:val="008F7ECB"/>
    <w:rsid w:val="008F7F4D"/>
    <w:rsid w:val="0090174E"/>
    <w:rsid w:val="009023A8"/>
    <w:rsid w:val="0090270E"/>
    <w:rsid w:val="009041D4"/>
    <w:rsid w:val="009043EA"/>
    <w:rsid w:val="00905051"/>
    <w:rsid w:val="00906B75"/>
    <w:rsid w:val="00906F3C"/>
    <w:rsid w:val="00906FE8"/>
    <w:rsid w:val="00907B17"/>
    <w:rsid w:val="00907E39"/>
    <w:rsid w:val="009103BC"/>
    <w:rsid w:val="00913009"/>
    <w:rsid w:val="00913E9E"/>
    <w:rsid w:val="009148C6"/>
    <w:rsid w:val="0091637A"/>
    <w:rsid w:val="00916862"/>
    <w:rsid w:val="009208C4"/>
    <w:rsid w:val="00921068"/>
    <w:rsid w:val="009217A1"/>
    <w:rsid w:val="00921CA0"/>
    <w:rsid w:val="009229FB"/>
    <w:rsid w:val="009236FA"/>
    <w:rsid w:val="009238E5"/>
    <w:rsid w:val="009241BD"/>
    <w:rsid w:val="00924F57"/>
    <w:rsid w:val="00925FF4"/>
    <w:rsid w:val="00926BB8"/>
    <w:rsid w:val="009270A2"/>
    <w:rsid w:val="009336E2"/>
    <w:rsid w:val="00933C71"/>
    <w:rsid w:val="00934E35"/>
    <w:rsid w:val="009358CC"/>
    <w:rsid w:val="0093689D"/>
    <w:rsid w:val="00937475"/>
    <w:rsid w:val="0093768C"/>
    <w:rsid w:val="00940F41"/>
    <w:rsid w:val="00945A65"/>
    <w:rsid w:val="00945E73"/>
    <w:rsid w:val="0094609B"/>
    <w:rsid w:val="00946A23"/>
    <w:rsid w:val="00946F55"/>
    <w:rsid w:val="0094747E"/>
    <w:rsid w:val="00947677"/>
    <w:rsid w:val="00947EA8"/>
    <w:rsid w:val="00950533"/>
    <w:rsid w:val="0095191D"/>
    <w:rsid w:val="0095202F"/>
    <w:rsid w:val="009536B7"/>
    <w:rsid w:val="00953C7E"/>
    <w:rsid w:val="00953E82"/>
    <w:rsid w:val="00954AE9"/>
    <w:rsid w:val="00956D44"/>
    <w:rsid w:val="00961755"/>
    <w:rsid w:val="00962767"/>
    <w:rsid w:val="00962A98"/>
    <w:rsid w:val="00962F93"/>
    <w:rsid w:val="00963895"/>
    <w:rsid w:val="00965ED5"/>
    <w:rsid w:val="00967DD3"/>
    <w:rsid w:val="00971C63"/>
    <w:rsid w:val="00972586"/>
    <w:rsid w:val="00972DC1"/>
    <w:rsid w:val="009733C6"/>
    <w:rsid w:val="00974A35"/>
    <w:rsid w:val="00974F3A"/>
    <w:rsid w:val="00975305"/>
    <w:rsid w:val="00975D89"/>
    <w:rsid w:val="00976094"/>
    <w:rsid w:val="00980F1F"/>
    <w:rsid w:val="00981D33"/>
    <w:rsid w:val="00981FD7"/>
    <w:rsid w:val="0098232D"/>
    <w:rsid w:val="00982C53"/>
    <w:rsid w:val="00984AA4"/>
    <w:rsid w:val="00984ABE"/>
    <w:rsid w:val="00984DC5"/>
    <w:rsid w:val="00985076"/>
    <w:rsid w:val="00985DD3"/>
    <w:rsid w:val="0098620D"/>
    <w:rsid w:val="009874A5"/>
    <w:rsid w:val="00991B23"/>
    <w:rsid w:val="00991D0C"/>
    <w:rsid w:val="0099484E"/>
    <w:rsid w:val="00994ECD"/>
    <w:rsid w:val="00995592"/>
    <w:rsid w:val="009959D9"/>
    <w:rsid w:val="0099610B"/>
    <w:rsid w:val="00997632"/>
    <w:rsid w:val="009A049F"/>
    <w:rsid w:val="009A0C10"/>
    <w:rsid w:val="009A2088"/>
    <w:rsid w:val="009A3EEC"/>
    <w:rsid w:val="009A4DB6"/>
    <w:rsid w:val="009A5D7A"/>
    <w:rsid w:val="009A664E"/>
    <w:rsid w:val="009B0F13"/>
    <w:rsid w:val="009B0F99"/>
    <w:rsid w:val="009B12A0"/>
    <w:rsid w:val="009B1924"/>
    <w:rsid w:val="009B29D2"/>
    <w:rsid w:val="009B2DA2"/>
    <w:rsid w:val="009B4338"/>
    <w:rsid w:val="009B50A5"/>
    <w:rsid w:val="009B510D"/>
    <w:rsid w:val="009B634D"/>
    <w:rsid w:val="009B700A"/>
    <w:rsid w:val="009B7ACB"/>
    <w:rsid w:val="009C11F7"/>
    <w:rsid w:val="009C1911"/>
    <w:rsid w:val="009C213C"/>
    <w:rsid w:val="009C27DC"/>
    <w:rsid w:val="009C28E1"/>
    <w:rsid w:val="009C30A9"/>
    <w:rsid w:val="009C3A39"/>
    <w:rsid w:val="009C4F2A"/>
    <w:rsid w:val="009C51E4"/>
    <w:rsid w:val="009C5821"/>
    <w:rsid w:val="009C68CC"/>
    <w:rsid w:val="009D0E41"/>
    <w:rsid w:val="009D28F9"/>
    <w:rsid w:val="009D2CD4"/>
    <w:rsid w:val="009D2F1F"/>
    <w:rsid w:val="009D42C3"/>
    <w:rsid w:val="009D474C"/>
    <w:rsid w:val="009D505B"/>
    <w:rsid w:val="009D6C55"/>
    <w:rsid w:val="009D7342"/>
    <w:rsid w:val="009D79C2"/>
    <w:rsid w:val="009D7DC3"/>
    <w:rsid w:val="009E0F16"/>
    <w:rsid w:val="009E13CD"/>
    <w:rsid w:val="009E1B9E"/>
    <w:rsid w:val="009E2589"/>
    <w:rsid w:val="009E31B2"/>
    <w:rsid w:val="009E39E7"/>
    <w:rsid w:val="009E40A0"/>
    <w:rsid w:val="009E4E14"/>
    <w:rsid w:val="009E67C5"/>
    <w:rsid w:val="009E7641"/>
    <w:rsid w:val="009F01C2"/>
    <w:rsid w:val="009F32E0"/>
    <w:rsid w:val="009F3891"/>
    <w:rsid w:val="009F4A86"/>
    <w:rsid w:val="009F4CA1"/>
    <w:rsid w:val="009F6891"/>
    <w:rsid w:val="009F7AE6"/>
    <w:rsid w:val="00A004A2"/>
    <w:rsid w:val="00A00A04"/>
    <w:rsid w:val="00A036A8"/>
    <w:rsid w:val="00A03A64"/>
    <w:rsid w:val="00A04959"/>
    <w:rsid w:val="00A04C34"/>
    <w:rsid w:val="00A04F2F"/>
    <w:rsid w:val="00A05292"/>
    <w:rsid w:val="00A05530"/>
    <w:rsid w:val="00A05DD2"/>
    <w:rsid w:val="00A06690"/>
    <w:rsid w:val="00A069E2"/>
    <w:rsid w:val="00A06B8D"/>
    <w:rsid w:val="00A06C54"/>
    <w:rsid w:val="00A0718A"/>
    <w:rsid w:val="00A07240"/>
    <w:rsid w:val="00A07805"/>
    <w:rsid w:val="00A10379"/>
    <w:rsid w:val="00A104FD"/>
    <w:rsid w:val="00A12231"/>
    <w:rsid w:val="00A12F1B"/>
    <w:rsid w:val="00A12F52"/>
    <w:rsid w:val="00A13449"/>
    <w:rsid w:val="00A147B9"/>
    <w:rsid w:val="00A1545C"/>
    <w:rsid w:val="00A15B31"/>
    <w:rsid w:val="00A1676A"/>
    <w:rsid w:val="00A209BD"/>
    <w:rsid w:val="00A20ADF"/>
    <w:rsid w:val="00A22BB8"/>
    <w:rsid w:val="00A22C3C"/>
    <w:rsid w:val="00A233E0"/>
    <w:rsid w:val="00A23FB6"/>
    <w:rsid w:val="00A24559"/>
    <w:rsid w:val="00A24C3A"/>
    <w:rsid w:val="00A2690A"/>
    <w:rsid w:val="00A272E9"/>
    <w:rsid w:val="00A27626"/>
    <w:rsid w:val="00A5081B"/>
    <w:rsid w:val="00A50E3A"/>
    <w:rsid w:val="00A513DA"/>
    <w:rsid w:val="00A51667"/>
    <w:rsid w:val="00A52C9E"/>
    <w:rsid w:val="00A52EA3"/>
    <w:rsid w:val="00A5322C"/>
    <w:rsid w:val="00A5380B"/>
    <w:rsid w:val="00A557CD"/>
    <w:rsid w:val="00A56E50"/>
    <w:rsid w:val="00A61255"/>
    <w:rsid w:val="00A6128D"/>
    <w:rsid w:val="00A633D0"/>
    <w:rsid w:val="00A63D15"/>
    <w:rsid w:val="00A6448E"/>
    <w:rsid w:val="00A651BA"/>
    <w:rsid w:val="00A6529E"/>
    <w:rsid w:val="00A65B42"/>
    <w:rsid w:val="00A66755"/>
    <w:rsid w:val="00A668D7"/>
    <w:rsid w:val="00A67224"/>
    <w:rsid w:val="00A71D19"/>
    <w:rsid w:val="00A725FE"/>
    <w:rsid w:val="00A72955"/>
    <w:rsid w:val="00A72A21"/>
    <w:rsid w:val="00A72CB0"/>
    <w:rsid w:val="00A7451A"/>
    <w:rsid w:val="00A74AE2"/>
    <w:rsid w:val="00A755ED"/>
    <w:rsid w:val="00A75679"/>
    <w:rsid w:val="00A7574F"/>
    <w:rsid w:val="00A759EF"/>
    <w:rsid w:val="00A75D36"/>
    <w:rsid w:val="00A76599"/>
    <w:rsid w:val="00A7756C"/>
    <w:rsid w:val="00A8046A"/>
    <w:rsid w:val="00A80F0F"/>
    <w:rsid w:val="00A8302A"/>
    <w:rsid w:val="00A84654"/>
    <w:rsid w:val="00A84F29"/>
    <w:rsid w:val="00A854EE"/>
    <w:rsid w:val="00A86551"/>
    <w:rsid w:val="00A86AFB"/>
    <w:rsid w:val="00A86D0D"/>
    <w:rsid w:val="00A870E3"/>
    <w:rsid w:val="00A90497"/>
    <w:rsid w:val="00A9059E"/>
    <w:rsid w:val="00A90CEB"/>
    <w:rsid w:val="00A90E7F"/>
    <w:rsid w:val="00A90F6C"/>
    <w:rsid w:val="00A92288"/>
    <w:rsid w:val="00A92709"/>
    <w:rsid w:val="00A94CFD"/>
    <w:rsid w:val="00A94F3E"/>
    <w:rsid w:val="00A96AFB"/>
    <w:rsid w:val="00A97AA7"/>
    <w:rsid w:val="00AA0F2B"/>
    <w:rsid w:val="00AA2630"/>
    <w:rsid w:val="00AA2E6C"/>
    <w:rsid w:val="00AA40D7"/>
    <w:rsid w:val="00AA4EBD"/>
    <w:rsid w:val="00AA5197"/>
    <w:rsid w:val="00AA59BB"/>
    <w:rsid w:val="00AA634D"/>
    <w:rsid w:val="00AA7EA9"/>
    <w:rsid w:val="00AA7FBF"/>
    <w:rsid w:val="00AB02ED"/>
    <w:rsid w:val="00AB0E89"/>
    <w:rsid w:val="00AB2849"/>
    <w:rsid w:val="00AB2B57"/>
    <w:rsid w:val="00AB3C71"/>
    <w:rsid w:val="00AB4F9E"/>
    <w:rsid w:val="00AB5731"/>
    <w:rsid w:val="00AB664C"/>
    <w:rsid w:val="00AB71AE"/>
    <w:rsid w:val="00AB77F8"/>
    <w:rsid w:val="00AC0075"/>
    <w:rsid w:val="00AC0565"/>
    <w:rsid w:val="00AC08FD"/>
    <w:rsid w:val="00AC0B91"/>
    <w:rsid w:val="00AC0D5E"/>
    <w:rsid w:val="00AC15BE"/>
    <w:rsid w:val="00AC1753"/>
    <w:rsid w:val="00AC2439"/>
    <w:rsid w:val="00AC2C76"/>
    <w:rsid w:val="00AC3F2D"/>
    <w:rsid w:val="00AC4ADC"/>
    <w:rsid w:val="00AC6727"/>
    <w:rsid w:val="00AC707C"/>
    <w:rsid w:val="00AC7C4D"/>
    <w:rsid w:val="00AD07DD"/>
    <w:rsid w:val="00AD0895"/>
    <w:rsid w:val="00AD273D"/>
    <w:rsid w:val="00AD37E8"/>
    <w:rsid w:val="00AD38A5"/>
    <w:rsid w:val="00AD462D"/>
    <w:rsid w:val="00AD4A2D"/>
    <w:rsid w:val="00AD6A5A"/>
    <w:rsid w:val="00AD728B"/>
    <w:rsid w:val="00AE041D"/>
    <w:rsid w:val="00AE1408"/>
    <w:rsid w:val="00AE57DB"/>
    <w:rsid w:val="00AE593B"/>
    <w:rsid w:val="00AE5B1C"/>
    <w:rsid w:val="00AE6221"/>
    <w:rsid w:val="00AE73DF"/>
    <w:rsid w:val="00AE78A6"/>
    <w:rsid w:val="00AF1525"/>
    <w:rsid w:val="00AF1B6B"/>
    <w:rsid w:val="00AF1CE9"/>
    <w:rsid w:val="00AF2DE5"/>
    <w:rsid w:val="00AF3494"/>
    <w:rsid w:val="00AF48B1"/>
    <w:rsid w:val="00AF52C6"/>
    <w:rsid w:val="00AF596E"/>
    <w:rsid w:val="00AF60F0"/>
    <w:rsid w:val="00B015DB"/>
    <w:rsid w:val="00B017F0"/>
    <w:rsid w:val="00B01B56"/>
    <w:rsid w:val="00B04887"/>
    <w:rsid w:val="00B049DA"/>
    <w:rsid w:val="00B06A1B"/>
    <w:rsid w:val="00B07E40"/>
    <w:rsid w:val="00B10232"/>
    <w:rsid w:val="00B102C1"/>
    <w:rsid w:val="00B119DF"/>
    <w:rsid w:val="00B11DAB"/>
    <w:rsid w:val="00B11F0A"/>
    <w:rsid w:val="00B12353"/>
    <w:rsid w:val="00B12748"/>
    <w:rsid w:val="00B132FD"/>
    <w:rsid w:val="00B13F21"/>
    <w:rsid w:val="00B141F5"/>
    <w:rsid w:val="00B14F26"/>
    <w:rsid w:val="00B15D1A"/>
    <w:rsid w:val="00B1676A"/>
    <w:rsid w:val="00B21178"/>
    <w:rsid w:val="00B21EC2"/>
    <w:rsid w:val="00B22FDF"/>
    <w:rsid w:val="00B23BC7"/>
    <w:rsid w:val="00B258F4"/>
    <w:rsid w:val="00B265EA"/>
    <w:rsid w:val="00B26930"/>
    <w:rsid w:val="00B26E6A"/>
    <w:rsid w:val="00B276B6"/>
    <w:rsid w:val="00B279C8"/>
    <w:rsid w:val="00B27B0A"/>
    <w:rsid w:val="00B27D47"/>
    <w:rsid w:val="00B30920"/>
    <w:rsid w:val="00B30E32"/>
    <w:rsid w:val="00B31C23"/>
    <w:rsid w:val="00B3295E"/>
    <w:rsid w:val="00B32B31"/>
    <w:rsid w:val="00B33FEE"/>
    <w:rsid w:val="00B34269"/>
    <w:rsid w:val="00B34386"/>
    <w:rsid w:val="00B347E5"/>
    <w:rsid w:val="00B3524F"/>
    <w:rsid w:val="00B35D7D"/>
    <w:rsid w:val="00B36784"/>
    <w:rsid w:val="00B36967"/>
    <w:rsid w:val="00B36C52"/>
    <w:rsid w:val="00B36D68"/>
    <w:rsid w:val="00B4059A"/>
    <w:rsid w:val="00B40952"/>
    <w:rsid w:val="00B429FE"/>
    <w:rsid w:val="00B4461F"/>
    <w:rsid w:val="00B450FE"/>
    <w:rsid w:val="00B45CB4"/>
    <w:rsid w:val="00B46845"/>
    <w:rsid w:val="00B46C7F"/>
    <w:rsid w:val="00B50023"/>
    <w:rsid w:val="00B501A2"/>
    <w:rsid w:val="00B504D8"/>
    <w:rsid w:val="00B50C49"/>
    <w:rsid w:val="00B51734"/>
    <w:rsid w:val="00B5532B"/>
    <w:rsid w:val="00B55558"/>
    <w:rsid w:val="00B56848"/>
    <w:rsid w:val="00B60480"/>
    <w:rsid w:val="00B61197"/>
    <w:rsid w:val="00B61C89"/>
    <w:rsid w:val="00B62283"/>
    <w:rsid w:val="00B629E2"/>
    <w:rsid w:val="00B6312A"/>
    <w:rsid w:val="00B65565"/>
    <w:rsid w:val="00B65889"/>
    <w:rsid w:val="00B65EAC"/>
    <w:rsid w:val="00B65FF4"/>
    <w:rsid w:val="00B66F98"/>
    <w:rsid w:val="00B70884"/>
    <w:rsid w:val="00B721A0"/>
    <w:rsid w:val="00B73192"/>
    <w:rsid w:val="00B734B7"/>
    <w:rsid w:val="00B74B18"/>
    <w:rsid w:val="00B74B2B"/>
    <w:rsid w:val="00B76A76"/>
    <w:rsid w:val="00B76D44"/>
    <w:rsid w:val="00B76DCC"/>
    <w:rsid w:val="00B76E69"/>
    <w:rsid w:val="00B77F37"/>
    <w:rsid w:val="00B803BF"/>
    <w:rsid w:val="00B8272B"/>
    <w:rsid w:val="00B83920"/>
    <w:rsid w:val="00B8395D"/>
    <w:rsid w:val="00B84FEB"/>
    <w:rsid w:val="00B86661"/>
    <w:rsid w:val="00B86AF7"/>
    <w:rsid w:val="00B87C20"/>
    <w:rsid w:val="00B902BA"/>
    <w:rsid w:val="00B91EFA"/>
    <w:rsid w:val="00B9214D"/>
    <w:rsid w:val="00B92592"/>
    <w:rsid w:val="00B947C2"/>
    <w:rsid w:val="00B95BE0"/>
    <w:rsid w:val="00B96BF8"/>
    <w:rsid w:val="00B97D46"/>
    <w:rsid w:val="00BA0B1E"/>
    <w:rsid w:val="00BA1360"/>
    <w:rsid w:val="00BA2755"/>
    <w:rsid w:val="00BA2803"/>
    <w:rsid w:val="00BA6FC4"/>
    <w:rsid w:val="00BA7005"/>
    <w:rsid w:val="00BB040D"/>
    <w:rsid w:val="00BB19D6"/>
    <w:rsid w:val="00BB1F84"/>
    <w:rsid w:val="00BB2254"/>
    <w:rsid w:val="00BB39D1"/>
    <w:rsid w:val="00BB4AB3"/>
    <w:rsid w:val="00BB4D69"/>
    <w:rsid w:val="00BB5124"/>
    <w:rsid w:val="00BB5806"/>
    <w:rsid w:val="00BB686B"/>
    <w:rsid w:val="00BB7076"/>
    <w:rsid w:val="00BB7562"/>
    <w:rsid w:val="00BB7B13"/>
    <w:rsid w:val="00BC15A3"/>
    <w:rsid w:val="00BC3E11"/>
    <w:rsid w:val="00BC6A25"/>
    <w:rsid w:val="00BC77BB"/>
    <w:rsid w:val="00BD0F6F"/>
    <w:rsid w:val="00BD22B5"/>
    <w:rsid w:val="00BD26A5"/>
    <w:rsid w:val="00BD2739"/>
    <w:rsid w:val="00BD3677"/>
    <w:rsid w:val="00BD47A3"/>
    <w:rsid w:val="00BD4BC9"/>
    <w:rsid w:val="00BD563B"/>
    <w:rsid w:val="00BD696C"/>
    <w:rsid w:val="00BD7019"/>
    <w:rsid w:val="00BD788A"/>
    <w:rsid w:val="00BE0B4D"/>
    <w:rsid w:val="00BE210F"/>
    <w:rsid w:val="00BE286B"/>
    <w:rsid w:val="00BE2883"/>
    <w:rsid w:val="00BE2D1E"/>
    <w:rsid w:val="00BE30AB"/>
    <w:rsid w:val="00BE3265"/>
    <w:rsid w:val="00BE335D"/>
    <w:rsid w:val="00BE3467"/>
    <w:rsid w:val="00BE45FD"/>
    <w:rsid w:val="00BE5F39"/>
    <w:rsid w:val="00BE6671"/>
    <w:rsid w:val="00BE6DFB"/>
    <w:rsid w:val="00BE6E1A"/>
    <w:rsid w:val="00BE7FDA"/>
    <w:rsid w:val="00BF23A0"/>
    <w:rsid w:val="00BF24FD"/>
    <w:rsid w:val="00BF2697"/>
    <w:rsid w:val="00BF2E73"/>
    <w:rsid w:val="00BF2ED3"/>
    <w:rsid w:val="00BF3CF2"/>
    <w:rsid w:val="00BF3D30"/>
    <w:rsid w:val="00BF46C0"/>
    <w:rsid w:val="00BF47B3"/>
    <w:rsid w:val="00BF4CF3"/>
    <w:rsid w:val="00BF77D2"/>
    <w:rsid w:val="00C00097"/>
    <w:rsid w:val="00C01406"/>
    <w:rsid w:val="00C01E59"/>
    <w:rsid w:val="00C02D6E"/>
    <w:rsid w:val="00C033D2"/>
    <w:rsid w:val="00C04798"/>
    <w:rsid w:val="00C05234"/>
    <w:rsid w:val="00C057C1"/>
    <w:rsid w:val="00C07ABD"/>
    <w:rsid w:val="00C07E1C"/>
    <w:rsid w:val="00C1042D"/>
    <w:rsid w:val="00C10D4B"/>
    <w:rsid w:val="00C11077"/>
    <w:rsid w:val="00C120D5"/>
    <w:rsid w:val="00C135B8"/>
    <w:rsid w:val="00C13745"/>
    <w:rsid w:val="00C13D1E"/>
    <w:rsid w:val="00C144E5"/>
    <w:rsid w:val="00C14A38"/>
    <w:rsid w:val="00C1526E"/>
    <w:rsid w:val="00C20277"/>
    <w:rsid w:val="00C2086D"/>
    <w:rsid w:val="00C214D2"/>
    <w:rsid w:val="00C2434A"/>
    <w:rsid w:val="00C247B5"/>
    <w:rsid w:val="00C2678E"/>
    <w:rsid w:val="00C30C2D"/>
    <w:rsid w:val="00C31443"/>
    <w:rsid w:val="00C32ABD"/>
    <w:rsid w:val="00C33F0C"/>
    <w:rsid w:val="00C34863"/>
    <w:rsid w:val="00C349C3"/>
    <w:rsid w:val="00C3528C"/>
    <w:rsid w:val="00C353CC"/>
    <w:rsid w:val="00C35FEF"/>
    <w:rsid w:val="00C361A1"/>
    <w:rsid w:val="00C36A05"/>
    <w:rsid w:val="00C36DAF"/>
    <w:rsid w:val="00C37032"/>
    <w:rsid w:val="00C371CB"/>
    <w:rsid w:val="00C37A55"/>
    <w:rsid w:val="00C4186E"/>
    <w:rsid w:val="00C42BD1"/>
    <w:rsid w:val="00C42ECC"/>
    <w:rsid w:val="00C436D6"/>
    <w:rsid w:val="00C43845"/>
    <w:rsid w:val="00C43AAC"/>
    <w:rsid w:val="00C4488A"/>
    <w:rsid w:val="00C45B0B"/>
    <w:rsid w:val="00C4609E"/>
    <w:rsid w:val="00C4666B"/>
    <w:rsid w:val="00C47F5E"/>
    <w:rsid w:val="00C47F89"/>
    <w:rsid w:val="00C47FBC"/>
    <w:rsid w:val="00C530C8"/>
    <w:rsid w:val="00C5352F"/>
    <w:rsid w:val="00C53C7B"/>
    <w:rsid w:val="00C53CAE"/>
    <w:rsid w:val="00C54146"/>
    <w:rsid w:val="00C5743B"/>
    <w:rsid w:val="00C6049A"/>
    <w:rsid w:val="00C60C01"/>
    <w:rsid w:val="00C60D44"/>
    <w:rsid w:val="00C61986"/>
    <w:rsid w:val="00C61D21"/>
    <w:rsid w:val="00C61E40"/>
    <w:rsid w:val="00C62504"/>
    <w:rsid w:val="00C63DC2"/>
    <w:rsid w:val="00C648EF"/>
    <w:rsid w:val="00C66A20"/>
    <w:rsid w:val="00C675DB"/>
    <w:rsid w:val="00C70B8F"/>
    <w:rsid w:val="00C7142C"/>
    <w:rsid w:val="00C71E08"/>
    <w:rsid w:val="00C72CEB"/>
    <w:rsid w:val="00C73855"/>
    <w:rsid w:val="00C74463"/>
    <w:rsid w:val="00C74732"/>
    <w:rsid w:val="00C7500F"/>
    <w:rsid w:val="00C75A30"/>
    <w:rsid w:val="00C75C9A"/>
    <w:rsid w:val="00C76236"/>
    <w:rsid w:val="00C764A2"/>
    <w:rsid w:val="00C768AB"/>
    <w:rsid w:val="00C77E43"/>
    <w:rsid w:val="00C77FF4"/>
    <w:rsid w:val="00C815C2"/>
    <w:rsid w:val="00C81702"/>
    <w:rsid w:val="00C82C6B"/>
    <w:rsid w:val="00C838BC"/>
    <w:rsid w:val="00C8493F"/>
    <w:rsid w:val="00C85425"/>
    <w:rsid w:val="00C85D92"/>
    <w:rsid w:val="00C91A3B"/>
    <w:rsid w:val="00C92C7A"/>
    <w:rsid w:val="00C935FF"/>
    <w:rsid w:val="00C93F64"/>
    <w:rsid w:val="00C94D9B"/>
    <w:rsid w:val="00C94DBB"/>
    <w:rsid w:val="00C94FDA"/>
    <w:rsid w:val="00C97627"/>
    <w:rsid w:val="00C9777D"/>
    <w:rsid w:val="00CA0FB3"/>
    <w:rsid w:val="00CA3984"/>
    <w:rsid w:val="00CA4AB3"/>
    <w:rsid w:val="00CA500E"/>
    <w:rsid w:val="00CA53DF"/>
    <w:rsid w:val="00CA5B05"/>
    <w:rsid w:val="00CA6131"/>
    <w:rsid w:val="00CA6269"/>
    <w:rsid w:val="00CB01A2"/>
    <w:rsid w:val="00CB0E83"/>
    <w:rsid w:val="00CB138B"/>
    <w:rsid w:val="00CB1AD2"/>
    <w:rsid w:val="00CB374C"/>
    <w:rsid w:val="00CB3867"/>
    <w:rsid w:val="00CB4854"/>
    <w:rsid w:val="00CB5F3A"/>
    <w:rsid w:val="00CB6F00"/>
    <w:rsid w:val="00CC0A3A"/>
    <w:rsid w:val="00CC0DBE"/>
    <w:rsid w:val="00CC11E1"/>
    <w:rsid w:val="00CC20D5"/>
    <w:rsid w:val="00CC30E3"/>
    <w:rsid w:val="00CC3146"/>
    <w:rsid w:val="00CC7411"/>
    <w:rsid w:val="00CD0AA1"/>
    <w:rsid w:val="00CD18A1"/>
    <w:rsid w:val="00CD2AB5"/>
    <w:rsid w:val="00CD3667"/>
    <w:rsid w:val="00CD3BB8"/>
    <w:rsid w:val="00CD3EE5"/>
    <w:rsid w:val="00CD4106"/>
    <w:rsid w:val="00CD49AA"/>
    <w:rsid w:val="00CD4F6E"/>
    <w:rsid w:val="00CD60C6"/>
    <w:rsid w:val="00CE1586"/>
    <w:rsid w:val="00CE3694"/>
    <w:rsid w:val="00CE3CFF"/>
    <w:rsid w:val="00CE45E0"/>
    <w:rsid w:val="00CE4CF1"/>
    <w:rsid w:val="00CE77CD"/>
    <w:rsid w:val="00CE7ACE"/>
    <w:rsid w:val="00CE7F57"/>
    <w:rsid w:val="00CF186E"/>
    <w:rsid w:val="00CF2163"/>
    <w:rsid w:val="00CF2B56"/>
    <w:rsid w:val="00CF2EF0"/>
    <w:rsid w:val="00CF3616"/>
    <w:rsid w:val="00CF47FB"/>
    <w:rsid w:val="00CF549E"/>
    <w:rsid w:val="00CF6727"/>
    <w:rsid w:val="00CF7FC7"/>
    <w:rsid w:val="00D022CE"/>
    <w:rsid w:val="00D03E04"/>
    <w:rsid w:val="00D04914"/>
    <w:rsid w:val="00D053F7"/>
    <w:rsid w:val="00D055B0"/>
    <w:rsid w:val="00D05AE9"/>
    <w:rsid w:val="00D05C92"/>
    <w:rsid w:val="00D06C01"/>
    <w:rsid w:val="00D11E7F"/>
    <w:rsid w:val="00D12396"/>
    <w:rsid w:val="00D129BC"/>
    <w:rsid w:val="00D1317A"/>
    <w:rsid w:val="00D1323E"/>
    <w:rsid w:val="00D13605"/>
    <w:rsid w:val="00D13D80"/>
    <w:rsid w:val="00D15701"/>
    <w:rsid w:val="00D15E7F"/>
    <w:rsid w:val="00D16775"/>
    <w:rsid w:val="00D16AE5"/>
    <w:rsid w:val="00D17CF4"/>
    <w:rsid w:val="00D20316"/>
    <w:rsid w:val="00D21EA3"/>
    <w:rsid w:val="00D2374B"/>
    <w:rsid w:val="00D237B7"/>
    <w:rsid w:val="00D26B58"/>
    <w:rsid w:val="00D31E46"/>
    <w:rsid w:val="00D3218B"/>
    <w:rsid w:val="00D32919"/>
    <w:rsid w:val="00D32BAE"/>
    <w:rsid w:val="00D32DFB"/>
    <w:rsid w:val="00D3354B"/>
    <w:rsid w:val="00D33A81"/>
    <w:rsid w:val="00D34987"/>
    <w:rsid w:val="00D34ACB"/>
    <w:rsid w:val="00D34CF6"/>
    <w:rsid w:val="00D364C3"/>
    <w:rsid w:val="00D37092"/>
    <w:rsid w:val="00D4015B"/>
    <w:rsid w:val="00D40519"/>
    <w:rsid w:val="00D412DD"/>
    <w:rsid w:val="00D4154F"/>
    <w:rsid w:val="00D43AF1"/>
    <w:rsid w:val="00D43AFE"/>
    <w:rsid w:val="00D43C1A"/>
    <w:rsid w:val="00D440AE"/>
    <w:rsid w:val="00D445AC"/>
    <w:rsid w:val="00D4470F"/>
    <w:rsid w:val="00D44E76"/>
    <w:rsid w:val="00D50600"/>
    <w:rsid w:val="00D51329"/>
    <w:rsid w:val="00D51555"/>
    <w:rsid w:val="00D538BB"/>
    <w:rsid w:val="00D53E1C"/>
    <w:rsid w:val="00D53F88"/>
    <w:rsid w:val="00D5451E"/>
    <w:rsid w:val="00D551C2"/>
    <w:rsid w:val="00D5531A"/>
    <w:rsid w:val="00D567E6"/>
    <w:rsid w:val="00D56CB8"/>
    <w:rsid w:val="00D5737F"/>
    <w:rsid w:val="00D6086B"/>
    <w:rsid w:val="00D6136E"/>
    <w:rsid w:val="00D622C9"/>
    <w:rsid w:val="00D63466"/>
    <w:rsid w:val="00D63EE4"/>
    <w:rsid w:val="00D649F5"/>
    <w:rsid w:val="00D65C93"/>
    <w:rsid w:val="00D66322"/>
    <w:rsid w:val="00D673A4"/>
    <w:rsid w:val="00D678FD"/>
    <w:rsid w:val="00D7211A"/>
    <w:rsid w:val="00D73096"/>
    <w:rsid w:val="00D73A6C"/>
    <w:rsid w:val="00D743E2"/>
    <w:rsid w:val="00D75615"/>
    <w:rsid w:val="00D75781"/>
    <w:rsid w:val="00D75C77"/>
    <w:rsid w:val="00D75DE2"/>
    <w:rsid w:val="00D76A33"/>
    <w:rsid w:val="00D80DD1"/>
    <w:rsid w:val="00D84049"/>
    <w:rsid w:val="00D84424"/>
    <w:rsid w:val="00D84982"/>
    <w:rsid w:val="00D85001"/>
    <w:rsid w:val="00D851E7"/>
    <w:rsid w:val="00D857A0"/>
    <w:rsid w:val="00D85B9B"/>
    <w:rsid w:val="00D9015D"/>
    <w:rsid w:val="00D902CD"/>
    <w:rsid w:val="00D91491"/>
    <w:rsid w:val="00D92108"/>
    <w:rsid w:val="00D93022"/>
    <w:rsid w:val="00D9441A"/>
    <w:rsid w:val="00D94666"/>
    <w:rsid w:val="00D94771"/>
    <w:rsid w:val="00D9738F"/>
    <w:rsid w:val="00D9741E"/>
    <w:rsid w:val="00D9772F"/>
    <w:rsid w:val="00D979E5"/>
    <w:rsid w:val="00DA0D4B"/>
    <w:rsid w:val="00DA1ED6"/>
    <w:rsid w:val="00DA2E19"/>
    <w:rsid w:val="00DA2FB5"/>
    <w:rsid w:val="00DA30E1"/>
    <w:rsid w:val="00DA34B3"/>
    <w:rsid w:val="00DA3B2C"/>
    <w:rsid w:val="00DA4278"/>
    <w:rsid w:val="00DA48AB"/>
    <w:rsid w:val="00DA7A19"/>
    <w:rsid w:val="00DB0EC4"/>
    <w:rsid w:val="00DB17B7"/>
    <w:rsid w:val="00DB186D"/>
    <w:rsid w:val="00DB293F"/>
    <w:rsid w:val="00DB2975"/>
    <w:rsid w:val="00DB2C43"/>
    <w:rsid w:val="00DB4B6C"/>
    <w:rsid w:val="00DB6879"/>
    <w:rsid w:val="00DB6AA4"/>
    <w:rsid w:val="00DB6F61"/>
    <w:rsid w:val="00DB7055"/>
    <w:rsid w:val="00DB72CA"/>
    <w:rsid w:val="00DC0489"/>
    <w:rsid w:val="00DC0A1F"/>
    <w:rsid w:val="00DC220A"/>
    <w:rsid w:val="00DC226A"/>
    <w:rsid w:val="00DC24A3"/>
    <w:rsid w:val="00DC2B98"/>
    <w:rsid w:val="00DC366B"/>
    <w:rsid w:val="00DC3B29"/>
    <w:rsid w:val="00DC3B89"/>
    <w:rsid w:val="00DC3EC7"/>
    <w:rsid w:val="00DC41F3"/>
    <w:rsid w:val="00DC64CE"/>
    <w:rsid w:val="00DC7659"/>
    <w:rsid w:val="00DC7B79"/>
    <w:rsid w:val="00DD01D8"/>
    <w:rsid w:val="00DD0413"/>
    <w:rsid w:val="00DD0603"/>
    <w:rsid w:val="00DD08AB"/>
    <w:rsid w:val="00DD0A34"/>
    <w:rsid w:val="00DD0F9E"/>
    <w:rsid w:val="00DD1896"/>
    <w:rsid w:val="00DD2541"/>
    <w:rsid w:val="00DD35E5"/>
    <w:rsid w:val="00DD3932"/>
    <w:rsid w:val="00DD3F4E"/>
    <w:rsid w:val="00DD57C6"/>
    <w:rsid w:val="00DD7EFD"/>
    <w:rsid w:val="00DE1260"/>
    <w:rsid w:val="00DE1EDD"/>
    <w:rsid w:val="00DE248F"/>
    <w:rsid w:val="00DE2D81"/>
    <w:rsid w:val="00DE31F5"/>
    <w:rsid w:val="00DE4BE4"/>
    <w:rsid w:val="00DE4FAC"/>
    <w:rsid w:val="00DE6027"/>
    <w:rsid w:val="00DE6729"/>
    <w:rsid w:val="00DE6C74"/>
    <w:rsid w:val="00DE7713"/>
    <w:rsid w:val="00DF0A90"/>
    <w:rsid w:val="00DF3616"/>
    <w:rsid w:val="00DF43D3"/>
    <w:rsid w:val="00DF5452"/>
    <w:rsid w:val="00E0089A"/>
    <w:rsid w:val="00E00D76"/>
    <w:rsid w:val="00E015F1"/>
    <w:rsid w:val="00E04E79"/>
    <w:rsid w:val="00E05E45"/>
    <w:rsid w:val="00E0606A"/>
    <w:rsid w:val="00E065F4"/>
    <w:rsid w:val="00E07B84"/>
    <w:rsid w:val="00E07D05"/>
    <w:rsid w:val="00E07E66"/>
    <w:rsid w:val="00E11433"/>
    <w:rsid w:val="00E12CA4"/>
    <w:rsid w:val="00E12D77"/>
    <w:rsid w:val="00E164ED"/>
    <w:rsid w:val="00E20395"/>
    <w:rsid w:val="00E207A5"/>
    <w:rsid w:val="00E21D59"/>
    <w:rsid w:val="00E22212"/>
    <w:rsid w:val="00E22283"/>
    <w:rsid w:val="00E23369"/>
    <w:rsid w:val="00E24270"/>
    <w:rsid w:val="00E24923"/>
    <w:rsid w:val="00E27ED3"/>
    <w:rsid w:val="00E305B9"/>
    <w:rsid w:val="00E31F1A"/>
    <w:rsid w:val="00E32405"/>
    <w:rsid w:val="00E329DF"/>
    <w:rsid w:val="00E34868"/>
    <w:rsid w:val="00E348E5"/>
    <w:rsid w:val="00E35D13"/>
    <w:rsid w:val="00E40270"/>
    <w:rsid w:val="00E4071B"/>
    <w:rsid w:val="00E40F48"/>
    <w:rsid w:val="00E41F98"/>
    <w:rsid w:val="00E42918"/>
    <w:rsid w:val="00E42A6C"/>
    <w:rsid w:val="00E44396"/>
    <w:rsid w:val="00E448C5"/>
    <w:rsid w:val="00E45DC9"/>
    <w:rsid w:val="00E474B9"/>
    <w:rsid w:val="00E4790E"/>
    <w:rsid w:val="00E47B3F"/>
    <w:rsid w:val="00E47C23"/>
    <w:rsid w:val="00E47D9E"/>
    <w:rsid w:val="00E50608"/>
    <w:rsid w:val="00E5067D"/>
    <w:rsid w:val="00E529D1"/>
    <w:rsid w:val="00E53A72"/>
    <w:rsid w:val="00E54786"/>
    <w:rsid w:val="00E54F56"/>
    <w:rsid w:val="00E55B35"/>
    <w:rsid w:val="00E569D7"/>
    <w:rsid w:val="00E57441"/>
    <w:rsid w:val="00E6012D"/>
    <w:rsid w:val="00E6078C"/>
    <w:rsid w:val="00E60EEE"/>
    <w:rsid w:val="00E6248E"/>
    <w:rsid w:val="00E62738"/>
    <w:rsid w:val="00E6308B"/>
    <w:rsid w:val="00E637D1"/>
    <w:rsid w:val="00E63AFF"/>
    <w:rsid w:val="00E6530D"/>
    <w:rsid w:val="00E66A13"/>
    <w:rsid w:val="00E66D76"/>
    <w:rsid w:val="00E66F03"/>
    <w:rsid w:val="00E676D7"/>
    <w:rsid w:val="00E679B7"/>
    <w:rsid w:val="00E710AC"/>
    <w:rsid w:val="00E72344"/>
    <w:rsid w:val="00E73BF0"/>
    <w:rsid w:val="00E74676"/>
    <w:rsid w:val="00E74B40"/>
    <w:rsid w:val="00E74FED"/>
    <w:rsid w:val="00E751CB"/>
    <w:rsid w:val="00E75EB0"/>
    <w:rsid w:val="00E76C1B"/>
    <w:rsid w:val="00E7720A"/>
    <w:rsid w:val="00E7732A"/>
    <w:rsid w:val="00E86468"/>
    <w:rsid w:val="00E8658B"/>
    <w:rsid w:val="00E8667B"/>
    <w:rsid w:val="00E86F2A"/>
    <w:rsid w:val="00E87875"/>
    <w:rsid w:val="00E90556"/>
    <w:rsid w:val="00E9065D"/>
    <w:rsid w:val="00E907AA"/>
    <w:rsid w:val="00E90DFF"/>
    <w:rsid w:val="00E910FA"/>
    <w:rsid w:val="00E914EA"/>
    <w:rsid w:val="00E9160A"/>
    <w:rsid w:val="00E91C00"/>
    <w:rsid w:val="00E9463F"/>
    <w:rsid w:val="00E9673D"/>
    <w:rsid w:val="00E96FCE"/>
    <w:rsid w:val="00E97C7B"/>
    <w:rsid w:val="00EA339D"/>
    <w:rsid w:val="00EA3D49"/>
    <w:rsid w:val="00EA4514"/>
    <w:rsid w:val="00EA7047"/>
    <w:rsid w:val="00EA75E6"/>
    <w:rsid w:val="00EA78D3"/>
    <w:rsid w:val="00EB0E21"/>
    <w:rsid w:val="00EB1EA6"/>
    <w:rsid w:val="00EB212A"/>
    <w:rsid w:val="00EB234C"/>
    <w:rsid w:val="00EB27A8"/>
    <w:rsid w:val="00EB2ADC"/>
    <w:rsid w:val="00EB3E8D"/>
    <w:rsid w:val="00EB49B4"/>
    <w:rsid w:val="00EB55B2"/>
    <w:rsid w:val="00EB5F7B"/>
    <w:rsid w:val="00EB6784"/>
    <w:rsid w:val="00EB6DE9"/>
    <w:rsid w:val="00EB6EFF"/>
    <w:rsid w:val="00EB78FA"/>
    <w:rsid w:val="00EB7DBF"/>
    <w:rsid w:val="00EC011B"/>
    <w:rsid w:val="00EC03E8"/>
    <w:rsid w:val="00EC0E18"/>
    <w:rsid w:val="00EC15E3"/>
    <w:rsid w:val="00EC16A3"/>
    <w:rsid w:val="00EC180F"/>
    <w:rsid w:val="00EC2B80"/>
    <w:rsid w:val="00EC2BB0"/>
    <w:rsid w:val="00EC2F65"/>
    <w:rsid w:val="00EC451A"/>
    <w:rsid w:val="00EC5932"/>
    <w:rsid w:val="00EC6CC0"/>
    <w:rsid w:val="00EC7BEF"/>
    <w:rsid w:val="00EC7CBD"/>
    <w:rsid w:val="00EC7FD7"/>
    <w:rsid w:val="00ED045B"/>
    <w:rsid w:val="00ED04B4"/>
    <w:rsid w:val="00ED0EF5"/>
    <w:rsid w:val="00ED1885"/>
    <w:rsid w:val="00ED1AFE"/>
    <w:rsid w:val="00ED28E8"/>
    <w:rsid w:val="00ED2BEE"/>
    <w:rsid w:val="00ED35E9"/>
    <w:rsid w:val="00ED3648"/>
    <w:rsid w:val="00ED47DC"/>
    <w:rsid w:val="00ED4E3A"/>
    <w:rsid w:val="00ED6A5D"/>
    <w:rsid w:val="00ED6DDB"/>
    <w:rsid w:val="00EE14DE"/>
    <w:rsid w:val="00EE1A6F"/>
    <w:rsid w:val="00EE2EF4"/>
    <w:rsid w:val="00EE3258"/>
    <w:rsid w:val="00EE36A1"/>
    <w:rsid w:val="00EE44C6"/>
    <w:rsid w:val="00EE5730"/>
    <w:rsid w:val="00EE5DDB"/>
    <w:rsid w:val="00EE5FAB"/>
    <w:rsid w:val="00EE5FDF"/>
    <w:rsid w:val="00EE60BF"/>
    <w:rsid w:val="00EE789F"/>
    <w:rsid w:val="00EF016B"/>
    <w:rsid w:val="00EF0B49"/>
    <w:rsid w:val="00EF0E86"/>
    <w:rsid w:val="00EF27FF"/>
    <w:rsid w:val="00EF3745"/>
    <w:rsid w:val="00EF392D"/>
    <w:rsid w:val="00EF3EC2"/>
    <w:rsid w:val="00EF4789"/>
    <w:rsid w:val="00EF511B"/>
    <w:rsid w:val="00EF6E90"/>
    <w:rsid w:val="00EF76D6"/>
    <w:rsid w:val="00F00022"/>
    <w:rsid w:val="00F011A5"/>
    <w:rsid w:val="00F01812"/>
    <w:rsid w:val="00F01C59"/>
    <w:rsid w:val="00F038D8"/>
    <w:rsid w:val="00F03F1F"/>
    <w:rsid w:val="00F0498B"/>
    <w:rsid w:val="00F071C7"/>
    <w:rsid w:val="00F07300"/>
    <w:rsid w:val="00F07706"/>
    <w:rsid w:val="00F1015B"/>
    <w:rsid w:val="00F10B95"/>
    <w:rsid w:val="00F13C28"/>
    <w:rsid w:val="00F14326"/>
    <w:rsid w:val="00F155A3"/>
    <w:rsid w:val="00F15E2D"/>
    <w:rsid w:val="00F173EA"/>
    <w:rsid w:val="00F2020E"/>
    <w:rsid w:val="00F2135A"/>
    <w:rsid w:val="00F220FE"/>
    <w:rsid w:val="00F23C5F"/>
    <w:rsid w:val="00F23D46"/>
    <w:rsid w:val="00F25E6B"/>
    <w:rsid w:val="00F27AEC"/>
    <w:rsid w:val="00F27D6C"/>
    <w:rsid w:val="00F31539"/>
    <w:rsid w:val="00F3193A"/>
    <w:rsid w:val="00F32D0B"/>
    <w:rsid w:val="00F32DC3"/>
    <w:rsid w:val="00F32FC5"/>
    <w:rsid w:val="00F33A3C"/>
    <w:rsid w:val="00F33AA7"/>
    <w:rsid w:val="00F33B38"/>
    <w:rsid w:val="00F34176"/>
    <w:rsid w:val="00F3449A"/>
    <w:rsid w:val="00F34A91"/>
    <w:rsid w:val="00F34B0B"/>
    <w:rsid w:val="00F356A6"/>
    <w:rsid w:val="00F35733"/>
    <w:rsid w:val="00F3710F"/>
    <w:rsid w:val="00F41EBC"/>
    <w:rsid w:val="00F41F3F"/>
    <w:rsid w:val="00F425A6"/>
    <w:rsid w:val="00F429F0"/>
    <w:rsid w:val="00F42CB8"/>
    <w:rsid w:val="00F42F63"/>
    <w:rsid w:val="00F43B31"/>
    <w:rsid w:val="00F4440E"/>
    <w:rsid w:val="00F4577D"/>
    <w:rsid w:val="00F4586A"/>
    <w:rsid w:val="00F45D86"/>
    <w:rsid w:val="00F464BE"/>
    <w:rsid w:val="00F47163"/>
    <w:rsid w:val="00F47AC1"/>
    <w:rsid w:val="00F50912"/>
    <w:rsid w:val="00F514C3"/>
    <w:rsid w:val="00F519D3"/>
    <w:rsid w:val="00F51B8F"/>
    <w:rsid w:val="00F54055"/>
    <w:rsid w:val="00F555AC"/>
    <w:rsid w:val="00F57A8B"/>
    <w:rsid w:val="00F57AC4"/>
    <w:rsid w:val="00F57E75"/>
    <w:rsid w:val="00F60A46"/>
    <w:rsid w:val="00F61B3F"/>
    <w:rsid w:val="00F6472C"/>
    <w:rsid w:val="00F64D3C"/>
    <w:rsid w:val="00F67F98"/>
    <w:rsid w:val="00F713D8"/>
    <w:rsid w:val="00F71D90"/>
    <w:rsid w:val="00F722A9"/>
    <w:rsid w:val="00F725C7"/>
    <w:rsid w:val="00F732AA"/>
    <w:rsid w:val="00F734B5"/>
    <w:rsid w:val="00F7547F"/>
    <w:rsid w:val="00F757A0"/>
    <w:rsid w:val="00F761F4"/>
    <w:rsid w:val="00F77236"/>
    <w:rsid w:val="00F77722"/>
    <w:rsid w:val="00F77900"/>
    <w:rsid w:val="00F803B9"/>
    <w:rsid w:val="00F80DBE"/>
    <w:rsid w:val="00F80FF6"/>
    <w:rsid w:val="00F828BB"/>
    <w:rsid w:val="00F82940"/>
    <w:rsid w:val="00F82B25"/>
    <w:rsid w:val="00F8350D"/>
    <w:rsid w:val="00F8441D"/>
    <w:rsid w:val="00F84CB1"/>
    <w:rsid w:val="00F8685A"/>
    <w:rsid w:val="00F90B74"/>
    <w:rsid w:val="00F91DB3"/>
    <w:rsid w:val="00F9452B"/>
    <w:rsid w:val="00F94FC9"/>
    <w:rsid w:val="00F96269"/>
    <w:rsid w:val="00F96E9D"/>
    <w:rsid w:val="00F97C82"/>
    <w:rsid w:val="00FA0BD8"/>
    <w:rsid w:val="00FA1B0B"/>
    <w:rsid w:val="00FA25FF"/>
    <w:rsid w:val="00FA2786"/>
    <w:rsid w:val="00FA303F"/>
    <w:rsid w:val="00FA306E"/>
    <w:rsid w:val="00FA3547"/>
    <w:rsid w:val="00FA39C3"/>
    <w:rsid w:val="00FA3E6F"/>
    <w:rsid w:val="00FA40FA"/>
    <w:rsid w:val="00FA4D4A"/>
    <w:rsid w:val="00FA588E"/>
    <w:rsid w:val="00FA5FEB"/>
    <w:rsid w:val="00FB1845"/>
    <w:rsid w:val="00FB2186"/>
    <w:rsid w:val="00FB2749"/>
    <w:rsid w:val="00FB39F6"/>
    <w:rsid w:val="00FB4739"/>
    <w:rsid w:val="00FB5342"/>
    <w:rsid w:val="00FB5C03"/>
    <w:rsid w:val="00FB6885"/>
    <w:rsid w:val="00FB6A50"/>
    <w:rsid w:val="00FB6FFC"/>
    <w:rsid w:val="00FB7C5F"/>
    <w:rsid w:val="00FC2AEF"/>
    <w:rsid w:val="00FC2D0C"/>
    <w:rsid w:val="00FC35C6"/>
    <w:rsid w:val="00FC3638"/>
    <w:rsid w:val="00FC3A65"/>
    <w:rsid w:val="00FC3F96"/>
    <w:rsid w:val="00FC5337"/>
    <w:rsid w:val="00FC5E51"/>
    <w:rsid w:val="00FC62A6"/>
    <w:rsid w:val="00FC6646"/>
    <w:rsid w:val="00FC68E6"/>
    <w:rsid w:val="00FC69D7"/>
    <w:rsid w:val="00FD591E"/>
    <w:rsid w:val="00FD6250"/>
    <w:rsid w:val="00FD6EEE"/>
    <w:rsid w:val="00FD74B8"/>
    <w:rsid w:val="00FE080C"/>
    <w:rsid w:val="00FE1A11"/>
    <w:rsid w:val="00FE1CAC"/>
    <w:rsid w:val="00FE1CFF"/>
    <w:rsid w:val="00FE1EE7"/>
    <w:rsid w:val="00FE2153"/>
    <w:rsid w:val="00FE3181"/>
    <w:rsid w:val="00FE48C2"/>
    <w:rsid w:val="00FE4943"/>
    <w:rsid w:val="00FE55DA"/>
    <w:rsid w:val="00FE5BD0"/>
    <w:rsid w:val="00FE65F2"/>
    <w:rsid w:val="00FE71F9"/>
    <w:rsid w:val="00FE7437"/>
    <w:rsid w:val="00FE751C"/>
    <w:rsid w:val="00FF10EB"/>
    <w:rsid w:val="00FF14F2"/>
    <w:rsid w:val="00FF161B"/>
    <w:rsid w:val="00FF18F9"/>
    <w:rsid w:val="00FF1B9A"/>
    <w:rsid w:val="00FF31C0"/>
    <w:rsid w:val="00FF3B6C"/>
    <w:rsid w:val="00FF59B7"/>
  </w:rsids>
  <m:mathPr>
    <m:mathFont m:val="Cambria Math"/>
    <m:brkBin m:val="before"/>
    <m:brkBinSub m:val="--"/>
    <m:smallFrac m:val="0"/>
    <m:dispDef/>
    <m:lMargin m:val="0"/>
    <m:rMargin m:val="0"/>
    <m:defJc m:val="centerGroup"/>
    <m:wrapIndent m:val="1440"/>
    <m:intLim m:val="subSup"/>
    <m:naryLim m:val="undOvr"/>
  </m:mathPr>
  <w:themeFontLang w:val="pt-BR" w:eastAsia="ko-KR" w:bidi="th-TH"/>
  <w:clrSchemeMapping w:bg1="light1" w:t1="dark1" w:bg2="light2" w:t2="dark2" w:accent1="accent1" w:accent2="accent2" w:accent3="accent3" w:accent4="accent4" w:accent5="accent5" w:accent6="accent6" w:hyperlink="hyperlink" w:followedHyperlink="followedHyperlink"/>
  <w:smartTagType w:namespaceuri="schemas-houaiss/mini" w:name="verbetes"/>
  <w:shapeDefaults>
    <o:shapedefaults v:ext="edit" spidmax="2049"/>
    <o:shapelayout v:ext="edit">
      <o:idmap v:ext="edit" data="1"/>
    </o:shapelayout>
  </w:shapeDefaults>
  <w:decimalSymbol w:val=","/>
  <w:listSeparator w:val=";"/>
  <w14:docId w14:val="6C9499A3"/>
  <w15:chartTrackingRefBased/>
  <w15:docId w15:val="{7F81B911-61D7-4BED-95B6-D6473FB93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7"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7BC"/>
    <w:pPr>
      <w:spacing w:before="240"/>
      <w:ind w:firstLine="720"/>
      <w:jc w:val="both"/>
    </w:pPr>
    <w:rPr>
      <w:rFonts w:ascii="Times New Roman" w:eastAsia="Times New Roman" w:hAnsi="Times New Roman"/>
      <w:sz w:val="24"/>
      <w:lang w:eastAsia="en-US"/>
    </w:rPr>
  </w:style>
  <w:style w:type="paragraph" w:styleId="Heading1">
    <w:name w:val="heading 1"/>
    <w:aliases w:val="1 MM Security,Attribute heading,Attribute heading Char,1"/>
    <w:basedOn w:val="Normal"/>
    <w:link w:val="Heading1Char"/>
    <w:uiPriority w:val="99"/>
    <w:qFormat/>
    <w:rsid w:val="005817BC"/>
    <w:pPr>
      <w:snapToGrid w:val="0"/>
      <w:spacing w:before="0" w:after="240"/>
      <w:ind w:firstLine="0"/>
      <w:outlineLvl w:val="0"/>
    </w:pPr>
    <w:rPr>
      <w:lang w:val="x-none" w:eastAsia="x-none"/>
    </w:rPr>
  </w:style>
  <w:style w:type="paragraph" w:styleId="Heading2">
    <w:name w:val="heading 2"/>
    <w:aliases w:val="Título 2 Char Char"/>
    <w:basedOn w:val="Normal"/>
    <w:link w:val="Heading2Char"/>
    <w:uiPriority w:val="9"/>
    <w:qFormat/>
    <w:rsid w:val="005817BC"/>
    <w:pPr>
      <w:snapToGrid w:val="0"/>
      <w:spacing w:before="0" w:after="240"/>
      <w:ind w:firstLine="0"/>
      <w:outlineLvl w:val="1"/>
    </w:pPr>
    <w:rPr>
      <w:lang w:val="x-none" w:eastAsia="x-none"/>
    </w:rPr>
  </w:style>
  <w:style w:type="paragraph" w:styleId="Heading3">
    <w:name w:val="heading 3"/>
    <w:aliases w:val="Table Attribute Heading,ot,3"/>
    <w:basedOn w:val="Normal"/>
    <w:link w:val="Heading3Char"/>
    <w:uiPriority w:val="9"/>
    <w:qFormat/>
    <w:rsid w:val="005817BC"/>
    <w:pPr>
      <w:snapToGrid w:val="0"/>
      <w:spacing w:before="0" w:after="240"/>
      <w:ind w:firstLine="0"/>
      <w:outlineLvl w:val="2"/>
    </w:pPr>
    <w:rPr>
      <w:lang w:val="x-none" w:eastAsia="x-none"/>
    </w:rPr>
  </w:style>
  <w:style w:type="paragraph" w:styleId="Heading4">
    <w:name w:val="heading 4"/>
    <w:basedOn w:val="Normal"/>
    <w:next w:val="Normal"/>
    <w:link w:val="Heading4Char"/>
    <w:uiPriority w:val="9"/>
    <w:unhideWhenUsed/>
    <w:qFormat/>
    <w:rsid w:val="0067301F"/>
    <w:pPr>
      <w:keepNext/>
      <w:spacing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B902BA"/>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qFormat/>
    <w:rsid w:val="00B902BA"/>
    <w:pPr>
      <w:tabs>
        <w:tab w:val="num" w:pos="72"/>
      </w:tabs>
      <w:spacing w:after="60" w:line="300" w:lineRule="atLeast"/>
      <w:ind w:left="72" w:hanging="1152"/>
      <w:outlineLvl w:val="5"/>
    </w:pPr>
    <w:rPr>
      <w:b/>
      <w:bCs/>
      <w:sz w:val="22"/>
      <w:szCs w:val="22"/>
      <w:lang w:val="en-US"/>
    </w:rPr>
  </w:style>
  <w:style w:type="paragraph" w:styleId="Heading7">
    <w:name w:val="heading 7"/>
    <w:basedOn w:val="Normal"/>
    <w:next w:val="Normal"/>
    <w:link w:val="Heading7Char"/>
    <w:qFormat/>
    <w:rsid w:val="00B902BA"/>
    <w:pPr>
      <w:tabs>
        <w:tab w:val="num" w:pos="216"/>
      </w:tabs>
      <w:spacing w:after="60" w:line="300" w:lineRule="atLeast"/>
      <w:ind w:left="216" w:hanging="1296"/>
      <w:outlineLvl w:val="6"/>
    </w:pPr>
    <w:rPr>
      <w:szCs w:val="24"/>
      <w:lang w:val="en-US"/>
    </w:rPr>
  </w:style>
  <w:style w:type="paragraph" w:styleId="Heading8">
    <w:name w:val="heading 8"/>
    <w:basedOn w:val="Normal"/>
    <w:next w:val="Normal"/>
    <w:link w:val="Heading8Char"/>
    <w:qFormat/>
    <w:rsid w:val="00B902BA"/>
    <w:pPr>
      <w:tabs>
        <w:tab w:val="num" w:pos="360"/>
      </w:tabs>
      <w:spacing w:after="60" w:line="300" w:lineRule="atLeast"/>
      <w:ind w:left="360" w:hanging="1440"/>
      <w:outlineLvl w:val="7"/>
    </w:pPr>
    <w:rPr>
      <w:i/>
      <w:iCs/>
      <w:szCs w:val="24"/>
      <w:lang w:val="en-US"/>
    </w:rPr>
  </w:style>
  <w:style w:type="paragraph" w:styleId="Heading9">
    <w:name w:val="heading 9"/>
    <w:basedOn w:val="Normal"/>
    <w:next w:val="Normal"/>
    <w:link w:val="Heading9Char"/>
    <w:qFormat/>
    <w:rsid w:val="00B902BA"/>
    <w:pPr>
      <w:tabs>
        <w:tab w:val="num" w:pos="504"/>
      </w:tabs>
      <w:spacing w:after="60" w:line="300" w:lineRule="atLeast"/>
      <w:ind w:left="504" w:hanging="1584"/>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MM Security Char,Attribute heading Char1,Attribute heading Char Char,1 Char"/>
    <w:link w:val="Heading1"/>
    <w:uiPriority w:val="99"/>
    <w:rsid w:val="005817BC"/>
    <w:rPr>
      <w:rFonts w:ascii="Times New Roman" w:eastAsia="Times New Roman" w:hAnsi="Times New Roman" w:cs="Times New Roman"/>
      <w:sz w:val="24"/>
      <w:szCs w:val="20"/>
    </w:rPr>
  </w:style>
  <w:style w:type="character" w:customStyle="1" w:styleId="Heading2Char">
    <w:name w:val="Heading 2 Char"/>
    <w:aliases w:val="Título 2 Char Char Char"/>
    <w:link w:val="Heading2"/>
    <w:rsid w:val="005817BC"/>
    <w:rPr>
      <w:rFonts w:ascii="Times New Roman" w:eastAsia="Times New Roman" w:hAnsi="Times New Roman" w:cs="Times New Roman"/>
      <w:sz w:val="24"/>
      <w:szCs w:val="20"/>
    </w:rPr>
  </w:style>
  <w:style w:type="character" w:customStyle="1" w:styleId="Heading3Char">
    <w:name w:val="Heading 3 Char"/>
    <w:aliases w:val="Table Attribute Heading Char,ot Char,3 Char"/>
    <w:link w:val="Heading3"/>
    <w:rsid w:val="005817BC"/>
    <w:rPr>
      <w:rFonts w:ascii="Times New Roman" w:eastAsia="Times New Roman" w:hAnsi="Times New Roman" w:cs="Times New Roman"/>
      <w:sz w:val="24"/>
      <w:szCs w:val="20"/>
    </w:rPr>
  </w:style>
  <w:style w:type="paragraph" w:customStyle="1" w:styleId="Normal1">
    <w:name w:val="Normal1"/>
    <w:basedOn w:val="Normal"/>
    <w:rsid w:val="005817BC"/>
    <w:pPr>
      <w:spacing w:before="0" w:after="240"/>
    </w:pPr>
  </w:style>
  <w:style w:type="paragraph" w:styleId="Header">
    <w:name w:val="header"/>
    <w:basedOn w:val="Normal"/>
    <w:link w:val="HeaderChar"/>
    <w:uiPriority w:val="99"/>
    <w:unhideWhenUsed/>
    <w:qFormat/>
    <w:rsid w:val="005817BC"/>
    <w:pPr>
      <w:tabs>
        <w:tab w:val="center" w:pos="4252"/>
        <w:tab w:val="right" w:pos="8504"/>
      </w:tabs>
      <w:spacing w:before="0"/>
    </w:pPr>
    <w:rPr>
      <w:lang w:val="x-none" w:eastAsia="x-none"/>
    </w:rPr>
  </w:style>
  <w:style w:type="character" w:customStyle="1" w:styleId="HeaderChar">
    <w:name w:val="Header Char"/>
    <w:link w:val="Header"/>
    <w:uiPriority w:val="99"/>
    <w:rsid w:val="005817BC"/>
    <w:rPr>
      <w:rFonts w:ascii="Times New Roman" w:eastAsia="Times New Roman" w:hAnsi="Times New Roman" w:cs="Times New Roman"/>
      <w:sz w:val="24"/>
      <w:szCs w:val="20"/>
    </w:rPr>
  </w:style>
  <w:style w:type="paragraph" w:styleId="Footer">
    <w:name w:val="footer"/>
    <w:basedOn w:val="Normal"/>
    <w:link w:val="FooterChar"/>
    <w:uiPriority w:val="2"/>
    <w:unhideWhenUsed/>
    <w:rsid w:val="005817BC"/>
    <w:pPr>
      <w:tabs>
        <w:tab w:val="center" w:pos="4252"/>
        <w:tab w:val="right" w:pos="8504"/>
      </w:tabs>
      <w:spacing w:before="0"/>
    </w:pPr>
    <w:rPr>
      <w:lang w:val="x-none" w:eastAsia="x-none"/>
    </w:rPr>
  </w:style>
  <w:style w:type="character" w:customStyle="1" w:styleId="FooterChar">
    <w:name w:val="Footer Char"/>
    <w:link w:val="Footer"/>
    <w:uiPriority w:val="99"/>
    <w:rsid w:val="005817BC"/>
    <w:rPr>
      <w:rFonts w:ascii="Times New Roman" w:eastAsia="Times New Roman" w:hAnsi="Times New Roman" w:cs="Times New Roman"/>
      <w:sz w:val="24"/>
      <w:szCs w:val="20"/>
    </w:rPr>
  </w:style>
  <w:style w:type="paragraph" w:customStyle="1" w:styleId="Technical4">
    <w:name w:val="Technical 4"/>
    <w:rsid w:val="005817BC"/>
    <w:pPr>
      <w:tabs>
        <w:tab w:val="left" w:pos="-720"/>
      </w:tabs>
      <w:suppressAutoHyphens/>
    </w:pPr>
    <w:rPr>
      <w:rFonts w:ascii="Courier" w:eastAsia="Times New Roman" w:hAnsi="Courier"/>
      <w:b/>
      <w:sz w:val="24"/>
      <w:lang w:val="en-US" w:eastAsia="en-US"/>
    </w:rPr>
  </w:style>
  <w:style w:type="paragraph" w:styleId="ListParagraph">
    <w:name w:val="List Paragraph"/>
    <w:aliases w:val="Vitor Título,Vitor T’tulo"/>
    <w:basedOn w:val="Normal"/>
    <w:link w:val="ListParagraphChar"/>
    <w:uiPriority w:val="34"/>
    <w:qFormat/>
    <w:rsid w:val="005817BC"/>
    <w:pPr>
      <w:ind w:left="720"/>
    </w:pPr>
    <w:rPr>
      <w:lang w:val="x-none" w:eastAsia="x-none"/>
    </w:rPr>
  </w:style>
  <w:style w:type="paragraph" w:customStyle="1" w:styleId="p0">
    <w:name w:val="p0"/>
    <w:basedOn w:val="Normal"/>
    <w:rsid w:val="005817BC"/>
    <w:pPr>
      <w:widowControl w:val="0"/>
      <w:tabs>
        <w:tab w:val="left" w:pos="720"/>
      </w:tabs>
      <w:spacing w:before="0" w:line="240" w:lineRule="atLeast"/>
      <w:ind w:firstLine="0"/>
    </w:pPr>
    <w:rPr>
      <w:rFonts w:ascii="Times" w:eastAsia="Calibri" w:hAnsi="Times"/>
      <w:lang w:eastAsia="pt-BR"/>
    </w:rPr>
  </w:style>
  <w:style w:type="paragraph" w:styleId="BodyTextIndent">
    <w:name w:val="Body Text Indent"/>
    <w:basedOn w:val="Normal"/>
    <w:link w:val="BodyTextIndentChar"/>
    <w:uiPriority w:val="99"/>
    <w:unhideWhenUsed/>
    <w:rsid w:val="00E55B35"/>
    <w:pPr>
      <w:spacing w:after="120"/>
      <w:ind w:left="360"/>
    </w:pPr>
    <w:rPr>
      <w:lang w:val="x-none" w:eastAsia="x-none"/>
    </w:rPr>
  </w:style>
  <w:style w:type="character" w:customStyle="1" w:styleId="BodyTextIndentChar">
    <w:name w:val="Body Text Indent Char"/>
    <w:link w:val="BodyTextIndent"/>
    <w:uiPriority w:val="99"/>
    <w:rsid w:val="005817BC"/>
    <w:rPr>
      <w:rFonts w:ascii="Times New Roman" w:eastAsia="Times New Roman" w:hAnsi="Times New Roman"/>
      <w:sz w:val="24"/>
      <w:lang w:val="x-none" w:eastAsia="x-none"/>
    </w:rPr>
  </w:style>
  <w:style w:type="paragraph" w:styleId="BlockText">
    <w:name w:val="Block Text"/>
    <w:basedOn w:val="Normal"/>
    <w:rsid w:val="005817BC"/>
    <w:pPr>
      <w:tabs>
        <w:tab w:val="left" w:pos="567"/>
      </w:tabs>
      <w:overflowPunct w:val="0"/>
      <w:autoSpaceDE w:val="0"/>
      <w:autoSpaceDN w:val="0"/>
      <w:adjustRightInd w:val="0"/>
      <w:spacing w:before="244"/>
      <w:ind w:left="567" w:right="294" w:firstLine="0"/>
      <w:textAlignment w:val="baseline"/>
    </w:pPr>
  </w:style>
  <w:style w:type="character" w:customStyle="1" w:styleId="ListParagraphChar">
    <w:name w:val="List Paragraph Char"/>
    <w:aliases w:val="Vitor Título Char,Vitor T’tulo Char"/>
    <w:link w:val="ListParagraph"/>
    <w:uiPriority w:val="34"/>
    <w:qFormat/>
    <w:locked/>
    <w:rsid w:val="0011618B"/>
    <w:rPr>
      <w:rFonts w:ascii="Times New Roman" w:eastAsia="Times New Roman" w:hAnsi="Times New Roman"/>
      <w:sz w:val="24"/>
    </w:rPr>
  </w:style>
  <w:style w:type="paragraph" w:styleId="FootnoteText">
    <w:name w:val="footnote text"/>
    <w:basedOn w:val="Normal"/>
    <w:link w:val="FootnoteTextChar"/>
    <w:uiPriority w:val="99"/>
    <w:unhideWhenUsed/>
    <w:rsid w:val="00AB664C"/>
    <w:rPr>
      <w:sz w:val="20"/>
      <w:lang w:val="x-none" w:eastAsia="x-none"/>
    </w:rPr>
  </w:style>
  <w:style w:type="character" w:customStyle="1" w:styleId="FootnoteTextChar">
    <w:name w:val="Footnote Text Char"/>
    <w:link w:val="FootnoteText"/>
    <w:uiPriority w:val="99"/>
    <w:rsid w:val="00AB664C"/>
    <w:rPr>
      <w:rFonts w:ascii="Times New Roman" w:eastAsia="Times New Roman" w:hAnsi="Times New Roman"/>
    </w:rPr>
  </w:style>
  <w:style w:type="character" w:styleId="FootnoteReference">
    <w:name w:val="footnote reference"/>
    <w:aliases w:val="Texto de nota de rodapé Char1"/>
    <w:uiPriority w:val="99"/>
    <w:unhideWhenUsed/>
    <w:rsid w:val="00AB664C"/>
    <w:rPr>
      <w:vertAlign w:val="superscript"/>
    </w:rPr>
  </w:style>
  <w:style w:type="paragraph" w:styleId="BalloonText">
    <w:name w:val="Balloon Text"/>
    <w:basedOn w:val="Normal"/>
    <w:link w:val="BalloonTextChar"/>
    <w:uiPriority w:val="99"/>
    <w:semiHidden/>
    <w:unhideWhenUsed/>
    <w:rsid w:val="00ED6A5D"/>
    <w:pPr>
      <w:spacing w:before="0"/>
    </w:pPr>
    <w:rPr>
      <w:rFonts w:ascii="Segoe UI" w:hAnsi="Segoe UI"/>
      <w:sz w:val="18"/>
      <w:szCs w:val="18"/>
      <w:lang w:val="x-none" w:eastAsia="x-none"/>
    </w:rPr>
  </w:style>
  <w:style w:type="character" w:customStyle="1" w:styleId="BalloonTextChar">
    <w:name w:val="Balloon Text Char"/>
    <w:link w:val="BalloonText"/>
    <w:uiPriority w:val="99"/>
    <w:semiHidden/>
    <w:rsid w:val="00ED6A5D"/>
    <w:rPr>
      <w:rFonts w:ascii="Segoe UI" w:eastAsia="Times New Roman" w:hAnsi="Segoe UI" w:cs="Segoe UI"/>
      <w:sz w:val="18"/>
      <w:szCs w:val="18"/>
    </w:rPr>
  </w:style>
  <w:style w:type="character" w:customStyle="1" w:styleId="Heading4Char">
    <w:name w:val="Heading 4 Char"/>
    <w:link w:val="Heading4"/>
    <w:uiPriority w:val="9"/>
    <w:rsid w:val="0067301F"/>
    <w:rPr>
      <w:rFonts w:ascii="Calibri" w:eastAsia="Times New Roman" w:hAnsi="Calibri" w:cs="Times New Roman"/>
      <w:b/>
      <w:bCs/>
      <w:sz w:val="28"/>
      <w:szCs w:val="28"/>
      <w:lang w:val="en-US" w:eastAsia="en-US"/>
    </w:rPr>
  </w:style>
  <w:style w:type="character" w:styleId="CommentReference">
    <w:name w:val="annotation reference"/>
    <w:uiPriority w:val="99"/>
    <w:unhideWhenUsed/>
    <w:rsid w:val="00E8667B"/>
    <w:rPr>
      <w:sz w:val="16"/>
      <w:szCs w:val="16"/>
    </w:rPr>
  </w:style>
  <w:style w:type="paragraph" w:styleId="CommentText">
    <w:name w:val="annotation text"/>
    <w:basedOn w:val="Normal"/>
    <w:link w:val="CommentTextChar"/>
    <w:uiPriority w:val="99"/>
    <w:unhideWhenUsed/>
    <w:rsid w:val="00E8667B"/>
    <w:rPr>
      <w:sz w:val="20"/>
    </w:rPr>
  </w:style>
  <w:style w:type="character" w:customStyle="1" w:styleId="CommentTextChar">
    <w:name w:val="Comment Text Char"/>
    <w:link w:val="CommentText"/>
    <w:uiPriority w:val="99"/>
    <w:rsid w:val="00E8667B"/>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8667B"/>
    <w:rPr>
      <w:b/>
      <w:bCs/>
    </w:rPr>
  </w:style>
  <w:style w:type="character" w:customStyle="1" w:styleId="CommentSubjectChar">
    <w:name w:val="Comment Subject Char"/>
    <w:link w:val="CommentSubject"/>
    <w:uiPriority w:val="99"/>
    <w:semiHidden/>
    <w:rsid w:val="00E8667B"/>
    <w:rPr>
      <w:rFonts w:ascii="Times New Roman" w:eastAsia="Times New Roman" w:hAnsi="Times New Roman"/>
      <w:b/>
      <w:bCs/>
    </w:rPr>
  </w:style>
  <w:style w:type="table" w:styleId="TableGrid">
    <w:name w:val="Table Grid"/>
    <w:basedOn w:val="TableNormal"/>
    <w:rsid w:val="006C5FF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721A0"/>
    <w:rPr>
      <w:rFonts w:ascii="Times New Roman" w:eastAsia="Times New Roman" w:hAnsi="Times New Roman"/>
      <w:sz w:val="24"/>
      <w:lang w:val="en-US" w:eastAsia="en-US"/>
    </w:rPr>
  </w:style>
  <w:style w:type="character" w:styleId="Strong">
    <w:name w:val="Strong"/>
    <w:uiPriority w:val="22"/>
    <w:qFormat/>
    <w:rsid w:val="00116F67"/>
    <w:rPr>
      <w:b/>
      <w:bCs/>
    </w:rPr>
  </w:style>
  <w:style w:type="paragraph" w:customStyle="1" w:styleId="FooterReference">
    <w:name w:val="Footer Reference"/>
    <w:basedOn w:val="Footer"/>
    <w:link w:val="FooterReferenceChar"/>
    <w:uiPriority w:val="99"/>
    <w:semiHidden/>
    <w:rsid w:val="007867DA"/>
    <w:pPr>
      <w:tabs>
        <w:tab w:val="left" w:pos="8910"/>
      </w:tabs>
      <w:suppressAutoHyphens/>
      <w:spacing w:before="160" w:after="200" w:line="280" w:lineRule="atLeast"/>
      <w:ind w:firstLine="0"/>
      <w:jc w:val="left"/>
    </w:pPr>
    <w:rPr>
      <w:smallCaps/>
      <w:sz w:val="16"/>
    </w:rPr>
  </w:style>
  <w:style w:type="character" w:customStyle="1" w:styleId="FooterReferenceChar">
    <w:name w:val="Footer Reference Char"/>
    <w:basedOn w:val="DefaultParagraphFont"/>
    <w:link w:val="FooterReference"/>
    <w:rsid w:val="007867DA"/>
    <w:rPr>
      <w:rFonts w:ascii="Times New Roman" w:eastAsia="Times New Roman" w:hAnsi="Times New Roman"/>
      <w:smallCaps/>
      <w:sz w:val="16"/>
      <w:lang w:val="x-none" w:eastAsia="x-none"/>
    </w:rPr>
  </w:style>
  <w:style w:type="paragraph" w:customStyle="1" w:styleId="TheoNormal">
    <w:name w:val="Theo_Normal"/>
    <w:basedOn w:val="Normal"/>
    <w:qFormat/>
    <w:rsid w:val="007867DA"/>
    <w:pPr>
      <w:spacing w:before="120" w:after="120" w:line="290" w:lineRule="auto"/>
      <w:ind w:firstLine="0"/>
    </w:pPr>
    <w:rPr>
      <w:rFonts w:asciiTheme="minorHAnsi" w:hAnsiTheme="minorHAnsi"/>
      <w:kern w:val="20"/>
      <w:sz w:val="22"/>
      <w:szCs w:val="22"/>
    </w:rPr>
  </w:style>
  <w:style w:type="paragraph" w:customStyle="1" w:styleId="Parties">
    <w:name w:val="Parties"/>
    <w:basedOn w:val="Normal"/>
    <w:rsid w:val="00C7500F"/>
    <w:pPr>
      <w:numPr>
        <w:numId w:val="4"/>
      </w:numPr>
      <w:spacing w:before="0" w:after="140" w:line="290" w:lineRule="auto"/>
    </w:pPr>
    <w:rPr>
      <w:rFonts w:ascii="Calibri" w:hAnsi="Calibri"/>
      <w:kern w:val="20"/>
      <w:sz w:val="22"/>
      <w:szCs w:val="24"/>
    </w:rPr>
  </w:style>
  <w:style w:type="paragraph" w:customStyle="1" w:styleId="TheoPartes">
    <w:name w:val="Theo_Partes"/>
    <w:basedOn w:val="Parties"/>
    <w:qFormat/>
    <w:rsid w:val="00C7500F"/>
    <w:pPr>
      <w:spacing w:before="120" w:after="120"/>
    </w:pPr>
    <w:rPr>
      <w:rFonts w:asciiTheme="minorHAnsi" w:hAnsiTheme="minorHAnsi"/>
      <w:szCs w:val="22"/>
    </w:rPr>
  </w:style>
  <w:style w:type="paragraph" w:customStyle="1" w:styleId="BNDES">
    <w:name w:val="BNDES"/>
    <w:link w:val="BNDESChar"/>
    <w:autoRedefine/>
    <w:rsid w:val="00C5352F"/>
    <w:pPr>
      <w:widowControl w:val="0"/>
      <w:tabs>
        <w:tab w:val="left" w:pos="0"/>
        <w:tab w:val="left" w:pos="1701"/>
      </w:tabs>
      <w:spacing w:before="120" w:beforeAutospacing="1" w:after="120" w:afterAutospacing="1" w:line="290" w:lineRule="auto"/>
      <w:jc w:val="both"/>
    </w:pPr>
    <w:rPr>
      <w:rFonts w:ascii="Arial" w:eastAsia="Times New Roman" w:hAnsi="Arial" w:cs="Arial"/>
      <w:color w:val="000000" w:themeColor="text1"/>
      <w:sz w:val="24"/>
      <w:szCs w:val="24"/>
    </w:rPr>
  </w:style>
  <w:style w:type="character" w:customStyle="1" w:styleId="BNDESChar">
    <w:name w:val="BNDES Char"/>
    <w:link w:val="BNDES"/>
    <w:rsid w:val="00C5352F"/>
    <w:rPr>
      <w:rFonts w:ascii="Arial" w:eastAsia="Times New Roman" w:hAnsi="Arial" w:cs="Arial"/>
      <w:color w:val="000000" w:themeColor="text1"/>
      <w:sz w:val="24"/>
      <w:szCs w:val="24"/>
    </w:rPr>
  </w:style>
  <w:style w:type="paragraph" w:customStyle="1" w:styleId="Level1">
    <w:name w:val="Level 1"/>
    <w:basedOn w:val="Normal"/>
    <w:next w:val="Normal"/>
    <w:link w:val="Level1Char"/>
    <w:rsid w:val="006E43FE"/>
    <w:pPr>
      <w:numPr>
        <w:numId w:val="5"/>
      </w:numPr>
      <w:spacing w:before="120" w:after="120" w:line="290" w:lineRule="auto"/>
    </w:pPr>
    <w:rPr>
      <w:rFonts w:asciiTheme="minorHAnsi" w:hAnsiTheme="minorHAnsi"/>
      <w:b/>
      <w:bCs/>
      <w:kern w:val="20"/>
      <w:sz w:val="22"/>
      <w:szCs w:val="22"/>
    </w:rPr>
  </w:style>
  <w:style w:type="paragraph" w:customStyle="1" w:styleId="Level2">
    <w:name w:val="Level 2"/>
    <w:basedOn w:val="Normal"/>
    <w:next w:val="Normal"/>
    <w:link w:val="Level2Char"/>
    <w:qFormat/>
    <w:rsid w:val="006E43FE"/>
    <w:pPr>
      <w:numPr>
        <w:ilvl w:val="1"/>
        <w:numId w:val="5"/>
      </w:numPr>
      <w:spacing w:before="120" w:after="120" w:line="290" w:lineRule="auto"/>
    </w:pPr>
    <w:rPr>
      <w:rFonts w:asciiTheme="minorHAnsi" w:hAnsiTheme="minorHAnsi"/>
      <w:bCs/>
      <w:kern w:val="20"/>
      <w:sz w:val="22"/>
      <w:szCs w:val="22"/>
    </w:rPr>
  </w:style>
  <w:style w:type="paragraph" w:customStyle="1" w:styleId="Level3">
    <w:name w:val="Level 3"/>
    <w:basedOn w:val="Normal"/>
    <w:next w:val="Normal"/>
    <w:link w:val="Level3Char"/>
    <w:uiPriority w:val="99"/>
    <w:rsid w:val="006E43FE"/>
    <w:pPr>
      <w:numPr>
        <w:ilvl w:val="2"/>
        <w:numId w:val="5"/>
      </w:numPr>
      <w:spacing w:before="0" w:after="140" w:line="290" w:lineRule="auto"/>
      <w:outlineLvl w:val="2"/>
    </w:pPr>
    <w:rPr>
      <w:rFonts w:asciiTheme="minorHAnsi" w:hAnsiTheme="minorHAnsi"/>
      <w:bCs/>
      <w:kern w:val="20"/>
      <w:sz w:val="22"/>
      <w:szCs w:val="22"/>
    </w:rPr>
  </w:style>
  <w:style w:type="paragraph" w:customStyle="1" w:styleId="Level4">
    <w:name w:val="Level 4"/>
    <w:basedOn w:val="Normal"/>
    <w:rsid w:val="006E43FE"/>
    <w:pPr>
      <w:numPr>
        <w:ilvl w:val="3"/>
        <w:numId w:val="5"/>
      </w:numPr>
      <w:tabs>
        <w:tab w:val="clear" w:pos="2041"/>
        <w:tab w:val="num" w:pos="2268"/>
      </w:tabs>
      <w:spacing w:before="0" w:after="140" w:line="290" w:lineRule="auto"/>
      <w:ind w:left="2268" w:hanging="708"/>
    </w:pPr>
    <w:rPr>
      <w:rFonts w:asciiTheme="minorHAnsi" w:hAnsiTheme="minorHAnsi"/>
      <w:kern w:val="20"/>
      <w:sz w:val="22"/>
      <w:szCs w:val="22"/>
    </w:rPr>
  </w:style>
  <w:style w:type="paragraph" w:customStyle="1" w:styleId="Level5">
    <w:name w:val="Level 5"/>
    <w:basedOn w:val="Normal"/>
    <w:rsid w:val="006E43FE"/>
    <w:pPr>
      <w:numPr>
        <w:ilvl w:val="4"/>
        <w:numId w:val="5"/>
      </w:numPr>
      <w:spacing w:before="0" w:after="140" w:line="290" w:lineRule="auto"/>
    </w:pPr>
    <w:rPr>
      <w:rFonts w:ascii="Arial" w:hAnsi="Arial"/>
      <w:kern w:val="20"/>
      <w:sz w:val="20"/>
      <w:szCs w:val="24"/>
    </w:rPr>
  </w:style>
  <w:style w:type="paragraph" w:customStyle="1" w:styleId="Level6">
    <w:name w:val="Level 6"/>
    <w:basedOn w:val="Normal"/>
    <w:rsid w:val="006E43FE"/>
    <w:pPr>
      <w:numPr>
        <w:ilvl w:val="5"/>
        <w:numId w:val="5"/>
      </w:numPr>
      <w:spacing w:before="0" w:after="140" w:line="290" w:lineRule="auto"/>
    </w:pPr>
    <w:rPr>
      <w:rFonts w:ascii="Arial" w:hAnsi="Arial"/>
      <w:kern w:val="20"/>
      <w:sz w:val="20"/>
      <w:szCs w:val="24"/>
    </w:rPr>
  </w:style>
  <w:style w:type="paragraph" w:customStyle="1" w:styleId="Level7">
    <w:name w:val="Level 7"/>
    <w:basedOn w:val="Normal"/>
    <w:uiPriority w:val="99"/>
    <w:rsid w:val="006E43FE"/>
    <w:pPr>
      <w:numPr>
        <w:ilvl w:val="6"/>
        <w:numId w:val="5"/>
      </w:numPr>
      <w:spacing w:before="0" w:after="140" w:line="290" w:lineRule="auto"/>
      <w:outlineLvl w:val="6"/>
    </w:pPr>
    <w:rPr>
      <w:rFonts w:ascii="Arial" w:hAnsi="Arial"/>
      <w:kern w:val="20"/>
      <w:sz w:val="20"/>
      <w:szCs w:val="24"/>
    </w:rPr>
  </w:style>
  <w:style w:type="paragraph" w:customStyle="1" w:styleId="Level8">
    <w:name w:val="Level 8"/>
    <w:basedOn w:val="Normal"/>
    <w:uiPriority w:val="99"/>
    <w:rsid w:val="006E43FE"/>
    <w:pPr>
      <w:numPr>
        <w:ilvl w:val="7"/>
        <w:numId w:val="5"/>
      </w:numPr>
      <w:spacing w:before="0" w:after="140" w:line="290" w:lineRule="auto"/>
      <w:outlineLvl w:val="7"/>
    </w:pPr>
    <w:rPr>
      <w:rFonts w:ascii="Arial" w:hAnsi="Arial"/>
      <w:kern w:val="20"/>
      <w:sz w:val="20"/>
      <w:szCs w:val="24"/>
    </w:rPr>
  </w:style>
  <w:style w:type="paragraph" w:customStyle="1" w:styleId="Level9">
    <w:name w:val="Level 9"/>
    <w:basedOn w:val="Normal"/>
    <w:uiPriority w:val="99"/>
    <w:rsid w:val="006E43FE"/>
    <w:pPr>
      <w:numPr>
        <w:ilvl w:val="8"/>
        <w:numId w:val="5"/>
      </w:numPr>
      <w:spacing w:before="0" w:after="140" w:line="290" w:lineRule="auto"/>
      <w:outlineLvl w:val="8"/>
    </w:pPr>
    <w:rPr>
      <w:rFonts w:ascii="Arial" w:hAnsi="Arial"/>
      <w:kern w:val="20"/>
      <w:sz w:val="20"/>
      <w:szCs w:val="24"/>
    </w:rPr>
  </w:style>
  <w:style w:type="character" w:customStyle="1" w:styleId="Level2Char">
    <w:name w:val="Level 2 Char"/>
    <w:link w:val="Level2"/>
    <w:rsid w:val="006E43FE"/>
    <w:rPr>
      <w:rFonts w:asciiTheme="minorHAnsi" w:eastAsia="Times New Roman" w:hAnsiTheme="minorHAnsi"/>
      <w:bCs/>
      <w:kern w:val="20"/>
      <w:sz w:val="22"/>
      <w:szCs w:val="22"/>
      <w:lang w:eastAsia="en-US"/>
    </w:rPr>
  </w:style>
  <w:style w:type="character" w:customStyle="1" w:styleId="Level3Char">
    <w:name w:val="Level 3 Char"/>
    <w:link w:val="Level3"/>
    <w:uiPriority w:val="99"/>
    <w:rsid w:val="007D7C09"/>
    <w:rPr>
      <w:rFonts w:asciiTheme="minorHAnsi" w:eastAsia="Times New Roman" w:hAnsiTheme="minorHAnsi"/>
      <w:bCs/>
      <w:kern w:val="20"/>
      <w:sz w:val="22"/>
      <w:szCs w:val="22"/>
      <w:lang w:eastAsia="en-US"/>
    </w:rPr>
  </w:style>
  <w:style w:type="character" w:customStyle="1" w:styleId="Level1Char">
    <w:name w:val="Level 1 Char"/>
    <w:basedOn w:val="DefaultParagraphFont"/>
    <w:link w:val="Level1"/>
    <w:rsid w:val="007D7C09"/>
    <w:rPr>
      <w:rFonts w:asciiTheme="minorHAnsi" w:eastAsia="Times New Roman" w:hAnsiTheme="minorHAnsi"/>
      <w:b/>
      <w:bCs/>
      <w:kern w:val="20"/>
      <w:sz w:val="22"/>
      <w:szCs w:val="22"/>
      <w:lang w:eastAsia="en-US"/>
    </w:rPr>
  </w:style>
  <w:style w:type="character" w:styleId="Hyperlink">
    <w:name w:val="Hyperlink"/>
    <w:basedOn w:val="DefaultParagraphFont"/>
    <w:uiPriority w:val="99"/>
    <w:unhideWhenUsed/>
    <w:rsid w:val="007D7C09"/>
    <w:rPr>
      <w:color w:val="0563C1" w:themeColor="hyperlink"/>
      <w:u w:val="single"/>
    </w:rPr>
  </w:style>
  <w:style w:type="paragraph" w:customStyle="1" w:styleId="Schedule1">
    <w:name w:val="Schedule 1"/>
    <w:basedOn w:val="Normal"/>
    <w:rsid w:val="006702B6"/>
    <w:pPr>
      <w:numPr>
        <w:numId w:val="6"/>
      </w:numPr>
      <w:spacing w:before="0" w:after="140" w:line="290" w:lineRule="auto"/>
    </w:pPr>
    <w:rPr>
      <w:rFonts w:ascii="Arial" w:hAnsi="Arial"/>
      <w:kern w:val="20"/>
      <w:sz w:val="20"/>
      <w:szCs w:val="24"/>
    </w:rPr>
  </w:style>
  <w:style w:type="paragraph" w:customStyle="1" w:styleId="Schedule2">
    <w:name w:val="Schedule 2"/>
    <w:basedOn w:val="Normal"/>
    <w:rsid w:val="006702B6"/>
    <w:pPr>
      <w:numPr>
        <w:ilvl w:val="1"/>
        <w:numId w:val="6"/>
      </w:numPr>
      <w:spacing w:before="0" w:after="140" w:line="290" w:lineRule="auto"/>
    </w:pPr>
    <w:rPr>
      <w:rFonts w:ascii="Arial" w:hAnsi="Arial"/>
      <w:kern w:val="20"/>
      <w:sz w:val="20"/>
      <w:szCs w:val="24"/>
    </w:rPr>
  </w:style>
  <w:style w:type="paragraph" w:customStyle="1" w:styleId="Schedule3">
    <w:name w:val="Schedule 3"/>
    <w:basedOn w:val="Normal"/>
    <w:rsid w:val="006702B6"/>
    <w:pPr>
      <w:numPr>
        <w:ilvl w:val="2"/>
        <w:numId w:val="6"/>
      </w:numPr>
      <w:spacing w:before="0" w:after="140" w:line="290" w:lineRule="auto"/>
    </w:pPr>
    <w:rPr>
      <w:rFonts w:ascii="Arial" w:hAnsi="Arial"/>
      <w:kern w:val="20"/>
      <w:sz w:val="20"/>
      <w:szCs w:val="24"/>
    </w:rPr>
  </w:style>
  <w:style w:type="paragraph" w:customStyle="1" w:styleId="Schedule4">
    <w:name w:val="Schedule 4"/>
    <w:basedOn w:val="Normal"/>
    <w:rsid w:val="006702B6"/>
    <w:pPr>
      <w:numPr>
        <w:ilvl w:val="3"/>
        <w:numId w:val="6"/>
      </w:numPr>
      <w:spacing w:before="0" w:after="140" w:line="290" w:lineRule="auto"/>
    </w:pPr>
    <w:rPr>
      <w:rFonts w:ascii="Arial" w:hAnsi="Arial"/>
      <w:kern w:val="20"/>
      <w:sz w:val="20"/>
      <w:szCs w:val="24"/>
    </w:rPr>
  </w:style>
  <w:style w:type="paragraph" w:customStyle="1" w:styleId="Schedule5">
    <w:name w:val="Schedule 5"/>
    <w:basedOn w:val="Normal"/>
    <w:rsid w:val="006702B6"/>
    <w:pPr>
      <w:numPr>
        <w:ilvl w:val="4"/>
        <w:numId w:val="6"/>
      </w:numPr>
      <w:spacing w:before="0" w:after="140" w:line="290" w:lineRule="auto"/>
    </w:pPr>
    <w:rPr>
      <w:rFonts w:ascii="Arial" w:hAnsi="Arial"/>
      <w:kern w:val="20"/>
      <w:sz w:val="20"/>
      <w:szCs w:val="24"/>
    </w:rPr>
  </w:style>
  <w:style w:type="paragraph" w:customStyle="1" w:styleId="Schedule6">
    <w:name w:val="Schedule 6"/>
    <w:basedOn w:val="Normal"/>
    <w:rsid w:val="006702B6"/>
    <w:pPr>
      <w:numPr>
        <w:ilvl w:val="5"/>
        <w:numId w:val="6"/>
      </w:numPr>
      <w:spacing w:before="0" w:after="140" w:line="290" w:lineRule="auto"/>
    </w:pPr>
    <w:rPr>
      <w:rFonts w:ascii="Arial" w:hAnsi="Arial"/>
      <w:kern w:val="20"/>
      <w:sz w:val="20"/>
      <w:szCs w:val="24"/>
    </w:rPr>
  </w:style>
  <w:style w:type="paragraph" w:customStyle="1" w:styleId="Recitals">
    <w:name w:val="Recitals"/>
    <w:basedOn w:val="Normal"/>
    <w:rsid w:val="006702B6"/>
    <w:pPr>
      <w:numPr>
        <w:numId w:val="7"/>
      </w:numPr>
      <w:spacing w:before="0" w:after="140" w:line="290" w:lineRule="auto"/>
    </w:pPr>
    <w:rPr>
      <w:rFonts w:ascii="Arial" w:hAnsi="Arial"/>
      <w:kern w:val="20"/>
      <w:sz w:val="20"/>
      <w:szCs w:val="24"/>
      <w:lang w:val="en-GB"/>
    </w:rPr>
  </w:style>
  <w:style w:type="paragraph" w:customStyle="1" w:styleId="Body">
    <w:name w:val="Body"/>
    <w:aliases w:val="b"/>
    <w:basedOn w:val="Normal"/>
    <w:link w:val="BodyChar"/>
    <w:rsid w:val="006702B6"/>
    <w:pPr>
      <w:spacing w:before="0" w:after="140" w:line="290" w:lineRule="auto"/>
      <w:ind w:firstLine="0"/>
    </w:pPr>
    <w:rPr>
      <w:rFonts w:ascii="Arial" w:hAnsi="Arial"/>
      <w:kern w:val="20"/>
      <w:sz w:val="20"/>
      <w:szCs w:val="24"/>
      <w:lang w:val="en-GB"/>
    </w:rPr>
  </w:style>
  <w:style w:type="character" w:customStyle="1" w:styleId="BodyChar">
    <w:name w:val="Body Char"/>
    <w:link w:val="Body"/>
    <w:rsid w:val="006702B6"/>
    <w:rPr>
      <w:rFonts w:ascii="Arial" w:eastAsia="Times New Roman" w:hAnsi="Arial"/>
      <w:kern w:val="20"/>
      <w:szCs w:val="24"/>
      <w:lang w:val="en-GB" w:eastAsia="en-US"/>
    </w:rPr>
  </w:style>
  <w:style w:type="paragraph" w:customStyle="1" w:styleId="ax">
    <w:name w:val="a.x)"/>
    <w:rsid w:val="00CB1AD2"/>
    <w:pPr>
      <w:spacing w:before="240" w:after="120"/>
      <w:ind w:left="1276" w:hanging="709"/>
      <w:jc w:val="both"/>
    </w:pPr>
    <w:rPr>
      <w:rFonts w:ascii="Arial" w:hAnsi="Arial" w:cs="Arial"/>
      <w:sz w:val="24"/>
      <w:szCs w:val="24"/>
    </w:rPr>
  </w:style>
  <w:style w:type="character" w:customStyle="1" w:styleId="p7Char">
    <w:name w:val="p7 Char"/>
    <w:basedOn w:val="DefaultParagraphFont"/>
    <w:link w:val="p7"/>
    <w:locked/>
    <w:rsid w:val="006A5E7F"/>
    <w:rPr>
      <w:noProof/>
      <w:szCs w:val="24"/>
    </w:rPr>
  </w:style>
  <w:style w:type="paragraph" w:customStyle="1" w:styleId="p7">
    <w:name w:val="p7"/>
    <w:basedOn w:val="Normal"/>
    <w:link w:val="p7Char"/>
    <w:rsid w:val="006A5E7F"/>
    <w:pPr>
      <w:widowControl w:val="0"/>
      <w:autoSpaceDE w:val="0"/>
      <w:autoSpaceDN w:val="0"/>
      <w:adjustRightInd w:val="0"/>
      <w:spacing w:before="0" w:line="300" w:lineRule="atLeast"/>
      <w:ind w:left="900" w:firstLine="0"/>
    </w:pPr>
    <w:rPr>
      <w:rFonts w:ascii="Calibri" w:eastAsia="Calibri" w:hAnsi="Calibri"/>
      <w:noProof/>
      <w:sz w:val="20"/>
      <w:szCs w:val="24"/>
      <w:lang w:eastAsia="pt-BR"/>
    </w:rPr>
  </w:style>
  <w:style w:type="paragraph" w:customStyle="1" w:styleId="2MMSecurity">
    <w:name w:val="2 MM Security"/>
    <w:basedOn w:val="Heading3"/>
    <w:link w:val="2MMSecurityChar"/>
    <w:qFormat/>
    <w:rsid w:val="00F9452B"/>
    <w:pPr>
      <w:suppressAutoHyphens/>
      <w:snapToGrid/>
      <w:spacing w:before="240" w:line="320" w:lineRule="exact"/>
      <w:outlineLvl w:val="0"/>
    </w:pPr>
    <w:rPr>
      <w:rFonts w:ascii="Verdana" w:hAnsi="Verdana"/>
      <w:sz w:val="20"/>
      <w:szCs w:val="24"/>
      <w:lang w:val="pt-BR" w:eastAsia="pt-BR"/>
    </w:rPr>
  </w:style>
  <w:style w:type="paragraph" w:customStyle="1" w:styleId="iMMSecurity">
    <w:name w:val="(i) MM Security"/>
    <w:basedOn w:val="Heading1"/>
    <w:link w:val="iMMSecurityChar"/>
    <w:qFormat/>
    <w:rsid w:val="00F9452B"/>
    <w:pPr>
      <w:snapToGrid/>
      <w:spacing w:before="120" w:after="120" w:line="320" w:lineRule="exact"/>
      <w:ind w:left="1701" w:hanging="567"/>
      <w:outlineLvl w:val="1"/>
    </w:pPr>
    <w:rPr>
      <w:rFonts w:ascii="Verdana" w:hAnsi="Verdana"/>
      <w:sz w:val="20"/>
      <w:lang w:val="pt-BR" w:eastAsia="pt-BR"/>
    </w:rPr>
  </w:style>
  <w:style w:type="character" w:customStyle="1" w:styleId="iMMSecurityChar">
    <w:name w:val="(i) MM Security Char"/>
    <w:basedOn w:val="DefaultParagraphFont"/>
    <w:link w:val="iMMSecurity"/>
    <w:rsid w:val="00F9452B"/>
    <w:rPr>
      <w:rFonts w:ascii="Verdana" w:eastAsia="Times New Roman" w:hAnsi="Verdana"/>
    </w:rPr>
  </w:style>
  <w:style w:type="paragraph" w:customStyle="1" w:styleId="3MMSecurity">
    <w:name w:val="3 MM Security"/>
    <w:basedOn w:val="2MMSecurity"/>
    <w:link w:val="3MMSecurityChar"/>
    <w:qFormat/>
    <w:rsid w:val="00F9452B"/>
    <w:pPr>
      <w:tabs>
        <w:tab w:val="num" w:pos="360"/>
      </w:tabs>
      <w:spacing w:before="120"/>
      <w:ind w:left="709" w:hanging="709"/>
    </w:pPr>
    <w:rPr>
      <w:lang w:val="en-GB"/>
    </w:rPr>
  </w:style>
  <w:style w:type="paragraph" w:customStyle="1" w:styleId="aMMSecurity">
    <w:name w:val="(a) MM Security"/>
    <w:basedOn w:val="Heading1"/>
    <w:qFormat/>
    <w:rsid w:val="00F9452B"/>
    <w:pPr>
      <w:keepNext/>
      <w:snapToGrid/>
      <w:spacing w:before="120" w:after="120" w:line="320" w:lineRule="exact"/>
      <w:ind w:left="2836" w:hanging="567"/>
      <w:outlineLvl w:val="2"/>
    </w:pPr>
    <w:rPr>
      <w:rFonts w:ascii="Verdana" w:hAnsi="Verdana"/>
      <w:sz w:val="20"/>
      <w:lang w:val="pt-BR" w:eastAsia="pt-BR"/>
    </w:rPr>
  </w:style>
  <w:style w:type="paragraph" w:customStyle="1" w:styleId="4MMSecurity">
    <w:name w:val="4 MM Security"/>
    <w:basedOn w:val="Heading1"/>
    <w:qFormat/>
    <w:rsid w:val="00F9452B"/>
    <w:pPr>
      <w:keepNext/>
      <w:snapToGrid/>
      <w:spacing w:before="360" w:after="120" w:line="320" w:lineRule="exact"/>
      <w:ind w:left="1440" w:hanging="731"/>
    </w:pPr>
    <w:rPr>
      <w:rFonts w:ascii="Verdana" w:hAnsi="Verdana"/>
      <w:sz w:val="20"/>
      <w:lang w:val="pt-BR" w:eastAsia="pt-BR"/>
    </w:rPr>
  </w:style>
  <w:style w:type="paragraph" w:customStyle="1" w:styleId="ListaColorida-nfase11">
    <w:name w:val="Lista Colorida - Ênfase 11"/>
    <w:basedOn w:val="Normal"/>
    <w:link w:val="ListaColorida-nfase1Char"/>
    <w:uiPriority w:val="72"/>
    <w:qFormat/>
    <w:rsid w:val="007F16B9"/>
    <w:pPr>
      <w:spacing w:before="0" w:after="200" w:line="276" w:lineRule="auto"/>
      <w:ind w:left="720" w:firstLine="0"/>
      <w:contextualSpacing/>
      <w:jc w:val="left"/>
    </w:pPr>
    <w:rPr>
      <w:rFonts w:ascii="Calibri" w:hAnsi="Calibri"/>
      <w:sz w:val="22"/>
      <w:szCs w:val="22"/>
      <w:lang w:eastAsia="pt-BR"/>
    </w:rPr>
  </w:style>
  <w:style w:type="character" w:customStyle="1" w:styleId="ListaColorida-nfase1Char">
    <w:name w:val="Lista Colorida - Ênfase 1 Char"/>
    <w:link w:val="ListaColorida-nfase11"/>
    <w:uiPriority w:val="72"/>
    <w:rsid w:val="007F16B9"/>
    <w:rPr>
      <w:rFonts w:eastAsia="Times New Roman"/>
      <w:sz w:val="22"/>
      <w:szCs w:val="22"/>
    </w:rPr>
  </w:style>
  <w:style w:type="character" w:customStyle="1" w:styleId="Heading6Char">
    <w:name w:val="Heading 6 Char"/>
    <w:basedOn w:val="DefaultParagraphFont"/>
    <w:link w:val="Heading6"/>
    <w:rsid w:val="00B902BA"/>
    <w:rPr>
      <w:rFonts w:ascii="Times New Roman" w:eastAsia="Times New Roman" w:hAnsi="Times New Roman"/>
      <w:b/>
      <w:bCs/>
      <w:sz w:val="22"/>
      <w:szCs w:val="22"/>
      <w:lang w:val="en-US" w:eastAsia="en-US"/>
    </w:rPr>
  </w:style>
  <w:style w:type="character" w:customStyle="1" w:styleId="Heading7Char">
    <w:name w:val="Heading 7 Char"/>
    <w:basedOn w:val="DefaultParagraphFont"/>
    <w:link w:val="Heading7"/>
    <w:rsid w:val="00B902BA"/>
    <w:rPr>
      <w:rFonts w:ascii="Times New Roman" w:eastAsia="Times New Roman" w:hAnsi="Times New Roman"/>
      <w:sz w:val="24"/>
      <w:szCs w:val="24"/>
      <w:lang w:val="en-US" w:eastAsia="en-US"/>
    </w:rPr>
  </w:style>
  <w:style w:type="character" w:customStyle="1" w:styleId="Heading8Char">
    <w:name w:val="Heading 8 Char"/>
    <w:basedOn w:val="DefaultParagraphFont"/>
    <w:link w:val="Heading8"/>
    <w:rsid w:val="00B902BA"/>
    <w:rPr>
      <w:rFonts w:ascii="Times New Roman" w:eastAsia="Times New Roman" w:hAnsi="Times New Roman"/>
      <w:i/>
      <w:iCs/>
      <w:sz w:val="24"/>
      <w:szCs w:val="24"/>
      <w:lang w:val="en-US" w:eastAsia="en-US"/>
    </w:rPr>
  </w:style>
  <w:style w:type="character" w:customStyle="1" w:styleId="Heading9Char">
    <w:name w:val="Heading 9 Char"/>
    <w:basedOn w:val="DefaultParagraphFont"/>
    <w:link w:val="Heading9"/>
    <w:rsid w:val="00B902BA"/>
    <w:rPr>
      <w:rFonts w:ascii="Arial" w:eastAsia="Times New Roman" w:hAnsi="Arial" w:cs="Arial"/>
      <w:sz w:val="22"/>
      <w:szCs w:val="22"/>
      <w:lang w:val="en-US" w:eastAsia="en-US"/>
    </w:rPr>
  </w:style>
  <w:style w:type="paragraph" w:customStyle="1" w:styleId="StyleHeading514ptNotBold">
    <w:name w:val="Style Heading 5 + 14 pt Not Bold"/>
    <w:basedOn w:val="Heading5"/>
    <w:rsid w:val="00B902BA"/>
    <w:pPr>
      <w:keepLines w:val="0"/>
      <w:tabs>
        <w:tab w:val="num" w:pos="1080"/>
      </w:tabs>
      <w:spacing w:before="240" w:after="60" w:line="300" w:lineRule="atLeast"/>
      <w:ind w:firstLine="567"/>
      <w:jc w:val="center"/>
    </w:pPr>
    <w:rPr>
      <w:rFonts w:ascii="Times New Roman" w:eastAsia="Times New Roman" w:hAnsi="Times New Roman" w:cs="Times New Roman"/>
      <w:b/>
      <w:i/>
      <w:iCs/>
      <w:color w:val="auto"/>
      <w:sz w:val="28"/>
      <w:szCs w:val="28"/>
      <w:lang w:val="en-US"/>
    </w:rPr>
  </w:style>
  <w:style w:type="character" w:customStyle="1" w:styleId="Heading5Char">
    <w:name w:val="Heading 5 Char"/>
    <w:basedOn w:val="DefaultParagraphFont"/>
    <w:link w:val="Heading5"/>
    <w:uiPriority w:val="9"/>
    <w:semiHidden/>
    <w:rsid w:val="00B902BA"/>
    <w:rPr>
      <w:rFonts w:asciiTheme="majorHAnsi" w:eastAsiaTheme="majorEastAsia" w:hAnsiTheme="majorHAnsi" w:cstheme="majorBidi"/>
      <w:color w:val="2F5496" w:themeColor="accent1" w:themeShade="BF"/>
      <w:sz w:val="24"/>
      <w:lang w:eastAsia="en-US"/>
    </w:rPr>
  </w:style>
  <w:style w:type="character" w:customStyle="1" w:styleId="2MMSecurityChar">
    <w:name w:val="2 MM Security Char"/>
    <w:basedOn w:val="DefaultParagraphFont"/>
    <w:link w:val="2MMSecurity"/>
    <w:locked/>
    <w:rsid w:val="000B1E1D"/>
    <w:rPr>
      <w:rFonts w:ascii="Verdana" w:eastAsia="Times New Roman" w:hAnsi="Verdana"/>
      <w:szCs w:val="24"/>
    </w:rPr>
  </w:style>
  <w:style w:type="character" w:customStyle="1" w:styleId="3MMSecurityChar">
    <w:name w:val="3 MM Security Char"/>
    <w:basedOn w:val="2MMSecurityChar"/>
    <w:link w:val="3MMSecurity"/>
    <w:rsid w:val="004445D6"/>
    <w:rPr>
      <w:rFonts w:ascii="Verdana" w:eastAsia="Times New Roman" w:hAnsi="Verdana"/>
      <w:szCs w:val="24"/>
      <w:lang w:val="en-GB"/>
    </w:rPr>
  </w:style>
  <w:style w:type="paragraph" w:styleId="BodyText">
    <w:name w:val="Body Text"/>
    <w:basedOn w:val="Normal"/>
    <w:link w:val="BodyTextChar"/>
    <w:uiPriority w:val="99"/>
    <w:semiHidden/>
    <w:unhideWhenUsed/>
    <w:rsid w:val="00E11433"/>
    <w:pPr>
      <w:spacing w:after="120"/>
    </w:pPr>
  </w:style>
  <w:style w:type="character" w:customStyle="1" w:styleId="BodyTextChar">
    <w:name w:val="Body Text Char"/>
    <w:basedOn w:val="DefaultParagraphFont"/>
    <w:link w:val="BodyText"/>
    <w:uiPriority w:val="99"/>
    <w:semiHidden/>
    <w:rsid w:val="00E11433"/>
    <w:rPr>
      <w:rFonts w:ascii="Times New Roman" w:eastAsia="Times New Roman" w:hAnsi="Times New Roman"/>
      <w:sz w:val="24"/>
      <w:lang w:eastAsia="en-US"/>
    </w:rPr>
  </w:style>
  <w:style w:type="paragraph" w:customStyle="1" w:styleId="UCRoman1">
    <w:name w:val="UCRoman 1"/>
    <w:basedOn w:val="Normal"/>
    <w:rsid w:val="0073324C"/>
    <w:pPr>
      <w:numPr>
        <w:numId w:val="10"/>
      </w:numPr>
      <w:spacing w:before="0" w:after="140" w:line="288" w:lineRule="auto"/>
    </w:pPr>
    <w:rPr>
      <w:rFonts w:ascii="Tahoma" w:hAnsi="Tahoma"/>
      <w:kern w:val="20"/>
      <w:sz w:val="20"/>
      <w:szCs w:val="24"/>
    </w:rPr>
  </w:style>
  <w:style w:type="character" w:customStyle="1" w:styleId="DeltaViewInsertion">
    <w:name w:val="DeltaView Insertion"/>
    <w:uiPriority w:val="99"/>
    <w:rsid w:val="00867121"/>
    <w:rPr>
      <w:color w:val="0000FF"/>
      <w:u w:val="double"/>
    </w:rPr>
  </w:style>
  <w:style w:type="character" w:customStyle="1" w:styleId="DeltaViewDeletion">
    <w:name w:val="DeltaView Deletion"/>
    <w:uiPriority w:val="99"/>
    <w:rsid w:val="00867121"/>
    <w:rPr>
      <w:strike/>
      <w:color w:val="FF0000"/>
    </w:rPr>
  </w:style>
  <w:style w:type="paragraph" w:customStyle="1" w:styleId="roman3">
    <w:name w:val="roman 3"/>
    <w:basedOn w:val="Normal"/>
    <w:uiPriority w:val="99"/>
    <w:rsid w:val="00504EBC"/>
    <w:pPr>
      <w:numPr>
        <w:numId w:val="18"/>
      </w:numPr>
      <w:spacing w:before="0" w:after="140" w:line="290" w:lineRule="auto"/>
    </w:pPr>
    <w:rPr>
      <w:rFonts w:ascii="Tahoma" w:hAnsi="Tahoma"/>
      <w:kern w:val="20"/>
      <w:sz w:val="20"/>
    </w:rPr>
  </w:style>
  <w:style w:type="paragraph" w:customStyle="1" w:styleId="roman2">
    <w:name w:val="roman 2"/>
    <w:basedOn w:val="Normal"/>
    <w:rsid w:val="00F01C59"/>
    <w:pPr>
      <w:numPr>
        <w:numId w:val="19"/>
      </w:numPr>
      <w:spacing w:before="0" w:after="140" w:line="290" w:lineRule="auto"/>
    </w:pPr>
    <w:rPr>
      <w:rFonts w:ascii="Arial" w:hAnsi="Arial"/>
      <w:kern w:val="20"/>
      <w:sz w:val="20"/>
      <w:lang w:val="en-GB"/>
    </w:rPr>
  </w:style>
  <w:style w:type="paragraph" w:customStyle="1" w:styleId="CorrespondL1">
    <w:name w:val="Correspond_L1"/>
    <w:basedOn w:val="Normal"/>
    <w:uiPriority w:val="4"/>
    <w:qFormat/>
    <w:rsid w:val="004F6EFA"/>
    <w:pPr>
      <w:numPr>
        <w:numId w:val="24"/>
      </w:numPr>
      <w:spacing w:before="0"/>
      <w:outlineLvl w:val="0"/>
    </w:pPr>
    <w:rPr>
      <w:rFonts w:ascii="Courier" w:hAnsi="Courier"/>
      <w:lang w:val="en-US"/>
    </w:rPr>
  </w:style>
  <w:style w:type="paragraph" w:customStyle="1" w:styleId="CorrespondL2">
    <w:name w:val="Correspond_L2"/>
    <w:basedOn w:val="CorrespondL1"/>
    <w:uiPriority w:val="4"/>
    <w:qFormat/>
    <w:rsid w:val="004F6EFA"/>
    <w:pPr>
      <w:numPr>
        <w:ilvl w:val="1"/>
      </w:numPr>
      <w:outlineLvl w:val="1"/>
    </w:pPr>
  </w:style>
  <w:style w:type="paragraph" w:customStyle="1" w:styleId="CorrespondL3">
    <w:name w:val="Correspond_L3"/>
    <w:basedOn w:val="CorrespondL2"/>
    <w:uiPriority w:val="4"/>
    <w:qFormat/>
    <w:rsid w:val="004F6EFA"/>
    <w:pPr>
      <w:numPr>
        <w:ilvl w:val="2"/>
      </w:numPr>
      <w:outlineLvl w:val="2"/>
    </w:pPr>
  </w:style>
  <w:style w:type="paragraph" w:styleId="ListNumber3">
    <w:name w:val="List Number 3"/>
    <w:basedOn w:val="Normal"/>
    <w:uiPriority w:val="7"/>
    <w:semiHidden/>
    <w:rsid w:val="004F6EFA"/>
    <w:pPr>
      <w:numPr>
        <w:numId w:val="22"/>
      </w:numPr>
      <w:tabs>
        <w:tab w:val="clear" w:pos="926"/>
      </w:tabs>
      <w:spacing w:before="0"/>
      <w:contextualSpacing/>
    </w:pPr>
    <w:rPr>
      <w:rFonts w:ascii="Courier" w:hAnsi="Courier"/>
      <w:szCs w:val="22"/>
      <w:lang w:val="en-US"/>
    </w:rPr>
  </w:style>
  <w:style w:type="numbering" w:customStyle="1" w:styleId="CorrespondNumbering">
    <w:name w:val="Correspond Numbering"/>
    <w:uiPriority w:val="99"/>
    <w:rsid w:val="004F6EFA"/>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6579">
      <w:bodyDiv w:val="1"/>
      <w:marLeft w:val="0"/>
      <w:marRight w:val="0"/>
      <w:marTop w:val="0"/>
      <w:marBottom w:val="0"/>
      <w:divBdr>
        <w:top w:val="none" w:sz="0" w:space="0" w:color="auto"/>
        <w:left w:val="none" w:sz="0" w:space="0" w:color="auto"/>
        <w:bottom w:val="none" w:sz="0" w:space="0" w:color="auto"/>
        <w:right w:val="none" w:sz="0" w:space="0" w:color="auto"/>
      </w:divBdr>
    </w:div>
    <w:div w:id="40861106">
      <w:bodyDiv w:val="1"/>
      <w:marLeft w:val="0"/>
      <w:marRight w:val="0"/>
      <w:marTop w:val="0"/>
      <w:marBottom w:val="0"/>
      <w:divBdr>
        <w:top w:val="none" w:sz="0" w:space="0" w:color="auto"/>
        <w:left w:val="none" w:sz="0" w:space="0" w:color="auto"/>
        <w:bottom w:val="none" w:sz="0" w:space="0" w:color="auto"/>
        <w:right w:val="none" w:sz="0" w:space="0" w:color="auto"/>
      </w:divBdr>
    </w:div>
    <w:div w:id="44528862">
      <w:bodyDiv w:val="1"/>
      <w:marLeft w:val="0"/>
      <w:marRight w:val="0"/>
      <w:marTop w:val="0"/>
      <w:marBottom w:val="0"/>
      <w:divBdr>
        <w:top w:val="none" w:sz="0" w:space="0" w:color="auto"/>
        <w:left w:val="none" w:sz="0" w:space="0" w:color="auto"/>
        <w:bottom w:val="none" w:sz="0" w:space="0" w:color="auto"/>
        <w:right w:val="none" w:sz="0" w:space="0" w:color="auto"/>
      </w:divBdr>
    </w:div>
    <w:div w:id="52241333">
      <w:bodyDiv w:val="1"/>
      <w:marLeft w:val="0"/>
      <w:marRight w:val="0"/>
      <w:marTop w:val="0"/>
      <w:marBottom w:val="0"/>
      <w:divBdr>
        <w:top w:val="none" w:sz="0" w:space="0" w:color="auto"/>
        <w:left w:val="none" w:sz="0" w:space="0" w:color="auto"/>
        <w:bottom w:val="none" w:sz="0" w:space="0" w:color="auto"/>
        <w:right w:val="none" w:sz="0" w:space="0" w:color="auto"/>
      </w:divBdr>
    </w:div>
    <w:div w:id="65341163">
      <w:bodyDiv w:val="1"/>
      <w:marLeft w:val="0"/>
      <w:marRight w:val="0"/>
      <w:marTop w:val="0"/>
      <w:marBottom w:val="0"/>
      <w:divBdr>
        <w:top w:val="none" w:sz="0" w:space="0" w:color="auto"/>
        <w:left w:val="none" w:sz="0" w:space="0" w:color="auto"/>
        <w:bottom w:val="none" w:sz="0" w:space="0" w:color="auto"/>
        <w:right w:val="none" w:sz="0" w:space="0" w:color="auto"/>
      </w:divBdr>
    </w:div>
    <w:div w:id="67963110">
      <w:bodyDiv w:val="1"/>
      <w:marLeft w:val="0"/>
      <w:marRight w:val="0"/>
      <w:marTop w:val="0"/>
      <w:marBottom w:val="0"/>
      <w:divBdr>
        <w:top w:val="none" w:sz="0" w:space="0" w:color="auto"/>
        <w:left w:val="none" w:sz="0" w:space="0" w:color="auto"/>
        <w:bottom w:val="none" w:sz="0" w:space="0" w:color="auto"/>
        <w:right w:val="none" w:sz="0" w:space="0" w:color="auto"/>
      </w:divBdr>
    </w:div>
    <w:div w:id="89160908">
      <w:bodyDiv w:val="1"/>
      <w:marLeft w:val="0"/>
      <w:marRight w:val="0"/>
      <w:marTop w:val="0"/>
      <w:marBottom w:val="0"/>
      <w:divBdr>
        <w:top w:val="none" w:sz="0" w:space="0" w:color="auto"/>
        <w:left w:val="none" w:sz="0" w:space="0" w:color="auto"/>
        <w:bottom w:val="none" w:sz="0" w:space="0" w:color="auto"/>
        <w:right w:val="none" w:sz="0" w:space="0" w:color="auto"/>
      </w:divBdr>
    </w:div>
    <w:div w:id="89351673">
      <w:bodyDiv w:val="1"/>
      <w:marLeft w:val="0"/>
      <w:marRight w:val="0"/>
      <w:marTop w:val="0"/>
      <w:marBottom w:val="0"/>
      <w:divBdr>
        <w:top w:val="none" w:sz="0" w:space="0" w:color="auto"/>
        <w:left w:val="none" w:sz="0" w:space="0" w:color="auto"/>
        <w:bottom w:val="none" w:sz="0" w:space="0" w:color="auto"/>
        <w:right w:val="none" w:sz="0" w:space="0" w:color="auto"/>
      </w:divBdr>
    </w:div>
    <w:div w:id="92631292">
      <w:bodyDiv w:val="1"/>
      <w:marLeft w:val="0"/>
      <w:marRight w:val="0"/>
      <w:marTop w:val="0"/>
      <w:marBottom w:val="0"/>
      <w:divBdr>
        <w:top w:val="none" w:sz="0" w:space="0" w:color="auto"/>
        <w:left w:val="none" w:sz="0" w:space="0" w:color="auto"/>
        <w:bottom w:val="none" w:sz="0" w:space="0" w:color="auto"/>
        <w:right w:val="none" w:sz="0" w:space="0" w:color="auto"/>
      </w:divBdr>
    </w:div>
    <w:div w:id="275331657">
      <w:bodyDiv w:val="1"/>
      <w:marLeft w:val="0"/>
      <w:marRight w:val="0"/>
      <w:marTop w:val="0"/>
      <w:marBottom w:val="0"/>
      <w:divBdr>
        <w:top w:val="none" w:sz="0" w:space="0" w:color="auto"/>
        <w:left w:val="none" w:sz="0" w:space="0" w:color="auto"/>
        <w:bottom w:val="none" w:sz="0" w:space="0" w:color="auto"/>
        <w:right w:val="none" w:sz="0" w:space="0" w:color="auto"/>
      </w:divBdr>
    </w:div>
    <w:div w:id="277836770">
      <w:bodyDiv w:val="1"/>
      <w:marLeft w:val="0"/>
      <w:marRight w:val="0"/>
      <w:marTop w:val="0"/>
      <w:marBottom w:val="0"/>
      <w:divBdr>
        <w:top w:val="none" w:sz="0" w:space="0" w:color="auto"/>
        <w:left w:val="none" w:sz="0" w:space="0" w:color="auto"/>
        <w:bottom w:val="none" w:sz="0" w:space="0" w:color="auto"/>
        <w:right w:val="none" w:sz="0" w:space="0" w:color="auto"/>
      </w:divBdr>
    </w:div>
    <w:div w:id="328486010">
      <w:bodyDiv w:val="1"/>
      <w:marLeft w:val="0"/>
      <w:marRight w:val="0"/>
      <w:marTop w:val="0"/>
      <w:marBottom w:val="0"/>
      <w:divBdr>
        <w:top w:val="none" w:sz="0" w:space="0" w:color="auto"/>
        <w:left w:val="none" w:sz="0" w:space="0" w:color="auto"/>
        <w:bottom w:val="none" w:sz="0" w:space="0" w:color="auto"/>
        <w:right w:val="none" w:sz="0" w:space="0" w:color="auto"/>
      </w:divBdr>
    </w:div>
    <w:div w:id="333846158">
      <w:bodyDiv w:val="1"/>
      <w:marLeft w:val="0"/>
      <w:marRight w:val="0"/>
      <w:marTop w:val="0"/>
      <w:marBottom w:val="0"/>
      <w:divBdr>
        <w:top w:val="none" w:sz="0" w:space="0" w:color="auto"/>
        <w:left w:val="none" w:sz="0" w:space="0" w:color="auto"/>
        <w:bottom w:val="none" w:sz="0" w:space="0" w:color="auto"/>
        <w:right w:val="none" w:sz="0" w:space="0" w:color="auto"/>
      </w:divBdr>
    </w:div>
    <w:div w:id="340935354">
      <w:bodyDiv w:val="1"/>
      <w:marLeft w:val="0"/>
      <w:marRight w:val="0"/>
      <w:marTop w:val="0"/>
      <w:marBottom w:val="0"/>
      <w:divBdr>
        <w:top w:val="none" w:sz="0" w:space="0" w:color="auto"/>
        <w:left w:val="none" w:sz="0" w:space="0" w:color="auto"/>
        <w:bottom w:val="none" w:sz="0" w:space="0" w:color="auto"/>
        <w:right w:val="none" w:sz="0" w:space="0" w:color="auto"/>
      </w:divBdr>
    </w:div>
    <w:div w:id="363166921">
      <w:bodyDiv w:val="1"/>
      <w:marLeft w:val="0"/>
      <w:marRight w:val="0"/>
      <w:marTop w:val="0"/>
      <w:marBottom w:val="0"/>
      <w:divBdr>
        <w:top w:val="none" w:sz="0" w:space="0" w:color="auto"/>
        <w:left w:val="none" w:sz="0" w:space="0" w:color="auto"/>
        <w:bottom w:val="none" w:sz="0" w:space="0" w:color="auto"/>
        <w:right w:val="none" w:sz="0" w:space="0" w:color="auto"/>
      </w:divBdr>
    </w:div>
    <w:div w:id="371655430">
      <w:bodyDiv w:val="1"/>
      <w:marLeft w:val="0"/>
      <w:marRight w:val="0"/>
      <w:marTop w:val="0"/>
      <w:marBottom w:val="0"/>
      <w:divBdr>
        <w:top w:val="none" w:sz="0" w:space="0" w:color="auto"/>
        <w:left w:val="none" w:sz="0" w:space="0" w:color="auto"/>
        <w:bottom w:val="none" w:sz="0" w:space="0" w:color="auto"/>
        <w:right w:val="none" w:sz="0" w:space="0" w:color="auto"/>
      </w:divBdr>
    </w:div>
    <w:div w:id="422998428">
      <w:bodyDiv w:val="1"/>
      <w:marLeft w:val="0"/>
      <w:marRight w:val="0"/>
      <w:marTop w:val="0"/>
      <w:marBottom w:val="0"/>
      <w:divBdr>
        <w:top w:val="none" w:sz="0" w:space="0" w:color="auto"/>
        <w:left w:val="none" w:sz="0" w:space="0" w:color="auto"/>
        <w:bottom w:val="none" w:sz="0" w:space="0" w:color="auto"/>
        <w:right w:val="none" w:sz="0" w:space="0" w:color="auto"/>
      </w:divBdr>
    </w:div>
    <w:div w:id="460733677">
      <w:bodyDiv w:val="1"/>
      <w:marLeft w:val="0"/>
      <w:marRight w:val="0"/>
      <w:marTop w:val="0"/>
      <w:marBottom w:val="0"/>
      <w:divBdr>
        <w:top w:val="none" w:sz="0" w:space="0" w:color="auto"/>
        <w:left w:val="none" w:sz="0" w:space="0" w:color="auto"/>
        <w:bottom w:val="none" w:sz="0" w:space="0" w:color="auto"/>
        <w:right w:val="none" w:sz="0" w:space="0" w:color="auto"/>
      </w:divBdr>
    </w:div>
    <w:div w:id="464390127">
      <w:bodyDiv w:val="1"/>
      <w:marLeft w:val="0"/>
      <w:marRight w:val="0"/>
      <w:marTop w:val="0"/>
      <w:marBottom w:val="0"/>
      <w:divBdr>
        <w:top w:val="none" w:sz="0" w:space="0" w:color="auto"/>
        <w:left w:val="none" w:sz="0" w:space="0" w:color="auto"/>
        <w:bottom w:val="none" w:sz="0" w:space="0" w:color="auto"/>
        <w:right w:val="none" w:sz="0" w:space="0" w:color="auto"/>
      </w:divBdr>
    </w:div>
    <w:div w:id="464549252">
      <w:bodyDiv w:val="1"/>
      <w:marLeft w:val="0"/>
      <w:marRight w:val="0"/>
      <w:marTop w:val="0"/>
      <w:marBottom w:val="0"/>
      <w:divBdr>
        <w:top w:val="none" w:sz="0" w:space="0" w:color="auto"/>
        <w:left w:val="none" w:sz="0" w:space="0" w:color="auto"/>
        <w:bottom w:val="none" w:sz="0" w:space="0" w:color="auto"/>
        <w:right w:val="none" w:sz="0" w:space="0" w:color="auto"/>
      </w:divBdr>
    </w:div>
    <w:div w:id="473327617">
      <w:bodyDiv w:val="1"/>
      <w:marLeft w:val="0"/>
      <w:marRight w:val="0"/>
      <w:marTop w:val="0"/>
      <w:marBottom w:val="0"/>
      <w:divBdr>
        <w:top w:val="none" w:sz="0" w:space="0" w:color="auto"/>
        <w:left w:val="none" w:sz="0" w:space="0" w:color="auto"/>
        <w:bottom w:val="none" w:sz="0" w:space="0" w:color="auto"/>
        <w:right w:val="none" w:sz="0" w:space="0" w:color="auto"/>
      </w:divBdr>
    </w:div>
    <w:div w:id="474682692">
      <w:bodyDiv w:val="1"/>
      <w:marLeft w:val="0"/>
      <w:marRight w:val="0"/>
      <w:marTop w:val="0"/>
      <w:marBottom w:val="0"/>
      <w:divBdr>
        <w:top w:val="none" w:sz="0" w:space="0" w:color="auto"/>
        <w:left w:val="none" w:sz="0" w:space="0" w:color="auto"/>
        <w:bottom w:val="none" w:sz="0" w:space="0" w:color="auto"/>
        <w:right w:val="none" w:sz="0" w:space="0" w:color="auto"/>
      </w:divBdr>
    </w:div>
    <w:div w:id="536477980">
      <w:bodyDiv w:val="1"/>
      <w:marLeft w:val="0"/>
      <w:marRight w:val="0"/>
      <w:marTop w:val="0"/>
      <w:marBottom w:val="0"/>
      <w:divBdr>
        <w:top w:val="none" w:sz="0" w:space="0" w:color="auto"/>
        <w:left w:val="none" w:sz="0" w:space="0" w:color="auto"/>
        <w:bottom w:val="none" w:sz="0" w:space="0" w:color="auto"/>
        <w:right w:val="none" w:sz="0" w:space="0" w:color="auto"/>
      </w:divBdr>
    </w:div>
    <w:div w:id="563494393">
      <w:bodyDiv w:val="1"/>
      <w:marLeft w:val="0"/>
      <w:marRight w:val="0"/>
      <w:marTop w:val="0"/>
      <w:marBottom w:val="0"/>
      <w:divBdr>
        <w:top w:val="none" w:sz="0" w:space="0" w:color="auto"/>
        <w:left w:val="none" w:sz="0" w:space="0" w:color="auto"/>
        <w:bottom w:val="none" w:sz="0" w:space="0" w:color="auto"/>
        <w:right w:val="none" w:sz="0" w:space="0" w:color="auto"/>
      </w:divBdr>
    </w:div>
    <w:div w:id="576135834">
      <w:bodyDiv w:val="1"/>
      <w:marLeft w:val="0"/>
      <w:marRight w:val="0"/>
      <w:marTop w:val="0"/>
      <w:marBottom w:val="0"/>
      <w:divBdr>
        <w:top w:val="none" w:sz="0" w:space="0" w:color="auto"/>
        <w:left w:val="none" w:sz="0" w:space="0" w:color="auto"/>
        <w:bottom w:val="none" w:sz="0" w:space="0" w:color="auto"/>
        <w:right w:val="none" w:sz="0" w:space="0" w:color="auto"/>
      </w:divBdr>
    </w:div>
    <w:div w:id="579294329">
      <w:bodyDiv w:val="1"/>
      <w:marLeft w:val="0"/>
      <w:marRight w:val="0"/>
      <w:marTop w:val="0"/>
      <w:marBottom w:val="0"/>
      <w:divBdr>
        <w:top w:val="none" w:sz="0" w:space="0" w:color="auto"/>
        <w:left w:val="none" w:sz="0" w:space="0" w:color="auto"/>
        <w:bottom w:val="none" w:sz="0" w:space="0" w:color="auto"/>
        <w:right w:val="none" w:sz="0" w:space="0" w:color="auto"/>
      </w:divBdr>
    </w:div>
    <w:div w:id="631520204">
      <w:bodyDiv w:val="1"/>
      <w:marLeft w:val="0"/>
      <w:marRight w:val="0"/>
      <w:marTop w:val="0"/>
      <w:marBottom w:val="0"/>
      <w:divBdr>
        <w:top w:val="none" w:sz="0" w:space="0" w:color="auto"/>
        <w:left w:val="none" w:sz="0" w:space="0" w:color="auto"/>
        <w:bottom w:val="none" w:sz="0" w:space="0" w:color="auto"/>
        <w:right w:val="none" w:sz="0" w:space="0" w:color="auto"/>
      </w:divBdr>
    </w:div>
    <w:div w:id="655377809">
      <w:bodyDiv w:val="1"/>
      <w:marLeft w:val="0"/>
      <w:marRight w:val="0"/>
      <w:marTop w:val="0"/>
      <w:marBottom w:val="0"/>
      <w:divBdr>
        <w:top w:val="none" w:sz="0" w:space="0" w:color="auto"/>
        <w:left w:val="none" w:sz="0" w:space="0" w:color="auto"/>
        <w:bottom w:val="none" w:sz="0" w:space="0" w:color="auto"/>
        <w:right w:val="none" w:sz="0" w:space="0" w:color="auto"/>
      </w:divBdr>
    </w:div>
    <w:div w:id="660700893">
      <w:bodyDiv w:val="1"/>
      <w:marLeft w:val="0"/>
      <w:marRight w:val="0"/>
      <w:marTop w:val="0"/>
      <w:marBottom w:val="0"/>
      <w:divBdr>
        <w:top w:val="none" w:sz="0" w:space="0" w:color="auto"/>
        <w:left w:val="none" w:sz="0" w:space="0" w:color="auto"/>
        <w:bottom w:val="none" w:sz="0" w:space="0" w:color="auto"/>
        <w:right w:val="none" w:sz="0" w:space="0" w:color="auto"/>
      </w:divBdr>
    </w:div>
    <w:div w:id="663358571">
      <w:bodyDiv w:val="1"/>
      <w:marLeft w:val="0"/>
      <w:marRight w:val="0"/>
      <w:marTop w:val="0"/>
      <w:marBottom w:val="0"/>
      <w:divBdr>
        <w:top w:val="none" w:sz="0" w:space="0" w:color="auto"/>
        <w:left w:val="none" w:sz="0" w:space="0" w:color="auto"/>
        <w:bottom w:val="none" w:sz="0" w:space="0" w:color="auto"/>
        <w:right w:val="none" w:sz="0" w:space="0" w:color="auto"/>
      </w:divBdr>
    </w:div>
    <w:div w:id="674382829">
      <w:bodyDiv w:val="1"/>
      <w:marLeft w:val="0"/>
      <w:marRight w:val="0"/>
      <w:marTop w:val="0"/>
      <w:marBottom w:val="0"/>
      <w:divBdr>
        <w:top w:val="none" w:sz="0" w:space="0" w:color="auto"/>
        <w:left w:val="none" w:sz="0" w:space="0" w:color="auto"/>
        <w:bottom w:val="none" w:sz="0" w:space="0" w:color="auto"/>
        <w:right w:val="none" w:sz="0" w:space="0" w:color="auto"/>
      </w:divBdr>
    </w:div>
    <w:div w:id="682895748">
      <w:bodyDiv w:val="1"/>
      <w:marLeft w:val="0"/>
      <w:marRight w:val="0"/>
      <w:marTop w:val="0"/>
      <w:marBottom w:val="0"/>
      <w:divBdr>
        <w:top w:val="none" w:sz="0" w:space="0" w:color="auto"/>
        <w:left w:val="none" w:sz="0" w:space="0" w:color="auto"/>
        <w:bottom w:val="none" w:sz="0" w:space="0" w:color="auto"/>
        <w:right w:val="none" w:sz="0" w:space="0" w:color="auto"/>
      </w:divBdr>
    </w:div>
    <w:div w:id="692921978">
      <w:bodyDiv w:val="1"/>
      <w:marLeft w:val="0"/>
      <w:marRight w:val="0"/>
      <w:marTop w:val="0"/>
      <w:marBottom w:val="0"/>
      <w:divBdr>
        <w:top w:val="none" w:sz="0" w:space="0" w:color="auto"/>
        <w:left w:val="none" w:sz="0" w:space="0" w:color="auto"/>
        <w:bottom w:val="none" w:sz="0" w:space="0" w:color="auto"/>
        <w:right w:val="none" w:sz="0" w:space="0" w:color="auto"/>
      </w:divBdr>
    </w:div>
    <w:div w:id="734283062">
      <w:bodyDiv w:val="1"/>
      <w:marLeft w:val="0"/>
      <w:marRight w:val="0"/>
      <w:marTop w:val="0"/>
      <w:marBottom w:val="0"/>
      <w:divBdr>
        <w:top w:val="none" w:sz="0" w:space="0" w:color="auto"/>
        <w:left w:val="none" w:sz="0" w:space="0" w:color="auto"/>
        <w:bottom w:val="none" w:sz="0" w:space="0" w:color="auto"/>
        <w:right w:val="none" w:sz="0" w:space="0" w:color="auto"/>
      </w:divBdr>
    </w:div>
    <w:div w:id="747118034">
      <w:bodyDiv w:val="1"/>
      <w:marLeft w:val="0"/>
      <w:marRight w:val="0"/>
      <w:marTop w:val="0"/>
      <w:marBottom w:val="0"/>
      <w:divBdr>
        <w:top w:val="none" w:sz="0" w:space="0" w:color="auto"/>
        <w:left w:val="none" w:sz="0" w:space="0" w:color="auto"/>
        <w:bottom w:val="none" w:sz="0" w:space="0" w:color="auto"/>
        <w:right w:val="none" w:sz="0" w:space="0" w:color="auto"/>
      </w:divBdr>
    </w:div>
    <w:div w:id="766384365">
      <w:bodyDiv w:val="1"/>
      <w:marLeft w:val="0"/>
      <w:marRight w:val="0"/>
      <w:marTop w:val="0"/>
      <w:marBottom w:val="0"/>
      <w:divBdr>
        <w:top w:val="none" w:sz="0" w:space="0" w:color="auto"/>
        <w:left w:val="none" w:sz="0" w:space="0" w:color="auto"/>
        <w:bottom w:val="none" w:sz="0" w:space="0" w:color="auto"/>
        <w:right w:val="none" w:sz="0" w:space="0" w:color="auto"/>
      </w:divBdr>
    </w:div>
    <w:div w:id="773524512">
      <w:bodyDiv w:val="1"/>
      <w:marLeft w:val="0"/>
      <w:marRight w:val="0"/>
      <w:marTop w:val="0"/>
      <w:marBottom w:val="0"/>
      <w:divBdr>
        <w:top w:val="none" w:sz="0" w:space="0" w:color="auto"/>
        <w:left w:val="none" w:sz="0" w:space="0" w:color="auto"/>
        <w:bottom w:val="none" w:sz="0" w:space="0" w:color="auto"/>
        <w:right w:val="none" w:sz="0" w:space="0" w:color="auto"/>
      </w:divBdr>
    </w:div>
    <w:div w:id="788280579">
      <w:bodyDiv w:val="1"/>
      <w:marLeft w:val="0"/>
      <w:marRight w:val="0"/>
      <w:marTop w:val="0"/>
      <w:marBottom w:val="0"/>
      <w:divBdr>
        <w:top w:val="none" w:sz="0" w:space="0" w:color="auto"/>
        <w:left w:val="none" w:sz="0" w:space="0" w:color="auto"/>
        <w:bottom w:val="none" w:sz="0" w:space="0" w:color="auto"/>
        <w:right w:val="none" w:sz="0" w:space="0" w:color="auto"/>
      </w:divBdr>
    </w:div>
    <w:div w:id="806361286">
      <w:bodyDiv w:val="1"/>
      <w:marLeft w:val="0"/>
      <w:marRight w:val="0"/>
      <w:marTop w:val="0"/>
      <w:marBottom w:val="0"/>
      <w:divBdr>
        <w:top w:val="none" w:sz="0" w:space="0" w:color="auto"/>
        <w:left w:val="none" w:sz="0" w:space="0" w:color="auto"/>
        <w:bottom w:val="none" w:sz="0" w:space="0" w:color="auto"/>
        <w:right w:val="none" w:sz="0" w:space="0" w:color="auto"/>
      </w:divBdr>
    </w:div>
    <w:div w:id="816337670">
      <w:bodyDiv w:val="1"/>
      <w:marLeft w:val="0"/>
      <w:marRight w:val="0"/>
      <w:marTop w:val="0"/>
      <w:marBottom w:val="0"/>
      <w:divBdr>
        <w:top w:val="none" w:sz="0" w:space="0" w:color="auto"/>
        <w:left w:val="none" w:sz="0" w:space="0" w:color="auto"/>
        <w:bottom w:val="none" w:sz="0" w:space="0" w:color="auto"/>
        <w:right w:val="none" w:sz="0" w:space="0" w:color="auto"/>
      </w:divBdr>
    </w:div>
    <w:div w:id="825438238">
      <w:bodyDiv w:val="1"/>
      <w:marLeft w:val="0"/>
      <w:marRight w:val="0"/>
      <w:marTop w:val="0"/>
      <w:marBottom w:val="0"/>
      <w:divBdr>
        <w:top w:val="none" w:sz="0" w:space="0" w:color="auto"/>
        <w:left w:val="none" w:sz="0" w:space="0" w:color="auto"/>
        <w:bottom w:val="none" w:sz="0" w:space="0" w:color="auto"/>
        <w:right w:val="none" w:sz="0" w:space="0" w:color="auto"/>
      </w:divBdr>
    </w:div>
    <w:div w:id="827524320">
      <w:bodyDiv w:val="1"/>
      <w:marLeft w:val="0"/>
      <w:marRight w:val="0"/>
      <w:marTop w:val="0"/>
      <w:marBottom w:val="0"/>
      <w:divBdr>
        <w:top w:val="none" w:sz="0" w:space="0" w:color="auto"/>
        <w:left w:val="none" w:sz="0" w:space="0" w:color="auto"/>
        <w:bottom w:val="none" w:sz="0" w:space="0" w:color="auto"/>
        <w:right w:val="none" w:sz="0" w:space="0" w:color="auto"/>
      </w:divBdr>
    </w:div>
    <w:div w:id="837311339">
      <w:bodyDiv w:val="1"/>
      <w:marLeft w:val="0"/>
      <w:marRight w:val="0"/>
      <w:marTop w:val="0"/>
      <w:marBottom w:val="0"/>
      <w:divBdr>
        <w:top w:val="none" w:sz="0" w:space="0" w:color="auto"/>
        <w:left w:val="none" w:sz="0" w:space="0" w:color="auto"/>
        <w:bottom w:val="none" w:sz="0" w:space="0" w:color="auto"/>
        <w:right w:val="none" w:sz="0" w:space="0" w:color="auto"/>
      </w:divBdr>
    </w:div>
    <w:div w:id="859589968">
      <w:bodyDiv w:val="1"/>
      <w:marLeft w:val="0"/>
      <w:marRight w:val="0"/>
      <w:marTop w:val="0"/>
      <w:marBottom w:val="0"/>
      <w:divBdr>
        <w:top w:val="none" w:sz="0" w:space="0" w:color="auto"/>
        <w:left w:val="none" w:sz="0" w:space="0" w:color="auto"/>
        <w:bottom w:val="none" w:sz="0" w:space="0" w:color="auto"/>
        <w:right w:val="none" w:sz="0" w:space="0" w:color="auto"/>
      </w:divBdr>
    </w:div>
    <w:div w:id="870269519">
      <w:bodyDiv w:val="1"/>
      <w:marLeft w:val="0"/>
      <w:marRight w:val="0"/>
      <w:marTop w:val="0"/>
      <w:marBottom w:val="0"/>
      <w:divBdr>
        <w:top w:val="none" w:sz="0" w:space="0" w:color="auto"/>
        <w:left w:val="none" w:sz="0" w:space="0" w:color="auto"/>
        <w:bottom w:val="none" w:sz="0" w:space="0" w:color="auto"/>
        <w:right w:val="none" w:sz="0" w:space="0" w:color="auto"/>
      </w:divBdr>
    </w:div>
    <w:div w:id="887768526">
      <w:bodyDiv w:val="1"/>
      <w:marLeft w:val="0"/>
      <w:marRight w:val="0"/>
      <w:marTop w:val="0"/>
      <w:marBottom w:val="0"/>
      <w:divBdr>
        <w:top w:val="none" w:sz="0" w:space="0" w:color="auto"/>
        <w:left w:val="none" w:sz="0" w:space="0" w:color="auto"/>
        <w:bottom w:val="none" w:sz="0" w:space="0" w:color="auto"/>
        <w:right w:val="none" w:sz="0" w:space="0" w:color="auto"/>
      </w:divBdr>
    </w:div>
    <w:div w:id="891113482">
      <w:bodyDiv w:val="1"/>
      <w:marLeft w:val="0"/>
      <w:marRight w:val="0"/>
      <w:marTop w:val="0"/>
      <w:marBottom w:val="0"/>
      <w:divBdr>
        <w:top w:val="none" w:sz="0" w:space="0" w:color="auto"/>
        <w:left w:val="none" w:sz="0" w:space="0" w:color="auto"/>
        <w:bottom w:val="none" w:sz="0" w:space="0" w:color="auto"/>
        <w:right w:val="none" w:sz="0" w:space="0" w:color="auto"/>
      </w:divBdr>
    </w:div>
    <w:div w:id="942109273">
      <w:bodyDiv w:val="1"/>
      <w:marLeft w:val="0"/>
      <w:marRight w:val="0"/>
      <w:marTop w:val="0"/>
      <w:marBottom w:val="0"/>
      <w:divBdr>
        <w:top w:val="none" w:sz="0" w:space="0" w:color="auto"/>
        <w:left w:val="none" w:sz="0" w:space="0" w:color="auto"/>
        <w:bottom w:val="none" w:sz="0" w:space="0" w:color="auto"/>
        <w:right w:val="none" w:sz="0" w:space="0" w:color="auto"/>
      </w:divBdr>
    </w:div>
    <w:div w:id="944269607">
      <w:bodyDiv w:val="1"/>
      <w:marLeft w:val="0"/>
      <w:marRight w:val="0"/>
      <w:marTop w:val="0"/>
      <w:marBottom w:val="0"/>
      <w:divBdr>
        <w:top w:val="none" w:sz="0" w:space="0" w:color="auto"/>
        <w:left w:val="none" w:sz="0" w:space="0" w:color="auto"/>
        <w:bottom w:val="none" w:sz="0" w:space="0" w:color="auto"/>
        <w:right w:val="none" w:sz="0" w:space="0" w:color="auto"/>
      </w:divBdr>
    </w:div>
    <w:div w:id="981037306">
      <w:bodyDiv w:val="1"/>
      <w:marLeft w:val="0"/>
      <w:marRight w:val="0"/>
      <w:marTop w:val="0"/>
      <w:marBottom w:val="0"/>
      <w:divBdr>
        <w:top w:val="none" w:sz="0" w:space="0" w:color="auto"/>
        <w:left w:val="none" w:sz="0" w:space="0" w:color="auto"/>
        <w:bottom w:val="none" w:sz="0" w:space="0" w:color="auto"/>
        <w:right w:val="none" w:sz="0" w:space="0" w:color="auto"/>
      </w:divBdr>
    </w:div>
    <w:div w:id="1020427447">
      <w:bodyDiv w:val="1"/>
      <w:marLeft w:val="0"/>
      <w:marRight w:val="0"/>
      <w:marTop w:val="0"/>
      <w:marBottom w:val="0"/>
      <w:divBdr>
        <w:top w:val="none" w:sz="0" w:space="0" w:color="auto"/>
        <w:left w:val="none" w:sz="0" w:space="0" w:color="auto"/>
        <w:bottom w:val="none" w:sz="0" w:space="0" w:color="auto"/>
        <w:right w:val="none" w:sz="0" w:space="0" w:color="auto"/>
      </w:divBdr>
    </w:div>
    <w:div w:id="1036925219">
      <w:bodyDiv w:val="1"/>
      <w:marLeft w:val="0"/>
      <w:marRight w:val="0"/>
      <w:marTop w:val="0"/>
      <w:marBottom w:val="0"/>
      <w:divBdr>
        <w:top w:val="none" w:sz="0" w:space="0" w:color="auto"/>
        <w:left w:val="none" w:sz="0" w:space="0" w:color="auto"/>
        <w:bottom w:val="none" w:sz="0" w:space="0" w:color="auto"/>
        <w:right w:val="none" w:sz="0" w:space="0" w:color="auto"/>
      </w:divBdr>
    </w:div>
    <w:div w:id="1039277276">
      <w:bodyDiv w:val="1"/>
      <w:marLeft w:val="0"/>
      <w:marRight w:val="0"/>
      <w:marTop w:val="0"/>
      <w:marBottom w:val="0"/>
      <w:divBdr>
        <w:top w:val="none" w:sz="0" w:space="0" w:color="auto"/>
        <w:left w:val="none" w:sz="0" w:space="0" w:color="auto"/>
        <w:bottom w:val="none" w:sz="0" w:space="0" w:color="auto"/>
        <w:right w:val="none" w:sz="0" w:space="0" w:color="auto"/>
      </w:divBdr>
    </w:div>
    <w:div w:id="1039355029">
      <w:bodyDiv w:val="1"/>
      <w:marLeft w:val="0"/>
      <w:marRight w:val="0"/>
      <w:marTop w:val="0"/>
      <w:marBottom w:val="0"/>
      <w:divBdr>
        <w:top w:val="none" w:sz="0" w:space="0" w:color="auto"/>
        <w:left w:val="none" w:sz="0" w:space="0" w:color="auto"/>
        <w:bottom w:val="none" w:sz="0" w:space="0" w:color="auto"/>
        <w:right w:val="none" w:sz="0" w:space="0" w:color="auto"/>
      </w:divBdr>
    </w:div>
    <w:div w:id="1045174563">
      <w:bodyDiv w:val="1"/>
      <w:marLeft w:val="0"/>
      <w:marRight w:val="0"/>
      <w:marTop w:val="0"/>
      <w:marBottom w:val="0"/>
      <w:divBdr>
        <w:top w:val="none" w:sz="0" w:space="0" w:color="auto"/>
        <w:left w:val="none" w:sz="0" w:space="0" w:color="auto"/>
        <w:bottom w:val="none" w:sz="0" w:space="0" w:color="auto"/>
        <w:right w:val="none" w:sz="0" w:space="0" w:color="auto"/>
      </w:divBdr>
    </w:div>
    <w:div w:id="1064646782">
      <w:bodyDiv w:val="1"/>
      <w:marLeft w:val="0"/>
      <w:marRight w:val="0"/>
      <w:marTop w:val="0"/>
      <w:marBottom w:val="0"/>
      <w:divBdr>
        <w:top w:val="none" w:sz="0" w:space="0" w:color="auto"/>
        <w:left w:val="none" w:sz="0" w:space="0" w:color="auto"/>
        <w:bottom w:val="none" w:sz="0" w:space="0" w:color="auto"/>
        <w:right w:val="none" w:sz="0" w:space="0" w:color="auto"/>
      </w:divBdr>
    </w:div>
    <w:div w:id="1126386921">
      <w:bodyDiv w:val="1"/>
      <w:marLeft w:val="0"/>
      <w:marRight w:val="0"/>
      <w:marTop w:val="0"/>
      <w:marBottom w:val="0"/>
      <w:divBdr>
        <w:top w:val="none" w:sz="0" w:space="0" w:color="auto"/>
        <w:left w:val="none" w:sz="0" w:space="0" w:color="auto"/>
        <w:bottom w:val="none" w:sz="0" w:space="0" w:color="auto"/>
        <w:right w:val="none" w:sz="0" w:space="0" w:color="auto"/>
      </w:divBdr>
    </w:div>
    <w:div w:id="1141193674">
      <w:bodyDiv w:val="1"/>
      <w:marLeft w:val="0"/>
      <w:marRight w:val="0"/>
      <w:marTop w:val="0"/>
      <w:marBottom w:val="0"/>
      <w:divBdr>
        <w:top w:val="none" w:sz="0" w:space="0" w:color="auto"/>
        <w:left w:val="none" w:sz="0" w:space="0" w:color="auto"/>
        <w:bottom w:val="none" w:sz="0" w:space="0" w:color="auto"/>
        <w:right w:val="none" w:sz="0" w:space="0" w:color="auto"/>
      </w:divBdr>
    </w:div>
    <w:div w:id="1148664820">
      <w:bodyDiv w:val="1"/>
      <w:marLeft w:val="0"/>
      <w:marRight w:val="0"/>
      <w:marTop w:val="0"/>
      <w:marBottom w:val="0"/>
      <w:divBdr>
        <w:top w:val="none" w:sz="0" w:space="0" w:color="auto"/>
        <w:left w:val="none" w:sz="0" w:space="0" w:color="auto"/>
        <w:bottom w:val="none" w:sz="0" w:space="0" w:color="auto"/>
        <w:right w:val="none" w:sz="0" w:space="0" w:color="auto"/>
      </w:divBdr>
    </w:div>
    <w:div w:id="1183010478">
      <w:bodyDiv w:val="1"/>
      <w:marLeft w:val="0"/>
      <w:marRight w:val="0"/>
      <w:marTop w:val="0"/>
      <w:marBottom w:val="0"/>
      <w:divBdr>
        <w:top w:val="none" w:sz="0" w:space="0" w:color="auto"/>
        <w:left w:val="none" w:sz="0" w:space="0" w:color="auto"/>
        <w:bottom w:val="none" w:sz="0" w:space="0" w:color="auto"/>
        <w:right w:val="none" w:sz="0" w:space="0" w:color="auto"/>
      </w:divBdr>
    </w:div>
    <w:div w:id="1220047482">
      <w:bodyDiv w:val="1"/>
      <w:marLeft w:val="0"/>
      <w:marRight w:val="0"/>
      <w:marTop w:val="0"/>
      <w:marBottom w:val="0"/>
      <w:divBdr>
        <w:top w:val="none" w:sz="0" w:space="0" w:color="auto"/>
        <w:left w:val="none" w:sz="0" w:space="0" w:color="auto"/>
        <w:bottom w:val="none" w:sz="0" w:space="0" w:color="auto"/>
        <w:right w:val="none" w:sz="0" w:space="0" w:color="auto"/>
      </w:divBdr>
    </w:div>
    <w:div w:id="1236285656">
      <w:bodyDiv w:val="1"/>
      <w:marLeft w:val="0"/>
      <w:marRight w:val="0"/>
      <w:marTop w:val="0"/>
      <w:marBottom w:val="0"/>
      <w:divBdr>
        <w:top w:val="none" w:sz="0" w:space="0" w:color="auto"/>
        <w:left w:val="none" w:sz="0" w:space="0" w:color="auto"/>
        <w:bottom w:val="none" w:sz="0" w:space="0" w:color="auto"/>
        <w:right w:val="none" w:sz="0" w:space="0" w:color="auto"/>
      </w:divBdr>
    </w:div>
    <w:div w:id="1267496001">
      <w:bodyDiv w:val="1"/>
      <w:marLeft w:val="0"/>
      <w:marRight w:val="0"/>
      <w:marTop w:val="0"/>
      <w:marBottom w:val="0"/>
      <w:divBdr>
        <w:top w:val="none" w:sz="0" w:space="0" w:color="auto"/>
        <w:left w:val="none" w:sz="0" w:space="0" w:color="auto"/>
        <w:bottom w:val="none" w:sz="0" w:space="0" w:color="auto"/>
        <w:right w:val="none" w:sz="0" w:space="0" w:color="auto"/>
      </w:divBdr>
    </w:div>
    <w:div w:id="1282222521">
      <w:bodyDiv w:val="1"/>
      <w:marLeft w:val="0"/>
      <w:marRight w:val="0"/>
      <w:marTop w:val="0"/>
      <w:marBottom w:val="0"/>
      <w:divBdr>
        <w:top w:val="none" w:sz="0" w:space="0" w:color="auto"/>
        <w:left w:val="none" w:sz="0" w:space="0" w:color="auto"/>
        <w:bottom w:val="none" w:sz="0" w:space="0" w:color="auto"/>
        <w:right w:val="none" w:sz="0" w:space="0" w:color="auto"/>
      </w:divBdr>
    </w:div>
    <w:div w:id="1313681419">
      <w:bodyDiv w:val="1"/>
      <w:marLeft w:val="0"/>
      <w:marRight w:val="0"/>
      <w:marTop w:val="0"/>
      <w:marBottom w:val="0"/>
      <w:divBdr>
        <w:top w:val="none" w:sz="0" w:space="0" w:color="auto"/>
        <w:left w:val="none" w:sz="0" w:space="0" w:color="auto"/>
        <w:bottom w:val="none" w:sz="0" w:space="0" w:color="auto"/>
        <w:right w:val="none" w:sz="0" w:space="0" w:color="auto"/>
      </w:divBdr>
    </w:div>
    <w:div w:id="1314330181">
      <w:bodyDiv w:val="1"/>
      <w:marLeft w:val="0"/>
      <w:marRight w:val="0"/>
      <w:marTop w:val="0"/>
      <w:marBottom w:val="0"/>
      <w:divBdr>
        <w:top w:val="none" w:sz="0" w:space="0" w:color="auto"/>
        <w:left w:val="none" w:sz="0" w:space="0" w:color="auto"/>
        <w:bottom w:val="none" w:sz="0" w:space="0" w:color="auto"/>
        <w:right w:val="none" w:sz="0" w:space="0" w:color="auto"/>
      </w:divBdr>
    </w:div>
    <w:div w:id="1317998423">
      <w:bodyDiv w:val="1"/>
      <w:marLeft w:val="0"/>
      <w:marRight w:val="0"/>
      <w:marTop w:val="0"/>
      <w:marBottom w:val="0"/>
      <w:divBdr>
        <w:top w:val="none" w:sz="0" w:space="0" w:color="auto"/>
        <w:left w:val="none" w:sz="0" w:space="0" w:color="auto"/>
        <w:bottom w:val="none" w:sz="0" w:space="0" w:color="auto"/>
        <w:right w:val="none" w:sz="0" w:space="0" w:color="auto"/>
      </w:divBdr>
    </w:div>
    <w:div w:id="1333099524">
      <w:bodyDiv w:val="1"/>
      <w:marLeft w:val="0"/>
      <w:marRight w:val="0"/>
      <w:marTop w:val="0"/>
      <w:marBottom w:val="0"/>
      <w:divBdr>
        <w:top w:val="none" w:sz="0" w:space="0" w:color="auto"/>
        <w:left w:val="none" w:sz="0" w:space="0" w:color="auto"/>
        <w:bottom w:val="none" w:sz="0" w:space="0" w:color="auto"/>
        <w:right w:val="none" w:sz="0" w:space="0" w:color="auto"/>
      </w:divBdr>
    </w:div>
    <w:div w:id="1382628253">
      <w:bodyDiv w:val="1"/>
      <w:marLeft w:val="0"/>
      <w:marRight w:val="0"/>
      <w:marTop w:val="0"/>
      <w:marBottom w:val="0"/>
      <w:divBdr>
        <w:top w:val="none" w:sz="0" w:space="0" w:color="auto"/>
        <w:left w:val="none" w:sz="0" w:space="0" w:color="auto"/>
        <w:bottom w:val="none" w:sz="0" w:space="0" w:color="auto"/>
        <w:right w:val="none" w:sz="0" w:space="0" w:color="auto"/>
      </w:divBdr>
    </w:div>
    <w:div w:id="1383484065">
      <w:bodyDiv w:val="1"/>
      <w:marLeft w:val="0"/>
      <w:marRight w:val="0"/>
      <w:marTop w:val="0"/>
      <w:marBottom w:val="0"/>
      <w:divBdr>
        <w:top w:val="none" w:sz="0" w:space="0" w:color="auto"/>
        <w:left w:val="none" w:sz="0" w:space="0" w:color="auto"/>
        <w:bottom w:val="none" w:sz="0" w:space="0" w:color="auto"/>
        <w:right w:val="none" w:sz="0" w:space="0" w:color="auto"/>
      </w:divBdr>
    </w:div>
    <w:div w:id="1408841023">
      <w:bodyDiv w:val="1"/>
      <w:marLeft w:val="0"/>
      <w:marRight w:val="0"/>
      <w:marTop w:val="0"/>
      <w:marBottom w:val="0"/>
      <w:divBdr>
        <w:top w:val="none" w:sz="0" w:space="0" w:color="auto"/>
        <w:left w:val="none" w:sz="0" w:space="0" w:color="auto"/>
        <w:bottom w:val="none" w:sz="0" w:space="0" w:color="auto"/>
        <w:right w:val="none" w:sz="0" w:space="0" w:color="auto"/>
      </w:divBdr>
    </w:div>
    <w:div w:id="1437363763">
      <w:bodyDiv w:val="1"/>
      <w:marLeft w:val="0"/>
      <w:marRight w:val="0"/>
      <w:marTop w:val="0"/>
      <w:marBottom w:val="0"/>
      <w:divBdr>
        <w:top w:val="none" w:sz="0" w:space="0" w:color="auto"/>
        <w:left w:val="none" w:sz="0" w:space="0" w:color="auto"/>
        <w:bottom w:val="none" w:sz="0" w:space="0" w:color="auto"/>
        <w:right w:val="none" w:sz="0" w:space="0" w:color="auto"/>
      </w:divBdr>
    </w:div>
    <w:div w:id="1443764695">
      <w:bodyDiv w:val="1"/>
      <w:marLeft w:val="0"/>
      <w:marRight w:val="0"/>
      <w:marTop w:val="0"/>
      <w:marBottom w:val="0"/>
      <w:divBdr>
        <w:top w:val="none" w:sz="0" w:space="0" w:color="auto"/>
        <w:left w:val="none" w:sz="0" w:space="0" w:color="auto"/>
        <w:bottom w:val="none" w:sz="0" w:space="0" w:color="auto"/>
        <w:right w:val="none" w:sz="0" w:space="0" w:color="auto"/>
      </w:divBdr>
    </w:div>
    <w:div w:id="1460411704">
      <w:bodyDiv w:val="1"/>
      <w:marLeft w:val="0"/>
      <w:marRight w:val="0"/>
      <w:marTop w:val="0"/>
      <w:marBottom w:val="0"/>
      <w:divBdr>
        <w:top w:val="none" w:sz="0" w:space="0" w:color="auto"/>
        <w:left w:val="none" w:sz="0" w:space="0" w:color="auto"/>
        <w:bottom w:val="none" w:sz="0" w:space="0" w:color="auto"/>
        <w:right w:val="none" w:sz="0" w:space="0" w:color="auto"/>
      </w:divBdr>
    </w:div>
    <w:div w:id="1468861722">
      <w:bodyDiv w:val="1"/>
      <w:marLeft w:val="0"/>
      <w:marRight w:val="0"/>
      <w:marTop w:val="0"/>
      <w:marBottom w:val="0"/>
      <w:divBdr>
        <w:top w:val="none" w:sz="0" w:space="0" w:color="auto"/>
        <w:left w:val="none" w:sz="0" w:space="0" w:color="auto"/>
        <w:bottom w:val="none" w:sz="0" w:space="0" w:color="auto"/>
        <w:right w:val="none" w:sz="0" w:space="0" w:color="auto"/>
      </w:divBdr>
    </w:div>
    <w:div w:id="1480883999">
      <w:bodyDiv w:val="1"/>
      <w:marLeft w:val="0"/>
      <w:marRight w:val="0"/>
      <w:marTop w:val="0"/>
      <w:marBottom w:val="0"/>
      <w:divBdr>
        <w:top w:val="none" w:sz="0" w:space="0" w:color="auto"/>
        <w:left w:val="none" w:sz="0" w:space="0" w:color="auto"/>
        <w:bottom w:val="none" w:sz="0" w:space="0" w:color="auto"/>
        <w:right w:val="none" w:sz="0" w:space="0" w:color="auto"/>
      </w:divBdr>
    </w:div>
    <w:div w:id="1487553607">
      <w:bodyDiv w:val="1"/>
      <w:marLeft w:val="0"/>
      <w:marRight w:val="0"/>
      <w:marTop w:val="0"/>
      <w:marBottom w:val="0"/>
      <w:divBdr>
        <w:top w:val="none" w:sz="0" w:space="0" w:color="auto"/>
        <w:left w:val="none" w:sz="0" w:space="0" w:color="auto"/>
        <w:bottom w:val="none" w:sz="0" w:space="0" w:color="auto"/>
        <w:right w:val="none" w:sz="0" w:space="0" w:color="auto"/>
      </w:divBdr>
    </w:div>
    <w:div w:id="1492138447">
      <w:bodyDiv w:val="1"/>
      <w:marLeft w:val="0"/>
      <w:marRight w:val="0"/>
      <w:marTop w:val="0"/>
      <w:marBottom w:val="0"/>
      <w:divBdr>
        <w:top w:val="none" w:sz="0" w:space="0" w:color="auto"/>
        <w:left w:val="none" w:sz="0" w:space="0" w:color="auto"/>
        <w:bottom w:val="none" w:sz="0" w:space="0" w:color="auto"/>
        <w:right w:val="none" w:sz="0" w:space="0" w:color="auto"/>
      </w:divBdr>
    </w:div>
    <w:div w:id="1508403706">
      <w:bodyDiv w:val="1"/>
      <w:marLeft w:val="0"/>
      <w:marRight w:val="0"/>
      <w:marTop w:val="0"/>
      <w:marBottom w:val="0"/>
      <w:divBdr>
        <w:top w:val="none" w:sz="0" w:space="0" w:color="auto"/>
        <w:left w:val="none" w:sz="0" w:space="0" w:color="auto"/>
        <w:bottom w:val="none" w:sz="0" w:space="0" w:color="auto"/>
        <w:right w:val="none" w:sz="0" w:space="0" w:color="auto"/>
      </w:divBdr>
    </w:div>
    <w:div w:id="1514609421">
      <w:bodyDiv w:val="1"/>
      <w:marLeft w:val="0"/>
      <w:marRight w:val="0"/>
      <w:marTop w:val="0"/>
      <w:marBottom w:val="0"/>
      <w:divBdr>
        <w:top w:val="none" w:sz="0" w:space="0" w:color="auto"/>
        <w:left w:val="none" w:sz="0" w:space="0" w:color="auto"/>
        <w:bottom w:val="none" w:sz="0" w:space="0" w:color="auto"/>
        <w:right w:val="none" w:sz="0" w:space="0" w:color="auto"/>
      </w:divBdr>
    </w:div>
    <w:div w:id="1532720484">
      <w:bodyDiv w:val="1"/>
      <w:marLeft w:val="0"/>
      <w:marRight w:val="0"/>
      <w:marTop w:val="0"/>
      <w:marBottom w:val="0"/>
      <w:divBdr>
        <w:top w:val="none" w:sz="0" w:space="0" w:color="auto"/>
        <w:left w:val="none" w:sz="0" w:space="0" w:color="auto"/>
        <w:bottom w:val="none" w:sz="0" w:space="0" w:color="auto"/>
        <w:right w:val="none" w:sz="0" w:space="0" w:color="auto"/>
      </w:divBdr>
    </w:div>
    <w:div w:id="1540629546">
      <w:bodyDiv w:val="1"/>
      <w:marLeft w:val="0"/>
      <w:marRight w:val="0"/>
      <w:marTop w:val="0"/>
      <w:marBottom w:val="0"/>
      <w:divBdr>
        <w:top w:val="none" w:sz="0" w:space="0" w:color="auto"/>
        <w:left w:val="none" w:sz="0" w:space="0" w:color="auto"/>
        <w:bottom w:val="none" w:sz="0" w:space="0" w:color="auto"/>
        <w:right w:val="none" w:sz="0" w:space="0" w:color="auto"/>
      </w:divBdr>
    </w:div>
    <w:div w:id="1551264221">
      <w:bodyDiv w:val="1"/>
      <w:marLeft w:val="0"/>
      <w:marRight w:val="0"/>
      <w:marTop w:val="0"/>
      <w:marBottom w:val="0"/>
      <w:divBdr>
        <w:top w:val="none" w:sz="0" w:space="0" w:color="auto"/>
        <w:left w:val="none" w:sz="0" w:space="0" w:color="auto"/>
        <w:bottom w:val="none" w:sz="0" w:space="0" w:color="auto"/>
        <w:right w:val="none" w:sz="0" w:space="0" w:color="auto"/>
      </w:divBdr>
    </w:div>
    <w:div w:id="1567035187">
      <w:bodyDiv w:val="1"/>
      <w:marLeft w:val="0"/>
      <w:marRight w:val="0"/>
      <w:marTop w:val="0"/>
      <w:marBottom w:val="0"/>
      <w:divBdr>
        <w:top w:val="none" w:sz="0" w:space="0" w:color="auto"/>
        <w:left w:val="none" w:sz="0" w:space="0" w:color="auto"/>
        <w:bottom w:val="none" w:sz="0" w:space="0" w:color="auto"/>
        <w:right w:val="none" w:sz="0" w:space="0" w:color="auto"/>
      </w:divBdr>
    </w:div>
    <w:div w:id="1581056475">
      <w:bodyDiv w:val="1"/>
      <w:marLeft w:val="0"/>
      <w:marRight w:val="0"/>
      <w:marTop w:val="0"/>
      <w:marBottom w:val="0"/>
      <w:divBdr>
        <w:top w:val="none" w:sz="0" w:space="0" w:color="auto"/>
        <w:left w:val="none" w:sz="0" w:space="0" w:color="auto"/>
        <w:bottom w:val="none" w:sz="0" w:space="0" w:color="auto"/>
        <w:right w:val="none" w:sz="0" w:space="0" w:color="auto"/>
      </w:divBdr>
    </w:div>
    <w:div w:id="1600135948">
      <w:bodyDiv w:val="1"/>
      <w:marLeft w:val="0"/>
      <w:marRight w:val="0"/>
      <w:marTop w:val="0"/>
      <w:marBottom w:val="0"/>
      <w:divBdr>
        <w:top w:val="none" w:sz="0" w:space="0" w:color="auto"/>
        <w:left w:val="none" w:sz="0" w:space="0" w:color="auto"/>
        <w:bottom w:val="none" w:sz="0" w:space="0" w:color="auto"/>
        <w:right w:val="none" w:sz="0" w:space="0" w:color="auto"/>
      </w:divBdr>
    </w:div>
    <w:div w:id="1629431907">
      <w:bodyDiv w:val="1"/>
      <w:marLeft w:val="0"/>
      <w:marRight w:val="0"/>
      <w:marTop w:val="0"/>
      <w:marBottom w:val="0"/>
      <w:divBdr>
        <w:top w:val="none" w:sz="0" w:space="0" w:color="auto"/>
        <w:left w:val="none" w:sz="0" w:space="0" w:color="auto"/>
        <w:bottom w:val="none" w:sz="0" w:space="0" w:color="auto"/>
        <w:right w:val="none" w:sz="0" w:space="0" w:color="auto"/>
      </w:divBdr>
    </w:div>
    <w:div w:id="1635938946">
      <w:bodyDiv w:val="1"/>
      <w:marLeft w:val="0"/>
      <w:marRight w:val="0"/>
      <w:marTop w:val="0"/>
      <w:marBottom w:val="0"/>
      <w:divBdr>
        <w:top w:val="none" w:sz="0" w:space="0" w:color="auto"/>
        <w:left w:val="none" w:sz="0" w:space="0" w:color="auto"/>
        <w:bottom w:val="none" w:sz="0" w:space="0" w:color="auto"/>
        <w:right w:val="none" w:sz="0" w:space="0" w:color="auto"/>
      </w:divBdr>
    </w:div>
    <w:div w:id="1658412120">
      <w:bodyDiv w:val="1"/>
      <w:marLeft w:val="0"/>
      <w:marRight w:val="0"/>
      <w:marTop w:val="0"/>
      <w:marBottom w:val="0"/>
      <w:divBdr>
        <w:top w:val="none" w:sz="0" w:space="0" w:color="auto"/>
        <w:left w:val="none" w:sz="0" w:space="0" w:color="auto"/>
        <w:bottom w:val="none" w:sz="0" w:space="0" w:color="auto"/>
        <w:right w:val="none" w:sz="0" w:space="0" w:color="auto"/>
      </w:divBdr>
    </w:div>
    <w:div w:id="1658849065">
      <w:bodyDiv w:val="1"/>
      <w:marLeft w:val="0"/>
      <w:marRight w:val="0"/>
      <w:marTop w:val="0"/>
      <w:marBottom w:val="0"/>
      <w:divBdr>
        <w:top w:val="none" w:sz="0" w:space="0" w:color="auto"/>
        <w:left w:val="none" w:sz="0" w:space="0" w:color="auto"/>
        <w:bottom w:val="none" w:sz="0" w:space="0" w:color="auto"/>
        <w:right w:val="none" w:sz="0" w:space="0" w:color="auto"/>
      </w:divBdr>
    </w:div>
    <w:div w:id="1666056976">
      <w:bodyDiv w:val="1"/>
      <w:marLeft w:val="0"/>
      <w:marRight w:val="0"/>
      <w:marTop w:val="0"/>
      <w:marBottom w:val="0"/>
      <w:divBdr>
        <w:top w:val="none" w:sz="0" w:space="0" w:color="auto"/>
        <w:left w:val="none" w:sz="0" w:space="0" w:color="auto"/>
        <w:bottom w:val="none" w:sz="0" w:space="0" w:color="auto"/>
        <w:right w:val="none" w:sz="0" w:space="0" w:color="auto"/>
      </w:divBdr>
    </w:div>
    <w:div w:id="1735665157">
      <w:bodyDiv w:val="1"/>
      <w:marLeft w:val="0"/>
      <w:marRight w:val="0"/>
      <w:marTop w:val="0"/>
      <w:marBottom w:val="0"/>
      <w:divBdr>
        <w:top w:val="none" w:sz="0" w:space="0" w:color="auto"/>
        <w:left w:val="none" w:sz="0" w:space="0" w:color="auto"/>
        <w:bottom w:val="none" w:sz="0" w:space="0" w:color="auto"/>
        <w:right w:val="none" w:sz="0" w:space="0" w:color="auto"/>
      </w:divBdr>
    </w:div>
    <w:div w:id="1745176164">
      <w:bodyDiv w:val="1"/>
      <w:marLeft w:val="0"/>
      <w:marRight w:val="0"/>
      <w:marTop w:val="0"/>
      <w:marBottom w:val="0"/>
      <w:divBdr>
        <w:top w:val="none" w:sz="0" w:space="0" w:color="auto"/>
        <w:left w:val="none" w:sz="0" w:space="0" w:color="auto"/>
        <w:bottom w:val="none" w:sz="0" w:space="0" w:color="auto"/>
        <w:right w:val="none" w:sz="0" w:space="0" w:color="auto"/>
      </w:divBdr>
    </w:div>
    <w:div w:id="1757632245">
      <w:bodyDiv w:val="1"/>
      <w:marLeft w:val="0"/>
      <w:marRight w:val="0"/>
      <w:marTop w:val="0"/>
      <w:marBottom w:val="0"/>
      <w:divBdr>
        <w:top w:val="none" w:sz="0" w:space="0" w:color="auto"/>
        <w:left w:val="none" w:sz="0" w:space="0" w:color="auto"/>
        <w:bottom w:val="none" w:sz="0" w:space="0" w:color="auto"/>
        <w:right w:val="none" w:sz="0" w:space="0" w:color="auto"/>
      </w:divBdr>
    </w:div>
    <w:div w:id="1775709427">
      <w:bodyDiv w:val="1"/>
      <w:marLeft w:val="0"/>
      <w:marRight w:val="0"/>
      <w:marTop w:val="0"/>
      <w:marBottom w:val="0"/>
      <w:divBdr>
        <w:top w:val="none" w:sz="0" w:space="0" w:color="auto"/>
        <w:left w:val="none" w:sz="0" w:space="0" w:color="auto"/>
        <w:bottom w:val="none" w:sz="0" w:space="0" w:color="auto"/>
        <w:right w:val="none" w:sz="0" w:space="0" w:color="auto"/>
      </w:divBdr>
    </w:div>
    <w:div w:id="1808891285">
      <w:bodyDiv w:val="1"/>
      <w:marLeft w:val="0"/>
      <w:marRight w:val="0"/>
      <w:marTop w:val="0"/>
      <w:marBottom w:val="0"/>
      <w:divBdr>
        <w:top w:val="none" w:sz="0" w:space="0" w:color="auto"/>
        <w:left w:val="none" w:sz="0" w:space="0" w:color="auto"/>
        <w:bottom w:val="none" w:sz="0" w:space="0" w:color="auto"/>
        <w:right w:val="none" w:sz="0" w:space="0" w:color="auto"/>
      </w:divBdr>
    </w:div>
    <w:div w:id="1837382113">
      <w:bodyDiv w:val="1"/>
      <w:marLeft w:val="0"/>
      <w:marRight w:val="0"/>
      <w:marTop w:val="0"/>
      <w:marBottom w:val="0"/>
      <w:divBdr>
        <w:top w:val="none" w:sz="0" w:space="0" w:color="auto"/>
        <w:left w:val="none" w:sz="0" w:space="0" w:color="auto"/>
        <w:bottom w:val="none" w:sz="0" w:space="0" w:color="auto"/>
        <w:right w:val="none" w:sz="0" w:space="0" w:color="auto"/>
      </w:divBdr>
    </w:div>
    <w:div w:id="1841115518">
      <w:bodyDiv w:val="1"/>
      <w:marLeft w:val="0"/>
      <w:marRight w:val="0"/>
      <w:marTop w:val="0"/>
      <w:marBottom w:val="0"/>
      <w:divBdr>
        <w:top w:val="none" w:sz="0" w:space="0" w:color="auto"/>
        <w:left w:val="none" w:sz="0" w:space="0" w:color="auto"/>
        <w:bottom w:val="none" w:sz="0" w:space="0" w:color="auto"/>
        <w:right w:val="none" w:sz="0" w:space="0" w:color="auto"/>
      </w:divBdr>
    </w:div>
    <w:div w:id="1843277057">
      <w:bodyDiv w:val="1"/>
      <w:marLeft w:val="0"/>
      <w:marRight w:val="0"/>
      <w:marTop w:val="0"/>
      <w:marBottom w:val="0"/>
      <w:divBdr>
        <w:top w:val="none" w:sz="0" w:space="0" w:color="auto"/>
        <w:left w:val="none" w:sz="0" w:space="0" w:color="auto"/>
        <w:bottom w:val="none" w:sz="0" w:space="0" w:color="auto"/>
        <w:right w:val="none" w:sz="0" w:space="0" w:color="auto"/>
      </w:divBdr>
    </w:div>
    <w:div w:id="1850021168">
      <w:bodyDiv w:val="1"/>
      <w:marLeft w:val="0"/>
      <w:marRight w:val="0"/>
      <w:marTop w:val="0"/>
      <w:marBottom w:val="0"/>
      <w:divBdr>
        <w:top w:val="none" w:sz="0" w:space="0" w:color="auto"/>
        <w:left w:val="none" w:sz="0" w:space="0" w:color="auto"/>
        <w:bottom w:val="none" w:sz="0" w:space="0" w:color="auto"/>
        <w:right w:val="none" w:sz="0" w:space="0" w:color="auto"/>
      </w:divBdr>
    </w:div>
    <w:div w:id="1850173844">
      <w:bodyDiv w:val="1"/>
      <w:marLeft w:val="0"/>
      <w:marRight w:val="0"/>
      <w:marTop w:val="0"/>
      <w:marBottom w:val="0"/>
      <w:divBdr>
        <w:top w:val="none" w:sz="0" w:space="0" w:color="auto"/>
        <w:left w:val="none" w:sz="0" w:space="0" w:color="auto"/>
        <w:bottom w:val="none" w:sz="0" w:space="0" w:color="auto"/>
        <w:right w:val="none" w:sz="0" w:space="0" w:color="auto"/>
      </w:divBdr>
    </w:div>
    <w:div w:id="1868640598">
      <w:bodyDiv w:val="1"/>
      <w:marLeft w:val="0"/>
      <w:marRight w:val="0"/>
      <w:marTop w:val="0"/>
      <w:marBottom w:val="0"/>
      <w:divBdr>
        <w:top w:val="none" w:sz="0" w:space="0" w:color="auto"/>
        <w:left w:val="none" w:sz="0" w:space="0" w:color="auto"/>
        <w:bottom w:val="none" w:sz="0" w:space="0" w:color="auto"/>
        <w:right w:val="none" w:sz="0" w:space="0" w:color="auto"/>
      </w:divBdr>
    </w:div>
    <w:div w:id="1882664658">
      <w:bodyDiv w:val="1"/>
      <w:marLeft w:val="0"/>
      <w:marRight w:val="0"/>
      <w:marTop w:val="0"/>
      <w:marBottom w:val="0"/>
      <w:divBdr>
        <w:top w:val="none" w:sz="0" w:space="0" w:color="auto"/>
        <w:left w:val="none" w:sz="0" w:space="0" w:color="auto"/>
        <w:bottom w:val="none" w:sz="0" w:space="0" w:color="auto"/>
        <w:right w:val="none" w:sz="0" w:space="0" w:color="auto"/>
      </w:divBdr>
    </w:div>
    <w:div w:id="1893081240">
      <w:bodyDiv w:val="1"/>
      <w:marLeft w:val="0"/>
      <w:marRight w:val="0"/>
      <w:marTop w:val="0"/>
      <w:marBottom w:val="0"/>
      <w:divBdr>
        <w:top w:val="none" w:sz="0" w:space="0" w:color="auto"/>
        <w:left w:val="none" w:sz="0" w:space="0" w:color="auto"/>
        <w:bottom w:val="none" w:sz="0" w:space="0" w:color="auto"/>
        <w:right w:val="none" w:sz="0" w:space="0" w:color="auto"/>
      </w:divBdr>
    </w:div>
    <w:div w:id="1896811867">
      <w:bodyDiv w:val="1"/>
      <w:marLeft w:val="0"/>
      <w:marRight w:val="0"/>
      <w:marTop w:val="0"/>
      <w:marBottom w:val="0"/>
      <w:divBdr>
        <w:top w:val="none" w:sz="0" w:space="0" w:color="auto"/>
        <w:left w:val="none" w:sz="0" w:space="0" w:color="auto"/>
        <w:bottom w:val="none" w:sz="0" w:space="0" w:color="auto"/>
        <w:right w:val="none" w:sz="0" w:space="0" w:color="auto"/>
      </w:divBdr>
    </w:div>
    <w:div w:id="1905410018">
      <w:bodyDiv w:val="1"/>
      <w:marLeft w:val="0"/>
      <w:marRight w:val="0"/>
      <w:marTop w:val="0"/>
      <w:marBottom w:val="0"/>
      <w:divBdr>
        <w:top w:val="none" w:sz="0" w:space="0" w:color="auto"/>
        <w:left w:val="none" w:sz="0" w:space="0" w:color="auto"/>
        <w:bottom w:val="none" w:sz="0" w:space="0" w:color="auto"/>
        <w:right w:val="none" w:sz="0" w:space="0" w:color="auto"/>
      </w:divBdr>
    </w:div>
    <w:div w:id="1905752536">
      <w:bodyDiv w:val="1"/>
      <w:marLeft w:val="0"/>
      <w:marRight w:val="0"/>
      <w:marTop w:val="0"/>
      <w:marBottom w:val="0"/>
      <w:divBdr>
        <w:top w:val="none" w:sz="0" w:space="0" w:color="auto"/>
        <w:left w:val="none" w:sz="0" w:space="0" w:color="auto"/>
        <w:bottom w:val="none" w:sz="0" w:space="0" w:color="auto"/>
        <w:right w:val="none" w:sz="0" w:space="0" w:color="auto"/>
      </w:divBdr>
    </w:div>
    <w:div w:id="1908221316">
      <w:bodyDiv w:val="1"/>
      <w:marLeft w:val="0"/>
      <w:marRight w:val="0"/>
      <w:marTop w:val="0"/>
      <w:marBottom w:val="0"/>
      <w:divBdr>
        <w:top w:val="none" w:sz="0" w:space="0" w:color="auto"/>
        <w:left w:val="none" w:sz="0" w:space="0" w:color="auto"/>
        <w:bottom w:val="none" w:sz="0" w:space="0" w:color="auto"/>
        <w:right w:val="none" w:sz="0" w:space="0" w:color="auto"/>
      </w:divBdr>
    </w:div>
    <w:div w:id="1915311356">
      <w:bodyDiv w:val="1"/>
      <w:marLeft w:val="0"/>
      <w:marRight w:val="0"/>
      <w:marTop w:val="0"/>
      <w:marBottom w:val="0"/>
      <w:divBdr>
        <w:top w:val="none" w:sz="0" w:space="0" w:color="auto"/>
        <w:left w:val="none" w:sz="0" w:space="0" w:color="auto"/>
        <w:bottom w:val="none" w:sz="0" w:space="0" w:color="auto"/>
        <w:right w:val="none" w:sz="0" w:space="0" w:color="auto"/>
      </w:divBdr>
    </w:div>
    <w:div w:id="1944797755">
      <w:bodyDiv w:val="1"/>
      <w:marLeft w:val="0"/>
      <w:marRight w:val="0"/>
      <w:marTop w:val="0"/>
      <w:marBottom w:val="0"/>
      <w:divBdr>
        <w:top w:val="none" w:sz="0" w:space="0" w:color="auto"/>
        <w:left w:val="none" w:sz="0" w:space="0" w:color="auto"/>
        <w:bottom w:val="none" w:sz="0" w:space="0" w:color="auto"/>
        <w:right w:val="none" w:sz="0" w:space="0" w:color="auto"/>
      </w:divBdr>
    </w:div>
    <w:div w:id="1951547511">
      <w:bodyDiv w:val="1"/>
      <w:marLeft w:val="0"/>
      <w:marRight w:val="0"/>
      <w:marTop w:val="0"/>
      <w:marBottom w:val="0"/>
      <w:divBdr>
        <w:top w:val="none" w:sz="0" w:space="0" w:color="auto"/>
        <w:left w:val="none" w:sz="0" w:space="0" w:color="auto"/>
        <w:bottom w:val="none" w:sz="0" w:space="0" w:color="auto"/>
        <w:right w:val="none" w:sz="0" w:space="0" w:color="auto"/>
      </w:divBdr>
    </w:div>
    <w:div w:id="2040157066">
      <w:bodyDiv w:val="1"/>
      <w:marLeft w:val="0"/>
      <w:marRight w:val="0"/>
      <w:marTop w:val="0"/>
      <w:marBottom w:val="0"/>
      <w:divBdr>
        <w:top w:val="none" w:sz="0" w:space="0" w:color="auto"/>
        <w:left w:val="none" w:sz="0" w:space="0" w:color="auto"/>
        <w:bottom w:val="none" w:sz="0" w:space="0" w:color="auto"/>
        <w:right w:val="none" w:sz="0" w:space="0" w:color="auto"/>
      </w:divBdr>
    </w:div>
    <w:div w:id="2042899907">
      <w:bodyDiv w:val="1"/>
      <w:marLeft w:val="0"/>
      <w:marRight w:val="0"/>
      <w:marTop w:val="0"/>
      <w:marBottom w:val="0"/>
      <w:divBdr>
        <w:top w:val="none" w:sz="0" w:space="0" w:color="auto"/>
        <w:left w:val="none" w:sz="0" w:space="0" w:color="auto"/>
        <w:bottom w:val="none" w:sz="0" w:space="0" w:color="auto"/>
        <w:right w:val="none" w:sz="0" w:space="0" w:color="auto"/>
      </w:divBdr>
    </w:div>
    <w:div w:id="2058317543">
      <w:bodyDiv w:val="1"/>
      <w:marLeft w:val="0"/>
      <w:marRight w:val="0"/>
      <w:marTop w:val="0"/>
      <w:marBottom w:val="0"/>
      <w:divBdr>
        <w:top w:val="none" w:sz="0" w:space="0" w:color="auto"/>
        <w:left w:val="none" w:sz="0" w:space="0" w:color="auto"/>
        <w:bottom w:val="none" w:sz="0" w:space="0" w:color="auto"/>
        <w:right w:val="none" w:sz="0" w:space="0" w:color="auto"/>
      </w:divBdr>
    </w:div>
    <w:div w:id="2067222608">
      <w:bodyDiv w:val="1"/>
      <w:marLeft w:val="0"/>
      <w:marRight w:val="0"/>
      <w:marTop w:val="0"/>
      <w:marBottom w:val="0"/>
      <w:divBdr>
        <w:top w:val="none" w:sz="0" w:space="0" w:color="auto"/>
        <w:left w:val="none" w:sz="0" w:space="0" w:color="auto"/>
        <w:bottom w:val="none" w:sz="0" w:space="0" w:color="auto"/>
        <w:right w:val="none" w:sz="0" w:space="0" w:color="auto"/>
      </w:divBdr>
    </w:div>
    <w:div w:id="2091391503">
      <w:bodyDiv w:val="1"/>
      <w:marLeft w:val="0"/>
      <w:marRight w:val="0"/>
      <w:marTop w:val="0"/>
      <w:marBottom w:val="0"/>
      <w:divBdr>
        <w:top w:val="none" w:sz="0" w:space="0" w:color="auto"/>
        <w:left w:val="none" w:sz="0" w:space="0" w:color="auto"/>
        <w:bottom w:val="none" w:sz="0" w:space="0" w:color="auto"/>
        <w:right w:val="none" w:sz="0" w:space="0" w:color="auto"/>
      </w:divBdr>
    </w:div>
    <w:div w:id="21104652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customXml" Target="../customXml/item13.xml" Id="rId13" /><Relationship Type="http://schemas.openxmlformats.org/officeDocument/2006/relationships/customXml" Target="../customXml/item18.xml" Id="rId18" /><Relationship Type="http://schemas.openxmlformats.org/officeDocument/2006/relationships/hyperlink" Target="mailto:ol-apoio-ao-credito@btgpactual.com" TargetMode="External" Id="rId26" /><Relationship Type="http://schemas.openxmlformats.org/officeDocument/2006/relationships/theme" Target="theme/theme1.xml" Id="rId39" /><Relationship Type="http://schemas.openxmlformats.org/officeDocument/2006/relationships/customXml" Target="../customXml/item3.xml" Id="rId3" /><Relationship Type="http://schemas.openxmlformats.org/officeDocument/2006/relationships/settings" Target="settings.xml" Id="rId21" /><Relationship Type="http://schemas.openxmlformats.org/officeDocument/2006/relationships/footer" Target="footer1.xml" Id="rId34" /><Relationship Type="http://schemas.openxmlformats.org/officeDocument/2006/relationships/customXml" Target="../customXml/item7.xml" Id="rId7" /><Relationship Type="http://schemas.openxmlformats.org/officeDocument/2006/relationships/customXml" Target="../customXml/item12.xml" Id="rId12" /><Relationship Type="http://schemas.openxmlformats.org/officeDocument/2006/relationships/customXml" Target="../customXml/item17.xml" Id="rId17" /><Relationship Type="http://schemas.openxmlformats.org/officeDocument/2006/relationships/hyperlink" Target="mailto:andre.deangelo@acciona.com" TargetMode="External" Id="rId25" /><Relationship Type="http://schemas.openxmlformats.org/officeDocument/2006/relationships/header" Target="header2.xml" Id="rId33" /><Relationship Type="http://schemas.openxmlformats.org/officeDocument/2006/relationships/fontTable" Target="fontTable.xml" Id="rId38" /><Relationship Type="http://schemas.openxmlformats.org/officeDocument/2006/relationships/customXml" Target="../customXml/item2.xml" Id="rId2" /><Relationship Type="http://schemas.openxmlformats.org/officeDocument/2006/relationships/customXml" Target="../customXml/item16.xml" Id="rId16" /><Relationship Type="http://schemas.openxmlformats.org/officeDocument/2006/relationships/styles" Target="styles.xml" Id="rId20" /><Relationship Type="http://schemas.openxmlformats.org/officeDocument/2006/relationships/hyperlink" Target="mailto:ol-apoio-ao-credito@btgpactual.com" TargetMode="External" Id="rId29" /><Relationship Type="http://schemas.openxmlformats.org/officeDocument/2006/relationships/customXml" Target="../customXml/item1.xml" Id="rId1" /><Relationship Type="http://schemas.openxmlformats.org/officeDocument/2006/relationships/customXml" Target="../customXml/item11.xml" Id="rId11" /><Relationship Type="http://schemas.openxmlformats.org/officeDocument/2006/relationships/endnotes" Target="endnotes.xml" Id="rId24" /><Relationship Type="http://schemas.openxmlformats.org/officeDocument/2006/relationships/header" Target="header1.xml" Id="rId32" /><Relationship Type="http://schemas.openxmlformats.org/officeDocument/2006/relationships/footer" Target="footer3.xml" Id="rId37" /><Relationship Type="http://schemas.openxmlformats.org/officeDocument/2006/relationships/customXml" Target="../customXml/item5.xml" Id="rId5" /><Relationship Type="http://schemas.openxmlformats.org/officeDocument/2006/relationships/customXml" Target="../customXml/item15.xml" Id="rId15" /><Relationship Type="http://schemas.openxmlformats.org/officeDocument/2006/relationships/footnotes" Target="footnotes.xml" Id="rId23" /><Relationship Type="http://schemas.openxmlformats.org/officeDocument/2006/relationships/hyperlink" Target="mailto:brasil-loans@ca-cib.com" TargetMode="External" Id="rId28" /><Relationship Type="http://schemas.openxmlformats.org/officeDocument/2006/relationships/header" Target="header3.xml" Id="rId36" /><Relationship Type="http://schemas.openxmlformats.org/officeDocument/2006/relationships/customXml" Target="../customXml/item10.xml" Id="rId10" /><Relationship Type="http://schemas.openxmlformats.org/officeDocument/2006/relationships/numbering" Target="numbering.xml" Id="rId19" /><Relationship Type="http://schemas.openxmlformats.org/officeDocument/2006/relationships/hyperlink" Target="mailto:brasil-loans@ca-cib.com" TargetMode="External" Id="rId31"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customXml" Target="../customXml/item14.xml" Id="rId14" /><Relationship Type="http://schemas.openxmlformats.org/officeDocument/2006/relationships/webSettings" Target="webSettings.xml" Id="rId22" /><Relationship Type="http://schemas.openxmlformats.org/officeDocument/2006/relationships/hyperlink" Target="mailto:Teitelbaum@ca-cib.com" TargetMode="External" Id="rId27" /><Relationship Type="http://schemas.openxmlformats.org/officeDocument/2006/relationships/hyperlink" Target="mailto:Teitelbaum@ca-cib.com" TargetMode="External" Id="rId30" /><Relationship Type="http://schemas.openxmlformats.org/officeDocument/2006/relationships/footer" Target="footer2.xml" Id="rId35" /><Relationship Type="http://schemas.openxmlformats.org/officeDocument/2006/relationships/customXml" Target="/customXML/item19.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19.xml>��< ? x m l   v e r s i o n = " 1 . 0 "   e n c o d i n g = " u t f - 1 6 " ? >  
 < p r o p e r t i e s   x m l n s = " h t t p : / / w w w . i m a n a g e . c o m / w o r k / x m l s c h e m a " >  
     < d o c u m e n t i d > S P ! 2 9 8 0 0 1 8 4 . 1 < / d o c u m e n t i d >  
     < s e n d e r i d > R S 0 5 1 3 4 < / s e n d e r i d >  
     < s e n d e r e m a i l > R E B E C A . S A L L E S @ M A T T O S F I L H O . C O M . B R < / s e n d e r e m a i l >  
     < l a s t m o d i f i e d > 2 0 2 1 - 0 2 - 1 7 T 1 3 : 1 1 : 0 0 . 0 0 0 0 0 0 0 - 0 3 : 0 0 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10.xml><?xml version="1.0" encoding="utf-8"?>
<ct:contentTypeSchema xmlns:ct="http://schemas.microsoft.com/office/2006/metadata/contentType" xmlns:ma="http://schemas.microsoft.com/office/2006/metadata/properties/metaAttributes" ct:_="" ma:_="" ma:contentTypeName="Document" ma:contentTypeID="0x01010057470AEFA60A324EA66CB67FD90A706D" ma:contentTypeVersion="0" ma:contentTypeDescription="Create a new document." ma:contentTypeScope="" ma:versionID="1e2ecf7d3776688b353765947cf3044b">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xml><?xml version="1.0" encoding="utf-8"?>
<LongProperties xmlns="http://schemas.microsoft.com/office/2006/metadata/longProperties"/>
</file>

<file path=customXml/item1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13.xml><?xml version="1.0" encoding="utf-8"?>
<?mso-contentType ?>
<FormTemplates xmlns="http://schemas.microsoft.com/sharepoint/v3/contenttype/forms">
  <Display>DocumentLibraryForm</Display>
  <Edit>DocumentLibraryForm</Edit>
  <New>DocumentLibraryForm</New>
</FormTemplates>
</file>

<file path=customXml/item14.xml><?xml version="1.0" encoding="utf-8"?>
<ct:contentTypeSchema xmlns:ct="http://schemas.microsoft.com/office/2006/metadata/contentType" xmlns:ma="http://schemas.microsoft.com/office/2006/metadata/properties/metaAttributes" ct:_="" ma:_="" ma:contentTypeName="Document" ma:contentTypeID="0x01010057470AEFA60A324EA66CB67FD90A706D" ma:contentTypeVersion="0" ma:contentTypeDescription="Create a new document." ma:contentTypeScope="" ma:versionID="1e2ecf7d3776688b353765947cf3044b">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1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17.xml><?xml version="1.0" encoding="utf-8"?>
<LongProperties xmlns="http://schemas.microsoft.com/office/2006/metadata/longProperties"/>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57ZY53RMA37K-41-69505</_dlc_DocId>
    <_dlc_DocIdUrl xmlns="9bd4b9cc-8746-41d1-b5cc-e8920a0bba5d">
      <Url>http://intranet/restrictedarea/Legal/brasil/_layouts/15/DocIdRedir.aspx?ID=57ZY53RMA37K-41-69505</Url>
      <Description>57ZY53RMA37K-41-69505</Description>
    </_dlc_DocIdUrl>
  </documentManagement>
</p:properties>
</file>

<file path=customXml/item7.xml>��< ? x m l   v e r s i o n = " 1 . 0 "   e n c o d i n g = " u t f - 1 6 " ? > < q 1 : O f f i c e   x m l n s : q 1 = " h t t p : / / s c h e m a s . m a c r o v i e w . c o m . a u / o f f i c e " >  
     < q 1 : A g r e e m e n t C o v e r N a m e > B a n g k o k < / q 1 : A g r e e m e n t C o v e r N a m e >  
     < q 1 : A g r e e m e n t P h r a s e I t e m s >  
         < q 1 : s t r i n g > I t   i s   A g r e e d < / q 1 : s t r i n g >  
         < q 1 : s t r i n g > T h i s   D e e d   w i t n e s s e s < / q 1 : s t r i n g >  
     < / q 1 : A g r e e m e n t P h r a s e I t e m s >  
     < q 1 : A g r e e m e n t T y p e I t e m s >  
         < q 1 : s t r i n g > A g r e e m e n t < / q 1 : s t r i n g >  
         < q 1 : s t r i n g > D e e d < / q 1 : s t r i n g >  
         < q 1 : s t r i n g > L e a s e < / q 1 : s t r i n g >  
     < / q 1 : A g r e e m e n t T y p e I t e m s >  
     < q 1 : A l t e r n a t e A d d r e s s >  
         < q 1 : A d d r e s s 1 > @%5H  9 8   -22#  *2#  *A'#L  --4(  2'@'-#L< / q 1 : A d d r e s s 1 >  
         < q 1 : A d d r e s s 2 > 
1I  9   +I-  9 0 3 - 4   *2#@+7-  A'*5%!< / q 1 : A d d r e s s 2 >  
         < q 1 : A d d r e s s 3 > @2#1  #8@/  1 0 5 0 0 < / q 1 : A d d r e s s 3 >  
         < q 1 : M u l t i L i n e > @%5H  9 8   -22#  *2#  *A'#L  --4(  2'@'-#L 
 
1I  9   +I-  9 0 3 - 4   *2#@+7-  A'*5%! 
 @2#1  #8@/  1 0 5 0 0 < / q 1 : M u l t i L i n e >  
         < q 1 : S i n g l e L i n e > @%5H  9 8   -22#  *2#  *A'#L  --4(  2'@'-#L,   
1I  9   +I-  9 0 3 - 4   *2#@+7-  A'*5%!,   @2#1  #8@/  1 0 5 0 0 < / q 1 : S i n g l e L i n e >  
     < / q 1 : A l t e r n a t e A d d r e s s >  
     < q 1 : A l t e r n a t e E n t i t y N a m e > #4)1  @!@"-#L  #2'L  ( #0@(D")   31< / q 1 : A l t e r n a t e E n t i t y N a m e >  
     < q 1 : B a r T e x t I t e m s / >  
     < q 1 : C l o s i n g I t e m s >  
         < q 1 : s t r i n g > R e g a r d s < / q 1 : s t r i n g >  
         < q 1 : s t r i n g > Y o u r s   f a i t h f u l l y < / q 1 : s t r i n g >  
         < q 1 : s t r i n g > Y o u r s   s i n c e r e l y < / q 1 : s t r i n g >  
     < / q 1 : C l o s i n g I t e m s >  
     < q 1 : C u l t u r e C o d e > e n - G B < / q 1 : C u l t u r e C o d e >  
     < q 1 : C u l t u r e S t r i n g s >  
         < q 1 : T o B e O p e n e d B y A d d r e s s e e O n l y > T o   b e   o p e n e d   b y   a d d r e s s e e   o n l y < / q 1 : T o B e O p e n e d B y A d d r e s s e e O n l y >  
         < q 1 : F o r T h e A t t e n t i o n O f > F o r   t h e   a t t e n t i o n   o f < / q 1 : F o r T h e A t t e n t i o n O f >  
         < q 1 : Y o u r R e f > Y o u r   r e f < / q 1 : Y o u r R e f >  
         < q 1 : O u r R e f > O u r   r e f < / q 1 : O u r R e f >  
         < q 1 : D e a r > D e a r < / q 1 : D e a r >  
         < q 1 : O t h e r C o n t a c t > O t h e r   c o n t a c t < / q 1 : O t h e r C o n t a c t >  
         < q 1 : C o p y > c o p y < / q 1 : C o p y >  
         < q 1 : B l i n d C o p y > b l i n d   c o p y < / q 1 : B l i n d C o p y >  
         < q 1 : F a c s i m i l e C o v e r S h e e t > F a c s i m i l e   c o v e r   s h e e t < / q 1 : F a c s i m i l e C o v e r S h e e t >  
         < q 1 : D a t e > D a t e < / q 1 : D a t e >  
         < q 1 : T o t a l P a g e s > T o t a l   p a g e s < / q 1 : T o t a l P a g e s >  
         < q 1 : T o > T o < / q 1 : T o >  
         < q 1 : C o m p a n y > C o m p a n y < / q 1 : C o m p a n y >  
         < q 1 : F a x > F a x < / q 1 : F a x >  
         < q 1 : T e l e p h o n e > T e l e p h o n e < / q 1 : T e l e p h o n e >  
         < q 1 : C o p y F a x > C o p y < / q 1 : C o p y F a x >  
         < q 1 : M e m o r a n d u m > M e m o r a n d u m < / q 1 : M e m o r a n d u m >  
         < q 1 : D e l i v e r y > D e l i v e r y < / q 1 : D e l i v e r y >  
         < q 1 : F r o m > F r o m < / q 1 : F r o m >  
         < q 1 : S u b j e c t > S u b j e c t < / q 1 : S u b j e c t >  
         < q 1 : I n t e r n a l M e m o r a n d u m > I n t e r n a l   M e m o r a n d u m < / q 1 : I n t e r n a l M e m o r a n d u m >  
         < q 1 : C l i e n t N a m e > C l i e n t   n a m e < / q 1 : C l i e n t N a m e >  
         < q 1 : M a t t e r N u m b e r > M a t t e r   n u m b e r < / q 1 : M a t t e r N u m b e r >  
         < q 1 : F i l e N o t e > F i l e   N o t e < / q 1 : F i l e N o t e >  
         < q 1 : B y > B y < / q 1 : B y >  
         < q 1 : D a t e A n d T i m e > D a t e   a n d   t i m e < / q 1 : D a t e A n d T i m e >  
         < q 1 : W i t h C o m p l i m e n t s > W i t h   C o m p l i m e n t s < / q 1 : W i t h C o m p l i m e n t s >  
         < q 1 : P r e p a r e d F o r > P r e p a r e d   f o r < / q 1 : P r e p a r e d F o r >  
         < q 1 : T a b l e O f C o n t e n t s > T a b l e   o f   C o n t e n t s < / q 1 : T a b l e O f C o n t e n t s >  
         < q 1 : D r a f t N o > D r a f t   N o < / q 1 : D r a f t N o >  
         < q 1 : D a t e d > D a t e d < / q 1 : D a t e d >  
         < q 1 : I n R e s p e c t O f > i n   r e s p e c t   o f < / q 1 : I n R e s p e c t O f >  
         < q 1 : B e t w e e n > b e t w e e n < / q 1 : B e t w e e n >  
         < q 1 : A s > a s < / q 1 : A s >  
         < q 1 : A n d > a n d < / q 1 : A n d >  
         < q 1 : A s C a p a c i t y > A s   C a p a c i t y < / q 1 : A s C a p a c i t y >  
         < q 1 : C o n t e n t s > C o n t e n t s < / q 1 : C o n t e n t s >  
         < q 1 : C l a u s e > C l a u s e < / q 1 : C l a u s e >  
         < q 1 : P a g e > P a g e < / q 1 : P a g e >  
         < q 1 : S c h e d u l e s > S c h e d u l e s < / q 1 : S c h e d u l e s >  
         < q 1 : A t t a c h m e n t s > A p p e n d i c e s / A n n e x u r e s / E x h i b i t s < / q 1 : A t t a c h m e n t s >  
         < q 1 : A p p e n d i c e s > A p p e n d i c e s < / q 1 : A p p e n d i c e s >  
         < q 1 : T h i s > T H I S < / q 1 : T h i s >  
         < q 1 : I s D a t e d > i s   d a t e d < / q 1 : I s D a t e d >  
         < q 1 : A n d M a d e B e t w e e n > a n d   m a d e   b e t w e e n < / q 1 : A n d M a d e B e t w e e n >  
         < q 1 : O f > o f < / q 1 : O f >  
         < q 1 : A C o m p a n y I n c o r p o r a t e d U n d e r T h e L a w > a   c o m p a n y   i n c o r p o r a t e d   u n d e r   t h e   l a w s   o f < / q 1 : A C o m p a n y I n c o r p o r a t e d U n d e r T h e L a w >  
         < q 1 : W i t h R e g i s t r a t i o n N u m b e r > w i t h   r e g i s t r a t i o n   n u m b e r < / q 1 : W i t h R e g i s t r a t i o n N u m b e r >  
         < q 1 : A n d W h o s O f f i c e I s A t > a n d   w h o s e   r e g i s t e r e d   o f f i c e   i s   a t < / q 1 : A n d W h o s O f f i c e I s A t >  
         < q 1 : A t >   o f < / q 1 : A t >  
         < q 1 : T h e > t h e < / q 1 : T h e >  
         < q 1 : B a c k g r o u n d > B a c k g r o u n d < / q 1 : B a c k g r o u n d >  
         < q 1 : T h e P a r t i e s A g r e e T h a t > T H E   P A R T I E S   A G R E E   t h a t < / q 1 : T h e P a r t i e s A g r e e T h a t >  
         < q 1 : D e f i n i t i o n s A n d I n t e r p r e t a t i o n > D e f i n i t i o n s   a n d   I n t e r p r e t a t i o n < / q 1 : D e f i n i t i o n s A n d I n t e r p r e t a t i o n >  
         < q 1 : T h a t > T h a t < / q 1 : T h a t >  
         < q 1 : D e f i n i t i o n s > D e f i n i t i o n s < / q 1 : D e f i n i t i o n s >  
         < q 1 : I n T h i s > I n   t h i s < / q 1 : I n T h i s >  
         < q 1 : M e a n s > m e a n s < / q 1 : M e a n s >  
         < q 1 : E x e c u t i o n > E x e c u t i o n < / q 1 : E x e c u t i o n >  
         < q 1 : S e c t i o n > S e c t i o n   { 0 } < / q 1 : S e c t i o n >  
         < q 1 : S c h e d u l e > S c h e d u l e < / q 1 : S c h e d u l e >  
         < q 1 : P a r t > P a r t < / q 1 : P a r t >  
         < q 1 : N u m b e r e d P a r t > P a r t   { 0 } < / q 1 : N u m b e r e d P a r t >  
         < q 1 : T o c 4 L e f t I n d e n t > 0 < / q 1 : T o c 4 L e f t I n d e n t >  
         < q 1 : T o c 4 F i r s t L i n e I n d e n t > 0 < / q 1 : T o c 4 F i r s t L i n e I n d e n t >  
         < q 1 : A p p e n d i x > A p p e n d i x < / q 1 : A p p e n d i x >  
         < q 1 : A n n e x u r e > A n n e x u r e < / q 1 : A n n e x u r e >  
         < q 1 : E x h i b i t > E x h i b i t < / q 1 : E x h i b i t >  
     < / q 1 : C u l t u r e S t r i n g s >  
     < q 1 : D e l i v e r y I t e m s >  
         < q 1 : s t r i n g > B y   c o u r i e r < / q 1 : s t r i n g >  
         < q 1 : s t r i n g > B y   e m a i l < / q 1 : s t r i n g >  
         < q 1 : s t r i n g > B y   f a c s i m i l e < / q 1 : s t r i n g >  
         < q 1 : s t r i n g > B y   f a c s i m i l e   a n d   p o s t < / q 1 : s t r i n g >  
         < q 1 : s t r i n g > B y   h a n d < / q 1 : s t r i n g >  
         < q 1 : s t r i n g > B y   r e c o r d e d   d e l i v e r y < / q 1 : s t r i n g >  
         < q 1 : s t r i n g > B y   s p e c i a l   d e l i v e r y < / 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 t r u e 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 B a n g k o k < / q 1 : D i s p l a y N a m e >  
     < q 1 : E n a b l e D a t a b a s e O n F o r m a t D o c u m e n t R e f e r e n c e V i e w > t r u e < / q 1 : E n a b l e D a t a b a s e O n F o r m a t D o c u m e n t R e f e r e n c e V i e w >  
     < q 1 : E n a b l e M a t t e r O n F o r m a t D o c u m e n t R e f e r e n c e V i e w > t r u e < / q 1 : E n a b l e M a t t e r O n F o r m a t D o c u m e n t R e f e r e n c e V i e w >  
     < q 1 : E n c l o s u r e I t e m s >  
         < q 1 : s t r i n g > a t t . < / q 1 : s t r i n g >  
         < q 1 : s t r i n g > a t t s . < / q 1 : s t r i n g >  
         < q 1 : s t r i n g > e n c . < / q 1 : s t r i n g >  
         < q 1 : s t r i n g > e n c s . < / q 1 : s t r i n g >  
     < / q 1 : E n c l o s u r e I t e m s >  
     < q 1 : E n t i t y N a m e > M a y e r   B r o w n   ( T h a i l a n d )   L i m i t e d < / q 1 : E n t i t y N a m e >  
     < q 1 : E x c l u d e d T e m p l a t e s >  
         < q 1 : s t r i n g > A g r e e m e n t < / q 1 : s t r i n g >  
         < q 1 : s t r i n g > C o m p l i m e n t   S l i p < / q 1 : s t r i n g >  
     < / q 1 : E x c l u d e d T e m p l a t e s >  
     < q 1 : F a c s i m i l e N u m b e r > + 6 6   2   1 0 8   1 5 5 5 < / q 1 : F a c s i m i l e N u m b e r > 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c l u d e S e n d e r F a x N u m b e r I n A d d r e s s B l o c k > t r u e < / q 1 : I n c l u d e S e n d e r F a x N u m b e r I n A d d r e s s B l o c k >  
     < q 1 : I n s e r t C o m p l i m e n t s S l i p L o g o O n C r e a t i o n > t r u e < / q 1 : I n s e r t C o m p l i m e n t s S l i p L o g o O n C r e a t i o n >  
     < q 1 : I s A s i a C u s t o m C o v e r s V i s i b l e > f a l s e < / q 1 : I s A s i a C u s t o m C o v e r s V i s i b l e >  
     < q 1 : I s A v a i l a b l e I n P o w e r P o i n t > t r u e < / q 1 : I s A v a i l a b l e I n P o w e r P o i n t >  
     < q 1 : H a s D y n a m i c S c h e d u l e N u m b e r i n g > t r u e < / q 1 : H a s D y n a m i c S c h e d u l e N u m b e r i n g >  
     < q 1 : I s U k C u s t o m C o v e r s V i s i b l e > f a l s e < / q 1 : I s U k C u s t o m C o v e r s V i s i b l e >  
     < q 1 : I s U S C u s t o m C o v e r s V i s i b l e > f a l s e < / q 1 : I s U S C u s t o m C o v e r s V i s i b l e >  
     < q 1 : L a b e l T e m p l a t e s / >  
     < q 1 : L o g o > M a y e r   B r o w n   A 4 < / q 1 : L o g o >  
     < q 1 : L o g o _ P o w e r P o i n t > M a y e r   B r o w n   A 4 < / q 1 : L o g o _ P o w e r P o i n t >  
     < q 1 : L o g o _ W o r d > M a y e r   B r o w n   A 4 < / q 1 : L o g o _ W o r d >  
     < q 1 : L o n g D a t e F o r m a t > d d   M M M M   y y y y < / q 1 : L o n g D a t e F o r m a t >  
     < q 1 : N a m e > B a n g k o k   ( E n g l i s h ) < / q 1 : N a m e >  
     < q 1 : P a p e r S i z e > A 4 < / q 1 : P a p e r S i z e >  
     < q 1 : P h o n e N u m b e r > + 6 6   2   1 0 8   8 5 5 5 < / q 1 : P h o n e N u m b e r >  
     < q 1 : P o w e r P o i n t D i s c l a i m e r > M a y e r   B r o w n   i s   a   g l o b a l   s e r v i c e s   p r o v i d e r   c o m p r i s i n g   a s s o c i a t e d   l e g a l   p r a c t i c e s   t h a t   a r e   s e p a r a t e   e n t i t i e s ,   i n c l u d i n g   M a y e r   B r o w n   L L P   ( I l l i n o i s ,   U S A ) ,   M a y e r   B r o w n   I n t e r n a t i o n a l   L L P   ( E n g l a n d ) ,   M a y e r   B r o w n   ( a   H o n g   K o n g   p a r t n e r s h i p )   a n d   T a u i l   & a m p ;   C h e q u e r   A d v o g a d o s   ( a   B r a z i l i a n   l a w   p a r t n e r s h i p )   ( c o l l e c t i v e l y   t h e    M a y e r   B r o w n   P r a c t i c e s  )   a n d   n o n - l e g a l   s e r v i c e   p r o v i d e r s ,   w h i c h   p r o v i d e   c o n s u l t a n c y   s e r v i c e s   ( t h e    M a y e r   B r o w n   C o n s u l t a n c i e s  ) .   T h e   M a y e r   B r o w n   P r a c t i c e s   a n d   M a y e r   B r o w n   C o n s u l t a n c i e s   a r e   e s t a b l i s h e d   i n   v a r i o u s   j u r i s d i c t i o n s   a n d   m a y   b e   a   l e g a l   p e r s o n   o r   a   p a r t n e r s h i p .   D e t a i l s   o f   t h e   i n d i v i d u a l   M a y e r   B r o w n   P r a c t i c e s   a n d   M a y e r   B r o w n   C o n s u l t a n c i e s   c a n   b e   f o u n d   i n   t h e   L e g a l   N o t i c e s   s e c t i o n   o f   o u r   w e b s i t e .    M a y e r   B r o w n    a n d   t h e   M a y e r   B r o w n   l o g o   a r e   t h e   t r a d e m a r k s   o f   M a y e r   B r o w n .   �   M a y e r   B r o w n .   A l l   r i g h t s   r e s e r v e d . < / q 1 : P o w e r P o i n t D i s c l a i m e r >  
     < q 1 : P o w e r P o i n t D i s c l a i m e r S l i d e T i t l e > D i s c l a i m e r < / q 1 : P o w e r P o i n t D i s c l a i m e r S l i d e T i t l e >  
     < q 1 : P o w e r P o i n t D i s c l a i m e r S l i d e C o n t e n t > T h e s e   m a t e r i a l s   a r e   p r o v i d e d   b y   M a y e r   B r o w n   a n d   r e f l e c t   i n f o r m a t i o n   a s   o f   t h e   d a t e   o f   p r e s e n t a t i o n .  
 T h e   c o n t e n t s   a r e   i n t e n d e d   t o   p r o v i d e   a   g e n e r a l   g u i d e   t o   t h e   s u b j e c t   m a t t e r   o n l y   a n d   s h o u l d   n o t   b e   t r e a t e d   a s   a   s u b s t i t u t e   f o r   s p e c i f i c   a d v i c e   c o n c e r n i n g   i n d i v i d u a l   s i t u a t i o n s .  
 Y o u   m a y   n o t   c o p y   o r   m o d i f y   t h e   m a t e r i a l s   o r   u s e   t h e m   f o r   a n y   p u r p o s e   w i t h o u t   o u r   e x p r e s s   p r i o r   w r i t t e n   p e r m i s s i o n . < / q 1 : P o w e r P o i n t D i s c l a i m e r S l i d e C o n t e n t >  
     < q 1 : P o w e r P o i n t L o g o S e t t i n g s _ 1 6 _ 9 >  
         < q 1 : T o p _ M a s t e r > 3 7 4 . 4 5 6 7 < / q 1 : T o p _ M a s t e r >  
         < q 1 : L e f t _ M a s t e r > 5 9 8 . 9 6 0 6 < / q 1 : L e f t _ M a s t e r >  
         < q 1 : W i d t h _ M a s t e r > 9 4 . 3 9 3 7 < / q 1 : W i d t h _ M a s t e r >  
         < q 1 : T o p _ T i t l e M a s t e r > 2 8 . 0 6 2 9 9 < / q 1 : T o p _ T i t l e M a s t e r >  
         < q 1 : L e f t _ T i t l e M a s t e r > 7 2 . 5 6 6 9 3 < / q 1 : L e f t _ T i t l e M a s t e r >  
         < q 1 : W i d t h _ T i t l e M a s t e r > 2 0 4 . 6 6 1 4 < / q 1 : W i d t h _ T i t l e M a s t e r >  
     < / q 1 : P o w e r P o i n t L o g o S e t t i n g s _ 1 6 _ 9 >  
     < q 1 : P o w e r P o i n t L o g o S e t t i n g s _ 4 _ 3 >  
         < q 1 : T o p _ M a s t e r > 5 1 1 . 6 5 3 5 < / q 1 : T o p _ M a s t e r >  
         < q 1 : L e f t _ M a s t e r > 5 8 4 . 2 2 0 5 < / q 1 : L e f t _ M a s t e r >  
         < q 1 : W i d t h _ M a s t e r > 1 0 7 . 4 3 3 1 < / q 1 : W i d t h _ M a s t e r >  
         < q 1 : T o p _ T i t l e M a s t e r > 4 3 . 0 8 6 6 1 < / q 1 : T o p _ T i t l e M a s t e r >  
         < q 1 : L e f t _ T i t l e M a s t e r > 7 1 . 4 3 3 0 7 < / q 1 : L e f t _ T i t l e M a s t e r >  
         < q 1 : W i d t h _ T i t l e M a s t e r > 2 0 3 . 8 1 1 < / q 1 : W i d t h _ T i t l e M a s t e r >  
     < / q 1 : P o w e r P o i n t L o g o S e t t i n g s _ 4 _ 3 >  
     < q 1 : P r i m a r y A d d r e s s >  
         < q 1 : A d d r e s s 1 > 9 8   S a t h o r n   S q u a r e   O f f i c e   T o w e r < / q 1 : A d d r e s s 1 >  
         < q 1 : A d d r e s s 2 > 9 t h   F l o o r ,   U n i t   9 0 3 - 4 < / q 1 : A d d r e s s 2 >  
         < q 1 : A d d r e s s 3 > N o r t h   S a t h o r n   R o a d ,   S i l o m < / q 1 : A d d r e s s 3 >  
         < q 1 : A d d r e s s 4 > B a n g r a k < / q 1 : A d d r e s s 4 >  
         < q 1 : A d d r e s s 5 > B a n g k o k   1 0 5 0 0 < / q 1 : A d d r e s s 5 >  
         < q 1 : A d d r e s s 6 > T h a i l a n d < / q 1 : A d d r e s s 6 >  
         < q 1 : M u l t i L i n e > 9 8   S a t h o r n   S q u a r e   O f f i c e   T o w e r  
 9 t h   F l o o r ,   U n i t   9 0 3 - 4  
 N o r t h   S a t h o r n   R o a d ,   S i l o m < / q 1 : M u l t i L i n e >  
         < q 1 : S i n g l e L i n e > 9 8   S a t h o r n   S q u a r e   O f f i c e   T o w e r ,   9 t h   F l o o r ,   U n i t   9 0 3 - 4 ,   N o r t h   S a t h o r n   R o a d ,   S i l o m < / q 1 : S i n g l e L i n e >  
     < / q 1 : P r i m a r y A d d r e s s >  
     < q 1 : P r i n t e r / >  
     < q 1 : P r i v a c y I t e m s >  
         < q 1 : s t r i n g > S t r i c t l y   p r i v a t e   a n d   c o n f i d e n t i a l < / q 1 : s t r i n g >  
     < / q 1 : P r i v a c y I t e m s >  
     < q 1 : S a l u t a t i o n I t e m s >  
         < q 1 : s t r i n g > D r < / q 1 : s t r i n g >  
         < q 1 : s t r i n g > M i s s < / q 1 : s t r i n g >  
         < q 1 : s t r i n g > M r < / q 1 : s t r i n g >  
         < q 1 : s t r i n g > M r s < / q 1 : s t r i n g >  
         < q 1 : s t r i n g > M s < / q 1 : s t r i n g >  
         < q 1 : s t r i n g > P r o f < / q 1 : s t r i n g >  
         < q 1 : s t r i n g > S i r / M a d a m < / q 1 : s t r i n g >  
     < / q 1 : S a l u t a t i o n I t e m s >  
     < q 1 : W a r n i n g I t e m s >  
         < q 1 : s t r i n g > S u b j e c t   t o   c o n t r a c t < / q 1 : s t r i n g >  
         < q 1 : s t r i n g > S u b j e c t   t o   l i c e n c e < / q 1 : s t r i n g >  
         < q 1 : s t r i n g > W i t h o u t   p r e j u d i c e < / q 1 : s t r i n g >  
         < q 1 : s t r i n g > W i t h o u t   p r e j u d i c e   s a v e   a s   t o   c o s t s < / q 1 : s t r i n g >  
         < q 1 : s t r i n g > W i t h o u t   p r e j u d i c e   s a v e   a s   t o   c o s t s   o f   t h e   d e t a i l e d   a s s e s s m e n t   p r o c e e d i n g s < / q 1 : s t r i n g >  
     < / q 1 : W a r n i n g I t e m s >  
     < q 1 : W e b s i t e > m a y e r b r o w n . c o m < / q 1 : W e b s i t e >  
     < q 1 : W o r d D i s c l a i m e r > A s i a . d o c x < / q 1 : W o r d D i s c l a i m e r >  
 < / q 1 : O f f i c e > 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B4C5872-EA3B-4B84-A900-6C7AB9DCDC2F}">
  <ds:schemaRefs>
    <ds:schemaRef ds:uri="http://schemas.microsoft.com/office/2006/metadata/longProperties"/>
  </ds:schemaRefs>
</ds:datastoreItem>
</file>

<file path=customXml/itemProps10.xml><?xml version="1.0" encoding="utf-8"?>
<ds:datastoreItem xmlns:ds="http://schemas.openxmlformats.org/officeDocument/2006/customXml" ds:itemID="{8552C221-BA61-4575-BAC9-11BF27EA4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1.xml><?xml version="1.0" encoding="utf-8"?>
<ds:datastoreItem xmlns:ds="http://schemas.openxmlformats.org/officeDocument/2006/customXml" ds:itemID="{69C9D353-0F87-4A81-B1F8-392BB9E8F734}">
  <ds:schemaRefs>
    <ds:schemaRef ds:uri="http://schemas.microsoft.com/office/2006/metadata/longProperties"/>
  </ds:schemaRefs>
</ds:datastoreItem>
</file>

<file path=customXml/itemProps12.xml><?xml version="1.0" encoding="utf-8"?>
<ds:datastoreItem xmlns:ds="http://schemas.openxmlformats.org/officeDocument/2006/customXml" ds:itemID="{2AEFD921-970B-4816-913B-3F4BA8CCAFBE}">
  <ds:schemaRefs>
    <ds:schemaRef ds:uri="http://schemas.microsoft.com/sharepoint/events"/>
  </ds:schemaRefs>
</ds:datastoreItem>
</file>

<file path=customXml/itemProps13.xml><?xml version="1.0" encoding="utf-8"?>
<ds:datastoreItem xmlns:ds="http://schemas.openxmlformats.org/officeDocument/2006/customXml" ds:itemID="{5555A9E9-2E52-4AA6-AD07-5CC70B731677}">
  <ds:schemaRefs>
    <ds:schemaRef ds:uri="http://schemas.microsoft.com/sharepoint/v3/contenttype/forms"/>
  </ds:schemaRefs>
</ds:datastoreItem>
</file>

<file path=customXml/itemProps14.xml><?xml version="1.0" encoding="utf-8"?>
<ds:datastoreItem xmlns:ds="http://schemas.openxmlformats.org/officeDocument/2006/customXml" ds:itemID="{7547CFF6-BEE2-4B2A-B43D-ECFAE0F3D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5.xml><?xml version="1.0" encoding="utf-8"?>
<ds:datastoreItem xmlns:ds="http://schemas.openxmlformats.org/officeDocument/2006/customXml" ds:itemID="{41D8C0B8-5876-4C91-AE2D-E62D695D002A}">
  <ds:schemaRefs>
    <ds:schemaRef ds:uri="http://schemas.microsoft.com/sharepoint/events"/>
  </ds:schemaRefs>
</ds:datastoreItem>
</file>

<file path=customXml/itemProps16.xml><?xml version="1.0" encoding="utf-8"?>
<ds:datastoreItem xmlns:ds="http://schemas.openxmlformats.org/officeDocument/2006/customXml" ds:itemID="{3C5D7FE0-44E2-4DFC-8251-5D2694FC316C}">
  <ds:schemaRefs>
    <ds:schemaRef ds:uri="http://schemas.microsoft.com/sharepoint/events"/>
  </ds:schemaRefs>
</ds:datastoreItem>
</file>

<file path=customXml/itemProps17.xml><?xml version="1.0" encoding="utf-8"?>
<ds:datastoreItem xmlns:ds="http://schemas.openxmlformats.org/officeDocument/2006/customXml" ds:itemID="{09F6665F-BCC0-4A61-9174-BD2ADCE23DC1}">
  <ds:schemaRefs>
    <ds:schemaRef ds:uri="http://schemas.microsoft.com/office/2006/metadata/longProperties"/>
  </ds:schemaRefs>
</ds:datastoreItem>
</file>

<file path=customXml/itemProps18.xml><?xml version="1.0" encoding="utf-8"?>
<ds:datastoreItem xmlns:ds="http://schemas.openxmlformats.org/officeDocument/2006/customXml" ds:itemID="{A1970322-41FF-49AC-8591-9C9EC4F515E6}">
  <ds:schemaRefs>
    <ds:schemaRef ds:uri="http://schemas.openxmlformats.org/officeDocument/2006/bibliography"/>
  </ds:schemaRefs>
</ds:datastoreItem>
</file>

<file path=customXml/itemProps2.xml><?xml version="1.0" encoding="utf-8"?>
<ds:datastoreItem xmlns:ds="http://schemas.openxmlformats.org/officeDocument/2006/customXml" ds:itemID="{32D3C8DE-FB19-4D61-A381-5050D1AD1AA4}">
  <ds:schemaRefs>
    <ds:schemaRef ds:uri="http://schemas.microsoft.com/sharepoint/v3/contenttype/forms"/>
  </ds:schemaRefs>
</ds:datastoreItem>
</file>

<file path=customXml/itemProps3.xml><?xml version="1.0" encoding="utf-8"?>
<ds:datastoreItem xmlns:ds="http://schemas.openxmlformats.org/officeDocument/2006/customXml" ds:itemID="{F9887338-CEF6-4F26-983A-A6233F6A7F02}">
  <ds:schemaRefs>
    <ds:schemaRef ds:uri="http://schemas.microsoft.com/sharepoint/v3/contenttype/forms"/>
  </ds:schemaRefs>
</ds:datastoreItem>
</file>

<file path=customXml/itemProps4.xml><?xml version="1.0" encoding="utf-8"?>
<ds:datastoreItem xmlns:ds="http://schemas.openxmlformats.org/officeDocument/2006/customXml" ds:itemID="{508A0D95-799B-4772-BF98-5DB91995369A}">
  <ds:schemaRefs>
    <ds:schemaRef ds:uri="http://schemas.microsoft.com/office/2006/metadata/longProperties"/>
  </ds:schemaRefs>
</ds:datastoreItem>
</file>

<file path=customXml/itemProps5.xml><?xml version="1.0" encoding="utf-8"?>
<ds:datastoreItem xmlns:ds="http://schemas.openxmlformats.org/officeDocument/2006/customXml" ds:itemID="{B47D538D-3B7E-4BE8-98AD-52CB45E7CA6B}">
  <ds:schemaRefs>
    <ds:schemaRef ds:uri="http://schemas.microsoft.com/office/2006/metadata/properties"/>
    <ds:schemaRef ds:uri="http://schemas.microsoft.com/office/infopath/2007/PartnerControls"/>
    <ds:schemaRef ds:uri="9bd4b9cc-8746-41d1-b5cc-e8920a0bba5d"/>
  </ds:schemaRefs>
</ds:datastoreItem>
</file>

<file path=customXml/itemProps7.xml><?xml version="1.0" encoding="utf-8"?>
<ds:datastoreItem xmlns:ds="http://schemas.openxmlformats.org/officeDocument/2006/customXml" ds:itemID="{0682DCCD-B789-4A22-9F0A-A951CFFFA652}">
  <ds:schemaRefs>
    <ds:schemaRef ds:uri="http://schemas.macroview.com.au/office"/>
    <ds:schemaRef ds:uri="http://schemas.macroview.com.au/dialogsettings"/>
  </ds:schemaRefs>
</ds:datastoreItem>
</file>

<file path=customXml/itemProps8.xml><?xml version="1.0" encoding="utf-8"?>
<ds:datastoreItem xmlns:ds="http://schemas.openxmlformats.org/officeDocument/2006/customXml" ds:itemID="{7D49A4F5-D1C9-4342-85BB-DEF749CA29F0}">
  <ds:schemaRefs>
    <ds:schemaRef ds:uri="http://schemas.microsoft.com/sharepoint/v3/contenttype/forms"/>
  </ds:schemaRefs>
</ds:datastoreItem>
</file>

<file path=customXml/itemProps9.xml><?xml version="1.0" encoding="utf-8"?>
<ds:datastoreItem xmlns:ds="http://schemas.openxmlformats.org/officeDocument/2006/customXml" ds:itemID="{611FAEEB-4B9A-44C0-8027-5B706C23420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20029</Words>
  <Characters>117559</Characters>
  <Application>Microsoft Office Word</Application>
  <DocSecurity>0</DocSecurity>
  <Lines>1840</Lines>
  <Paragraphs>537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137211</CharactersWithSpaces>
  <SharedDoc>false</SharedDoc>
  <HLinks>
    <vt:vector size="6" baseType="variant">
      <vt:variant>
        <vt:i4>4915252</vt:i4>
      </vt:variant>
      <vt:variant>
        <vt:i4>90</vt:i4>
      </vt:variant>
      <vt:variant>
        <vt:i4>0</vt:i4>
      </vt:variant>
      <vt:variant>
        <vt:i4>5</vt:i4>
      </vt:variant>
      <vt:variant>
        <vt:lpwstr>mailto:ol-apoio-ao-credito@btgpactual.com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Baldacci, Julia</dc:creator>
  <cp:keywords/>
  <dc:description/>
  <cp:lastModifiedBy>TCMB</cp:lastModifiedBy>
  <cp:revision>3</cp:revision>
  <cp:lastPrinted>2020-06-16T20:47:00Z</cp:lastPrinted>
  <dcterms:created xsi:type="dcterms:W3CDTF">2021-02-17T16:10:00Z</dcterms:created>
  <dcterms:modified xsi:type="dcterms:W3CDTF">2021-02-17T16:11:00Z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57ZY53RMA37K-41-68152</vt:lpwstr>
  </property>
  <property fmtid="{D5CDD505-2E9C-101B-9397-08002B2CF9AE}" pid="3" name="_dlc_DocIdItemGuid">
    <vt:lpwstr>751bfc6f-9e11-497f-bab7-e68f7f0c767d</vt:lpwstr>
  </property>
  <property fmtid="{D5CDD505-2E9C-101B-9397-08002B2CF9AE}" pid="4" name="_dlc_DocIdUrl">
    <vt:lpwstr>http://intranet/restrictedarea/Legal/brasil/_layouts/15/DocIdRedir.aspx?ID=57ZY53RMA37K-41-68152, 57ZY53RMA37K-41-68152</vt:lpwstr>
  </property>
  <property fmtid="{D5CDD505-2E9C-101B-9397-08002B2CF9AE}" pid="5" name="ContentTypeId">
    <vt:lpwstr>0x01010057470AEFA60A324EA66CB67FD90A706D</vt:lpwstr>
  </property>
  <property fmtid="{D5CDD505-2E9C-101B-9397-08002B2CF9AE}" pid="6" name="iManageFooter">
    <vt:lpwstr>_x000d_SP - 29016960v1 </vt:lpwstr>
  </property>
</Properties>
</file>