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A2" w:rsidRPr="00341BE1" w:rsidRDefault="002873F4" w:rsidP="00CE2CA2">
      <w:pPr>
        <w:widowControl w:val="0"/>
        <w:spacing w:after="240" w:line="320" w:lineRule="atLeast"/>
        <w:rPr>
          <w:rFonts w:ascii="Tahoma" w:hAnsi="Tahoma" w:cs="Tahoma"/>
          <w:b/>
          <w:szCs w:val="22"/>
        </w:rPr>
      </w:pPr>
      <w:r>
        <w:rPr>
          <w:rFonts w:ascii="Tahoma" w:hAnsi="Tahoma" w:cs="Tahoma"/>
          <w:b/>
          <w:szCs w:val="22"/>
        </w:rPr>
        <w:t>2</w:t>
      </w:r>
      <w:r w:rsidRPr="00341BE1">
        <w:rPr>
          <w:rFonts w:ascii="Tahoma" w:hAnsi="Tahoma" w:cs="Tahoma"/>
          <w:b/>
          <w:szCs w:val="22"/>
        </w:rPr>
        <w:t xml:space="preserve">º </w:t>
      </w:r>
      <w:r w:rsidR="00CE2CA2" w:rsidRPr="00341BE1">
        <w:rPr>
          <w:rFonts w:ascii="Tahoma" w:hAnsi="Tahoma" w:cs="Tahoma"/>
          <w:b/>
          <w:szCs w:val="22"/>
        </w:rPr>
        <w:t>(</w:t>
      </w:r>
      <w:r>
        <w:rPr>
          <w:rFonts w:ascii="Tahoma" w:hAnsi="Tahoma" w:cs="Tahoma"/>
          <w:b/>
          <w:szCs w:val="22"/>
        </w:rPr>
        <w:t>SEGUNDO</w:t>
      </w:r>
      <w:r w:rsidR="00CE2CA2" w:rsidRPr="00341BE1">
        <w:rPr>
          <w:rFonts w:ascii="Tahoma" w:hAnsi="Tahoma" w:cs="Tahoma"/>
          <w:b/>
          <w:szCs w:val="22"/>
        </w:rPr>
        <w:t xml:space="preserve">) ADITAMENTO AO INSTRUMENTO PARTICULAR DE ESCRITURA DA </w:t>
      </w:r>
      <w:r w:rsidR="00D01991" w:rsidRPr="00341BE1">
        <w:rPr>
          <w:rFonts w:ascii="Tahoma" w:hAnsi="Tahoma" w:cs="Tahoma"/>
          <w:b/>
          <w:szCs w:val="22"/>
        </w:rPr>
        <w:t xml:space="preserve">3ª </w:t>
      </w:r>
      <w:r w:rsidR="00CE2CA2" w:rsidRPr="00341BE1">
        <w:rPr>
          <w:rFonts w:ascii="Tahoma" w:hAnsi="Tahoma" w:cs="Tahoma"/>
          <w:b/>
          <w:szCs w:val="22"/>
        </w:rPr>
        <w:t>(</w:t>
      </w:r>
      <w:r w:rsidR="00D01991"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xml:space="preserve">, COM GARANTIA FIDEJUSSÓRIA ADICIONAL, EM TRÊS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bookmarkStart w:id="0" w:name="_GoBack"/>
      <w:bookmarkEnd w:id="0"/>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2873F4">
        <w:rPr>
          <w:rFonts w:ascii="Tahoma" w:hAnsi="Tahoma" w:cs="Tahoma"/>
          <w:i/>
          <w:szCs w:val="22"/>
        </w:rPr>
        <w:t>2</w:t>
      </w:r>
      <w:r w:rsidR="002873F4" w:rsidRPr="00341BE1">
        <w:rPr>
          <w:rFonts w:ascii="Tahoma" w:hAnsi="Tahoma" w:cs="Tahoma"/>
          <w:i/>
          <w:szCs w:val="22"/>
        </w:rPr>
        <w:t xml:space="preserve">º </w:t>
      </w:r>
      <w:r w:rsidRPr="00341BE1">
        <w:rPr>
          <w:rFonts w:ascii="Tahoma" w:hAnsi="Tahoma" w:cs="Tahoma"/>
          <w:i/>
          <w:szCs w:val="22"/>
        </w:rPr>
        <w:t>(</w:t>
      </w:r>
      <w:r w:rsidR="002873F4">
        <w:rPr>
          <w:rFonts w:ascii="Tahoma" w:hAnsi="Tahoma" w:cs="Tahoma"/>
          <w:i/>
          <w:szCs w:val="22"/>
        </w:rPr>
        <w:t>Segundo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341BE1">
        <w:rPr>
          <w:rFonts w:ascii="Tahoma" w:hAnsi="Tahoma" w:cs="Tahoma"/>
          <w:szCs w:val="22"/>
          <w:u w:val="single"/>
        </w:rPr>
        <w:t>Emissora</w:t>
      </w:r>
      <w:r w:rsidRPr="00341BE1">
        <w:rPr>
          <w:rFonts w:ascii="Tahoma" w:hAnsi="Tahoma" w:cs="Tahoma"/>
          <w:szCs w:val="22"/>
        </w:rPr>
        <w:t xml:space="preserve">”), como emissora e ofertante das Debêntures; e </w:t>
      </w:r>
    </w:p>
    <w:p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r w:rsidR="00D30E40" w:rsidRPr="00341BE1">
        <w:rPr>
          <w:rFonts w:ascii="Tahoma" w:hAnsi="Tahoma" w:cs="Tahoma"/>
          <w:szCs w:val="22"/>
        </w:rPr>
        <w:t>Emissora</w:t>
      </w:r>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rsidR="00CE2CA2" w:rsidRPr="00341BE1" w:rsidRDefault="00CE2CA2" w:rsidP="00CE2CA2">
      <w:pPr>
        <w:widowControl w:val="0"/>
        <w:spacing w:after="240" w:line="320" w:lineRule="atLeast"/>
        <w:rPr>
          <w:rFonts w:ascii="Tahoma" w:hAnsi="Tahoma" w:cs="Tahoma"/>
          <w:b/>
          <w:szCs w:val="22"/>
        </w:rPr>
      </w:pPr>
      <w:r w:rsidRPr="00341BE1">
        <w:rPr>
          <w:rFonts w:ascii="Tahoma" w:hAnsi="Tahoma" w:cs="Tahoma"/>
          <w:b/>
          <w:szCs w:val="22"/>
        </w:rPr>
        <w:t>CONSIDERANDO QUE:</w:t>
      </w:r>
    </w:p>
    <w:p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0E4F45">
        <w:rPr>
          <w:rFonts w:ascii="Tahoma" w:hAnsi="Tahoma" w:cs="Tahoma"/>
          <w:szCs w:val="22"/>
        </w:rPr>
        <w:t xml:space="preserve">, aditada em </w:t>
      </w:r>
      <w:r w:rsidR="00E078E3">
        <w:rPr>
          <w:rFonts w:ascii="Tahoma" w:hAnsi="Tahoma" w:cs="Tahoma"/>
          <w:szCs w:val="22"/>
        </w:rPr>
        <w:t>21 de setembro de 2021</w:t>
      </w:r>
      <w:r w:rsidR="00D70802"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r w:rsidR="00D30E40" w:rsidRPr="00341BE1">
        <w:rPr>
          <w:rFonts w:ascii="Tahoma" w:hAnsi="Tahoma" w:cs="Tahoma"/>
          <w:szCs w:val="22"/>
        </w:rPr>
        <w:t>Emissora</w:t>
      </w:r>
      <w:r w:rsidR="00487F74" w:rsidRPr="00341BE1">
        <w:rPr>
          <w:rFonts w:ascii="Tahoma" w:hAnsi="Tahoma" w:cs="Tahoma"/>
          <w:szCs w:val="22"/>
        </w:rPr>
        <w:t xml:space="preserve">, a </w:t>
      </w:r>
      <w:r w:rsidR="00D30E40" w:rsidRPr="00341BE1">
        <w:rPr>
          <w:rFonts w:ascii="Tahoma" w:hAnsi="Tahoma" w:cs="Tahoma"/>
          <w:szCs w:val="22"/>
        </w:rPr>
        <w:t xml:space="preserve">Emissora </w:t>
      </w:r>
      <w:r w:rsidR="00487F74" w:rsidRPr="00341BE1">
        <w:rPr>
          <w:rFonts w:ascii="Tahoma" w:hAnsi="Tahoma" w:cs="Tahoma"/>
          <w:szCs w:val="22"/>
        </w:rPr>
        <w:t xml:space="preserve">pretende prorrogar </w:t>
      </w:r>
      <w:r w:rsidR="002873F4">
        <w:rPr>
          <w:rFonts w:ascii="Tahoma" w:hAnsi="Tahoma" w:cs="Tahoma"/>
          <w:szCs w:val="22"/>
        </w:rPr>
        <w:t xml:space="preserve">novamente </w:t>
      </w:r>
      <w:r w:rsidR="00487F74" w:rsidRPr="00341BE1">
        <w:rPr>
          <w:rFonts w:ascii="Tahoma" w:hAnsi="Tahoma" w:cs="Tahoma"/>
          <w:szCs w:val="22"/>
        </w:rPr>
        <w:t>a dívida resultante das Debêntures da Emissão</w:t>
      </w:r>
      <w:r w:rsidRPr="00341BE1">
        <w:rPr>
          <w:rFonts w:ascii="Tahoma" w:hAnsi="Tahoma" w:cs="Tahoma"/>
          <w:szCs w:val="22"/>
        </w:rPr>
        <w:t>, nos termos especificados neste Aditamento;</w:t>
      </w:r>
      <w:r w:rsidR="00487F74" w:rsidRPr="00341BE1" w:rsidDel="00487F74">
        <w:rPr>
          <w:rFonts w:ascii="Tahoma" w:hAnsi="Tahoma" w:cs="Tahoma"/>
          <w:szCs w:val="22"/>
        </w:rPr>
        <w:t xml:space="preserve"> </w:t>
      </w:r>
    </w:p>
    <w:p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lastRenderedPageBreak/>
        <w:t xml:space="preserve">a celebração do presente Aditamento foi aprovada em sede de Assembleia Geral de Debenturistas, realizada </w:t>
      </w:r>
      <w:r w:rsidRPr="00FA6D58">
        <w:rPr>
          <w:rFonts w:ascii="Tahoma" w:hAnsi="Tahoma" w:cs="Tahoma"/>
          <w:szCs w:val="22"/>
        </w:rPr>
        <w:t xml:space="preserve">em </w:t>
      </w:r>
      <w:bookmarkStart w:id="1" w:name="_Hlk90653983"/>
      <w:r w:rsidR="002873F4">
        <w:rPr>
          <w:rFonts w:ascii="Tahoma" w:hAnsi="Tahoma" w:cs="Tahoma"/>
          <w:szCs w:val="22"/>
        </w:rPr>
        <w:t>[=]</w:t>
      </w:r>
      <w:r w:rsidR="002873F4" w:rsidRPr="00FA6D58">
        <w:rPr>
          <w:rFonts w:ascii="Tahoma" w:hAnsi="Tahoma" w:cs="Tahoma"/>
          <w:szCs w:val="22"/>
        </w:rPr>
        <w:t xml:space="preserve"> </w:t>
      </w:r>
      <w:r w:rsidRPr="00FA6D58">
        <w:rPr>
          <w:rFonts w:ascii="Tahoma" w:hAnsi="Tahoma" w:cs="Tahoma"/>
          <w:szCs w:val="22"/>
        </w:rPr>
        <w:t xml:space="preserve">de </w:t>
      </w:r>
      <w:r w:rsidR="00AF6D70">
        <w:rPr>
          <w:rFonts w:ascii="Tahoma" w:hAnsi="Tahoma" w:cs="Tahoma"/>
          <w:szCs w:val="22"/>
        </w:rPr>
        <w:t>dezembro</w:t>
      </w:r>
      <w:r w:rsidR="002873F4" w:rsidRPr="00FA6D58">
        <w:rPr>
          <w:rFonts w:ascii="Tahoma" w:hAnsi="Tahoma" w:cs="Tahoma"/>
          <w:szCs w:val="22"/>
        </w:rPr>
        <w:t xml:space="preserve"> </w:t>
      </w:r>
      <w:r w:rsidRPr="00341BE1">
        <w:rPr>
          <w:rFonts w:ascii="Tahoma" w:hAnsi="Tahoma" w:cs="Tahoma"/>
          <w:szCs w:val="22"/>
        </w:rPr>
        <w:t xml:space="preserve">de </w:t>
      </w:r>
      <w:r w:rsidR="00AF6D70">
        <w:rPr>
          <w:rFonts w:ascii="Tahoma" w:hAnsi="Tahoma" w:cs="Tahoma"/>
          <w:szCs w:val="22"/>
        </w:rPr>
        <w:t>2021</w:t>
      </w:r>
      <w:r w:rsidR="002873F4" w:rsidRPr="00341BE1">
        <w:rPr>
          <w:rFonts w:ascii="Tahoma" w:hAnsi="Tahoma" w:cs="Tahoma"/>
          <w:szCs w:val="22"/>
        </w:rPr>
        <w:t xml:space="preserve"> </w:t>
      </w:r>
      <w:bookmarkEnd w:id="1"/>
      <w:r w:rsidR="0046359C">
        <w:rPr>
          <w:rFonts w:ascii="Tahoma" w:hAnsi="Tahoma" w:cs="Tahoma"/>
          <w:szCs w:val="22"/>
        </w:rPr>
        <w:t>(</w:t>
      </w:r>
      <w:r w:rsidR="00FA6D58">
        <w:rPr>
          <w:rFonts w:ascii="Tahoma" w:hAnsi="Tahoma" w:cs="Tahoma"/>
          <w:szCs w:val="22"/>
        </w:rPr>
        <w:t>“</w:t>
      </w:r>
      <w:r w:rsidR="0046359C" w:rsidRPr="0046359C">
        <w:rPr>
          <w:rFonts w:ascii="Tahoma" w:hAnsi="Tahoma" w:cs="Tahoma"/>
          <w:szCs w:val="22"/>
          <w:u w:val="single"/>
        </w:rPr>
        <w:t>AGD</w:t>
      </w:r>
      <w:r w:rsidR="00FA6D58" w:rsidRPr="00FA6D58">
        <w:rPr>
          <w:rFonts w:ascii="Tahoma" w:hAnsi="Tahoma" w:cs="Tahoma"/>
          <w:szCs w:val="22"/>
        </w:rPr>
        <w:t>”</w:t>
      </w:r>
      <w:r w:rsidR="0046359C" w:rsidRPr="00FA6D58">
        <w:rPr>
          <w:rFonts w:ascii="Tahoma" w:hAnsi="Tahoma" w:cs="Tahoma"/>
          <w:szCs w:val="22"/>
        </w:rPr>
        <w:t xml:space="preserve">) </w:t>
      </w:r>
      <w:r w:rsidR="00FF6C47" w:rsidRPr="00341BE1">
        <w:rPr>
          <w:rFonts w:ascii="Tahoma" w:hAnsi="Tahoma" w:cs="Tahoma"/>
          <w:szCs w:val="22"/>
        </w:rPr>
        <w:t xml:space="preserve">e em Assembleia Geral Extraordinária da </w:t>
      </w:r>
      <w:r w:rsidR="00D30E40" w:rsidRPr="00341BE1">
        <w:rPr>
          <w:rFonts w:ascii="Tahoma" w:hAnsi="Tahoma" w:cs="Tahoma"/>
          <w:szCs w:val="22"/>
        </w:rPr>
        <w:t xml:space="preserve">Emissora </w:t>
      </w:r>
      <w:r w:rsidR="00FF6C47" w:rsidRPr="00341BE1">
        <w:rPr>
          <w:rFonts w:ascii="Tahoma" w:hAnsi="Tahoma" w:cs="Tahoma"/>
          <w:szCs w:val="22"/>
        </w:rPr>
        <w:t>realizad</w:t>
      </w:r>
      <w:r w:rsidR="00FF6C47" w:rsidRPr="00FA6D58">
        <w:rPr>
          <w:rFonts w:ascii="Tahoma" w:hAnsi="Tahoma" w:cs="Tahoma"/>
          <w:szCs w:val="22"/>
        </w:rPr>
        <w:t xml:space="preserve">a em </w:t>
      </w:r>
      <w:r w:rsidR="002873F4">
        <w:rPr>
          <w:rFonts w:ascii="Tahoma" w:hAnsi="Tahoma" w:cs="Tahoma"/>
          <w:szCs w:val="22"/>
        </w:rPr>
        <w:t>[=]</w:t>
      </w:r>
      <w:r w:rsidR="002873F4" w:rsidRPr="00FA6D58">
        <w:rPr>
          <w:rFonts w:ascii="Tahoma" w:hAnsi="Tahoma" w:cs="Tahoma"/>
          <w:szCs w:val="22"/>
        </w:rPr>
        <w:t xml:space="preserve"> de </w:t>
      </w:r>
      <w:r w:rsidR="00AF6D70">
        <w:rPr>
          <w:rFonts w:ascii="Tahoma" w:hAnsi="Tahoma" w:cs="Tahoma"/>
          <w:szCs w:val="22"/>
        </w:rPr>
        <w:t>dezembro</w:t>
      </w:r>
      <w:r w:rsidR="002873F4" w:rsidRPr="00FA6D58">
        <w:rPr>
          <w:rFonts w:ascii="Tahoma" w:hAnsi="Tahoma" w:cs="Tahoma"/>
          <w:szCs w:val="22"/>
        </w:rPr>
        <w:t xml:space="preserve"> </w:t>
      </w:r>
      <w:r w:rsidR="002873F4" w:rsidRPr="00341BE1">
        <w:rPr>
          <w:rFonts w:ascii="Tahoma" w:hAnsi="Tahoma" w:cs="Tahoma"/>
          <w:szCs w:val="22"/>
        </w:rPr>
        <w:t xml:space="preserve">de </w:t>
      </w:r>
      <w:r w:rsidR="00AF6D70">
        <w:rPr>
          <w:rFonts w:ascii="Tahoma" w:hAnsi="Tahoma" w:cs="Tahoma"/>
          <w:szCs w:val="22"/>
        </w:rPr>
        <w:t>2021</w:t>
      </w:r>
      <w:r w:rsidR="00CE2CA2" w:rsidRPr="00341BE1">
        <w:rPr>
          <w:rFonts w:ascii="Tahoma" w:hAnsi="Tahoma" w:cs="Tahoma"/>
          <w:szCs w:val="22"/>
        </w:rPr>
        <w:t xml:space="preserve">; </w:t>
      </w:r>
      <w:r w:rsidR="00B37838" w:rsidRPr="00341BE1">
        <w:rPr>
          <w:rFonts w:ascii="Tahoma" w:hAnsi="Tahoma" w:cs="Tahoma"/>
          <w:szCs w:val="22"/>
        </w:rPr>
        <w:t>e</w:t>
      </w:r>
    </w:p>
    <w:p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as Partes desejam aditar a Escritura de Emissão para </w:t>
      </w:r>
      <w:r w:rsidR="0052190E" w:rsidRPr="00341BE1">
        <w:rPr>
          <w:rFonts w:ascii="Tahoma" w:hAnsi="Tahoma" w:cs="Tahoma"/>
          <w:szCs w:val="22"/>
        </w:rPr>
        <w:t>prorrogar</w:t>
      </w:r>
      <w:r w:rsidR="00B37838" w:rsidRPr="00341BE1">
        <w:rPr>
          <w:rFonts w:ascii="Tahoma" w:hAnsi="Tahoma" w:cs="Tahoma"/>
          <w:szCs w:val="22"/>
        </w:rPr>
        <w:t xml:space="preserve"> o prazo de vencimento das Debêntures, de modo que</w:t>
      </w:r>
      <w:r w:rsidR="0052190E" w:rsidRPr="00341BE1">
        <w:rPr>
          <w:rFonts w:ascii="Tahoma" w:hAnsi="Tahoma" w:cs="Tahoma"/>
          <w:szCs w:val="22"/>
        </w:rPr>
        <w:t xml:space="preserve"> </w:t>
      </w:r>
      <w:r w:rsidR="00B04181">
        <w:rPr>
          <w:rFonts w:ascii="Tahoma" w:hAnsi="Tahoma" w:cs="Tahoma"/>
          <w:szCs w:val="22"/>
        </w:rPr>
        <w:t xml:space="preserve">tanto </w:t>
      </w:r>
      <w:r w:rsidR="0052190E" w:rsidRPr="00341BE1">
        <w:rPr>
          <w:rFonts w:ascii="Tahoma" w:hAnsi="Tahoma" w:cs="Tahoma"/>
          <w:szCs w:val="22"/>
        </w:rPr>
        <w:t>a Data de Vencimento das Debêntures da Emissão</w:t>
      </w:r>
      <w:r w:rsidR="00B37838" w:rsidRPr="00341BE1">
        <w:rPr>
          <w:rFonts w:ascii="Tahoma" w:hAnsi="Tahoma" w:cs="Tahoma"/>
          <w:szCs w:val="22"/>
        </w:rPr>
        <w:t xml:space="preserve"> </w:t>
      </w:r>
      <w:r w:rsidR="00B04181">
        <w:rPr>
          <w:rFonts w:ascii="Tahoma" w:hAnsi="Tahoma" w:cs="Tahoma"/>
          <w:szCs w:val="22"/>
        </w:rPr>
        <w:t>quanto</w:t>
      </w:r>
      <w:r w:rsidR="00B37838" w:rsidRPr="00341BE1">
        <w:rPr>
          <w:rFonts w:ascii="Tahoma" w:hAnsi="Tahoma" w:cs="Tahoma"/>
          <w:szCs w:val="22"/>
        </w:rPr>
        <w:t xml:space="preserve"> a data do último pagamento dos Juros Remuneratórios</w:t>
      </w:r>
      <w:r w:rsidR="00B52821" w:rsidRPr="00341BE1">
        <w:rPr>
          <w:rFonts w:ascii="Tahoma" w:hAnsi="Tahoma" w:cs="Tahoma"/>
          <w:szCs w:val="22"/>
        </w:rPr>
        <w:t xml:space="preserve"> passar</w:t>
      </w:r>
      <w:r w:rsidR="00B04181">
        <w:rPr>
          <w:rFonts w:ascii="Tahoma" w:hAnsi="Tahoma" w:cs="Tahoma"/>
          <w:szCs w:val="22"/>
        </w:rPr>
        <w:t>ão</w:t>
      </w:r>
      <w:r w:rsidR="00B52821" w:rsidRPr="00341BE1">
        <w:rPr>
          <w:rFonts w:ascii="Tahoma" w:hAnsi="Tahoma" w:cs="Tahoma"/>
          <w:szCs w:val="22"/>
        </w:rPr>
        <w:t xml:space="preserve"> a ser em </w:t>
      </w:r>
      <w:r w:rsidR="00B24159" w:rsidRPr="00341BE1">
        <w:rPr>
          <w:rFonts w:ascii="Tahoma" w:hAnsi="Tahoma" w:cs="Tahoma"/>
          <w:szCs w:val="22"/>
        </w:rPr>
        <w:t xml:space="preserve">31 </w:t>
      </w:r>
      <w:r w:rsidR="00940DBA" w:rsidRPr="00341BE1">
        <w:rPr>
          <w:rFonts w:ascii="Tahoma" w:hAnsi="Tahoma" w:cs="Tahoma"/>
          <w:szCs w:val="22"/>
        </w:rPr>
        <w:t xml:space="preserve">de </w:t>
      </w:r>
      <w:r w:rsidR="002873F4">
        <w:rPr>
          <w:rFonts w:ascii="Tahoma" w:hAnsi="Tahoma" w:cs="Tahoma"/>
          <w:szCs w:val="22"/>
        </w:rPr>
        <w:t>março</w:t>
      </w:r>
      <w:r w:rsidR="002873F4" w:rsidRPr="00341BE1">
        <w:rPr>
          <w:rFonts w:ascii="Tahoma" w:hAnsi="Tahoma" w:cs="Tahoma"/>
          <w:szCs w:val="22"/>
        </w:rPr>
        <w:t xml:space="preserve"> </w:t>
      </w:r>
      <w:r w:rsidR="00940DBA"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Pr="00341BE1">
        <w:rPr>
          <w:rFonts w:ascii="Tahoma" w:hAnsi="Tahoma" w:cs="Tahoma"/>
          <w:szCs w:val="22"/>
        </w:rPr>
        <w:t>.</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DA AVERBAÇÃO DO ADITAMENTO</w:t>
      </w:r>
    </w:p>
    <w:p w:rsidR="00CE2CA2" w:rsidRPr="00341BE1" w:rsidRDefault="00CE2CA2"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341BE1">
        <w:rPr>
          <w:rFonts w:ascii="Tahoma" w:hAnsi="Tahoma" w:cs="Tahoma"/>
          <w:color w:val="000000"/>
          <w:szCs w:val="22"/>
        </w:rPr>
        <w:t>Lei nº 14.030</w:t>
      </w:r>
      <w:r w:rsidR="006C2AFF" w:rsidRPr="00341BE1">
        <w:rPr>
          <w:rFonts w:ascii="Tahoma" w:hAnsi="Tahoma" w:cs="Tahoma"/>
          <w:color w:val="000000"/>
          <w:szCs w:val="22"/>
        </w:rPr>
        <w:t xml:space="preserve">, de 28 de julho de </w:t>
      </w:r>
      <w:r w:rsidRPr="00341BE1">
        <w:rPr>
          <w:rFonts w:ascii="Tahoma" w:hAnsi="Tahoma" w:cs="Tahoma"/>
          <w:color w:val="000000"/>
          <w:szCs w:val="22"/>
        </w:rPr>
        <w:t>2020</w:t>
      </w:r>
      <w:r w:rsidR="00BE4FE4" w:rsidRPr="00341BE1">
        <w:rPr>
          <w:rFonts w:ascii="Tahoma" w:hAnsi="Tahoma" w:cs="Tahoma"/>
          <w:color w:val="000000"/>
          <w:szCs w:val="22"/>
        </w:rPr>
        <w:t>, no prazo previsto na Cláusula 2.3 da Escritura de Emissão</w:t>
      </w:r>
      <w:r w:rsidRPr="00341BE1">
        <w:rPr>
          <w:rFonts w:ascii="Tahoma" w:hAnsi="Tahoma" w:cs="Tahoma"/>
          <w:szCs w:val="22"/>
        </w:rPr>
        <w:t xml:space="preserve">. </w:t>
      </w:r>
    </w:p>
    <w:p w:rsidR="00CE2CA2" w:rsidRPr="00341BE1" w:rsidRDefault="00CE2CA2" w:rsidP="00CE2CA2">
      <w:pPr>
        <w:numPr>
          <w:ilvl w:val="0"/>
          <w:numId w:val="4"/>
        </w:numPr>
        <w:spacing w:after="240" w:line="320" w:lineRule="atLeast"/>
        <w:ind w:left="0" w:hanging="11"/>
        <w:rPr>
          <w:rFonts w:ascii="Tahoma" w:hAnsi="Tahoma" w:cs="Tahoma"/>
          <w:b/>
          <w:szCs w:val="22"/>
        </w:rPr>
      </w:pPr>
      <w:r w:rsidRPr="00341BE1">
        <w:rPr>
          <w:rFonts w:ascii="Tahoma" w:hAnsi="Tahoma" w:cs="Tahoma"/>
          <w:b/>
          <w:szCs w:val="22"/>
        </w:rPr>
        <w:t>ALTERAÇÕES</w:t>
      </w:r>
    </w:p>
    <w:p w:rsidR="00CE2CA2" w:rsidRPr="00341BE1" w:rsidRDefault="00CE2CA2" w:rsidP="00FF6C47">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Pelo presente Aditamento, resolvem as Partes, em decorrência das considerações acima expostas, </w:t>
      </w:r>
      <w:r w:rsidR="0052190E" w:rsidRPr="00341BE1">
        <w:rPr>
          <w:rFonts w:ascii="Tahoma" w:hAnsi="Tahoma" w:cs="Tahoma"/>
          <w:szCs w:val="22"/>
        </w:rPr>
        <w:t>prorrogar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Pr="00341BE1">
        <w:rPr>
          <w:rFonts w:ascii="Tahoma" w:hAnsi="Tahoma" w:cs="Tahoma"/>
          <w:szCs w:val="22"/>
        </w:rPr>
        <w:t xml:space="preserve">a Cláusula </w:t>
      </w:r>
      <w:r w:rsidR="00CC6D2B" w:rsidRPr="00341BE1">
        <w:rPr>
          <w:rFonts w:ascii="Tahoma" w:hAnsi="Tahoma" w:cs="Tahoma"/>
          <w:szCs w:val="22"/>
        </w:rPr>
        <w:t>6</w:t>
      </w:r>
      <w:r w:rsidRPr="00341BE1">
        <w:rPr>
          <w:rFonts w:ascii="Tahoma" w:hAnsi="Tahoma" w:cs="Tahoma"/>
          <w:szCs w:val="22"/>
        </w:rPr>
        <w:t>.</w:t>
      </w:r>
      <w:r w:rsidR="00B85167" w:rsidRPr="00341BE1">
        <w:rPr>
          <w:rFonts w:ascii="Tahoma" w:hAnsi="Tahoma" w:cs="Tahoma"/>
          <w:szCs w:val="22"/>
        </w:rPr>
        <w:t xml:space="preserve">10 </w:t>
      </w:r>
      <w:r w:rsidRPr="00341BE1">
        <w:rPr>
          <w:rFonts w:ascii="Tahoma" w:hAnsi="Tahoma" w:cs="Tahoma"/>
          <w:szCs w:val="22"/>
        </w:rPr>
        <w:t xml:space="preserve">da Escritura de Emissão passa a vigorar com a seguinte redação: </w:t>
      </w:r>
    </w:p>
    <w:p w:rsidR="00CE2CA2" w:rsidRPr="00341BE1" w:rsidRDefault="00CE2CA2" w:rsidP="00CE2CA2">
      <w:pPr>
        <w:widowControl w:val="0"/>
        <w:spacing w:after="240" w:line="320" w:lineRule="atLeast"/>
        <w:ind w:left="426"/>
        <w:rPr>
          <w:rFonts w:ascii="Tahoma" w:hAnsi="Tahoma" w:cs="Tahoma"/>
          <w:b/>
          <w:i/>
          <w:szCs w:val="22"/>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2" w:name="_Hlk80280395"/>
      <w:r w:rsidR="00CC6D2B" w:rsidRPr="00341BE1">
        <w:rPr>
          <w:rFonts w:ascii="Tahoma" w:hAnsi="Tahoma" w:cs="Tahoma"/>
          <w:i/>
          <w:szCs w:val="22"/>
        </w:rPr>
        <w:t xml:space="preserve">Observado o disposto nesta Escritura de Emissão, incluindo na Cláusula </w:t>
      </w:r>
      <w:r w:rsidR="00D30E40" w:rsidRPr="00341BE1">
        <w:rPr>
          <w:rFonts w:ascii="Tahoma" w:hAnsi="Tahoma" w:cs="Tahoma"/>
          <w:i/>
          <w:szCs w:val="22"/>
        </w:rPr>
        <w:t>6</w:t>
      </w:r>
      <w:r w:rsidR="00CC6D2B" w:rsidRPr="00341BE1">
        <w:rPr>
          <w:rFonts w:ascii="Tahoma" w:hAnsi="Tahoma" w:cs="Tahoma"/>
          <w:i/>
          <w:szCs w:val="22"/>
        </w:rPr>
        <w:t xml:space="preserve">.4 acima, o prazo de vencimento das Debêntures é de </w:t>
      </w:r>
      <w:r w:rsidR="002873F4">
        <w:rPr>
          <w:rFonts w:ascii="Tahoma" w:hAnsi="Tahoma" w:cs="Tahoma"/>
          <w:i/>
          <w:szCs w:val="22"/>
        </w:rPr>
        <w:t>37</w:t>
      </w:r>
      <w:r w:rsidR="002873F4" w:rsidRPr="00341BE1">
        <w:rPr>
          <w:rFonts w:ascii="Tahoma" w:hAnsi="Tahoma" w:cs="Tahoma"/>
          <w:i/>
          <w:szCs w:val="22"/>
        </w:rPr>
        <w:t xml:space="preserve">0 </w:t>
      </w:r>
      <w:r w:rsidR="00CC6D2B" w:rsidRPr="00341BE1">
        <w:rPr>
          <w:rFonts w:ascii="Tahoma" w:hAnsi="Tahoma" w:cs="Tahoma"/>
          <w:i/>
          <w:szCs w:val="22"/>
        </w:rPr>
        <w:t>(</w:t>
      </w:r>
      <w:r w:rsidR="002873F4">
        <w:rPr>
          <w:rFonts w:ascii="Tahoma" w:hAnsi="Tahoma" w:cs="Tahoma"/>
          <w:i/>
          <w:szCs w:val="22"/>
        </w:rPr>
        <w:t>trezentos e setenta</w:t>
      </w:r>
      <w:r w:rsidR="00CC6D2B" w:rsidRPr="00341BE1">
        <w:rPr>
          <w:rFonts w:ascii="Tahoma" w:hAnsi="Tahoma" w:cs="Tahoma"/>
          <w:i/>
          <w:szCs w:val="22"/>
        </w:rPr>
        <w:t xml:space="preserve">) dias contados da Data de Emissão, ou seja, </w:t>
      </w:r>
      <w:r w:rsidR="00B24159" w:rsidRPr="00341BE1">
        <w:rPr>
          <w:rFonts w:ascii="Tahoma" w:hAnsi="Tahoma" w:cs="Tahoma"/>
          <w:i/>
          <w:szCs w:val="22"/>
        </w:rPr>
        <w:t xml:space="preserve">31 </w:t>
      </w:r>
      <w:r w:rsidR="00CC6D2B" w:rsidRPr="00341BE1">
        <w:rPr>
          <w:rFonts w:ascii="Tahoma" w:hAnsi="Tahoma" w:cs="Tahoma"/>
          <w:i/>
          <w:szCs w:val="22"/>
        </w:rPr>
        <w:t xml:space="preserve">de </w:t>
      </w:r>
      <w:r w:rsidR="002873F4">
        <w:rPr>
          <w:rFonts w:ascii="Tahoma" w:hAnsi="Tahoma" w:cs="Tahoma"/>
          <w:i/>
          <w:szCs w:val="22"/>
        </w:rPr>
        <w:t>março</w:t>
      </w:r>
      <w:r w:rsidR="002873F4" w:rsidRPr="00341BE1">
        <w:rPr>
          <w:rFonts w:ascii="Tahoma" w:hAnsi="Tahoma" w:cs="Tahoma"/>
          <w:i/>
          <w:szCs w:val="22"/>
        </w:rPr>
        <w:t xml:space="preserve"> </w:t>
      </w:r>
      <w:r w:rsidR="00CC6D2B" w:rsidRPr="00341BE1">
        <w:rPr>
          <w:rFonts w:ascii="Tahoma" w:hAnsi="Tahoma" w:cs="Tahoma"/>
          <w:i/>
          <w:szCs w:val="22"/>
        </w:rPr>
        <w:t xml:space="preserve">de </w:t>
      </w:r>
      <w:r w:rsidR="00B24159" w:rsidRPr="00341BE1">
        <w:rPr>
          <w:rFonts w:ascii="Tahoma" w:hAnsi="Tahoma" w:cs="Tahoma"/>
          <w:i/>
          <w:szCs w:val="22"/>
        </w:rPr>
        <w:t>202</w:t>
      </w:r>
      <w:r w:rsidR="002873F4">
        <w:rPr>
          <w:rFonts w:ascii="Tahoma" w:hAnsi="Tahoma" w:cs="Tahoma"/>
          <w:i/>
          <w:szCs w:val="22"/>
        </w:rPr>
        <w:t>2</w:t>
      </w:r>
      <w:r w:rsidR="00B24159" w:rsidRPr="00341BE1">
        <w:rPr>
          <w:rFonts w:ascii="Tahoma" w:hAnsi="Tahoma" w:cs="Tahoma"/>
          <w:i/>
          <w:szCs w:val="22"/>
        </w:rPr>
        <w:t xml:space="preserve">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2"/>
    </w:p>
    <w:p w:rsidR="00B411BC" w:rsidRPr="00341BE1" w:rsidRDefault="00B411BC" w:rsidP="00B411BC">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As partes ratificam que o Valor Nominal Unitário </w:t>
      </w:r>
      <w:r w:rsidR="006C2AFF" w:rsidRPr="00341BE1">
        <w:rPr>
          <w:rFonts w:ascii="Tahoma" w:hAnsi="Tahoma" w:cs="Tahoma"/>
          <w:szCs w:val="22"/>
        </w:rPr>
        <w:t xml:space="preserve">ou saldo do Valor Nominal Unitário das Debêntures </w:t>
      </w:r>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r w:rsidR="00B24159" w:rsidRPr="00341BE1">
        <w:rPr>
          <w:rFonts w:ascii="Tahoma" w:hAnsi="Tahoma" w:cs="Tahoma"/>
          <w:szCs w:val="22"/>
        </w:rPr>
        <w:t xml:space="preserve">31 </w:t>
      </w:r>
      <w:r w:rsidRPr="00341BE1">
        <w:rPr>
          <w:rFonts w:ascii="Tahoma" w:hAnsi="Tahoma" w:cs="Tahoma"/>
          <w:szCs w:val="22"/>
        </w:rPr>
        <w:t xml:space="preserve">de </w:t>
      </w:r>
      <w:r w:rsidR="002873F4">
        <w:rPr>
          <w:rFonts w:ascii="Tahoma" w:hAnsi="Tahoma" w:cs="Tahoma"/>
          <w:szCs w:val="22"/>
        </w:rPr>
        <w:t xml:space="preserve">março </w:t>
      </w:r>
      <w:r w:rsidRPr="00341BE1">
        <w:rPr>
          <w:rFonts w:ascii="Tahoma" w:hAnsi="Tahoma" w:cs="Tahoma"/>
          <w:szCs w:val="22"/>
        </w:rPr>
        <w:t xml:space="preserve">de </w:t>
      </w:r>
      <w:r w:rsidR="002873F4"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w:t>
      </w:r>
    </w:p>
    <w:p w:rsidR="00CE2CA2" w:rsidRPr="0099574D" w:rsidRDefault="00CE2CA2" w:rsidP="0099574D">
      <w:pPr>
        <w:numPr>
          <w:ilvl w:val="0"/>
          <w:numId w:val="4"/>
        </w:numPr>
        <w:spacing w:after="240" w:line="320" w:lineRule="atLeast"/>
        <w:ind w:left="0" w:firstLine="0"/>
        <w:rPr>
          <w:rFonts w:ascii="Tahoma" w:hAnsi="Tahoma" w:cs="Tahoma"/>
          <w:b/>
          <w:szCs w:val="22"/>
        </w:rPr>
      </w:pPr>
      <w:r w:rsidRPr="0099574D">
        <w:rPr>
          <w:rFonts w:ascii="Tahoma" w:hAnsi="Tahoma" w:cs="Tahoma"/>
          <w:b/>
          <w:szCs w:val="22"/>
        </w:rPr>
        <w:t>RATIFICAÇÃO E CONSOLIDAÇÃO</w:t>
      </w:r>
    </w:p>
    <w:p w:rsidR="00CE2CA2" w:rsidRPr="00341BE1" w:rsidRDefault="00CE2CA2" w:rsidP="00CE2CA2">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Aditamento a versão consolidada da Escritura de Emissão, refletindo as alterações objeto deste Aditamento.</w:t>
      </w:r>
    </w:p>
    <w:p w:rsidR="00B25DD8" w:rsidRDefault="00960B1A"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lastRenderedPageBreak/>
        <w:t xml:space="preserve">Sem prejuízo do quanto acima disposto, pelo presente, a Emissora </w:t>
      </w:r>
      <w:r w:rsidR="00B25DD8">
        <w:rPr>
          <w:rFonts w:ascii="Tahoma" w:hAnsi="Tahoma" w:cs="Tahoma"/>
          <w:szCs w:val="22"/>
        </w:rPr>
        <w:t xml:space="preserve">declara que: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devidamente autorizada e</w:t>
      </w:r>
      <w:r w:rsidR="00B705D7">
        <w:rPr>
          <w:rFonts w:ascii="Tahoma" w:hAnsi="Tahoma" w:cs="Tahoma"/>
          <w:szCs w:val="22"/>
        </w:rPr>
        <w:t xml:space="preserve"> </w:t>
      </w:r>
      <w:r w:rsidRPr="00341BE1">
        <w:rPr>
          <w:rFonts w:ascii="Tahoma" w:hAnsi="Tahoma" w:cs="Tahoma"/>
          <w:szCs w:val="22"/>
        </w:rPr>
        <w:t xml:space="preserve">obteve todas as autorizações, inclusive, conforme aplicável, legais, societárias, regulatórias e de terceiros, necessárias a celebração da presente </w:t>
      </w:r>
      <w:r w:rsidR="00B705D7">
        <w:rPr>
          <w:rFonts w:ascii="Tahoma" w:hAnsi="Tahoma" w:cs="Tahoma"/>
          <w:szCs w:val="22"/>
        </w:rPr>
        <w:t>Aditamento</w:t>
      </w:r>
      <w:r w:rsidRPr="00341BE1">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Pr>
          <w:rFonts w:ascii="Tahoma" w:hAnsi="Tahoma" w:cs="Tahoma"/>
          <w:szCs w:val="22"/>
        </w:rPr>
        <w:t xml:space="preserve">, </w:t>
      </w:r>
      <w:r w:rsidR="00B705D7" w:rsidRPr="00341BE1">
        <w:rPr>
          <w:rFonts w:ascii="Tahoma" w:hAnsi="Tahoma" w:cs="Tahoma"/>
          <w:szCs w:val="22"/>
        </w:rPr>
        <w:t>exceto pelas anuências dos credores dos Instrumentos de Dívida Credores Existentes</w:t>
      </w:r>
      <w:r w:rsidRPr="00341BE1">
        <w:rPr>
          <w:rFonts w:ascii="Tahoma" w:hAnsi="Tahoma" w:cs="Tahoma"/>
          <w:szCs w:val="22"/>
        </w:rPr>
        <w:t xml:space="preserv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os representantes legais da Emissora que assinam </w:t>
      </w:r>
      <w:r w:rsidR="00B705D7">
        <w:rPr>
          <w:rFonts w:ascii="Tahoma" w:hAnsi="Tahoma" w:cs="Tahoma"/>
          <w:szCs w:val="22"/>
        </w:rPr>
        <w:t>este Aditamento</w:t>
      </w:r>
      <w:r w:rsidRPr="00341BE1">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rsidR="00B25DD8" w:rsidRPr="00341BE1" w:rsidRDefault="00B705D7"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Pr>
          <w:rFonts w:ascii="Tahoma" w:hAnsi="Tahoma" w:cs="Tahoma"/>
          <w:szCs w:val="22"/>
        </w:rPr>
        <w:t>este Aditamento</w:t>
      </w:r>
      <w:r w:rsidR="00B25DD8" w:rsidRPr="00341BE1">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341BE1">
        <w:rPr>
          <w:rFonts w:ascii="Tahoma" w:hAnsi="Tahoma" w:cs="Tahoma"/>
          <w:iCs/>
          <w:szCs w:val="22"/>
        </w:rPr>
        <w:t>da Lei n° 13.105, de 16 de março de 2015 (“</w:t>
      </w:r>
      <w:r w:rsidR="00B25DD8" w:rsidRPr="00341BE1">
        <w:rPr>
          <w:rFonts w:ascii="Tahoma" w:hAnsi="Tahoma" w:cs="Tahoma"/>
          <w:iCs/>
          <w:szCs w:val="22"/>
          <w:u w:val="single"/>
        </w:rPr>
        <w:t>Código de Processo Civil</w:t>
      </w:r>
      <w:r w:rsidR="004C6EFF">
        <w:rPr>
          <w:rFonts w:ascii="Tahoma" w:hAnsi="Tahoma" w:cs="Tahoma"/>
          <w:iCs/>
          <w:szCs w:val="22"/>
        </w:rPr>
        <w:t>”)</w:t>
      </w:r>
      <w:r w:rsidR="00B25DD8" w:rsidRPr="00341BE1">
        <w:rPr>
          <w:rFonts w:ascii="Tahoma" w:hAnsi="Tahoma" w:cs="Tahoma"/>
          <w:iCs/>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celebração, os termos e condições </w:t>
      </w:r>
      <w:r w:rsidR="00B705D7">
        <w:rPr>
          <w:rFonts w:ascii="Tahoma" w:hAnsi="Tahoma" w:cs="Tahoma"/>
          <w:szCs w:val="22"/>
        </w:rPr>
        <w:t>deste Aditamento</w:t>
      </w:r>
      <w:r w:rsidRPr="00341BE1">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Pr>
          <w:rFonts w:ascii="Tahoma" w:hAnsi="Tahoma" w:cs="Tahoma"/>
          <w:szCs w:val="22"/>
        </w:rPr>
        <w:t>deste Aditamento</w:t>
      </w:r>
      <w:r w:rsidRPr="00341BE1">
        <w:rPr>
          <w:rFonts w:ascii="Tahoma" w:hAnsi="Tahoma" w:cs="Tahoma"/>
          <w:szCs w:val="22"/>
        </w:rPr>
        <w:t xml:space="preserve"> e ao </w:t>
      </w:r>
      <w:r w:rsidRPr="00341BE1">
        <w:rPr>
          <w:rFonts w:ascii="Tahoma" w:hAnsi="Tahoma" w:cs="Tahoma"/>
          <w:szCs w:val="22"/>
        </w:rPr>
        <w:lastRenderedPageBreak/>
        <w:t>cumprimento das obrigações aqui previstas,</w:t>
      </w:r>
      <w:r w:rsidR="00B705D7">
        <w:rPr>
          <w:rFonts w:ascii="Tahoma" w:hAnsi="Tahoma" w:cs="Tahoma"/>
          <w:szCs w:val="22"/>
        </w:rPr>
        <w:t xml:space="preserve"> </w:t>
      </w:r>
      <w:r w:rsidRPr="00341BE1">
        <w:rPr>
          <w:rFonts w:ascii="Tahoma" w:hAnsi="Tahoma" w:cs="Tahoma"/>
          <w:szCs w:val="22"/>
        </w:rPr>
        <w:t>exceto pelo comunicado para dar ciência ao Poder Concedente;</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Pr>
          <w:rFonts w:ascii="Tahoma" w:hAnsi="Tahoma" w:cs="Tahoma"/>
          <w:szCs w:val="22"/>
        </w:rPr>
        <w:t xml:space="preserve">, exceto pela </w:t>
      </w:r>
      <w:r w:rsidR="00B44311">
        <w:rPr>
          <w:rFonts w:ascii="Tahoma" w:hAnsi="Tahoma" w:cs="Tahoma"/>
          <w:szCs w:val="22"/>
        </w:rPr>
        <w:t xml:space="preserve">Ação Direta de Inconstitucionalidade </w:t>
      </w:r>
      <w:r w:rsidR="00074C29">
        <w:rPr>
          <w:rFonts w:ascii="Tahoma" w:hAnsi="Tahoma" w:cs="Tahoma"/>
          <w:szCs w:val="22"/>
        </w:rPr>
        <w:t xml:space="preserve">ADI </w:t>
      </w:r>
      <w:r w:rsidR="00B44311">
        <w:rPr>
          <w:rFonts w:ascii="Tahoma" w:hAnsi="Tahoma" w:cs="Tahoma"/>
          <w:szCs w:val="22"/>
        </w:rPr>
        <w:t xml:space="preserve">2946 (número único </w:t>
      </w:r>
      <w:r w:rsidR="00B44311" w:rsidRPr="00B44311">
        <w:rPr>
          <w:rFonts w:ascii="Tahoma" w:hAnsi="Tahoma" w:cs="Tahoma"/>
          <w:szCs w:val="22"/>
        </w:rPr>
        <w:t>0002755-06.2003.1.00.0000</w:t>
      </w:r>
      <w:r w:rsidR="00B44311">
        <w:rPr>
          <w:rFonts w:ascii="Tahoma" w:hAnsi="Tahoma" w:cs="Tahoma"/>
          <w:szCs w:val="22"/>
        </w:rPr>
        <w:t>), em trâmite no Supremo Tribunal Federal</w:t>
      </w:r>
      <w:r w:rsidRPr="00341BE1">
        <w:rPr>
          <w:rFonts w:ascii="Tahoma" w:hAnsi="Tahoma" w:cs="Tahoma"/>
          <w:szCs w:val="22"/>
        </w:rPr>
        <w:t>;</w:t>
      </w:r>
      <w:r w:rsidR="00B705D7">
        <w:rPr>
          <w:rFonts w:ascii="Tahoma" w:hAnsi="Tahoma" w:cs="Tahoma"/>
          <w:szCs w:val="22"/>
        </w:rPr>
        <w:t xml:space="preserv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adimplente com o cumprimento das obrigações constantes </w:t>
      </w:r>
      <w:r w:rsidR="00B705D7">
        <w:rPr>
          <w:rFonts w:ascii="Tahoma" w:hAnsi="Tahoma" w:cs="Tahoma"/>
          <w:szCs w:val="22"/>
        </w:rPr>
        <w:t>da Escritura de Emissão</w:t>
      </w:r>
      <w:r w:rsidRPr="00341BE1">
        <w:rPr>
          <w:rFonts w:ascii="Tahoma" w:hAnsi="Tahoma" w:cs="Tahoma"/>
          <w:szCs w:val="22"/>
        </w:rPr>
        <w:t>, e não ocorreu, nem está em curso, na presente data, qualquer Hipótese de Vencimento Antecipado ou qualquer evento ou ato que possa configurar uma Hipótese de Vencimento Antecipado;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r w:rsidR="00B705D7">
        <w:rPr>
          <w:rFonts w:ascii="Tahoma" w:hAnsi="Tahoma" w:cs="Tahoma"/>
          <w:szCs w:val="22"/>
        </w:rPr>
        <w:t>a</w:t>
      </w:r>
      <w:r w:rsidRPr="00341BE1">
        <w:rPr>
          <w:rFonts w:ascii="Tahoma" w:hAnsi="Tahoma" w:cs="Tahoma"/>
          <w:szCs w:val="22"/>
        </w:rPr>
        <w:t xml:space="preserve"> Escritura de Emissão não </w:t>
      </w:r>
      <w:r w:rsidR="00B705D7">
        <w:rPr>
          <w:rFonts w:ascii="Tahoma" w:hAnsi="Tahoma" w:cs="Tahoma"/>
          <w:szCs w:val="22"/>
        </w:rPr>
        <w:t>implicou</w:t>
      </w:r>
      <w:r w:rsidRPr="00341BE1">
        <w:rPr>
          <w:rFonts w:ascii="Tahoma" w:hAnsi="Tahoma" w:cs="Tahoma"/>
          <w:szCs w:val="22"/>
        </w:rPr>
        <w:t xml:space="preserve"> na violação da Legislação Socioambiental;</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cumpre, e faz com que seus conselheiros, administradores, diretores, colaboradores, funcionários e qualquer agente com poder de representação cumpram, as normas aplicáveis que versam sobre atos de corrupção e atos lesivos </w:t>
      </w:r>
      <w:r w:rsidRPr="00341BE1">
        <w:rPr>
          <w:rFonts w:ascii="Tahoma" w:hAnsi="Tahoma" w:cs="Tahoma"/>
          <w:szCs w:val="22"/>
        </w:rPr>
        <w:lastRenderedPageBreak/>
        <w:t>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w:t>
      </w:r>
      <w:proofErr w:type="spellStart"/>
      <w:r w:rsidRPr="00341BE1">
        <w:rPr>
          <w:rFonts w:ascii="Tahoma" w:hAnsi="Tahoma" w:cs="Tahoma"/>
          <w:i/>
          <w:szCs w:val="22"/>
        </w:rPr>
        <w:t>and</w:t>
      </w:r>
      <w:proofErr w:type="spellEnd"/>
      <w:r w:rsidRPr="00341BE1">
        <w:rPr>
          <w:rFonts w:ascii="Tahoma" w:hAnsi="Tahoma" w:cs="Tahoma"/>
          <w:i/>
          <w:szCs w:val="22"/>
        </w:rPr>
        <w:t xml:space="preserve">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Emissora </w:t>
      </w:r>
      <w:r w:rsidR="00B705D7">
        <w:rPr>
          <w:rFonts w:ascii="Tahoma" w:hAnsi="Tahoma" w:cs="Tahoma"/>
          <w:szCs w:val="22"/>
        </w:rPr>
        <w:t>não usou</w:t>
      </w:r>
      <w:r w:rsidRPr="00341BE1">
        <w:rPr>
          <w:rFonts w:ascii="Tahoma" w:hAnsi="Tahoma" w:cs="Tahoma"/>
          <w:szCs w:val="22"/>
        </w:rPr>
        <w:t>, direta ou indiretamente, os recursos nos termos da Escritura de Emissão, ou e</w:t>
      </w:r>
      <w:r w:rsidR="00B705D7">
        <w:rPr>
          <w:rFonts w:ascii="Tahoma" w:hAnsi="Tahoma" w:cs="Tahoma"/>
          <w:szCs w:val="22"/>
        </w:rPr>
        <w:t>mprestou</w:t>
      </w:r>
      <w:r w:rsidRPr="00341BE1">
        <w:rPr>
          <w:rFonts w:ascii="Tahoma" w:hAnsi="Tahoma" w:cs="Tahoma"/>
          <w:szCs w:val="22"/>
        </w:rPr>
        <w:t>, contribui</w:t>
      </w:r>
      <w:r w:rsidR="00B705D7">
        <w:rPr>
          <w:rFonts w:ascii="Tahoma" w:hAnsi="Tahoma" w:cs="Tahoma"/>
          <w:szCs w:val="22"/>
        </w:rPr>
        <w:t>u</w:t>
      </w:r>
      <w:r w:rsidRPr="00341BE1">
        <w:rPr>
          <w:rFonts w:ascii="Tahoma" w:hAnsi="Tahoma" w:cs="Tahoma"/>
          <w:szCs w:val="22"/>
        </w:rPr>
        <w:t xml:space="preserve"> ou de qualquer outra forma disponibiliz</w:t>
      </w:r>
      <w:r w:rsidR="00B705D7">
        <w:rPr>
          <w:rFonts w:ascii="Tahoma" w:hAnsi="Tahoma" w:cs="Tahoma"/>
          <w:szCs w:val="22"/>
        </w:rPr>
        <w:t xml:space="preserve">ou </w:t>
      </w:r>
      <w:r w:rsidRPr="00341BE1">
        <w:rPr>
          <w:rFonts w:ascii="Tahoma" w:hAnsi="Tahoma" w:cs="Tahoma"/>
          <w:szCs w:val="22"/>
        </w:rPr>
        <w:t xml:space="preserve">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w:t>
      </w:r>
      <w:r w:rsidRPr="00341BE1">
        <w:rPr>
          <w:rFonts w:ascii="Tahoma" w:hAnsi="Tahoma" w:cs="Tahoma"/>
          <w:szCs w:val="22"/>
        </w:rPr>
        <w:lastRenderedPageBreak/>
        <w:t>comunicará a outra Parte, na forma da Instrução CVM 358; e (v) no caso da Emissora, realizará eventuais pagamentos devidos no âmbito deste instrumento exclusivamente por meio de transferência bancária; e</w:t>
      </w:r>
    </w:p>
    <w:p w:rsidR="00960B1A" w:rsidRPr="00B705D7" w:rsidRDefault="00B25DD8" w:rsidP="00B705D7">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DISPOSIÇÕES FINAIS</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é celebrado em caráter irrevogável e irretratável, obrigando as Partes e seus sucessores a qualquer título.</w:t>
      </w:r>
    </w:p>
    <w:p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O preâmbulo deste Aditamento é parte integrante e inseparável do presente e será considerado meio válido e eficaz para fins de interpretação das cláusulas deste Aditamento.</w:t>
      </w:r>
    </w:p>
    <w:p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LEI APLICÁVEL E FORO</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será regido e interpretado de acordo com as leis da República Federativa do Brasil.</w:t>
      </w:r>
    </w:p>
    <w:p w:rsidR="00CE2CA2" w:rsidRPr="00341BE1" w:rsidRDefault="00CE2CA2"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lastRenderedPageBreak/>
        <w:t>Fica eleito o Foro Central da Cidade de São Paulo, Estado de São Paulo, para dirimir quaisquer dúvidas ou controvérsias oriundas deste Aditamento, com renúncia a qualquer outro, por mais privilegiado que seja ou possa vir a ser.</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Estando assim, as Partes certas e ajustadas, firmam o presente Aditamento, em 3 (três) vias de igual teor e forma, juntamente com 2 (duas) testemunhas abaixo identificadas, que também a assinam.</w:t>
      </w:r>
    </w:p>
    <w:p w:rsidR="00CE2CA2" w:rsidRPr="00341BE1" w:rsidRDefault="00CE2CA2" w:rsidP="00CE2CA2">
      <w:pPr>
        <w:widowControl w:val="0"/>
        <w:spacing w:after="240" w:line="320" w:lineRule="atLeast"/>
        <w:jc w:val="center"/>
        <w:rPr>
          <w:rFonts w:ascii="Tahoma" w:hAnsi="Tahoma" w:cs="Tahoma"/>
          <w:szCs w:val="22"/>
        </w:rPr>
      </w:pPr>
      <w:r w:rsidRPr="00341BE1">
        <w:rPr>
          <w:rFonts w:ascii="Tahoma" w:hAnsi="Tahoma" w:cs="Tahoma"/>
          <w:szCs w:val="22"/>
        </w:rPr>
        <w:t>São Paulo,</w:t>
      </w:r>
      <w:r w:rsidR="002873F4">
        <w:rPr>
          <w:rFonts w:ascii="Tahoma" w:hAnsi="Tahoma" w:cs="Tahoma"/>
          <w:szCs w:val="22"/>
        </w:rPr>
        <w:t xml:space="preserve"> 17 de dezembro de 2021</w:t>
      </w:r>
      <w:r w:rsidRPr="00341BE1">
        <w:rPr>
          <w:rFonts w:ascii="Tahoma" w:hAnsi="Tahoma" w:cs="Tahoma"/>
          <w:szCs w:val="22"/>
        </w:rPr>
        <w:t>.</w:t>
      </w:r>
    </w:p>
    <w:p w:rsidR="0027640C" w:rsidRPr="00341BE1" w:rsidRDefault="0027640C" w:rsidP="00CE2CA2">
      <w:pPr>
        <w:pStyle w:val="Body"/>
        <w:widowControl w:val="0"/>
        <w:spacing w:after="120" w:line="276" w:lineRule="auto"/>
        <w:jc w:val="center"/>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rsidR="0027640C" w:rsidRPr="00341BE1" w:rsidRDefault="0027640C" w:rsidP="00CE2CA2">
      <w:pPr>
        <w:pStyle w:val="Body"/>
        <w:widowControl w:val="0"/>
        <w:spacing w:after="120" w:line="276" w:lineRule="auto"/>
        <w:jc w:val="center"/>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rsidR="00CE2CA2" w:rsidRPr="00341BE1" w:rsidRDefault="00CE2CA2" w:rsidP="00CF2200">
      <w:pPr>
        <w:spacing w:after="0"/>
        <w:rPr>
          <w:rFonts w:ascii="Tahoma" w:hAnsi="Tahoma" w:cs="Tahoma"/>
          <w:szCs w:val="22"/>
        </w:rPr>
      </w:pPr>
      <w:r w:rsidRPr="00341BE1">
        <w:rPr>
          <w:rFonts w:ascii="Tahoma" w:hAnsi="Tahoma" w:cs="Tahoma"/>
          <w:szCs w:val="22"/>
        </w:rPr>
        <w:br w:type="page"/>
      </w:r>
      <w:r w:rsidRPr="00341BE1">
        <w:rPr>
          <w:rFonts w:ascii="Tahoma" w:hAnsi="Tahoma" w:cs="Tahoma"/>
          <w:i/>
          <w:szCs w:val="22"/>
        </w:rPr>
        <w:lastRenderedPageBreak/>
        <w:t xml:space="preserve">Página de Assinaturas (1/3) </w:t>
      </w:r>
      <w:bookmarkStart w:id="3" w:name="_Hlk80280007"/>
      <w:r w:rsidRPr="00341BE1">
        <w:rPr>
          <w:rFonts w:ascii="Tahoma" w:hAnsi="Tahoma" w:cs="Tahoma"/>
          <w:i/>
          <w:szCs w:val="22"/>
        </w:rPr>
        <w:t xml:space="preserve">do </w:t>
      </w:r>
      <w:r w:rsidR="002873F4">
        <w:rPr>
          <w:rFonts w:ascii="Tahoma" w:hAnsi="Tahoma" w:cs="Tahoma"/>
          <w:i/>
          <w:szCs w:val="22"/>
        </w:rPr>
        <w:t>2</w:t>
      </w:r>
      <w:r w:rsidR="002873F4" w:rsidRPr="00341BE1">
        <w:rPr>
          <w:rFonts w:ascii="Tahoma" w:hAnsi="Tahoma" w:cs="Tahoma"/>
          <w:i/>
          <w:szCs w:val="22"/>
        </w:rPr>
        <w:t xml:space="preserve">º </w:t>
      </w:r>
      <w:r w:rsidRPr="00341BE1">
        <w:rPr>
          <w:rFonts w:ascii="Tahoma" w:hAnsi="Tahoma" w:cs="Tahoma"/>
          <w:i/>
          <w:szCs w:val="22"/>
        </w:rPr>
        <w:t>(</w:t>
      </w:r>
      <w:r w:rsidR="002873F4">
        <w:rPr>
          <w:rFonts w:ascii="Tahoma" w:hAnsi="Tahoma" w:cs="Tahoma"/>
          <w:i/>
          <w:szCs w:val="22"/>
        </w:rPr>
        <w:t>Segundo</w:t>
      </w:r>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3"/>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rsidTr="00CE2CA2">
        <w:trPr>
          <w:cantSplit/>
        </w:trPr>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567" w:type="dxa"/>
          </w:tcPr>
          <w:p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(2/3) </w:t>
      </w:r>
      <w:r w:rsidR="00D33F59" w:rsidRPr="00341BE1">
        <w:rPr>
          <w:rFonts w:ascii="Tahoma" w:hAnsi="Tahoma" w:cs="Tahoma"/>
          <w:i/>
          <w:sz w:val="22"/>
        </w:rPr>
        <w:t xml:space="preserve">do </w:t>
      </w:r>
      <w:r w:rsidR="002873F4">
        <w:rPr>
          <w:rFonts w:ascii="Tahoma" w:hAnsi="Tahoma" w:cs="Tahoma"/>
          <w:i/>
        </w:rPr>
        <w:t>2</w:t>
      </w:r>
      <w:r w:rsidR="002873F4" w:rsidRPr="00341BE1">
        <w:rPr>
          <w:rFonts w:ascii="Tahoma" w:hAnsi="Tahoma" w:cs="Tahoma"/>
          <w:i/>
        </w:rPr>
        <w:t>º (</w:t>
      </w:r>
      <w:r w:rsidR="002873F4">
        <w:rPr>
          <w:rFonts w:ascii="Tahoma" w:hAnsi="Tahoma" w:cs="Tahoma"/>
          <w:i/>
        </w:rPr>
        <w:t>Segundo</w:t>
      </w:r>
      <w:r w:rsidR="002873F4" w:rsidRPr="00341BE1">
        <w:rPr>
          <w:rFonts w:ascii="Tahoma" w:hAnsi="Tahoma" w:cs="Tahoma"/>
          <w:i/>
        </w:rPr>
        <w:t>)</w:t>
      </w:r>
      <w:r w:rsidR="00D33F59" w:rsidRPr="00341BE1">
        <w:rPr>
          <w:rFonts w:ascii="Tahoma" w:hAnsi="Tahoma" w:cs="Tahoma"/>
          <w:i/>
          <w:sz w:val="22"/>
        </w:rPr>
        <w:t xml:space="preserve">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rsidR="00CE2CA2" w:rsidRPr="00341BE1" w:rsidRDefault="00CE2CA2" w:rsidP="00CE2CA2">
      <w:pPr>
        <w:pStyle w:val="Body"/>
        <w:widowControl w:val="0"/>
        <w:spacing w:after="120" w:line="276" w:lineRule="auto"/>
        <w:jc w:val="center"/>
        <w:rPr>
          <w:rFonts w:ascii="Tahoma" w:hAnsi="Tahoma" w:cs="Tahoma"/>
          <w:b/>
          <w:i/>
          <w:smallCaps/>
          <w:snapToGrid w:val="0"/>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341BE1" w:rsidTr="00CE2CA2">
        <w:trPr>
          <w:cantSplit/>
        </w:trPr>
        <w:tc>
          <w:tcPr>
            <w:tcW w:w="2231" w:type="dxa"/>
          </w:tcPr>
          <w:p w:rsidR="00CE2CA2" w:rsidRPr="00341BE1"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2342" w:type="dxa"/>
          </w:tcPr>
          <w:p w:rsidR="00CE2CA2" w:rsidRPr="00341BE1" w:rsidRDefault="00CE2CA2" w:rsidP="00CE2CA2">
            <w:pPr>
              <w:pStyle w:val="Body"/>
              <w:widowControl w:val="0"/>
              <w:spacing w:after="120" w:line="276" w:lineRule="auto"/>
              <w:rPr>
                <w:rFonts w:ascii="Tahoma" w:hAnsi="Tahoma" w:cs="Tahoma"/>
                <w:sz w:val="22"/>
              </w:rPr>
            </w:pP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(3/3) </w:t>
      </w:r>
      <w:r w:rsidR="00D33F59" w:rsidRPr="00341BE1">
        <w:rPr>
          <w:rFonts w:ascii="Tahoma" w:hAnsi="Tahoma" w:cs="Tahoma"/>
          <w:i/>
          <w:sz w:val="22"/>
        </w:rPr>
        <w:t xml:space="preserve">do </w:t>
      </w:r>
      <w:r w:rsidR="002873F4">
        <w:rPr>
          <w:rFonts w:ascii="Tahoma" w:hAnsi="Tahoma" w:cs="Tahoma"/>
          <w:i/>
        </w:rPr>
        <w:t>2</w:t>
      </w:r>
      <w:r w:rsidR="002873F4" w:rsidRPr="00341BE1">
        <w:rPr>
          <w:rFonts w:ascii="Tahoma" w:hAnsi="Tahoma" w:cs="Tahoma"/>
          <w:i/>
        </w:rPr>
        <w:t>º (</w:t>
      </w:r>
      <w:r w:rsidR="002873F4">
        <w:rPr>
          <w:rFonts w:ascii="Tahoma" w:hAnsi="Tahoma" w:cs="Tahoma"/>
          <w:i/>
        </w:rPr>
        <w:t>Segundo</w:t>
      </w:r>
      <w:r w:rsidR="002873F4" w:rsidRPr="00341BE1">
        <w:rPr>
          <w:rFonts w:ascii="Tahoma" w:hAnsi="Tahoma" w:cs="Tahoma"/>
          <w:i/>
        </w:rPr>
        <w:t>)</w:t>
      </w:r>
      <w:r w:rsidR="00D33F59" w:rsidRPr="00341BE1">
        <w:rPr>
          <w:rFonts w:ascii="Tahoma" w:hAnsi="Tahoma" w:cs="Tahoma"/>
          <w:i/>
          <w:sz w:val="22"/>
        </w:rPr>
        <w:t xml:space="preserve">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b/>
          <w:sz w:val="22"/>
        </w:rPr>
        <w:t>TESTEMUNHAS</w:t>
      </w:r>
      <w:r w:rsidRPr="00341BE1">
        <w:rPr>
          <w:rFonts w:ascii="Tahoma" w:hAnsi="Tahoma" w:cs="Tahoma"/>
          <w:sz w:val="22"/>
        </w:rPr>
        <w:t>:</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rsidTr="00CE2CA2">
        <w:trPr>
          <w:cantSplit/>
        </w:trPr>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c>
          <w:tcPr>
            <w:tcW w:w="567" w:type="dxa"/>
          </w:tcPr>
          <w:p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spacing w:after="0"/>
        <w:jc w:val="left"/>
        <w:rPr>
          <w:rFonts w:ascii="Tahoma" w:hAnsi="Tahoma" w:cs="Tahoma"/>
          <w:szCs w:val="22"/>
        </w:rPr>
      </w:pPr>
      <w:r w:rsidRPr="00341BE1">
        <w:rPr>
          <w:rFonts w:ascii="Tahoma" w:hAnsi="Tahoma" w:cs="Tahoma"/>
          <w:szCs w:val="22"/>
        </w:rPr>
        <w:br w:type="page"/>
      </w:r>
    </w:p>
    <w:p w:rsidR="00CE2CA2" w:rsidRPr="00341BE1" w:rsidRDefault="00CE2CA2" w:rsidP="00CE2CA2">
      <w:pPr>
        <w:widowControl w:val="0"/>
        <w:spacing w:after="240" w:line="320" w:lineRule="atLeast"/>
        <w:jc w:val="center"/>
        <w:rPr>
          <w:rFonts w:ascii="Tahoma" w:hAnsi="Tahoma" w:cs="Tahoma"/>
          <w:b/>
          <w:szCs w:val="22"/>
        </w:rPr>
      </w:pPr>
      <w:r w:rsidRPr="00341BE1">
        <w:rPr>
          <w:rFonts w:ascii="Tahoma" w:hAnsi="Tahoma" w:cs="Tahoma"/>
          <w:b/>
          <w:szCs w:val="22"/>
        </w:rPr>
        <w:lastRenderedPageBreak/>
        <w:t>ANEXO I</w:t>
      </w:r>
    </w:p>
    <w:p w:rsidR="00CE2CA2" w:rsidRPr="00341BE1" w:rsidRDefault="00CE2CA2" w:rsidP="00CE2CA2">
      <w:pPr>
        <w:pStyle w:val="Body"/>
        <w:widowControl w:val="0"/>
        <w:spacing w:after="240" w:line="320" w:lineRule="atLeast"/>
        <w:jc w:val="center"/>
        <w:rPr>
          <w:rFonts w:ascii="Tahoma" w:hAnsi="Tahoma" w:cs="Tahoma"/>
          <w:b/>
          <w:sz w:val="22"/>
        </w:rPr>
      </w:pPr>
      <w:r w:rsidRPr="00341BE1">
        <w:rPr>
          <w:rFonts w:ascii="Tahoma" w:hAnsi="Tahoma" w:cs="Tahoma"/>
          <w:b/>
          <w:sz w:val="22"/>
        </w:rPr>
        <w:t>Consolidação da Escritura de Emissão</w:t>
      </w:r>
    </w:p>
    <w:p w:rsidR="00D33F59" w:rsidRPr="00341BE1" w:rsidRDefault="00D33F59" w:rsidP="00D33F59">
      <w:pPr>
        <w:pStyle w:val="Level2"/>
        <w:numPr>
          <w:ilvl w:val="0"/>
          <w:numId w:val="0"/>
        </w:numPr>
        <w:spacing w:before="120" w:after="120"/>
        <w:rPr>
          <w:rFonts w:ascii="Tahoma" w:hAnsi="Tahoma" w:cs="Tahoma"/>
          <w:b/>
          <w:sz w:val="22"/>
          <w:szCs w:val="22"/>
          <w:shd w:val="clear" w:color="auto" w:fill="FFFFFF"/>
        </w:rPr>
      </w:pPr>
      <w:bookmarkStart w:id="4" w:name="_DV_M12"/>
      <w:bookmarkEnd w:id="4"/>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rsidR="00D33F59" w:rsidRPr="00341BE1"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5" w:name="_DV_M14"/>
      <w:bookmarkEnd w:id="5"/>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rsidR="00D33F59" w:rsidRPr="00341BE1" w:rsidRDefault="00D33F59" w:rsidP="00D33F59">
      <w:pPr>
        <w:pStyle w:val="Parties"/>
        <w:widowControl w:val="0"/>
        <w:spacing w:before="120" w:after="120"/>
        <w:ind w:left="0" w:firstLine="0"/>
        <w:rPr>
          <w:rFonts w:ascii="Tahoma" w:hAnsi="Tahoma" w:cs="Tahoma"/>
          <w:sz w:val="22"/>
        </w:rPr>
      </w:pPr>
      <w:bookmarkStart w:id="6" w:name="_DV_M16"/>
      <w:bookmarkEnd w:id="6"/>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rsidR="00D33F59" w:rsidRPr="00341BE1" w:rsidRDefault="00D33F59" w:rsidP="00D33F59">
      <w:pPr>
        <w:pStyle w:val="Parties"/>
        <w:widowControl w:val="0"/>
        <w:spacing w:before="120" w:after="120"/>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rsidR="00D33F59" w:rsidRPr="00341BE1" w:rsidRDefault="00D33F59" w:rsidP="00D33F59">
      <w:pPr>
        <w:spacing w:before="120" w:line="290" w:lineRule="auto"/>
        <w:rPr>
          <w:rFonts w:ascii="Tahoma" w:hAnsi="Tahoma" w:cs="Tahoma"/>
          <w:szCs w:val="22"/>
        </w:rPr>
      </w:pPr>
      <w:r w:rsidRPr="00341BE1">
        <w:rPr>
          <w:rFonts w:ascii="Tahoma" w:hAnsi="Tahoma" w:cs="Tahoma"/>
          <w:szCs w:val="22"/>
        </w:rPr>
        <w:t>que resolvem celebrar esta Escritura de Emissão, de acordo com os seguintes termos e condições: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7" w:name="_DV_M21"/>
      <w:bookmarkEnd w:id="7"/>
      <w:r w:rsidRPr="00341BE1">
        <w:rPr>
          <w:rFonts w:ascii="Tahoma" w:hAnsi="Tahoma" w:cs="Tahoma"/>
          <w:b/>
          <w:bCs/>
          <w:szCs w:val="22"/>
        </w:rPr>
        <w:t>AUTORIZAÇÃO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8" w:name="_DV_M22"/>
      <w:bookmarkEnd w:id="8"/>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xml:space="preserve">”), nos termos da Lei nº 6.404, de 15 de dezembro de 1976, </w:t>
      </w:r>
      <w:r w:rsidRPr="00341BE1">
        <w:rPr>
          <w:rFonts w:ascii="Tahoma" w:hAnsi="Tahoma" w:cs="Tahoma"/>
          <w:szCs w:val="22"/>
        </w:rPr>
        <w:lastRenderedPageBreak/>
        <w:t>conforme alterada (“</w:t>
      </w:r>
      <w:r w:rsidRPr="00341BE1">
        <w:rPr>
          <w:rFonts w:ascii="Tahoma" w:hAnsi="Tahoma" w:cs="Tahoma"/>
          <w:szCs w:val="22"/>
          <w:u w:val="single"/>
        </w:rPr>
        <w:t>Lei das Sociedades por Ações</w:t>
      </w:r>
      <w:r w:rsidRPr="00341BE1">
        <w:rPr>
          <w:rFonts w:ascii="Tahoma" w:hAnsi="Tahoma" w:cs="Tahoma"/>
          <w:szCs w:val="22"/>
        </w:rPr>
        <w:t>”), da Lei nº 6.385, de 7 de dezembro de 1976, conforme alterada (“</w:t>
      </w:r>
      <w:r w:rsidRPr="00341BE1">
        <w:rPr>
          <w:rFonts w:ascii="Tahoma" w:hAnsi="Tahoma" w:cs="Tahoma"/>
          <w:szCs w:val="22"/>
          <w:u w:val="single"/>
        </w:rPr>
        <w:t>Lei do Mercado de Valores Mobiliários</w:t>
      </w:r>
      <w:r w:rsidRPr="00341BE1">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9" w:name="_DV_M32"/>
      <w:bookmarkStart w:id="10" w:name="_Ref65747896"/>
      <w:bookmarkEnd w:id="9"/>
      <w:r w:rsidRPr="00341BE1">
        <w:rPr>
          <w:rFonts w:ascii="Tahoma" w:hAnsi="Tahoma" w:cs="Tahoma"/>
          <w:b/>
          <w:bCs/>
          <w:szCs w:val="22"/>
        </w:rPr>
        <w:t>REQUISITOS</w:t>
      </w:r>
      <w:bookmarkEnd w:id="10"/>
    </w:p>
    <w:p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1" w:name="_DV_M33"/>
      <w:bookmarkStart w:id="12" w:name="_DV_C36"/>
      <w:bookmarkStart w:id="13" w:name="_DV_M34"/>
      <w:bookmarkStart w:id="14" w:name="_DV_M37"/>
      <w:bookmarkStart w:id="15" w:name="_Ref65764124"/>
      <w:bookmarkEnd w:id="11"/>
      <w:bookmarkEnd w:id="12"/>
      <w:bookmarkEnd w:id="13"/>
      <w:bookmarkEnd w:id="14"/>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15"/>
      <w:r w:rsidRPr="00341BE1">
        <w:rPr>
          <w:rFonts w:ascii="Tahoma" w:hAnsi="Tahoma" w:cs="Tahoma"/>
          <w:szCs w:val="22"/>
        </w:rPr>
        <w:t xml:space="preserve">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16" w:name="_Hlk67420678"/>
      <w:r w:rsidRPr="00341BE1">
        <w:rPr>
          <w:rFonts w:ascii="Tahoma" w:hAnsi="Tahoma" w:cs="Tahoma"/>
          <w:szCs w:val="22"/>
        </w:rPr>
        <w:t>observado o disposto no artigo 6º, inciso II, da Lei nº 14.030, de 28 de julho de 2020</w:t>
      </w:r>
      <w:bookmarkEnd w:id="16"/>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7" w:name="_DV_M44"/>
      <w:bookmarkStart w:id="18" w:name="_Ref65746002"/>
      <w:bookmarkEnd w:id="17"/>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18"/>
      <w:r w:rsidRPr="00341BE1">
        <w:rPr>
          <w:rFonts w:ascii="Tahoma" w:hAnsi="Tahoma" w:cs="Tahoma"/>
          <w:szCs w:val="22"/>
        </w:rPr>
        <w:t xml:space="preserve">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lastRenderedPageBreak/>
        <w:t>Esta Escritura de Emissão e seus eventuais aditamentos serão inscritos na JUCESP, nos termos do artigo 62, inciso II e §3º, da Lei das Sociedades por Ações, observado o disposto no artigo 6º, inciso II, da Lei 14.030.</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w:t>
      </w:r>
      <w:r w:rsidRPr="00341BE1">
        <w:rPr>
          <w:rFonts w:ascii="Tahoma" w:hAnsi="Tahoma" w:cs="Tahoma"/>
          <w:szCs w:val="22"/>
        </w:rPr>
        <w:lastRenderedPageBreak/>
        <w:t xml:space="preserve">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19" w:name="_DV_M56"/>
      <w:bookmarkEnd w:id="19"/>
      <w:r w:rsidRPr="00341BE1">
        <w:rPr>
          <w:rFonts w:ascii="Tahoma" w:hAnsi="Tahoma" w:cs="Tahoma"/>
          <w:b/>
          <w:bCs/>
          <w:szCs w:val="22"/>
        </w:rPr>
        <w:t>OBJETO SOCIAL DA EMISSORA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 w:name="_DV_M57"/>
      <w:bookmarkStart w:id="21" w:name="_DV_M58"/>
      <w:bookmarkStart w:id="22" w:name="_Ref56184944"/>
      <w:bookmarkEnd w:id="20"/>
      <w:bookmarkEnd w:id="21"/>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Concessão Patrocinada nº 015/2013, conforme aditado, celebrado com o Estado de São </w:t>
      </w:r>
      <w:r w:rsidRPr="00341BE1">
        <w:rPr>
          <w:rFonts w:ascii="Tahoma" w:hAnsi="Tahoma" w:cs="Tahoma"/>
          <w:szCs w:val="22"/>
        </w:rPr>
        <w:lastRenderedPageBreak/>
        <w:t>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3" w:name="_Ref65752648"/>
      <w:r w:rsidRPr="00341BE1">
        <w:rPr>
          <w:rFonts w:ascii="Tahoma" w:hAnsi="Tahoma" w:cs="Tahoma"/>
          <w:b/>
          <w:bCs/>
          <w:szCs w:val="22"/>
        </w:rPr>
        <w:t>DESTINAÇÃO DOS RECURSOS</w:t>
      </w:r>
      <w:bookmarkEnd w:id="22"/>
      <w:bookmarkEnd w:id="23"/>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4" w:name="_DV_M59"/>
      <w:bookmarkStart w:id="25" w:name="_DV_M60"/>
      <w:bookmarkStart w:id="26" w:name="_DV_M61"/>
      <w:bookmarkStart w:id="27" w:name="_Ref31743553"/>
      <w:bookmarkStart w:id="28" w:name="_Ref332980226"/>
      <w:bookmarkEnd w:id="24"/>
      <w:bookmarkEnd w:id="25"/>
      <w:bookmarkEnd w:id="26"/>
      <w:r w:rsidRPr="00341BE1">
        <w:rPr>
          <w:rFonts w:ascii="Tahoma" w:hAnsi="Tahoma" w:cs="Tahoma"/>
          <w:szCs w:val="22"/>
        </w:rPr>
        <w:t>Os recursos líquidos obtidos, pela Emissora, por meio da Emissão serão destinados</w:t>
      </w:r>
      <w:bookmarkEnd w:id="27"/>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9" w:name="_DV_M78"/>
      <w:bookmarkEnd w:id="28"/>
      <w:bookmarkEnd w:id="29"/>
      <w:r w:rsidRPr="00341BE1">
        <w:rPr>
          <w:rFonts w:ascii="Tahoma" w:hAnsi="Tahoma" w:cs="Tahoma"/>
          <w:b/>
          <w:bCs/>
          <w:szCs w:val="22"/>
        </w:rPr>
        <w:t xml:space="preserve">CARACTERÍSTICAS DA OFERTA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0" w:name="_DV_M79"/>
      <w:bookmarkEnd w:id="30"/>
      <w:r w:rsidRPr="00341BE1">
        <w:rPr>
          <w:rFonts w:ascii="Tahoma" w:hAnsi="Tahoma" w:cs="Tahoma"/>
          <w:i/>
          <w:szCs w:val="22"/>
          <w:u w:val="single"/>
        </w:rPr>
        <w:t>Colocação</w:t>
      </w:r>
      <w:r w:rsidRPr="00341BE1">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w:t>
      </w:r>
      <w:r w:rsidRPr="00341BE1">
        <w:rPr>
          <w:rFonts w:ascii="Tahoma" w:hAnsi="Tahoma" w:cs="Tahoma"/>
          <w:szCs w:val="22"/>
        </w:rPr>
        <w:lastRenderedPageBreak/>
        <w:t>desde a primeira Data de Subscrição e Integralização até a data da efetiva integralização da respectiva série.</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31" w:name="_DV_M98"/>
      <w:bookmarkEnd w:id="31"/>
      <w:r w:rsidRPr="00341BE1">
        <w:rPr>
          <w:rFonts w:ascii="Tahoma" w:hAnsi="Tahoma" w:cs="Tahoma"/>
          <w:b/>
          <w:bCs/>
          <w:szCs w:val="22"/>
        </w:rPr>
        <w:t>CARACTERÍSTICAS DA EMISSÃO E DAS DEBÊNTURES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2" w:name="_DV_M99"/>
      <w:bookmarkEnd w:id="32"/>
      <w:r w:rsidRPr="00341BE1">
        <w:rPr>
          <w:rFonts w:ascii="Tahoma" w:hAnsi="Tahoma" w:cs="Tahoma"/>
          <w:i/>
          <w:iCs/>
          <w:szCs w:val="22"/>
          <w:u w:val="single"/>
        </w:rPr>
        <w:t>Número da Emissão</w:t>
      </w:r>
      <w:r w:rsidRPr="00341BE1">
        <w:rPr>
          <w:rFonts w:ascii="Tahoma" w:hAnsi="Tahoma" w:cs="Tahoma"/>
          <w:szCs w:val="22"/>
        </w:rPr>
        <w:t xml:space="preserve">. </w:t>
      </w:r>
      <w:bookmarkStart w:id="33" w:name="_DV_M100"/>
      <w:bookmarkEnd w:id="33"/>
      <w:r w:rsidRPr="00341BE1">
        <w:rPr>
          <w:rFonts w:ascii="Tahoma" w:hAnsi="Tahoma" w:cs="Tahoma"/>
          <w:szCs w:val="22"/>
        </w:rPr>
        <w:t xml:space="preserve">As Debêntures representam a 3ª (terceira) emissão de </w:t>
      </w:r>
      <w:bookmarkStart w:id="34" w:name="_DV_C97"/>
      <w:r w:rsidRPr="00341BE1">
        <w:rPr>
          <w:rStyle w:val="DeltaViewInsertion"/>
          <w:rFonts w:ascii="Tahoma" w:hAnsi="Tahoma" w:cs="Tahoma"/>
          <w:color w:val="auto"/>
          <w:szCs w:val="22"/>
        </w:rPr>
        <w:t>Debêntures</w:t>
      </w:r>
      <w:bookmarkStart w:id="35" w:name="_DV_M101"/>
      <w:bookmarkEnd w:id="34"/>
      <w:bookmarkEnd w:id="35"/>
      <w:r w:rsidRPr="00341BE1">
        <w:rPr>
          <w:rFonts w:ascii="Tahoma" w:hAnsi="Tahoma" w:cs="Tahoma"/>
          <w:szCs w:val="22"/>
        </w:rPr>
        <w:t xml:space="preserve"> da Emissora.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6" w:name="_DV_M102"/>
      <w:bookmarkEnd w:id="36"/>
      <w:r w:rsidRPr="00341BE1">
        <w:rPr>
          <w:rFonts w:ascii="Tahoma" w:hAnsi="Tahoma" w:cs="Tahoma"/>
          <w:i/>
          <w:iCs/>
          <w:szCs w:val="22"/>
          <w:u w:val="single"/>
        </w:rPr>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7"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38" w:name="_DV_C99"/>
      <w:r w:rsidRPr="00341BE1">
        <w:rPr>
          <w:rFonts w:ascii="Tahoma" w:hAnsi="Tahoma" w:cs="Tahoma"/>
          <w:szCs w:val="22"/>
        </w:rPr>
        <w:t xml:space="preserve"> R$ 450.000.000,00 (quatrocentos e cinquenta milhões de reais) </w:t>
      </w:r>
      <w:r w:rsidRPr="00341BE1">
        <w:rPr>
          <w:rStyle w:val="DeltaViewInsertion"/>
          <w:rFonts w:ascii="Tahoma" w:hAnsi="Tahoma" w:cs="Tahoma"/>
          <w:color w:val="auto"/>
          <w:szCs w:val="22"/>
        </w:rPr>
        <w:t xml:space="preserve">na Data de Emissão </w:t>
      </w:r>
      <w:bookmarkEnd w:id="38"/>
      <w:r w:rsidRPr="00341BE1">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37"/>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9" w:name="_DV_M104"/>
      <w:bookmarkStart w:id="40" w:name="_Ref65942412"/>
      <w:bookmarkEnd w:id="39"/>
      <w:r w:rsidRPr="00341BE1">
        <w:rPr>
          <w:rFonts w:ascii="Tahoma" w:hAnsi="Tahoma" w:cs="Tahoma"/>
          <w:i/>
          <w:iCs/>
          <w:szCs w:val="22"/>
          <w:u w:val="single"/>
        </w:rPr>
        <w:t>Quantidade</w:t>
      </w:r>
      <w:r w:rsidRPr="00341BE1">
        <w:rPr>
          <w:rFonts w:ascii="Tahoma" w:hAnsi="Tahoma" w:cs="Tahoma"/>
          <w:szCs w:val="22"/>
        </w:rPr>
        <w:t>. Serão emitidas</w:t>
      </w:r>
      <w:bookmarkStart w:id="41" w:name="_DV_C102"/>
      <w:bookmarkStart w:id="42" w:name="_DV_M105"/>
      <w:bookmarkEnd w:id="41"/>
      <w:bookmarkEnd w:id="42"/>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0"/>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3" w:name="_DV_M109"/>
      <w:bookmarkStart w:id="44" w:name="_DV_M110"/>
      <w:bookmarkStart w:id="45" w:name="_DV_M111"/>
      <w:bookmarkStart w:id="46" w:name="_DV_M112"/>
      <w:bookmarkStart w:id="47" w:name="_DV_M115"/>
      <w:bookmarkStart w:id="48" w:name="_DV_M116"/>
      <w:bookmarkStart w:id="49" w:name="_DV_M117"/>
      <w:bookmarkStart w:id="50" w:name="_DV_M118"/>
      <w:bookmarkStart w:id="51" w:name="_DV_M108"/>
      <w:bookmarkStart w:id="52" w:name="_DV_M120"/>
      <w:bookmarkEnd w:id="43"/>
      <w:bookmarkEnd w:id="44"/>
      <w:bookmarkEnd w:id="45"/>
      <w:bookmarkEnd w:id="46"/>
      <w:bookmarkEnd w:id="47"/>
      <w:bookmarkEnd w:id="48"/>
      <w:bookmarkEnd w:id="49"/>
      <w:bookmarkEnd w:id="50"/>
      <w:bookmarkEnd w:id="51"/>
      <w:bookmarkEnd w:id="52"/>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53" w:name="_DV_C124"/>
      <w:r w:rsidRPr="00341BE1">
        <w:rPr>
          <w:rFonts w:ascii="Tahoma" w:hAnsi="Tahoma" w:cs="Tahoma"/>
          <w:szCs w:val="22"/>
        </w:rPr>
        <w:t> </w:t>
      </w:r>
      <w:bookmarkEnd w:id="53"/>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4" w:name="_DV_M123"/>
      <w:bookmarkStart w:id="55" w:name="_DV_M124"/>
      <w:bookmarkEnd w:id="54"/>
      <w:bookmarkEnd w:id="55"/>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ou qualquer outra instituição que venha a suceder o Escriturador (“</w:t>
      </w:r>
      <w:r w:rsidRPr="00341BE1">
        <w:rPr>
          <w:rFonts w:ascii="Tahoma" w:eastAsia="Arial Unicode MS" w:hAnsi="Tahoma" w:cs="Tahoma"/>
          <w:color w:val="000000"/>
          <w:szCs w:val="22"/>
          <w:u w:val="single"/>
        </w:rPr>
        <w:t>Escriturador</w:t>
      </w:r>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6" w:name="_DV_M133"/>
      <w:bookmarkStart w:id="57" w:name="_Ref264701885"/>
      <w:bookmarkStart w:id="58" w:name="_DV_M136"/>
      <w:bookmarkStart w:id="59" w:name="_DV_M140"/>
      <w:bookmarkEnd w:id="56"/>
      <w:bookmarkEnd w:id="57"/>
      <w:bookmarkEnd w:id="58"/>
      <w:bookmarkEnd w:id="59"/>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0" w:name="_DV_M141"/>
      <w:bookmarkStart w:id="61" w:name="_Ref67419196"/>
      <w:bookmarkEnd w:id="60"/>
      <w:r w:rsidRPr="00341BE1">
        <w:rPr>
          <w:rFonts w:ascii="Tahoma" w:hAnsi="Tahoma" w:cs="Tahoma"/>
          <w:i/>
          <w:iCs/>
          <w:szCs w:val="22"/>
          <w:u w:val="single"/>
        </w:rPr>
        <w:t>Espécie</w:t>
      </w:r>
      <w:r w:rsidRPr="00341BE1">
        <w:rPr>
          <w:rFonts w:ascii="Tahoma" w:hAnsi="Tahoma" w:cs="Tahoma"/>
          <w:i/>
          <w:iCs/>
          <w:szCs w:val="22"/>
        </w:rPr>
        <w:t xml:space="preserve">. </w:t>
      </w:r>
      <w:r w:rsidRPr="00341BE1">
        <w:rPr>
          <w:rFonts w:ascii="Tahoma" w:hAnsi="Tahoma" w:cs="Tahoma"/>
          <w:szCs w:val="22"/>
        </w:rPr>
        <w:t xml:space="preserve">As Debêntures serão da espécie com garantia flutuante, e contarão com </w:t>
      </w:r>
      <w:r w:rsidRPr="00341BE1">
        <w:rPr>
          <w:rFonts w:ascii="Tahoma" w:hAnsi="Tahoma" w:cs="Tahoma"/>
          <w:szCs w:val="22"/>
        </w:rPr>
        <w:lastRenderedPageBreak/>
        <w:t>garantia adicional fidejussória.</w:t>
      </w:r>
      <w:bookmarkEnd w:id="61"/>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2" w:name="_DV_M144"/>
      <w:bookmarkStart w:id="63" w:name="_Hlk61694217"/>
      <w:bookmarkEnd w:id="62"/>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64" w:name="_DV_M145"/>
      <w:bookmarkStart w:id="65" w:name="_DV_M146"/>
      <w:bookmarkEnd w:id="64"/>
      <w:bookmarkEnd w:id="65"/>
      <w:r w:rsidRPr="00341BE1">
        <w:rPr>
          <w:rFonts w:ascii="Tahoma" w:hAnsi="Tahoma" w:cs="Tahoma"/>
          <w:szCs w:val="22"/>
        </w:rPr>
        <w:t>26 de março de 2021 ("</w:t>
      </w:r>
      <w:r w:rsidRPr="00341BE1">
        <w:rPr>
          <w:rFonts w:ascii="Tahoma" w:hAnsi="Tahoma" w:cs="Tahoma"/>
          <w:szCs w:val="22"/>
          <w:u w:val="single"/>
        </w:rPr>
        <w:t>Data</w:t>
      </w:r>
      <w:bookmarkStart w:id="66" w:name="_DV_M147"/>
      <w:bookmarkEnd w:id="66"/>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67" w:name="_DV_M148"/>
      <w:bookmarkStart w:id="68" w:name="_Ref37792123"/>
      <w:bookmarkStart w:id="69" w:name="_Ref332139555"/>
      <w:bookmarkEnd w:id="63"/>
      <w:bookmarkEnd w:id="67"/>
      <w:r w:rsidRPr="00341BE1">
        <w:rPr>
          <w:rFonts w:ascii="Tahoma" w:hAnsi="Tahoma" w:cs="Tahoma"/>
          <w:i/>
          <w:iCs/>
          <w:szCs w:val="22"/>
          <w:u w:val="single"/>
        </w:rPr>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68"/>
      <w:r w:rsidRPr="00341BE1">
        <w:rPr>
          <w:rFonts w:ascii="Tahoma" w:hAnsi="Tahoma" w:cs="Tahoma"/>
          <w:szCs w:val="22"/>
        </w:rPr>
        <w:t xml:space="preserve">. </w:t>
      </w:r>
      <w:bookmarkStart w:id="70" w:name="_DV_C146"/>
      <w:bookmarkEnd w:id="69"/>
      <w:bookmarkEnd w:id="70"/>
      <w:r w:rsidRPr="00341BE1">
        <w:rPr>
          <w:rFonts w:ascii="Tahoma" w:hAnsi="Tahoma" w:cs="Tahoma"/>
          <w:szCs w:val="22"/>
        </w:rPr>
        <w:t xml:space="preserve">Observado o disposto nesta Escritura de Emissão, incluindo na Cláusula 6.4 acima, o prazo de vencimento das Debêntures é de </w:t>
      </w:r>
      <w:r w:rsidR="002873F4">
        <w:rPr>
          <w:rFonts w:ascii="Tahoma" w:hAnsi="Tahoma" w:cs="Tahoma"/>
          <w:szCs w:val="22"/>
        </w:rPr>
        <w:t>37</w:t>
      </w:r>
      <w:r w:rsidR="002873F4" w:rsidRPr="00341BE1">
        <w:rPr>
          <w:rFonts w:ascii="Tahoma" w:hAnsi="Tahoma" w:cs="Tahoma"/>
          <w:szCs w:val="22"/>
        </w:rPr>
        <w:t xml:space="preserve">0 </w:t>
      </w:r>
      <w:r w:rsidR="00F2006A" w:rsidRPr="00341BE1">
        <w:rPr>
          <w:rFonts w:ascii="Tahoma" w:hAnsi="Tahoma" w:cs="Tahoma"/>
          <w:szCs w:val="22"/>
        </w:rPr>
        <w:t>(</w:t>
      </w:r>
      <w:r w:rsidR="002873F4">
        <w:rPr>
          <w:rFonts w:ascii="Tahoma" w:hAnsi="Tahoma" w:cs="Tahoma"/>
          <w:szCs w:val="22"/>
        </w:rPr>
        <w:t>trezentos e setenta</w:t>
      </w:r>
      <w:r w:rsidR="00F2006A" w:rsidRPr="00341BE1">
        <w:rPr>
          <w:rFonts w:ascii="Tahoma" w:hAnsi="Tahoma" w:cs="Tahoma"/>
          <w:szCs w:val="22"/>
        </w:rPr>
        <w:t>)</w:t>
      </w:r>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r w:rsidR="00B24159" w:rsidRPr="00341BE1">
        <w:rPr>
          <w:rFonts w:ascii="Tahoma" w:hAnsi="Tahoma" w:cs="Tahoma"/>
          <w:szCs w:val="22"/>
        </w:rPr>
        <w:t xml:space="preserve">31 </w:t>
      </w:r>
      <w:r w:rsidRPr="00341BE1">
        <w:rPr>
          <w:rFonts w:ascii="Tahoma" w:hAnsi="Tahoma" w:cs="Tahoma"/>
          <w:szCs w:val="22"/>
        </w:rPr>
        <w:t xml:space="preserve">de </w:t>
      </w:r>
      <w:r w:rsidR="002873F4">
        <w:rPr>
          <w:rFonts w:ascii="Tahoma" w:hAnsi="Tahoma" w:cs="Tahoma"/>
          <w:szCs w:val="22"/>
        </w:rPr>
        <w:t>março</w:t>
      </w:r>
      <w:r w:rsidR="002873F4" w:rsidRPr="00341BE1">
        <w:rPr>
          <w:rFonts w:ascii="Tahoma" w:hAnsi="Tahoma" w:cs="Tahoma"/>
          <w:szCs w:val="22"/>
        </w:rPr>
        <w:t xml:space="preserve"> </w:t>
      </w:r>
      <w:r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71" w:name="_DV_M156"/>
      <w:bookmarkStart w:id="72" w:name="_DV_M157"/>
      <w:bookmarkStart w:id="73" w:name="_DV_M159"/>
      <w:bookmarkStart w:id="74" w:name="_DV_M161"/>
      <w:bookmarkStart w:id="75" w:name="_DV_M163"/>
      <w:bookmarkStart w:id="76" w:name="_DV_M164"/>
      <w:bookmarkStart w:id="77" w:name="_DV_M165"/>
      <w:bookmarkStart w:id="78" w:name="_DV_M166"/>
      <w:bookmarkStart w:id="79" w:name="_DV_M167"/>
      <w:bookmarkStart w:id="80" w:name="_DV_M168"/>
      <w:bookmarkStart w:id="81" w:name="_DV_M169"/>
      <w:bookmarkStart w:id="82" w:name="_DV_M172"/>
      <w:bookmarkStart w:id="83" w:name="_DV_M173"/>
      <w:bookmarkStart w:id="84" w:name="_DV_M174"/>
      <w:bookmarkStart w:id="85" w:name="_DV_M175"/>
      <w:bookmarkStart w:id="86" w:name="_DV_M176"/>
      <w:bookmarkStart w:id="87" w:name="_DV_M177"/>
      <w:bookmarkStart w:id="88" w:name="_DV_M178"/>
      <w:bookmarkStart w:id="89" w:name="_DV_M179"/>
      <w:bookmarkStart w:id="90" w:name="_DV_M180"/>
      <w:bookmarkStart w:id="91" w:name="_DV_M181"/>
      <w:bookmarkStart w:id="92" w:name="_DV_M182"/>
      <w:bookmarkStart w:id="93" w:name="_DV_M183"/>
      <w:bookmarkStart w:id="94" w:name="_DV_M184"/>
      <w:bookmarkStart w:id="95" w:name="_DV_M185"/>
      <w:bookmarkStart w:id="96" w:name="_DV_M186"/>
      <w:bookmarkStart w:id="97" w:name="_DV_M187"/>
      <w:bookmarkStart w:id="98" w:name="_DV_M188"/>
      <w:bookmarkStart w:id="99" w:name="_DV_M189"/>
      <w:bookmarkStart w:id="100" w:name="_DV_M190"/>
      <w:bookmarkStart w:id="101" w:name="_DV_M191"/>
      <w:bookmarkStart w:id="102" w:name="_DV_M192"/>
      <w:bookmarkStart w:id="103" w:name="_DV_M193"/>
      <w:bookmarkStart w:id="104" w:name="_DV_M194"/>
      <w:bookmarkStart w:id="105" w:name="_DV_M195"/>
      <w:bookmarkStart w:id="106" w:name="_DV_M196"/>
      <w:bookmarkStart w:id="107" w:name="_DV_M197"/>
      <w:bookmarkStart w:id="108" w:name="_DV_M198"/>
      <w:bookmarkStart w:id="109" w:name="_DV_M199"/>
      <w:bookmarkStart w:id="110" w:name="_DV_M200"/>
      <w:bookmarkStart w:id="111" w:name="_DV_M201"/>
      <w:bookmarkStart w:id="112" w:name="_DV_M202"/>
      <w:bookmarkStart w:id="113" w:name="_DV_M203"/>
      <w:bookmarkStart w:id="114" w:name="_DV_M205"/>
      <w:bookmarkStart w:id="115" w:name="_DV_M207"/>
      <w:bookmarkStart w:id="116" w:name="_DV_M208"/>
      <w:bookmarkStart w:id="117" w:name="_DV_M209"/>
      <w:bookmarkStart w:id="118" w:name="_DV_M210"/>
      <w:bookmarkStart w:id="119" w:name="_DV_M211"/>
      <w:bookmarkStart w:id="120" w:name="_DV_M212"/>
      <w:bookmarkStart w:id="121" w:name="_DV_M213"/>
      <w:bookmarkStart w:id="122" w:name="_DV_M214"/>
      <w:bookmarkStart w:id="123" w:name="_DV_M215"/>
      <w:bookmarkStart w:id="124" w:name="_DV_M217"/>
      <w:bookmarkStart w:id="125" w:name="_DV_M218"/>
      <w:bookmarkStart w:id="126" w:name="_DV_M220"/>
      <w:bookmarkStart w:id="127" w:name="_DV_M221"/>
      <w:bookmarkStart w:id="128" w:name="_DV_M222"/>
      <w:bookmarkStart w:id="129" w:name="_DV_M223"/>
      <w:bookmarkStart w:id="130" w:name="_DV_M224"/>
      <w:bookmarkStart w:id="131" w:name="_DV_M225"/>
      <w:bookmarkStart w:id="132" w:name="_DV_M226"/>
      <w:bookmarkStart w:id="133" w:name="_DV_M227"/>
      <w:bookmarkStart w:id="134" w:name="_DV_M228"/>
      <w:bookmarkStart w:id="135" w:name="_DV_M230"/>
      <w:bookmarkStart w:id="136" w:name="_DV_M231"/>
      <w:bookmarkStart w:id="137" w:name="_DV_M232"/>
      <w:bookmarkStart w:id="138" w:name="_DV_M234"/>
      <w:bookmarkStart w:id="139" w:name="_DV_M237"/>
      <w:bookmarkStart w:id="140" w:name="_DV_M238"/>
      <w:bookmarkStart w:id="141" w:name="_DV_M239"/>
      <w:bookmarkStart w:id="142" w:name="_DV_M240"/>
      <w:bookmarkStart w:id="143" w:name="_DV_M241"/>
      <w:bookmarkStart w:id="144" w:name="_DV_M242"/>
      <w:bookmarkStart w:id="145" w:name="_DV_M243"/>
      <w:bookmarkStart w:id="146" w:name="_DV_M245"/>
      <w:bookmarkStart w:id="147" w:name="_Ref33211242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341BE1">
        <w:rPr>
          <w:rFonts w:ascii="Tahoma" w:hAnsi="Tahoma" w:cs="Tahoma"/>
          <w:i/>
          <w:iCs/>
          <w:szCs w:val="22"/>
          <w:u w:val="single"/>
        </w:rPr>
        <w:t>Atualização Monetária</w:t>
      </w:r>
      <w:r w:rsidRPr="00341BE1">
        <w:rPr>
          <w:rFonts w:ascii="Tahoma" w:hAnsi="Tahoma" w:cs="Tahoma"/>
          <w:i/>
          <w:iCs/>
          <w:szCs w:val="22"/>
        </w:rPr>
        <w:t>.</w:t>
      </w:r>
      <w:bookmarkStart w:id="148" w:name="_DV_M246"/>
      <w:bookmarkStart w:id="149" w:name="_Ref297575368"/>
      <w:bookmarkStart w:id="150" w:name="_Ref297645468"/>
      <w:bookmarkEnd w:id="148"/>
      <w:r w:rsidRPr="00341BE1">
        <w:rPr>
          <w:rFonts w:ascii="Tahoma" w:hAnsi="Tahoma" w:cs="Tahoma"/>
          <w:i/>
          <w:iCs/>
          <w:szCs w:val="22"/>
        </w:rPr>
        <w:t xml:space="preserve"> </w:t>
      </w:r>
      <w:bookmarkStart w:id="151" w:name="_DV_M288"/>
      <w:bookmarkStart w:id="152" w:name="_DV_M289"/>
      <w:bookmarkStart w:id="153" w:name="_DV_M291"/>
      <w:bookmarkStart w:id="154" w:name="_DV_M292"/>
      <w:bookmarkStart w:id="155" w:name="_Ref263874908"/>
      <w:bookmarkStart w:id="156" w:name="_Ref297575384"/>
      <w:bookmarkStart w:id="157" w:name="_Ref297645315"/>
      <w:bookmarkStart w:id="158" w:name="_Ref331092039"/>
      <w:bookmarkStart w:id="159" w:name="_Ref332120930"/>
      <w:bookmarkStart w:id="160" w:name="_Ref332139437"/>
      <w:bookmarkStart w:id="161" w:name="_Ref333827088"/>
      <w:bookmarkStart w:id="162" w:name="_Ref333231006"/>
      <w:bookmarkEnd w:id="147"/>
      <w:bookmarkEnd w:id="149"/>
      <w:bookmarkEnd w:id="150"/>
      <w:bookmarkEnd w:id="151"/>
      <w:bookmarkEnd w:id="152"/>
      <w:bookmarkEnd w:id="153"/>
      <w:bookmarkEnd w:id="154"/>
      <w:r w:rsidRPr="00341BE1">
        <w:rPr>
          <w:rFonts w:ascii="Tahoma" w:hAnsi="Tahoma" w:cs="Tahoma"/>
          <w:szCs w:val="22"/>
        </w:rPr>
        <w:t>O Valor Nominal Unitário das Debêntures não será corrigido ou atualizado monetariamente.</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163" w:name="_Ref279828404"/>
      <w:bookmarkStart w:id="164" w:name="_Hlk23585270"/>
      <w:bookmarkEnd w:id="155"/>
      <w:bookmarkEnd w:id="156"/>
      <w:bookmarkEnd w:id="157"/>
      <w:bookmarkEnd w:id="158"/>
      <w:bookmarkEnd w:id="159"/>
      <w:bookmarkEnd w:id="160"/>
      <w:bookmarkEnd w:id="161"/>
      <w:bookmarkEnd w:id="162"/>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over extra-grupo</w:t>
      </w:r>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pro rata temporis</w:t>
      </w:r>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rsidTr="00D30E40">
        <w:trPr>
          <w:jc w:val="center"/>
        </w:trPr>
        <w:tc>
          <w:tcPr>
            <w:tcW w:w="3964" w:type="dxa"/>
            <w:shd w:val="clear" w:color="auto" w:fill="BFBFBF"/>
          </w:tcPr>
          <w:p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65" w:name="_Toc51602634"/>
            <w:r w:rsidRPr="00341BE1">
              <w:rPr>
                <w:rFonts w:ascii="Tahoma" w:hAnsi="Tahoma" w:cs="Tahoma"/>
                <w:b/>
                <w:sz w:val="22"/>
                <w:szCs w:val="22"/>
              </w:rPr>
              <w:t>Período</w:t>
            </w:r>
            <w:bookmarkEnd w:id="165"/>
          </w:p>
        </w:tc>
        <w:tc>
          <w:tcPr>
            <w:tcW w:w="3839" w:type="dxa"/>
            <w:shd w:val="clear" w:color="auto" w:fill="BFBFBF"/>
          </w:tcPr>
          <w:p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66" w:name="_Toc51602635"/>
            <w:r w:rsidRPr="00341BE1">
              <w:rPr>
                <w:rFonts w:ascii="Tahoma" w:hAnsi="Tahoma" w:cs="Tahoma"/>
                <w:b/>
                <w:sz w:val="22"/>
                <w:szCs w:val="22"/>
              </w:rPr>
              <w:t>Taxa de Remuneração do Período</w:t>
            </w:r>
            <w:bookmarkEnd w:id="166"/>
          </w:p>
        </w:tc>
      </w:tr>
      <w:tr w:rsidR="00F2006A" w:rsidRPr="00341BE1" w:rsidTr="00D30E40">
        <w:trPr>
          <w:trHeight w:val="417"/>
          <w:jc w:val="center"/>
        </w:trPr>
        <w:tc>
          <w:tcPr>
            <w:tcW w:w="3964"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67" w:name="_Toc51602636"/>
            <w:r w:rsidRPr="00341BE1">
              <w:rPr>
                <w:rFonts w:ascii="Tahoma" w:hAnsi="Tahoma" w:cs="Tahoma"/>
                <w:sz w:val="22"/>
                <w:szCs w:val="22"/>
              </w:rPr>
              <w:t>Da respectiva Data de Subscrição e Integralização (inclusive) até 26 de maio de 2021 (exclusive)</w:t>
            </w:r>
            <w:bookmarkEnd w:id="167"/>
          </w:p>
        </w:tc>
        <w:tc>
          <w:tcPr>
            <w:tcW w:w="3839"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rsidTr="00D30E40">
        <w:trPr>
          <w:jc w:val="center"/>
        </w:trPr>
        <w:tc>
          <w:tcPr>
            <w:tcW w:w="3964"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68" w:name="_Toc51602638"/>
            <w:r w:rsidRPr="00341BE1">
              <w:rPr>
                <w:rFonts w:ascii="Tahoma" w:hAnsi="Tahoma" w:cs="Tahoma"/>
                <w:sz w:val="22"/>
                <w:szCs w:val="22"/>
              </w:rPr>
              <w:t xml:space="preserve">De 26 de maio de 2021 (inclusive) até </w:t>
            </w:r>
            <w:bookmarkEnd w:id="168"/>
            <w:r w:rsidRPr="00341BE1">
              <w:rPr>
                <w:rFonts w:ascii="Tahoma" w:hAnsi="Tahoma" w:cs="Tahoma"/>
                <w:sz w:val="22"/>
                <w:szCs w:val="22"/>
              </w:rPr>
              <w:t>a Data de Vencimento (exclusive)</w:t>
            </w:r>
          </w:p>
        </w:tc>
        <w:tc>
          <w:tcPr>
            <w:tcW w:w="3839"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bl>
    <w:p w:rsidR="00F2006A" w:rsidRPr="00341BE1" w:rsidRDefault="00F2006A" w:rsidP="00F2006A">
      <w:pPr>
        <w:widowControl w:val="0"/>
        <w:autoSpaceDE w:val="0"/>
        <w:autoSpaceDN w:val="0"/>
        <w:adjustRightInd w:val="0"/>
        <w:spacing w:before="120" w:line="290" w:lineRule="auto"/>
        <w:ind w:left="567"/>
        <w:rPr>
          <w:rFonts w:ascii="Tahoma" w:hAnsi="Tahoma" w:cs="Tahoma"/>
          <w:szCs w:val="22"/>
        </w:rPr>
      </w:pP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69" w:name="_Ref65764321"/>
      <w:r w:rsidRPr="00341BE1">
        <w:rPr>
          <w:rFonts w:ascii="Tahoma" w:hAnsi="Tahoma" w:cs="Tahoma"/>
          <w:szCs w:val="22"/>
        </w:rPr>
        <w:lastRenderedPageBreak/>
        <w:t>Os Juros Remuneratórios serão calculados de acordo com a seguinte fórmula:</w:t>
      </w:r>
      <w:bookmarkEnd w:id="169"/>
      <w:r w:rsidRPr="00341BE1">
        <w:rPr>
          <w:rFonts w:ascii="Tahoma" w:hAnsi="Tahoma" w:cs="Tahoma"/>
          <w:szCs w:val="22"/>
        </w:rPr>
        <w:t xml:space="preserve"> </w:t>
      </w:r>
    </w:p>
    <w:p w:rsidR="00D33F59" w:rsidRPr="00341BE1"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341BE1">
        <w:rPr>
          <w:rFonts w:ascii="Tahoma" w:hAnsi="Tahoma" w:cs="Tahoma"/>
          <w:b/>
          <w:sz w:val="22"/>
          <w:szCs w:val="22"/>
        </w:rPr>
        <w:t>J=VNe x (Fator Juros – 1)</w: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VNe = Valor Nominal Unitário ou saldo do Valor Nominal Unitário das Debêntures, conforme o caso, informado/calculado com 8 (oito) casas decimais, sem arredondamento;</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rsidR="00D33F59" w:rsidRPr="00341BE1" w:rsidRDefault="00D33F59" w:rsidP="00D33F59">
      <w:pPr>
        <w:spacing w:line="340" w:lineRule="exact"/>
        <w:rPr>
          <w:rFonts w:ascii="Tahoma" w:hAnsi="Tahoma" w:cs="Tahoma"/>
          <w:szCs w:val="22"/>
        </w:rPr>
      </w:pPr>
    </w:p>
    <w:p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341BE1">
        <w:rPr>
          <w:rFonts w:ascii="Tahoma" w:hAnsi="Tahoma" w:cs="Tahoma"/>
          <w:b/>
          <w:sz w:val="22"/>
          <w:szCs w:val="22"/>
        </w:rPr>
        <w:t xml:space="preserve">Fator Juros = </w:t>
      </w:r>
      <w:proofErr w:type="spellStart"/>
      <w:r w:rsidRPr="00341BE1">
        <w:rPr>
          <w:rFonts w:ascii="Tahoma" w:hAnsi="Tahoma" w:cs="Tahoma"/>
          <w:b/>
          <w:sz w:val="22"/>
          <w:szCs w:val="22"/>
        </w:rPr>
        <w:t>FatorDI</w:t>
      </w:r>
      <w:proofErr w:type="spellEnd"/>
      <w:r w:rsidRPr="00341BE1">
        <w:rPr>
          <w:rFonts w:ascii="Tahoma" w:hAnsi="Tahoma" w:cs="Tahoma"/>
          <w:b/>
          <w:sz w:val="22"/>
          <w:szCs w:val="22"/>
        </w:rPr>
        <w:t xml:space="preserve"> x </w:t>
      </w:r>
      <w:proofErr w:type="spellStart"/>
      <w:r w:rsidRPr="00341BE1">
        <w:rPr>
          <w:rFonts w:ascii="Tahoma" w:hAnsi="Tahoma" w:cs="Tahoma"/>
          <w:b/>
          <w:sz w:val="22"/>
          <w:szCs w:val="22"/>
        </w:rPr>
        <w:t>FatorSpread</w:t>
      </w:r>
      <w:proofErr w:type="spellEnd"/>
    </w:p>
    <w:p w:rsidR="00D33F59" w:rsidRPr="00341BE1" w:rsidRDefault="00D33F59" w:rsidP="00D33F59">
      <w:pPr>
        <w:spacing w:line="340" w:lineRule="exact"/>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418"/>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D33F59" w:rsidRPr="00341BE1" w:rsidRDefault="00D33F59" w:rsidP="00D33F59">
      <w:pPr>
        <w:spacing w:line="340" w:lineRule="exact"/>
        <w:rPr>
          <w:rFonts w:ascii="Tahoma" w:hAnsi="Tahoma" w:cs="Tahoma"/>
          <w:szCs w:val="22"/>
        </w:rPr>
      </w:pPr>
    </w:p>
    <w:p w:rsidR="00D33F59" w:rsidRPr="00341BE1" w:rsidRDefault="00D33F59" w:rsidP="00D33F59">
      <w:pPr>
        <w:jc w:val="center"/>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total de Taxas DI, consideradas na atualização do ativo.</w:t>
      </w:r>
    </w:p>
    <w:p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TDI</w:t>
      </w:r>
      <w:r w:rsidRPr="00341BE1">
        <w:rPr>
          <w:rFonts w:ascii="Tahoma" w:hAnsi="Tahoma" w:cs="Tahoma"/>
          <w:szCs w:val="22"/>
          <w:vertAlign w:val="subscript"/>
        </w:rPr>
        <w:t>k</w:t>
      </w:r>
      <w:proofErr w:type="spellEnd"/>
      <w:r w:rsidRPr="00341BE1">
        <w:rPr>
          <w:rFonts w:ascii="Tahoma" w:hAnsi="Tahoma" w:cs="Tahoma"/>
          <w:szCs w:val="22"/>
        </w:rPr>
        <w:t xml:space="preserve"> = Taxa DI, de ordem “k”, expressa ao dia, calculada com 8 (oito) casas decimais com arredondamento, apurada da seguinte forma: </w:t>
      </w:r>
    </w:p>
    <w:p w:rsidR="00D33F59" w:rsidRPr="00341BE1" w:rsidRDefault="002431D3"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rsidR="00D33F59" w:rsidRPr="00341BE1" w:rsidRDefault="00D33F59" w:rsidP="00D33F59">
      <w:pPr>
        <w:rPr>
          <w:rFonts w:ascii="Tahoma" w:hAnsi="Tahoma" w:cs="Tahoma"/>
          <w:szCs w:val="22"/>
        </w:rPr>
      </w:pPr>
    </w:p>
    <w:p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lastRenderedPageBreak/>
        <w:t>DI</w:t>
      </w:r>
      <w:r w:rsidRPr="00341BE1">
        <w:rPr>
          <w:rFonts w:ascii="Tahoma" w:hAnsi="Tahoma" w:cs="Tahoma"/>
          <w:szCs w:val="22"/>
          <w:vertAlign w:val="subscript"/>
        </w:rPr>
        <w:t>k</w:t>
      </w:r>
      <w:r w:rsidRPr="00341BE1">
        <w:rPr>
          <w:rFonts w:ascii="Tahoma" w:hAnsi="Tahoma" w:cs="Tahoma"/>
          <w:szCs w:val="22"/>
        </w:rPr>
        <w:t xml:space="preserve"> = Taxa DI, de ordem k, divulgada pela B3, utilizada com 2 (duas) casas decimais; e</w:t>
      </w:r>
    </w:p>
    <w:p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FatorSpread</w:t>
      </w:r>
      <w:proofErr w:type="spellEnd"/>
      <w:r w:rsidRPr="00341BE1">
        <w:rPr>
          <w:rFonts w:ascii="Tahoma" w:hAnsi="Tahoma" w:cs="Tahoma"/>
          <w:szCs w:val="22"/>
        </w:rPr>
        <w:t xml:space="preserve"> = Sobretaxa, calculada com 9 (nove) casas decimais, com arredondamento, apurada conforme fórmula abaixo:</w:t>
      </w:r>
    </w:p>
    <w:p w:rsidR="00D33F59" w:rsidRPr="00341BE1" w:rsidRDefault="00D33F59" w:rsidP="00D33F59">
      <w:pPr>
        <w:spacing w:line="340" w:lineRule="exact"/>
        <w:rPr>
          <w:rFonts w:ascii="Tahoma" w:hAnsi="Tahoma" w:cs="Tahoma"/>
          <w:szCs w:val="22"/>
        </w:rPr>
      </w:pPr>
    </w:p>
    <w:p w:rsidR="00D33F59" w:rsidRPr="00341BE1" w:rsidRDefault="002431D3" w:rsidP="00D33F59">
      <w:pPr>
        <w:spacing w:line="340" w:lineRule="exact"/>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701849087" r:id="rId30"/>
        </w:objec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line="340" w:lineRule="exact"/>
        <w:jc w:val="center"/>
        <w:rPr>
          <w:rFonts w:ascii="Tahoma" w:hAnsi="Tahoma" w:cs="Tahoma"/>
          <w:szCs w:val="22"/>
        </w:rPr>
      </w:pPr>
    </w:p>
    <w:p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w:t>
      </w:r>
      <w:r w:rsidRPr="00341BE1">
        <w:rPr>
          <w:rFonts w:ascii="Tahoma" w:hAnsi="Tahoma" w:cs="Tahoma"/>
          <w:szCs w:val="22"/>
        </w:rPr>
        <w:lastRenderedPageBreak/>
        <w:t xml:space="preserve">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63"/>
    <w:bookmarkEnd w:id="164"/>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0" w:name="_1642863603"/>
      <w:bookmarkStart w:id="171" w:name="_DV_M313"/>
      <w:bookmarkStart w:id="172" w:name="_Ref332135666"/>
      <w:bookmarkEnd w:id="170"/>
      <w:bookmarkEnd w:id="171"/>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173" w:name="_DV_M321"/>
      <w:bookmarkStart w:id="174" w:name="_DV_M323"/>
      <w:bookmarkStart w:id="175" w:name="_Ref332718375"/>
      <w:bookmarkEnd w:id="172"/>
      <w:bookmarkEnd w:id="173"/>
      <w:bookmarkEnd w:id="174"/>
      <w:r w:rsidRPr="00341BE1">
        <w:rPr>
          <w:rFonts w:ascii="Tahoma" w:hAnsi="Tahoma" w:cs="Tahoma"/>
          <w:szCs w:val="22"/>
        </w:rPr>
        <w:t xml:space="preserve">Sem prejuízo dos pagamentos em decorrência de Resgate Antecipado Obrigatório Total (conforme abaixo definido) ou de Vencimento Antecipado </w:t>
      </w:r>
      <w:r w:rsidRPr="00341BE1">
        <w:rPr>
          <w:rFonts w:ascii="Tahoma" w:hAnsi="Tahoma" w:cs="Tahoma"/>
          <w:szCs w:val="22"/>
        </w:rPr>
        <w:lastRenderedPageBreak/>
        <w:t>(conforme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175"/>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6" w:name="_DV_M324"/>
      <w:bookmarkStart w:id="177" w:name="_DV_M325"/>
      <w:bookmarkStart w:id="178" w:name="_DV_M327"/>
      <w:bookmarkStart w:id="179" w:name="_DV_M152"/>
      <w:bookmarkStart w:id="180" w:name="_DV_M328"/>
      <w:bookmarkStart w:id="181" w:name="_DV_M329"/>
      <w:bookmarkStart w:id="182" w:name="_DV_M330"/>
      <w:bookmarkStart w:id="183" w:name="_DV_M331"/>
      <w:bookmarkStart w:id="184" w:name="_DV_M332"/>
      <w:bookmarkStart w:id="185" w:name="_DV_M333"/>
      <w:bookmarkStart w:id="186" w:name="_DV_M334"/>
      <w:bookmarkStart w:id="187" w:name="_DV_M337"/>
      <w:bookmarkStart w:id="188" w:name="_Ref261777536"/>
      <w:bookmarkStart w:id="189" w:name="_Ref272362243"/>
      <w:bookmarkEnd w:id="176"/>
      <w:bookmarkEnd w:id="177"/>
      <w:bookmarkEnd w:id="178"/>
      <w:bookmarkEnd w:id="179"/>
      <w:bookmarkEnd w:id="180"/>
      <w:bookmarkEnd w:id="181"/>
      <w:bookmarkEnd w:id="182"/>
      <w:bookmarkEnd w:id="183"/>
      <w:bookmarkEnd w:id="184"/>
      <w:bookmarkEnd w:id="185"/>
      <w:bookmarkEnd w:id="186"/>
      <w:bookmarkEnd w:id="187"/>
      <w:r w:rsidRPr="00341BE1">
        <w:rPr>
          <w:rFonts w:ascii="Tahoma" w:hAnsi="Tahoma" w:cs="Tahoma"/>
          <w:i/>
          <w:szCs w:val="22"/>
          <w:u w:val="single"/>
        </w:rPr>
        <w:t>Resgate Antecipado Facultativo</w:t>
      </w:r>
      <w:r w:rsidRPr="00341BE1">
        <w:rPr>
          <w:rFonts w:ascii="Tahoma" w:hAnsi="Tahoma" w:cs="Tahoma"/>
          <w:szCs w:val="22"/>
        </w:rPr>
        <w:t xml:space="preserve">. </w:t>
      </w:r>
      <w:bookmarkStart w:id="190" w:name="_DV_M338"/>
      <w:bookmarkStart w:id="191" w:name="_DV_M339"/>
      <w:bookmarkStart w:id="192" w:name="_DV_M340"/>
      <w:bookmarkStart w:id="193" w:name="_Ref333344031"/>
      <w:bookmarkEnd w:id="190"/>
      <w:bookmarkEnd w:id="191"/>
      <w:bookmarkEnd w:id="192"/>
      <w:r w:rsidRPr="00341BE1">
        <w:rPr>
          <w:rFonts w:ascii="Tahoma" w:hAnsi="Tahoma" w:cs="Tahoma"/>
          <w:szCs w:val="22"/>
        </w:rPr>
        <w:t>As Debêntures não estarão sujeitas a resgate antecipado facultativo.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w:t>
      </w:r>
      <w:r w:rsidRPr="00341BE1">
        <w:rPr>
          <w:rFonts w:ascii="Tahoma" w:hAnsi="Tahoma" w:cs="Tahoma"/>
          <w:szCs w:val="22"/>
        </w:rPr>
        <w:lastRenderedPageBreak/>
        <w:t xml:space="preserve">do Valor do Resgate Antecipado Obrigatório Total (conforme definido abaixo); e (d) quaisquer outras informações necessárias à operacionalização do Resgate Antecipado Obrigatório Total.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4" w:name="_Hlk66784724"/>
      <w:r w:rsidRPr="00341BE1">
        <w:rPr>
          <w:rFonts w:ascii="Tahoma" w:hAnsi="Tahoma" w:cs="Tahoma"/>
          <w:szCs w:val="22"/>
        </w:rPr>
        <w:t>para garantir o mesmo efeito dos pagamentos devidos que lhes caberiam, de acordo com os termos originalmente acordados</w:t>
      </w:r>
      <w:bookmarkEnd w:id="194"/>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95" w:name="_DV_M344"/>
      <w:bookmarkEnd w:id="188"/>
      <w:bookmarkEnd w:id="189"/>
      <w:bookmarkEnd w:id="193"/>
      <w:bookmarkEnd w:id="195"/>
      <w:r w:rsidRPr="00341BE1">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pro rata temporis</w:t>
      </w:r>
      <w:r w:rsidRPr="00341BE1">
        <w:rPr>
          <w:rFonts w:ascii="Tahoma" w:hAnsi="Tahoma" w:cs="Tahoma"/>
          <w:szCs w:val="22"/>
        </w:rPr>
        <w:t xml:space="preserve">,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w:t>
      </w:r>
      <w:r w:rsidRPr="00341BE1">
        <w:rPr>
          <w:rFonts w:ascii="Tahoma" w:hAnsi="Tahoma" w:cs="Tahoma"/>
          <w:szCs w:val="22"/>
        </w:rPr>
        <w:lastRenderedPageBreak/>
        <w:t>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Amortização 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w:t>
      </w:r>
      <w:r w:rsidRPr="00341BE1">
        <w:rPr>
          <w:rFonts w:ascii="Tahoma" w:hAnsi="Tahoma" w:cs="Tahoma"/>
          <w:szCs w:val="22"/>
        </w:rPr>
        <w:lastRenderedPageBreak/>
        <w:t xml:space="preserve">eletronicamente na B3, será realizado em conformidade com os procedimentos operacionais do Escriturador.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6"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196"/>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w:t>
      </w:r>
      <w:r w:rsidRPr="00341BE1">
        <w:rPr>
          <w:rFonts w:ascii="Tahoma" w:hAnsi="Tahoma" w:cs="Tahoma"/>
          <w:szCs w:val="22"/>
        </w:rPr>
        <w:lastRenderedPageBreak/>
        <w:t>nos bancos comerciais na Cidade de São Paulo, Estado de São Paulo, na Cidade de Madrid, Espanha e que não seja sábado ou domingo ou feriado declarado nacional.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7" w:name="_DV_M347"/>
      <w:bookmarkEnd w:id="197"/>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8" w:name="_DV_M348"/>
      <w:bookmarkEnd w:id="198"/>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199" w:name="_DV_M349"/>
      <w:bookmarkStart w:id="200" w:name="_DV_M350"/>
      <w:bookmarkStart w:id="201" w:name="_DV_M351"/>
      <w:bookmarkStart w:id="202" w:name="_DV_M352"/>
      <w:bookmarkStart w:id="203" w:name="_DV_M353"/>
      <w:bookmarkStart w:id="204" w:name="_DV_M354"/>
      <w:bookmarkStart w:id="205" w:name="_Ref31818547"/>
      <w:bookmarkStart w:id="206" w:name="_Ref31744174"/>
      <w:bookmarkStart w:id="207" w:name="_Hlk519083993"/>
      <w:bookmarkEnd w:id="199"/>
      <w:bookmarkEnd w:id="200"/>
      <w:bookmarkEnd w:id="201"/>
      <w:bookmarkEnd w:id="202"/>
      <w:bookmarkEnd w:id="203"/>
      <w:bookmarkEnd w:id="204"/>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8" w:name="_Ref19513338"/>
      <w:r w:rsidRPr="00341BE1">
        <w:rPr>
          <w:rFonts w:ascii="Tahoma" w:hAnsi="Tahoma" w:cs="Tahoma"/>
          <w:i/>
          <w:iCs/>
          <w:szCs w:val="22"/>
          <w:u w:val="single"/>
        </w:rPr>
        <w:t>Publicidade</w:t>
      </w:r>
      <w:r w:rsidRPr="00341BE1">
        <w:rPr>
          <w:rFonts w:ascii="Tahoma" w:hAnsi="Tahoma" w:cs="Tahoma"/>
          <w:szCs w:val="22"/>
        </w:rPr>
        <w:t xml:space="preserve">. </w:t>
      </w:r>
      <w:bookmarkStart w:id="209" w:name="_DV_M400"/>
      <w:bookmarkStart w:id="210" w:name="_DV_M401"/>
      <w:bookmarkStart w:id="211" w:name="_DV_M403"/>
      <w:bookmarkEnd w:id="209"/>
      <w:bookmarkEnd w:id="210"/>
      <w:bookmarkEnd w:id="211"/>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208"/>
      <w:r w:rsidRPr="00341BE1">
        <w:rPr>
          <w:rFonts w:ascii="Tahoma" w:hAnsi="Tahoma" w:cs="Tahoma"/>
          <w:szCs w:val="22"/>
        </w:rPr>
        <w:t xml:space="preserve"> </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GARANTIA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rsidR="00D33F59" w:rsidRPr="00341BE1" w:rsidRDefault="00D33F59" w:rsidP="004F0A92">
      <w:pPr>
        <w:numPr>
          <w:ilvl w:val="2"/>
          <w:numId w:val="7"/>
        </w:numPr>
        <w:autoSpaceDE w:val="0"/>
        <w:autoSpaceDN w:val="0"/>
        <w:adjustRightInd w:val="0"/>
        <w:spacing w:before="120" w:line="290" w:lineRule="auto"/>
        <w:rPr>
          <w:rFonts w:ascii="Tahoma" w:hAnsi="Tahoma" w:cs="Tahoma"/>
          <w:bCs/>
          <w:szCs w:val="22"/>
        </w:rPr>
      </w:pPr>
      <w:r w:rsidRPr="00341BE1">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w:t>
      </w:r>
      <w:r w:rsidRPr="00341BE1">
        <w:rPr>
          <w:rFonts w:ascii="Tahoma" w:hAnsi="Tahoma" w:cs="Tahoma"/>
          <w:bCs/>
          <w:szCs w:val="22"/>
        </w:rPr>
        <w:lastRenderedPageBreak/>
        <w:t>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341BE1">
        <w:rPr>
          <w:rFonts w:ascii="Tahoma" w:hAnsi="Tahoma" w:cs="Tahoma"/>
          <w:szCs w:val="22"/>
          <w:u w:val="single"/>
        </w:rPr>
        <w:t>Garantidora</w:t>
      </w:r>
      <w:r w:rsidRPr="00341BE1">
        <w:rPr>
          <w:rFonts w:ascii="Tahoma" w:hAnsi="Tahoma" w:cs="Tahoma"/>
          <w:bCs/>
          <w:szCs w:val="22"/>
        </w:rPr>
        <w:t>”) irá prestar uma garantia fidejussória (</w:t>
      </w:r>
      <w:proofErr w:type="spellStart"/>
      <w:r w:rsidRPr="00341BE1">
        <w:rPr>
          <w:rFonts w:ascii="Tahoma" w:hAnsi="Tahoma" w:cs="Tahoma"/>
          <w:bCs/>
          <w:i/>
          <w:szCs w:val="22"/>
        </w:rPr>
        <w:t>first</w:t>
      </w:r>
      <w:proofErr w:type="spellEnd"/>
      <w:r w:rsidRPr="00341BE1">
        <w:rPr>
          <w:rFonts w:ascii="Tahoma" w:hAnsi="Tahoma" w:cs="Tahoma"/>
          <w:bCs/>
          <w:i/>
          <w:szCs w:val="22"/>
        </w:rPr>
        <w:t xml:space="preserve"> </w:t>
      </w:r>
      <w:proofErr w:type="spellStart"/>
      <w:r w:rsidRPr="00341BE1">
        <w:rPr>
          <w:rFonts w:ascii="Tahoma" w:hAnsi="Tahoma" w:cs="Tahoma"/>
          <w:bCs/>
          <w:i/>
          <w:szCs w:val="22"/>
        </w:rPr>
        <w:t>demand</w:t>
      </w:r>
      <w:proofErr w:type="spellEnd"/>
      <w:r w:rsidRPr="00341BE1">
        <w:rPr>
          <w:rFonts w:ascii="Tahoma" w:hAnsi="Tahoma" w:cs="Tahoma"/>
          <w:bCs/>
          <w:i/>
          <w:szCs w:val="22"/>
        </w:rPr>
        <w:t xml:space="preserve"> </w:t>
      </w:r>
      <w:proofErr w:type="spellStart"/>
      <w:r w:rsidRPr="00341BE1">
        <w:rPr>
          <w:rFonts w:ascii="Tahoma" w:hAnsi="Tahoma" w:cs="Tahoma"/>
          <w:bCs/>
          <w:i/>
          <w:szCs w:val="22"/>
        </w:rPr>
        <w:t>guarantee</w:t>
      </w:r>
      <w:proofErr w:type="spellEnd"/>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212" w:name="_Ref65764259"/>
      <w:r w:rsidRPr="00341BE1">
        <w:rPr>
          <w:rFonts w:ascii="Tahoma" w:hAnsi="Tahoma" w:cs="Tahoma"/>
          <w:b/>
          <w:szCs w:val="22"/>
        </w:rPr>
        <w:t>VENCIMENTO ANTECIPADO</w:t>
      </w:r>
      <w:bookmarkEnd w:id="212"/>
    </w:p>
    <w:bookmarkEnd w:id="205"/>
    <w:bookmarkEnd w:id="206"/>
    <w:bookmarkEnd w:id="207"/>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bCs/>
          <w:szCs w:val="22"/>
        </w:rPr>
        <w:lastRenderedPageBreak/>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13"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213"/>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w:t>
      </w:r>
      <w:proofErr w:type="spellStart"/>
      <w:r w:rsidRPr="00341BE1">
        <w:rPr>
          <w:rFonts w:ascii="Tahoma" w:hAnsi="Tahoma" w:cs="Tahoma"/>
          <w:szCs w:val="22"/>
        </w:rPr>
        <w:t>elisivo</w:t>
      </w:r>
      <w:proofErr w:type="spellEnd"/>
      <w:r w:rsidRPr="00341BE1">
        <w:rPr>
          <w:rFonts w:ascii="Tahoma" w:hAnsi="Tahoma" w:cs="Tahoma"/>
          <w:szCs w:val="22"/>
        </w:rPr>
        <w:t>;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w:t>
      </w:r>
      <w:r w:rsidRPr="00341BE1">
        <w:rPr>
          <w:rFonts w:ascii="Tahoma" w:hAnsi="Tahoma" w:cs="Tahoma"/>
          <w:szCs w:val="22"/>
        </w:rPr>
        <w:lastRenderedPageBreak/>
        <w:t>regulamentos e normas relativas à proteção ao meio ambiente, ao direito do trabalho, segurança e saúde ocupacional, além de outras normas que lhe sejam aplicáveis em função de suas atividades, observados os termos previstos nesta Escritura de Emissão;</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w:t>
      </w:r>
      <w:r w:rsidRPr="00341BE1">
        <w:rPr>
          <w:rFonts w:ascii="Tahoma" w:eastAsia="Arial" w:hAnsi="Tahoma" w:cs="Tahoma"/>
          <w:szCs w:val="22"/>
        </w:rPr>
        <w:lastRenderedPageBreak/>
        <w:t xml:space="preserve">em valor, individual ou agregado, igual ou superior a EUR 30.000.000,00 (trinta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w:t>
      </w:r>
      <w:proofErr w:type="spellStart"/>
      <w:r w:rsidRPr="00341BE1">
        <w:rPr>
          <w:rFonts w:ascii="Tahoma" w:eastAsia="Arial" w:hAnsi="Tahoma" w:cs="Tahoma"/>
          <w:szCs w:val="22"/>
        </w:rPr>
        <w:t>Crédit</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Agricole</w:t>
      </w:r>
      <w:proofErr w:type="spellEnd"/>
      <w:r w:rsidRPr="00341BE1">
        <w:rPr>
          <w:rFonts w:ascii="Tahoma" w:eastAsia="Arial" w:hAnsi="Tahoma" w:cs="Tahoma"/>
          <w:szCs w:val="22"/>
        </w:rPr>
        <w:t xml:space="preserve"> Brasil S.A., em 02 de outubro de 2020, conforme aditado de tempos em tempos (iv)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214" w:name="_Hlk67414254"/>
      <w:r w:rsidRPr="00341BE1">
        <w:rPr>
          <w:rFonts w:ascii="Tahoma" w:hAnsi="Tahoma" w:cs="Tahoma"/>
          <w:szCs w:val="22"/>
          <w:u w:val="single"/>
        </w:rPr>
        <w:t>Instrumentos de Dívida Credores Existentes</w:t>
      </w:r>
      <w:bookmarkEnd w:id="214"/>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341BE1">
        <w:rPr>
          <w:rFonts w:ascii="Tahoma" w:hAnsi="Tahoma" w:cs="Tahoma"/>
          <w:szCs w:val="22"/>
        </w:rPr>
        <w:t>Transport</w:t>
      </w:r>
      <w:proofErr w:type="spellEnd"/>
      <w:r w:rsidRPr="00341BE1">
        <w:rPr>
          <w:rFonts w:ascii="Tahoma" w:hAnsi="Tahoma" w:cs="Tahoma"/>
          <w:szCs w:val="22"/>
        </w:rPr>
        <w:t xml:space="preserve"> S.A., a Odebrecht Mobilidade S.A., a Construtora Queiroz Galvão S.A., a Queiroz Galvão S.A., a </w:t>
      </w:r>
      <w:proofErr w:type="spellStart"/>
      <w:r w:rsidRPr="00341BE1">
        <w:rPr>
          <w:rFonts w:ascii="Tahoma" w:hAnsi="Tahoma" w:cs="Tahoma"/>
          <w:szCs w:val="22"/>
        </w:rPr>
        <w:t>Ruasinvest</w:t>
      </w:r>
      <w:proofErr w:type="spellEnd"/>
      <w:r w:rsidRPr="00341BE1">
        <w:rPr>
          <w:rFonts w:ascii="Tahoma" w:hAnsi="Tahoma" w:cs="Tahoma"/>
          <w:szCs w:val="22"/>
        </w:rPr>
        <w:t xml:space="preserve">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w:t>
      </w:r>
      <w:r w:rsidRPr="00341BE1">
        <w:rPr>
          <w:rFonts w:ascii="Tahoma" w:hAnsi="Tahoma" w:cs="Tahoma"/>
          <w:szCs w:val="22"/>
        </w:rPr>
        <w:lastRenderedPageBreak/>
        <w:t xml:space="preserve">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Dívida com Partes Relacionadas da Move</w:t>
      </w:r>
      <w:r w:rsidRPr="00341BE1">
        <w:rPr>
          <w:rFonts w:ascii="Tahoma" w:eastAsia="Arial" w:hAnsi="Tahoma" w:cs="Tahoma"/>
          <w:szCs w:val="22"/>
        </w:rPr>
        <w:t>”), incluindo, mas não se limitando a principal ou juros, antes da liquidação integral das obrigações das Debêntures; ou</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15"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215"/>
      <w:r w:rsidRPr="00341BE1">
        <w:rPr>
          <w:rFonts w:ascii="Tahoma" w:eastAsia="Arial" w:hAnsi="Tahoma" w:cs="Tahoma"/>
          <w:szCs w:val="22"/>
        </w:rPr>
        <w:t>;</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w:t>
      </w:r>
      <w:proofErr w:type="spellStart"/>
      <w:r w:rsidRPr="00341BE1">
        <w:rPr>
          <w:rFonts w:ascii="Tahoma" w:eastAsia="Arial" w:hAnsi="Tahoma" w:cs="Tahoma"/>
          <w:szCs w:val="22"/>
        </w:rPr>
        <w:t>Générale</w:t>
      </w:r>
      <w:proofErr w:type="spellEnd"/>
      <w:r w:rsidRPr="00341BE1">
        <w:rPr>
          <w:rFonts w:ascii="Tahoma" w:eastAsia="Arial" w:hAnsi="Tahoma" w:cs="Tahoma"/>
          <w:szCs w:val="22"/>
        </w:rPr>
        <w:t xml:space="preserve"> S.A. e/ou empresas do seu grupo econômico (“</w:t>
      </w:r>
      <w:proofErr w:type="spellStart"/>
      <w:r w:rsidRPr="00341BE1">
        <w:rPr>
          <w:rFonts w:ascii="Tahoma" w:eastAsia="Arial" w:hAnsi="Tahoma" w:cs="Tahoma"/>
          <w:szCs w:val="22"/>
          <w:u w:val="single"/>
        </w:rPr>
        <w:t>Soc</w:t>
      </w:r>
      <w:proofErr w:type="spellEnd"/>
      <w:r w:rsidRPr="00341BE1">
        <w:rPr>
          <w:rFonts w:ascii="Tahoma" w:eastAsia="Arial" w:hAnsi="Tahoma" w:cs="Tahoma"/>
          <w:szCs w:val="22"/>
          <w:u w:val="single"/>
        </w:rPr>
        <w:t xml:space="preserve"> </w:t>
      </w:r>
      <w:proofErr w:type="spellStart"/>
      <w:r w:rsidRPr="00341BE1">
        <w:rPr>
          <w:rFonts w:ascii="Tahoma" w:eastAsia="Arial" w:hAnsi="Tahoma" w:cs="Tahoma"/>
          <w:szCs w:val="22"/>
          <w:u w:val="single"/>
        </w:rPr>
        <w:t>Gen</w:t>
      </w:r>
      <w:proofErr w:type="spellEnd"/>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w:t>
      </w:r>
      <w:r w:rsidRPr="00341BE1">
        <w:rPr>
          <w:rFonts w:ascii="Tahoma" w:hAnsi="Tahoma" w:cs="Tahoma"/>
          <w:szCs w:val="22"/>
        </w:rPr>
        <w:lastRenderedPageBreak/>
        <w:t>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 xml:space="preserve">protesto de títulos contra (a) a Emissora, em valor, individual ou agregado, igual ou superior a R$ 20.000.000,00 (vinte milhões de reais); e/ou </w:t>
      </w:r>
      <w:r w:rsidRPr="00341BE1">
        <w:rPr>
          <w:rFonts w:ascii="Tahoma" w:hAnsi="Tahoma" w:cs="Tahoma"/>
          <w:szCs w:val="22"/>
        </w:rPr>
        <w:t>(b) a Garantidora, em valor, individual ou agregado, igual ou superior a EUR 30.000.000,00 (trinta milhões de euros) ou seu 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w:t>
      </w:r>
      <w:proofErr w:type="spellStart"/>
      <w:r w:rsidRPr="00341BE1">
        <w:rPr>
          <w:rFonts w:ascii="Tahoma" w:eastAsia="Arial" w:hAnsi="Tahoma" w:cs="Tahoma"/>
          <w:szCs w:val="22"/>
        </w:rPr>
        <w:t>Acciona</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Construcción</w:t>
      </w:r>
      <w:proofErr w:type="spellEnd"/>
      <w:r w:rsidRPr="00341BE1">
        <w:rPr>
          <w:rFonts w:ascii="Tahoma" w:eastAsia="Arial" w:hAnsi="Tahoma" w:cs="Tahoma"/>
          <w:szCs w:val="22"/>
        </w:rPr>
        <w:t>, S.A.; (</w:t>
      </w:r>
      <w:proofErr w:type="spellStart"/>
      <w:r w:rsidRPr="00341BE1">
        <w:rPr>
          <w:rFonts w:ascii="Tahoma" w:eastAsia="Arial" w:hAnsi="Tahoma" w:cs="Tahoma"/>
          <w:szCs w:val="22"/>
        </w:rPr>
        <w:t>iii</w:t>
      </w:r>
      <w:proofErr w:type="spellEnd"/>
      <w:r w:rsidRPr="00341BE1">
        <w:rPr>
          <w:rFonts w:ascii="Tahoma" w:eastAsia="Arial" w:hAnsi="Tahoma" w:cs="Tahoma"/>
          <w:szCs w:val="22"/>
        </w:rPr>
        <w:t xml:space="preserve">) os Instrumentos de Dívida Credores Existentes; (iv) Primeira Emissão de Debêntures; (v) a Dívida com Partes Relacionadas da Move e a Dívida de Longo Prazo; </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w:t>
      </w:r>
      <w:proofErr w:type="spellStart"/>
      <w:r w:rsidRPr="00341BE1">
        <w:rPr>
          <w:rFonts w:ascii="Tahoma" w:eastAsia="Arial" w:hAnsi="Tahoma" w:cs="Tahoma"/>
          <w:szCs w:val="22"/>
        </w:rPr>
        <w:t>mutuária</w:t>
      </w:r>
      <w:proofErr w:type="spellEnd"/>
      <w:r w:rsidRPr="00341BE1">
        <w:rPr>
          <w:rFonts w:ascii="Tahoma" w:eastAsia="Arial" w:hAnsi="Tahoma" w:cs="Tahoma"/>
          <w:szCs w:val="22"/>
        </w:rPr>
        <w:t xml:space="preserve"> e os acionistas como mutuantes, cujo os pagamentos de principal e juros sejam permitidos exclusivamente após a liquidação integral das obrigações desta Escritura de Emissão;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alteração, não renovação, vencimento antecipado ou rescisão das apólices de seguro relacionadas ao Projeto, exceto se necessárias para constituição das garantias relativas à Dívida de Longo Prazo;</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6" w:name="_DV_M405"/>
      <w:bookmarkEnd w:id="216"/>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xml:space="preserve">, a Assembleia Geral de Debenturistas será instalada somente (i) em primeira convocação, com a presença de titulares das Debêntures que representem, no mínimo, 2/3 (dois terços) das Debêntures em Circulação; e (ii) em </w:t>
      </w:r>
      <w:r w:rsidRPr="00341BE1">
        <w:rPr>
          <w:rFonts w:ascii="Tahoma" w:hAnsi="Tahoma" w:cs="Tahoma"/>
          <w:szCs w:val="22"/>
        </w:rPr>
        <w:lastRenderedPageBreak/>
        <w:t>segunda convocação, com a presença de Debenturistas que representem, no mínimo, 50% (cinquenta por cento) mais uma das Debêntures em Circulação.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(ii)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ou, ainda, (</w:t>
      </w:r>
      <w:proofErr w:type="spellStart"/>
      <w:r w:rsidRPr="00341BE1">
        <w:rPr>
          <w:rFonts w:ascii="Tahoma" w:hAnsi="Tahoma" w:cs="Tahoma"/>
          <w:szCs w:val="22"/>
        </w:rPr>
        <w:t>iii</w:t>
      </w:r>
      <w:proofErr w:type="spellEnd"/>
      <w:r w:rsidRPr="00341BE1">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w:t>
      </w:r>
      <w:r w:rsidRPr="00341BE1">
        <w:rPr>
          <w:rFonts w:ascii="Tahoma" w:hAnsi="Tahoma" w:cs="Tahoma"/>
          <w:szCs w:val="22"/>
        </w:rPr>
        <w:lastRenderedPageBreak/>
        <w:t>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341BE1">
        <w:rPr>
          <w:rFonts w:ascii="Tahoma" w:hAnsi="Tahoma" w:cs="Tahoma"/>
          <w:szCs w:val="22"/>
        </w:rPr>
        <w:t>Soc</w:t>
      </w:r>
      <w:proofErr w:type="spellEnd"/>
      <w:r w:rsidRPr="00341BE1">
        <w:rPr>
          <w:rFonts w:ascii="Tahoma" w:hAnsi="Tahoma" w:cs="Tahoma"/>
          <w:szCs w:val="22"/>
        </w:rPr>
        <w:t xml:space="preserve"> Gen.</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 xml:space="preserve">OBRIGAÇÕES ADICIONAIS DA EMISSORA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7" w:name="_DV_M443"/>
      <w:bookmarkStart w:id="218" w:name="_Ref307254463"/>
      <w:bookmarkEnd w:id="217"/>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 xml:space="preserve">auditor independente registrado na CVM, dentre Deloitte </w:t>
      </w:r>
      <w:proofErr w:type="spellStart"/>
      <w:r w:rsidRPr="00341BE1">
        <w:rPr>
          <w:rFonts w:ascii="Tahoma" w:eastAsia="Arial" w:hAnsi="Tahoma" w:cs="Tahoma"/>
          <w:szCs w:val="22"/>
        </w:rPr>
        <w:t>Touche</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Tohmatsu</w:t>
      </w:r>
      <w:proofErr w:type="spellEnd"/>
      <w:r w:rsidRPr="00341BE1">
        <w:rPr>
          <w:rFonts w:ascii="Tahoma" w:eastAsia="Arial" w:hAnsi="Tahoma" w:cs="Tahoma"/>
          <w:szCs w:val="22"/>
        </w:rPr>
        <w:t xml:space="preserve"> Auditores Independentes, Ernst &amp; Young </w:t>
      </w:r>
      <w:proofErr w:type="spellStart"/>
      <w:r w:rsidRPr="00341BE1">
        <w:rPr>
          <w:rFonts w:ascii="Tahoma" w:eastAsia="Arial" w:hAnsi="Tahoma" w:cs="Tahoma"/>
          <w:szCs w:val="22"/>
        </w:rPr>
        <w:t>Terco</w:t>
      </w:r>
      <w:proofErr w:type="spellEnd"/>
      <w:r w:rsidRPr="00341BE1">
        <w:rPr>
          <w:rFonts w:ascii="Tahoma" w:eastAsia="Arial" w:hAnsi="Tahoma" w:cs="Tahoma"/>
          <w:szCs w:val="22"/>
        </w:rPr>
        <w:t xml:space="preserve"> Auditores Independentes, KPMG Auditores Independentes e </w:t>
      </w:r>
      <w:proofErr w:type="spellStart"/>
      <w:r w:rsidRPr="00341BE1">
        <w:rPr>
          <w:rFonts w:ascii="Tahoma" w:eastAsia="Arial" w:hAnsi="Tahoma" w:cs="Tahoma"/>
          <w:szCs w:val="22"/>
        </w:rPr>
        <w:t>PricewatérhouseCoopers</w:t>
      </w:r>
      <w:proofErr w:type="spellEnd"/>
      <w:r w:rsidRPr="00341BE1">
        <w:rPr>
          <w:rFonts w:ascii="Tahoma" w:eastAsia="Arial" w:hAnsi="Tahoma" w:cs="Tahoma"/>
          <w:szCs w:val="22"/>
        </w:rPr>
        <w:t xml:space="preserve">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bookmarkStart w:id="219"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19"/>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xml:space="preserve">”), </w:t>
      </w:r>
      <w:r w:rsidRPr="00341BE1">
        <w:rPr>
          <w:rFonts w:ascii="Tahoma" w:hAnsi="Tahoma" w:cs="Tahoma"/>
          <w:szCs w:val="22"/>
        </w:rPr>
        <w:lastRenderedPageBreak/>
        <w:t>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lastRenderedPageBreak/>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comparecer, por meio de seus representantes, a qualquer Assembleia Geral de Debenturista, sempre que solicitada;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341BE1">
        <w:rPr>
          <w:rFonts w:ascii="Tahoma" w:hAnsi="Tahoma" w:cs="Tahoma"/>
          <w:szCs w:val="22"/>
        </w:rPr>
        <w:t>considerada</w:t>
      </w:r>
      <w:proofErr w:type="gramEnd"/>
      <w:r w:rsidRPr="00341BE1">
        <w:rPr>
          <w:rFonts w:ascii="Tahoma" w:hAnsi="Tahoma" w:cs="Tahoma"/>
          <w:szCs w:val="22"/>
        </w:rPr>
        <w:t xml:space="preserve"> uma Hipótese de Vencimento Antecipado, exclusivamente enquanto perdurar a medida governamental para contenção do COVID-19;</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rescindir o Contrato de Concessão;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w:t>
      </w:r>
      <w:r w:rsidRPr="00341BE1">
        <w:rPr>
          <w:rFonts w:ascii="Tahoma" w:hAnsi="Tahoma" w:cs="Tahoma"/>
          <w:szCs w:val="22"/>
        </w:rPr>
        <w:lastRenderedPageBreak/>
        <w:t>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Foreign Corrupt Practices Act of 1977, </w:t>
      </w:r>
      <w:r w:rsidRPr="00341BE1">
        <w:rPr>
          <w:rFonts w:ascii="Tahoma" w:hAnsi="Tahoma" w:cs="Tahoma"/>
          <w:szCs w:val="22"/>
        </w:rPr>
        <w:t>da</w:t>
      </w:r>
      <w:r w:rsidRPr="00341BE1">
        <w:rPr>
          <w:rFonts w:ascii="Tahoma" w:hAnsi="Tahoma" w:cs="Tahoma"/>
          <w:i/>
          <w:szCs w:val="22"/>
        </w:rPr>
        <w:t xml:space="preserve"> OECD </w:t>
      </w:r>
      <w:proofErr w:type="spellStart"/>
      <w:r w:rsidRPr="00341BE1">
        <w:rPr>
          <w:rFonts w:ascii="Tahoma" w:hAnsi="Tahoma" w:cs="Tahoma"/>
          <w:i/>
          <w:szCs w:val="22"/>
        </w:rPr>
        <w:t>Convention</w:t>
      </w:r>
      <w:proofErr w:type="spellEnd"/>
      <w:r w:rsidRPr="00341BE1">
        <w:rPr>
          <w:rFonts w:ascii="Tahoma" w:hAnsi="Tahoma" w:cs="Tahoma"/>
          <w:i/>
          <w:szCs w:val="22"/>
        </w:rPr>
        <w:t xml:space="preserve"> </w:t>
      </w:r>
      <w:proofErr w:type="spellStart"/>
      <w:r w:rsidRPr="00341BE1">
        <w:rPr>
          <w:rFonts w:ascii="Tahoma" w:hAnsi="Tahoma" w:cs="Tahoma"/>
          <w:i/>
          <w:szCs w:val="22"/>
        </w:rPr>
        <w:t>on</w:t>
      </w:r>
      <w:proofErr w:type="spellEnd"/>
      <w:r w:rsidRPr="00341BE1">
        <w:rPr>
          <w:rFonts w:ascii="Tahoma" w:hAnsi="Tahoma" w:cs="Tahoma"/>
          <w:i/>
          <w:szCs w:val="22"/>
        </w:rPr>
        <w:t xml:space="preserve"> </w:t>
      </w:r>
      <w:proofErr w:type="spellStart"/>
      <w:r w:rsidRPr="00341BE1">
        <w:rPr>
          <w:rFonts w:ascii="Tahoma" w:hAnsi="Tahoma" w:cs="Tahoma"/>
          <w:i/>
          <w:szCs w:val="22"/>
        </w:rPr>
        <w:t>Combating</w:t>
      </w:r>
      <w:proofErr w:type="spellEnd"/>
      <w:r w:rsidRPr="00341BE1">
        <w:rPr>
          <w:rFonts w:ascii="Tahoma" w:hAnsi="Tahoma" w:cs="Tahoma"/>
          <w:i/>
          <w:szCs w:val="22"/>
        </w:rPr>
        <w:t xml:space="preserve"> </w:t>
      </w:r>
      <w:proofErr w:type="spellStart"/>
      <w:r w:rsidRPr="00341BE1">
        <w:rPr>
          <w:rFonts w:ascii="Tahoma" w:hAnsi="Tahoma" w:cs="Tahoma"/>
          <w:i/>
          <w:szCs w:val="22"/>
        </w:rPr>
        <w:t>Bribery</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Public</w:t>
      </w:r>
      <w:proofErr w:type="spellEnd"/>
      <w:r w:rsidRPr="00341BE1">
        <w:rPr>
          <w:rFonts w:ascii="Tahoma" w:hAnsi="Tahoma" w:cs="Tahoma"/>
          <w:i/>
          <w:szCs w:val="22"/>
        </w:rPr>
        <w:t xml:space="preserve"> </w:t>
      </w:r>
      <w:proofErr w:type="spellStart"/>
      <w:r w:rsidRPr="00341BE1">
        <w:rPr>
          <w:rFonts w:ascii="Tahoma" w:hAnsi="Tahoma" w:cs="Tahoma"/>
          <w:i/>
          <w:szCs w:val="22"/>
        </w:rPr>
        <w:t>Officials</w:t>
      </w:r>
      <w:proofErr w:type="spellEnd"/>
      <w:r w:rsidRPr="00341BE1">
        <w:rPr>
          <w:rFonts w:ascii="Tahoma" w:hAnsi="Tahoma" w:cs="Tahoma"/>
          <w:i/>
          <w:szCs w:val="22"/>
        </w:rPr>
        <w:t xml:space="preserve"> in </w:t>
      </w:r>
      <w:proofErr w:type="spellStart"/>
      <w:r w:rsidRPr="00341BE1">
        <w:rPr>
          <w:rFonts w:ascii="Tahoma" w:hAnsi="Tahoma" w:cs="Tahoma"/>
          <w:i/>
          <w:szCs w:val="22"/>
        </w:rPr>
        <w:t>International</w:t>
      </w:r>
      <w:proofErr w:type="spellEnd"/>
      <w:r w:rsidRPr="00341BE1">
        <w:rPr>
          <w:rFonts w:ascii="Tahoma" w:hAnsi="Tahoma" w:cs="Tahoma"/>
          <w:i/>
          <w:szCs w:val="22"/>
        </w:rPr>
        <w:t xml:space="preserve"> Business </w:t>
      </w:r>
      <w:proofErr w:type="spellStart"/>
      <w:r w:rsidRPr="00341BE1">
        <w:rPr>
          <w:rFonts w:ascii="Tahoma" w:hAnsi="Tahoma" w:cs="Tahoma"/>
          <w:i/>
          <w:szCs w:val="22"/>
        </w:rPr>
        <w:t>Transactions</w:t>
      </w:r>
      <w:proofErr w:type="spellEnd"/>
      <w:r w:rsidRPr="00341BE1">
        <w:rPr>
          <w:rFonts w:ascii="Tahoma" w:hAnsi="Tahoma" w:cs="Tahoma"/>
          <w:i/>
          <w:szCs w:val="22"/>
        </w:rPr>
        <w:t xml:space="preserve"> </w:t>
      </w:r>
      <w:r w:rsidRPr="00341BE1">
        <w:rPr>
          <w:rFonts w:ascii="Tahoma" w:hAnsi="Tahoma" w:cs="Tahoma"/>
          <w:szCs w:val="22"/>
        </w:rPr>
        <w:t xml:space="preserve">e do </w:t>
      </w:r>
      <w:r w:rsidRPr="00341BE1">
        <w:rPr>
          <w:rFonts w:ascii="Tahoma" w:hAnsi="Tahoma" w:cs="Tahoma"/>
          <w:i/>
          <w:szCs w:val="22"/>
        </w:rPr>
        <w:t>UK Bribery Act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w:t>
      </w:r>
      <w:r w:rsidRPr="00341BE1">
        <w:rPr>
          <w:rFonts w:ascii="Tahoma" w:hAnsi="Tahoma" w:cs="Tahoma"/>
          <w:szCs w:val="22"/>
        </w:rPr>
        <w:lastRenderedPageBreak/>
        <w:t xml:space="preserve">obter ou manter qualquer negócio, transação ou vantagem comercial indevida; e/ou (c) qualquer pagamento de propina, abatimento ilícito, remuneração ilícita, suborno, tráfico de influência, "caixinha" ou outro pagamento ilegal;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divulgar, em sua página na Internet, o relatório anual do Agente Fiduciário e demais comunicações enviadas pelo Agente Fiduciário na mesma data do seu recebimento, observado, ainda, o disposto na </w:t>
      </w:r>
      <w:r w:rsidRPr="00341BE1">
        <w:rPr>
          <w:rFonts w:ascii="Tahoma" w:hAnsi="Tahoma" w:cs="Tahoma"/>
          <w:sz w:val="22"/>
          <w:szCs w:val="22"/>
        </w:rPr>
        <w:lastRenderedPageBreak/>
        <w:t>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0" w:name="_DV_M477"/>
      <w:bookmarkStart w:id="221" w:name="_DV_M597"/>
      <w:bookmarkEnd w:id="218"/>
      <w:bookmarkEnd w:id="220"/>
      <w:bookmarkEnd w:id="221"/>
      <w:r w:rsidRPr="00341BE1">
        <w:rPr>
          <w:rFonts w:ascii="Tahoma" w:hAnsi="Tahoma" w:cs="Tahoma"/>
          <w:b/>
          <w:bCs/>
          <w:smallCaps/>
          <w:szCs w:val="22"/>
        </w:rPr>
        <w:t>AGENTE FIDUCIÁRIO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instituição financeira devidamente organizada, constituída e existente sob a forma de sociedade por ações, de acordo com as leis brasileiras;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aceita a função para a qual foi nomeado, assumindo integralmente os deveres e atribuições previstos na legislação específica e nesta Escritura de Emissão;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conhece e aceita integralmente esta Escritura de Emissão e todos os seus termos e condições;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verificou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341BE1"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Agente Fiduciário</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CONCESSIONARIA LINHA UNIVERSIDADE SA</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Debêntures simples</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1ª</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R$ 1.000.000.000,00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lastRenderedPageBreak/>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1.000.000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02/10/2021</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até 02/04/21 1,35%; de 02/07/21 1,50%; de 02/07/21 1,60% a.a.</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Não houve</w:t>
            </w:r>
          </w:p>
        </w:tc>
      </w:tr>
    </w:tbl>
    <w:p w:rsidR="00D33F59" w:rsidRPr="00341BE1" w:rsidRDefault="00D33F59" w:rsidP="00D33F59">
      <w:pPr>
        <w:suppressAutoHyphens/>
        <w:spacing w:before="120" w:line="290" w:lineRule="auto"/>
        <w:ind w:left="1418"/>
        <w:rPr>
          <w:rFonts w:ascii="Tahoma" w:hAnsi="Tahoma" w:cs="Tahoma"/>
          <w:szCs w:val="22"/>
        </w:rPr>
      </w:pP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341BE1">
        <w:rPr>
          <w:rFonts w:ascii="Tahoma" w:hAnsi="Tahoma" w:cs="Tahoma"/>
          <w:szCs w:val="22"/>
        </w:rPr>
        <w:t>assuma</w:t>
      </w:r>
      <w:proofErr w:type="spellEnd"/>
      <w:r w:rsidRPr="00341BE1">
        <w:rPr>
          <w:rFonts w:ascii="Tahoma" w:hAnsi="Tahoma" w:cs="Tahoma"/>
          <w:szCs w:val="22"/>
        </w:rPr>
        <w:t xml:space="preserve"> efetivamente as suas funções;</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de </w:t>
      </w:r>
      <w:r w:rsidRPr="00341BE1">
        <w:rPr>
          <w:rFonts w:ascii="Tahoma" w:hAnsi="Tahoma" w:cs="Tahoma"/>
          <w:szCs w:val="22"/>
        </w:rPr>
        <w:lastRenderedPageBreak/>
        <w:t>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bookmarkStart w:id="222" w:name="_Ref65764150"/>
      <w:r w:rsidRPr="00341BE1">
        <w:rPr>
          <w:rFonts w:ascii="Tahoma" w:hAnsi="Tahoma" w:cs="Tahoma"/>
          <w:szCs w:val="22"/>
        </w:rPr>
        <w:t>receberá uma remuneração:</w:t>
      </w:r>
      <w:bookmarkEnd w:id="222"/>
      <w:r w:rsidRPr="00341BE1">
        <w:rPr>
          <w:rFonts w:ascii="Tahoma" w:hAnsi="Tahoma" w:cs="Tahoma"/>
          <w:szCs w:val="22"/>
        </w:rPr>
        <w:t xml:space="preserve"> </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serão devidos ao Agente Fiduciário, adicionalmente, o valor de R$ 500,00 </w:t>
      </w:r>
      <w:r w:rsidRPr="00341BE1">
        <w:rPr>
          <w:rFonts w:ascii="Tahoma" w:hAnsi="Tahoma" w:cs="Tahoma"/>
          <w:sz w:val="22"/>
          <w:szCs w:val="22"/>
        </w:rPr>
        <w:lastRenderedPageBreak/>
        <w:t>(quinhentos reais) por hora-homem de trabalho, dedicado às seguintes ocorrências: (</w:t>
      </w:r>
      <w:proofErr w:type="spellStart"/>
      <w:r w:rsidRPr="00341BE1">
        <w:rPr>
          <w:rFonts w:ascii="Tahoma" w:hAnsi="Tahoma" w:cs="Tahoma"/>
          <w:sz w:val="22"/>
          <w:szCs w:val="22"/>
        </w:rPr>
        <w:t>b.i</w:t>
      </w:r>
      <w:proofErr w:type="spellEnd"/>
      <w:r w:rsidRPr="00341BE1">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341BE1">
        <w:rPr>
          <w:rFonts w:ascii="Tahoma" w:hAnsi="Tahoma" w:cs="Tahoma"/>
          <w:sz w:val="22"/>
          <w:szCs w:val="22"/>
        </w:rPr>
        <w:t>b.ii</w:t>
      </w:r>
      <w:proofErr w:type="spellEnd"/>
      <w:r w:rsidRPr="00341BE1">
        <w:rPr>
          <w:rFonts w:ascii="Tahoma" w:hAnsi="Tahoma" w:cs="Tahoma"/>
          <w:sz w:val="22"/>
          <w:szCs w:val="22"/>
        </w:rPr>
        <w:t>) em participação de reuniões ou conferências telefônicas, após a integralização da Emissão; (</w:t>
      </w:r>
      <w:proofErr w:type="spellStart"/>
      <w:r w:rsidRPr="00341BE1">
        <w:rPr>
          <w:rFonts w:ascii="Tahoma" w:hAnsi="Tahoma" w:cs="Tahoma"/>
          <w:sz w:val="22"/>
          <w:szCs w:val="22"/>
        </w:rPr>
        <w:t>b.iii</w:t>
      </w:r>
      <w:proofErr w:type="spellEnd"/>
      <w:r w:rsidRPr="00341BE1">
        <w:rPr>
          <w:rFonts w:ascii="Tahoma" w:hAnsi="Tahoma" w:cs="Tahoma"/>
          <w:sz w:val="22"/>
          <w:szCs w:val="22"/>
        </w:rPr>
        <w:t>) atendimento às solicitações extraordinárias, não previstas nos Instrumentos da Emissão; (</w:t>
      </w:r>
      <w:proofErr w:type="spellStart"/>
      <w:r w:rsidRPr="00341BE1">
        <w:rPr>
          <w:rFonts w:ascii="Tahoma" w:hAnsi="Tahoma" w:cs="Tahoma"/>
          <w:sz w:val="22"/>
          <w:szCs w:val="22"/>
        </w:rPr>
        <w:t>b.iv</w:t>
      </w:r>
      <w:proofErr w:type="spellEnd"/>
      <w:r w:rsidRPr="00341BE1">
        <w:rPr>
          <w:rFonts w:ascii="Tahoma" w:hAnsi="Tahoma" w:cs="Tahoma"/>
          <w:sz w:val="22"/>
          <w:szCs w:val="22"/>
        </w:rPr>
        <w:t>) realização de comentários aos Instrumentos da Emissão durante a estruturação da Emissão, caso a mesma não venha a se efetivar; (</w:t>
      </w:r>
      <w:proofErr w:type="spellStart"/>
      <w:r w:rsidRPr="00341BE1">
        <w:rPr>
          <w:rFonts w:ascii="Tahoma" w:hAnsi="Tahoma" w:cs="Tahoma"/>
          <w:sz w:val="22"/>
          <w:szCs w:val="22"/>
        </w:rPr>
        <w:t>b.v</w:t>
      </w:r>
      <w:proofErr w:type="spellEnd"/>
      <w:r w:rsidRPr="00341BE1">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341BE1">
        <w:rPr>
          <w:rFonts w:ascii="Tahoma" w:hAnsi="Tahoma" w:cs="Tahoma"/>
          <w:sz w:val="22"/>
          <w:szCs w:val="22"/>
        </w:rPr>
        <w:t>b.vii</w:t>
      </w:r>
      <w:proofErr w:type="spellEnd"/>
      <w:r w:rsidRPr="00341BE1">
        <w:rPr>
          <w:rFonts w:ascii="Tahoma" w:hAnsi="Tahoma" w:cs="Tahoma"/>
          <w:sz w:val="22"/>
          <w:szCs w:val="22"/>
        </w:rPr>
        <w:t>) realização de Assembleias Gerais de Debenturistas, de forma presencial e/ou virtual; (</w:t>
      </w:r>
      <w:proofErr w:type="spellStart"/>
      <w:r w:rsidRPr="00341BE1">
        <w:rPr>
          <w:rFonts w:ascii="Tahoma" w:hAnsi="Tahoma" w:cs="Tahoma"/>
          <w:sz w:val="22"/>
          <w:szCs w:val="22"/>
        </w:rPr>
        <w:t>b.viii</w:t>
      </w:r>
      <w:proofErr w:type="spellEnd"/>
      <w:r w:rsidRPr="00341BE1">
        <w:rPr>
          <w:rFonts w:ascii="Tahoma" w:hAnsi="Tahoma" w:cs="Tahoma"/>
          <w:sz w:val="22"/>
          <w:szCs w:val="22"/>
        </w:rPr>
        <w:t>) Implementação das consequentes decisões tomadas nos eventos referidos no item “b.vi” e “</w:t>
      </w:r>
      <w:proofErr w:type="spellStart"/>
      <w:r w:rsidRPr="00341BE1">
        <w:rPr>
          <w:rFonts w:ascii="Tahoma" w:hAnsi="Tahoma" w:cs="Tahoma"/>
          <w:sz w:val="22"/>
          <w:szCs w:val="22"/>
        </w:rPr>
        <w:t>b.vii</w:t>
      </w:r>
      <w:proofErr w:type="spellEnd"/>
      <w:r w:rsidRPr="00341BE1">
        <w:rPr>
          <w:rFonts w:ascii="Tahoma" w:hAnsi="Tahoma" w:cs="Tahoma"/>
          <w:sz w:val="22"/>
          <w:szCs w:val="22"/>
        </w:rPr>
        <w:t>” acima; (</w:t>
      </w:r>
      <w:proofErr w:type="spellStart"/>
      <w:r w:rsidRPr="00341BE1">
        <w:rPr>
          <w:rFonts w:ascii="Tahoma" w:hAnsi="Tahoma" w:cs="Tahoma"/>
          <w:sz w:val="22"/>
          <w:szCs w:val="22"/>
        </w:rPr>
        <w:t>b.ix</w:t>
      </w:r>
      <w:proofErr w:type="spellEnd"/>
      <w:r w:rsidRPr="00341BE1">
        <w:rPr>
          <w:rFonts w:ascii="Tahoma" w:hAnsi="Tahoma" w:cs="Tahoma"/>
          <w:sz w:val="22"/>
          <w:szCs w:val="22"/>
        </w:rPr>
        <w:t>) celebração de novos instrumentos no âmbito da Emissão, após a integralização da mesma; (</w:t>
      </w:r>
      <w:proofErr w:type="spellStart"/>
      <w:r w:rsidRPr="00341BE1">
        <w:rPr>
          <w:rFonts w:ascii="Tahoma" w:hAnsi="Tahoma" w:cs="Tahoma"/>
          <w:sz w:val="22"/>
          <w:szCs w:val="22"/>
        </w:rPr>
        <w:t>b.x</w:t>
      </w:r>
      <w:proofErr w:type="spellEnd"/>
      <w:r w:rsidRPr="00341BE1">
        <w:rPr>
          <w:rFonts w:ascii="Tahoma" w:hAnsi="Tahoma" w:cs="Tahoma"/>
          <w:sz w:val="22"/>
          <w:szCs w:val="22"/>
        </w:rPr>
        <w:t>) horas externas ao escritório da Emissora; (</w:t>
      </w:r>
      <w:proofErr w:type="spellStart"/>
      <w:r w:rsidRPr="00341BE1">
        <w:rPr>
          <w:rFonts w:ascii="Tahoma" w:hAnsi="Tahoma" w:cs="Tahoma"/>
          <w:sz w:val="22"/>
          <w:szCs w:val="22"/>
        </w:rPr>
        <w:t>b.xi</w:t>
      </w:r>
      <w:proofErr w:type="spellEnd"/>
      <w:r w:rsidRPr="00341BE1">
        <w:rPr>
          <w:rFonts w:ascii="Tahoma" w:hAnsi="Tahoma" w:cs="Tahoma"/>
          <w:sz w:val="22"/>
          <w:szCs w:val="22"/>
        </w:rPr>
        <w:t xml:space="preserve">) reestruturação das condições estabelecidas na Emissão após a integralização da Emissão. </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pro rata temporis</w:t>
      </w:r>
      <w:r w:rsidRPr="00341BE1">
        <w:rPr>
          <w:rFonts w:ascii="Tahoma" w:hAnsi="Tahoma" w:cs="Tahoma"/>
          <w:sz w:val="22"/>
          <w:szCs w:val="22"/>
        </w:rPr>
        <w:t>, se necessário;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w:t>
      </w:r>
      <w:r w:rsidRPr="00341BE1">
        <w:rPr>
          <w:rFonts w:ascii="Tahoma" w:hAnsi="Tahoma" w:cs="Tahoma"/>
          <w:sz w:val="22"/>
          <w:szCs w:val="22"/>
        </w:rPr>
        <w:lastRenderedPageBreak/>
        <w:t>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pro rata temporis</w:t>
      </w:r>
      <w:r w:rsidRPr="00341BE1">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341BE1">
        <w:rPr>
          <w:rFonts w:ascii="Tahoma" w:hAnsi="Tahoma" w:cs="Tahoma"/>
          <w:i/>
          <w:sz w:val="22"/>
          <w:szCs w:val="22"/>
        </w:rPr>
        <w:t>pro rata temporis</w:t>
      </w:r>
      <w:r w:rsidRPr="00341BE1">
        <w:rPr>
          <w:rFonts w:ascii="Tahoma" w:hAnsi="Tahoma" w:cs="Tahoma"/>
          <w:sz w:val="22"/>
          <w:szCs w:val="22"/>
        </w:rPr>
        <w:t>, desde a data de inadimplemento até a data do efetivo pagamento;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extração de certidões;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cartorárias;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especialistas, tais como auditoria e fiscalização; e</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contratação de assessoria jurídica aos Debenturistas;</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esta na ordem de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verificar, no momento de aceitar a função,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diligenciar junto à Emissora para que esta Escritura de Emissão e seus aditamentos sejam inscritos nos termos da Cláusula 3.2.1. acima, adotando, no caso da omissão da Emissora, as medidas eventualmente previstas em lei;</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considerar necessário, auditoria externa da Emissora;</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w:t>
      </w:r>
      <w:r w:rsidRPr="00341BE1">
        <w:rPr>
          <w:rFonts w:ascii="Tahoma" w:hAnsi="Tahoma" w:cs="Tahoma"/>
          <w:szCs w:val="22"/>
        </w:rPr>
        <w:lastRenderedPageBreak/>
        <w:t>Debenturistas e as providências que pretende tomar a respeito do assunto, no prazo de até 7 (sete) Dias Úteis contados da data da ciência, pelo Agente Fiduciário, do inadimplemento;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declarar, observadas as condições desta Escritura de Emissão, antecipadamente vencidas as obrigações decorrentes das Debêntures, e cobrar seu principal e acessórios;</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lastRenderedPageBreak/>
        <w:t>tomar quaisquer outras providências necessárias para que os Debenturistas realizem seus créditos; e</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3" w:name="_Ref65759022"/>
      <w:r w:rsidRPr="00341BE1">
        <w:rPr>
          <w:rFonts w:ascii="Tahoma" w:hAnsi="Tahoma" w:cs="Tahoma"/>
          <w:b/>
          <w:bCs/>
          <w:smallCaps/>
          <w:szCs w:val="22"/>
        </w:rPr>
        <w:t>ASSEMBLEIA GERAL DE DEBENTURISTAS</w:t>
      </w:r>
      <w:bookmarkEnd w:id="223"/>
    </w:p>
    <w:p w:rsidR="00D33F59" w:rsidRPr="00341BE1"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224" w:name="_DV_M598"/>
      <w:bookmarkEnd w:id="224"/>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5" w:name="_DV_M599"/>
      <w:bookmarkEnd w:id="225"/>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rsidR="00D33F59" w:rsidRPr="00341BE1" w:rsidRDefault="00D33F59" w:rsidP="004F0A92">
      <w:pPr>
        <w:pStyle w:val="Level4"/>
        <w:numPr>
          <w:ilvl w:val="3"/>
          <w:numId w:val="7"/>
        </w:numPr>
        <w:spacing w:line="276" w:lineRule="auto"/>
        <w:ind w:left="1418" w:hanging="851"/>
        <w:rPr>
          <w:rFonts w:ascii="Tahoma" w:hAnsi="Tahoma" w:cs="Tahoma"/>
          <w:sz w:val="22"/>
          <w:szCs w:val="22"/>
        </w:rPr>
      </w:pPr>
      <w:bookmarkStart w:id="226" w:name="_Ref65759821"/>
      <w:r w:rsidRPr="00341BE1">
        <w:rPr>
          <w:rFonts w:ascii="Tahoma" w:hAnsi="Tahoma" w:cs="Tahoma"/>
          <w:sz w:val="22"/>
          <w:szCs w:val="22"/>
        </w:rPr>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w:t>
      </w:r>
      <w:r w:rsidRPr="00341BE1">
        <w:rPr>
          <w:rFonts w:ascii="Tahoma" w:hAnsi="Tahoma" w:cs="Tahoma"/>
          <w:sz w:val="22"/>
          <w:szCs w:val="22"/>
        </w:rPr>
        <w:lastRenderedPageBreak/>
        <w:t>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26"/>
    </w:p>
    <w:p w:rsidR="00D33F59" w:rsidRPr="00341BE1"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227"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341BE1">
        <w:rPr>
          <w:rFonts w:ascii="Tahoma" w:hAnsi="Tahoma" w:cs="Tahoma"/>
          <w:sz w:val="22"/>
          <w:szCs w:val="22"/>
        </w:rPr>
        <w:t>waiver</w:t>
      </w:r>
      <w:proofErr w:type="spellEnd"/>
      <w:r w:rsidRPr="00341BE1">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227"/>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8" w:name="_DV_M600"/>
      <w:bookmarkStart w:id="229" w:name="_DV_M601"/>
      <w:bookmarkEnd w:id="228"/>
      <w:bookmarkEnd w:id="229"/>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0" w:name="_DV_M604"/>
      <w:bookmarkStart w:id="231" w:name="_DV_M616"/>
      <w:bookmarkEnd w:id="230"/>
      <w:bookmarkEnd w:id="231"/>
      <w:r w:rsidRPr="00341BE1">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xml:space="preserve">, todas as deliberações a serem tomadas em Assembleia Geral de Debenturistas dependerão de aprovação de Debenturistas representando, em primeira convocação, no mínimo, 2/3 (dois terços) das Debêntures </w:t>
      </w:r>
      <w:r w:rsidRPr="00341BE1">
        <w:rPr>
          <w:rFonts w:ascii="Tahoma" w:hAnsi="Tahoma" w:cs="Tahoma"/>
          <w:szCs w:val="22"/>
        </w:rPr>
        <w:lastRenderedPageBreak/>
        <w:t>em Circulação, e, em segunda convocação, 2/3 (dois terços) das Debêntures presentes na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os quóruns expressamente previstos em outras Cláusulas desta Escritura de Emissão; e</w:t>
      </w:r>
    </w:p>
    <w:p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Aplica-se às Assembleias Gerais, no que couber, o disposto na Lei das Sociedades por Ações, sobre a assembleia geral de acionistas.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32" w:name="_DV_M617"/>
      <w:bookmarkEnd w:id="232"/>
      <w:r w:rsidRPr="00341BE1">
        <w:rPr>
          <w:rFonts w:ascii="Tahoma" w:hAnsi="Tahoma" w:cs="Tahoma"/>
          <w:b/>
          <w:bCs/>
          <w:szCs w:val="22"/>
        </w:rPr>
        <w:t>DECLARAÇÕES DA EMISSORA</w:t>
      </w:r>
    </w:p>
    <w:p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3" w:name="_DV_M621"/>
      <w:bookmarkEnd w:id="233"/>
      <w:r w:rsidRPr="00341BE1">
        <w:rPr>
          <w:rFonts w:ascii="Tahoma" w:hAnsi="Tahoma" w:cs="Tahoma"/>
          <w:szCs w:val="22"/>
        </w:rPr>
        <w:t>A Emissora, neste ato, declara e garante que:</w:t>
      </w:r>
    </w:p>
    <w:p w:rsidR="00D33F59" w:rsidRPr="00341BE1" w:rsidRDefault="00D33F59" w:rsidP="00073C13">
      <w:pPr>
        <w:numPr>
          <w:ilvl w:val="0"/>
          <w:numId w:val="24"/>
        </w:numPr>
        <w:tabs>
          <w:tab w:val="clear" w:pos="720"/>
          <w:tab w:val="num" w:pos="1134"/>
        </w:tabs>
        <w:suppressAutoHyphens/>
        <w:spacing w:before="120" w:line="290" w:lineRule="auto"/>
        <w:ind w:left="1134" w:hanging="425"/>
        <w:rPr>
          <w:rFonts w:ascii="Tahoma" w:hAnsi="Tahoma" w:cs="Tahoma"/>
          <w:szCs w:val="22"/>
        </w:rPr>
      </w:pPr>
      <w:bookmarkStart w:id="234" w:name="_Hlk82859983"/>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w:t>
      </w:r>
      <w:r w:rsidRPr="00341BE1">
        <w:rPr>
          <w:rFonts w:ascii="Tahoma" w:hAnsi="Tahoma" w:cs="Tahoma"/>
          <w:szCs w:val="22"/>
        </w:rPr>
        <w:lastRenderedPageBreak/>
        <w:t xml:space="preserve">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rsidR="00D33F59" w:rsidRPr="00341BE1" w:rsidRDefault="00D33F59" w:rsidP="00CA2C76">
      <w:pPr>
        <w:tabs>
          <w:tab w:val="num" w:pos="1134"/>
        </w:tabs>
        <w:suppressAutoHyphens/>
        <w:spacing w:before="120" w:line="290" w:lineRule="auto"/>
        <w:ind w:left="1134"/>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w:t>
      </w:r>
      <w:r w:rsidRPr="00341BE1">
        <w:rPr>
          <w:rFonts w:ascii="Tahoma" w:hAnsi="Tahoma" w:cs="Tahoma"/>
          <w:szCs w:val="22"/>
        </w:rPr>
        <w:lastRenderedPageBreak/>
        <w:t>anular, alterar, invalidar, questionar ou de qualquer forma afetar esta Escritura de Emissão;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lastRenderedPageBreak/>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w:t>
      </w:r>
      <w:proofErr w:type="spellStart"/>
      <w:r w:rsidRPr="00341BE1">
        <w:rPr>
          <w:rFonts w:ascii="Tahoma" w:hAnsi="Tahoma" w:cs="Tahoma"/>
          <w:i/>
          <w:szCs w:val="22"/>
        </w:rPr>
        <w:t>and</w:t>
      </w:r>
      <w:proofErr w:type="spellEnd"/>
      <w:r w:rsidRPr="00341BE1">
        <w:rPr>
          <w:rFonts w:ascii="Tahoma" w:hAnsi="Tahoma" w:cs="Tahoma"/>
          <w:i/>
          <w:szCs w:val="22"/>
        </w:rPr>
        <w:t xml:space="preserve">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w:t>
      </w:r>
      <w:r w:rsidRPr="00341BE1">
        <w:rPr>
          <w:rFonts w:ascii="Tahoma" w:hAnsi="Tahoma" w:cs="Tahoma"/>
          <w:szCs w:val="22"/>
        </w:rPr>
        <w:lastRenderedPageBreak/>
        <w:t xml:space="preserve">disponibilizará 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5" w:name="_DV_M641"/>
      <w:bookmarkEnd w:id="234"/>
      <w:bookmarkEnd w:id="235"/>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DESPESAS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DISPOSIÇÕES GERAIS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6" w:name="_DV_M642"/>
      <w:bookmarkEnd w:id="236"/>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7" w:name="_DV_M406"/>
      <w:bookmarkStart w:id="238" w:name="_Ref65434275"/>
      <w:bookmarkEnd w:id="237"/>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38"/>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239" w:name="_DV_M407"/>
      <w:bookmarkEnd w:id="239"/>
      <w:r w:rsidRPr="00341BE1">
        <w:rPr>
          <w:rFonts w:ascii="Tahoma" w:hAnsi="Tahoma" w:cs="Tahoma"/>
          <w:szCs w:val="22"/>
        </w:rPr>
        <w:t>para a Emissora:</w:t>
      </w:r>
    </w:p>
    <w:p w:rsidR="00D33F59" w:rsidRPr="00341BE1" w:rsidRDefault="00D33F59" w:rsidP="00D33F59">
      <w:pPr>
        <w:pStyle w:val="Ttulo5"/>
        <w:keepNext w:val="0"/>
        <w:tabs>
          <w:tab w:val="num" w:pos="567"/>
        </w:tabs>
        <w:spacing w:before="120" w:line="290" w:lineRule="auto"/>
        <w:ind w:left="567"/>
        <w:rPr>
          <w:rFonts w:ascii="Tahoma" w:hAnsi="Tahoma" w:cs="Tahoma"/>
          <w:b/>
          <w:sz w:val="22"/>
          <w:szCs w:val="22"/>
        </w:rPr>
      </w:pPr>
      <w:bookmarkStart w:id="240" w:name="_DV_M408"/>
      <w:bookmarkEnd w:id="240"/>
      <w:r w:rsidRPr="00341BE1">
        <w:rPr>
          <w:rFonts w:ascii="Tahoma" w:hAnsi="Tahoma" w:cs="Tahoma"/>
          <w:b/>
          <w:sz w:val="22"/>
          <w:szCs w:val="22"/>
        </w:rPr>
        <w:t>CONCESSIONÁRIA LINHA UNIVERSIDADE S.A.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Olimpíadas, nº 134, 11º andar, Condomínio Alpha Tower, Vila Olímpia.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04551-000 São Paulo/SP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A/C: Juan Antonio Santos de Paz</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99711-6825</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juanantonio.santos.paz@acciona.com</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Agente Fiduciário:</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Joaquim Floriano 466, bloco B, </w:t>
      </w:r>
      <w:proofErr w:type="spellStart"/>
      <w:r w:rsidRPr="00341BE1">
        <w:rPr>
          <w:rFonts w:ascii="Tahoma" w:hAnsi="Tahoma" w:cs="Tahoma"/>
          <w:szCs w:val="22"/>
        </w:rPr>
        <w:t>conj</w:t>
      </w:r>
      <w:proofErr w:type="spellEnd"/>
      <w:r w:rsidRPr="00341BE1">
        <w:rPr>
          <w:rFonts w:ascii="Tahoma" w:hAnsi="Tahoma" w:cs="Tahoma"/>
          <w:szCs w:val="22"/>
        </w:rPr>
        <w:t xml:space="preserve"> 1401, Itaim Bibi.</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04534-002 - São Paulo –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Matheus Gomes Faria / Pedro Paulo Oliveira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3090-0447</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lastRenderedPageBreak/>
        <w:t>Correio Eletrônico: spestruturacao@simplificpavarini.com.br</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Banco Liquidante:</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ITAÚ UNIBANCO S.A.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Praça Alfredo Egydio de Souza Aranha, nº 100.</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04344-902 - São Paulo –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Melissa Braga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escrituracaorf@itau-unibanco.com.br</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Escriturador:</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 xml:space="preserve">ITAÚ CORRETORA DE VALORES S.A. </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w:t>
      </w:r>
      <w:proofErr w:type="spellStart"/>
      <w:r w:rsidRPr="00341BE1">
        <w:rPr>
          <w:rFonts w:ascii="Tahoma" w:hAnsi="Tahoma" w:cs="Tahoma"/>
          <w:szCs w:val="22"/>
        </w:rPr>
        <w:t>Ururaí</w:t>
      </w:r>
      <w:proofErr w:type="spellEnd"/>
      <w:r w:rsidRPr="00341BE1">
        <w:rPr>
          <w:rFonts w:ascii="Tahoma" w:hAnsi="Tahoma" w:cs="Tahoma"/>
          <w:szCs w:val="22"/>
        </w:rPr>
        <w:t>, nº. 111, Prédio B, Térreo. Tatuapé – São Paulo/SP.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03084-010, São Paulo,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DISO – SPGE – GOE – Gerência de Operações de Escrituração</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Correio Eletrônico: </w:t>
      </w:r>
      <w:hyperlink r:id="rId31" w:history="1">
        <w:r w:rsidRPr="00341BE1">
          <w:rPr>
            <w:rStyle w:val="Hyperlink"/>
            <w:rFonts w:ascii="Tahoma" w:hAnsi="Tahoma" w:cs="Tahoma"/>
            <w:szCs w:val="22"/>
          </w:rPr>
          <w:t>escrituracaorf@itau-unibanco.com.br</w:t>
        </w:r>
      </w:hyperlink>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a B3:</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B3 S.A. – BRASIL, BOLSA, BALCÃO – Balcão B3</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Praça Antônio Prado, 48, 4º andar </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01010-901, São Paulo,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Superintendência de Ofertas de Títulos Corporativos e Fundos - SCF</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(11) 2565-5061</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valores.mobiliarios@b3.com.br</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Qualquer alteração a esta Escritura de Emissão somente será considerada válida se </w:t>
      </w:r>
      <w:r w:rsidRPr="00341BE1">
        <w:rPr>
          <w:rFonts w:ascii="Tahoma" w:hAnsi="Tahoma" w:cs="Tahoma"/>
          <w:szCs w:val="22"/>
        </w:rPr>
        <w:lastRenderedPageBreak/>
        <w:t>formalizada por escrito, em instrumento próprio assinado por todas as Partes.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obrigações assumidas nesta Escritura de Emissão têm caráter irrevogável e irretratável, obrigando as Partes e seus sucessores, a qualquer título, ao seu integral cumprimento.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rsidR="00CE2CA2" w:rsidRPr="00341BE1" w:rsidRDefault="00CE2CA2">
      <w:pPr>
        <w:spacing w:after="0"/>
        <w:jc w:val="left"/>
        <w:rPr>
          <w:rFonts w:ascii="Tahoma" w:hAnsi="Tahoma" w:cs="Tahoma"/>
          <w:b/>
          <w:szCs w:val="22"/>
        </w:rPr>
      </w:pPr>
    </w:p>
    <w:p w:rsidR="006B3686" w:rsidRPr="00341BE1" w:rsidRDefault="00E86C8D" w:rsidP="00E86C8D">
      <w:pPr>
        <w:pStyle w:val="Body"/>
        <w:widowControl w:val="0"/>
        <w:spacing w:after="120" w:line="276" w:lineRule="auto"/>
        <w:jc w:val="center"/>
        <w:rPr>
          <w:rFonts w:ascii="Tahoma" w:hAnsi="Tahoma" w:cs="Tahoma"/>
          <w:b/>
          <w:sz w:val="22"/>
        </w:rPr>
      </w:pPr>
      <w:bookmarkStart w:id="241" w:name="_DV_M45"/>
      <w:bookmarkStart w:id="242" w:name="_Toc370813549"/>
      <w:bookmarkStart w:id="243" w:name="_Toc370815330"/>
      <w:bookmarkStart w:id="244" w:name="_Toc370815384"/>
      <w:bookmarkStart w:id="245" w:name="_Toc370815467"/>
      <w:bookmarkStart w:id="246" w:name="_Toc370815522"/>
      <w:bookmarkStart w:id="247" w:name="_Toc370815577"/>
      <w:bookmarkStart w:id="248" w:name="_Toc370815632"/>
      <w:bookmarkStart w:id="249" w:name="_Toc370815687"/>
      <w:bookmarkStart w:id="250" w:name="_Toc370815742"/>
      <w:bookmarkStart w:id="251" w:name="_Toc370815797"/>
      <w:bookmarkStart w:id="252" w:name="_Toc370817048"/>
      <w:bookmarkStart w:id="253" w:name="_Toc370892111"/>
      <w:bookmarkStart w:id="254" w:name="_Toc370892165"/>
      <w:bookmarkStart w:id="255" w:name="_Toc370892221"/>
      <w:bookmarkStart w:id="256" w:name="_DV_M57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341BE1">
        <w:rPr>
          <w:rFonts w:ascii="Tahoma" w:hAnsi="Tahoma" w:cs="Tahoma"/>
          <w:b/>
          <w:sz w:val="22"/>
        </w:rPr>
        <w:t>***</w:t>
      </w:r>
    </w:p>
    <w:sectPr w:rsidR="006B3686" w:rsidRPr="00341BE1" w:rsidSect="0050600A">
      <w:headerReference w:type="even" r:id="rId32"/>
      <w:headerReference w:type="first" r:id="rId33"/>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1D3" w:rsidRDefault="002431D3">
      <w:r>
        <w:separator/>
      </w:r>
    </w:p>
    <w:p w:rsidR="002431D3" w:rsidRDefault="002431D3"/>
    <w:p w:rsidR="002431D3" w:rsidRDefault="002431D3"/>
  </w:endnote>
  <w:endnote w:type="continuationSeparator" w:id="0">
    <w:p w:rsidR="002431D3" w:rsidRDefault="002431D3">
      <w:r>
        <w:continuationSeparator/>
      </w:r>
    </w:p>
    <w:p w:rsidR="002431D3" w:rsidRDefault="002431D3"/>
    <w:p w:rsidR="002431D3" w:rsidRDefault="002431D3"/>
  </w:endnote>
  <w:endnote w:type="continuationNotice" w:id="1">
    <w:p w:rsidR="002431D3" w:rsidRDefault="002431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1D3" w:rsidRDefault="002431D3">
      <w:r>
        <w:separator/>
      </w:r>
    </w:p>
    <w:p w:rsidR="002431D3" w:rsidRDefault="002431D3"/>
    <w:p w:rsidR="002431D3" w:rsidRDefault="002431D3"/>
  </w:footnote>
  <w:footnote w:type="continuationSeparator" w:id="0">
    <w:p w:rsidR="002431D3" w:rsidRDefault="002431D3">
      <w:r>
        <w:continuationSeparator/>
      </w:r>
    </w:p>
    <w:p w:rsidR="002431D3" w:rsidRDefault="002431D3"/>
    <w:p w:rsidR="002431D3" w:rsidRDefault="002431D3"/>
  </w:footnote>
  <w:footnote w:type="continuationNotice" w:id="1">
    <w:p w:rsidR="002431D3" w:rsidRDefault="002431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F45" w:rsidRDefault="000E4F45" w:rsidP="006908C6">
    <w:pPr>
      <w:pStyle w:val="Cabealho"/>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0E4F45" w:rsidRDefault="000E4F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F45" w:rsidRDefault="000E4F45">
    <w:pPr>
      <w:pStyle w:val="Cabealho"/>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3"/>
  </w:num>
  <w:num w:numId="3">
    <w:abstractNumId w:val="4"/>
  </w:num>
  <w:num w:numId="4">
    <w:abstractNumId w:val="13"/>
  </w:num>
  <w:num w:numId="5">
    <w:abstractNumId w:val="24"/>
  </w:num>
  <w:num w:numId="6">
    <w:abstractNumId w:val="25"/>
  </w:num>
  <w:num w:numId="7">
    <w:abstractNumId w:val="1"/>
  </w:num>
  <w:num w:numId="8">
    <w:abstractNumId w:val="2"/>
  </w:num>
  <w:num w:numId="9">
    <w:abstractNumId w:val="0"/>
  </w:num>
  <w:num w:numId="10">
    <w:abstractNumId w:val="14"/>
  </w:num>
  <w:num w:numId="11">
    <w:abstractNumId w:val="19"/>
  </w:num>
  <w:num w:numId="12">
    <w:abstractNumId w:val="6"/>
  </w:num>
  <w:num w:numId="13">
    <w:abstractNumId w:val="15"/>
  </w:num>
  <w:num w:numId="14">
    <w:abstractNumId w:val="7"/>
  </w:num>
  <w:num w:numId="15">
    <w:abstractNumId w:val="17"/>
  </w:num>
  <w:num w:numId="16">
    <w:abstractNumId w:val="9"/>
  </w:num>
  <w:num w:numId="17">
    <w:abstractNumId w:val="26"/>
  </w:num>
  <w:num w:numId="18">
    <w:abstractNumId w:val="21"/>
  </w:num>
  <w:num w:numId="19">
    <w:abstractNumId w:val="20"/>
  </w:num>
  <w:num w:numId="20">
    <w:abstractNumId w:val="11"/>
  </w:num>
  <w:num w:numId="21">
    <w:abstractNumId w:val="18"/>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22898"/>
    <w:rsid w:val="00022F7C"/>
    <w:rsid w:val="00054A3D"/>
    <w:rsid w:val="00073C13"/>
    <w:rsid w:val="00074C29"/>
    <w:rsid w:val="00080AAA"/>
    <w:rsid w:val="00082694"/>
    <w:rsid w:val="000A16C1"/>
    <w:rsid w:val="000E4F45"/>
    <w:rsid w:val="001009C1"/>
    <w:rsid w:val="00121B6E"/>
    <w:rsid w:val="00125283"/>
    <w:rsid w:val="00170E38"/>
    <w:rsid w:val="00183172"/>
    <w:rsid w:val="00191CF0"/>
    <w:rsid w:val="001938D7"/>
    <w:rsid w:val="00206D2B"/>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651B"/>
    <w:rsid w:val="0035081A"/>
    <w:rsid w:val="00383780"/>
    <w:rsid w:val="003D5BC2"/>
    <w:rsid w:val="00432F3A"/>
    <w:rsid w:val="0046359C"/>
    <w:rsid w:val="00463FFD"/>
    <w:rsid w:val="00487F74"/>
    <w:rsid w:val="004C6EFF"/>
    <w:rsid w:val="004F0A92"/>
    <w:rsid w:val="0050600A"/>
    <w:rsid w:val="005071E2"/>
    <w:rsid w:val="0050732B"/>
    <w:rsid w:val="00517293"/>
    <w:rsid w:val="0052190E"/>
    <w:rsid w:val="0054621B"/>
    <w:rsid w:val="00572DBD"/>
    <w:rsid w:val="00580AC6"/>
    <w:rsid w:val="00585DB7"/>
    <w:rsid w:val="00605226"/>
    <w:rsid w:val="00660F5E"/>
    <w:rsid w:val="006908C6"/>
    <w:rsid w:val="00690C46"/>
    <w:rsid w:val="006B3686"/>
    <w:rsid w:val="006C2AFF"/>
    <w:rsid w:val="007656DF"/>
    <w:rsid w:val="00796AF4"/>
    <w:rsid w:val="007C4A4D"/>
    <w:rsid w:val="007F598D"/>
    <w:rsid w:val="00804E9F"/>
    <w:rsid w:val="00810E04"/>
    <w:rsid w:val="0084586D"/>
    <w:rsid w:val="00852D0F"/>
    <w:rsid w:val="008A6F9E"/>
    <w:rsid w:val="00940DBA"/>
    <w:rsid w:val="00960B1A"/>
    <w:rsid w:val="009624BC"/>
    <w:rsid w:val="0099574D"/>
    <w:rsid w:val="009F056C"/>
    <w:rsid w:val="009F2B4E"/>
    <w:rsid w:val="00A077C1"/>
    <w:rsid w:val="00A4303F"/>
    <w:rsid w:val="00A711EB"/>
    <w:rsid w:val="00AC0CBA"/>
    <w:rsid w:val="00AC12E9"/>
    <w:rsid w:val="00AC3796"/>
    <w:rsid w:val="00AF6D70"/>
    <w:rsid w:val="00B00FBF"/>
    <w:rsid w:val="00B04181"/>
    <w:rsid w:val="00B1282B"/>
    <w:rsid w:val="00B24159"/>
    <w:rsid w:val="00B25DD8"/>
    <w:rsid w:val="00B37838"/>
    <w:rsid w:val="00B411BC"/>
    <w:rsid w:val="00B44311"/>
    <w:rsid w:val="00B52821"/>
    <w:rsid w:val="00B705D7"/>
    <w:rsid w:val="00B77072"/>
    <w:rsid w:val="00B85167"/>
    <w:rsid w:val="00B945B1"/>
    <w:rsid w:val="00BE4FE4"/>
    <w:rsid w:val="00C272C1"/>
    <w:rsid w:val="00C46BBE"/>
    <w:rsid w:val="00C544F5"/>
    <w:rsid w:val="00CA2C76"/>
    <w:rsid w:val="00CC017A"/>
    <w:rsid w:val="00CC6D2B"/>
    <w:rsid w:val="00CE2CA2"/>
    <w:rsid w:val="00CE4305"/>
    <w:rsid w:val="00CE55A2"/>
    <w:rsid w:val="00CE7596"/>
    <w:rsid w:val="00CF2200"/>
    <w:rsid w:val="00D01991"/>
    <w:rsid w:val="00D03DD2"/>
    <w:rsid w:val="00D30E40"/>
    <w:rsid w:val="00D33F59"/>
    <w:rsid w:val="00D70802"/>
    <w:rsid w:val="00D826F3"/>
    <w:rsid w:val="00DD45E2"/>
    <w:rsid w:val="00DF0945"/>
    <w:rsid w:val="00E078E3"/>
    <w:rsid w:val="00E71459"/>
    <w:rsid w:val="00E86C8D"/>
    <w:rsid w:val="00E90E1E"/>
    <w:rsid w:val="00E95C45"/>
    <w:rsid w:val="00EA0EFA"/>
    <w:rsid w:val="00EA583B"/>
    <w:rsid w:val="00EB2FBF"/>
    <w:rsid w:val="00EC7DC0"/>
    <w:rsid w:val="00EF43B3"/>
    <w:rsid w:val="00F15147"/>
    <w:rsid w:val="00F2006A"/>
    <w:rsid w:val="00F6540F"/>
    <w:rsid w:val="00F93573"/>
    <w:rsid w:val="00FA6D58"/>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5A62D"/>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escrituracaorf@itau-uniban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CC85-76A4-4725-925A-5C4A8DD0B4BD}">
  <ds:schemaRefs>
    <ds:schemaRef ds:uri="http://schemas.openxmlformats.org/officeDocument/2006/bibliography"/>
  </ds:schemaRefs>
</ds:datastoreItem>
</file>

<file path=customXml/itemProps10.xml><?xml version="1.0" encoding="utf-8"?>
<ds:datastoreItem xmlns:ds="http://schemas.openxmlformats.org/officeDocument/2006/customXml" ds:itemID="{2A4B11C1-FC40-4F10-9080-5D53730CE5C1}">
  <ds:schemaRefs>
    <ds:schemaRef ds:uri="http://schemas.openxmlformats.org/officeDocument/2006/bibliography"/>
  </ds:schemaRefs>
</ds:datastoreItem>
</file>

<file path=customXml/itemProps11.xml><?xml version="1.0" encoding="utf-8"?>
<ds:datastoreItem xmlns:ds="http://schemas.openxmlformats.org/officeDocument/2006/customXml" ds:itemID="{EF177975-3119-49A9-BF0C-BE8EE7E65B46}">
  <ds:schemaRefs>
    <ds:schemaRef ds:uri="http://schemas.openxmlformats.org/officeDocument/2006/bibliography"/>
  </ds:schemaRefs>
</ds:datastoreItem>
</file>

<file path=customXml/itemProps12.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customXml/itemProps13.xml><?xml version="1.0" encoding="utf-8"?>
<ds:datastoreItem xmlns:ds="http://schemas.openxmlformats.org/officeDocument/2006/customXml" ds:itemID="{A2FFBCEE-B9D9-4DB7-97F9-A65F0245794E}">
  <ds:schemaRefs>
    <ds:schemaRef ds:uri="http://www.imanage.com/work/xmlschema"/>
  </ds:schemaRefs>
</ds:datastoreItem>
</file>

<file path=customXml/itemProps14.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15.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16.xml><?xml version="1.0" encoding="utf-8"?>
<ds:datastoreItem xmlns:ds="http://schemas.openxmlformats.org/officeDocument/2006/customXml" ds:itemID="{6BFD8C1D-4DBD-4C07-AD2C-1F0198189C7B}">
  <ds:schemaRefs>
    <ds:schemaRef ds:uri="http://schemas.openxmlformats.org/officeDocument/2006/bibliography"/>
  </ds:schemaRefs>
</ds:datastoreItem>
</file>

<file path=customXml/itemProps17.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18.xml><?xml version="1.0" encoding="utf-8"?>
<ds:datastoreItem xmlns:ds="http://schemas.openxmlformats.org/officeDocument/2006/customXml" ds:itemID="{74DA3F88-E120-4E0C-B5E3-123C8E60FB0C}">
  <ds:schemaRefs>
    <ds:schemaRef ds:uri="http://schemas.openxmlformats.org/officeDocument/2006/bibliography"/>
  </ds:schemaRefs>
</ds:datastoreItem>
</file>

<file path=customXml/itemProps19.xml><?xml version="1.0" encoding="utf-8"?>
<ds:datastoreItem xmlns:ds="http://schemas.openxmlformats.org/officeDocument/2006/customXml" ds:itemID="{FB92CA18-3764-45F9-8AFD-1EB9605B290E}">
  <ds:schemaRefs>
    <ds:schemaRef ds:uri="http://schemas.openxmlformats.org/officeDocument/2006/bibliography"/>
  </ds:schemaRefs>
</ds:datastoreItem>
</file>

<file path=customXml/itemProps2.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20.xml><?xml version="1.0" encoding="utf-8"?>
<ds:datastoreItem xmlns:ds="http://schemas.openxmlformats.org/officeDocument/2006/customXml" ds:itemID="{0D040B1E-DF4B-4FC0-95B2-8BD859A19131}">
  <ds:schemaRefs>
    <ds:schemaRef ds:uri="http://schemas.openxmlformats.org/officeDocument/2006/bibliography"/>
  </ds:schemaRefs>
</ds:datastoreItem>
</file>

<file path=customXml/itemProps21.xml><?xml version="1.0" encoding="utf-8"?>
<ds:datastoreItem xmlns:ds="http://schemas.openxmlformats.org/officeDocument/2006/customXml" ds:itemID="{E1173923-124E-47DE-B63F-87C86681B0E1}">
  <ds:schemaRefs>
    <ds:schemaRef ds:uri="http://schemas.openxmlformats.org/officeDocument/2006/bibliography"/>
  </ds:schemaRefs>
</ds:datastoreItem>
</file>

<file path=customXml/itemProps3.xml><?xml version="1.0" encoding="utf-8"?>
<ds:datastoreItem xmlns:ds="http://schemas.openxmlformats.org/officeDocument/2006/customXml" ds:itemID="{84B86D60-16E9-46BF-A05C-DAA0BC2F9905}">
  <ds:schemaRefs>
    <ds:schemaRef ds:uri="http://www.imanage.com/work/xmlschema"/>
  </ds:schemaRefs>
</ds:datastoreItem>
</file>

<file path=customXml/itemProps4.xml><?xml version="1.0" encoding="utf-8"?>
<ds:datastoreItem xmlns:ds="http://schemas.openxmlformats.org/officeDocument/2006/customXml" ds:itemID="{9CA8B18A-E1E8-459A-AEE1-35C9AFB9A5D9}">
  <ds:schemaRefs>
    <ds:schemaRef ds:uri="http://schemas.openxmlformats.org/officeDocument/2006/bibliography"/>
  </ds:schemaRefs>
</ds:datastoreItem>
</file>

<file path=customXml/itemProps5.xml><?xml version="1.0" encoding="utf-8"?>
<ds:datastoreItem xmlns:ds="http://schemas.openxmlformats.org/officeDocument/2006/customXml" ds:itemID="{EE801075-88D0-40BD-B6A5-E56A8B792595}">
  <ds:schemaRefs>
    <ds:schemaRef ds:uri="http://www.imanage.com/work/xmlschema"/>
  </ds:schemaRefs>
</ds:datastoreItem>
</file>

<file path=customXml/itemProps6.xml><?xml version="1.0" encoding="utf-8"?>
<ds:datastoreItem xmlns:ds="http://schemas.openxmlformats.org/officeDocument/2006/customXml" ds:itemID="{0E55D144-CF30-4D99-8227-38A323039271}">
  <ds:schemaRefs>
    <ds:schemaRef ds:uri="http://schemas.openxmlformats.org/officeDocument/2006/bibliography"/>
  </ds:schemaRefs>
</ds:datastoreItem>
</file>

<file path=customXml/itemProps7.xml><?xml version="1.0" encoding="utf-8"?>
<ds:datastoreItem xmlns:ds="http://schemas.openxmlformats.org/officeDocument/2006/customXml" ds:itemID="{AC1D968D-1619-4B62-9B6A-AC81464E67FB}">
  <ds:schemaRefs>
    <ds:schemaRef ds:uri="http://schemas.openxmlformats.org/officeDocument/2006/bibliography"/>
  </ds:schemaRefs>
</ds:datastoreItem>
</file>

<file path=customXml/itemProps8.xml><?xml version="1.0" encoding="utf-8"?>
<ds:datastoreItem xmlns:ds="http://schemas.openxmlformats.org/officeDocument/2006/customXml" ds:itemID="{77BBD76E-8015-43F2-A001-8028DE583189}">
  <ds:schemaRefs>
    <ds:schemaRef ds:uri="http://schemas.openxmlformats.org/officeDocument/2006/bibliography"/>
  </ds:schemaRefs>
</ds:datastoreItem>
</file>

<file path=customXml/itemProps9.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22193</Words>
  <Characters>127390</Characters>
  <Application>Microsoft Office Word</Application>
  <DocSecurity>0</DocSecurity>
  <Lines>2234</Lines>
  <Paragraphs>551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149032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cp:lastModifiedBy>
  <cp:revision>6</cp:revision>
  <cp:lastPrinted>2020-09-30T03:03:00Z</cp:lastPrinted>
  <dcterms:created xsi:type="dcterms:W3CDTF">2021-12-17T20:03:00Z</dcterms:created>
  <dcterms:modified xsi:type="dcterms:W3CDTF">2021-12-24T14:03:00Z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