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2E" w:rsidRDefault="00497D2E" w:rsidP="00033242">
      <w:pPr>
        <w:jc w:val="center"/>
        <w:rPr>
          <w:szCs w:val="26"/>
        </w:rPr>
      </w:pPr>
      <w:r w:rsidRPr="007645A7">
        <w:rPr>
          <w:smallCaps/>
          <w:szCs w:val="26"/>
        </w:rPr>
        <w:t>Instrumento Particular de Escritura de Emissão Pública de</w:t>
      </w:r>
      <w:r w:rsidRPr="007645A7">
        <w:rPr>
          <w:smallCaps/>
          <w:szCs w:val="26"/>
        </w:rPr>
        <w:br/>
        <w:t>Debêntures Simples, Não Conversíveis em Ações, da</w:t>
      </w:r>
      <w:r w:rsidRPr="007645A7">
        <w:rPr>
          <w:smallCaps/>
          <w:szCs w:val="26"/>
        </w:rPr>
        <w:br/>
        <w:t xml:space="preserve">Espécie </w:t>
      </w:r>
      <w:r w:rsidR="00630141">
        <w:rPr>
          <w:smallCaps/>
          <w:szCs w:val="26"/>
        </w:rPr>
        <w:t>Quirografária</w:t>
      </w:r>
      <w:r w:rsidR="00630141" w:rsidRPr="007645A7">
        <w:rPr>
          <w:smallCaps/>
          <w:szCs w:val="26"/>
        </w:rPr>
        <w:t xml:space="preserve">, </w:t>
      </w:r>
      <w:r w:rsidRPr="007645A7">
        <w:rPr>
          <w:smallCaps/>
          <w:szCs w:val="26"/>
        </w:rPr>
        <w:t>da</w:t>
      </w:r>
      <w:r w:rsidRPr="007645A7">
        <w:rPr>
          <w:smallCaps/>
          <w:szCs w:val="26"/>
        </w:rPr>
        <w:br/>
      </w:r>
      <w:r w:rsidR="004F1709">
        <w:rPr>
          <w:smallCaps/>
          <w:szCs w:val="26"/>
          <w:u w:val="single"/>
        </w:rPr>
        <w:t>Segunda</w:t>
      </w:r>
      <w:r w:rsidR="004F1709" w:rsidRPr="007645A7">
        <w:rPr>
          <w:smallCaps/>
          <w:szCs w:val="26"/>
          <w:u w:val="single"/>
        </w:rPr>
        <w:t xml:space="preserve"> </w:t>
      </w:r>
      <w:r w:rsidRPr="007645A7">
        <w:rPr>
          <w:smallCaps/>
          <w:szCs w:val="26"/>
          <w:u w:val="single"/>
        </w:rPr>
        <w:t>Emissão de</w:t>
      </w:r>
      <w:r w:rsidR="0062401F" w:rsidRPr="007645A7">
        <w:rPr>
          <w:smallCaps/>
          <w:szCs w:val="26"/>
          <w:u w:val="single"/>
        </w:rPr>
        <w:t xml:space="preserve"> </w:t>
      </w:r>
      <w:r w:rsidR="00170F3B">
        <w:rPr>
          <w:smallCaps/>
          <w:szCs w:val="26"/>
          <w:u w:val="single"/>
        </w:rPr>
        <w:t>Duratex S.A.</w:t>
      </w:r>
    </w:p>
    <w:p w:rsidR="00823BE1" w:rsidRPr="007645A7" w:rsidRDefault="00823BE1" w:rsidP="00033242">
      <w:pPr>
        <w:rPr>
          <w:szCs w:val="26"/>
        </w:rPr>
      </w:pPr>
    </w:p>
    <w:p w:rsidR="004C0D35" w:rsidRDefault="004C0D35" w:rsidP="00033242">
      <w:pPr>
        <w:rPr>
          <w:szCs w:val="26"/>
        </w:rPr>
      </w:pPr>
      <w:r w:rsidRPr="007645A7">
        <w:rPr>
          <w:szCs w:val="26"/>
        </w:rPr>
        <w:t xml:space="preserve">Celebram este </w:t>
      </w:r>
      <w:r w:rsidR="00667875">
        <w:rPr>
          <w:szCs w:val="26"/>
        </w:rPr>
        <w:t>"</w:t>
      </w:r>
      <w:r w:rsidRPr="007645A7">
        <w:rPr>
          <w:szCs w:val="26"/>
        </w:rPr>
        <w:t xml:space="preserve">Instrumento Particular de Escritura de Emissão Pública de Debêntures Simples, Não Conversíveis em Ações, </w:t>
      </w:r>
      <w:r w:rsidR="003A0759">
        <w:rPr>
          <w:szCs w:val="26"/>
        </w:rPr>
        <w:t>da Espécie Quirografária</w:t>
      </w:r>
      <w:r w:rsidR="00E34F62">
        <w:rPr>
          <w:szCs w:val="26"/>
        </w:rPr>
        <w:t xml:space="preserve">, </w:t>
      </w:r>
      <w:r w:rsidR="006E08AC" w:rsidRPr="007645A7">
        <w:rPr>
          <w:szCs w:val="26"/>
        </w:rPr>
        <w:t xml:space="preserve">da </w:t>
      </w:r>
      <w:r w:rsidR="00A84269">
        <w:rPr>
          <w:szCs w:val="26"/>
        </w:rPr>
        <w:t>Segunda</w:t>
      </w:r>
      <w:r w:rsidR="006E08AC" w:rsidRPr="007645A7">
        <w:rPr>
          <w:szCs w:val="26"/>
        </w:rPr>
        <w:t xml:space="preserve"> Emissão </w:t>
      </w:r>
      <w:r w:rsidRPr="007645A7">
        <w:rPr>
          <w:snapToGrid w:val="0"/>
          <w:szCs w:val="26"/>
        </w:rPr>
        <w:t xml:space="preserve">de </w:t>
      </w:r>
      <w:r w:rsidR="002E1A3E">
        <w:rPr>
          <w:snapToGrid w:val="0"/>
          <w:szCs w:val="26"/>
        </w:rPr>
        <w:t>Duratex S.A.</w:t>
      </w:r>
      <w:r w:rsidR="00667875">
        <w:rPr>
          <w:szCs w:val="26"/>
        </w:rPr>
        <w:t>"</w:t>
      </w:r>
      <w:r w:rsidRPr="007645A7">
        <w:rPr>
          <w:szCs w:val="26"/>
        </w:rPr>
        <w:t xml:space="preserve"> (</w:t>
      </w:r>
      <w:r w:rsidR="00667875">
        <w:rPr>
          <w:szCs w:val="26"/>
        </w:rPr>
        <w:t>"</w:t>
      </w:r>
      <w:r w:rsidRPr="007645A7">
        <w:rPr>
          <w:szCs w:val="26"/>
          <w:u w:val="single"/>
        </w:rPr>
        <w:t>Escritura de Emissão</w:t>
      </w:r>
      <w:r w:rsidR="00667875">
        <w:rPr>
          <w:szCs w:val="26"/>
        </w:rPr>
        <w:t>"</w:t>
      </w:r>
      <w:r w:rsidRPr="007645A7">
        <w:rPr>
          <w:szCs w:val="26"/>
        </w:rPr>
        <w:t>):</w:t>
      </w:r>
    </w:p>
    <w:p w:rsidR="00880FA8" w:rsidRPr="007645A7" w:rsidRDefault="00880FA8" w:rsidP="00033242">
      <w:pPr>
        <w:keepNext/>
        <w:numPr>
          <w:ilvl w:val="0"/>
          <w:numId w:val="2"/>
        </w:numPr>
        <w:tabs>
          <w:tab w:val="clear" w:pos="1418"/>
        </w:tabs>
        <w:ind w:left="709"/>
        <w:rPr>
          <w:szCs w:val="26"/>
        </w:rPr>
      </w:pPr>
      <w:proofErr w:type="gramStart"/>
      <w:r w:rsidRPr="007645A7">
        <w:rPr>
          <w:szCs w:val="26"/>
        </w:rPr>
        <w:t>como</w:t>
      </w:r>
      <w:proofErr w:type="gramEnd"/>
      <w:r w:rsidRPr="007645A7">
        <w:rPr>
          <w:szCs w:val="26"/>
        </w:rPr>
        <w:t xml:space="preserve">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rsidR="00880FA8" w:rsidRPr="007645A7" w:rsidRDefault="00504385" w:rsidP="00033242">
      <w:pPr>
        <w:keepLines/>
        <w:ind w:left="709"/>
        <w:rPr>
          <w:szCs w:val="26"/>
        </w:rPr>
      </w:pPr>
      <w:r w:rsidRPr="001F04BB">
        <w:rPr>
          <w:smallCaps/>
        </w:rPr>
        <w:t>Duratex S.A.</w:t>
      </w:r>
      <w:r w:rsidR="00880FA8" w:rsidRPr="00033242">
        <w:rPr>
          <w:szCs w:val="26"/>
        </w:rPr>
        <w:t>,</w:t>
      </w:r>
      <w:r w:rsidR="00880FA8" w:rsidRPr="007645A7">
        <w:rPr>
          <w:szCs w:val="26"/>
        </w:rPr>
        <w:t xml:space="preserve"> </w:t>
      </w:r>
      <w:r w:rsidR="007F6D1D" w:rsidRPr="007645A7">
        <w:rPr>
          <w:szCs w:val="26"/>
        </w:rPr>
        <w:t xml:space="preserve">sociedade por ações </w:t>
      </w:r>
      <w:r w:rsidR="00660E84" w:rsidRPr="007645A7">
        <w:rPr>
          <w:szCs w:val="26"/>
        </w:rPr>
        <w:t>com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C61123">
        <w:rPr>
          <w:szCs w:val="26"/>
        </w:rPr>
        <w:t xml:space="preserve">categoria A, </w:t>
      </w:r>
      <w:r w:rsidR="00880FA8" w:rsidRPr="007645A7">
        <w:rPr>
          <w:szCs w:val="26"/>
        </w:rPr>
        <w:t>com sede n</w:t>
      </w:r>
      <w:r w:rsidR="00D7162F" w:rsidRPr="007645A7">
        <w:rPr>
          <w:szCs w:val="26"/>
        </w:rPr>
        <w:t xml:space="preserve">a Cidade de </w:t>
      </w:r>
      <w:r w:rsidR="004E2F50">
        <w:rPr>
          <w:szCs w:val="26"/>
        </w:rPr>
        <w:t>São Paulo</w:t>
      </w:r>
      <w:r w:rsidR="009D1558" w:rsidRPr="007645A7">
        <w:rPr>
          <w:szCs w:val="26"/>
        </w:rPr>
        <w:t xml:space="preserve">, Estado </w:t>
      </w:r>
      <w:r w:rsidR="00660E84" w:rsidRPr="007645A7">
        <w:rPr>
          <w:szCs w:val="26"/>
        </w:rPr>
        <w:t xml:space="preserve">de </w:t>
      </w:r>
      <w:r w:rsidR="004E2F50">
        <w:rPr>
          <w:szCs w:val="26"/>
        </w:rPr>
        <w:t>São Paulo</w:t>
      </w:r>
      <w:r w:rsidR="009D1558" w:rsidRPr="007645A7">
        <w:rPr>
          <w:szCs w:val="26"/>
        </w:rPr>
        <w:t xml:space="preserve">, na </w:t>
      </w:r>
      <w:r w:rsidR="004E2F50">
        <w:rPr>
          <w:szCs w:val="26"/>
        </w:rPr>
        <w:t>Avenida Paulista</w:t>
      </w:r>
      <w:r w:rsidR="00C20894">
        <w:rPr>
          <w:szCs w:val="26"/>
        </w:rPr>
        <w:t xml:space="preserve"> </w:t>
      </w:r>
      <w:r w:rsidR="004E2F50">
        <w:rPr>
          <w:szCs w:val="26"/>
        </w:rPr>
        <w:t>1938</w:t>
      </w:r>
      <w:r w:rsidR="00D30AC6">
        <w:rPr>
          <w:szCs w:val="26"/>
        </w:rPr>
        <w:t>, 5º</w:t>
      </w:r>
      <w:r w:rsidR="003D2045">
        <w:rPr>
          <w:szCs w:val="26"/>
        </w:rPr>
        <w:t> </w:t>
      </w:r>
      <w:r w:rsidR="00D30AC6">
        <w:rPr>
          <w:szCs w:val="26"/>
        </w:rPr>
        <w:t>andar</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2973AF">
        <w:t>97.837.181/0001</w:t>
      </w:r>
      <w:r w:rsidR="003D2045">
        <w:noBreakHyphen/>
      </w:r>
      <w:r w:rsidR="002973AF">
        <w:t>47</w:t>
      </w:r>
      <w:r w:rsidR="00D04077" w:rsidRPr="007645A7">
        <w:rPr>
          <w:szCs w:val="26"/>
        </w:rPr>
        <w:t xml:space="preserve">, com seus atos constitutivos registrados perante a </w:t>
      </w:r>
      <w:r w:rsidR="00CB6360">
        <w:rPr>
          <w:szCs w:val="26"/>
        </w:rPr>
        <w:t>JUCE</w:t>
      </w:r>
      <w:r w:rsidR="000574E7">
        <w:rPr>
          <w:szCs w:val="26"/>
        </w:rPr>
        <w:t xml:space="preserve">SP </w:t>
      </w:r>
      <w:r w:rsidR="00CB6360">
        <w:rPr>
          <w:szCs w:val="26"/>
        </w:rPr>
        <w:t xml:space="preserve">(conforme definido abaixo) </w:t>
      </w:r>
      <w:r w:rsidR="00D04077" w:rsidRPr="007645A7">
        <w:rPr>
          <w:szCs w:val="26"/>
        </w:rPr>
        <w:t>sob o NIRE </w:t>
      </w:r>
      <w:r w:rsidR="002973AF">
        <w:t>35300154410</w:t>
      </w:r>
      <w:r w:rsidR="00880FA8" w:rsidRPr="007645A7">
        <w:rPr>
          <w:szCs w:val="26"/>
        </w:rPr>
        <w:t>, neste ato representada nos termos de seu estatuto social (</w:t>
      </w:r>
      <w:r w:rsidR="00667875">
        <w:rPr>
          <w:szCs w:val="26"/>
        </w:rPr>
        <w:t>"</w:t>
      </w:r>
      <w:r w:rsidR="00880FA8" w:rsidRPr="007645A7">
        <w:rPr>
          <w:szCs w:val="26"/>
          <w:u w:val="single"/>
        </w:rPr>
        <w:t>Companhia</w:t>
      </w:r>
      <w:r w:rsidR="00667875">
        <w:rPr>
          <w:szCs w:val="26"/>
        </w:rPr>
        <w:t>"</w:t>
      </w:r>
      <w:r w:rsidR="002B30F1" w:rsidRPr="007645A7">
        <w:rPr>
          <w:szCs w:val="26"/>
        </w:rPr>
        <w:t>);</w:t>
      </w:r>
      <w:r w:rsidR="00170F26" w:rsidRPr="007645A7">
        <w:rPr>
          <w:szCs w:val="26"/>
        </w:rPr>
        <w:t xml:space="preserve"> e</w:t>
      </w:r>
    </w:p>
    <w:p w:rsidR="00880FA8" w:rsidRPr="007645A7" w:rsidRDefault="00880FA8" w:rsidP="00033242">
      <w:pPr>
        <w:keepNext/>
        <w:numPr>
          <w:ilvl w:val="0"/>
          <w:numId w:val="2"/>
        </w:numPr>
        <w:tabs>
          <w:tab w:val="clear" w:pos="1418"/>
        </w:tabs>
        <w:ind w:left="709"/>
        <w:rPr>
          <w:szCs w:val="26"/>
        </w:rPr>
      </w:pPr>
      <w:proofErr w:type="gramStart"/>
      <w:r w:rsidRPr="007645A7">
        <w:rPr>
          <w:szCs w:val="26"/>
        </w:rPr>
        <w:t>como</w:t>
      </w:r>
      <w:proofErr w:type="gramEnd"/>
      <w:r w:rsidRPr="007645A7">
        <w:rPr>
          <w:szCs w:val="26"/>
        </w:rPr>
        <w:t xml:space="preserve">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23976" w:rsidRDefault="00C721F3" w:rsidP="00033242">
      <w:pPr>
        <w:keepLines/>
        <w:ind w:left="709"/>
        <w:rPr>
          <w:szCs w:val="26"/>
        </w:rPr>
      </w:pPr>
      <w:r w:rsidRPr="00EF7C19">
        <w:rPr>
          <w:bCs/>
          <w:smallCaps/>
          <w:szCs w:val="26"/>
        </w:rPr>
        <w:t>Simplific Pavarini Distribuidora de Títulos e Valores Mobiliários Ltda</w:t>
      </w:r>
      <w:r w:rsidR="00954EF4" w:rsidRPr="00EF7C19">
        <w:rPr>
          <w:bCs/>
          <w:smallCaps/>
          <w:szCs w:val="26"/>
        </w:rPr>
        <w:t>.</w:t>
      </w:r>
      <w:r w:rsidR="005A57E1" w:rsidRPr="001F04BB">
        <w:t xml:space="preserve">, </w:t>
      </w:r>
      <w:r w:rsidR="005A57E1" w:rsidRPr="00EF7C19">
        <w:rPr>
          <w:szCs w:val="26"/>
        </w:rPr>
        <w:t>instituição</w:t>
      </w:r>
      <w:r w:rsidR="005A57E1" w:rsidRPr="007645A7">
        <w:rPr>
          <w:szCs w:val="26"/>
        </w:rPr>
        <w:t xml:space="preserve"> financeira com sede na Cidade </w:t>
      </w:r>
      <w:r w:rsidR="003B42A1" w:rsidRPr="007645A7">
        <w:rPr>
          <w:szCs w:val="26"/>
        </w:rPr>
        <w:t>d</w:t>
      </w:r>
      <w:r w:rsidR="00666447">
        <w:rPr>
          <w:szCs w:val="26"/>
        </w:rPr>
        <w:t>o Rio de Janeiro</w:t>
      </w:r>
      <w:r w:rsidR="005A57E1" w:rsidRPr="007645A7">
        <w:rPr>
          <w:szCs w:val="26"/>
        </w:rPr>
        <w:t>, Estado d</w:t>
      </w:r>
      <w:r w:rsidR="00666447">
        <w:rPr>
          <w:szCs w:val="26"/>
        </w:rPr>
        <w:t>o Rio de Janeiro</w:t>
      </w:r>
      <w:r w:rsidR="005A57E1" w:rsidRPr="007645A7">
        <w:rPr>
          <w:szCs w:val="26"/>
        </w:rPr>
        <w:t xml:space="preserve">, na </w:t>
      </w:r>
      <w:r w:rsidR="00DA53A2">
        <w:rPr>
          <w:szCs w:val="26"/>
        </w:rPr>
        <w:t>Rua Sete de Setembro</w:t>
      </w:r>
      <w:r w:rsidR="00C20894">
        <w:rPr>
          <w:szCs w:val="26"/>
        </w:rPr>
        <w:t xml:space="preserve"> </w:t>
      </w:r>
      <w:r w:rsidR="00D30AC6">
        <w:rPr>
          <w:szCs w:val="26"/>
        </w:rPr>
        <w:t>99, 24º andar</w:t>
      </w:r>
      <w:r w:rsidR="005A57E1" w:rsidRPr="007645A7">
        <w:rPr>
          <w:szCs w:val="26"/>
        </w:rPr>
        <w:t xml:space="preserve">, inscrita no </w:t>
      </w:r>
      <w:r w:rsidR="003B42A1" w:rsidRPr="007645A7">
        <w:rPr>
          <w:szCs w:val="26"/>
        </w:rPr>
        <w:t>CNPJ</w:t>
      </w:r>
      <w:r w:rsidR="005A57E1" w:rsidRPr="007645A7">
        <w:rPr>
          <w:szCs w:val="26"/>
        </w:rPr>
        <w:t xml:space="preserve"> sob o n.º </w:t>
      </w:r>
      <w:r w:rsidR="00D30AC6" w:rsidRPr="007C51FA">
        <w:rPr>
          <w:szCs w:val="26"/>
        </w:rPr>
        <w:t>15.227.994/0001</w:t>
      </w:r>
      <w:r w:rsidR="00EF7C19">
        <w:rPr>
          <w:szCs w:val="26"/>
        </w:rPr>
        <w:noBreakHyphen/>
      </w:r>
      <w:r w:rsidR="00D30AC6" w:rsidRPr="007C51FA">
        <w:rPr>
          <w:szCs w:val="26"/>
        </w:rPr>
        <w:t>50</w:t>
      </w:r>
      <w:r w:rsidR="005A57E1" w:rsidRPr="007645A7">
        <w:rPr>
          <w:szCs w:val="26"/>
        </w:rPr>
        <w:t>,</w:t>
      </w:r>
      <w:r w:rsidR="0048579A" w:rsidRPr="0048579A">
        <w:rPr>
          <w:szCs w:val="26"/>
        </w:rPr>
        <w:t xml:space="preserve"> </w:t>
      </w:r>
      <w:r w:rsidR="005A57E1" w:rsidRPr="007645A7">
        <w:rPr>
          <w:szCs w:val="26"/>
        </w:rPr>
        <w:t xml:space="preserve">neste ato representada nos termos de seu </w:t>
      </w:r>
      <w:r w:rsidR="00E62E1B" w:rsidRPr="007645A7">
        <w:rPr>
          <w:szCs w:val="26"/>
        </w:rPr>
        <w:t xml:space="preserve">contrato </w:t>
      </w:r>
      <w:r w:rsidR="005A57E1" w:rsidRPr="007645A7">
        <w:rPr>
          <w:szCs w:val="26"/>
        </w:rPr>
        <w:t>social (</w:t>
      </w:r>
      <w:r w:rsidR="00667875">
        <w:rPr>
          <w:szCs w:val="26"/>
        </w:rPr>
        <w:t>"</w:t>
      </w:r>
      <w:r w:rsidR="005A57E1" w:rsidRPr="007645A7">
        <w:rPr>
          <w:szCs w:val="26"/>
          <w:u w:val="single"/>
        </w:rPr>
        <w:t>Agente Fiduciário</w:t>
      </w:r>
      <w:r w:rsidR="00667875">
        <w:rPr>
          <w:szCs w:val="26"/>
        </w:rPr>
        <w:t>"</w:t>
      </w:r>
      <w:r w:rsidR="00760004" w:rsidRPr="00DA0E5C">
        <w:rPr>
          <w:szCs w:val="26"/>
        </w:rPr>
        <w:t xml:space="preserve">, </w:t>
      </w:r>
      <w:r w:rsidR="00C03D2E">
        <w:rPr>
          <w:szCs w:val="26"/>
        </w:rPr>
        <w:t>sendo</w:t>
      </w:r>
      <w:r w:rsidR="00760004" w:rsidRPr="00DA0E5C">
        <w:rPr>
          <w:szCs w:val="26"/>
        </w:rPr>
        <w:t xml:space="preserve"> a Companhia e </w:t>
      </w:r>
      <w:r w:rsidR="00760004">
        <w:rPr>
          <w:szCs w:val="26"/>
        </w:rPr>
        <w:t>o Agente Fiduciário</w:t>
      </w:r>
      <w:r w:rsidR="00760004" w:rsidRPr="00DA0E5C">
        <w:rPr>
          <w:szCs w:val="26"/>
        </w:rPr>
        <w:t xml:space="preserve">, em conjunto, </w:t>
      </w:r>
      <w:r w:rsidR="00667875">
        <w:rPr>
          <w:szCs w:val="26"/>
        </w:rPr>
        <w:t>"</w:t>
      </w:r>
      <w:r w:rsidR="00760004" w:rsidRPr="006E61E8">
        <w:rPr>
          <w:szCs w:val="26"/>
          <w:u w:val="single"/>
        </w:rPr>
        <w:t>Partes</w:t>
      </w:r>
      <w:r w:rsidR="00667875">
        <w:rPr>
          <w:szCs w:val="26"/>
        </w:rPr>
        <w:t>"</w:t>
      </w:r>
      <w:r w:rsidR="00760004" w:rsidRPr="00DA0E5C">
        <w:rPr>
          <w:szCs w:val="26"/>
        </w:rPr>
        <w:t xml:space="preserve">, quando referidos coletivamente, e </w:t>
      </w:r>
      <w:r w:rsidR="00667875">
        <w:rPr>
          <w:szCs w:val="26"/>
        </w:rPr>
        <w:t>"</w:t>
      </w:r>
      <w:r w:rsidR="00760004" w:rsidRPr="006E61E8">
        <w:rPr>
          <w:szCs w:val="26"/>
          <w:u w:val="single"/>
        </w:rPr>
        <w:t>Parte</w:t>
      </w:r>
      <w:r w:rsidR="00667875">
        <w:rPr>
          <w:szCs w:val="26"/>
        </w:rPr>
        <w:t>"</w:t>
      </w:r>
      <w:r w:rsidR="00760004" w:rsidRPr="00DA0E5C">
        <w:rPr>
          <w:szCs w:val="26"/>
        </w:rPr>
        <w:t>, quando referidos individualmente</w:t>
      </w:r>
      <w:r w:rsidR="005A57E1" w:rsidRPr="007645A7">
        <w:rPr>
          <w:szCs w:val="26"/>
        </w:rPr>
        <w:t>);</w:t>
      </w:r>
      <w:r w:rsidR="001F04BB">
        <w:rPr>
          <w:szCs w:val="26"/>
        </w:rPr>
        <w:t xml:space="preserve"> </w:t>
      </w:r>
    </w:p>
    <w:p w:rsidR="00880FA8" w:rsidRPr="007645A7" w:rsidRDefault="00880FA8" w:rsidP="00033242">
      <w:pPr>
        <w:rPr>
          <w:szCs w:val="26"/>
        </w:rPr>
      </w:pPr>
      <w:proofErr w:type="gramStart"/>
      <w:r w:rsidRPr="007645A7">
        <w:rPr>
          <w:szCs w:val="26"/>
        </w:rPr>
        <w:t>de</w:t>
      </w:r>
      <w:proofErr w:type="gramEnd"/>
      <w:r w:rsidRPr="007645A7">
        <w:rPr>
          <w:szCs w:val="26"/>
        </w:rPr>
        <w:t xml:space="preserve"> acordo com os seguintes termos e condições:</w:t>
      </w:r>
    </w:p>
    <w:p w:rsidR="009E45A6" w:rsidRDefault="009E45A6" w:rsidP="00033242">
      <w:pPr>
        <w:rPr>
          <w:szCs w:val="26"/>
        </w:rPr>
      </w:pPr>
    </w:p>
    <w:p w:rsidR="009E45A6" w:rsidRPr="007D6A67" w:rsidRDefault="009E45A6" w:rsidP="002C44A1">
      <w:pPr>
        <w:keepNext/>
        <w:numPr>
          <w:ilvl w:val="0"/>
          <w:numId w:val="3"/>
        </w:numPr>
        <w:rPr>
          <w:smallCaps/>
          <w:szCs w:val="26"/>
          <w:u w:val="single"/>
        </w:rPr>
      </w:pPr>
      <w:r w:rsidRPr="007D6A67">
        <w:rPr>
          <w:smallCaps/>
          <w:szCs w:val="26"/>
          <w:u w:val="single"/>
        </w:rPr>
        <w:t>Definições</w:t>
      </w:r>
    </w:p>
    <w:p w:rsidR="009E45A6" w:rsidRPr="007D6A67" w:rsidRDefault="009E45A6" w:rsidP="002C44A1">
      <w:pPr>
        <w:numPr>
          <w:ilvl w:val="1"/>
          <w:numId w:val="3"/>
        </w:numPr>
        <w:rPr>
          <w:smallCaps/>
          <w:szCs w:val="26"/>
          <w:u w:val="single"/>
        </w:rPr>
      </w:pPr>
      <w:bookmarkStart w:id="0" w:name="_Ref167514799"/>
      <w:r w:rsidRPr="007D6A67">
        <w:rPr>
          <w:szCs w:val="26"/>
        </w:rPr>
        <w:t>São considerados termos definidos, para os fins desta Escritura de Emissão, no singular ou no plural, os termos a seguir.</w:t>
      </w:r>
      <w:bookmarkEnd w:id="0"/>
    </w:p>
    <w:p w:rsidR="00FE420F" w:rsidRPr="00DA26A2" w:rsidRDefault="00667875" w:rsidP="00033242">
      <w:pPr>
        <w:tabs>
          <w:tab w:val="left" w:pos="709"/>
        </w:tabs>
        <w:ind w:left="709"/>
      </w:pPr>
      <w:r>
        <w:rPr>
          <w:szCs w:val="26"/>
        </w:rPr>
        <w:t>"</w:t>
      </w:r>
      <w:r w:rsidR="00FE420F">
        <w:rPr>
          <w:szCs w:val="26"/>
          <w:u w:val="single"/>
        </w:rPr>
        <w:t>Agente de Liquidação e Escriturador</w:t>
      </w:r>
      <w:r>
        <w:rPr>
          <w:szCs w:val="26"/>
        </w:rPr>
        <w:t>"</w:t>
      </w:r>
      <w:r w:rsidR="00FE420F">
        <w:rPr>
          <w:szCs w:val="26"/>
        </w:rPr>
        <w:t xml:space="preserve"> significa </w:t>
      </w:r>
      <w:r w:rsidR="00FE420F" w:rsidRPr="00B5774A">
        <w:rPr>
          <w:szCs w:val="26"/>
        </w:rPr>
        <w:t xml:space="preserve">Oliveira Trust Distribuidora de Títulos e Valores Mobiliários S.A., instituição financeira </w:t>
      </w:r>
      <w:r w:rsidR="0030471C" w:rsidRPr="007645A7">
        <w:rPr>
          <w:szCs w:val="26"/>
        </w:rPr>
        <w:t>com sede na Cidade d</w:t>
      </w:r>
      <w:r w:rsidR="0030471C">
        <w:rPr>
          <w:szCs w:val="26"/>
        </w:rPr>
        <w:t>o Rio de Janeiro</w:t>
      </w:r>
      <w:r w:rsidR="0030471C" w:rsidRPr="007645A7">
        <w:rPr>
          <w:szCs w:val="26"/>
        </w:rPr>
        <w:t>, Estado d</w:t>
      </w:r>
      <w:r w:rsidR="0030471C">
        <w:rPr>
          <w:szCs w:val="26"/>
        </w:rPr>
        <w:t>o Rio de Janeiro</w:t>
      </w:r>
      <w:r w:rsidR="0030471C" w:rsidRPr="007645A7">
        <w:rPr>
          <w:szCs w:val="26"/>
        </w:rPr>
        <w:t xml:space="preserve">, na </w:t>
      </w:r>
      <w:r w:rsidR="0030471C">
        <w:rPr>
          <w:szCs w:val="26"/>
        </w:rPr>
        <w:t>Rua Sete de Setembro 99, 24º andar</w:t>
      </w:r>
      <w:r w:rsidR="0030471C" w:rsidRPr="007645A7">
        <w:rPr>
          <w:szCs w:val="26"/>
        </w:rPr>
        <w:t>, inscrita no CNPJ sob o n.º </w:t>
      </w:r>
      <w:r w:rsidR="0030471C" w:rsidRPr="007C51FA">
        <w:rPr>
          <w:szCs w:val="26"/>
        </w:rPr>
        <w:t>15.227.994/0001</w:t>
      </w:r>
      <w:r w:rsidR="0030471C">
        <w:rPr>
          <w:szCs w:val="26"/>
        </w:rPr>
        <w:noBreakHyphen/>
      </w:r>
      <w:r w:rsidR="0030471C" w:rsidRPr="007C51FA">
        <w:rPr>
          <w:szCs w:val="26"/>
        </w:rPr>
        <w:t>50</w:t>
      </w:r>
      <w:r w:rsidR="00FE420F" w:rsidRPr="00B5774A">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Agente Fiduciário</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ANBIMA</w:t>
      </w:r>
      <w:r>
        <w:rPr>
          <w:szCs w:val="26"/>
        </w:rPr>
        <w:t>"</w:t>
      </w:r>
      <w:r w:rsidR="009E45A6" w:rsidRPr="007D6A67">
        <w:rPr>
          <w:szCs w:val="26"/>
        </w:rPr>
        <w:t xml:space="preserve"> significa </w:t>
      </w:r>
      <w:r w:rsidR="009E45A6" w:rsidRPr="007D6A67">
        <w:rPr>
          <w:szCs w:val="22"/>
        </w:rPr>
        <w:t>ANBIMA</w:t>
      </w:r>
      <w:r w:rsidR="009E45A6" w:rsidRPr="007D6A67">
        <w:rPr>
          <w:szCs w:val="26"/>
        </w:rPr>
        <w:t> – Associação Brasileira das Entidades dos Mercados Financeiro e de Capitais.</w:t>
      </w:r>
    </w:p>
    <w:p w:rsidR="009E45A6" w:rsidRDefault="00667875" w:rsidP="00033242">
      <w:pPr>
        <w:tabs>
          <w:tab w:val="left" w:pos="709"/>
        </w:tabs>
        <w:ind w:left="709"/>
      </w:pPr>
      <w:r>
        <w:lastRenderedPageBreak/>
        <w:t>"</w:t>
      </w:r>
      <w:r w:rsidR="009E45A6" w:rsidRPr="007D6A67">
        <w:rPr>
          <w:u w:val="single"/>
        </w:rPr>
        <w:t>Auditor Independente</w:t>
      </w:r>
      <w:r>
        <w:t>"</w:t>
      </w:r>
      <w:r w:rsidR="009E45A6">
        <w:t xml:space="preserve"> significa </w:t>
      </w:r>
      <w:r w:rsidR="00187596">
        <w:t xml:space="preserve">um </w:t>
      </w:r>
      <w:r w:rsidR="009E45A6" w:rsidRPr="007D6A67">
        <w:rPr>
          <w:szCs w:val="26"/>
        </w:rPr>
        <w:t xml:space="preserve">auditor independente </w:t>
      </w:r>
      <w:r w:rsidR="009E45A6" w:rsidRPr="007D6A67">
        <w:rPr>
          <w:szCs w:val="18"/>
        </w:rPr>
        <w:t xml:space="preserve">registrado na CVM, dentre </w:t>
      </w:r>
      <w:r w:rsidR="009E45A6" w:rsidRPr="007645A7">
        <w:t xml:space="preserve">Deloitte </w:t>
      </w:r>
      <w:proofErr w:type="spellStart"/>
      <w:r w:rsidR="009E45A6" w:rsidRPr="007645A7">
        <w:t>Touche</w:t>
      </w:r>
      <w:proofErr w:type="spellEnd"/>
      <w:r w:rsidR="009E45A6" w:rsidRPr="007645A7">
        <w:t xml:space="preserve"> </w:t>
      </w:r>
      <w:proofErr w:type="spellStart"/>
      <w:r w:rsidR="009E45A6" w:rsidRPr="007645A7">
        <w:t>Tohmatsu</w:t>
      </w:r>
      <w:proofErr w:type="spellEnd"/>
      <w:r w:rsidR="009E45A6" w:rsidRPr="007645A7">
        <w:t xml:space="preserve"> Auditores Independentes, Ernst &amp; Young Auditores Independentes, KPMG Auditores Independentes e </w:t>
      </w:r>
      <w:proofErr w:type="spellStart"/>
      <w:r w:rsidR="009E45A6" w:rsidRPr="007645A7">
        <w:t>PricewaterhouseCoopers</w:t>
      </w:r>
      <w:proofErr w:type="spellEnd"/>
      <w:r w:rsidR="009E45A6" w:rsidRPr="007645A7">
        <w:t xml:space="preserve"> Auditores Independentes</w:t>
      </w:r>
      <w:r w:rsidR="009E45A6">
        <w:t>.</w:t>
      </w:r>
    </w:p>
    <w:p w:rsidR="00CF6B52" w:rsidRDefault="00667875" w:rsidP="00033242">
      <w:pPr>
        <w:tabs>
          <w:tab w:val="left" w:pos="709"/>
        </w:tabs>
        <w:ind w:left="709"/>
        <w:rPr>
          <w:szCs w:val="26"/>
        </w:rPr>
      </w:pPr>
      <w:r>
        <w:rPr>
          <w:rFonts w:eastAsia="MS Mincho"/>
        </w:rPr>
        <w:t>"</w:t>
      </w:r>
      <w:r w:rsidR="00CF6B52" w:rsidRPr="003E2F75">
        <w:rPr>
          <w:rFonts w:eastAsia="MS Mincho"/>
          <w:u w:val="single"/>
        </w:rPr>
        <w:t>B3</w:t>
      </w:r>
      <w:r>
        <w:rPr>
          <w:rFonts w:eastAsia="MS Mincho"/>
        </w:rPr>
        <w:t>"</w:t>
      </w:r>
      <w:r w:rsidR="00CF6B52">
        <w:rPr>
          <w:rFonts w:eastAsia="MS Mincho"/>
        </w:rPr>
        <w:t xml:space="preserve"> significa B3 S.A. </w:t>
      </w:r>
      <w:r w:rsidR="00CF6B52" w:rsidRPr="00A84DCB">
        <w:rPr>
          <w:rFonts w:eastAsia="MS Mincho"/>
        </w:rPr>
        <w:t>– Brasil, Bolsa, Balcão</w:t>
      </w:r>
      <w:r w:rsidR="00CF6B52" w:rsidRPr="00DC7683">
        <w:rPr>
          <w:rFonts w:eastAsia="MS Mincho"/>
        </w:rPr>
        <w:t xml:space="preserve"> </w:t>
      </w:r>
      <w:r w:rsidR="00CF6B52">
        <w:rPr>
          <w:rFonts w:eastAsia="MS Mincho"/>
        </w:rPr>
        <w:t xml:space="preserve">ou </w:t>
      </w:r>
      <w:r w:rsidR="00CF6B52" w:rsidRPr="00A84DCB">
        <w:rPr>
          <w:rFonts w:eastAsia="MS Mincho"/>
        </w:rPr>
        <w:t>B3 S.A.</w:t>
      </w:r>
      <w:r w:rsidR="00CF6B52">
        <w:rPr>
          <w:rFonts w:eastAsia="MS Mincho"/>
        </w:rPr>
        <w:t> </w:t>
      </w:r>
      <w:r w:rsidR="00CF6B52" w:rsidRPr="00A84DCB">
        <w:rPr>
          <w:rFonts w:eastAsia="MS Mincho"/>
        </w:rPr>
        <w:t>– Brasil, Bolsa, Balcão</w:t>
      </w:r>
      <w:r w:rsidR="00F30B70">
        <w:rPr>
          <w:rFonts w:eastAsia="MS Mincho"/>
        </w:rPr>
        <w:t> –</w:t>
      </w:r>
      <w:r w:rsidR="00CF6B52" w:rsidRPr="00A84DCB">
        <w:rPr>
          <w:rFonts w:eastAsia="MS Mincho"/>
        </w:rPr>
        <w:t xml:space="preserve"> Segmento CETIP UTVM</w:t>
      </w:r>
      <w:r w:rsidR="00CF6B52">
        <w:rPr>
          <w:rFonts w:eastAsia="MS Mincho"/>
        </w:rPr>
        <w:t>, conforme aplicável.</w:t>
      </w:r>
    </w:p>
    <w:p w:rsidR="00DA2E3F" w:rsidRDefault="00DA2E3F" w:rsidP="00033242">
      <w:pPr>
        <w:tabs>
          <w:tab w:val="left" w:pos="709"/>
        </w:tabs>
        <w:ind w:left="709"/>
        <w:rPr>
          <w:iCs/>
        </w:rPr>
      </w:pPr>
      <w:r>
        <w:rPr>
          <w:iCs/>
        </w:rPr>
        <w:t>"</w:t>
      </w:r>
      <w:r w:rsidRPr="00BB6D26">
        <w:rPr>
          <w:iCs/>
          <w:u w:val="single"/>
        </w:rPr>
        <w:t>Bloco de Controle</w:t>
      </w:r>
      <w:r>
        <w:rPr>
          <w:iCs/>
        </w:rPr>
        <w:t>" tem o significado previsto na Cláusula </w:t>
      </w:r>
      <w:r w:rsidR="00BB6D26">
        <w:rPr>
          <w:iCs/>
        </w:rPr>
        <w:fldChar w:fldCharType="begin"/>
      </w:r>
      <w:r w:rsidR="00BB6D26">
        <w:rPr>
          <w:iCs/>
        </w:rPr>
        <w:instrText xml:space="preserve"> REF _Ref356481704 \n \p \h </w:instrText>
      </w:r>
      <w:r w:rsidR="00BB6D26">
        <w:rPr>
          <w:iCs/>
        </w:rPr>
      </w:r>
      <w:r w:rsidR="00BB6D26">
        <w:rPr>
          <w:iCs/>
        </w:rPr>
        <w:fldChar w:fldCharType="separate"/>
      </w:r>
      <w:r w:rsidR="007A399C">
        <w:rPr>
          <w:iCs/>
        </w:rPr>
        <w:t>7.25.2 abaixo</w:t>
      </w:r>
      <w:r w:rsidR="00BB6D26">
        <w:rPr>
          <w:iCs/>
        </w:rPr>
        <w:fldChar w:fldCharType="end"/>
      </w:r>
      <w:r w:rsidR="00BB6D26">
        <w:rPr>
          <w:iCs/>
        </w:rPr>
        <w:t>, inciso </w:t>
      </w:r>
      <w:r w:rsidR="00BB6D26">
        <w:rPr>
          <w:iCs/>
        </w:rPr>
        <w:fldChar w:fldCharType="begin"/>
      </w:r>
      <w:r w:rsidR="00BB6D26">
        <w:rPr>
          <w:iCs/>
        </w:rPr>
        <w:instrText xml:space="preserve"> REF _Ref1983407 \n \h </w:instrText>
      </w:r>
      <w:r w:rsidR="00BB6D26">
        <w:rPr>
          <w:iCs/>
        </w:rPr>
      </w:r>
      <w:r w:rsidR="00BB6D26">
        <w:rPr>
          <w:iCs/>
        </w:rPr>
        <w:fldChar w:fldCharType="separate"/>
      </w:r>
      <w:r w:rsidR="007A399C">
        <w:rPr>
          <w:iCs/>
        </w:rPr>
        <w:t>VII</w:t>
      </w:r>
      <w:r w:rsidR="00BB6D26">
        <w:rPr>
          <w:iCs/>
        </w:rPr>
        <w:fldChar w:fldCharType="end"/>
      </w:r>
      <w:r w:rsidR="00BB6D26">
        <w:rPr>
          <w:iCs/>
        </w:rPr>
        <w:t>, alínea </w:t>
      </w:r>
      <w:r w:rsidR="00BB6D26">
        <w:rPr>
          <w:iCs/>
        </w:rPr>
        <w:fldChar w:fldCharType="begin"/>
      </w:r>
      <w:r w:rsidR="00BB6D26">
        <w:rPr>
          <w:iCs/>
        </w:rPr>
        <w:instrText xml:space="preserve"> REF _Ref1983412 \n \h </w:instrText>
      </w:r>
      <w:r w:rsidR="00BB6D26">
        <w:rPr>
          <w:iCs/>
        </w:rPr>
      </w:r>
      <w:r w:rsidR="00BB6D26">
        <w:rPr>
          <w:iCs/>
        </w:rPr>
        <w:fldChar w:fldCharType="separate"/>
      </w:r>
      <w:r w:rsidR="007A399C">
        <w:rPr>
          <w:iCs/>
        </w:rPr>
        <w:t>(c)</w:t>
      </w:r>
      <w:r w:rsidR="00BB6D26">
        <w:rPr>
          <w:iCs/>
        </w:rPr>
        <w:fldChar w:fldCharType="end"/>
      </w:r>
      <w:r w:rsidR="00BB6D26">
        <w:rPr>
          <w:iCs/>
        </w:rPr>
        <w:t>.</w:t>
      </w:r>
    </w:p>
    <w:p w:rsidR="009E45A6" w:rsidRPr="007D6A67" w:rsidRDefault="00667875" w:rsidP="00033242">
      <w:pPr>
        <w:tabs>
          <w:tab w:val="left" w:pos="709"/>
        </w:tabs>
        <w:ind w:left="709"/>
        <w:rPr>
          <w:iCs/>
        </w:rPr>
      </w:pPr>
      <w:r>
        <w:rPr>
          <w:iCs/>
        </w:rPr>
        <w:t>"</w:t>
      </w:r>
      <w:r w:rsidR="009E45A6" w:rsidRPr="007D6A67">
        <w:rPr>
          <w:szCs w:val="26"/>
          <w:u w:val="single"/>
        </w:rPr>
        <w:t>CETIP21</w:t>
      </w:r>
      <w:r>
        <w:rPr>
          <w:szCs w:val="26"/>
        </w:rPr>
        <w:t>"</w:t>
      </w:r>
      <w:r w:rsidR="009E45A6" w:rsidRPr="007D6A67">
        <w:rPr>
          <w:szCs w:val="26"/>
        </w:rPr>
        <w:t xml:space="preserve"> significa CETIP21 – Títulos e Valores Mobiliários</w:t>
      </w:r>
      <w:r w:rsidR="009E45A6" w:rsidRPr="007D6A67">
        <w:rPr>
          <w:iCs/>
        </w:rPr>
        <w:t xml:space="preserve">, administrado e operacionalizado pela </w:t>
      </w:r>
      <w:r w:rsidR="00CF6B52">
        <w:rPr>
          <w:iCs/>
        </w:rPr>
        <w:t>B3</w:t>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CNPJ</w:t>
      </w:r>
      <w:r>
        <w:rPr>
          <w:szCs w:val="26"/>
        </w:rPr>
        <w:t>"</w:t>
      </w:r>
      <w:r w:rsidR="009E45A6" w:rsidRPr="007D6A67">
        <w:rPr>
          <w:szCs w:val="26"/>
        </w:rPr>
        <w:t xml:space="preserve"> </w:t>
      </w:r>
      <w:r w:rsidR="009E45A6" w:rsidRPr="007D6A67">
        <w:rPr>
          <w:iCs/>
        </w:rPr>
        <w:t xml:space="preserve">significa </w:t>
      </w:r>
      <w:r w:rsidR="009E45A6" w:rsidRPr="007D6A67">
        <w:rPr>
          <w:szCs w:val="26"/>
        </w:rPr>
        <w:t xml:space="preserve">Cadastro Nacional da Pessoa Jurídica do Ministério da </w:t>
      </w:r>
      <w:r w:rsidR="0035491D">
        <w:rPr>
          <w:szCs w:val="26"/>
        </w:rPr>
        <w:t>Economia</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Código de Processo Civil</w:t>
      </w:r>
      <w:r>
        <w:rPr>
          <w:szCs w:val="26"/>
        </w:rPr>
        <w:t>"</w:t>
      </w:r>
      <w:r w:rsidR="009E45A6" w:rsidRPr="007D6A67">
        <w:rPr>
          <w:szCs w:val="26"/>
        </w:rPr>
        <w:t xml:space="preserve"> significa a Lei n.º 13.105, de 16 de março de 2015, conforme alterada.</w:t>
      </w:r>
    </w:p>
    <w:p w:rsidR="00134A48" w:rsidRDefault="00667875" w:rsidP="00033242">
      <w:pPr>
        <w:tabs>
          <w:tab w:val="left" w:pos="709"/>
        </w:tabs>
        <w:ind w:left="709"/>
      </w:pPr>
      <w:r>
        <w:rPr>
          <w:szCs w:val="26"/>
        </w:rPr>
        <w:t>"</w:t>
      </w:r>
      <w:r w:rsidR="00134A48" w:rsidRPr="00E8361D">
        <w:rPr>
          <w:szCs w:val="26"/>
          <w:u w:val="single"/>
        </w:rPr>
        <w:t>Coligada</w:t>
      </w:r>
      <w:r>
        <w:rPr>
          <w:szCs w:val="26"/>
        </w:rPr>
        <w:t>"</w:t>
      </w:r>
      <w:r w:rsidR="00134A48">
        <w:rPr>
          <w:szCs w:val="26"/>
        </w:rPr>
        <w:t xml:space="preserve"> </w:t>
      </w:r>
      <w:r w:rsidR="00134A48" w:rsidRPr="007A5AC4">
        <w:rPr>
          <w:szCs w:val="26"/>
        </w:rPr>
        <w:t>significa, com relação a qualquer pessoa,</w:t>
      </w:r>
      <w:r w:rsidR="00134A48">
        <w:rPr>
          <w:szCs w:val="26"/>
        </w:rPr>
        <w:t xml:space="preserve"> qualquer </w:t>
      </w:r>
      <w:r w:rsidR="00134A48" w:rsidRPr="00274DB2">
        <w:t>sociedade coligada</w:t>
      </w:r>
      <w:r w:rsidR="00134A48">
        <w:t xml:space="preserve"> a tal pessoa, conforme definido no artigo 243, parágrafo 1º, da Lei das Sociedades por Ações.</w:t>
      </w:r>
    </w:p>
    <w:p w:rsidR="009E45A6" w:rsidRPr="007D6A67" w:rsidRDefault="00667875" w:rsidP="00033242">
      <w:pPr>
        <w:tabs>
          <w:tab w:val="left" w:pos="709"/>
        </w:tabs>
        <w:ind w:left="709"/>
        <w:rPr>
          <w:szCs w:val="26"/>
        </w:rPr>
      </w:pPr>
      <w:r>
        <w:t>"</w:t>
      </w:r>
      <w:r w:rsidR="009E45A6" w:rsidRPr="007D6A67">
        <w:rPr>
          <w:u w:val="single"/>
        </w:rPr>
        <w:t>Companhia</w:t>
      </w:r>
      <w:r>
        <w:t>"</w:t>
      </w:r>
      <w:r w:rsidR="009E45A6">
        <w:t xml:space="preserve"> </w:t>
      </w:r>
      <w:r w:rsidR="009E45A6" w:rsidRPr="007D6A67">
        <w:rPr>
          <w:bCs/>
          <w:szCs w:val="26"/>
        </w:rPr>
        <w:t>tem o significado previsto no preâmbulo.</w:t>
      </w:r>
    </w:p>
    <w:p w:rsidR="009E45A6" w:rsidRDefault="00667875" w:rsidP="00033242">
      <w:pPr>
        <w:tabs>
          <w:tab w:val="left" w:pos="709"/>
        </w:tabs>
        <w:ind w:left="709"/>
      </w:pPr>
      <w:r>
        <w:t>"</w:t>
      </w:r>
      <w:r w:rsidR="009E45A6" w:rsidRPr="007D6A67">
        <w:rPr>
          <w:u w:val="single"/>
        </w:rPr>
        <w:t>Comunicação de Oferta Facultativa de Resgate Antecipado</w:t>
      </w:r>
      <w:r>
        <w:t>"</w:t>
      </w:r>
      <w:r w:rsidR="009E45A6">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7A399C">
        <w:t>7.17 abaixo</w:t>
      </w:r>
      <w:r w:rsidR="009E45A6">
        <w:fldChar w:fldCharType="end"/>
      </w:r>
      <w:r w:rsidR="009E45A6">
        <w:t>, inciso </w:t>
      </w:r>
      <w:r w:rsidR="000C0601">
        <w:fldChar w:fldCharType="begin"/>
      </w:r>
      <w:r w:rsidR="000C0601">
        <w:instrText xml:space="preserve"> REF _Ref488942306 \n \h </w:instrText>
      </w:r>
      <w:r w:rsidR="000C0601">
        <w:fldChar w:fldCharType="separate"/>
      </w:r>
      <w:r w:rsidR="007A399C">
        <w:t>I</w:t>
      </w:r>
      <w:r w:rsidR="000C0601">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Contrato de Distribuição</w:t>
      </w:r>
      <w:r>
        <w:rPr>
          <w:szCs w:val="26"/>
        </w:rPr>
        <w:t>"</w:t>
      </w:r>
      <w:r w:rsidR="009E45A6" w:rsidRPr="007D6A67">
        <w:rPr>
          <w:szCs w:val="26"/>
        </w:rPr>
        <w:t xml:space="preserve"> significa o </w:t>
      </w:r>
      <w:r>
        <w:rPr>
          <w:szCs w:val="26"/>
        </w:rPr>
        <w:t>"</w:t>
      </w:r>
      <w:r w:rsidR="008A2435" w:rsidRPr="00274DB2">
        <w:rPr>
          <w:szCs w:val="26"/>
        </w:rPr>
        <w:t xml:space="preserve">Contrato de Coordenação e Distribuição Pública de Debêntures Simples, Não Conversíveis em Ações, da Espécie </w:t>
      </w:r>
      <w:r w:rsidR="00781852">
        <w:rPr>
          <w:szCs w:val="26"/>
        </w:rPr>
        <w:t>Quirografária</w:t>
      </w:r>
      <w:r w:rsidR="00612F30">
        <w:rPr>
          <w:szCs w:val="26"/>
        </w:rPr>
        <w:t xml:space="preserve">, </w:t>
      </w:r>
      <w:r w:rsidR="008A2435" w:rsidRPr="00274DB2">
        <w:rPr>
          <w:szCs w:val="26"/>
        </w:rPr>
        <w:t xml:space="preserve">da </w:t>
      </w:r>
      <w:r w:rsidR="00E7773A">
        <w:rPr>
          <w:szCs w:val="26"/>
        </w:rPr>
        <w:t>Segunda</w:t>
      </w:r>
      <w:r w:rsidR="008A2435" w:rsidRPr="00274DB2">
        <w:rPr>
          <w:szCs w:val="26"/>
        </w:rPr>
        <w:t xml:space="preserve"> Emissão de </w:t>
      </w:r>
      <w:r w:rsidR="00612F30">
        <w:rPr>
          <w:szCs w:val="26"/>
        </w:rPr>
        <w:t>Duratex S.A.</w:t>
      </w:r>
      <w:r>
        <w:rPr>
          <w:szCs w:val="26"/>
        </w:rPr>
        <w:t>"</w:t>
      </w:r>
      <w:r w:rsidR="009E45A6" w:rsidRPr="007D6A67">
        <w:rPr>
          <w:szCs w:val="26"/>
        </w:rPr>
        <w:t xml:space="preserve">, </w:t>
      </w:r>
      <w:r w:rsidR="00D2449E">
        <w:rPr>
          <w:szCs w:val="26"/>
        </w:rPr>
        <w:t xml:space="preserve">celebrado </w:t>
      </w:r>
      <w:r w:rsidR="009E45A6" w:rsidRPr="007D6A67">
        <w:rPr>
          <w:szCs w:val="26"/>
        </w:rPr>
        <w:t>entre a Companhia</w:t>
      </w:r>
      <w:r w:rsidR="00763885">
        <w:rPr>
          <w:szCs w:val="26"/>
        </w:rPr>
        <w:t xml:space="preserve"> e o Coordenador Líder</w:t>
      </w:r>
      <w:r w:rsidR="009E45A6" w:rsidRPr="007D6A67">
        <w:rPr>
          <w:szCs w:val="26"/>
        </w:rPr>
        <w:t>.</w:t>
      </w:r>
    </w:p>
    <w:p w:rsidR="002A4437" w:rsidRPr="00DA26A2" w:rsidRDefault="00667875" w:rsidP="00033242">
      <w:pPr>
        <w:tabs>
          <w:tab w:val="left" w:pos="709"/>
        </w:tabs>
        <w:ind w:left="709"/>
        <w:rPr>
          <w:szCs w:val="26"/>
        </w:rPr>
      </w:pPr>
      <w:r>
        <w:rPr>
          <w:szCs w:val="26"/>
        </w:rPr>
        <w:t>"</w:t>
      </w:r>
      <w:r w:rsidR="002A4437" w:rsidRPr="00DA26A2">
        <w:rPr>
          <w:szCs w:val="26"/>
          <w:u w:val="single"/>
        </w:rPr>
        <w:t>Controlada</w:t>
      </w:r>
      <w:r>
        <w:rPr>
          <w:szCs w:val="26"/>
        </w:rPr>
        <w:t>"</w:t>
      </w:r>
      <w:r w:rsidR="002A4437" w:rsidRPr="00DA26A2">
        <w:rPr>
          <w:szCs w:val="26"/>
        </w:rPr>
        <w:t xml:space="preserve"> significa</w:t>
      </w:r>
      <w:r w:rsidR="002A4437">
        <w:rPr>
          <w:szCs w:val="26"/>
        </w:rPr>
        <w:t>, com relação a qualquer pessoa,</w:t>
      </w:r>
      <w:r w:rsidR="002A4437" w:rsidRPr="00DA26A2">
        <w:rPr>
          <w:szCs w:val="26"/>
        </w:rPr>
        <w:t xml:space="preserve"> qualquer sociedade controlada (conforme definição de </w:t>
      </w:r>
      <w:r w:rsidR="002A4437">
        <w:rPr>
          <w:szCs w:val="26"/>
        </w:rPr>
        <w:t>C</w:t>
      </w:r>
      <w:r w:rsidR="002A4437" w:rsidRPr="00DA26A2">
        <w:rPr>
          <w:szCs w:val="26"/>
        </w:rPr>
        <w:t>ontrole), direta ou indiretamente</w:t>
      </w:r>
      <w:r w:rsidR="002A4437">
        <w:rPr>
          <w:szCs w:val="26"/>
        </w:rPr>
        <w:t>, por tal pessoa</w:t>
      </w:r>
      <w:r w:rsidR="002A4437" w:rsidRPr="00DA26A2">
        <w:rPr>
          <w:szCs w:val="26"/>
        </w:rPr>
        <w:t>.</w:t>
      </w:r>
    </w:p>
    <w:p w:rsidR="002A4437" w:rsidRPr="00450264" w:rsidRDefault="003F2B7A" w:rsidP="00033242">
      <w:pPr>
        <w:tabs>
          <w:tab w:val="left" w:pos="709"/>
        </w:tabs>
        <w:ind w:left="709"/>
        <w:rPr>
          <w:szCs w:val="26"/>
        </w:rPr>
      </w:pPr>
      <w:bookmarkStart w:id="1" w:name="_Hlk2013306"/>
      <w:r>
        <w:rPr>
          <w:szCs w:val="26"/>
        </w:rPr>
        <w:t>[</w:t>
      </w:r>
      <w:r w:rsidR="00667875">
        <w:rPr>
          <w:szCs w:val="26"/>
        </w:rPr>
        <w:t>"</w:t>
      </w:r>
      <w:r w:rsidR="002A4437" w:rsidRPr="00450264">
        <w:rPr>
          <w:szCs w:val="26"/>
          <w:u w:val="single"/>
        </w:rPr>
        <w:t>Controlada Relevante</w:t>
      </w:r>
      <w:r w:rsidR="00667875">
        <w:rPr>
          <w:szCs w:val="26"/>
        </w:rPr>
        <w:t>"</w:t>
      </w:r>
      <w:r w:rsidR="002A4437" w:rsidRPr="00450264">
        <w:rPr>
          <w:szCs w:val="26"/>
        </w:rPr>
        <w:t xml:space="preserve"> </w:t>
      </w:r>
      <w:r w:rsidR="00DE4933" w:rsidRPr="007C51FA">
        <w:rPr>
          <w:szCs w:val="18"/>
        </w:rPr>
        <w:t>significa</w:t>
      </w:r>
      <w:r w:rsidR="00B507C3">
        <w:rPr>
          <w:szCs w:val="18"/>
        </w:rPr>
        <w:t xml:space="preserve"> qualquer sociedade na qual </w:t>
      </w:r>
      <w:r w:rsidR="00DE4933" w:rsidRPr="007C51FA">
        <w:rPr>
          <w:szCs w:val="18"/>
        </w:rPr>
        <w:t>a Companhia</w:t>
      </w:r>
      <w:r w:rsidR="00B507C3">
        <w:rPr>
          <w:szCs w:val="18"/>
        </w:rPr>
        <w:t xml:space="preserve"> </w:t>
      </w:r>
      <w:r w:rsidR="008D6C3D">
        <w:rPr>
          <w:szCs w:val="18"/>
        </w:rPr>
        <w:t>detenha o Controle</w:t>
      </w:r>
      <w:r w:rsidR="006A1D7E">
        <w:rPr>
          <w:szCs w:val="18"/>
        </w:rPr>
        <w:t xml:space="preserve">, cujo faturamento anual proporcional à </w:t>
      </w:r>
      <w:r w:rsidR="00DE4933" w:rsidRPr="007C51FA">
        <w:rPr>
          <w:szCs w:val="18"/>
        </w:rPr>
        <w:t xml:space="preserve">participação </w:t>
      </w:r>
      <w:r w:rsidR="00E013F0">
        <w:rPr>
          <w:szCs w:val="18"/>
        </w:rPr>
        <w:t>de titularidade d</w:t>
      </w:r>
      <w:r w:rsidR="006A1D7E">
        <w:rPr>
          <w:szCs w:val="18"/>
        </w:rPr>
        <w:t xml:space="preserve">a Companhia represente </w:t>
      </w:r>
      <w:r w:rsidR="00D32311">
        <w:rPr>
          <w:szCs w:val="18"/>
        </w:rPr>
        <w:t>v</w:t>
      </w:r>
      <w:r w:rsidR="006A1D7E">
        <w:rPr>
          <w:szCs w:val="18"/>
        </w:rPr>
        <w:t xml:space="preserve">alor igual ou superior </w:t>
      </w:r>
      <w:r w:rsidR="00D32311">
        <w:rPr>
          <w:szCs w:val="18"/>
        </w:rPr>
        <w:t xml:space="preserve">a 15% (quinze por cento) do faturamento anual do grupo econômico da </w:t>
      </w:r>
      <w:proofErr w:type="gramStart"/>
      <w:r w:rsidR="00D32311">
        <w:rPr>
          <w:szCs w:val="18"/>
        </w:rPr>
        <w:t>Companhia.</w:t>
      </w:r>
      <w:r>
        <w:rPr>
          <w:szCs w:val="18"/>
        </w:rPr>
        <w:t>]</w:t>
      </w:r>
      <w:proofErr w:type="gramEnd"/>
      <w:r w:rsidR="00891A3C">
        <w:rPr>
          <w:szCs w:val="18"/>
        </w:rPr>
        <w:t xml:space="preserve"> [</w:t>
      </w:r>
      <w:r w:rsidR="004B1438" w:rsidRPr="00CB3CFB">
        <w:rPr>
          <w:b/>
          <w:szCs w:val="18"/>
          <w:highlight w:val="yellow"/>
        </w:rPr>
        <w:t>NOTA:</w:t>
      </w:r>
      <w:r w:rsidR="00FB56E0">
        <w:rPr>
          <w:b/>
          <w:szCs w:val="18"/>
          <w:highlight w:val="yellow"/>
        </w:rPr>
        <w:t xml:space="preserve"> EM VERIFICAÇÃO PELO </w:t>
      </w:r>
      <w:proofErr w:type="gramStart"/>
      <w:r w:rsidR="00FB56E0">
        <w:rPr>
          <w:b/>
          <w:szCs w:val="18"/>
          <w:highlight w:val="yellow"/>
        </w:rPr>
        <w:t>IBBA</w:t>
      </w:r>
      <w:r w:rsidR="00CB3CFB" w:rsidRPr="00CB3CFB">
        <w:rPr>
          <w:b/>
          <w:szCs w:val="18"/>
          <w:highlight w:val="yellow"/>
        </w:rPr>
        <w:t>.</w:t>
      </w:r>
      <w:r w:rsidR="00AF10A7">
        <w:rPr>
          <w:szCs w:val="18"/>
        </w:rPr>
        <w:t>]</w:t>
      </w:r>
      <w:proofErr w:type="gramEnd"/>
    </w:p>
    <w:bookmarkEnd w:id="1"/>
    <w:p w:rsidR="002A4437" w:rsidRPr="00DA26A2" w:rsidRDefault="00667875" w:rsidP="00033242">
      <w:pPr>
        <w:tabs>
          <w:tab w:val="left" w:pos="709"/>
        </w:tabs>
        <w:ind w:left="709"/>
        <w:rPr>
          <w:szCs w:val="26"/>
        </w:rPr>
      </w:pPr>
      <w:r>
        <w:rPr>
          <w:szCs w:val="26"/>
        </w:rPr>
        <w:t>"</w:t>
      </w:r>
      <w:r w:rsidR="002A4437" w:rsidRPr="00DA26A2">
        <w:rPr>
          <w:szCs w:val="26"/>
          <w:u w:val="single"/>
        </w:rPr>
        <w:t>Controladora</w:t>
      </w:r>
      <w:r>
        <w:rPr>
          <w:szCs w:val="26"/>
        </w:rPr>
        <w:t>"</w:t>
      </w:r>
      <w:r w:rsidR="002A4437" w:rsidRPr="00DA26A2">
        <w:rPr>
          <w:szCs w:val="26"/>
        </w:rPr>
        <w:t xml:space="preserve"> significa, com relação a qualquer pessoa, qualquer controladora (conforme definição de Controle), direta ou indireta, de tal pessoa.</w:t>
      </w:r>
    </w:p>
    <w:p w:rsidR="002A4437" w:rsidRDefault="00667875" w:rsidP="00033242">
      <w:pPr>
        <w:tabs>
          <w:tab w:val="left" w:pos="709"/>
        </w:tabs>
        <w:ind w:left="709"/>
        <w:rPr>
          <w:szCs w:val="26"/>
        </w:rPr>
      </w:pPr>
      <w:r>
        <w:rPr>
          <w:szCs w:val="26"/>
        </w:rPr>
        <w:t>"</w:t>
      </w:r>
      <w:r w:rsidR="002A4437" w:rsidRPr="00DA26A2">
        <w:rPr>
          <w:szCs w:val="26"/>
          <w:u w:val="single"/>
        </w:rPr>
        <w:t>Controle</w:t>
      </w:r>
      <w:r>
        <w:rPr>
          <w:szCs w:val="26"/>
        </w:rPr>
        <w:t>"</w:t>
      </w:r>
      <w:r w:rsidR="002A4437" w:rsidRPr="00DA26A2">
        <w:rPr>
          <w:szCs w:val="26"/>
        </w:rPr>
        <w:t xml:space="preserve"> significa o controle, direto ou indireto, de qualquer sociedade, conforme definido no artigo 116</w:t>
      </w:r>
      <w:r w:rsidR="00ED4804">
        <w:rPr>
          <w:szCs w:val="26"/>
        </w:rPr>
        <w:t xml:space="preserve"> </w:t>
      </w:r>
      <w:r w:rsidR="002A4437" w:rsidRPr="00DA26A2">
        <w:rPr>
          <w:szCs w:val="26"/>
        </w:rPr>
        <w:t>da Lei das Sociedades por Ações.</w:t>
      </w:r>
    </w:p>
    <w:p w:rsidR="00CC6FB4" w:rsidRPr="007D6A67" w:rsidRDefault="00667875" w:rsidP="00033242">
      <w:pPr>
        <w:tabs>
          <w:tab w:val="left" w:pos="709"/>
        </w:tabs>
        <w:ind w:left="709"/>
        <w:rPr>
          <w:szCs w:val="26"/>
        </w:rPr>
      </w:pPr>
      <w:r>
        <w:rPr>
          <w:szCs w:val="26"/>
        </w:rPr>
        <w:t>"</w:t>
      </w:r>
      <w:r w:rsidR="00CC6FB4" w:rsidRPr="0081631E">
        <w:rPr>
          <w:szCs w:val="26"/>
          <w:u w:val="single"/>
        </w:rPr>
        <w:t>Coordenador Líder</w:t>
      </w:r>
      <w:r>
        <w:rPr>
          <w:szCs w:val="26"/>
        </w:rPr>
        <w:t>"</w:t>
      </w:r>
      <w:r w:rsidR="00CC6FB4"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00CC6FB4" w:rsidRPr="0081631E">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CVM</w:t>
      </w:r>
      <w:r>
        <w:rPr>
          <w:szCs w:val="26"/>
        </w:rPr>
        <w:t>"</w:t>
      </w:r>
      <w:r w:rsidR="009E45A6" w:rsidRPr="007D6A67">
        <w:rPr>
          <w:szCs w:val="26"/>
        </w:rPr>
        <w:t xml:space="preserve"> significa Comissão de Valores Mobiliários.</w:t>
      </w:r>
    </w:p>
    <w:p w:rsidR="009E45A6" w:rsidRDefault="00667875" w:rsidP="00033242">
      <w:pPr>
        <w:tabs>
          <w:tab w:val="left" w:pos="709"/>
        </w:tabs>
        <w:ind w:left="709"/>
      </w:pPr>
      <w:r>
        <w:rPr>
          <w:szCs w:val="26"/>
        </w:rPr>
        <w:t>"</w:t>
      </w:r>
      <w:r w:rsidR="009E45A6" w:rsidRPr="007D6A67">
        <w:rPr>
          <w:szCs w:val="26"/>
          <w:u w:val="single"/>
        </w:rPr>
        <w:t>Data de Emissão</w:t>
      </w:r>
      <w:r>
        <w:rPr>
          <w:szCs w:val="26"/>
        </w:rPr>
        <w:t>"</w:t>
      </w:r>
      <w:r w:rsidR="009E45A6" w:rsidRPr="007D6A67">
        <w:rPr>
          <w:szCs w:val="26"/>
        </w:rPr>
        <w:t xml:space="preserve"> </w:t>
      </w:r>
      <w:r w:rsidR="009E45A6" w:rsidRPr="00994E04">
        <w:t xml:space="preserve">tem o significado previsto </w:t>
      </w:r>
      <w:r w:rsidR="009E45A6">
        <w:t>na Cláusula </w:t>
      </w:r>
      <w:r w:rsidR="009E45A6" w:rsidRPr="007D6A67">
        <w:fldChar w:fldCharType="begin"/>
      </w:r>
      <w:r w:rsidR="009E45A6">
        <w:instrText xml:space="preserve"> REF _Ref279826913 \r \p \h  \* MERGEFORMAT </w:instrText>
      </w:r>
      <w:r w:rsidR="009E45A6" w:rsidRPr="007D6A67">
        <w:fldChar w:fldCharType="separate"/>
      </w:r>
      <w:r w:rsidR="007A399C">
        <w:t xml:space="preserve">7.9 </w:t>
      </w:r>
      <w:r w:rsidR="007A399C" w:rsidRPr="007A399C">
        <w:rPr>
          <w:szCs w:val="26"/>
        </w:rPr>
        <w:t>abaixo</w:t>
      </w:r>
      <w:r w:rsidR="009E45A6" w:rsidRPr="007D6A67">
        <w:rPr>
          <w:szCs w:val="26"/>
        </w:rPr>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Integralização</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_Ref312315490 \n \p \h </w:instrText>
      </w:r>
      <w:r w:rsidR="009E45A6" w:rsidRPr="007D6A67">
        <w:rPr>
          <w:szCs w:val="26"/>
        </w:rPr>
      </w:r>
      <w:r w:rsidR="009E45A6" w:rsidRPr="007D6A67">
        <w:rPr>
          <w:szCs w:val="26"/>
        </w:rPr>
        <w:fldChar w:fldCharType="separate"/>
      </w:r>
      <w:r w:rsidR="007A399C">
        <w:rPr>
          <w:szCs w:val="26"/>
        </w:rPr>
        <w:t>6.3 abaixo</w:t>
      </w:r>
      <w:r w:rsidR="009E45A6" w:rsidRPr="007D6A67">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Vencimento</w:t>
      </w:r>
      <w:r>
        <w:rPr>
          <w:szCs w:val="26"/>
        </w:rPr>
        <w:t>"</w:t>
      </w:r>
      <w:r w:rsidR="009E45A6" w:rsidRPr="00526287">
        <w:t xml:space="preserve"> </w:t>
      </w:r>
      <w:r w:rsidR="009E45A6" w:rsidRPr="00994E04">
        <w:t xml:space="preserve">tem o significado previsto </w:t>
      </w:r>
      <w:r w:rsidR="009E45A6">
        <w:t>na Cláusula </w:t>
      </w:r>
      <w:r w:rsidR="009E45A6">
        <w:fldChar w:fldCharType="begin"/>
      </w:r>
      <w:r w:rsidR="009E45A6">
        <w:instrText xml:space="preserve"> REF _Ref272250319 \r \p \h </w:instrText>
      </w:r>
      <w:r w:rsidR="009E45A6">
        <w:fldChar w:fldCharType="separate"/>
      </w:r>
      <w:r w:rsidR="007A399C">
        <w:t>7.10 abaixo</w:t>
      </w:r>
      <w:r w:rsidR="009E45A6">
        <w:fldChar w:fldCharType="end"/>
      </w:r>
      <w:r w:rsidR="009E45A6" w:rsidRPr="007D6A67">
        <w:rPr>
          <w:szCs w:val="26"/>
        </w:rPr>
        <w:t>.</w:t>
      </w:r>
    </w:p>
    <w:p w:rsidR="00D57AFC" w:rsidRPr="00544CE0" w:rsidRDefault="00667875" w:rsidP="00033242">
      <w:pPr>
        <w:tabs>
          <w:tab w:val="left" w:pos="709"/>
        </w:tabs>
        <w:ind w:left="709"/>
        <w:rPr>
          <w:szCs w:val="26"/>
        </w:rPr>
      </w:pPr>
      <w:r>
        <w:rPr>
          <w:szCs w:val="26"/>
        </w:rPr>
        <w:t>"</w:t>
      </w:r>
      <w:r w:rsidR="00D57AFC" w:rsidRPr="00544CE0">
        <w:rPr>
          <w:szCs w:val="26"/>
          <w:u w:val="single"/>
        </w:rPr>
        <w:t>Data Limite de Colocação</w:t>
      </w:r>
      <w:r>
        <w:rPr>
          <w:szCs w:val="26"/>
        </w:rPr>
        <w:t>"</w:t>
      </w:r>
      <w:r w:rsidR="00D57AFC" w:rsidRPr="00544CE0">
        <w:rPr>
          <w:szCs w:val="26"/>
        </w:rPr>
        <w:t xml:space="preserve"> </w:t>
      </w:r>
      <w:r w:rsidR="00D57AFC" w:rsidRPr="00994E04">
        <w:t xml:space="preserve">tem o significado previsto </w:t>
      </w:r>
      <w:r w:rsidR="00D57AFC">
        <w:t>no Contrato de Distribuição.</w:t>
      </w:r>
    </w:p>
    <w:p w:rsidR="009E45A6" w:rsidRPr="007D6A67" w:rsidRDefault="00667875" w:rsidP="00033242">
      <w:pPr>
        <w:tabs>
          <w:tab w:val="left" w:pos="709"/>
        </w:tabs>
        <w:ind w:left="709"/>
        <w:rPr>
          <w:bCs/>
          <w:szCs w:val="26"/>
        </w:rPr>
      </w:pPr>
      <w:r>
        <w:rPr>
          <w:szCs w:val="26"/>
        </w:rPr>
        <w:t>"</w:t>
      </w:r>
      <w:r w:rsidR="009E45A6" w:rsidRPr="007D6A67">
        <w:rPr>
          <w:szCs w:val="26"/>
          <w:u w:val="single"/>
        </w:rPr>
        <w:t>Debêntures</w:t>
      </w:r>
      <w:r>
        <w:rPr>
          <w:szCs w:val="26"/>
        </w:rPr>
        <w:t>"</w:t>
      </w:r>
      <w:r w:rsidR="009E45A6"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009E45A6" w:rsidRPr="007D6A67">
        <w:rPr>
          <w:bCs/>
          <w:szCs w:val="26"/>
        </w:rPr>
        <w:t>.</w:t>
      </w:r>
    </w:p>
    <w:p w:rsidR="001D7AF5" w:rsidRPr="007D6A67" w:rsidRDefault="00667875" w:rsidP="00033242">
      <w:pPr>
        <w:tabs>
          <w:tab w:val="left" w:pos="709"/>
        </w:tabs>
        <w:ind w:left="709"/>
        <w:rPr>
          <w:szCs w:val="26"/>
        </w:rPr>
      </w:pPr>
      <w:r>
        <w:rPr>
          <w:szCs w:val="26"/>
        </w:rPr>
        <w:t>"</w:t>
      </w:r>
      <w:r w:rsidR="001D7AF5" w:rsidRPr="007645A7">
        <w:rPr>
          <w:szCs w:val="26"/>
          <w:u w:val="single"/>
        </w:rPr>
        <w:t xml:space="preserve">Debêntures em </w:t>
      </w:r>
      <w:r w:rsidR="00FF17D9">
        <w:rPr>
          <w:szCs w:val="26"/>
          <w:u w:val="single"/>
        </w:rPr>
        <w:t>C</w:t>
      </w:r>
      <w:r w:rsidR="001D7AF5" w:rsidRPr="007645A7">
        <w:rPr>
          <w:szCs w:val="26"/>
          <w:u w:val="single"/>
        </w:rPr>
        <w:t>irculação</w:t>
      </w:r>
      <w:r>
        <w:rPr>
          <w:szCs w:val="26"/>
        </w:rPr>
        <w:t>"</w:t>
      </w:r>
      <w:r w:rsidR="001D7AF5"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001D7AF5" w:rsidRPr="007645A7">
        <w:rPr>
          <w:szCs w:val="26"/>
        </w:rPr>
        <w:t>ii</w:t>
      </w:r>
      <w:proofErr w:type="spellEnd"/>
      <w:r w:rsidR="001D7AF5" w:rsidRPr="007645A7">
        <w:rPr>
          <w:szCs w:val="26"/>
        </w:rPr>
        <w:t xml:space="preserve">) a qualquer Controladora, a qualquer Controlada e/ou a qualquer </w:t>
      </w:r>
      <w:r w:rsidR="00BE072C">
        <w:rPr>
          <w:szCs w:val="26"/>
        </w:rPr>
        <w:t>C</w:t>
      </w:r>
      <w:r w:rsidR="001D7AF5" w:rsidRPr="007645A7">
        <w:rPr>
          <w:szCs w:val="26"/>
        </w:rPr>
        <w:t>oligada de qualquer das pessoas indicadas no item anterior; ou (iii) a qualquer</w:t>
      </w:r>
      <w:r w:rsidR="00E316EE">
        <w:rPr>
          <w:szCs w:val="26"/>
        </w:rPr>
        <w:t xml:space="preserve"> administrador</w:t>
      </w:r>
      <w:r w:rsidR="001D7AF5" w:rsidRPr="007645A7">
        <w:rPr>
          <w:szCs w:val="26"/>
        </w:rPr>
        <w:t>, cônjuge, companheiro ou parente até o 3º (terceiro) grau de qualquer das pessoas referidas nos itens anteriores</w:t>
      </w:r>
      <w:r w:rsidR="001D7AF5">
        <w:rPr>
          <w:szCs w:val="26"/>
        </w:rPr>
        <w:t>.</w:t>
      </w:r>
    </w:p>
    <w:p w:rsidR="009E45A6" w:rsidRDefault="00667875" w:rsidP="00033242">
      <w:pPr>
        <w:tabs>
          <w:tab w:val="left" w:pos="709"/>
        </w:tabs>
        <w:ind w:left="709"/>
      </w:pPr>
      <w:r>
        <w:rPr>
          <w:szCs w:val="26"/>
        </w:rPr>
        <w:t>"</w:t>
      </w:r>
      <w:r w:rsidR="009E45A6" w:rsidRPr="007D6A67">
        <w:rPr>
          <w:szCs w:val="26"/>
          <w:u w:val="single"/>
        </w:rPr>
        <w:t>Debenturistas</w:t>
      </w:r>
      <w:r>
        <w:rPr>
          <w:szCs w:val="26"/>
        </w:rPr>
        <w:t>"</w:t>
      </w:r>
      <w:r w:rsidR="009E45A6"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667875" w:rsidP="00033242">
      <w:pPr>
        <w:tabs>
          <w:tab w:val="left" w:pos="709"/>
        </w:tabs>
        <w:ind w:left="709"/>
        <w:rPr>
          <w:szCs w:val="26"/>
        </w:rPr>
      </w:pPr>
      <w:r>
        <w:rPr>
          <w:szCs w:val="26"/>
        </w:rPr>
        <w:t>"</w:t>
      </w:r>
      <w:r w:rsidR="009E45A6" w:rsidRPr="007D6A67">
        <w:rPr>
          <w:szCs w:val="26"/>
          <w:u w:val="single"/>
        </w:rPr>
        <w:t>Demonstrações Financeiras Consolidadas Auditadas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7A399C">
        <w:rPr>
          <w:szCs w:val="26"/>
        </w:rPr>
        <w:t>(a)</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7A39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Revisadas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7A39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18"/>
        </w:rPr>
      </w:pPr>
      <w:r>
        <w:rPr>
          <w:szCs w:val="26"/>
        </w:rPr>
        <w:t>"</w:t>
      </w:r>
      <w:r w:rsidR="009E45A6" w:rsidRPr="007D6A67">
        <w:rPr>
          <w:szCs w:val="26"/>
          <w:u w:val="single"/>
        </w:rPr>
        <w:t>Dia Útil</w:t>
      </w:r>
      <w:r>
        <w:rPr>
          <w:szCs w:val="26"/>
        </w:rPr>
        <w:t>"</w:t>
      </w:r>
      <w:r w:rsidR="009E45A6" w:rsidRPr="007D6A67">
        <w:rPr>
          <w:szCs w:val="26"/>
        </w:rPr>
        <w:t xml:space="preserve"> significa (i) com relação a qualquer obrigação pecuniária, qualquer dia que não seja sábado, domingo ou feriado declarado nacional; </w:t>
      </w:r>
      <w:r w:rsidR="009E45A6" w:rsidRPr="007D6A67">
        <w:rPr>
          <w:szCs w:val="18"/>
        </w:rPr>
        <w:t xml:space="preserve">e </w:t>
      </w:r>
      <w:r w:rsidR="009E45A6" w:rsidRPr="007D6A67">
        <w:rPr>
          <w:szCs w:val="26"/>
        </w:rPr>
        <w:t>(</w:t>
      </w:r>
      <w:proofErr w:type="spellStart"/>
      <w:r w:rsidR="009E45A6" w:rsidRPr="007D6A67">
        <w:rPr>
          <w:szCs w:val="26"/>
        </w:rPr>
        <w:t>ii</w:t>
      </w:r>
      <w:proofErr w:type="spellEnd"/>
      <w:r w:rsidR="009E45A6" w:rsidRPr="007D6A67">
        <w:rPr>
          <w:szCs w:val="26"/>
        </w:rPr>
        <w:t xml:space="preserve">) com relação a qualquer obrigação não pecuniária prevista nesta Escritura de Emissão, qualquer dia </w:t>
      </w:r>
      <w:r w:rsidR="009E45A6" w:rsidRPr="007D6A67">
        <w:rPr>
          <w:szCs w:val="18"/>
        </w:rPr>
        <w:t>no qual haja expediente nos bancos comerciais na Cidade de São Paulo, Estado de São Paulo, e que não seja sábado</w:t>
      </w:r>
      <w:r w:rsidR="00D350AD">
        <w:rPr>
          <w:szCs w:val="18"/>
        </w:rPr>
        <w:t>,</w:t>
      </w:r>
      <w:r w:rsidR="009E45A6" w:rsidRPr="007D6A67">
        <w:rPr>
          <w:szCs w:val="18"/>
        </w:rPr>
        <w:t xml:space="preserve"> domingo</w:t>
      </w:r>
      <w:r w:rsidR="00D350AD" w:rsidRPr="00D350AD">
        <w:rPr>
          <w:szCs w:val="26"/>
        </w:rPr>
        <w:t xml:space="preserve"> </w:t>
      </w:r>
      <w:r w:rsidR="00D350AD" w:rsidRPr="007D6A67">
        <w:rPr>
          <w:szCs w:val="26"/>
        </w:rPr>
        <w:t>ou feriado declarado nacional</w:t>
      </w:r>
      <w:r w:rsidR="009E45A6" w:rsidRPr="007D6A67">
        <w:rPr>
          <w:szCs w:val="18"/>
        </w:rPr>
        <w:t>.</w:t>
      </w:r>
    </w:p>
    <w:p w:rsidR="00B9747A" w:rsidRPr="007D6A67" w:rsidRDefault="00667875" w:rsidP="00033242">
      <w:pPr>
        <w:tabs>
          <w:tab w:val="left" w:pos="709"/>
        </w:tabs>
        <w:ind w:left="709"/>
        <w:rPr>
          <w:szCs w:val="18"/>
        </w:rPr>
      </w:pPr>
      <w:bookmarkStart w:id="2" w:name="_Hlk2013317"/>
      <w:bookmarkStart w:id="3" w:name="_Hlk513044024"/>
      <w:r>
        <w:t>"</w:t>
      </w:r>
      <w:r w:rsidR="00B9747A">
        <w:rPr>
          <w:u w:val="single"/>
        </w:rPr>
        <w:t>Dívida</w:t>
      </w:r>
      <w:r w:rsidR="00B9747A" w:rsidRPr="007645A7">
        <w:rPr>
          <w:u w:val="single"/>
        </w:rPr>
        <w:t xml:space="preserve"> Financeira</w:t>
      </w:r>
      <w:r>
        <w:t>"</w:t>
      </w:r>
      <w:r w:rsidR="00B9747A" w:rsidRPr="007645A7">
        <w:t xml:space="preserve"> </w:t>
      </w:r>
      <w:r w:rsidR="00A175DD" w:rsidRPr="007C51FA">
        <w:rPr>
          <w:szCs w:val="26"/>
        </w:rPr>
        <w:t>significa</w:t>
      </w:r>
      <w:r w:rsidR="00A175DD" w:rsidRPr="007C51FA">
        <w:t>, com relação a uma pessoa, em bases consolidadas, o somatório de empréstimos, financiamentos, operações de dívida realizadas no âmbito do mercado de capitais</w:t>
      </w:r>
      <w:r w:rsidR="00A175DD">
        <w:t xml:space="preserve"> de tal pessoa</w:t>
      </w:r>
      <w:r w:rsidR="00A175DD" w:rsidRPr="007C51FA">
        <w:t xml:space="preserve">, excluindo-se as </w:t>
      </w:r>
      <w:r w:rsidR="004B1438" w:rsidRPr="00FB56E0">
        <w:t>[</w:t>
      </w:r>
      <w:r w:rsidR="008A2644" w:rsidRPr="00A70A78">
        <w:t>alterações causadas pelo CPC06 (R2) e IFRS16</w:t>
      </w:r>
      <w:r w:rsidR="00477603" w:rsidRPr="00A70A78">
        <w:t>, além das</w:t>
      </w:r>
      <w:r w:rsidR="004B1438" w:rsidRPr="00FB56E0">
        <w:t>]</w:t>
      </w:r>
      <w:r w:rsidR="00477603" w:rsidRPr="00FB56E0">
        <w:t xml:space="preserve"> </w:t>
      </w:r>
      <w:r w:rsidR="00A175DD" w:rsidRPr="00FB56E0">
        <w:t>obrigações por aquisições de bens</w:t>
      </w:r>
      <w:r w:rsidR="004B1438" w:rsidRPr="00FB56E0">
        <w:t>[</w:t>
      </w:r>
      <w:r w:rsidR="00477603" w:rsidRPr="00FB56E0">
        <w:t xml:space="preserve">, </w:t>
      </w:r>
      <w:r w:rsidR="00477603" w:rsidRPr="00A70A78">
        <w:t xml:space="preserve">arrendamentos, operações de </w:t>
      </w:r>
      <w:r w:rsidR="00477603" w:rsidRPr="005116D4">
        <w:rPr>
          <w:i/>
        </w:rPr>
        <w:t>leasing</w:t>
      </w:r>
      <w:r w:rsidR="004B1438" w:rsidRPr="00FB56E0">
        <w:t>]</w:t>
      </w:r>
      <w:r w:rsidR="00A175DD" w:rsidRPr="007C51FA">
        <w:t xml:space="preserve"> e as dívidas decorrentes de parcelamentos tributários</w:t>
      </w:r>
      <w:r w:rsidR="00A175DD">
        <w:t xml:space="preserve"> de tal pessoa</w:t>
      </w:r>
      <w:r w:rsidR="00A175DD" w:rsidRPr="007C51FA">
        <w:rPr>
          <w:szCs w:val="26"/>
        </w:rPr>
        <w:t>.</w:t>
      </w:r>
      <w:r w:rsidR="007C167A">
        <w:rPr>
          <w:szCs w:val="26"/>
        </w:rPr>
        <w:t xml:space="preserve"> </w:t>
      </w:r>
      <w:r w:rsidR="007C167A">
        <w:rPr>
          <w:szCs w:val="18"/>
        </w:rPr>
        <w:t>[</w:t>
      </w:r>
      <w:r w:rsidR="00B70279" w:rsidRPr="00483F07">
        <w:rPr>
          <w:b/>
          <w:szCs w:val="18"/>
          <w:highlight w:val="yellow"/>
        </w:rPr>
        <w:t>NOTA:</w:t>
      </w:r>
      <w:r w:rsidR="00FB56E0" w:rsidRPr="00FB56E0">
        <w:rPr>
          <w:b/>
          <w:szCs w:val="18"/>
          <w:highlight w:val="yellow"/>
        </w:rPr>
        <w:t xml:space="preserve"> </w:t>
      </w:r>
      <w:r w:rsidR="00FB56E0">
        <w:rPr>
          <w:b/>
          <w:szCs w:val="18"/>
          <w:highlight w:val="yellow"/>
        </w:rPr>
        <w:t xml:space="preserve">EM VERIFICAÇÃO PELO </w:t>
      </w:r>
      <w:proofErr w:type="gramStart"/>
      <w:r w:rsidR="00FB56E0">
        <w:rPr>
          <w:b/>
          <w:szCs w:val="18"/>
          <w:highlight w:val="yellow"/>
        </w:rPr>
        <w:t>IBBA</w:t>
      </w:r>
      <w:r w:rsidR="00483F07" w:rsidRPr="00483F07">
        <w:rPr>
          <w:b/>
          <w:szCs w:val="18"/>
          <w:highlight w:val="yellow"/>
        </w:rPr>
        <w:t>.</w:t>
      </w:r>
      <w:r w:rsidR="00B70279">
        <w:rPr>
          <w:szCs w:val="18"/>
        </w:rPr>
        <w:t>]</w:t>
      </w:r>
      <w:proofErr w:type="gramEnd"/>
    </w:p>
    <w:bookmarkEnd w:id="2"/>
    <w:p w:rsidR="009E45A6" w:rsidRPr="007D6A67" w:rsidRDefault="00667875" w:rsidP="00033242">
      <w:pPr>
        <w:tabs>
          <w:tab w:val="left" w:pos="709"/>
        </w:tabs>
        <w:ind w:left="709"/>
        <w:rPr>
          <w:szCs w:val="18"/>
        </w:rPr>
      </w:pPr>
      <w:r>
        <w:t>"</w:t>
      </w:r>
      <w:r w:rsidR="009E45A6" w:rsidRPr="007D6A67">
        <w:rPr>
          <w:u w:val="single"/>
        </w:rPr>
        <w:t>Dívida Financeira Líquida</w:t>
      </w:r>
      <w:r>
        <w:t>"</w:t>
      </w:r>
      <w:r w:rsidR="009E45A6" w:rsidRPr="00F81F32">
        <w:t xml:space="preserve"> </w:t>
      </w:r>
      <w:r w:rsidR="00A175DD" w:rsidRPr="007C51FA">
        <w:rPr>
          <w:szCs w:val="26"/>
        </w:rPr>
        <w:t>significa</w:t>
      </w:r>
      <w:r w:rsidR="00A175DD" w:rsidRPr="007C51FA">
        <w:t xml:space="preserve">, com relação a uma pessoa, em bases consolidadas, a Dívida Financeira de tal pessoa </w:t>
      </w:r>
      <w:r w:rsidR="00A175DD" w:rsidRPr="007C51FA">
        <w:rPr>
          <w:u w:val="single"/>
        </w:rPr>
        <w:t>menos</w:t>
      </w:r>
      <w:r w:rsidR="00A175DD" w:rsidRPr="007C51FA">
        <w:t xml:space="preserve"> as disponibilidades de caixa e equivalentes (ou seja, somatório do caixa e aplicações financeiras) de tal pessoa</w:t>
      </w:r>
      <w:r w:rsidR="00A175DD" w:rsidRPr="007C51FA">
        <w:rPr>
          <w:szCs w:val="26"/>
        </w:rPr>
        <w:t>.</w:t>
      </w:r>
    </w:p>
    <w:bookmarkEnd w:id="3"/>
    <w:p w:rsidR="002D62EA" w:rsidRDefault="00667875" w:rsidP="00033242">
      <w:pPr>
        <w:tabs>
          <w:tab w:val="left" w:pos="709"/>
        </w:tabs>
        <w:ind w:left="709"/>
      </w:pPr>
      <w:r>
        <w:rPr>
          <w:szCs w:val="26"/>
        </w:rPr>
        <w:t>"</w:t>
      </w:r>
      <w:r w:rsidR="002D62EA" w:rsidRPr="007D6A67">
        <w:rPr>
          <w:szCs w:val="26"/>
          <w:u w:val="single"/>
        </w:rPr>
        <w:t>DOE</w:t>
      </w:r>
      <w:r w:rsidR="00A175DD">
        <w:rPr>
          <w:szCs w:val="26"/>
          <w:u w:val="single"/>
        </w:rPr>
        <w:t>SP</w:t>
      </w:r>
      <w:r>
        <w:rPr>
          <w:szCs w:val="26"/>
        </w:rPr>
        <w:t>"</w:t>
      </w:r>
      <w:r w:rsidR="002D62EA" w:rsidRPr="007D6A67">
        <w:rPr>
          <w:szCs w:val="26"/>
        </w:rPr>
        <w:t xml:space="preserve"> significa Diário Oficial do Estado de </w:t>
      </w:r>
      <w:r w:rsidR="00A175DD">
        <w:rPr>
          <w:szCs w:val="26"/>
        </w:rPr>
        <w:t>São Paulo</w:t>
      </w:r>
      <w:r w:rsidR="002D62EA" w:rsidRPr="007D6A67">
        <w:rPr>
          <w:szCs w:val="26"/>
        </w:rPr>
        <w:t>.</w:t>
      </w:r>
    </w:p>
    <w:p w:rsidR="00AE10B5" w:rsidRDefault="00667875" w:rsidP="00033242">
      <w:pPr>
        <w:tabs>
          <w:tab w:val="left" w:pos="709"/>
        </w:tabs>
        <w:ind w:left="709"/>
      </w:pPr>
      <w:bookmarkStart w:id="4" w:name="_Hlk513044711"/>
      <w:r>
        <w:t>"</w:t>
      </w:r>
      <w:r w:rsidR="00AE10B5" w:rsidRPr="007645A7">
        <w:rPr>
          <w:u w:val="single"/>
        </w:rPr>
        <w:t>EBITDA</w:t>
      </w:r>
      <w:r>
        <w:t>"</w:t>
      </w:r>
      <w:r w:rsidR="00AE10B5" w:rsidRPr="007645A7">
        <w:t xml:space="preserve"> </w:t>
      </w:r>
      <w:r w:rsidR="00A175DD" w:rsidRPr="007F6105">
        <w:t>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A175DD">
        <w:t>.</w:t>
      </w:r>
    </w:p>
    <w:bookmarkEnd w:id="4"/>
    <w:p w:rsidR="00957FFB" w:rsidRPr="007D6A67" w:rsidRDefault="00667875" w:rsidP="00033242">
      <w:pPr>
        <w:tabs>
          <w:tab w:val="left" w:pos="709"/>
        </w:tabs>
        <w:ind w:left="709"/>
        <w:rPr>
          <w:szCs w:val="26"/>
        </w:rPr>
      </w:pPr>
      <w:r>
        <w:rPr>
          <w:szCs w:val="26"/>
        </w:rPr>
        <w:t>"</w:t>
      </w:r>
      <w:r w:rsidR="009E45A6" w:rsidRPr="007D6A67">
        <w:rPr>
          <w:szCs w:val="26"/>
          <w:u w:val="single"/>
        </w:rPr>
        <w:t>Efeito Adverso Relevante</w:t>
      </w:r>
      <w:r>
        <w:rPr>
          <w:szCs w:val="26"/>
        </w:rPr>
        <w:t>"</w:t>
      </w:r>
      <w:r w:rsidR="009E45A6" w:rsidRPr="007D6A67">
        <w:rPr>
          <w:szCs w:val="26"/>
        </w:rPr>
        <w:t xml:space="preserve"> </w:t>
      </w:r>
      <w:r w:rsidR="0096114F" w:rsidRPr="007C51FA">
        <w:rPr>
          <w:szCs w:val="26"/>
        </w:rPr>
        <w:t xml:space="preserve">significa </w:t>
      </w:r>
      <w:r w:rsidR="0096114F">
        <w:rPr>
          <w:szCs w:val="26"/>
        </w:rPr>
        <w:t>qualquer evento que</w:t>
      </w:r>
      <w:r w:rsidR="0096114F" w:rsidRPr="007C51FA">
        <w:rPr>
          <w:szCs w:val="26"/>
        </w:rPr>
        <w:t xml:space="preserve"> impeça a realização dos negócios da Companhia</w:t>
      </w:r>
      <w:r w:rsidR="0096114F" w:rsidRPr="007C51FA">
        <w:t xml:space="preserve"> e</w:t>
      </w:r>
      <w:r w:rsidR="0096114F">
        <w:t>/ou</w:t>
      </w:r>
      <w:r w:rsidR="0096114F" w:rsidRPr="007C51FA">
        <w:t xml:space="preserve"> de suas Controladas</w:t>
      </w:r>
      <w:r w:rsidR="00477603">
        <w:t xml:space="preserve"> Relevantes</w:t>
      </w:r>
      <w:r w:rsidR="0096114F" w:rsidRPr="007C51FA">
        <w:rPr>
          <w:szCs w:val="26"/>
        </w:rPr>
        <w:t xml:space="preserve">, como inicialmente planejados ou que eventualmente alcance valores substanciais e não tenha provisionamento adequado podendo afetar </w:t>
      </w:r>
      <w:r w:rsidR="0096114F">
        <w:rPr>
          <w:szCs w:val="26"/>
        </w:rPr>
        <w:t xml:space="preserve">(i) de forma adversa e relevante </w:t>
      </w:r>
      <w:r w:rsidR="0096114F" w:rsidRPr="007C51FA">
        <w:rPr>
          <w:szCs w:val="26"/>
        </w:rPr>
        <w:t>os negócios</w:t>
      </w:r>
      <w:r w:rsidR="0043624E">
        <w:rPr>
          <w:szCs w:val="26"/>
        </w:rPr>
        <w:t xml:space="preserve">, </w:t>
      </w:r>
      <w:r w:rsidR="0096114F" w:rsidRPr="007C51FA">
        <w:rPr>
          <w:szCs w:val="26"/>
        </w:rPr>
        <w:t>e a situação financeira da Companhia</w:t>
      </w:r>
      <w:r w:rsidR="0096114F" w:rsidRPr="007C51FA">
        <w:t xml:space="preserve"> e de suas Controladas</w:t>
      </w:r>
      <w:r w:rsidR="00477603">
        <w:t xml:space="preserve"> Relevantes</w:t>
      </w:r>
      <w:r w:rsidR="0096114F" w:rsidRPr="007C51FA">
        <w:rPr>
          <w:szCs w:val="26"/>
        </w:rPr>
        <w:t>; e/ou (</w:t>
      </w:r>
      <w:proofErr w:type="spellStart"/>
      <w:r w:rsidR="0096114F" w:rsidRPr="007C51FA">
        <w:rPr>
          <w:szCs w:val="26"/>
        </w:rPr>
        <w:t>ii</w:t>
      </w:r>
      <w:proofErr w:type="spellEnd"/>
      <w:r w:rsidR="0096114F" w:rsidRPr="007C51FA">
        <w:rPr>
          <w:szCs w:val="26"/>
        </w:rPr>
        <w:t>) </w:t>
      </w:r>
      <w:r w:rsidR="0096114F">
        <w:rPr>
          <w:szCs w:val="26"/>
        </w:rPr>
        <w:t xml:space="preserve">de forma adversa </w:t>
      </w:r>
      <w:r w:rsidR="0096114F" w:rsidRPr="007C51FA">
        <w:rPr>
          <w:szCs w:val="26"/>
        </w:rPr>
        <w:t xml:space="preserve">a capacidade de pagamento da Companhia das obrigações decorrentes das </w:t>
      </w:r>
      <w:r w:rsidR="0096114F">
        <w:rPr>
          <w:szCs w:val="26"/>
        </w:rPr>
        <w:t>Debêntures</w:t>
      </w:r>
      <w:r w:rsidR="0096114F" w:rsidRPr="007C51FA">
        <w:rPr>
          <w:szCs w:val="26"/>
        </w:rPr>
        <w:t>.</w:t>
      </w:r>
      <w:r w:rsidR="00385FC2">
        <w:rPr>
          <w:szCs w:val="26"/>
        </w:rPr>
        <w:t xml:space="preserve"> </w:t>
      </w:r>
    </w:p>
    <w:p w:rsidR="004E5AE0" w:rsidRDefault="00667875" w:rsidP="00033242">
      <w:pPr>
        <w:tabs>
          <w:tab w:val="left" w:pos="709"/>
        </w:tabs>
        <w:ind w:left="709"/>
        <w:rPr>
          <w:szCs w:val="26"/>
        </w:rPr>
      </w:pPr>
      <w:r>
        <w:rPr>
          <w:szCs w:val="26"/>
        </w:rPr>
        <w:t>"</w:t>
      </w:r>
      <w:r w:rsidR="004E5AE0" w:rsidRPr="00DA26A2">
        <w:rPr>
          <w:szCs w:val="26"/>
          <w:u w:val="single"/>
        </w:rPr>
        <w:t>Emissão</w:t>
      </w:r>
      <w:r>
        <w:rPr>
          <w:szCs w:val="26"/>
        </w:rPr>
        <w:t>"</w:t>
      </w:r>
      <w:r w:rsidR="004E5AE0" w:rsidRPr="00DA26A2">
        <w:rPr>
          <w:szCs w:val="26"/>
        </w:rPr>
        <w:t xml:space="preserve"> significa a emissão das Debêntures, nos termos da Lei das Sociedades por Ações</w:t>
      </w:r>
      <w:r w:rsidR="004E5AE0">
        <w:rPr>
          <w:szCs w:val="26"/>
        </w:rPr>
        <w:t>.</w:t>
      </w:r>
    </w:p>
    <w:p w:rsidR="009E45A6" w:rsidRDefault="00667875" w:rsidP="00033242">
      <w:pPr>
        <w:tabs>
          <w:tab w:val="left" w:pos="709"/>
        </w:tabs>
        <w:ind w:left="709"/>
      </w:pPr>
      <w:r>
        <w:rPr>
          <w:szCs w:val="26"/>
        </w:rPr>
        <w:t>"</w:t>
      </w:r>
      <w:r w:rsidR="009E45A6" w:rsidRPr="007D6A67">
        <w:rPr>
          <w:szCs w:val="26"/>
          <w:u w:val="single"/>
        </w:rPr>
        <w:t>Encargos Moratórios</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_Ref279851957 \n \p \h </w:instrText>
      </w:r>
      <w:r w:rsidR="009E45A6">
        <w:fldChar w:fldCharType="separate"/>
      </w:r>
      <w:r w:rsidR="007A399C">
        <w:t>7.22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Escritura de Emissão</w:t>
      </w:r>
      <w:r>
        <w:rPr>
          <w:szCs w:val="26"/>
        </w:rPr>
        <w:t>"</w:t>
      </w:r>
      <w:r w:rsidR="009E45A6" w:rsidRPr="007D6A67">
        <w:rPr>
          <w:szCs w:val="26"/>
        </w:rPr>
        <w:t xml:space="preserve"> </w:t>
      </w:r>
      <w:r w:rsidR="009E45A6" w:rsidRPr="007D6A67">
        <w:rPr>
          <w:bCs/>
          <w:szCs w:val="26"/>
        </w:rPr>
        <w:t>tem o significado previsto no preâmbulo.</w:t>
      </w:r>
    </w:p>
    <w:p w:rsidR="009E45A6" w:rsidRDefault="00667875" w:rsidP="00033242">
      <w:pPr>
        <w:ind w:left="709"/>
      </w:pPr>
      <w:r>
        <w:rPr>
          <w:szCs w:val="26"/>
        </w:rPr>
        <w:t>"</w:t>
      </w:r>
      <w:r w:rsidR="009E45A6" w:rsidRPr="007D6A67">
        <w:rPr>
          <w:szCs w:val="26"/>
          <w:u w:val="single"/>
        </w:rPr>
        <w:t>Evento de Inadimplemento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_Ref359943667 \n \p \h </w:instrText>
      </w:r>
      <w:r w:rsidR="009E45A6">
        <w:fldChar w:fldCharType="separate"/>
      </w:r>
      <w:r w:rsidR="007A399C">
        <w:t>7.25 abaixo</w:t>
      </w:r>
      <w:r w:rsidR="009E45A6">
        <w:fldChar w:fldCharType="end"/>
      </w:r>
      <w:r w:rsidR="009E45A6">
        <w:t>.</w:t>
      </w:r>
    </w:p>
    <w:p w:rsidR="00947FED" w:rsidRDefault="00667875" w:rsidP="00033242">
      <w:pPr>
        <w:tabs>
          <w:tab w:val="left" w:pos="709"/>
        </w:tabs>
        <w:ind w:left="709"/>
      </w:pPr>
      <w:r>
        <w:rPr>
          <w:szCs w:val="26"/>
        </w:rPr>
        <w:t>"</w:t>
      </w:r>
      <w:r w:rsidR="00947FED" w:rsidRPr="007645A7">
        <w:rPr>
          <w:szCs w:val="26"/>
          <w:u w:val="single"/>
        </w:rPr>
        <w:t>Formulário de Referência</w:t>
      </w:r>
      <w:r>
        <w:rPr>
          <w:szCs w:val="26"/>
        </w:rPr>
        <w:t>"</w:t>
      </w:r>
      <w:r w:rsidR="00947FED">
        <w:rPr>
          <w:szCs w:val="26"/>
        </w:rPr>
        <w:t xml:space="preserve"> significa </w:t>
      </w:r>
      <w:r w:rsidR="00947FED" w:rsidRPr="007645A7">
        <w:rPr>
          <w:szCs w:val="26"/>
        </w:rPr>
        <w:t>o formulário de referência</w:t>
      </w:r>
      <w:r w:rsidR="00947FED">
        <w:rPr>
          <w:szCs w:val="26"/>
        </w:rPr>
        <w:t xml:space="preserve"> da Companhia</w:t>
      </w:r>
      <w:r w:rsidR="00947FED" w:rsidRPr="007645A7">
        <w:rPr>
          <w:szCs w:val="26"/>
        </w:rPr>
        <w:t xml:space="preserve">, elaborado pela Companhia em conformidade com a </w:t>
      </w:r>
      <w:r w:rsidR="00947FED" w:rsidRPr="00DA26A2">
        <w:rPr>
          <w:szCs w:val="26"/>
        </w:rPr>
        <w:t>Instrução CVM 480</w:t>
      </w:r>
      <w:r w:rsidR="003B6CF7">
        <w:rPr>
          <w:szCs w:val="26"/>
        </w:rPr>
        <w:t xml:space="preserve">, </w:t>
      </w:r>
      <w:r w:rsidR="003B6CF7" w:rsidRPr="00887ABB">
        <w:rPr>
          <w:szCs w:val="26"/>
        </w:rPr>
        <w:t xml:space="preserve">disponível nas páginas da CVM e da </w:t>
      </w:r>
      <w:r w:rsidR="003B6CF7">
        <w:rPr>
          <w:szCs w:val="26"/>
        </w:rPr>
        <w:t xml:space="preserve">Companhia na </w:t>
      </w:r>
      <w:r w:rsidR="00BF3FE8">
        <w:rPr>
          <w:szCs w:val="26"/>
        </w:rPr>
        <w:t>rede mundial de computadores</w:t>
      </w:r>
      <w:r w:rsidR="00931D3D">
        <w:rPr>
          <w:szCs w:val="26"/>
        </w:rPr>
        <w:t xml:space="preserve">, sendo a última versão </w:t>
      </w:r>
      <w:r w:rsidR="002A37C9">
        <w:rPr>
          <w:szCs w:val="26"/>
        </w:rPr>
        <w:t>datada de 11 de janeiro de 2019</w:t>
      </w:r>
      <w:r w:rsidR="00947FED">
        <w:rPr>
          <w:szCs w:val="26"/>
        </w:rPr>
        <w:t>.</w:t>
      </w:r>
    </w:p>
    <w:p w:rsidR="00996E6C" w:rsidRDefault="00667875" w:rsidP="00033242">
      <w:pPr>
        <w:tabs>
          <w:tab w:val="left" w:pos="709"/>
        </w:tabs>
        <w:ind w:left="709"/>
      </w:pPr>
      <w:r>
        <w:rPr>
          <w:szCs w:val="26"/>
        </w:rPr>
        <w:t>"</w:t>
      </w:r>
      <w:r w:rsidR="00996E6C" w:rsidRPr="007645A7">
        <w:rPr>
          <w:szCs w:val="26"/>
          <w:u w:val="single"/>
        </w:rPr>
        <w:t>IGPM</w:t>
      </w:r>
      <w:r>
        <w:rPr>
          <w:szCs w:val="26"/>
        </w:rPr>
        <w:t>"</w:t>
      </w:r>
      <w:r w:rsidR="00996E6C">
        <w:rPr>
          <w:szCs w:val="26"/>
        </w:rPr>
        <w:t xml:space="preserve"> significa </w:t>
      </w:r>
      <w:r w:rsidR="00996E6C" w:rsidRPr="007645A7">
        <w:rPr>
          <w:szCs w:val="26"/>
        </w:rPr>
        <w:t>Índice Geral de Preços – Mercado, divulgado pela Fundação Getúlio Vargas</w:t>
      </w:r>
      <w:r w:rsidR="00996E6C">
        <w:rPr>
          <w:szCs w:val="26"/>
        </w:rPr>
        <w:t>.</w:t>
      </w:r>
    </w:p>
    <w:p w:rsidR="00FD64BC" w:rsidRDefault="00667875" w:rsidP="00033242">
      <w:pPr>
        <w:tabs>
          <w:tab w:val="left" w:pos="709"/>
        </w:tabs>
        <w:ind w:left="709"/>
      </w:pPr>
      <w:r>
        <w:t>"</w:t>
      </w:r>
      <w:r w:rsidR="009E45A6" w:rsidRPr="007D6A67">
        <w:rPr>
          <w:u w:val="single"/>
        </w:rPr>
        <w:t>Índice</w:t>
      </w:r>
      <w:r w:rsidR="00D23A4C">
        <w:rPr>
          <w:u w:val="single"/>
        </w:rPr>
        <w:t>s</w:t>
      </w:r>
      <w:r w:rsidR="009E45A6" w:rsidRPr="007D6A67">
        <w:rPr>
          <w:u w:val="single"/>
        </w:rPr>
        <w:t xml:space="preserve"> Financeiro</w:t>
      </w:r>
      <w:r w:rsidR="00D23A4C">
        <w:rPr>
          <w:u w:val="single"/>
        </w:rPr>
        <w:t>s</w:t>
      </w:r>
      <w:r>
        <w:t>"</w:t>
      </w:r>
      <w:r w:rsidR="009E45A6">
        <w:t xml:space="preserve"> </w:t>
      </w:r>
      <w:r w:rsidR="009E45A6" w:rsidRPr="00994E04">
        <w:t xml:space="preserve">tem o significado previsto </w:t>
      </w:r>
      <w:r w:rsidR="009E45A6">
        <w:t>na Cláusula </w:t>
      </w:r>
      <w:r w:rsidR="000D42F7">
        <w:fldChar w:fldCharType="begin"/>
      </w:r>
      <w:r w:rsidR="000D42F7">
        <w:instrText xml:space="preserve"> REF _Ref356481704 \n \p \h </w:instrText>
      </w:r>
      <w:r w:rsidR="000D42F7">
        <w:fldChar w:fldCharType="separate"/>
      </w:r>
      <w:r w:rsidR="007A399C">
        <w:t>7.25.2 abaixo</w:t>
      </w:r>
      <w:r w:rsidR="000D42F7">
        <w:fldChar w:fldCharType="end"/>
      </w:r>
      <w:r w:rsidR="00CB146D">
        <w:t>, inciso </w:t>
      </w:r>
      <w:r w:rsidR="00CB146D">
        <w:fldChar w:fldCharType="begin"/>
      </w:r>
      <w:r w:rsidR="00CB146D">
        <w:instrText xml:space="preserve"> REF _Ref488943014 \n \h </w:instrText>
      </w:r>
      <w:r w:rsidR="00CB146D">
        <w:fldChar w:fldCharType="separate"/>
      </w:r>
      <w:r w:rsidR="007A399C">
        <w:t>XVII</w:t>
      </w:r>
      <w:r w:rsidR="00CB146D">
        <w:fldChar w:fldCharType="end"/>
      </w:r>
      <w:r w:rsidR="00FD64BC">
        <w:t>.</w:t>
      </w:r>
    </w:p>
    <w:p w:rsidR="00BD72C2" w:rsidRPr="007D6A67" w:rsidRDefault="00667875" w:rsidP="00033242">
      <w:pPr>
        <w:tabs>
          <w:tab w:val="left" w:pos="709"/>
        </w:tabs>
        <w:ind w:left="709"/>
        <w:rPr>
          <w:szCs w:val="26"/>
        </w:rPr>
      </w:pPr>
      <w:r>
        <w:rPr>
          <w:szCs w:val="26"/>
        </w:rPr>
        <w:t>"</w:t>
      </w:r>
      <w:r w:rsidR="00BD72C2" w:rsidRPr="007D6A67">
        <w:rPr>
          <w:szCs w:val="26"/>
          <w:u w:val="single"/>
        </w:rPr>
        <w:t>Instrução CVM 358</w:t>
      </w:r>
      <w:r>
        <w:rPr>
          <w:szCs w:val="26"/>
        </w:rPr>
        <w:t>"</w:t>
      </w:r>
      <w:r w:rsidR="00BD72C2" w:rsidRPr="007D6A67">
        <w:rPr>
          <w:szCs w:val="26"/>
        </w:rPr>
        <w:t xml:space="preserve"> significa Instrução da CVM n.º 358, de 3 </w:t>
      </w:r>
      <w:r w:rsidR="00BD72C2" w:rsidRPr="00B76011">
        <w:t>de</w:t>
      </w:r>
      <w:r w:rsidR="00BD72C2">
        <w:t> </w:t>
      </w:r>
      <w:r w:rsidR="00BD72C2" w:rsidRPr="00B76011">
        <w:t>janeiro</w:t>
      </w:r>
      <w:r w:rsidR="00BD72C2" w:rsidRPr="007D6A67">
        <w:rPr>
          <w:szCs w:val="26"/>
        </w:rPr>
        <w:t> de 2002, conforme alterada.</w:t>
      </w:r>
    </w:p>
    <w:p w:rsidR="00BD72C2" w:rsidRDefault="00667875" w:rsidP="00033242">
      <w:pPr>
        <w:tabs>
          <w:tab w:val="left" w:pos="709"/>
        </w:tabs>
        <w:ind w:left="709"/>
        <w:rPr>
          <w:szCs w:val="26"/>
        </w:rPr>
      </w:pPr>
      <w:r>
        <w:rPr>
          <w:szCs w:val="26"/>
        </w:rPr>
        <w:t>"</w:t>
      </w:r>
      <w:r w:rsidR="00BD72C2" w:rsidRPr="007D6A67">
        <w:rPr>
          <w:szCs w:val="26"/>
          <w:u w:val="single"/>
        </w:rPr>
        <w:t>Instrução CVM 476</w:t>
      </w:r>
      <w:r>
        <w:rPr>
          <w:szCs w:val="26"/>
        </w:rPr>
        <w:t>"</w:t>
      </w:r>
      <w:r w:rsidR="00BD72C2" w:rsidRPr="007D6A67">
        <w:rPr>
          <w:szCs w:val="26"/>
        </w:rPr>
        <w:t xml:space="preserve"> significa Instrução da CVM n.º 476, de 16 de janeiro de 2009, conforme alterada.</w:t>
      </w:r>
    </w:p>
    <w:p w:rsidR="00BD72C2" w:rsidRDefault="00667875" w:rsidP="00033242">
      <w:pPr>
        <w:tabs>
          <w:tab w:val="left" w:pos="709"/>
        </w:tabs>
        <w:ind w:left="709"/>
        <w:rPr>
          <w:szCs w:val="26"/>
        </w:rPr>
      </w:pPr>
      <w:r>
        <w:rPr>
          <w:szCs w:val="26"/>
        </w:rPr>
        <w:t>"</w:t>
      </w:r>
      <w:r w:rsidR="00BD72C2" w:rsidRPr="007645A7">
        <w:rPr>
          <w:szCs w:val="26"/>
          <w:u w:val="single"/>
        </w:rPr>
        <w:t>Instrução CVM 480</w:t>
      </w:r>
      <w:r>
        <w:rPr>
          <w:szCs w:val="26"/>
        </w:rPr>
        <w:t>"</w:t>
      </w:r>
      <w:r w:rsidR="00BD72C2">
        <w:rPr>
          <w:szCs w:val="26"/>
        </w:rPr>
        <w:t xml:space="preserve"> significa </w:t>
      </w:r>
      <w:r w:rsidR="00BD72C2" w:rsidRPr="007645A7">
        <w:rPr>
          <w:szCs w:val="26"/>
        </w:rPr>
        <w:t xml:space="preserve">Instrução </w:t>
      </w:r>
      <w:r w:rsidR="00BD72C2">
        <w:rPr>
          <w:szCs w:val="26"/>
        </w:rPr>
        <w:t xml:space="preserve">da </w:t>
      </w:r>
      <w:r w:rsidR="00BD72C2" w:rsidRPr="007645A7">
        <w:rPr>
          <w:szCs w:val="26"/>
        </w:rPr>
        <w:t>CVM n.º 480, de 7 de dezemb</w:t>
      </w:r>
      <w:r w:rsidR="00BD72C2">
        <w:rPr>
          <w:szCs w:val="26"/>
        </w:rPr>
        <w:t>ro de 2009, conforme alterada.</w:t>
      </w:r>
    </w:p>
    <w:p w:rsidR="00BD72C2" w:rsidRDefault="00667875" w:rsidP="00033242">
      <w:pPr>
        <w:tabs>
          <w:tab w:val="left" w:pos="709"/>
        </w:tabs>
        <w:ind w:left="709"/>
        <w:rPr>
          <w:szCs w:val="26"/>
        </w:rPr>
      </w:pPr>
      <w:r>
        <w:t>"</w:t>
      </w:r>
      <w:r w:rsidR="00BD72C2" w:rsidRPr="009A6ECA">
        <w:rPr>
          <w:u w:val="single"/>
        </w:rPr>
        <w:t>Instrução CVM 539</w:t>
      </w:r>
      <w:r>
        <w:t>"</w:t>
      </w:r>
      <w:r w:rsidR="00BD72C2">
        <w:t xml:space="preserve"> significa</w:t>
      </w:r>
      <w:r w:rsidR="00BD72C2" w:rsidRPr="00F40EED">
        <w:t xml:space="preserve"> </w:t>
      </w:r>
      <w:r w:rsidR="00BD72C2">
        <w:t>Instrução da CVM n.º 539</w:t>
      </w:r>
      <w:r w:rsidR="00BD72C2" w:rsidRPr="00D7762D">
        <w:t xml:space="preserve">, de </w:t>
      </w:r>
      <w:r w:rsidR="00BD72C2">
        <w:t>13 de novembro de 2013, conforme alterada.</w:t>
      </w:r>
    </w:p>
    <w:p w:rsidR="0042566B" w:rsidRPr="004435ED" w:rsidRDefault="00667875" w:rsidP="00033242">
      <w:pPr>
        <w:tabs>
          <w:tab w:val="left" w:pos="709"/>
        </w:tabs>
        <w:ind w:left="709"/>
        <w:rPr>
          <w:szCs w:val="26"/>
        </w:rPr>
      </w:pPr>
      <w:r>
        <w:rPr>
          <w:szCs w:val="26"/>
        </w:rPr>
        <w:t>"</w:t>
      </w:r>
      <w:r w:rsidR="0042566B" w:rsidRPr="004435ED">
        <w:rPr>
          <w:szCs w:val="26"/>
          <w:u w:val="single"/>
        </w:rPr>
        <w:t>Instrução</w:t>
      </w:r>
      <w:r w:rsidR="0042566B">
        <w:rPr>
          <w:szCs w:val="26"/>
          <w:u w:val="single"/>
        </w:rPr>
        <w:t> CVM </w:t>
      </w:r>
      <w:r w:rsidR="0042566B" w:rsidRPr="004435ED">
        <w:rPr>
          <w:szCs w:val="26"/>
          <w:u w:val="single"/>
        </w:rPr>
        <w:t>583</w:t>
      </w:r>
      <w:r>
        <w:rPr>
          <w:szCs w:val="26"/>
        </w:rPr>
        <w:t>"</w:t>
      </w:r>
      <w:r w:rsidR="0042566B" w:rsidRPr="004435ED">
        <w:rPr>
          <w:szCs w:val="26"/>
        </w:rPr>
        <w:t xml:space="preserve"> significa Instrução da CVM n.º 583, de 20 de dezembro de 2016, conforme alterada.</w:t>
      </w:r>
    </w:p>
    <w:p w:rsidR="009E45A6" w:rsidRDefault="00667875" w:rsidP="00033242">
      <w:pPr>
        <w:tabs>
          <w:tab w:val="left" w:pos="709"/>
        </w:tabs>
        <w:ind w:left="709"/>
      </w:pPr>
      <w:r>
        <w:rPr>
          <w:szCs w:val="26"/>
        </w:rPr>
        <w:t>"</w:t>
      </w:r>
      <w:r w:rsidR="009E45A6" w:rsidRPr="007D6A67">
        <w:rPr>
          <w:szCs w:val="26"/>
          <w:u w:val="single"/>
        </w:rPr>
        <w:t>Investidores Profissionais</w:t>
      </w:r>
      <w:r>
        <w:rPr>
          <w:szCs w:val="26"/>
        </w:rPr>
        <w:t>"</w:t>
      </w:r>
      <w:r w:rsidR="009E45A6" w:rsidRPr="007D6A67">
        <w:rPr>
          <w:szCs w:val="26"/>
        </w:rPr>
        <w:t xml:space="preserve"> tem o significado previsto no</w:t>
      </w:r>
      <w:r w:rsidR="009E45A6">
        <w:t xml:space="preserve"> artigo 9</w:t>
      </w:r>
      <w:r w:rsidR="009E45A6" w:rsidRPr="007D6A67">
        <w:rPr>
          <w:szCs w:val="26"/>
        </w:rPr>
        <w:t>º</w:t>
      </w:r>
      <w:r w:rsidR="009E45A6" w:rsidRPr="007D6A67">
        <w:rPr>
          <w:szCs w:val="26"/>
        </w:rPr>
        <w:noBreakHyphen/>
        <w:t>A</w:t>
      </w:r>
      <w:r w:rsidR="009E45A6">
        <w:t xml:space="preserve"> da Instrução</w:t>
      </w:r>
      <w:r w:rsidR="00BD72C2">
        <w:t> </w:t>
      </w:r>
      <w:r w:rsidR="009E45A6">
        <w:t>CVM</w:t>
      </w:r>
      <w:r w:rsidR="00BD72C2">
        <w:t> </w:t>
      </w:r>
      <w:r w:rsidR="009E45A6">
        <w:t>539.</w:t>
      </w:r>
    </w:p>
    <w:p w:rsidR="009E4640" w:rsidRPr="007D6A67" w:rsidRDefault="00667875" w:rsidP="00033242">
      <w:pPr>
        <w:tabs>
          <w:tab w:val="left" w:pos="709"/>
        </w:tabs>
        <w:ind w:left="709"/>
        <w:rPr>
          <w:szCs w:val="26"/>
        </w:rPr>
      </w:pPr>
      <w:r>
        <w:rPr>
          <w:szCs w:val="26"/>
        </w:rPr>
        <w:t>"</w:t>
      </w:r>
      <w:r w:rsidR="00C33AF6" w:rsidRPr="005116D4">
        <w:rPr>
          <w:u w:val="single"/>
        </w:rPr>
        <w:t>IPCA</w:t>
      </w:r>
      <w:r>
        <w:rPr>
          <w:szCs w:val="26"/>
        </w:rPr>
        <w:t>"</w:t>
      </w:r>
      <w:r w:rsidR="00C33AF6">
        <w:rPr>
          <w:szCs w:val="26"/>
        </w:rPr>
        <w:t xml:space="preserve"> significa o </w:t>
      </w:r>
      <w:r w:rsidR="00C33AF6" w:rsidRPr="002E5A95">
        <w:rPr>
          <w:szCs w:val="26"/>
        </w:rPr>
        <w:t>Índice de Preços ao Consumidor – Amplo</w:t>
      </w:r>
      <w:r w:rsidR="00C33AF6">
        <w:rPr>
          <w:szCs w:val="26"/>
        </w:rPr>
        <w:t>.</w:t>
      </w:r>
    </w:p>
    <w:p w:rsidR="00A801FA" w:rsidRPr="007D6A67" w:rsidRDefault="00667875" w:rsidP="00033242">
      <w:pPr>
        <w:tabs>
          <w:tab w:val="left" w:pos="709"/>
        </w:tabs>
        <w:ind w:left="709"/>
        <w:rPr>
          <w:szCs w:val="26"/>
        </w:rPr>
      </w:pPr>
      <w:r>
        <w:rPr>
          <w:iCs/>
        </w:rPr>
        <w:t>"</w:t>
      </w:r>
      <w:r w:rsidR="00A801FA" w:rsidRPr="009D4242">
        <w:rPr>
          <w:iCs/>
          <w:u w:val="single"/>
        </w:rPr>
        <w:t>Itaúsa</w:t>
      </w:r>
      <w:r>
        <w:rPr>
          <w:iCs/>
        </w:rPr>
        <w:t>"</w:t>
      </w:r>
      <w:r w:rsidR="00A801FA">
        <w:rPr>
          <w:iCs/>
        </w:rPr>
        <w:t xml:space="preserve"> significa </w:t>
      </w:r>
      <w:r w:rsidR="00A801FA" w:rsidRPr="00B050F9">
        <w:rPr>
          <w:iCs/>
        </w:rPr>
        <w:t>Itaúsa</w:t>
      </w:r>
      <w:r w:rsidR="00A801FA">
        <w:rPr>
          <w:iCs/>
        </w:rPr>
        <w:t> </w:t>
      </w:r>
      <w:r w:rsidR="00A801FA" w:rsidRPr="00B050F9">
        <w:rPr>
          <w:iCs/>
        </w:rPr>
        <w:t>– Investimentos Itaú</w:t>
      </w:r>
      <w:r w:rsidR="00A801FA">
        <w:rPr>
          <w:iCs/>
        </w:rPr>
        <w:t> </w:t>
      </w:r>
      <w:r w:rsidR="00A801FA" w:rsidRPr="00B050F9">
        <w:rPr>
          <w:iCs/>
        </w:rPr>
        <w:t>S.A.</w:t>
      </w:r>
      <w:r w:rsidR="00A801FA">
        <w:rPr>
          <w:iCs/>
        </w:rPr>
        <w:t xml:space="preserve">, sociedade por ações com sede na Cidade de São Paulo, Estado de São Paulo, na Praça Alfredo Egydio de Souza Aranha 100, Torre Olavo </w:t>
      </w:r>
      <w:proofErr w:type="spellStart"/>
      <w:r w:rsidR="00A801FA">
        <w:rPr>
          <w:iCs/>
        </w:rPr>
        <w:t>Setubal</w:t>
      </w:r>
      <w:proofErr w:type="spellEnd"/>
      <w:r w:rsidR="00A801FA">
        <w:rPr>
          <w:iCs/>
        </w:rPr>
        <w:t>, inscrita no CNPJ sob o n.º 61.532.644/0001</w:t>
      </w:r>
      <w:r w:rsidR="00A801FA">
        <w:rPr>
          <w:iCs/>
        </w:rPr>
        <w:noBreakHyphen/>
        <w:t>15.</w:t>
      </w:r>
    </w:p>
    <w:p w:rsidR="00BA1F5B" w:rsidRDefault="00667875" w:rsidP="00033242">
      <w:pPr>
        <w:tabs>
          <w:tab w:val="left" w:pos="709"/>
        </w:tabs>
        <w:ind w:left="709"/>
        <w:rPr>
          <w:szCs w:val="26"/>
        </w:rPr>
      </w:pPr>
      <w:r>
        <w:rPr>
          <w:szCs w:val="26"/>
        </w:rPr>
        <w:t>"</w:t>
      </w:r>
      <w:r w:rsidR="009E45A6" w:rsidRPr="007D6A67">
        <w:rPr>
          <w:szCs w:val="26"/>
          <w:u w:val="single"/>
        </w:rPr>
        <w:t>JUCE</w:t>
      </w:r>
      <w:r w:rsidR="00844A9A">
        <w:rPr>
          <w:szCs w:val="26"/>
          <w:u w:val="single"/>
        </w:rPr>
        <w:t>SP</w:t>
      </w:r>
      <w:r>
        <w:rPr>
          <w:szCs w:val="26"/>
        </w:rPr>
        <w:t>"</w:t>
      </w:r>
      <w:r w:rsidR="009E45A6" w:rsidRPr="007D6A67">
        <w:rPr>
          <w:szCs w:val="26"/>
        </w:rPr>
        <w:t xml:space="preserve"> significa Junta Comercial do Estado de </w:t>
      </w:r>
      <w:r w:rsidR="001A2FF3">
        <w:rPr>
          <w:szCs w:val="26"/>
        </w:rPr>
        <w:t>São Paulo</w:t>
      </w:r>
      <w:r w:rsidR="009E45A6" w:rsidRPr="007D6A67">
        <w:rPr>
          <w:szCs w:val="26"/>
        </w:rPr>
        <w:t>.</w:t>
      </w:r>
    </w:p>
    <w:p w:rsidR="00A66595" w:rsidRPr="007D6A67" w:rsidRDefault="00667875" w:rsidP="00033242">
      <w:pPr>
        <w:ind w:left="709"/>
        <w:rPr>
          <w:szCs w:val="26"/>
        </w:rPr>
      </w:pPr>
      <w:r>
        <w:rPr>
          <w:szCs w:val="26"/>
        </w:rPr>
        <w:t>"</w:t>
      </w:r>
      <w:r w:rsidR="00A66595" w:rsidRPr="007D6A67">
        <w:rPr>
          <w:szCs w:val="26"/>
          <w:u w:val="single"/>
        </w:rPr>
        <w:t>Legislação Anticorrupção</w:t>
      </w:r>
      <w:r>
        <w:rPr>
          <w:szCs w:val="26"/>
        </w:rPr>
        <w:t>"</w:t>
      </w:r>
      <w:r w:rsidR="00A66595" w:rsidRPr="007D6A67">
        <w:rPr>
          <w:szCs w:val="26"/>
        </w:rPr>
        <w:t xml:space="preserve"> </w:t>
      </w:r>
      <w:r w:rsidR="00A66595"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A66595">
        <w:rPr>
          <w:szCs w:val="26"/>
        </w:rPr>
        <w:t xml:space="preserve">e, conforme aplicável, </w:t>
      </w:r>
      <w:r w:rsidR="00A66595" w:rsidRPr="00EA1B6B">
        <w:rPr>
          <w:szCs w:val="26"/>
        </w:rPr>
        <w:t xml:space="preserve">o </w:t>
      </w:r>
      <w:r w:rsidR="00A66595" w:rsidRPr="00EA1B6B">
        <w:rPr>
          <w:i/>
          <w:szCs w:val="26"/>
        </w:rPr>
        <w:t xml:space="preserve">U.S. </w:t>
      </w:r>
      <w:proofErr w:type="spellStart"/>
      <w:r w:rsidR="00A66595" w:rsidRPr="00EA1B6B">
        <w:rPr>
          <w:i/>
          <w:szCs w:val="26"/>
        </w:rPr>
        <w:t>Foreign</w:t>
      </w:r>
      <w:proofErr w:type="spellEnd"/>
      <w:r w:rsidR="00A66595" w:rsidRPr="00EA1B6B">
        <w:rPr>
          <w:i/>
          <w:szCs w:val="26"/>
        </w:rPr>
        <w:t xml:space="preserve"> </w:t>
      </w:r>
      <w:proofErr w:type="spellStart"/>
      <w:r w:rsidR="00A66595" w:rsidRPr="00EA1B6B">
        <w:rPr>
          <w:i/>
          <w:szCs w:val="26"/>
        </w:rPr>
        <w:t>Corrupt</w:t>
      </w:r>
      <w:proofErr w:type="spellEnd"/>
      <w:r w:rsidR="00A66595" w:rsidRPr="00EA1B6B">
        <w:rPr>
          <w:i/>
          <w:szCs w:val="26"/>
        </w:rPr>
        <w:t xml:space="preserve"> </w:t>
      </w:r>
      <w:proofErr w:type="spellStart"/>
      <w:r w:rsidR="00A66595" w:rsidRPr="00EA1B6B">
        <w:rPr>
          <w:i/>
          <w:szCs w:val="26"/>
        </w:rPr>
        <w:t>Practices</w:t>
      </w:r>
      <w:proofErr w:type="spellEnd"/>
      <w:r w:rsidR="00A66595" w:rsidRPr="00EA1B6B">
        <w:rPr>
          <w:i/>
          <w:szCs w:val="26"/>
        </w:rPr>
        <w:t xml:space="preserve"> </w:t>
      </w:r>
      <w:proofErr w:type="spellStart"/>
      <w:r w:rsidR="00A66595" w:rsidRPr="00EA1B6B">
        <w:rPr>
          <w:i/>
          <w:szCs w:val="26"/>
        </w:rPr>
        <w:t>Act</w:t>
      </w:r>
      <w:proofErr w:type="spellEnd"/>
      <w:r w:rsidR="00A66595" w:rsidRPr="00EA1B6B">
        <w:rPr>
          <w:i/>
          <w:szCs w:val="26"/>
        </w:rPr>
        <w:t xml:space="preserve"> </w:t>
      </w:r>
      <w:proofErr w:type="spellStart"/>
      <w:r w:rsidR="00A66595" w:rsidRPr="00EA1B6B">
        <w:rPr>
          <w:i/>
          <w:szCs w:val="26"/>
        </w:rPr>
        <w:t>of</w:t>
      </w:r>
      <w:proofErr w:type="spellEnd"/>
      <w:r w:rsidR="00A66595" w:rsidRPr="00EA1B6B">
        <w:rPr>
          <w:szCs w:val="26"/>
        </w:rPr>
        <w:t xml:space="preserve"> </w:t>
      </w:r>
      <w:r w:rsidR="00A66595" w:rsidRPr="00CB43BC">
        <w:rPr>
          <w:i/>
          <w:szCs w:val="26"/>
        </w:rPr>
        <w:t>1977</w:t>
      </w:r>
      <w:r w:rsidR="00A66595" w:rsidRPr="00EA1B6B">
        <w:rPr>
          <w:szCs w:val="26"/>
        </w:rPr>
        <w:t xml:space="preserve"> e o </w:t>
      </w:r>
      <w:r w:rsidR="00A66595" w:rsidRPr="00EA1B6B">
        <w:rPr>
          <w:i/>
          <w:szCs w:val="26"/>
        </w:rPr>
        <w:t xml:space="preserve">U.K. </w:t>
      </w:r>
      <w:proofErr w:type="spellStart"/>
      <w:r w:rsidR="00A66595" w:rsidRPr="00EA1B6B">
        <w:rPr>
          <w:i/>
          <w:szCs w:val="26"/>
        </w:rPr>
        <w:t>Bribery</w:t>
      </w:r>
      <w:proofErr w:type="spellEnd"/>
      <w:r w:rsidR="00A66595" w:rsidRPr="00EA1B6B">
        <w:rPr>
          <w:i/>
          <w:szCs w:val="26"/>
        </w:rPr>
        <w:t xml:space="preserve"> </w:t>
      </w:r>
      <w:proofErr w:type="spellStart"/>
      <w:r w:rsidR="00A66595" w:rsidRPr="00EA1B6B">
        <w:rPr>
          <w:i/>
          <w:szCs w:val="26"/>
        </w:rPr>
        <w:t>Act</w:t>
      </w:r>
      <w:proofErr w:type="spellEnd"/>
      <w:r w:rsidR="00A66595" w:rsidRPr="007D6A67">
        <w:rPr>
          <w:szCs w:val="26"/>
        </w:rPr>
        <w:t>.</w:t>
      </w:r>
      <w:r w:rsidR="00EA2D08" w:rsidRPr="00EA2D08">
        <w:rPr>
          <w:szCs w:val="26"/>
        </w:rPr>
        <w:t xml:space="preserve"> </w:t>
      </w:r>
    </w:p>
    <w:p w:rsidR="00A66595" w:rsidRPr="007D6A67" w:rsidRDefault="00667875" w:rsidP="00033242">
      <w:pPr>
        <w:ind w:left="709"/>
        <w:rPr>
          <w:szCs w:val="26"/>
        </w:rPr>
      </w:pPr>
      <w:r>
        <w:rPr>
          <w:szCs w:val="26"/>
        </w:rPr>
        <w:t>"</w:t>
      </w:r>
      <w:r w:rsidR="00A66595" w:rsidRPr="007D6A67">
        <w:rPr>
          <w:szCs w:val="26"/>
          <w:u w:val="single"/>
        </w:rPr>
        <w:t>Lei das Sociedades por Ações</w:t>
      </w:r>
      <w:r>
        <w:rPr>
          <w:szCs w:val="26"/>
        </w:rPr>
        <w:t>"</w:t>
      </w:r>
      <w:r w:rsidR="00A66595" w:rsidRPr="007D6A67">
        <w:rPr>
          <w:szCs w:val="26"/>
        </w:rPr>
        <w:t xml:space="preserve"> significa Lei n.º 6.404, de 15 de dezembro </w:t>
      </w:r>
      <w:r w:rsidR="00A66595" w:rsidRPr="0020240F">
        <w:t>de</w:t>
      </w:r>
      <w:r w:rsidR="00A66595" w:rsidRPr="007D6A67">
        <w:rPr>
          <w:szCs w:val="26"/>
        </w:rPr>
        <w:t> 1976, conforme alterada.</w:t>
      </w:r>
    </w:p>
    <w:p w:rsidR="00A66595" w:rsidRPr="007D6A67" w:rsidRDefault="00667875" w:rsidP="00033242">
      <w:pPr>
        <w:ind w:left="709"/>
        <w:rPr>
          <w:szCs w:val="26"/>
        </w:rPr>
      </w:pPr>
      <w:r>
        <w:rPr>
          <w:szCs w:val="26"/>
        </w:rPr>
        <w:t>"</w:t>
      </w:r>
      <w:r w:rsidR="00A66595" w:rsidRPr="007D6A67">
        <w:rPr>
          <w:szCs w:val="26"/>
          <w:u w:val="single"/>
        </w:rPr>
        <w:t>Lei d</w:t>
      </w:r>
      <w:r w:rsidR="00A66595">
        <w:rPr>
          <w:szCs w:val="26"/>
          <w:u w:val="single"/>
        </w:rPr>
        <w:t>o</w:t>
      </w:r>
      <w:r w:rsidR="00A66595" w:rsidRPr="007D6A67">
        <w:rPr>
          <w:szCs w:val="26"/>
          <w:u w:val="single"/>
        </w:rPr>
        <w:t xml:space="preserve"> Mercado de Valores Mobiliários</w:t>
      </w:r>
      <w:r>
        <w:rPr>
          <w:szCs w:val="26"/>
        </w:rPr>
        <w:t>"</w:t>
      </w:r>
      <w:r w:rsidR="00A66595" w:rsidRPr="007D6A67">
        <w:rPr>
          <w:szCs w:val="26"/>
        </w:rPr>
        <w:t xml:space="preserve"> significa </w:t>
      </w:r>
      <w:r w:rsidR="00A66595" w:rsidRPr="001058A9">
        <w:t>Lei n.º 6.385, de 7 de dezembro de 1976, conforme alterada</w:t>
      </w:r>
      <w:r w:rsidR="00A66595">
        <w:t>.</w:t>
      </w:r>
    </w:p>
    <w:p w:rsidR="00553403" w:rsidRDefault="00667875" w:rsidP="00033242">
      <w:pPr>
        <w:tabs>
          <w:tab w:val="left" w:pos="709"/>
        </w:tabs>
        <w:ind w:left="709"/>
        <w:rPr>
          <w:szCs w:val="26"/>
        </w:rPr>
      </w:pPr>
      <w:r>
        <w:rPr>
          <w:iCs/>
        </w:rPr>
        <w:t>"</w:t>
      </w:r>
      <w:r w:rsidR="009E45A6" w:rsidRPr="007D6A67">
        <w:rPr>
          <w:iCs/>
          <w:u w:val="single"/>
        </w:rPr>
        <w:t>MDA</w:t>
      </w:r>
      <w:r>
        <w:rPr>
          <w:iCs/>
        </w:rPr>
        <w:t>"</w:t>
      </w:r>
      <w:r w:rsidR="009E45A6" w:rsidRPr="007D6A67">
        <w:rPr>
          <w:iCs/>
        </w:rPr>
        <w:t xml:space="preserve"> significa MDA – Módulo de Distribuição de Ativos, administrado e operacionalizado pela </w:t>
      </w:r>
      <w:r w:rsidR="00CF6B52">
        <w:rPr>
          <w:iCs/>
        </w:rPr>
        <w:t>B3</w:t>
      </w:r>
      <w:r w:rsidR="009E45A6" w:rsidRPr="007D6A67">
        <w:rPr>
          <w:iCs/>
        </w:rPr>
        <w:t>.</w:t>
      </w:r>
    </w:p>
    <w:p w:rsidR="004E5AE0" w:rsidRPr="00DA26A2" w:rsidRDefault="00667875" w:rsidP="00033242">
      <w:pPr>
        <w:tabs>
          <w:tab w:val="left" w:pos="709"/>
        </w:tabs>
        <w:ind w:left="709"/>
        <w:rPr>
          <w:szCs w:val="26"/>
        </w:rPr>
      </w:pPr>
      <w:r>
        <w:rPr>
          <w:szCs w:val="26"/>
        </w:rPr>
        <w:t>"</w:t>
      </w:r>
      <w:r w:rsidR="004E5AE0" w:rsidRPr="007D6A67">
        <w:rPr>
          <w:szCs w:val="26"/>
          <w:u w:val="single"/>
        </w:rPr>
        <w:t>Oferta</w:t>
      </w:r>
      <w:r>
        <w:rPr>
          <w:szCs w:val="26"/>
        </w:rPr>
        <w:t>"</w:t>
      </w:r>
      <w:r w:rsidR="004E5AE0" w:rsidRPr="007D6A67">
        <w:rPr>
          <w:szCs w:val="26"/>
        </w:rPr>
        <w:t xml:space="preserve"> </w:t>
      </w:r>
      <w:r w:rsidR="004E5AE0" w:rsidRPr="00DA26A2">
        <w:rPr>
          <w:szCs w:val="26"/>
        </w:rPr>
        <w:t xml:space="preserve">significa a oferta pública de distribuição com esforços restritos das </w:t>
      </w:r>
      <w:r w:rsidR="004E5AE0" w:rsidRPr="007A5AC4">
        <w:rPr>
          <w:szCs w:val="26"/>
        </w:rPr>
        <w:t>Debêntures</w:t>
      </w:r>
      <w:r w:rsidR="004E5AE0" w:rsidRPr="00DA26A2">
        <w:rPr>
          <w:szCs w:val="26"/>
        </w:rPr>
        <w:t>, nos termos da Lei do Mercado de Valores Mobiliários, da Instrução CVM 476 e das demais disposições legais e regulamentares aplicáveis</w:t>
      </w:r>
      <w:r w:rsidR="004E5AE0">
        <w:rPr>
          <w:szCs w:val="26"/>
        </w:rPr>
        <w:t>.</w:t>
      </w:r>
    </w:p>
    <w:p w:rsidR="009E45A6" w:rsidRDefault="00667875" w:rsidP="00033242">
      <w:pPr>
        <w:tabs>
          <w:tab w:val="left" w:pos="709"/>
        </w:tabs>
        <w:ind w:left="709"/>
      </w:pPr>
      <w:r>
        <w:rPr>
          <w:iCs/>
          <w:szCs w:val="26"/>
        </w:rPr>
        <w:t>"</w:t>
      </w:r>
      <w:r w:rsidR="009E45A6" w:rsidRPr="007D6A67">
        <w:rPr>
          <w:iCs/>
          <w:szCs w:val="26"/>
          <w:u w:val="single"/>
        </w:rPr>
        <w:t>Oferta Facultativa de Resgate Antecipado</w:t>
      </w:r>
      <w:r>
        <w:rPr>
          <w:iCs/>
          <w:szCs w:val="26"/>
        </w:rPr>
        <w:t>"</w:t>
      </w:r>
      <w:r w:rsidR="009E45A6" w:rsidRPr="007D6A67">
        <w:rPr>
          <w:iCs/>
          <w:szCs w:val="26"/>
        </w:rPr>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7A399C">
        <w:t>7.17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Parte</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8B2236" w:rsidRPr="007D6A67" w:rsidRDefault="008B2236" w:rsidP="008B2236">
      <w:pPr>
        <w:tabs>
          <w:tab w:val="left" w:pos="709"/>
        </w:tabs>
        <w:ind w:left="709"/>
        <w:rPr>
          <w:szCs w:val="26"/>
        </w:rPr>
      </w:pPr>
      <w:r w:rsidRPr="007D6A67">
        <w:rPr>
          <w:szCs w:val="26"/>
        </w:rPr>
        <w:t>"</w:t>
      </w:r>
      <w:r>
        <w:rPr>
          <w:szCs w:val="26"/>
          <w:u w:val="single"/>
        </w:rPr>
        <w:t>Preço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A399C">
        <w:rPr>
          <w:szCs w:val="26"/>
        </w:rPr>
        <w:t>6.3 abaixo</w:t>
      </w:r>
      <w:r w:rsidRPr="007D6A67">
        <w:rPr>
          <w:szCs w:val="26"/>
        </w:rPr>
        <w:fldChar w:fldCharType="end"/>
      </w:r>
      <w:r w:rsidRPr="007D6A67">
        <w:rPr>
          <w:szCs w:val="26"/>
        </w:rPr>
        <w:t>.</w:t>
      </w:r>
    </w:p>
    <w:p w:rsidR="00873BAE" w:rsidRPr="007D6A67" w:rsidRDefault="00873BAE" w:rsidP="00873BAE">
      <w:pPr>
        <w:tabs>
          <w:tab w:val="left" w:pos="709"/>
        </w:tabs>
        <w:ind w:left="709"/>
        <w:rPr>
          <w:szCs w:val="26"/>
        </w:rPr>
      </w:pPr>
      <w:r w:rsidRPr="007D6A67">
        <w:rPr>
          <w:szCs w:val="26"/>
        </w:rPr>
        <w:t>"</w:t>
      </w:r>
      <w:r w:rsidRPr="007D6A67">
        <w:rPr>
          <w:szCs w:val="26"/>
          <w:u w:val="single"/>
        </w:rPr>
        <w:t>Primeira 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A399C">
        <w:rPr>
          <w:szCs w:val="26"/>
        </w:rPr>
        <w:t>6.3 abaixo</w:t>
      </w:r>
      <w:r w:rsidRPr="007D6A67">
        <w:rPr>
          <w:szCs w:val="26"/>
        </w:rPr>
        <w:fldChar w:fldCharType="end"/>
      </w:r>
      <w:r w:rsidRPr="007D6A67">
        <w:rPr>
          <w:szCs w:val="26"/>
        </w:rPr>
        <w:t>.</w:t>
      </w:r>
    </w:p>
    <w:p w:rsidR="005D1FE2" w:rsidRDefault="00667875" w:rsidP="00033242">
      <w:pPr>
        <w:tabs>
          <w:tab w:val="left" w:pos="709"/>
        </w:tabs>
        <w:ind w:left="709"/>
        <w:rPr>
          <w:szCs w:val="26"/>
        </w:rPr>
      </w:pPr>
      <w:r w:rsidRPr="00802434">
        <w:rPr>
          <w:szCs w:val="26"/>
        </w:rPr>
        <w:t>"</w:t>
      </w:r>
      <w:r w:rsidR="005D1FE2" w:rsidRPr="00802434">
        <w:rPr>
          <w:szCs w:val="26"/>
          <w:u w:val="single"/>
        </w:rPr>
        <w:t>RCA</w:t>
      </w:r>
      <w:r w:rsidRPr="00802434">
        <w:rPr>
          <w:szCs w:val="26"/>
        </w:rPr>
        <w:t>"</w:t>
      </w:r>
      <w:r w:rsidR="005D1FE2" w:rsidRPr="00802434">
        <w:rPr>
          <w:szCs w:val="26"/>
        </w:rPr>
        <w:t xml:space="preserve"> significa a reunião do conselho de administração da Companhia realizada em [•] de </w:t>
      </w:r>
      <w:r w:rsidR="00722918" w:rsidRPr="00802434">
        <w:rPr>
          <w:szCs w:val="26"/>
        </w:rPr>
        <w:t>março</w:t>
      </w:r>
      <w:r w:rsidR="005D1FE2" w:rsidRPr="00802434">
        <w:rPr>
          <w:szCs w:val="26"/>
        </w:rPr>
        <w:t> de 2019.</w:t>
      </w:r>
    </w:p>
    <w:p w:rsidR="004E2803" w:rsidRDefault="00667875" w:rsidP="00033242">
      <w:pPr>
        <w:tabs>
          <w:tab w:val="left" w:pos="709"/>
        </w:tabs>
        <w:ind w:left="709"/>
      </w:pPr>
      <w:r>
        <w:rPr>
          <w:szCs w:val="26"/>
        </w:rPr>
        <w:t>"</w:t>
      </w:r>
      <w:r w:rsidR="004E2803">
        <w:rPr>
          <w:szCs w:val="26"/>
          <w:u w:val="single"/>
        </w:rPr>
        <w:t>Remuneração</w:t>
      </w:r>
      <w:r>
        <w:rPr>
          <w:szCs w:val="26"/>
        </w:rPr>
        <w:t>"</w:t>
      </w:r>
      <w:r w:rsidR="004E2803">
        <w:rPr>
          <w:szCs w:val="26"/>
        </w:rPr>
        <w:t xml:space="preserve"> tem o significado previsto na </w:t>
      </w:r>
      <w:r w:rsidR="004E2803">
        <w:t>Cláusula </w:t>
      </w:r>
      <w:r w:rsidR="004E2803">
        <w:fldChar w:fldCharType="begin"/>
      </w:r>
      <w:r w:rsidR="004E2803">
        <w:instrText xml:space="preserve"> REF _Ref279826774 \r \p \h </w:instrText>
      </w:r>
      <w:r w:rsidR="004E2803">
        <w:fldChar w:fldCharType="separate"/>
      </w:r>
      <w:r w:rsidR="007A399C">
        <w:t>7.12 abaixo</w:t>
      </w:r>
      <w:r w:rsidR="004E2803">
        <w:fldChar w:fldCharType="end"/>
      </w:r>
      <w:r w:rsidR="004E2803">
        <w:t>, inciso </w:t>
      </w:r>
      <w:r w:rsidR="004E2803">
        <w:fldChar w:fldCharType="begin"/>
      </w:r>
      <w:r w:rsidR="004E2803">
        <w:instrText xml:space="preserve"> REF _Ref488948415 \n \h </w:instrText>
      </w:r>
      <w:r w:rsidR="004E2803">
        <w:fldChar w:fldCharType="separate"/>
      </w:r>
      <w:r w:rsidR="007A399C">
        <w:t>II</w:t>
      </w:r>
      <w:r w:rsidR="004E2803">
        <w:fldChar w:fldCharType="end"/>
      </w:r>
      <w:r w:rsidR="00A77CC1">
        <w:rPr>
          <w:szCs w:val="26"/>
        </w:rPr>
        <w:t>.</w:t>
      </w:r>
    </w:p>
    <w:p w:rsidR="00EC29AF" w:rsidRDefault="00667875" w:rsidP="00033242">
      <w:pPr>
        <w:tabs>
          <w:tab w:val="left" w:pos="709"/>
        </w:tabs>
        <w:ind w:left="709"/>
      </w:pPr>
      <w:r>
        <w:t>"</w:t>
      </w:r>
      <w:r w:rsidR="00BE072C" w:rsidRPr="00394110">
        <w:rPr>
          <w:u w:val="single"/>
        </w:rPr>
        <w:t>Sociedade Sob Controle Comum</w:t>
      </w:r>
      <w:r>
        <w:t>"</w:t>
      </w:r>
      <w:r w:rsidR="00BE072C">
        <w:t xml:space="preserve"> significa, com relação a qualquer pessoa, qualquer s</w:t>
      </w:r>
      <w:r w:rsidR="00BE072C" w:rsidRPr="00274DB2">
        <w:t xml:space="preserve">ociedade sob </w:t>
      </w:r>
      <w:r w:rsidR="00BE072C">
        <w:t>C</w:t>
      </w:r>
      <w:r w:rsidR="00BE072C" w:rsidRPr="00274DB2">
        <w:t xml:space="preserve">ontrole comum </w:t>
      </w:r>
      <w:r w:rsidR="00BE072C">
        <w:t>com tal pessoa.</w:t>
      </w:r>
    </w:p>
    <w:p w:rsidR="009E45A6" w:rsidRDefault="00667875" w:rsidP="00033242">
      <w:pPr>
        <w:tabs>
          <w:tab w:val="left" w:pos="709"/>
        </w:tabs>
        <w:ind w:left="709"/>
        <w:rPr>
          <w:szCs w:val="26"/>
        </w:rPr>
      </w:pPr>
      <w:r>
        <w:rPr>
          <w:szCs w:val="26"/>
        </w:rPr>
        <w:t>"</w:t>
      </w:r>
      <w:r w:rsidR="009E45A6" w:rsidRPr="00ED7B71">
        <w:rPr>
          <w:szCs w:val="26"/>
          <w:u w:val="single"/>
        </w:rPr>
        <w:t>Taxa DI</w:t>
      </w:r>
      <w:r>
        <w:rPr>
          <w:szCs w:val="26"/>
        </w:rPr>
        <w:t>"</w:t>
      </w:r>
      <w:r w:rsidR="009E45A6" w:rsidRPr="00ED7B71">
        <w:rPr>
          <w:szCs w:val="26"/>
        </w:rPr>
        <w:t xml:space="preserve"> significa as taxas médias diárias dos DI – Depósitos Interfinanceiros de um dia, </w:t>
      </w:r>
      <w:r>
        <w:rPr>
          <w:szCs w:val="26"/>
        </w:rPr>
        <w:t>"</w:t>
      </w:r>
      <w:r w:rsidR="009E45A6" w:rsidRPr="00ED7B71">
        <w:rPr>
          <w:szCs w:val="26"/>
        </w:rPr>
        <w:t xml:space="preserve">over </w:t>
      </w:r>
      <w:proofErr w:type="spellStart"/>
      <w:r w:rsidR="009E45A6" w:rsidRPr="00ED7B71">
        <w:rPr>
          <w:szCs w:val="26"/>
        </w:rPr>
        <w:t>extra-grupo</w:t>
      </w:r>
      <w:proofErr w:type="spellEnd"/>
      <w:r>
        <w:rPr>
          <w:szCs w:val="26"/>
        </w:rPr>
        <w:t>"</w:t>
      </w:r>
      <w:r w:rsidR="009E45A6" w:rsidRPr="00ED7B71">
        <w:rPr>
          <w:szCs w:val="26"/>
        </w:rPr>
        <w:t xml:space="preserve">, expressas na forma percentual ao ano, base 252 (duzentos e cinquenta e dois) dias úteis, calculadas e divulgadas diariamente pela </w:t>
      </w:r>
      <w:r w:rsidR="00CF6B52">
        <w:rPr>
          <w:szCs w:val="26"/>
        </w:rPr>
        <w:t>B3</w:t>
      </w:r>
      <w:r w:rsidR="009E45A6" w:rsidRPr="00ED7B71">
        <w:rPr>
          <w:szCs w:val="26"/>
        </w:rPr>
        <w:t xml:space="preserve">, no informativo diário disponível em sua página na </w:t>
      </w:r>
      <w:r w:rsidR="00BF3FE8">
        <w:rPr>
          <w:szCs w:val="26"/>
        </w:rPr>
        <w:t>rede mundial de computadores</w:t>
      </w:r>
      <w:r w:rsidR="009E45A6" w:rsidRPr="00ED7B71">
        <w:rPr>
          <w:szCs w:val="26"/>
        </w:rPr>
        <w:t xml:space="preserve"> (</w:t>
      </w:r>
      <w:hyperlink r:id="rId11" w:history="1">
        <w:r w:rsidR="009F2581" w:rsidRPr="001D6C53">
          <w:rPr>
            <w:rStyle w:val="Hyperlink"/>
          </w:rPr>
          <w:t>http://www.b3.com.br</w:t>
        </w:r>
      </w:hyperlink>
      <w:r w:rsidR="009E45A6" w:rsidRPr="00ED7B71">
        <w:rPr>
          <w:szCs w:val="26"/>
        </w:rPr>
        <w:t>).</w:t>
      </w:r>
    </w:p>
    <w:p w:rsidR="009F2581" w:rsidRDefault="009F2581" w:rsidP="00033242">
      <w:pPr>
        <w:tabs>
          <w:tab w:val="left" w:pos="709"/>
        </w:tabs>
        <w:ind w:left="709"/>
        <w:rPr>
          <w:szCs w:val="18"/>
        </w:rPr>
      </w:pPr>
      <w:r w:rsidRPr="007C51FA">
        <w:rPr>
          <w:bCs/>
          <w:szCs w:val="18"/>
        </w:rPr>
        <w:t>"</w:t>
      </w:r>
      <w:r w:rsidRPr="007C51FA">
        <w:rPr>
          <w:bCs/>
          <w:szCs w:val="18"/>
          <w:u w:val="single"/>
        </w:rPr>
        <w:t>Taxa SELIC</w:t>
      </w:r>
      <w:r w:rsidRPr="007C51FA">
        <w:rPr>
          <w:bCs/>
          <w:szCs w:val="18"/>
        </w:rPr>
        <w:t>" significa a taxa de juros média ponderada pelo volume das operações de financiamento por um dia, lastreadas em títulos públicos federais</w:t>
      </w:r>
      <w:r w:rsidRPr="007C51FA">
        <w:rPr>
          <w:szCs w:val="18"/>
        </w:rPr>
        <w:t xml:space="preserve"> de curto prazo</w:t>
      </w:r>
      <w:r w:rsidRPr="007C51FA">
        <w:rPr>
          <w:bCs/>
          <w:szCs w:val="18"/>
        </w:rPr>
        <w:t>, apurados pelo Sistema Especial de Liquidação e Custódia – SELIC</w:t>
      </w:r>
      <w:r w:rsidRPr="007C51FA">
        <w:rPr>
          <w:szCs w:val="18"/>
        </w:rPr>
        <w:t>, que tiverem sido negociados nos últimos 30 (trinta) dias da data em questão, com prazo de vencimento de até 360 (trezentos e sessenta) dias.</w:t>
      </w:r>
    </w:p>
    <w:p w:rsidR="009E45A6" w:rsidRDefault="00667875" w:rsidP="00033242">
      <w:pPr>
        <w:tabs>
          <w:tab w:val="left" w:pos="709"/>
        </w:tabs>
        <w:ind w:left="709"/>
      </w:pPr>
      <w:r>
        <w:rPr>
          <w:szCs w:val="26"/>
        </w:rPr>
        <w:t>"</w:t>
      </w:r>
      <w:r w:rsidR="009E45A6" w:rsidRPr="007D6A67">
        <w:rPr>
          <w:szCs w:val="26"/>
          <w:u w:val="single"/>
        </w:rPr>
        <w:t>Valor Nominal Unitário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_Ref264653613 \n \p \h </w:instrText>
      </w:r>
      <w:r w:rsidR="009E45A6">
        <w:fldChar w:fldCharType="separate"/>
      </w:r>
      <w:r w:rsidR="007A399C">
        <w:t>7.4 abaixo</w:t>
      </w:r>
      <w:r w:rsidR="009E45A6">
        <w:fldChar w:fldCharType="end"/>
      </w:r>
      <w:r w:rsidR="009E45A6">
        <w:t>.</w:t>
      </w:r>
    </w:p>
    <w:p w:rsidR="009E45A6" w:rsidRPr="007645A7" w:rsidRDefault="009E45A6" w:rsidP="00033242">
      <w:pPr>
        <w:rPr>
          <w:szCs w:val="26"/>
        </w:rPr>
      </w:pPr>
    </w:p>
    <w:p w:rsidR="00880FA8" w:rsidRPr="007645A7" w:rsidRDefault="00880FA8" w:rsidP="002C44A1">
      <w:pPr>
        <w:keepNext/>
        <w:numPr>
          <w:ilvl w:val="0"/>
          <w:numId w:val="3"/>
        </w:numPr>
        <w:rPr>
          <w:smallCaps/>
          <w:szCs w:val="26"/>
          <w:u w:val="single"/>
        </w:rPr>
      </w:pPr>
      <w:bookmarkStart w:id="5" w:name="_Ref532040236"/>
      <w:r w:rsidRPr="007645A7">
        <w:rPr>
          <w:smallCaps/>
          <w:szCs w:val="26"/>
          <w:u w:val="single"/>
        </w:rPr>
        <w:t>Autorizaç</w:t>
      </w:r>
      <w:r w:rsidR="001208E3">
        <w:rPr>
          <w:smallCaps/>
          <w:szCs w:val="26"/>
          <w:u w:val="single"/>
        </w:rPr>
        <w:t>ões</w:t>
      </w:r>
    </w:p>
    <w:bookmarkEnd w:id="5"/>
    <w:p w:rsidR="00FA2317" w:rsidRPr="00720BDA" w:rsidRDefault="00880FA8" w:rsidP="002C44A1">
      <w:pPr>
        <w:numPr>
          <w:ilvl w:val="1"/>
          <w:numId w:val="3"/>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782402">
        <w:rPr>
          <w:szCs w:val="26"/>
        </w:rPr>
        <w:t xml:space="preserve"> </w:t>
      </w:r>
      <w:r w:rsidR="00FA2317" w:rsidRPr="00720BDA">
        <w:rPr>
          <w:szCs w:val="26"/>
        </w:rPr>
        <w:t>da</w:t>
      </w:r>
      <w:r w:rsidR="0049608B">
        <w:rPr>
          <w:szCs w:val="26"/>
        </w:rPr>
        <w:t xml:space="preserve"> RCA</w:t>
      </w:r>
      <w:r w:rsidR="00782402">
        <w:rPr>
          <w:szCs w:val="26"/>
        </w:rPr>
        <w:t>.</w:t>
      </w:r>
    </w:p>
    <w:p w:rsidR="00880FA8" w:rsidRPr="007645A7" w:rsidRDefault="00880FA8" w:rsidP="00033242">
      <w:pPr>
        <w:rPr>
          <w:szCs w:val="26"/>
        </w:rPr>
      </w:pPr>
    </w:p>
    <w:p w:rsidR="00880FA8" w:rsidRPr="007645A7" w:rsidRDefault="00880FA8" w:rsidP="002C44A1">
      <w:pPr>
        <w:keepNext/>
        <w:numPr>
          <w:ilvl w:val="0"/>
          <w:numId w:val="3"/>
        </w:numPr>
        <w:rPr>
          <w:smallCaps/>
          <w:szCs w:val="26"/>
          <w:u w:val="single"/>
        </w:rPr>
      </w:pPr>
      <w:bookmarkStart w:id="6" w:name="_Ref330905317"/>
      <w:r w:rsidRPr="007645A7">
        <w:rPr>
          <w:smallCaps/>
          <w:szCs w:val="26"/>
          <w:u w:val="single"/>
        </w:rPr>
        <w:t>Requisitos</w:t>
      </w:r>
      <w:bookmarkEnd w:id="6"/>
    </w:p>
    <w:p w:rsidR="00880FA8" w:rsidRPr="007645A7" w:rsidRDefault="00880FA8" w:rsidP="002C44A1">
      <w:pPr>
        <w:numPr>
          <w:ilvl w:val="1"/>
          <w:numId w:val="3"/>
        </w:numPr>
        <w:rPr>
          <w:szCs w:val="26"/>
        </w:rPr>
      </w:pPr>
      <w:bookmarkStart w:id="7"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serão realizadas com observância aos seguintes requisitos:</w:t>
      </w:r>
      <w:bookmarkEnd w:id="7"/>
    </w:p>
    <w:p w:rsidR="000D4F56" w:rsidRPr="005C0B8D" w:rsidRDefault="00EE69E5" w:rsidP="002C44A1">
      <w:pPr>
        <w:numPr>
          <w:ilvl w:val="2"/>
          <w:numId w:val="3"/>
        </w:numPr>
        <w:rPr>
          <w:szCs w:val="26"/>
        </w:rPr>
      </w:pPr>
      <w:proofErr w:type="gramStart"/>
      <w:r w:rsidRPr="007645A7">
        <w:rPr>
          <w:i/>
          <w:iCs/>
          <w:szCs w:val="26"/>
        </w:rPr>
        <w:t>arquivamento</w:t>
      </w:r>
      <w:proofErr w:type="gramEnd"/>
      <w:r w:rsidRPr="007645A7">
        <w:rPr>
          <w:i/>
          <w:iCs/>
          <w:szCs w:val="26"/>
        </w:rPr>
        <w:t xml:space="preserve"> e publicação </w:t>
      </w:r>
      <w:r w:rsidR="0049608B">
        <w:rPr>
          <w:i/>
          <w:iCs/>
          <w:szCs w:val="26"/>
        </w:rPr>
        <w:t>da ata da RCA</w:t>
      </w:r>
      <w:r w:rsidRPr="007645A7">
        <w:rPr>
          <w:iCs/>
          <w:szCs w:val="26"/>
        </w:rPr>
        <w:t>.</w:t>
      </w:r>
      <w:r w:rsidR="008771F4">
        <w:rPr>
          <w:szCs w:val="26"/>
        </w:rPr>
        <w:t xml:space="preserve"> </w:t>
      </w:r>
      <w:r w:rsidRPr="007645A7">
        <w:rPr>
          <w:szCs w:val="26"/>
        </w:rPr>
        <w:t>Nos termos do artigo 62, inciso I, da Lei das Sociedades por Ações</w:t>
      </w:r>
      <w:r w:rsidR="00E703C4">
        <w:rPr>
          <w:szCs w:val="26"/>
        </w:rPr>
        <w:t>,</w:t>
      </w:r>
      <w:r w:rsidR="00782402">
        <w:rPr>
          <w:szCs w:val="26"/>
        </w:rPr>
        <w:t xml:space="preserve"> </w:t>
      </w:r>
      <w:r w:rsidR="00F85EBF" w:rsidRPr="00720BDA">
        <w:rPr>
          <w:szCs w:val="26"/>
        </w:rPr>
        <w:t xml:space="preserve">a ata </w:t>
      </w:r>
      <w:r w:rsidR="00790AC7">
        <w:rPr>
          <w:szCs w:val="26"/>
        </w:rPr>
        <w:t xml:space="preserve">da </w:t>
      </w:r>
      <w:r w:rsidR="008E68C8">
        <w:rPr>
          <w:szCs w:val="26"/>
        </w:rPr>
        <w:t>RCA</w:t>
      </w:r>
      <w:r w:rsidR="00E37788" w:rsidRPr="00E32626">
        <w:rPr>
          <w:szCs w:val="26"/>
        </w:rPr>
        <w:t xml:space="preserve"> </w:t>
      </w:r>
      <w:r w:rsidR="001C3F5C">
        <w:rPr>
          <w:szCs w:val="26"/>
        </w:rPr>
        <w:t xml:space="preserve">será </w:t>
      </w:r>
      <w:r w:rsidR="00D73FC0" w:rsidRPr="00E32626">
        <w:rPr>
          <w:szCs w:val="26"/>
        </w:rPr>
        <w:t xml:space="preserve">arquivada na </w:t>
      </w:r>
      <w:r w:rsidR="00F169A7" w:rsidRPr="005C0B8D">
        <w:rPr>
          <w:szCs w:val="26"/>
        </w:rPr>
        <w:t>JUCE</w:t>
      </w:r>
      <w:r w:rsidR="00F228A8">
        <w:rPr>
          <w:szCs w:val="26"/>
        </w:rPr>
        <w:t>SP</w:t>
      </w:r>
      <w:r w:rsidR="00F169A7" w:rsidRPr="00782402">
        <w:rPr>
          <w:szCs w:val="26"/>
        </w:rPr>
        <w:t xml:space="preserve"> </w:t>
      </w:r>
      <w:r w:rsidR="00CE6A28" w:rsidRPr="00720BDA">
        <w:rPr>
          <w:szCs w:val="26"/>
        </w:rPr>
        <w:t>e</w:t>
      </w:r>
      <w:r w:rsidR="00D73FC0" w:rsidRPr="00A03646">
        <w:rPr>
          <w:szCs w:val="26"/>
        </w:rPr>
        <w:t xml:space="preserve"> publicada no </w:t>
      </w:r>
      <w:r w:rsidR="00F169A7" w:rsidRPr="00E32626">
        <w:rPr>
          <w:szCs w:val="26"/>
        </w:rPr>
        <w:t>DOE</w:t>
      </w:r>
      <w:r w:rsidR="00F228A8">
        <w:rPr>
          <w:szCs w:val="26"/>
        </w:rPr>
        <w:t>SP</w:t>
      </w:r>
      <w:r w:rsidR="00CE6A28" w:rsidRPr="00782402">
        <w:rPr>
          <w:szCs w:val="26"/>
        </w:rPr>
        <w:t xml:space="preserve"> e no jornal </w:t>
      </w:r>
      <w:r w:rsidR="00667875">
        <w:rPr>
          <w:szCs w:val="26"/>
        </w:rPr>
        <w:t>"</w:t>
      </w:r>
      <w:r w:rsidR="000B1B9B">
        <w:rPr>
          <w:szCs w:val="26"/>
        </w:rPr>
        <w:t>O Estado de S.</w:t>
      </w:r>
      <w:r w:rsidR="00E703C4">
        <w:rPr>
          <w:szCs w:val="26"/>
        </w:rPr>
        <w:t> </w:t>
      </w:r>
      <w:r w:rsidR="000B1B9B">
        <w:rPr>
          <w:szCs w:val="26"/>
        </w:rPr>
        <w:t>Paulo</w:t>
      </w:r>
      <w:r w:rsidR="00667875">
        <w:rPr>
          <w:szCs w:val="26"/>
        </w:rPr>
        <w:t>"</w:t>
      </w:r>
      <w:r w:rsidR="008F1ABC" w:rsidRPr="00720BDA">
        <w:rPr>
          <w:szCs w:val="26"/>
        </w:rPr>
        <w:t>;</w:t>
      </w:r>
    </w:p>
    <w:p w:rsidR="003F377C" w:rsidRPr="007645A7" w:rsidRDefault="00880FA8" w:rsidP="002C44A1">
      <w:pPr>
        <w:numPr>
          <w:ilvl w:val="2"/>
          <w:numId w:val="3"/>
        </w:numPr>
        <w:rPr>
          <w:szCs w:val="26"/>
        </w:rPr>
      </w:pPr>
      <w:bookmarkStart w:id="8" w:name="_Ref411417147"/>
      <w:proofErr w:type="gramStart"/>
      <w:r w:rsidRPr="007645A7">
        <w:rPr>
          <w:i/>
          <w:szCs w:val="26"/>
        </w:rPr>
        <w:t>inscrição</w:t>
      </w:r>
      <w:proofErr w:type="gramEnd"/>
      <w:r w:rsidR="00370EAE" w:rsidRPr="007645A7">
        <w:rPr>
          <w:i/>
          <w:szCs w:val="26"/>
        </w:rPr>
        <w:t xml:space="preserve"> </w:t>
      </w:r>
      <w:r w:rsidRPr="007645A7">
        <w:rPr>
          <w:i/>
          <w:szCs w:val="26"/>
        </w:rPr>
        <w:t>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F45FFC">
        <w:rPr>
          <w:szCs w:val="26"/>
        </w:rPr>
        <w:t>SP</w:t>
      </w:r>
      <w:bookmarkEnd w:id="8"/>
      <w:r w:rsidR="00F45FFC">
        <w:rPr>
          <w:szCs w:val="26"/>
        </w:rPr>
        <w:t>;</w:t>
      </w:r>
    </w:p>
    <w:p w:rsidR="0020360D" w:rsidRPr="007645A7" w:rsidRDefault="00CD75F1" w:rsidP="002C44A1">
      <w:pPr>
        <w:numPr>
          <w:ilvl w:val="2"/>
          <w:numId w:val="3"/>
        </w:numPr>
        <w:rPr>
          <w:szCs w:val="26"/>
        </w:rPr>
      </w:pPr>
      <w:bookmarkStart w:id="9" w:name="_Ref201729546"/>
      <w:proofErr w:type="gramStart"/>
      <w:r>
        <w:rPr>
          <w:i/>
          <w:szCs w:val="26"/>
        </w:rPr>
        <w:t>depósito</w:t>
      </w:r>
      <w:proofErr w:type="gramEnd"/>
      <w:r w:rsidR="0020360D" w:rsidRPr="007645A7">
        <w:rPr>
          <w:i/>
          <w:szCs w:val="26"/>
        </w:rPr>
        <w:t xml:space="preserve"> para distribuição</w:t>
      </w:r>
      <w:r w:rsidR="0020360D" w:rsidRPr="007645A7">
        <w:rPr>
          <w:szCs w:val="26"/>
        </w:rPr>
        <w:t>.</w:t>
      </w:r>
      <w:r w:rsidR="008771F4">
        <w:rPr>
          <w:szCs w:val="26"/>
        </w:rPr>
        <w:t xml:space="preserve"> </w:t>
      </w:r>
      <w:bookmarkEnd w:id="9"/>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7645A7" w:rsidRDefault="00CD75F1" w:rsidP="002C44A1">
      <w:pPr>
        <w:numPr>
          <w:ilvl w:val="2"/>
          <w:numId w:val="3"/>
        </w:numPr>
        <w:rPr>
          <w:szCs w:val="26"/>
        </w:rPr>
      </w:pPr>
      <w:proofErr w:type="gramStart"/>
      <w:r>
        <w:rPr>
          <w:i/>
          <w:szCs w:val="26"/>
        </w:rPr>
        <w:t>depósito</w:t>
      </w:r>
      <w:proofErr w:type="gramEnd"/>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7A399C">
        <w:rPr>
          <w:szCs w:val="26"/>
        </w:rPr>
        <w:t>6.4 abaixo</w:t>
      </w:r>
      <w:r w:rsidR="00433CD9" w:rsidRPr="007645A7">
        <w:rPr>
          <w:szCs w:val="26"/>
        </w:rPr>
        <w:fldChar w:fldCharType="end"/>
      </w:r>
      <w:r w:rsidR="00433CD9" w:rsidRPr="007645A7">
        <w:rPr>
          <w:szCs w:val="26"/>
        </w:rPr>
        <w:t>, as</w:t>
      </w:r>
      <w:r w:rsidR="006530AB">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rsidR="004329BC" w:rsidRPr="007645A7" w:rsidRDefault="00B21990" w:rsidP="002C44A1">
      <w:pPr>
        <w:numPr>
          <w:ilvl w:val="2"/>
          <w:numId w:val="3"/>
        </w:numPr>
        <w:rPr>
          <w:szCs w:val="26"/>
        </w:rPr>
      </w:pPr>
      <w:proofErr w:type="gramStart"/>
      <w:r w:rsidRPr="007645A7">
        <w:rPr>
          <w:i/>
          <w:szCs w:val="26"/>
        </w:rPr>
        <w:t>registro</w:t>
      </w:r>
      <w:proofErr w:type="gramEnd"/>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e</w:t>
      </w:r>
    </w:p>
    <w:p w:rsidR="00880FA8" w:rsidRDefault="00442C78" w:rsidP="002C44A1">
      <w:pPr>
        <w:numPr>
          <w:ilvl w:val="2"/>
          <w:numId w:val="3"/>
        </w:numPr>
        <w:rPr>
          <w:szCs w:val="26"/>
        </w:rPr>
      </w:pPr>
      <w:proofErr w:type="gramStart"/>
      <w:r w:rsidRPr="007645A7">
        <w:rPr>
          <w:i/>
          <w:szCs w:val="26"/>
        </w:rPr>
        <w:t>registro</w:t>
      </w:r>
      <w:proofErr w:type="gramEnd"/>
      <w:r w:rsidRPr="007645A7">
        <w:rPr>
          <w:i/>
          <w:szCs w:val="26"/>
        </w:rPr>
        <w:t xml:space="preserve">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artigo 1º, parágrafo 2º, do </w:t>
      </w:r>
      <w:r w:rsidR="00667875">
        <w:rPr>
          <w:szCs w:val="22"/>
        </w:rPr>
        <w:t>"</w:t>
      </w:r>
      <w:r w:rsidRPr="007645A7">
        <w:rPr>
          <w:szCs w:val="22"/>
        </w:rPr>
        <w:t>Código ANBIMA de Regulação e Melhor</w:t>
      </w:r>
      <w:r w:rsidRPr="007645A7">
        <w:t>es Práticas para as Ofertas Públicas de Distribuição e Aquisição de Valores Mobiliários</w:t>
      </w:r>
      <w:r w:rsidR="00667875">
        <w:t>"</w:t>
      </w:r>
      <w:r w:rsidRPr="007645A7">
        <w:t>, apenas para fins de envio de informações para a Base de Dados da ANBIMA,</w:t>
      </w:r>
      <w:r>
        <w:t xml:space="preserve"> desde que expedido o procedimento de registro pela ANBIMA até o encerramento da Oferta</w:t>
      </w:r>
      <w:r w:rsidR="00310E51">
        <w:rPr>
          <w:szCs w:val="26"/>
        </w:rPr>
        <w:t>.</w:t>
      </w:r>
    </w:p>
    <w:p w:rsidR="000916A3" w:rsidRPr="007645A7" w:rsidRDefault="000916A3" w:rsidP="00033242">
      <w:pPr>
        <w:rPr>
          <w:szCs w:val="26"/>
        </w:rPr>
      </w:pPr>
    </w:p>
    <w:p w:rsidR="00F62360" w:rsidRPr="007645A7" w:rsidRDefault="00850E25" w:rsidP="002C44A1">
      <w:pPr>
        <w:keepNext/>
        <w:numPr>
          <w:ilvl w:val="0"/>
          <w:numId w:val="3"/>
        </w:numPr>
        <w:rPr>
          <w:smallCaps/>
          <w:szCs w:val="26"/>
          <w:u w:val="single"/>
        </w:rPr>
      </w:pPr>
      <w:r w:rsidRPr="007645A7">
        <w:rPr>
          <w:smallCaps/>
          <w:szCs w:val="26"/>
          <w:u w:val="single"/>
        </w:rPr>
        <w:t>Objeto Social da Companhia</w:t>
      </w:r>
    </w:p>
    <w:p w:rsidR="003F3062" w:rsidRPr="007645A7" w:rsidRDefault="00880FA8" w:rsidP="002C44A1">
      <w:pPr>
        <w:numPr>
          <w:ilvl w:val="1"/>
          <w:numId w:val="3"/>
        </w:numPr>
        <w:autoSpaceDE w:val="0"/>
        <w:autoSpaceDN w:val="0"/>
        <w:adjustRightInd w:val="0"/>
        <w:rPr>
          <w:szCs w:val="26"/>
        </w:rPr>
      </w:pPr>
      <w:r w:rsidRPr="007645A7">
        <w:rPr>
          <w:szCs w:val="26"/>
        </w:rPr>
        <w:t>A Companhia tem por objeto</w:t>
      </w:r>
      <w:r w:rsidR="001C3F5C">
        <w:rPr>
          <w:szCs w:val="26"/>
        </w:rPr>
        <w:t xml:space="preserve"> </w:t>
      </w:r>
      <w:r w:rsidR="00EA557E" w:rsidRPr="00EA557E">
        <w:rPr>
          <w:szCs w:val="26"/>
        </w:rPr>
        <w:t>(a)</w:t>
      </w:r>
      <w:r w:rsidR="00F61F4D">
        <w:rPr>
          <w:szCs w:val="26"/>
        </w:rPr>
        <w:t> </w:t>
      </w:r>
      <w:r w:rsidR="00EA557E" w:rsidRPr="00EA557E">
        <w:rPr>
          <w:szCs w:val="26"/>
        </w:rPr>
        <w:t>a indústria, o comércio, a importação, a exportação, o armazenamento e a distribuição: (i)</w:t>
      </w:r>
      <w:r w:rsidR="00F61F4D">
        <w:rPr>
          <w:szCs w:val="26"/>
        </w:rPr>
        <w:t> </w:t>
      </w:r>
      <w:r w:rsidR="00EA557E" w:rsidRPr="00EA557E">
        <w:rPr>
          <w:szCs w:val="26"/>
        </w:rPr>
        <w:t>de produtos derivados de madeira, em quaisquer de suas formas e finalidades, e de produtos e subprodutos correlatos ou afins; (</w:t>
      </w:r>
      <w:proofErr w:type="spellStart"/>
      <w:r w:rsidR="00EA557E" w:rsidRPr="00EA557E">
        <w:rPr>
          <w:szCs w:val="26"/>
        </w:rPr>
        <w:t>ii</w:t>
      </w:r>
      <w:proofErr w:type="spellEnd"/>
      <w:r w:rsidR="00EA557E" w:rsidRPr="00EA557E">
        <w:rPr>
          <w:szCs w:val="26"/>
        </w:rPr>
        <w:t>)</w:t>
      </w:r>
      <w:r w:rsidR="00F61F4D">
        <w:rPr>
          <w:szCs w:val="26"/>
        </w:rPr>
        <w:t> </w:t>
      </w:r>
      <w:r w:rsidR="00EA557E" w:rsidRPr="00EA557E">
        <w:rPr>
          <w:szCs w:val="26"/>
        </w:rPr>
        <w:t xml:space="preserve">de produtos químicos, </w:t>
      </w:r>
      <w:proofErr w:type="spellStart"/>
      <w:r w:rsidR="00EA557E" w:rsidRPr="00EA557E">
        <w:rPr>
          <w:szCs w:val="26"/>
        </w:rPr>
        <w:t>alcoolquímicos</w:t>
      </w:r>
      <w:proofErr w:type="spellEnd"/>
      <w:r w:rsidR="00EA557E" w:rsidRPr="00EA557E">
        <w:rPr>
          <w:szCs w:val="26"/>
        </w:rPr>
        <w:t>, petroquímicos e seus derivados; (iii)</w:t>
      </w:r>
      <w:r w:rsidR="00F61F4D">
        <w:rPr>
          <w:szCs w:val="26"/>
        </w:rPr>
        <w:t> </w:t>
      </w:r>
      <w:r w:rsidR="00EA557E" w:rsidRPr="00EA557E">
        <w:rPr>
          <w:szCs w:val="26"/>
        </w:rPr>
        <w:t>de produtos de metais, materiais cerâmicos e plásticos naturais e sintéticos, e de outros produtos destinados à construção em geral, bem como de produtos e subprodutos correlatos ou afins; (</w:t>
      </w:r>
      <w:proofErr w:type="spellStart"/>
      <w:r w:rsidR="00EA557E" w:rsidRPr="00EA557E">
        <w:rPr>
          <w:szCs w:val="26"/>
        </w:rPr>
        <w:t>iv</w:t>
      </w:r>
      <w:proofErr w:type="spellEnd"/>
      <w:r w:rsidR="00EA557E" w:rsidRPr="00EA557E">
        <w:rPr>
          <w:szCs w:val="26"/>
        </w:rPr>
        <w:t>)</w:t>
      </w:r>
      <w:r w:rsidR="0045235C">
        <w:rPr>
          <w:szCs w:val="26"/>
        </w:rPr>
        <w:t> </w:t>
      </w:r>
      <w:r w:rsidR="00EA557E" w:rsidRPr="00EA557E">
        <w:rPr>
          <w:szCs w:val="26"/>
        </w:rPr>
        <w:t>de produtos eletroeletrônicos, aquecedores solares e elétricos de água, chuveiros e duchas; (b)</w:t>
      </w:r>
      <w:r w:rsidR="0045235C">
        <w:rPr>
          <w:szCs w:val="26"/>
        </w:rPr>
        <w:t> </w:t>
      </w:r>
      <w:r w:rsidR="00EA557E" w:rsidRPr="00EA557E">
        <w:rPr>
          <w:szCs w:val="26"/>
        </w:rPr>
        <w:t>o florestamento, o reflorestamento e a extração da respectiva produção, em terras próprias ou de terceiros, para suprimento de suas necessidades industriais; (c)</w:t>
      </w:r>
      <w:r w:rsidR="0045235C">
        <w:rPr>
          <w:szCs w:val="26"/>
        </w:rPr>
        <w:t> </w:t>
      </w:r>
      <w:r w:rsidR="00EA557E" w:rsidRPr="00EA557E">
        <w:rPr>
          <w:szCs w:val="26"/>
        </w:rPr>
        <w:t>a geração e a comercialização de energia; (d)</w:t>
      </w:r>
      <w:r w:rsidR="0045235C">
        <w:rPr>
          <w:szCs w:val="26"/>
        </w:rPr>
        <w:t> </w:t>
      </w:r>
      <w:r w:rsidR="00EA557E" w:rsidRPr="00EA557E">
        <w:rPr>
          <w:szCs w:val="26"/>
        </w:rPr>
        <w:t>serviços técnicos e administrativos ligados ao objeto social da Companhia; e (e)</w:t>
      </w:r>
      <w:r w:rsidR="0045235C">
        <w:rPr>
          <w:szCs w:val="26"/>
        </w:rPr>
        <w:t> </w:t>
      </w:r>
      <w:r w:rsidR="00EA557E" w:rsidRPr="00EA557E">
        <w:rPr>
          <w:szCs w:val="26"/>
        </w:rPr>
        <w:t>a participação da Companhia em outras empresas, como quotista ou acionista</w:t>
      </w:r>
      <w:r w:rsidR="00A0097F" w:rsidRPr="007645A7">
        <w:rPr>
          <w:szCs w:val="26"/>
        </w:rPr>
        <w:t>.</w:t>
      </w:r>
    </w:p>
    <w:p w:rsidR="00773600" w:rsidRPr="007645A7" w:rsidRDefault="00773600" w:rsidP="00033242">
      <w:pPr>
        <w:autoSpaceDE w:val="0"/>
        <w:autoSpaceDN w:val="0"/>
        <w:adjustRightInd w:val="0"/>
        <w:rPr>
          <w:smallCaps/>
          <w:szCs w:val="26"/>
          <w:u w:val="single"/>
        </w:rPr>
      </w:pPr>
    </w:p>
    <w:p w:rsidR="00880FA8" w:rsidRPr="007645A7" w:rsidRDefault="00880FA8" w:rsidP="002C44A1">
      <w:pPr>
        <w:keepNext/>
        <w:numPr>
          <w:ilvl w:val="0"/>
          <w:numId w:val="3"/>
        </w:numPr>
        <w:autoSpaceDE w:val="0"/>
        <w:autoSpaceDN w:val="0"/>
        <w:adjustRightInd w:val="0"/>
        <w:rPr>
          <w:smallCaps/>
          <w:szCs w:val="26"/>
          <w:u w:val="single"/>
        </w:rPr>
      </w:pPr>
      <w:bookmarkStart w:id="10" w:name="_Ref368578037"/>
      <w:r w:rsidRPr="007645A7">
        <w:rPr>
          <w:smallCaps/>
          <w:szCs w:val="26"/>
          <w:u w:val="single"/>
        </w:rPr>
        <w:t>Destinação dos Recursos</w:t>
      </w:r>
      <w:bookmarkEnd w:id="10"/>
    </w:p>
    <w:p w:rsidR="001A2C36" w:rsidRPr="007645A7" w:rsidRDefault="00880FA8" w:rsidP="002C44A1">
      <w:pPr>
        <w:numPr>
          <w:ilvl w:val="1"/>
          <w:numId w:val="3"/>
        </w:numPr>
        <w:autoSpaceDE w:val="0"/>
        <w:autoSpaceDN w:val="0"/>
        <w:adjustRightInd w:val="0"/>
        <w:rPr>
          <w:szCs w:val="26"/>
        </w:rPr>
      </w:pPr>
      <w:bookmarkStart w:id="11" w:name="_Ref264564155"/>
      <w:bookmarkStart w:id="12"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25664C" w:rsidRPr="00EC19A3">
        <w:rPr>
          <w:szCs w:val="26"/>
        </w:rPr>
        <w:t>(</w:t>
      </w:r>
      <w:r w:rsidR="0025664C">
        <w:rPr>
          <w:szCs w:val="26"/>
        </w:rPr>
        <w:t>i</w:t>
      </w:r>
      <w:r w:rsidR="0025664C" w:rsidRPr="00EC19A3">
        <w:rPr>
          <w:szCs w:val="26"/>
        </w:rPr>
        <w:t xml:space="preserve">) o </w:t>
      </w:r>
      <w:proofErr w:type="spellStart"/>
      <w:r w:rsidR="0025664C" w:rsidRPr="00EC19A3">
        <w:rPr>
          <w:szCs w:val="26"/>
        </w:rPr>
        <w:t>reperfilamento</w:t>
      </w:r>
      <w:proofErr w:type="spellEnd"/>
      <w:r w:rsidR="0025664C" w:rsidRPr="00EC19A3">
        <w:rPr>
          <w:szCs w:val="26"/>
        </w:rPr>
        <w:t xml:space="preserve"> de passivos financeiros da Companhia; e (</w:t>
      </w:r>
      <w:proofErr w:type="spellStart"/>
      <w:r w:rsidR="0025664C">
        <w:rPr>
          <w:szCs w:val="26"/>
        </w:rPr>
        <w:t>ii</w:t>
      </w:r>
      <w:proofErr w:type="spellEnd"/>
      <w:r w:rsidR="0025664C" w:rsidRPr="00EC19A3">
        <w:rPr>
          <w:szCs w:val="26"/>
        </w:rPr>
        <w:t xml:space="preserve">) para o reforço de caixa </w:t>
      </w:r>
      <w:r w:rsidR="00544AF2">
        <w:rPr>
          <w:szCs w:val="26"/>
        </w:rPr>
        <w:t xml:space="preserve">e capital de giro </w:t>
      </w:r>
      <w:r w:rsidR="0025664C" w:rsidRPr="00EC19A3">
        <w:rPr>
          <w:szCs w:val="26"/>
        </w:rPr>
        <w:t>da Companhia</w:t>
      </w:r>
      <w:r w:rsidR="00544AF2">
        <w:rPr>
          <w:szCs w:val="26"/>
        </w:rPr>
        <w:t>.</w:t>
      </w:r>
      <w:bookmarkEnd w:id="11"/>
    </w:p>
    <w:bookmarkEnd w:id="12"/>
    <w:p w:rsidR="0020752F" w:rsidRPr="007645A7" w:rsidRDefault="0020752F" w:rsidP="00033242"/>
    <w:p w:rsidR="00880FA8" w:rsidRPr="007645A7" w:rsidRDefault="00880FA8" w:rsidP="002C44A1">
      <w:pPr>
        <w:keepNext/>
        <w:numPr>
          <w:ilvl w:val="0"/>
          <w:numId w:val="3"/>
        </w:numPr>
        <w:rPr>
          <w:smallCaps/>
          <w:szCs w:val="26"/>
          <w:u w:val="single"/>
        </w:rPr>
      </w:pPr>
      <w:r w:rsidRPr="007645A7">
        <w:rPr>
          <w:smallCaps/>
          <w:szCs w:val="26"/>
          <w:u w:val="single"/>
        </w:rPr>
        <w:t>Características da Oferta</w:t>
      </w:r>
    </w:p>
    <w:p w:rsidR="00DA009D" w:rsidRDefault="00880FA8" w:rsidP="002C44A1">
      <w:pPr>
        <w:numPr>
          <w:ilvl w:val="1"/>
          <w:numId w:val="3"/>
        </w:numPr>
        <w:rPr>
          <w:szCs w:val="26"/>
        </w:rPr>
      </w:pPr>
      <w:bookmarkStart w:id="13"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w:t>
      </w:r>
      <w:r w:rsidR="00544AF2">
        <w:rPr>
          <w:szCs w:val="26"/>
        </w:rPr>
        <w:t>d</w:t>
      </w:r>
      <w:r w:rsidR="00566CB2">
        <w:rPr>
          <w:szCs w:val="26"/>
        </w:rPr>
        <w:t>e</w:t>
      </w:r>
      <w:r w:rsidR="00544AF2">
        <w:rPr>
          <w:szCs w:val="26"/>
        </w:rPr>
        <w:t xml:space="preserv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EA6207">
        <w:rPr>
          <w:szCs w:val="22"/>
        </w:rPr>
        <w:t xml:space="preserve"> </w:t>
      </w:r>
      <w:r w:rsidR="00B43C7E" w:rsidRPr="007645A7">
        <w:rPr>
          <w:szCs w:val="26"/>
        </w:rPr>
        <w:t>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00566CB2">
        <w:rPr>
          <w:szCs w:val="26"/>
        </w:rPr>
        <w:t>,</w:t>
      </w:r>
      <w:r w:rsidRPr="007645A7">
        <w:rPr>
          <w:szCs w:val="26"/>
        </w:rPr>
        <w:t xml:space="preserve"> sob o </w:t>
      </w:r>
      <w:r w:rsidR="00E05771" w:rsidRPr="007645A7">
        <w:rPr>
          <w:szCs w:val="26"/>
        </w:rPr>
        <w:t xml:space="preserve">regime de </w:t>
      </w:r>
      <w:r w:rsidR="00A53933" w:rsidRPr="007645A7">
        <w:rPr>
          <w:szCs w:val="26"/>
        </w:rPr>
        <w:t>melhores esforços de colocação</w:t>
      </w:r>
      <w:r w:rsidR="00A234C2" w:rsidRPr="007645A7">
        <w:rPr>
          <w:szCs w:val="26"/>
        </w:rPr>
        <w:t>,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3"/>
    </w:p>
    <w:p w:rsidR="00C35423" w:rsidRPr="0026355A" w:rsidRDefault="00C35423" w:rsidP="002C44A1">
      <w:pPr>
        <w:numPr>
          <w:ilvl w:val="2"/>
          <w:numId w:val="6"/>
        </w:numPr>
        <w:rPr>
          <w:szCs w:val="22"/>
        </w:rPr>
      </w:pPr>
      <w:r w:rsidRPr="0026355A">
        <w:rPr>
          <w:rFonts w:cs="Arial"/>
          <w:szCs w:val="15"/>
        </w:rPr>
        <w:t>Não será admitida distribuição parcial no âmbito da Oferta. Na eventualidade da totalidade das Debêntures não ser colocada, a Oferta será cancelada, sendo todas as intenções de investimento automaticamente canceladas</w:t>
      </w:r>
      <w:r w:rsidR="00EE51C4">
        <w:rPr>
          <w:rFonts w:cs="Arial"/>
          <w:szCs w:val="15"/>
        </w:rPr>
        <w:t xml:space="preserve">, </w:t>
      </w:r>
      <w:r w:rsidR="00EE51C4" w:rsidRPr="000C4FA9">
        <w:rPr>
          <w:szCs w:val="26"/>
        </w:rPr>
        <w:t xml:space="preserve">sendo que, se </w:t>
      </w:r>
      <w:r w:rsidR="00EE51C4">
        <w:rPr>
          <w:szCs w:val="26"/>
        </w:rPr>
        <w:t>a Oferta for cancelada</w:t>
      </w:r>
      <w:r w:rsidR="00EE51C4" w:rsidRPr="000C4FA9">
        <w:rPr>
          <w:szCs w:val="26"/>
        </w:rPr>
        <w:t xml:space="preserve"> e se o </w:t>
      </w:r>
      <w:r w:rsidR="00EE51C4">
        <w:rPr>
          <w:szCs w:val="26"/>
        </w:rPr>
        <w:t xml:space="preserve">Investidor Profissional </w:t>
      </w:r>
      <w:r w:rsidR="00EE51C4" w:rsidRPr="000C4FA9">
        <w:rPr>
          <w:szCs w:val="26"/>
        </w:rPr>
        <w:t xml:space="preserve">já tiver efetuado o pagamento do Preço de Integralização, </w:t>
      </w:r>
      <w:r w:rsidR="00EE51C4">
        <w:rPr>
          <w:szCs w:val="26"/>
        </w:rPr>
        <w:t xml:space="preserve">referido Preço de </w:t>
      </w:r>
      <w:r w:rsidR="00EE51C4" w:rsidRPr="00676189">
        <w:rPr>
          <w:szCs w:val="26"/>
        </w:rPr>
        <w:t xml:space="preserve">Integralização </w:t>
      </w:r>
      <w:r w:rsidR="00EE51C4">
        <w:rPr>
          <w:szCs w:val="26"/>
        </w:rPr>
        <w:t xml:space="preserve">será devolvido, com seu consequente cancelamento, </w:t>
      </w:r>
      <w:r w:rsidR="00EE51C4" w:rsidRPr="00925899">
        <w:rPr>
          <w:szCs w:val="26"/>
        </w:rPr>
        <w:t>sem juros ou correção monetária</w:t>
      </w:r>
      <w:r w:rsidR="00EE51C4" w:rsidRPr="00925899">
        <w:t>, sem reembolso</w:t>
      </w:r>
      <w:r w:rsidR="00EE51C4">
        <w:rPr>
          <w:szCs w:val="26"/>
        </w:rPr>
        <w:t xml:space="preserve"> e com dedução dos valores relativos aos tributos incidentes, se existentes, e aos encargos incidentes, se existentes</w:t>
      </w:r>
      <w:r w:rsidR="00EE51C4" w:rsidRPr="000C4FA9">
        <w:rPr>
          <w:szCs w:val="26"/>
        </w:rPr>
        <w:t>, no prazo de 3 (três) Dias Úteis</w:t>
      </w:r>
      <w:r w:rsidR="00EE51C4">
        <w:rPr>
          <w:szCs w:val="26"/>
        </w:rPr>
        <w:t xml:space="preserve"> </w:t>
      </w:r>
      <w:r w:rsidR="00EE51C4" w:rsidRPr="000C4FA9">
        <w:rPr>
          <w:szCs w:val="26"/>
        </w:rPr>
        <w:t xml:space="preserve">contados da data em que </w:t>
      </w:r>
      <w:r w:rsidR="00702A0C">
        <w:rPr>
          <w:szCs w:val="26"/>
        </w:rPr>
        <w:t>a Oferta tiver sido cancelada</w:t>
      </w:r>
      <w:r w:rsidR="00EE51C4">
        <w:rPr>
          <w:szCs w:val="26"/>
        </w:rPr>
        <w:t xml:space="preserve">, observados os procedimentos </w:t>
      </w:r>
      <w:r w:rsidR="00EE51C4" w:rsidRPr="00E5659D">
        <w:rPr>
          <w:szCs w:val="26"/>
        </w:rPr>
        <w:t>da B3</w:t>
      </w:r>
      <w:r w:rsidR="00EE51C4">
        <w:rPr>
          <w:szCs w:val="26"/>
        </w:rPr>
        <w:t xml:space="preserve"> com relação às Debêntures que estejam custodiadas eletronicamente na B3</w:t>
      </w:r>
      <w:r w:rsidR="00702A0C">
        <w:rPr>
          <w:szCs w:val="26"/>
        </w:rPr>
        <w:t>.</w:t>
      </w:r>
    </w:p>
    <w:p w:rsidR="001969FF" w:rsidRPr="007645A7" w:rsidRDefault="001969FF" w:rsidP="002C44A1">
      <w:pPr>
        <w:numPr>
          <w:ilvl w:val="1"/>
          <w:numId w:val="3"/>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7A399C">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r w:rsidR="00A844EF">
        <w:rPr>
          <w:szCs w:val="26"/>
        </w:rPr>
        <w:t xml:space="preserve"> prevista no Contrato de Distribuição</w:t>
      </w:r>
      <w:r w:rsidR="005A3780" w:rsidRPr="007645A7">
        <w:rPr>
          <w:szCs w:val="26"/>
        </w:rPr>
        <w:t>.</w:t>
      </w:r>
    </w:p>
    <w:p w:rsidR="00880FA8" w:rsidRPr="007645A7" w:rsidRDefault="00880FA8" w:rsidP="002C44A1">
      <w:pPr>
        <w:numPr>
          <w:ilvl w:val="1"/>
          <w:numId w:val="3"/>
        </w:numPr>
        <w:rPr>
          <w:szCs w:val="26"/>
        </w:rPr>
      </w:pPr>
      <w:bookmarkStart w:id="14" w:name="_Ref312315490"/>
      <w:r w:rsidRPr="007645A7">
        <w:rPr>
          <w:i/>
          <w:szCs w:val="26"/>
        </w:rPr>
        <w:t xml:space="preserve">Forma </w:t>
      </w:r>
      <w:r w:rsidR="00BC0A61" w:rsidRPr="007645A7">
        <w:rPr>
          <w:i/>
          <w:szCs w:val="26"/>
        </w:rPr>
        <w:t>d</w:t>
      </w:r>
      <w:r w:rsidRPr="007645A7">
        <w:rPr>
          <w:i/>
          <w:szCs w:val="26"/>
        </w:rPr>
        <w:t xml:space="preserve">e </w:t>
      </w:r>
      <w:r w:rsidR="00263C54" w:rsidRPr="007645A7">
        <w:rPr>
          <w:i/>
          <w:szCs w:val="26"/>
        </w:rPr>
        <w:t xml:space="preserve">Subscrição </w:t>
      </w:r>
      <w:r w:rsidR="00BC0A61" w:rsidRPr="007645A7">
        <w:rPr>
          <w:i/>
          <w:szCs w:val="26"/>
        </w:rPr>
        <w:t xml:space="preserve">e de Integralização </w:t>
      </w:r>
      <w:r w:rsidR="00263C54" w:rsidRPr="007645A7">
        <w:rPr>
          <w:i/>
          <w:szCs w:val="26"/>
        </w:rPr>
        <w:t xml:space="preserve">e </w:t>
      </w:r>
      <w:r w:rsidR="00BC0A61" w:rsidRPr="007645A7">
        <w:rPr>
          <w:i/>
          <w:szCs w:val="26"/>
        </w:rPr>
        <w:t xml:space="preserve">Preço </w:t>
      </w:r>
      <w:r w:rsidR="00263C54" w:rsidRPr="007645A7">
        <w:rPr>
          <w:i/>
          <w:szCs w:val="26"/>
        </w:rPr>
        <w:t xml:space="preserve">de </w:t>
      </w:r>
      <w:r w:rsidRPr="007645A7">
        <w:rPr>
          <w:i/>
          <w:szCs w:val="26"/>
        </w:rPr>
        <w:t>Integralização</w:t>
      </w:r>
      <w:r w:rsidRPr="007645A7">
        <w:rPr>
          <w:szCs w:val="26"/>
        </w:rPr>
        <w:t>.</w:t>
      </w:r>
      <w:r w:rsidR="008771F4">
        <w:rPr>
          <w:szCs w:val="26"/>
        </w:rPr>
        <w:t xml:space="preserve"> </w:t>
      </w:r>
      <w:bookmarkEnd w:id="14"/>
      <w:r w:rsidR="00E20667" w:rsidRPr="007645A7">
        <w:rPr>
          <w:szCs w:val="26"/>
        </w:rPr>
        <w:t>As Debêntures serão subscritas e integralizadas por meio do</w:t>
      </w:r>
      <w:r w:rsidR="00E20667">
        <w:rPr>
          <w:szCs w:val="26"/>
        </w:rPr>
        <w:t xml:space="preserve"> </w:t>
      </w:r>
      <w:r w:rsidR="00E20667" w:rsidRPr="007645A7">
        <w:rPr>
          <w:szCs w:val="26"/>
        </w:rPr>
        <w:t xml:space="preserve">MDA, </w:t>
      </w:r>
      <w:r w:rsidR="00E20667" w:rsidRPr="003F2CEA">
        <w:rPr>
          <w:szCs w:val="26"/>
        </w:rPr>
        <w:t xml:space="preserve">sendo a distribuição liquidada financeiramente por meio da B3, </w:t>
      </w:r>
      <w:r w:rsidR="00E20667" w:rsidRPr="007645A7">
        <w:rPr>
          <w:szCs w:val="26"/>
        </w:rPr>
        <w:t xml:space="preserve">por, no máximo, </w:t>
      </w:r>
      <w:r w:rsidR="00E20667">
        <w:rPr>
          <w:szCs w:val="26"/>
        </w:rPr>
        <w:t>50</w:t>
      </w:r>
      <w:r w:rsidR="00E20667" w:rsidRPr="007645A7">
        <w:rPr>
          <w:szCs w:val="26"/>
        </w:rPr>
        <w:t> (</w:t>
      </w:r>
      <w:r w:rsidR="00E20667">
        <w:rPr>
          <w:szCs w:val="26"/>
        </w:rPr>
        <w:t>cinquenta</w:t>
      </w:r>
      <w:r w:rsidR="00E20667" w:rsidRPr="007645A7">
        <w:rPr>
          <w:szCs w:val="26"/>
        </w:rPr>
        <w:t xml:space="preserve">) </w:t>
      </w:r>
      <w:r w:rsidR="00E20667">
        <w:rPr>
          <w:szCs w:val="26"/>
        </w:rPr>
        <w:t>Investidores Profissionais</w:t>
      </w:r>
      <w:r w:rsidR="00E20667" w:rsidRPr="007645A7">
        <w:rPr>
          <w:szCs w:val="26"/>
        </w:rPr>
        <w:t>, à vista, no ato da subscrição ("</w:t>
      </w:r>
      <w:r w:rsidR="00E20667" w:rsidRPr="007645A7">
        <w:rPr>
          <w:szCs w:val="26"/>
          <w:u w:val="single"/>
        </w:rPr>
        <w:t>Data de Integralização</w:t>
      </w:r>
      <w:r w:rsidR="00E20667" w:rsidRPr="007645A7">
        <w:rPr>
          <w:szCs w:val="26"/>
        </w:rPr>
        <w:t>"), e em moeda corrente nacional, pelo Valor Nominal Unitário</w:t>
      </w:r>
      <w:r w:rsidR="00E20667">
        <w:t xml:space="preserve">, na </w:t>
      </w:r>
      <w:r w:rsidR="00E20667" w:rsidRPr="007645A7">
        <w:t>1ª (primeira) Data de Integralização</w:t>
      </w:r>
      <w:r w:rsidR="00E20667">
        <w:t xml:space="preserve"> </w:t>
      </w:r>
      <w:r w:rsidR="00E20667" w:rsidRPr="007645A7">
        <w:t>("</w:t>
      </w:r>
      <w:r w:rsidR="00E20667" w:rsidRPr="00EE2216">
        <w:rPr>
          <w:u w:val="single"/>
        </w:rPr>
        <w:t>Primeira</w:t>
      </w:r>
      <w:r w:rsidR="00E20667" w:rsidRPr="005116D4">
        <w:rPr>
          <w:u w:val="single"/>
        </w:rPr>
        <w:t xml:space="preserve"> Data de Integralização</w:t>
      </w:r>
      <w:r w:rsidR="00E20667" w:rsidRPr="007645A7">
        <w:t>")</w:t>
      </w:r>
      <w:r w:rsidR="00E20667">
        <w:t>,</w:t>
      </w:r>
      <w:r w:rsidR="00E20667" w:rsidRPr="007645A7">
        <w:t xml:space="preserve"> </w:t>
      </w:r>
      <w:r w:rsidR="00E20667">
        <w:t xml:space="preserve">ou </w:t>
      </w:r>
      <w:r w:rsidR="00E20667" w:rsidRPr="007645A7">
        <w:rPr>
          <w:szCs w:val="26"/>
        </w:rPr>
        <w:t xml:space="preserve">pelo Valor Nominal Unitário, acrescido da Remuneração, calculada </w:t>
      </w:r>
      <w:r w:rsidR="00E20667" w:rsidRPr="007645A7">
        <w:rPr>
          <w:i/>
          <w:szCs w:val="26"/>
        </w:rPr>
        <w:t xml:space="preserve">pro rata </w:t>
      </w:r>
      <w:r w:rsidR="00E20667" w:rsidRPr="005A1A29">
        <w:rPr>
          <w:i/>
          <w:szCs w:val="26"/>
        </w:rPr>
        <w:t>temporis</w:t>
      </w:r>
      <w:r w:rsidR="00E20667" w:rsidRPr="005A1A29">
        <w:rPr>
          <w:szCs w:val="26"/>
        </w:rPr>
        <w:t>,</w:t>
      </w:r>
      <w:r w:rsidR="00E20667" w:rsidRPr="007645A7">
        <w:rPr>
          <w:szCs w:val="26"/>
        </w:rPr>
        <w:t xml:space="preserve"> desde a </w:t>
      </w:r>
      <w:r w:rsidR="00E20667" w:rsidRPr="00457702">
        <w:rPr>
          <w:szCs w:val="26"/>
        </w:rPr>
        <w:t>Primeira Data de Integralização</w:t>
      </w:r>
      <w:r w:rsidR="00E20667" w:rsidRPr="007645A7">
        <w:rPr>
          <w:szCs w:val="26"/>
        </w:rPr>
        <w:t xml:space="preserve"> até a respectiva Data de Integralização</w:t>
      </w:r>
      <w:r w:rsidR="00E20667" w:rsidRPr="006541BF">
        <w:t xml:space="preserve">, </w:t>
      </w:r>
      <w:r w:rsidR="00E20667">
        <w:t xml:space="preserve">no caso das integralizações que ocorram após a Primeira Data de </w:t>
      </w:r>
      <w:r w:rsidR="00E20667" w:rsidRPr="00A63A78">
        <w:t>Integralização</w:t>
      </w:r>
      <w:r w:rsidR="008B2236">
        <w:t xml:space="preserve"> ("</w:t>
      </w:r>
      <w:r w:rsidR="008B2236" w:rsidRPr="008B2236">
        <w:rPr>
          <w:u w:val="single"/>
        </w:rPr>
        <w:t>Preço de Integralização</w:t>
      </w:r>
      <w:r w:rsidR="008B2236">
        <w:t>")</w:t>
      </w:r>
      <w:r w:rsidR="00E20667" w:rsidRPr="007645A7">
        <w:rPr>
          <w:szCs w:val="26"/>
        </w:rPr>
        <w:t>.</w:t>
      </w:r>
    </w:p>
    <w:p w:rsidR="0024222F" w:rsidRDefault="00880FA8" w:rsidP="002C44A1">
      <w:pPr>
        <w:numPr>
          <w:ilvl w:val="1"/>
          <w:numId w:val="3"/>
        </w:numPr>
        <w:rPr>
          <w:szCs w:val="26"/>
        </w:rPr>
      </w:pPr>
      <w:bookmarkStart w:id="15" w:name="_Ref264481789"/>
      <w:bookmarkStart w:id="16"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15"/>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116D4">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bookmarkEnd w:id="16"/>
    </w:p>
    <w:p w:rsidR="00880FA8" w:rsidRPr="000A48C2" w:rsidRDefault="00880FA8" w:rsidP="00033242">
      <w:pPr>
        <w:rPr>
          <w:szCs w:val="22"/>
        </w:rPr>
      </w:pPr>
    </w:p>
    <w:p w:rsidR="00880FA8" w:rsidRPr="007645A7" w:rsidRDefault="00880FA8" w:rsidP="002C44A1">
      <w:pPr>
        <w:keepNext/>
        <w:numPr>
          <w:ilvl w:val="0"/>
          <w:numId w:val="3"/>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rsidR="00880FA8" w:rsidRPr="007645A7" w:rsidRDefault="00880FA8" w:rsidP="002C44A1">
      <w:pPr>
        <w:numPr>
          <w:ilvl w:val="1"/>
          <w:numId w:val="3"/>
        </w:numPr>
        <w:rPr>
          <w:szCs w:val="26"/>
        </w:rPr>
      </w:pPr>
      <w:r w:rsidRPr="007645A7">
        <w:rPr>
          <w:i/>
          <w:szCs w:val="26"/>
        </w:rPr>
        <w:t>Número da Emissão</w:t>
      </w:r>
      <w:r w:rsidRPr="007645A7">
        <w:rPr>
          <w:szCs w:val="26"/>
        </w:rPr>
        <w:t>.</w:t>
      </w:r>
      <w:r w:rsidR="008771F4">
        <w:rPr>
          <w:szCs w:val="26"/>
        </w:rPr>
        <w:t xml:space="preserve"> </w:t>
      </w:r>
      <w:bookmarkStart w:id="17" w:name="_Ref130282607"/>
      <w:r w:rsidRPr="007645A7">
        <w:rPr>
          <w:szCs w:val="26"/>
        </w:rPr>
        <w:t xml:space="preserve">As Debêntures representam a </w:t>
      </w:r>
      <w:r w:rsidR="00E7773A">
        <w:rPr>
          <w:szCs w:val="26"/>
        </w:rPr>
        <w:t>segunda</w:t>
      </w:r>
      <w:r w:rsidR="00FA3DED" w:rsidRPr="007645A7">
        <w:rPr>
          <w:szCs w:val="26"/>
        </w:rPr>
        <w:t xml:space="preserve"> </w:t>
      </w:r>
      <w:r w:rsidRPr="007645A7">
        <w:rPr>
          <w:szCs w:val="26"/>
        </w:rPr>
        <w:t>emissão de debêntures da Companhia.</w:t>
      </w:r>
    </w:p>
    <w:p w:rsidR="00880FA8" w:rsidRPr="007645A7" w:rsidRDefault="00880FA8" w:rsidP="002C44A1">
      <w:pPr>
        <w:numPr>
          <w:ilvl w:val="1"/>
          <w:numId w:val="3"/>
        </w:numPr>
        <w:rPr>
          <w:szCs w:val="26"/>
        </w:rPr>
      </w:pPr>
      <w:bookmarkStart w:id="18" w:name="_Ref1065758"/>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FA7813" w:rsidRPr="007645A7">
        <w:rPr>
          <w:szCs w:val="26"/>
        </w:rPr>
        <w:t xml:space="preserve"> </w:t>
      </w:r>
      <w:r w:rsidR="00607658" w:rsidRPr="007645A7">
        <w:rPr>
          <w:szCs w:val="26"/>
        </w:rPr>
        <w:t>R$</w:t>
      </w:r>
      <w:r w:rsidR="0099088C">
        <w:rPr>
          <w:szCs w:val="26"/>
        </w:rPr>
        <w:t>750.000.000,00</w:t>
      </w:r>
      <w:r w:rsidR="00607658" w:rsidRPr="007645A7">
        <w:rPr>
          <w:szCs w:val="26"/>
        </w:rPr>
        <w:t xml:space="preserve"> (</w:t>
      </w:r>
      <w:r w:rsidR="0099088C">
        <w:rPr>
          <w:szCs w:val="26"/>
        </w:rPr>
        <w:t>setecentos e cinquenta milhões de reais</w:t>
      </w:r>
      <w:r w:rsidR="00607658" w:rsidRPr="007645A7">
        <w:rPr>
          <w:szCs w:val="26"/>
        </w:rPr>
        <w:t>)</w:t>
      </w:r>
      <w:r w:rsidR="00C2481D" w:rsidRPr="007645A7">
        <w:rPr>
          <w:szCs w:val="26"/>
        </w:rPr>
        <w:t>, na Data de Emissão</w:t>
      </w:r>
      <w:bookmarkEnd w:id="17"/>
      <w:bookmarkEnd w:id="18"/>
      <w:r w:rsidR="00D34D0A">
        <w:rPr>
          <w:szCs w:val="26"/>
        </w:rPr>
        <w:t>.</w:t>
      </w:r>
    </w:p>
    <w:p w:rsidR="00880FA8" w:rsidRPr="007645A7" w:rsidRDefault="00880FA8" w:rsidP="002C44A1">
      <w:pPr>
        <w:numPr>
          <w:ilvl w:val="1"/>
          <w:numId w:val="3"/>
        </w:numPr>
        <w:rPr>
          <w:szCs w:val="26"/>
        </w:rPr>
      </w:pPr>
      <w:bookmarkStart w:id="19" w:name="_Ref130282609"/>
      <w:bookmarkStart w:id="20" w:name="_Ref191891558"/>
      <w:bookmarkStart w:id="21"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C64E95">
        <w:rPr>
          <w:szCs w:val="26"/>
        </w:rPr>
        <w:t xml:space="preserve">75.000 (setenta e cinco mil) </w:t>
      </w:r>
      <w:r w:rsidRPr="007645A7">
        <w:rPr>
          <w:szCs w:val="26"/>
        </w:rPr>
        <w:t>Debêntures</w:t>
      </w:r>
      <w:bookmarkEnd w:id="19"/>
      <w:bookmarkEnd w:id="20"/>
      <w:r w:rsidR="00B70EFC" w:rsidRPr="007645A7">
        <w:rPr>
          <w:szCs w:val="26"/>
        </w:rPr>
        <w:t>.</w:t>
      </w:r>
      <w:bookmarkEnd w:id="21"/>
    </w:p>
    <w:p w:rsidR="00880FA8" w:rsidRPr="007645A7" w:rsidRDefault="00133F26" w:rsidP="002C44A1">
      <w:pPr>
        <w:numPr>
          <w:ilvl w:val="1"/>
          <w:numId w:val="3"/>
        </w:numPr>
        <w:rPr>
          <w:szCs w:val="26"/>
        </w:rPr>
      </w:pPr>
      <w:bookmarkStart w:id="22"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A8368D">
        <w:rPr>
          <w:szCs w:val="26"/>
        </w:rPr>
        <w:t>10.000,00</w:t>
      </w:r>
      <w:r w:rsidR="00FF5851" w:rsidRPr="007645A7">
        <w:rPr>
          <w:szCs w:val="26"/>
        </w:rPr>
        <w:t xml:space="preserve"> (</w:t>
      </w:r>
      <w:r w:rsidR="00A8368D">
        <w:rPr>
          <w:szCs w:val="26"/>
        </w:rPr>
        <w:t>dez mil reais</w:t>
      </w:r>
      <w:r w:rsidR="00FF5851" w:rsidRPr="007645A7">
        <w:rPr>
          <w:szCs w:val="26"/>
        </w:rPr>
        <w:t>)</w:t>
      </w:r>
      <w:r w:rsidR="00C2481D" w:rsidRPr="007645A7">
        <w:rPr>
          <w:szCs w:val="26"/>
        </w:rPr>
        <w:t>, na Data de Emissão</w:t>
      </w:r>
      <w:r w:rsidR="00880FA8" w:rsidRPr="007645A7">
        <w:rPr>
          <w:szCs w:val="26"/>
        </w:rPr>
        <w:t xml:space="preserve"> (</w:t>
      </w:r>
      <w:r w:rsidR="00667875">
        <w:rPr>
          <w:szCs w:val="26"/>
        </w:rPr>
        <w:t>"</w:t>
      </w:r>
      <w:r w:rsidRPr="007645A7">
        <w:rPr>
          <w:szCs w:val="26"/>
          <w:u w:val="single"/>
        </w:rPr>
        <w:t>Valor Nominal Unitário</w:t>
      </w:r>
      <w:r w:rsidR="00667875">
        <w:rPr>
          <w:szCs w:val="26"/>
        </w:rPr>
        <w:t>"</w:t>
      </w:r>
      <w:r w:rsidR="00880FA8" w:rsidRPr="007645A7">
        <w:rPr>
          <w:szCs w:val="26"/>
        </w:rPr>
        <w:t>).</w:t>
      </w:r>
      <w:bookmarkEnd w:id="22"/>
    </w:p>
    <w:p w:rsidR="00880FA8" w:rsidRPr="007645A7" w:rsidRDefault="00880FA8" w:rsidP="002C44A1">
      <w:pPr>
        <w:numPr>
          <w:ilvl w:val="1"/>
          <w:numId w:val="3"/>
        </w:numPr>
        <w:rPr>
          <w:szCs w:val="26"/>
        </w:rPr>
      </w:pPr>
      <w:bookmarkStart w:id="23" w:name="_Ref137548372"/>
      <w:bookmarkStart w:id="24" w:name="_Ref168458019"/>
      <w:bookmarkStart w:id="25" w:name="_Ref191891571"/>
      <w:bookmarkStart w:id="26" w:name="_Ref130363099"/>
      <w:r w:rsidRPr="007645A7">
        <w:rPr>
          <w:i/>
          <w:szCs w:val="26"/>
        </w:rPr>
        <w:t>Séries</w:t>
      </w:r>
      <w:r w:rsidRPr="007645A7">
        <w:rPr>
          <w:szCs w:val="26"/>
        </w:rPr>
        <w:t>.</w:t>
      </w:r>
      <w:r w:rsidR="008771F4">
        <w:rPr>
          <w:szCs w:val="26"/>
        </w:rPr>
        <w:t xml:space="preserve"> </w:t>
      </w:r>
      <w:bookmarkEnd w:id="23"/>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bookmarkEnd w:id="24"/>
      <w:bookmarkEnd w:id="25"/>
    </w:p>
    <w:bookmarkEnd w:id="26"/>
    <w:p w:rsidR="00880FA8" w:rsidRPr="007645A7" w:rsidRDefault="00880FA8" w:rsidP="002C44A1">
      <w:pPr>
        <w:numPr>
          <w:ilvl w:val="1"/>
          <w:numId w:val="3"/>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r w:rsidR="004E124B">
        <w:rPr>
          <w:szCs w:val="26"/>
        </w:rPr>
        <w:t>Agente de Liquidação e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rsidR="00880FA8" w:rsidRPr="007645A7" w:rsidRDefault="00880FA8" w:rsidP="002C44A1">
      <w:pPr>
        <w:numPr>
          <w:ilvl w:val="1"/>
          <w:numId w:val="3"/>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rsidR="008215B4" w:rsidRPr="007645A7" w:rsidRDefault="00880FA8" w:rsidP="002C44A1">
      <w:pPr>
        <w:numPr>
          <w:ilvl w:val="1"/>
          <w:numId w:val="3"/>
        </w:numPr>
        <w:rPr>
          <w:szCs w:val="26"/>
        </w:rPr>
      </w:pPr>
      <w:bookmarkStart w:id="27"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B223D9" w:rsidRPr="007645A7">
        <w:rPr>
          <w:szCs w:val="26"/>
        </w:rPr>
        <w:t>quirografária, nos termos do artigo 58 da Lei das Sociedades por Ações</w:t>
      </w:r>
      <w:r w:rsidR="00A94E9C" w:rsidRPr="007645A7">
        <w:rPr>
          <w:szCs w:val="26"/>
        </w:rPr>
        <w:t>, sem garantia e sem preferência</w:t>
      </w:r>
      <w:r w:rsidR="00152C8B">
        <w:rPr>
          <w:szCs w:val="26"/>
        </w:rPr>
        <w:t>.</w:t>
      </w:r>
      <w:bookmarkStart w:id="28" w:name="_Ref279826043"/>
      <w:bookmarkStart w:id="29" w:name="_Ref264653840"/>
      <w:bookmarkStart w:id="30" w:name="_Ref278297550"/>
      <w:bookmarkEnd w:id="27"/>
    </w:p>
    <w:p w:rsidR="00880FA8" w:rsidRPr="007645A7" w:rsidRDefault="00880FA8" w:rsidP="002C44A1">
      <w:pPr>
        <w:numPr>
          <w:ilvl w:val="1"/>
          <w:numId w:val="3"/>
        </w:numPr>
        <w:rPr>
          <w:szCs w:val="26"/>
        </w:rPr>
      </w:pPr>
      <w:bookmarkStart w:id="31" w:name="_Ref279826913"/>
      <w:bookmarkEnd w:id="28"/>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437D20">
        <w:rPr>
          <w:szCs w:val="26"/>
        </w:rPr>
        <w:t>março</w:t>
      </w:r>
      <w:r w:rsidR="006D4A9A" w:rsidRPr="007645A7">
        <w:rPr>
          <w:szCs w:val="26"/>
        </w:rPr>
        <w:t> de </w:t>
      </w:r>
      <w:r w:rsidR="00B12B36">
        <w:rPr>
          <w:szCs w:val="26"/>
        </w:rPr>
        <w:t>20</w:t>
      </w:r>
      <w:r w:rsidR="00404A10">
        <w:rPr>
          <w:szCs w:val="26"/>
        </w:rPr>
        <w:t>1</w:t>
      </w:r>
      <w:r w:rsidR="009F56F1">
        <w:rPr>
          <w:szCs w:val="26"/>
        </w:rPr>
        <w:t>9</w:t>
      </w:r>
      <w:r w:rsidR="00B223D9" w:rsidRPr="007645A7">
        <w:rPr>
          <w:szCs w:val="26"/>
        </w:rPr>
        <w:t xml:space="preserve"> </w:t>
      </w:r>
      <w:r w:rsidRPr="007645A7">
        <w:rPr>
          <w:szCs w:val="26"/>
        </w:rPr>
        <w:t>(</w:t>
      </w:r>
      <w:r w:rsidR="00667875">
        <w:rPr>
          <w:szCs w:val="26"/>
        </w:rPr>
        <w:t>"</w:t>
      </w:r>
      <w:r w:rsidRPr="007645A7">
        <w:rPr>
          <w:szCs w:val="26"/>
          <w:u w:val="single"/>
        </w:rPr>
        <w:t>Data de Emissão</w:t>
      </w:r>
      <w:r w:rsidR="00667875">
        <w:rPr>
          <w:szCs w:val="26"/>
        </w:rPr>
        <w:t>"</w:t>
      </w:r>
      <w:r w:rsidRPr="007645A7">
        <w:rPr>
          <w:szCs w:val="26"/>
        </w:rPr>
        <w:t>).</w:t>
      </w:r>
      <w:bookmarkStart w:id="32" w:name="_Ref535067474"/>
      <w:bookmarkEnd w:id="29"/>
      <w:bookmarkEnd w:id="30"/>
      <w:bookmarkEnd w:id="31"/>
    </w:p>
    <w:p w:rsidR="00880FA8" w:rsidRDefault="00880FA8" w:rsidP="002C44A1">
      <w:pPr>
        <w:numPr>
          <w:ilvl w:val="1"/>
          <w:numId w:val="3"/>
        </w:numPr>
        <w:rPr>
          <w:szCs w:val="26"/>
        </w:rPr>
      </w:pPr>
      <w:bookmarkStart w:id="33"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262304">
        <w:rPr>
          <w:szCs w:val="26"/>
        </w:rPr>
        <w:t>7</w:t>
      </w:r>
      <w:r w:rsidR="00B223D9" w:rsidRPr="007645A7">
        <w:rPr>
          <w:szCs w:val="26"/>
        </w:rPr>
        <w:t> </w:t>
      </w:r>
      <w:r w:rsidRPr="007645A7">
        <w:rPr>
          <w:szCs w:val="26"/>
        </w:rPr>
        <w:t>(</w:t>
      </w:r>
      <w:r w:rsidR="00262304">
        <w:rPr>
          <w:szCs w:val="26"/>
        </w:rPr>
        <w:t>sete</w:t>
      </w:r>
      <w:r w:rsidRPr="007645A7">
        <w:rPr>
          <w:szCs w:val="26"/>
        </w:rPr>
        <w:t>) anos contados da Data de Emissão, vencendo</w:t>
      </w:r>
      <w:r w:rsidR="00775278" w:rsidRPr="007645A7">
        <w:rPr>
          <w:szCs w:val="26"/>
        </w:rPr>
        <w:t>-</w:t>
      </w:r>
      <w:r w:rsidRPr="007645A7">
        <w:rPr>
          <w:szCs w:val="26"/>
        </w:rPr>
        <w:t xml:space="preserve">se, portanto, em </w:t>
      </w:r>
      <w:r w:rsidR="006D4A9A" w:rsidRPr="007645A7">
        <w:rPr>
          <w:szCs w:val="26"/>
        </w:rPr>
        <w:t>[</w:t>
      </w:r>
      <w:r w:rsidR="00D33A35" w:rsidRPr="007645A7">
        <w:rPr>
          <w:szCs w:val="26"/>
        </w:rPr>
        <w:t>•</w:t>
      </w:r>
      <w:r w:rsidR="006D4A9A" w:rsidRPr="007645A7">
        <w:rPr>
          <w:szCs w:val="26"/>
        </w:rPr>
        <w:t>] de </w:t>
      </w:r>
      <w:r w:rsidR="00437D20">
        <w:rPr>
          <w:szCs w:val="26"/>
        </w:rPr>
        <w:t>março</w:t>
      </w:r>
      <w:r w:rsidR="006D4A9A" w:rsidRPr="007645A7">
        <w:rPr>
          <w:szCs w:val="26"/>
        </w:rPr>
        <w:t> de </w:t>
      </w:r>
      <w:r w:rsidR="00B223D9" w:rsidRPr="007645A7">
        <w:rPr>
          <w:szCs w:val="26"/>
        </w:rPr>
        <w:t>20</w:t>
      </w:r>
      <w:r w:rsidR="003E1BD9">
        <w:rPr>
          <w:szCs w:val="26"/>
        </w:rPr>
        <w:t>26</w:t>
      </w:r>
      <w:r w:rsidR="00B223D9" w:rsidRPr="007645A7">
        <w:rPr>
          <w:szCs w:val="26"/>
        </w:rPr>
        <w:t xml:space="preserve"> </w:t>
      </w:r>
      <w:r w:rsidRPr="007645A7">
        <w:rPr>
          <w:szCs w:val="26"/>
        </w:rPr>
        <w:t>(</w:t>
      </w:r>
      <w:r w:rsidR="00667875">
        <w:rPr>
          <w:szCs w:val="26"/>
        </w:rPr>
        <w:t>"</w:t>
      </w:r>
      <w:r w:rsidRPr="007645A7">
        <w:rPr>
          <w:szCs w:val="26"/>
          <w:u w:val="single"/>
        </w:rPr>
        <w:t>Data de Vencimento</w:t>
      </w:r>
      <w:r w:rsidR="00667875">
        <w:rPr>
          <w:szCs w:val="26"/>
        </w:rPr>
        <w:t>"</w:t>
      </w:r>
      <w:r w:rsidRPr="007645A7">
        <w:rPr>
          <w:szCs w:val="26"/>
        </w:rPr>
        <w:t>).</w:t>
      </w:r>
      <w:bookmarkEnd w:id="33"/>
    </w:p>
    <w:p w:rsidR="00880FA8" w:rsidRPr="007645A7" w:rsidRDefault="00880FA8" w:rsidP="002C44A1">
      <w:pPr>
        <w:numPr>
          <w:ilvl w:val="1"/>
          <w:numId w:val="3"/>
        </w:numPr>
        <w:rPr>
          <w:szCs w:val="26"/>
        </w:rPr>
      </w:pPr>
      <w:bookmarkStart w:id="34" w:name="_Ref264560361"/>
      <w:bookmarkStart w:id="35" w:name="_Ref507069533"/>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9F6FCB">
        <w:rPr>
          <w:szCs w:val="26"/>
        </w:rPr>
        <w:t>, de amortização extraordinária das Debêntures</w:t>
      </w:r>
      <w:r w:rsidR="006B008B" w:rsidRPr="007645A7">
        <w:rPr>
          <w:szCs w:val="26"/>
        </w:rPr>
        <w:t xml:space="preserve"> 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r w:rsidR="00C92AFF" w:rsidRPr="007645A7">
        <w:rPr>
          <w:szCs w:val="26"/>
        </w:rPr>
        <w:t xml:space="preserve">em </w:t>
      </w:r>
      <w:r w:rsidR="00481440">
        <w:rPr>
          <w:szCs w:val="26"/>
        </w:rPr>
        <w:t>2</w:t>
      </w:r>
      <w:r w:rsidR="00C92AFF" w:rsidRPr="007645A7">
        <w:rPr>
          <w:szCs w:val="26"/>
        </w:rPr>
        <w:t> (</w:t>
      </w:r>
      <w:r w:rsidR="00481440">
        <w:rPr>
          <w:szCs w:val="26"/>
        </w:rPr>
        <w:t>duas</w:t>
      </w:r>
      <w:r w:rsidR="00C92AFF" w:rsidRPr="007645A7">
        <w:rPr>
          <w:szCs w:val="26"/>
        </w:rPr>
        <w:t>) parcelas,</w:t>
      </w:r>
      <w:bookmarkEnd w:id="34"/>
      <w:r w:rsidR="00E26078" w:rsidRPr="007645A7">
        <w:rPr>
          <w:szCs w:val="26"/>
        </w:rPr>
        <w:t xml:space="preserve"> sendo</w:t>
      </w:r>
      <w:r w:rsidR="00E47612" w:rsidRPr="007645A7">
        <w:rPr>
          <w:szCs w:val="26"/>
        </w:rPr>
        <w:t>:</w:t>
      </w:r>
      <w:bookmarkEnd w:id="35"/>
    </w:p>
    <w:p w:rsidR="00E47612" w:rsidRPr="007645A7" w:rsidRDefault="00E26078" w:rsidP="002C44A1">
      <w:pPr>
        <w:numPr>
          <w:ilvl w:val="2"/>
          <w:numId w:val="3"/>
        </w:numPr>
        <w:rPr>
          <w:szCs w:val="26"/>
        </w:rPr>
      </w:pPr>
      <w:proofErr w:type="gramStart"/>
      <w:r w:rsidRPr="007645A7">
        <w:rPr>
          <w:szCs w:val="26"/>
        </w:rPr>
        <w:t>a</w:t>
      </w:r>
      <w:proofErr w:type="gramEnd"/>
      <w:r w:rsidRPr="007645A7">
        <w:rPr>
          <w:szCs w:val="26"/>
        </w:rPr>
        <w:t xml:space="preserve"> primeira parcela, </w:t>
      </w:r>
      <w:r w:rsidR="00E47612" w:rsidRPr="007645A7">
        <w:rPr>
          <w:szCs w:val="26"/>
        </w:rPr>
        <w:t xml:space="preserve">no valor correspondente a </w:t>
      </w:r>
      <w:r w:rsidR="00075AB9">
        <w:rPr>
          <w:szCs w:val="26"/>
        </w:rPr>
        <w:t>50</w:t>
      </w:r>
      <w:r w:rsidR="00D848D5" w:rsidRPr="007645A7">
        <w:rPr>
          <w:szCs w:val="26"/>
        </w:rPr>
        <w:t>% (</w:t>
      </w:r>
      <w:r w:rsidR="00075AB9">
        <w:rPr>
          <w:szCs w:val="26"/>
        </w:rPr>
        <w:t>cinquenta</w:t>
      </w:r>
      <w:r w:rsidR="00D848D5" w:rsidRPr="007645A7">
        <w:rPr>
          <w:szCs w:val="26"/>
        </w:rPr>
        <w:t xml:space="preserve"> por cento) </w:t>
      </w:r>
      <w:r w:rsidR="00E47612" w:rsidRPr="007645A7">
        <w:rPr>
          <w:szCs w:val="26"/>
        </w:rPr>
        <w:t xml:space="preserve">do </w:t>
      </w:r>
      <w:r w:rsidR="00133F26" w:rsidRPr="007645A7">
        <w:rPr>
          <w:szCs w:val="26"/>
        </w:rPr>
        <w:t>Valor Nominal Unitário</w:t>
      </w:r>
      <w:r w:rsidR="00F9407A" w:rsidRPr="007645A7">
        <w:rPr>
          <w:szCs w:val="26"/>
        </w:rPr>
        <w:t xml:space="preserve"> </w:t>
      </w:r>
      <w:r w:rsidR="00E47612" w:rsidRPr="007645A7">
        <w:rPr>
          <w:szCs w:val="26"/>
        </w:rPr>
        <w:t xml:space="preserve">das Debêntures, devida em </w:t>
      </w:r>
      <w:r w:rsidR="00073811" w:rsidRPr="007645A7">
        <w:rPr>
          <w:szCs w:val="26"/>
        </w:rPr>
        <w:t>[</w:t>
      </w:r>
      <w:r w:rsidR="00D33A35" w:rsidRPr="007645A7">
        <w:rPr>
          <w:szCs w:val="26"/>
        </w:rPr>
        <w:t>•</w:t>
      </w:r>
      <w:r w:rsidR="00073811" w:rsidRPr="007645A7">
        <w:rPr>
          <w:szCs w:val="26"/>
        </w:rPr>
        <w:t>] de </w:t>
      </w:r>
      <w:r w:rsidR="004A284B">
        <w:rPr>
          <w:szCs w:val="26"/>
        </w:rPr>
        <w:t>março</w:t>
      </w:r>
      <w:r w:rsidR="00073811" w:rsidRPr="007645A7">
        <w:rPr>
          <w:szCs w:val="26"/>
        </w:rPr>
        <w:t> de </w:t>
      </w:r>
      <w:r w:rsidR="00075AB9">
        <w:rPr>
          <w:szCs w:val="26"/>
        </w:rPr>
        <w:t>2024</w:t>
      </w:r>
      <w:r w:rsidR="00E47612" w:rsidRPr="007645A7">
        <w:rPr>
          <w:szCs w:val="26"/>
        </w:rPr>
        <w:t>;</w:t>
      </w:r>
      <w:r w:rsidR="004A284B">
        <w:rPr>
          <w:szCs w:val="26"/>
        </w:rPr>
        <w:t xml:space="preserve"> e</w:t>
      </w:r>
    </w:p>
    <w:p w:rsidR="00E26078" w:rsidRPr="007645A7" w:rsidRDefault="00E26078" w:rsidP="002C44A1">
      <w:pPr>
        <w:numPr>
          <w:ilvl w:val="2"/>
          <w:numId w:val="3"/>
        </w:numPr>
        <w:rPr>
          <w:szCs w:val="26"/>
        </w:rPr>
      </w:pPr>
      <w:proofErr w:type="gramStart"/>
      <w:r w:rsidRPr="007645A7">
        <w:rPr>
          <w:szCs w:val="26"/>
        </w:rPr>
        <w:t>a</w:t>
      </w:r>
      <w:proofErr w:type="gramEnd"/>
      <w:r w:rsidRPr="007645A7">
        <w:rPr>
          <w:szCs w:val="26"/>
        </w:rPr>
        <w:t xml:space="preserve"> segunda parcela, no valor correspondente a </w:t>
      </w:r>
      <w:r w:rsidR="00075AB9">
        <w:rPr>
          <w:szCs w:val="26"/>
        </w:rPr>
        <w:t>50</w:t>
      </w:r>
      <w:r w:rsidRPr="007645A7">
        <w:rPr>
          <w:szCs w:val="26"/>
        </w:rPr>
        <w:t>% (</w:t>
      </w:r>
      <w:r w:rsidR="00075AB9">
        <w:rPr>
          <w:szCs w:val="26"/>
        </w:rPr>
        <w:t>cinquenta</w:t>
      </w:r>
      <w:r w:rsidRPr="007645A7">
        <w:rPr>
          <w:szCs w:val="26"/>
        </w:rPr>
        <w:t xml:space="preserve"> por cento) do Valor Nominal Unitário das Debêntures, devida </w:t>
      </w:r>
      <w:r w:rsidR="004A284B">
        <w:rPr>
          <w:szCs w:val="26"/>
        </w:rPr>
        <w:t>na Data de Vencimento</w:t>
      </w:r>
      <w:r w:rsidR="007E4D50">
        <w:rPr>
          <w:szCs w:val="26"/>
        </w:rPr>
        <w:t>.</w:t>
      </w:r>
    </w:p>
    <w:p w:rsidR="00B84E23" w:rsidRPr="007645A7" w:rsidRDefault="00880FA8" w:rsidP="002C44A1">
      <w:pPr>
        <w:numPr>
          <w:ilvl w:val="1"/>
          <w:numId w:val="3"/>
        </w:numPr>
        <w:rPr>
          <w:szCs w:val="26"/>
        </w:rPr>
      </w:pPr>
      <w:bookmarkStart w:id="36" w:name="_Ref137107211"/>
      <w:bookmarkStart w:id="37" w:name="_Ref264551489"/>
      <w:bookmarkStart w:id="38" w:name="_Ref279826774"/>
      <w:r w:rsidRPr="007645A7">
        <w:rPr>
          <w:i/>
          <w:szCs w:val="26"/>
        </w:rPr>
        <w:t>Remuneração</w:t>
      </w:r>
      <w:r w:rsidRPr="007645A7">
        <w:rPr>
          <w:szCs w:val="26"/>
        </w:rPr>
        <w:t>.</w:t>
      </w:r>
      <w:bookmarkEnd w:id="36"/>
      <w:bookmarkEnd w:id="37"/>
      <w:r w:rsidR="008771F4">
        <w:rPr>
          <w:szCs w:val="26"/>
        </w:rPr>
        <w:t xml:space="preserve"> </w:t>
      </w:r>
      <w:bookmarkStart w:id="39" w:name="_Ref260242522"/>
      <w:bookmarkStart w:id="40" w:name="_Ref130286776"/>
      <w:bookmarkStart w:id="41" w:name="_Ref130611431"/>
      <w:bookmarkStart w:id="42" w:name="_Ref168843122"/>
      <w:bookmarkStart w:id="43" w:name="_Ref130282854"/>
      <w:r w:rsidR="00B84E23" w:rsidRPr="007645A7">
        <w:rPr>
          <w:szCs w:val="26"/>
        </w:rPr>
        <w:t>A remuneração das Debêntures será a seguinte:</w:t>
      </w:r>
      <w:bookmarkEnd w:id="38"/>
      <w:bookmarkEnd w:id="39"/>
    </w:p>
    <w:p w:rsidR="00C92AFF" w:rsidRPr="007645A7" w:rsidRDefault="00B84E23" w:rsidP="002C44A1">
      <w:pPr>
        <w:numPr>
          <w:ilvl w:val="2"/>
          <w:numId w:val="3"/>
        </w:numPr>
        <w:rPr>
          <w:szCs w:val="26"/>
        </w:rPr>
      </w:pPr>
      <w:proofErr w:type="gramStart"/>
      <w:r w:rsidRPr="007645A7">
        <w:rPr>
          <w:i/>
          <w:szCs w:val="26"/>
        </w:rPr>
        <w:t>atualização</w:t>
      </w:r>
      <w:proofErr w:type="gramEnd"/>
      <w:r w:rsidRPr="007645A7">
        <w:rPr>
          <w:i/>
          <w:szCs w:val="26"/>
        </w:rPr>
        <w:t xml:space="preserve"> monetária</w:t>
      </w:r>
      <w:r w:rsidRPr="007645A7">
        <w:rPr>
          <w:szCs w:val="26"/>
        </w:rPr>
        <w:t>:</w:t>
      </w:r>
      <w:r w:rsidR="008771F4">
        <w:rPr>
          <w:szCs w:val="26"/>
        </w:rPr>
        <w:t xml:space="preserve"> </w:t>
      </w:r>
      <w:bookmarkStart w:id="44"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8954B1" w:rsidRPr="008954B1" w:rsidRDefault="00C92AFF" w:rsidP="002C44A1">
      <w:pPr>
        <w:numPr>
          <w:ilvl w:val="2"/>
          <w:numId w:val="3"/>
        </w:numPr>
        <w:rPr>
          <w:szCs w:val="18"/>
        </w:rPr>
      </w:pPr>
      <w:bookmarkStart w:id="45" w:name="_Ref328665579"/>
      <w:bookmarkStart w:id="46" w:name="_Ref488948415"/>
      <w:bookmarkStart w:id="47" w:name="_Ref279828381"/>
      <w:bookmarkStart w:id="48" w:name="_Ref289698191"/>
      <w:proofErr w:type="gramStart"/>
      <w:r w:rsidRPr="007645A7">
        <w:rPr>
          <w:i/>
          <w:szCs w:val="26"/>
        </w:rPr>
        <w:t>juros</w:t>
      </w:r>
      <w:proofErr w:type="gramEnd"/>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49" w:name="_Ref137107209"/>
      <w:r w:rsidR="00BD1AA0" w:rsidRPr="007645A7">
        <w:rPr>
          <w:szCs w:val="26"/>
        </w:rPr>
        <w:t>das Debêntures</w:t>
      </w:r>
      <w:r w:rsidR="0046466A" w:rsidRPr="007645A7">
        <w:rPr>
          <w:szCs w:val="26"/>
        </w:rPr>
        <w:t xml:space="preserve"> </w:t>
      </w:r>
      <w:r w:rsidR="00BD1AA0" w:rsidRPr="007645A7">
        <w:rPr>
          <w:szCs w:val="26"/>
        </w:rPr>
        <w:t xml:space="preserve">incidirão juros remuneratórios correspondentes </w:t>
      </w:r>
      <w:r w:rsidR="0033047F" w:rsidRPr="007645A7">
        <w:rPr>
          <w:szCs w:val="26"/>
        </w:rPr>
        <w:t>a 10</w:t>
      </w:r>
      <w:r w:rsidR="00747B9A">
        <w:rPr>
          <w:szCs w:val="26"/>
        </w:rPr>
        <w:t>8</w:t>
      </w:r>
      <w:r w:rsidR="0043624E">
        <w:rPr>
          <w:szCs w:val="26"/>
        </w:rPr>
        <w:t>,00</w:t>
      </w:r>
      <w:r w:rsidR="0033047F" w:rsidRPr="007645A7">
        <w:rPr>
          <w:szCs w:val="26"/>
        </w:rPr>
        <w:t>% (ce</w:t>
      </w:r>
      <w:r w:rsidR="00747B9A">
        <w:rPr>
          <w:szCs w:val="26"/>
        </w:rPr>
        <w:t>nto e oito</w:t>
      </w:r>
      <w:r w:rsidR="0033047F" w:rsidRPr="007645A7">
        <w:rPr>
          <w:szCs w:val="26"/>
        </w:rPr>
        <w:t xml:space="preserve"> por cento) da variação acumulada</w:t>
      </w:r>
      <w:r w:rsidR="004E2803">
        <w:rPr>
          <w:szCs w:val="26"/>
        </w:rPr>
        <w:t xml:space="preserve"> da Taxa DI</w:t>
      </w:r>
      <w:r w:rsidR="004A284B">
        <w:rPr>
          <w:szCs w:val="26"/>
        </w:rPr>
        <w:t xml:space="preserve"> ("</w:t>
      </w:r>
      <w:r w:rsidR="004A284B" w:rsidRPr="004A284B">
        <w:rPr>
          <w:szCs w:val="26"/>
          <w:u w:val="single"/>
        </w:rPr>
        <w:t>Remuneração</w:t>
      </w:r>
      <w:r w:rsidR="004A284B">
        <w:rPr>
          <w:szCs w:val="26"/>
        </w:rPr>
        <w:t>")</w:t>
      </w:r>
      <w:r w:rsidR="00005B2C">
        <w:rPr>
          <w:szCs w:val="26"/>
        </w:rPr>
        <w:t xml:space="preserve">, </w:t>
      </w:r>
      <w:r w:rsidR="00BD1AA0" w:rsidRPr="007645A7">
        <w:rPr>
          <w:szCs w:val="26"/>
        </w:rPr>
        <w:t xml:space="preserve">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9369F0">
        <w:rPr>
          <w:szCs w:val="26"/>
        </w:rPr>
        <w:t>P</w:t>
      </w:r>
      <w:r w:rsidR="00427231">
        <w:rPr>
          <w:szCs w:val="26"/>
        </w:rPr>
        <w:t xml:space="preserve">rimeira Data de Integralização </w:t>
      </w:r>
      <w:r w:rsidR="00BD1AA0" w:rsidRPr="007645A7">
        <w:rPr>
          <w:szCs w:val="26"/>
        </w:rPr>
        <w:t>ou a data de pagamento d</w:t>
      </w:r>
      <w:r w:rsidR="0015541A">
        <w:rPr>
          <w:szCs w:val="26"/>
        </w:rPr>
        <w:t>a</w:t>
      </w:r>
      <w:r w:rsidR="00BD1AA0" w:rsidRPr="007645A7">
        <w:rPr>
          <w:szCs w:val="26"/>
        </w:rPr>
        <w:t xml:space="preserve"> Remuneração</w:t>
      </w:r>
      <w:r w:rsidR="00C509CF" w:rsidRPr="007645A7">
        <w:rPr>
          <w:szCs w:val="26"/>
        </w:rPr>
        <w:t xml:space="preserve"> </w:t>
      </w:r>
      <w:r w:rsidR="00BD1AA0" w:rsidRPr="007645A7">
        <w:rPr>
          <w:szCs w:val="26"/>
        </w:rPr>
        <w:t>imediatamente anterior, conforme o caso, até a data do efetivo pagamento</w:t>
      </w:r>
      <w:bookmarkEnd w:id="49"/>
      <w:r w:rsidR="00BD1AA0" w:rsidRPr="007645A7">
        <w:rPr>
          <w:szCs w:val="26"/>
        </w:rPr>
        <w:t>.</w:t>
      </w:r>
      <w:r w:rsidR="008771F4">
        <w:rPr>
          <w:szCs w:val="26"/>
        </w:rPr>
        <w:t xml:space="preserve"> </w:t>
      </w:r>
      <w:r w:rsidR="00A650BA" w:rsidRPr="007645A7">
        <w:rPr>
          <w:szCs w:val="26"/>
        </w:rPr>
        <w:t xml:space="preserve">Sem prejuízo dos pagamentos em decorrência de resgate antecipado das Debêntures, de </w:t>
      </w:r>
      <w:r w:rsidR="006D2908">
        <w:rPr>
          <w:szCs w:val="26"/>
        </w:rPr>
        <w:t>amortização extraordinária</w:t>
      </w:r>
      <w:r w:rsidR="00A650BA" w:rsidRPr="007645A7">
        <w:rPr>
          <w:szCs w:val="26"/>
        </w:rPr>
        <w:t xml:space="preserve"> das Debêntures ou de vencimento antecipado das obrigações decorrentes das Debêntures, nos termos previstos nesta Escritura de Emissão, a</w:t>
      </w:r>
      <w:r w:rsidR="00BD1AA0" w:rsidRPr="007645A7">
        <w:rPr>
          <w:szCs w:val="26"/>
        </w:rPr>
        <w:t xml:space="preserve"> Remuneração será paga </w:t>
      </w:r>
      <w:bookmarkStart w:id="50" w:name="_Hlk533614477"/>
      <w:r w:rsidR="00CC154D">
        <w:t xml:space="preserve">semestralmente a partir da Data de Emissão, no dia [•] dos meses de março </w:t>
      </w:r>
      <w:r w:rsidR="007E61E3">
        <w:t>e</w:t>
      </w:r>
      <w:r w:rsidR="00CC154D">
        <w:t xml:space="preserve"> setembro de cada ano, ocorrendo o primeiro pagamento em [•] de </w:t>
      </w:r>
      <w:r w:rsidR="007E61E3">
        <w:t>setembro</w:t>
      </w:r>
      <w:r w:rsidR="00CC154D">
        <w:t> de 20</w:t>
      </w:r>
      <w:r w:rsidR="007E61E3">
        <w:t>19</w:t>
      </w:r>
      <w:r w:rsidR="00CC154D">
        <w:t xml:space="preserve"> </w:t>
      </w:r>
      <w:bookmarkEnd w:id="50"/>
      <w:r w:rsidR="00CC154D">
        <w:t>e o último, na Data de Vencimento</w:t>
      </w:r>
      <w:r w:rsidR="00245816">
        <w:rPr>
          <w:szCs w:val="26"/>
        </w:rPr>
        <w:t xml:space="preserve">. </w:t>
      </w:r>
      <w:bookmarkEnd w:id="45"/>
      <w:bookmarkEnd w:id="46"/>
      <w:r w:rsidR="00132902" w:rsidRPr="00F678FC">
        <w:rPr>
          <w:szCs w:val="26"/>
        </w:rPr>
        <w:t>A Remuneração será calculada de acordo com a seguinte fórmula:</w:t>
      </w:r>
    </w:p>
    <w:p w:rsidR="009E7A5E" w:rsidRPr="007645A7" w:rsidRDefault="009E7A5E" w:rsidP="00033242">
      <w:pPr>
        <w:ind w:left="1701"/>
        <w:jc w:val="center"/>
        <w:rPr>
          <w:szCs w:val="18"/>
        </w:rPr>
      </w:pPr>
      <w:r w:rsidRPr="007645A7">
        <w:rPr>
          <w:szCs w:val="18"/>
        </w:rPr>
        <w:t xml:space="preserve">J = </w:t>
      </w:r>
      <w:proofErr w:type="spellStart"/>
      <w:r w:rsidRPr="007645A7">
        <w:rPr>
          <w:szCs w:val="18"/>
        </w:rPr>
        <w:t>VNe</w:t>
      </w:r>
      <w:proofErr w:type="spellEnd"/>
      <w:r w:rsidRPr="007645A7">
        <w:rPr>
          <w:szCs w:val="18"/>
        </w:rPr>
        <w:t xml:space="preserve"> x (</w:t>
      </w:r>
      <w:proofErr w:type="spellStart"/>
      <w:r w:rsidRPr="007645A7">
        <w:rPr>
          <w:i/>
          <w:szCs w:val="18"/>
        </w:rPr>
        <w:t>FatorDI</w:t>
      </w:r>
      <w:proofErr w:type="spellEnd"/>
      <w:r w:rsidRPr="007645A7">
        <w:rPr>
          <w:szCs w:val="18"/>
        </w:rPr>
        <w:t xml:space="preserve"> - 1</w:t>
      </w:r>
      <w:r w:rsidR="00D2035B">
        <w:rPr>
          <w:szCs w:val="18"/>
        </w:rPr>
        <w:t>)</w: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J =</w:t>
      </w:r>
      <w:r w:rsidR="004F3072">
        <w:rPr>
          <w:szCs w:val="18"/>
        </w:rPr>
        <w:t xml:space="preserve"> </w:t>
      </w:r>
      <w:r w:rsidRPr="007645A7">
        <w:rPr>
          <w:szCs w:val="26"/>
        </w:rPr>
        <w:t>valor unitário da Remuneração devida, calculado com 8 (oito) casas decimais, sem arredondamento</w:t>
      </w:r>
      <w:r w:rsidRPr="007645A7">
        <w:rPr>
          <w:szCs w:val="18"/>
        </w:rPr>
        <w:t>;</w:t>
      </w:r>
    </w:p>
    <w:p w:rsidR="009E7A5E" w:rsidRPr="007645A7" w:rsidRDefault="009E7A5E" w:rsidP="00033242">
      <w:pPr>
        <w:keepLines/>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r w:rsidR="002874E4">
        <w:rPr>
          <w:szCs w:val="18"/>
        </w:rPr>
        <w:t>saldo</w:t>
      </w:r>
      <w:r w:rsidR="00023BD0">
        <w:rPr>
          <w:szCs w:val="18"/>
        </w:rPr>
        <w:t xml:space="preserve">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rsidP="00033242">
      <w:pPr>
        <w:keepLines/>
        <w:ind w:left="1701"/>
        <w:rPr>
          <w:szCs w:val="18"/>
        </w:rPr>
      </w:pPr>
      <w:proofErr w:type="spellStart"/>
      <w:r w:rsidRPr="007645A7">
        <w:rPr>
          <w:szCs w:val="18"/>
        </w:rPr>
        <w:t>FatorDI</w:t>
      </w:r>
      <w:proofErr w:type="spellEnd"/>
      <w:r w:rsidRPr="007645A7">
        <w:rPr>
          <w:szCs w:val="18"/>
        </w:rPr>
        <w:t xml:space="preserve"> =</w:t>
      </w:r>
      <w:r w:rsidR="004F3072">
        <w:rPr>
          <w:szCs w:val="18"/>
        </w:rPr>
        <w:t xml:space="preserve"> </w:t>
      </w:r>
      <w:proofErr w:type="spellStart"/>
      <w:r w:rsidRPr="007645A7">
        <w:rPr>
          <w:szCs w:val="18"/>
        </w:rPr>
        <w:t>produtório</w:t>
      </w:r>
      <w:proofErr w:type="spellEnd"/>
      <w:r w:rsidRPr="007645A7">
        <w:rPr>
          <w:szCs w:val="18"/>
        </w:rPr>
        <w:t xml:space="preserve"> das Taxas DI com uso do percentual aplicado</w:t>
      </w:r>
      <w:r w:rsidRPr="007645A7">
        <w:rPr>
          <w:szCs w:val="26"/>
        </w:rPr>
        <w:t xml:space="preserve">, desde a </w:t>
      </w:r>
      <w:r w:rsidR="009369F0">
        <w:rPr>
          <w:szCs w:val="26"/>
        </w:rPr>
        <w:t>P</w:t>
      </w:r>
      <w:r w:rsidR="00FB1ACB">
        <w:rPr>
          <w:szCs w:val="26"/>
        </w:rPr>
        <w:t>rimeira Data de Integralização</w:t>
      </w:r>
      <w:r w:rsidR="000C001D">
        <w:rPr>
          <w:szCs w:val="26"/>
        </w:rPr>
        <w:t xml:space="preserve"> </w:t>
      </w:r>
      <w:r w:rsidRPr="007645A7">
        <w:rPr>
          <w:szCs w:val="26"/>
        </w:rPr>
        <w:t>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rsidP="00033242">
      <w:pPr>
        <w:keepLines/>
        <w:ind w:left="1701"/>
        <w:jc w:val="center"/>
        <w:rPr>
          <w:szCs w:val="18"/>
        </w:rPr>
      </w:pPr>
      <w:r w:rsidRPr="007645A7">
        <w:rPr>
          <w:w w:val="0"/>
          <w:position w:val="-30"/>
          <w:szCs w:val="18"/>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7.5pt" o:ole="" fillcolor="window">
            <v:fill color2="fill lighten(137)" angle="-135" method="linear sigma" focus="50%" type="gradient"/>
            <v:imagedata r:id="rId12" o:title=""/>
          </v:shape>
          <o:OLEObject Type="Embed" ProgID="Equation.3" ShapeID="_x0000_i1025" DrawAspect="Content" ObjectID="_1613913920" r:id="rId13"/>
        </w:objec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proofErr w:type="gramStart"/>
      <w:r w:rsidRPr="007645A7">
        <w:rPr>
          <w:szCs w:val="18"/>
        </w:rPr>
        <w:t>k</w:t>
      </w:r>
      <w:proofErr w:type="gramEnd"/>
      <w:r w:rsidRPr="007645A7">
        <w:rPr>
          <w:szCs w:val="18"/>
        </w:rPr>
        <w:t xml:space="preserve"> =</w:t>
      </w:r>
      <w:r w:rsidR="004F3072">
        <w:rPr>
          <w:szCs w:val="18"/>
        </w:rPr>
        <w:t xml:space="preserve"> </w:t>
      </w:r>
      <w:r w:rsidRPr="007645A7">
        <w:rPr>
          <w:szCs w:val="18"/>
        </w:rPr>
        <w:t xml:space="preserve">número de ordem de </w:t>
      </w:r>
      <w:proofErr w:type="spellStart"/>
      <w:r w:rsidRPr="007645A7">
        <w:rPr>
          <w:szCs w:val="18"/>
        </w:rPr>
        <w:t>TDI</w:t>
      </w:r>
      <w:r w:rsidRPr="00142920">
        <w:rPr>
          <w:szCs w:val="18"/>
          <w:vertAlign w:val="subscript"/>
        </w:rPr>
        <w:t>k</w:t>
      </w:r>
      <w:proofErr w:type="spellEnd"/>
      <w:r w:rsidRPr="007645A7">
        <w:rPr>
          <w:szCs w:val="18"/>
        </w:rPr>
        <w:t xml:space="preserve">, variando de 1 (um) até </w:t>
      </w:r>
      <w:proofErr w:type="spellStart"/>
      <w:r w:rsidRPr="007645A7">
        <w:rPr>
          <w:szCs w:val="18"/>
        </w:rPr>
        <w:t>n</w:t>
      </w:r>
      <w:r w:rsidRPr="007645A7">
        <w:rPr>
          <w:szCs w:val="18"/>
          <w:vertAlign w:val="subscript"/>
        </w:rPr>
        <w:t>DI</w:t>
      </w:r>
      <w:proofErr w:type="spellEnd"/>
      <w:r w:rsidRPr="007645A7">
        <w:rPr>
          <w:szCs w:val="18"/>
        </w:rPr>
        <w:t>;</w:t>
      </w:r>
    </w:p>
    <w:p w:rsidR="009E7A5E" w:rsidRPr="007645A7" w:rsidRDefault="009E7A5E" w:rsidP="00033242">
      <w:pPr>
        <w:keepLines/>
        <w:ind w:left="1701"/>
        <w:rPr>
          <w:szCs w:val="18"/>
        </w:rPr>
      </w:pPr>
      <w:proofErr w:type="spellStart"/>
      <w:proofErr w:type="gramStart"/>
      <w:r w:rsidRPr="007645A7">
        <w:rPr>
          <w:szCs w:val="18"/>
        </w:rPr>
        <w:t>n</w:t>
      </w:r>
      <w:r w:rsidRPr="007645A7">
        <w:rPr>
          <w:szCs w:val="18"/>
          <w:vertAlign w:val="subscript"/>
        </w:rPr>
        <w:t>DI</w:t>
      </w:r>
      <w:proofErr w:type="spellEnd"/>
      <w:proofErr w:type="gramEnd"/>
      <w:r w:rsidR="004F3072">
        <w:rPr>
          <w:szCs w:val="18"/>
          <w:vertAlign w:val="subscript"/>
        </w:rPr>
        <w:t xml:space="preserve"> </w:t>
      </w:r>
      <w:r w:rsidRPr="007645A7">
        <w:rPr>
          <w:szCs w:val="18"/>
        </w:rPr>
        <w:t>=</w:t>
      </w:r>
      <w:r w:rsidR="004F3072">
        <w:rPr>
          <w:szCs w:val="18"/>
        </w:rPr>
        <w:t xml:space="preserve"> </w:t>
      </w:r>
      <w:r w:rsidRPr="007645A7">
        <w:rPr>
          <w:szCs w:val="18"/>
        </w:rPr>
        <w:t xml:space="preserve">número total de Taxas DI, sendo </w:t>
      </w:r>
      <w:r w:rsidR="00667875">
        <w:rPr>
          <w:szCs w:val="18"/>
        </w:rPr>
        <w:t>"</w:t>
      </w:r>
      <w:proofErr w:type="spellStart"/>
      <w:r w:rsidRPr="007645A7">
        <w:rPr>
          <w:szCs w:val="18"/>
        </w:rPr>
        <w:t>n</w:t>
      </w:r>
      <w:r w:rsidRPr="007645A7">
        <w:rPr>
          <w:szCs w:val="18"/>
          <w:vertAlign w:val="subscript"/>
        </w:rPr>
        <w:t>DI</w:t>
      </w:r>
      <w:proofErr w:type="spellEnd"/>
      <w:r w:rsidR="00667875">
        <w:rPr>
          <w:szCs w:val="18"/>
        </w:rPr>
        <w:t>"</w:t>
      </w:r>
      <w:r w:rsidRPr="007645A7">
        <w:rPr>
          <w:szCs w:val="18"/>
        </w:rPr>
        <w:t xml:space="preserve"> um número inteiro;</w:t>
      </w:r>
    </w:p>
    <w:p w:rsidR="009E7A5E" w:rsidRPr="007645A7" w:rsidRDefault="009E7A5E" w:rsidP="00033242">
      <w:pPr>
        <w:keepLines/>
        <w:ind w:left="1701"/>
        <w:rPr>
          <w:szCs w:val="18"/>
        </w:rPr>
      </w:pPr>
      <w:r w:rsidRPr="007645A7">
        <w:rPr>
          <w:szCs w:val="18"/>
        </w:rPr>
        <w:t>S =</w:t>
      </w:r>
      <w:r w:rsidR="004F3072">
        <w:rPr>
          <w:szCs w:val="18"/>
        </w:rPr>
        <w:t xml:space="preserve"> </w:t>
      </w:r>
      <w:r w:rsidR="006751D8">
        <w:rPr>
          <w:szCs w:val="18"/>
        </w:rPr>
        <w:t>108,00</w:t>
      </w:r>
      <w:r w:rsidR="0043624E">
        <w:rPr>
          <w:szCs w:val="18"/>
        </w:rPr>
        <w:t xml:space="preserve"> (cento e oito inteiros)</w:t>
      </w:r>
      <w:r w:rsidRPr="007645A7">
        <w:rPr>
          <w:szCs w:val="18"/>
        </w:rPr>
        <w:t>;</w:t>
      </w:r>
    </w:p>
    <w:p w:rsidR="009E7A5E" w:rsidRPr="007645A7" w:rsidRDefault="009E7A5E" w:rsidP="00033242">
      <w:pPr>
        <w:ind w:left="1701"/>
        <w:rPr>
          <w:szCs w:val="18"/>
        </w:rPr>
      </w:pPr>
      <w:proofErr w:type="spellStart"/>
      <w:r w:rsidRPr="007645A7">
        <w:rPr>
          <w:szCs w:val="18"/>
        </w:rPr>
        <w:t>TDI</w:t>
      </w:r>
      <w:r w:rsidRPr="007645A7">
        <w:rPr>
          <w:szCs w:val="18"/>
          <w:vertAlign w:val="subscript"/>
        </w:rPr>
        <w:t>k</w:t>
      </w:r>
      <w:proofErr w:type="spellEnd"/>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rsidP="00033242">
      <w:pPr>
        <w:ind w:left="1701"/>
        <w:jc w:val="center"/>
        <w:rPr>
          <w:szCs w:val="18"/>
        </w:rPr>
      </w:pPr>
      <w:r w:rsidRPr="007645A7">
        <w:rPr>
          <w:position w:val="-30"/>
          <w:szCs w:val="18"/>
        </w:rPr>
        <w:object w:dxaOrig="2420" w:dyaOrig="859">
          <v:shape id="_x0000_i1026" type="#_x0000_t75" style="width:93.75pt;height:33pt" o:ole="" fillcolor="window">
            <v:imagedata r:id="rId14" o:title=""/>
          </v:shape>
          <o:OLEObject Type="Embed" ProgID="Equation.3" ShapeID="_x0000_i1026" DrawAspect="Content" ObjectID="_1613913921" r:id="rId15"/>
        </w:object>
      </w:r>
    </w:p>
    <w:p w:rsidR="009E7A5E" w:rsidRPr="007645A7" w:rsidRDefault="009E7A5E" w:rsidP="00033242">
      <w:pPr>
        <w:keepNext/>
        <w:ind w:left="1701"/>
        <w:rPr>
          <w:szCs w:val="18"/>
        </w:rPr>
      </w:pPr>
      <w:r w:rsidRPr="007645A7">
        <w:rPr>
          <w:szCs w:val="18"/>
        </w:rPr>
        <w:t>Sendo que:</w:t>
      </w:r>
    </w:p>
    <w:p w:rsidR="009E7A5E" w:rsidRPr="007645A7" w:rsidRDefault="009E7A5E" w:rsidP="00033242">
      <w:pPr>
        <w:ind w:left="1701"/>
        <w:rPr>
          <w:szCs w:val="18"/>
        </w:rPr>
      </w:pPr>
      <w:proofErr w:type="spellStart"/>
      <w:r w:rsidRPr="007645A7">
        <w:rPr>
          <w:szCs w:val="18"/>
        </w:rPr>
        <w:t>DI</w:t>
      </w:r>
      <w:r w:rsidRPr="007645A7">
        <w:rPr>
          <w:szCs w:val="18"/>
          <w:vertAlign w:val="subscript"/>
        </w:rPr>
        <w:t>k</w:t>
      </w:r>
      <w:proofErr w:type="spellEnd"/>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rsidP="00033242">
      <w:pPr>
        <w:keepNext/>
        <w:ind w:left="1701"/>
        <w:rPr>
          <w:szCs w:val="18"/>
        </w:rPr>
      </w:pPr>
      <w:r w:rsidRPr="007645A7">
        <w:rPr>
          <w:szCs w:val="18"/>
        </w:rPr>
        <w:t>Observações:</w:t>
      </w:r>
    </w:p>
    <w:p w:rsidR="009E7A5E" w:rsidRPr="007645A7" w:rsidRDefault="009E7A5E" w:rsidP="00033242">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4936077C" wp14:editId="38C9F11F">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w:t>
      </w:r>
      <w:r w:rsidR="00B41112">
        <w:rPr>
          <w:szCs w:val="18"/>
        </w:rPr>
        <w:t>,</w:t>
      </w:r>
      <w:r w:rsidRPr="007645A7">
        <w:rPr>
          <w:szCs w:val="18"/>
        </w:rPr>
        <w:t xml:space="preserve"> sem arredondamento.</w:t>
      </w:r>
    </w:p>
    <w:p w:rsidR="009E7A5E" w:rsidRPr="007645A7" w:rsidRDefault="009E7A5E" w:rsidP="00033242">
      <w:pPr>
        <w:ind w:left="1701"/>
        <w:rPr>
          <w:szCs w:val="18"/>
        </w:rPr>
      </w:pPr>
      <w:r w:rsidRPr="007645A7">
        <w:rPr>
          <w:szCs w:val="18"/>
        </w:rPr>
        <w:t xml:space="preserve">Efetua-se o </w:t>
      </w:r>
      <w:proofErr w:type="spellStart"/>
      <w:r w:rsidRPr="007645A7">
        <w:rPr>
          <w:szCs w:val="18"/>
        </w:rPr>
        <w:t>produtório</w:t>
      </w:r>
      <w:proofErr w:type="spellEnd"/>
      <w:r w:rsidRPr="007645A7">
        <w:rPr>
          <w:szCs w:val="18"/>
        </w:rPr>
        <w:t xml:space="preserve"> dos fatores </w:t>
      </w:r>
      <w:proofErr w:type="gramStart"/>
      <w:r w:rsidRPr="007645A7">
        <w:rPr>
          <w:szCs w:val="18"/>
        </w:rPr>
        <w:t xml:space="preserve">diários </w:t>
      </w:r>
      <w:r w:rsidR="007663CC" w:rsidRPr="007645A7">
        <w:rPr>
          <w:noProof/>
          <w:szCs w:val="18"/>
        </w:rPr>
        <w:drawing>
          <wp:inline distT="0" distB="0" distL="0" distR="0" wp14:anchorId="3633FA45" wp14:editId="0314F1E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w:t>
      </w:r>
      <w:proofErr w:type="gramEnd"/>
      <w:r w:rsidRPr="007645A7">
        <w:rPr>
          <w:szCs w:val="18"/>
        </w:rPr>
        <w:t xml:space="preserve"> que, a cada fator diário acumulado, trunca-se o resultado com 16 (dezesseis) casas decimais, aplicando-se o próximo fator diário, e assim por diante até o último considerado.</w:t>
      </w:r>
    </w:p>
    <w:p w:rsidR="00C80734" w:rsidRPr="007645A7" w:rsidRDefault="00E35CA7" w:rsidP="00033242">
      <w:pPr>
        <w:ind w:left="1701"/>
        <w:rPr>
          <w:szCs w:val="26"/>
        </w:rPr>
      </w:pPr>
      <w:r>
        <w:rPr>
          <w:szCs w:val="26"/>
        </w:rPr>
        <w:t xml:space="preserve">Estando </w:t>
      </w:r>
      <w:r w:rsidR="009E7A5E" w:rsidRPr="007645A7">
        <w:rPr>
          <w:szCs w:val="26"/>
        </w:rPr>
        <w:t xml:space="preserve">os fatores acumulados, considera-se o fator resultante </w:t>
      </w:r>
      <w:r w:rsidR="00667875">
        <w:rPr>
          <w:szCs w:val="26"/>
        </w:rPr>
        <w:t>"</w:t>
      </w:r>
      <w:proofErr w:type="spellStart"/>
      <w:r w:rsidR="009E7A5E" w:rsidRPr="007645A7">
        <w:rPr>
          <w:szCs w:val="26"/>
        </w:rPr>
        <w:t>FatorDI</w:t>
      </w:r>
      <w:proofErr w:type="spellEnd"/>
      <w:r w:rsidR="00667875">
        <w:rPr>
          <w:szCs w:val="26"/>
        </w:rPr>
        <w:t>"</w:t>
      </w:r>
      <w:r w:rsidR="009E7A5E" w:rsidRPr="007645A7">
        <w:rPr>
          <w:szCs w:val="26"/>
        </w:rPr>
        <w:t xml:space="preserve"> com 8 (oito) casas decimais, com arredondamento.</w:t>
      </w:r>
    </w:p>
    <w:p w:rsidR="009E7A5E" w:rsidRPr="007645A7" w:rsidRDefault="00C80734" w:rsidP="00033242">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rsidR="00C94473" w:rsidRPr="007645A7" w:rsidRDefault="00C94473" w:rsidP="002C44A1">
      <w:pPr>
        <w:numPr>
          <w:ilvl w:val="1"/>
          <w:numId w:val="3"/>
        </w:numPr>
        <w:rPr>
          <w:szCs w:val="26"/>
        </w:rPr>
      </w:pPr>
      <w:bookmarkStart w:id="51" w:name="_Ref495492067"/>
      <w:bookmarkStart w:id="52" w:name="_Ref286154048"/>
      <w:bookmarkEnd w:id="40"/>
      <w:bookmarkEnd w:id="41"/>
      <w:bookmarkEnd w:id="42"/>
      <w:bookmarkEnd w:id="44"/>
      <w:bookmarkEnd w:id="47"/>
      <w:bookmarkEnd w:id="48"/>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51"/>
    </w:p>
    <w:p w:rsidR="0052473B" w:rsidRPr="007645A7" w:rsidRDefault="00151253" w:rsidP="002C44A1">
      <w:pPr>
        <w:numPr>
          <w:ilvl w:val="5"/>
          <w:numId w:val="3"/>
        </w:numPr>
        <w:rPr>
          <w:szCs w:val="26"/>
        </w:rPr>
      </w:pPr>
      <w:bookmarkStart w:id="53" w:name="_Ref314589042"/>
      <w:r w:rsidRPr="007645A7">
        <w:rPr>
          <w:szCs w:val="26"/>
        </w:rPr>
        <w:t>Observado o disposto na Cláusula </w:t>
      </w:r>
      <w:r w:rsidRPr="007645A7">
        <w:rPr>
          <w:szCs w:val="26"/>
        </w:rPr>
        <w:fldChar w:fldCharType="begin"/>
      </w:r>
      <w:r w:rsidRPr="007645A7">
        <w:rPr>
          <w:szCs w:val="26"/>
        </w:rPr>
        <w:instrText xml:space="preserve"> REF _Ref306030694 \n \p \h </w:instrText>
      </w:r>
      <w:r w:rsidR="007645A7">
        <w:rPr>
          <w:szCs w:val="26"/>
        </w:rPr>
        <w:instrText xml:space="preserve"> \* MERGEFORMAT </w:instrText>
      </w:r>
      <w:r w:rsidRPr="007645A7">
        <w:rPr>
          <w:szCs w:val="26"/>
        </w:rPr>
      </w:r>
      <w:r w:rsidRPr="007645A7">
        <w:rPr>
          <w:szCs w:val="26"/>
        </w:rPr>
        <w:fldChar w:fldCharType="separate"/>
      </w:r>
      <w:r w:rsidR="007A399C">
        <w:rPr>
          <w:szCs w:val="26"/>
        </w:rPr>
        <w:t>7.13.2 abaixo</w:t>
      </w:r>
      <w:r w:rsidRPr="007645A7">
        <w:rPr>
          <w:szCs w:val="26"/>
        </w:rPr>
        <w:fldChar w:fldCharType="end"/>
      </w:r>
      <w:r w:rsidRPr="007645A7">
        <w:rPr>
          <w:szCs w:val="26"/>
        </w:rPr>
        <w:t>, se</w:t>
      </w:r>
      <w:r w:rsidRPr="007645A7">
        <w:t xml:space="preserve">, </w:t>
      </w:r>
      <w:r w:rsidRPr="007645A7">
        <w:rPr>
          <w:szCs w:val="26"/>
        </w:rPr>
        <w:t>quando do cálculo de quaisquer obrigações pecuniárias relativas</w:t>
      </w:r>
      <w:r w:rsidR="00F755B9">
        <w:rPr>
          <w:szCs w:val="26"/>
        </w:rPr>
        <w:t xml:space="preserve"> </w:t>
      </w:r>
      <w:r w:rsidR="000332A8" w:rsidRPr="007F4100">
        <w:rPr>
          <w:szCs w:val="26"/>
        </w:rPr>
        <w:t>às Debêntures previstas nesta Escritura de Emissão, a Taxa DI não estiver disponível, será utilizado, em sua substituição, o percentual correspondente à última Taxa DI divulgada oficialmente até a data d</w:t>
      </w:r>
      <w:r w:rsidR="005A497B">
        <w:rPr>
          <w:szCs w:val="26"/>
        </w:rPr>
        <w:t>e</w:t>
      </w:r>
      <w:r w:rsidR="000332A8" w:rsidRPr="007F4100">
        <w:rPr>
          <w:szCs w:val="26"/>
        </w:rPr>
        <w:t xml:space="preserve"> cálculo, não sendo devidas quaisquer compensações financeiras, multas ou penalidades entre a Companhia</w:t>
      </w:r>
      <w:r w:rsidR="000332A8" w:rsidRPr="007645A7">
        <w:rPr>
          <w:szCs w:val="26"/>
        </w:rPr>
        <w:t xml:space="preserve"> </w:t>
      </w:r>
      <w:r w:rsidR="000332A8" w:rsidRPr="007F4100">
        <w:rPr>
          <w:szCs w:val="26"/>
        </w:rPr>
        <w:t>e/ou os Debenturistas quando da divulgação posterior da Taxa DI</w:t>
      </w:r>
      <w:r w:rsidR="0052473B" w:rsidRPr="007645A7">
        <w:rPr>
          <w:szCs w:val="26"/>
        </w:rPr>
        <w:t>.</w:t>
      </w:r>
      <w:bookmarkEnd w:id="53"/>
    </w:p>
    <w:p w:rsidR="00050EDD" w:rsidRPr="00050EDD" w:rsidRDefault="0010785E" w:rsidP="00050EDD">
      <w:pPr>
        <w:numPr>
          <w:ilvl w:val="5"/>
          <w:numId w:val="3"/>
        </w:numPr>
        <w:rPr>
          <w:szCs w:val="26"/>
        </w:rPr>
      </w:pPr>
      <w:bookmarkStart w:id="54" w:name="_Ref1553804"/>
      <w:bookmarkStart w:id="55" w:name="_Ref306030694"/>
      <w:r w:rsidRPr="00805CBB">
        <w:rPr>
          <w:szCs w:val="26"/>
        </w:rPr>
        <w:t xml:space="preserve">Na hipótese de extinção, limitação e/ou não divulgação </w:t>
      </w:r>
      <w:r w:rsidR="00DC13BB" w:rsidRPr="00805CBB">
        <w:rPr>
          <w:szCs w:val="26"/>
        </w:rPr>
        <w:t>da Taxa DI</w:t>
      </w:r>
      <w:r w:rsidR="00F755B9" w:rsidRPr="00805CBB">
        <w:rPr>
          <w:szCs w:val="26"/>
        </w:rPr>
        <w:t xml:space="preserve"> </w:t>
      </w:r>
      <w:r w:rsidRPr="00805CBB">
        <w:rPr>
          <w:szCs w:val="26"/>
        </w:rPr>
        <w:t xml:space="preserve">por mais de 10 (dez) </w:t>
      </w:r>
      <w:r w:rsidR="00DF4311" w:rsidRPr="00204618">
        <w:rPr>
          <w:szCs w:val="26"/>
        </w:rPr>
        <w:t>Dias Úteis</w:t>
      </w:r>
      <w:r w:rsidRPr="00805CBB">
        <w:rPr>
          <w:szCs w:val="26"/>
        </w:rPr>
        <w:t xml:space="preserve"> após a data esperada para sua apuração e/ou divulgação</w:t>
      </w:r>
      <w:r w:rsidR="000A2486" w:rsidRPr="00805CBB">
        <w:rPr>
          <w:szCs w:val="26"/>
        </w:rPr>
        <w:t>,</w:t>
      </w:r>
      <w:r w:rsidRPr="00805CBB">
        <w:rPr>
          <w:szCs w:val="26"/>
        </w:rPr>
        <w:t xml:space="preserve"> ou no caso de impossibilidade de aplicação </w:t>
      </w:r>
      <w:r w:rsidR="00DC13BB" w:rsidRPr="00805CBB">
        <w:rPr>
          <w:szCs w:val="26"/>
        </w:rPr>
        <w:t xml:space="preserve">da Taxa DI às Debêntures </w:t>
      </w:r>
      <w:r w:rsidRPr="00805CBB">
        <w:rPr>
          <w:szCs w:val="26"/>
        </w:rPr>
        <w:t>por proibição legal ou judicial</w:t>
      </w:r>
      <w:r w:rsidR="005C54E5" w:rsidRPr="00805CBB">
        <w:rPr>
          <w:szCs w:val="26"/>
        </w:rPr>
        <w:t>,</w:t>
      </w:r>
      <w:r w:rsidR="005C54E5" w:rsidRPr="007F4100">
        <w:t xml:space="preserve"> </w:t>
      </w:r>
      <w:r w:rsidR="005C54E5" w:rsidRPr="00805CBB">
        <w:rPr>
          <w:szCs w:val="26"/>
        </w:rPr>
        <w:t>será utilizad</w:t>
      </w:r>
      <w:r w:rsidR="00816B3C" w:rsidRPr="00805CBB">
        <w:rPr>
          <w:szCs w:val="26"/>
        </w:rPr>
        <w:t>o</w:t>
      </w:r>
      <w:r w:rsidR="005C54E5" w:rsidRPr="00805CBB">
        <w:rPr>
          <w:szCs w:val="26"/>
        </w:rPr>
        <w:t xml:space="preserve">, em sua substituição, o substituto determinado legalmente para tanto. Caso não seja possível aplicar o </w:t>
      </w:r>
      <w:r w:rsidR="00E004E5" w:rsidRPr="00805CBB">
        <w:rPr>
          <w:szCs w:val="26"/>
        </w:rPr>
        <w:t>disposto acima</w:t>
      </w:r>
      <w:r w:rsidR="000A2486" w:rsidRPr="00805CBB">
        <w:rPr>
          <w:szCs w:val="26"/>
        </w:rPr>
        <w:t xml:space="preserve">, </w:t>
      </w:r>
      <w:r w:rsidRPr="00805CBB">
        <w:rPr>
          <w:szCs w:val="26"/>
        </w:rPr>
        <w:t xml:space="preserve">o Agente Fiduciário deverá, no prazo de até 5 (cinco) dias contados da data de término do prazo de 10 (dez) </w:t>
      </w:r>
      <w:r w:rsidR="00DF4311" w:rsidRPr="00204618">
        <w:rPr>
          <w:szCs w:val="26"/>
        </w:rPr>
        <w:t>Dias Úteis</w:t>
      </w:r>
      <w:r w:rsidRPr="00805CBB">
        <w:rPr>
          <w:szCs w:val="26"/>
        </w:rPr>
        <w:t xml:space="preserve"> ou da data de extinção ou </w:t>
      </w:r>
      <w:r w:rsidR="00542787" w:rsidRPr="00805CBB">
        <w:rPr>
          <w:szCs w:val="26"/>
        </w:rPr>
        <w:t xml:space="preserve">da data da </w:t>
      </w:r>
      <w:r w:rsidR="003F1FBC" w:rsidRPr="00805CBB">
        <w:rPr>
          <w:szCs w:val="26"/>
        </w:rPr>
        <w:t xml:space="preserve">proibição </w:t>
      </w:r>
      <w:r w:rsidRPr="00805CBB">
        <w:rPr>
          <w:szCs w:val="26"/>
        </w:rPr>
        <w:t xml:space="preserve">legal ou judicial, conforme o caso, convocar assembleia geral de Debenturistas para </w:t>
      </w:r>
      <w:r w:rsidR="00980D8E" w:rsidRPr="00805CBB">
        <w:rPr>
          <w:szCs w:val="26"/>
        </w:rPr>
        <w:t>os Debenturistas</w:t>
      </w:r>
      <w:r w:rsidR="00B4777D" w:rsidRPr="00805CBB">
        <w:rPr>
          <w:szCs w:val="26"/>
        </w:rPr>
        <w:t xml:space="preserve"> </w:t>
      </w:r>
      <w:r w:rsidRPr="00805CBB">
        <w:rPr>
          <w:szCs w:val="26"/>
        </w:rPr>
        <w:t>deliberar</w:t>
      </w:r>
      <w:r w:rsidR="00980D8E" w:rsidRPr="00805CBB">
        <w:rPr>
          <w:szCs w:val="26"/>
        </w:rPr>
        <w:t>em</w:t>
      </w:r>
      <w:r w:rsidRPr="00805CBB">
        <w:rPr>
          <w:szCs w:val="26"/>
        </w:rPr>
        <w:t xml:space="preserve">, em comum acordo com a Companhia e observada </w:t>
      </w:r>
      <w:r w:rsidR="001F2458" w:rsidRPr="00805CBB">
        <w:rPr>
          <w:szCs w:val="26"/>
        </w:rPr>
        <w:t xml:space="preserve">a </w:t>
      </w:r>
      <w:r w:rsidRPr="00805CBB">
        <w:rPr>
          <w:szCs w:val="26"/>
        </w:rPr>
        <w:t xml:space="preserve">regulamentação aplicável, sobre o novo parâmetro de remuneração das Debêntures a ser aplicado, que deverá ser aquele que melhor reflita </w:t>
      </w:r>
      <w:r w:rsidR="00AE4287" w:rsidRPr="00805CBB">
        <w:rPr>
          <w:szCs w:val="26"/>
        </w:rPr>
        <w:t xml:space="preserve">as condições do mercado </w:t>
      </w:r>
      <w:r w:rsidRPr="00805CBB">
        <w:rPr>
          <w:szCs w:val="26"/>
        </w:rPr>
        <w:t>vigentes à época.</w:t>
      </w:r>
      <w:r w:rsidR="008771F4" w:rsidRPr="00805CBB">
        <w:rPr>
          <w:szCs w:val="26"/>
        </w:rPr>
        <w:t xml:space="preserve"> </w:t>
      </w:r>
      <w:r w:rsidRPr="00805CBB">
        <w:rPr>
          <w:szCs w:val="26"/>
        </w:rPr>
        <w:t xml:space="preserve">Até a deliberação desse novo parâmetro de remuneração das Debêntures, quando do cálculo de quaisquer obrigações pecuniárias relativas às Debêntures previstas nesta Escritura de Emissão, </w:t>
      </w:r>
      <w:r w:rsidR="00EA4A8B" w:rsidRPr="00805CBB">
        <w:rPr>
          <w:szCs w:val="26"/>
        </w:rPr>
        <w:t xml:space="preserve">será utilizado, para </w:t>
      </w:r>
      <w:r w:rsidR="004A0134" w:rsidRPr="00805CBB">
        <w:rPr>
          <w:szCs w:val="26"/>
        </w:rPr>
        <w:t xml:space="preserve">a </w:t>
      </w:r>
      <w:r w:rsidR="00EA4A8B" w:rsidRPr="00805CBB">
        <w:rPr>
          <w:szCs w:val="26"/>
        </w:rPr>
        <w:t>apuração</w:t>
      </w:r>
      <w:r w:rsidR="00C1609C" w:rsidRPr="00805CBB">
        <w:rPr>
          <w:szCs w:val="26"/>
        </w:rPr>
        <w:t xml:space="preserve"> </w:t>
      </w:r>
      <w:r w:rsidR="00C8524A" w:rsidRPr="00805CBB">
        <w:rPr>
          <w:szCs w:val="26"/>
        </w:rPr>
        <w:t>da Taxa DI, o percentual correspondente à última Taxa DI divulgada oficialmente até a data d</w:t>
      </w:r>
      <w:r w:rsidR="005A497B" w:rsidRPr="00805CBB">
        <w:rPr>
          <w:szCs w:val="26"/>
        </w:rPr>
        <w:t>e</w:t>
      </w:r>
      <w:r w:rsidR="00C8524A" w:rsidRPr="00805CBB">
        <w:rPr>
          <w:szCs w:val="26"/>
        </w:rPr>
        <w:t xml:space="preserve"> cálculo, não sendo devidas quaisquer compensações financeiras, multas ou penalidades entre a Companhia e/ou os Debenturistas quando da divulgação posterior da Taxa DI</w:t>
      </w:r>
      <w:r w:rsidR="00EB4B1D">
        <w:rPr>
          <w:szCs w:val="26"/>
        </w:rPr>
        <w:t xml:space="preserve"> ou </w:t>
      </w:r>
      <w:r w:rsidRPr="00805CBB">
        <w:rPr>
          <w:szCs w:val="26"/>
        </w:rPr>
        <w:t>da deliberação do novo parâmetro de remuneração para as Debêntures.</w:t>
      </w:r>
      <w:r w:rsidR="008771F4" w:rsidRPr="00805CBB">
        <w:rPr>
          <w:szCs w:val="26"/>
        </w:rPr>
        <w:t xml:space="preserve"> </w:t>
      </w:r>
      <w:r w:rsidRPr="00805CBB">
        <w:rPr>
          <w:szCs w:val="26"/>
        </w:rPr>
        <w:t xml:space="preserve">Caso </w:t>
      </w:r>
      <w:r w:rsidR="00C8524A" w:rsidRPr="00805CBB">
        <w:rPr>
          <w:szCs w:val="26"/>
        </w:rPr>
        <w:t xml:space="preserve">a Taxa DI </w:t>
      </w:r>
      <w:r w:rsidRPr="00805CBB">
        <w:rPr>
          <w:szCs w:val="26"/>
        </w:rPr>
        <w:t xml:space="preserve">volte a ser </w:t>
      </w:r>
      <w:r w:rsidR="009F3610" w:rsidRPr="00805CBB">
        <w:rPr>
          <w:szCs w:val="26"/>
        </w:rPr>
        <w:t>divulgada</w:t>
      </w:r>
      <w:r w:rsidRPr="00805CBB">
        <w:rPr>
          <w:szCs w:val="26"/>
        </w:rPr>
        <w:t xml:space="preserve"> antes da realização da assembleia geral de Debenturistas prevista acima, referida assembleia geral de Debenturistas não será realizada, e </w:t>
      </w:r>
      <w:r w:rsidR="0056195A" w:rsidRPr="00805CBB">
        <w:rPr>
          <w:szCs w:val="26"/>
        </w:rPr>
        <w:t>a Taxa DI</w:t>
      </w:r>
      <w:r w:rsidRPr="00805CBB">
        <w:rPr>
          <w:szCs w:val="26"/>
        </w:rPr>
        <w:t>, a partir da data de sua</w:t>
      </w:r>
      <w:r w:rsidR="005A24DE" w:rsidRPr="00805CBB">
        <w:rPr>
          <w:szCs w:val="26"/>
        </w:rPr>
        <w:t xml:space="preserve"> divulgação</w:t>
      </w:r>
      <w:r w:rsidRPr="00805CBB">
        <w:rPr>
          <w:szCs w:val="26"/>
        </w:rPr>
        <w:t xml:space="preserve">, passará a ser novamente </w:t>
      </w:r>
      <w:r w:rsidR="0064370D" w:rsidRPr="00805CBB">
        <w:rPr>
          <w:szCs w:val="26"/>
        </w:rPr>
        <w:t xml:space="preserve">utilizada </w:t>
      </w:r>
      <w:r w:rsidRPr="00805CBB">
        <w:rPr>
          <w:szCs w:val="26"/>
        </w:rPr>
        <w:t>para o cálculo de quaisquer obrigações pecuniárias relativas às Debêntures previstas nesta Escritura de Emissão.</w:t>
      </w:r>
      <w:r w:rsidR="008771F4" w:rsidRPr="00805CBB">
        <w:rPr>
          <w:szCs w:val="26"/>
        </w:rPr>
        <w:t xml:space="preserve"> </w:t>
      </w:r>
      <w:r w:rsidR="00050EDD" w:rsidRPr="00050EDD">
        <w:rPr>
          <w:szCs w:val="26"/>
        </w:rPr>
        <w:t xml:space="preserve">Caso a assembleia geral de Debenturistas prevista acima não seja instalada em primeira e segunda convocações ou, se instalada, não haja quórum de deliberação sobre a nova remuneração das Debêntures entre a Companhia e Debenturistas representando, no mínimo, maioria das Debêntures em Circulação, deverá ser utilizada a Taxa SELIC como novo parâmetro de remuneração das Debêntures. </w:t>
      </w:r>
    </w:p>
    <w:p w:rsidR="002F301F" w:rsidRDefault="00050EDD" w:rsidP="00050EDD">
      <w:pPr>
        <w:numPr>
          <w:ilvl w:val="5"/>
          <w:numId w:val="3"/>
        </w:numPr>
        <w:rPr>
          <w:szCs w:val="26"/>
        </w:rPr>
      </w:pPr>
      <w:r w:rsidRPr="00050EDD">
        <w:rPr>
          <w:szCs w:val="26"/>
        </w:rPr>
        <w:t xml:space="preserve">Na hipótese prevista na Cláusula 7.13.2 acima e em caso de extinção, limitação e/ou não divulgação da Taxa SELIC por mais de 10 (dez) Dias Úteis após a data esperada para sua apuração e/ou divulgação, ou no caso de impossibilidade de aplicação da Taxa SELIC às Debêntures por proibição legal ou judicial, o Agente Fiduciário deverá, no prazo de até 5 (cinco) dias contados da data de término do prazo de 10 (dez) Dias Úteis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SELIC, o percentual correspondente à última Taxa SELIC divulgada oficialmente até a data de cálculo, não sendo devidas quaisquer compensações financeiras, multas ou penalidades entre a Companhia e/ou os Debenturistas quando da deliberação do novo parâmetro de remuneração para as Debêntures. Caso a Taxa SELIC volte a ser divulgada antes da realização da assembleia geral de Debenturistas prevista acima, referida assembleia geral de Debenturistas não será realizada, e a Taxa SELIC, a partir da data de sua divulgação, passará a ser novamente utilizada para o cálculo de quaisquer obrigações pecuniárias relativas às Debêntures previstas nesta Escritura de Emissão. </w:t>
      </w:r>
      <w:r w:rsidR="0010785E" w:rsidRPr="00805CBB">
        <w:rPr>
          <w:szCs w:val="26"/>
        </w:rPr>
        <w:t>Caso</w:t>
      </w:r>
      <w:r w:rsidR="00F646AE" w:rsidRPr="00805CBB">
        <w:rPr>
          <w:szCs w:val="26"/>
        </w:rPr>
        <w:t xml:space="preserve"> a assembleia geral de Debenturistas prevista acima</w:t>
      </w:r>
      <w:r w:rsidR="0010785E" w:rsidRPr="00805CBB">
        <w:rPr>
          <w:szCs w:val="26"/>
        </w:rPr>
        <w:t xml:space="preserve"> </w:t>
      </w:r>
      <w:r w:rsidR="00655E11" w:rsidRPr="00805CBB">
        <w:rPr>
          <w:szCs w:val="26"/>
        </w:rPr>
        <w:t xml:space="preserve">não seja instalada em primeira e segunda convocações ou, se instalada, </w:t>
      </w:r>
      <w:r w:rsidR="0010785E" w:rsidRPr="00805CBB">
        <w:rPr>
          <w:szCs w:val="26"/>
        </w:rPr>
        <w:t xml:space="preserve">não haja </w:t>
      </w:r>
      <w:r w:rsidR="002C1715" w:rsidRPr="00805CBB">
        <w:rPr>
          <w:szCs w:val="26"/>
        </w:rPr>
        <w:t xml:space="preserve">quórum de deliberação </w:t>
      </w:r>
      <w:r w:rsidR="0010785E" w:rsidRPr="00805CBB">
        <w:rPr>
          <w:szCs w:val="26"/>
        </w:rPr>
        <w:t xml:space="preserve">sobre a nova remuneração das Debêntures entre a Companhia e Debenturistas representando, no mínimo, </w:t>
      </w:r>
      <w:bookmarkEnd w:id="54"/>
      <w:r w:rsidR="00582829">
        <w:rPr>
          <w:szCs w:val="26"/>
        </w:rPr>
        <w:t xml:space="preserve">2/3 (dois terços) </w:t>
      </w:r>
      <w:r w:rsidR="0010785E" w:rsidRPr="00805CBB">
        <w:rPr>
          <w:szCs w:val="26"/>
        </w:rPr>
        <w:t>das Debêntures</w:t>
      </w:r>
      <w:r w:rsidR="004B5CBF" w:rsidRPr="00805CBB">
        <w:rPr>
          <w:szCs w:val="26"/>
        </w:rPr>
        <w:t xml:space="preserve"> </w:t>
      </w:r>
      <w:r w:rsidR="0010785E" w:rsidRPr="00805CBB">
        <w:rPr>
          <w:szCs w:val="26"/>
        </w:rPr>
        <w:t xml:space="preserve">em </w:t>
      </w:r>
      <w:r w:rsidR="00FF17D9" w:rsidRPr="00805CBB">
        <w:rPr>
          <w:szCs w:val="26"/>
        </w:rPr>
        <w:t>Circulação</w:t>
      </w:r>
      <w:r w:rsidR="004B5CBF" w:rsidRPr="00805CBB">
        <w:rPr>
          <w:szCs w:val="26"/>
        </w:rPr>
        <w:t xml:space="preserve">, </w:t>
      </w:r>
      <w:r w:rsidR="0010785E" w:rsidRPr="00805CBB">
        <w:rPr>
          <w:szCs w:val="26"/>
        </w:rPr>
        <w:t>a Companhia se obriga, desde já, a resgatar a totalidade</w:t>
      </w:r>
      <w:ins w:id="56" w:author="AELEAN" w:date="2019-03-12T16:38:00Z">
        <w:r w:rsidR="0010785E" w:rsidRPr="00805CBB">
          <w:rPr>
            <w:szCs w:val="26"/>
          </w:rPr>
          <w:t xml:space="preserve"> das Debêntures, </w:t>
        </w:r>
        <w:r w:rsidR="00CB5E7C">
          <w:rPr>
            <w:szCs w:val="26"/>
          </w:rPr>
          <w:t xml:space="preserve">sem que </w:t>
        </w:r>
        <w:r w:rsidR="00354630">
          <w:rPr>
            <w:szCs w:val="26"/>
          </w:rPr>
          <w:t xml:space="preserve">tal resgate </w:t>
        </w:r>
        <w:r w:rsidR="00CB5E7C">
          <w:rPr>
            <w:szCs w:val="26"/>
          </w:rPr>
          <w:t>seja considerado como um vencimento antecipado</w:t>
        </w:r>
      </w:ins>
      <w:r w:rsidR="00CB5E7C">
        <w:rPr>
          <w:szCs w:val="26"/>
        </w:rPr>
        <w:t xml:space="preserve"> das Debêntures, </w:t>
      </w:r>
      <w:r w:rsidR="0010785E" w:rsidRPr="00805CBB">
        <w:rPr>
          <w:szCs w:val="26"/>
        </w:rPr>
        <w:t xml:space="preserve">com seu consequente cancelamento, no prazo de </w:t>
      </w:r>
      <w:r w:rsidR="004B5CBF" w:rsidRPr="00805CBB">
        <w:rPr>
          <w:szCs w:val="26"/>
        </w:rPr>
        <w:t>6</w:t>
      </w:r>
      <w:r w:rsidR="007D4BBF" w:rsidRPr="00805CBB">
        <w:rPr>
          <w:szCs w:val="26"/>
        </w:rPr>
        <w:t>0</w:t>
      </w:r>
      <w:r w:rsidR="0010785E" w:rsidRPr="00805CBB">
        <w:rPr>
          <w:szCs w:val="26"/>
        </w:rPr>
        <w:t> (</w:t>
      </w:r>
      <w:r w:rsidR="004B5CBF" w:rsidRPr="00805CBB">
        <w:rPr>
          <w:szCs w:val="26"/>
        </w:rPr>
        <w:t>sessenta</w:t>
      </w:r>
      <w:r w:rsidR="0010785E" w:rsidRPr="00805CBB">
        <w:rPr>
          <w:szCs w:val="26"/>
        </w:rPr>
        <w:t>) dias contados da data da realização da assembleia geral de Debenturistas prevista acima</w:t>
      </w:r>
      <w:r w:rsidR="006B7D35" w:rsidRPr="00805CBB">
        <w:rPr>
          <w:szCs w:val="26"/>
        </w:rPr>
        <w:t xml:space="preserve"> (ou da data em que deveria ter ocorrido, caso não tenha ocorrido)</w:t>
      </w:r>
      <w:r w:rsidR="0010785E" w:rsidRPr="00805CBB">
        <w:rPr>
          <w:szCs w:val="26"/>
        </w:rPr>
        <w:t xml:space="preserve"> ou na Data de Vencimento</w:t>
      </w:r>
      <w:r w:rsidR="00805CBB" w:rsidRPr="00805CBB">
        <w:rPr>
          <w:szCs w:val="26"/>
        </w:rPr>
        <w:t>,</w:t>
      </w:r>
      <w:r w:rsidR="0010785E" w:rsidRPr="00805CBB">
        <w:rPr>
          <w:szCs w:val="26"/>
        </w:rPr>
        <w:t xml:space="preserve"> o que ocorrer primeiro, </w:t>
      </w:r>
      <w:bookmarkEnd w:id="55"/>
      <w:r w:rsidR="003269BC" w:rsidRPr="00805CBB">
        <w:rPr>
          <w:szCs w:val="26"/>
        </w:rPr>
        <w:t xml:space="preserve">pelo </w:t>
      </w:r>
      <w:r w:rsidR="002874E4" w:rsidRPr="00805CBB">
        <w:rPr>
          <w:szCs w:val="26"/>
        </w:rPr>
        <w:t>saldo</w:t>
      </w:r>
      <w:r w:rsidR="003269BC" w:rsidRPr="00805CBB">
        <w:rPr>
          <w:szCs w:val="26"/>
        </w:rPr>
        <w:t xml:space="preserve"> do Valor Nominal Unitário das Debêntures, acrescido da Remuneração, calculada </w:t>
      </w:r>
      <w:r w:rsidR="003269BC" w:rsidRPr="00805CBB">
        <w:rPr>
          <w:i/>
          <w:szCs w:val="26"/>
        </w:rPr>
        <w:t>pro rata temporis</w:t>
      </w:r>
      <w:r w:rsidR="003269BC" w:rsidRPr="00805CBB">
        <w:rPr>
          <w:szCs w:val="26"/>
        </w:rPr>
        <w:t xml:space="preserve">, desde a </w:t>
      </w:r>
      <w:r w:rsidR="006E1874">
        <w:rPr>
          <w:szCs w:val="26"/>
        </w:rPr>
        <w:t xml:space="preserve">Primeira Data de Integralização </w:t>
      </w:r>
      <w:r w:rsidR="003269BC" w:rsidRPr="00805CBB">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w:t>
      </w:r>
      <w:r w:rsidR="009F2581">
        <w:rPr>
          <w:szCs w:val="26"/>
        </w:rPr>
        <w:t>SELIC</w:t>
      </w:r>
      <w:r w:rsidR="003269BC" w:rsidRPr="00805CBB">
        <w:rPr>
          <w:szCs w:val="26"/>
        </w:rPr>
        <w:t>, o percentual correspondente à última Taxa </w:t>
      </w:r>
      <w:r w:rsidR="009F2581">
        <w:rPr>
          <w:szCs w:val="26"/>
        </w:rPr>
        <w:t>SELIC</w:t>
      </w:r>
      <w:r w:rsidR="003269BC" w:rsidRPr="00805CBB">
        <w:rPr>
          <w:szCs w:val="26"/>
        </w:rPr>
        <w:t xml:space="preserve"> divulgada oficialmente</w:t>
      </w:r>
      <w:r w:rsidR="00FB7C97">
        <w:rPr>
          <w:szCs w:val="26"/>
        </w:rPr>
        <w:t>.</w:t>
      </w:r>
      <w:r w:rsidR="00F23C59">
        <w:rPr>
          <w:szCs w:val="26"/>
        </w:rPr>
        <w:t xml:space="preserve"> </w:t>
      </w:r>
    </w:p>
    <w:bookmarkEnd w:id="52"/>
    <w:p w:rsidR="00880FA8" w:rsidRPr="007645A7" w:rsidRDefault="00880FA8" w:rsidP="002C44A1">
      <w:pPr>
        <w:numPr>
          <w:ilvl w:val="1"/>
          <w:numId w:val="3"/>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rsidR="00B238B0" w:rsidRDefault="00123214" w:rsidP="002C44A1">
      <w:pPr>
        <w:numPr>
          <w:ilvl w:val="1"/>
          <w:numId w:val="3"/>
        </w:numPr>
        <w:rPr>
          <w:szCs w:val="26"/>
        </w:rPr>
      </w:pPr>
      <w:bookmarkStart w:id="57" w:name="_Ref488955249"/>
      <w:bookmarkStart w:id="58" w:name="_Ref534176584"/>
      <w:bookmarkEnd w:id="32"/>
      <w:bookmarkEnd w:id="43"/>
      <w:r w:rsidRPr="007645A7">
        <w:rPr>
          <w:i/>
        </w:rPr>
        <w:t xml:space="preserve">Resgate </w:t>
      </w:r>
      <w:r w:rsidR="005F2BBA" w:rsidRPr="007645A7">
        <w:rPr>
          <w:i/>
          <w:szCs w:val="26"/>
        </w:rPr>
        <w:t>Antecipado Facultativo</w:t>
      </w:r>
      <w:r w:rsidR="005F2BBA" w:rsidRPr="007645A7">
        <w:rPr>
          <w:szCs w:val="26"/>
        </w:rPr>
        <w:t>.</w:t>
      </w:r>
      <w:r w:rsidR="008771F4">
        <w:rPr>
          <w:szCs w:val="26"/>
        </w:rPr>
        <w:t xml:space="preserve"> </w:t>
      </w:r>
      <w:r w:rsidR="0091075F">
        <w:rPr>
          <w:szCs w:val="26"/>
        </w:rPr>
        <w:t xml:space="preserve">A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a qualquer tempo,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7A399C">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r w:rsidR="004E124B">
        <w:rPr>
          <w:szCs w:val="26"/>
        </w:rPr>
        <w:t xml:space="preserve">Agente de Liquidação e Escriturador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BD4344">
        <w:rPr>
          <w:szCs w:val="26"/>
        </w:rPr>
        <w:t>3</w:t>
      </w:r>
      <w:r w:rsidR="00F85DE0" w:rsidRPr="007645A7">
        <w:rPr>
          <w:szCs w:val="26"/>
        </w:rPr>
        <w:t> (</w:t>
      </w:r>
      <w:r w:rsidR="00B31B0B">
        <w:rPr>
          <w:szCs w:val="26"/>
        </w:rPr>
        <w:t>três</w:t>
      </w:r>
      <w:r w:rsidR="00F85DE0" w:rsidRPr="007645A7">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57"/>
      <w:r w:rsidR="0032735A">
        <w:rPr>
          <w:szCs w:val="26"/>
        </w:rPr>
        <w:t xml:space="preserve"> </w:t>
      </w:r>
      <w:r w:rsidR="0032735A" w:rsidRPr="007F4100">
        <w:rPr>
          <w:szCs w:val="26"/>
        </w:rPr>
        <w:t xml:space="preserve">o pagamento do </w:t>
      </w:r>
      <w:r w:rsidR="0032735A">
        <w:rPr>
          <w:szCs w:val="26"/>
        </w:rPr>
        <w:t>saldo</w:t>
      </w:r>
      <w:r w:rsidR="0032735A" w:rsidRPr="007F4100">
        <w:rPr>
          <w:szCs w:val="26"/>
        </w:rPr>
        <w:t xml:space="preserve"> do Valor Nominal Unitário das Debêntures</w:t>
      </w:r>
      <w:r w:rsidR="00075E10">
        <w:rPr>
          <w:szCs w:val="26"/>
        </w:rPr>
        <w:t xml:space="preserve">, </w:t>
      </w:r>
      <w:r w:rsidR="0032735A" w:rsidRPr="007F4100">
        <w:rPr>
          <w:szCs w:val="26"/>
        </w:rPr>
        <w:t xml:space="preserve">acrescido da Remuneração, calculada </w:t>
      </w:r>
      <w:r w:rsidR="0032735A" w:rsidRPr="007F4100">
        <w:rPr>
          <w:i/>
          <w:szCs w:val="26"/>
        </w:rPr>
        <w:t>pro rata temporis</w:t>
      </w:r>
      <w:r w:rsidR="0032735A" w:rsidRPr="007F4100">
        <w:rPr>
          <w:szCs w:val="26"/>
        </w:rPr>
        <w:t xml:space="preserve">, desde a </w:t>
      </w:r>
      <w:r w:rsidR="009369F0">
        <w:rPr>
          <w:szCs w:val="26"/>
        </w:rPr>
        <w:t>P</w:t>
      </w:r>
      <w:r w:rsidR="006F18A3">
        <w:rPr>
          <w:szCs w:val="26"/>
        </w:rPr>
        <w:t xml:space="preserve">rimeira Data de Integralização </w:t>
      </w:r>
      <w:r w:rsidR="00075E10" w:rsidRPr="00767FDB">
        <w:rPr>
          <w:szCs w:val="26"/>
        </w:rPr>
        <w:t>ou a data de pagamento da Remuneração imediatamente anterior, conforme o caso, até a data do efetivo pagamento</w:t>
      </w:r>
      <w:r w:rsidR="00162845">
        <w:rPr>
          <w:szCs w:val="26"/>
        </w:rPr>
        <w:t>,</w:t>
      </w:r>
      <w:r w:rsidR="00075E10" w:rsidDel="005E1C70">
        <w:rPr>
          <w:szCs w:val="26"/>
        </w:rPr>
        <w:t xml:space="preserve"> </w:t>
      </w:r>
      <w:r w:rsidR="00C66384" w:rsidRPr="007645A7">
        <w:rPr>
          <w:szCs w:val="26"/>
        </w:rPr>
        <w:t xml:space="preserve">acrescido de prêmio, incidente sobre o valor do resgate antecipado </w:t>
      </w:r>
      <w:r w:rsidR="00C66384">
        <w:rPr>
          <w:szCs w:val="26"/>
        </w:rPr>
        <w:t>descrito acima</w:t>
      </w:r>
      <w:r w:rsidR="00B0384C">
        <w:rPr>
          <w:szCs w:val="26"/>
        </w:rPr>
        <w:t xml:space="preserve"> </w:t>
      </w:r>
      <w:r w:rsidR="00B0384C" w:rsidRPr="00E5659D">
        <w:rPr>
          <w:szCs w:val="26"/>
        </w:rPr>
        <w:t xml:space="preserve">(observado que, </w:t>
      </w:r>
      <w:r w:rsidR="00B0384C" w:rsidRPr="00E5659D">
        <w:t xml:space="preserve">caso </w:t>
      </w:r>
      <w:r w:rsidR="00BA00FB">
        <w:t xml:space="preserve">o resgate antecipado </w:t>
      </w:r>
      <w:proofErr w:type="gramStart"/>
      <w:r w:rsidR="00B0384C" w:rsidRPr="00E5659D">
        <w:t>facultativ</w:t>
      </w:r>
      <w:r w:rsidR="00BA00FB">
        <w:t>o</w:t>
      </w:r>
      <w:proofErr w:type="gramEnd"/>
      <w:r w:rsidR="00B0384C" w:rsidRPr="00E5659D">
        <w:t xml:space="preserve"> aconteça em qualquer data de pagamento da Remuneração</w:t>
      </w:r>
      <w:r w:rsidR="00EB4B1D">
        <w:t xml:space="preserve"> ou do </w:t>
      </w:r>
      <w:r w:rsidR="00EB4B1D" w:rsidRPr="007645A7">
        <w:rPr>
          <w:szCs w:val="26"/>
        </w:rPr>
        <w:t>Valor Nominal Unitário</w:t>
      </w:r>
      <w:r w:rsidR="00B0384C" w:rsidRPr="00E5659D">
        <w:t>, deverá ser desconsiderad</w:t>
      </w:r>
      <w:r w:rsidR="00EB4B1D">
        <w:t>o os valores pagos em tais datas</w:t>
      </w:r>
      <w:r w:rsidR="00B0384C" w:rsidRPr="00E5659D">
        <w:rPr>
          <w:szCs w:val="26"/>
        </w:rPr>
        <w:t>)</w:t>
      </w:r>
      <w:r w:rsidR="00C66384" w:rsidRPr="00733BD6">
        <w:rPr>
          <w:szCs w:val="26"/>
        </w:rPr>
        <w:t xml:space="preserve"> </w:t>
      </w:r>
      <w:r w:rsidR="00C66384" w:rsidRPr="007645A7">
        <w:rPr>
          <w:szCs w:val="26"/>
        </w:rPr>
        <w:t xml:space="preserve">correspondente a </w:t>
      </w:r>
      <w:r w:rsidR="00E473E0">
        <w:rPr>
          <w:szCs w:val="26"/>
        </w:rPr>
        <w:t>0,30% (</w:t>
      </w:r>
      <w:r w:rsidR="00FE3201">
        <w:rPr>
          <w:szCs w:val="26"/>
        </w:rPr>
        <w:t xml:space="preserve">trinta centésimos </w:t>
      </w:r>
      <w:r w:rsidR="00795CB3">
        <w:rPr>
          <w:szCs w:val="26"/>
        </w:rPr>
        <w:t>por cento)</w:t>
      </w:r>
      <w:r w:rsidR="004F13DB">
        <w:rPr>
          <w:szCs w:val="26"/>
        </w:rPr>
        <w:t xml:space="preserve"> </w:t>
      </w:r>
      <w:r w:rsidR="00865540">
        <w:rPr>
          <w:szCs w:val="26"/>
        </w:rPr>
        <w:t xml:space="preserve">ao ano </w:t>
      </w:r>
      <w:r w:rsidR="004F13DB" w:rsidRPr="00E5659D">
        <w:rPr>
          <w:szCs w:val="26"/>
        </w:rPr>
        <w:t>pelo prazo remanescente</w:t>
      </w:r>
      <w:r w:rsidR="004F13DB" w:rsidRPr="00E5659D">
        <w:t xml:space="preserve"> </w:t>
      </w:r>
      <w:r w:rsidR="004F13DB" w:rsidRPr="00E5659D">
        <w:rPr>
          <w:szCs w:val="26"/>
        </w:rPr>
        <w:t>entre a data do efetivo resgate antecipado das Debêntures e a Data de Vencimento</w:t>
      </w:r>
      <w:r w:rsidR="001F2C4A">
        <w:rPr>
          <w:szCs w:val="26"/>
        </w:rPr>
        <w:t>,</w:t>
      </w:r>
      <w:r w:rsidR="004F13DB" w:rsidRPr="00E5659D">
        <w:rPr>
          <w:szCs w:val="26"/>
        </w:rPr>
        <w:t xml:space="preserve"> calculado de acordo com a </w:t>
      </w:r>
      <w:r w:rsidR="00F3207C">
        <w:rPr>
          <w:szCs w:val="26"/>
        </w:rPr>
        <w:t xml:space="preserve">seguinte </w:t>
      </w:r>
      <w:r w:rsidR="004F13DB" w:rsidRPr="00E5659D">
        <w:rPr>
          <w:szCs w:val="26"/>
        </w:rPr>
        <w:t>fórmula</w:t>
      </w:r>
      <w:r w:rsidR="00582829">
        <w:rPr>
          <w:szCs w:val="26"/>
        </w:rPr>
        <w:t xml:space="preserve">: </w:t>
      </w:r>
    </w:p>
    <w:p w:rsidR="004F13DB" w:rsidRPr="00E5659D" w:rsidRDefault="004F13DB" w:rsidP="00033242">
      <w:pPr>
        <w:ind w:left="709"/>
        <w:jc w:val="center"/>
        <w:rPr>
          <w:szCs w:val="26"/>
        </w:rPr>
      </w:pPr>
      <w:r w:rsidRPr="00E5659D">
        <w:rPr>
          <w:szCs w:val="26"/>
        </w:rPr>
        <w:t>Prêmio = d/252 * 0,30%* VN</w:t>
      </w:r>
    </w:p>
    <w:p w:rsidR="004F13DB" w:rsidRPr="00E5659D" w:rsidRDefault="004F13DB" w:rsidP="00033242">
      <w:pPr>
        <w:ind w:left="709"/>
        <w:rPr>
          <w:szCs w:val="26"/>
        </w:rPr>
      </w:pPr>
      <w:r w:rsidRPr="00E5659D">
        <w:rPr>
          <w:szCs w:val="26"/>
        </w:rPr>
        <w:t>Onde:</w:t>
      </w:r>
    </w:p>
    <w:p w:rsidR="004F13DB" w:rsidRPr="00E5659D" w:rsidRDefault="004F13DB" w:rsidP="00033242">
      <w:pPr>
        <w:ind w:left="709"/>
        <w:rPr>
          <w:szCs w:val="26"/>
        </w:rPr>
      </w:pPr>
      <w:r w:rsidRPr="00E5659D">
        <w:rPr>
          <w:szCs w:val="26"/>
        </w:rPr>
        <w:t xml:space="preserve">VN = saldo do Valor Nominal Unitário das Debêntures, acrescido da Remuneração, calculada </w:t>
      </w:r>
      <w:proofErr w:type="gramStart"/>
      <w:r w:rsidRPr="00E5659D">
        <w:rPr>
          <w:i/>
          <w:szCs w:val="26"/>
        </w:rPr>
        <w:t>pro</w:t>
      </w:r>
      <w:proofErr w:type="gramEnd"/>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2470C1" w:rsidRDefault="004F13DB" w:rsidP="00033242">
      <w:pPr>
        <w:ind w:left="709"/>
        <w:rPr>
          <w:szCs w:val="26"/>
        </w:rPr>
      </w:pPr>
      <w:proofErr w:type="gramStart"/>
      <w:r w:rsidRPr="00E5659D">
        <w:rPr>
          <w:szCs w:val="26"/>
        </w:rPr>
        <w:t>d</w:t>
      </w:r>
      <w:proofErr w:type="gramEnd"/>
      <w:r w:rsidRPr="00E5659D">
        <w:rPr>
          <w:szCs w:val="26"/>
        </w:rPr>
        <w:t xml:space="preserve"> = quantidade de dias úteis a transcorrer entre a data do efetivo resgate antecipado e a Data de Vencimento.</w:t>
      </w:r>
    </w:p>
    <w:p w:rsidR="00B238B0" w:rsidRPr="0026355A" w:rsidRDefault="00B238B0" w:rsidP="002C44A1">
      <w:pPr>
        <w:numPr>
          <w:ilvl w:val="5"/>
          <w:numId w:val="3"/>
        </w:numPr>
        <w:rPr>
          <w:szCs w:val="26"/>
        </w:rPr>
      </w:pPr>
      <w:r w:rsidRPr="0026355A">
        <w:rPr>
          <w:szCs w:val="26"/>
        </w:rPr>
        <w:t xml:space="preserve">O comunicado sobre o </w:t>
      </w:r>
      <w:r w:rsidR="00BA00FB" w:rsidRPr="0026355A">
        <w:rPr>
          <w:szCs w:val="26"/>
        </w:rPr>
        <w:t xml:space="preserve">resgate antecipado facultativo </w:t>
      </w:r>
      <w:r w:rsidRPr="0026355A">
        <w:rPr>
          <w:szCs w:val="26"/>
        </w:rPr>
        <w:t>deverá conter</w:t>
      </w:r>
      <w:r w:rsidR="00B153D2">
        <w:rPr>
          <w:szCs w:val="26"/>
        </w:rPr>
        <w:t>,</w:t>
      </w:r>
      <w:r w:rsidRPr="0026355A">
        <w:rPr>
          <w:szCs w:val="26"/>
        </w:rPr>
        <w:t xml:space="preserve"> no mínimo</w:t>
      </w:r>
      <w:r w:rsidR="00B153D2">
        <w:rPr>
          <w:szCs w:val="26"/>
        </w:rPr>
        <w:t>,</w:t>
      </w:r>
      <w:r w:rsidRPr="0026355A">
        <w:rPr>
          <w:szCs w:val="26"/>
        </w:rPr>
        <w:t xml:space="preserve"> as seguintes informações: (i) a efetiva data do </w:t>
      </w:r>
      <w:r w:rsidR="00BA00FB" w:rsidRPr="0026355A">
        <w:rPr>
          <w:szCs w:val="26"/>
        </w:rPr>
        <w:t>resgate antecipado facultativo</w:t>
      </w:r>
      <w:r w:rsidRPr="0026355A">
        <w:rPr>
          <w:szCs w:val="26"/>
        </w:rPr>
        <w:t xml:space="preserve"> e pagamento aos Debenturistas; (</w:t>
      </w:r>
      <w:proofErr w:type="spellStart"/>
      <w:r w:rsidRPr="0026355A">
        <w:rPr>
          <w:szCs w:val="26"/>
        </w:rPr>
        <w:t>ii</w:t>
      </w:r>
      <w:proofErr w:type="spellEnd"/>
      <w:r w:rsidRPr="0026355A">
        <w:rPr>
          <w:szCs w:val="26"/>
        </w:rPr>
        <w:t xml:space="preserve">) a informação do </w:t>
      </w:r>
      <w:r w:rsidR="00BA00FB">
        <w:rPr>
          <w:szCs w:val="26"/>
        </w:rPr>
        <w:t>v</w:t>
      </w:r>
      <w:r w:rsidRPr="0026355A">
        <w:rPr>
          <w:szCs w:val="26"/>
        </w:rPr>
        <w:t xml:space="preserve">alor do </w:t>
      </w:r>
      <w:r w:rsidR="00BA00FB" w:rsidRPr="0026355A">
        <w:rPr>
          <w:szCs w:val="26"/>
        </w:rPr>
        <w:t>resgate antecipado facultativo</w:t>
      </w:r>
      <w:r w:rsidR="006871FB">
        <w:rPr>
          <w:szCs w:val="26"/>
        </w:rPr>
        <w:t xml:space="preserve"> (ou sua forma de cálculo)</w:t>
      </w:r>
      <w:r w:rsidRPr="0026355A">
        <w:rPr>
          <w:szCs w:val="26"/>
        </w:rPr>
        <w:t>; e (i</w:t>
      </w:r>
      <w:r w:rsidR="006D38CA">
        <w:rPr>
          <w:szCs w:val="26"/>
        </w:rPr>
        <w:t>ii</w:t>
      </w:r>
      <w:r w:rsidRPr="0026355A">
        <w:rPr>
          <w:szCs w:val="26"/>
        </w:rPr>
        <w:t>)</w:t>
      </w:r>
      <w:r w:rsidR="00B153D2">
        <w:rPr>
          <w:szCs w:val="26"/>
        </w:rPr>
        <w:t> </w:t>
      </w:r>
      <w:r w:rsidRPr="0026355A">
        <w:rPr>
          <w:szCs w:val="26"/>
        </w:rPr>
        <w:t xml:space="preserve">quaisquer outras informações que a Companhia entenda necessárias à operacionalização do </w:t>
      </w:r>
      <w:r w:rsidR="00BA00FB" w:rsidRPr="0026355A">
        <w:rPr>
          <w:szCs w:val="26"/>
        </w:rPr>
        <w:t>resgate antecipado facultativo</w:t>
      </w:r>
      <w:r w:rsidR="00B153D2">
        <w:rPr>
          <w:szCs w:val="26"/>
        </w:rPr>
        <w:t>.</w:t>
      </w:r>
    </w:p>
    <w:p w:rsidR="00865540" w:rsidRPr="00E5659D" w:rsidRDefault="0007794D" w:rsidP="002C44A1">
      <w:pPr>
        <w:numPr>
          <w:ilvl w:val="1"/>
          <w:numId w:val="3"/>
        </w:numPr>
        <w:rPr>
          <w:szCs w:val="26"/>
        </w:rPr>
      </w:pPr>
      <w:bookmarkStart w:id="59" w:name="_Ref285570716"/>
      <w:bookmarkStart w:id="60" w:name="_Ref366061184"/>
      <w:bookmarkStart w:id="61" w:name="_Ref488955252"/>
      <w:bookmarkStart w:id="62" w:name="_Ref515011093"/>
      <w:r>
        <w:rPr>
          <w:i/>
          <w:szCs w:val="26"/>
        </w:rPr>
        <w:t xml:space="preserve">Amortização </w:t>
      </w:r>
      <w:r w:rsidR="006D2908">
        <w:rPr>
          <w:i/>
          <w:szCs w:val="26"/>
        </w:rPr>
        <w:t>E</w:t>
      </w:r>
      <w:r>
        <w:rPr>
          <w:i/>
          <w:szCs w:val="26"/>
        </w:rPr>
        <w:t xml:space="preserve">xtraordinária </w:t>
      </w:r>
      <w:r w:rsidR="006D2908">
        <w:rPr>
          <w:i/>
          <w:szCs w:val="26"/>
        </w:rPr>
        <w:t>F</w:t>
      </w:r>
      <w:r>
        <w:rPr>
          <w:i/>
          <w:szCs w:val="26"/>
        </w:rPr>
        <w:t>acultativa</w:t>
      </w:r>
      <w:r w:rsidR="00F85DE0" w:rsidRPr="007645A7">
        <w:rPr>
          <w:szCs w:val="26"/>
        </w:rPr>
        <w:t>.</w:t>
      </w:r>
      <w:r w:rsidR="008771F4">
        <w:rPr>
          <w:szCs w:val="26"/>
        </w:rPr>
        <w:t xml:space="preserve"> </w:t>
      </w:r>
      <w:r w:rsidR="009C3BFA">
        <w:rPr>
          <w:szCs w:val="26"/>
        </w:rPr>
        <w:t xml:space="preserve">A </w:t>
      </w:r>
      <w:r w:rsidR="009C3BFA" w:rsidRPr="007645A7">
        <w:rPr>
          <w:szCs w:val="26"/>
        </w:rPr>
        <w:t>Companhia poderá, a seu exclusivo critério, realizar, a qualquer tempo, e com aviso prévio aos Debenturistas</w:t>
      </w:r>
      <w:r w:rsidR="009C3BFA">
        <w:rPr>
          <w:szCs w:val="26"/>
        </w:rPr>
        <w:t xml:space="preserve"> (</w:t>
      </w:r>
      <w:r w:rsidR="009C3BFA" w:rsidRPr="00A93B77">
        <w:t>por meio de publicação de anúncio nos termos da Cláusula </w:t>
      </w:r>
      <w:r w:rsidR="009C3BFA" w:rsidRPr="00A43A3D">
        <w:fldChar w:fldCharType="begin"/>
      </w:r>
      <w:r w:rsidR="009C3BFA" w:rsidRPr="00A93B77">
        <w:instrText xml:space="preserve"> REF _Ref284530595 \n \p \h  \* MERGEFORMAT </w:instrText>
      </w:r>
      <w:r w:rsidR="009C3BFA" w:rsidRPr="00A43A3D">
        <w:fldChar w:fldCharType="separate"/>
      </w:r>
      <w:r w:rsidR="007A399C">
        <w:t>7.26 abaixo</w:t>
      </w:r>
      <w:r w:rsidR="009C3BFA" w:rsidRPr="00A43A3D">
        <w:fldChar w:fldCharType="end"/>
      </w:r>
      <w:r w:rsidR="009C3BFA" w:rsidRPr="00A93B77">
        <w:t xml:space="preserve"> ou de comunicação individual</w:t>
      </w:r>
      <w:r w:rsidR="009C3BFA">
        <w:t xml:space="preserve"> a todos os Debenturistas, com cópia ao Agente Fiduciário)</w:t>
      </w:r>
      <w:r w:rsidR="009C3BFA" w:rsidRPr="007645A7">
        <w:rPr>
          <w:szCs w:val="26"/>
        </w:rPr>
        <w:t xml:space="preserve">, ao Agente Fiduciário, ao </w:t>
      </w:r>
      <w:r w:rsidR="004E124B">
        <w:rPr>
          <w:szCs w:val="26"/>
        </w:rPr>
        <w:t>Agente de Liquidação e Escriturador</w:t>
      </w:r>
      <w:r w:rsidR="009C3BFA">
        <w:rPr>
          <w:szCs w:val="26"/>
        </w:rPr>
        <w:t xml:space="preserve"> </w:t>
      </w:r>
      <w:r w:rsidR="009C3BFA" w:rsidRPr="007645A7">
        <w:rPr>
          <w:szCs w:val="26"/>
        </w:rPr>
        <w:t xml:space="preserve">e à </w:t>
      </w:r>
      <w:r w:rsidR="009C3BFA">
        <w:rPr>
          <w:szCs w:val="26"/>
        </w:rPr>
        <w:t>B3</w:t>
      </w:r>
      <w:r w:rsidR="009C3BFA" w:rsidRPr="007645A7">
        <w:rPr>
          <w:szCs w:val="26"/>
        </w:rPr>
        <w:t>, de</w:t>
      </w:r>
      <w:r w:rsidR="009C3BFA">
        <w:rPr>
          <w:szCs w:val="26"/>
        </w:rPr>
        <w:t>, no mínimo,</w:t>
      </w:r>
      <w:r w:rsidR="009C3BFA" w:rsidRPr="007645A7">
        <w:rPr>
          <w:szCs w:val="26"/>
        </w:rPr>
        <w:t xml:space="preserve"> </w:t>
      </w:r>
      <w:r w:rsidR="009C3BFA">
        <w:rPr>
          <w:szCs w:val="26"/>
        </w:rPr>
        <w:t>3</w:t>
      </w:r>
      <w:r w:rsidR="009C3BFA" w:rsidRPr="007645A7">
        <w:rPr>
          <w:szCs w:val="26"/>
        </w:rPr>
        <w:t> (</w:t>
      </w:r>
      <w:r w:rsidR="009C3BFA">
        <w:rPr>
          <w:szCs w:val="26"/>
        </w:rPr>
        <w:t>três</w:t>
      </w:r>
      <w:r w:rsidR="009C3BFA" w:rsidRPr="007645A7">
        <w:rPr>
          <w:szCs w:val="26"/>
        </w:rPr>
        <w:t xml:space="preserve">) Dias Úteis da data do evento, amortizações </w:t>
      </w:r>
      <w:r w:rsidR="009C3BFA">
        <w:rPr>
          <w:szCs w:val="26"/>
        </w:rPr>
        <w:t xml:space="preserve">extraordinárias </w:t>
      </w:r>
      <w:r w:rsidR="009C3BFA" w:rsidRPr="007645A7">
        <w:rPr>
          <w:szCs w:val="26"/>
        </w:rPr>
        <w:t xml:space="preserve">sobre o </w:t>
      </w:r>
      <w:r w:rsidR="009C3BFA">
        <w:rPr>
          <w:szCs w:val="26"/>
        </w:rPr>
        <w:t>saldo</w:t>
      </w:r>
      <w:r w:rsidR="009C3BFA" w:rsidRPr="007645A7">
        <w:rPr>
          <w:szCs w:val="26"/>
        </w:rPr>
        <w:t xml:space="preserve"> do Valor Nominal Unitário da totalidade das Debêntures, </w:t>
      </w:r>
      <w:r w:rsidR="009C3BFA" w:rsidRPr="00767FDB">
        <w:rPr>
          <w:szCs w:val="26"/>
        </w:rPr>
        <w:t xml:space="preserve">limitada a 98% (noventa e oito por cento) do saldo do Valor </w:t>
      </w:r>
      <w:r w:rsidR="009C3BFA" w:rsidRPr="0093569C">
        <w:rPr>
          <w:szCs w:val="26"/>
        </w:rPr>
        <w:t>Nominal Unitário das Debêntures</w:t>
      </w:r>
      <w:r w:rsidR="00B50559" w:rsidRPr="0093569C">
        <w:rPr>
          <w:szCs w:val="26"/>
        </w:rPr>
        <w:t>,</w:t>
      </w:r>
      <w:r w:rsidR="009C3BFA" w:rsidRPr="0093569C">
        <w:rPr>
          <w:szCs w:val="26"/>
        </w:rPr>
        <w:t xml:space="preserve"> correspondente à parcela </w:t>
      </w:r>
      <w:r w:rsidR="00411EFA" w:rsidRPr="0093569C">
        <w:rPr>
          <w:szCs w:val="26"/>
        </w:rPr>
        <w:t xml:space="preserve">a ser amortizada </w:t>
      </w:r>
      <w:r w:rsidR="009C3BFA" w:rsidRPr="0093569C">
        <w:rPr>
          <w:szCs w:val="26"/>
        </w:rPr>
        <w:t>do saldo do Valor Nominal Unitário, acrescid</w:t>
      </w:r>
      <w:r w:rsidR="00411EFA" w:rsidRPr="0093569C">
        <w:rPr>
          <w:szCs w:val="26"/>
        </w:rPr>
        <w:t>a</w:t>
      </w:r>
      <w:r w:rsidR="009C3BFA" w:rsidRPr="0093569C">
        <w:rPr>
          <w:szCs w:val="26"/>
        </w:rPr>
        <w:t xml:space="preserve"> da Remuneração </w:t>
      </w:r>
      <w:r w:rsidR="009C3BFA" w:rsidRPr="00A70A78">
        <w:rPr>
          <w:szCs w:val="26"/>
        </w:rPr>
        <w:t xml:space="preserve">proporcional ao valor da parcela </w:t>
      </w:r>
      <w:r w:rsidR="00411EFA" w:rsidRPr="00A70A78">
        <w:rPr>
          <w:szCs w:val="26"/>
        </w:rPr>
        <w:t xml:space="preserve">a ser amortizada </w:t>
      </w:r>
      <w:r w:rsidR="009C3BFA" w:rsidRPr="00A70A78">
        <w:rPr>
          <w:szCs w:val="26"/>
        </w:rPr>
        <w:t>do Valor Nominal Unitário</w:t>
      </w:r>
      <w:r w:rsidR="009C3BFA" w:rsidRPr="006A25F2">
        <w:rPr>
          <w:szCs w:val="26"/>
        </w:rPr>
        <w:t xml:space="preserve">, calculada </w:t>
      </w:r>
      <w:r w:rsidR="009C3BFA" w:rsidRPr="006A25F2">
        <w:rPr>
          <w:i/>
          <w:szCs w:val="26"/>
        </w:rPr>
        <w:t>pro rata temporis</w:t>
      </w:r>
      <w:r w:rsidR="009C3BFA" w:rsidRPr="006A25F2">
        <w:rPr>
          <w:szCs w:val="26"/>
        </w:rPr>
        <w:t xml:space="preserve">, desde a </w:t>
      </w:r>
      <w:r w:rsidR="009369F0">
        <w:rPr>
          <w:szCs w:val="26"/>
        </w:rPr>
        <w:t>P</w:t>
      </w:r>
      <w:r w:rsidR="009C3BFA" w:rsidRPr="006A25F2">
        <w:rPr>
          <w:szCs w:val="26"/>
        </w:rPr>
        <w:t>rimeira Data da Integralização, ou a data de pagamento da Remuneração imediatamente anterior, conforme o caso, até a data do efetivo pagamento</w:t>
      </w:r>
      <w:r w:rsidR="00865540">
        <w:rPr>
          <w:szCs w:val="26"/>
        </w:rPr>
        <w:t xml:space="preserve">, </w:t>
      </w:r>
      <w:r w:rsidR="00865540" w:rsidRPr="00E5659D">
        <w:rPr>
          <w:szCs w:val="26"/>
        </w:rPr>
        <w:t>acrescido de prêmio, incidente sobre o valor da amortização extraordinária descrito acima (</w:t>
      </w:r>
      <w:r w:rsidR="009D0624" w:rsidRPr="009D0624">
        <w:rPr>
          <w:szCs w:val="26"/>
        </w:rPr>
        <w:t xml:space="preserve">observado que, caso </w:t>
      </w:r>
      <w:r w:rsidR="00865540" w:rsidRPr="00E5659D">
        <w:t>a amortização extraordinária facultativa</w:t>
      </w:r>
      <w:r w:rsidR="009D0624" w:rsidRPr="009D0624">
        <w:rPr>
          <w:szCs w:val="26"/>
        </w:rPr>
        <w:t xml:space="preserve"> aconteça em qualquer data de pagamento da Remuneração ou do Valor Nominal Unitário, dever</w:t>
      </w:r>
      <w:r w:rsidR="00135FC8">
        <w:rPr>
          <w:szCs w:val="26"/>
        </w:rPr>
        <w:t>ão</w:t>
      </w:r>
      <w:r w:rsidR="009D0624" w:rsidRPr="009D0624">
        <w:rPr>
          <w:szCs w:val="26"/>
        </w:rPr>
        <w:t xml:space="preserve"> ser desconsiderado</w:t>
      </w:r>
      <w:r w:rsidR="00135FC8">
        <w:rPr>
          <w:szCs w:val="26"/>
        </w:rPr>
        <w:t>s</w:t>
      </w:r>
      <w:r w:rsidR="009D0624" w:rsidRPr="009D0624">
        <w:rPr>
          <w:szCs w:val="26"/>
        </w:rPr>
        <w:t xml:space="preserve"> os valores pagos em tais datas</w:t>
      </w:r>
      <w:r w:rsidR="00865540" w:rsidRPr="00E5659D">
        <w:rPr>
          <w:szCs w:val="26"/>
        </w:rPr>
        <w:t>), correspondente a 0,30% (trinta centésimos por cento) ao ano, pelo prazo remanescente entre a data da efetiva amortização antecipada facultativa das Debêntures e a Data de Vencimento, calculado de acordo com a seguinte fórmula:</w:t>
      </w:r>
    </w:p>
    <w:p w:rsidR="00865540" w:rsidRPr="00E5659D" w:rsidRDefault="00865540" w:rsidP="00033242">
      <w:pPr>
        <w:ind w:left="709"/>
        <w:jc w:val="center"/>
        <w:rPr>
          <w:szCs w:val="26"/>
        </w:rPr>
      </w:pPr>
      <w:r w:rsidRPr="00E5659D">
        <w:rPr>
          <w:szCs w:val="26"/>
        </w:rPr>
        <w:t>Prêmio = d/252 * 0,30%* VPA</w:t>
      </w:r>
    </w:p>
    <w:p w:rsidR="00865540" w:rsidRPr="00E5659D" w:rsidRDefault="00865540" w:rsidP="00033242">
      <w:pPr>
        <w:ind w:left="709"/>
        <w:rPr>
          <w:szCs w:val="26"/>
        </w:rPr>
      </w:pPr>
      <w:r w:rsidRPr="00E5659D">
        <w:rPr>
          <w:szCs w:val="26"/>
        </w:rPr>
        <w:t>Onde:</w:t>
      </w:r>
    </w:p>
    <w:p w:rsidR="00865540" w:rsidRPr="00E5659D" w:rsidRDefault="00865540" w:rsidP="00033242">
      <w:pPr>
        <w:ind w:left="709"/>
        <w:rPr>
          <w:szCs w:val="26"/>
        </w:rPr>
      </w:pPr>
      <w:r w:rsidRPr="00E5659D">
        <w:rPr>
          <w:szCs w:val="26"/>
        </w:rPr>
        <w:t xml:space="preserve">VPA = valor da parcela </w:t>
      </w:r>
      <w:r w:rsidR="005D0FCF" w:rsidRPr="00E5659D">
        <w:rPr>
          <w:szCs w:val="26"/>
        </w:rPr>
        <w:t xml:space="preserve">a ser amortizada </w:t>
      </w:r>
      <w:r w:rsidRPr="00E5659D">
        <w:rPr>
          <w:szCs w:val="26"/>
        </w:rPr>
        <w:t>do Valor Nominal Unitário das Debêntures, acrescid</w:t>
      </w:r>
      <w:r w:rsidR="005D0FCF">
        <w:rPr>
          <w:szCs w:val="26"/>
        </w:rPr>
        <w:t>a</w:t>
      </w:r>
      <w:r w:rsidRPr="00E5659D">
        <w:rPr>
          <w:szCs w:val="26"/>
        </w:rPr>
        <w:t xml:space="preserve"> da Remuneração</w:t>
      </w:r>
      <w:r w:rsidR="00D715A8" w:rsidRPr="00D715A8">
        <w:rPr>
          <w:szCs w:val="26"/>
        </w:rPr>
        <w:t xml:space="preserve"> </w:t>
      </w:r>
      <w:r w:rsidR="00D715A8" w:rsidRPr="00FD1B50">
        <w:rPr>
          <w:szCs w:val="26"/>
        </w:rPr>
        <w:t>proporcional ao valor da parcela a ser amortizada do Valor Nominal Unitário</w:t>
      </w:r>
      <w:r w:rsidRPr="00E5659D">
        <w:rPr>
          <w:szCs w:val="26"/>
        </w:rPr>
        <w:t xml:space="preserve">, calculada </w:t>
      </w:r>
      <w:proofErr w:type="gramStart"/>
      <w:r w:rsidRPr="00E5659D">
        <w:rPr>
          <w:i/>
          <w:szCs w:val="26"/>
        </w:rPr>
        <w:t>pro</w:t>
      </w:r>
      <w:proofErr w:type="gramEnd"/>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865540" w:rsidRPr="00E5659D" w:rsidRDefault="00865540" w:rsidP="00033242">
      <w:pPr>
        <w:ind w:left="709"/>
        <w:rPr>
          <w:szCs w:val="26"/>
        </w:rPr>
      </w:pPr>
      <w:proofErr w:type="gramStart"/>
      <w:r w:rsidRPr="00E5659D">
        <w:rPr>
          <w:szCs w:val="26"/>
        </w:rPr>
        <w:t>d</w:t>
      </w:r>
      <w:proofErr w:type="gramEnd"/>
      <w:r w:rsidRPr="00E5659D">
        <w:rPr>
          <w:szCs w:val="26"/>
        </w:rPr>
        <w:t xml:space="preserve"> = quantidade de dias úteis a transcorrer entre a data da efetiva amortização antecipada facultativa das Debêntures e a Data de Vencimento.</w:t>
      </w:r>
    </w:p>
    <w:p w:rsidR="00095947" w:rsidRPr="007645A7" w:rsidRDefault="009C3BFA" w:rsidP="002C44A1">
      <w:pPr>
        <w:numPr>
          <w:ilvl w:val="5"/>
          <w:numId w:val="3"/>
        </w:numPr>
        <w:rPr>
          <w:szCs w:val="26"/>
        </w:rPr>
      </w:pPr>
      <w:r w:rsidRPr="006A25F2">
        <w:rPr>
          <w:szCs w:val="26"/>
        </w:rPr>
        <w:t xml:space="preserve">O comunicado </w:t>
      </w:r>
      <w:r>
        <w:rPr>
          <w:szCs w:val="26"/>
        </w:rPr>
        <w:t xml:space="preserve">sobre a </w:t>
      </w:r>
      <w:r w:rsidR="0040510A" w:rsidRPr="006A25F2">
        <w:rPr>
          <w:szCs w:val="26"/>
        </w:rPr>
        <w:t xml:space="preserve">amortização extraordinária facultativa deverá </w:t>
      </w:r>
      <w:r w:rsidRPr="006A25F2">
        <w:rPr>
          <w:szCs w:val="26"/>
        </w:rPr>
        <w:t>conter</w:t>
      </w:r>
      <w:r w:rsidR="005D0FCF">
        <w:rPr>
          <w:szCs w:val="26"/>
        </w:rPr>
        <w:t>,</w:t>
      </w:r>
      <w:r w:rsidRPr="006A25F2">
        <w:rPr>
          <w:szCs w:val="26"/>
        </w:rPr>
        <w:t xml:space="preserve"> no mínimo</w:t>
      </w:r>
      <w:r w:rsidR="005D0FCF">
        <w:rPr>
          <w:szCs w:val="26"/>
        </w:rPr>
        <w:t>,</w:t>
      </w:r>
      <w:r w:rsidRPr="006A25F2">
        <w:rPr>
          <w:szCs w:val="26"/>
        </w:rPr>
        <w:t xml:space="preserve"> as </w:t>
      </w:r>
      <w:r w:rsidRPr="0026355A">
        <w:rPr>
          <w:szCs w:val="26"/>
        </w:rPr>
        <w:t xml:space="preserve">seguintes informações: (i) a efetiva data da </w:t>
      </w:r>
      <w:r w:rsidR="0040510A" w:rsidRPr="0026355A">
        <w:rPr>
          <w:szCs w:val="26"/>
        </w:rPr>
        <w:t>amortização extraordinária facultativa</w:t>
      </w:r>
      <w:r w:rsidRPr="0026355A">
        <w:rPr>
          <w:szCs w:val="26"/>
        </w:rPr>
        <w:t xml:space="preserve"> e pagamento aos Debenturistas; (</w:t>
      </w:r>
      <w:proofErr w:type="spellStart"/>
      <w:r w:rsidRPr="0026355A">
        <w:rPr>
          <w:szCs w:val="26"/>
        </w:rPr>
        <w:t>ii</w:t>
      </w:r>
      <w:proofErr w:type="spellEnd"/>
      <w:r w:rsidRPr="0026355A">
        <w:rPr>
          <w:szCs w:val="26"/>
        </w:rPr>
        <w:t xml:space="preserve">) a informação do valor da </w:t>
      </w:r>
      <w:r w:rsidR="0040510A" w:rsidRPr="0026355A">
        <w:rPr>
          <w:szCs w:val="26"/>
        </w:rPr>
        <w:t>amortização extraordinária facultativa</w:t>
      </w:r>
      <w:r w:rsidR="005D0FCF">
        <w:rPr>
          <w:szCs w:val="26"/>
        </w:rPr>
        <w:t xml:space="preserve"> (ou sua forma de cálculo)</w:t>
      </w:r>
      <w:r w:rsidRPr="0026355A">
        <w:rPr>
          <w:szCs w:val="26"/>
        </w:rPr>
        <w:t>; e (iii)</w:t>
      </w:r>
      <w:r w:rsidR="005D0FCF">
        <w:rPr>
          <w:szCs w:val="26"/>
        </w:rPr>
        <w:t> </w:t>
      </w:r>
      <w:r w:rsidRPr="0026355A">
        <w:rPr>
          <w:szCs w:val="26"/>
        </w:rPr>
        <w:t>quaisquer outras informações que a Companhia entenda necessárias à operacionalização</w:t>
      </w:r>
      <w:r>
        <w:rPr>
          <w:szCs w:val="26"/>
        </w:rPr>
        <w:t xml:space="preserve"> da</w:t>
      </w:r>
      <w:r w:rsidRPr="006A25F2">
        <w:rPr>
          <w:szCs w:val="26"/>
        </w:rPr>
        <w:t xml:space="preserve"> </w:t>
      </w:r>
      <w:r w:rsidR="0040510A" w:rsidRPr="006A25F2">
        <w:rPr>
          <w:szCs w:val="26"/>
        </w:rPr>
        <w:t>amortização extraordinária facultativa</w:t>
      </w:r>
      <w:bookmarkStart w:id="63" w:name="_Ref514940620"/>
      <w:bookmarkEnd w:id="59"/>
      <w:bookmarkEnd w:id="60"/>
      <w:bookmarkEnd w:id="61"/>
      <w:r w:rsidR="00D06C5E" w:rsidRPr="00767FDB">
        <w:rPr>
          <w:szCs w:val="26"/>
        </w:rPr>
        <w:t>.</w:t>
      </w:r>
      <w:bookmarkEnd w:id="63"/>
      <w:bookmarkEnd w:id="62"/>
    </w:p>
    <w:p w:rsidR="00EA5777" w:rsidRDefault="001C3649" w:rsidP="002C44A1">
      <w:pPr>
        <w:numPr>
          <w:ilvl w:val="5"/>
          <w:numId w:val="3"/>
        </w:numPr>
        <w:rPr>
          <w:szCs w:val="26"/>
        </w:rPr>
      </w:pPr>
      <w:r w:rsidRPr="007645A7">
        <w:rPr>
          <w:szCs w:val="26"/>
        </w:rPr>
        <w:t>Os</w:t>
      </w:r>
      <w:r w:rsidRPr="007645A7">
        <w:t xml:space="preserve"> valores pagos a título de amortização </w:t>
      </w:r>
      <w:r w:rsidR="006D2908">
        <w:t xml:space="preserve">extraordinária facultativa </w:t>
      </w:r>
      <w:r w:rsidRPr="007645A7">
        <w:t xml:space="preserve">do </w:t>
      </w:r>
      <w:r w:rsidR="00133F26" w:rsidRPr="007645A7">
        <w:t>Valor Nominal Unitário</w:t>
      </w:r>
      <w:r w:rsidR="006D2908">
        <w:t xml:space="preserve"> nos termos da Cláusula </w:t>
      </w:r>
      <w:r w:rsidR="006D2908">
        <w:fldChar w:fldCharType="begin"/>
      </w:r>
      <w:r w:rsidR="006D2908">
        <w:instrText xml:space="preserve"> REF _Ref515011093 \n \p \h </w:instrText>
      </w:r>
      <w:r w:rsidR="006D2908">
        <w:fldChar w:fldCharType="separate"/>
      </w:r>
      <w:r w:rsidR="007A399C">
        <w:t>7.16 acima</w:t>
      </w:r>
      <w:r w:rsidR="006D2908">
        <w:fldChar w:fldCharType="end"/>
      </w:r>
      <w:r w:rsidR="006D2908">
        <w:t>,</w:t>
      </w:r>
      <w:r w:rsidRPr="007645A7">
        <w:t xml:space="preserve"> serão sempre imputados de forma proporcional ao valor das parcelas vincendas </w:t>
      </w:r>
      <w:r w:rsidRPr="007645A7">
        <w:rPr>
          <w:szCs w:val="26"/>
        </w:rPr>
        <w:t xml:space="preserve">de amortização do </w:t>
      </w:r>
      <w:r w:rsidR="00133F26" w:rsidRPr="007645A7">
        <w:rPr>
          <w:szCs w:val="26"/>
        </w:rPr>
        <w:t>Valor Nominal Unitário</w:t>
      </w:r>
      <w:r w:rsidRPr="007645A7">
        <w:rPr>
          <w:szCs w:val="26"/>
        </w:rPr>
        <w:t xml:space="preserve"> constantes da Cláusula </w:t>
      </w:r>
      <w:r w:rsidR="003116A5">
        <w:rPr>
          <w:szCs w:val="26"/>
        </w:rPr>
        <w:fldChar w:fldCharType="begin"/>
      </w:r>
      <w:r w:rsidR="003116A5">
        <w:rPr>
          <w:szCs w:val="26"/>
        </w:rPr>
        <w:instrText xml:space="preserve"> REF _Ref507069533 \n \p \h </w:instrText>
      </w:r>
      <w:r w:rsidR="003116A5">
        <w:rPr>
          <w:szCs w:val="26"/>
        </w:rPr>
      </w:r>
      <w:r w:rsidR="003116A5">
        <w:rPr>
          <w:szCs w:val="26"/>
        </w:rPr>
        <w:fldChar w:fldCharType="separate"/>
      </w:r>
      <w:r w:rsidR="007A399C">
        <w:rPr>
          <w:szCs w:val="26"/>
        </w:rPr>
        <w:t>7.11 acima</w:t>
      </w:r>
      <w:r w:rsidR="003116A5">
        <w:rPr>
          <w:szCs w:val="26"/>
        </w:rPr>
        <w:fldChar w:fldCharType="end"/>
      </w:r>
      <w:r w:rsidRPr="007645A7">
        <w:rPr>
          <w:szCs w:val="26"/>
        </w:rPr>
        <w:t xml:space="preserve">, de forma automática e independentemente de qualquer formalidade adicional (inclusive independentemente de qualquer aditamento a esta Escritura de Emissão), mantendo-se inalteradas as datas de pagamento de amortização do </w:t>
      </w:r>
      <w:r w:rsidR="00133F26" w:rsidRPr="007645A7">
        <w:rPr>
          <w:szCs w:val="26"/>
        </w:rPr>
        <w:t>Valor Nominal Unitário</w:t>
      </w:r>
      <w:r w:rsidRPr="007645A7">
        <w:rPr>
          <w:bCs/>
          <w:szCs w:val="26"/>
        </w:rPr>
        <w:t>.</w:t>
      </w:r>
    </w:p>
    <w:p w:rsidR="00757A2E" w:rsidRPr="007645A7" w:rsidRDefault="001D28DD" w:rsidP="002C44A1">
      <w:pPr>
        <w:numPr>
          <w:ilvl w:val="1"/>
          <w:numId w:val="3"/>
        </w:numPr>
        <w:rPr>
          <w:szCs w:val="26"/>
        </w:rPr>
      </w:pPr>
      <w:bookmarkStart w:id="64" w:name="_Ref286439163"/>
      <w:bookmarkStart w:id="65" w:name="_Ref302744040"/>
      <w:bookmarkStart w:id="66" w:name="_Ref306628854"/>
      <w:r w:rsidRPr="007645A7">
        <w:rPr>
          <w:i/>
        </w:rPr>
        <w:t>Oferta Facultativa de Resgate Antecipado</w:t>
      </w:r>
      <w:r w:rsidR="00757A2E" w:rsidRPr="007645A7">
        <w:t>.</w:t>
      </w:r>
      <w:r w:rsidR="008771F4">
        <w:t xml:space="preserve"> </w:t>
      </w:r>
      <w:bookmarkEnd w:id="64"/>
      <w:bookmarkEnd w:id="65"/>
      <w:r w:rsidR="00757A2E" w:rsidRPr="007645A7">
        <w:t>A Companhia poderá</w:t>
      </w:r>
      <w:r w:rsidR="00C266D2" w:rsidRPr="007645A7">
        <w:t>, a seu exclusivo critério,</w:t>
      </w:r>
      <w:r w:rsidR="00757A2E" w:rsidRPr="007645A7">
        <w:t xml:space="preserve"> realizar, a qualquer tempo, </w:t>
      </w:r>
      <w:r w:rsidRPr="007645A7">
        <w:t>oferta facultativa de resgate antecipado</w:t>
      </w:r>
      <w:r w:rsidR="00757A2E" w:rsidRPr="007645A7">
        <w:t xml:space="preserve">, </w:t>
      </w:r>
      <w:r w:rsidR="00E90A13" w:rsidRPr="007645A7">
        <w:rPr>
          <w:szCs w:val="26"/>
        </w:rPr>
        <w:t>da totalidade</w:t>
      </w:r>
      <w:r w:rsidR="009D05A9">
        <w:rPr>
          <w:szCs w:val="26"/>
        </w:rPr>
        <w:t xml:space="preserve"> </w:t>
      </w:r>
      <w:r w:rsidR="00263DB0">
        <w:rPr>
          <w:szCs w:val="26"/>
        </w:rPr>
        <w:t>(sendo vedada</w:t>
      </w:r>
      <w:r w:rsidR="009D05A9" w:rsidRPr="007645A7">
        <w:rPr>
          <w:szCs w:val="26"/>
        </w:rPr>
        <w:t xml:space="preserve"> </w:t>
      </w:r>
      <w:r w:rsidR="00263DB0" w:rsidRPr="007645A7">
        <w:t>oferta facultativa de resgate antecipado</w:t>
      </w:r>
      <w:r w:rsidR="00263DB0" w:rsidRPr="007645A7">
        <w:rPr>
          <w:szCs w:val="26"/>
        </w:rPr>
        <w:t xml:space="preserve"> </w:t>
      </w:r>
      <w:r w:rsidR="00263DB0">
        <w:rPr>
          <w:szCs w:val="26"/>
        </w:rPr>
        <w:t>parcial</w:t>
      </w:r>
      <w:r w:rsidR="009D05A9" w:rsidRPr="007645A7">
        <w:rPr>
          <w:szCs w:val="26"/>
        </w:rPr>
        <w:t>)</w:t>
      </w:r>
      <w:r w:rsidR="00757A2E" w:rsidRPr="007645A7">
        <w:t xml:space="preserve"> das Debêntures, com o consequente cancelamento de tais Debêntures, que será endereçada a todos os Debenturistas, sem distinção, assegurada a igualdade de condições a todos </w:t>
      </w:r>
      <w:r w:rsidR="00757A2E" w:rsidRPr="007645A7">
        <w:rPr>
          <w:iCs/>
          <w:szCs w:val="26"/>
        </w:rPr>
        <w:t xml:space="preserve">os Debenturistas para aceitar o resgate antecipado das </w:t>
      </w:r>
      <w:r w:rsidR="00757A2E" w:rsidRPr="007645A7">
        <w:t>Debêntures de que forem titulares, de acordo com os termos e condições previstos abaixo</w:t>
      </w:r>
      <w:r w:rsidR="00757A2E" w:rsidRPr="007645A7">
        <w:rPr>
          <w:iCs/>
          <w:szCs w:val="26"/>
        </w:rPr>
        <w:t xml:space="preserve"> (</w:t>
      </w:r>
      <w:r w:rsidR="00667875">
        <w:rPr>
          <w:iCs/>
          <w:szCs w:val="26"/>
        </w:rPr>
        <w:t>"</w:t>
      </w:r>
      <w:r w:rsidRPr="007645A7">
        <w:rPr>
          <w:iCs/>
          <w:szCs w:val="26"/>
          <w:u w:val="single"/>
        </w:rPr>
        <w:t>Oferta Facultativa de Resgate Antecipado</w:t>
      </w:r>
      <w:r w:rsidR="00667875">
        <w:rPr>
          <w:iCs/>
          <w:szCs w:val="26"/>
        </w:rPr>
        <w:t>"</w:t>
      </w:r>
      <w:r w:rsidR="00757A2E" w:rsidRPr="007645A7">
        <w:rPr>
          <w:iCs/>
          <w:szCs w:val="26"/>
        </w:rPr>
        <w:t>):</w:t>
      </w:r>
      <w:bookmarkEnd w:id="66"/>
    </w:p>
    <w:p w:rsidR="00757A2E" w:rsidRPr="007645A7" w:rsidRDefault="00757A2E" w:rsidP="002C44A1">
      <w:pPr>
        <w:numPr>
          <w:ilvl w:val="2"/>
          <w:numId w:val="3"/>
        </w:numPr>
      </w:pPr>
      <w:bookmarkStart w:id="67" w:name="_Ref488942306"/>
      <w:bookmarkStart w:id="68" w:name="_Ref279314174"/>
      <w:r w:rsidRPr="007645A7">
        <w:t xml:space="preserve">a Companhia realizará a </w:t>
      </w:r>
      <w:r w:rsidR="001D28DD" w:rsidRPr="007645A7">
        <w:t>Oferta Facultativa de Resgate Antecipado</w:t>
      </w:r>
      <w:r w:rsidRPr="007645A7">
        <w:t xml:space="preserve"> por meio de comunicação ao Agente Fiduciário e, na mesma data, por meio de </w:t>
      </w:r>
      <w:r w:rsidR="00914103" w:rsidRPr="007645A7">
        <w:rPr>
          <w:szCs w:val="26"/>
        </w:rPr>
        <w:t>aviso aos Debenturistas</w:t>
      </w:r>
      <w:r w:rsidR="00914103">
        <w:rPr>
          <w:szCs w:val="26"/>
        </w:rPr>
        <w:t xml:space="preserve"> (</w:t>
      </w:r>
      <w:r w:rsidR="00914103" w:rsidRPr="00A93B77">
        <w:t>por meio de publicação de anúncio nos termos da Cláusula </w:t>
      </w:r>
      <w:r w:rsidR="00914103" w:rsidRPr="00A43A3D">
        <w:fldChar w:fldCharType="begin"/>
      </w:r>
      <w:r w:rsidR="00914103" w:rsidRPr="00A93B77">
        <w:instrText xml:space="preserve"> REF _Ref284530595 \n \p \h  \* MERGEFORMAT </w:instrText>
      </w:r>
      <w:r w:rsidR="00914103" w:rsidRPr="00A43A3D">
        <w:fldChar w:fldCharType="separate"/>
      </w:r>
      <w:r w:rsidR="007A399C">
        <w:t>7.26 abaixo</w:t>
      </w:r>
      <w:r w:rsidR="00914103" w:rsidRPr="00A43A3D">
        <w:fldChar w:fldCharType="end"/>
      </w:r>
      <w:r w:rsidR="00914103" w:rsidRPr="00A93B77">
        <w:t xml:space="preserve"> ou de comunicação individual</w:t>
      </w:r>
      <w:r w:rsidR="00914103">
        <w:t xml:space="preserve"> a todos os Debenturistas, com cópia ao Agente Fiduciário)</w:t>
      </w:r>
      <w:r w:rsidR="00914103" w:rsidRPr="007645A7">
        <w:t xml:space="preserve"> </w:t>
      </w:r>
      <w:r w:rsidRPr="007645A7">
        <w:t>(</w:t>
      </w:r>
      <w:r w:rsidR="00667875">
        <w:t>"</w:t>
      </w:r>
      <w:r w:rsidR="0042000C" w:rsidRPr="009450FB">
        <w:rPr>
          <w:u w:val="single"/>
        </w:rPr>
        <w:t>Comunicação</w:t>
      </w:r>
      <w:r w:rsidRPr="009450FB">
        <w:rPr>
          <w:u w:val="single"/>
        </w:rPr>
        <w:t xml:space="preserve"> de </w:t>
      </w:r>
      <w:r w:rsidR="001D28DD" w:rsidRPr="009450FB">
        <w:rPr>
          <w:u w:val="single"/>
        </w:rPr>
        <w:t>Oferta Facultativa de Resgate Antecipado</w:t>
      </w:r>
      <w:r w:rsidR="00667875">
        <w:t>"</w:t>
      </w:r>
      <w:r w:rsidRPr="007645A7">
        <w:t xml:space="preserve">), o qual deverá descrever os termos e condições da </w:t>
      </w:r>
      <w:r w:rsidR="001D28DD" w:rsidRPr="007645A7">
        <w:t>Oferta Facultativa de Resgate Antecipado</w:t>
      </w:r>
      <w:r w:rsidRPr="007645A7">
        <w:t>, incluindo</w:t>
      </w:r>
      <w:r w:rsidR="004257E7" w:rsidRPr="007645A7">
        <w:t xml:space="preserve"> </w:t>
      </w:r>
      <w:r w:rsidR="00136548" w:rsidRPr="007645A7">
        <w:t>(a) </w:t>
      </w:r>
      <w:r w:rsidR="00B97470" w:rsidDel="00B6253D">
        <w:t xml:space="preserve"> </w:t>
      </w:r>
      <w:r w:rsidR="00AA39A7">
        <w:t xml:space="preserve">se a Oferta Facultativa de Resgate Antecipada estará condicionada à </w:t>
      </w:r>
      <w:r w:rsidR="0037799B">
        <w:t>adesão</w:t>
      </w:r>
      <w:r w:rsidR="00B5409E">
        <w:t xml:space="preserve"> desta</w:t>
      </w:r>
      <w:r w:rsidR="00AA39A7">
        <w:t xml:space="preserve"> por </w:t>
      </w:r>
      <w:r w:rsidR="00663426">
        <w:t xml:space="preserve">Debenturistas representando determinada </w:t>
      </w:r>
      <w:r w:rsidR="00AA39A7">
        <w:t>quantidade mínima de Deb</w:t>
      </w:r>
      <w:r w:rsidR="00663426">
        <w:t>êntures</w:t>
      </w:r>
      <w:r w:rsidR="00E47BE4">
        <w:t>; (b)</w:t>
      </w:r>
      <w:r w:rsidR="00663426">
        <w:t> </w:t>
      </w:r>
      <w:r w:rsidR="00136548" w:rsidRPr="007645A7">
        <w:t>o prêmio de resgate</w:t>
      </w:r>
      <w:r w:rsidR="0071684E" w:rsidRPr="007645A7">
        <w:t xml:space="preserve"> antecipado</w:t>
      </w:r>
      <w:r w:rsidR="00136548" w:rsidRPr="007645A7">
        <w:t>, caso exista, que não poderá ser negativo; (</w:t>
      </w:r>
      <w:r w:rsidR="00E47BE4">
        <w:t>c</w:t>
      </w:r>
      <w:r w:rsidR="00136548" w:rsidRPr="007645A7">
        <w:t xml:space="preserve">) a forma </w:t>
      </w:r>
      <w:r w:rsidR="002147B8">
        <w:t xml:space="preserve">e o prazo </w:t>
      </w:r>
      <w:r w:rsidR="00136548" w:rsidRPr="007645A7">
        <w:t>de manifestação</w:t>
      </w:r>
      <w:r w:rsidR="007670F9" w:rsidRPr="007645A7">
        <w:t>,</w:t>
      </w:r>
      <w:r w:rsidR="00136548" w:rsidRPr="007645A7">
        <w:t xml:space="preserve"> </w:t>
      </w:r>
      <w:r w:rsidR="007670F9" w:rsidRPr="007645A7">
        <w:t>à Companhia</w:t>
      </w:r>
      <w:r w:rsidR="00E56D1A">
        <w:t xml:space="preserve">, </w:t>
      </w:r>
      <w:r w:rsidR="00E56D1A" w:rsidRPr="001E2BE0">
        <w:t>com cópia ao Agente Fiduciário</w:t>
      </w:r>
      <w:r w:rsidR="007670F9" w:rsidRPr="007645A7">
        <w:t>, pel</w:t>
      </w:r>
      <w:r w:rsidR="00136548" w:rsidRPr="007645A7">
        <w:t>os Debenturistas que optarem pela adesão à Oferta Facultativa de Resgate Antecipado;</w:t>
      </w:r>
      <w:r w:rsidR="002F5EEC">
        <w:t xml:space="preserve"> (</w:t>
      </w:r>
      <w:r w:rsidR="00E47BE4">
        <w:t>d</w:t>
      </w:r>
      <w:r w:rsidR="002F5EEC">
        <w:t>)</w:t>
      </w:r>
      <w:r w:rsidR="00136548" w:rsidRPr="007645A7">
        <w:t> a data efetiva para o resgate</w:t>
      </w:r>
      <w:r w:rsidR="0071684E" w:rsidRPr="007645A7">
        <w:t xml:space="preserve"> antecipado</w:t>
      </w:r>
      <w:r w:rsidR="00136548" w:rsidRPr="007645A7">
        <w:t xml:space="preserve"> e o pagamento das Debêntures indicadas por seus respectivos titulares em adesão à Oferta Facultativa de Resgate Antecipado</w:t>
      </w:r>
      <w:r w:rsidR="004C56C5" w:rsidRPr="007645A7">
        <w:t>, que será a mesma para todas as Debêntures indicadas por seus respectivos titulares em adesão à Oferta Facultativa de Resgate Antecipado</w:t>
      </w:r>
      <w:r w:rsidR="00D308DA" w:rsidRPr="007645A7">
        <w:t xml:space="preserve"> e que deverá ocorrer no prazo de, no mínimo, 10 (dez) dias contados da data </w:t>
      </w:r>
      <w:r w:rsidR="0042000C">
        <w:t xml:space="preserve">da Comunicação </w:t>
      </w:r>
      <w:r w:rsidR="00D308DA" w:rsidRPr="007645A7">
        <w:t>de Oferta Facultativa de Resgate Antecipado</w:t>
      </w:r>
      <w:r w:rsidRPr="007645A7">
        <w:t xml:space="preserve">; e </w:t>
      </w:r>
      <w:r w:rsidR="00DE141B">
        <w:t>(</w:t>
      </w:r>
      <w:r w:rsidR="00E47BE4">
        <w:t>e</w:t>
      </w:r>
      <w:r w:rsidRPr="007645A7">
        <w:t xml:space="preserve">) demais informações necessárias para </w:t>
      </w:r>
      <w:r w:rsidR="001E739F" w:rsidRPr="007645A7">
        <w:t xml:space="preserve">a </w:t>
      </w:r>
      <w:r w:rsidRPr="007645A7">
        <w:t xml:space="preserve">tomada de decisão pelos Debenturistas e à operacionalização do resgate </w:t>
      </w:r>
      <w:r w:rsidR="0071684E" w:rsidRPr="007645A7">
        <w:t xml:space="preserve">antecipado </w:t>
      </w:r>
      <w:r w:rsidRPr="007645A7">
        <w:t>das Debêntures</w:t>
      </w:r>
      <w:r w:rsidR="008E6F40" w:rsidRPr="007645A7">
        <w:t xml:space="preserve"> indicadas por seus respectivos titulares em adesão à Oferta Facultativa de Resgate Antecipado</w:t>
      </w:r>
      <w:r w:rsidR="00156184">
        <w:t>;</w:t>
      </w:r>
      <w:bookmarkEnd w:id="67"/>
    </w:p>
    <w:p w:rsidR="00757A2E" w:rsidRPr="007645A7" w:rsidRDefault="00757A2E" w:rsidP="002C44A1">
      <w:pPr>
        <w:numPr>
          <w:ilvl w:val="2"/>
          <w:numId w:val="3"/>
        </w:numPr>
      </w:pPr>
      <w:r w:rsidRPr="007645A7">
        <w:t xml:space="preserve">a Companhia deverá (a) na respectiva data de término do prazo de adesão à </w:t>
      </w:r>
      <w:r w:rsidR="001D28DD" w:rsidRPr="007645A7">
        <w:t>Oferta Facultativa de Resgate Antecipado</w:t>
      </w:r>
      <w:r w:rsidRPr="007645A7">
        <w:t>, confirmar ao Agente Fiduciário</w:t>
      </w:r>
      <w:r w:rsidR="00147777" w:rsidRPr="00147777">
        <w:t xml:space="preserve"> </w:t>
      </w:r>
      <w:r w:rsidR="00147777">
        <w:t xml:space="preserve">a realização ou não </w:t>
      </w:r>
      <w:r w:rsidR="00147777" w:rsidRPr="003526FA">
        <w:t>do resgate antecipado</w:t>
      </w:r>
      <w:r w:rsidR="00147777">
        <w:t xml:space="preserve">, conforme os critérios estabelecidos na Comunicação </w:t>
      </w:r>
      <w:r w:rsidR="00147777" w:rsidRPr="003526FA">
        <w:t>de Oferta Facultativa de Resgate Antecipado</w:t>
      </w:r>
      <w:r w:rsidR="0072119A">
        <w:t>, e a quantidade de Debêntures que serão resgatadas</w:t>
      </w:r>
      <w:r w:rsidRPr="007645A7">
        <w:t>; e (b) </w:t>
      </w:r>
      <w:r w:rsidR="00FD0D09" w:rsidRPr="007645A7">
        <w:t xml:space="preserve">com antecedência mínima de </w:t>
      </w:r>
      <w:r w:rsidR="004461AD">
        <w:t>3</w:t>
      </w:r>
      <w:r w:rsidR="00FD0D09" w:rsidRPr="007645A7">
        <w:t> (</w:t>
      </w:r>
      <w:r w:rsidR="004461AD">
        <w:t>três</w:t>
      </w:r>
      <w:r w:rsidR="00FD0D09" w:rsidRPr="007645A7">
        <w:t>) Dias Úteis</w:t>
      </w:r>
      <w:r w:rsidR="00740240">
        <w:t xml:space="preserve"> </w:t>
      </w:r>
      <w:r w:rsidR="00FD0D09" w:rsidRPr="007645A7">
        <w:t xml:space="preserve">da respectiva data do resgate antecipado, </w:t>
      </w:r>
      <w:r w:rsidRPr="007645A7">
        <w:t xml:space="preserve">comunicar </w:t>
      </w:r>
      <w:r w:rsidR="00600769" w:rsidRPr="007645A7">
        <w:t xml:space="preserve">ao </w:t>
      </w:r>
      <w:r w:rsidR="004E124B">
        <w:rPr>
          <w:szCs w:val="26"/>
        </w:rPr>
        <w:t>Agente de Liquidação e Escriturador</w:t>
      </w:r>
      <w:r w:rsidR="004E4C0A">
        <w:rPr>
          <w:szCs w:val="26"/>
        </w:rPr>
        <w:t xml:space="preserve"> </w:t>
      </w:r>
      <w:r w:rsidR="00FD0D09" w:rsidRPr="007645A7">
        <w:rPr>
          <w:szCs w:val="26"/>
        </w:rPr>
        <w:t xml:space="preserve">e à </w:t>
      </w:r>
      <w:r w:rsidR="00BA5EED">
        <w:rPr>
          <w:szCs w:val="26"/>
        </w:rPr>
        <w:t>B3</w:t>
      </w:r>
      <w:r w:rsidRPr="007645A7">
        <w:t xml:space="preserve"> a respectiva data do resgate antecipado;</w:t>
      </w:r>
    </w:p>
    <w:p w:rsidR="00757A2E" w:rsidRDefault="00757A2E" w:rsidP="002C44A1">
      <w:pPr>
        <w:numPr>
          <w:ilvl w:val="2"/>
          <w:numId w:val="3"/>
        </w:numPr>
      </w:pPr>
      <w:r w:rsidRPr="007645A7">
        <w:t xml:space="preserve">o valor a ser pago em relação a cada uma das Debêntures indicadas por seus respectivos titulares em adesão à </w:t>
      </w:r>
      <w:r w:rsidR="001D28DD" w:rsidRPr="007645A7">
        <w:t>Oferta Facultativa de Resgate Antecipado</w:t>
      </w:r>
      <w:r w:rsidRPr="007645A7">
        <w:t xml:space="preserve"> </w:t>
      </w:r>
      <w:r w:rsidR="00FA1768">
        <w:t>corresponderá</w:t>
      </w:r>
      <w:r w:rsidR="00634BAE">
        <w:t xml:space="preserve"> </w:t>
      </w:r>
      <w:r w:rsidR="00634BAE" w:rsidRPr="007F4100">
        <w:rPr>
          <w:szCs w:val="26"/>
        </w:rPr>
        <w:t xml:space="preserve">ao </w:t>
      </w:r>
      <w:r w:rsidR="00634BAE">
        <w:rPr>
          <w:szCs w:val="26"/>
        </w:rPr>
        <w:t>saldo</w:t>
      </w:r>
      <w:r w:rsidR="00634BAE" w:rsidRPr="007F4100">
        <w:rPr>
          <w:szCs w:val="26"/>
        </w:rPr>
        <w:t xml:space="preserve"> do Valor Nominal Unitário das Debêntures </w:t>
      </w:r>
      <w:r w:rsidR="00634BAE">
        <w:rPr>
          <w:szCs w:val="26"/>
        </w:rPr>
        <w:t>objeto do resgate</w:t>
      </w:r>
      <w:r w:rsidR="00634BAE" w:rsidRPr="007F4100">
        <w:rPr>
          <w:szCs w:val="26"/>
        </w:rPr>
        <w:t xml:space="preserve">, acrescido </w:t>
      </w:r>
      <w:r w:rsidR="00634BAE">
        <w:rPr>
          <w:szCs w:val="26"/>
        </w:rPr>
        <w:t>(a) </w:t>
      </w:r>
      <w:r w:rsidR="00634BAE" w:rsidRPr="007F4100">
        <w:rPr>
          <w:szCs w:val="26"/>
        </w:rPr>
        <w:t xml:space="preserve">da Remuneração, calculada </w:t>
      </w:r>
      <w:r w:rsidR="00634BAE" w:rsidRPr="007F4100">
        <w:rPr>
          <w:i/>
          <w:szCs w:val="26"/>
        </w:rPr>
        <w:t>pro rata temporis</w:t>
      </w:r>
      <w:r w:rsidR="00634BAE" w:rsidRPr="007F4100">
        <w:rPr>
          <w:szCs w:val="26"/>
        </w:rPr>
        <w:t xml:space="preserve">, desde a </w:t>
      </w:r>
      <w:r w:rsidR="00E47BE4">
        <w:t xml:space="preserve">Primeira Data de Integralização </w:t>
      </w:r>
      <w:r w:rsidR="00634BAE" w:rsidRPr="007F4100">
        <w:rPr>
          <w:szCs w:val="26"/>
        </w:rPr>
        <w:t>ou a data de pagamento da Remuneração imediatamente anterior, conforme o caso, até a data do efetivo pagamento</w:t>
      </w:r>
      <w:r w:rsidR="00634BAE">
        <w:rPr>
          <w:szCs w:val="26"/>
        </w:rPr>
        <w:t>; e (b) </w:t>
      </w:r>
      <w:r w:rsidR="00634BAE" w:rsidRPr="007F4100">
        <w:t>se for o caso, de prêmio de resgate antecipado a ser oferecido aos Debenturistas, a exclusivo critério da Companhia</w:t>
      </w:r>
      <w:r w:rsidR="00634BAE">
        <w:t>, que não poderá ser negativo;</w:t>
      </w:r>
    </w:p>
    <w:p w:rsidR="00757A2E" w:rsidRPr="007645A7" w:rsidRDefault="00757A2E" w:rsidP="002C44A1">
      <w:pPr>
        <w:numPr>
          <w:ilvl w:val="2"/>
          <w:numId w:val="3"/>
        </w:numPr>
      </w:pPr>
      <w:proofErr w:type="gramStart"/>
      <w:r w:rsidRPr="007645A7">
        <w:t>o</w:t>
      </w:r>
      <w:proofErr w:type="gramEnd"/>
      <w:r w:rsidRPr="007645A7">
        <w:t xml:space="preserve"> pagamento das Debêntures resgatadas antecipadamente por meio da </w:t>
      </w:r>
      <w:r w:rsidR="001D28DD" w:rsidRPr="007645A7">
        <w:t>Oferta Facultativa de Resgate Antecipado</w:t>
      </w:r>
      <w:r w:rsidRPr="007645A7">
        <w:t xml:space="preserve"> será realizado</w:t>
      </w:r>
      <w:r w:rsidR="0062547A" w:rsidRPr="007645A7">
        <w:t xml:space="preserve"> nos termos da Cláusula </w:t>
      </w:r>
      <w:r w:rsidR="0062547A" w:rsidRPr="007645A7">
        <w:fldChar w:fldCharType="begin"/>
      </w:r>
      <w:r w:rsidR="0062547A" w:rsidRPr="007645A7">
        <w:instrText xml:space="preserve"> REF _Ref324932809 \r \p \h </w:instrText>
      </w:r>
      <w:r w:rsidR="007645A7">
        <w:instrText xml:space="preserve"> \* MERGEFORMAT </w:instrText>
      </w:r>
      <w:r w:rsidR="0062547A" w:rsidRPr="007645A7">
        <w:fldChar w:fldCharType="separate"/>
      </w:r>
      <w:r w:rsidR="007A399C">
        <w:t>7.20 abaixo</w:t>
      </w:r>
      <w:r w:rsidR="0062547A" w:rsidRPr="007645A7">
        <w:fldChar w:fldCharType="end"/>
      </w:r>
      <w:r w:rsidRPr="007645A7">
        <w:t>; e</w:t>
      </w:r>
    </w:p>
    <w:p w:rsidR="002C4E3D" w:rsidRDefault="002D64DF" w:rsidP="002C44A1">
      <w:pPr>
        <w:numPr>
          <w:ilvl w:val="2"/>
          <w:numId w:val="3"/>
        </w:numPr>
      </w:pPr>
      <w:proofErr w:type="gramStart"/>
      <w:r w:rsidRPr="007645A7">
        <w:t>o</w:t>
      </w:r>
      <w:proofErr w:type="gramEnd"/>
      <w:r w:rsidRPr="007645A7">
        <w:t xml:space="preserve"> resgate antecipado, </w:t>
      </w:r>
      <w:r w:rsidR="00757A2E" w:rsidRPr="007645A7">
        <w:t xml:space="preserve">com relação às Debêntures que </w:t>
      </w:r>
      <w:r w:rsidR="00261DB4">
        <w:t>(a) </w:t>
      </w:r>
      <w:r w:rsidR="00757A2E" w:rsidRPr="007645A7">
        <w:t xml:space="preserve">estejam </w:t>
      </w:r>
      <w:r w:rsidR="009E5C4B">
        <w:t xml:space="preserve">custodiadas </w:t>
      </w:r>
      <w:r w:rsidR="00757A2E" w:rsidRPr="007645A7">
        <w:t xml:space="preserve">eletronicamente na </w:t>
      </w:r>
      <w:r w:rsidR="00BA5EED">
        <w:t>B3</w:t>
      </w:r>
      <w:r w:rsidR="00757A2E" w:rsidRPr="007645A7">
        <w:t xml:space="preserve">, </w:t>
      </w:r>
      <w:r w:rsidR="000800BD" w:rsidRPr="007645A7">
        <w:t xml:space="preserve">será realizado em conformidade </w:t>
      </w:r>
      <w:r w:rsidR="00D122D4" w:rsidRPr="007645A7">
        <w:t xml:space="preserve">com </w:t>
      </w:r>
      <w:r w:rsidR="000800BD" w:rsidRPr="007645A7">
        <w:t xml:space="preserve">os procedimentos operacionais da </w:t>
      </w:r>
      <w:r w:rsidR="00BA5EED">
        <w:t>B3</w:t>
      </w:r>
      <w:r w:rsidR="00A85149" w:rsidRPr="007645A7">
        <w:t>; e (</w:t>
      </w:r>
      <w:r w:rsidR="007A4185" w:rsidRPr="007645A7">
        <w:t>b</w:t>
      </w:r>
      <w:r w:rsidR="00A85149" w:rsidRPr="007645A7">
        <w:t xml:space="preserve">) não estejam </w:t>
      </w:r>
      <w:r w:rsidR="009E5C4B">
        <w:t xml:space="preserve">custodiadas </w:t>
      </w:r>
      <w:r w:rsidR="00A85149" w:rsidRPr="007645A7">
        <w:t xml:space="preserve">eletronicamente na </w:t>
      </w:r>
      <w:r w:rsidR="00BA5EED">
        <w:t>B3</w:t>
      </w:r>
      <w:r w:rsidR="00A85149" w:rsidRPr="007645A7">
        <w:rPr>
          <w:szCs w:val="26"/>
        </w:rPr>
        <w:t xml:space="preserve">, </w:t>
      </w:r>
      <w:r w:rsidR="00D122D4" w:rsidRPr="007645A7">
        <w:t xml:space="preserve">será realizado em conformidade com os procedimentos operacionais </w:t>
      </w:r>
      <w:r w:rsidR="00A85149" w:rsidRPr="007645A7">
        <w:rPr>
          <w:szCs w:val="26"/>
        </w:rPr>
        <w:t>d</w:t>
      </w:r>
      <w:r w:rsidR="00600769" w:rsidRPr="007645A7">
        <w:rPr>
          <w:szCs w:val="26"/>
        </w:rPr>
        <w:t xml:space="preserve">o </w:t>
      </w:r>
      <w:r w:rsidR="004E124B">
        <w:rPr>
          <w:szCs w:val="26"/>
        </w:rPr>
        <w:t>Agente de Liquidação e Escriturador</w:t>
      </w:r>
      <w:r w:rsidR="00757A2E" w:rsidRPr="007645A7">
        <w:t>.</w:t>
      </w:r>
    </w:p>
    <w:p w:rsidR="00880FA8" w:rsidRPr="007645A7" w:rsidRDefault="00880FA8" w:rsidP="002C44A1">
      <w:pPr>
        <w:numPr>
          <w:ilvl w:val="1"/>
          <w:numId w:val="3"/>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w:t>
      </w:r>
      <w:r w:rsidR="003B5C10">
        <w:rPr>
          <w:szCs w:val="26"/>
        </w:rPr>
        <w:t>condicionado ao aceite do Debenturista vendedor</w:t>
      </w:r>
      <w:r w:rsidR="00C258E5">
        <w:rPr>
          <w:szCs w:val="26"/>
        </w:rPr>
        <w:t xml:space="preserve">, </w:t>
      </w:r>
      <w:r w:rsidR="006C0380" w:rsidRPr="007645A7">
        <w:rPr>
          <w:szCs w:val="26"/>
        </w:rPr>
        <w:t>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68"/>
    </w:p>
    <w:p w:rsidR="00AC5A5C" w:rsidRPr="007645A7" w:rsidRDefault="00AC5A5C" w:rsidP="002C44A1">
      <w:pPr>
        <w:numPr>
          <w:ilvl w:val="1"/>
          <w:numId w:val="3"/>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2C44A1">
      <w:pPr>
        <w:numPr>
          <w:ilvl w:val="1"/>
          <w:numId w:val="3"/>
        </w:numPr>
        <w:rPr>
          <w:szCs w:val="26"/>
        </w:rPr>
      </w:pPr>
      <w:bookmarkStart w:id="69"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xml:space="preserve">, à Remuneração, a prêmio de </w:t>
      </w:r>
      <w:r w:rsidR="00F63398">
        <w:rPr>
          <w:szCs w:val="26"/>
        </w:rPr>
        <w:t>pagamento</w:t>
      </w:r>
      <w:r w:rsidR="009A4D97" w:rsidRPr="007645A7">
        <w:rPr>
          <w:szCs w:val="26"/>
        </w:rPr>
        <w:t xml:space="preserve"> antecipado</w:t>
      </w:r>
      <w:r w:rsidR="00D75AC7">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w:t>
      </w:r>
      <w:proofErr w:type="spellStart"/>
      <w:r w:rsidR="00A54228" w:rsidRPr="007645A7">
        <w:rPr>
          <w:szCs w:val="26"/>
        </w:rPr>
        <w:t>ii</w:t>
      </w:r>
      <w:proofErr w:type="spellEnd"/>
      <w:r w:rsidR="00A54228" w:rsidRPr="007645A7">
        <w:rPr>
          <w:szCs w:val="26"/>
        </w:rPr>
        <w:t>) </w:t>
      </w:r>
      <w:r w:rsidR="00283A8A" w:rsidRPr="007645A7">
        <w:rPr>
          <w:szCs w:val="26"/>
        </w:rPr>
        <w:t xml:space="preserve"> </w:t>
      </w:r>
      <w:r w:rsidR="00303D5A" w:rsidRPr="007645A7">
        <w:rPr>
          <w:szCs w:val="26"/>
        </w:rPr>
        <w:t>nos demais casos</w:t>
      </w:r>
      <w:r w:rsidR="00283A8A" w:rsidRPr="007645A7">
        <w:rPr>
          <w:szCs w:val="26"/>
        </w:rPr>
        <w:t>, por meio d</w:t>
      </w:r>
      <w:r w:rsidR="00600769" w:rsidRPr="007645A7">
        <w:rPr>
          <w:szCs w:val="26"/>
        </w:rPr>
        <w:t xml:space="preserve">o </w:t>
      </w:r>
      <w:r w:rsidR="004E124B">
        <w:rPr>
          <w:szCs w:val="26"/>
        </w:rPr>
        <w:t>Agente de Liquidação e Escriturador</w:t>
      </w:r>
      <w:r w:rsidR="004E124B" w:rsidRPr="007645A7" w:rsidDel="004E124B">
        <w:rPr>
          <w:szCs w:val="26"/>
        </w:rPr>
        <w:t xml:space="preserve"> </w:t>
      </w:r>
      <w:r w:rsidR="00A54228" w:rsidRPr="007645A7">
        <w:rPr>
          <w:szCs w:val="26"/>
        </w:rPr>
        <w:t xml:space="preserve">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69"/>
    </w:p>
    <w:p w:rsidR="00AC5A5C" w:rsidRPr="007645A7" w:rsidRDefault="00AC5A5C" w:rsidP="002C44A1">
      <w:pPr>
        <w:numPr>
          <w:ilvl w:val="1"/>
          <w:numId w:val="3"/>
        </w:numPr>
        <w:rPr>
          <w:szCs w:val="26"/>
        </w:rPr>
      </w:pPr>
      <w:bookmarkStart w:id="70"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0"/>
    </w:p>
    <w:p w:rsidR="00880FA8" w:rsidRPr="007645A7" w:rsidRDefault="00880FA8" w:rsidP="002C44A1">
      <w:pPr>
        <w:numPr>
          <w:ilvl w:val="1"/>
          <w:numId w:val="3"/>
        </w:numPr>
        <w:rPr>
          <w:szCs w:val="26"/>
        </w:rPr>
      </w:pPr>
      <w:bookmarkStart w:id="71"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w:t>
      </w:r>
      <w:proofErr w:type="spellStart"/>
      <w:r w:rsidR="000C0278" w:rsidRPr="007645A7">
        <w:rPr>
          <w:szCs w:val="26"/>
        </w:rPr>
        <w:t>ii</w:t>
      </w:r>
      <w:proofErr w:type="spellEnd"/>
      <w:r w:rsidR="000C0278" w:rsidRPr="007645A7">
        <w:rPr>
          <w:szCs w:val="26"/>
        </w:rPr>
        <w:t xml:space="preserve">) multa moratória </w:t>
      </w:r>
      <w:r w:rsidR="00B006A1">
        <w:rPr>
          <w:szCs w:val="26"/>
        </w:rPr>
        <w:t xml:space="preserve">e não compensatória </w:t>
      </w:r>
      <w:r w:rsidR="000C0278" w:rsidRPr="007645A7">
        <w:rPr>
          <w:szCs w:val="26"/>
        </w:rPr>
        <w:t>de 2% (dois por cento)</w:t>
      </w:r>
      <w:r w:rsidRPr="007645A7">
        <w:rPr>
          <w:szCs w:val="26"/>
        </w:rPr>
        <w:t xml:space="preserve"> (</w:t>
      </w:r>
      <w:r w:rsidR="00667875">
        <w:rPr>
          <w:szCs w:val="26"/>
        </w:rPr>
        <w:t>"</w:t>
      </w:r>
      <w:r w:rsidRPr="007645A7">
        <w:rPr>
          <w:szCs w:val="26"/>
          <w:u w:val="single"/>
        </w:rPr>
        <w:t>Encargos Moratórios</w:t>
      </w:r>
      <w:r w:rsidR="00667875">
        <w:rPr>
          <w:szCs w:val="26"/>
        </w:rPr>
        <w:t>"</w:t>
      </w:r>
      <w:r w:rsidRPr="007645A7">
        <w:rPr>
          <w:szCs w:val="26"/>
        </w:rPr>
        <w:t>).</w:t>
      </w:r>
      <w:bookmarkEnd w:id="71"/>
      <w:r w:rsidR="00A9102F">
        <w:rPr>
          <w:szCs w:val="26"/>
        </w:rPr>
        <w:t xml:space="preserve"> </w:t>
      </w:r>
    </w:p>
    <w:p w:rsidR="00880FA8" w:rsidRPr="007645A7" w:rsidRDefault="00880FA8" w:rsidP="002C44A1">
      <w:pPr>
        <w:numPr>
          <w:ilvl w:val="1"/>
          <w:numId w:val="3"/>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58"/>
    <w:p w:rsidR="004112EA" w:rsidRDefault="004112EA" w:rsidP="002C44A1">
      <w:pPr>
        <w:numPr>
          <w:ilvl w:val="1"/>
          <w:numId w:val="3"/>
        </w:numPr>
        <w:rPr>
          <w:szCs w:val="26"/>
        </w:rPr>
      </w:pPr>
      <w:r w:rsidRPr="007645A7">
        <w:rPr>
          <w:i/>
          <w:iCs/>
          <w:szCs w:val="26"/>
        </w:rPr>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4E124B">
        <w:rPr>
          <w:szCs w:val="26"/>
        </w:rPr>
        <w:t>Agente de Liquidação e Escriturador</w:t>
      </w:r>
      <w:r w:rsidR="001236FA" w:rsidRPr="007645A7">
        <w:rPr>
          <w:szCs w:val="26"/>
        </w:rPr>
        <w:t>,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r w:rsidR="007D3E5E">
        <w:rPr>
          <w:szCs w:val="26"/>
        </w:rPr>
        <w:t xml:space="preserve"> Na hipótese de qualquer Debenturista ter sua condição de imunidade ou isenção alterada, deverá informar </w:t>
      </w:r>
      <w:r w:rsidR="007D3E5E" w:rsidRPr="00F678FC">
        <w:rPr>
          <w:szCs w:val="26"/>
        </w:rPr>
        <w:t xml:space="preserve">ao </w:t>
      </w:r>
      <w:r w:rsidR="004E124B">
        <w:rPr>
          <w:szCs w:val="26"/>
        </w:rPr>
        <w:t>Agente de Liquidação e Escriturador</w:t>
      </w:r>
      <w:r w:rsidR="007D3E5E">
        <w:rPr>
          <w:szCs w:val="26"/>
        </w:rPr>
        <w:t>, conforme o caso, tal alteração no prazo de 2 (dois) Dias Úteis contados da data da formalização da referida alteração.</w:t>
      </w:r>
    </w:p>
    <w:p w:rsidR="00880FA8" w:rsidRPr="007645A7" w:rsidRDefault="00880FA8" w:rsidP="002C44A1">
      <w:pPr>
        <w:numPr>
          <w:ilvl w:val="1"/>
          <w:numId w:val="3"/>
        </w:numPr>
        <w:rPr>
          <w:szCs w:val="26"/>
        </w:rPr>
      </w:pPr>
      <w:bookmarkStart w:id="72" w:name="_Ref534176672"/>
      <w:bookmarkStart w:id="73"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7A399C">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7A399C">
        <w:rPr>
          <w:szCs w:val="26"/>
        </w:rPr>
        <w:t>7.25.8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7A399C">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A399C">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A399C">
        <w:rPr>
          <w:szCs w:val="26"/>
        </w:rPr>
        <w:t>7.25.2 abaixo</w:t>
      </w:r>
      <w:r w:rsidR="003A548D" w:rsidRPr="007645A7">
        <w:rPr>
          <w:szCs w:val="26"/>
        </w:rPr>
        <w:fldChar w:fldCharType="end"/>
      </w:r>
      <w:r w:rsidR="003A548D" w:rsidRPr="007645A7">
        <w:rPr>
          <w:szCs w:val="26"/>
        </w:rPr>
        <w:t xml:space="preserve"> </w:t>
      </w:r>
      <w:r w:rsidRPr="007645A7">
        <w:rPr>
          <w:szCs w:val="26"/>
        </w:rPr>
        <w:t xml:space="preserve">(cada evento, um </w:t>
      </w:r>
      <w:r w:rsidR="00667875">
        <w:rPr>
          <w:szCs w:val="26"/>
        </w:rPr>
        <w:t>"</w:t>
      </w:r>
      <w:r w:rsidRPr="007645A7">
        <w:rPr>
          <w:szCs w:val="26"/>
          <w:u w:val="single"/>
        </w:rPr>
        <w:t>Evento de Inadimplemento</w:t>
      </w:r>
      <w:r w:rsidR="00667875">
        <w:rPr>
          <w:szCs w:val="26"/>
        </w:rPr>
        <w:t>"</w:t>
      </w:r>
      <w:r w:rsidRPr="007645A7">
        <w:rPr>
          <w:szCs w:val="26"/>
        </w:rPr>
        <w:t>)</w:t>
      </w:r>
      <w:bookmarkEnd w:id="72"/>
      <w:r w:rsidR="003A548D" w:rsidRPr="007645A7">
        <w:rPr>
          <w:szCs w:val="26"/>
        </w:rPr>
        <w:t>.</w:t>
      </w:r>
      <w:bookmarkEnd w:id="73"/>
    </w:p>
    <w:p w:rsidR="003A548D" w:rsidRPr="007645A7" w:rsidRDefault="003A548D" w:rsidP="002C44A1">
      <w:pPr>
        <w:numPr>
          <w:ilvl w:val="5"/>
          <w:numId w:val="3"/>
        </w:numPr>
        <w:rPr>
          <w:szCs w:val="26"/>
        </w:rPr>
      </w:pPr>
      <w:bookmarkStart w:id="74"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A399C">
        <w:rPr>
          <w:szCs w:val="26"/>
        </w:rPr>
        <w:t>7.25.3 abaixo</w:t>
      </w:r>
      <w:r w:rsidR="00A42AAC" w:rsidRPr="007645A7">
        <w:rPr>
          <w:szCs w:val="26"/>
        </w:rPr>
        <w:fldChar w:fldCharType="end"/>
      </w:r>
      <w:r w:rsidRPr="007645A7">
        <w:rPr>
          <w:szCs w:val="26"/>
        </w:rPr>
        <w:t>:</w:t>
      </w:r>
      <w:bookmarkEnd w:id="74"/>
    </w:p>
    <w:p w:rsidR="007A13E9" w:rsidRPr="007645A7" w:rsidRDefault="007A13E9" w:rsidP="002C44A1">
      <w:pPr>
        <w:numPr>
          <w:ilvl w:val="6"/>
          <w:numId w:val="3"/>
        </w:numPr>
        <w:rPr>
          <w:szCs w:val="26"/>
        </w:rPr>
      </w:pPr>
      <w:bookmarkStart w:id="75" w:name="_Ref137475231"/>
      <w:bookmarkStart w:id="76" w:name="_Ref149033996"/>
      <w:bookmarkStart w:id="77" w:name="_Ref164238998"/>
      <w:bookmarkStart w:id="78" w:name="_Ref130283570"/>
      <w:bookmarkStart w:id="79" w:name="_Ref130301134"/>
      <w:bookmarkStart w:id="80" w:name="_Ref137104995"/>
      <w:bookmarkStart w:id="81" w:name="_Ref137475230"/>
      <w:proofErr w:type="gramStart"/>
      <w:r w:rsidRPr="007645A7">
        <w:rPr>
          <w:szCs w:val="26"/>
        </w:rPr>
        <w:t>inadimplemento</w:t>
      </w:r>
      <w:proofErr w:type="gramEnd"/>
      <w:r w:rsidRPr="007645A7">
        <w:rPr>
          <w:szCs w:val="26"/>
        </w:rPr>
        <w:t>, pela Companhia, de qualquer obrigação pecuniária relativa às Debêntures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B455EA">
        <w:rPr>
          <w:szCs w:val="26"/>
        </w:rPr>
        <w:t>2</w:t>
      </w:r>
      <w:r w:rsidR="00B9553F" w:rsidRPr="007645A7">
        <w:rPr>
          <w:szCs w:val="26"/>
        </w:rPr>
        <w:t> (</w:t>
      </w:r>
      <w:r w:rsidR="00B455EA">
        <w:rPr>
          <w:szCs w:val="26"/>
        </w:rPr>
        <w:t>dois</w:t>
      </w:r>
      <w:r w:rsidR="00B9553F" w:rsidRPr="007645A7">
        <w:rPr>
          <w:szCs w:val="26"/>
        </w:rPr>
        <w:t>) Dia</w:t>
      </w:r>
      <w:r w:rsidR="006A3CFE">
        <w:rPr>
          <w:szCs w:val="26"/>
        </w:rPr>
        <w:t>s</w:t>
      </w:r>
      <w:r w:rsidR="00B9553F" w:rsidRPr="007645A7">
        <w:rPr>
          <w:szCs w:val="26"/>
        </w:rPr>
        <w:t xml:space="preserve"> Út</w:t>
      </w:r>
      <w:r w:rsidR="006A3CFE">
        <w:rPr>
          <w:szCs w:val="26"/>
        </w:rPr>
        <w:t>eis</w:t>
      </w:r>
      <w:r w:rsidR="00B9553F" w:rsidRPr="007645A7">
        <w:rPr>
          <w:szCs w:val="26"/>
        </w:rPr>
        <w:t xml:space="preserve"> contado</w:t>
      </w:r>
      <w:r w:rsidR="006A3CFE">
        <w:rPr>
          <w:szCs w:val="26"/>
        </w:rPr>
        <w:t>s</w:t>
      </w:r>
      <w:r w:rsidR="00A63D8C" w:rsidRPr="007645A7">
        <w:rPr>
          <w:szCs w:val="26"/>
        </w:rPr>
        <w:t xml:space="preserve"> da data do respectivo inadimplemento</w:t>
      </w:r>
      <w:r w:rsidR="00A523B9">
        <w:rPr>
          <w:szCs w:val="26"/>
        </w:rPr>
        <w:t xml:space="preserve"> (sem prejuízo da aplicação dos Encargo</w:t>
      </w:r>
      <w:r w:rsidR="00D33C6A">
        <w:rPr>
          <w:szCs w:val="26"/>
        </w:rPr>
        <w:t>s</w:t>
      </w:r>
      <w:r w:rsidR="00A523B9">
        <w:rPr>
          <w:szCs w:val="26"/>
        </w:rPr>
        <w:t xml:space="preserve"> Moratórios)</w:t>
      </w:r>
      <w:r w:rsidRPr="007645A7">
        <w:rPr>
          <w:szCs w:val="26"/>
        </w:rPr>
        <w:t>;</w:t>
      </w:r>
      <w:bookmarkEnd w:id="75"/>
      <w:bookmarkEnd w:id="76"/>
      <w:bookmarkEnd w:id="77"/>
    </w:p>
    <w:p w:rsidR="00506B1E" w:rsidRDefault="00105DC6" w:rsidP="002C44A1">
      <w:pPr>
        <w:numPr>
          <w:ilvl w:val="6"/>
          <w:numId w:val="3"/>
        </w:numPr>
        <w:rPr>
          <w:szCs w:val="26"/>
        </w:rPr>
      </w:pPr>
      <w:bookmarkStart w:id="82" w:name="_Ref273672022"/>
      <w:proofErr w:type="gramStart"/>
      <w:r w:rsidRPr="00BD639C">
        <w:rPr>
          <w:szCs w:val="26"/>
        </w:rPr>
        <w:t>invalidade</w:t>
      </w:r>
      <w:proofErr w:type="gramEnd"/>
      <w:r w:rsidRPr="00BD639C">
        <w:rPr>
          <w:szCs w:val="26"/>
        </w:rPr>
        <w:t>, nulidade ou inexequibilidade desta Escritura de Emissão</w:t>
      </w:r>
      <w:bookmarkEnd w:id="82"/>
      <w:r w:rsidR="001644DC">
        <w:rPr>
          <w:szCs w:val="26"/>
        </w:rPr>
        <w:t>, conforme declarado por meio de decisão judicial</w:t>
      </w:r>
      <w:r w:rsidR="00A523B9">
        <w:rPr>
          <w:szCs w:val="26"/>
        </w:rPr>
        <w:t>;</w:t>
      </w:r>
      <w:bookmarkStart w:id="83" w:name="_Ref352202606"/>
      <w:bookmarkStart w:id="84" w:name="_Ref137104988"/>
      <w:bookmarkStart w:id="85" w:name="_Ref149034057"/>
      <w:bookmarkStart w:id="86" w:name="_Ref164238959"/>
      <w:bookmarkStart w:id="87" w:name="_Ref264563274"/>
      <w:bookmarkStart w:id="88" w:name="_Ref149034055"/>
      <w:bookmarkStart w:id="89" w:name="_Ref164238994"/>
      <w:bookmarkStart w:id="90" w:name="_Ref152389657"/>
      <w:bookmarkStart w:id="91" w:name="_Ref164238965"/>
      <w:bookmarkStart w:id="92" w:name="_Ref137105000"/>
      <w:bookmarkStart w:id="93" w:name="_Ref264657534"/>
      <w:r w:rsidR="009D0624">
        <w:rPr>
          <w:szCs w:val="26"/>
        </w:rPr>
        <w:t xml:space="preserve"> </w:t>
      </w:r>
      <w:del w:id="94" w:author="AELEAN" w:date="2019-03-12T16:38:00Z">
        <w:r w:rsidR="00E978F3" w:rsidRPr="00483302">
          <w:rPr>
            <w:szCs w:val="18"/>
            <w:highlight w:val="yellow"/>
          </w:rPr>
          <w:delText>[</w:delText>
        </w:r>
        <w:r w:rsidR="00E978F3" w:rsidRPr="00483302">
          <w:rPr>
            <w:b/>
            <w:szCs w:val="18"/>
            <w:highlight w:val="yellow"/>
          </w:rPr>
          <w:delText>NOTA: AGUARDANDO CONFIRMAÇÃO PELA DURATEX</w:delText>
        </w:r>
        <w:r w:rsidR="00E978F3" w:rsidRPr="00483302">
          <w:rPr>
            <w:szCs w:val="18"/>
            <w:highlight w:val="yellow"/>
          </w:rPr>
          <w:delText>]</w:delText>
        </w:r>
        <w:r w:rsidR="00E978F3" w:rsidDel="00135FC8">
          <w:rPr>
            <w:szCs w:val="26"/>
          </w:rPr>
          <w:delText xml:space="preserve"> </w:delText>
        </w:r>
      </w:del>
    </w:p>
    <w:p w:rsidR="00E90B74" w:rsidRPr="007645A7" w:rsidRDefault="00E90B74" w:rsidP="002C44A1">
      <w:pPr>
        <w:numPr>
          <w:ilvl w:val="6"/>
          <w:numId w:val="3"/>
        </w:numPr>
        <w:rPr>
          <w:szCs w:val="26"/>
        </w:rPr>
      </w:pPr>
      <w:proofErr w:type="gramStart"/>
      <w:r w:rsidRPr="007645A7">
        <w:rPr>
          <w:szCs w:val="26"/>
        </w:rPr>
        <w:t>liquidação</w:t>
      </w:r>
      <w:proofErr w:type="gramEnd"/>
      <w:r w:rsidRPr="007645A7">
        <w:rPr>
          <w:szCs w:val="26"/>
        </w:rPr>
        <w:t>,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00FC699E">
        <w:rPr>
          <w:szCs w:val="26"/>
        </w:rPr>
        <w:t xml:space="preserve"> Relevantes</w:t>
      </w:r>
      <w:r w:rsidRPr="007645A7">
        <w:rPr>
          <w:szCs w:val="26"/>
        </w:rPr>
        <w:t>, exceto</w:t>
      </w:r>
      <w:r w:rsidR="009D0624">
        <w:rPr>
          <w:szCs w:val="26"/>
        </w:rPr>
        <w:t xml:space="preserve"> </w:t>
      </w:r>
      <w:r w:rsidRPr="007645A7">
        <w:rPr>
          <w:szCs w:val="26"/>
        </w:rPr>
        <w:t xml:space="preserve">se </w:t>
      </w:r>
      <w:r w:rsidR="003372EF" w:rsidRPr="007645A7">
        <w:rPr>
          <w:szCs w:val="26"/>
        </w:rPr>
        <w:t xml:space="preserve">em decorrência </w:t>
      </w:r>
      <w:r w:rsidRPr="007645A7">
        <w:rPr>
          <w:szCs w:val="26"/>
        </w:rPr>
        <w:t xml:space="preserve">de uma operação societária que não constitua um Evento de Inadimplemento, nos termos permitidos </w:t>
      </w:r>
      <w:r w:rsidR="00320969">
        <w:rPr>
          <w:szCs w:val="26"/>
        </w:rPr>
        <w:t xml:space="preserve">pela </w:t>
      </w:r>
      <w:r w:rsidR="003D56A5">
        <w:rPr>
          <w:szCs w:val="26"/>
        </w:rPr>
        <w:t>Cláusula</w:t>
      </w:r>
      <w:r w:rsidR="00320969">
        <w:rPr>
          <w:szCs w:val="26"/>
        </w:rPr>
        <w:t> </w:t>
      </w:r>
      <w:r w:rsidR="005323C6">
        <w:rPr>
          <w:szCs w:val="26"/>
        </w:rPr>
        <w:fldChar w:fldCharType="begin"/>
      </w:r>
      <w:r w:rsidR="005323C6">
        <w:rPr>
          <w:szCs w:val="26"/>
        </w:rPr>
        <w:instrText xml:space="preserve"> REF _Ref356481704 \n \p \h </w:instrText>
      </w:r>
      <w:r w:rsidR="005323C6">
        <w:rPr>
          <w:szCs w:val="26"/>
        </w:rPr>
      </w:r>
      <w:r w:rsidR="005323C6">
        <w:rPr>
          <w:szCs w:val="26"/>
        </w:rPr>
        <w:fldChar w:fldCharType="separate"/>
      </w:r>
      <w:r w:rsidR="007A399C">
        <w:rPr>
          <w:szCs w:val="26"/>
        </w:rPr>
        <w:t>7.25.2 abaixo</w:t>
      </w:r>
      <w:r w:rsidR="005323C6">
        <w:rPr>
          <w:szCs w:val="26"/>
        </w:rPr>
        <w:fldChar w:fldCharType="end"/>
      </w:r>
      <w:r w:rsidR="005323C6">
        <w:rPr>
          <w:szCs w:val="26"/>
        </w:rPr>
        <w:t>, inciso </w:t>
      </w:r>
      <w:r w:rsidR="005323C6">
        <w:rPr>
          <w:szCs w:val="26"/>
        </w:rPr>
        <w:fldChar w:fldCharType="begin"/>
      </w:r>
      <w:r w:rsidR="005323C6">
        <w:rPr>
          <w:szCs w:val="26"/>
        </w:rPr>
        <w:instrText xml:space="preserve"> REF _Ref1982336 \n \h </w:instrText>
      </w:r>
      <w:r w:rsidR="005323C6">
        <w:rPr>
          <w:szCs w:val="26"/>
        </w:rPr>
      </w:r>
      <w:r w:rsidR="005323C6">
        <w:rPr>
          <w:szCs w:val="26"/>
        </w:rPr>
        <w:fldChar w:fldCharType="separate"/>
      </w:r>
      <w:r w:rsidR="00353F34">
        <w:rPr>
          <w:szCs w:val="26"/>
        </w:rPr>
        <w:t>VIII</w:t>
      </w:r>
      <w:r w:rsidR="005323C6">
        <w:rPr>
          <w:szCs w:val="26"/>
        </w:rPr>
        <w:fldChar w:fldCharType="end"/>
      </w:r>
      <w:r w:rsidRPr="007645A7">
        <w:rPr>
          <w:szCs w:val="26"/>
        </w:rPr>
        <w:t>;</w:t>
      </w:r>
      <w:bookmarkEnd w:id="83"/>
      <w:r w:rsidR="009D0624">
        <w:rPr>
          <w:szCs w:val="26"/>
        </w:rPr>
        <w:t xml:space="preserve"> </w:t>
      </w:r>
    </w:p>
    <w:p w:rsidR="00E90B74" w:rsidRPr="007645A7" w:rsidRDefault="00E90B74" w:rsidP="002C44A1">
      <w:pPr>
        <w:numPr>
          <w:ilvl w:val="6"/>
          <w:numId w:val="3"/>
        </w:numPr>
        <w:rPr>
          <w:szCs w:val="26"/>
        </w:rPr>
      </w:pPr>
      <w:bookmarkStart w:id="95"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de suas</w:t>
      </w:r>
      <w:r w:rsidR="00F23E69">
        <w:rPr>
          <w:szCs w:val="26"/>
        </w:rPr>
        <w:t xml:space="preserve"> </w:t>
      </w:r>
      <w:r w:rsidR="00405D2D" w:rsidRPr="007645A7">
        <w:rPr>
          <w:szCs w:val="26"/>
        </w:rPr>
        <w:t>Controlada</w:t>
      </w:r>
      <w:r w:rsidR="00405D2D">
        <w:rPr>
          <w:szCs w:val="26"/>
        </w:rPr>
        <w:t>s</w:t>
      </w:r>
      <w:r w:rsidRPr="007645A7">
        <w:rPr>
          <w:szCs w:val="26"/>
        </w:rPr>
        <w:t>, formulado por terceiros, não elidido no prazo legal; ou (d) pedido de recuperação judicial ou de recuperação extrajudicial da Companhia</w:t>
      </w:r>
      <w:r w:rsidR="00571C42">
        <w:rPr>
          <w:szCs w:val="26"/>
        </w:rPr>
        <w:t xml:space="preserve"> </w:t>
      </w:r>
      <w:r w:rsidRPr="007645A7">
        <w:rPr>
          <w:szCs w:val="26"/>
        </w:rPr>
        <w:t xml:space="preserve">e/ou de qualquer </w:t>
      </w:r>
      <w:r w:rsidR="00405D2D">
        <w:rPr>
          <w:szCs w:val="26"/>
        </w:rPr>
        <w:t>de suas</w:t>
      </w:r>
      <w:r w:rsidR="00F23E69">
        <w:rPr>
          <w:szCs w:val="26"/>
        </w:rPr>
        <w:t xml:space="preserve"> C</w:t>
      </w:r>
      <w:r w:rsidR="00405D2D" w:rsidRPr="007645A7">
        <w:rPr>
          <w:szCs w:val="26"/>
        </w:rPr>
        <w:t>ontrolada</w:t>
      </w:r>
      <w:r w:rsidR="00405D2D">
        <w:rPr>
          <w:szCs w:val="26"/>
        </w:rPr>
        <w:t>s</w:t>
      </w:r>
      <w:r w:rsidRPr="007645A7">
        <w:rPr>
          <w:szCs w:val="26"/>
        </w:rPr>
        <w:t>, independentemente do deferimento</w:t>
      </w:r>
      <w:r w:rsidR="00D5225E">
        <w:rPr>
          <w:szCs w:val="26"/>
        </w:rPr>
        <w:t xml:space="preserve"> ou homologação</w:t>
      </w:r>
      <w:r w:rsidRPr="007645A7">
        <w:rPr>
          <w:szCs w:val="26"/>
        </w:rPr>
        <w:t xml:space="preserve"> do respectivo pedido;</w:t>
      </w:r>
      <w:bookmarkEnd w:id="95"/>
      <w:r w:rsidR="009D0624">
        <w:rPr>
          <w:szCs w:val="26"/>
        </w:rPr>
        <w:t xml:space="preserve"> </w:t>
      </w:r>
    </w:p>
    <w:p w:rsidR="00521AEC" w:rsidRPr="007645A7" w:rsidRDefault="00521AEC" w:rsidP="002C44A1">
      <w:pPr>
        <w:numPr>
          <w:ilvl w:val="6"/>
          <w:numId w:val="3"/>
        </w:numPr>
        <w:rPr>
          <w:szCs w:val="26"/>
        </w:rPr>
      </w:pPr>
      <w:bookmarkStart w:id="96" w:name="_Ref328666840"/>
      <w:bookmarkEnd w:id="84"/>
      <w:proofErr w:type="gramStart"/>
      <w:r w:rsidRPr="007645A7">
        <w:rPr>
          <w:szCs w:val="26"/>
        </w:rPr>
        <w:t>transformação</w:t>
      </w:r>
      <w:proofErr w:type="gramEnd"/>
      <w:r w:rsidRPr="007645A7">
        <w:rPr>
          <w:szCs w:val="26"/>
        </w:rPr>
        <w:t xml:space="preserve">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85"/>
      <w:r w:rsidRPr="007645A7">
        <w:rPr>
          <w:szCs w:val="26"/>
        </w:rPr>
        <w:t>;</w:t>
      </w:r>
      <w:bookmarkEnd w:id="86"/>
      <w:bookmarkEnd w:id="87"/>
      <w:bookmarkEnd w:id="96"/>
      <w:r w:rsidR="00E93F71">
        <w:rPr>
          <w:szCs w:val="26"/>
        </w:rPr>
        <w:t xml:space="preserve"> ou</w:t>
      </w:r>
    </w:p>
    <w:bookmarkEnd w:id="88"/>
    <w:bookmarkEnd w:id="89"/>
    <w:bookmarkEnd w:id="90"/>
    <w:bookmarkEnd w:id="91"/>
    <w:bookmarkEnd w:id="92"/>
    <w:bookmarkEnd w:id="93"/>
    <w:p w:rsidR="008136D2" w:rsidRPr="0097382F" w:rsidRDefault="007B7D9F" w:rsidP="002C44A1">
      <w:pPr>
        <w:numPr>
          <w:ilvl w:val="6"/>
          <w:numId w:val="3"/>
        </w:numPr>
        <w:rPr>
          <w:szCs w:val="26"/>
        </w:rPr>
      </w:pPr>
      <w:r w:rsidRPr="007645A7">
        <w:rPr>
          <w:szCs w:val="26"/>
        </w:rPr>
        <w:t xml:space="preserve">vencimento antecipado de qualquer </w:t>
      </w:r>
      <w:r w:rsidR="001A7EAF">
        <w:rPr>
          <w:szCs w:val="26"/>
        </w:rPr>
        <w:t xml:space="preserve">obrigação financeira </w:t>
      </w:r>
      <w:r w:rsidRPr="007645A7">
        <w:rPr>
          <w:szCs w:val="26"/>
        </w:rPr>
        <w:t>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3B1645" w:rsidRPr="007645A7">
        <w:rPr>
          <w:szCs w:val="26"/>
        </w:rPr>
        <w:t xml:space="preserve"> </w:t>
      </w:r>
      <w:r w:rsidRPr="007645A7">
        <w:rPr>
          <w:szCs w:val="26"/>
        </w:rPr>
        <w:t xml:space="preserve">(ainda que na condição de </w:t>
      </w:r>
      <w:r w:rsidR="00862BA1">
        <w:rPr>
          <w:szCs w:val="26"/>
        </w:rPr>
        <w:t>garantidora</w:t>
      </w:r>
      <w:r w:rsidRPr="007645A7">
        <w:rPr>
          <w:szCs w:val="26"/>
        </w:rPr>
        <w:t>)</w:t>
      </w:r>
      <w:r w:rsidR="00937FF8">
        <w:rPr>
          <w:szCs w:val="26"/>
        </w:rPr>
        <w:t>,</w:t>
      </w:r>
      <w:r w:rsidR="0026313F">
        <w:rPr>
          <w:szCs w:val="26"/>
        </w:rPr>
        <w:t xml:space="preserve"> no mercado financeiro e/ou de capitais</w:t>
      </w:r>
      <w:r w:rsidR="00CF0557">
        <w:rPr>
          <w:szCs w:val="26"/>
        </w:rPr>
        <w:t xml:space="preserve"> local ou internacional</w:t>
      </w:r>
      <w:r w:rsidRPr="007645A7">
        <w:rPr>
          <w:szCs w:val="26"/>
        </w:rPr>
        <w:t>, em valor, individual ou agregado, igual ou superior a R$</w:t>
      </w:r>
      <w:r w:rsidR="00B50680">
        <w:rPr>
          <w:szCs w:val="26"/>
        </w:rPr>
        <w:t>100.000.000,00</w:t>
      </w:r>
      <w:r w:rsidRPr="007645A7">
        <w:rPr>
          <w:szCs w:val="26"/>
        </w:rPr>
        <w:t xml:space="preserve"> (</w:t>
      </w:r>
      <w:r w:rsidR="00B50680">
        <w:rPr>
          <w:szCs w:val="26"/>
        </w:rPr>
        <w:t>cem milhões de</w:t>
      </w:r>
      <w:r w:rsidRPr="007645A7">
        <w:rPr>
          <w:szCs w:val="26"/>
        </w:rPr>
        <w:t xml:space="preserve"> reais), </w:t>
      </w:r>
      <w:r w:rsidR="00937FF8" w:rsidRPr="007645A7">
        <w:rPr>
          <w:szCs w:val="26"/>
        </w:rPr>
        <w:t>atualizados anualmente, a partir da Data de Emissão, pela variação positiva do IPCA, ou seu equivalente em outras moedas</w:t>
      </w:r>
      <w:r w:rsidR="00C17866">
        <w:rPr>
          <w:szCs w:val="26"/>
        </w:rPr>
        <w:t>,</w:t>
      </w:r>
      <w:r w:rsidR="0097382F">
        <w:rPr>
          <w:szCs w:val="26"/>
        </w:rPr>
        <w:t xml:space="preserve"> </w:t>
      </w:r>
      <w:r w:rsidR="0097382F" w:rsidRPr="0097382F">
        <w:rPr>
          <w:szCs w:val="26"/>
        </w:rPr>
        <w:t xml:space="preserve">exceto se, (a) no prazo previsto no respectivo contrato, ou, em sua falta, no prazo de até 7 (sete) Dias Úteis contados da data de sua ocorrência, for validamente comprovado ao Agente Fiduciário que </w:t>
      </w:r>
      <w:r w:rsidR="00C17866">
        <w:rPr>
          <w:szCs w:val="26"/>
        </w:rPr>
        <w:t>tal obrigação</w:t>
      </w:r>
      <w:r w:rsidR="0097382F" w:rsidRPr="0097382F">
        <w:rPr>
          <w:szCs w:val="26"/>
        </w:rPr>
        <w:t xml:space="preserve"> </w:t>
      </w:r>
      <w:r w:rsidR="00FF12F0">
        <w:rPr>
          <w:szCs w:val="26"/>
        </w:rPr>
        <w:t xml:space="preserve">financeira </w:t>
      </w:r>
      <w:r w:rsidR="0097382F" w:rsidRPr="0097382F">
        <w:rPr>
          <w:szCs w:val="26"/>
        </w:rPr>
        <w:t>foi integralmente quitada, renovada ou renegociada de modo a impedir sua exigibilidade, nos termos acordados com o credor; ou (b) no prazo de até 7 (sete) Dias Úteis contados da data de sua ocorrência, a exigibilidade d</w:t>
      </w:r>
      <w:r w:rsidR="00381794">
        <w:rPr>
          <w:szCs w:val="26"/>
        </w:rPr>
        <w:t>e</w:t>
      </w:r>
      <w:r w:rsidR="0097382F" w:rsidRPr="0097382F">
        <w:rPr>
          <w:szCs w:val="26"/>
        </w:rPr>
        <w:t xml:space="preserve"> </w:t>
      </w:r>
      <w:r w:rsidR="00C17866">
        <w:rPr>
          <w:szCs w:val="26"/>
        </w:rPr>
        <w:t>tal obrigação</w:t>
      </w:r>
      <w:r w:rsidR="00FF12F0">
        <w:rPr>
          <w:szCs w:val="26"/>
        </w:rPr>
        <w:t xml:space="preserve"> financeira</w:t>
      </w:r>
      <w:r w:rsidR="00C17866">
        <w:rPr>
          <w:szCs w:val="26"/>
        </w:rPr>
        <w:t xml:space="preserve"> </w:t>
      </w:r>
      <w:r w:rsidR="0097382F" w:rsidRPr="0097382F">
        <w:rPr>
          <w:szCs w:val="26"/>
        </w:rPr>
        <w:t>for suspensa por decisão judicial.</w:t>
      </w:r>
      <w:r w:rsidR="00240B57">
        <w:rPr>
          <w:szCs w:val="26"/>
        </w:rPr>
        <w:t xml:space="preserve"> </w:t>
      </w:r>
    </w:p>
    <w:p w:rsidR="004A6655" w:rsidRPr="007645A7" w:rsidRDefault="004A6655" w:rsidP="002C44A1">
      <w:pPr>
        <w:numPr>
          <w:ilvl w:val="5"/>
          <w:numId w:val="3"/>
        </w:numPr>
      </w:pPr>
      <w:bookmarkStart w:id="97" w:name="_DV_M45"/>
      <w:bookmarkStart w:id="98" w:name="_Ref356481704"/>
      <w:bookmarkStart w:id="99" w:name="_Ref359943338"/>
      <w:bookmarkStart w:id="100" w:name="_Ref130283254"/>
      <w:bookmarkEnd w:id="78"/>
      <w:bookmarkEnd w:id="79"/>
      <w:bookmarkEnd w:id="80"/>
      <w:bookmarkEnd w:id="81"/>
      <w:bookmarkEnd w:id="97"/>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A399C">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98"/>
      <w:bookmarkEnd w:id="99"/>
    </w:p>
    <w:p w:rsidR="00DF051C" w:rsidRPr="0026355A" w:rsidRDefault="00DF051C" w:rsidP="002C44A1">
      <w:pPr>
        <w:numPr>
          <w:ilvl w:val="6"/>
          <w:numId w:val="3"/>
        </w:numPr>
        <w:rPr>
          <w:szCs w:val="26"/>
        </w:rPr>
      </w:pPr>
      <w:proofErr w:type="gramStart"/>
      <w:r w:rsidRPr="0026355A">
        <w:rPr>
          <w:szCs w:val="26"/>
        </w:rPr>
        <w:t>inadimplemento</w:t>
      </w:r>
      <w:proofErr w:type="gramEnd"/>
      <w:r w:rsidRPr="0026355A">
        <w:rPr>
          <w:szCs w:val="26"/>
        </w:rPr>
        <w:t>, pela Companhia, de qualquer obrigação pecuniária prevista nesta Escritura de Emissão</w:t>
      </w:r>
      <w:r w:rsidR="00D33C6A">
        <w:rPr>
          <w:szCs w:val="26"/>
        </w:rPr>
        <w:t xml:space="preserve"> que não esteja prevista na Cláusula </w:t>
      </w:r>
      <w:r w:rsidR="00D33C6A">
        <w:rPr>
          <w:szCs w:val="26"/>
        </w:rPr>
        <w:fldChar w:fldCharType="begin"/>
      </w:r>
      <w:r w:rsidR="00D33C6A">
        <w:rPr>
          <w:szCs w:val="26"/>
        </w:rPr>
        <w:instrText xml:space="preserve"> REF _Ref356481657 \n \p \h </w:instrText>
      </w:r>
      <w:r w:rsidR="00D33C6A">
        <w:rPr>
          <w:szCs w:val="26"/>
        </w:rPr>
      </w:r>
      <w:r w:rsidR="00D33C6A">
        <w:rPr>
          <w:szCs w:val="26"/>
        </w:rPr>
        <w:fldChar w:fldCharType="separate"/>
      </w:r>
      <w:r w:rsidR="007A399C">
        <w:rPr>
          <w:szCs w:val="26"/>
        </w:rPr>
        <w:t>7.25.1 acima</w:t>
      </w:r>
      <w:r w:rsidR="00D33C6A">
        <w:rPr>
          <w:szCs w:val="26"/>
        </w:rPr>
        <w:fldChar w:fldCharType="end"/>
      </w:r>
      <w:r w:rsidR="00D33C6A">
        <w:rPr>
          <w:szCs w:val="26"/>
        </w:rPr>
        <w:t>, inciso </w:t>
      </w:r>
      <w:r w:rsidR="00D33C6A">
        <w:rPr>
          <w:szCs w:val="26"/>
        </w:rPr>
        <w:fldChar w:fldCharType="begin"/>
      </w:r>
      <w:r w:rsidR="00D33C6A">
        <w:rPr>
          <w:szCs w:val="26"/>
        </w:rPr>
        <w:instrText xml:space="preserve"> REF _Ref137475231 \n \h </w:instrText>
      </w:r>
      <w:r w:rsidR="00D33C6A">
        <w:rPr>
          <w:szCs w:val="26"/>
        </w:rPr>
      </w:r>
      <w:r w:rsidR="00D33C6A">
        <w:rPr>
          <w:szCs w:val="26"/>
        </w:rPr>
        <w:fldChar w:fldCharType="separate"/>
      </w:r>
      <w:r w:rsidR="007A399C">
        <w:rPr>
          <w:szCs w:val="26"/>
        </w:rPr>
        <w:t>I</w:t>
      </w:r>
      <w:r w:rsidR="00D33C6A">
        <w:rPr>
          <w:szCs w:val="26"/>
        </w:rPr>
        <w:fldChar w:fldCharType="end"/>
      </w:r>
      <w:r w:rsidRPr="0026355A">
        <w:rPr>
          <w:szCs w:val="26"/>
        </w:rPr>
        <w:t xml:space="preserve">, na respectiva data de pagamento, não sanado no prazo de </w:t>
      </w:r>
      <w:r w:rsidR="00240B57">
        <w:rPr>
          <w:szCs w:val="26"/>
        </w:rPr>
        <w:t>10</w:t>
      </w:r>
      <w:r w:rsidR="00240B57" w:rsidRPr="0026355A">
        <w:rPr>
          <w:szCs w:val="26"/>
        </w:rPr>
        <w:t> </w:t>
      </w:r>
      <w:r w:rsidRPr="0026355A">
        <w:rPr>
          <w:szCs w:val="26"/>
        </w:rPr>
        <w:t>(</w:t>
      </w:r>
      <w:r w:rsidR="00240B57">
        <w:rPr>
          <w:szCs w:val="26"/>
        </w:rPr>
        <w:t>dez</w:t>
      </w:r>
      <w:r w:rsidRPr="0026355A">
        <w:rPr>
          <w:szCs w:val="26"/>
        </w:rPr>
        <w:t xml:space="preserve">) Dias Úteis contados da data do </w:t>
      </w:r>
      <w:r w:rsidR="00CF7867">
        <w:rPr>
          <w:szCs w:val="26"/>
        </w:rPr>
        <w:t xml:space="preserve">recebimento de notificação neste sentido </w:t>
      </w:r>
      <w:r w:rsidRPr="0026355A">
        <w:rPr>
          <w:szCs w:val="26"/>
        </w:rPr>
        <w:t>(sem prejuízo da aplicação dos Encargo</w:t>
      </w:r>
      <w:r w:rsidR="00D33C6A">
        <w:rPr>
          <w:szCs w:val="26"/>
        </w:rPr>
        <w:t>s</w:t>
      </w:r>
      <w:r w:rsidRPr="0026355A">
        <w:rPr>
          <w:szCs w:val="26"/>
        </w:rPr>
        <w:t xml:space="preserve"> Moratórios);</w:t>
      </w:r>
    </w:p>
    <w:p w:rsidR="004A6655" w:rsidRDefault="004A6655" w:rsidP="002C44A1">
      <w:pPr>
        <w:numPr>
          <w:ilvl w:val="6"/>
          <w:numId w:val="3"/>
        </w:numPr>
        <w:rPr>
          <w:szCs w:val="26"/>
        </w:rPr>
      </w:pPr>
      <w:proofErr w:type="gramStart"/>
      <w:r w:rsidRPr="007645A7">
        <w:rPr>
          <w:szCs w:val="26"/>
        </w:rPr>
        <w:t>inadimplemento</w:t>
      </w:r>
      <w:proofErr w:type="gramEnd"/>
      <w:r w:rsidRPr="007645A7">
        <w:rPr>
          <w:szCs w:val="26"/>
        </w:rPr>
        <w:t xml:space="preserve">, pela Companhia, de qualquer obrigação não pecuniária prevista nesta Escritura de Emissão, não sanado no prazo de </w:t>
      </w:r>
      <w:r w:rsidR="00B9295B">
        <w:rPr>
          <w:szCs w:val="26"/>
        </w:rPr>
        <w:t>20</w:t>
      </w:r>
      <w:r w:rsidRPr="007645A7">
        <w:rPr>
          <w:szCs w:val="26"/>
        </w:rPr>
        <w:t> (</w:t>
      </w:r>
      <w:r w:rsidR="005762E9">
        <w:rPr>
          <w:szCs w:val="26"/>
        </w:rPr>
        <w:t>vinte</w:t>
      </w:r>
      <w:r w:rsidRPr="007645A7">
        <w:rPr>
          <w:szCs w:val="26"/>
        </w:rPr>
        <w:t>) dias contados da data do respectivo inadimplemento, sendo que o prazo previsto neste inciso não se aplica às obrigações para as quais tenha sido estipulado prazo de cura específico ou para qualquer dos demais Eventos de Inadimplemento;</w:t>
      </w:r>
    </w:p>
    <w:p w:rsidR="008D2091" w:rsidRDefault="008D2091" w:rsidP="002C44A1">
      <w:pPr>
        <w:numPr>
          <w:ilvl w:val="6"/>
          <w:numId w:val="3"/>
        </w:numPr>
        <w:rPr>
          <w:szCs w:val="26"/>
        </w:rPr>
      </w:pPr>
      <w:proofErr w:type="gramStart"/>
      <w:r w:rsidRPr="007645A7">
        <w:rPr>
          <w:szCs w:val="26"/>
        </w:rPr>
        <w:t>não</w:t>
      </w:r>
      <w:proofErr w:type="gramEnd"/>
      <w:r>
        <w:rPr>
          <w:szCs w:val="26"/>
        </w:rPr>
        <w:t xml:space="preserve"> destinação</w:t>
      </w:r>
      <w:r w:rsidRPr="007645A7">
        <w:rPr>
          <w:szCs w:val="26"/>
        </w:rPr>
        <w:t>, pela Companhia, dos recursos líquidos</w:t>
      </w:r>
      <w:r w:rsidR="00B4498D">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7A399C">
        <w:rPr>
          <w:szCs w:val="26"/>
        </w:rPr>
        <w:t>5 acima</w:t>
      </w:r>
      <w:r w:rsidRPr="007645A7">
        <w:rPr>
          <w:szCs w:val="26"/>
        </w:rPr>
        <w:fldChar w:fldCharType="end"/>
      </w:r>
      <w:r w:rsidRPr="007645A7">
        <w:rPr>
          <w:szCs w:val="26"/>
        </w:rPr>
        <w:t>;</w:t>
      </w:r>
    </w:p>
    <w:p w:rsidR="00F54993" w:rsidRDefault="009B7770" w:rsidP="002C44A1">
      <w:pPr>
        <w:numPr>
          <w:ilvl w:val="6"/>
          <w:numId w:val="3"/>
        </w:numPr>
        <w:rPr>
          <w:szCs w:val="26"/>
        </w:rPr>
      </w:pPr>
      <w:proofErr w:type="gramStart"/>
      <w:r>
        <w:rPr>
          <w:szCs w:val="26"/>
        </w:rPr>
        <w:t>incorreção</w:t>
      </w:r>
      <w:proofErr w:type="gramEnd"/>
      <w:del w:id="101" w:author="AELEAN" w:date="2019-03-12T16:38:00Z">
        <w:r w:rsidR="00135FC8">
          <w:rPr>
            <w:szCs w:val="26"/>
          </w:rPr>
          <w:delText>[</w:delText>
        </w:r>
        <w:r w:rsidR="00353F34">
          <w:rPr>
            <w:szCs w:val="26"/>
          </w:rPr>
          <w:delText>,</w:delText>
        </w:r>
        <w:r w:rsidR="004F0021">
          <w:rPr>
            <w:szCs w:val="26"/>
          </w:rPr>
          <w:delText xml:space="preserve"> </w:delText>
        </w:r>
        <w:r w:rsidR="00353F34">
          <w:rPr>
            <w:szCs w:val="26"/>
          </w:rPr>
          <w:delText>em qualquer aspecto relevante,</w:delText>
        </w:r>
        <w:r w:rsidR="00135FC8">
          <w:rPr>
            <w:szCs w:val="26"/>
          </w:rPr>
          <w:delText>]</w:delText>
        </w:r>
      </w:del>
      <w:r w:rsidR="00777C2B">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qualquer das declarações prestadas pela Companhia nesta Escritura de Emissão</w:t>
      </w:r>
      <w:r w:rsidR="00C24749">
        <w:rPr>
          <w:szCs w:val="26"/>
        </w:rPr>
        <w:t>, na data em que tal declaração foi prestada</w:t>
      </w:r>
      <w:r w:rsidR="00AE3C06" w:rsidRPr="007645A7">
        <w:rPr>
          <w:szCs w:val="26"/>
        </w:rPr>
        <w:t>;</w:t>
      </w:r>
      <w:r w:rsidR="00777C2B">
        <w:rPr>
          <w:szCs w:val="26"/>
        </w:rPr>
        <w:t xml:space="preserve"> </w:t>
      </w:r>
      <w:r w:rsidR="00777C2B" w:rsidRPr="006946B4">
        <w:rPr>
          <w:rPrChange w:id="102" w:author="AELEAN" w:date="2019-03-12T16:38:00Z">
            <w:rPr>
              <w:highlight w:val="yellow"/>
            </w:rPr>
          </w:rPrChange>
        </w:rPr>
        <w:t>[</w:t>
      </w:r>
      <w:del w:id="103" w:author="AELEAN" w:date="2019-03-12T16:38:00Z">
        <w:r w:rsidR="00E978F3" w:rsidRPr="00483302">
          <w:rPr>
            <w:b/>
            <w:szCs w:val="18"/>
            <w:highlight w:val="yellow"/>
          </w:rPr>
          <w:delText>NOTA: AGUARDANDO CONFIRMAÇÃO PELA DURATEX</w:delText>
        </w:r>
        <w:r w:rsidR="00E978F3" w:rsidRPr="00483302">
          <w:rPr>
            <w:szCs w:val="18"/>
            <w:highlight w:val="yellow"/>
          </w:rPr>
          <w:delText>]</w:delText>
        </w:r>
      </w:del>
      <w:ins w:id="104" w:author="AELEAN" w:date="2019-03-12T16:38:00Z">
        <w:r w:rsidR="00777C2B" w:rsidRPr="00773D9D">
          <w:rPr>
            <w:i/>
            <w:szCs w:val="26"/>
            <w:highlight w:val="yellow"/>
          </w:rPr>
          <w:t>Nota MF: Pendente de discussão com a Duratex</w:t>
        </w:r>
        <w:r w:rsidR="00777C2B">
          <w:rPr>
            <w:szCs w:val="26"/>
          </w:rPr>
          <w:t>]</w:t>
        </w:r>
        <w:r w:rsidR="00353F34">
          <w:rPr>
            <w:szCs w:val="26"/>
          </w:rPr>
          <w:t xml:space="preserve"> </w:t>
        </w:r>
      </w:ins>
    </w:p>
    <w:p w:rsidR="004A2AA9" w:rsidRPr="004A2AA9" w:rsidRDefault="004A2AA9" w:rsidP="002C44A1">
      <w:pPr>
        <w:numPr>
          <w:ilvl w:val="6"/>
          <w:numId w:val="3"/>
        </w:numPr>
        <w:rPr>
          <w:szCs w:val="26"/>
        </w:rPr>
      </w:pPr>
      <w:proofErr w:type="gramStart"/>
      <w:r w:rsidRPr="004A2AA9">
        <w:rPr>
          <w:szCs w:val="26"/>
        </w:rPr>
        <w:t>cessão</w:t>
      </w:r>
      <w:proofErr w:type="gramEnd"/>
      <w:r w:rsidRPr="004A2AA9">
        <w:rPr>
          <w:szCs w:val="26"/>
        </w:rPr>
        <w:t xml:space="preserve"> ou qualquer forma de transferência a terceiros, no todo ou em parte, pela Companhia, de qualquer de suas obrigações nos termos desta </w:t>
      </w:r>
      <w:r w:rsidR="000E03F8">
        <w:rPr>
          <w:szCs w:val="26"/>
        </w:rPr>
        <w:t>Escritura de Emissão</w:t>
      </w:r>
      <w:r w:rsidRPr="004A2AA9">
        <w:rPr>
          <w:szCs w:val="26"/>
        </w:rPr>
        <w:t>, exceto:</w:t>
      </w:r>
    </w:p>
    <w:p w:rsidR="004057F9" w:rsidRPr="00A93407" w:rsidRDefault="004057F9" w:rsidP="002C44A1">
      <w:pPr>
        <w:numPr>
          <w:ilvl w:val="7"/>
          <w:numId w:val="3"/>
        </w:numPr>
        <w:rPr>
          <w:szCs w:val="26"/>
        </w:rPr>
      </w:pPr>
      <w:proofErr w:type="gramStart"/>
      <w:r w:rsidRPr="00A93407">
        <w:rPr>
          <w:szCs w:val="26"/>
        </w:rPr>
        <w:t>se</w:t>
      </w:r>
      <w:proofErr w:type="gramEnd"/>
      <w:r w:rsidRPr="00A93407">
        <w:rPr>
          <w:szCs w:val="26"/>
        </w:rPr>
        <w:t xml:space="preserve"> previamente autorizado </w:t>
      </w:r>
      <w:r w:rsidRPr="007C51FA">
        <w:rPr>
          <w:szCs w:val="26"/>
        </w:rPr>
        <w:t xml:space="preserve">por </w:t>
      </w:r>
      <w:ins w:id="105" w:author="AELEAN" w:date="2019-03-12T16:38:00Z">
        <w:r w:rsidR="00220EEA">
          <w:rPr>
            <w:szCs w:val="26"/>
          </w:rPr>
          <w:t>(i) </w:t>
        </w:r>
      </w:ins>
      <w:r w:rsidR="00220EEA" w:rsidRPr="007645A7">
        <w:rPr>
          <w:szCs w:val="26"/>
        </w:rPr>
        <w:t xml:space="preserve">Debenturistas representando, no mínimo, </w:t>
      </w:r>
      <w:r w:rsidR="00220EEA">
        <w:rPr>
          <w:szCs w:val="26"/>
        </w:rPr>
        <w:t>2/3</w:t>
      </w:r>
      <w:r w:rsidR="00220EEA" w:rsidRPr="007645A7">
        <w:rPr>
          <w:szCs w:val="26"/>
        </w:rPr>
        <w:t> (</w:t>
      </w:r>
      <w:r w:rsidR="00220EEA">
        <w:rPr>
          <w:szCs w:val="26"/>
        </w:rPr>
        <w:t>dois terços</w:t>
      </w:r>
      <w:r w:rsidR="00220EEA" w:rsidRPr="007645A7">
        <w:rPr>
          <w:szCs w:val="26"/>
        </w:rPr>
        <w:t xml:space="preserve">) das Debêntures em </w:t>
      </w:r>
      <w:r w:rsidR="00220EEA">
        <w:rPr>
          <w:szCs w:val="26"/>
        </w:rPr>
        <w:t>Circulação</w:t>
      </w:r>
      <w:ins w:id="106" w:author="AELEAN" w:date="2019-03-12T16:38:00Z">
        <w:r w:rsidR="00220EEA" w:rsidRPr="007F4100">
          <w:rPr>
            <w:szCs w:val="26"/>
          </w:rPr>
          <w:t>, em primeira convocação</w:t>
        </w:r>
        <w:r w:rsidR="00220EEA">
          <w:rPr>
            <w:szCs w:val="26"/>
          </w:rPr>
          <w:t>; e (</w:t>
        </w:r>
        <w:proofErr w:type="spellStart"/>
        <w:r w:rsidR="00220EEA">
          <w:rPr>
            <w:szCs w:val="26"/>
          </w:rPr>
          <w:t>ii</w:t>
        </w:r>
        <w:proofErr w:type="spellEnd"/>
        <w:r w:rsidR="00220EEA">
          <w:rPr>
            <w:szCs w:val="26"/>
          </w:rPr>
          <w:t>) </w:t>
        </w:r>
        <w:r w:rsidR="00220EEA" w:rsidRPr="007F4100">
          <w:rPr>
            <w:szCs w:val="26"/>
          </w:rPr>
          <w:t xml:space="preserve">Debenturistas representando, no mínimo, </w:t>
        </w:r>
        <w:r w:rsidR="00220EEA">
          <w:rPr>
            <w:szCs w:val="26"/>
          </w:rPr>
          <w:t>2/3</w:t>
        </w:r>
        <w:r w:rsidR="00220EEA" w:rsidRPr="007645A7">
          <w:rPr>
            <w:szCs w:val="26"/>
          </w:rPr>
          <w:t xml:space="preserve"> (</w:t>
        </w:r>
        <w:r w:rsidR="00220EEA">
          <w:rPr>
            <w:szCs w:val="26"/>
          </w:rPr>
          <w:t>dois terços</w:t>
        </w:r>
        <w:r w:rsidR="00220EEA" w:rsidRPr="007645A7">
          <w:rPr>
            <w:szCs w:val="26"/>
          </w:rPr>
          <w:t xml:space="preserve">) </w:t>
        </w:r>
        <w:r w:rsidR="00220EEA" w:rsidRPr="007F4100">
          <w:rPr>
            <w:szCs w:val="26"/>
          </w:rPr>
          <w:t>das Debêntures em Circulação</w:t>
        </w:r>
        <w:r w:rsidR="00220EEA">
          <w:rPr>
            <w:szCs w:val="26"/>
          </w:rPr>
          <w:t xml:space="preserve"> </w:t>
        </w:r>
        <w:r w:rsidR="00220EEA" w:rsidRPr="00220EEA">
          <w:rPr>
            <w:szCs w:val="26"/>
          </w:rPr>
          <w:t xml:space="preserve">presentes na </w:t>
        </w:r>
        <w:r w:rsidR="00220EEA">
          <w:rPr>
            <w:szCs w:val="26"/>
          </w:rPr>
          <w:t xml:space="preserve">referida </w:t>
        </w:r>
        <w:r w:rsidR="00220EEA" w:rsidRPr="00220EEA">
          <w:rPr>
            <w:szCs w:val="26"/>
          </w:rPr>
          <w:t>assembleia geral de Debenturistas</w:t>
        </w:r>
        <w:r w:rsidR="00220EEA">
          <w:rPr>
            <w:szCs w:val="26"/>
          </w:rPr>
          <w:t>, em segunda convocação</w:t>
        </w:r>
      </w:ins>
      <w:r w:rsidRPr="00A93407">
        <w:rPr>
          <w:szCs w:val="26"/>
        </w:rPr>
        <w:t>; ou</w:t>
      </w:r>
    </w:p>
    <w:p w:rsidR="004A2AA9" w:rsidRPr="008E52D7" w:rsidRDefault="004057F9" w:rsidP="002C44A1">
      <w:pPr>
        <w:numPr>
          <w:ilvl w:val="7"/>
          <w:numId w:val="3"/>
        </w:numPr>
        <w:rPr>
          <w:szCs w:val="26"/>
        </w:rPr>
      </w:pPr>
      <w:proofErr w:type="gramStart"/>
      <w:r w:rsidRPr="00A93407">
        <w:rPr>
          <w:szCs w:val="26"/>
        </w:rPr>
        <w:t>se</w:t>
      </w:r>
      <w:proofErr w:type="gramEnd"/>
      <w:r w:rsidRPr="00A93407">
        <w:rPr>
          <w:szCs w:val="26"/>
        </w:rPr>
        <w:t xml:space="preserve"> em decorrência de uma operação societária que não constitua um Evento de Inadimplemento, nos termos permitidos pelo inciso </w:t>
      </w:r>
      <w:r w:rsidR="00533F5B">
        <w:rPr>
          <w:szCs w:val="26"/>
        </w:rPr>
        <w:fldChar w:fldCharType="begin"/>
      </w:r>
      <w:r w:rsidR="00533F5B">
        <w:rPr>
          <w:szCs w:val="26"/>
        </w:rPr>
        <w:instrText xml:space="preserve"> REF _Ref1982336 \n \p \h </w:instrText>
      </w:r>
      <w:r w:rsidR="00533F5B">
        <w:rPr>
          <w:szCs w:val="26"/>
        </w:rPr>
      </w:r>
      <w:r w:rsidR="00533F5B">
        <w:rPr>
          <w:szCs w:val="26"/>
        </w:rPr>
        <w:fldChar w:fldCharType="separate"/>
      </w:r>
      <w:r w:rsidR="007A399C">
        <w:rPr>
          <w:szCs w:val="26"/>
        </w:rPr>
        <w:t>VIII abaixo</w:t>
      </w:r>
      <w:r w:rsidR="00533F5B">
        <w:rPr>
          <w:szCs w:val="26"/>
        </w:rPr>
        <w:fldChar w:fldCharType="end"/>
      </w:r>
      <w:r w:rsidRPr="00A93407">
        <w:rPr>
          <w:szCs w:val="26"/>
        </w:rPr>
        <w:t>;</w:t>
      </w:r>
    </w:p>
    <w:p w:rsidR="000E03F8" w:rsidRDefault="00B36B8A" w:rsidP="002C44A1">
      <w:pPr>
        <w:numPr>
          <w:ilvl w:val="6"/>
          <w:numId w:val="3"/>
        </w:numPr>
        <w:rPr>
          <w:szCs w:val="26"/>
        </w:rPr>
      </w:pPr>
      <w:proofErr w:type="gramStart"/>
      <w:r>
        <w:rPr>
          <w:szCs w:val="26"/>
        </w:rPr>
        <w:t>redução</w:t>
      </w:r>
      <w:proofErr w:type="gramEnd"/>
      <w:r>
        <w:rPr>
          <w:szCs w:val="26"/>
        </w:rPr>
        <w:t xml:space="preserve"> de capital social da Companhia, exceto:</w:t>
      </w:r>
    </w:p>
    <w:p w:rsidR="00B36B8A" w:rsidRDefault="00B36B8A" w:rsidP="002C44A1">
      <w:pPr>
        <w:numPr>
          <w:ilvl w:val="7"/>
          <w:numId w:val="3"/>
        </w:numPr>
        <w:rPr>
          <w:szCs w:val="26"/>
        </w:rPr>
      </w:pPr>
      <w:proofErr w:type="gramStart"/>
      <w:r>
        <w:rPr>
          <w:szCs w:val="26"/>
        </w:rPr>
        <w:t>se</w:t>
      </w:r>
      <w:proofErr w:type="gramEnd"/>
      <w:r>
        <w:rPr>
          <w:szCs w:val="26"/>
        </w:rPr>
        <w:t xml:space="preserve"> previamente autorizado por </w:t>
      </w:r>
      <w:ins w:id="107" w:author="AELEAN" w:date="2019-03-12T16:38:00Z">
        <w:r w:rsidR="00220EEA">
          <w:rPr>
            <w:szCs w:val="26"/>
          </w:rPr>
          <w:t>(i) </w:t>
        </w:r>
      </w:ins>
      <w:r w:rsidR="00220EEA" w:rsidRPr="007645A7">
        <w:rPr>
          <w:szCs w:val="26"/>
        </w:rPr>
        <w:t xml:space="preserve">Debenturistas representando, no mínimo, </w:t>
      </w:r>
      <w:r w:rsidR="00220EEA">
        <w:rPr>
          <w:szCs w:val="26"/>
        </w:rPr>
        <w:t>2/3</w:t>
      </w:r>
      <w:r w:rsidR="00220EEA" w:rsidRPr="007645A7">
        <w:rPr>
          <w:szCs w:val="26"/>
        </w:rPr>
        <w:t> (</w:t>
      </w:r>
      <w:r w:rsidR="00220EEA">
        <w:rPr>
          <w:szCs w:val="26"/>
        </w:rPr>
        <w:t>dois terços</w:t>
      </w:r>
      <w:r w:rsidR="00220EEA" w:rsidRPr="007645A7">
        <w:rPr>
          <w:szCs w:val="26"/>
        </w:rPr>
        <w:t xml:space="preserve">) das Debêntures em </w:t>
      </w:r>
      <w:r w:rsidR="00220EEA">
        <w:rPr>
          <w:szCs w:val="26"/>
        </w:rPr>
        <w:t>Circulação</w:t>
      </w:r>
      <w:ins w:id="108" w:author="AELEAN" w:date="2019-03-12T16:38:00Z">
        <w:r w:rsidR="00220EEA" w:rsidRPr="007F4100">
          <w:rPr>
            <w:szCs w:val="26"/>
          </w:rPr>
          <w:t>, em primeira convocação</w:t>
        </w:r>
        <w:r w:rsidR="00220EEA">
          <w:rPr>
            <w:szCs w:val="26"/>
          </w:rPr>
          <w:t>; e (</w:t>
        </w:r>
        <w:proofErr w:type="spellStart"/>
        <w:r w:rsidR="00220EEA">
          <w:rPr>
            <w:szCs w:val="26"/>
          </w:rPr>
          <w:t>ii</w:t>
        </w:r>
        <w:proofErr w:type="spellEnd"/>
        <w:r w:rsidR="00220EEA">
          <w:rPr>
            <w:szCs w:val="26"/>
          </w:rPr>
          <w:t>) </w:t>
        </w:r>
        <w:r w:rsidR="00220EEA" w:rsidRPr="007F4100">
          <w:rPr>
            <w:szCs w:val="26"/>
          </w:rPr>
          <w:t xml:space="preserve">Debenturistas representando, no mínimo, </w:t>
        </w:r>
        <w:r w:rsidR="00220EEA">
          <w:rPr>
            <w:szCs w:val="26"/>
          </w:rPr>
          <w:t>2/3</w:t>
        </w:r>
        <w:r w:rsidR="00220EEA" w:rsidRPr="007645A7">
          <w:rPr>
            <w:szCs w:val="26"/>
          </w:rPr>
          <w:t xml:space="preserve"> (</w:t>
        </w:r>
        <w:r w:rsidR="00220EEA">
          <w:rPr>
            <w:szCs w:val="26"/>
          </w:rPr>
          <w:t>dois terços</w:t>
        </w:r>
        <w:r w:rsidR="00220EEA" w:rsidRPr="007645A7">
          <w:rPr>
            <w:szCs w:val="26"/>
          </w:rPr>
          <w:t xml:space="preserve">) </w:t>
        </w:r>
        <w:r w:rsidR="00220EEA" w:rsidRPr="007F4100">
          <w:rPr>
            <w:szCs w:val="26"/>
          </w:rPr>
          <w:t>das Debêntures em Circulação</w:t>
        </w:r>
        <w:r w:rsidR="00220EEA">
          <w:rPr>
            <w:szCs w:val="26"/>
          </w:rPr>
          <w:t xml:space="preserve"> </w:t>
        </w:r>
        <w:r w:rsidR="00220EEA" w:rsidRPr="00220EEA">
          <w:rPr>
            <w:szCs w:val="26"/>
          </w:rPr>
          <w:t xml:space="preserve">presentes na </w:t>
        </w:r>
        <w:r w:rsidR="00220EEA">
          <w:rPr>
            <w:szCs w:val="26"/>
          </w:rPr>
          <w:t xml:space="preserve">referida </w:t>
        </w:r>
        <w:r w:rsidR="00220EEA" w:rsidRPr="00220EEA">
          <w:rPr>
            <w:szCs w:val="26"/>
          </w:rPr>
          <w:t>assembleia geral de Debenturistas</w:t>
        </w:r>
        <w:r w:rsidR="00220EEA">
          <w:rPr>
            <w:szCs w:val="26"/>
          </w:rPr>
          <w:t>, em segunda convocação</w:t>
        </w:r>
      </w:ins>
      <w:r w:rsidR="00220EEA">
        <w:rPr>
          <w:szCs w:val="26"/>
        </w:rPr>
        <w:t>;</w:t>
      </w:r>
      <w:r w:rsidR="000E03F8">
        <w:rPr>
          <w:szCs w:val="26"/>
        </w:rPr>
        <w:t xml:space="preserve"> ou</w:t>
      </w:r>
    </w:p>
    <w:p w:rsidR="000E03F8" w:rsidRDefault="000E03F8" w:rsidP="002C44A1">
      <w:pPr>
        <w:numPr>
          <w:ilvl w:val="7"/>
          <w:numId w:val="3"/>
        </w:numPr>
        <w:rPr>
          <w:szCs w:val="26"/>
        </w:rPr>
      </w:pPr>
      <w:proofErr w:type="gramStart"/>
      <w:r>
        <w:rPr>
          <w:szCs w:val="26"/>
        </w:rPr>
        <w:t>para</w:t>
      </w:r>
      <w:proofErr w:type="gramEnd"/>
      <w:r>
        <w:rPr>
          <w:szCs w:val="26"/>
        </w:rPr>
        <w:t xml:space="preserve"> a absorção d</w:t>
      </w:r>
      <w:r w:rsidR="00A93407">
        <w:rPr>
          <w:szCs w:val="26"/>
        </w:rPr>
        <w:t>e</w:t>
      </w:r>
      <w:r>
        <w:rPr>
          <w:szCs w:val="26"/>
        </w:rPr>
        <w:t xml:space="preserve"> prejuízos;</w:t>
      </w:r>
    </w:p>
    <w:p w:rsidR="00922F47" w:rsidRDefault="00922F47" w:rsidP="002C44A1">
      <w:pPr>
        <w:numPr>
          <w:ilvl w:val="6"/>
          <w:numId w:val="3"/>
        </w:numPr>
        <w:rPr>
          <w:szCs w:val="26"/>
        </w:rPr>
      </w:pPr>
      <w:bookmarkStart w:id="109" w:name="_Ref1983407"/>
      <w:proofErr w:type="gramStart"/>
      <w:r w:rsidRPr="007645A7">
        <w:rPr>
          <w:szCs w:val="26"/>
        </w:rPr>
        <w:t>alteração</w:t>
      </w:r>
      <w:proofErr w:type="gramEnd"/>
      <w:r w:rsidRPr="007645A7">
        <w:rPr>
          <w:szCs w:val="26"/>
        </w:rPr>
        <w:t xml:space="preserve"> ou transferência do </w:t>
      </w:r>
      <w:r>
        <w:rPr>
          <w:szCs w:val="26"/>
        </w:rPr>
        <w:t>C</w:t>
      </w:r>
      <w:r w:rsidRPr="007645A7">
        <w:rPr>
          <w:szCs w:val="26"/>
        </w:rPr>
        <w:t>ontrole, direto ou indireto, da Companhia, exceto:</w:t>
      </w:r>
      <w:bookmarkEnd w:id="109"/>
    </w:p>
    <w:p w:rsidR="00922F47" w:rsidRDefault="00922F47" w:rsidP="002C44A1">
      <w:pPr>
        <w:numPr>
          <w:ilvl w:val="7"/>
          <w:numId w:val="3"/>
        </w:numPr>
        <w:rPr>
          <w:szCs w:val="26"/>
        </w:rPr>
      </w:pPr>
      <w:proofErr w:type="gramStart"/>
      <w:r w:rsidRPr="007645A7">
        <w:rPr>
          <w:szCs w:val="26"/>
        </w:rPr>
        <w:t>se</w:t>
      </w:r>
      <w:proofErr w:type="gramEnd"/>
      <w:r w:rsidRPr="007645A7">
        <w:rPr>
          <w:szCs w:val="26"/>
        </w:rPr>
        <w:t xml:space="preserve"> previamente autorizado por </w:t>
      </w:r>
      <w:ins w:id="110" w:author="AELEAN" w:date="2019-03-12T16:38:00Z">
        <w:r w:rsidR="00220EEA">
          <w:rPr>
            <w:szCs w:val="26"/>
          </w:rPr>
          <w:t>(i) </w:t>
        </w:r>
      </w:ins>
      <w:r w:rsidR="00220EEA" w:rsidRPr="007645A7">
        <w:rPr>
          <w:szCs w:val="26"/>
        </w:rPr>
        <w:t xml:space="preserve">Debenturistas representando, no mínimo, </w:t>
      </w:r>
      <w:r w:rsidR="00220EEA">
        <w:rPr>
          <w:szCs w:val="26"/>
        </w:rPr>
        <w:t>2/3</w:t>
      </w:r>
      <w:r w:rsidR="00220EEA" w:rsidRPr="007645A7">
        <w:rPr>
          <w:szCs w:val="26"/>
        </w:rPr>
        <w:t> (</w:t>
      </w:r>
      <w:r w:rsidR="00220EEA">
        <w:rPr>
          <w:szCs w:val="26"/>
        </w:rPr>
        <w:t>dois terços</w:t>
      </w:r>
      <w:r w:rsidR="00220EEA" w:rsidRPr="007645A7">
        <w:rPr>
          <w:szCs w:val="26"/>
        </w:rPr>
        <w:t xml:space="preserve">) das Debêntures em </w:t>
      </w:r>
      <w:r w:rsidR="00220EEA">
        <w:rPr>
          <w:szCs w:val="26"/>
        </w:rPr>
        <w:t>Circulação</w:t>
      </w:r>
      <w:ins w:id="111" w:author="AELEAN" w:date="2019-03-12T16:38:00Z">
        <w:r w:rsidR="00220EEA" w:rsidRPr="007F4100">
          <w:rPr>
            <w:szCs w:val="26"/>
          </w:rPr>
          <w:t>, em primeira convocação</w:t>
        </w:r>
        <w:r w:rsidR="00220EEA">
          <w:rPr>
            <w:szCs w:val="26"/>
          </w:rPr>
          <w:t>; e (</w:t>
        </w:r>
        <w:proofErr w:type="spellStart"/>
        <w:r w:rsidR="00220EEA">
          <w:rPr>
            <w:szCs w:val="26"/>
          </w:rPr>
          <w:t>ii</w:t>
        </w:r>
        <w:proofErr w:type="spellEnd"/>
        <w:r w:rsidR="00220EEA">
          <w:rPr>
            <w:szCs w:val="26"/>
          </w:rPr>
          <w:t>) </w:t>
        </w:r>
        <w:r w:rsidR="00220EEA" w:rsidRPr="007F4100">
          <w:rPr>
            <w:szCs w:val="26"/>
          </w:rPr>
          <w:t xml:space="preserve">Debenturistas representando, no mínimo, </w:t>
        </w:r>
        <w:r w:rsidR="00220EEA">
          <w:rPr>
            <w:szCs w:val="26"/>
          </w:rPr>
          <w:t>2/3</w:t>
        </w:r>
        <w:r w:rsidR="00220EEA" w:rsidRPr="007645A7">
          <w:rPr>
            <w:szCs w:val="26"/>
          </w:rPr>
          <w:t xml:space="preserve"> (</w:t>
        </w:r>
        <w:r w:rsidR="00220EEA">
          <w:rPr>
            <w:szCs w:val="26"/>
          </w:rPr>
          <w:t>dois terços</w:t>
        </w:r>
        <w:r w:rsidR="00220EEA" w:rsidRPr="007645A7">
          <w:rPr>
            <w:szCs w:val="26"/>
          </w:rPr>
          <w:t xml:space="preserve">) </w:t>
        </w:r>
        <w:r w:rsidR="00220EEA" w:rsidRPr="007F4100">
          <w:rPr>
            <w:szCs w:val="26"/>
          </w:rPr>
          <w:t>das Debêntures em Circulação</w:t>
        </w:r>
        <w:r w:rsidR="00220EEA">
          <w:rPr>
            <w:szCs w:val="26"/>
          </w:rPr>
          <w:t xml:space="preserve"> </w:t>
        </w:r>
        <w:r w:rsidR="00220EEA" w:rsidRPr="00220EEA">
          <w:rPr>
            <w:szCs w:val="26"/>
          </w:rPr>
          <w:t xml:space="preserve">presentes na </w:t>
        </w:r>
        <w:r w:rsidR="00220EEA">
          <w:rPr>
            <w:szCs w:val="26"/>
          </w:rPr>
          <w:t xml:space="preserve">referida </w:t>
        </w:r>
        <w:r w:rsidR="00220EEA" w:rsidRPr="00220EEA">
          <w:rPr>
            <w:szCs w:val="26"/>
          </w:rPr>
          <w:t>assembleia geral de Debenturistas</w:t>
        </w:r>
        <w:r w:rsidR="00220EEA">
          <w:rPr>
            <w:szCs w:val="26"/>
          </w:rPr>
          <w:t>, em segunda convocação</w:t>
        </w:r>
      </w:ins>
      <w:r w:rsidR="00220EEA">
        <w:rPr>
          <w:szCs w:val="26"/>
        </w:rPr>
        <w:t>;</w:t>
      </w:r>
    </w:p>
    <w:p w:rsidR="00922F47" w:rsidRPr="0086576F" w:rsidRDefault="00922F47" w:rsidP="002C44A1">
      <w:pPr>
        <w:pStyle w:val="PargrafodaLista"/>
        <w:numPr>
          <w:ilvl w:val="7"/>
          <w:numId w:val="3"/>
        </w:numPr>
        <w:rPr>
          <w:szCs w:val="26"/>
        </w:rPr>
      </w:pPr>
      <w:proofErr w:type="gramStart"/>
      <w:r w:rsidRPr="0086576F">
        <w:rPr>
          <w:szCs w:val="26"/>
        </w:rPr>
        <w:t>a</w:t>
      </w:r>
      <w:proofErr w:type="gramEnd"/>
      <w:r w:rsidRPr="0086576F">
        <w:rPr>
          <w:szCs w:val="26"/>
        </w:rPr>
        <w:t xml:space="preserve"> </w:t>
      </w:r>
      <w:r>
        <w:rPr>
          <w:szCs w:val="26"/>
        </w:rPr>
        <w:t>Itaúsa</w:t>
      </w:r>
      <w:r w:rsidRPr="0086576F">
        <w:rPr>
          <w:szCs w:val="26"/>
        </w:rPr>
        <w:t xml:space="preserve"> permanecer, individualmente, titular da maioria das ações representativas do capital social votante e total da Companhia;</w:t>
      </w:r>
    </w:p>
    <w:p w:rsidR="00DA2E3F" w:rsidRDefault="00922F47" w:rsidP="002C44A1">
      <w:pPr>
        <w:numPr>
          <w:ilvl w:val="7"/>
          <w:numId w:val="3"/>
        </w:numPr>
        <w:rPr>
          <w:szCs w:val="26"/>
        </w:rPr>
      </w:pPr>
      <w:bookmarkStart w:id="112" w:name="_Ref1983412"/>
      <w:proofErr w:type="gramStart"/>
      <w:r w:rsidRPr="00B06274">
        <w:rPr>
          <w:szCs w:val="26"/>
        </w:rPr>
        <w:t>a</w:t>
      </w:r>
      <w:proofErr w:type="gramEnd"/>
      <w:r w:rsidRPr="00B06274">
        <w:rPr>
          <w:szCs w:val="26"/>
        </w:rPr>
        <w:t xml:space="preserve"> </w:t>
      </w:r>
      <w:r>
        <w:rPr>
          <w:szCs w:val="26"/>
        </w:rPr>
        <w:t>Itaúsa</w:t>
      </w:r>
      <w:r w:rsidRPr="00B06274">
        <w:rPr>
          <w:szCs w:val="26"/>
        </w:rPr>
        <w:t xml:space="preserve"> permanecer, cumulativamente, (i)</w:t>
      </w:r>
      <w:r w:rsidR="00DA2E3F">
        <w:rPr>
          <w:szCs w:val="26"/>
        </w:rPr>
        <w:t> </w:t>
      </w:r>
      <w:r w:rsidRPr="00B06274">
        <w:rPr>
          <w:szCs w:val="26"/>
        </w:rPr>
        <w:t>parte de um grupo de acionistas, vinculados por meio de acordo de acionistas e/ou de voto, que seja titular, no mínimo, da maioria das ações representativas do capital social votante e total da Companhia ("</w:t>
      </w:r>
      <w:r w:rsidRPr="001817E3">
        <w:rPr>
          <w:szCs w:val="26"/>
          <w:u w:val="single"/>
        </w:rPr>
        <w:t>Bloco de Controle</w:t>
      </w:r>
      <w:r w:rsidRPr="00B06274">
        <w:rPr>
          <w:szCs w:val="26"/>
        </w:rPr>
        <w:t>"); e (</w:t>
      </w:r>
      <w:proofErr w:type="spellStart"/>
      <w:r w:rsidRPr="00B06274">
        <w:rPr>
          <w:szCs w:val="26"/>
        </w:rPr>
        <w:t>ii</w:t>
      </w:r>
      <w:proofErr w:type="spellEnd"/>
      <w:r w:rsidRPr="00B06274">
        <w:rPr>
          <w:szCs w:val="26"/>
        </w:rPr>
        <w:t>)</w:t>
      </w:r>
      <w:r w:rsidR="00DA2E3F">
        <w:rPr>
          <w:szCs w:val="26"/>
        </w:rPr>
        <w:t> </w:t>
      </w:r>
      <w:r w:rsidRPr="00B06274">
        <w:rPr>
          <w:szCs w:val="26"/>
        </w:rPr>
        <w:t>titular, no mínimo, da maioria das ações representativas do capital social votante e total da Companhia pertencentes ao Bloco de Controle;</w:t>
      </w:r>
      <w:r w:rsidR="00DA2E3F">
        <w:rPr>
          <w:szCs w:val="26"/>
        </w:rPr>
        <w:t xml:space="preserve"> ou</w:t>
      </w:r>
      <w:bookmarkEnd w:id="112"/>
    </w:p>
    <w:p w:rsidR="00DA2E3F" w:rsidRPr="00DA2E3F" w:rsidRDefault="00DA2E3F" w:rsidP="002C44A1">
      <w:pPr>
        <w:numPr>
          <w:ilvl w:val="7"/>
          <w:numId w:val="3"/>
        </w:numPr>
        <w:rPr>
          <w:szCs w:val="26"/>
        </w:rPr>
      </w:pPr>
      <w:r w:rsidRPr="00E5659D">
        <w:rPr>
          <w:szCs w:val="26"/>
        </w:rPr>
        <w:t xml:space="preserve">se </w:t>
      </w:r>
      <w:r w:rsidRPr="00E5659D">
        <w:t xml:space="preserve">tiver sido assegurado aos Debenturistas que o desejarem, durante o prazo mínimo de 6 (seis) meses contados da data de </w:t>
      </w:r>
      <w:r w:rsidR="00075242">
        <w:t xml:space="preserve">divulgação do aviso de ato ou fato relevante acerca da </w:t>
      </w:r>
      <w:r w:rsidR="005C7236">
        <w:t xml:space="preserve">celebração de acordo que resultará na </w:t>
      </w:r>
      <w:r w:rsidR="005C7236" w:rsidRPr="007645A7">
        <w:rPr>
          <w:szCs w:val="26"/>
        </w:rPr>
        <w:t xml:space="preserve">alteração ou transferência do </w:t>
      </w:r>
      <w:r w:rsidR="005C7236">
        <w:rPr>
          <w:szCs w:val="26"/>
        </w:rPr>
        <w:t>C</w:t>
      </w:r>
      <w:r w:rsidR="005C7236" w:rsidRPr="007645A7">
        <w:rPr>
          <w:szCs w:val="26"/>
        </w:rPr>
        <w:t>ontrole, direto ou indireto, da Companhia</w:t>
      </w:r>
      <w:r w:rsidRPr="00E5659D">
        <w:t xml:space="preserve">,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t xml:space="preserve">, ao </w:t>
      </w:r>
      <w:r>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p>
    <w:p w:rsidR="00B4536D" w:rsidRDefault="0086576F" w:rsidP="002C44A1">
      <w:pPr>
        <w:numPr>
          <w:ilvl w:val="6"/>
          <w:numId w:val="3"/>
        </w:numPr>
        <w:rPr>
          <w:szCs w:val="26"/>
        </w:rPr>
      </w:pPr>
      <w:bookmarkStart w:id="113" w:name="_Ref1982336"/>
      <w:bookmarkStart w:id="114" w:name="_Ref1122472"/>
      <w:bookmarkStart w:id="115" w:name="_Ref987001"/>
      <w:proofErr w:type="gramStart"/>
      <w:r w:rsidRPr="0086576F">
        <w:rPr>
          <w:szCs w:val="26"/>
        </w:rPr>
        <w:t>cisão</w:t>
      </w:r>
      <w:proofErr w:type="gramEnd"/>
      <w:r w:rsidRPr="0086576F">
        <w:rPr>
          <w:szCs w:val="26"/>
        </w:rPr>
        <w:t>, fusão, incorporação (no qual a Companhia é a incorporada) ou incorporação de ações da Companhia, exceto se</w:t>
      </w:r>
      <w:bookmarkEnd w:id="113"/>
      <w:bookmarkEnd w:id="114"/>
      <w:r w:rsidR="00CF7867">
        <w:rPr>
          <w:szCs w:val="26"/>
        </w:rPr>
        <w:t>:</w:t>
      </w:r>
    </w:p>
    <w:p w:rsidR="00353F34" w:rsidRDefault="0086576F" w:rsidP="002C44A1">
      <w:pPr>
        <w:numPr>
          <w:ilvl w:val="7"/>
          <w:numId w:val="3"/>
        </w:numPr>
        <w:rPr>
          <w:szCs w:val="26"/>
        </w:rPr>
      </w:pPr>
      <w:proofErr w:type="gramStart"/>
      <w:r w:rsidRPr="008E52D7">
        <w:rPr>
          <w:szCs w:val="26"/>
        </w:rPr>
        <w:t>previamente</w:t>
      </w:r>
      <w:proofErr w:type="gramEnd"/>
      <w:r w:rsidRPr="008E52D7">
        <w:rPr>
          <w:szCs w:val="26"/>
        </w:rPr>
        <w:t xml:space="preserve"> autorizado por </w:t>
      </w:r>
      <w:ins w:id="116" w:author="AELEAN" w:date="2019-03-12T16:38:00Z">
        <w:r w:rsidR="00220EEA">
          <w:rPr>
            <w:szCs w:val="26"/>
          </w:rPr>
          <w:t>(i) </w:t>
        </w:r>
      </w:ins>
      <w:r w:rsidR="00220EEA" w:rsidRPr="007645A7">
        <w:rPr>
          <w:szCs w:val="26"/>
        </w:rPr>
        <w:t xml:space="preserve">Debenturistas representando, no mínimo, </w:t>
      </w:r>
      <w:r w:rsidR="00220EEA">
        <w:rPr>
          <w:szCs w:val="26"/>
        </w:rPr>
        <w:t>2/3</w:t>
      </w:r>
      <w:r w:rsidR="00220EEA" w:rsidRPr="007645A7">
        <w:rPr>
          <w:szCs w:val="26"/>
        </w:rPr>
        <w:t> (</w:t>
      </w:r>
      <w:r w:rsidR="00220EEA">
        <w:rPr>
          <w:szCs w:val="26"/>
        </w:rPr>
        <w:t>dois terços</w:t>
      </w:r>
      <w:r w:rsidR="00220EEA" w:rsidRPr="007645A7">
        <w:rPr>
          <w:szCs w:val="26"/>
        </w:rPr>
        <w:t xml:space="preserve">) das Debêntures em </w:t>
      </w:r>
      <w:r w:rsidR="00220EEA">
        <w:rPr>
          <w:szCs w:val="26"/>
        </w:rPr>
        <w:t>Circulação</w:t>
      </w:r>
      <w:del w:id="117" w:author="AELEAN" w:date="2019-03-12T16:38:00Z">
        <w:r w:rsidRPr="00623D84">
          <w:rPr>
            <w:szCs w:val="26"/>
          </w:rPr>
          <w:delText>;</w:delText>
        </w:r>
      </w:del>
      <w:ins w:id="118" w:author="AELEAN" w:date="2019-03-12T16:38:00Z">
        <w:r w:rsidR="00220EEA" w:rsidRPr="007F4100">
          <w:rPr>
            <w:szCs w:val="26"/>
          </w:rPr>
          <w:t>, em primeira convocação</w:t>
        </w:r>
        <w:r w:rsidR="00220EEA">
          <w:rPr>
            <w:szCs w:val="26"/>
          </w:rPr>
          <w:t>; e (</w:t>
        </w:r>
        <w:proofErr w:type="spellStart"/>
        <w:r w:rsidR="00220EEA">
          <w:rPr>
            <w:szCs w:val="26"/>
          </w:rPr>
          <w:t>ii</w:t>
        </w:r>
        <w:proofErr w:type="spellEnd"/>
        <w:r w:rsidR="00220EEA">
          <w:rPr>
            <w:szCs w:val="26"/>
          </w:rPr>
          <w:t>) </w:t>
        </w:r>
        <w:r w:rsidR="00220EEA" w:rsidRPr="007F4100">
          <w:rPr>
            <w:szCs w:val="26"/>
          </w:rPr>
          <w:t xml:space="preserve">Debenturistas representando, no mínimo, </w:t>
        </w:r>
        <w:r w:rsidR="00220EEA">
          <w:rPr>
            <w:szCs w:val="26"/>
          </w:rPr>
          <w:t>2/3</w:t>
        </w:r>
        <w:r w:rsidR="00220EEA" w:rsidRPr="007645A7">
          <w:rPr>
            <w:szCs w:val="26"/>
          </w:rPr>
          <w:t xml:space="preserve"> (</w:t>
        </w:r>
        <w:r w:rsidR="00220EEA">
          <w:rPr>
            <w:szCs w:val="26"/>
          </w:rPr>
          <w:t>dois terços</w:t>
        </w:r>
        <w:r w:rsidR="00220EEA" w:rsidRPr="007645A7">
          <w:rPr>
            <w:szCs w:val="26"/>
          </w:rPr>
          <w:t xml:space="preserve">) </w:t>
        </w:r>
        <w:r w:rsidR="00220EEA" w:rsidRPr="007F4100">
          <w:rPr>
            <w:szCs w:val="26"/>
          </w:rPr>
          <w:t>das Debêntures em Circulação</w:t>
        </w:r>
        <w:r w:rsidR="00220EEA">
          <w:rPr>
            <w:szCs w:val="26"/>
          </w:rPr>
          <w:t xml:space="preserve"> </w:t>
        </w:r>
        <w:r w:rsidR="00220EEA" w:rsidRPr="00220EEA">
          <w:rPr>
            <w:szCs w:val="26"/>
          </w:rPr>
          <w:t xml:space="preserve">presentes na </w:t>
        </w:r>
        <w:r w:rsidR="00220EEA">
          <w:rPr>
            <w:szCs w:val="26"/>
          </w:rPr>
          <w:t xml:space="preserve">referida </w:t>
        </w:r>
        <w:r w:rsidR="00220EEA" w:rsidRPr="00220EEA">
          <w:rPr>
            <w:szCs w:val="26"/>
          </w:rPr>
          <w:t>assembleia geral de Debenturistas</w:t>
        </w:r>
        <w:r w:rsidR="00220EEA">
          <w:rPr>
            <w:szCs w:val="26"/>
          </w:rPr>
          <w:t>, em segunda convocação;</w:t>
        </w:r>
      </w:ins>
      <w:r w:rsidR="00220EEA" w:rsidRPr="008E52D7">
        <w:rPr>
          <w:szCs w:val="26"/>
        </w:rPr>
        <w:t xml:space="preserve"> </w:t>
      </w:r>
      <w:bookmarkEnd w:id="115"/>
    </w:p>
    <w:p w:rsidR="00F63D0E" w:rsidRPr="00353F34" w:rsidRDefault="00353F34" w:rsidP="002C44A1">
      <w:pPr>
        <w:numPr>
          <w:ilvl w:val="7"/>
          <w:numId w:val="3"/>
        </w:numPr>
        <w:rPr>
          <w:szCs w:val="26"/>
        </w:rPr>
      </w:pPr>
      <w:proofErr w:type="gramStart"/>
      <w:r w:rsidRPr="00353F34">
        <w:rPr>
          <w:szCs w:val="26"/>
        </w:rPr>
        <w:t>em</w:t>
      </w:r>
      <w:proofErr w:type="gramEnd"/>
      <w:r w:rsidRPr="00353F34">
        <w:rPr>
          <w:szCs w:val="26"/>
        </w:rPr>
        <w:t xml:space="preserve"> caso de operações </w:t>
      </w:r>
      <w:del w:id="119" w:author="AELEAN" w:date="2019-03-12T16:38:00Z">
        <w:r w:rsidRPr="00353F34">
          <w:rPr>
            <w:szCs w:val="26"/>
          </w:rPr>
          <w:delText xml:space="preserve">de fusão, incorporação ou incorporação de ações </w:delText>
        </w:r>
      </w:del>
      <w:ins w:id="120" w:author="AELEAN" w:date="2019-03-12T16:38:00Z">
        <w:r w:rsidR="00365F24">
          <w:rPr>
            <w:szCs w:val="26"/>
          </w:rPr>
          <w:t xml:space="preserve">societárias </w:t>
        </w:r>
      </w:ins>
      <w:r w:rsidRPr="00353F34">
        <w:rPr>
          <w:szCs w:val="26"/>
        </w:rPr>
        <w:t>entre a Companhia e suas Controladas, ou entre suas</w:t>
      </w:r>
      <w:r w:rsidRPr="008D6C3D">
        <w:rPr>
          <w:szCs w:val="26"/>
        </w:rPr>
        <w:t xml:space="preserve"> Controladas, desde que </w:t>
      </w:r>
      <w:ins w:id="121" w:author="AELEAN" w:date="2019-03-12T16:38:00Z">
        <w:r w:rsidR="00AC6FF2">
          <w:rPr>
            <w:szCs w:val="26"/>
          </w:rPr>
          <w:t xml:space="preserve">(i) </w:t>
        </w:r>
      </w:ins>
      <w:r w:rsidRPr="008D6C3D">
        <w:rPr>
          <w:szCs w:val="26"/>
        </w:rPr>
        <w:t>a Companhia mantenha o Controle,</w:t>
      </w:r>
      <w:r>
        <w:rPr>
          <w:szCs w:val="26"/>
        </w:rPr>
        <w:t xml:space="preserve"> </w:t>
      </w:r>
      <w:r w:rsidRPr="00353F34">
        <w:rPr>
          <w:szCs w:val="26"/>
        </w:rPr>
        <w:t>direto ou indireto, da Controlada em questão</w:t>
      </w:r>
      <w:r w:rsidR="00AC6FF2">
        <w:rPr>
          <w:szCs w:val="26"/>
        </w:rPr>
        <w:t xml:space="preserve">; ou </w:t>
      </w:r>
      <w:del w:id="122" w:author="AELEAN" w:date="2019-03-12T16:38:00Z">
        <w:r w:rsidR="002E3AF8">
          <w:rPr>
            <w:szCs w:val="18"/>
          </w:rPr>
          <w:delText>[</w:delText>
        </w:r>
        <w:r w:rsidR="002E3AF8" w:rsidRPr="00483F07">
          <w:rPr>
            <w:b/>
            <w:szCs w:val="18"/>
            <w:highlight w:val="yellow"/>
          </w:rPr>
          <w:delText>NOTA:</w:delText>
        </w:r>
        <w:r w:rsidR="002E3AF8" w:rsidRPr="00FB56E0">
          <w:rPr>
            <w:b/>
            <w:szCs w:val="18"/>
            <w:highlight w:val="yellow"/>
          </w:rPr>
          <w:delText xml:space="preserve"> </w:delText>
        </w:r>
        <w:r w:rsidR="002E3AF8">
          <w:rPr>
            <w:b/>
            <w:szCs w:val="18"/>
            <w:highlight w:val="yellow"/>
          </w:rPr>
          <w:delText>DURATEX IRÁ SUGERIR REDAÇÃO</w:delText>
        </w:r>
        <w:r w:rsidR="002E3AF8">
          <w:rPr>
            <w:szCs w:val="18"/>
          </w:rPr>
          <w:delText>]</w:delText>
        </w:r>
      </w:del>
      <w:ins w:id="123" w:author="AELEAN" w:date="2019-03-12T16:38:00Z">
        <w:r w:rsidR="00AC6FF2">
          <w:rPr>
            <w:szCs w:val="26"/>
          </w:rPr>
          <w:t>(</w:t>
        </w:r>
        <w:proofErr w:type="spellStart"/>
        <w:r w:rsidR="00AC6FF2">
          <w:rPr>
            <w:szCs w:val="26"/>
          </w:rPr>
          <w:t>ii</w:t>
        </w:r>
        <w:proofErr w:type="spellEnd"/>
        <w:r w:rsidR="00AC6FF2">
          <w:rPr>
            <w:szCs w:val="26"/>
          </w:rPr>
          <w:t xml:space="preserve">) </w:t>
        </w:r>
        <w:r w:rsidR="00773D9D">
          <w:rPr>
            <w:szCs w:val="26"/>
          </w:rPr>
          <w:t>uma das sociedades resultantes de referida operação de fusão, incorporação ou incorporação de ações seja a Companhia</w:t>
        </w:r>
        <w:r w:rsidRPr="00353F34">
          <w:rPr>
            <w:szCs w:val="26"/>
          </w:rPr>
          <w:t>; ou</w:t>
        </w:r>
        <w:r>
          <w:rPr>
            <w:szCs w:val="26"/>
          </w:rPr>
          <w:t xml:space="preserve"> </w:t>
        </w:r>
      </w:ins>
    </w:p>
    <w:p w:rsidR="009A5E8B" w:rsidRPr="00B4536D" w:rsidRDefault="00D539F6" w:rsidP="002C44A1">
      <w:pPr>
        <w:numPr>
          <w:ilvl w:val="7"/>
          <w:numId w:val="3"/>
        </w:numPr>
        <w:rPr>
          <w:szCs w:val="26"/>
        </w:rPr>
      </w:pPr>
      <w:bookmarkStart w:id="124" w:name="_Ref529911202"/>
      <w:r w:rsidRPr="00E5659D">
        <w:rPr>
          <w:szCs w:val="26"/>
        </w:rPr>
        <w:t xml:space="preserve">se </w:t>
      </w:r>
      <w:r w:rsidRPr="00E5659D">
        <w:t xml:space="preserve">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rsidR="002555BF">
        <w:t xml:space="preserve">, ao </w:t>
      </w:r>
      <w:r w:rsidR="002555BF">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24"/>
    </w:p>
    <w:p w:rsidR="00555F35" w:rsidRPr="007645A7" w:rsidRDefault="00555F35" w:rsidP="002C44A1">
      <w:pPr>
        <w:numPr>
          <w:ilvl w:val="6"/>
          <w:numId w:val="3"/>
        </w:numPr>
        <w:rPr>
          <w:szCs w:val="26"/>
        </w:rPr>
      </w:pPr>
      <w:proofErr w:type="gramStart"/>
      <w:r w:rsidRPr="007645A7">
        <w:rPr>
          <w:szCs w:val="26"/>
        </w:rPr>
        <w:t>alteração</w:t>
      </w:r>
      <w:proofErr w:type="gramEnd"/>
      <w:r w:rsidRPr="007645A7">
        <w:rPr>
          <w:szCs w:val="26"/>
        </w:rPr>
        <w:t xml:space="preserve"> </w:t>
      </w:r>
      <w:r w:rsidR="00673894">
        <w:rPr>
          <w:szCs w:val="26"/>
        </w:rPr>
        <w:t xml:space="preserve">relevante </w:t>
      </w:r>
      <w:r w:rsidRPr="007645A7">
        <w:rPr>
          <w:szCs w:val="26"/>
        </w:rPr>
        <w:t xml:space="preserve">do objeto social da Companhia, conforme disposto em seu estatuto social vigente na Data de Emissão, </w:t>
      </w:r>
      <w:r w:rsidR="00E250A6" w:rsidRPr="00E250A6">
        <w:rPr>
          <w:szCs w:val="26"/>
        </w:rPr>
        <w:t>que resulte em alteração de suas atividades principais ou que ag</w:t>
      </w:r>
      <w:r w:rsidR="00E250A6" w:rsidRPr="00B4536D">
        <w:rPr>
          <w:szCs w:val="26"/>
        </w:rPr>
        <w:t>regue a essas atividades novos negócios que represent</w:t>
      </w:r>
      <w:r w:rsidR="00B4536D" w:rsidRPr="0026355A">
        <w:rPr>
          <w:szCs w:val="26"/>
        </w:rPr>
        <w:t>em</w:t>
      </w:r>
      <w:r w:rsidR="00E250A6" w:rsidRPr="00E250A6">
        <w:rPr>
          <w:szCs w:val="26"/>
        </w:rPr>
        <w:t xml:space="preserve"> desvios relevantes em relação às atividades atualmente desenvolvidas</w:t>
      </w:r>
      <w:r w:rsidR="0054366F" w:rsidRPr="007645A7">
        <w:rPr>
          <w:szCs w:val="26"/>
        </w:rPr>
        <w:t>;</w:t>
      </w:r>
    </w:p>
    <w:p w:rsidR="00555F35" w:rsidRPr="004E125C" w:rsidRDefault="00555F35" w:rsidP="002C44A1">
      <w:pPr>
        <w:numPr>
          <w:ilvl w:val="6"/>
          <w:numId w:val="3"/>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C24633" w:rsidRPr="004E125C">
        <w:rPr>
          <w:szCs w:val="26"/>
        </w:rPr>
        <w:t xml:space="preserve"> </w:t>
      </w:r>
      <w:r w:rsidRPr="004E125C">
        <w:rPr>
          <w:szCs w:val="26"/>
        </w:rPr>
        <w:t xml:space="preserve">(ainda que na condição de garantidora), de </w:t>
      </w:r>
      <w:r w:rsidR="004B448B" w:rsidRPr="007645A7">
        <w:rPr>
          <w:szCs w:val="26"/>
        </w:rPr>
        <w:t xml:space="preserve">qualquer </w:t>
      </w:r>
      <w:r w:rsidR="004B448B">
        <w:rPr>
          <w:szCs w:val="26"/>
        </w:rPr>
        <w:t>obrigação financeira, no mercado financeiro e/ou de capitais local ou internacional</w:t>
      </w:r>
      <w:r w:rsidR="004B448B" w:rsidRPr="007645A7">
        <w:rPr>
          <w:szCs w:val="26"/>
        </w:rPr>
        <w:t>, em valor, individual ou agregado, igual ou superior a R$</w:t>
      </w:r>
      <w:r w:rsidR="004B448B">
        <w:rPr>
          <w:szCs w:val="26"/>
        </w:rPr>
        <w:t>100.000.000,00</w:t>
      </w:r>
      <w:r w:rsidR="004B448B" w:rsidRPr="007645A7">
        <w:rPr>
          <w:szCs w:val="26"/>
        </w:rPr>
        <w:t xml:space="preserve"> (</w:t>
      </w:r>
      <w:r w:rsidR="004B448B">
        <w:rPr>
          <w:szCs w:val="26"/>
        </w:rPr>
        <w:t>cem milhões de</w:t>
      </w:r>
      <w:r w:rsidR="004B448B" w:rsidRPr="007645A7">
        <w:rPr>
          <w:szCs w:val="26"/>
        </w:rPr>
        <w:t xml:space="preserve"> reais), atualizados anualmente, a partir da Data de Emissão, pela variação positiva do IPCA, ou seu equivalente em outras moedas</w:t>
      </w:r>
      <w:r w:rsidR="00D007B2">
        <w:rPr>
          <w:szCs w:val="26"/>
        </w:rPr>
        <w:t>,</w:t>
      </w:r>
      <w:r w:rsidR="00FB4E47">
        <w:rPr>
          <w:szCs w:val="26"/>
        </w:rPr>
        <w:t xml:space="preserve"> </w:t>
      </w:r>
      <w:r w:rsidR="00410AC6" w:rsidRPr="00410AC6">
        <w:rPr>
          <w:szCs w:val="26"/>
        </w:rPr>
        <w:t>exceto se, (a)</w:t>
      </w:r>
      <w:r w:rsidR="002C49D4">
        <w:rPr>
          <w:szCs w:val="26"/>
        </w:rPr>
        <w:t> </w:t>
      </w:r>
      <w:r w:rsidR="00410AC6" w:rsidRPr="00410AC6">
        <w:rPr>
          <w:szCs w:val="26"/>
        </w:rPr>
        <w:t>no prazo previsto no respectivo contrato, ou, em sua falta, no prazo de até 7</w:t>
      </w:r>
      <w:r w:rsidR="002C49D4">
        <w:rPr>
          <w:szCs w:val="26"/>
        </w:rPr>
        <w:t> </w:t>
      </w:r>
      <w:r w:rsidR="00410AC6" w:rsidRPr="00410AC6">
        <w:rPr>
          <w:szCs w:val="26"/>
        </w:rPr>
        <w:t xml:space="preserve">(sete) Dias Úteis contados da data de sua ocorrência, for validamente comprovado ao Agente Fiduciário que </w:t>
      </w:r>
      <w:r w:rsidR="00AD47A6">
        <w:rPr>
          <w:szCs w:val="26"/>
        </w:rPr>
        <w:t>t</w:t>
      </w:r>
      <w:r w:rsidR="00410AC6" w:rsidRPr="00410AC6">
        <w:rPr>
          <w:szCs w:val="26"/>
        </w:rPr>
        <w:t>a</w:t>
      </w:r>
      <w:r w:rsidR="00AD47A6">
        <w:rPr>
          <w:szCs w:val="26"/>
        </w:rPr>
        <w:t>l</w:t>
      </w:r>
      <w:r w:rsidR="00410AC6" w:rsidRPr="00410AC6">
        <w:rPr>
          <w:szCs w:val="26"/>
        </w:rPr>
        <w:t xml:space="preserve"> </w:t>
      </w:r>
      <w:r w:rsidR="004F73A7">
        <w:rPr>
          <w:szCs w:val="26"/>
        </w:rPr>
        <w:t xml:space="preserve">obrigação financeira </w:t>
      </w:r>
      <w:r w:rsidR="00410AC6" w:rsidRPr="00410AC6">
        <w:rPr>
          <w:szCs w:val="26"/>
        </w:rPr>
        <w:t>foi integralmente quitada, renovada ou renegociada de modo a impedir sua exigibilidade, nos termos acordados com o credor; ou (b)</w:t>
      </w:r>
      <w:r w:rsidR="002C49D4">
        <w:rPr>
          <w:szCs w:val="26"/>
        </w:rPr>
        <w:t> </w:t>
      </w:r>
      <w:r w:rsidR="00410AC6" w:rsidRPr="00410AC6">
        <w:rPr>
          <w:szCs w:val="26"/>
        </w:rPr>
        <w:t>no prazo de até 7</w:t>
      </w:r>
      <w:r w:rsidR="002C49D4">
        <w:rPr>
          <w:szCs w:val="26"/>
        </w:rPr>
        <w:t> </w:t>
      </w:r>
      <w:r w:rsidR="00410AC6" w:rsidRPr="00410AC6">
        <w:rPr>
          <w:szCs w:val="26"/>
        </w:rPr>
        <w:t>(sete) Dias Úteis contados da data de sua ocorrência, a exigibilidade d</w:t>
      </w:r>
      <w:r w:rsidR="00AD47A6">
        <w:rPr>
          <w:szCs w:val="26"/>
        </w:rPr>
        <w:t>e tal</w:t>
      </w:r>
      <w:r w:rsidR="00410AC6" w:rsidRPr="00410AC6">
        <w:rPr>
          <w:szCs w:val="26"/>
        </w:rPr>
        <w:t xml:space="preserve"> </w:t>
      </w:r>
      <w:r w:rsidR="004F73A7">
        <w:rPr>
          <w:szCs w:val="26"/>
        </w:rPr>
        <w:t>obrigação financeira</w:t>
      </w:r>
      <w:r w:rsidR="00410AC6" w:rsidRPr="00410AC6">
        <w:rPr>
          <w:szCs w:val="26"/>
        </w:rPr>
        <w:t xml:space="preserve"> for suspensa por decisão judicial</w:t>
      </w:r>
      <w:r w:rsidRPr="004E125C">
        <w:rPr>
          <w:szCs w:val="26"/>
        </w:rPr>
        <w:t>;</w:t>
      </w:r>
      <w:r w:rsidR="00353F34">
        <w:rPr>
          <w:szCs w:val="26"/>
        </w:rPr>
        <w:t xml:space="preserve"> </w:t>
      </w:r>
    </w:p>
    <w:p w:rsidR="00555F35" w:rsidRPr="007645A7" w:rsidRDefault="00555F35" w:rsidP="002C44A1">
      <w:pPr>
        <w:numPr>
          <w:ilvl w:val="6"/>
          <w:numId w:val="3"/>
        </w:numPr>
        <w:rPr>
          <w:szCs w:val="26"/>
        </w:rPr>
      </w:pPr>
      <w:r w:rsidRPr="007645A7">
        <w:rPr>
          <w:szCs w:val="26"/>
        </w:rPr>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E77329">
        <w:rPr>
          <w:szCs w:val="26"/>
        </w:rPr>
        <w:t xml:space="preserve"> </w:t>
      </w:r>
      <w:r w:rsidRPr="007645A7">
        <w:rPr>
          <w:szCs w:val="26"/>
        </w:rPr>
        <w:t xml:space="preserve">(ainda que na condição de garantidora),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Pr="007645A7">
        <w:rPr>
          <w:szCs w:val="26"/>
        </w:rPr>
        <w:t xml:space="preserve">, </w:t>
      </w:r>
      <w:r w:rsidR="00A7157D" w:rsidRPr="00A7157D">
        <w:rPr>
          <w:szCs w:val="26"/>
        </w:rPr>
        <w:t>exceto se, no prazo legal, tiver sido validamente comprovado ao Agente Fiduciário que o(s) protesto(s) foi(</w:t>
      </w:r>
      <w:proofErr w:type="spellStart"/>
      <w:r w:rsidR="00A7157D" w:rsidRPr="00A7157D">
        <w:rPr>
          <w:szCs w:val="26"/>
        </w:rPr>
        <w:t>ram</w:t>
      </w:r>
      <w:proofErr w:type="spellEnd"/>
      <w:r w:rsidR="00A7157D" w:rsidRPr="00A7157D">
        <w:rPr>
          <w:szCs w:val="26"/>
        </w:rPr>
        <w:t>) (a)</w:t>
      </w:r>
      <w:r w:rsidR="002C49D4">
        <w:rPr>
          <w:szCs w:val="26"/>
        </w:rPr>
        <w:t> </w:t>
      </w:r>
      <w:r w:rsidR="00A7157D" w:rsidRPr="00A7157D">
        <w:rPr>
          <w:szCs w:val="26"/>
        </w:rPr>
        <w:t>cancelado(s) ou suspenso(s); (b)</w:t>
      </w:r>
      <w:r w:rsidR="002C49D4">
        <w:rPr>
          <w:szCs w:val="26"/>
        </w:rPr>
        <w:t> </w:t>
      </w:r>
      <w:r w:rsidR="00A7157D" w:rsidRPr="00A7157D">
        <w:rPr>
          <w:szCs w:val="26"/>
        </w:rPr>
        <w:t>efetuado(s) por erro ou má-fé de terceiros; ou (c)</w:t>
      </w:r>
      <w:r w:rsidR="002C49D4">
        <w:rPr>
          <w:szCs w:val="26"/>
        </w:rPr>
        <w:t> </w:t>
      </w:r>
      <w:r w:rsidR="00A7157D" w:rsidRPr="00A7157D">
        <w:rPr>
          <w:szCs w:val="26"/>
        </w:rPr>
        <w:t>garantido(s) por garantias aceitas em juízo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de qualquer decisão judicial transitada em julgado e/ou de qualquer decisão arbitral não sujeita a recurso,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000D7C27">
        <w:rPr>
          <w:szCs w:val="26"/>
        </w:rPr>
        <w:t>,</w:t>
      </w:r>
      <w:r w:rsidR="000D7C27" w:rsidRPr="00C22D43">
        <w:rPr>
          <w:szCs w:val="26"/>
        </w:rPr>
        <w:t xml:space="preserve"> </w:t>
      </w:r>
      <w:r w:rsidR="00C22D43" w:rsidRPr="00C22D43">
        <w:rPr>
          <w:szCs w:val="26"/>
        </w:rPr>
        <w:t>não sanado no prazo estipulado na respectiva decisão ou na sua falta, no prazo de 7</w:t>
      </w:r>
      <w:r w:rsidR="003063C9">
        <w:rPr>
          <w:szCs w:val="26"/>
        </w:rPr>
        <w:t> </w:t>
      </w:r>
      <w:r w:rsidR="00C22D43" w:rsidRPr="00C22D43">
        <w:rPr>
          <w:szCs w:val="26"/>
        </w:rPr>
        <w:t>(sete) Dias Úteis contados da data do respectivo inadimplemento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proofErr w:type="gramStart"/>
      <w:r w:rsidRPr="007645A7">
        <w:rPr>
          <w:szCs w:val="26"/>
        </w:rPr>
        <w:t>cessão</w:t>
      </w:r>
      <w:proofErr w:type="gramEnd"/>
      <w:r w:rsidRPr="007645A7">
        <w:rPr>
          <w:szCs w:val="26"/>
        </w:rPr>
        <w:t>, venda, alienação e/ou qualquer forma de transferência,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00000E1F">
        <w:rPr>
          <w:szCs w:val="26"/>
        </w:rPr>
        <w:t xml:space="preserve"> Relevantes</w:t>
      </w:r>
      <w:r w:rsidRPr="007645A7">
        <w:rPr>
          <w:szCs w:val="26"/>
        </w:rPr>
        <w:t xml:space="preserve">, por </w:t>
      </w:r>
      <w:r w:rsidRPr="006065D5">
        <w:rPr>
          <w:szCs w:val="26"/>
        </w:rPr>
        <w:t>qualquer meio, de forma gratuita ou onerosa, de ativo(s)</w:t>
      </w:r>
      <w:r w:rsidR="00000E1F" w:rsidRPr="006065D5">
        <w:rPr>
          <w:szCs w:val="26"/>
        </w:rPr>
        <w:t xml:space="preserve"> </w:t>
      </w:r>
      <w:r w:rsidR="00000E1F" w:rsidRPr="00A70A78">
        <w:rPr>
          <w:szCs w:val="26"/>
        </w:rPr>
        <w:t>operacional(</w:t>
      </w:r>
      <w:proofErr w:type="spellStart"/>
      <w:r w:rsidR="00000E1F" w:rsidRPr="00A70A78">
        <w:rPr>
          <w:szCs w:val="26"/>
        </w:rPr>
        <w:t>is</w:t>
      </w:r>
      <w:proofErr w:type="spellEnd"/>
      <w:r w:rsidR="00000E1F" w:rsidRPr="00A70A78">
        <w:rPr>
          <w:szCs w:val="26"/>
        </w:rPr>
        <w:t>) e não circulante(s)</w:t>
      </w:r>
      <w:r w:rsidRPr="0026355A">
        <w:rPr>
          <w:szCs w:val="26"/>
        </w:rPr>
        <w:t>, exceto</w:t>
      </w:r>
      <w:r w:rsidRPr="007645A7">
        <w:rPr>
          <w:szCs w:val="26"/>
        </w:rPr>
        <w:t>:</w:t>
      </w:r>
    </w:p>
    <w:p w:rsidR="003A01C6" w:rsidRPr="007645A7" w:rsidRDefault="003A01C6" w:rsidP="002C44A1">
      <w:pPr>
        <w:numPr>
          <w:ilvl w:val="7"/>
          <w:numId w:val="3"/>
        </w:numPr>
        <w:rPr>
          <w:szCs w:val="26"/>
        </w:rPr>
      </w:pPr>
      <w:proofErr w:type="gramStart"/>
      <w:r w:rsidRPr="007645A7">
        <w:rPr>
          <w:szCs w:val="26"/>
        </w:rPr>
        <w:t>se</w:t>
      </w:r>
      <w:proofErr w:type="gramEnd"/>
      <w:r w:rsidRPr="007645A7">
        <w:rPr>
          <w:szCs w:val="26"/>
        </w:rPr>
        <w:t xml:space="preserve"> previamente autorizado por </w:t>
      </w:r>
      <w:ins w:id="125" w:author="AELEAN" w:date="2019-03-12T16:38:00Z">
        <w:r w:rsidR="00220EEA">
          <w:rPr>
            <w:szCs w:val="26"/>
          </w:rPr>
          <w:t>(i) </w:t>
        </w:r>
      </w:ins>
      <w:r w:rsidR="00220EEA" w:rsidRPr="007645A7">
        <w:rPr>
          <w:szCs w:val="26"/>
        </w:rPr>
        <w:t xml:space="preserve">Debenturistas representando, no mínimo, </w:t>
      </w:r>
      <w:r w:rsidR="00220EEA">
        <w:rPr>
          <w:szCs w:val="26"/>
        </w:rPr>
        <w:t>2/3</w:t>
      </w:r>
      <w:r w:rsidR="00220EEA" w:rsidRPr="007645A7">
        <w:rPr>
          <w:szCs w:val="26"/>
        </w:rPr>
        <w:t> (</w:t>
      </w:r>
      <w:r w:rsidR="00220EEA">
        <w:rPr>
          <w:szCs w:val="26"/>
        </w:rPr>
        <w:t>dois terços</w:t>
      </w:r>
      <w:r w:rsidR="00220EEA" w:rsidRPr="007645A7">
        <w:rPr>
          <w:szCs w:val="26"/>
        </w:rPr>
        <w:t xml:space="preserve">) das Debêntures em </w:t>
      </w:r>
      <w:r w:rsidR="00220EEA">
        <w:rPr>
          <w:szCs w:val="26"/>
        </w:rPr>
        <w:t>Circulação</w:t>
      </w:r>
      <w:del w:id="126" w:author="AELEAN" w:date="2019-03-12T16:38:00Z">
        <w:r w:rsidRPr="007645A7">
          <w:rPr>
            <w:szCs w:val="26"/>
          </w:rPr>
          <w:delText>;</w:delText>
        </w:r>
      </w:del>
      <w:ins w:id="127" w:author="AELEAN" w:date="2019-03-12T16:38:00Z">
        <w:r w:rsidR="00220EEA" w:rsidRPr="007F4100">
          <w:rPr>
            <w:szCs w:val="26"/>
          </w:rPr>
          <w:t>, em primeira convocação</w:t>
        </w:r>
        <w:r w:rsidR="00220EEA">
          <w:rPr>
            <w:szCs w:val="26"/>
          </w:rPr>
          <w:t>; e (</w:t>
        </w:r>
        <w:proofErr w:type="spellStart"/>
        <w:r w:rsidR="00220EEA">
          <w:rPr>
            <w:szCs w:val="26"/>
          </w:rPr>
          <w:t>ii</w:t>
        </w:r>
        <w:proofErr w:type="spellEnd"/>
        <w:r w:rsidR="00220EEA">
          <w:rPr>
            <w:szCs w:val="26"/>
          </w:rPr>
          <w:t>) </w:t>
        </w:r>
        <w:r w:rsidR="00220EEA" w:rsidRPr="007F4100">
          <w:rPr>
            <w:szCs w:val="26"/>
          </w:rPr>
          <w:t xml:space="preserve">Debenturistas representando, no mínimo, </w:t>
        </w:r>
        <w:r w:rsidR="00220EEA">
          <w:rPr>
            <w:szCs w:val="26"/>
          </w:rPr>
          <w:t>2/3</w:t>
        </w:r>
        <w:r w:rsidR="00220EEA" w:rsidRPr="007645A7">
          <w:rPr>
            <w:szCs w:val="26"/>
          </w:rPr>
          <w:t xml:space="preserve"> (</w:t>
        </w:r>
        <w:r w:rsidR="00220EEA">
          <w:rPr>
            <w:szCs w:val="26"/>
          </w:rPr>
          <w:t>dois terços</w:t>
        </w:r>
        <w:r w:rsidR="00220EEA" w:rsidRPr="007645A7">
          <w:rPr>
            <w:szCs w:val="26"/>
          </w:rPr>
          <w:t xml:space="preserve">) </w:t>
        </w:r>
        <w:r w:rsidR="00220EEA" w:rsidRPr="007F4100">
          <w:rPr>
            <w:szCs w:val="26"/>
          </w:rPr>
          <w:t>das Debêntures em Circulação</w:t>
        </w:r>
        <w:r w:rsidR="00220EEA">
          <w:rPr>
            <w:szCs w:val="26"/>
          </w:rPr>
          <w:t xml:space="preserve"> </w:t>
        </w:r>
        <w:r w:rsidR="00220EEA" w:rsidRPr="00220EEA">
          <w:rPr>
            <w:szCs w:val="26"/>
          </w:rPr>
          <w:t xml:space="preserve">presentes na </w:t>
        </w:r>
        <w:r w:rsidR="00220EEA">
          <w:rPr>
            <w:szCs w:val="26"/>
          </w:rPr>
          <w:t xml:space="preserve">referida </w:t>
        </w:r>
        <w:r w:rsidR="00220EEA" w:rsidRPr="00220EEA">
          <w:rPr>
            <w:szCs w:val="26"/>
          </w:rPr>
          <w:t>assembleia geral de Debenturistas</w:t>
        </w:r>
        <w:r w:rsidR="00220EEA">
          <w:rPr>
            <w:szCs w:val="26"/>
          </w:rPr>
          <w:t>, em segunda convocação;</w:t>
        </w:r>
        <w:r w:rsidR="00220EEA" w:rsidRPr="007645A7">
          <w:rPr>
            <w:szCs w:val="26"/>
          </w:rPr>
          <w:t xml:space="preserve"> </w:t>
        </w:r>
      </w:ins>
    </w:p>
    <w:p w:rsidR="00555F35" w:rsidRDefault="00555F35" w:rsidP="002C44A1">
      <w:pPr>
        <w:numPr>
          <w:ilvl w:val="7"/>
          <w:numId w:val="3"/>
        </w:numPr>
        <w:rPr>
          <w:szCs w:val="26"/>
        </w:rPr>
      </w:pPr>
      <w:proofErr w:type="gramStart"/>
      <w:r w:rsidRPr="007645A7">
        <w:rPr>
          <w:szCs w:val="26"/>
        </w:rPr>
        <w:t>pelas</w:t>
      </w:r>
      <w:proofErr w:type="gramEnd"/>
      <w:r w:rsidRPr="007645A7">
        <w:rPr>
          <w:szCs w:val="26"/>
        </w:rPr>
        <w:t xml:space="preserve"> vendas de </w:t>
      </w:r>
      <w:r w:rsidR="00DE7454" w:rsidRPr="007645A7">
        <w:rPr>
          <w:szCs w:val="26"/>
        </w:rPr>
        <w:t xml:space="preserve">estoque </w:t>
      </w:r>
      <w:r w:rsidRPr="007645A7">
        <w:rPr>
          <w:szCs w:val="26"/>
        </w:rPr>
        <w:t>no curso normal de seus negócios;</w:t>
      </w:r>
    </w:p>
    <w:p w:rsidR="00430D20" w:rsidRPr="007645A7" w:rsidRDefault="00D97E95" w:rsidP="00365F24">
      <w:pPr>
        <w:numPr>
          <w:ilvl w:val="7"/>
          <w:numId w:val="3"/>
        </w:numPr>
        <w:rPr>
          <w:szCs w:val="26"/>
        </w:rPr>
      </w:pPr>
      <w:proofErr w:type="gramStart"/>
      <w:r w:rsidRPr="00D97E95">
        <w:rPr>
          <w:szCs w:val="26"/>
        </w:rPr>
        <w:t>por</w:t>
      </w:r>
      <w:proofErr w:type="gramEnd"/>
      <w:r w:rsidRPr="00D97E95">
        <w:rPr>
          <w:szCs w:val="26"/>
        </w:rPr>
        <w:t xml:space="preserve"> cessão, venda, alienação e/ou transferência de ativo(s) realizada exclusivamente entre a Companhia e qualquer de suas Controladas Relevantes, desde que referida Controlada Relevante permaneça sob o Controle da Companhia;</w:t>
      </w:r>
      <w:r w:rsidR="004D4827">
        <w:rPr>
          <w:szCs w:val="26"/>
        </w:rPr>
        <w:t xml:space="preserve"> </w:t>
      </w:r>
      <w:del w:id="128" w:author="AELEAN" w:date="2019-03-12T16:38:00Z">
        <w:r w:rsidR="004D4827">
          <w:rPr>
            <w:szCs w:val="26"/>
          </w:rPr>
          <w:delText>ou</w:delText>
        </w:r>
        <w:r w:rsidRPr="00D97E95">
          <w:rPr>
            <w:szCs w:val="26"/>
          </w:rPr>
          <w:delText xml:space="preserve"> </w:delText>
        </w:r>
      </w:del>
    </w:p>
    <w:p w:rsidR="00555F35" w:rsidRDefault="00555F35" w:rsidP="002C44A1">
      <w:pPr>
        <w:numPr>
          <w:ilvl w:val="7"/>
          <w:numId w:val="3"/>
        </w:numPr>
        <w:rPr>
          <w:szCs w:val="26"/>
        </w:rPr>
      </w:pPr>
      <w:proofErr w:type="gramStart"/>
      <w:r w:rsidRPr="007645A7">
        <w:rPr>
          <w:szCs w:val="26"/>
        </w:rPr>
        <w:t>por</w:t>
      </w:r>
      <w:proofErr w:type="gramEnd"/>
      <w:r w:rsidRPr="007645A7">
        <w:rPr>
          <w:szCs w:val="26"/>
        </w:rPr>
        <w:t xml:space="preserve"> cessão, venda, alienação e/ou transferência de ativo(s) </w:t>
      </w:r>
      <w:r w:rsidR="00387BF7">
        <w:rPr>
          <w:szCs w:val="26"/>
        </w:rPr>
        <w:t xml:space="preserve">cujo </w:t>
      </w:r>
      <w:bookmarkStart w:id="129" w:name="_Hlk1984022"/>
      <w:r w:rsidRPr="007645A7">
        <w:rPr>
          <w:szCs w:val="26"/>
        </w:rPr>
        <w:t>valor</w:t>
      </w:r>
      <w:r w:rsidR="00387BF7">
        <w:rPr>
          <w:szCs w:val="26"/>
        </w:rPr>
        <w:t xml:space="preserve"> </w:t>
      </w:r>
      <w:r w:rsidR="00582829">
        <w:rPr>
          <w:szCs w:val="26"/>
        </w:rPr>
        <w:t>contábil</w:t>
      </w:r>
      <w:bookmarkEnd w:id="129"/>
      <w:r w:rsidR="004234A5" w:rsidRPr="007645A7">
        <w:rPr>
          <w:szCs w:val="26"/>
        </w:rPr>
        <w:t>, individual ou agregado</w:t>
      </w:r>
      <w:r w:rsidRPr="007645A7">
        <w:rPr>
          <w:szCs w:val="26"/>
        </w:rPr>
        <w:t xml:space="preserve">, </w:t>
      </w:r>
      <w:r w:rsidR="004234A5">
        <w:rPr>
          <w:szCs w:val="26"/>
        </w:rPr>
        <w:t xml:space="preserve">somado ao valor </w:t>
      </w:r>
      <w:r w:rsidR="00931D3D">
        <w:rPr>
          <w:szCs w:val="26"/>
        </w:rPr>
        <w:t xml:space="preserve">contábil </w:t>
      </w:r>
      <w:r w:rsidR="004C065D">
        <w:rPr>
          <w:szCs w:val="26"/>
        </w:rPr>
        <w:t xml:space="preserve">de </w:t>
      </w:r>
      <w:r w:rsidR="00CF410B">
        <w:rPr>
          <w:szCs w:val="26"/>
        </w:rPr>
        <w:t xml:space="preserve">cessão, </w:t>
      </w:r>
      <w:r w:rsidR="004C065D">
        <w:rPr>
          <w:szCs w:val="26"/>
        </w:rPr>
        <w:t>venda, alienação ou transferência d</w:t>
      </w:r>
      <w:r w:rsidR="004234A5">
        <w:rPr>
          <w:szCs w:val="26"/>
        </w:rPr>
        <w:t xml:space="preserve">as </w:t>
      </w:r>
      <w:r w:rsidR="00CF410B">
        <w:rPr>
          <w:szCs w:val="26"/>
        </w:rPr>
        <w:t xml:space="preserve">cessões, </w:t>
      </w:r>
      <w:r w:rsidR="004234A5">
        <w:rPr>
          <w:szCs w:val="18"/>
        </w:rPr>
        <w:t xml:space="preserve">vendas, </w:t>
      </w:r>
      <w:r w:rsidR="004234A5" w:rsidRPr="006065D5">
        <w:rPr>
          <w:szCs w:val="18"/>
        </w:rPr>
        <w:t xml:space="preserve">alienações e/ou transferências </w:t>
      </w:r>
      <w:r w:rsidR="004234A5" w:rsidRPr="006065D5">
        <w:rPr>
          <w:szCs w:val="26"/>
        </w:rPr>
        <w:t>realizadas desde a Data de Emissão</w:t>
      </w:r>
      <w:r w:rsidR="004234A5" w:rsidRPr="006065D5">
        <w:rPr>
          <w:szCs w:val="18"/>
        </w:rPr>
        <w:t xml:space="preserve">, seja igual ou inferior a </w:t>
      </w:r>
      <w:r w:rsidR="00DC0819" w:rsidRPr="00A70A78">
        <w:rPr>
          <w:szCs w:val="18"/>
        </w:rPr>
        <w:t>20</w:t>
      </w:r>
      <w:r w:rsidR="004234A5" w:rsidRPr="00A70A78">
        <w:rPr>
          <w:szCs w:val="18"/>
        </w:rPr>
        <w:t>% (</w:t>
      </w:r>
      <w:r w:rsidR="00DC0819" w:rsidRPr="00A70A78">
        <w:rPr>
          <w:szCs w:val="18"/>
        </w:rPr>
        <w:t>vinte</w:t>
      </w:r>
      <w:r w:rsidR="004234A5" w:rsidRPr="00A70A78">
        <w:rPr>
          <w:szCs w:val="18"/>
        </w:rPr>
        <w:t xml:space="preserve"> por cento)</w:t>
      </w:r>
      <w:r w:rsidR="004234A5" w:rsidRPr="006065D5">
        <w:rPr>
          <w:szCs w:val="18"/>
        </w:rPr>
        <w:t xml:space="preserve"> do ativo total da Companhia, </w:t>
      </w:r>
      <w:r w:rsidR="00BF5E7E" w:rsidRPr="006065D5">
        <w:rPr>
          <w:szCs w:val="18"/>
        </w:rPr>
        <w:t>sendo tal ativo total calculado com base nas</w:t>
      </w:r>
      <w:r w:rsidR="004234A5" w:rsidRPr="006065D5">
        <w:rPr>
          <w:szCs w:val="18"/>
        </w:rPr>
        <w:t xml:space="preserve"> </w:t>
      </w:r>
      <w:r w:rsidR="004234A5" w:rsidRPr="006065D5">
        <w:rPr>
          <w:szCs w:val="26"/>
        </w:rPr>
        <w:t>então mais recentes Demonstrações Financeiras</w:t>
      </w:r>
      <w:r w:rsidR="004234A5" w:rsidRPr="00666D2F">
        <w:rPr>
          <w:szCs w:val="26"/>
        </w:rPr>
        <w:t xml:space="preserve"> Consolidadas da Companhia</w:t>
      </w:r>
      <w:r w:rsidRPr="00666D2F">
        <w:rPr>
          <w:szCs w:val="26"/>
        </w:rPr>
        <w:t>;</w:t>
      </w:r>
      <w:ins w:id="130" w:author="AELEAN" w:date="2019-03-12T16:38:00Z">
        <w:r w:rsidR="00365F24">
          <w:rPr>
            <w:szCs w:val="26"/>
          </w:rPr>
          <w:t xml:space="preserve"> ou</w:t>
        </w:r>
      </w:ins>
    </w:p>
    <w:p w:rsidR="00365F24" w:rsidRDefault="00365F24" w:rsidP="002C44A1">
      <w:pPr>
        <w:numPr>
          <w:ilvl w:val="7"/>
          <w:numId w:val="3"/>
        </w:numPr>
        <w:rPr>
          <w:ins w:id="131" w:author="AELEAN" w:date="2019-03-12T16:38:00Z"/>
          <w:szCs w:val="26"/>
        </w:rPr>
      </w:pPr>
      <w:proofErr w:type="gramStart"/>
      <w:ins w:id="132" w:author="AELEAN" w:date="2019-03-12T16:38:00Z">
        <w:r>
          <w:rPr>
            <w:szCs w:val="26"/>
          </w:rPr>
          <w:t>pela</w:t>
        </w:r>
        <w:proofErr w:type="gramEnd"/>
        <w:r>
          <w:rPr>
            <w:szCs w:val="26"/>
          </w:rPr>
          <w:t xml:space="preserve"> alienação de ativos pela Companhia para fins de constituição da </w:t>
        </w:r>
        <w:r w:rsidRPr="004C64EC">
          <w:rPr>
            <w:i/>
            <w:szCs w:val="26"/>
          </w:rPr>
          <w:t>joint venture</w:t>
        </w:r>
        <w:r>
          <w:rPr>
            <w:szCs w:val="26"/>
          </w:rPr>
          <w:t xml:space="preserve"> com a </w:t>
        </w:r>
        <w:proofErr w:type="spellStart"/>
        <w:r>
          <w:rPr>
            <w:szCs w:val="26"/>
          </w:rPr>
          <w:t>Lenzing</w:t>
        </w:r>
        <w:proofErr w:type="spellEnd"/>
        <w:r>
          <w:rPr>
            <w:szCs w:val="26"/>
          </w:rPr>
          <w:t xml:space="preserve"> AG conforme descrito no fato relevante divulgado em 21 de junho de 2018; </w:t>
        </w:r>
      </w:ins>
    </w:p>
    <w:p w:rsidR="00555F35" w:rsidRDefault="00555F35" w:rsidP="002C44A1">
      <w:pPr>
        <w:numPr>
          <w:ilvl w:val="6"/>
          <w:numId w:val="3"/>
        </w:numPr>
        <w:rPr>
          <w:szCs w:val="26"/>
        </w:rPr>
      </w:pPr>
      <w:r w:rsidRPr="007645A7">
        <w:rPr>
          <w:szCs w:val="26"/>
        </w:rPr>
        <w:t>desapropriação, confisco ou qualquer outro ato de qualquer entidade governamental de qualquer jurisdição que resulte na perda, pela Companhia,</w:t>
      </w:r>
      <w:r w:rsidR="0097521A">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00954911">
        <w:rPr>
          <w:szCs w:val="26"/>
        </w:rPr>
        <w:t xml:space="preserve"> Relevantes</w:t>
      </w:r>
      <w:r w:rsidRPr="007645A7">
        <w:rPr>
          <w:szCs w:val="26"/>
        </w:rPr>
        <w:t xml:space="preserve">, da propriedade e/ou da posse direta ou indireta </w:t>
      </w:r>
      <w:r w:rsidR="00CF52B8" w:rsidRPr="00CF52B8">
        <w:rPr>
          <w:szCs w:val="26"/>
        </w:rPr>
        <w:t>de ativo(s) cujo valor</w:t>
      </w:r>
      <w:r w:rsidR="006201FD">
        <w:rPr>
          <w:szCs w:val="26"/>
        </w:rPr>
        <w:t xml:space="preserve"> </w:t>
      </w:r>
      <w:r w:rsidR="00906278">
        <w:rPr>
          <w:szCs w:val="26"/>
        </w:rPr>
        <w:t>contábil</w:t>
      </w:r>
      <w:r w:rsidR="00D13037">
        <w:rPr>
          <w:szCs w:val="26"/>
        </w:rPr>
        <w:t xml:space="preserve"> (calculado </w:t>
      </w:r>
      <w:r w:rsidR="00D13037" w:rsidRPr="00CF52B8">
        <w:rPr>
          <w:szCs w:val="26"/>
        </w:rPr>
        <w:t>com base nas então mais recentes Demonstrações Financeiras Consolidadas da Companhia</w:t>
      </w:r>
      <w:r w:rsidR="00D13037">
        <w:rPr>
          <w:szCs w:val="26"/>
        </w:rPr>
        <w:t>)</w:t>
      </w:r>
      <w:r w:rsidR="00CF52B8" w:rsidRPr="00CF52B8">
        <w:rPr>
          <w:szCs w:val="26"/>
        </w:rPr>
        <w:t>, individual ou agregado</w:t>
      </w:r>
      <w:r w:rsidR="00906278">
        <w:rPr>
          <w:szCs w:val="26"/>
        </w:rPr>
        <w:t>,</w:t>
      </w:r>
      <w:r w:rsidR="00CF52B8" w:rsidRPr="00CF52B8">
        <w:rPr>
          <w:szCs w:val="26"/>
        </w:rPr>
        <w:t xml:space="preserve"> somado ao valor </w:t>
      </w:r>
      <w:r w:rsidR="00906278">
        <w:rPr>
          <w:szCs w:val="26"/>
        </w:rPr>
        <w:t>contábil</w:t>
      </w:r>
      <w:r w:rsidR="00950287" w:rsidRPr="00CF52B8">
        <w:rPr>
          <w:szCs w:val="26"/>
        </w:rPr>
        <w:t xml:space="preserve"> </w:t>
      </w:r>
      <w:r w:rsidR="00D13037">
        <w:rPr>
          <w:szCs w:val="26"/>
        </w:rPr>
        <w:t xml:space="preserve">(calculado </w:t>
      </w:r>
      <w:r w:rsidR="00D13037" w:rsidRPr="00CF52B8">
        <w:rPr>
          <w:szCs w:val="26"/>
        </w:rPr>
        <w:t>com base nas então mais recentes Demonstrações Financeiras Consolidadas da Companhia</w:t>
      </w:r>
      <w:r w:rsidR="00D13037">
        <w:rPr>
          <w:szCs w:val="26"/>
        </w:rPr>
        <w:t xml:space="preserve">) </w:t>
      </w:r>
      <w:r w:rsidR="00CF52B8" w:rsidRPr="00CF52B8">
        <w:rPr>
          <w:szCs w:val="26"/>
        </w:rPr>
        <w:t xml:space="preserve">das desapropriações, confiscos ou outros atos de qualquer entidade governamental ocorridos desde a Data de Emissão, seja igual ou superior a 20% (vinte por cento) do ativo total da Companhia, </w:t>
      </w:r>
      <w:r w:rsidR="00950287">
        <w:rPr>
          <w:szCs w:val="26"/>
        </w:rPr>
        <w:t xml:space="preserve">sendo tal ativo total calculado </w:t>
      </w:r>
      <w:r w:rsidR="00CF52B8" w:rsidRPr="00CF52B8">
        <w:rPr>
          <w:szCs w:val="26"/>
        </w:rPr>
        <w:t>com base nas então mais recentes Demonstrações Financeiras Consolidadas da Companhia</w:t>
      </w:r>
      <w:r w:rsidRPr="007645A7">
        <w:rPr>
          <w:szCs w:val="26"/>
        </w:rPr>
        <w:t>;</w:t>
      </w:r>
    </w:p>
    <w:p w:rsidR="00711AF5" w:rsidRPr="007645A7" w:rsidRDefault="00711AF5" w:rsidP="002C44A1">
      <w:pPr>
        <w:numPr>
          <w:ilvl w:val="6"/>
          <w:numId w:val="3"/>
        </w:numPr>
        <w:rPr>
          <w:szCs w:val="26"/>
        </w:rPr>
      </w:pPr>
      <w:proofErr w:type="gramStart"/>
      <w:r w:rsidRPr="00711AF5">
        <w:rPr>
          <w:szCs w:val="26"/>
        </w:rPr>
        <w:t>pedido</w:t>
      </w:r>
      <w:proofErr w:type="gramEnd"/>
      <w:r w:rsidRPr="00711AF5">
        <w:rPr>
          <w:szCs w:val="26"/>
        </w:rPr>
        <w:t xml:space="preserve"> de cancelamento ou cancelamento do registro da Companhia como companhia emissora de valores mobiliários perante a CVM</w:t>
      </w:r>
      <w:r w:rsidR="005B2138">
        <w:rPr>
          <w:szCs w:val="26"/>
        </w:rPr>
        <w:t>;</w:t>
      </w:r>
    </w:p>
    <w:p w:rsidR="00555F35" w:rsidRPr="007645A7" w:rsidRDefault="00555F35" w:rsidP="002C44A1">
      <w:pPr>
        <w:numPr>
          <w:ilvl w:val="6"/>
          <w:numId w:val="3"/>
        </w:numPr>
      </w:pPr>
      <w:proofErr w:type="gramStart"/>
      <w:r w:rsidRPr="007645A7">
        <w:rPr>
          <w:szCs w:val="26"/>
        </w:rPr>
        <w:t>distribuição</w:t>
      </w:r>
      <w:proofErr w:type="gramEnd"/>
      <w:r w:rsidRPr="007645A7">
        <w:rPr>
          <w:szCs w:val="26"/>
        </w:rPr>
        <w:t xml:space="preserve">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645A7">
        <w:rPr>
          <w:szCs w:val="26"/>
        </w:rPr>
        <w:t xml:space="preserve">, caso (a) a Companhia </w:t>
      </w:r>
      <w:r w:rsidR="0097521A">
        <w:rPr>
          <w:szCs w:val="26"/>
        </w:rPr>
        <w:t xml:space="preserve">esteja </w:t>
      </w:r>
      <w:r w:rsidR="00293C29" w:rsidRPr="007645A7">
        <w:rPr>
          <w:szCs w:val="26"/>
        </w:rPr>
        <w:t>em mora com qualquer de suas obrigações estabelecidas nesta Escritura de Emissão; ou (b) tenha ocorrido e esteja vigente qualquer Evento de Inadimplemento</w:t>
      </w:r>
      <w:r w:rsidRPr="007645A7">
        <w:rPr>
          <w:szCs w:val="26"/>
        </w:rPr>
        <w:t>;</w:t>
      </w:r>
      <w:r w:rsidRPr="007645A7">
        <w:t xml:space="preserve"> ou</w:t>
      </w:r>
    </w:p>
    <w:p w:rsidR="00555F35" w:rsidRPr="007645A7" w:rsidRDefault="008A15F3" w:rsidP="002C44A1">
      <w:pPr>
        <w:numPr>
          <w:ilvl w:val="6"/>
          <w:numId w:val="3"/>
        </w:numPr>
      </w:pPr>
      <w:bookmarkStart w:id="133" w:name="_Ref488943014"/>
      <w:r w:rsidRPr="00153620">
        <w:rPr>
          <w:szCs w:val="18"/>
        </w:rPr>
        <w:t xml:space="preserve">caso seja verificado </w:t>
      </w:r>
      <w:r>
        <w:rPr>
          <w:szCs w:val="18"/>
        </w:rPr>
        <w:t>pelo Agente Fiduciário,</w:t>
      </w:r>
      <w:r w:rsidRPr="007424D6">
        <w:t xml:space="preserve"> </w:t>
      </w:r>
      <w:r w:rsidR="00E76584">
        <w:t xml:space="preserve">a cada trimestre, </w:t>
      </w:r>
      <w:r w:rsidRPr="007C51FA">
        <w:t xml:space="preserve">no prazo de até 5 (cinco) Dias Úteis contados da data de recebimento, pelo Agente Fiduciário, das informações a que se refere </w:t>
      </w:r>
      <w:r w:rsidR="00DF045C">
        <w:t>a Cláusula</w:t>
      </w:r>
      <w:r w:rsidR="00CB3A4B">
        <w:t> </w:t>
      </w:r>
      <w:r w:rsidR="00CB3A4B">
        <w:fldChar w:fldCharType="begin"/>
      </w:r>
      <w:r w:rsidR="00CB3A4B">
        <w:instrText xml:space="preserve"> REF _Ref279333767 \n \p \h </w:instrText>
      </w:r>
      <w:r w:rsidR="00CB3A4B">
        <w:fldChar w:fldCharType="separate"/>
      </w:r>
      <w:r w:rsidR="007A399C">
        <w:t>8.1 abaixo</w:t>
      </w:r>
      <w:r w:rsidR="00CB3A4B">
        <w:fldChar w:fldCharType="end"/>
      </w:r>
      <w:r w:rsidR="00CB3A4B">
        <w:t>, inciso </w:t>
      </w:r>
      <w:r w:rsidR="00CB3A4B">
        <w:fldChar w:fldCharType="begin"/>
      </w:r>
      <w:r w:rsidR="00CB3A4B">
        <w:instrText xml:space="preserve"> REF _Ref225332080 \n \h </w:instrText>
      </w:r>
      <w:r w:rsidR="00CB3A4B">
        <w:fldChar w:fldCharType="separate"/>
      </w:r>
      <w:r w:rsidR="007A399C">
        <w:t>II</w:t>
      </w:r>
      <w:r w:rsidR="00CB3A4B">
        <w:fldChar w:fldCharType="end"/>
      </w:r>
      <w:r w:rsidR="00CB3A4B">
        <w:t>, alínea </w:t>
      </w:r>
      <w:r w:rsidR="00CB3A4B">
        <w:fldChar w:fldCharType="begin"/>
      </w:r>
      <w:r w:rsidR="00CB3A4B">
        <w:instrText xml:space="preserve"> REF _Ref366495486 \n \h </w:instrText>
      </w:r>
      <w:r w:rsidR="00CB3A4B">
        <w:fldChar w:fldCharType="separate"/>
      </w:r>
      <w:r w:rsidR="007A399C">
        <w:t>(a)</w:t>
      </w:r>
      <w:r w:rsidR="00CB3A4B">
        <w:fldChar w:fldCharType="end"/>
      </w:r>
      <w:r w:rsidR="00CB3A4B">
        <w:t>,</w:t>
      </w:r>
      <w:r w:rsidR="00CB3A4B" w:rsidRPr="00153620">
        <w:rPr>
          <w:szCs w:val="18"/>
        </w:rPr>
        <w:t xml:space="preserve"> </w:t>
      </w:r>
      <w:r w:rsidRPr="00153620">
        <w:rPr>
          <w:szCs w:val="18"/>
        </w:rPr>
        <w:t xml:space="preserve">que a relação entre a Dívida </w:t>
      </w:r>
      <w:r>
        <w:rPr>
          <w:szCs w:val="18"/>
        </w:rPr>
        <w:t xml:space="preserve">Financeira </w:t>
      </w:r>
      <w:r w:rsidRPr="00153620">
        <w:rPr>
          <w:szCs w:val="18"/>
        </w:rPr>
        <w:t>Líquida</w:t>
      </w:r>
      <w:r>
        <w:rPr>
          <w:szCs w:val="18"/>
        </w:rPr>
        <w:t xml:space="preserve"> da Companhia</w:t>
      </w:r>
      <w:r w:rsidRPr="00153620">
        <w:rPr>
          <w:szCs w:val="18"/>
        </w:rPr>
        <w:t xml:space="preserve"> e </w:t>
      </w:r>
      <w:r>
        <w:rPr>
          <w:szCs w:val="18"/>
        </w:rPr>
        <w:t xml:space="preserve">o </w:t>
      </w:r>
      <w:r w:rsidRPr="00153620">
        <w:rPr>
          <w:szCs w:val="18"/>
        </w:rPr>
        <w:t xml:space="preserve">EBITDA da </w:t>
      </w:r>
      <w:r>
        <w:rPr>
          <w:szCs w:val="18"/>
        </w:rPr>
        <w:t xml:space="preserve">Companhia </w:t>
      </w:r>
      <w:r w:rsidRPr="007C51FA">
        <w:t>(</w:t>
      </w:r>
      <w:r w:rsidR="00667875">
        <w:t>"</w:t>
      </w:r>
      <w:r w:rsidRPr="007C51FA">
        <w:rPr>
          <w:u w:val="single"/>
        </w:rPr>
        <w:t>Índice Financeiro</w:t>
      </w:r>
      <w:r w:rsidR="00667875">
        <w:t>"</w:t>
      </w:r>
      <w:r w:rsidRPr="007C51FA">
        <w:t>)</w:t>
      </w:r>
      <w:r w:rsidRPr="007C51FA">
        <w:rPr>
          <w:szCs w:val="24"/>
        </w:rPr>
        <w:t>,</w:t>
      </w:r>
      <w:r w:rsidRPr="007C51FA">
        <w:t xml:space="preserve"> </w:t>
      </w:r>
      <w:r w:rsidRPr="007C51FA">
        <w:rPr>
          <w:szCs w:val="24"/>
        </w:rPr>
        <w:t xml:space="preserve">tendo por base as Demonstrações Financeiras Consolidadas da </w:t>
      </w:r>
      <w:r w:rsidRPr="007C51FA">
        <w:rPr>
          <w:szCs w:val="18"/>
        </w:rPr>
        <w:t>Companhia</w:t>
      </w:r>
      <w:r w:rsidRPr="007C51FA">
        <w:rPr>
          <w:szCs w:val="24"/>
        </w:rPr>
        <w:t xml:space="preserve">, a partir, inclusive, </w:t>
      </w:r>
      <w:r w:rsidR="00672BD3">
        <w:rPr>
          <w:szCs w:val="24"/>
        </w:rPr>
        <w:t xml:space="preserve">das </w:t>
      </w:r>
      <w:r w:rsidR="00114362" w:rsidRPr="007C51FA">
        <w:rPr>
          <w:szCs w:val="24"/>
        </w:rPr>
        <w:t xml:space="preserve">Demonstrações Financeiras Consolidadas da </w:t>
      </w:r>
      <w:r w:rsidR="00114362" w:rsidRPr="007C51FA">
        <w:rPr>
          <w:szCs w:val="18"/>
        </w:rPr>
        <w:t>Companhia</w:t>
      </w:r>
      <w:r w:rsidRPr="007C51FA">
        <w:rPr>
          <w:szCs w:val="18"/>
        </w:rPr>
        <w:t xml:space="preserve"> </w:t>
      </w:r>
      <w:r w:rsidRPr="007C51FA">
        <w:rPr>
          <w:szCs w:val="24"/>
        </w:rPr>
        <w:t xml:space="preserve">relativas a </w:t>
      </w:r>
      <w:r w:rsidR="00925C8E">
        <w:rPr>
          <w:szCs w:val="24"/>
        </w:rPr>
        <w:t>31</w:t>
      </w:r>
      <w:r w:rsidRPr="007C51FA">
        <w:t> de </w:t>
      </w:r>
      <w:r w:rsidR="00B006A1">
        <w:t>março</w:t>
      </w:r>
      <w:r w:rsidRPr="007C51FA">
        <w:t> de 201</w:t>
      </w:r>
      <w:r w:rsidR="00B006A1">
        <w:t>9</w:t>
      </w:r>
      <w:r>
        <w:t>,</w:t>
      </w:r>
      <w:r w:rsidRPr="00153620">
        <w:rPr>
          <w:szCs w:val="18"/>
        </w:rPr>
        <w:t xml:space="preserve"> foi superior a 4,0</w:t>
      </w:r>
      <w:r>
        <w:rPr>
          <w:szCs w:val="18"/>
        </w:rPr>
        <w:t> </w:t>
      </w:r>
      <w:r w:rsidRPr="00153620">
        <w:rPr>
          <w:szCs w:val="18"/>
        </w:rPr>
        <w:t>(quatro) vezes</w:t>
      </w:r>
      <w:r>
        <w:rPr>
          <w:szCs w:val="18"/>
        </w:rPr>
        <w:t>.</w:t>
      </w:r>
      <w:bookmarkEnd w:id="133"/>
      <w:r w:rsidR="00CF7867">
        <w:rPr>
          <w:szCs w:val="18"/>
        </w:rPr>
        <w:t xml:space="preserve"> </w:t>
      </w:r>
    </w:p>
    <w:p w:rsidR="00880FA8" w:rsidRPr="007645A7" w:rsidRDefault="005A7DD9" w:rsidP="002C44A1">
      <w:pPr>
        <w:numPr>
          <w:ilvl w:val="5"/>
          <w:numId w:val="3"/>
        </w:numPr>
        <w:rPr>
          <w:szCs w:val="26"/>
        </w:rPr>
      </w:pPr>
      <w:bookmarkStart w:id="134" w:name="_Ref130283217"/>
      <w:bookmarkStart w:id="135" w:name="_Ref169028300"/>
      <w:bookmarkStart w:id="136" w:name="_Ref278369126"/>
      <w:bookmarkStart w:id="137" w:name="_Ref534176562"/>
      <w:bookmarkEnd w:id="100"/>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7A399C">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134"/>
      <w:bookmarkEnd w:id="135"/>
      <w:bookmarkEnd w:id="136"/>
    </w:p>
    <w:p w:rsidR="00880FA8" w:rsidRDefault="00880FA8" w:rsidP="002C44A1">
      <w:pPr>
        <w:numPr>
          <w:ilvl w:val="5"/>
          <w:numId w:val="3"/>
        </w:numPr>
        <w:rPr>
          <w:szCs w:val="26"/>
        </w:rPr>
      </w:pPr>
      <w:bookmarkStart w:id="138"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7A399C">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7A399C">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137"/>
      <w:bookmarkEnd w:id="138"/>
      <w:r w:rsidR="003A1BA4">
        <w:rPr>
          <w:szCs w:val="26"/>
        </w:rPr>
        <w:t>:</w:t>
      </w:r>
    </w:p>
    <w:p w:rsidR="003A1BA4" w:rsidRDefault="00F710DF" w:rsidP="002C44A1">
      <w:pPr>
        <w:numPr>
          <w:ilvl w:val="6"/>
          <w:numId w:val="3"/>
        </w:numPr>
        <w:rPr>
          <w:szCs w:val="26"/>
        </w:rPr>
      </w:pPr>
      <w:bookmarkStart w:id="139" w:name="_Ref495338909"/>
      <w:r>
        <w:rPr>
          <w:szCs w:val="26"/>
        </w:rPr>
        <w:t xml:space="preserve">tiver </w:t>
      </w:r>
      <w:r w:rsidR="00955B2C" w:rsidRPr="007F4100">
        <w:rPr>
          <w:szCs w:val="26"/>
        </w:rPr>
        <w:t>sido instalada, em primeira convocação</w:t>
      </w:r>
      <w:del w:id="140" w:author="AELEAN" w:date="2019-03-12T16:38:00Z">
        <w:r w:rsidR="00955B2C" w:rsidRPr="007F4100">
          <w:rPr>
            <w:szCs w:val="26"/>
          </w:rPr>
          <w:delText xml:space="preserve"> ou em segunda convocação, </w:delText>
        </w:r>
        <w:r w:rsidR="00955B2C">
          <w:rPr>
            <w:szCs w:val="26"/>
          </w:rPr>
          <w:delText>e</w:delText>
        </w:r>
      </w:del>
      <w:ins w:id="141" w:author="AELEAN" w:date="2019-03-12T16:38:00Z">
        <w:r w:rsidR="00955B2C" w:rsidRPr="007F4100">
          <w:rPr>
            <w:szCs w:val="26"/>
          </w:rPr>
          <w:t>,</w:t>
        </w:r>
      </w:ins>
      <w:r w:rsidR="00955B2C" w:rsidRPr="007F4100">
        <w:rPr>
          <w:szCs w:val="26"/>
        </w:rPr>
        <w:t xml:space="preserve"> </w:t>
      </w:r>
      <w:r w:rsidR="003A1BA4" w:rsidRPr="007F4100">
        <w:rPr>
          <w:szCs w:val="26"/>
        </w:rPr>
        <w:t xml:space="preserve">Debenturistas representando, no mínimo, </w:t>
      </w:r>
      <w:r w:rsidR="001275F0">
        <w:rPr>
          <w:szCs w:val="26"/>
        </w:rPr>
        <w:t>2/3</w:t>
      </w:r>
      <w:r w:rsidR="003A1BA4" w:rsidRPr="007645A7">
        <w:rPr>
          <w:szCs w:val="26"/>
        </w:rPr>
        <w:t xml:space="preserve"> (</w:t>
      </w:r>
      <w:r w:rsidR="001275F0">
        <w:rPr>
          <w:szCs w:val="26"/>
        </w:rPr>
        <w:t>dois terços</w:t>
      </w:r>
      <w:r w:rsidR="003A1BA4" w:rsidRPr="007645A7">
        <w:rPr>
          <w:szCs w:val="26"/>
        </w:rPr>
        <w:t xml:space="preserve">) </w:t>
      </w:r>
      <w:r w:rsidR="003A1BA4" w:rsidRPr="007F4100">
        <w:rPr>
          <w:szCs w:val="26"/>
        </w:rPr>
        <w:t>das Debêntures em Circulação</w:t>
      </w:r>
      <w:ins w:id="142" w:author="AELEAN" w:date="2019-03-12T16:38:00Z">
        <w:r w:rsidR="00220EEA">
          <w:rPr>
            <w:szCs w:val="26"/>
          </w:rPr>
          <w:t xml:space="preserve"> e, em segunda convocação, Debenturistas representando, no mínimo, 2/3 (dois terços) das Debêntures </w:t>
        </w:r>
        <w:r w:rsidR="00220EEA" w:rsidRPr="00220EEA">
          <w:rPr>
            <w:szCs w:val="26"/>
          </w:rPr>
          <w:t xml:space="preserve">em Circulação presentes na </w:t>
        </w:r>
        <w:r w:rsidR="00220EEA">
          <w:rPr>
            <w:szCs w:val="26"/>
          </w:rPr>
          <w:t xml:space="preserve">referida </w:t>
        </w:r>
        <w:r w:rsidR="00220EEA" w:rsidRPr="00220EEA">
          <w:rPr>
            <w:szCs w:val="26"/>
          </w:rPr>
          <w:t>assembleia geral de Debenturistas</w:t>
        </w:r>
      </w:ins>
      <w:r w:rsidR="003A1BA4" w:rsidRPr="007F4100">
        <w:rPr>
          <w:szCs w:val="26"/>
        </w:rPr>
        <w:t xml:space="preserve">, decidirem por não </w:t>
      </w:r>
      <w:r w:rsidR="00681088">
        <w:rPr>
          <w:szCs w:val="26"/>
        </w:rPr>
        <w:t xml:space="preserve">declarar </w:t>
      </w:r>
      <w:r w:rsidR="003A1BA4" w:rsidRPr="007F4100">
        <w:rPr>
          <w:szCs w:val="26"/>
        </w:rPr>
        <w:t xml:space="preserve">o vencimento antecipado das obrigações decorrentes das Debêntures, o Agente Fiduciário não deverá </w:t>
      </w:r>
      <w:r w:rsidR="00E76584">
        <w:rPr>
          <w:szCs w:val="26"/>
        </w:rPr>
        <w:t xml:space="preserve">declarar </w:t>
      </w:r>
      <w:r w:rsidR="003A1BA4" w:rsidRPr="007F4100">
        <w:rPr>
          <w:szCs w:val="26"/>
        </w:rPr>
        <w:t>o vencimento antecipado das obrigações decorrentes das Debêntures; ou</w:t>
      </w:r>
      <w:bookmarkEnd w:id="139"/>
    </w:p>
    <w:p w:rsidR="003A1BA4" w:rsidRDefault="00F710DF" w:rsidP="002C44A1">
      <w:pPr>
        <w:numPr>
          <w:ilvl w:val="6"/>
          <w:numId w:val="3"/>
        </w:numPr>
        <w:rPr>
          <w:szCs w:val="26"/>
        </w:rPr>
      </w:pPr>
      <w:proofErr w:type="gramStart"/>
      <w:r>
        <w:rPr>
          <w:szCs w:val="26"/>
        </w:rPr>
        <w:t>tiver</w:t>
      </w:r>
      <w:proofErr w:type="gramEnd"/>
      <w:r>
        <w:rPr>
          <w:szCs w:val="26"/>
        </w:rPr>
        <w:t xml:space="preserve">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7A399C">
        <w:rPr>
          <w:szCs w:val="26"/>
        </w:rPr>
        <w:t>I acima</w:t>
      </w:r>
      <w:r w:rsidR="003A1BA4" w:rsidRPr="00474E4E">
        <w:rPr>
          <w:szCs w:val="26"/>
        </w:rPr>
        <w:fldChar w:fldCharType="end"/>
      </w:r>
      <w:r w:rsidR="003A1BA4" w:rsidRPr="007F4100">
        <w:rPr>
          <w:szCs w:val="26"/>
        </w:rPr>
        <w:t xml:space="preserve">, o Agente Fiduciário deverá, imediatamente, </w:t>
      </w:r>
      <w:r w:rsidR="00E76584">
        <w:rPr>
          <w:szCs w:val="26"/>
        </w:rPr>
        <w:t xml:space="preserve">declarar </w:t>
      </w:r>
      <w:r w:rsidR="003A1BA4" w:rsidRPr="007F4100">
        <w:rPr>
          <w:szCs w:val="26"/>
        </w:rPr>
        <w:t>o vencimento antecipado das obrigações decorrentes das Debêntures; ou</w:t>
      </w:r>
    </w:p>
    <w:p w:rsidR="00FF49F7" w:rsidRPr="007645A7" w:rsidRDefault="003A1BA4" w:rsidP="002C44A1">
      <w:pPr>
        <w:numPr>
          <w:ilvl w:val="6"/>
          <w:numId w:val="3"/>
        </w:numPr>
        <w:rPr>
          <w:del w:id="143" w:author="AELEAN" w:date="2019-03-12T16:38:00Z"/>
          <w:szCs w:val="26"/>
        </w:rPr>
      </w:pPr>
      <w:bookmarkStart w:id="144" w:name="_Ref495351786"/>
      <w:del w:id="145" w:author="AELEAN" w:date="2019-03-12T16:38:00Z">
        <w:r w:rsidRPr="007F4100">
          <w:rPr>
            <w:szCs w:val="26"/>
          </w:rPr>
          <w:delText xml:space="preserve">não </w:delText>
        </w:r>
        <w:r w:rsidR="00F710DF">
          <w:rPr>
            <w:szCs w:val="26"/>
          </w:rPr>
          <w:delText xml:space="preserve">tiver </w:delText>
        </w:r>
        <w:r w:rsidRPr="007F4100">
          <w:rPr>
            <w:szCs w:val="26"/>
          </w:rPr>
          <w:delText xml:space="preserve">sido instalada em primeira e em segunda convocações, o Agente Fiduciário deverá, imediatamente, </w:delText>
        </w:r>
        <w:r w:rsidR="00E76584">
          <w:rPr>
            <w:szCs w:val="26"/>
          </w:rPr>
          <w:delText xml:space="preserve">declarar </w:delText>
        </w:r>
        <w:r w:rsidRPr="007F4100">
          <w:rPr>
            <w:szCs w:val="26"/>
          </w:rPr>
          <w:delText>o vencimento antecipado das obrigações decorrentes das Debêntures.</w:delText>
        </w:r>
      </w:del>
    </w:p>
    <w:p w:rsidR="00010796" w:rsidRPr="00365F24" w:rsidRDefault="00010796" w:rsidP="00365F24">
      <w:pPr>
        <w:numPr>
          <w:ilvl w:val="6"/>
          <w:numId w:val="3"/>
        </w:numPr>
        <w:rPr>
          <w:ins w:id="146" w:author="AELEAN" w:date="2019-03-12T16:38:00Z"/>
          <w:szCs w:val="26"/>
        </w:rPr>
      </w:pPr>
      <w:ins w:id="147" w:author="AELEAN" w:date="2019-03-12T16:38:00Z">
        <w:r w:rsidRPr="00365F24">
          <w:rPr>
            <w:szCs w:val="26"/>
          </w:rPr>
          <w:t xml:space="preserve">não tenha sido instalada em primeira e em segunda convocações, a Companhia poderá, no prazo de até 5 (cinco) Dias Úteis contados da data </w:t>
        </w:r>
        <w:r w:rsidR="00365F24" w:rsidRPr="00365F24">
          <w:rPr>
            <w:szCs w:val="26"/>
          </w:rPr>
          <w:t>em que deveria ter sido realizada a assembleia geral de Debenturistas em segunda convocação</w:t>
        </w:r>
        <w:r w:rsidRPr="00365F24">
          <w:rPr>
            <w:szCs w:val="26"/>
          </w:rPr>
          <w:t xml:space="preserve">, realizar o resgate antecipado voluntário da totalidade das </w:t>
        </w:r>
        <w:r w:rsidR="00365F24" w:rsidRPr="00365F24">
          <w:rPr>
            <w:szCs w:val="26"/>
          </w:rPr>
          <w:t xml:space="preserve">Debêntures </w:t>
        </w:r>
        <w:r w:rsidRPr="00365F24">
          <w:rPr>
            <w:szCs w:val="26"/>
          </w:rPr>
          <w:t xml:space="preserve">(que terá natureza típica de liquidação antecipada voluntária de dívida por parte da Companhia e, portanto, podendo ser exercido sem qualquer tipo de efeito vinculado a inadimplemento contratual ou vencimento antecipado), mediante </w:t>
        </w:r>
        <w:r w:rsidR="00365F24" w:rsidRPr="00365F24">
          <w:rPr>
            <w:szCs w:val="26"/>
          </w:rPr>
          <w:t xml:space="preserve">o pagamento do saldo do Valor Nominal Unitário das Debêntures, acrescido da Remuneração, calculada </w:t>
        </w:r>
        <w:r w:rsidR="00365F24" w:rsidRPr="00365F24">
          <w:rPr>
            <w:i/>
            <w:szCs w:val="26"/>
          </w:rPr>
          <w:t>pro rata temporis</w:t>
        </w:r>
        <w:r w:rsidR="00365F24" w:rsidRPr="00365F24">
          <w:rPr>
            <w:szCs w:val="26"/>
          </w:rPr>
          <w:t xml:space="preserve">,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w:t>
        </w:r>
        <w:r w:rsidRPr="00365F24">
          <w:rPr>
            <w:szCs w:val="26"/>
          </w:rPr>
          <w:t xml:space="preserve">Caso a Companhia não realize o resgate antecipado voluntário da totalidade das </w:t>
        </w:r>
        <w:r w:rsidR="00365F24" w:rsidRPr="00365F24">
          <w:rPr>
            <w:szCs w:val="26"/>
          </w:rPr>
          <w:t xml:space="preserve">Debêntures </w:t>
        </w:r>
        <w:r w:rsidRPr="00365F24">
          <w:rPr>
            <w:szCs w:val="26"/>
          </w:rPr>
          <w:t>no prazo previsto neste inciso </w:t>
        </w:r>
        <w:r w:rsidRPr="00365F24">
          <w:rPr>
            <w:szCs w:val="26"/>
          </w:rPr>
          <w:fldChar w:fldCharType="begin"/>
        </w:r>
        <w:r w:rsidRPr="00365F24">
          <w:rPr>
            <w:szCs w:val="26"/>
          </w:rPr>
          <w:instrText xml:space="preserve"> REF _Ref495351786 \n \h </w:instrText>
        </w:r>
        <w:r w:rsidRPr="00365F24">
          <w:rPr>
            <w:szCs w:val="26"/>
          </w:rPr>
        </w:r>
        <w:r w:rsidRPr="00365F24">
          <w:rPr>
            <w:szCs w:val="26"/>
          </w:rPr>
          <w:fldChar w:fldCharType="separate"/>
        </w:r>
        <w:r w:rsidR="00365F24">
          <w:rPr>
            <w:szCs w:val="26"/>
          </w:rPr>
          <w:t>III</w:t>
        </w:r>
        <w:r w:rsidRPr="00365F24">
          <w:rPr>
            <w:szCs w:val="26"/>
          </w:rPr>
          <w:fldChar w:fldCharType="end"/>
        </w:r>
        <w:r w:rsidRPr="00365F24">
          <w:rPr>
            <w:szCs w:val="26"/>
          </w:rPr>
          <w:t xml:space="preserve">, será imediatamente declarado o vencimento antecipado das obrigações decorrentes das </w:t>
        </w:r>
        <w:r w:rsidR="001236FB">
          <w:rPr>
            <w:szCs w:val="26"/>
          </w:rPr>
          <w:t xml:space="preserve">Debêntures </w:t>
        </w:r>
        <w:r w:rsidRPr="00365F24">
          <w:rPr>
            <w:szCs w:val="26"/>
          </w:rPr>
          <w:t>e os procedimentos previstos n</w:t>
        </w:r>
        <w:r w:rsidR="00365F24">
          <w:rPr>
            <w:szCs w:val="26"/>
          </w:rPr>
          <w:t xml:space="preserve">a Cláusula </w:t>
        </w:r>
        <w:r w:rsidR="00365F24">
          <w:rPr>
            <w:szCs w:val="26"/>
          </w:rPr>
          <w:fldChar w:fldCharType="begin"/>
        </w:r>
        <w:r w:rsidR="00365F24">
          <w:rPr>
            <w:szCs w:val="26"/>
          </w:rPr>
          <w:instrText xml:space="preserve"> REF _Ref130283221 \r \p \h </w:instrText>
        </w:r>
        <w:r w:rsidR="00365F24">
          <w:rPr>
            <w:szCs w:val="26"/>
          </w:rPr>
        </w:r>
        <w:r w:rsidR="00365F24">
          <w:rPr>
            <w:szCs w:val="26"/>
          </w:rPr>
          <w:fldChar w:fldCharType="separate"/>
        </w:r>
        <w:r w:rsidR="00365F24">
          <w:rPr>
            <w:szCs w:val="26"/>
          </w:rPr>
          <w:t>7.25.5 abaixo</w:t>
        </w:r>
        <w:r w:rsidR="00365F24">
          <w:rPr>
            <w:szCs w:val="26"/>
          </w:rPr>
          <w:fldChar w:fldCharType="end"/>
        </w:r>
        <w:r w:rsidR="00365F24">
          <w:rPr>
            <w:szCs w:val="26"/>
          </w:rPr>
          <w:t xml:space="preserve"> </w:t>
        </w:r>
        <w:r w:rsidRPr="00365F24">
          <w:rPr>
            <w:szCs w:val="26"/>
          </w:rPr>
          <w:t>deverão ser observados.</w:t>
        </w:r>
        <w:bookmarkEnd w:id="144"/>
      </w:ins>
    </w:p>
    <w:p w:rsidR="00880FA8" w:rsidRDefault="00880FA8" w:rsidP="002C44A1">
      <w:pPr>
        <w:numPr>
          <w:ilvl w:val="5"/>
          <w:numId w:val="3"/>
        </w:numPr>
        <w:rPr>
          <w:szCs w:val="26"/>
        </w:rPr>
      </w:pPr>
      <w:bookmarkStart w:id="148" w:name="_Ref130283221"/>
      <w:bookmarkStart w:id="149" w:name="_Ref534176563"/>
      <w:bookmarkStart w:id="150"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r w:rsidR="000A477F">
        <w:rPr>
          <w:szCs w:val="26"/>
        </w:rPr>
        <w:t>Primeira Data de Integralização</w:t>
      </w:r>
      <w:r w:rsidR="00CD5DFB">
        <w:rPr>
          <w:szCs w:val="26"/>
        </w:rPr>
        <w:t xml:space="preserve">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 </w:t>
      </w:r>
      <w:r w:rsidR="00304F15">
        <w:rPr>
          <w:szCs w:val="26"/>
        </w:rPr>
        <w:t>5</w:t>
      </w:r>
      <w:r w:rsidRPr="007645A7">
        <w:rPr>
          <w:szCs w:val="26"/>
        </w:rPr>
        <w:t> (</w:t>
      </w:r>
      <w:r w:rsidR="00304F15">
        <w:rPr>
          <w:szCs w:val="26"/>
        </w:rPr>
        <w:t>cinco</w:t>
      </w:r>
      <w:r w:rsidRPr="007645A7">
        <w:rPr>
          <w:szCs w:val="26"/>
        </w:rPr>
        <w:t xml:space="preserve">) </w:t>
      </w:r>
      <w:r w:rsidR="002736A2" w:rsidRPr="007645A7">
        <w:rPr>
          <w:szCs w:val="26"/>
        </w:rPr>
        <w:t>Dias Úteis</w:t>
      </w:r>
      <w:r w:rsidRPr="007645A7">
        <w:rPr>
          <w:szCs w:val="26"/>
        </w:rPr>
        <w:t xml:space="preserve"> contados da data </w:t>
      </w:r>
      <w:r w:rsidR="000514E5">
        <w:rPr>
          <w:szCs w:val="26"/>
        </w:rPr>
        <w:t xml:space="preserve">da declaração </w:t>
      </w:r>
      <w:r w:rsidRPr="007645A7">
        <w:rPr>
          <w:szCs w:val="26"/>
        </w:rPr>
        <w:t>do vencimento antecipado, sob pena de, em não o fazendo, ficar</w:t>
      </w:r>
      <w:r w:rsidR="00487B8E">
        <w:rPr>
          <w:szCs w:val="26"/>
        </w:rPr>
        <w:t xml:space="preserve"> </w:t>
      </w:r>
      <w:r w:rsidRPr="007645A7">
        <w:rPr>
          <w:szCs w:val="26"/>
        </w:rPr>
        <w:t>obrigad</w:t>
      </w:r>
      <w:r w:rsidR="00C45F18" w:rsidRPr="007645A7">
        <w:rPr>
          <w:szCs w:val="26"/>
        </w:rPr>
        <w:t>a</w:t>
      </w:r>
      <w:r w:rsidRPr="007645A7">
        <w:rPr>
          <w:szCs w:val="26"/>
        </w:rPr>
        <w:t>, ainda, ao pagamento dos Encargos Moratórios.</w:t>
      </w:r>
      <w:bookmarkEnd w:id="148"/>
      <w:bookmarkEnd w:id="149"/>
      <w:bookmarkEnd w:id="150"/>
    </w:p>
    <w:p w:rsidR="001419A8" w:rsidRDefault="001419A8" w:rsidP="002C44A1">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7A399C">
        <w:rPr>
          <w:szCs w:val="26"/>
        </w:rPr>
        <w:t>7.25.5 acima</w:t>
      </w:r>
      <w:r>
        <w:rPr>
          <w:szCs w:val="26"/>
        </w:rPr>
        <w:fldChar w:fldCharType="end"/>
      </w:r>
      <w:r>
        <w:rPr>
          <w:szCs w:val="26"/>
        </w:rPr>
        <w:t xml:space="preserve"> deverá ser realizado</w:t>
      </w:r>
      <w:r w:rsidR="00504689">
        <w:rPr>
          <w:szCs w:val="26"/>
        </w:rPr>
        <w:t xml:space="preserve"> </w:t>
      </w:r>
      <w:r>
        <w:rPr>
          <w:szCs w:val="26"/>
        </w:rPr>
        <w:t>nos termos da Cláusula </w:t>
      </w:r>
      <w:r>
        <w:rPr>
          <w:szCs w:val="26"/>
        </w:rPr>
        <w:fldChar w:fldCharType="begin"/>
      </w:r>
      <w:r>
        <w:rPr>
          <w:szCs w:val="26"/>
        </w:rPr>
        <w:instrText xml:space="preserve"> REF _Ref324932809 \n \p \h </w:instrText>
      </w:r>
      <w:r>
        <w:rPr>
          <w:szCs w:val="26"/>
        </w:rPr>
      </w:r>
      <w:r>
        <w:rPr>
          <w:szCs w:val="26"/>
        </w:rPr>
        <w:fldChar w:fldCharType="separate"/>
      </w:r>
      <w:r w:rsidR="007A399C">
        <w:rPr>
          <w:szCs w:val="26"/>
        </w:rPr>
        <w:t>7.20 acima</w:t>
      </w:r>
      <w:r>
        <w:rPr>
          <w:szCs w:val="26"/>
        </w:rPr>
        <w:fldChar w:fldCharType="end"/>
      </w:r>
      <w:r w:rsidR="00C8228F">
        <w:rPr>
          <w:szCs w:val="26"/>
        </w:rPr>
        <w:t>, item (</w:t>
      </w:r>
      <w:proofErr w:type="spellStart"/>
      <w:r w:rsidR="00C8228F">
        <w:rPr>
          <w:szCs w:val="26"/>
        </w:rPr>
        <w:t>ii</w:t>
      </w:r>
      <w:proofErr w:type="spellEnd"/>
      <w:r w:rsidR="00C8228F">
        <w:rPr>
          <w:szCs w:val="26"/>
        </w:rPr>
        <w:t>)</w:t>
      </w:r>
      <w:r>
        <w:rPr>
          <w:szCs w:val="26"/>
        </w:rPr>
        <w:t>.</w:t>
      </w:r>
    </w:p>
    <w:p w:rsidR="006C0400" w:rsidRPr="007645A7" w:rsidRDefault="000A75EC" w:rsidP="002C44A1">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r w:rsidR="004E124B">
        <w:rPr>
          <w:szCs w:val="26"/>
        </w:rPr>
        <w:t>Agente de Liquidação e Escriturador</w:t>
      </w:r>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rsidR="004F1C7A" w:rsidRPr="007645A7" w:rsidRDefault="00AD777F" w:rsidP="002C44A1">
      <w:pPr>
        <w:numPr>
          <w:ilvl w:val="5"/>
          <w:numId w:val="3"/>
        </w:numPr>
        <w:rPr>
          <w:szCs w:val="26"/>
        </w:rPr>
      </w:pPr>
      <w:bookmarkStart w:id="151"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xml:space="preserve">, </w:t>
      </w:r>
      <w:r w:rsidR="00504689">
        <w:rPr>
          <w:bCs/>
          <w:szCs w:val="26"/>
        </w:rPr>
        <w:t xml:space="preserve">na </w:t>
      </w:r>
      <w:r w:rsidR="004F1C7A" w:rsidRPr="007645A7">
        <w:rPr>
          <w:szCs w:val="18"/>
        </w:rPr>
        <w:t>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w:t>
      </w:r>
      <w:proofErr w:type="spellStart"/>
      <w:r w:rsidR="004F1C7A" w:rsidRPr="007645A7">
        <w:rPr>
          <w:bCs/>
          <w:szCs w:val="18"/>
        </w:rPr>
        <w:t>ii</w:t>
      </w:r>
      <w:proofErr w:type="spellEnd"/>
      <w:r w:rsidR="004F1C7A" w:rsidRPr="007645A7">
        <w:rPr>
          <w:bCs/>
          <w:szCs w:val="18"/>
        </w:rPr>
        <w:t>)</w:t>
      </w:r>
      <w:r w:rsidR="001E0B4F" w:rsidRPr="007645A7">
        <w:rPr>
          <w:bCs/>
          <w:szCs w:val="18"/>
        </w:rPr>
        <w:t xml:space="preserve"> e</w:t>
      </w:r>
      <w:r w:rsidR="004F1C7A" w:rsidRPr="007645A7">
        <w:rPr>
          <w:bCs/>
          <w:szCs w:val="18"/>
        </w:rPr>
        <w:t xml:space="preserve"> (iii) abaixo; (</w:t>
      </w:r>
      <w:proofErr w:type="spellStart"/>
      <w:r w:rsidR="004F1C7A" w:rsidRPr="007645A7">
        <w:rPr>
          <w:bCs/>
          <w:szCs w:val="18"/>
        </w:rPr>
        <w:t>ii</w:t>
      </w:r>
      <w:proofErr w:type="spellEnd"/>
      <w:r w:rsidR="004F1C7A" w:rsidRPr="007645A7">
        <w:rPr>
          <w:bCs/>
          <w:szCs w:val="18"/>
        </w:rPr>
        <w:t xml:space="preserve">)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(iii)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51"/>
    </w:p>
    <w:p w:rsidR="00880FA8" w:rsidRPr="007645A7" w:rsidRDefault="00880FA8" w:rsidP="002C44A1">
      <w:pPr>
        <w:numPr>
          <w:ilvl w:val="1"/>
          <w:numId w:val="3"/>
        </w:numPr>
        <w:rPr>
          <w:szCs w:val="26"/>
        </w:rPr>
      </w:pPr>
      <w:bookmarkStart w:id="152" w:name="_Ref130286395"/>
      <w:bookmarkStart w:id="153" w:name="_Ref284530595"/>
      <w:r w:rsidRPr="007645A7">
        <w:rPr>
          <w:i/>
          <w:szCs w:val="26"/>
        </w:rPr>
        <w:t>Publicidade</w:t>
      </w:r>
      <w:r w:rsidRPr="007645A7">
        <w:rPr>
          <w:szCs w:val="26"/>
        </w:rPr>
        <w:t>.</w:t>
      </w:r>
      <w:r w:rsidR="008771F4">
        <w:rPr>
          <w:szCs w:val="26"/>
        </w:rPr>
        <w:t xml:space="preserve"> </w:t>
      </w:r>
      <w:bookmarkEnd w:id="152"/>
      <w:r w:rsidR="005A2C9C" w:rsidRPr="007645A7">
        <w:rPr>
          <w:szCs w:val="26"/>
        </w:rPr>
        <w:t xml:space="preserve">Todos os atos e decisões relativos às Debêntures deverão ser comunicados, na forma de aviso, no </w:t>
      </w:r>
      <w:r w:rsidR="00C74B95" w:rsidRPr="007645A7">
        <w:rPr>
          <w:szCs w:val="26"/>
        </w:rPr>
        <w:t>DOE</w:t>
      </w:r>
      <w:r w:rsidR="00304E1A">
        <w:rPr>
          <w:szCs w:val="26"/>
        </w:rPr>
        <w:t>SP</w:t>
      </w:r>
      <w:r w:rsidR="00C74B95" w:rsidRPr="007645A7">
        <w:rPr>
          <w:szCs w:val="26"/>
        </w:rPr>
        <w:t xml:space="preserve"> </w:t>
      </w:r>
      <w:r w:rsidR="005A2C9C" w:rsidRPr="007645A7">
        <w:rPr>
          <w:szCs w:val="26"/>
        </w:rPr>
        <w:t>e no jornal</w:t>
      </w:r>
      <w:r w:rsidR="00216E72" w:rsidRPr="007645A7">
        <w:rPr>
          <w:szCs w:val="26"/>
        </w:rPr>
        <w:t xml:space="preserve"> </w:t>
      </w:r>
      <w:r w:rsidR="00667875">
        <w:rPr>
          <w:szCs w:val="26"/>
        </w:rPr>
        <w:t>"</w:t>
      </w:r>
      <w:r w:rsidR="000B1B9B">
        <w:rPr>
          <w:szCs w:val="26"/>
        </w:rPr>
        <w:t>O Estado de S. Paulo</w:t>
      </w:r>
      <w:r w:rsidR="00667875">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153"/>
    </w:p>
    <w:p w:rsidR="0077716A" w:rsidRPr="007645A7" w:rsidRDefault="0077716A" w:rsidP="00033242">
      <w:pPr>
        <w:rPr>
          <w:szCs w:val="26"/>
        </w:rPr>
      </w:pPr>
    </w:p>
    <w:p w:rsidR="00EC2E98" w:rsidRPr="007645A7" w:rsidRDefault="00880FA8" w:rsidP="002C44A1">
      <w:pPr>
        <w:keepNext/>
        <w:numPr>
          <w:ilvl w:val="0"/>
          <w:numId w:val="3"/>
        </w:numPr>
        <w:rPr>
          <w:smallCaps/>
          <w:szCs w:val="26"/>
          <w:u w:val="single"/>
        </w:rPr>
      </w:pPr>
      <w:r w:rsidRPr="007645A7">
        <w:rPr>
          <w:smallCaps/>
          <w:szCs w:val="26"/>
          <w:u w:val="single"/>
        </w:rPr>
        <w:t>Obrigações Adicionais da Companhia</w:t>
      </w:r>
      <w:bookmarkStart w:id="154" w:name="_Ref130390982"/>
    </w:p>
    <w:p w:rsidR="00880FA8" w:rsidRPr="007645A7" w:rsidRDefault="00880FA8" w:rsidP="002C44A1">
      <w:pPr>
        <w:numPr>
          <w:ilvl w:val="1"/>
          <w:numId w:val="3"/>
        </w:numPr>
        <w:rPr>
          <w:szCs w:val="26"/>
        </w:rPr>
      </w:pPr>
      <w:bookmarkStart w:id="155"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54"/>
      <w:bookmarkEnd w:id="155"/>
    </w:p>
    <w:p w:rsidR="003A684C" w:rsidRPr="007645A7" w:rsidRDefault="00E14CCE" w:rsidP="002C44A1">
      <w:pPr>
        <w:numPr>
          <w:ilvl w:val="2"/>
          <w:numId w:val="3"/>
        </w:numPr>
        <w:rPr>
          <w:szCs w:val="26"/>
        </w:rPr>
      </w:pPr>
      <w:bookmarkStart w:id="156" w:name="_Ref262552287"/>
      <w:bookmarkStart w:id="157" w:name="_Ref168844178"/>
      <w:proofErr w:type="gramStart"/>
      <w:r w:rsidRPr="007645A7">
        <w:rPr>
          <w:szCs w:val="26"/>
        </w:rPr>
        <w:t>disponibilizar</w:t>
      </w:r>
      <w:proofErr w:type="gramEnd"/>
      <w:r w:rsidRPr="007645A7">
        <w:rPr>
          <w:szCs w:val="26"/>
        </w:rPr>
        <w:t xml:space="preserve"> em sua página na </w:t>
      </w:r>
      <w:r w:rsidR="00BF3FE8">
        <w:rPr>
          <w:szCs w:val="26"/>
        </w:rPr>
        <w:t>rede mundial de computadores</w:t>
      </w:r>
      <w:r w:rsidRPr="007645A7">
        <w:rPr>
          <w:szCs w:val="26"/>
        </w:rPr>
        <w:t xml:space="preserve"> </w:t>
      </w:r>
      <w:r w:rsidR="000125A2">
        <w:rPr>
          <w:szCs w:val="26"/>
        </w:rPr>
        <w:t xml:space="preserve">e </w:t>
      </w:r>
      <w:r w:rsidRPr="007645A7">
        <w:rPr>
          <w:szCs w:val="26"/>
        </w:rPr>
        <w:t xml:space="preserve">na página da CVM na </w:t>
      </w:r>
      <w:r w:rsidR="00BF3FE8">
        <w:rPr>
          <w:szCs w:val="26"/>
        </w:rPr>
        <w:t>rede mundial de computadores</w:t>
      </w:r>
      <w:r w:rsidR="00304E1A">
        <w:rPr>
          <w:szCs w:val="26"/>
        </w:rPr>
        <w:t xml:space="preserve"> </w:t>
      </w:r>
      <w:r w:rsidR="0063043B" w:rsidRPr="007645A7">
        <w:rPr>
          <w:szCs w:val="26"/>
        </w:rPr>
        <w:t>e fornecer ao Agente Fiduciário</w:t>
      </w:r>
      <w:r w:rsidR="003A684C" w:rsidRPr="007645A7">
        <w:rPr>
          <w:szCs w:val="26"/>
        </w:rPr>
        <w:t>:</w:t>
      </w:r>
      <w:bookmarkEnd w:id="156"/>
    </w:p>
    <w:p w:rsidR="00771123" w:rsidRPr="007645A7" w:rsidRDefault="008D6C3D" w:rsidP="002C44A1">
      <w:pPr>
        <w:numPr>
          <w:ilvl w:val="3"/>
          <w:numId w:val="3"/>
        </w:numPr>
        <w:rPr>
          <w:szCs w:val="26"/>
        </w:rPr>
      </w:pPr>
      <w:bookmarkStart w:id="158" w:name="_Ref289720326"/>
      <w:bookmarkStart w:id="159" w:name="_Ref488848532"/>
      <w:bookmarkStart w:id="160" w:name="_Ref262552290"/>
      <w:proofErr w:type="gramStart"/>
      <w:r>
        <w:rPr>
          <w:szCs w:val="26"/>
        </w:rPr>
        <w:t>no</w:t>
      </w:r>
      <w:proofErr w:type="gramEnd"/>
      <w:r>
        <w:rPr>
          <w:szCs w:val="26"/>
        </w:rPr>
        <w:t xml:space="preserve"> prazo de </w:t>
      </w:r>
      <w:r w:rsidR="007B207F">
        <w:rPr>
          <w:szCs w:val="26"/>
        </w:rPr>
        <w:t xml:space="preserve">até </w:t>
      </w:r>
      <w:r>
        <w:rPr>
          <w:szCs w:val="26"/>
        </w:rPr>
        <w:t xml:space="preserve">5 (cinco) Dias </w:t>
      </w:r>
      <w:r w:rsidR="00CF7867">
        <w:rPr>
          <w:szCs w:val="26"/>
        </w:rPr>
        <w:t xml:space="preserve">Úteis </w:t>
      </w:r>
      <w:r>
        <w:rPr>
          <w:szCs w:val="26"/>
        </w:rPr>
        <w:t xml:space="preserve">após o </w:t>
      </w:r>
      <w:r w:rsidR="00E14CCE" w:rsidRPr="007645A7">
        <w:rPr>
          <w:szCs w:val="26"/>
        </w:rPr>
        <w:t xml:space="preserve">que ocorrer primeiro entre </w:t>
      </w:r>
      <w:r w:rsidR="0072704E" w:rsidRPr="007645A7">
        <w:rPr>
          <w:szCs w:val="26"/>
        </w:rPr>
        <w:t xml:space="preserve">o decurso de </w:t>
      </w:r>
      <w:r w:rsidR="00C13337" w:rsidRPr="007645A7">
        <w:rPr>
          <w:szCs w:val="26"/>
        </w:rPr>
        <w:t>3</w:t>
      </w:r>
      <w:r w:rsidR="00E14CCE" w:rsidRPr="007645A7">
        <w:rPr>
          <w:szCs w:val="26"/>
        </w:rPr>
        <w:t> (</w:t>
      </w:r>
      <w:r w:rsidR="00C13337" w:rsidRPr="007645A7">
        <w:rPr>
          <w:szCs w:val="26"/>
        </w:rPr>
        <w:t>três</w:t>
      </w:r>
      <w:r w:rsidR="00E14CCE" w:rsidRPr="007645A7">
        <w:rPr>
          <w:szCs w:val="26"/>
        </w:rPr>
        <w:t xml:space="preserve">) </w:t>
      </w:r>
      <w:r w:rsidR="00C13337" w:rsidRPr="007645A7">
        <w:rPr>
          <w:szCs w:val="26"/>
        </w:rPr>
        <w:t>meses</w:t>
      </w:r>
      <w:r w:rsidR="00E14CCE"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00E14CCE"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00E14CCE" w:rsidRPr="007645A7">
        <w:rPr>
          <w:szCs w:val="26"/>
        </w:rPr>
        <w:t>(</w:t>
      </w:r>
      <w:r w:rsidR="00667875">
        <w:rPr>
          <w:szCs w:val="26"/>
        </w:rPr>
        <w:t>"</w:t>
      </w:r>
      <w:r w:rsidR="00E14CCE" w:rsidRPr="007645A7">
        <w:rPr>
          <w:szCs w:val="26"/>
          <w:u w:val="single"/>
        </w:rPr>
        <w:t>Demonstrações Financeiras Consolidadas Auditadas da Companhia</w:t>
      </w:r>
      <w:r w:rsidR="00667875">
        <w:rPr>
          <w:szCs w:val="26"/>
        </w:rPr>
        <w:t>"</w:t>
      </w:r>
      <w:r w:rsidR="00E14CCE" w:rsidRPr="007645A7">
        <w:rPr>
          <w:szCs w:val="26"/>
        </w:rPr>
        <w:t>);</w:t>
      </w:r>
      <w:bookmarkEnd w:id="158"/>
      <w:bookmarkEnd w:id="159"/>
    </w:p>
    <w:p w:rsidR="00E14CCE" w:rsidRPr="007645A7" w:rsidRDefault="008D6C3D" w:rsidP="002C44A1">
      <w:pPr>
        <w:numPr>
          <w:ilvl w:val="3"/>
          <w:numId w:val="3"/>
        </w:numPr>
        <w:rPr>
          <w:szCs w:val="26"/>
        </w:rPr>
      </w:pPr>
      <w:bookmarkStart w:id="161" w:name="_Ref286937833"/>
      <w:bookmarkStart w:id="162" w:name="_Ref262552291"/>
      <w:bookmarkStart w:id="163" w:name="_Ref264563986"/>
      <w:bookmarkStart w:id="164" w:name="_Ref488848536"/>
      <w:r w:rsidRPr="008D6C3D">
        <w:rPr>
          <w:szCs w:val="26"/>
        </w:rPr>
        <w:t xml:space="preserve">no prazo de </w:t>
      </w:r>
      <w:r w:rsidR="007B207F">
        <w:rPr>
          <w:szCs w:val="26"/>
        </w:rPr>
        <w:t xml:space="preserve">até </w:t>
      </w:r>
      <w:r w:rsidRPr="008D6C3D">
        <w:rPr>
          <w:szCs w:val="26"/>
        </w:rPr>
        <w:t xml:space="preserve">5 (cinco) Dias </w:t>
      </w:r>
      <w:r w:rsidR="00CF7867" w:rsidRPr="008D6C3D">
        <w:rPr>
          <w:szCs w:val="26"/>
        </w:rPr>
        <w:t xml:space="preserve">Úteis </w:t>
      </w:r>
      <w:r w:rsidRPr="008D6C3D">
        <w:rPr>
          <w:szCs w:val="26"/>
        </w:rPr>
        <w:t xml:space="preserve">após o </w:t>
      </w:r>
      <w:r w:rsidR="003057D2" w:rsidRPr="007645A7">
        <w:rPr>
          <w:szCs w:val="26"/>
        </w:rPr>
        <w:t xml:space="preserve">que ocorrer primeiro entre </w:t>
      </w:r>
      <w:r w:rsidR="0072704E" w:rsidRPr="007645A7">
        <w:rPr>
          <w:szCs w:val="26"/>
        </w:rPr>
        <w:t xml:space="preserve">o decurso de </w:t>
      </w:r>
      <w:r w:rsidR="003C6662" w:rsidRPr="007645A7">
        <w:rPr>
          <w:szCs w:val="26"/>
        </w:rPr>
        <w:t xml:space="preserve">45 (quarenta e cinco) dias </w:t>
      </w:r>
      <w:r w:rsidR="003057D2" w:rsidRPr="007645A7">
        <w:rPr>
          <w:szCs w:val="26"/>
        </w:rPr>
        <w:t xml:space="preserve">contados da data de término de cada trimestre de seu exercício social </w:t>
      </w:r>
      <w:bookmarkEnd w:id="161"/>
      <w:r w:rsidR="00582BC4" w:rsidRPr="007645A7">
        <w:rPr>
          <w:szCs w:val="26"/>
        </w:rPr>
        <w:t>(exceto pelo último trimestre de seu exercício social)</w:t>
      </w:r>
      <w:r w:rsidR="00776CB2" w:rsidRPr="007645A7">
        <w:rPr>
          <w:szCs w:val="26"/>
        </w:rPr>
        <w:t xml:space="preserve"> e a data da efetiva divulgação</w:t>
      </w:r>
      <w:r w:rsidR="003057D2" w:rsidRPr="007645A7">
        <w:rPr>
          <w:szCs w:val="26"/>
        </w:rPr>
        <w:t xml:space="preserve">, </w:t>
      </w:r>
      <w:bookmarkStart w:id="165" w:name="_Ref286937897"/>
      <w:r w:rsidR="003057D2" w:rsidRPr="007645A7">
        <w:rPr>
          <w:szCs w:val="26"/>
        </w:rPr>
        <w:t xml:space="preserve">cópia das demonstrações financeiras consolidadas da Companhia com revisão limitada </w:t>
      </w:r>
      <w:r w:rsidR="00FD1D2C" w:rsidRPr="007645A7">
        <w:rPr>
          <w:szCs w:val="26"/>
        </w:rPr>
        <w:t xml:space="preserve">pelo </w:t>
      </w:r>
      <w:r w:rsidR="009B30EB" w:rsidRPr="007645A7">
        <w:rPr>
          <w:szCs w:val="26"/>
        </w:rPr>
        <w:t>A</w:t>
      </w:r>
      <w:r w:rsidR="003057D2" w:rsidRPr="007645A7">
        <w:rPr>
          <w:szCs w:val="26"/>
        </w:rPr>
        <w:t xml:space="preserve">uditor </w:t>
      </w:r>
      <w:r w:rsidR="009B30EB" w:rsidRPr="007645A7">
        <w:rPr>
          <w:szCs w:val="26"/>
        </w:rPr>
        <w:t>I</w:t>
      </w:r>
      <w:r w:rsidR="003057D2" w:rsidRPr="007645A7">
        <w:rPr>
          <w:szCs w:val="26"/>
        </w:rPr>
        <w:t xml:space="preserve">ndependente, relativas ao respectivo trimestre, preparadas de acordo com </w:t>
      </w:r>
      <w:r w:rsidR="005C7A88" w:rsidRPr="007645A7">
        <w:rPr>
          <w:szCs w:val="26"/>
        </w:rPr>
        <w:t xml:space="preserve">a Lei das Sociedades por Ações e com as regras emitidas pela CVM </w:t>
      </w:r>
      <w:r w:rsidR="003057D2" w:rsidRPr="007645A7">
        <w:rPr>
          <w:szCs w:val="26"/>
        </w:rPr>
        <w:t>(</w:t>
      </w:r>
      <w:r w:rsidR="00667875">
        <w:rPr>
          <w:szCs w:val="26"/>
        </w:rPr>
        <w:t>"</w:t>
      </w:r>
      <w:r w:rsidR="003057D2" w:rsidRPr="007645A7">
        <w:rPr>
          <w:szCs w:val="26"/>
          <w:u w:val="single"/>
        </w:rPr>
        <w:t>Demonstrações Financeiras Consolidadas Revisadas da Companhia</w:t>
      </w:r>
      <w:r w:rsidR="00667875">
        <w:rPr>
          <w:szCs w:val="26"/>
        </w:rPr>
        <w:t>"</w:t>
      </w:r>
      <w:r w:rsidR="008C0321" w:rsidRPr="007645A7">
        <w:rPr>
          <w:szCs w:val="26"/>
        </w:rPr>
        <w:t>, sendo a</w:t>
      </w:r>
      <w:r w:rsidR="003057D2" w:rsidRPr="007645A7">
        <w:rPr>
          <w:szCs w:val="26"/>
        </w:rPr>
        <w:t>s Demonstrações Financeiras Consolidadas Auditadas da Companhia</w:t>
      </w:r>
      <w:r w:rsidR="008C0321" w:rsidRPr="007645A7">
        <w:rPr>
          <w:szCs w:val="26"/>
        </w:rPr>
        <w:t xml:space="preserve"> e as Demonstrações Financeiras Consolidadas Revisadas da Companhia, quando referidas indistintamente</w:t>
      </w:r>
      <w:r w:rsidR="003057D2" w:rsidRPr="007645A7">
        <w:rPr>
          <w:szCs w:val="26"/>
        </w:rPr>
        <w:t xml:space="preserve">, </w:t>
      </w:r>
      <w:r w:rsidR="00667875">
        <w:rPr>
          <w:szCs w:val="26"/>
        </w:rPr>
        <w:t>"</w:t>
      </w:r>
      <w:r w:rsidR="003057D2" w:rsidRPr="007645A7">
        <w:rPr>
          <w:szCs w:val="26"/>
          <w:u w:val="single"/>
        </w:rPr>
        <w:t>Demonstrações Financeiras Consolidadas da Companhia</w:t>
      </w:r>
      <w:r w:rsidR="00667875">
        <w:rPr>
          <w:szCs w:val="26"/>
        </w:rPr>
        <w:t>"</w:t>
      </w:r>
      <w:r w:rsidR="003057D2" w:rsidRPr="007645A7">
        <w:rPr>
          <w:szCs w:val="26"/>
        </w:rPr>
        <w:t>);</w:t>
      </w:r>
      <w:bookmarkEnd w:id="162"/>
      <w:r w:rsidR="003057D2" w:rsidRPr="007645A7">
        <w:rPr>
          <w:szCs w:val="26"/>
        </w:rPr>
        <w:t xml:space="preserve"> e</w:t>
      </w:r>
      <w:bookmarkEnd w:id="163"/>
      <w:bookmarkEnd w:id="164"/>
      <w:bookmarkEnd w:id="165"/>
    </w:p>
    <w:p w:rsidR="003057D2" w:rsidRPr="007645A7" w:rsidRDefault="003057D2" w:rsidP="002C44A1">
      <w:pPr>
        <w:numPr>
          <w:ilvl w:val="3"/>
          <w:numId w:val="3"/>
        </w:numPr>
        <w:rPr>
          <w:szCs w:val="26"/>
        </w:rPr>
      </w:pPr>
      <w:proofErr w:type="gramStart"/>
      <w:r w:rsidRPr="007645A7">
        <w:rPr>
          <w:szCs w:val="26"/>
        </w:rPr>
        <w:t>nos</w:t>
      </w:r>
      <w:proofErr w:type="gramEnd"/>
      <w:r w:rsidRPr="007645A7">
        <w:rPr>
          <w:szCs w:val="26"/>
        </w:rPr>
        <w:t xml:space="preserve"> mesmos prazos previstos para o envio dessas informações à CVM, cópia das informações periódicas e eventuais previstas na Instrução</w:t>
      </w:r>
      <w:r w:rsidR="00635146" w:rsidRPr="007645A7">
        <w:rPr>
          <w:szCs w:val="26"/>
        </w:rPr>
        <w:t> </w:t>
      </w:r>
      <w:r w:rsidRPr="007645A7">
        <w:rPr>
          <w:szCs w:val="26"/>
        </w:rPr>
        <w:t>CVM</w:t>
      </w:r>
      <w:r w:rsidR="00635146" w:rsidRPr="007645A7">
        <w:rPr>
          <w:szCs w:val="26"/>
        </w:rPr>
        <w:t> </w:t>
      </w:r>
      <w:r w:rsidRPr="007645A7">
        <w:rPr>
          <w:szCs w:val="26"/>
        </w:rPr>
        <w:t>480</w:t>
      </w:r>
      <w:r w:rsidR="00F2650F">
        <w:rPr>
          <w:szCs w:val="26"/>
        </w:rPr>
        <w:t>;</w:t>
      </w:r>
    </w:p>
    <w:p w:rsidR="00635146" w:rsidRPr="007645A7" w:rsidRDefault="00635146" w:rsidP="002C44A1">
      <w:pPr>
        <w:keepNext/>
        <w:numPr>
          <w:ilvl w:val="2"/>
          <w:numId w:val="3"/>
        </w:numPr>
        <w:rPr>
          <w:szCs w:val="26"/>
        </w:rPr>
      </w:pPr>
      <w:bookmarkStart w:id="166" w:name="_Ref225332080"/>
      <w:bookmarkEnd w:id="157"/>
      <w:bookmarkEnd w:id="160"/>
      <w:proofErr w:type="gramStart"/>
      <w:r w:rsidRPr="007645A7">
        <w:rPr>
          <w:szCs w:val="26"/>
        </w:rPr>
        <w:t>fornecer</w:t>
      </w:r>
      <w:proofErr w:type="gramEnd"/>
      <w:r w:rsidRPr="007645A7">
        <w:rPr>
          <w:szCs w:val="26"/>
        </w:rPr>
        <w:t xml:space="preserve"> ao Agente Fiduciário:</w:t>
      </w:r>
      <w:bookmarkEnd w:id="166"/>
    </w:p>
    <w:p w:rsidR="00354C4C" w:rsidRPr="007645A7" w:rsidRDefault="00354C4C" w:rsidP="002C44A1">
      <w:pPr>
        <w:numPr>
          <w:ilvl w:val="3"/>
          <w:numId w:val="3"/>
        </w:numPr>
        <w:rPr>
          <w:szCs w:val="26"/>
        </w:rPr>
      </w:pPr>
      <w:bookmarkStart w:id="167" w:name="_Ref366495486"/>
      <w:r w:rsidRPr="007645A7">
        <w:t xml:space="preserve">no prazo de até </w:t>
      </w:r>
      <w:r w:rsidR="00973F60">
        <w:t>10</w:t>
      </w:r>
      <w:r w:rsidRPr="007645A7">
        <w:t> (</w:t>
      </w:r>
      <w:r w:rsidR="00C73ADE">
        <w:t>dez</w:t>
      </w:r>
      <w:r w:rsidRPr="007645A7">
        <w:t>) Dias Úteis contados das datas a que se refere o inciso </w:t>
      </w:r>
      <w:r w:rsidRPr="007645A7">
        <w:fldChar w:fldCharType="begin"/>
      </w:r>
      <w:r w:rsidRPr="007645A7">
        <w:instrText xml:space="preserve"> REF _Ref262552287 \n \p \h  \* MERGEFORMAT </w:instrText>
      </w:r>
      <w:r w:rsidRPr="007645A7">
        <w:fldChar w:fldCharType="separate"/>
      </w:r>
      <w:r w:rsidR="007A399C">
        <w:t>I acima</w:t>
      </w:r>
      <w:r w:rsidRPr="007645A7">
        <w:fldChar w:fldCharType="end"/>
      </w:r>
      <w:r w:rsidRPr="007645A7">
        <w:t>, alíneas </w:t>
      </w:r>
      <w:r w:rsidRPr="007645A7">
        <w:fldChar w:fldCharType="begin"/>
      </w:r>
      <w:r w:rsidRPr="007645A7">
        <w:instrText xml:space="preserve"> REF _Ref289720326 \n \h  \* MERGEFORMAT </w:instrText>
      </w:r>
      <w:r w:rsidRPr="007645A7">
        <w:fldChar w:fldCharType="separate"/>
      </w:r>
      <w:r w:rsidR="007A399C">
        <w:t>(a)</w:t>
      </w:r>
      <w:r w:rsidRPr="007645A7">
        <w:fldChar w:fldCharType="end"/>
      </w:r>
      <w:r w:rsidRPr="007645A7">
        <w:t xml:space="preserve"> e </w:t>
      </w:r>
      <w:r w:rsidRPr="007645A7">
        <w:fldChar w:fldCharType="begin"/>
      </w:r>
      <w:r w:rsidRPr="007645A7">
        <w:instrText xml:space="preserve"> REF _Ref264563986 \n \h  \* MERGEFORMAT </w:instrText>
      </w:r>
      <w:r w:rsidRPr="007645A7">
        <w:fldChar w:fldCharType="separate"/>
      </w:r>
      <w:r w:rsidR="007A399C">
        <w:t>(b)</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w:t>
      </w:r>
      <w:r w:rsidR="00973F60">
        <w:t xml:space="preserve"> </w:t>
      </w:r>
      <w:r w:rsidR="00856032" w:rsidRPr="007645A7">
        <w:rPr>
          <w:szCs w:val="26"/>
        </w:rPr>
        <w:t>podendo este solicitar à Companhia todos os eventuais esclarecimentos adicionais que se façam necessários</w:t>
      </w:r>
      <w:r w:rsidRPr="007645A7">
        <w:rPr>
          <w:szCs w:val="26"/>
        </w:rPr>
        <w:t>;</w:t>
      </w:r>
      <w:bookmarkEnd w:id="167"/>
    </w:p>
    <w:p w:rsidR="00635146" w:rsidRPr="006612D4" w:rsidRDefault="00635146" w:rsidP="002C44A1">
      <w:pPr>
        <w:numPr>
          <w:ilvl w:val="3"/>
          <w:numId w:val="3"/>
        </w:numPr>
        <w:rPr>
          <w:szCs w:val="26"/>
        </w:rPr>
      </w:pPr>
      <w:bookmarkStart w:id="168" w:name="_Ref285571943"/>
      <w:bookmarkStart w:id="169" w:name="_Ref1984399"/>
      <w:r w:rsidRPr="007645A7">
        <w:t xml:space="preserve">no prazo de até </w:t>
      </w:r>
      <w:r w:rsidR="005D462F">
        <w:t>10</w:t>
      </w:r>
      <w:r w:rsidRPr="007645A7">
        <w:t> (</w:t>
      </w:r>
      <w:r w:rsidR="005D462F">
        <w:t>dez</w:t>
      </w:r>
      <w:r w:rsidRPr="007645A7">
        <w:t xml:space="preserve">) </w:t>
      </w:r>
      <w:r w:rsidR="002F60CA" w:rsidRPr="007645A7">
        <w:t>D</w:t>
      </w:r>
      <w:r w:rsidRPr="007645A7">
        <w:t>ias</w:t>
      </w:r>
      <w:r w:rsidR="002F60CA" w:rsidRPr="007645A7">
        <w:t xml:space="preserve"> Úteis</w:t>
      </w:r>
      <w:r w:rsidRPr="007645A7">
        <w:t xml:space="preserve"> 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7A399C">
        <w:t>I acima</w:t>
      </w:r>
      <w:r w:rsidR="00BD6317" w:rsidRPr="007645A7">
        <w:fldChar w:fldCharType="end"/>
      </w:r>
      <w:r w:rsidR="00BD6317" w:rsidRPr="007645A7">
        <w:t>,</w:t>
      </w:r>
      <w:r w:rsidR="00C73ADE">
        <w:t xml:space="preserve"> </w:t>
      </w:r>
      <w:r w:rsidR="00F65E5F" w:rsidRPr="007645A7">
        <w:t>alíneas</w:t>
      </w:r>
      <w:r w:rsidR="00BD6317" w:rsidRPr="007645A7">
        <w:t> </w:t>
      </w:r>
      <w:r w:rsidR="00BD6317" w:rsidRPr="007645A7">
        <w:fldChar w:fldCharType="begin"/>
      </w:r>
      <w:r w:rsidR="00BD6317" w:rsidRPr="007645A7">
        <w:instrText xml:space="preserve"> REF _Ref289720326 \n \h </w:instrText>
      </w:r>
      <w:r w:rsidR="00E40F21" w:rsidRPr="007645A7">
        <w:instrText xml:space="preserve"> \* MERGEFORMAT </w:instrText>
      </w:r>
      <w:r w:rsidR="00BD6317" w:rsidRPr="007645A7">
        <w:fldChar w:fldCharType="separate"/>
      </w:r>
      <w:r w:rsidR="007A399C">
        <w:t>(a)</w:t>
      </w:r>
      <w:r w:rsidR="00BD6317" w:rsidRPr="007645A7">
        <w:fldChar w:fldCharType="end"/>
      </w:r>
      <w:r w:rsidR="00BD6317" w:rsidRPr="007645A7">
        <w:t xml:space="preserve"> e </w:t>
      </w:r>
      <w:r w:rsidR="00BD6317" w:rsidRPr="007645A7">
        <w:fldChar w:fldCharType="begin"/>
      </w:r>
      <w:r w:rsidR="00BD6317" w:rsidRPr="007645A7">
        <w:instrText xml:space="preserve"> REF _Ref264563986 \n \h </w:instrText>
      </w:r>
      <w:r w:rsidR="00E40F21" w:rsidRPr="007645A7">
        <w:instrText xml:space="preserve"> \* MERGEFORMAT </w:instrText>
      </w:r>
      <w:r w:rsidR="00BD6317" w:rsidRPr="007645A7">
        <w:fldChar w:fldCharType="separate"/>
      </w:r>
      <w:r w:rsidR="007A399C">
        <w:t>(b)</w:t>
      </w:r>
      <w:r w:rsidR="00BD6317" w:rsidRPr="007645A7">
        <w:fldChar w:fldCharType="end"/>
      </w:r>
      <w:r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w:t>
      </w:r>
      <w:r w:rsidR="00F82DE1">
        <w:t>no cálculo do</w:t>
      </w:r>
      <w:r w:rsidR="00D036ED" w:rsidRPr="007645A7">
        <w:t xml:space="preserve"> Índice Financeiro; </w:t>
      </w:r>
      <w:r w:rsidR="00F27AAC" w:rsidRPr="007645A7">
        <w:t>(</w:t>
      </w:r>
      <w:proofErr w:type="spellStart"/>
      <w:r w:rsidR="00D036ED" w:rsidRPr="007645A7">
        <w:t>i</w:t>
      </w:r>
      <w:r w:rsidR="00F27AAC" w:rsidRPr="007645A7">
        <w:t>i</w:t>
      </w:r>
      <w:proofErr w:type="spellEnd"/>
      <w:r w:rsidR="00F27AAC" w:rsidRPr="007645A7">
        <w:t>) que permanecem válidas as disposições contidas nesta Escritura de Emissão;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qualquer obrigação prevista nesta Escritura de Emissão</w:t>
      </w:r>
      <w:r w:rsidR="00F27AAC" w:rsidRPr="007645A7">
        <w:t>; (</w:t>
      </w:r>
      <w:proofErr w:type="spellStart"/>
      <w:r w:rsidR="00F27AAC" w:rsidRPr="007645A7">
        <w:t>i</w:t>
      </w:r>
      <w:r w:rsidR="00D036ED" w:rsidRPr="007645A7">
        <w:t>v</w:t>
      </w:r>
      <w:proofErr w:type="spellEnd"/>
      <w:r w:rsidR="00F27AAC" w:rsidRPr="007645A7">
        <w:t>) o cumprimento da obrigação de manutenção do registro de emissor de valores mobiliários perante a CVM;</w:t>
      </w:r>
      <w:r w:rsidR="005D462F">
        <w:t xml:space="preserve"> e</w:t>
      </w:r>
      <w:r w:rsidR="00F27AAC" w:rsidRPr="007645A7">
        <w:t xml:space="preserve"> (v) que não foram praticados atos em desacordo com </w:t>
      </w:r>
      <w:r w:rsidR="00820F12">
        <w:t>seu</w:t>
      </w:r>
      <w:r w:rsidR="00F27AAC" w:rsidRPr="007645A7">
        <w:t xml:space="preserve"> estatuto social</w:t>
      </w:r>
      <w:r w:rsidRPr="007645A7">
        <w:t>;</w:t>
      </w:r>
      <w:bookmarkEnd w:id="168"/>
      <w:bookmarkEnd w:id="169"/>
    </w:p>
    <w:p w:rsidR="00F27AAC" w:rsidRPr="0069086F" w:rsidRDefault="002A1682" w:rsidP="002C44A1">
      <w:pPr>
        <w:numPr>
          <w:ilvl w:val="3"/>
          <w:numId w:val="3"/>
        </w:numPr>
        <w:rPr>
          <w:szCs w:val="26"/>
        </w:rPr>
      </w:pPr>
      <w:bookmarkStart w:id="170" w:name="_Ref1984401"/>
      <w:proofErr w:type="gramStart"/>
      <w:r>
        <w:t>n</w:t>
      </w:r>
      <w:r w:rsidR="00F27AAC" w:rsidRPr="007645A7">
        <w:t>o</w:t>
      </w:r>
      <w:proofErr w:type="gramEnd"/>
      <w:r w:rsidR="00F27AAC" w:rsidRPr="007645A7">
        <w:t xml:space="preserve"> prazo de até </w:t>
      </w:r>
      <w:r>
        <w:t>2</w:t>
      </w:r>
      <w:r w:rsidR="00F27AAC" w:rsidRPr="007645A7">
        <w:t> (</w:t>
      </w:r>
      <w:r>
        <w:t>dois</w:t>
      </w:r>
      <w:r w:rsidR="00F27AAC" w:rsidRPr="007645A7">
        <w:t xml:space="preserve">) Dias Úteis contados </w:t>
      </w:r>
      <w:r w:rsidR="008C5F99">
        <w:t>da data de ocorrência</w:t>
      </w:r>
      <w:r w:rsidR="008C5F99" w:rsidRPr="007C51FA">
        <w:rPr>
          <w:szCs w:val="18"/>
        </w:rPr>
        <w:t xml:space="preserve">, informações a respeito da ocorrência </w:t>
      </w:r>
      <w:r w:rsidR="00514FAD">
        <w:rPr>
          <w:szCs w:val="18"/>
        </w:rPr>
        <w:t xml:space="preserve">de </w:t>
      </w:r>
      <w:r w:rsidR="008C5F99" w:rsidRPr="007C51FA">
        <w:rPr>
          <w:szCs w:val="18"/>
        </w:rPr>
        <w:t>(i) qualquer inadimplemento, pela Companhia, de qualquer obrigação prevista n</w:t>
      </w:r>
      <w:r w:rsidR="00514FAD">
        <w:rPr>
          <w:szCs w:val="18"/>
        </w:rPr>
        <w:t>est</w:t>
      </w:r>
      <w:r w:rsidR="008C5F99" w:rsidRPr="007C51FA">
        <w:rPr>
          <w:szCs w:val="18"/>
        </w:rPr>
        <w:t>a</w:t>
      </w:r>
      <w:r w:rsidR="00952106">
        <w:rPr>
          <w:szCs w:val="18"/>
        </w:rPr>
        <w:t xml:space="preserve"> Escritura de Emissão</w:t>
      </w:r>
      <w:r w:rsidR="008C5F99" w:rsidRPr="007C51FA">
        <w:rPr>
          <w:szCs w:val="18"/>
        </w:rPr>
        <w:t>; e/ou (</w:t>
      </w:r>
      <w:proofErr w:type="spellStart"/>
      <w:r w:rsidR="008C5F99" w:rsidRPr="007C51FA">
        <w:rPr>
          <w:szCs w:val="18"/>
        </w:rPr>
        <w:t>ii</w:t>
      </w:r>
      <w:proofErr w:type="spellEnd"/>
      <w:r w:rsidR="008C5F99" w:rsidRPr="007C51FA">
        <w:rPr>
          <w:szCs w:val="18"/>
        </w:rPr>
        <w:t>) qualquer Evento de Inadimplemento;</w:t>
      </w:r>
      <w:bookmarkEnd w:id="170"/>
    </w:p>
    <w:p w:rsidR="00E21970" w:rsidRDefault="00E21970" w:rsidP="002C44A1">
      <w:pPr>
        <w:numPr>
          <w:ilvl w:val="3"/>
          <w:numId w:val="3"/>
        </w:numPr>
        <w:rPr>
          <w:szCs w:val="26"/>
        </w:rPr>
      </w:pPr>
      <w:bookmarkStart w:id="171" w:name="_Ref1984403"/>
      <w:proofErr w:type="gramStart"/>
      <w:r>
        <w:rPr>
          <w:szCs w:val="26"/>
        </w:rPr>
        <w:t>no</w:t>
      </w:r>
      <w:proofErr w:type="gramEnd"/>
      <w:r>
        <w:rPr>
          <w:szCs w:val="26"/>
        </w:rPr>
        <w:t xml:space="preserve"> prazo de até </w:t>
      </w:r>
      <w:r w:rsidR="005D462F">
        <w:rPr>
          <w:szCs w:val="26"/>
        </w:rPr>
        <w:t>10</w:t>
      </w:r>
      <w:r>
        <w:rPr>
          <w:szCs w:val="26"/>
        </w:rPr>
        <w:t> </w:t>
      </w:r>
      <w:r w:rsidRPr="00B824CD">
        <w:rPr>
          <w:szCs w:val="26"/>
        </w:rPr>
        <w:t>(</w:t>
      </w:r>
      <w:r w:rsidR="005D462F">
        <w:rPr>
          <w:szCs w:val="26"/>
        </w:rPr>
        <w:t>dez</w:t>
      </w:r>
      <w:r w:rsidRPr="00B824CD">
        <w:rPr>
          <w:szCs w:val="26"/>
        </w:rPr>
        <w:t xml:space="preserve">) </w:t>
      </w:r>
      <w:r w:rsidR="007804BB" w:rsidRPr="007804BB">
        <w:rPr>
          <w:szCs w:val="26"/>
        </w:rPr>
        <w:t>Dias Úteis contados da data de recebimento da respectiva solicitação, informações e/ou documentos que venham a ser solicitados pelo Agente Fiduciário</w:t>
      </w:r>
      <w:r>
        <w:rPr>
          <w:szCs w:val="26"/>
        </w:rPr>
        <w:t>;</w:t>
      </w:r>
      <w:bookmarkEnd w:id="171"/>
    </w:p>
    <w:p w:rsidR="009E2B9B" w:rsidRPr="007645A7" w:rsidRDefault="009E2B9B" w:rsidP="002C44A1">
      <w:pPr>
        <w:numPr>
          <w:ilvl w:val="3"/>
          <w:numId w:val="3"/>
        </w:numPr>
        <w:rPr>
          <w:szCs w:val="26"/>
        </w:rPr>
      </w:pPr>
      <w:proofErr w:type="gramStart"/>
      <w:r w:rsidRPr="007F4100">
        <w:rPr>
          <w:szCs w:val="26"/>
        </w:rPr>
        <w:t>no</w:t>
      </w:r>
      <w:proofErr w:type="gramEnd"/>
      <w:r w:rsidRPr="007F4100">
        <w:rPr>
          <w:szCs w:val="26"/>
        </w:rPr>
        <w:t xml:space="preserve"> prazo de até </w:t>
      </w:r>
      <w:r w:rsidR="00C60EA3">
        <w:rPr>
          <w:szCs w:val="26"/>
        </w:rPr>
        <w:t xml:space="preserve">10 </w:t>
      </w:r>
      <w:r w:rsidRPr="007F4100">
        <w:rPr>
          <w:szCs w:val="26"/>
        </w:rPr>
        <w:t>(</w:t>
      </w:r>
      <w:r w:rsidR="00C60EA3">
        <w:rPr>
          <w:szCs w:val="26"/>
        </w:rPr>
        <w:t>dez</w:t>
      </w:r>
      <w:r w:rsidRPr="007F4100">
        <w:rPr>
          <w:szCs w:val="26"/>
        </w:rPr>
        <w:t>) Dias Úteis 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 xml:space="preserve">PDF) do protocolo </w:t>
      </w:r>
      <w:r>
        <w:rPr>
          <w:szCs w:val="26"/>
        </w:rPr>
        <w:t>para</w:t>
      </w:r>
      <w:r w:rsidRPr="007F4100">
        <w:rPr>
          <w:szCs w:val="26"/>
        </w:rPr>
        <w:t xml:space="preserve"> </w:t>
      </w:r>
      <w:r w:rsidR="00EE56AA">
        <w:rPr>
          <w:szCs w:val="26"/>
        </w:rPr>
        <w:t>inscrição</w:t>
      </w:r>
      <w:r w:rsidRPr="007F4100">
        <w:rPr>
          <w:szCs w:val="26"/>
        </w:rPr>
        <w:t xml:space="preserve"> </w:t>
      </w:r>
      <w:r>
        <w:rPr>
          <w:szCs w:val="26"/>
        </w:rPr>
        <w:t xml:space="preserve">desta Escritura de Emissão ou do respectivo aditamento a esta Escritura de Emissão </w:t>
      </w:r>
      <w:r w:rsidRPr="007F4100">
        <w:rPr>
          <w:szCs w:val="26"/>
        </w:rPr>
        <w:t>perante a JUCE</w:t>
      </w:r>
      <w:r w:rsidR="00EE56AA">
        <w:rPr>
          <w:szCs w:val="26"/>
        </w:rPr>
        <w:t>SP</w:t>
      </w:r>
      <w:r>
        <w:rPr>
          <w:szCs w:val="26"/>
        </w:rPr>
        <w:t>;</w:t>
      </w:r>
      <w:r w:rsidR="008D6C3D">
        <w:rPr>
          <w:szCs w:val="26"/>
        </w:rPr>
        <w:t xml:space="preserve"> </w:t>
      </w:r>
    </w:p>
    <w:p w:rsidR="009E2B9B" w:rsidRDefault="009E2B9B" w:rsidP="002C44A1">
      <w:pPr>
        <w:numPr>
          <w:ilvl w:val="3"/>
          <w:numId w:val="3"/>
        </w:numPr>
        <w:rPr>
          <w:szCs w:val="26"/>
        </w:rPr>
      </w:pPr>
      <w:r w:rsidRPr="007645A7">
        <w:rPr>
          <w:szCs w:val="26"/>
        </w:rPr>
        <w:t xml:space="preserve">no prazo de até </w:t>
      </w:r>
      <w:r w:rsidR="00C60EA3">
        <w:rPr>
          <w:szCs w:val="26"/>
        </w:rPr>
        <w:t xml:space="preserve">10 </w:t>
      </w:r>
      <w:r w:rsidRPr="007645A7">
        <w:rPr>
          <w:szCs w:val="26"/>
        </w:rPr>
        <w:t>(</w:t>
      </w:r>
      <w:r w:rsidR="00C60EA3">
        <w:rPr>
          <w:szCs w:val="26"/>
        </w:rPr>
        <w:t>dez</w:t>
      </w:r>
      <w:r w:rsidRPr="007645A7">
        <w:rPr>
          <w:szCs w:val="26"/>
        </w:rPr>
        <w:t>) Dias Úteis contados da data da respectiva inscrição na JUCE</w:t>
      </w:r>
      <w:r w:rsidR="0028601D">
        <w:rPr>
          <w:szCs w:val="26"/>
        </w:rPr>
        <w:t>SP</w:t>
      </w:r>
      <w:r>
        <w:rPr>
          <w:szCs w:val="26"/>
        </w:rPr>
        <w:t>,</w:t>
      </w:r>
      <w:r w:rsidRPr="007645A7">
        <w:rPr>
          <w:szCs w:val="26"/>
        </w:rPr>
        <w:t xml:space="preserve"> </w:t>
      </w:r>
      <w:r w:rsidR="001678E8">
        <w:rPr>
          <w:szCs w:val="26"/>
        </w:rPr>
        <w:t>(i) </w:t>
      </w:r>
      <w:r w:rsidRPr="007645A7">
        <w:rPr>
          <w:szCs w:val="26"/>
        </w:rPr>
        <w:t>uma via origin</w:t>
      </w:r>
      <w:r>
        <w:rPr>
          <w:szCs w:val="26"/>
        </w:rPr>
        <w:t>al desta Escritura de Emissão ou do respectivo aditamento a esta Escritura de Emissão inscrita(o) na JUCE</w:t>
      </w:r>
      <w:r w:rsidR="0028601D">
        <w:rPr>
          <w:szCs w:val="26"/>
        </w:rPr>
        <w:t>SP</w:t>
      </w:r>
      <w:r>
        <w:rPr>
          <w:szCs w:val="26"/>
        </w:rPr>
        <w:t>; ou (</w:t>
      </w:r>
      <w:proofErr w:type="spellStart"/>
      <w:r>
        <w:rPr>
          <w:szCs w:val="26"/>
        </w:rPr>
        <w:t>ii</w:t>
      </w:r>
      <w:proofErr w:type="spellEnd"/>
      <w:r>
        <w:rPr>
          <w:szCs w:val="26"/>
        </w:rPr>
        <w:t>) caso aplicável, uma</w:t>
      </w:r>
      <w:r w:rsidRPr="00DB51D1">
        <w:rPr>
          <w:szCs w:val="26"/>
        </w:rPr>
        <w:t xml:space="preserve"> </w:t>
      </w:r>
      <w:r w:rsidRPr="007645A7">
        <w:rPr>
          <w:szCs w:val="26"/>
        </w:rPr>
        <w:t>via origin</w:t>
      </w:r>
      <w:r>
        <w:rPr>
          <w:szCs w:val="26"/>
        </w:rPr>
        <w:t>al desta Escritura de Emissão ou do respectivo aditamento a esta Escritura de Emissão, acompanhada de cópia eletrônica (formato PDF) desta Escritura de Emissão ou do respectivo aditamento a esta Escritura de Emissão contendo a chancela digital de inscrição na JUCE</w:t>
      </w:r>
      <w:r w:rsidR="001678E8">
        <w:rPr>
          <w:szCs w:val="26"/>
        </w:rPr>
        <w:t>SP</w:t>
      </w:r>
      <w:r w:rsidRPr="007645A7">
        <w:rPr>
          <w:szCs w:val="26"/>
        </w:rPr>
        <w:t>;</w:t>
      </w:r>
      <w:r w:rsidR="001678E8">
        <w:rPr>
          <w:szCs w:val="26"/>
        </w:rPr>
        <w:t xml:space="preserve"> e</w:t>
      </w:r>
    </w:p>
    <w:p w:rsidR="009E2B9B" w:rsidRPr="007645A7" w:rsidRDefault="009E2B9B" w:rsidP="002C44A1">
      <w:pPr>
        <w:numPr>
          <w:ilvl w:val="3"/>
          <w:numId w:val="3"/>
        </w:numPr>
        <w:rPr>
          <w:szCs w:val="26"/>
        </w:rPr>
      </w:pPr>
      <w:proofErr w:type="gramStart"/>
      <w:r w:rsidRPr="007645A7">
        <w:rPr>
          <w:szCs w:val="26"/>
        </w:rPr>
        <w:t>no</w:t>
      </w:r>
      <w:proofErr w:type="gramEnd"/>
      <w:r w:rsidRPr="007645A7">
        <w:rPr>
          <w:szCs w:val="26"/>
        </w:rPr>
        <w:t xml:space="preserve"> prazo de até </w:t>
      </w:r>
      <w:r w:rsidR="00C60EA3">
        <w:rPr>
          <w:szCs w:val="26"/>
        </w:rPr>
        <w:t>10</w:t>
      </w:r>
      <w:r w:rsidR="00C60EA3" w:rsidRPr="007645A7">
        <w:rPr>
          <w:szCs w:val="26"/>
        </w:rPr>
        <w:t> </w:t>
      </w:r>
      <w:r w:rsidRPr="007645A7">
        <w:rPr>
          <w:szCs w:val="26"/>
        </w:rPr>
        <w:t>(</w:t>
      </w:r>
      <w:r w:rsidR="00C60EA3">
        <w:rPr>
          <w:szCs w:val="26"/>
        </w:rPr>
        <w:t>dez</w:t>
      </w:r>
      <w:r w:rsidRPr="007645A7">
        <w:rPr>
          <w:szCs w:val="26"/>
        </w:rPr>
        <w:t xml:space="preserve">) Dias Úteis contados da data </w:t>
      </w:r>
      <w:r>
        <w:rPr>
          <w:szCs w:val="26"/>
        </w:rPr>
        <w:t>do respectivo</w:t>
      </w:r>
      <w:r w:rsidRPr="007645A7">
        <w:rPr>
          <w:szCs w:val="26"/>
        </w:rPr>
        <w:t xml:space="preserve"> </w:t>
      </w:r>
      <w:r>
        <w:rPr>
          <w:szCs w:val="26"/>
        </w:rPr>
        <w:t>arquivamento</w:t>
      </w:r>
      <w:r w:rsidRPr="007645A7">
        <w:rPr>
          <w:szCs w:val="26"/>
        </w:rPr>
        <w:t xml:space="preserve"> na JUCE</w:t>
      </w:r>
      <w:r w:rsidR="001678E8">
        <w:rPr>
          <w:szCs w:val="26"/>
        </w:rPr>
        <w:t>SP</w:t>
      </w:r>
      <w:r>
        <w:rPr>
          <w:szCs w:val="26"/>
        </w:rPr>
        <w:t>,</w:t>
      </w:r>
      <w:r w:rsidRPr="007645A7">
        <w:rPr>
          <w:szCs w:val="26"/>
        </w:rPr>
        <w:t xml:space="preserve"> </w:t>
      </w:r>
      <w:r>
        <w:rPr>
          <w:szCs w:val="26"/>
        </w:rPr>
        <w:t>(i) </w:t>
      </w:r>
      <w:r w:rsidRPr="007645A7">
        <w:rPr>
          <w:szCs w:val="26"/>
        </w:rPr>
        <w:t>uma via origin</w:t>
      </w:r>
      <w:r>
        <w:rPr>
          <w:szCs w:val="26"/>
        </w:rPr>
        <w:t>al da respectiva ata de assembleia geral de Debenturistas arquivada na JUCE</w:t>
      </w:r>
      <w:r w:rsidR="001678E8">
        <w:rPr>
          <w:szCs w:val="26"/>
        </w:rPr>
        <w:t>SP</w:t>
      </w:r>
      <w:r>
        <w:rPr>
          <w:szCs w:val="26"/>
        </w:rPr>
        <w:t>; ou (</w:t>
      </w:r>
      <w:proofErr w:type="spellStart"/>
      <w:r>
        <w:rPr>
          <w:szCs w:val="26"/>
        </w:rPr>
        <w:t>ii</w:t>
      </w:r>
      <w:proofErr w:type="spellEnd"/>
      <w:r>
        <w:rPr>
          <w:szCs w:val="26"/>
        </w:rPr>
        <w:t>) caso aplicável, cópia eletrônica (formato PDF) da respectiva ata de assembleia geral de Debenturistas contendo a chancela digital de arquivamento na JUCE</w:t>
      </w:r>
      <w:r w:rsidR="001678E8">
        <w:rPr>
          <w:szCs w:val="26"/>
        </w:rPr>
        <w:t>SP</w:t>
      </w:r>
      <w:r w:rsidRPr="007645A7">
        <w:rPr>
          <w:szCs w:val="26"/>
        </w:rPr>
        <w:t>;</w:t>
      </w:r>
    </w:p>
    <w:p w:rsidR="00635146" w:rsidRPr="007645A7" w:rsidRDefault="00635146" w:rsidP="002C44A1">
      <w:pPr>
        <w:numPr>
          <w:ilvl w:val="2"/>
          <w:numId w:val="3"/>
        </w:numPr>
        <w:rPr>
          <w:szCs w:val="26"/>
        </w:rPr>
      </w:pPr>
      <w:proofErr w:type="gramStart"/>
      <w:r w:rsidRPr="007645A7">
        <w:rPr>
          <w:szCs w:val="26"/>
        </w:rPr>
        <w:t>manter</w:t>
      </w:r>
      <w:proofErr w:type="gramEnd"/>
      <w:r w:rsidRPr="007645A7">
        <w:rPr>
          <w:szCs w:val="26"/>
        </w:rPr>
        <w:t xml:space="preserve"> atualizado o registro de </w:t>
      </w:r>
      <w:r w:rsidR="003F237E" w:rsidRPr="007645A7">
        <w:rPr>
          <w:szCs w:val="26"/>
        </w:rPr>
        <w:t>emissor de valores mobiliários</w:t>
      </w:r>
      <w:r w:rsidRPr="007645A7">
        <w:rPr>
          <w:szCs w:val="26"/>
        </w:rPr>
        <w:t xml:space="preserve"> da Companhia perante a CVM;</w:t>
      </w:r>
    </w:p>
    <w:p w:rsidR="006267F1" w:rsidRDefault="007804BB" w:rsidP="002C44A1">
      <w:pPr>
        <w:numPr>
          <w:ilvl w:val="2"/>
          <w:numId w:val="3"/>
        </w:numPr>
        <w:rPr>
          <w:szCs w:val="26"/>
        </w:rPr>
      </w:pPr>
      <w:proofErr w:type="gramStart"/>
      <w:r w:rsidRPr="007C51FA">
        <w:rPr>
          <w:szCs w:val="26"/>
        </w:rPr>
        <w:t>cumprir</w:t>
      </w:r>
      <w:proofErr w:type="gramEnd"/>
      <w:r w:rsidRPr="007C51FA">
        <w:rPr>
          <w:szCs w:val="26"/>
        </w:rPr>
        <w:t xml:space="preserve"> com todas as determinações emanadas da CVM, inclusive com relação ao envio de documentos</w:t>
      </w:r>
      <w:r w:rsidR="004914DD">
        <w:rPr>
          <w:szCs w:val="26"/>
        </w:rPr>
        <w:t>;</w:t>
      </w:r>
    </w:p>
    <w:p w:rsidR="00635146" w:rsidRDefault="00635146" w:rsidP="002C44A1">
      <w:pPr>
        <w:numPr>
          <w:ilvl w:val="2"/>
          <w:numId w:val="3"/>
        </w:numPr>
        <w:rPr>
          <w:szCs w:val="26"/>
        </w:rPr>
      </w:pPr>
      <w:bookmarkStart w:id="172" w:name="_Ref168844076"/>
      <w:proofErr w:type="gramStart"/>
      <w:r w:rsidRPr="007645A7">
        <w:rPr>
          <w:szCs w:val="26"/>
        </w:rPr>
        <w:t>cumprir</w:t>
      </w:r>
      <w:proofErr w:type="gramEnd"/>
      <w:r w:rsidRPr="007645A7">
        <w:rPr>
          <w:szCs w:val="26"/>
        </w:rPr>
        <w:t xml:space="preserve">,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172"/>
      <w:r w:rsidR="008D6C3D">
        <w:rPr>
          <w:szCs w:val="26"/>
        </w:rPr>
        <w:t xml:space="preserve"> </w:t>
      </w:r>
    </w:p>
    <w:p w:rsidR="00634619" w:rsidRPr="007645A7" w:rsidRDefault="00634619" w:rsidP="002C44A1">
      <w:pPr>
        <w:numPr>
          <w:ilvl w:val="2"/>
          <w:numId w:val="3"/>
        </w:numPr>
        <w:rPr>
          <w:szCs w:val="26"/>
        </w:rPr>
      </w:pPr>
      <w:r>
        <w:rPr>
          <w:szCs w:val="26"/>
        </w:rPr>
        <w:t>cumprir</w:t>
      </w:r>
      <w:r w:rsidR="00C24062">
        <w:rPr>
          <w:szCs w:val="26"/>
        </w:rPr>
        <w:t>,</w:t>
      </w:r>
      <w:r w:rsidR="00387FC3">
        <w:rPr>
          <w:szCs w:val="26"/>
        </w:rPr>
        <w:t xml:space="preserve"> </w:t>
      </w:r>
      <w:r w:rsidR="00387FC3" w:rsidRPr="00800A26">
        <w:rPr>
          <w:szCs w:val="18"/>
        </w:rPr>
        <w:t>e faz</w:t>
      </w:r>
      <w:r w:rsidR="00387FC3">
        <w:rPr>
          <w:szCs w:val="18"/>
        </w:rPr>
        <w:t>er</w:t>
      </w:r>
      <w:r w:rsidR="00387FC3" w:rsidRPr="00800A26">
        <w:rPr>
          <w:szCs w:val="18"/>
        </w:rPr>
        <w:t xml:space="preserve"> com que suas </w:t>
      </w:r>
      <w:r w:rsidR="0027592D">
        <w:rPr>
          <w:szCs w:val="18"/>
        </w:rPr>
        <w:t>Controladas</w:t>
      </w:r>
      <w:r w:rsidR="0027592D" w:rsidRPr="00800A26">
        <w:rPr>
          <w:szCs w:val="18"/>
        </w:rPr>
        <w:t xml:space="preserve"> </w:t>
      </w:r>
      <w:r w:rsidR="00387FC3" w:rsidRPr="00800A26">
        <w:rPr>
          <w:szCs w:val="18"/>
        </w:rPr>
        <w:t xml:space="preserve">cumpram, incluindo seus </w:t>
      </w:r>
      <w:r w:rsidR="00850D8E">
        <w:rPr>
          <w:szCs w:val="18"/>
        </w:rPr>
        <w:t xml:space="preserve">respectivos </w:t>
      </w:r>
      <w:r w:rsidR="00387FC3" w:rsidRPr="00800A26">
        <w:rPr>
          <w:szCs w:val="18"/>
        </w:rPr>
        <w:t>empregados</w:t>
      </w:r>
      <w:r w:rsidR="00CF7867">
        <w:rPr>
          <w:szCs w:val="18"/>
        </w:rPr>
        <w:t xml:space="preserve"> </w:t>
      </w:r>
      <w:r w:rsidR="00CF7867">
        <w:rPr>
          <w:szCs w:val="26"/>
        </w:rPr>
        <w:t>agindo em nome e benefício</w:t>
      </w:r>
      <w:r w:rsidR="00E87568">
        <w:rPr>
          <w:szCs w:val="26"/>
        </w:rPr>
        <w:t xml:space="preserve"> da Companhia</w:t>
      </w:r>
      <w:r w:rsidR="00387FC3" w:rsidRPr="00800A26">
        <w:rPr>
          <w:szCs w:val="18"/>
        </w:rPr>
        <w:t>, bem como orienta</w:t>
      </w:r>
      <w:r w:rsidR="00387FC3">
        <w:rPr>
          <w:szCs w:val="18"/>
        </w:rPr>
        <w:t>r</w:t>
      </w:r>
      <w:r w:rsidR="00387FC3" w:rsidRPr="00800A26">
        <w:rPr>
          <w:szCs w:val="18"/>
        </w:rPr>
        <w:t xml:space="preserve"> o cumprimento a seus eventuais subcontratados, da Legislação Anticorrupção, </w:t>
      </w:r>
      <w:r w:rsidR="00091E9F">
        <w:rPr>
          <w:szCs w:val="18"/>
        </w:rPr>
        <w:t>bem como</w:t>
      </w:r>
      <w:r w:rsidR="00387FC3" w:rsidRPr="00800A26">
        <w:rPr>
          <w:szCs w:val="18"/>
        </w:rPr>
        <w:t xml:space="preserve"> (</w:t>
      </w:r>
      <w:r w:rsidR="00387FC3">
        <w:rPr>
          <w:szCs w:val="18"/>
        </w:rPr>
        <w:t>a</w:t>
      </w:r>
      <w:r w:rsidR="00387FC3" w:rsidRPr="00800A26">
        <w:rPr>
          <w:szCs w:val="18"/>
        </w:rPr>
        <w:t>) </w:t>
      </w:r>
      <w:r w:rsidR="00387FC3">
        <w:rPr>
          <w:szCs w:val="18"/>
        </w:rPr>
        <w:t>manter</w:t>
      </w:r>
      <w:r w:rsidR="00387FC3" w:rsidRPr="00800A26">
        <w:rPr>
          <w:szCs w:val="18"/>
        </w:rPr>
        <w:t xml:space="preserve"> políticas e procedimentos internos objetivando a divulgação e o integral cumprimento da Legislação Anticorrupção; (</w:t>
      </w:r>
      <w:r w:rsidR="00387FC3">
        <w:rPr>
          <w:szCs w:val="18"/>
        </w:rPr>
        <w:t>b</w:t>
      </w:r>
      <w:r w:rsidR="00387FC3" w:rsidRPr="00800A26">
        <w:rPr>
          <w:szCs w:val="18"/>
        </w:rPr>
        <w:t>) d</w:t>
      </w:r>
      <w:r w:rsidR="00387FC3">
        <w:rPr>
          <w:szCs w:val="18"/>
        </w:rPr>
        <w:t>ar</w:t>
      </w:r>
      <w:r w:rsidR="00387FC3" w:rsidRPr="00800A26">
        <w:rPr>
          <w:szCs w:val="18"/>
        </w:rPr>
        <w:t xml:space="preserve"> pleno conhecimento da Legislação Anticorrupção a todos os profissionais que venham a se relacionar com a Companhia, previamente ao início de sua atuação; (</w:t>
      </w:r>
      <w:r w:rsidR="00387FC3">
        <w:rPr>
          <w:szCs w:val="18"/>
        </w:rPr>
        <w:t>c</w:t>
      </w:r>
      <w:r w:rsidR="00387FC3" w:rsidRPr="00800A26">
        <w:rPr>
          <w:szCs w:val="18"/>
        </w:rPr>
        <w:t>) </w:t>
      </w:r>
      <w:r w:rsidR="00387FC3">
        <w:rPr>
          <w:szCs w:val="18"/>
        </w:rPr>
        <w:t>abster-se</w:t>
      </w:r>
      <w:r w:rsidR="00091E9F">
        <w:rPr>
          <w:szCs w:val="18"/>
        </w:rPr>
        <w:t xml:space="preserve"> </w:t>
      </w:r>
      <w:r w:rsidR="00387FC3" w:rsidRPr="00800A26">
        <w:rPr>
          <w:szCs w:val="18"/>
        </w:rPr>
        <w:t xml:space="preserve">de praticar atos de corrupção e de agir de forma lesiva à administração pública, nacional e estrangeira, no seu interesse ou para seu benefício, exclusivo ou não; </w:t>
      </w:r>
      <w:r w:rsidR="00387FC3">
        <w:rPr>
          <w:szCs w:val="18"/>
        </w:rPr>
        <w:t xml:space="preserve">e </w:t>
      </w:r>
      <w:r w:rsidR="00387FC3" w:rsidRPr="00800A26">
        <w:rPr>
          <w:szCs w:val="18"/>
        </w:rPr>
        <w:t>(</w:t>
      </w:r>
      <w:r w:rsidR="00387FC3">
        <w:rPr>
          <w:szCs w:val="18"/>
        </w:rPr>
        <w:t>d</w:t>
      </w:r>
      <w:r w:rsidR="00387FC3" w:rsidRPr="00800A26">
        <w:rPr>
          <w:szCs w:val="18"/>
        </w:rPr>
        <w:t xml:space="preserve">) caso tenha conhecimento de qualquer ato ou fato que viole </w:t>
      </w:r>
      <w:r w:rsidR="00C47B45">
        <w:rPr>
          <w:szCs w:val="18"/>
        </w:rPr>
        <w:t>a Legislação Anticorrupção</w:t>
      </w:r>
      <w:r w:rsidR="00387FC3" w:rsidRPr="00800A26">
        <w:rPr>
          <w:szCs w:val="18"/>
        </w:rPr>
        <w:t>, comunicar</w:t>
      </w:r>
      <w:r w:rsidR="00387FC3">
        <w:rPr>
          <w:szCs w:val="18"/>
        </w:rPr>
        <w:t xml:space="preserve"> </w:t>
      </w:r>
      <w:r w:rsidR="00387FC3" w:rsidRPr="00800A26">
        <w:rPr>
          <w:szCs w:val="18"/>
        </w:rPr>
        <w:t xml:space="preserve">imediatamente o </w:t>
      </w:r>
      <w:r w:rsidR="00387FC3" w:rsidRPr="007C51FA">
        <w:rPr>
          <w:szCs w:val="26"/>
        </w:rPr>
        <w:t xml:space="preserve">Agente Fiduciário </w:t>
      </w:r>
      <w:r w:rsidR="00387FC3" w:rsidRPr="00800A26">
        <w:rPr>
          <w:szCs w:val="18"/>
        </w:rPr>
        <w:t xml:space="preserve">que poderá tomar todas as providências </w:t>
      </w:r>
      <w:r w:rsidR="00387FC3">
        <w:rPr>
          <w:szCs w:val="18"/>
        </w:rPr>
        <w:t>que entender necessárias;</w:t>
      </w:r>
      <w:r w:rsidR="008D6C3D" w:rsidRPr="008D6C3D">
        <w:rPr>
          <w:szCs w:val="26"/>
        </w:rPr>
        <w:t xml:space="preserve"> </w:t>
      </w:r>
    </w:p>
    <w:p w:rsidR="00564835" w:rsidRPr="007645A7" w:rsidRDefault="00325D71" w:rsidP="002C44A1">
      <w:pPr>
        <w:numPr>
          <w:ilvl w:val="2"/>
          <w:numId w:val="3"/>
        </w:numPr>
        <w:rPr>
          <w:szCs w:val="26"/>
        </w:rPr>
      </w:pPr>
      <w:proofErr w:type="gramStart"/>
      <w:r w:rsidRPr="007645A7">
        <w:rPr>
          <w:szCs w:val="26"/>
        </w:rPr>
        <w:t>manter</w:t>
      </w:r>
      <w:proofErr w:type="gramEnd"/>
      <w:r w:rsidR="00564835" w:rsidRPr="007645A7">
        <w:rPr>
          <w:szCs w:val="26"/>
        </w:rPr>
        <w:t xml:space="preserve">, </w:t>
      </w:r>
      <w:r w:rsidR="00121A28">
        <w:rPr>
          <w:szCs w:val="26"/>
        </w:rPr>
        <w:t xml:space="preserve">e fazer </w:t>
      </w:r>
      <w:r w:rsidR="00564835" w:rsidRPr="007645A7">
        <w:rPr>
          <w:szCs w:val="26"/>
        </w:rPr>
        <w:t>com</w:t>
      </w:r>
      <w:r w:rsidR="00121A28">
        <w:rPr>
          <w:szCs w:val="26"/>
        </w:rPr>
        <w:t xml:space="preserve"> que </w:t>
      </w:r>
      <w:r w:rsidR="00410683">
        <w:rPr>
          <w:szCs w:val="26"/>
        </w:rPr>
        <w:t>suas</w:t>
      </w:r>
      <w:r w:rsidR="00B0552C">
        <w:rPr>
          <w:szCs w:val="26"/>
        </w:rPr>
        <w:t xml:space="preserve"> </w:t>
      </w:r>
      <w:r w:rsidR="00410683" w:rsidRPr="007645A7">
        <w:rPr>
          <w:szCs w:val="26"/>
        </w:rPr>
        <w:t>Controlada</w:t>
      </w:r>
      <w:r w:rsidR="00410683">
        <w:rPr>
          <w:szCs w:val="26"/>
        </w:rPr>
        <w:t>s</w:t>
      </w:r>
      <w:r w:rsidR="00121A28">
        <w:rPr>
          <w:szCs w:val="26"/>
        </w:rPr>
        <w:t xml:space="preserve"> mantenham</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008D6C3D">
        <w:rPr>
          <w:szCs w:val="26"/>
        </w:rPr>
        <w:t xml:space="preserve"> </w:t>
      </w:r>
    </w:p>
    <w:p w:rsidR="003B1712" w:rsidRPr="00597F2D" w:rsidRDefault="00635146" w:rsidP="002C44A1">
      <w:pPr>
        <w:numPr>
          <w:ilvl w:val="2"/>
          <w:numId w:val="3"/>
        </w:numPr>
        <w:rPr>
          <w:szCs w:val="26"/>
        </w:rPr>
      </w:pPr>
      <w:bookmarkStart w:id="173" w:name="_Ref168844078"/>
      <w:proofErr w:type="gramStart"/>
      <w:r w:rsidRPr="00597F2D">
        <w:rPr>
          <w:szCs w:val="26"/>
        </w:rPr>
        <w:t>manter</w:t>
      </w:r>
      <w:proofErr w:type="gramEnd"/>
      <w:r w:rsidRPr="00597F2D">
        <w:rPr>
          <w:szCs w:val="26"/>
        </w:rPr>
        <w:t xml:space="preserve">,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611782">
        <w:rPr>
          <w:szCs w:val="26"/>
        </w:rPr>
        <w:t>necessári</w:t>
      </w:r>
      <w:r w:rsidR="002A4002">
        <w:rPr>
          <w:szCs w:val="26"/>
        </w:rPr>
        <w:t>a</w:t>
      </w:r>
      <w:r w:rsidR="00611782">
        <w:rPr>
          <w:szCs w:val="26"/>
        </w:rPr>
        <w:t xml:space="preserve">s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173"/>
      <w:r w:rsidR="008D6C3D">
        <w:rPr>
          <w:szCs w:val="26"/>
        </w:rPr>
        <w:t xml:space="preserve"> </w:t>
      </w:r>
    </w:p>
    <w:p w:rsidR="00E4481A" w:rsidRPr="007645A7" w:rsidRDefault="00E4481A" w:rsidP="002C44A1">
      <w:pPr>
        <w:numPr>
          <w:ilvl w:val="2"/>
          <w:numId w:val="3"/>
        </w:numPr>
        <w:rPr>
          <w:szCs w:val="26"/>
        </w:rPr>
      </w:pPr>
      <w:bookmarkStart w:id="174" w:name="_Ref510085206"/>
      <w:proofErr w:type="gramStart"/>
      <w:r w:rsidRPr="007645A7">
        <w:rPr>
          <w:szCs w:val="26"/>
        </w:rPr>
        <w:t>manter</w:t>
      </w:r>
      <w:proofErr w:type="gramEnd"/>
      <w:r w:rsidRPr="007645A7">
        <w:rPr>
          <w:szCs w:val="26"/>
        </w:rPr>
        <w:t xml:space="preserve">, </w:t>
      </w:r>
      <w:r w:rsidR="00B0552C" w:rsidRPr="007C51FA">
        <w:rPr>
          <w:szCs w:val="18"/>
        </w:rPr>
        <w:t xml:space="preserve">e fazer com que </w:t>
      </w:r>
      <w:r w:rsidR="001F7DD2">
        <w:rPr>
          <w:szCs w:val="18"/>
        </w:rPr>
        <w:t>su</w:t>
      </w:r>
      <w:r w:rsidR="00B0552C" w:rsidRPr="007C51FA">
        <w:rPr>
          <w:szCs w:val="18"/>
        </w:rPr>
        <w:t>as Controladas mantenham, seguro para seus bens e ativos relevantes,</w:t>
      </w:r>
      <w:r w:rsidR="00B0552C">
        <w:rPr>
          <w:szCs w:val="18"/>
        </w:rPr>
        <w:t xml:space="preserve"> de acordo com as práticas que a Companhia definir conforme suas necessidades operacionais</w:t>
      </w:r>
      <w:r w:rsidRPr="007645A7">
        <w:rPr>
          <w:szCs w:val="26"/>
        </w:rPr>
        <w:t>;</w:t>
      </w:r>
      <w:bookmarkEnd w:id="174"/>
      <w:r w:rsidR="00010796">
        <w:rPr>
          <w:szCs w:val="26"/>
        </w:rPr>
        <w:t xml:space="preserve"> </w:t>
      </w:r>
    </w:p>
    <w:p w:rsidR="00635146" w:rsidRPr="007645A7" w:rsidRDefault="00635146" w:rsidP="002C44A1">
      <w:pPr>
        <w:numPr>
          <w:ilvl w:val="2"/>
          <w:numId w:val="3"/>
        </w:numPr>
        <w:rPr>
          <w:szCs w:val="26"/>
        </w:rPr>
      </w:pPr>
      <w:bookmarkStart w:id="175" w:name="_Ref168844079"/>
      <w:proofErr w:type="gramStart"/>
      <w:r w:rsidRPr="007645A7">
        <w:rPr>
          <w:szCs w:val="26"/>
        </w:rPr>
        <w:t>manter</w:t>
      </w:r>
      <w:proofErr w:type="gramEnd"/>
      <w:r w:rsidRPr="007645A7">
        <w:rPr>
          <w:szCs w:val="26"/>
        </w:rPr>
        <w:t xml:space="preserve">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w:t>
      </w:r>
      <w:r w:rsidRPr="007645A7">
        <w:rPr>
          <w:szCs w:val="26"/>
        </w:rPr>
        <w:t>e ao cumprimento de todas as obrigações aqui previstas;</w:t>
      </w:r>
      <w:bookmarkEnd w:id="175"/>
    </w:p>
    <w:p w:rsidR="00635146" w:rsidRPr="007645A7" w:rsidRDefault="00635146" w:rsidP="002C44A1">
      <w:pPr>
        <w:numPr>
          <w:ilvl w:val="2"/>
          <w:numId w:val="3"/>
        </w:numPr>
        <w:rPr>
          <w:szCs w:val="26"/>
        </w:rPr>
      </w:pPr>
      <w:bookmarkStart w:id="176" w:name="_Ref168844086"/>
      <w:proofErr w:type="gramStart"/>
      <w:r w:rsidRPr="007645A7">
        <w:rPr>
          <w:szCs w:val="26"/>
        </w:rPr>
        <w:t>contratar</w:t>
      </w:r>
      <w:proofErr w:type="gramEnd"/>
      <w:r w:rsidRPr="007645A7">
        <w:rPr>
          <w:szCs w:val="26"/>
        </w:rPr>
        <w:t xml:space="preserve"> e manter contratados, às suas expensas, os prestadores de serviços inerentes às obrigações previstas nesta Escritura de Emissão, incluindo o Agente Fiduciário, </w:t>
      </w:r>
      <w:r w:rsidR="004E124B">
        <w:rPr>
          <w:szCs w:val="26"/>
        </w:rPr>
        <w:t>o Agente de Liquidação e Escriturador</w:t>
      </w:r>
      <w:r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76"/>
    </w:p>
    <w:p w:rsidR="00635146" w:rsidRPr="007645A7" w:rsidRDefault="00CC4CC2" w:rsidP="002C44A1">
      <w:pPr>
        <w:numPr>
          <w:ilvl w:val="2"/>
          <w:numId w:val="3"/>
        </w:numPr>
        <w:rPr>
          <w:szCs w:val="26"/>
        </w:rPr>
      </w:pPr>
      <w:bookmarkStart w:id="177" w:name="_Ref278278911"/>
      <w:proofErr w:type="gramStart"/>
      <w:r w:rsidRPr="007645A7">
        <w:rPr>
          <w:szCs w:val="26"/>
        </w:rPr>
        <w:t>realiza</w:t>
      </w:r>
      <w:r w:rsidR="00635146" w:rsidRPr="007645A7">
        <w:rPr>
          <w:szCs w:val="26"/>
        </w:rPr>
        <w:t>r</w:t>
      </w:r>
      <w:proofErr w:type="gramEnd"/>
      <w:r w:rsidR="00635146" w:rsidRPr="007645A7">
        <w:rPr>
          <w:szCs w:val="26"/>
        </w:rPr>
        <w:t xml:space="preserve"> o recolhimento de todos os tributos que incidam ou venham a incidir sobre as Debêntures que sejam de responsabilidade da Companhia;</w:t>
      </w:r>
      <w:bookmarkEnd w:id="177"/>
    </w:p>
    <w:p w:rsidR="00635146" w:rsidRPr="007645A7" w:rsidRDefault="00CC4CC2" w:rsidP="002C44A1">
      <w:pPr>
        <w:numPr>
          <w:ilvl w:val="2"/>
          <w:numId w:val="3"/>
        </w:numPr>
        <w:rPr>
          <w:szCs w:val="26"/>
        </w:rPr>
      </w:pPr>
      <w:bookmarkStart w:id="178"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I</w:t>
      </w:r>
      <w:r w:rsidR="00BA500D" w:rsidRPr="007645A7">
        <w:rPr>
          <w:szCs w:val="26"/>
        </w:rPr>
        <w:fldChar w:fldCharType="end"/>
      </w:r>
      <w:r w:rsidR="00635146" w:rsidRPr="007645A7">
        <w:rPr>
          <w:szCs w:val="26"/>
        </w:rPr>
        <w:t>; e (b) desde que assim solicitado pelo Agente Fiduciário</w:t>
      </w:r>
      <w:r w:rsidR="001E35C1">
        <w:rPr>
          <w:szCs w:val="26"/>
        </w:rPr>
        <w:t xml:space="preserve"> e observados</w:t>
      </w:r>
      <w:r w:rsidR="000D143C">
        <w:rPr>
          <w:szCs w:val="26"/>
        </w:rPr>
        <w:t xml:space="preserve"> os termos desta Escritura de Emissão</w:t>
      </w:r>
      <w:r w:rsidR="00635146" w:rsidRPr="007645A7">
        <w:rPr>
          <w:szCs w:val="26"/>
        </w:rPr>
        <w:t>,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II</w:t>
      </w:r>
      <w:r w:rsidR="00BA500D" w:rsidRPr="007645A7">
        <w:rPr>
          <w:szCs w:val="26"/>
        </w:rPr>
        <w:fldChar w:fldCharType="end"/>
      </w:r>
      <w:r w:rsidR="00635146" w:rsidRPr="007645A7">
        <w:rPr>
          <w:szCs w:val="26"/>
        </w:rPr>
        <w:t>;</w:t>
      </w:r>
      <w:bookmarkEnd w:id="178"/>
    </w:p>
    <w:p w:rsidR="00635146" w:rsidRPr="007645A7" w:rsidRDefault="00635146" w:rsidP="002C44A1">
      <w:pPr>
        <w:numPr>
          <w:ilvl w:val="2"/>
          <w:numId w:val="3"/>
        </w:numPr>
        <w:rPr>
          <w:szCs w:val="26"/>
        </w:rPr>
      </w:pPr>
      <w:bookmarkStart w:id="179" w:name="_Ref168844100"/>
      <w:proofErr w:type="gramStart"/>
      <w:r w:rsidRPr="007645A7">
        <w:rPr>
          <w:szCs w:val="26"/>
        </w:rPr>
        <w:t>notificar</w:t>
      </w:r>
      <w:proofErr w:type="gramEnd"/>
      <w:r w:rsidRPr="007645A7">
        <w:rPr>
          <w:szCs w:val="26"/>
        </w:rPr>
        <w:t xml:space="preserve">, </w:t>
      </w:r>
      <w:r w:rsidR="00925BDC" w:rsidRPr="007645A7">
        <w:rPr>
          <w:szCs w:val="26"/>
        </w:rPr>
        <w:t>na mesma data</w:t>
      </w:r>
      <w:r w:rsidRPr="007645A7">
        <w:rPr>
          <w:szCs w:val="26"/>
        </w:rPr>
        <w:t>, o Agente Fiduciário da convocação, pela Companhia, de qualquer assembleia geral de Debenturistas;</w:t>
      </w:r>
      <w:bookmarkEnd w:id="179"/>
    </w:p>
    <w:p w:rsidR="00635146" w:rsidRPr="007645A7" w:rsidRDefault="00635146" w:rsidP="002C44A1">
      <w:pPr>
        <w:numPr>
          <w:ilvl w:val="2"/>
          <w:numId w:val="3"/>
        </w:numPr>
        <w:rPr>
          <w:szCs w:val="26"/>
        </w:rPr>
      </w:pPr>
      <w:bookmarkStart w:id="180" w:name="_Ref168844102"/>
      <w:bookmarkStart w:id="181" w:name="_Ref168844104"/>
      <w:proofErr w:type="gramStart"/>
      <w:r w:rsidRPr="007645A7">
        <w:rPr>
          <w:szCs w:val="26"/>
        </w:rPr>
        <w:t>convocar</w:t>
      </w:r>
      <w:proofErr w:type="gramEnd"/>
      <w:r w:rsidRPr="007645A7">
        <w:rPr>
          <w:szCs w:val="26"/>
        </w:rPr>
        <w:t>, asse</w:t>
      </w:r>
      <w:r w:rsidR="00BA500D" w:rsidRPr="007645A7">
        <w:rPr>
          <w:szCs w:val="26"/>
        </w:rPr>
        <w:t>mbleia geral de Debenturistas</w:t>
      </w:r>
      <w:r w:rsidRPr="007645A7">
        <w:rPr>
          <w:szCs w:val="26"/>
        </w:rPr>
        <w:t xml:space="preserve"> para deliberar sobre qualquer das matérias que sejam do interesse dos Debenturistas, </w:t>
      </w:r>
      <w:r w:rsidR="000D143C" w:rsidRPr="007645A7">
        <w:rPr>
          <w:szCs w:val="26"/>
        </w:rPr>
        <w:t>no prazo de até</w:t>
      </w:r>
      <w:r w:rsidR="000D143C">
        <w:rPr>
          <w:szCs w:val="26"/>
        </w:rPr>
        <w:t xml:space="preserve"> 2 (dois) Dias Úteis contados da data em que referida assembleia deveria ser convocada, </w:t>
      </w:r>
      <w:r w:rsidRPr="007645A7">
        <w:rPr>
          <w:szCs w:val="26"/>
        </w:rPr>
        <w:t>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80"/>
    </w:p>
    <w:p w:rsidR="00635146" w:rsidRDefault="00635146" w:rsidP="002C44A1">
      <w:pPr>
        <w:numPr>
          <w:ilvl w:val="2"/>
          <w:numId w:val="3"/>
        </w:numPr>
        <w:rPr>
          <w:szCs w:val="26"/>
        </w:rPr>
      </w:pPr>
      <w:proofErr w:type="gramStart"/>
      <w:r w:rsidRPr="007645A7">
        <w:rPr>
          <w:szCs w:val="26"/>
        </w:rPr>
        <w:t>comparecer</w:t>
      </w:r>
      <w:proofErr w:type="gramEnd"/>
      <w:r w:rsidRPr="007645A7">
        <w:rPr>
          <w:szCs w:val="26"/>
        </w:rPr>
        <w:t>, por meio de seus representantes, às assembleias gerais de Debenturistas, sempre que solicitad</w:t>
      </w:r>
      <w:r w:rsidR="00A87844">
        <w:rPr>
          <w:szCs w:val="26"/>
        </w:rPr>
        <w:t>a;</w:t>
      </w:r>
      <w:bookmarkEnd w:id="181"/>
      <w:r w:rsidR="00476268">
        <w:rPr>
          <w:szCs w:val="26"/>
        </w:rPr>
        <w:t xml:space="preserve"> e</w:t>
      </w:r>
    </w:p>
    <w:p w:rsidR="00383128" w:rsidRPr="007645A7" w:rsidRDefault="00383128" w:rsidP="002C44A1">
      <w:pPr>
        <w:numPr>
          <w:ilvl w:val="2"/>
          <w:numId w:val="3"/>
        </w:numPr>
        <w:rPr>
          <w:szCs w:val="26"/>
        </w:rPr>
      </w:pPr>
      <w:proofErr w:type="gramStart"/>
      <w:r w:rsidRPr="007645A7">
        <w:rPr>
          <w:szCs w:val="26"/>
        </w:rPr>
        <w:t>sem</w:t>
      </w:r>
      <w:proofErr w:type="gramEnd"/>
      <w:r w:rsidRPr="007645A7">
        <w:rPr>
          <w:szCs w:val="26"/>
        </w:rPr>
        <w:t xml:space="preserve">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rsidR="0019093A" w:rsidRPr="004E69FA" w:rsidRDefault="0019093A" w:rsidP="002C44A1">
      <w:pPr>
        <w:numPr>
          <w:ilvl w:val="3"/>
          <w:numId w:val="4"/>
        </w:numPr>
        <w:rPr>
          <w:szCs w:val="26"/>
        </w:rPr>
      </w:pPr>
      <w:proofErr w:type="gramStart"/>
      <w:r w:rsidRPr="004E69FA">
        <w:rPr>
          <w:szCs w:val="26"/>
        </w:rPr>
        <w:t>preparar</w:t>
      </w:r>
      <w:proofErr w:type="gramEnd"/>
      <w:r w:rsidRPr="004E69FA">
        <w:rPr>
          <w:szCs w:val="26"/>
        </w:rPr>
        <w:t xml:space="preserve"> demonstrações financeiras</w:t>
      </w:r>
      <w:bookmarkStart w:id="182" w:name="_DV_C53"/>
      <w:r w:rsidRPr="004E69FA">
        <w:rPr>
          <w:szCs w:val="26"/>
        </w:rPr>
        <w:t xml:space="preserve"> de encerramento de exercício</w:t>
      </w:r>
      <w:bookmarkStart w:id="183" w:name="_DV_M74"/>
      <w:bookmarkEnd w:id="182"/>
      <w:bookmarkEnd w:id="183"/>
      <w:r w:rsidRPr="004E69FA">
        <w:rPr>
          <w:szCs w:val="26"/>
        </w:rPr>
        <w:t xml:space="preserve"> e, se for o caso, demonstrações consolidadas, em conformidade com a Lei das Sociedades por Ações e com as regras emitidas pela CVM;</w:t>
      </w:r>
    </w:p>
    <w:p w:rsidR="0019093A" w:rsidRPr="004E69FA" w:rsidRDefault="0019093A" w:rsidP="002C44A1">
      <w:pPr>
        <w:numPr>
          <w:ilvl w:val="3"/>
          <w:numId w:val="4"/>
        </w:numPr>
        <w:rPr>
          <w:szCs w:val="26"/>
        </w:rPr>
      </w:pPr>
      <w:proofErr w:type="gramStart"/>
      <w:r w:rsidRPr="004E69FA">
        <w:rPr>
          <w:szCs w:val="26"/>
        </w:rPr>
        <w:t>submeter</w:t>
      </w:r>
      <w:proofErr w:type="gramEnd"/>
      <w:r w:rsidRPr="004E69FA">
        <w:rPr>
          <w:szCs w:val="26"/>
        </w:rPr>
        <w:t xml:space="preserve"> suas demonstrações financeiras a auditoria, por auditor registrado na CVM;</w:t>
      </w:r>
    </w:p>
    <w:p w:rsidR="0019093A" w:rsidRPr="004E69FA" w:rsidRDefault="0019093A" w:rsidP="002C44A1">
      <w:pPr>
        <w:numPr>
          <w:ilvl w:val="3"/>
          <w:numId w:val="4"/>
        </w:numPr>
        <w:rPr>
          <w:szCs w:val="26"/>
        </w:rPr>
      </w:pPr>
      <w:bookmarkStart w:id="184" w:name="_Ref523828282"/>
      <w:bookmarkStart w:id="185" w:name="_Ref502944182"/>
      <w:proofErr w:type="gramStart"/>
      <w:r w:rsidRPr="004E69FA">
        <w:rPr>
          <w:szCs w:val="26"/>
        </w:rPr>
        <w:t>divulgar</w:t>
      </w:r>
      <w:proofErr w:type="gramEnd"/>
      <w:r w:rsidRPr="004E69FA">
        <w:rPr>
          <w:szCs w:val="26"/>
        </w:rPr>
        <w:t>,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sidR="009B048C">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184"/>
      <w:bookmarkEnd w:id="185"/>
    </w:p>
    <w:p w:rsidR="0019093A" w:rsidRPr="004E69FA" w:rsidRDefault="0019093A" w:rsidP="002C44A1">
      <w:pPr>
        <w:numPr>
          <w:ilvl w:val="3"/>
          <w:numId w:val="4"/>
        </w:numPr>
        <w:rPr>
          <w:szCs w:val="26"/>
        </w:rPr>
      </w:pPr>
      <w:proofErr w:type="gramStart"/>
      <w:r w:rsidRPr="004E69FA">
        <w:rPr>
          <w:szCs w:val="26"/>
        </w:rPr>
        <w:t>divulgar</w:t>
      </w:r>
      <w:proofErr w:type="gramEnd"/>
      <w:r w:rsidRPr="004E69FA">
        <w:rPr>
          <w:szCs w:val="26"/>
        </w:rPr>
        <w:t xml:space="preserve">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E69FA">
        <w:rPr>
          <w:szCs w:val="26"/>
        </w:rPr>
        <w:t>ii</w:t>
      </w:r>
      <w:proofErr w:type="spellEnd"/>
      <w:r w:rsidRPr="004E69FA">
        <w:rPr>
          <w:szCs w:val="26"/>
        </w:rPr>
        <w:t>) em sistema disponibilizado pela B3;</w:t>
      </w:r>
    </w:p>
    <w:p w:rsidR="0019093A" w:rsidRPr="004E69FA" w:rsidRDefault="0019093A" w:rsidP="002C44A1">
      <w:pPr>
        <w:numPr>
          <w:ilvl w:val="3"/>
          <w:numId w:val="4"/>
        </w:numPr>
        <w:rPr>
          <w:szCs w:val="26"/>
        </w:rPr>
      </w:pPr>
      <w:proofErr w:type="gramStart"/>
      <w:r w:rsidRPr="004E69FA">
        <w:rPr>
          <w:szCs w:val="26"/>
        </w:rPr>
        <w:t>observar</w:t>
      </w:r>
      <w:proofErr w:type="gramEnd"/>
      <w:r w:rsidRPr="004E69FA">
        <w:rPr>
          <w:szCs w:val="26"/>
        </w:rPr>
        <w:t xml:space="preserve"> as disposições da Instrução CVM 358, no </w:t>
      </w:r>
      <w:r w:rsidR="00CC33D5">
        <w:rPr>
          <w:szCs w:val="26"/>
        </w:rPr>
        <w:t xml:space="preserve">tocante a </w:t>
      </w:r>
      <w:r w:rsidRPr="004E69FA">
        <w:rPr>
          <w:szCs w:val="26"/>
        </w:rPr>
        <w:t>dever de sigilo e vedações à negociação;</w:t>
      </w:r>
    </w:p>
    <w:p w:rsidR="0019093A" w:rsidRPr="004E69FA" w:rsidRDefault="0019093A" w:rsidP="002C44A1">
      <w:pPr>
        <w:numPr>
          <w:ilvl w:val="3"/>
          <w:numId w:val="4"/>
        </w:numPr>
        <w:rPr>
          <w:szCs w:val="26"/>
        </w:rPr>
      </w:pPr>
      <w:bookmarkStart w:id="186" w:name="_Ref523828290"/>
      <w:proofErr w:type="gramStart"/>
      <w:r w:rsidRPr="004E69FA">
        <w:rPr>
          <w:szCs w:val="26"/>
        </w:rPr>
        <w:t>divulgar</w:t>
      </w:r>
      <w:proofErr w:type="gramEnd"/>
      <w:r w:rsidRPr="004E69FA">
        <w:rPr>
          <w:szCs w:val="26"/>
        </w:rPr>
        <w:t xml:space="preserve"> a ocorrência de fato relevante, conforme definido no artigo 2º da Instrução CVM 358</w:t>
      </w:r>
      <w:r w:rsidR="00CC33D5">
        <w:rPr>
          <w:szCs w:val="26"/>
        </w:rPr>
        <w:t xml:space="preserve"> </w:t>
      </w:r>
      <w:r w:rsidRPr="004E69FA">
        <w:rPr>
          <w:szCs w:val="26"/>
        </w:rPr>
        <w:t>(i) em sua página na rede mundial de computadores, mantendo-as disponíveis pelo período de 3</w:t>
      </w:r>
      <w:r w:rsidR="009B048C">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186"/>
    </w:p>
    <w:p w:rsidR="0019093A" w:rsidRPr="004E69FA" w:rsidRDefault="0019093A" w:rsidP="002C44A1">
      <w:pPr>
        <w:numPr>
          <w:ilvl w:val="3"/>
          <w:numId w:val="4"/>
        </w:numPr>
        <w:rPr>
          <w:szCs w:val="26"/>
        </w:rPr>
      </w:pPr>
      <w:proofErr w:type="gramStart"/>
      <w:r w:rsidRPr="004E69FA">
        <w:rPr>
          <w:szCs w:val="26"/>
        </w:rPr>
        <w:t>fornecer</w:t>
      </w:r>
      <w:proofErr w:type="gramEnd"/>
      <w:r w:rsidRPr="004E69FA">
        <w:rPr>
          <w:szCs w:val="26"/>
        </w:rPr>
        <w:t xml:space="preserve"> as informações solicitadas pela CVM; e</w:t>
      </w:r>
    </w:p>
    <w:p w:rsidR="00383128" w:rsidRPr="00E32626" w:rsidRDefault="0019093A" w:rsidP="002C44A1">
      <w:pPr>
        <w:numPr>
          <w:ilvl w:val="3"/>
          <w:numId w:val="4"/>
        </w:numPr>
        <w:rPr>
          <w:szCs w:val="26"/>
        </w:rPr>
      </w:pPr>
      <w:proofErr w:type="gramStart"/>
      <w:r w:rsidRPr="004E69FA">
        <w:rPr>
          <w:szCs w:val="26"/>
        </w:rPr>
        <w:t>divulgar</w:t>
      </w:r>
      <w:proofErr w:type="gramEnd"/>
      <w:r w:rsidRPr="004E69FA">
        <w:rPr>
          <w:szCs w:val="26"/>
        </w:rPr>
        <w:t xml:space="preserve">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sidR="009C0308" w:rsidRPr="00FB5E36">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Agente Fiduciário</w:t>
      </w:r>
    </w:p>
    <w:p w:rsidR="00880FA8" w:rsidRPr="007645A7" w:rsidRDefault="00880FA8" w:rsidP="002C44A1">
      <w:pPr>
        <w:numPr>
          <w:ilvl w:val="1"/>
          <w:numId w:val="5"/>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rsidR="000F6479" w:rsidRPr="007645A7" w:rsidRDefault="000F6479" w:rsidP="002C44A1">
      <w:pPr>
        <w:numPr>
          <w:ilvl w:val="2"/>
          <w:numId w:val="5"/>
        </w:numPr>
        <w:rPr>
          <w:szCs w:val="26"/>
        </w:rPr>
      </w:pPr>
      <w:proofErr w:type="spellStart"/>
      <w:proofErr w:type="gramStart"/>
      <w:r w:rsidRPr="007645A7">
        <w:rPr>
          <w:szCs w:val="26"/>
        </w:rPr>
        <w:t>é</w:t>
      </w:r>
      <w:proofErr w:type="spellEnd"/>
      <w:proofErr w:type="gramEnd"/>
      <w:r w:rsidRPr="007645A7">
        <w:rPr>
          <w:szCs w:val="26"/>
        </w:rPr>
        <w:t xml:space="preserve"> instituição financeira devidamente organizada, constituída e existente sob a forma de sociedade limitada, de acordo com as leis brasileiras;</w:t>
      </w:r>
    </w:p>
    <w:p w:rsidR="000F6479" w:rsidRPr="007645A7" w:rsidRDefault="000F6479" w:rsidP="002C44A1">
      <w:pPr>
        <w:numPr>
          <w:ilvl w:val="2"/>
          <w:numId w:val="5"/>
        </w:numPr>
        <w:rPr>
          <w:szCs w:val="26"/>
        </w:rPr>
      </w:pPr>
      <w:proofErr w:type="gramStart"/>
      <w:r w:rsidRPr="007645A7">
        <w:rPr>
          <w:szCs w:val="26"/>
        </w:rPr>
        <w:t>está</w:t>
      </w:r>
      <w:proofErr w:type="gramEnd"/>
      <w:r w:rsidRPr="007645A7">
        <w:rPr>
          <w:szCs w:val="26"/>
        </w:rPr>
        <w:t xml:space="preserve">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7645A7" w:rsidRDefault="00E604FD" w:rsidP="002C44A1">
      <w:pPr>
        <w:numPr>
          <w:ilvl w:val="2"/>
          <w:numId w:val="5"/>
        </w:numPr>
        <w:rPr>
          <w:szCs w:val="26"/>
        </w:rPr>
      </w:pPr>
      <w:proofErr w:type="gramStart"/>
      <w:r w:rsidRPr="007645A7">
        <w:rPr>
          <w:szCs w:val="26"/>
        </w:rPr>
        <w:t>o(</w:t>
      </w:r>
      <w:proofErr w:type="gramEnd"/>
      <w:r w:rsidRPr="007645A7">
        <w:rPr>
          <w:szCs w:val="26"/>
        </w:rPr>
        <w:t>s) representante(s) legal(</w:t>
      </w:r>
      <w:proofErr w:type="spellStart"/>
      <w:r w:rsidRPr="007645A7">
        <w:rPr>
          <w:szCs w:val="26"/>
        </w:rPr>
        <w:t>is</w:t>
      </w:r>
      <w:proofErr w:type="spellEnd"/>
      <w:r w:rsidRPr="007645A7">
        <w:rPr>
          <w:szCs w:val="26"/>
        </w:rPr>
        <w:t xml:space="preserve">)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rsidP="002C44A1">
      <w:pPr>
        <w:numPr>
          <w:ilvl w:val="2"/>
          <w:numId w:val="5"/>
        </w:numPr>
        <w:rPr>
          <w:szCs w:val="26"/>
        </w:rPr>
      </w:pPr>
      <w:proofErr w:type="gramStart"/>
      <w:r w:rsidRPr="007645A7">
        <w:rPr>
          <w:szCs w:val="26"/>
        </w:rPr>
        <w:t>esta</w:t>
      </w:r>
      <w:proofErr w:type="gramEnd"/>
      <w:r w:rsidRPr="007645A7">
        <w:rPr>
          <w:szCs w:val="26"/>
        </w:rPr>
        <w:t xml:space="preserve"> Escritura de Emissão e as obrigações aqui previstas constituem obrigações lícitas, válidas, vinculantes e eficazes do Agente Fiduciário, exequíveis de acordo com os seus termos e condições;</w:t>
      </w:r>
    </w:p>
    <w:p w:rsidR="000F6479" w:rsidRPr="007645A7" w:rsidRDefault="000F6479" w:rsidP="002C44A1">
      <w:pPr>
        <w:numPr>
          <w:ilvl w:val="2"/>
          <w:numId w:val="5"/>
        </w:numPr>
        <w:rPr>
          <w:szCs w:val="26"/>
        </w:rPr>
      </w:pPr>
      <w:r w:rsidRPr="007645A7">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rsidP="002C44A1">
      <w:pPr>
        <w:numPr>
          <w:ilvl w:val="2"/>
          <w:numId w:val="5"/>
        </w:numPr>
        <w:rPr>
          <w:szCs w:val="26"/>
        </w:rPr>
      </w:pPr>
      <w:proofErr w:type="gramStart"/>
      <w:r w:rsidRPr="007645A7">
        <w:rPr>
          <w:szCs w:val="26"/>
        </w:rPr>
        <w:t>aceita</w:t>
      </w:r>
      <w:proofErr w:type="gramEnd"/>
      <w:r w:rsidRPr="007645A7">
        <w:rPr>
          <w:szCs w:val="26"/>
        </w:rPr>
        <w:t xml:space="preserve"> a função para a qual foi nomeado, assumindo integralmente os deveres e atribuições previstos na legislação específica e nesta Escritura de Emissão;</w:t>
      </w:r>
    </w:p>
    <w:p w:rsidR="00214159" w:rsidRPr="007645A7" w:rsidRDefault="00214159" w:rsidP="002C44A1">
      <w:pPr>
        <w:numPr>
          <w:ilvl w:val="2"/>
          <w:numId w:val="5"/>
        </w:numPr>
        <w:rPr>
          <w:szCs w:val="26"/>
        </w:rPr>
      </w:pPr>
      <w:proofErr w:type="gramStart"/>
      <w:r w:rsidRPr="007645A7">
        <w:rPr>
          <w:szCs w:val="26"/>
        </w:rPr>
        <w:t>conhece</w:t>
      </w:r>
      <w:proofErr w:type="gramEnd"/>
      <w:r w:rsidRPr="007645A7">
        <w:rPr>
          <w:szCs w:val="26"/>
        </w:rPr>
        <w:t xml:space="preserve"> e aceita integralmente esta Escritura de Emissão</w:t>
      </w:r>
      <w:r w:rsidR="005B2EFB" w:rsidRPr="007645A7">
        <w:rPr>
          <w:szCs w:val="26"/>
        </w:rPr>
        <w:t xml:space="preserve"> </w:t>
      </w:r>
      <w:r w:rsidR="004B5713" w:rsidRPr="007645A7">
        <w:rPr>
          <w:szCs w:val="26"/>
        </w:rPr>
        <w:t>e</w:t>
      </w:r>
      <w:r w:rsidRPr="007645A7">
        <w:rPr>
          <w:szCs w:val="26"/>
        </w:rPr>
        <w:t xml:space="preserve"> todos os seus termos e condições;</w:t>
      </w:r>
    </w:p>
    <w:p w:rsidR="00214159" w:rsidRPr="007645A7" w:rsidRDefault="00214159" w:rsidP="002C44A1">
      <w:pPr>
        <w:numPr>
          <w:ilvl w:val="2"/>
          <w:numId w:val="5"/>
        </w:numPr>
        <w:rPr>
          <w:szCs w:val="26"/>
        </w:rPr>
      </w:pPr>
      <w:proofErr w:type="gramStart"/>
      <w:r w:rsidRPr="007645A7">
        <w:rPr>
          <w:szCs w:val="26"/>
        </w:rPr>
        <w:t>verificou</w:t>
      </w:r>
      <w:proofErr w:type="gramEnd"/>
      <w:r w:rsidRPr="007645A7">
        <w:rPr>
          <w:szCs w:val="26"/>
        </w:rPr>
        <w:t xml:space="preserve"> </w:t>
      </w:r>
      <w:r w:rsidR="00EB57FE" w:rsidRPr="00FC2988">
        <w:rPr>
          <w:szCs w:val="26"/>
        </w:rPr>
        <w:t xml:space="preserve">a veracidade das informações relativas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rsidP="002C44A1">
      <w:pPr>
        <w:numPr>
          <w:ilvl w:val="2"/>
          <w:numId w:val="5"/>
        </w:numPr>
        <w:rPr>
          <w:szCs w:val="26"/>
        </w:rPr>
      </w:pPr>
      <w:proofErr w:type="gramStart"/>
      <w:r w:rsidRPr="007645A7">
        <w:rPr>
          <w:szCs w:val="26"/>
        </w:rPr>
        <w:t>está</w:t>
      </w:r>
      <w:proofErr w:type="gramEnd"/>
      <w:r w:rsidRPr="007645A7">
        <w:rPr>
          <w:szCs w:val="26"/>
        </w:rPr>
        <w:t xml:space="preserve"> ciente da regulamentação aplicável emanada do Banco Central do Brasil e da CVM;</w:t>
      </w:r>
    </w:p>
    <w:p w:rsidR="00214159" w:rsidRPr="007645A7" w:rsidRDefault="003C5EDB" w:rsidP="002C44A1">
      <w:pPr>
        <w:numPr>
          <w:ilvl w:val="2"/>
          <w:numId w:val="5"/>
        </w:numPr>
        <w:rPr>
          <w:szCs w:val="26"/>
        </w:rPr>
      </w:pPr>
      <w:proofErr w:type="gramStart"/>
      <w:r w:rsidRPr="004A59AA">
        <w:rPr>
          <w:szCs w:val="26"/>
        </w:rPr>
        <w:t>não</w:t>
      </w:r>
      <w:proofErr w:type="gramEnd"/>
      <w:r w:rsidRPr="004A59AA">
        <w:rPr>
          <w:szCs w:val="26"/>
        </w:rPr>
        <w:t xml:space="preserve">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rsidP="002C44A1">
      <w:pPr>
        <w:numPr>
          <w:ilvl w:val="2"/>
          <w:numId w:val="5"/>
        </w:numPr>
        <w:rPr>
          <w:szCs w:val="26"/>
        </w:rPr>
      </w:pPr>
      <w:proofErr w:type="gramStart"/>
      <w:r w:rsidRPr="004A59AA">
        <w:rPr>
          <w:szCs w:val="26"/>
        </w:rPr>
        <w:t>não</w:t>
      </w:r>
      <w:proofErr w:type="gramEnd"/>
      <w:r w:rsidRPr="004A59AA">
        <w:rPr>
          <w:szCs w:val="26"/>
        </w:rPr>
        <w:t xml:space="preserve">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2C44A1">
      <w:pPr>
        <w:numPr>
          <w:ilvl w:val="2"/>
          <w:numId w:val="5"/>
        </w:numPr>
        <w:rPr>
          <w:szCs w:val="26"/>
        </w:rPr>
      </w:pPr>
      <w:bookmarkStart w:id="187"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presta serviços de </w:t>
      </w:r>
      <w:r w:rsidR="003C5EDB">
        <w:rPr>
          <w:szCs w:val="26"/>
        </w:rPr>
        <w:t xml:space="preserve">agente de notas </w:t>
      </w:r>
      <w:r w:rsidR="003C5EDB" w:rsidRPr="004A59AA">
        <w:rPr>
          <w:szCs w:val="26"/>
        </w:rPr>
        <w:t xml:space="preserve">na </w:t>
      </w:r>
      <w:r w:rsidR="00A06BB4">
        <w:rPr>
          <w:szCs w:val="26"/>
        </w:rPr>
        <w:t>primeira</w:t>
      </w:r>
      <w:r w:rsidR="00E76584" w:rsidRPr="00E76584">
        <w:rPr>
          <w:szCs w:val="26"/>
        </w:rPr>
        <w:t xml:space="preserve"> </w:t>
      </w:r>
      <w:r w:rsidR="00E76584">
        <w:rPr>
          <w:szCs w:val="26"/>
        </w:rPr>
        <w:t>e</w:t>
      </w:r>
      <w:r w:rsidR="00E76584" w:rsidRPr="00E76584">
        <w:rPr>
          <w:szCs w:val="26"/>
        </w:rPr>
        <w:t xml:space="preserve">missão de notas promissórias comerciais da </w:t>
      </w:r>
      <w:r w:rsidR="00E76584">
        <w:rPr>
          <w:szCs w:val="26"/>
        </w:rPr>
        <w:t>Companhia</w:t>
      </w:r>
      <w:r w:rsidR="00E76584" w:rsidRPr="00E76584">
        <w:rPr>
          <w:szCs w:val="26"/>
        </w:rPr>
        <w:t xml:space="preserve">, no valor de R$500.000.000,00, </w:t>
      </w:r>
      <w:r w:rsidR="00E76584">
        <w:rPr>
          <w:szCs w:val="26"/>
        </w:rPr>
        <w:t xml:space="preserve">composta por </w:t>
      </w:r>
      <w:r w:rsidR="00E76584" w:rsidRPr="00E76584">
        <w:rPr>
          <w:szCs w:val="26"/>
        </w:rPr>
        <w:t>100 notas promissórias</w:t>
      </w:r>
      <w:r w:rsidR="00F56DDB">
        <w:rPr>
          <w:szCs w:val="26"/>
        </w:rPr>
        <w:t xml:space="preserve"> comerciais,</w:t>
      </w:r>
      <w:r w:rsidR="00E76584" w:rsidRPr="00E76584">
        <w:rPr>
          <w:szCs w:val="26"/>
        </w:rPr>
        <w:t xml:space="preserve"> sem quaisquer garantias ou direito de preferência</w:t>
      </w:r>
      <w:r w:rsidR="00F56DDB">
        <w:rPr>
          <w:szCs w:val="26"/>
        </w:rPr>
        <w:t>,</w:t>
      </w:r>
      <w:r w:rsidR="00E76584" w:rsidRPr="00E76584">
        <w:rPr>
          <w:szCs w:val="26"/>
        </w:rPr>
        <w:t xml:space="preserve"> emitidas em 20</w:t>
      </w:r>
      <w:r w:rsidR="00F56DDB">
        <w:rPr>
          <w:szCs w:val="26"/>
        </w:rPr>
        <w:t> </w:t>
      </w:r>
      <w:r w:rsidR="00E76584" w:rsidRPr="00E76584">
        <w:rPr>
          <w:szCs w:val="26"/>
        </w:rPr>
        <w:t>de</w:t>
      </w:r>
      <w:r w:rsidR="00F56DDB">
        <w:rPr>
          <w:szCs w:val="26"/>
        </w:rPr>
        <w:t> </w:t>
      </w:r>
      <w:r w:rsidR="00E76584" w:rsidRPr="00E76584">
        <w:rPr>
          <w:szCs w:val="26"/>
        </w:rPr>
        <w:t>outubro</w:t>
      </w:r>
      <w:r w:rsidR="00F56DDB">
        <w:rPr>
          <w:szCs w:val="26"/>
        </w:rPr>
        <w:t> </w:t>
      </w:r>
      <w:r w:rsidR="00E76584" w:rsidRPr="00E76584">
        <w:rPr>
          <w:szCs w:val="26"/>
        </w:rPr>
        <w:t>de</w:t>
      </w:r>
      <w:r w:rsidR="00F56DDB">
        <w:rPr>
          <w:szCs w:val="26"/>
        </w:rPr>
        <w:t> </w:t>
      </w:r>
      <w:r w:rsidR="00E76584" w:rsidRPr="00E76584">
        <w:rPr>
          <w:szCs w:val="26"/>
        </w:rPr>
        <w:t>2017</w:t>
      </w:r>
      <w:r w:rsidR="00F56DDB">
        <w:rPr>
          <w:szCs w:val="26"/>
        </w:rPr>
        <w:t>,</w:t>
      </w:r>
      <w:r w:rsidR="00E76584" w:rsidRPr="00E76584">
        <w:rPr>
          <w:szCs w:val="26"/>
        </w:rPr>
        <w:t xml:space="preserve"> com vencimento em 19 de outubro de 2020 e </w:t>
      </w:r>
      <w:r w:rsidR="00E76584">
        <w:rPr>
          <w:szCs w:val="26"/>
        </w:rPr>
        <w:t>r</w:t>
      </w:r>
      <w:r w:rsidR="00E76584" w:rsidRPr="00E76584">
        <w:rPr>
          <w:szCs w:val="26"/>
        </w:rPr>
        <w:t xml:space="preserve">emuneração </w:t>
      </w:r>
      <w:r w:rsidR="00F56DDB">
        <w:rPr>
          <w:szCs w:val="26"/>
        </w:rPr>
        <w:t>correspondente</w:t>
      </w:r>
      <w:r w:rsidR="00E76584" w:rsidRPr="00E76584">
        <w:rPr>
          <w:szCs w:val="26"/>
        </w:rPr>
        <w:t xml:space="preserve"> a 104,50% da Taxa</w:t>
      </w:r>
      <w:r w:rsidR="00F56DDB">
        <w:rPr>
          <w:szCs w:val="26"/>
        </w:rPr>
        <w:t> </w:t>
      </w:r>
      <w:r w:rsidR="00E76584" w:rsidRPr="00E76584">
        <w:rPr>
          <w:szCs w:val="26"/>
        </w:rPr>
        <w:t>DI ao ano</w:t>
      </w:r>
      <w:r w:rsidR="00553AD5">
        <w:rPr>
          <w:szCs w:val="26"/>
        </w:rPr>
        <w:t>, na qual não foi identificada a existência de qualquer inadimplemento até</w:t>
      </w:r>
      <w:r w:rsidR="006F62EF">
        <w:rPr>
          <w:szCs w:val="26"/>
        </w:rPr>
        <w:t xml:space="preserve"> a</w:t>
      </w:r>
      <w:r w:rsidR="00553AD5">
        <w:rPr>
          <w:szCs w:val="26"/>
        </w:rPr>
        <w:t xml:space="preserve"> </w:t>
      </w:r>
      <w:r w:rsidR="006F62EF" w:rsidRPr="004A59AA">
        <w:rPr>
          <w:szCs w:val="26"/>
        </w:rPr>
        <w:t>data de celebração desta Escritura de Emissão</w:t>
      </w:r>
      <w:r w:rsidR="003C5EDB" w:rsidRPr="004A59AA">
        <w:rPr>
          <w:szCs w:val="26"/>
        </w:rPr>
        <w:t>; e</w:t>
      </w:r>
      <w:bookmarkEnd w:id="187"/>
    </w:p>
    <w:p w:rsidR="00B04C78" w:rsidRPr="007645A7" w:rsidRDefault="00B04C78" w:rsidP="002C44A1">
      <w:pPr>
        <w:numPr>
          <w:ilvl w:val="2"/>
          <w:numId w:val="5"/>
        </w:numPr>
        <w:rPr>
          <w:szCs w:val="26"/>
        </w:rPr>
      </w:pPr>
      <w:proofErr w:type="gramStart"/>
      <w:r w:rsidRPr="007645A7">
        <w:rPr>
          <w:szCs w:val="26"/>
        </w:rPr>
        <w:t>assegurará</w:t>
      </w:r>
      <w:proofErr w:type="gramEnd"/>
      <w:r w:rsidRPr="007645A7">
        <w:rPr>
          <w:szCs w:val="26"/>
        </w:rPr>
        <w:t xml:space="preserve">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rsidP="002C44A1">
      <w:pPr>
        <w:numPr>
          <w:ilvl w:val="1"/>
          <w:numId w:val="5"/>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w:t>
      </w:r>
      <w:r w:rsidRPr="007645A7">
        <w:rPr>
          <w:szCs w:val="26"/>
        </w:rPr>
        <w:t>, ou até sua substituição.</w:t>
      </w:r>
    </w:p>
    <w:p w:rsidR="00880FA8" w:rsidRPr="007645A7" w:rsidRDefault="00880FA8" w:rsidP="002C44A1">
      <w:pPr>
        <w:numPr>
          <w:ilvl w:val="1"/>
          <w:numId w:val="5"/>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rsidP="002C44A1">
      <w:pPr>
        <w:numPr>
          <w:ilvl w:val="2"/>
          <w:numId w:val="5"/>
        </w:numPr>
        <w:rPr>
          <w:szCs w:val="26"/>
        </w:rPr>
      </w:pPr>
      <w:proofErr w:type="gramStart"/>
      <w:r w:rsidRPr="00733BD6">
        <w:rPr>
          <w:szCs w:val="26"/>
        </w:rPr>
        <w:t>os</w:t>
      </w:r>
      <w:proofErr w:type="gramEnd"/>
      <w:r w:rsidRPr="00733BD6">
        <w:rPr>
          <w:szCs w:val="26"/>
        </w:rPr>
        <w:t xml:space="preserve">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rsidP="002C44A1">
      <w:pPr>
        <w:numPr>
          <w:ilvl w:val="2"/>
          <w:numId w:val="5"/>
        </w:numPr>
        <w:rPr>
          <w:szCs w:val="26"/>
        </w:rPr>
      </w:pPr>
      <w:proofErr w:type="gramStart"/>
      <w:r w:rsidRPr="00733BD6">
        <w:rPr>
          <w:szCs w:val="26"/>
        </w:rPr>
        <w:t>caso</w:t>
      </w:r>
      <w:proofErr w:type="gramEnd"/>
      <w:r w:rsidRPr="00733BD6">
        <w:rPr>
          <w:szCs w:val="26"/>
        </w:rPr>
        <w:t xml:space="preserve">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rsidR="00880FA8" w:rsidRPr="007645A7" w:rsidRDefault="00F42ACE" w:rsidP="002C44A1">
      <w:pPr>
        <w:numPr>
          <w:ilvl w:val="2"/>
          <w:numId w:val="5"/>
        </w:numPr>
        <w:rPr>
          <w:szCs w:val="26"/>
        </w:rPr>
      </w:pPr>
      <w:proofErr w:type="gramStart"/>
      <w:r w:rsidRPr="00733BD6">
        <w:rPr>
          <w:szCs w:val="26"/>
        </w:rPr>
        <w:t>caso</w:t>
      </w:r>
      <w:proofErr w:type="gramEnd"/>
      <w:r w:rsidRPr="00733BD6">
        <w:rPr>
          <w:szCs w:val="26"/>
        </w:rPr>
        <w:t xml:space="preserve">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00880FA8" w:rsidRPr="007645A7">
        <w:rPr>
          <w:szCs w:val="26"/>
        </w:rPr>
        <w:t>;</w:t>
      </w:r>
    </w:p>
    <w:p w:rsidR="00880FA8" w:rsidRPr="007645A7" w:rsidRDefault="00D205E6" w:rsidP="002C44A1">
      <w:pPr>
        <w:numPr>
          <w:ilvl w:val="2"/>
          <w:numId w:val="5"/>
        </w:numPr>
        <w:rPr>
          <w:szCs w:val="26"/>
        </w:rPr>
      </w:pPr>
      <w:bookmarkStart w:id="188"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88"/>
    </w:p>
    <w:p w:rsidR="00880FA8" w:rsidRPr="007645A7" w:rsidRDefault="0043782A" w:rsidP="002C44A1">
      <w:pPr>
        <w:numPr>
          <w:ilvl w:val="2"/>
          <w:numId w:val="5"/>
        </w:numPr>
        <w:rPr>
          <w:szCs w:val="26"/>
        </w:rPr>
      </w:pPr>
      <w:proofErr w:type="gramStart"/>
      <w:r w:rsidRPr="00733BD6">
        <w:rPr>
          <w:szCs w:val="26"/>
        </w:rPr>
        <w:t>a</w:t>
      </w:r>
      <w:proofErr w:type="gramEnd"/>
      <w:r w:rsidRPr="00733BD6">
        <w:rPr>
          <w:szCs w:val="26"/>
        </w:rPr>
        <w:t xml:space="preserve">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7A399C">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7A399C">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rsidP="002C44A1">
      <w:pPr>
        <w:numPr>
          <w:ilvl w:val="2"/>
          <w:numId w:val="5"/>
        </w:numPr>
        <w:rPr>
          <w:szCs w:val="26"/>
        </w:rPr>
      </w:pPr>
      <w:proofErr w:type="gramStart"/>
      <w:r w:rsidRPr="007645A7">
        <w:rPr>
          <w:szCs w:val="26"/>
        </w:rPr>
        <w:t>os</w:t>
      </w:r>
      <w:proofErr w:type="gramEnd"/>
      <w:r w:rsidRPr="007645A7">
        <w:rPr>
          <w:szCs w:val="26"/>
        </w:rPr>
        <w:t xml:space="preserve">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rsidP="002C44A1">
      <w:pPr>
        <w:numPr>
          <w:ilvl w:val="2"/>
          <w:numId w:val="5"/>
        </w:numPr>
        <w:rPr>
          <w:szCs w:val="26"/>
        </w:rPr>
      </w:pPr>
      <w:proofErr w:type="gramStart"/>
      <w:r w:rsidRPr="007645A7">
        <w:rPr>
          <w:szCs w:val="26"/>
        </w:rPr>
        <w:t>o</w:t>
      </w:r>
      <w:proofErr w:type="gramEnd"/>
      <w:r w:rsidRPr="007645A7">
        <w:rPr>
          <w:szCs w:val="26"/>
        </w:rPr>
        <w:t xml:space="preserve">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A399C">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A399C">
        <w:rPr>
          <w:szCs w:val="26"/>
        </w:rPr>
        <w:t>IV acima</w:t>
      </w:r>
      <w:r w:rsidRPr="007645A7">
        <w:rPr>
          <w:szCs w:val="26"/>
        </w:rPr>
        <w:fldChar w:fldCharType="end"/>
      </w:r>
      <w:r w:rsidRPr="007645A7">
        <w:rPr>
          <w:szCs w:val="26"/>
        </w:rPr>
        <w:t xml:space="preserve"> não delibere sobre a matéria;</w:t>
      </w:r>
    </w:p>
    <w:p w:rsidR="00880FA8" w:rsidRPr="007645A7" w:rsidRDefault="00880FA8" w:rsidP="002C44A1">
      <w:pPr>
        <w:numPr>
          <w:ilvl w:val="2"/>
          <w:numId w:val="5"/>
        </w:numPr>
        <w:rPr>
          <w:szCs w:val="26"/>
        </w:rPr>
      </w:pPr>
      <w:proofErr w:type="gramStart"/>
      <w:r w:rsidRPr="007645A7">
        <w:rPr>
          <w:szCs w:val="26"/>
        </w:rPr>
        <w:t>o</w:t>
      </w:r>
      <w:proofErr w:type="gramEnd"/>
      <w:r w:rsidRPr="007645A7">
        <w:rPr>
          <w:szCs w:val="26"/>
        </w:rPr>
        <w:t xml:space="preserve"> agente fiduciário substituto deverá, imediatamente após sua nomeação, comunicá</w:t>
      </w:r>
      <w:r w:rsidR="00AF4EB6" w:rsidRPr="007645A7">
        <w:rPr>
          <w:szCs w:val="26"/>
        </w:rPr>
        <w:t>-</w:t>
      </w:r>
      <w:r w:rsidRPr="007645A7">
        <w:rPr>
          <w:szCs w:val="26"/>
        </w:rPr>
        <w:t>la à Companhia e aos Debenturistas nos termos das Cláusulas </w:t>
      </w:r>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7A399C">
        <w:rPr>
          <w:szCs w:val="26"/>
        </w:rPr>
        <w:t>7.26 acima</w:t>
      </w:r>
      <w:r w:rsidR="0060224D">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7A399C">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rsidP="002C44A1">
      <w:pPr>
        <w:numPr>
          <w:ilvl w:val="2"/>
          <w:numId w:val="5"/>
        </w:numPr>
        <w:rPr>
          <w:szCs w:val="26"/>
        </w:rPr>
      </w:pPr>
      <w:proofErr w:type="gramStart"/>
      <w:r w:rsidRPr="007645A7">
        <w:rPr>
          <w:szCs w:val="26"/>
        </w:rPr>
        <w:t>aplicam</w:t>
      </w:r>
      <w:proofErr w:type="gramEnd"/>
      <w:r w:rsidRPr="007645A7">
        <w:rPr>
          <w:szCs w:val="26"/>
        </w:rPr>
        <w:t>-se às hipóteses de substituição do Agente Fiduciário as normas e preceitos emanados da CVM.</w:t>
      </w:r>
    </w:p>
    <w:p w:rsidR="00880FA8" w:rsidRPr="007645A7" w:rsidRDefault="00880FA8" w:rsidP="002C44A1">
      <w:pPr>
        <w:numPr>
          <w:ilvl w:val="1"/>
          <w:numId w:val="5"/>
        </w:numPr>
        <w:rPr>
          <w:szCs w:val="26"/>
        </w:rPr>
      </w:pPr>
      <w:bookmarkStart w:id="189"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89"/>
    </w:p>
    <w:p w:rsidR="00240E8D" w:rsidRPr="007645A7" w:rsidRDefault="00880FA8" w:rsidP="002C44A1">
      <w:pPr>
        <w:keepNext/>
        <w:numPr>
          <w:ilvl w:val="2"/>
          <w:numId w:val="5"/>
        </w:numPr>
        <w:rPr>
          <w:szCs w:val="26"/>
        </w:rPr>
      </w:pPr>
      <w:bookmarkStart w:id="190" w:name="_Ref264564354"/>
      <w:bookmarkStart w:id="191" w:name="_Ref130286973"/>
      <w:proofErr w:type="gramStart"/>
      <w:r w:rsidRPr="007645A7">
        <w:rPr>
          <w:szCs w:val="26"/>
        </w:rPr>
        <w:t>receberá</w:t>
      </w:r>
      <w:proofErr w:type="gramEnd"/>
      <w:r w:rsidRPr="007645A7">
        <w:rPr>
          <w:szCs w:val="26"/>
        </w:rPr>
        <w:t xml:space="preserve"> uma remuneração</w:t>
      </w:r>
      <w:r w:rsidR="00240E8D" w:rsidRPr="007645A7">
        <w:rPr>
          <w:szCs w:val="26"/>
        </w:rPr>
        <w:t>:</w:t>
      </w:r>
      <w:bookmarkEnd w:id="190"/>
    </w:p>
    <w:p w:rsidR="00240E8D" w:rsidRPr="007645A7" w:rsidRDefault="00240E8D" w:rsidP="002C44A1">
      <w:pPr>
        <w:numPr>
          <w:ilvl w:val="3"/>
          <w:numId w:val="5"/>
        </w:numPr>
        <w:rPr>
          <w:szCs w:val="26"/>
        </w:rPr>
      </w:pPr>
      <w:bookmarkStart w:id="192" w:name="_Ref274576365"/>
      <w:proofErr w:type="gramStart"/>
      <w:r w:rsidRPr="007645A7">
        <w:rPr>
          <w:szCs w:val="26"/>
        </w:rPr>
        <w:t>de</w:t>
      </w:r>
      <w:proofErr w:type="gramEnd"/>
      <w:r w:rsidRPr="007645A7">
        <w:rPr>
          <w:szCs w:val="26"/>
        </w:rPr>
        <w:t xml:space="preserve"> R</w:t>
      </w:r>
      <w:r w:rsidR="004B734C" w:rsidRPr="007645A7">
        <w:rPr>
          <w:szCs w:val="26"/>
        </w:rPr>
        <w:t>$</w:t>
      </w:r>
      <w:r w:rsidR="00553AD5">
        <w:rPr>
          <w:szCs w:val="26"/>
        </w:rPr>
        <w:t>10.000,00</w:t>
      </w:r>
      <w:r w:rsidR="00461440" w:rsidRPr="007645A7">
        <w:rPr>
          <w:szCs w:val="26"/>
        </w:rPr>
        <w:t> </w:t>
      </w:r>
      <w:r w:rsidR="004B734C" w:rsidRPr="007645A7">
        <w:rPr>
          <w:szCs w:val="26"/>
        </w:rPr>
        <w:t>(</w:t>
      </w:r>
      <w:r w:rsidR="00553AD5">
        <w:rPr>
          <w:szCs w:val="26"/>
        </w:rPr>
        <w:t xml:space="preserve">dez mil </w:t>
      </w:r>
      <w:r w:rsidR="00A748F9" w:rsidRPr="007645A7">
        <w:rPr>
          <w:szCs w:val="26"/>
        </w:rPr>
        <w:t>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192"/>
    </w:p>
    <w:p w:rsidR="009F045F" w:rsidRPr="007645A7" w:rsidRDefault="009F045F" w:rsidP="002C44A1">
      <w:pPr>
        <w:numPr>
          <w:ilvl w:val="3"/>
          <w:numId w:val="5"/>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r w:rsidR="00553AD5">
        <w:rPr>
          <w:szCs w:val="26"/>
        </w:rPr>
        <w:t>500,00</w:t>
      </w:r>
      <w:r w:rsidR="00FC71E2" w:rsidRPr="007645A7">
        <w:rPr>
          <w:szCs w:val="26"/>
        </w:rPr>
        <w:t> (</w:t>
      </w:r>
      <w:r w:rsidR="00553AD5">
        <w:rPr>
          <w:szCs w:val="26"/>
        </w:rPr>
        <w:t>quinhentos</w:t>
      </w:r>
      <w:r w:rsidR="00FC71E2" w:rsidRPr="007645A7">
        <w:rPr>
          <w:szCs w:val="26"/>
        </w:rPr>
        <w:t xml:space="preserve"> 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w:t>
      </w:r>
      <w:proofErr w:type="spellStart"/>
      <w:r w:rsidR="007B30F2" w:rsidRPr="007645A7">
        <w:rPr>
          <w:szCs w:val="26"/>
        </w:rPr>
        <w:t>ii</w:t>
      </w:r>
      <w:proofErr w:type="spellEnd"/>
      <w:r w:rsidR="007B30F2" w:rsidRPr="007645A7">
        <w:rPr>
          <w:szCs w:val="26"/>
        </w:rPr>
        <w:t>)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(iii)</w:t>
      </w:r>
      <w:r w:rsidR="007B30F2" w:rsidRPr="007645A7">
        <w:rPr>
          <w:szCs w:val="26"/>
        </w:rPr>
        <w:t> </w:t>
      </w:r>
      <w:r w:rsidRPr="007645A7">
        <w:rPr>
          <w:szCs w:val="26"/>
        </w:rPr>
        <w:t>implementação das decisões tomadas pelos Debenturistas;</w:t>
      </w:r>
      <w:r w:rsidR="007D396F">
        <w:rPr>
          <w:szCs w:val="26"/>
        </w:rPr>
        <w:t xml:space="preserve"> e (</w:t>
      </w:r>
      <w:proofErr w:type="spellStart"/>
      <w:r w:rsidR="007D396F">
        <w:rPr>
          <w:szCs w:val="26"/>
        </w:rPr>
        <w:t>iv</w:t>
      </w:r>
      <w:proofErr w:type="spellEnd"/>
      <w:r w:rsidR="007D396F">
        <w:rPr>
          <w:szCs w:val="26"/>
        </w:rPr>
        <w:t>) n</w:t>
      </w:r>
      <w:r w:rsidR="007D396F" w:rsidRPr="00C14C39">
        <w:rPr>
          <w:szCs w:val="26"/>
        </w:rPr>
        <w:t xml:space="preserve">o caso de celebração de aditamentos aos </w:t>
      </w:r>
      <w:r w:rsidR="007D396F">
        <w:rPr>
          <w:szCs w:val="26"/>
        </w:rPr>
        <w:t xml:space="preserve">documentos </w:t>
      </w:r>
      <w:r w:rsidR="007D396F" w:rsidRPr="00C14C39">
        <w:rPr>
          <w:szCs w:val="26"/>
        </w:rPr>
        <w:t xml:space="preserve">da Emissão e/ou realização de </w:t>
      </w:r>
      <w:r w:rsidR="00C61F7B" w:rsidRPr="00C14C39">
        <w:rPr>
          <w:szCs w:val="26"/>
        </w:rPr>
        <w:t xml:space="preserve">assembleias gerais </w:t>
      </w:r>
      <w:r w:rsidR="007D396F" w:rsidRPr="00C14C39">
        <w:rPr>
          <w:szCs w:val="26"/>
        </w:rPr>
        <w:t xml:space="preserve">de </w:t>
      </w:r>
      <w:r w:rsidR="00C61F7B">
        <w:rPr>
          <w:szCs w:val="26"/>
        </w:rPr>
        <w:t>Debenturistas</w:t>
      </w:r>
      <w:r w:rsidR="007D396F" w:rsidRPr="00C14C39">
        <w:rPr>
          <w:szCs w:val="26"/>
        </w:rPr>
        <w:t xml:space="preserve">, bem como nas horas externas ao escritório </w:t>
      </w:r>
      <w:r w:rsidR="007D396F">
        <w:rPr>
          <w:szCs w:val="26"/>
        </w:rPr>
        <w:t>do Agente Fiduciário</w:t>
      </w:r>
      <w:r w:rsidR="00C61F7B">
        <w:rPr>
          <w:szCs w:val="26"/>
        </w:rPr>
        <w:t>;</w:t>
      </w:r>
    </w:p>
    <w:p w:rsidR="00240E8D" w:rsidRPr="007645A7" w:rsidRDefault="00240E8D" w:rsidP="002C44A1">
      <w:pPr>
        <w:numPr>
          <w:ilvl w:val="3"/>
          <w:numId w:val="5"/>
        </w:numPr>
        <w:rPr>
          <w:szCs w:val="26"/>
        </w:rPr>
      </w:pPr>
      <w:bookmarkStart w:id="193" w:name="_Ref264707931"/>
      <w:proofErr w:type="gramStart"/>
      <w:r w:rsidRPr="007645A7">
        <w:rPr>
          <w:szCs w:val="26"/>
        </w:rPr>
        <w:t>reajustada</w:t>
      </w:r>
      <w:proofErr w:type="gramEnd"/>
      <w:r w:rsidRPr="007645A7">
        <w:rPr>
          <w:szCs w:val="26"/>
        </w:rPr>
        <w:t xml:space="preserve">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w:t>
      </w:r>
      <w:r w:rsidR="00553AD5">
        <w:rPr>
          <w:szCs w:val="26"/>
        </w:rPr>
        <w:t>IPCA</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r w:rsidR="005A1A29" w:rsidRPr="005A1A29">
        <w:rPr>
          <w:i/>
          <w:szCs w:val="26"/>
        </w:rPr>
        <w:t>temporis</w:t>
      </w:r>
      <w:r w:rsidRPr="007645A7">
        <w:rPr>
          <w:szCs w:val="26"/>
        </w:rPr>
        <w:t>, se necessário;</w:t>
      </w:r>
      <w:bookmarkEnd w:id="193"/>
    </w:p>
    <w:p w:rsidR="00240E8D" w:rsidRPr="007645A7" w:rsidRDefault="00240E8D" w:rsidP="002C44A1">
      <w:pPr>
        <w:numPr>
          <w:ilvl w:val="3"/>
          <w:numId w:val="5"/>
        </w:numPr>
        <w:rPr>
          <w:szCs w:val="26"/>
        </w:rPr>
      </w:pPr>
      <w:bookmarkStart w:id="194" w:name="_Ref289701353"/>
      <w:proofErr w:type="gramStart"/>
      <w:r w:rsidRPr="007645A7">
        <w:rPr>
          <w:szCs w:val="26"/>
        </w:rPr>
        <w:t>acrescida</w:t>
      </w:r>
      <w:proofErr w:type="gramEnd"/>
      <w:r w:rsidRPr="007645A7">
        <w:rPr>
          <w:szCs w:val="26"/>
        </w:rPr>
        <w:t xml:space="preserve">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o Programa de Integração Social – PIS</w:t>
      </w:r>
      <w:r w:rsidR="00DE2E94" w:rsidRPr="007645A7">
        <w:rPr>
          <w:szCs w:val="26"/>
        </w:rPr>
        <w:t>,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00EE5F8F" w:rsidRPr="00EE5F8F">
        <w:t xml:space="preserve"> </w:t>
      </w:r>
      <w:r w:rsidR="00EE5F8F" w:rsidRPr="00EE5F8F">
        <w:rPr>
          <w:szCs w:val="26"/>
          <w:lang w:eastAsia="en-US"/>
        </w:rPr>
        <w:t xml:space="preserve">e da Contribuição Social Sobre o Lucro Líquido – CSLL. Na data </w:t>
      </w:r>
      <w:r w:rsidR="00EE5F8F">
        <w:rPr>
          <w:szCs w:val="26"/>
          <w:lang w:eastAsia="en-US"/>
        </w:rPr>
        <w:t xml:space="preserve">desta </w:t>
      </w:r>
      <w:r w:rsidR="00EE5F8F" w:rsidRPr="00EE5F8F">
        <w:rPr>
          <w:szCs w:val="26"/>
          <w:lang w:eastAsia="en-US"/>
        </w:rPr>
        <w:t xml:space="preserve">Escritura </w:t>
      </w:r>
      <w:r w:rsidR="00EE5F8F">
        <w:rPr>
          <w:szCs w:val="26"/>
          <w:lang w:eastAsia="en-US"/>
        </w:rPr>
        <w:t xml:space="preserve">de Emissão </w:t>
      </w:r>
      <w:r w:rsidR="00890F39" w:rsidRPr="00EE5F8F">
        <w:rPr>
          <w:szCs w:val="26"/>
          <w:lang w:eastAsia="en-US"/>
        </w:rPr>
        <w:t>o acréscimo a que se refere est</w:t>
      </w:r>
      <w:r w:rsidR="00890F39">
        <w:rPr>
          <w:szCs w:val="26"/>
          <w:lang w:eastAsia="en-US"/>
        </w:rPr>
        <w:t>a</w:t>
      </w:r>
      <w:r w:rsidR="00890F39" w:rsidRPr="00EE5F8F">
        <w:rPr>
          <w:szCs w:val="26"/>
          <w:lang w:eastAsia="en-US"/>
        </w:rPr>
        <w:t xml:space="preserve"> al</w:t>
      </w:r>
      <w:r w:rsidR="00890F39">
        <w:rPr>
          <w:szCs w:val="26"/>
          <w:lang w:eastAsia="en-US"/>
        </w:rPr>
        <w:t>í</w:t>
      </w:r>
      <w:r w:rsidR="00890F39" w:rsidRPr="00EE5F8F">
        <w:rPr>
          <w:szCs w:val="26"/>
          <w:lang w:eastAsia="en-US"/>
        </w:rPr>
        <w:t>nea (</w:t>
      </w:r>
      <w:proofErr w:type="spellStart"/>
      <w:r w:rsidR="00890F39" w:rsidRPr="00890F39">
        <w:rPr>
          <w:i/>
          <w:szCs w:val="26"/>
          <w:lang w:eastAsia="en-US"/>
        </w:rPr>
        <w:t>gross-up</w:t>
      </w:r>
      <w:proofErr w:type="spellEnd"/>
      <w:r w:rsidR="00890F39" w:rsidRPr="00EE5F8F">
        <w:rPr>
          <w:szCs w:val="26"/>
          <w:lang w:eastAsia="en-US"/>
        </w:rPr>
        <w:t xml:space="preserve">) corresponde </w:t>
      </w:r>
      <w:r w:rsidR="00EE5F8F" w:rsidRPr="00EE5F8F">
        <w:rPr>
          <w:szCs w:val="26"/>
          <w:lang w:eastAsia="en-US"/>
        </w:rPr>
        <w:t>a 9,65% (nove inteiros e sessenta e cinco centésimos por cento)</w:t>
      </w:r>
      <w:r w:rsidRPr="007645A7">
        <w:rPr>
          <w:szCs w:val="26"/>
        </w:rPr>
        <w:t>;</w:t>
      </w:r>
      <w:bookmarkEnd w:id="194"/>
    </w:p>
    <w:p w:rsidR="00240E8D" w:rsidRPr="007645A7" w:rsidRDefault="00240E8D" w:rsidP="002C44A1">
      <w:pPr>
        <w:numPr>
          <w:ilvl w:val="3"/>
          <w:numId w:val="5"/>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7A399C">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7A399C">
        <w:rPr>
          <w:szCs w:val="26"/>
        </w:rPr>
        <w:t>(c) acima</w:t>
      </w:r>
      <w:r w:rsidR="00506C44" w:rsidRPr="007645A7">
        <w:rPr>
          <w:szCs w:val="26"/>
        </w:rPr>
        <w:fldChar w:fldCharType="end"/>
      </w:r>
      <w:r w:rsidRPr="007645A7">
        <w:rPr>
          <w:szCs w:val="26"/>
        </w:rPr>
        <w:t>;</w:t>
      </w:r>
    </w:p>
    <w:p w:rsidR="00240E8D" w:rsidRPr="007645A7" w:rsidRDefault="00106AE2" w:rsidP="002C44A1">
      <w:pPr>
        <w:numPr>
          <w:ilvl w:val="3"/>
          <w:numId w:val="5"/>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w:t>
      </w:r>
      <w:proofErr w:type="spellStart"/>
      <w:r w:rsidR="00281F4F" w:rsidRPr="007645A7">
        <w:rPr>
          <w:szCs w:val="26"/>
        </w:rPr>
        <w:t>ii</w:t>
      </w:r>
      <w:proofErr w:type="spellEnd"/>
      <w:r w:rsidR="00281F4F" w:rsidRPr="007645A7">
        <w:rPr>
          <w:szCs w:val="26"/>
        </w:rPr>
        <w:t>) multa moratória, irredutível e de natureza não compensatória, de 2% (dois por cento</w:t>
      </w:r>
      <w:del w:id="195" w:author="AELEAN" w:date="2019-03-12T16:38:00Z">
        <w:r w:rsidR="00281F4F" w:rsidRPr="007645A7">
          <w:rPr>
            <w:szCs w:val="26"/>
          </w:rPr>
          <w:delText>)</w:delText>
        </w:r>
        <w:r w:rsidR="004F2301">
          <w:rPr>
            <w:szCs w:val="26"/>
          </w:rPr>
          <w:delText xml:space="preserve"> sobre o valor do débito</w:delText>
        </w:r>
        <w:r w:rsidR="00240E8D" w:rsidRPr="007645A7">
          <w:rPr>
            <w:szCs w:val="26"/>
          </w:rPr>
          <w:delText>;</w:delText>
        </w:r>
      </w:del>
      <w:ins w:id="196" w:author="AELEAN" w:date="2019-03-12T16:38:00Z">
        <w:r w:rsidR="00281F4F" w:rsidRPr="007645A7">
          <w:rPr>
            <w:szCs w:val="26"/>
          </w:rPr>
          <w:t>)</w:t>
        </w:r>
        <w:r w:rsidR="00240E8D" w:rsidRPr="007645A7">
          <w:rPr>
            <w:szCs w:val="26"/>
          </w:rPr>
          <w:t>;</w:t>
        </w:r>
      </w:ins>
      <w:r w:rsidR="000E1331" w:rsidRPr="007645A7">
        <w:rPr>
          <w:szCs w:val="26"/>
        </w:rPr>
        <w:t xml:space="preserve"> e</w:t>
      </w:r>
      <w:r w:rsidR="00F273FB" w:rsidRPr="007645A7">
        <w:rPr>
          <w:szCs w:val="26"/>
        </w:rPr>
        <w:t xml:space="preserve"> (iii) atualização monetária pelo </w:t>
      </w:r>
      <w:r w:rsidR="00553AD5">
        <w:rPr>
          <w:szCs w:val="26"/>
        </w:rPr>
        <w:t>IPCA</w:t>
      </w:r>
      <w:r w:rsidR="00F273FB" w:rsidRPr="007645A7">
        <w:rPr>
          <w:szCs w:val="26"/>
        </w:rPr>
        <w:t>,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rsidR="000E1331" w:rsidRPr="007645A7" w:rsidRDefault="000E1331" w:rsidP="002C44A1">
      <w:pPr>
        <w:numPr>
          <w:ilvl w:val="3"/>
          <w:numId w:val="5"/>
        </w:numPr>
        <w:rPr>
          <w:szCs w:val="26"/>
        </w:rPr>
      </w:pPr>
      <w:proofErr w:type="gramStart"/>
      <w:r w:rsidRPr="007645A7">
        <w:rPr>
          <w:szCs w:val="26"/>
        </w:rPr>
        <w:t>realizada</w:t>
      </w:r>
      <w:proofErr w:type="gramEnd"/>
      <w:r w:rsidRPr="007645A7">
        <w:rPr>
          <w:szCs w:val="26"/>
        </w:rPr>
        <w:t xml:space="preserve"> mediante depósito na conta corrente a ser indicada por escrito pelo Agente Fiduciário à Companhia, servindo o comprovante do depósito como prova de quitação do pagamento;</w:t>
      </w:r>
    </w:p>
    <w:p w:rsidR="00880FA8" w:rsidRPr="007645A7" w:rsidRDefault="00880FA8" w:rsidP="002C44A1">
      <w:pPr>
        <w:numPr>
          <w:ilvl w:val="2"/>
          <w:numId w:val="5"/>
        </w:numPr>
        <w:rPr>
          <w:szCs w:val="26"/>
        </w:rPr>
      </w:pPr>
      <w:bookmarkStart w:id="197" w:name="_Ref130284022"/>
      <w:bookmarkEnd w:id="191"/>
      <w:r w:rsidRPr="007645A7">
        <w:rPr>
          <w:szCs w:val="26"/>
        </w:rPr>
        <w:t>será reembolsado pela Companhia</w:t>
      </w:r>
      <w:r w:rsidR="005B2EFB"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197"/>
    </w:p>
    <w:p w:rsidR="00880FA8" w:rsidRPr="007645A7" w:rsidRDefault="00880FA8" w:rsidP="002C44A1">
      <w:pPr>
        <w:numPr>
          <w:ilvl w:val="3"/>
          <w:numId w:val="5"/>
        </w:numPr>
        <w:rPr>
          <w:szCs w:val="26"/>
        </w:rPr>
      </w:pPr>
      <w:proofErr w:type="gramStart"/>
      <w:r w:rsidRPr="007645A7">
        <w:rPr>
          <w:szCs w:val="26"/>
        </w:rPr>
        <w:t>publicação</w:t>
      </w:r>
      <w:proofErr w:type="gramEnd"/>
      <w:r w:rsidRPr="007645A7">
        <w:rPr>
          <w:szCs w:val="26"/>
        </w:rPr>
        <w:t xml:space="preserve">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xml:space="preserve">, conforme previsto nesta Escritura de Emissão, e outras que vierem a ser exigidas </w:t>
      </w:r>
      <w:r w:rsidR="006621E6">
        <w:rPr>
          <w:szCs w:val="26"/>
        </w:rPr>
        <w:t>pela</w:t>
      </w:r>
      <w:r w:rsidR="00417F44">
        <w:rPr>
          <w:szCs w:val="26"/>
        </w:rPr>
        <w:t>s</w:t>
      </w:r>
      <w:r w:rsidRPr="007645A7">
        <w:rPr>
          <w:szCs w:val="26"/>
        </w:rPr>
        <w:t xml:space="preserve"> </w:t>
      </w:r>
      <w:r w:rsidR="00417F44">
        <w:rPr>
          <w:szCs w:val="26"/>
        </w:rPr>
        <w:t xml:space="preserve">disposições legais e </w:t>
      </w:r>
      <w:r w:rsidRPr="007645A7">
        <w:rPr>
          <w:szCs w:val="26"/>
        </w:rPr>
        <w:t>regulament</w:t>
      </w:r>
      <w:r w:rsidR="00417F44">
        <w:rPr>
          <w:szCs w:val="26"/>
        </w:rPr>
        <w:t>are</w:t>
      </w:r>
      <w:r w:rsidRPr="007645A7">
        <w:rPr>
          <w:szCs w:val="26"/>
        </w:rPr>
        <w:t>s aplicáveis;</w:t>
      </w:r>
    </w:p>
    <w:p w:rsidR="00880FA8" w:rsidRDefault="00880FA8" w:rsidP="002C44A1">
      <w:pPr>
        <w:numPr>
          <w:ilvl w:val="3"/>
          <w:numId w:val="5"/>
        </w:numPr>
        <w:rPr>
          <w:szCs w:val="26"/>
        </w:rPr>
      </w:pPr>
      <w:proofErr w:type="gramStart"/>
      <w:r w:rsidRPr="007645A7">
        <w:rPr>
          <w:szCs w:val="26"/>
        </w:rPr>
        <w:t>extração</w:t>
      </w:r>
      <w:proofErr w:type="gramEnd"/>
      <w:r w:rsidRPr="007645A7">
        <w:rPr>
          <w:szCs w:val="26"/>
        </w:rPr>
        <w:t xml:space="preserve"> de certidões;</w:t>
      </w:r>
    </w:p>
    <w:p w:rsidR="00DC56C5" w:rsidRPr="007645A7" w:rsidRDefault="00DC56C5" w:rsidP="002C44A1">
      <w:pPr>
        <w:numPr>
          <w:ilvl w:val="3"/>
          <w:numId w:val="5"/>
        </w:numPr>
        <w:rPr>
          <w:szCs w:val="26"/>
        </w:rPr>
      </w:pPr>
      <w:proofErr w:type="gramStart"/>
      <w:r>
        <w:rPr>
          <w:szCs w:val="26"/>
        </w:rPr>
        <w:t>despesas</w:t>
      </w:r>
      <w:proofErr w:type="gramEnd"/>
      <w:r>
        <w:rPr>
          <w:szCs w:val="26"/>
        </w:rPr>
        <w:t xml:space="preserve"> cartorárias;</w:t>
      </w:r>
    </w:p>
    <w:p w:rsidR="00880FA8" w:rsidRDefault="00367F72" w:rsidP="002C44A1">
      <w:pPr>
        <w:numPr>
          <w:ilvl w:val="3"/>
          <w:numId w:val="5"/>
        </w:numPr>
        <w:rPr>
          <w:szCs w:val="26"/>
        </w:rPr>
      </w:pPr>
      <w:proofErr w:type="gramStart"/>
      <w:r w:rsidRPr="007645A7">
        <w:rPr>
          <w:szCs w:val="26"/>
        </w:rPr>
        <w:t>transporte</w:t>
      </w:r>
      <w:proofErr w:type="gramEnd"/>
      <w:r w:rsidRPr="007645A7">
        <w:rPr>
          <w:szCs w:val="26"/>
        </w:rPr>
        <w:t xml:space="preserv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880FA8" w:rsidRPr="007645A7">
        <w:rPr>
          <w:szCs w:val="26"/>
        </w:rPr>
        <w:t>;</w:t>
      </w:r>
    </w:p>
    <w:p w:rsidR="00624636" w:rsidRPr="007645A7" w:rsidRDefault="00624636" w:rsidP="002C44A1">
      <w:pPr>
        <w:numPr>
          <w:ilvl w:val="3"/>
          <w:numId w:val="5"/>
        </w:numPr>
        <w:rPr>
          <w:szCs w:val="26"/>
        </w:rPr>
      </w:pPr>
      <w:proofErr w:type="gramStart"/>
      <w:r>
        <w:rPr>
          <w:szCs w:val="26"/>
        </w:rPr>
        <w:t>despesas</w:t>
      </w:r>
      <w:proofErr w:type="gramEnd"/>
      <w:r>
        <w:rPr>
          <w:szCs w:val="26"/>
        </w:rPr>
        <w:t xml:space="preserve"> com </w:t>
      </w:r>
      <w:r w:rsidRPr="00D9488A">
        <w:rPr>
          <w:szCs w:val="26"/>
        </w:rPr>
        <w:t>fotocópias, digitalizações</w:t>
      </w:r>
      <w:r>
        <w:rPr>
          <w:szCs w:val="26"/>
        </w:rPr>
        <w:t xml:space="preserve"> e</w:t>
      </w:r>
      <w:r w:rsidRPr="00D9488A">
        <w:rPr>
          <w:szCs w:val="26"/>
        </w:rPr>
        <w:t xml:space="preserve"> envio de documentos;</w:t>
      </w:r>
    </w:p>
    <w:p w:rsidR="00F273FB" w:rsidRPr="007645A7" w:rsidRDefault="00F273FB" w:rsidP="002C44A1">
      <w:pPr>
        <w:numPr>
          <w:ilvl w:val="3"/>
          <w:numId w:val="5"/>
        </w:numPr>
        <w:rPr>
          <w:szCs w:val="26"/>
        </w:rPr>
      </w:pPr>
      <w:proofErr w:type="gramStart"/>
      <w:r w:rsidRPr="007645A7">
        <w:rPr>
          <w:szCs w:val="26"/>
        </w:rPr>
        <w:t>despesas</w:t>
      </w:r>
      <w:proofErr w:type="gramEnd"/>
      <w:r w:rsidRPr="007645A7">
        <w:rPr>
          <w:szCs w:val="26"/>
        </w:rPr>
        <w:t xml:space="preserve"> com contatos telefônicos e conferências telefônicas;</w:t>
      </w:r>
    </w:p>
    <w:p w:rsidR="00FD3611" w:rsidRPr="007645A7" w:rsidRDefault="00FD3611" w:rsidP="002C44A1">
      <w:pPr>
        <w:numPr>
          <w:ilvl w:val="3"/>
          <w:numId w:val="5"/>
        </w:numPr>
        <w:rPr>
          <w:szCs w:val="26"/>
        </w:rPr>
      </w:pPr>
      <w:bookmarkStart w:id="198" w:name="_Ref130287028"/>
      <w:proofErr w:type="gramStart"/>
      <w:r w:rsidRPr="007645A7">
        <w:rPr>
          <w:szCs w:val="26"/>
        </w:rPr>
        <w:t>despesas</w:t>
      </w:r>
      <w:proofErr w:type="gramEnd"/>
      <w:r w:rsidRPr="007645A7">
        <w:rPr>
          <w:szCs w:val="26"/>
        </w:rPr>
        <w:t xml:space="preserve"> com especialistas, tais como auditoria e fiscalização; e</w:t>
      </w:r>
    </w:p>
    <w:p w:rsidR="00FD3611" w:rsidRPr="007645A7" w:rsidRDefault="00FD3611" w:rsidP="002C44A1">
      <w:pPr>
        <w:numPr>
          <w:ilvl w:val="3"/>
          <w:numId w:val="5"/>
        </w:numPr>
        <w:rPr>
          <w:szCs w:val="26"/>
        </w:rPr>
      </w:pPr>
      <w:proofErr w:type="gramStart"/>
      <w:r w:rsidRPr="007645A7">
        <w:rPr>
          <w:szCs w:val="26"/>
        </w:rPr>
        <w:t>contratação</w:t>
      </w:r>
      <w:proofErr w:type="gramEnd"/>
      <w:r w:rsidRPr="007645A7">
        <w:rPr>
          <w:szCs w:val="26"/>
        </w:rPr>
        <w:t xml:space="preserve"> de assessoria jurídica aos Debenturistas;</w:t>
      </w:r>
    </w:p>
    <w:p w:rsidR="00880FA8" w:rsidRPr="007645A7" w:rsidRDefault="00880FA8" w:rsidP="002C44A1">
      <w:pPr>
        <w:numPr>
          <w:ilvl w:val="2"/>
          <w:numId w:val="5"/>
        </w:numPr>
        <w:rPr>
          <w:szCs w:val="26"/>
        </w:rPr>
      </w:pPr>
      <w:bookmarkStart w:id="199"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7A399C">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7A399C">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e</w:t>
      </w:r>
      <w:bookmarkEnd w:id="198"/>
      <w:bookmarkEnd w:id="199"/>
    </w:p>
    <w:p w:rsidR="00880FA8" w:rsidRDefault="00880FA8" w:rsidP="002C44A1">
      <w:pPr>
        <w:numPr>
          <w:ilvl w:val="2"/>
          <w:numId w:val="5"/>
        </w:numPr>
        <w:rPr>
          <w:szCs w:val="26"/>
        </w:rPr>
      </w:pPr>
      <w:proofErr w:type="gramStart"/>
      <w:r w:rsidRPr="007645A7">
        <w:rPr>
          <w:szCs w:val="26"/>
        </w:rPr>
        <w:t>o</w:t>
      </w:r>
      <w:proofErr w:type="gramEnd"/>
      <w:r w:rsidRPr="007645A7">
        <w:rPr>
          <w:szCs w:val="26"/>
        </w:rPr>
        <w:t xml:space="preserve">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7A399C">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rsidR="0079542B" w:rsidRPr="007645A7" w:rsidRDefault="0079542B" w:rsidP="002C44A1">
      <w:pPr>
        <w:numPr>
          <w:ilvl w:val="5"/>
          <w:numId w:val="5"/>
        </w:numPr>
        <w:rPr>
          <w:szCs w:val="26"/>
        </w:rPr>
      </w:pPr>
      <w:r>
        <w:rPr>
          <w:szCs w:val="26"/>
        </w:rPr>
        <w:t xml:space="preserve">O Agente Fiduciário </w:t>
      </w:r>
      <w:r w:rsidR="009D75FD">
        <w:rPr>
          <w:szCs w:val="26"/>
        </w:rPr>
        <w:t xml:space="preserve">está </w:t>
      </w:r>
      <w:r>
        <w:rPr>
          <w:szCs w:val="26"/>
        </w:rPr>
        <w:t>desde já ciente e concorda com o risco de não ter tais despesas reembolsadas caso tenham sido realizadas em discordância com (i)</w:t>
      </w:r>
      <w:r w:rsidR="009D75FD">
        <w:rPr>
          <w:szCs w:val="26"/>
        </w:rPr>
        <w:t> </w:t>
      </w:r>
      <w:r>
        <w:rPr>
          <w:szCs w:val="26"/>
        </w:rPr>
        <w:t xml:space="preserve">critérios de bom senso e razoabilidade geralmente </w:t>
      </w:r>
      <w:r w:rsidR="00E459D4" w:rsidRPr="00E459D4">
        <w:rPr>
          <w:szCs w:val="26"/>
        </w:rPr>
        <w:t xml:space="preserve">aceitos </w:t>
      </w:r>
      <w:r>
        <w:rPr>
          <w:szCs w:val="26"/>
        </w:rPr>
        <w:t xml:space="preserve">em relações comerciais </w:t>
      </w:r>
      <w:r w:rsidR="00AB143C">
        <w:rPr>
          <w:szCs w:val="26"/>
        </w:rPr>
        <w:t>do gênero; e (</w:t>
      </w:r>
      <w:proofErr w:type="spellStart"/>
      <w:r w:rsidR="00AB143C">
        <w:rPr>
          <w:szCs w:val="26"/>
        </w:rPr>
        <w:t>ii</w:t>
      </w:r>
      <w:proofErr w:type="spellEnd"/>
      <w:r w:rsidR="00AB143C">
        <w:rPr>
          <w:szCs w:val="26"/>
        </w:rPr>
        <w:t>)</w:t>
      </w:r>
      <w:r w:rsidR="009D75FD">
        <w:rPr>
          <w:szCs w:val="26"/>
        </w:rPr>
        <w:t> </w:t>
      </w:r>
      <w:r w:rsidR="00AB143C">
        <w:rPr>
          <w:szCs w:val="26"/>
        </w:rPr>
        <w:t>a função fiduciária que lhe é inerente.</w:t>
      </w:r>
      <w:r w:rsidR="00CB487A">
        <w:rPr>
          <w:szCs w:val="26"/>
        </w:rPr>
        <w:t xml:space="preserve"> </w:t>
      </w:r>
    </w:p>
    <w:p w:rsidR="00880FA8" w:rsidRPr="007645A7" w:rsidRDefault="00880FA8" w:rsidP="002C44A1">
      <w:pPr>
        <w:keepNext/>
        <w:numPr>
          <w:ilvl w:val="1"/>
          <w:numId w:val="5"/>
        </w:numPr>
        <w:rPr>
          <w:szCs w:val="26"/>
        </w:rPr>
      </w:pPr>
      <w:bookmarkStart w:id="200" w:name="_Ref164589409"/>
      <w:r w:rsidRPr="007645A7">
        <w:rPr>
          <w:szCs w:val="26"/>
        </w:rPr>
        <w:t>Além de outros previstos em lei, na regulamentação da CVM e nesta Escritura de Emissão, constituem deveres e atribuições do Agente Fiduciário:</w:t>
      </w:r>
      <w:bookmarkEnd w:id="200"/>
    </w:p>
    <w:p w:rsidR="00F07CEA" w:rsidRDefault="00C72A7C" w:rsidP="002C44A1">
      <w:pPr>
        <w:numPr>
          <w:ilvl w:val="2"/>
          <w:numId w:val="5"/>
        </w:numPr>
        <w:rPr>
          <w:szCs w:val="26"/>
        </w:rPr>
      </w:pPr>
      <w:bookmarkStart w:id="201" w:name="_Ref130283640"/>
      <w:proofErr w:type="gramStart"/>
      <w:r w:rsidRPr="00733BD6">
        <w:rPr>
          <w:szCs w:val="26"/>
        </w:rPr>
        <w:t>exercer</w:t>
      </w:r>
      <w:proofErr w:type="gramEnd"/>
      <w:r w:rsidRPr="00733BD6">
        <w:rPr>
          <w:szCs w:val="26"/>
        </w:rPr>
        <w:t xml:space="preserve"> suas atividades com boa-fé, transparência e lealdade para com os Debenturistas</w:t>
      </w:r>
      <w:r w:rsidR="00F07CEA" w:rsidRPr="007645A7">
        <w:rPr>
          <w:szCs w:val="26"/>
        </w:rPr>
        <w:t>;</w:t>
      </w:r>
    </w:p>
    <w:p w:rsidR="008C03D3" w:rsidRPr="007645A7" w:rsidRDefault="008C03D3" w:rsidP="002C44A1">
      <w:pPr>
        <w:numPr>
          <w:ilvl w:val="2"/>
          <w:numId w:val="5"/>
        </w:numPr>
        <w:rPr>
          <w:szCs w:val="26"/>
        </w:rPr>
      </w:pPr>
      <w:proofErr w:type="gramStart"/>
      <w:r w:rsidRPr="00733BD6">
        <w:rPr>
          <w:szCs w:val="26"/>
        </w:rPr>
        <w:t>proteger</w:t>
      </w:r>
      <w:proofErr w:type="gramEnd"/>
      <w:r w:rsidRPr="00733BD6">
        <w:rPr>
          <w:szCs w:val="26"/>
        </w:rPr>
        <w:t xml:space="preserve">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2C44A1">
      <w:pPr>
        <w:numPr>
          <w:ilvl w:val="2"/>
          <w:numId w:val="5"/>
        </w:numPr>
        <w:rPr>
          <w:szCs w:val="26"/>
        </w:rPr>
      </w:pPr>
      <w:proofErr w:type="gramStart"/>
      <w:r w:rsidRPr="00733BD6">
        <w:rPr>
          <w:szCs w:val="26"/>
        </w:rPr>
        <w:t>renunciar</w:t>
      </w:r>
      <w:proofErr w:type="gramEnd"/>
      <w:r w:rsidRPr="00733BD6">
        <w:rPr>
          <w:szCs w:val="26"/>
        </w:rPr>
        <w:t xml:space="preserve">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rsidR="00F07CEA" w:rsidRPr="007645A7" w:rsidRDefault="008C03D3" w:rsidP="002C44A1">
      <w:pPr>
        <w:numPr>
          <w:ilvl w:val="2"/>
          <w:numId w:val="5"/>
        </w:numPr>
        <w:rPr>
          <w:szCs w:val="26"/>
        </w:rPr>
      </w:pPr>
      <w:proofErr w:type="gramStart"/>
      <w:r w:rsidRPr="00733BD6">
        <w:rPr>
          <w:szCs w:val="26"/>
        </w:rPr>
        <w:t>conservar</w:t>
      </w:r>
      <w:proofErr w:type="gramEnd"/>
      <w:r w:rsidRPr="00733BD6">
        <w:rPr>
          <w:szCs w:val="26"/>
        </w:rPr>
        <w:t xml:space="preserve">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rsidP="002C44A1">
      <w:pPr>
        <w:numPr>
          <w:ilvl w:val="2"/>
          <w:numId w:val="5"/>
        </w:numPr>
        <w:rPr>
          <w:szCs w:val="26"/>
        </w:rPr>
      </w:pPr>
      <w:proofErr w:type="gramStart"/>
      <w:r w:rsidRPr="00FC2988">
        <w:rPr>
          <w:szCs w:val="26"/>
        </w:rPr>
        <w:t>verificar</w:t>
      </w:r>
      <w:proofErr w:type="gramEnd"/>
      <w:r w:rsidRPr="00FC2988">
        <w:rPr>
          <w:szCs w:val="26"/>
        </w:rPr>
        <w:t xml:space="preserve">, no momento de aceitar a função, a consistência das 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rsidP="002C44A1">
      <w:pPr>
        <w:numPr>
          <w:ilvl w:val="2"/>
          <w:numId w:val="5"/>
        </w:numPr>
        <w:rPr>
          <w:szCs w:val="26"/>
        </w:rPr>
      </w:pPr>
      <w:proofErr w:type="gramStart"/>
      <w:r w:rsidRPr="00733BD6">
        <w:rPr>
          <w:szCs w:val="26"/>
        </w:rPr>
        <w:t>diligenciar</w:t>
      </w:r>
      <w:proofErr w:type="gramEnd"/>
      <w:r w:rsidRPr="00733BD6">
        <w:rPr>
          <w:szCs w:val="26"/>
        </w:rPr>
        <w:t xml:space="preserve"> junto à Companhia </w:t>
      </w:r>
      <w:r w:rsidRPr="000815DC">
        <w:rPr>
          <w:szCs w:val="26"/>
        </w:rPr>
        <w:t>para que esta Escritura de Emissão e seus aditamentos sejam</w:t>
      </w:r>
      <w:r w:rsidR="00367DC6" w:rsidRPr="000815DC">
        <w:rPr>
          <w:szCs w:val="26"/>
        </w:rPr>
        <w:t xml:space="preserve"> inscritos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7A399C">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rsidP="002C44A1">
      <w:pPr>
        <w:numPr>
          <w:ilvl w:val="2"/>
          <w:numId w:val="5"/>
        </w:numPr>
        <w:rPr>
          <w:szCs w:val="26"/>
        </w:rPr>
      </w:pPr>
      <w:proofErr w:type="gramStart"/>
      <w:r w:rsidRPr="00733BD6">
        <w:rPr>
          <w:szCs w:val="26"/>
        </w:rPr>
        <w:t>acompanhar</w:t>
      </w:r>
      <w:proofErr w:type="gramEnd"/>
      <w:r w:rsidRPr="00733BD6">
        <w:rPr>
          <w:szCs w:val="26"/>
        </w:rPr>
        <w:t xml:space="preserve">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7A399C">
        <w:rPr>
          <w:szCs w:val="26"/>
        </w:rPr>
        <w:t>XVI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rsidP="002C44A1">
      <w:pPr>
        <w:numPr>
          <w:ilvl w:val="2"/>
          <w:numId w:val="5"/>
        </w:numPr>
        <w:rPr>
          <w:szCs w:val="26"/>
        </w:rPr>
      </w:pPr>
      <w:proofErr w:type="gramStart"/>
      <w:r w:rsidRPr="00733BD6">
        <w:rPr>
          <w:szCs w:val="26"/>
        </w:rPr>
        <w:t>opinar</w:t>
      </w:r>
      <w:proofErr w:type="gramEnd"/>
      <w:r w:rsidRPr="00733BD6">
        <w:rPr>
          <w:szCs w:val="26"/>
        </w:rPr>
        <w:t xml:space="preserve">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F07CEA" w:rsidRPr="007645A7" w:rsidRDefault="00C90EFC" w:rsidP="002C44A1">
      <w:pPr>
        <w:numPr>
          <w:ilvl w:val="2"/>
          <w:numId w:val="5"/>
        </w:numPr>
        <w:rPr>
          <w:szCs w:val="26"/>
        </w:rPr>
      </w:pPr>
      <w:proofErr w:type="gramStart"/>
      <w:r w:rsidRPr="00733BD6">
        <w:rPr>
          <w:szCs w:val="26"/>
        </w:rPr>
        <w:t>solicitar</w:t>
      </w:r>
      <w:proofErr w:type="gramEnd"/>
      <w:r w:rsidRPr="00733BD6">
        <w:rPr>
          <w:szCs w:val="26"/>
        </w:rPr>
        <w:t xml:space="preserve">,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8E25C0">
        <w:rPr>
          <w:szCs w:val="26"/>
        </w:rPr>
        <w:t xml:space="preserve">o domicílio ou </w:t>
      </w:r>
      <w:r w:rsidRPr="00733BD6">
        <w:rPr>
          <w:szCs w:val="26"/>
        </w:rPr>
        <w:t>a sede da Companhia</w:t>
      </w:r>
      <w:r>
        <w:rPr>
          <w:szCs w:val="26"/>
        </w:rPr>
        <w:t>;</w:t>
      </w:r>
    </w:p>
    <w:p w:rsidR="00F07CEA" w:rsidRPr="007645A7" w:rsidRDefault="00C90EFC" w:rsidP="002C44A1">
      <w:pPr>
        <w:numPr>
          <w:ilvl w:val="2"/>
          <w:numId w:val="5"/>
        </w:numPr>
        <w:rPr>
          <w:szCs w:val="26"/>
        </w:rPr>
      </w:pPr>
      <w:proofErr w:type="gramStart"/>
      <w:r w:rsidRPr="00733BD6">
        <w:rPr>
          <w:szCs w:val="26"/>
        </w:rPr>
        <w:t>solicitar</w:t>
      </w:r>
      <w:proofErr w:type="gramEnd"/>
      <w:r w:rsidRPr="00733BD6">
        <w:rPr>
          <w:szCs w:val="26"/>
        </w:rPr>
        <w:t xml:space="preserve">, quando considerar necessário, auditoria externa da </w:t>
      </w:r>
      <w:r w:rsidR="00F07CEA" w:rsidRPr="007645A7">
        <w:rPr>
          <w:szCs w:val="26"/>
        </w:rPr>
        <w:t>Companhia;</w:t>
      </w:r>
    </w:p>
    <w:p w:rsidR="00F07CEA" w:rsidRPr="007645A7" w:rsidRDefault="00F07CEA" w:rsidP="002C44A1">
      <w:pPr>
        <w:numPr>
          <w:ilvl w:val="2"/>
          <w:numId w:val="5"/>
        </w:numPr>
        <w:rPr>
          <w:szCs w:val="26"/>
        </w:rPr>
      </w:pPr>
      <w:proofErr w:type="gramStart"/>
      <w:r w:rsidRPr="007645A7">
        <w:rPr>
          <w:szCs w:val="26"/>
        </w:rPr>
        <w:t>convocar</w:t>
      </w:r>
      <w:proofErr w:type="gramEnd"/>
      <w:r w:rsidRPr="007645A7">
        <w:rPr>
          <w:szCs w:val="26"/>
        </w:rPr>
        <w:t>,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7A399C">
        <w:rPr>
          <w:szCs w:val="26"/>
        </w:rPr>
        <w:t>10.3 abaixo</w:t>
      </w:r>
      <w:r w:rsidRPr="007645A7">
        <w:rPr>
          <w:szCs w:val="26"/>
        </w:rPr>
        <w:fldChar w:fldCharType="end"/>
      </w:r>
      <w:r w:rsidRPr="007645A7">
        <w:rPr>
          <w:szCs w:val="26"/>
        </w:rPr>
        <w:t>;</w:t>
      </w:r>
    </w:p>
    <w:p w:rsidR="00F07CEA" w:rsidRPr="007645A7" w:rsidRDefault="00F07CEA" w:rsidP="002C44A1">
      <w:pPr>
        <w:numPr>
          <w:ilvl w:val="2"/>
          <w:numId w:val="5"/>
        </w:numPr>
        <w:rPr>
          <w:szCs w:val="26"/>
        </w:rPr>
      </w:pPr>
      <w:proofErr w:type="gramStart"/>
      <w:r w:rsidRPr="007645A7">
        <w:rPr>
          <w:szCs w:val="26"/>
        </w:rPr>
        <w:t>comparecer</w:t>
      </w:r>
      <w:proofErr w:type="gramEnd"/>
      <w:r w:rsidRPr="007645A7">
        <w:rPr>
          <w:szCs w:val="26"/>
        </w:rPr>
        <w:t xml:space="preserve">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rsidP="002C44A1">
      <w:pPr>
        <w:numPr>
          <w:ilvl w:val="2"/>
          <w:numId w:val="5"/>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C44A1">
        <w:rPr>
          <w:rFonts w:eastAsia="Arial Unicode MS"/>
        </w:rPr>
        <w:t>e os Debenturistas, assim que subscrever</w:t>
      </w:r>
      <w:r w:rsidR="009038C9" w:rsidRPr="002C44A1">
        <w:rPr>
          <w:rFonts w:eastAsia="Arial Unicode MS"/>
        </w:rPr>
        <w:t>em</w:t>
      </w:r>
      <w:r w:rsidR="00E704D6" w:rsidRPr="002C44A1">
        <w:rPr>
          <w:rFonts w:eastAsia="Arial Unicode MS"/>
        </w:rPr>
        <w:t xml:space="preserve"> e integralizarem</w:t>
      </w:r>
      <w:r w:rsidR="009867E4" w:rsidRPr="002C44A1">
        <w:rPr>
          <w:rFonts w:eastAsia="Arial Unicode MS"/>
        </w:rPr>
        <w:t xml:space="preserve"> ou adquirir</w:t>
      </w:r>
      <w:r w:rsidR="009038C9" w:rsidRPr="002C44A1">
        <w:rPr>
          <w:rFonts w:eastAsia="Arial Unicode MS"/>
        </w:rPr>
        <w:t>em</w:t>
      </w:r>
      <w:r w:rsidR="009867E4" w:rsidRPr="002C44A1">
        <w:rPr>
          <w:rFonts w:eastAsia="Arial Unicode MS"/>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Pr="007645A7" w:rsidRDefault="00F07CEA" w:rsidP="002C44A1">
      <w:pPr>
        <w:numPr>
          <w:ilvl w:val="2"/>
          <w:numId w:val="5"/>
        </w:numPr>
        <w:rPr>
          <w:szCs w:val="26"/>
        </w:rPr>
      </w:pPr>
      <w:proofErr w:type="gramStart"/>
      <w:r w:rsidRPr="007645A7">
        <w:rPr>
          <w:szCs w:val="26"/>
        </w:rPr>
        <w:t>fiscalizar</w:t>
      </w:r>
      <w:proofErr w:type="gramEnd"/>
      <w:r w:rsidRPr="007645A7">
        <w:rPr>
          <w:szCs w:val="26"/>
        </w:rPr>
        <w:t xml:space="preserve"> o cumprimento das cláusulas constantes desta Escritura de Emissão, inclusive </w:t>
      </w:r>
      <w:r w:rsidR="004854CB">
        <w:rPr>
          <w:szCs w:val="26"/>
        </w:rPr>
        <w:t>(a) </w:t>
      </w:r>
      <w:r w:rsidRPr="007645A7">
        <w:rPr>
          <w:szCs w:val="26"/>
        </w:rPr>
        <w:t>daquelas impositivas de obrigações de fazer e de não fazer</w:t>
      </w:r>
      <w:r w:rsidR="006D0D3B" w:rsidRPr="007645A7">
        <w:rPr>
          <w:szCs w:val="26"/>
        </w:rPr>
        <w:t>; e (</w:t>
      </w:r>
      <w:r w:rsidR="004854CB">
        <w:rPr>
          <w:szCs w:val="26"/>
        </w:rPr>
        <w:t>b</w:t>
      </w:r>
      <w:r w:rsidR="006D0D3B" w:rsidRPr="007645A7">
        <w:rPr>
          <w:szCs w:val="26"/>
        </w:rPr>
        <w:t>) daquela relativa à observância d</w:t>
      </w:r>
      <w:r w:rsidR="009222B2" w:rsidRPr="007645A7">
        <w:rPr>
          <w:szCs w:val="26"/>
        </w:rPr>
        <w:t>o Índice Financeiro</w:t>
      </w:r>
      <w:r w:rsidR="00425724">
        <w:rPr>
          <w:szCs w:val="26"/>
        </w:rPr>
        <w:t>;</w:t>
      </w:r>
    </w:p>
    <w:p w:rsidR="007603A9" w:rsidRDefault="00E704D6" w:rsidP="002C44A1">
      <w:pPr>
        <w:numPr>
          <w:ilvl w:val="2"/>
          <w:numId w:val="5"/>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w:t>
      </w:r>
      <w:r w:rsidRPr="00733BD6">
        <w:rPr>
          <w:szCs w:val="26"/>
        </w:rPr>
        <w:t>, incluindo obrigações relativas</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rsidP="002C44A1">
      <w:pPr>
        <w:numPr>
          <w:ilvl w:val="2"/>
          <w:numId w:val="5"/>
        </w:numPr>
        <w:rPr>
          <w:szCs w:val="26"/>
        </w:rPr>
      </w:pPr>
      <w:bookmarkStart w:id="202" w:name="_Ref480236077"/>
      <w:r w:rsidRPr="00733BD6">
        <w:rPr>
          <w:szCs w:val="26"/>
        </w:rPr>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02"/>
    </w:p>
    <w:p w:rsidR="00E704D6" w:rsidRPr="00DC33DD" w:rsidRDefault="00E704D6" w:rsidP="002C44A1">
      <w:pPr>
        <w:numPr>
          <w:ilvl w:val="2"/>
          <w:numId w:val="5"/>
        </w:numPr>
        <w:rPr>
          <w:szCs w:val="26"/>
        </w:rPr>
      </w:pPr>
      <w:proofErr w:type="gramStart"/>
      <w:r w:rsidRPr="00733BD6">
        <w:rPr>
          <w:szCs w:val="22"/>
        </w:rPr>
        <w:t>manter</w:t>
      </w:r>
      <w:proofErr w:type="gramEnd"/>
      <w:r w:rsidRPr="00733BD6">
        <w:rPr>
          <w:szCs w:val="22"/>
        </w:rPr>
        <w:t xml:space="preserve">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7A399C">
        <w:rPr>
          <w:szCs w:val="22"/>
        </w:rPr>
        <w:t>XVI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rsidR="007A75CE" w:rsidRDefault="007A75CE" w:rsidP="002C44A1">
      <w:pPr>
        <w:numPr>
          <w:ilvl w:val="2"/>
          <w:numId w:val="5"/>
        </w:numPr>
        <w:rPr>
          <w:szCs w:val="26"/>
        </w:rPr>
      </w:pPr>
      <w:proofErr w:type="gramStart"/>
      <w:r w:rsidRPr="00733BD6">
        <w:rPr>
          <w:szCs w:val="26"/>
        </w:rPr>
        <w:t>manter</w:t>
      </w:r>
      <w:proofErr w:type="gramEnd"/>
      <w:r w:rsidRPr="00733BD6">
        <w:rPr>
          <w:szCs w:val="26"/>
        </w:rPr>
        <w:t xml:space="preserve">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rsidP="002C44A1">
      <w:pPr>
        <w:numPr>
          <w:ilvl w:val="2"/>
          <w:numId w:val="5"/>
        </w:numPr>
        <w:rPr>
          <w:szCs w:val="26"/>
        </w:rPr>
      </w:pPr>
      <w:proofErr w:type="gramStart"/>
      <w:r w:rsidRPr="00733BD6">
        <w:rPr>
          <w:szCs w:val="26"/>
        </w:rPr>
        <w:t>divulgar</w:t>
      </w:r>
      <w:proofErr w:type="gramEnd"/>
      <w:r w:rsidRPr="00733BD6">
        <w:rPr>
          <w:szCs w:val="26"/>
        </w:rPr>
        <w:t xml:space="preserve">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rsidR="00F07CEA" w:rsidRPr="007645A7" w:rsidRDefault="00882578" w:rsidP="002C44A1">
      <w:pPr>
        <w:numPr>
          <w:ilvl w:val="2"/>
          <w:numId w:val="5"/>
        </w:numPr>
        <w:rPr>
          <w:szCs w:val="26"/>
        </w:rPr>
      </w:pPr>
      <w:proofErr w:type="gramStart"/>
      <w:r w:rsidRPr="007645A7">
        <w:rPr>
          <w:szCs w:val="26"/>
        </w:rPr>
        <w:t>divulgar</w:t>
      </w:r>
      <w:proofErr w:type="gramEnd"/>
      <w:r w:rsidRPr="007645A7">
        <w:rPr>
          <w:szCs w:val="26"/>
        </w:rPr>
        <w:t xml:space="preserve"> aos Debenturistas e demais participantes do mercado, em sua página na </w:t>
      </w:r>
      <w:r w:rsidR="00BF3FE8">
        <w:rPr>
          <w:szCs w:val="26"/>
        </w:rPr>
        <w:t>rede mundial de computadores</w:t>
      </w:r>
      <w:r w:rsidRPr="007645A7">
        <w:rPr>
          <w:szCs w:val="26"/>
        </w:rPr>
        <w:t xml:space="preserve"> e/ou em sua central de 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rsidR="00880FA8" w:rsidRPr="007645A7" w:rsidRDefault="00880FA8" w:rsidP="002C44A1">
      <w:pPr>
        <w:numPr>
          <w:ilvl w:val="1"/>
          <w:numId w:val="5"/>
        </w:numPr>
        <w:rPr>
          <w:szCs w:val="26"/>
        </w:rPr>
      </w:pPr>
      <w:bookmarkStart w:id="203" w:name="_Ref264564739"/>
      <w:bookmarkStart w:id="204" w:name="_Ref494783220"/>
      <w:r w:rsidRPr="007645A7">
        <w:rPr>
          <w:szCs w:val="26"/>
        </w:rPr>
        <w:t xml:space="preserve">No caso de inadimplemento, pela Companhia, de qualquer de suas obrigações previstas nesta Escritura de Emissão, deverá o Agente Fiduciário </w:t>
      </w:r>
      <w:bookmarkEnd w:id="201"/>
      <w:bookmarkEnd w:id="203"/>
      <w:r w:rsidR="007A75CE" w:rsidRPr="00733BD6">
        <w:rPr>
          <w:szCs w:val="26"/>
        </w:rPr>
        <w:t>usar de toda e qualquer medida prevista em lei ou nesta Escritura de Emissão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204"/>
    </w:p>
    <w:p w:rsidR="00880FA8" w:rsidRPr="007645A7" w:rsidRDefault="00880FA8" w:rsidP="002C44A1">
      <w:pPr>
        <w:numPr>
          <w:ilvl w:val="2"/>
          <w:numId w:val="5"/>
        </w:numPr>
        <w:rPr>
          <w:szCs w:val="26"/>
        </w:rPr>
      </w:pPr>
      <w:bookmarkStart w:id="205" w:name="_Ref130286637"/>
      <w:proofErr w:type="gramStart"/>
      <w:r w:rsidRPr="007645A7">
        <w:rPr>
          <w:szCs w:val="26"/>
        </w:rPr>
        <w:t>declarar</w:t>
      </w:r>
      <w:proofErr w:type="gramEnd"/>
      <w:r w:rsidRPr="007645A7">
        <w:rPr>
          <w:szCs w:val="26"/>
        </w:rPr>
        <w:t xml:space="preserve">,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205"/>
    </w:p>
    <w:p w:rsidR="00587FC3" w:rsidRPr="007645A7" w:rsidRDefault="00587FC3" w:rsidP="002C44A1">
      <w:pPr>
        <w:numPr>
          <w:ilvl w:val="2"/>
          <w:numId w:val="5"/>
        </w:numPr>
        <w:rPr>
          <w:szCs w:val="26"/>
        </w:rPr>
      </w:pPr>
      <w:proofErr w:type="gramStart"/>
      <w:r w:rsidRPr="007645A7">
        <w:t>requerer</w:t>
      </w:r>
      <w:proofErr w:type="gramEnd"/>
      <w:r w:rsidRPr="007645A7">
        <w:t xml:space="preserve"> a falência da Companhia, se não existirem garantias reais;</w:t>
      </w:r>
    </w:p>
    <w:p w:rsidR="00880FA8" w:rsidRPr="007645A7" w:rsidRDefault="00880FA8" w:rsidP="002C44A1">
      <w:pPr>
        <w:numPr>
          <w:ilvl w:val="2"/>
          <w:numId w:val="5"/>
        </w:numPr>
        <w:rPr>
          <w:szCs w:val="26"/>
        </w:rPr>
      </w:pPr>
      <w:bookmarkStart w:id="206" w:name="_Ref130286643"/>
      <w:proofErr w:type="gramStart"/>
      <w:r w:rsidRPr="007645A7">
        <w:rPr>
          <w:szCs w:val="26"/>
        </w:rPr>
        <w:t>tomar</w:t>
      </w:r>
      <w:proofErr w:type="gramEnd"/>
      <w:r w:rsidRPr="007645A7">
        <w:rPr>
          <w:szCs w:val="26"/>
        </w:rPr>
        <w:t xml:space="preserve"> quaisquer outras providências necessárias para que os Debenturistas realizem seus créditos; e</w:t>
      </w:r>
      <w:bookmarkEnd w:id="206"/>
    </w:p>
    <w:p w:rsidR="00880FA8" w:rsidRPr="007645A7" w:rsidRDefault="00880FA8" w:rsidP="002C44A1">
      <w:pPr>
        <w:numPr>
          <w:ilvl w:val="2"/>
          <w:numId w:val="5"/>
        </w:numPr>
        <w:rPr>
          <w:szCs w:val="26"/>
        </w:rPr>
      </w:pPr>
      <w:bookmarkStart w:id="207" w:name="_Ref130286653"/>
      <w:proofErr w:type="gramStart"/>
      <w:r w:rsidRPr="007645A7">
        <w:rPr>
          <w:szCs w:val="26"/>
        </w:rPr>
        <w:t>representar</w:t>
      </w:r>
      <w:proofErr w:type="gramEnd"/>
      <w:r w:rsidRPr="007645A7">
        <w:rPr>
          <w:szCs w:val="26"/>
        </w:rPr>
        <w:t xml:space="preserve">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207"/>
    </w:p>
    <w:p w:rsidR="002761AA" w:rsidRPr="007645A7" w:rsidRDefault="002761AA" w:rsidP="002C44A1">
      <w:pPr>
        <w:numPr>
          <w:ilvl w:val="1"/>
          <w:numId w:val="5"/>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rsidR="001B2F82" w:rsidRPr="007645A7" w:rsidRDefault="001B2F82" w:rsidP="002C44A1">
      <w:pPr>
        <w:numPr>
          <w:ilvl w:val="1"/>
          <w:numId w:val="5"/>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7A399C">
        <w:rPr>
          <w:szCs w:val="26"/>
        </w:rPr>
        <w:t>9.5 acima</w:t>
      </w:r>
      <w:r w:rsidRPr="007645A7">
        <w:rPr>
          <w:szCs w:val="26"/>
        </w:rPr>
        <w:fldChar w:fldCharType="end"/>
      </w:r>
      <w:r w:rsidRPr="007645A7">
        <w:rPr>
          <w:szCs w:val="26"/>
        </w:rPr>
        <w:t xml:space="preserve"> e pelas demais disposições desta Escritura de Emissão.</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rsidP="002C44A1">
      <w:pPr>
        <w:numPr>
          <w:ilvl w:val="1"/>
          <w:numId w:val="5"/>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EF47DE">
        <w:rPr>
          <w:szCs w:val="26"/>
        </w:rPr>
        <w:t xml:space="preserve"> </w:t>
      </w:r>
      <w:r w:rsidRPr="007645A7">
        <w:rPr>
          <w:szCs w:val="26"/>
        </w:rPr>
        <w:t>e desta Escritura de Emissão, estando o Agente Fiduciário isento, sob qualquer forma ou pretexto, de qualquer responsabilidade adicional que não tenha decorrido</w:t>
      </w:r>
      <w:r w:rsidR="00C21577" w:rsidRPr="007645A7">
        <w:rPr>
          <w:szCs w:val="26"/>
        </w:rPr>
        <w:t xml:space="preserve"> das disposições legais e regulamentares aplicáveis</w:t>
      </w:r>
      <w:r w:rsidR="00EF47DE">
        <w:rPr>
          <w:szCs w:val="26"/>
        </w:rPr>
        <w:t xml:space="preserve"> </w:t>
      </w:r>
      <w:r w:rsidR="00C21577" w:rsidRPr="007645A7">
        <w:rPr>
          <w:szCs w:val="26"/>
        </w:rPr>
        <w:t>e desta Escritura de Emissão</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208"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208"/>
    </w:p>
    <w:p w:rsidR="00880FA8" w:rsidRPr="007645A7" w:rsidRDefault="009D1E6C" w:rsidP="002C44A1">
      <w:pPr>
        <w:numPr>
          <w:ilvl w:val="1"/>
          <w:numId w:val="5"/>
        </w:numPr>
        <w:rPr>
          <w:szCs w:val="26"/>
        </w:rPr>
      </w:pPr>
      <w:bookmarkStart w:id="209"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723D55">
        <w:rPr>
          <w:szCs w:val="26"/>
        </w:rPr>
        <w:t>.</w:t>
      </w:r>
      <w:bookmarkEnd w:id="209"/>
    </w:p>
    <w:p w:rsidR="00880FA8" w:rsidRPr="007645A7" w:rsidRDefault="009D1E6C" w:rsidP="002C44A1">
      <w:pPr>
        <w:numPr>
          <w:ilvl w:val="1"/>
          <w:numId w:val="5"/>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rsidR="00880FA8" w:rsidRPr="007645A7" w:rsidRDefault="009D1E6C" w:rsidP="002C44A1">
      <w:pPr>
        <w:numPr>
          <w:ilvl w:val="1"/>
          <w:numId w:val="5"/>
        </w:numPr>
        <w:rPr>
          <w:szCs w:val="26"/>
        </w:rPr>
      </w:pPr>
      <w:bookmarkStart w:id="210"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7A399C">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210"/>
    </w:p>
    <w:p w:rsidR="00880FA8" w:rsidRPr="007645A7" w:rsidRDefault="002400F1" w:rsidP="002C44A1">
      <w:pPr>
        <w:numPr>
          <w:ilvl w:val="1"/>
          <w:numId w:val="5"/>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rsidP="002C44A1">
      <w:pPr>
        <w:numPr>
          <w:ilvl w:val="1"/>
          <w:numId w:val="5"/>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rsidP="002C44A1">
      <w:pPr>
        <w:numPr>
          <w:ilvl w:val="1"/>
          <w:numId w:val="5"/>
        </w:numPr>
        <w:rPr>
          <w:szCs w:val="26"/>
        </w:rPr>
      </w:pPr>
      <w:bookmarkStart w:id="211"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w:t>
      </w:r>
      <w:proofErr w:type="gramStart"/>
      <w:r w:rsidRPr="007645A7">
        <w:rPr>
          <w:szCs w:val="26"/>
        </w:rPr>
        <w:t>Debenturista</w:t>
      </w:r>
      <w:proofErr w:type="gramEnd"/>
      <w:r w:rsidRPr="007645A7">
        <w:rPr>
          <w:szCs w:val="26"/>
        </w:rPr>
        <w:t xml:space="preserve">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7A399C">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(inclusive aquelas relativas à </w:t>
      </w:r>
      <w:r w:rsidR="009C6492" w:rsidRPr="003C7E26">
        <w:rPr>
          <w:szCs w:val="26"/>
        </w:rPr>
        <w:t xml:space="preserve">renúncia ou </w:t>
      </w:r>
      <w:r w:rsidR="009C6492">
        <w:rPr>
          <w:szCs w:val="26"/>
        </w:rPr>
        <w:t>a</w:t>
      </w:r>
      <w:r w:rsidR="009C6492" w:rsidRPr="003C7E26">
        <w:rPr>
          <w:szCs w:val="26"/>
        </w:rPr>
        <w:t>o perdão temporário a um Evento de Inadimplemento</w:t>
      </w:r>
      <w:r w:rsidR="009C6492">
        <w:rPr>
          <w:szCs w:val="26"/>
        </w:rPr>
        <w:t xml:space="preserve">) </w:t>
      </w:r>
      <w:r w:rsidRPr="007645A7">
        <w:rPr>
          <w:szCs w:val="26"/>
        </w:rPr>
        <w:t xml:space="preserve">dependerão de aprovação de </w:t>
      </w:r>
      <w:ins w:id="212" w:author="AELEAN" w:date="2019-03-12T16:38:00Z">
        <w:r w:rsidR="00220EEA">
          <w:rPr>
            <w:szCs w:val="26"/>
          </w:rPr>
          <w:t>(a) </w:t>
        </w:r>
      </w:ins>
      <w:r w:rsidRPr="007645A7">
        <w:rPr>
          <w:szCs w:val="26"/>
        </w:rPr>
        <w:t xml:space="preserve">Debenturistas representando, no mínimo, </w:t>
      </w:r>
      <w:r w:rsidR="00C00549">
        <w:rPr>
          <w:szCs w:val="26"/>
        </w:rPr>
        <w:t>2/3</w:t>
      </w:r>
      <w:r w:rsidR="00F46B69" w:rsidRPr="007645A7">
        <w:rPr>
          <w:szCs w:val="26"/>
        </w:rPr>
        <w:t> (</w:t>
      </w:r>
      <w:r w:rsidR="00C00549">
        <w:rPr>
          <w:szCs w:val="26"/>
        </w:rPr>
        <w:t>dois terços</w:t>
      </w:r>
      <w:r w:rsidR="00F46B69" w:rsidRPr="007645A7">
        <w:rPr>
          <w:szCs w:val="26"/>
        </w:rPr>
        <w:t>)</w:t>
      </w:r>
      <w:r w:rsidRPr="007645A7">
        <w:rPr>
          <w:szCs w:val="26"/>
        </w:rPr>
        <w:t xml:space="preserve"> das Debêntures em </w:t>
      </w:r>
      <w:r w:rsidR="00FF17D9">
        <w:rPr>
          <w:szCs w:val="26"/>
        </w:rPr>
        <w:t>Circulação</w:t>
      </w:r>
      <w:ins w:id="213" w:author="AELEAN" w:date="2019-03-12T16:38:00Z">
        <w:r w:rsidR="00220EEA" w:rsidRPr="007F4100">
          <w:rPr>
            <w:szCs w:val="26"/>
          </w:rPr>
          <w:t>, em primeira convocação</w:t>
        </w:r>
        <w:r w:rsidR="00220EEA">
          <w:rPr>
            <w:szCs w:val="26"/>
          </w:rPr>
          <w:t xml:space="preserve">; e (b) de </w:t>
        </w:r>
        <w:r w:rsidR="00220EEA" w:rsidRPr="007F4100">
          <w:rPr>
            <w:szCs w:val="26"/>
          </w:rPr>
          <w:t xml:space="preserve">Debenturistas representando, no mínimo, </w:t>
        </w:r>
        <w:r w:rsidR="00220EEA">
          <w:rPr>
            <w:szCs w:val="26"/>
          </w:rPr>
          <w:t>2/3</w:t>
        </w:r>
        <w:r w:rsidR="00220EEA" w:rsidRPr="007645A7">
          <w:rPr>
            <w:szCs w:val="26"/>
          </w:rPr>
          <w:t xml:space="preserve"> (</w:t>
        </w:r>
        <w:r w:rsidR="00220EEA">
          <w:rPr>
            <w:szCs w:val="26"/>
          </w:rPr>
          <w:t>dois terços</w:t>
        </w:r>
        <w:r w:rsidR="00220EEA" w:rsidRPr="007645A7">
          <w:rPr>
            <w:szCs w:val="26"/>
          </w:rPr>
          <w:t xml:space="preserve">) </w:t>
        </w:r>
        <w:r w:rsidR="00220EEA" w:rsidRPr="007F4100">
          <w:rPr>
            <w:szCs w:val="26"/>
          </w:rPr>
          <w:t>das Debêntures em Circulação</w:t>
        </w:r>
        <w:r w:rsidR="00220EEA">
          <w:rPr>
            <w:szCs w:val="26"/>
          </w:rPr>
          <w:t xml:space="preserve"> </w:t>
        </w:r>
        <w:r w:rsidR="00220EEA" w:rsidRPr="00220EEA">
          <w:rPr>
            <w:szCs w:val="26"/>
          </w:rPr>
          <w:t xml:space="preserve">presentes na </w:t>
        </w:r>
        <w:r w:rsidR="00220EEA">
          <w:rPr>
            <w:szCs w:val="26"/>
          </w:rPr>
          <w:t xml:space="preserve">referida </w:t>
        </w:r>
        <w:r w:rsidR="00220EEA" w:rsidRPr="00220EEA">
          <w:rPr>
            <w:szCs w:val="26"/>
          </w:rPr>
          <w:t>assembleia geral de Debenturistas</w:t>
        </w:r>
        <w:r w:rsidR="00220EEA">
          <w:rPr>
            <w:szCs w:val="26"/>
          </w:rPr>
          <w:t>, em segunda convocação</w:t>
        </w:r>
      </w:ins>
      <w:r w:rsidR="00880FA8" w:rsidRPr="007645A7">
        <w:rPr>
          <w:szCs w:val="26"/>
        </w:rPr>
        <w:t>.</w:t>
      </w:r>
      <w:bookmarkEnd w:id="211"/>
    </w:p>
    <w:p w:rsidR="00880FA8" w:rsidRPr="007645A7" w:rsidRDefault="00880FA8" w:rsidP="002C44A1">
      <w:pPr>
        <w:numPr>
          <w:ilvl w:val="5"/>
          <w:numId w:val="5"/>
        </w:numPr>
        <w:rPr>
          <w:szCs w:val="26"/>
        </w:rPr>
      </w:pPr>
      <w:bookmarkStart w:id="214"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7A399C">
        <w:rPr>
          <w:szCs w:val="26"/>
        </w:rPr>
        <w:t>10.6 acima</w:t>
      </w:r>
      <w:r w:rsidRPr="007645A7">
        <w:rPr>
          <w:szCs w:val="26"/>
        </w:rPr>
        <w:fldChar w:fldCharType="end"/>
      </w:r>
      <w:r w:rsidRPr="007645A7">
        <w:rPr>
          <w:szCs w:val="26"/>
        </w:rPr>
        <w:t>:</w:t>
      </w:r>
      <w:bookmarkEnd w:id="214"/>
    </w:p>
    <w:p w:rsidR="00880FA8" w:rsidRPr="007645A7" w:rsidRDefault="00880FA8" w:rsidP="002C44A1">
      <w:pPr>
        <w:numPr>
          <w:ilvl w:val="6"/>
          <w:numId w:val="5"/>
        </w:numPr>
        <w:rPr>
          <w:szCs w:val="26"/>
        </w:rPr>
      </w:pPr>
      <w:proofErr w:type="gramStart"/>
      <w:r w:rsidRPr="007645A7">
        <w:rPr>
          <w:szCs w:val="26"/>
        </w:rPr>
        <w:t>os</w:t>
      </w:r>
      <w:proofErr w:type="gramEnd"/>
      <w:r w:rsidRPr="007645A7">
        <w:rPr>
          <w:szCs w:val="26"/>
        </w:rPr>
        <w:t xml:space="preserve"> </w:t>
      </w:r>
      <w:r w:rsidR="00FE5E9D" w:rsidRPr="007645A7">
        <w:rPr>
          <w:szCs w:val="26"/>
        </w:rPr>
        <w:t>quóruns</w:t>
      </w:r>
      <w:r w:rsidRPr="007645A7">
        <w:rPr>
          <w:szCs w:val="26"/>
        </w:rPr>
        <w:t xml:space="preserve"> expressamente previstos em outras Cláusulas desta Escritura de Emissão; e</w:t>
      </w:r>
    </w:p>
    <w:p w:rsidR="00880FA8" w:rsidRPr="00EA1A80" w:rsidRDefault="008A097D" w:rsidP="002C44A1">
      <w:pPr>
        <w:numPr>
          <w:ilvl w:val="6"/>
          <w:numId w:val="5"/>
        </w:numPr>
        <w:rPr>
          <w:szCs w:val="26"/>
        </w:rPr>
      </w:pPr>
      <w:r w:rsidRPr="007645A7">
        <w:rPr>
          <w:szCs w:val="26"/>
        </w:rPr>
        <w:t xml:space="preserve">as alterações, que deverão ser aprovadas por Debenturistas representando, no mínimo, </w:t>
      </w:r>
      <w:del w:id="215" w:author="AELEAN" w:date="2019-03-12T16:38:00Z">
        <w:r w:rsidR="002E3AF8">
          <w:rPr>
            <w:szCs w:val="26"/>
          </w:rPr>
          <w:delText>[</w:delText>
        </w:r>
      </w:del>
      <w:r w:rsidRPr="007645A7">
        <w:rPr>
          <w:szCs w:val="26"/>
        </w:rPr>
        <w:t>90% (noventa por cento</w:t>
      </w:r>
      <w:del w:id="216" w:author="AELEAN" w:date="2019-03-12T16:38:00Z">
        <w:r w:rsidRPr="007645A7">
          <w:rPr>
            <w:szCs w:val="26"/>
          </w:rPr>
          <w:delText>)</w:delText>
        </w:r>
        <w:r w:rsidR="002E3AF8">
          <w:rPr>
            <w:szCs w:val="26"/>
          </w:rPr>
          <w:delText xml:space="preserve">] </w:delText>
        </w:r>
        <w:r w:rsidR="002E3AF8" w:rsidRPr="00EE5F8F">
          <w:rPr>
            <w:szCs w:val="18"/>
            <w:highlight w:val="yellow"/>
          </w:rPr>
          <w:delText>[</w:delText>
        </w:r>
        <w:r w:rsidR="002E3AF8" w:rsidRPr="00EE5F8F">
          <w:rPr>
            <w:b/>
            <w:szCs w:val="18"/>
            <w:highlight w:val="yellow"/>
          </w:rPr>
          <w:delText xml:space="preserve">NOTA: </w:delText>
        </w:r>
        <w:r w:rsidR="00E978F3" w:rsidRPr="00EE5F8F">
          <w:rPr>
            <w:b/>
            <w:szCs w:val="18"/>
            <w:highlight w:val="yellow"/>
          </w:rPr>
          <w:delText>AGUARDANDO CONFIRMAÇÃO PELA DURATEX</w:delText>
        </w:r>
        <w:r w:rsidR="002E3AF8" w:rsidRPr="00EE5F8F">
          <w:rPr>
            <w:szCs w:val="18"/>
            <w:highlight w:val="yellow"/>
          </w:rPr>
          <w:delText>]</w:delText>
        </w:r>
      </w:del>
      <w:ins w:id="217" w:author="AELEAN" w:date="2019-03-12T16:38:00Z">
        <w:r w:rsidRPr="007645A7">
          <w:rPr>
            <w:szCs w:val="26"/>
          </w:rPr>
          <w:t>)</w:t>
        </w:r>
      </w:ins>
      <w:r w:rsidR="002E3AF8">
        <w:rPr>
          <w:szCs w:val="26"/>
        </w:rPr>
        <w:t xml:space="preserve"> </w:t>
      </w:r>
      <w:r w:rsidRPr="007645A7">
        <w:rPr>
          <w:szCs w:val="26"/>
        </w:rPr>
        <w:t xml:space="preserve">das Debêntures em </w:t>
      </w:r>
      <w:r w:rsidR="00FF17D9">
        <w:rPr>
          <w:szCs w:val="26"/>
        </w:rPr>
        <w:t>Circulação</w:t>
      </w:r>
      <w:r w:rsidR="00DC3845" w:rsidRPr="00E814BE">
        <w:rPr>
          <w:szCs w:val="26"/>
        </w:rPr>
        <w:t>,</w:t>
      </w:r>
      <w:r w:rsidRPr="00E814BE">
        <w:rPr>
          <w:szCs w:val="26"/>
        </w:rPr>
        <w:t xml:space="preserve"> </w:t>
      </w:r>
      <w:r w:rsidR="005516CC" w:rsidRPr="00A70A78">
        <w:rPr>
          <w:szCs w:val="26"/>
        </w:rPr>
        <w:t>e propostas exclusivamente pela Companhia</w:t>
      </w:r>
      <w:r w:rsidR="005516CC">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60108D" w:rsidRPr="007645A7">
        <w:rPr>
          <w:szCs w:val="26"/>
        </w:rPr>
        <w:fldChar w:fldCharType="begin"/>
      </w:r>
      <w:r w:rsidR="0060108D" w:rsidRPr="007645A7">
        <w:rPr>
          <w:szCs w:val="26"/>
        </w:rPr>
        <w:instrText xml:space="preserve"> REF _Ref306030694 \n \p \h </w:instrText>
      </w:r>
      <w:r w:rsidR="007645A7">
        <w:rPr>
          <w:szCs w:val="26"/>
        </w:rPr>
        <w:instrText xml:space="preserve"> \* MERGEFORMAT </w:instrText>
      </w:r>
      <w:r w:rsidR="0060108D" w:rsidRPr="007645A7">
        <w:rPr>
          <w:szCs w:val="26"/>
        </w:rPr>
      </w:r>
      <w:r w:rsidR="0060108D" w:rsidRPr="007645A7">
        <w:rPr>
          <w:szCs w:val="26"/>
        </w:rPr>
        <w:fldChar w:fldCharType="separate"/>
      </w:r>
      <w:r w:rsidR="007A399C">
        <w:rPr>
          <w:szCs w:val="26"/>
        </w:rPr>
        <w:t>7.13.2 acima</w:t>
      </w:r>
      <w:r w:rsidR="0060108D" w:rsidRPr="007645A7">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CF3408" w:rsidRPr="007645A7">
        <w:rPr>
          <w:szCs w:val="26"/>
        </w:rPr>
        <w:t>f</w:t>
      </w:r>
      <w:r w:rsidR="00587FC3" w:rsidRPr="007645A7">
        <w:rPr>
          <w:szCs w:val="26"/>
        </w:rPr>
        <w:t>) </w:t>
      </w:r>
      <w:r w:rsidR="00880FA8" w:rsidRPr="007645A7">
        <w:rPr>
          <w:szCs w:val="26"/>
        </w:rPr>
        <w:t>da criação de evento de repactuação; (</w:t>
      </w:r>
      <w:r w:rsidR="009A3908">
        <w:rPr>
          <w:szCs w:val="26"/>
        </w:rPr>
        <w:t>g</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w:t>
      </w:r>
      <w:r w:rsidR="009A3908">
        <w:rPr>
          <w:szCs w:val="26"/>
        </w:rPr>
        <w:t>h</w:t>
      </w:r>
      <w:r w:rsidR="001961BA" w:rsidRPr="007645A7">
        <w:rPr>
          <w:szCs w:val="26"/>
        </w:rPr>
        <w:t xml:space="preserve">)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w:t>
      </w:r>
      <w:r w:rsidR="009A3908">
        <w:rPr>
          <w:szCs w:val="26"/>
        </w:rPr>
        <w:t>i</w:t>
      </w:r>
      <w:r w:rsidR="009160DD" w:rsidRPr="007645A7">
        <w:rPr>
          <w:szCs w:val="26"/>
        </w:rPr>
        <w:t xml:space="preserve">) das disposições relativas à </w:t>
      </w:r>
      <w:r w:rsidR="009160DD" w:rsidRPr="007645A7">
        <w:t>Oferta 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r w:rsidR="009A3908">
        <w:rPr>
          <w:szCs w:val="26"/>
        </w:rPr>
        <w:t>j</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r w:rsidR="004F2301">
        <w:rPr>
          <w:rFonts w:eastAsia="Arial Unicode MS"/>
          <w:szCs w:val="26"/>
        </w:rPr>
        <w:t xml:space="preserve"> </w:t>
      </w:r>
    </w:p>
    <w:p w:rsidR="00C44C56" w:rsidRPr="00BD1A6C" w:rsidRDefault="00C44C56" w:rsidP="002C44A1">
      <w:pPr>
        <w:numPr>
          <w:ilvl w:val="1"/>
          <w:numId w:val="5"/>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rsidP="002C44A1">
      <w:pPr>
        <w:numPr>
          <w:ilvl w:val="1"/>
          <w:numId w:val="5"/>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sidR="000C3148">
        <w:rPr>
          <w:szCs w:val="26"/>
        </w:rPr>
        <w:t>desta Escritura de Emissão;</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w:t>
      </w:r>
      <w:proofErr w:type="spellStart"/>
      <w:r w:rsidRPr="00D06A77">
        <w:rPr>
          <w:szCs w:val="26"/>
        </w:rPr>
        <w:t>iv</w:t>
      </w:r>
      <w:proofErr w:type="spellEnd"/>
      <w:r w:rsidRPr="00D06A77">
        <w:rPr>
          <w:szCs w:val="26"/>
        </w:rPr>
        <w:t>)</w:t>
      </w:r>
      <w:r w:rsidR="000C3148">
        <w:rPr>
          <w:szCs w:val="26"/>
        </w:rPr>
        <w:t> </w:t>
      </w:r>
      <w:r w:rsidR="000C3148" w:rsidRPr="00D06A77">
        <w:rPr>
          <w:szCs w:val="26"/>
        </w:rPr>
        <w:t xml:space="preserve">alterações a </w:t>
      </w:r>
      <w:r w:rsidR="000C3148">
        <w:rPr>
          <w:szCs w:val="26"/>
        </w:rPr>
        <w:t xml:space="preserve">esta Escritura de Emissão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w:t>
      </w:r>
      <w:proofErr w:type="spellStart"/>
      <w:r w:rsidRPr="00D06A77">
        <w:rPr>
          <w:szCs w:val="26"/>
        </w:rPr>
        <w:t>ii</w:t>
      </w:r>
      <w:proofErr w:type="spellEnd"/>
      <w:r w:rsidRPr="00D06A77">
        <w:rPr>
          <w:szCs w:val="26"/>
        </w:rPr>
        <w:t>), (iii)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rsidP="002C44A1">
      <w:pPr>
        <w:numPr>
          <w:ilvl w:val="1"/>
          <w:numId w:val="5"/>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rsidP="002C44A1">
      <w:pPr>
        <w:numPr>
          <w:ilvl w:val="1"/>
          <w:numId w:val="5"/>
        </w:numPr>
        <w:rPr>
          <w:szCs w:val="26"/>
        </w:rPr>
      </w:pPr>
      <w:bookmarkStart w:id="218"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219" w:name="_Ref147910921"/>
      <w:r w:rsidRPr="007645A7">
        <w:rPr>
          <w:smallCaps/>
          <w:szCs w:val="26"/>
          <w:u w:val="single"/>
        </w:rPr>
        <w:t>Declarações da Companhia</w:t>
      </w:r>
      <w:bookmarkEnd w:id="219"/>
    </w:p>
    <w:p w:rsidR="00880FA8" w:rsidRPr="007645A7" w:rsidRDefault="00880FA8" w:rsidP="002C44A1">
      <w:pPr>
        <w:numPr>
          <w:ilvl w:val="1"/>
          <w:numId w:val="5"/>
        </w:numPr>
        <w:rPr>
          <w:szCs w:val="26"/>
        </w:rPr>
      </w:pPr>
      <w:bookmarkStart w:id="220"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704CF1">
        <w:rPr>
          <w:szCs w:val="26"/>
        </w:rPr>
        <w:t xml:space="preserve"> </w:t>
      </w:r>
      <w:r w:rsidR="00BE5CCE" w:rsidRPr="007645A7">
        <w:rPr>
          <w:szCs w:val="26"/>
        </w:rPr>
        <w:t xml:space="preserve">e </w:t>
      </w:r>
      <w:r w:rsidR="001F3099">
        <w:rPr>
          <w:szCs w:val="26"/>
        </w:rPr>
        <w:t>em cada</w:t>
      </w:r>
      <w:r w:rsidR="00462381">
        <w:rPr>
          <w:szCs w:val="26"/>
        </w:rPr>
        <w:t xml:space="preserve"> </w:t>
      </w:r>
      <w:r w:rsidR="00BE5CCE" w:rsidRPr="007645A7">
        <w:rPr>
          <w:szCs w:val="26"/>
        </w:rPr>
        <w:t>Data de Integralização</w:t>
      </w:r>
      <w:r w:rsidR="00B45AD6" w:rsidRPr="007645A7">
        <w:rPr>
          <w:szCs w:val="26"/>
        </w:rPr>
        <w:t>,</w:t>
      </w:r>
      <w:r w:rsidRPr="007645A7">
        <w:rPr>
          <w:szCs w:val="26"/>
        </w:rPr>
        <w:t xml:space="preserve"> declara que:</w:t>
      </w:r>
      <w:bookmarkEnd w:id="218"/>
      <w:bookmarkEnd w:id="220"/>
    </w:p>
    <w:p w:rsidR="00880FA8" w:rsidRPr="007645A7" w:rsidRDefault="00C828B5" w:rsidP="002C44A1">
      <w:pPr>
        <w:numPr>
          <w:ilvl w:val="2"/>
          <w:numId w:val="5"/>
        </w:numPr>
        <w:rPr>
          <w:szCs w:val="26"/>
        </w:rPr>
      </w:pPr>
      <w:proofErr w:type="spellStart"/>
      <w:proofErr w:type="gramStart"/>
      <w:r w:rsidRPr="007645A7">
        <w:rPr>
          <w:szCs w:val="26"/>
        </w:rPr>
        <w:t>é</w:t>
      </w:r>
      <w:proofErr w:type="spellEnd"/>
      <w:proofErr w:type="gramEnd"/>
      <w:r w:rsidRPr="007645A7">
        <w:rPr>
          <w:szCs w:val="26"/>
        </w:rPr>
        <w:t xml:space="preserve">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D1307D" w:rsidRPr="007645A7">
        <w:rPr>
          <w:szCs w:val="26"/>
        </w:rPr>
        <w:t>com</w:t>
      </w:r>
      <w:r w:rsidR="00335041">
        <w:rPr>
          <w:szCs w:val="26"/>
        </w:rPr>
        <w:t xml:space="preserve"> </w:t>
      </w:r>
      <w:r w:rsidRPr="007645A7">
        <w:rPr>
          <w:szCs w:val="26"/>
        </w:rPr>
        <w:t xml:space="preserve">registro de </w:t>
      </w:r>
      <w:r w:rsidR="003F237E" w:rsidRPr="007645A7">
        <w:rPr>
          <w:szCs w:val="26"/>
        </w:rPr>
        <w:t>emissor de valores mobiliários</w:t>
      </w:r>
      <w:r w:rsidRPr="007645A7">
        <w:rPr>
          <w:szCs w:val="26"/>
        </w:rPr>
        <w:t xml:space="preserve"> perante a CVM</w:t>
      </w:r>
      <w:r w:rsidR="00C61123">
        <w:rPr>
          <w:szCs w:val="26"/>
        </w:rPr>
        <w:t>, categoria A</w:t>
      </w:r>
      <w:r w:rsidR="00880FA8" w:rsidRPr="007645A7">
        <w:rPr>
          <w:szCs w:val="26"/>
        </w:rPr>
        <w:t>;</w:t>
      </w:r>
    </w:p>
    <w:p w:rsidR="00687BAE" w:rsidRPr="007645A7" w:rsidRDefault="00E30919" w:rsidP="002C44A1">
      <w:pPr>
        <w:numPr>
          <w:ilvl w:val="2"/>
          <w:numId w:val="5"/>
        </w:numPr>
        <w:rPr>
          <w:szCs w:val="26"/>
        </w:rPr>
      </w:pPr>
      <w:bookmarkStart w:id="221" w:name="_Ref130286824"/>
      <w:proofErr w:type="gramStart"/>
      <w:r w:rsidRPr="007645A7">
        <w:rPr>
          <w:szCs w:val="26"/>
        </w:rPr>
        <w:t>está</w:t>
      </w:r>
      <w:proofErr w:type="gramEnd"/>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87BAE" w:rsidRPr="007645A7">
        <w:rPr>
          <w:szCs w:val="26"/>
        </w:rPr>
        <w:t>e ao cumprimento de todas as obrigações aqui</w:t>
      </w:r>
      <w:r w:rsidR="005B2EFB" w:rsidRPr="007645A7">
        <w:rPr>
          <w:szCs w:val="26"/>
        </w:rPr>
        <w:t xml:space="preserve">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rsidR="00687BAE" w:rsidRPr="007645A7" w:rsidRDefault="00A23982" w:rsidP="002C44A1">
      <w:pPr>
        <w:numPr>
          <w:ilvl w:val="2"/>
          <w:numId w:val="5"/>
        </w:numPr>
        <w:rPr>
          <w:szCs w:val="26"/>
        </w:rPr>
      </w:pPr>
      <w:proofErr w:type="gramStart"/>
      <w:r w:rsidRPr="007645A7">
        <w:rPr>
          <w:szCs w:val="26"/>
        </w:rPr>
        <w:t>os</w:t>
      </w:r>
      <w:proofErr w:type="gramEnd"/>
      <w:r w:rsidRPr="007645A7">
        <w:rPr>
          <w:szCs w:val="26"/>
        </w:rPr>
        <w:t xml:space="preserve">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55074F">
        <w:rPr>
          <w:szCs w:val="26"/>
        </w:rPr>
        <w:t xml:space="preserve">que assinam esta Escritura de Emissão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rsidP="002C44A1">
      <w:pPr>
        <w:numPr>
          <w:ilvl w:val="2"/>
          <w:numId w:val="5"/>
        </w:numPr>
        <w:rPr>
          <w:szCs w:val="26"/>
        </w:rPr>
      </w:pPr>
      <w:proofErr w:type="gramStart"/>
      <w:r w:rsidRPr="007645A7">
        <w:rPr>
          <w:szCs w:val="26"/>
        </w:rPr>
        <w:t>esta</w:t>
      </w:r>
      <w:proofErr w:type="gramEnd"/>
      <w:r w:rsidRPr="007645A7">
        <w:rPr>
          <w:szCs w:val="26"/>
        </w:rPr>
        <w:t xml:space="preserve"> Escritura de Emissão</w:t>
      </w:r>
      <w:r w:rsidR="005B2EFB" w:rsidRPr="007645A7">
        <w:rPr>
          <w:szCs w:val="26"/>
        </w:rPr>
        <w:t xml:space="preserve"> </w:t>
      </w:r>
      <w:r w:rsidR="00687BAE" w:rsidRPr="007645A7">
        <w:rPr>
          <w:szCs w:val="26"/>
        </w:rPr>
        <w:t>e as obrigações aqui 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D86726" w:rsidRPr="001068CB" w:rsidRDefault="00D86726" w:rsidP="002C44A1">
      <w:pPr>
        <w:numPr>
          <w:ilvl w:val="2"/>
          <w:numId w:val="5"/>
        </w:numPr>
        <w:rPr>
          <w:szCs w:val="26"/>
        </w:rPr>
      </w:pPr>
      <w:proofErr w:type="gramStart"/>
      <w:r w:rsidRPr="001068CB">
        <w:rPr>
          <w:szCs w:val="26"/>
        </w:rPr>
        <w:t>exceto</w:t>
      </w:r>
      <w:proofErr w:type="gramEnd"/>
      <w:r w:rsidRPr="001068CB">
        <w:rPr>
          <w:szCs w:val="26"/>
        </w:rPr>
        <w:t xml:space="preserve"> pelo disposto na Cláusula </w:t>
      </w:r>
      <w:r w:rsidRPr="001068CB">
        <w:rPr>
          <w:szCs w:val="26"/>
        </w:rPr>
        <w:fldChar w:fldCharType="begin"/>
      </w:r>
      <w:r w:rsidRPr="001068CB">
        <w:rPr>
          <w:szCs w:val="26"/>
        </w:rPr>
        <w:instrText xml:space="preserve"> REF _Ref330905317 \n \p \h </w:instrText>
      </w:r>
      <w:r w:rsidR="007645A7" w:rsidRPr="001068CB">
        <w:rPr>
          <w:szCs w:val="26"/>
        </w:rPr>
        <w:instrText xml:space="preserve"> \* MERGEFORMAT </w:instrText>
      </w:r>
      <w:r w:rsidRPr="001068CB">
        <w:rPr>
          <w:szCs w:val="26"/>
        </w:rPr>
      </w:r>
      <w:r w:rsidRPr="001068CB">
        <w:rPr>
          <w:szCs w:val="26"/>
        </w:rPr>
        <w:fldChar w:fldCharType="separate"/>
      </w:r>
      <w:r w:rsidR="007A399C" w:rsidRPr="001068CB">
        <w:rPr>
          <w:szCs w:val="26"/>
        </w:rPr>
        <w:t>3 acima</w:t>
      </w:r>
      <w:r w:rsidRPr="001068CB">
        <w:rPr>
          <w:szCs w:val="26"/>
        </w:rPr>
        <w:fldChar w:fldCharType="end"/>
      </w:r>
      <w:r w:rsidRPr="001068CB">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1068CB">
        <w:rPr>
          <w:szCs w:val="26"/>
        </w:rPr>
        <w:t>e à realização da Emissão e da Oferta</w:t>
      </w:r>
      <w:r w:rsidRPr="001068CB">
        <w:rPr>
          <w:szCs w:val="26"/>
        </w:rPr>
        <w:t>;</w:t>
      </w:r>
    </w:p>
    <w:p w:rsidR="00687BAE" w:rsidRPr="007645A7" w:rsidRDefault="00687BAE" w:rsidP="002C44A1">
      <w:pPr>
        <w:numPr>
          <w:ilvl w:val="2"/>
          <w:numId w:val="5"/>
        </w:numPr>
        <w:rPr>
          <w:szCs w:val="26"/>
        </w:rPr>
      </w:pPr>
      <w:r w:rsidRPr="007645A7">
        <w:rPr>
          <w:szCs w:val="26"/>
        </w:rPr>
        <w:t>a celebração, os termos e condições desta Escritura de Emissão</w:t>
      </w:r>
      <w:r w:rsidR="005B2EFB" w:rsidRPr="007645A7">
        <w:rPr>
          <w:szCs w:val="26"/>
        </w:rPr>
        <w:t xml:space="preserve"> </w:t>
      </w:r>
      <w:r w:rsidR="00944A29" w:rsidRPr="007645A7">
        <w:rPr>
          <w:szCs w:val="26"/>
        </w:rPr>
        <w:t>e</w:t>
      </w:r>
      <w:r w:rsidRPr="007645A7">
        <w:rPr>
          <w:szCs w:val="26"/>
        </w:rPr>
        <w:t xml:space="preserve"> o cumprimento das obrigações aqui 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ou (</w:t>
      </w:r>
      <w:proofErr w:type="spellStart"/>
      <w:r w:rsidRPr="007645A7">
        <w:rPr>
          <w:szCs w:val="26"/>
        </w:rPr>
        <w:t>ii</w:t>
      </w:r>
      <w:proofErr w:type="spellEnd"/>
      <w:r w:rsidRPr="007645A7">
        <w:rPr>
          <w:szCs w:val="26"/>
        </w:rPr>
        <w:t xml:space="preserve">) rescisão de qualquer desses contratos ou instrumentos; </w:t>
      </w:r>
      <w:r w:rsidR="0025463C" w:rsidRPr="007645A7">
        <w:rPr>
          <w:szCs w:val="26"/>
        </w:rPr>
        <w:t xml:space="preserve">(d) não resultarão na criação de qualquer </w:t>
      </w:r>
      <w:r w:rsidR="00A45F8B" w:rsidRPr="007645A7">
        <w:rPr>
          <w:szCs w:val="26"/>
        </w:rPr>
        <w:t>ônus ou gravame, judicial ou extrajudicial,</w:t>
      </w:r>
      <w:r w:rsidR="0025463C" w:rsidRPr="007645A7">
        <w:rPr>
          <w:szCs w:val="26"/>
        </w:rPr>
        <w:t xml:space="preserve"> sobre qualquer ativo da Companhia;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446F8"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rsidR="00B117B1" w:rsidRPr="007645A7" w:rsidRDefault="000E4947" w:rsidP="002C44A1">
      <w:pPr>
        <w:numPr>
          <w:ilvl w:val="2"/>
          <w:numId w:val="5"/>
        </w:numPr>
        <w:rPr>
          <w:szCs w:val="26"/>
        </w:rPr>
      </w:pPr>
      <w:proofErr w:type="gramStart"/>
      <w:r w:rsidRPr="007645A7">
        <w:rPr>
          <w:szCs w:val="26"/>
        </w:rPr>
        <w:t>está</w:t>
      </w:r>
      <w:proofErr w:type="gramEnd"/>
      <w:r w:rsidRPr="007645A7">
        <w:rPr>
          <w:szCs w:val="26"/>
        </w:rPr>
        <w:t xml:space="preserve"> </w:t>
      </w:r>
      <w:r w:rsidR="007646A3" w:rsidRPr="007645A7">
        <w:rPr>
          <w:szCs w:val="26"/>
        </w:rPr>
        <w:t>adimplente com o cumprimento das obrigações constantes desta Escritura de Emissão, e não ocorreu e não existe, na presente data, qualquer Evento de Inadimplemento</w:t>
      </w:r>
      <w:r w:rsidR="00B117B1" w:rsidRPr="007645A7">
        <w:rPr>
          <w:szCs w:val="26"/>
        </w:rPr>
        <w:t>;</w:t>
      </w:r>
    </w:p>
    <w:p w:rsidR="00B117B1" w:rsidRPr="007645A7" w:rsidRDefault="000E4947" w:rsidP="002C44A1">
      <w:pPr>
        <w:numPr>
          <w:ilvl w:val="2"/>
          <w:numId w:val="5"/>
        </w:numPr>
        <w:rPr>
          <w:szCs w:val="26"/>
        </w:rPr>
      </w:pPr>
      <w:proofErr w:type="gramStart"/>
      <w:r w:rsidRPr="007645A7">
        <w:rPr>
          <w:szCs w:val="26"/>
        </w:rPr>
        <w:t>tem</w:t>
      </w:r>
      <w:proofErr w:type="gramEnd"/>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e a forma de cálculo da Remuneração foi acordada por livre vontade da Companhia, em observância ao princípio da boa-fé;</w:t>
      </w:r>
    </w:p>
    <w:p w:rsidR="004B3B80" w:rsidRPr="007645A7" w:rsidRDefault="00F73004" w:rsidP="002C44A1">
      <w:pPr>
        <w:numPr>
          <w:ilvl w:val="2"/>
          <w:numId w:val="5"/>
        </w:numPr>
        <w:rPr>
          <w:szCs w:val="26"/>
        </w:rPr>
      </w:pPr>
      <w:proofErr w:type="gramStart"/>
      <w:r w:rsidRPr="007645A7">
        <w:rPr>
          <w:szCs w:val="26"/>
        </w:rPr>
        <w:t>as</w:t>
      </w:r>
      <w:proofErr w:type="gramEnd"/>
      <w:r w:rsidRPr="007645A7">
        <w:rPr>
          <w:szCs w:val="26"/>
        </w:rPr>
        <w:t xml:space="preserve"> informações prestadas por ocasião da Oferta e constantes do </w:t>
      </w:r>
      <w:r w:rsidR="008D1884" w:rsidRPr="00DC33DD">
        <w:rPr>
          <w:szCs w:val="26"/>
        </w:rPr>
        <w:t>Formulário de Referência</w:t>
      </w:r>
      <w:r w:rsidR="002C0A4B" w:rsidRPr="007645A7">
        <w:rPr>
          <w:szCs w:val="26"/>
        </w:rPr>
        <w:t xml:space="preserve"> e </w:t>
      </w:r>
      <w:r w:rsidR="0021215A">
        <w:rPr>
          <w:szCs w:val="26"/>
        </w:rPr>
        <w:t>d</w:t>
      </w:r>
      <w:r w:rsidR="002C0A4B" w:rsidRPr="007645A7">
        <w:rPr>
          <w:szCs w:val="26"/>
        </w:rPr>
        <w:t xml:space="preserve">os avisos de ato ou fato relevante divulgados pela Companhia desde </w:t>
      </w:r>
      <w:r w:rsidR="006822D3" w:rsidRPr="007645A7">
        <w:rPr>
          <w:szCs w:val="26"/>
        </w:rPr>
        <w:t>a data</w:t>
      </w:r>
      <w:r w:rsidR="002C0A4B" w:rsidRPr="007645A7">
        <w:rPr>
          <w:szCs w:val="26"/>
        </w:rPr>
        <w:t xml:space="preserve"> de apresentação do Formulário de Referência</w:t>
      </w:r>
      <w:r w:rsidR="006822D3" w:rsidRPr="007645A7">
        <w:rPr>
          <w:szCs w:val="26"/>
        </w:rPr>
        <w:t xml:space="preserve"> </w:t>
      </w:r>
      <w:r w:rsidRPr="007645A7">
        <w:rPr>
          <w:szCs w:val="26"/>
        </w:rPr>
        <w:t>são verdadeiras, consistentes, corretas e suficientes, permitindo aos investidores uma tomada de decisão fundamentada a respeito da Oferta;</w:t>
      </w:r>
      <w:r w:rsidR="002C44A1">
        <w:rPr>
          <w:szCs w:val="26"/>
        </w:rPr>
        <w:t xml:space="preserve"> </w:t>
      </w:r>
    </w:p>
    <w:p w:rsidR="00497BFD" w:rsidRPr="00335041" w:rsidRDefault="00722356" w:rsidP="002C44A1">
      <w:pPr>
        <w:numPr>
          <w:ilvl w:val="2"/>
          <w:numId w:val="5"/>
        </w:numPr>
        <w:rPr>
          <w:szCs w:val="26"/>
        </w:rPr>
      </w:pPr>
      <w:r w:rsidRPr="007645A7">
        <w:rPr>
          <w:szCs w:val="26"/>
        </w:rPr>
        <w:t>o Formulário de Referência (a) contém</w:t>
      </w:r>
      <w:r w:rsidR="0007394E" w:rsidRPr="007645A7">
        <w:rPr>
          <w:szCs w:val="26"/>
        </w:rPr>
        <w:t xml:space="preserve"> </w:t>
      </w:r>
      <w:r w:rsidRPr="007645A7">
        <w:rPr>
          <w:szCs w:val="26"/>
        </w:rPr>
        <w:t>todas as informações relevantes necessárias ao conhecimento, pelos investidores, da Companhia</w:t>
      </w:r>
      <w:r w:rsidR="005C5BA7" w:rsidRPr="007645A7">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xml:space="preserve">, e de suas atividades e situação econômico-financeira, dos riscos inerentes às </w:t>
      </w:r>
      <w:r w:rsidR="005C5BA7" w:rsidRPr="007645A7">
        <w:rPr>
          <w:szCs w:val="26"/>
        </w:rPr>
        <w:t xml:space="preserve">suas </w:t>
      </w:r>
      <w:r w:rsidRPr="007645A7">
        <w:rPr>
          <w:szCs w:val="26"/>
        </w:rPr>
        <w:t>atividades, e quaisquer outras informações relevantes; (b) não cont</w:t>
      </w:r>
      <w:r w:rsidR="00E9526E" w:rsidRPr="007645A7">
        <w:rPr>
          <w:szCs w:val="26"/>
        </w:rPr>
        <w:t>é</w:t>
      </w:r>
      <w:r w:rsidRPr="007645A7">
        <w:rPr>
          <w:szCs w:val="26"/>
        </w:rPr>
        <w:t>m</w:t>
      </w:r>
      <w:r w:rsidR="0007394E" w:rsidRPr="007645A7">
        <w:rPr>
          <w:szCs w:val="26"/>
        </w:rPr>
        <w:t xml:space="preserve"> </w:t>
      </w:r>
      <w:r w:rsidRPr="007645A7">
        <w:rPr>
          <w:szCs w:val="26"/>
        </w:rPr>
        <w:t>declarações</w:t>
      </w:r>
      <w:r w:rsidR="005C5BA7" w:rsidRPr="007645A7">
        <w:rPr>
          <w:szCs w:val="26"/>
        </w:rPr>
        <w:t xml:space="preserve"> ou informações</w:t>
      </w:r>
      <w:r w:rsidRPr="007645A7">
        <w:rPr>
          <w:szCs w:val="26"/>
        </w:rPr>
        <w:t xml:space="preserve"> </w:t>
      </w:r>
      <w:r w:rsidR="0007394E" w:rsidRPr="007645A7">
        <w:rPr>
          <w:szCs w:val="26"/>
        </w:rPr>
        <w:t xml:space="preserve">falsas, inconsistentes, incorretas ou insuficientes; (c) não contém </w:t>
      </w:r>
      <w:r w:rsidRPr="007645A7">
        <w:rPr>
          <w:szCs w:val="26"/>
        </w:rPr>
        <w:t>omissões de fatos relevantes; e (</w:t>
      </w:r>
      <w:r w:rsidR="0007394E" w:rsidRPr="007645A7">
        <w:rPr>
          <w:szCs w:val="26"/>
        </w:rPr>
        <w:t>d</w:t>
      </w:r>
      <w:r w:rsidRPr="007645A7">
        <w:rPr>
          <w:szCs w:val="26"/>
        </w:rPr>
        <w:t>) fo</w:t>
      </w:r>
      <w:r w:rsidR="00E9526E" w:rsidRPr="007645A7">
        <w:rPr>
          <w:szCs w:val="26"/>
        </w:rPr>
        <w:t>i</w:t>
      </w:r>
      <w:r w:rsidRPr="007645A7">
        <w:rPr>
          <w:szCs w:val="26"/>
        </w:rPr>
        <w:t xml:space="preserve"> elaborado de acordo com as normas pertinentes, incluindo as normas da CVM;</w:t>
      </w:r>
    </w:p>
    <w:p w:rsidR="00B117B1" w:rsidRDefault="00B117B1" w:rsidP="002C44A1">
      <w:pPr>
        <w:numPr>
          <w:ilvl w:val="2"/>
          <w:numId w:val="5"/>
        </w:numPr>
        <w:rPr>
          <w:szCs w:val="26"/>
        </w:rPr>
      </w:pPr>
      <w:proofErr w:type="gramStart"/>
      <w:r w:rsidRPr="007645A7">
        <w:rPr>
          <w:szCs w:val="26"/>
        </w:rPr>
        <w:t>as</w:t>
      </w:r>
      <w:proofErr w:type="gramEnd"/>
      <w:r w:rsidRPr="007645A7">
        <w:rPr>
          <w:szCs w:val="26"/>
        </w:rPr>
        <w:t xml:space="preserve"> </w:t>
      </w:r>
      <w:r w:rsidR="00575FFA" w:rsidRPr="007645A7">
        <w:rPr>
          <w:szCs w:val="26"/>
        </w:rPr>
        <w:t xml:space="preserve">Demonstrações Financeiras Consolidadas </w:t>
      </w:r>
      <w:r w:rsidRPr="007645A7">
        <w:rPr>
          <w:szCs w:val="26"/>
        </w:rPr>
        <w:t>da Companhia relativas aos exercícios sociais encerrados em 31 de dezembro de </w:t>
      </w:r>
      <w:r w:rsidR="004E470E">
        <w:rPr>
          <w:szCs w:val="26"/>
        </w:rPr>
        <w:t>2016, 2017 e 2018</w:t>
      </w:r>
      <w:r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rsidR="00BB1D16" w:rsidRPr="007645A7" w:rsidRDefault="00BB1D16" w:rsidP="002C44A1">
      <w:pPr>
        <w:numPr>
          <w:ilvl w:val="2"/>
          <w:numId w:val="5"/>
        </w:numPr>
        <w:rPr>
          <w:szCs w:val="26"/>
        </w:rPr>
      </w:pPr>
      <w:proofErr w:type="gramStart"/>
      <w:r>
        <w:t>desde</w:t>
      </w:r>
      <w:proofErr w:type="gramEnd"/>
      <w:r>
        <w:t xml:space="preserve"> a data das mais recentes </w:t>
      </w:r>
      <w:r w:rsidRPr="007645A7">
        <w:rPr>
          <w:szCs w:val="26"/>
        </w:rPr>
        <w:t>Demonstrações Financeiras Consolidadas da Companhia</w:t>
      </w:r>
      <w:r>
        <w:rPr>
          <w:szCs w:val="26"/>
        </w:rPr>
        <w:t>,</w:t>
      </w:r>
      <w:r w:rsidRPr="007645A7">
        <w:rPr>
          <w:szCs w:val="26"/>
        </w:rPr>
        <w:t xml:space="preserve"> </w:t>
      </w:r>
      <w:r>
        <w:t>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4F2301">
        <w:rPr>
          <w:szCs w:val="26"/>
        </w:rPr>
        <w:t xml:space="preserve"> ou cujo descumprimento não resulte em</w:t>
      </w:r>
      <w:r w:rsidR="00890156">
        <w:rPr>
          <w:szCs w:val="26"/>
        </w:rPr>
        <w:t xml:space="preserve"> </w:t>
      </w:r>
      <w:r w:rsidR="00890156" w:rsidRPr="00890156">
        <w:rPr>
          <w:szCs w:val="26"/>
        </w:rPr>
        <w:t>qualquer evento que impeça a realização dos negócios da Companhia e/ou de suas Controladas Relevantes, como inicialmente planejados ou que eventualmente alcance valores substanciais e não tenha provisionamento adequado podendo afetar (i) de forma adversa e relevante os negócios, a reputação e a situação financeira da Companhia e de suas Controladas Relevantes; e/ou (</w:t>
      </w:r>
      <w:proofErr w:type="spellStart"/>
      <w:r w:rsidR="00890156" w:rsidRPr="00890156">
        <w:rPr>
          <w:szCs w:val="26"/>
        </w:rPr>
        <w:t>ii</w:t>
      </w:r>
      <w:proofErr w:type="spellEnd"/>
      <w:r w:rsidR="00890156" w:rsidRPr="00890156">
        <w:rPr>
          <w:szCs w:val="26"/>
        </w:rPr>
        <w:t>) de forma adversa a capacidade de pagamento da Companhia das obrigações decorrentes das Debêntures</w:t>
      </w:r>
      <w:r w:rsidR="00B117B1" w:rsidRPr="007645A7">
        <w:rPr>
          <w:szCs w:val="26"/>
        </w:rPr>
        <w:t>;</w:t>
      </w:r>
    </w:p>
    <w:p w:rsidR="00B117B1" w:rsidRPr="007645A7" w:rsidRDefault="00252775" w:rsidP="002C44A1">
      <w:pPr>
        <w:numPr>
          <w:ilvl w:val="2"/>
          <w:numId w:val="5"/>
        </w:numPr>
        <w:rPr>
          <w:szCs w:val="26"/>
        </w:rPr>
      </w:pPr>
      <w:proofErr w:type="gramStart"/>
      <w:r w:rsidRPr="007645A7">
        <w:rPr>
          <w:szCs w:val="26"/>
        </w:rPr>
        <w:t>está</w:t>
      </w:r>
      <w:proofErr w:type="gramEnd"/>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rsidR="00B117B1" w:rsidRDefault="00B117B1" w:rsidP="002C44A1">
      <w:pPr>
        <w:numPr>
          <w:ilvl w:val="2"/>
          <w:numId w:val="5"/>
        </w:numPr>
        <w:rPr>
          <w:szCs w:val="26"/>
        </w:rPr>
      </w:pPr>
      <w:proofErr w:type="gramStart"/>
      <w:r w:rsidRPr="007645A7">
        <w:rPr>
          <w:szCs w:val="26"/>
        </w:rPr>
        <w:t>possui</w:t>
      </w:r>
      <w:proofErr w:type="gramEnd"/>
      <w:r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611782">
        <w:rPr>
          <w:szCs w:val="26"/>
        </w:rPr>
        <w:t>necessári</w:t>
      </w:r>
      <w:r w:rsidR="003D3B3C">
        <w:rPr>
          <w:szCs w:val="26"/>
        </w:rPr>
        <w:t>a</w:t>
      </w:r>
      <w:r w:rsidR="00611782">
        <w:rPr>
          <w:szCs w:val="26"/>
        </w:rPr>
        <w:t xml:space="preserve">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r w:rsidR="004F2301" w:rsidRPr="004F2301">
        <w:rPr>
          <w:szCs w:val="26"/>
        </w:rPr>
        <w:t xml:space="preserve"> </w:t>
      </w:r>
    </w:p>
    <w:p w:rsidR="00A043FF" w:rsidRDefault="00021545" w:rsidP="002C44A1">
      <w:pPr>
        <w:numPr>
          <w:ilvl w:val="2"/>
          <w:numId w:val="5"/>
        </w:numPr>
        <w:rPr>
          <w:szCs w:val="26"/>
        </w:rPr>
      </w:pPr>
      <w:bookmarkStart w:id="222" w:name="_Ref423005656"/>
      <w:r w:rsidRPr="0026355A">
        <w:rPr>
          <w:szCs w:val="26"/>
        </w:rPr>
        <w:t xml:space="preserve">cumpre e faz com que suas Controladas cumpram, incluindo seus </w:t>
      </w:r>
      <w:r w:rsidR="006C46B0">
        <w:rPr>
          <w:szCs w:val="26"/>
        </w:rPr>
        <w:t xml:space="preserve">respectivos </w:t>
      </w:r>
      <w:r w:rsidRPr="0026355A">
        <w:rPr>
          <w:szCs w:val="26"/>
        </w:rPr>
        <w:t>empregados</w:t>
      </w:r>
      <w:r w:rsidR="004F2301">
        <w:rPr>
          <w:szCs w:val="26"/>
        </w:rPr>
        <w:t>, agindo em nome e benefício</w:t>
      </w:r>
      <w:r w:rsidR="00E87568">
        <w:rPr>
          <w:szCs w:val="26"/>
        </w:rPr>
        <w:t xml:space="preserve"> da Companhia</w:t>
      </w:r>
      <w:r w:rsidRPr="0026355A">
        <w:rPr>
          <w:szCs w:val="26"/>
        </w:rPr>
        <w:t>, bem como orienta o cumprimento a seus eventuais subcontratados, da Legislação Anticorrupção</w:t>
      </w:r>
      <w:r w:rsidR="00850D8E">
        <w:rPr>
          <w:szCs w:val="26"/>
        </w:rPr>
        <w:t>,</w:t>
      </w:r>
      <w:r w:rsidRPr="0026355A">
        <w:rPr>
          <w:szCs w:val="26"/>
        </w:rPr>
        <w:t xml:space="preserve"> na medida em que (</w:t>
      </w:r>
      <w:r w:rsidR="006C46B0">
        <w:rPr>
          <w:szCs w:val="26"/>
        </w:rPr>
        <w:t>a</w:t>
      </w:r>
      <w:r w:rsidRPr="0026355A">
        <w:rPr>
          <w:szCs w:val="26"/>
        </w:rPr>
        <w:t>)</w:t>
      </w:r>
      <w:r w:rsidR="006C46B0">
        <w:rPr>
          <w:szCs w:val="26"/>
        </w:rPr>
        <w:t> </w:t>
      </w:r>
      <w:r w:rsidRPr="0026355A">
        <w:rPr>
          <w:szCs w:val="26"/>
        </w:rPr>
        <w:t>mantém políticas e procedimentos internos objetivando a divulgação e o integral cumprimento da Legislação Anticorrupção; (</w:t>
      </w:r>
      <w:r w:rsidR="006C46B0">
        <w:rPr>
          <w:szCs w:val="26"/>
        </w:rPr>
        <w:t>b</w:t>
      </w:r>
      <w:r w:rsidRPr="0026355A">
        <w:rPr>
          <w:szCs w:val="26"/>
        </w:rPr>
        <w:t>)</w:t>
      </w:r>
      <w:r w:rsidR="006C46B0">
        <w:rPr>
          <w:szCs w:val="26"/>
        </w:rPr>
        <w:t> </w:t>
      </w:r>
      <w:r w:rsidRPr="0026355A">
        <w:rPr>
          <w:szCs w:val="26"/>
        </w:rPr>
        <w:t xml:space="preserve">dá pleno conhecimento da Legislação Anticorrupção a todos os profissionais que venham a se relacionar com a </w:t>
      </w:r>
      <w:r w:rsidR="00EB0934" w:rsidRPr="0026355A">
        <w:rPr>
          <w:szCs w:val="26"/>
        </w:rPr>
        <w:t>Companhia</w:t>
      </w:r>
      <w:r w:rsidRPr="0026355A">
        <w:rPr>
          <w:szCs w:val="26"/>
        </w:rPr>
        <w:t>, previamente ao início de sua atuação; (</w:t>
      </w:r>
      <w:r w:rsidR="00DE3E3D">
        <w:rPr>
          <w:szCs w:val="26"/>
        </w:rPr>
        <w:t>c</w:t>
      </w:r>
      <w:r w:rsidRPr="0026355A">
        <w:rPr>
          <w:szCs w:val="26"/>
        </w:rPr>
        <w:t>)</w:t>
      </w:r>
      <w:r w:rsidR="00DE3E3D">
        <w:rPr>
          <w:szCs w:val="26"/>
        </w:rPr>
        <w:t xml:space="preserve"> se </w:t>
      </w:r>
      <w:r w:rsidRPr="0026355A">
        <w:rPr>
          <w:szCs w:val="26"/>
        </w:rPr>
        <w:t xml:space="preserve">abstém de praticar atos de corrupção e de agir de forma lesiva à administração pública, nacional e estrangeira, no seu interesse ou para seu benefício, exclusivo ou não; </w:t>
      </w:r>
      <w:r w:rsidR="00DE3E3D">
        <w:rPr>
          <w:szCs w:val="26"/>
        </w:rPr>
        <w:t xml:space="preserve">e </w:t>
      </w:r>
      <w:r w:rsidRPr="0026355A">
        <w:rPr>
          <w:szCs w:val="26"/>
        </w:rPr>
        <w:t>(</w:t>
      </w:r>
      <w:r w:rsidR="00DE3E3D">
        <w:rPr>
          <w:szCs w:val="26"/>
        </w:rPr>
        <w:t>d</w:t>
      </w:r>
      <w:r w:rsidRPr="0026355A">
        <w:rPr>
          <w:szCs w:val="26"/>
        </w:rPr>
        <w:t>)</w:t>
      </w:r>
      <w:r w:rsidR="00DE3E3D">
        <w:rPr>
          <w:szCs w:val="26"/>
        </w:rPr>
        <w:t> </w:t>
      </w:r>
      <w:r w:rsidRPr="0026355A">
        <w:rPr>
          <w:szCs w:val="26"/>
        </w:rPr>
        <w:t xml:space="preserve">caso tenha conhecimento de qualquer ato ou fato que viole </w:t>
      </w:r>
      <w:r w:rsidR="00DE3E3D">
        <w:rPr>
          <w:szCs w:val="26"/>
        </w:rPr>
        <w:t>a Legislação Anticorrupção</w:t>
      </w:r>
      <w:r w:rsidRPr="0026355A">
        <w:rPr>
          <w:szCs w:val="26"/>
        </w:rPr>
        <w:t>, comunicar</w:t>
      </w:r>
      <w:r w:rsidR="00EB0934" w:rsidRPr="0026355A">
        <w:rPr>
          <w:szCs w:val="26"/>
        </w:rPr>
        <w:t>á</w:t>
      </w:r>
      <w:r w:rsidRPr="0026355A">
        <w:rPr>
          <w:szCs w:val="26"/>
        </w:rPr>
        <w:t xml:space="preserve"> imediatamente o </w:t>
      </w:r>
      <w:r w:rsidR="00EB0934" w:rsidRPr="0026355A">
        <w:rPr>
          <w:szCs w:val="26"/>
        </w:rPr>
        <w:t>Agente Fiduciário</w:t>
      </w:r>
      <w:bookmarkEnd w:id="222"/>
      <w:r w:rsidR="00DE3E3D">
        <w:rPr>
          <w:szCs w:val="26"/>
        </w:rPr>
        <w:t>;</w:t>
      </w:r>
      <w:r w:rsidR="004F2301">
        <w:rPr>
          <w:szCs w:val="26"/>
        </w:rPr>
        <w:t xml:space="preserve"> </w:t>
      </w:r>
    </w:p>
    <w:p w:rsidR="00B117B1" w:rsidRPr="007645A7" w:rsidRDefault="00B117B1" w:rsidP="002C44A1">
      <w:pPr>
        <w:numPr>
          <w:ilvl w:val="2"/>
          <w:numId w:val="5"/>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w:t>
      </w:r>
      <w:r w:rsidR="002231DC">
        <w:rPr>
          <w:szCs w:val="26"/>
        </w:rPr>
        <w:t xml:space="preserve"> e</w:t>
      </w:r>
      <w:r w:rsidR="00B61F3B">
        <w:rPr>
          <w:szCs w:val="26"/>
        </w:rPr>
        <w:t xml:space="preserve">, </w:t>
      </w:r>
      <w:r w:rsidR="002231DC">
        <w:rPr>
          <w:szCs w:val="26"/>
        </w:rPr>
        <w:t xml:space="preserve">no </w:t>
      </w:r>
      <w:r w:rsidR="00B61F3B">
        <w:rPr>
          <w:szCs w:val="26"/>
        </w:rPr>
        <w:t>seu melhor conhecimento,</w:t>
      </w:r>
      <w:r w:rsidRPr="007645A7">
        <w:rPr>
          <w:szCs w:val="26"/>
        </w:rPr>
        <w:t xml:space="preserve"> </w:t>
      </w:r>
      <w:r w:rsidR="002231DC" w:rsidRPr="007645A7">
        <w:rPr>
          <w:szCs w:val="26"/>
        </w:rPr>
        <w:t xml:space="preserve">inquérito </w:t>
      </w:r>
      <w:r w:rsidR="002231DC">
        <w:rPr>
          <w:szCs w:val="26"/>
        </w:rPr>
        <w:t xml:space="preserve">ou </w:t>
      </w:r>
      <w:r w:rsidRPr="007645A7">
        <w:rPr>
          <w:szCs w:val="26"/>
        </w:rPr>
        <w:t xml:space="preserve">qualquer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ou (</w:t>
      </w:r>
      <w:proofErr w:type="spellStart"/>
      <w:r w:rsidRPr="007645A7">
        <w:rPr>
          <w:szCs w:val="26"/>
        </w:rPr>
        <w:t>ii</w:t>
      </w:r>
      <w:proofErr w:type="spellEnd"/>
      <w:r w:rsidRPr="007645A7">
        <w:rPr>
          <w:szCs w:val="26"/>
        </w:rPr>
        <w:t xml:space="preserve">) visando </w:t>
      </w:r>
      <w:r w:rsidR="00CA558E" w:rsidRPr="007645A7">
        <w:rPr>
          <w:szCs w:val="26"/>
        </w:rPr>
        <w:t xml:space="preserve">a </w:t>
      </w:r>
      <w:r w:rsidRPr="007645A7">
        <w:rPr>
          <w:szCs w:val="26"/>
        </w:rPr>
        <w:t>anular, alterar, invalidar, questionar ou de qualquer forma afetar esta Escritura de Emissão;</w:t>
      </w:r>
    </w:p>
    <w:p w:rsidR="00856270" w:rsidRPr="007645A7" w:rsidRDefault="00856270" w:rsidP="002C44A1">
      <w:pPr>
        <w:numPr>
          <w:ilvl w:val="2"/>
          <w:numId w:val="5"/>
        </w:numPr>
        <w:rPr>
          <w:szCs w:val="26"/>
        </w:rPr>
      </w:pPr>
      <w:proofErr w:type="gramStart"/>
      <w:r w:rsidRPr="007645A7">
        <w:rPr>
          <w:szCs w:val="26"/>
        </w:rPr>
        <w:t>o</w:t>
      </w:r>
      <w:proofErr w:type="gramEnd"/>
      <w:r w:rsidRPr="007645A7">
        <w:rPr>
          <w:szCs w:val="26"/>
        </w:rPr>
        <w:t xml:space="preserve"> registro de emissor de valores mobiliários da Companhia está atualizado perante a CVM;</w:t>
      </w:r>
      <w:r w:rsidR="00335041">
        <w:rPr>
          <w:szCs w:val="26"/>
        </w:rPr>
        <w:t xml:space="preserve"> e</w:t>
      </w:r>
    </w:p>
    <w:p w:rsidR="00A043FF" w:rsidRDefault="00556013" w:rsidP="002C44A1">
      <w:pPr>
        <w:numPr>
          <w:ilvl w:val="2"/>
          <w:numId w:val="5"/>
        </w:numPr>
        <w:rPr>
          <w:szCs w:val="26"/>
        </w:rPr>
      </w:pPr>
      <w:proofErr w:type="gramStart"/>
      <w:r>
        <w:rPr>
          <w:szCs w:val="26"/>
        </w:rPr>
        <w:t>inexiste</w:t>
      </w:r>
      <w:proofErr w:type="gramEnd"/>
      <w:r>
        <w:rPr>
          <w:szCs w:val="26"/>
        </w:rPr>
        <w:t xml:space="preserve"> qualquer situação de conflito de interesses </w:t>
      </w:r>
      <w:r w:rsidR="00B117B1" w:rsidRPr="007645A7">
        <w:rPr>
          <w:szCs w:val="26"/>
        </w:rPr>
        <w:t>que impeça o Agente Fiduciário de exercer plenamente suas funções</w:t>
      </w:r>
      <w:r w:rsidR="002B559B">
        <w:rPr>
          <w:szCs w:val="26"/>
        </w:rPr>
        <w:t>.</w:t>
      </w:r>
    </w:p>
    <w:p w:rsidR="003433DF" w:rsidRPr="007645A7" w:rsidRDefault="003433DF" w:rsidP="002C44A1">
      <w:pPr>
        <w:numPr>
          <w:ilvl w:val="1"/>
          <w:numId w:val="5"/>
        </w:numPr>
        <w:rPr>
          <w:szCs w:val="26"/>
        </w:rPr>
      </w:pPr>
      <w:bookmarkStart w:id="223" w:name="_Ref264567062"/>
      <w:bookmarkEnd w:id="221"/>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7A399C">
        <w:rPr>
          <w:szCs w:val="26"/>
        </w:rPr>
        <w:t>11.1 acima</w:t>
      </w:r>
      <w:r w:rsidRPr="007645A7">
        <w:rPr>
          <w:szCs w:val="26"/>
        </w:rPr>
        <w:fldChar w:fldCharType="end"/>
      </w:r>
      <w:r w:rsidRPr="007645A7">
        <w:rPr>
          <w:szCs w:val="26"/>
        </w:rPr>
        <w:t>.</w:t>
      </w:r>
      <w:bookmarkEnd w:id="223"/>
    </w:p>
    <w:p w:rsidR="003433DF" w:rsidRPr="007645A7" w:rsidRDefault="003433DF" w:rsidP="002C44A1">
      <w:pPr>
        <w:numPr>
          <w:ilvl w:val="1"/>
          <w:numId w:val="5"/>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7A399C">
        <w:rPr>
          <w:szCs w:val="26"/>
        </w:rPr>
        <w:t>11.2 acima</w:t>
      </w:r>
      <w:r w:rsidRPr="007645A7">
        <w:rPr>
          <w:szCs w:val="26"/>
        </w:rPr>
        <w:fldChar w:fldCharType="end"/>
      </w:r>
      <w:r w:rsidRPr="007645A7">
        <w:rPr>
          <w:szCs w:val="26"/>
        </w:rPr>
        <w:t>, a Companhia 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7A399C">
        <w:t>7.26 acima</w:t>
      </w:r>
      <w:r w:rsidR="00185372" w:rsidRPr="00A43A3D">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7A399C">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Despesas</w:t>
      </w:r>
    </w:p>
    <w:p w:rsidR="00880FA8" w:rsidRPr="007645A7" w:rsidRDefault="00880FA8" w:rsidP="002C44A1">
      <w:pPr>
        <w:numPr>
          <w:ilvl w:val="1"/>
          <w:numId w:val="5"/>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 xml:space="preserve">o </w:t>
      </w:r>
      <w:r w:rsidR="004E124B">
        <w:rPr>
          <w:szCs w:val="26"/>
        </w:rPr>
        <w:t>Agente de Liquidação e Escriturador</w:t>
      </w:r>
      <w:r w:rsidR="00D20294" w:rsidRPr="007645A7">
        <w:rPr>
          <w:szCs w:val="26"/>
        </w:rPr>
        <w:t>, do Auditor Independente</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p>
    <w:p w:rsidR="00880FA8" w:rsidRPr="007645A7" w:rsidRDefault="00880FA8" w:rsidP="00033242">
      <w:pPr>
        <w:rPr>
          <w:szCs w:val="26"/>
        </w:rPr>
      </w:pPr>
    </w:p>
    <w:p w:rsidR="0093359D" w:rsidRPr="007645A7" w:rsidRDefault="0093359D" w:rsidP="002C44A1">
      <w:pPr>
        <w:keepNext/>
        <w:numPr>
          <w:ilvl w:val="0"/>
          <w:numId w:val="5"/>
        </w:numPr>
        <w:rPr>
          <w:smallCaps/>
          <w:szCs w:val="26"/>
          <w:u w:val="single"/>
        </w:rPr>
      </w:pPr>
      <w:bookmarkStart w:id="224" w:name="_Ref384312323"/>
      <w:r w:rsidRPr="007645A7">
        <w:rPr>
          <w:smallCaps/>
          <w:szCs w:val="26"/>
          <w:u w:val="single"/>
        </w:rPr>
        <w:t>Comunicações</w:t>
      </w:r>
      <w:bookmarkEnd w:id="224"/>
    </w:p>
    <w:p w:rsidR="0093359D" w:rsidRPr="007645A7" w:rsidRDefault="00AD2FF4" w:rsidP="002C44A1">
      <w:pPr>
        <w:numPr>
          <w:ilvl w:val="1"/>
          <w:numId w:val="5"/>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xml:space="preserve">, sob protocolo ou mediante </w:t>
      </w:r>
      <w:r w:rsidR="00667875">
        <w:rPr>
          <w:szCs w:val="26"/>
        </w:rPr>
        <w:t>"</w:t>
      </w:r>
      <w:r w:rsidRPr="00274DB2">
        <w:rPr>
          <w:szCs w:val="26"/>
        </w:rPr>
        <w:t>aviso de recebimento</w:t>
      </w:r>
      <w:r w:rsidR="00667875">
        <w:rPr>
          <w:szCs w:val="26"/>
        </w:rPr>
        <w:t>"</w:t>
      </w:r>
      <w:r w:rsidRPr="00274DB2">
        <w:rPr>
          <w:szCs w:val="26"/>
        </w:rPr>
        <w:t xml:space="preserve">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2C44A1">
      <w:pPr>
        <w:keepNext/>
        <w:numPr>
          <w:ilvl w:val="2"/>
          <w:numId w:val="5"/>
        </w:numPr>
        <w:rPr>
          <w:szCs w:val="26"/>
        </w:rPr>
      </w:pPr>
      <w:proofErr w:type="gramStart"/>
      <w:r w:rsidRPr="007645A7">
        <w:rPr>
          <w:szCs w:val="26"/>
        </w:rPr>
        <w:t>para</w:t>
      </w:r>
      <w:proofErr w:type="gramEnd"/>
      <w:r w:rsidRPr="007645A7">
        <w:rPr>
          <w:szCs w:val="26"/>
        </w:rPr>
        <w:t xml:space="preserve"> a Companhia:</w:t>
      </w:r>
      <w:bookmarkStart w:id="225" w:name="_GoBack"/>
      <w:bookmarkEnd w:id="225"/>
    </w:p>
    <w:p w:rsidR="0093359D" w:rsidRPr="007645A7" w:rsidRDefault="001230DA" w:rsidP="00033242">
      <w:pPr>
        <w:keepLines/>
        <w:ind w:left="1701"/>
        <w:jc w:val="left"/>
        <w:rPr>
          <w:szCs w:val="26"/>
        </w:rPr>
      </w:pPr>
      <w:r w:rsidRPr="002C44A1">
        <w:t>Duratex S.A.</w:t>
      </w:r>
      <w:r w:rsidRPr="007645A7">
        <w:rPr>
          <w:szCs w:val="26"/>
        </w:rPr>
        <w:br/>
      </w:r>
      <w:r w:rsidRPr="00E6210F">
        <w:rPr>
          <w:szCs w:val="26"/>
        </w:rPr>
        <w:t>Avenida Paulista 1938, 5º andar</w:t>
      </w:r>
      <w:r w:rsidRPr="007645A7">
        <w:rPr>
          <w:szCs w:val="26"/>
        </w:rPr>
        <w:br/>
      </w:r>
      <w:r>
        <w:rPr>
          <w:szCs w:val="26"/>
        </w:rPr>
        <w:t>01310-</w:t>
      </w:r>
      <w:proofErr w:type="gramStart"/>
      <w:r>
        <w:rPr>
          <w:szCs w:val="26"/>
        </w:rPr>
        <w:t>200  São</w:t>
      </w:r>
      <w:proofErr w:type="gramEnd"/>
      <w:r>
        <w:rPr>
          <w:szCs w:val="26"/>
        </w:rPr>
        <w:t xml:space="preserve"> Paulo</w:t>
      </w:r>
      <w:r w:rsidRPr="007645A7">
        <w:rPr>
          <w:szCs w:val="26"/>
        </w:rPr>
        <w:t xml:space="preserve">, </w:t>
      </w:r>
      <w:r>
        <w:rPr>
          <w:szCs w:val="26"/>
        </w:rPr>
        <w:t>SP</w:t>
      </w:r>
      <w:r w:rsidRPr="007645A7">
        <w:rPr>
          <w:szCs w:val="26"/>
        </w:rPr>
        <w:t xml:space="preserve"> </w:t>
      </w:r>
      <w:r w:rsidRPr="007645A7">
        <w:rPr>
          <w:szCs w:val="26"/>
        </w:rPr>
        <w:br/>
        <w:t>At.:</w:t>
      </w:r>
      <w:r w:rsidRPr="007645A7">
        <w:rPr>
          <w:szCs w:val="26"/>
        </w:rPr>
        <w:tab/>
        <w:t>Sr</w:t>
      </w:r>
      <w:r w:rsidR="009F041C">
        <w:rPr>
          <w:szCs w:val="26"/>
        </w:rPr>
        <w:t xml:space="preserve">. </w:t>
      </w:r>
      <w:del w:id="226" w:author="AELEAN" w:date="2019-03-12T16:38:00Z">
        <w:r w:rsidRPr="007645A7">
          <w:rPr>
            <w:szCs w:val="26"/>
          </w:rPr>
          <w:delText>[•]</w:delText>
        </w:r>
        <w:r w:rsidRPr="007645A7">
          <w:rPr>
            <w:szCs w:val="26"/>
          </w:rPr>
          <w:br/>
          <w:delText>Telefone:</w:delText>
        </w:r>
        <w:r w:rsidR="002231DC">
          <w:rPr>
            <w:szCs w:val="26"/>
          </w:rPr>
          <w:delText xml:space="preserve"> </w:delText>
        </w:r>
        <w:r w:rsidRPr="007645A7">
          <w:rPr>
            <w:szCs w:val="26"/>
          </w:rPr>
          <w:delText>([•])</w:delText>
        </w:r>
        <w:r>
          <w:rPr>
            <w:szCs w:val="26"/>
          </w:rPr>
          <w:delText xml:space="preserve"> </w:delText>
        </w:r>
        <w:r w:rsidRPr="007645A7">
          <w:rPr>
            <w:szCs w:val="26"/>
          </w:rPr>
          <w:delText>[•]</w:delText>
        </w:r>
        <w:r w:rsidRPr="007645A7">
          <w:rPr>
            <w:szCs w:val="26"/>
          </w:rPr>
          <w:br/>
          <w:delText>Correio Eletrônico:[•]</w:delText>
        </w:r>
      </w:del>
      <w:ins w:id="227" w:author="AELEAN" w:date="2019-03-12T16:38:00Z">
        <w:r w:rsidR="009F041C">
          <w:rPr>
            <w:szCs w:val="26"/>
          </w:rPr>
          <w:t>Carlos Henrique Pinto Haddad</w:t>
        </w:r>
        <w:r w:rsidR="009F041C">
          <w:rPr>
            <w:szCs w:val="26"/>
          </w:rPr>
          <w:tab/>
        </w:r>
        <w:r w:rsidR="009F041C">
          <w:rPr>
            <w:szCs w:val="26"/>
          </w:rPr>
          <w:br/>
        </w:r>
        <w:r w:rsidR="009F041C">
          <w:rPr>
            <w:szCs w:val="26"/>
          </w:rPr>
          <w:tab/>
          <w:t>Sra. Marina Garbi Amaral Mello</w:t>
        </w:r>
        <w:r w:rsidR="009F041C">
          <w:rPr>
            <w:szCs w:val="26"/>
          </w:rPr>
          <w:br/>
        </w:r>
        <w:r w:rsidR="009F041C">
          <w:rPr>
            <w:szCs w:val="26"/>
          </w:rPr>
          <w:tab/>
          <w:t>Sr. André Araújo Canavarros</w:t>
        </w:r>
        <w:r w:rsidRPr="007645A7">
          <w:rPr>
            <w:szCs w:val="26"/>
          </w:rPr>
          <w:br/>
          <w:t>Telefone:</w:t>
        </w:r>
        <w:r w:rsidR="002231DC">
          <w:rPr>
            <w:szCs w:val="26"/>
          </w:rPr>
          <w:t xml:space="preserve"> </w:t>
        </w:r>
        <w:r w:rsidRPr="007645A7">
          <w:rPr>
            <w:szCs w:val="26"/>
          </w:rPr>
          <w:t>(</w:t>
        </w:r>
        <w:r w:rsidR="009F041C">
          <w:rPr>
            <w:szCs w:val="26"/>
          </w:rPr>
          <w:t>11</w:t>
        </w:r>
        <w:r w:rsidRPr="007645A7">
          <w:rPr>
            <w:szCs w:val="26"/>
          </w:rPr>
          <w:t>)</w:t>
        </w:r>
        <w:r>
          <w:rPr>
            <w:szCs w:val="26"/>
          </w:rPr>
          <w:t xml:space="preserve"> </w:t>
        </w:r>
        <w:r w:rsidR="009F041C">
          <w:rPr>
            <w:szCs w:val="26"/>
          </w:rPr>
          <w:t>3179-7136, (11) 3179-7259 e (11) 3179-7745</w:t>
        </w:r>
        <w:r w:rsidRPr="007645A7">
          <w:rPr>
            <w:szCs w:val="26"/>
          </w:rPr>
          <w:br/>
          <w:t>Correio Eletrônico:</w:t>
        </w:r>
        <w:r w:rsidR="009F041C">
          <w:rPr>
            <w:szCs w:val="26"/>
          </w:rPr>
          <w:t xml:space="preserve"> </w:t>
        </w:r>
        <w:r w:rsidR="009F041C" w:rsidRPr="006946B4">
          <w:rPr>
            <w:szCs w:val="26"/>
          </w:rPr>
          <w:t>henrique.haddad@duratex.com.br</w:t>
        </w:r>
        <w:r w:rsidR="009F041C">
          <w:rPr>
            <w:szCs w:val="26"/>
          </w:rPr>
          <w:t xml:space="preserve">; </w:t>
        </w:r>
        <w:r w:rsidR="009F041C" w:rsidRPr="009F041C">
          <w:rPr>
            <w:szCs w:val="26"/>
          </w:rPr>
          <w:t>marina.garbi@duratex.com.br</w:t>
        </w:r>
        <w:r w:rsidR="009F041C">
          <w:rPr>
            <w:szCs w:val="26"/>
          </w:rPr>
          <w:t xml:space="preserve"> e </w:t>
        </w:r>
        <w:r w:rsidR="009F041C" w:rsidRPr="009F041C">
          <w:rPr>
            <w:szCs w:val="26"/>
          </w:rPr>
          <w:t>andre.canavarros@duratex.com.br</w:t>
        </w:r>
      </w:ins>
    </w:p>
    <w:p w:rsidR="0093359D" w:rsidRPr="007645A7" w:rsidRDefault="0093359D" w:rsidP="002C44A1">
      <w:pPr>
        <w:keepNext/>
        <w:numPr>
          <w:ilvl w:val="2"/>
          <w:numId w:val="5"/>
        </w:numPr>
        <w:rPr>
          <w:szCs w:val="26"/>
        </w:rPr>
      </w:pPr>
      <w:proofErr w:type="gramStart"/>
      <w:r w:rsidRPr="007645A7">
        <w:rPr>
          <w:szCs w:val="26"/>
        </w:rPr>
        <w:t>para</w:t>
      </w:r>
      <w:proofErr w:type="gramEnd"/>
      <w:r w:rsidRPr="007645A7">
        <w:rPr>
          <w:szCs w:val="26"/>
        </w:rPr>
        <w:t xml:space="preserve"> o Agente Fiduciário:</w:t>
      </w:r>
    </w:p>
    <w:p w:rsidR="0093359D" w:rsidRPr="007645A7" w:rsidRDefault="001230DA" w:rsidP="00033242">
      <w:pPr>
        <w:keepLines/>
        <w:ind w:left="1701"/>
        <w:jc w:val="left"/>
        <w:rPr>
          <w:szCs w:val="26"/>
        </w:rPr>
      </w:pPr>
      <w:r w:rsidRPr="00E6210F">
        <w:rPr>
          <w:szCs w:val="26"/>
        </w:rPr>
        <w:t>Simplific Pavarini D</w:t>
      </w:r>
      <w:r w:rsidR="00DA227C">
        <w:rPr>
          <w:szCs w:val="26"/>
        </w:rPr>
        <w:t>.T.</w:t>
      </w:r>
      <w:r w:rsidRPr="00E6210F">
        <w:rPr>
          <w:szCs w:val="26"/>
        </w:rPr>
        <w:t>V</w:t>
      </w:r>
      <w:r w:rsidR="00DA227C">
        <w:rPr>
          <w:szCs w:val="26"/>
        </w:rPr>
        <w:t>.</w:t>
      </w:r>
      <w:r w:rsidRPr="00E6210F">
        <w:rPr>
          <w:szCs w:val="26"/>
        </w:rPr>
        <w:t>M</w:t>
      </w:r>
      <w:r w:rsidR="00DA227C">
        <w:rPr>
          <w:szCs w:val="26"/>
        </w:rPr>
        <w:t>.</w:t>
      </w:r>
      <w:r w:rsidRPr="00E6210F">
        <w:rPr>
          <w:szCs w:val="26"/>
        </w:rPr>
        <w:t xml:space="preserve"> Ltda.</w:t>
      </w:r>
      <w:r w:rsidRPr="007645A7">
        <w:rPr>
          <w:szCs w:val="26"/>
        </w:rPr>
        <w:br/>
      </w:r>
      <w:r>
        <w:rPr>
          <w:szCs w:val="26"/>
        </w:rPr>
        <w:t>Rua Joaquim Floriano 466, bloco B, sala 1401</w:t>
      </w:r>
      <w:r w:rsidRPr="007645A7">
        <w:rPr>
          <w:szCs w:val="26"/>
        </w:rPr>
        <w:t xml:space="preserve"> </w:t>
      </w:r>
      <w:r w:rsidRPr="007645A7">
        <w:rPr>
          <w:szCs w:val="26"/>
        </w:rPr>
        <w:br/>
      </w:r>
      <w:r>
        <w:rPr>
          <w:szCs w:val="26"/>
        </w:rPr>
        <w:t>20050-00 Rio de Janeiro, RJ</w:t>
      </w:r>
      <w:r w:rsidRPr="007645A7">
        <w:rPr>
          <w:szCs w:val="26"/>
        </w:rPr>
        <w:t xml:space="preserve"> </w:t>
      </w:r>
      <w:r w:rsidRPr="007645A7">
        <w:rPr>
          <w:szCs w:val="26"/>
        </w:rPr>
        <w:br/>
      </w:r>
      <w:proofErr w:type="gramStart"/>
      <w:r w:rsidRPr="007645A7">
        <w:rPr>
          <w:szCs w:val="26"/>
        </w:rPr>
        <w:t>At.:</w:t>
      </w:r>
      <w:proofErr w:type="gramEnd"/>
      <w:r w:rsidRPr="007645A7">
        <w:rPr>
          <w:szCs w:val="26"/>
        </w:rPr>
        <w:tab/>
        <w:t xml:space="preserve">Sr. </w:t>
      </w:r>
      <w:r>
        <w:rPr>
          <w:szCs w:val="26"/>
        </w:rPr>
        <w:t xml:space="preserve">Carlos Alberto Bacha </w:t>
      </w:r>
      <w:r w:rsidR="00DA227C">
        <w:rPr>
          <w:szCs w:val="26"/>
        </w:rPr>
        <w:br/>
      </w:r>
      <w:del w:id="228" w:author="AELEAN" w:date="2019-03-12T16:38:00Z">
        <w:r>
          <w:rPr>
            <w:szCs w:val="26"/>
          </w:rPr>
          <w:delText xml:space="preserve"> </w:delText>
        </w:r>
      </w:del>
      <w:r w:rsidR="00DA227C">
        <w:rPr>
          <w:szCs w:val="26"/>
        </w:rPr>
        <w:tab/>
        <w:t xml:space="preserve">Sr. </w:t>
      </w:r>
      <w:r>
        <w:rPr>
          <w:szCs w:val="26"/>
        </w:rPr>
        <w:t xml:space="preserve">Matheus Gomes Faria </w:t>
      </w:r>
      <w:r w:rsidR="00DA227C">
        <w:rPr>
          <w:szCs w:val="26"/>
        </w:rPr>
        <w:br/>
      </w:r>
      <w:del w:id="229" w:author="AELEAN" w:date="2019-03-12T16:38:00Z">
        <w:r>
          <w:rPr>
            <w:szCs w:val="26"/>
          </w:rPr>
          <w:delText xml:space="preserve"> </w:delText>
        </w:r>
      </w:del>
      <w:r w:rsidR="00DA227C">
        <w:rPr>
          <w:szCs w:val="26"/>
        </w:rPr>
        <w:tab/>
        <w:t xml:space="preserve">Sr. </w:t>
      </w:r>
      <w:r>
        <w:rPr>
          <w:szCs w:val="26"/>
        </w:rPr>
        <w:t>Rinaldo Rabello Ferreira</w:t>
      </w:r>
      <w:r w:rsidRPr="007645A7">
        <w:rPr>
          <w:szCs w:val="26"/>
        </w:rPr>
        <w:br/>
        <w:t>Telefone:</w:t>
      </w:r>
      <w:r w:rsidR="002231DC">
        <w:rPr>
          <w:szCs w:val="26"/>
        </w:rPr>
        <w:t xml:space="preserve"> </w:t>
      </w:r>
      <w:r w:rsidRPr="007645A7">
        <w:rPr>
          <w:szCs w:val="26"/>
        </w:rPr>
        <w:t>(</w:t>
      </w:r>
      <w:r>
        <w:rPr>
          <w:szCs w:val="26"/>
        </w:rPr>
        <w:t>11</w:t>
      </w:r>
      <w:r w:rsidRPr="007645A7">
        <w:rPr>
          <w:szCs w:val="26"/>
        </w:rPr>
        <w:t>)</w:t>
      </w:r>
      <w:r>
        <w:rPr>
          <w:szCs w:val="26"/>
        </w:rPr>
        <w:t xml:space="preserve"> 3090-0447 / (21) 2507-1949</w:t>
      </w:r>
      <w:r w:rsidRPr="007645A7">
        <w:rPr>
          <w:szCs w:val="26"/>
        </w:rPr>
        <w:br/>
        <w:t>Correio Eletrônico:</w:t>
      </w:r>
      <w:r w:rsidR="002231DC">
        <w:rPr>
          <w:szCs w:val="26"/>
        </w:rPr>
        <w:t xml:space="preserve"> </w:t>
      </w:r>
      <w:r>
        <w:rPr>
          <w:szCs w:val="26"/>
        </w:rPr>
        <w:t>fiduciario@simplificpavarini.com.br</w:t>
      </w:r>
      <w:r>
        <w:rPr>
          <w:szCs w:val="26"/>
        </w:rPr>
        <w:br/>
        <w:t>Página na rede mundial de computadores:</w:t>
      </w:r>
      <w:r w:rsidR="003A7BA2">
        <w:rPr>
          <w:szCs w:val="26"/>
        </w:rPr>
        <w:t xml:space="preserve"> </w:t>
      </w:r>
      <w:r>
        <w:rPr>
          <w:szCs w:val="26"/>
        </w:rPr>
        <w:t>www.simplificpavarini.com.br</w:t>
      </w:r>
    </w:p>
    <w:p w:rsidR="0093359D" w:rsidRPr="007645A7" w:rsidRDefault="0093359D"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Disposições Gerais</w:t>
      </w:r>
    </w:p>
    <w:p w:rsidR="00880FA8" w:rsidRPr="007645A7" w:rsidRDefault="00752943" w:rsidP="002C44A1">
      <w:pPr>
        <w:numPr>
          <w:ilvl w:val="1"/>
          <w:numId w:val="5"/>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rsidP="002C44A1">
      <w:pPr>
        <w:numPr>
          <w:ilvl w:val="1"/>
          <w:numId w:val="5"/>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rsidR="00880FA8" w:rsidRPr="007645A7" w:rsidRDefault="00880FA8" w:rsidP="002C44A1">
      <w:pPr>
        <w:numPr>
          <w:ilvl w:val="1"/>
          <w:numId w:val="5"/>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rsidP="002C44A1">
      <w:pPr>
        <w:numPr>
          <w:ilvl w:val="1"/>
          <w:numId w:val="5"/>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645A7" w:rsidRDefault="00584A48" w:rsidP="002C44A1">
      <w:pPr>
        <w:numPr>
          <w:ilvl w:val="1"/>
          <w:numId w:val="5"/>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I e III,</w:t>
      </w:r>
      <w:r w:rsidR="009C5254">
        <w:rPr>
          <w:szCs w:val="26"/>
        </w:rPr>
        <w:t xml:space="preserve"> </w:t>
      </w:r>
      <w:r w:rsidR="009C5254" w:rsidRPr="007645A7">
        <w:rPr>
          <w:szCs w:val="26"/>
        </w:rPr>
        <w:t>do Código de Processo Civil</w:t>
      </w:r>
      <w:r w:rsidRPr="007645A7">
        <w:rPr>
          <w:szCs w:val="26"/>
        </w:rPr>
        <w:t>.</w:t>
      </w:r>
    </w:p>
    <w:p w:rsidR="0001390E" w:rsidRPr="007645A7" w:rsidRDefault="0001390E" w:rsidP="002C44A1">
      <w:pPr>
        <w:numPr>
          <w:ilvl w:val="1"/>
          <w:numId w:val="5"/>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rsidP="00033242">
      <w:pPr>
        <w:rPr>
          <w:szCs w:val="26"/>
        </w:rPr>
      </w:pPr>
    </w:p>
    <w:p w:rsidR="003E79C7" w:rsidRPr="007645A7" w:rsidRDefault="003E79C7" w:rsidP="002C44A1">
      <w:pPr>
        <w:keepNext/>
        <w:numPr>
          <w:ilvl w:val="0"/>
          <w:numId w:val="5"/>
        </w:numPr>
        <w:rPr>
          <w:smallCaps/>
          <w:szCs w:val="26"/>
          <w:u w:val="single"/>
        </w:rPr>
      </w:pPr>
      <w:r w:rsidRPr="007645A7">
        <w:rPr>
          <w:smallCaps/>
          <w:szCs w:val="26"/>
          <w:u w:val="single"/>
        </w:rPr>
        <w:t>Lei de Regência</w:t>
      </w:r>
    </w:p>
    <w:p w:rsidR="003E79C7" w:rsidRPr="007645A7" w:rsidRDefault="003E79C7" w:rsidP="002C44A1">
      <w:pPr>
        <w:numPr>
          <w:ilvl w:val="1"/>
          <w:numId w:val="5"/>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230" w:name="_Ref279318438"/>
      <w:r w:rsidRPr="007645A7">
        <w:rPr>
          <w:smallCaps/>
          <w:szCs w:val="26"/>
          <w:u w:val="single"/>
        </w:rPr>
        <w:t>Foro</w:t>
      </w:r>
      <w:bookmarkEnd w:id="230"/>
    </w:p>
    <w:p w:rsidR="00477133" w:rsidRPr="007645A7" w:rsidRDefault="00AB7751" w:rsidP="002C44A1">
      <w:pPr>
        <w:keepNext/>
        <w:numPr>
          <w:ilvl w:val="1"/>
          <w:numId w:val="5"/>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rsidP="00033242">
      <w:pPr>
        <w:keepNext/>
        <w:keepLines/>
        <w:rPr>
          <w:szCs w:val="26"/>
        </w:rPr>
      </w:pPr>
    </w:p>
    <w:p w:rsidR="00880FA8" w:rsidRPr="007645A7" w:rsidRDefault="00880FA8" w:rsidP="00033242">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276778">
        <w:rPr>
          <w:szCs w:val="26"/>
        </w:rPr>
        <w:t>3</w:t>
      </w:r>
      <w:r w:rsidR="00AB7751" w:rsidRPr="007645A7">
        <w:rPr>
          <w:szCs w:val="26"/>
        </w:rPr>
        <w:t> (</w:t>
      </w:r>
      <w:r w:rsidR="00276778">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AB7751" w:rsidP="00033242">
      <w:pPr>
        <w:keepNext/>
        <w:jc w:val="center"/>
        <w:rPr>
          <w:szCs w:val="26"/>
        </w:rPr>
      </w:pPr>
      <w:r w:rsidRPr="007645A7">
        <w:rPr>
          <w:szCs w:val="26"/>
        </w:rPr>
        <w:t>São Paulo</w:t>
      </w:r>
      <w:r w:rsidR="00880FA8" w:rsidRPr="007645A7">
        <w:rPr>
          <w:szCs w:val="26"/>
        </w:rPr>
        <w:t xml:space="preserve">, </w:t>
      </w:r>
      <w:r w:rsidRPr="007645A7">
        <w:rPr>
          <w:szCs w:val="26"/>
        </w:rPr>
        <w:t>[</w:t>
      </w:r>
      <w:r w:rsidR="00D33A35" w:rsidRPr="007645A7">
        <w:rPr>
          <w:szCs w:val="26"/>
        </w:rPr>
        <w:t>•</w:t>
      </w:r>
      <w:r w:rsidRPr="007645A7">
        <w:rPr>
          <w:szCs w:val="26"/>
        </w:rPr>
        <w:t>]</w:t>
      </w:r>
      <w:r w:rsidR="00B51A4C" w:rsidRPr="007645A7">
        <w:rPr>
          <w:szCs w:val="26"/>
        </w:rPr>
        <w:t> de </w:t>
      </w:r>
      <w:r w:rsidR="00276778">
        <w:rPr>
          <w:szCs w:val="26"/>
        </w:rPr>
        <w:t>março</w:t>
      </w:r>
      <w:r w:rsidR="00621794" w:rsidRPr="007645A7">
        <w:rPr>
          <w:szCs w:val="26"/>
        </w:rPr>
        <w:t> </w:t>
      </w:r>
      <w:r w:rsidR="00994285" w:rsidRPr="007645A7">
        <w:rPr>
          <w:szCs w:val="26"/>
        </w:rPr>
        <w:t>de </w:t>
      </w:r>
      <w:r w:rsidR="00B12B36">
        <w:rPr>
          <w:szCs w:val="26"/>
        </w:rPr>
        <w:t>20</w:t>
      </w:r>
      <w:r w:rsidR="00404A10">
        <w:rPr>
          <w:szCs w:val="26"/>
        </w:rPr>
        <w:t>1</w:t>
      </w:r>
      <w:r w:rsidR="00843CD8">
        <w:rPr>
          <w:szCs w:val="26"/>
        </w:rPr>
        <w:t>9</w:t>
      </w:r>
      <w:r w:rsidR="00880FA8" w:rsidRPr="007645A7">
        <w:rPr>
          <w:szCs w:val="26"/>
        </w:rPr>
        <w:t>.</w:t>
      </w:r>
    </w:p>
    <w:p w:rsidR="00880FA8" w:rsidRPr="007645A7" w:rsidRDefault="00880FA8" w:rsidP="002C44A1">
      <w:pPr>
        <w:keepNext/>
        <w:rPr>
          <w:szCs w:val="26"/>
        </w:rPr>
      </w:pPr>
      <w:r w:rsidRPr="007645A7">
        <w:rPr>
          <w:szCs w:val="26"/>
        </w:rPr>
        <w:t>(As assinaturas seguem na página seguinte</w:t>
      </w:r>
      <w:r w:rsidR="0022571D" w:rsidRPr="007645A7">
        <w:rPr>
          <w:szCs w:val="26"/>
        </w:rPr>
        <w:t>.</w:t>
      </w:r>
      <w:r w:rsidRPr="007645A7">
        <w:rPr>
          <w:szCs w:val="26"/>
        </w:rPr>
        <w:t>)</w:t>
      </w:r>
    </w:p>
    <w:p w:rsidR="00477133" w:rsidRPr="007645A7" w:rsidRDefault="00477133" w:rsidP="002C44A1">
      <w:pPr>
        <w:rPr>
          <w:szCs w:val="26"/>
        </w:rPr>
      </w:pPr>
      <w:r w:rsidRPr="007645A7">
        <w:rPr>
          <w:szCs w:val="26"/>
        </w:rPr>
        <w:t>(Restante desta página intencionalmente deixado em branco.)</w:t>
      </w:r>
    </w:p>
    <w:p w:rsidR="00880FA8" w:rsidRPr="00450264" w:rsidRDefault="00880FA8" w:rsidP="00033242">
      <w:pPr>
        <w:rPr>
          <w:sz w:val="22"/>
          <w:szCs w:val="22"/>
        </w:rPr>
      </w:pPr>
      <w:r w:rsidRPr="007645A7">
        <w:rPr>
          <w:szCs w:val="26"/>
        </w:rPr>
        <w:br w:type="page"/>
      </w:r>
      <w:r w:rsidR="006E08AC" w:rsidRPr="00450264">
        <w:rPr>
          <w:sz w:val="22"/>
          <w:szCs w:val="22"/>
        </w:rPr>
        <w:t xml:space="preserve">Instrumento Particular de Escritura de Emissão Pública de Debêntures Simples, Não Conversíveis em Ações, da Espécie </w:t>
      </w:r>
      <w:bookmarkStart w:id="231" w:name="_Hlk852468"/>
      <w:r w:rsidR="00843CD8">
        <w:rPr>
          <w:sz w:val="22"/>
          <w:szCs w:val="22"/>
        </w:rPr>
        <w:t>Quirografária</w:t>
      </w:r>
      <w:bookmarkEnd w:id="231"/>
      <w:r w:rsidR="00276778">
        <w:rPr>
          <w:sz w:val="22"/>
          <w:szCs w:val="22"/>
        </w:rPr>
        <w:t>,</w:t>
      </w:r>
      <w:r w:rsidR="006E08AC" w:rsidRPr="00450264">
        <w:rPr>
          <w:sz w:val="22"/>
          <w:szCs w:val="22"/>
        </w:rPr>
        <w:t xml:space="preserve"> da </w:t>
      </w:r>
      <w:r w:rsidR="00E7773A">
        <w:rPr>
          <w:sz w:val="22"/>
          <w:szCs w:val="22"/>
        </w:rPr>
        <w:t>Segunda</w:t>
      </w:r>
      <w:r w:rsidR="006E08AC" w:rsidRPr="00450264">
        <w:rPr>
          <w:sz w:val="22"/>
          <w:szCs w:val="22"/>
        </w:rPr>
        <w:t xml:space="preserve"> Emissão </w:t>
      </w:r>
      <w:r w:rsidR="006E08AC" w:rsidRPr="00450264">
        <w:rPr>
          <w:snapToGrid w:val="0"/>
          <w:sz w:val="22"/>
          <w:szCs w:val="22"/>
        </w:rPr>
        <w:t>de</w:t>
      </w:r>
      <w:r w:rsidR="00843CD8">
        <w:rPr>
          <w:snapToGrid w:val="0"/>
          <w:sz w:val="22"/>
          <w:szCs w:val="22"/>
        </w:rPr>
        <w:t xml:space="preserve"> Duratex S.A.</w:t>
      </w:r>
      <w:r w:rsidR="004C0D35" w:rsidRPr="00450264">
        <w:rPr>
          <w:sz w:val="22"/>
          <w:szCs w:val="22"/>
        </w:rPr>
        <w:t>, celebrado em [•] de </w:t>
      </w:r>
      <w:r w:rsidR="00276778">
        <w:rPr>
          <w:sz w:val="22"/>
          <w:szCs w:val="22"/>
        </w:rPr>
        <w:t>março</w:t>
      </w:r>
      <w:r w:rsidR="004C0D35" w:rsidRPr="00450264">
        <w:rPr>
          <w:sz w:val="22"/>
          <w:szCs w:val="22"/>
        </w:rPr>
        <w:t> de </w:t>
      </w:r>
      <w:r w:rsidR="00B12B36" w:rsidRPr="00450264">
        <w:rPr>
          <w:sz w:val="22"/>
          <w:szCs w:val="22"/>
        </w:rPr>
        <w:t>20</w:t>
      </w:r>
      <w:r w:rsidR="00404A10">
        <w:rPr>
          <w:sz w:val="22"/>
          <w:szCs w:val="22"/>
        </w:rPr>
        <w:t>1</w:t>
      </w:r>
      <w:r w:rsidR="00843CD8">
        <w:rPr>
          <w:sz w:val="22"/>
          <w:szCs w:val="22"/>
        </w:rPr>
        <w:t>9</w:t>
      </w:r>
      <w:r w:rsidR="004C0D35" w:rsidRPr="00450264">
        <w:rPr>
          <w:sz w:val="22"/>
          <w:szCs w:val="22"/>
        </w:rPr>
        <w:t xml:space="preserve">, entre </w:t>
      </w:r>
      <w:r w:rsidR="002B78E9">
        <w:rPr>
          <w:sz w:val="22"/>
          <w:szCs w:val="22"/>
        </w:rPr>
        <w:t>Duratex S.A.</w:t>
      </w:r>
      <w:r w:rsidR="001C382F">
        <w:rPr>
          <w:sz w:val="22"/>
          <w:szCs w:val="22"/>
        </w:rPr>
        <w:t xml:space="preserve"> </w:t>
      </w:r>
      <w:r w:rsidR="004C0D35" w:rsidRPr="00450264">
        <w:rPr>
          <w:sz w:val="22"/>
          <w:szCs w:val="22"/>
        </w:rPr>
        <w:t>e</w:t>
      </w:r>
      <w:r w:rsidR="00954EF4" w:rsidRPr="00954EF4">
        <w:t xml:space="preserve"> </w:t>
      </w:r>
      <w:r w:rsidR="00954EF4" w:rsidRPr="00954EF4">
        <w:rPr>
          <w:sz w:val="22"/>
          <w:szCs w:val="22"/>
        </w:rPr>
        <w:t>Simplific Pavarini Distribuidora de Títulos e Valores Mobiliários Ltda.</w:t>
      </w:r>
      <w:r w:rsidR="004C0D35" w:rsidRPr="00450264">
        <w:rPr>
          <w:sz w:val="22"/>
          <w:szCs w:val="22"/>
        </w:rPr>
        <w:t> – Página de Assinaturas.</w:t>
      </w:r>
    </w:p>
    <w:p w:rsidR="00004A11" w:rsidRDefault="00004A11" w:rsidP="00033242">
      <w:pPr>
        <w:rPr>
          <w:szCs w:val="26"/>
        </w:rPr>
      </w:pPr>
    </w:p>
    <w:p w:rsidR="003A5E23" w:rsidRPr="007645A7" w:rsidRDefault="003A5E23" w:rsidP="00033242">
      <w:pPr>
        <w:rPr>
          <w:szCs w:val="26"/>
        </w:rPr>
      </w:pPr>
    </w:p>
    <w:p w:rsidR="00880FA8" w:rsidRPr="00E6210F" w:rsidRDefault="00954EF4" w:rsidP="00033242">
      <w:pPr>
        <w:jc w:val="center"/>
        <w:rPr>
          <w:smallCaps/>
          <w:szCs w:val="26"/>
        </w:rPr>
      </w:pPr>
      <w:r w:rsidRPr="0026355A">
        <w:rPr>
          <w:smallCaps/>
          <w:szCs w:val="26"/>
        </w:rPr>
        <w:t>Duratex S.A.</w:t>
      </w:r>
    </w:p>
    <w:p w:rsidR="00A748F9" w:rsidRPr="002C44A1" w:rsidRDefault="00A748F9" w:rsidP="002C44A1"/>
    <w:p w:rsidR="003A5E23" w:rsidRPr="007645A7" w:rsidRDefault="003A5E23" w:rsidP="00033242">
      <w:pPr>
        <w:rPr>
          <w:szCs w:val="26"/>
        </w:rPr>
      </w:pPr>
    </w:p>
    <w:p w:rsidR="00087D03" w:rsidRPr="007645A7" w:rsidRDefault="00087D03" w:rsidP="0003324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rsidP="00033242">
            <w:pPr>
              <w:jc w:val="left"/>
              <w:rPr>
                <w:szCs w:val="26"/>
              </w:rPr>
            </w:pPr>
            <w:proofErr w:type="gramStart"/>
            <w:r w:rsidRPr="007645A7">
              <w:rPr>
                <w:szCs w:val="26"/>
              </w:rPr>
              <w:t>Nome:</w:t>
            </w:r>
            <w:r w:rsidRPr="007645A7">
              <w:rPr>
                <w:szCs w:val="26"/>
              </w:rPr>
              <w:br/>
              <w:t>Cargo</w:t>
            </w:r>
            <w:proofErr w:type="gramEnd"/>
            <w:r w:rsidRPr="007645A7">
              <w:rPr>
                <w:szCs w:val="26"/>
              </w:rPr>
              <w:t>:</w:t>
            </w:r>
          </w:p>
        </w:tc>
        <w:tc>
          <w:tcPr>
            <w:tcW w:w="567" w:type="dxa"/>
          </w:tcPr>
          <w:p w:rsidR="00087D03" w:rsidRPr="007645A7" w:rsidRDefault="00087D03" w:rsidP="00033242">
            <w:pPr>
              <w:rPr>
                <w:szCs w:val="26"/>
              </w:rPr>
            </w:pPr>
          </w:p>
        </w:tc>
        <w:tc>
          <w:tcPr>
            <w:tcW w:w="4253" w:type="dxa"/>
            <w:tcBorders>
              <w:top w:val="single" w:sz="6" w:space="0" w:color="auto"/>
            </w:tcBorders>
          </w:tcPr>
          <w:p w:rsidR="00087D03" w:rsidRPr="007645A7" w:rsidRDefault="00087D03" w:rsidP="00033242">
            <w:pPr>
              <w:jc w:val="left"/>
              <w:rPr>
                <w:szCs w:val="26"/>
              </w:rPr>
            </w:pPr>
            <w:proofErr w:type="gramStart"/>
            <w:r w:rsidRPr="007645A7">
              <w:rPr>
                <w:szCs w:val="26"/>
              </w:rPr>
              <w:t>Nome:</w:t>
            </w:r>
            <w:r w:rsidRPr="007645A7">
              <w:rPr>
                <w:szCs w:val="26"/>
              </w:rPr>
              <w:br/>
              <w:t>Cargo</w:t>
            </w:r>
            <w:proofErr w:type="gramEnd"/>
            <w:r w:rsidRPr="007645A7">
              <w:rPr>
                <w:szCs w:val="26"/>
              </w:rPr>
              <w:t>:</w:t>
            </w:r>
          </w:p>
        </w:tc>
      </w:tr>
    </w:tbl>
    <w:p w:rsidR="00A15683" w:rsidRPr="007645A7" w:rsidRDefault="00A15683" w:rsidP="00033242">
      <w:pPr>
        <w:rPr>
          <w:szCs w:val="26"/>
        </w:rPr>
      </w:pPr>
    </w:p>
    <w:p w:rsidR="003A5E23" w:rsidRPr="007645A7" w:rsidRDefault="003A5E23" w:rsidP="00033242">
      <w:pPr>
        <w:rPr>
          <w:szCs w:val="26"/>
        </w:rPr>
      </w:pPr>
    </w:p>
    <w:p w:rsidR="00A15683" w:rsidRPr="007645A7" w:rsidRDefault="00954EF4" w:rsidP="00033242">
      <w:pPr>
        <w:jc w:val="center"/>
        <w:rPr>
          <w:smallCaps/>
          <w:szCs w:val="26"/>
        </w:rPr>
      </w:pPr>
      <w:r w:rsidRPr="00A94196">
        <w:rPr>
          <w:bCs/>
          <w:smallCaps/>
          <w:szCs w:val="26"/>
        </w:rPr>
        <w:t>Simplific Pavarini Distribuidora de Títulos e Valores Mobiliários Ltda</w:t>
      </w:r>
      <w:r>
        <w:rPr>
          <w:bCs/>
          <w:smallCaps/>
          <w:szCs w:val="26"/>
        </w:rPr>
        <w:t>.</w:t>
      </w:r>
    </w:p>
    <w:p w:rsidR="00A15683" w:rsidRDefault="00A15683" w:rsidP="00BE3A01">
      <w:pPr>
        <w:jc w:val="center"/>
        <w:rPr>
          <w:szCs w:val="26"/>
        </w:rPr>
      </w:pPr>
    </w:p>
    <w:p w:rsidR="00BE3A01" w:rsidRPr="007645A7" w:rsidRDefault="00BE3A01" w:rsidP="00BE3A01">
      <w:pPr>
        <w:rPr>
          <w:szCs w:val="26"/>
        </w:rPr>
      </w:pPr>
    </w:p>
    <w:p w:rsidR="00A15683" w:rsidRDefault="00A15683" w:rsidP="00033242">
      <w:pPr>
        <w:rPr>
          <w:szCs w:val="26"/>
        </w:rPr>
      </w:pPr>
    </w:p>
    <w:p w:rsidR="003A5E23" w:rsidRPr="007645A7" w:rsidRDefault="003A5E23" w:rsidP="00033242">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567"/>
        <w:gridCol w:w="4253"/>
      </w:tblGrid>
      <w:tr w:rsidR="00592BBC" w:rsidRPr="007645A7" w:rsidTr="00EE5F8F">
        <w:trPr>
          <w:cantSplit/>
          <w:jc w:val="center"/>
        </w:trPr>
        <w:tc>
          <w:tcPr>
            <w:tcW w:w="567" w:type="dxa"/>
          </w:tcPr>
          <w:p w:rsidR="00592BBC" w:rsidRPr="007645A7" w:rsidRDefault="00592BBC" w:rsidP="00033242">
            <w:pPr>
              <w:rPr>
                <w:szCs w:val="26"/>
              </w:rPr>
            </w:pPr>
          </w:p>
        </w:tc>
        <w:tc>
          <w:tcPr>
            <w:tcW w:w="4253" w:type="dxa"/>
            <w:tcBorders>
              <w:top w:val="single" w:sz="6" w:space="0" w:color="auto"/>
            </w:tcBorders>
          </w:tcPr>
          <w:p w:rsidR="00592BBC" w:rsidRPr="007645A7" w:rsidRDefault="00592BBC" w:rsidP="00033242">
            <w:pPr>
              <w:jc w:val="left"/>
              <w:rPr>
                <w:szCs w:val="26"/>
              </w:rPr>
            </w:pPr>
            <w:proofErr w:type="gramStart"/>
            <w:r w:rsidRPr="007645A7">
              <w:rPr>
                <w:szCs w:val="26"/>
              </w:rPr>
              <w:t>Nome:</w:t>
            </w:r>
            <w:r w:rsidRPr="007645A7">
              <w:rPr>
                <w:szCs w:val="26"/>
              </w:rPr>
              <w:br/>
              <w:t>Cargo</w:t>
            </w:r>
            <w:proofErr w:type="gramEnd"/>
            <w:r w:rsidRPr="007645A7">
              <w:rPr>
                <w:szCs w:val="26"/>
              </w:rPr>
              <w:t>:</w:t>
            </w:r>
          </w:p>
        </w:tc>
      </w:tr>
    </w:tbl>
    <w:p w:rsidR="00C87FB2" w:rsidRDefault="00C87FB2" w:rsidP="00033242">
      <w:pPr>
        <w:rPr>
          <w:szCs w:val="26"/>
        </w:rPr>
      </w:pPr>
    </w:p>
    <w:p w:rsidR="003A5E23" w:rsidRDefault="003A5E23" w:rsidP="00033242">
      <w:pPr>
        <w:rPr>
          <w:szCs w:val="26"/>
        </w:rPr>
      </w:pPr>
    </w:p>
    <w:p w:rsidR="00D362D5" w:rsidRPr="00D362D5" w:rsidRDefault="00D362D5" w:rsidP="00033242">
      <w:pPr>
        <w:rPr>
          <w:szCs w:val="26"/>
        </w:rPr>
      </w:pPr>
    </w:p>
    <w:p w:rsidR="00D362D5" w:rsidRPr="00276778" w:rsidRDefault="00D362D5" w:rsidP="00033242">
      <w:pPr>
        <w:widowControl w:val="0"/>
        <w:tabs>
          <w:tab w:val="left" w:pos="1134"/>
        </w:tabs>
        <w:rPr>
          <w:szCs w:val="26"/>
        </w:rPr>
      </w:pPr>
      <w:r w:rsidRPr="00276778">
        <w:rPr>
          <w:szCs w:val="26"/>
        </w:rPr>
        <w:t>Testemunhas:</w:t>
      </w:r>
    </w:p>
    <w:p w:rsidR="003A5E23" w:rsidRPr="0026355A" w:rsidRDefault="003A5E23" w:rsidP="00033242">
      <w:pPr>
        <w:widowControl w:val="0"/>
        <w:tabs>
          <w:tab w:val="left" w:pos="1134"/>
        </w:tabs>
        <w:rPr>
          <w:szCs w:val="26"/>
        </w:rPr>
      </w:pPr>
    </w:p>
    <w:p w:rsidR="00D362D5" w:rsidRPr="0026355A" w:rsidRDefault="00D362D5" w:rsidP="00033242">
      <w:pPr>
        <w:widowControl w:val="0"/>
        <w:tabs>
          <w:tab w:val="left" w:pos="1134"/>
        </w:tabs>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62D5" w:rsidRPr="00D362D5" w:rsidTr="002C44A1">
        <w:trPr>
          <w:cantSplit/>
        </w:trPr>
        <w:tc>
          <w:tcPr>
            <w:tcW w:w="4253" w:type="dxa"/>
            <w:tcBorders>
              <w:top w:val="single" w:sz="6" w:space="0" w:color="auto"/>
            </w:tcBorders>
          </w:tcPr>
          <w:p w:rsidR="00D362D5" w:rsidRPr="0026355A" w:rsidRDefault="00D362D5" w:rsidP="002C44A1">
            <w:pPr>
              <w:widowControl w:val="0"/>
              <w:tabs>
                <w:tab w:val="left" w:pos="1134"/>
              </w:tabs>
              <w:jc w:val="left"/>
              <w:rPr>
                <w:szCs w:val="26"/>
              </w:rPr>
            </w:pPr>
            <w:proofErr w:type="gramStart"/>
            <w:r w:rsidRPr="0026355A">
              <w:rPr>
                <w:szCs w:val="26"/>
              </w:rPr>
              <w:t>Nome:</w:t>
            </w:r>
            <w:r w:rsidRPr="0026355A">
              <w:rPr>
                <w:szCs w:val="26"/>
              </w:rPr>
              <w:br/>
              <w:t>RG.:</w:t>
            </w:r>
            <w:proofErr w:type="gramEnd"/>
            <w:r w:rsidRPr="0026355A">
              <w:rPr>
                <w:szCs w:val="26"/>
              </w:rPr>
              <w:br/>
              <w:t>CPF/MF:</w:t>
            </w:r>
          </w:p>
        </w:tc>
        <w:tc>
          <w:tcPr>
            <w:tcW w:w="567" w:type="dxa"/>
          </w:tcPr>
          <w:p w:rsidR="00D362D5" w:rsidRPr="0026355A" w:rsidRDefault="00D362D5" w:rsidP="002C44A1">
            <w:pPr>
              <w:widowControl w:val="0"/>
              <w:tabs>
                <w:tab w:val="left" w:pos="1134"/>
              </w:tabs>
              <w:rPr>
                <w:szCs w:val="26"/>
              </w:rPr>
            </w:pPr>
          </w:p>
        </w:tc>
        <w:tc>
          <w:tcPr>
            <w:tcW w:w="4253" w:type="dxa"/>
            <w:tcBorders>
              <w:top w:val="single" w:sz="6" w:space="0" w:color="auto"/>
            </w:tcBorders>
          </w:tcPr>
          <w:p w:rsidR="00D362D5" w:rsidRPr="0026355A" w:rsidRDefault="00D362D5" w:rsidP="002C44A1">
            <w:pPr>
              <w:widowControl w:val="0"/>
              <w:tabs>
                <w:tab w:val="left" w:pos="1134"/>
              </w:tabs>
              <w:jc w:val="left"/>
              <w:rPr>
                <w:szCs w:val="26"/>
              </w:rPr>
            </w:pPr>
            <w:proofErr w:type="gramStart"/>
            <w:r w:rsidRPr="0026355A">
              <w:rPr>
                <w:szCs w:val="26"/>
              </w:rPr>
              <w:t>Nome:</w:t>
            </w:r>
            <w:r w:rsidRPr="0026355A">
              <w:rPr>
                <w:szCs w:val="26"/>
              </w:rPr>
              <w:br/>
              <w:t>RG.:</w:t>
            </w:r>
            <w:proofErr w:type="gramEnd"/>
            <w:r w:rsidRPr="0026355A">
              <w:rPr>
                <w:szCs w:val="26"/>
              </w:rPr>
              <w:br/>
              <w:t>CPF/MF:</w:t>
            </w:r>
          </w:p>
        </w:tc>
      </w:tr>
    </w:tbl>
    <w:p w:rsidR="005E34A2" w:rsidRDefault="005E34A2" w:rsidP="003A5E23"/>
    <w:sectPr w:rsidR="005E34A2" w:rsidSect="00671412">
      <w:headerReference w:type="even" r:id="rId17"/>
      <w:headerReference w:type="default" r:id="rId18"/>
      <w:footerReference w:type="even" r:id="rId19"/>
      <w:footerReference w:type="default" r:id="rId20"/>
      <w:headerReference w:type="first" r:id="rId21"/>
      <w:footerReference w:type="first" r:id="rId22"/>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E7C" w:rsidRDefault="00CB5E7C">
      <w:r>
        <w:separator/>
      </w:r>
    </w:p>
  </w:endnote>
  <w:endnote w:type="continuationSeparator" w:id="0">
    <w:p w:rsidR="00CB5E7C" w:rsidRDefault="00CB5E7C">
      <w:r>
        <w:continuationSeparator/>
      </w:r>
    </w:p>
  </w:endnote>
  <w:endnote w:type="continuationNotice" w:id="1">
    <w:p w:rsidR="00CB5E7C" w:rsidRDefault="00CB5E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7C" w:rsidRDefault="00CB5E7C">
    <w:pPr>
      <w:framePr w:wrap="around" w:vAnchor="text" w:hAnchor="margin" w:xAlign="center" w:y="1"/>
    </w:pPr>
    <w:r>
      <w:fldChar w:fldCharType="begin"/>
    </w:r>
    <w:r>
      <w:instrText xml:space="preserve">PAGE  </w:instrText>
    </w:r>
    <w:r>
      <w:fldChar w:fldCharType="separate"/>
    </w:r>
    <w:r>
      <w:rPr>
        <w:noProof/>
      </w:rPr>
      <w:t>1</w:t>
    </w:r>
    <w:r>
      <w:fldChar w:fldCharType="end"/>
    </w:r>
  </w:p>
  <w:p w:rsidR="00CB5E7C" w:rsidRDefault="00CB5E7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AC" w:rsidRDefault="00CB5E7C" w:rsidP="00BE05AC">
    <w:pPr>
      <w:jc w:val="left"/>
      <w:rPr>
        <w:rFonts w:ascii="Tahoma" w:hAnsi="Tahoma" w:cs="Tahoma"/>
        <w:sz w:val="12"/>
      </w:rPr>
    </w:pPr>
    <w:r>
      <w:fldChar w:fldCharType="begin"/>
    </w:r>
    <w:r>
      <w:instrText xml:space="preserve"> PAGE </w:instrText>
    </w:r>
    <w:r>
      <w:fldChar w:fldCharType="separate"/>
    </w:r>
    <w:r w:rsidR="00F56F9C">
      <w:rPr>
        <w:noProof/>
      </w:rPr>
      <w:t>47</w:t>
    </w:r>
    <w:r>
      <w:fldChar w:fldCharType="end"/>
    </w:r>
    <w:r w:rsidR="00BE05AC">
      <w:rPr>
        <w:rFonts w:ascii="Tahoma" w:hAnsi="Tahoma" w:cs="Tahoma"/>
        <w:sz w:val="12"/>
      </w:rPr>
      <w:fldChar w:fldCharType="begin"/>
    </w:r>
    <w:r w:rsidR="00BE05AC">
      <w:rPr>
        <w:rFonts w:ascii="Tahoma" w:hAnsi="Tahoma" w:cs="Tahoma"/>
        <w:sz w:val="12"/>
      </w:rPr>
      <w:instrText xml:space="preserve"> DOCPROPERTY "iManageFooter"  \* MERGEFORMAT </w:instrText>
    </w:r>
    <w:r w:rsidR="00BE05AC">
      <w:rPr>
        <w:rFonts w:ascii="Tahoma" w:hAnsi="Tahoma" w:cs="Tahoma"/>
        <w:sz w:val="12"/>
      </w:rPr>
      <w:fldChar w:fldCharType="separate"/>
    </w:r>
  </w:p>
  <w:p w:rsidR="00CB5E7C" w:rsidRPr="00BE05AC" w:rsidRDefault="00BE05AC" w:rsidP="00BE05AC">
    <w:pPr>
      <w:jc w:val="left"/>
      <w:rPr>
        <w:rFonts w:ascii="Tahoma" w:hAnsi="Tahoma" w:cs="Tahoma"/>
        <w:smallCaps/>
        <w:sz w:val="12"/>
      </w:rPr>
    </w:pPr>
    <w:r>
      <w:rPr>
        <w:rFonts w:ascii="Tahoma" w:hAnsi="Tahoma" w:cs="Tahoma"/>
        <w:sz w:val="12"/>
      </w:rPr>
      <w:t xml:space="preserve">SP - </w:t>
    </w:r>
    <w:del w:id="232" w:author="AELEAN" w:date="2019-03-12T16:38:00Z">
      <w:r w:rsidR="00027AE9">
        <w:rPr>
          <w:rFonts w:ascii="Tahoma" w:hAnsi="Tahoma" w:cs="Tahoma"/>
          <w:sz w:val="12"/>
        </w:rPr>
        <w:delText>24638407v1</w:delText>
      </w:r>
    </w:del>
    <w:ins w:id="233" w:author="AELEAN" w:date="2019-03-12T16:38:00Z">
      <w:r>
        <w:rPr>
          <w:rFonts w:ascii="Tahoma" w:hAnsi="Tahoma" w:cs="Tahoma"/>
          <w:sz w:val="12"/>
        </w:rPr>
        <w:t>24708614v1</w:t>
      </w:r>
    </w:ins>
    <w:r>
      <w:rPr>
        <w:rFonts w:ascii="Tahoma" w:hAnsi="Tahoma" w:cs="Tahoma"/>
        <w:sz w:val="12"/>
      </w:rPr>
      <w:t xml:space="preserve"> </w:t>
    </w:r>
    <w:r>
      <w:rPr>
        <w:rFonts w:ascii="Tahoma" w:hAnsi="Tahoma" w:cs="Tahoma"/>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E9" w:rsidRDefault="00027AE9" w:rsidP="001F04BB">
    <w:pPr>
      <w:pStyle w:val="Rodap"/>
      <w:jc w:val="left"/>
      <w:rPr>
        <w:del w:id="236" w:author="AELEAN" w:date="2019-03-12T16:38:00Z"/>
        <w:rFonts w:ascii="Tahoma" w:hAnsi="Tahoma" w:cs="Tahoma"/>
        <w:sz w:val="12"/>
      </w:rPr>
    </w:pPr>
    <w:del w:id="237" w:author="AELEAN" w:date="2019-03-12T16:38:00Z">
      <w:r>
        <w:rPr>
          <w:rFonts w:ascii="Tahoma" w:hAnsi="Tahoma" w:cs="Tahoma"/>
          <w:sz w:val="12"/>
        </w:rPr>
        <w:fldChar w:fldCharType="begin"/>
      </w:r>
      <w:r>
        <w:rPr>
          <w:rFonts w:ascii="Tahoma" w:hAnsi="Tahoma" w:cs="Tahoma"/>
          <w:sz w:val="12"/>
        </w:rPr>
        <w:delInstrText xml:space="preserve"> DOCPROPERTY "iManageFooter"  \* MERGEFORMAT </w:delInstrText>
      </w:r>
      <w:r>
        <w:rPr>
          <w:rFonts w:ascii="Tahoma" w:hAnsi="Tahoma" w:cs="Tahoma"/>
          <w:sz w:val="12"/>
        </w:rPr>
        <w:fldChar w:fldCharType="separate"/>
      </w:r>
    </w:del>
  </w:p>
  <w:p w:rsidR="00CB5E7C" w:rsidRPr="00671412" w:rsidRDefault="00027AE9" w:rsidP="00671412">
    <w:pPr>
      <w:pStyle w:val="Rodap"/>
      <w:jc w:val="left"/>
      <w:rPr>
        <w:rFonts w:ascii="Tahoma" w:hAnsi="Tahoma" w:cs="Tahoma"/>
        <w:sz w:val="12"/>
      </w:rPr>
    </w:pPr>
    <w:del w:id="238" w:author="AELEAN" w:date="2019-03-12T16:38:00Z">
      <w:r>
        <w:rPr>
          <w:rFonts w:ascii="Tahoma" w:hAnsi="Tahoma" w:cs="Tahoma"/>
          <w:sz w:val="12"/>
        </w:rPr>
        <w:delText xml:space="preserve">SP - 24638407v1 </w:delText>
      </w:r>
      <w:r>
        <w:rPr>
          <w:rFonts w:ascii="Tahoma" w:hAnsi="Tahoma" w:cs="Tahoma"/>
          <w:sz w:val="12"/>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E7C" w:rsidRDefault="00CB5E7C">
      <w:r>
        <w:separator/>
      </w:r>
    </w:p>
  </w:footnote>
  <w:footnote w:type="continuationSeparator" w:id="0">
    <w:p w:rsidR="00CB5E7C" w:rsidRDefault="00CB5E7C">
      <w:r>
        <w:continuationSeparator/>
      </w:r>
    </w:p>
  </w:footnote>
  <w:footnote w:type="continuationNotice" w:id="1">
    <w:p w:rsidR="00CB5E7C" w:rsidRDefault="00CB5E7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7C" w:rsidRDefault="00CB5E7C">
    <w:pPr>
      <w:framePr w:wrap="around" w:vAnchor="text" w:hAnchor="margin" w:xAlign="right" w:y="1"/>
    </w:pPr>
    <w:r>
      <w:fldChar w:fldCharType="begin"/>
    </w:r>
    <w:r>
      <w:instrText xml:space="preserve">PAGE  </w:instrText>
    </w:r>
    <w:r>
      <w:fldChar w:fldCharType="separate"/>
    </w:r>
    <w:r>
      <w:rPr>
        <w:noProof/>
      </w:rPr>
      <w:t>1</w:t>
    </w:r>
    <w:r>
      <w:fldChar w:fldCharType="end"/>
    </w:r>
  </w:p>
  <w:p w:rsidR="00CB5E7C" w:rsidRDefault="00CB5E7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F9C" w:rsidRDefault="00F56F9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7C" w:rsidRPr="00B31825" w:rsidRDefault="00027AE9" w:rsidP="00B47180">
    <w:pPr>
      <w:pStyle w:val="Cabealho"/>
      <w:jc w:val="right"/>
      <w:rPr>
        <w:smallCaps/>
        <w:u w:val="single"/>
      </w:rPr>
    </w:pPr>
    <w:del w:id="234" w:author="AELEAN" w:date="2019-03-12T16:38:00Z">
      <w:r w:rsidRPr="009B2651">
        <w:rPr>
          <w:smallCaps/>
        </w:rPr>
        <w:delText>Minuta PG</w:delText>
      </w:r>
      <w:r>
        <w:rPr>
          <w:smallCaps/>
        </w:rPr>
        <w:br/>
        <w:delText>1.3.19</w:delText>
      </w:r>
    </w:del>
    <w:ins w:id="235" w:author="AELEAN" w:date="2019-03-12T16:38:00Z">
      <w:r w:rsidR="00CB5E7C">
        <w:rPr>
          <w:smallCaps/>
        </w:rPr>
        <w:t>Comentários MF</w:t>
      </w:r>
      <w:r w:rsidR="00CB5E7C" w:rsidRPr="009B2651" w:rsidDel="00777C2B">
        <w:rPr>
          <w:smallCaps/>
        </w:rPr>
        <w:t xml:space="preserve"> </w:t>
      </w:r>
      <w:r w:rsidR="00CB5E7C">
        <w:rPr>
          <w:smallCaps/>
        </w:rPr>
        <w:br/>
      </w:r>
      <w:r w:rsidR="00F56F9C">
        <w:rPr>
          <w:smallCaps/>
        </w:rPr>
        <w:t>12</w:t>
      </w:r>
      <w:r w:rsidR="00CB5E7C">
        <w:rPr>
          <w:smallCaps/>
        </w:rPr>
        <w:t>.03.2019</w:t>
      </w:r>
    </w:ins>
    <w:r w:rsidR="00CB5E7C" w:rsidRPr="009B2651">
      <w:rPr>
        <w:smallCaps/>
      </w:rPr>
      <w:br/>
    </w:r>
    <w:r w:rsidR="00CB5E7C" w:rsidRPr="00B31825">
      <w:rPr>
        <w:smallCaps/>
        <w:u w:val="single"/>
      </w:rPr>
      <w:t xml:space="preserve">Doc. # </w:t>
    </w:r>
    <w:r w:rsidR="00CB5E7C">
      <w:rPr>
        <w:smallCaps/>
        <w:u w:val="single"/>
      </w:rPr>
      <w:t>6739-B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516"/>
    <w:multiLevelType w:val="multilevel"/>
    <w:tmpl w:val="C2A8394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color w:val="auto"/>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C603631"/>
    <w:multiLevelType w:val="hybridMultilevel"/>
    <w:tmpl w:val="84EA9462"/>
    <w:lvl w:ilvl="0" w:tplc="4F3AB3FE">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710B7DAA"/>
    <w:multiLevelType w:val="multilevel"/>
    <w:tmpl w:val="5BE4CB32"/>
    <w:lvl w:ilvl="0">
      <w:start w:val="6"/>
      <w:numFmt w:val="decimal"/>
      <w:lvlText w:val="%1"/>
      <w:lvlJc w:val="left"/>
      <w:pPr>
        <w:ind w:left="525" w:hanging="525"/>
      </w:pPr>
      <w:rPr>
        <w:rFonts w:cs="Arial" w:hint="default"/>
      </w:rPr>
    </w:lvl>
    <w:lvl w:ilvl="1">
      <w:start w:val="1"/>
      <w:numFmt w:val="decimal"/>
      <w:lvlText w:val="%1.%2"/>
      <w:lvlJc w:val="left"/>
      <w:pPr>
        <w:ind w:left="525" w:hanging="52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6"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0E1F"/>
    <w:rsid w:val="00001244"/>
    <w:rsid w:val="000016E3"/>
    <w:rsid w:val="00002708"/>
    <w:rsid w:val="000038B4"/>
    <w:rsid w:val="00003C17"/>
    <w:rsid w:val="000045F8"/>
    <w:rsid w:val="00004938"/>
    <w:rsid w:val="00004A11"/>
    <w:rsid w:val="00004D3F"/>
    <w:rsid w:val="000054CC"/>
    <w:rsid w:val="000057BD"/>
    <w:rsid w:val="000057C2"/>
    <w:rsid w:val="00005B2C"/>
    <w:rsid w:val="00005D45"/>
    <w:rsid w:val="00006828"/>
    <w:rsid w:val="000074DD"/>
    <w:rsid w:val="00007F7F"/>
    <w:rsid w:val="00007FD9"/>
    <w:rsid w:val="00010796"/>
    <w:rsid w:val="00010BB2"/>
    <w:rsid w:val="00010BE1"/>
    <w:rsid w:val="000110B3"/>
    <w:rsid w:val="00011EB8"/>
    <w:rsid w:val="00011EE6"/>
    <w:rsid w:val="000125A2"/>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0D9A"/>
    <w:rsid w:val="00021370"/>
    <w:rsid w:val="00021545"/>
    <w:rsid w:val="00021CC6"/>
    <w:rsid w:val="00021EC4"/>
    <w:rsid w:val="00021FD4"/>
    <w:rsid w:val="000230ED"/>
    <w:rsid w:val="0002335F"/>
    <w:rsid w:val="00023976"/>
    <w:rsid w:val="00023BD0"/>
    <w:rsid w:val="000241DB"/>
    <w:rsid w:val="000249FD"/>
    <w:rsid w:val="000257F5"/>
    <w:rsid w:val="00025E75"/>
    <w:rsid w:val="00026B4E"/>
    <w:rsid w:val="00026E0F"/>
    <w:rsid w:val="0002715E"/>
    <w:rsid w:val="0002746D"/>
    <w:rsid w:val="000275C0"/>
    <w:rsid w:val="00027AE9"/>
    <w:rsid w:val="00030A60"/>
    <w:rsid w:val="00030C40"/>
    <w:rsid w:val="000311CB"/>
    <w:rsid w:val="000312E6"/>
    <w:rsid w:val="000313BE"/>
    <w:rsid w:val="00031F1E"/>
    <w:rsid w:val="000325CC"/>
    <w:rsid w:val="00033002"/>
    <w:rsid w:val="00033242"/>
    <w:rsid w:val="000332A8"/>
    <w:rsid w:val="000332B5"/>
    <w:rsid w:val="00033815"/>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85"/>
    <w:rsid w:val="0004393C"/>
    <w:rsid w:val="00043AA6"/>
    <w:rsid w:val="00043DA6"/>
    <w:rsid w:val="00044636"/>
    <w:rsid w:val="0004473A"/>
    <w:rsid w:val="00044A2F"/>
    <w:rsid w:val="00044F59"/>
    <w:rsid w:val="00045026"/>
    <w:rsid w:val="00045303"/>
    <w:rsid w:val="000455F8"/>
    <w:rsid w:val="00045701"/>
    <w:rsid w:val="00045A4D"/>
    <w:rsid w:val="00045FAF"/>
    <w:rsid w:val="000476F4"/>
    <w:rsid w:val="000477C9"/>
    <w:rsid w:val="00047DC3"/>
    <w:rsid w:val="000508FB"/>
    <w:rsid w:val="00050EDD"/>
    <w:rsid w:val="000511AF"/>
    <w:rsid w:val="000514E5"/>
    <w:rsid w:val="0005310D"/>
    <w:rsid w:val="00053850"/>
    <w:rsid w:val="000538C6"/>
    <w:rsid w:val="000545CD"/>
    <w:rsid w:val="00054629"/>
    <w:rsid w:val="0005548C"/>
    <w:rsid w:val="0005577C"/>
    <w:rsid w:val="00055782"/>
    <w:rsid w:val="00056912"/>
    <w:rsid w:val="00056A05"/>
    <w:rsid w:val="00056B58"/>
    <w:rsid w:val="000574E7"/>
    <w:rsid w:val="0005752E"/>
    <w:rsid w:val="00057B37"/>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6B68"/>
    <w:rsid w:val="000675E6"/>
    <w:rsid w:val="00067E6B"/>
    <w:rsid w:val="00067F18"/>
    <w:rsid w:val="00067FF1"/>
    <w:rsid w:val="00070590"/>
    <w:rsid w:val="00070660"/>
    <w:rsid w:val="00070911"/>
    <w:rsid w:val="00070CB8"/>
    <w:rsid w:val="00070FB3"/>
    <w:rsid w:val="00071C7E"/>
    <w:rsid w:val="000720E0"/>
    <w:rsid w:val="00072396"/>
    <w:rsid w:val="00072C3C"/>
    <w:rsid w:val="00072CEC"/>
    <w:rsid w:val="00072F4F"/>
    <w:rsid w:val="000730EE"/>
    <w:rsid w:val="000731EE"/>
    <w:rsid w:val="00073228"/>
    <w:rsid w:val="00073262"/>
    <w:rsid w:val="00073401"/>
    <w:rsid w:val="00073811"/>
    <w:rsid w:val="0007394E"/>
    <w:rsid w:val="00073C8C"/>
    <w:rsid w:val="00074565"/>
    <w:rsid w:val="00074A16"/>
    <w:rsid w:val="0007522A"/>
    <w:rsid w:val="00075242"/>
    <w:rsid w:val="00075611"/>
    <w:rsid w:val="00075647"/>
    <w:rsid w:val="000759AA"/>
    <w:rsid w:val="00075AB9"/>
    <w:rsid w:val="00075E10"/>
    <w:rsid w:val="000760D2"/>
    <w:rsid w:val="00076192"/>
    <w:rsid w:val="00076406"/>
    <w:rsid w:val="000769AB"/>
    <w:rsid w:val="00076BF2"/>
    <w:rsid w:val="0007725E"/>
    <w:rsid w:val="0007794D"/>
    <w:rsid w:val="00077E71"/>
    <w:rsid w:val="000800BD"/>
    <w:rsid w:val="000804BA"/>
    <w:rsid w:val="000804BE"/>
    <w:rsid w:val="000815DC"/>
    <w:rsid w:val="00081A16"/>
    <w:rsid w:val="00081C17"/>
    <w:rsid w:val="00081D6E"/>
    <w:rsid w:val="00081EE0"/>
    <w:rsid w:val="0008200E"/>
    <w:rsid w:val="000820E3"/>
    <w:rsid w:val="00082FAD"/>
    <w:rsid w:val="00083434"/>
    <w:rsid w:val="00083CF0"/>
    <w:rsid w:val="000843E5"/>
    <w:rsid w:val="000847B6"/>
    <w:rsid w:val="00084AAF"/>
    <w:rsid w:val="00085422"/>
    <w:rsid w:val="00085C33"/>
    <w:rsid w:val="00086F5F"/>
    <w:rsid w:val="00087348"/>
    <w:rsid w:val="00087D03"/>
    <w:rsid w:val="00090DAE"/>
    <w:rsid w:val="00091582"/>
    <w:rsid w:val="000916A3"/>
    <w:rsid w:val="0009176E"/>
    <w:rsid w:val="0009179D"/>
    <w:rsid w:val="00091962"/>
    <w:rsid w:val="00091A9F"/>
    <w:rsid w:val="00091E9F"/>
    <w:rsid w:val="00092475"/>
    <w:rsid w:val="000927C4"/>
    <w:rsid w:val="0009287F"/>
    <w:rsid w:val="00093026"/>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A04E4"/>
    <w:rsid w:val="000A0911"/>
    <w:rsid w:val="000A09A9"/>
    <w:rsid w:val="000A200C"/>
    <w:rsid w:val="000A20A3"/>
    <w:rsid w:val="000A21DC"/>
    <w:rsid w:val="000A2486"/>
    <w:rsid w:val="000A311E"/>
    <w:rsid w:val="000A3197"/>
    <w:rsid w:val="000A3419"/>
    <w:rsid w:val="000A3510"/>
    <w:rsid w:val="000A38B4"/>
    <w:rsid w:val="000A3C10"/>
    <w:rsid w:val="000A3E62"/>
    <w:rsid w:val="000A477F"/>
    <w:rsid w:val="000A47C3"/>
    <w:rsid w:val="000A480D"/>
    <w:rsid w:val="000A48C2"/>
    <w:rsid w:val="000A4AD7"/>
    <w:rsid w:val="000A4C24"/>
    <w:rsid w:val="000A5059"/>
    <w:rsid w:val="000A52CC"/>
    <w:rsid w:val="000A643E"/>
    <w:rsid w:val="000A6B66"/>
    <w:rsid w:val="000A6D59"/>
    <w:rsid w:val="000A704F"/>
    <w:rsid w:val="000A75EC"/>
    <w:rsid w:val="000A7953"/>
    <w:rsid w:val="000B05A0"/>
    <w:rsid w:val="000B0861"/>
    <w:rsid w:val="000B0ADE"/>
    <w:rsid w:val="000B0B94"/>
    <w:rsid w:val="000B0C37"/>
    <w:rsid w:val="000B0CEB"/>
    <w:rsid w:val="000B0D6A"/>
    <w:rsid w:val="000B0E10"/>
    <w:rsid w:val="000B106C"/>
    <w:rsid w:val="000B12AB"/>
    <w:rsid w:val="000B1969"/>
    <w:rsid w:val="000B1B9B"/>
    <w:rsid w:val="000B2447"/>
    <w:rsid w:val="000B2C0E"/>
    <w:rsid w:val="000B3223"/>
    <w:rsid w:val="000B3791"/>
    <w:rsid w:val="000B39BC"/>
    <w:rsid w:val="000B3A56"/>
    <w:rsid w:val="000B40BF"/>
    <w:rsid w:val="000B4126"/>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01D"/>
    <w:rsid w:val="000C0278"/>
    <w:rsid w:val="000C0601"/>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122"/>
    <w:rsid w:val="000C5244"/>
    <w:rsid w:val="000C52E4"/>
    <w:rsid w:val="000C5D76"/>
    <w:rsid w:val="000C5DC2"/>
    <w:rsid w:val="000C6994"/>
    <w:rsid w:val="000C71D7"/>
    <w:rsid w:val="000C750D"/>
    <w:rsid w:val="000C7A8B"/>
    <w:rsid w:val="000C7D22"/>
    <w:rsid w:val="000C7E9A"/>
    <w:rsid w:val="000D0348"/>
    <w:rsid w:val="000D056B"/>
    <w:rsid w:val="000D0668"/>
    <w:rsid w:val="000D0ECE"/>
    <w:rsid w:val="000D0F3A"/>
    <w:rsid w:val="000D130B"/>
    <w:rsid w:val="000D13BA"/>
    <w:rsid w:val="000D143C"/>
    <w:rsid w:val="000D1CDA"/>
    <w:rsid w:val="000D1F24"/>
    <w:rsid w:val="000D20C4"/>
    <w:rsid w:val="000D2935"/>
    <w:rsid w:val="000D330B"/>
    <w:rsid w:val="000D3BEB"/>
    <w:rsid w:val="000D3D9E"/>
    <w:rsid w:val="000D42F7"/>
    <w:rsid w:val="000D4F56"/>
    <w:rsid w:val="000D52A5"/>
    <w:rsid w:val="000D55B8"/>
    <w:rsid w:val="000D5CEF"/>
    <w:rsid w:val="000D6113"/>
    <w:rsid w:val="000D648F"/>
    <w:rsid w:val="000D6553"/>
    <w:rsid w:val="000D7AF4"/>
    <w:rsid w:val="000D7C27"/>
    <w:rsid w:val="000E03F8"/>
    <w:rsid w:val="000E0984"/>
    <w:rsid w:val="000E09DA"/>
    <w:rsid w:val="000E09F8"/>
    <w:rsid w:val="000E1331"/>
    <w:rsid w:val="000E178B"/>
    <w:rsid w:val="000E1DEC"/>
    <w:rsid w:val="000E2195"/>
    <w:rsid w:val="000E241C"/>
    <w:rsid w:val="000E2787"/>
    <w:rsid w:val="000E3C05"/>
    <w:rsid w:val="000E3E3A"/>
    <w:rsid w:val="000E4846"/>
    <w:rsid w:val="000E4947"/>
    <w:rsid w:val="000E4BB0"/>
    <w:rsid w:val="000E5377"/>
    <w:rsid w:val="000E539E"/>
    <w:rsid w:val="000E56F2"/>
    <w:rsid w:val="000E6428"/>
    <w:rsid w:val="000E6BAE"/>
    <w:rsid w:val="000E6F82"/>
    <w:rsid w:val="000E759A"/>
    <w:rsid w:val="000E7E19"/>
    <w:rsid w:val="000F0048"/>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F53"/>
    <w:rsid w:val="000F70FD"/>
    <w:rsid w:val="000F78F2"/>
    <w:rsid w:val="000F7ADE"/>
    <w:rsid w:val="000F7AE7"/>
    <w:rsid w:val="000F7B6E"/>
    <w:rsid w:val="000F7CA3"/>
    <w:rsid w:val="000F7D1B"/>
    <w:rsid w:val="000F7D2D"/>
    <w:rsid w:val="000F7D69"/>
    <w:rsid w:val="000F7D80"/>
    <w:rsid w:val="001000AC"/>
    <w:rsid w:val="00100153"/>
    <w:rsid w:val="001009A2"/>
    <w:rsid w:val="001009C1"/>
    <w:rsid w:val="00100BEB"/>
    <w:rsid w:val="001011A4"/>
    <w:rsid w:val="00101723"/>
    <w:rsid w:val="0010174D"/>
    <w:rsid w:val="00101B87"/>
    <w:rsid w:val="001020EC"/>
    <w:rsid w:val="00103061"/>
    <w:rsid w:val="00103166"/>
    <w:rsid w:val="00103531"/>
    <w:rsid w:val="00104013"/>
    <w:rsid w:val="0010407D"/>
    <w:rsid w:val="00104283"/>
    <w:rsid w:val="001049BC"/>
    <w:rsid w:val="00104FC7"/>
    <w:rsid w:val="00105C20"/>
    <w:rsid w:val="00105DC6"/>
    <w:rsid w:val="00105F56"/>
    <w:rsid w:val="001068CB"/>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47A"/>
    <w:rsid w:val="00111FAD"/>
    <w:rsid w:val="001124E2"/>
    <w:rsid w:val="001129FA"/>
    <w:rsid w:val="001132D1"/>
    <w:rsid w:val="0011349E"/>
    <w:rsid w:val="00113D7E"/>
    <w:rsid w:val="00114362"/>
    <w:rsid w:val="00114E96"/>
    <w:rsid w:val="001155A5"/>
    <w:rsid w:val="001168EC"/>
    <w:rsid w:val="00116C5D"/>
    <w:rsid w:val="00116E50"/>
    <w:rsid w:val="0011733E"/>
    <w:rsid w:val="001177D6"/>
    <w:rsid w:val="001208E3"/>
    <w:rsid w:val="00120FA2"/>
    <w:rsid w:val="0012122B"/>
    <w:rsid w:val="00121A28"/>
    <w:rsid w:val="00121B95"/>
    <w:rsid w:val="00122608"/>
    <w:rsid w:val="001226FA"/>
    <w:rsid w:val="00122FAA"/>
    <w:rsid w:val="001230DA"/>
    <w:rsid w:val="00123148"/>
    <w:rsid w:val="00123214"/>
    <w:rsid w:val="001236FA"/>
    <w:rsid w:val="001236FB"/>
    <w:rsid w:val="001245BD"/>
    <w:rsid w:val="001245C0"/>
    <w:rsid w:val="00124AA7"/>
    <w:rsid w:val="00124EEF"/>
    <w:rsid w:val="00124F33"/>
    <w:rsid w:val="00125503"/>
    <w:rsid w:val="00125624"/>
    <w:rsid w:val="00125B2E"/>
    <w:rsid w:val="00125D70"/>
    <w:rsid w:val="0012618B"/>
    <w:rsid w:val="0012695B"/>
    <w:rsid w:val="00126AD5"/>
    <w:rsid w:val="001275F0"/>
    <w:rsid w:val="00127790"/>
    <w:rsid w:val="00127954"/>
    <w:rsid w:val="001302D2"/>
    <w:rsid w:val="001310C7"/>
    <w:rsid w:val="0013114B"/>
    <w:rsid w:val="00131A66"/>
    <w:rsid w:val="00131D01"/>
    <w:rsid w:val="001322F2"/>
    <w:rsid w:val="001328FB"/>
    <w:rsid w:val="00132902"/>
    <w:rsid w:val="00133845"/>
    <w:rsid w:val="00133F26"/>
    <w:rsid w:val="0013493C"/>
    <w:rsid w:val="00134A48"/>
    <w:rsid w:val="001359CA"/>
    <w:rsid w:val="00135FC8"/>
    <w:rsid w:val="00136548"/>
    <w:rsid w:val="00136F50"/>
    <w:rsid w:val="001373C7"/>
    <w:rsid w:val="00137436"/>
    <w:rsid w:val="0013757B"/>
    <w:rsid w:val="00137813"/>
    <w:rsid w:val="00137C94"/>
    <w:rsid w:val="00140079"/>
    <w:rsid w:val="00140117"/>
    <w:rsid w:val="00140267"/>
    <w:rsid w:val="0014081F"/>
    <w:rsid w:val="0014085E"/>
    <w:rsid w:val="00140E1F"/>
    <w:rsid w:val="0014115C"/>
    <w:rsid w:val="001413BD"/>
    <w:rsid w:val="001419A8"/>
    <w:rsid w:val="00141D18"/>
    <w:rsid w:val="001426FD"/>
    <w:rsid w:val="00142920"/>
    <w:rsid w:val="0014305B"/>
    <w:rsid w:val="00143814"/>
    <w:rsid w:val="00144B10"/>
    <w:rsid w:val="00144F05"/>
    <w:rsid w:val="00145080"/>
    <w:rsid w:val="0014546E"/>
    <w:rsid w:val="00145856"/>
    <w:rsid w:val="00145EBC"/>
    <w:rsid w:val="0014606B"/>
    <w:rsid w:val="001471D7"/>
    <w:rsid w:val="0014762B"/>
    <w:rsid w:val="00147777"/>
    <w:rsid w:val="00147C18"/>
    <w:rsid w:val="0015077F"/>
    <w:rsid w:val="00151253"/>
    <w:rsid w:val="001513D9"/>
    <w:rsid w:val="001514C9"/>
    <w:rsid w:val="0015280C"/>
    <w:rsid w:val="00152C8B"/>
    <w:rsid w:val="00153E83"/>
    <w:rsid w:val="00153ECD"/>
    <w:rsid w:val="00154F00"/>
    <w:rsid w:val="0015541A"/>
    <w:rsid w:val="001555D7"/>
    <w:rsid w:val="00155DBE"/>
    <w:rsid w:val="00156184"/>
    <w:rsid w:val="00156942"/>
    <w:rsid w:val="00157142"/>
    <w:rsid w:val="0015745C"/>
    <w:rsid w:val="0015749C"/>
    <w:rsid w:val="00160799"/>
    <w:rsid w:val="0016080A"/>
    <w:rsid w:val="00160D66"/>
    <w:rsid w:val="001613BB"/>
    <w:rsid w:val="00161BF1"/>
    <w:rsid w:val="0016201E"/>
    <w:rsid w:val="001623ED"/>
    <w:rsid w:val="0016274B"/>
    <w:rsid w:val="00162845"/>
    <w:rsid w:val="00162D03"/>
    <w:rsid w:val="00163254"/>
    <w:rsid w:val="00163BA2"/>
    <w:rsid w:val="00163EA2"/>
    <w:rsid w:val="00164236"/>
    <w:rsid w:val="001644DC"/>
    <w:rsid w:val="001648F7"/>
    <w:rsid w:val="00164DE4"/>
    <w:rsid w:val="0016509A"/>
    <w:rsid w:val="00165825"/>
    <w:rsid w:val="001659E7"/>
    <w:rsid w:val="001677B6"/>
    <w:rsid w:val="001677DF"/>
    <w:rsid w:val="0016789F"/>
    <w:rsid w:val="001678E8"/>
    <w:rsid w:val="001679A4"/>
    <w:rsid w:val="00167B43"/>
    <w:rsid w:val="00167FED"/>
    <w:rsid w:val="00170F26"/>
    <w:rsid w:val="00170F3B"/>
    <w:rsid w:val="00170F8A"/>
    <w:rsid w:val="00171582"/>
    <w:rsid w:val="00171A12"/>
    <w:rsid w:val="0017268A"/>
    <w:rsid w:val="00172C34"/>
    <w:rsid w:val="00172E0B"/>
    <w:rsid w:val="0017326A"/>
    <w:rsid w:val="0017340F"/>
    <w:rsid w:val="00173B24"/>
    <w:rsid w:val="0017417C"/>
    <w:rsid w:val="001741E3"/>
    <w:rsid w:val="00174FFC"/>
    <w:rsid w:val="00176189"/>
    <w:rsid w:val="001762F8"/>
    <w:rsid w:val="00176397"/>
    <w:rsid w:val="00176D2F"/>
    <w:rsid w:val="00177213"/>
    <w:rsid w:val="001773AA"/>
    <w:rsid w:val="001777D2"/>
    <w:rsid w:val="0017781A"/>
    <w:rsid w:val="001779E9"/>
    <w:rsid w:val="00177DA0"/>
    <w:rsid w:val="00177EA8"/>
    <w:rsid w:val="0018007F"/>
    <w:rsid w:val="001808E0"/>
    <w:rsid w:val="001813BF"/>
    <w:rsid w:val="001817E3"/>
    <w:rsid w:val="00181A6D"/>
    <w:rsid w:val="00181BB7"/>
    <w:rsid w:val="00181CCB"/>
    <w:rsid w:val="00181E79"/>
    <w:rsid w:val="00181FCF"/>
    <w:rsid w:val="00182333"/>
    <w:rsid w:val="001826D4"/>
    <w:rsid w:val="001827BD"/>
    <w:rsid w:val="00182867"/>
    <w:rsid w:val="00182A3C"/>
    <w:rsid w:val="00182EEF"/>
    <w:rsid w:val="00183390"/>
    <w:rsid w:val="0018360C"/>
    <w:rsid w:val="00183CBA"/>
    <w:rsid w:val="00183E4E"/>
    <w:rsid w:val="00184466"/>
    <w:rsid w:val="00185372"/>
    <w:rsid w:val="001859D2"/>
    <w:rsid w:val="00185A60"/>
    <w:rsid w:val="00185BAD"/>
    <w:rsid w:val="00186048"/>
    <w:rsid w:val="00186249"/>
    <w:rsid w:val="001863E6"/>
    <w:rsid w:val="00186726"/>
    <w:rsid w:val="00186C25"/>
    <w:rsid w:val="00186E7E"/>
    <w:rsid w:val="00187271"/>
    <w:rsid w:val="00187596"/>
    <w:rsid w:val="001875AC"/>
    <w:rsid w:val="0018769F"/>
    <w:rsid w:val="00190056"/>
    <w:rsid w:val="00190264"/>
    <w:rsid w:val="001906C1"/>
    <w:rsid w:val="0019093A"/>
    <w:rsid w:val="0019106E"/>
    <w:rsid w:val="00191FE5"/>
    <w:rsid w:val="0019252E"/>
    <w:rsid w:val="001933CB"/>
    <w:rsid w:val="001938A9"/>
    <w:rsid w:val="00193D70"/>
    <w:rsid w:val="001942A1"/>
    <w:rsid w:val="0019488C"/>
    <w:rsid w:val="00194E7C"/>
    <w:rsid w:val="00194EC7"/>
    <w:rsid w:val="00195649"/>
    <w:rsid w:val="00195DD2"/>
    <w:rsid w:val="0019606C"/>
    <w:rsid w:val="00196194"/>
    <w:rsid w:val="001961BA"/>
    <w:rsid w:val="001962F5"/>
    <w:rsid w:val="001963A5"/>
    <w:rsid w:val="0019693B"/>
    <w:rsid w:val="001969FF"/>
    <w:rsid w:val="00196B08"/>
    <w:rsid w:val="00196BF2"/>
    <w:rsid w:val="001972A8"/>
    <w:rsid w:val="001975F0"/>
    <w:rsid w:val="00197963"/>
    <w:rsid w:val="00197AEB"/>
    <w:rsid w:val="001A003C"/>
    <w:rsid w:val="001A0694"/>
    <w:rsid w:val="001A1577"/>
    <w:rsid w:val="001A1782"/>
    <w:rsid w:val="001A17F1"/>
    <w:rsid w:val="001A1EEE"/>
    <w:rsid w:val="001A1FFB"/>
    <w:rsid w:val="001A220C"/>
    <w:rsid w:val="001A2A20"/>
    <w:rsid w:val="001A2AA9"/>
    <w:rsid w:val="001A2C36"/>
    <w:rsid w:val="001A2FF3"/>
    <w:rsid w:val="001A31C7"/>
    <w:rsid w:val="001A41C7"/>
    <w:rsid w:val="001A464F"/>
    <w:rsid w:val="001A4755"/>
    <w:rsid w:val="001A4C33"/>
    <w:rsid w:val="001A4D66"/>
    <w:rsid w:val="001A4FB1"/>
    <w:rsid w:val="001A6224"/>
    <w:rsid w:val="001A65E1"/>
    <w:rsid w:val="001A6B25"/>
    <w:rsid w:val="001A702F"/>
    <w:rsid w:val="001A7153"/>
    <w:rsid w:val="001A72E2"/>
    <w:rsid w:val="001A7C55"/>
    <w:rsid w:val="001A7EAF"/>
    <w:rsid w:val="001B03EF"/>
    <w:rsid w:val="001B0AB5"/>
    <w:rsid w:val="001B14F5"/>
    <w:rsid w:val="001B176D"/>
    <w:rsid w:val="001B20F6"/>
    <w:rsid w:val="001B2480"/>
    <w:rsid w:val="001B266A"/>
    <w:rsid w:val="001B2920"/>
    <w:rsid w:val="001B29D4"/>
    <w:rsid w:val="001B2AF1"/>
    <w:rsid w:val="001B2F82"/>
    <w:rsid w:val="001B4056"/>
    <w:rsid w:val="001B407D"/>
    <w:rsid w:val="001B4297"/>
    <w:rsid w:val="001B4667"/>
    <w:rsid w:val="001B48F8"/>
    <w:rsid w:val="001B4BE9"/>
    <w:rsid w:val="001B56AA"/>
    <w:rsid w:val="001B5701"/>
    <w:rsid w:val="001B5A12"/>
    <w:rsid w:val="001B659C"/>
    <w:rsid w:val="001B6890"/>
    <w:rsid w:val="001B68AF"/>
    <w:rsid w:val="001B6DBD"/>
    <w:rsid w:val="001B6EC8"/>
    <w:rsid w:val="001B7E51"/>
    <w:rsid w:val="001B7EDB"/>
    <w:rsid w:val="001C0008"/>
    <w:rsid w:val="001C022F"/>
    <w:rsid w:val="001C106D"/>
    <w:rsid w:val="001C1318"/>
    <w:rsid w:val="001C13B1"/>
    <w:rsid w:val="001C16AE"/>
    <w:rsid w:val="001C1DFE"/>
    <w:rsid w:val="001C3649"/>
    <w:rsid w:val="001C37FA"/>
    <w:rsid w:val="001C382F"/>
    <w:rsid w:val="001C39B2"/>
    <w:rsid w:val="001C3EF8"/>
    <w:rsid w:val="001C3F5C"/>
    <w:rsid w:val="001C40D4"/>
    <w:rsid w:val="001C41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0D87"/>
    <w:rsid w:val="001E0DC2"/>
    <w:rsid w:val="001E1C22"/>
    <w:rsid w:val="001E2212"/>
    <w:rsid w:val="001E2ABB"/>
    <w:rsid w:val="001E2F38"/>
    <w:rsid w:val="001E35C1"/>
    <w:rsid w:val="001E446A"/>
    <w:rsid w:val="001E4A55"/>
    <w:rsid w:val="001E5723"/>
    <w:rsid w:val="001E5C09"/>
    <w:rsid w:val="001E6AE5"/>
    <w:rsid w:val="001E7328"/>
    <w:rsid w:val="001E739F"/>
    <w:rsid w:val="001E7EAA"/>
    <w:rsid w:val="001E7EE0"/>
    <w:rsid w:val="001F04BB"/>
    <w:rsid w:val="001F0B25"/>
    <w:rsid w:val="001F0B6C"/>
    <w:rsid w:val="001F1561"/>
    <w:rsid w:val="001F1879"/>
    <w:rsid w:val="001F1995"/>
    <w:rsid w:val="001F19DC"/>
    <w:rsid w:val="001F2458"/>
    <w:rsid w:val="001F2C4A"/>
    <w:rsid w:val="001F3099"/>
    <w:rsid w:val="001F3247"/>
    <w:rsid w:val="001F32AD"/>
    <w:rsid w:val="001F4090"/>
    <w:rsid w:val="001F419D"/>
    <w:rsid w:val="001F4FE9"/>
    <w:rsid w:val="001F5044"/>
    <w:rsid w:val="001F50E7"/>
    <w:rsid w:val="001F5312"/>
    <w:rsid w:val="001F55E0"/>
    <w:rsid w:val="001F5AC7"/>
    <w:rsid w:val="001F61F8"/>
    <w:rsid w:val="001F6351"/>
    <w:rsid w:val="001F7461"/>
    <w:rsid w:val="001F7C55"/>
    <w:rsid w:val="001F7DD2"/>
    <w:rsid w:val="00200066"/>
    <w:rsid w:val="00200AD4"/>
    <w:rsid w:val="0020124B"/>
    <w:rsid w:val="00201441"/>
    <w:rsid w:val="002016FA"/>
    <w:rsid w:val="00201A01"/>
    <w:rsid w:val="00201A6B"/>
    <w:rsid w:val="00201D50"/>
    <w:rsid w:val="00202654"/>
    <w:rsid w:val="002027A2"/>
    <w:rsid w:val="00202861"/>
    <w:rsid w:val="00202868"/>
    <w:rsid w:val="00202F72"/>
    <w:rsid w:val="00203332"/>
    <w:rsid w:val="002035DF"/>
    <w:rsid w:val="0020360D"/>
    <w:rsid w:val="00203911"/>
    <w:rsid w:val="00203C85"/>
    <w:rsid w:val="00203F0E"/>
    <w:rsid w:val="00204618"/>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0B4"/>
    <w:rsid w:val="00220792"/>
    <w:rsid w:val="00220EEA"/>
    <w:rsid w:val="002210AC"/>
    <w:rsid w:val="0022111B"/>
    <w:rsid w:val="002219EF"/>
    <w:rsid w:val="00221DC1"/>
    <w:rsid w:val="002223C7"/>
    <w:rsid w:val="00222428"/>
    <w:rsid w:val="00222D94"/>
    <w:rsid w:val="002231DC"/>
    <w:rsid w:val="00223247"/>
    <w:rsid w:val="002235DA"/>
    <w:rsid w:val="0022416A"/>
    <w:rsid w:val="002246AB"/>
    <w:rsid w:val="00224B0B"/>
    <w:rsid w:val="00224DF8"/>
    <w:rsid w:val="00225688"/>
    <w:rsid w:val="0022571D"/>
    <w:rsid w:val="00225A31"/>
    <w:rsid w:val="00225CC8"/>
    <w:rsid w:val="002262D1"/>
    <w:rsid w:val="00226EE8"/>
    <w:rsid w:val="00227784"/>
    <w:rsid w:val="002303BE"/>
    <w:rsid w:val="002303F9"/>
    <w:rsid w:val="0023158F"/>
    <w:rsid w:val="002319EA"/>
    <w:rsid w:val="00231C54"/>
    <w:rsid w:val="00231E6C"/>
    <w:rsid w:val="00232B7F"/>
    <w:rsid w:val="00232C71"/>
    <w:rsid w:val="0023361E"/>
    <w:rsid w:val="002337C7"/>
    <w:rsid w:val="00233852"/>
    <w:rsid w:val="00233896"/>
    <w:rsid w:val="00233A0E"/>
    <w:rsid w:val="00234963"/>
    <w:rsid w:val="00234B45"/>
    <w:rsid w:val="0023568A"/>
    <w:rsid w:val="002359B5"/>
    <w:rsid w:val="00235CC2"/>
    <w:rsid w:val="002364EC"/>
    <w:rsid w:val="00237C89"/>
    <w:rsid w:val="002400F1"/>
    <w:rsid w:val="002407B5"/>
    <w:rsid w:val="00240956"/>
    <w:rsid w:val="00240B57"/>
    <w:rsid w:val="00240E8D"/>
    <w:rsid w:val="002410CA"/>
    <w:rsid w:val="00241100"/>
    <w:rsid w:val="0024119A"/>
    <w:rsid w:val="002411FC"/>
    <w:rsid w:val="00241873"/>
    <w:rsid w:val="0024222F"/>
    <w:rsid w:val="00242F9E"/>
    <w:rsid w:val="002438A0"/>
    <w:rsid w:val="00243B59"/>
    <w:rsid w:val="00244663"/>
    <w:rsid w:val="002450D5"/>
    <w:rsid w:val="0024531C"/>
    <w:rsid w:val="00245816"/>
    <w:rsid w:val="0024592E"/>
    <w:rsid w:val="00246A24"/>
    <w:rsid w:val="00246DE7"/>
    <w:rsid w:val="002470C1"/>
    <w:rsid w:val="0024712F"/>
    <w:rsid w:val="0024729C"/>
    <w:rsid w:val="002474E5"/>
    <w:rsid w:val="0024789E"/>
    <w:rsid w:val="00247F4A"/>
    <w:rsid w:val="0025020B"/>
    <w:rsid w:val="00250401"/>
    <w:rsid w:val="0025154F"/>
    <w:rsid w:val="00251DB9"/>
    <w:rsid w:val="0025222B"/>
    <w:rsid w:val="00252775"/>
    <w:rsid w:val="0025278D"/>
    <w:rsid w:val="002527B6"/>
    <w:rsid w:val="00252994"/>
    <w:rsid w:val="00252DFD"/>
    <w:rsid w:val="002544F1"/>
    <w:rsid w:val="0025463C"/>
    <w:rsid w:val="002546C3"/>
    <w:rsid w:val="00254852"/>
    <w:rsid w:val="002551A6"/>
    <w:rsid w:val="002554FA"/>
    <w:rsid w:val="002555BF"/>
    <w:rsid w:val="002562FB"/>
    <w:rsid w:val="0025664C"/>
    <w:rsid w:val="002577FE"/>
    <w:rsid w:val="00257B5B"/>
    <w:rsid w:val="00260152"/>
    <w:rsid w:val="00260AF0"/>
    <w:rsid w:val="00260BD9"/>
    <w:rsid w:val="00261DB4"/>
    <w:rsid w:val="00261E1C"/>
    <w:rsid w:val="00262304"/>
    <w:rsid w:val="0026313F"/>
    <w:rsid w:val="0026355A"/>
    <w:rsid w:val="00263C54"/>
    <w:rsid w:val="00263C8E"/>
    <w:rsid w:val="00263CEB"/>
    <w:rsid w:val="00263DB0"/>
    <w:rsid w:val="00263E95"/>
    <w:rsid w:val="00264640"/>
    <w:rsid w:val="002646EE"/>
    <w:rsid w:val="0026550E"/>
    <w:rsid w:val="00265B9B"/>
    <w:rsid w:val="002661A9"/>
    <w:rsid w:val="002663B7"/>
    <w:rsid w:val="002665C0"/>
    <w:rsid w:val="00266D87"/>
    <w:rsid w:val="00266F49"/>
    <w:rsid w:val="00267025"/>
    <w:rsid w:val="00267783"/>
    <w:rsid w:val="002704CA"/>
    <w:rsid w:val="00270D26"/>
    <w:rsid w:val="00270DB5"/>
    <w:rsid w:val="00270F8D"/>
    <w:rsid w:val="00270FA7"/>
    <w:rsid w:val="002711CA"/>
    <w:rsid w:val="002713B7"/>
    <w:rsid w:val="0027186A"/>
    <w:rsid w:val="002718CE"/>
    <w:rsid w:val="00271D3F"/>
    <w:rsid w:val="00272572"/>
    <w:rsid w:val="002726DC"/>
    <w:rsid w:val="00272A3C"/>
    <w:rsid w:val="00272A67"/>
    <w:rsid w:val="00272A6F"/>
    <w:rsid w:val="00272CF7"/>
    <w:rsid w:val="002732D3"/>
    <w:rsid w:val="002735CF"/>
    <w:rsid w:val="002736A2"/>
    <w:rsid w:val="0027370B"/>
    <w:rsid w:val="00273ABC"/>
    <w:rsid w:val="00274B76"/>
    <w:rsid w:val="00274BD8"/>
    <w:rsid w:val="00275087"/>
    <w:rsid w:val="0027532A"/>
    <w:rsid w:val="002756FF"/>
    <w:rsid w:val="0027592D"/>
    <w:rsid w:val="00275C67"/>
    <w:rsid w:val="002761AA"/>
    <w:rsid w:val="00276778"/>
    <w:rsid w:val="00276E8A"/>
    <w:rsid w:val="002770C7"/>
    <w:rsid w:val="0027729E"/>
    <w:rsid w:val="0027756F"/>
    <w:rsid w:val="00277937"/>
    <w:rsid w:val="00277BCE"/>
    <w:rsid w:val="00280186"/>
    <w:rsid w:val="0028020E"/>
    <w:rsid w:val="002805D8"/>
    <w:rsid w:val="00280811"/>
    <w:rsid w:val="002809A2"/>
    <w:rsid w:val="00280B9C"/>
    <w:rsid w:val="00280CF9"/>
    <w:rsid w:val="00280E78"/>
    <w:rsid w:val="00280F54"/>
    <w:rsid w:val="00280FA7"/>
    <w:rsid w:val="0028157F"/>
    <w:rsid w:val="00281F4F"/>
    <w:rsid w:val="00282684"/>
    <w:rsid w:val="00282CB2"/>
    <w:rsid w:val="00282D11"/>
    <w:rsid w:val="00283A8A"/>
    <w:rsid w:val="00283C3A"/>
    <w:rsid w:val="00283E0D"/>
    <w:rsid w:val="00284121"/>
    <w:rsid w:val="002848BB"/>
    <w:rsid w:val="00284FB6"/>
    <w:rsid w:val="00285736"/>
    <w:rsid w:val="00285F8F"/>
    <w:rsid w:val="0028601D"/>
    <w:rsid w:val="002863BB"/>
    <w:rsid w:val="00286F11"/>
    <w:rsid w:val="002874E4"/>
    <w:rsid w:val="002875F6"/>
    <w:rsid w:val="00287EF5"/>
    <w:rsid w:val="00287F78"/>
    <w:rsid w:val="00290671"/>
    <w:rsid w:val="002907FD"/>
    <w:rsid w:val="0029103D"/>
    <w:rsid w:val="002911C2"/>
    <w:rsid w:val="002913F2"/>
    <w:rsid w:val="00291A3A"/>
    <w:rsid w:val="00291B06"/>
    <w:rsid w:val="00292846"/>
    <w:rsid w:val="00292F5D"/>
    <w:rsid w:val="00293203"/>
    <w:rsid w:val="002932B3"/>
    <w:rsid w:val="002933A4"/>
    <w:rsid w:val="0029387F"/>
    <w:rsid w:val="00293C29"/>
    <w:rsid w:val="00293D83"/>
    <w:rsid w:val="00294E14"/>
    <w:rsid w:val="00294E62"/>
    <w:rsid w:val="00295009"/>
    <w:rsid w:val="00295628"/>
    <w:rsid w:val="0029586B"/>
    <w:rsid w:val="00295A61"/>
    <w:rsid w:val="002963D0"/>
    <w:rsid w:val="0029674D"/>
    <w:rsid w:val="00296C73"/>
    <w:rsid w:val="00296FCC"/>
    <w:rsid w:val="002973AF"/>
    <w:rsid w:val="00297F6F"/>
    <w:rsid w:val="002A05F8"/>
    <w:rsid w:val="002A0886"/>
    <w:rsid w:val="002A0A78"/>
    <w:rsid w:val="002A0DDB"/>
    <w:rsid w:val="002A0E61"/>
    <w:rsid w:val="002A0F43"/>
    <w:rsid w:val="002A10EA"/>
    <w:rsid w:val="002A1682"/>
    <w:rsid w:val="002A193F"/>
    <w:rsid w:val="002A1A4C"/>
    <w:rsid w:val="002A27EC"/>
    <w:rsid w:val="002A29DE"/>
    <w:rsid w:val="002A2B75"/>
    <w:rsid w:val="002A37C9"/>
    <w:rsid w:val="002A4002"/>
    <w:rsid w:val="002A42D7"/>
    <w:rsid w:val="002A4437"/>
    <w:rsid w:val="002A5EE8"/>
    <w:rsid w:val="002A5F77"/>
    <w:rsid w:val="002A63B6"/>
    <w:rsid w:val="002A66A6"/>
    <w:rsid w:val="002A6E04"/>
    <w:rsid w:val="002A7A81"/>
    <w:rsid w:val="002A7C76"/>
    <w:rsid w:val="002B0738"/>
    <w:rsid w:val="002B0E44"/>
    <w:rsid w:val="002B1441"/>
    <w:rsid w:val="002B1CC9"/>
    <w:rsid w:val="002B22C8"/>
    <w:rsid w:val="002B233C"/>
    <w:rsid w:val="002B271D"/>
    <w:rsid w:val="002B281D"/>
    <w:rsid w:val="002B2934"/>
    <w:rsid w:val="002B30F1"/>
    <w:rsid w:val="002B3476"/>
    <w:rsid w:val="002B3CEE"/>
    <w:rsid w:val="002B48BC"/>
    <w:rsid w:val="002B4B15"/>
    <w:rsid w:val="002B4C94"/>
    <w:rsid w:val="002B52FA"/>
    <w:rsid w:val="002B53FE"/>
    <w:rsid w:val="002B559B"/>
    <w:rsid w:val="002B5E7E"/>
    <w:rsid w:val="002B611E"/>
    <w:rsid w:val="002B6888"/>
    <w:rsid w:val="002B69DA"/>
    <w:rsid w:val="002B6A26"/>
    <w:rsid w:val="002B747C"/>
    <w:rsid w:val="002B78BE"/>
    <w:rsid w:val="002B78E9"/>
    <w:rsid w:val="002B7CF0"/>
    <w:rsid w:val="002C0488"/>
    <w:rsid w:val="002C0A4B"/>
    <w:rsid w:val="002C0E3F"/>
    <w:rsid w:val="002C0F9A"/>
    <w:rsid w:val="002C1174"/>
    <w:rsid w:val="002C1608"/>
    <w:rsid w:val="002C1715"/>
    <w:rsid w:val="002C19F6"/>
    <w:rsid w:val="002C1A12"/>
    <w:rsid w:val="002C1A80"/>
    <w:rsid w:val="002C2330"/>
    <w:rsid w:val="002C2810"/>
    <w:rsid w:val="002C2985"/>
    <w:rsid w:val="002C2C7E"/>
    <w:rsid w:val="002C302B"/>
    <w:rsid w:val="002C4017"/>
    <w:rsid w:val="002C43FE"/>
    <w:rsid w:val="002C44A1"/>
    <w:rsid w:val="002C44DB"/>
    <w:rsid w:val="002C4841"/>
    <w:rsid w:val="002C49D4"/>
    <w:rsid w:val="002C4B7E"/>
    <w:rsid w:val="002C4D76"/>
    <w:rsid w:val="002C4E3D"/>
    <w:rsid w:val="002C61E6"/>
    <w:rsid w:val="002C64FD"/>
    <w:rsid w:val="002C6532"/>
    <w:rsid w:val="002C6DE1"/>
    <w:rsid w:val="002C6F95"/>
    <w:rsid w:val="002C6FEA"/>
    <w:rsid w:val="002C7EBE"/>
    <w:rsid w:val="002C7F14"/>
    <w:rsid w:val="002D0370"/>
    <w:rsid w:val="002D03B7"/>
    <w:rsid w:val="002D0862"/>
    <w:rsid w:val="002D09B9"/>
    <w:rsid w:val="002D0BC2"/>
    <w:rsid w:val="002D1814"/>
    <w:rsid w:val="002D1B02"/>
    <w:rsid w:val="002D1EF4"/>
    <w:rsid w:val="002D358B"/>
    <w:rsid w:val="002D36F3"/>
    <w:rsid w:val="002D3BF7"/>
    <w:rsid w:val="002D3E20"/>
    <w:rsid w:val="002D415E"/>
    <w:rsid w:val="002D46F9"/>
    <w:rsid w:val="002D4D42"/>
    <w:rsid w:val="002D603A"/>
    <w:rsid w:val="002D62EA"/>
    <w:rsid w:val="002D64DF"/>
    <w:rsid w:val="002D6507"/>
    <w:rsid w:val="002D6CB3"/>
    <w:rsid w:val="002D7394"/>
    <w:rsid w:val="002D75CB"/>
    <w:rsid w:val="002E0179"/>
    <w:rsid w:val="002E041C"/>
    <w:rsid w:val="002E0735"/>
    <w:rsid w:val="002E0790"/>
    <w:rsid w:val="002E084D"/>
    <w:rsid w:val="002E089A"/>
    <w:rsid w:val="002E0BFD"/>
    <w:rsid w:val="002E101B"/>
    <w:rsid w:val="002E19F6"/>
    <w:rsid w:val="002E1A3E"/>
    <w:rsid w:val="002E1D9E"/>
    <w:rsid w:val="002E29B9"/>
    <w:rsid w:val="002E2AE7"/>
    <w:rsid w:val="002E312D"/>
    <w:rsid w:val="002E31C8"/>
    <w:rsid w:val="002E33B4"/>
    <w:rsid w:val="002E373B"/>
    <w:rsid w:val="002E3AF8"/>
    <w:rsid w:val="002E4709"/>
    <w:rsid w:val="002E4AE1"/>
    <w:rsid w:val="002E4B0F"/>
    <w:rsid w:val="002E534D"/>
    <w:rsid w:val="002E5A95"/>
    <w:rsid w:val="002E5B38"/>
    <w:rsid w:val="002E5E70"/>
    <w:rsid w:val="002E6716"/>
    <w:rsid w:val="002E75FE"/>
    <w:rsid w:val="002E776B"/>
    <w:rsid w:val="002E7A94"/>
    <w:rsid w:val="002E7AAA"/>
    <w:rsid w:val="002E7F59"/>
    <w:rsid w:val="002F06A2"/>
    <w:rsid w:val="002F14D2"/>
    <w:rsid w:val="002F17C1"/>
    <w:rsid w:val="002F21C7"/>
    <w:rsid w:val="002F251E"/>
    <w:rsid w:val="002F25D0"/>
    <w:rsid w:val="002F301F"/>
    <w:rsid w:val="002F3355"/>
    <w:rsid w:val="002F3761"/>
    <w:rsid w:val="002F4538"/>
    <w:rsid w:val="002F4DD1"/>
    <w:rsid w:val="002F4F97"/>
    <w:rsid w:val="002F5396"/>
    <w:rsid w:val="002F5ECF"/>
    <w:rsid w:val="002F5EEC"/>
    <w:rsid w:val="002F60CA"/>
    <w:rsid w:val="002F61A8"/>
    <w:rsid w:val="002F6450"/>
    <w:rsid w:val="002F6AA9"/>
    <w:rsid w:val="002F78F1"/>
    <w:rsid w:val="002F79B3"/>
    <w:rsid w:val="003007E1"/>
    <w:rsid w:val="00300888"/>
    <w:rsid w:val="00300E74"/>
    <w:rsid w:val="00300F68"/>
    <w:rsid w:val="00301A07"/>
    <w:rsid w:val="00301D56"/>
    <w:rsid w:val="00301F14"/>
    <w:rsid w:val="003022DF"/>
    <w:rsid w:val="003025D6"/>
    <w:rsid w:val="00303021"/>
    <w:rsid w:val="00303D5A"/>
    <w:rsid w:val="00303F35"/>
    <w:rsid w:val="00304118"/>
    <w:rsid w:val="003046E2"/>
    <w:rsid w:val="0030471C"/>
    <w:rsid w:val="00304E1A"/>
    <w:rsid w:val="00304E72"/>
    <w:rsid w:val="00304F15"/>
    <w:rsid w:val="003051A5"/>
    <w:rsid w:val="003053A0"/>
    <w:rsid w:val="00305479"/>
    <w:rsid w:val="003057D2"/>
    <w:rsid w:val="0030580A"/>
    <w:rsid w:val="003059C1"/>
    <w:rsid w:val="003062BE"/>
    <w:rsid w:val="003063C9"/>
    <w:rsid w:val="00307F91"/>
    <w:rsid w:val="00310A83"/>
    <w:rsid w:val="00310DED"/>
    <w:rsid w:val="00310E51"/>
    <w:rsid w:val="00311453"/>
    <w:rsid w:val="003116A5"/>
    <w:rsid w:val="00311BE6"/>
    <w:rsid w:val="00311E72"/>
    <w:rsid w:val="003122C4"/>
    <w:rsid w:val="00312517"/>
    <w:rsid w:val="00312A00"/>
    <w:rsid w:val="00312C7C"/>
    <w:rsid w:val="00312E0E"/>
    <w:rsid w:val="00313B1D"/>
    <w:rsid w:val="00313C3F"/>
    <w:rsid w:val="00313DC4"/>
    <w:rsid w:val="00314977"/>
    <w:rsid w:val="00315099"/>
    <w:rsid w:val="003151FB"/>
    <w:rsid w:val="003152A6"/>
    <w:rsid w:val="003152F1"/>
    <w:rsid w:val="00315554"/>
    <w:rsid w:val="003156B7"/>
    <w:rsid w:val="0031682D"/>
    <w:rsid w:val="00316DFE"/>
    <w:rsid w:val="00316FC9"/>
    <w:rsid w:val="00317407"/>
    <w:rsid w:val="00320081"/>
    <w:rsid w:val="003206F1"/>
    <w:rsid w:val="00320969"/>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35A"/>
    <w:rsid w:val="00327651"/>
    <w:rsid w:val="00327BF6"/>
    <w:rsid w:val="0033047F"/>
    <w:rsid w:val="00330525"/>
    <w:rsid w:val="0033104B"/>
    <w:rsid w:val="003317C3"/>
    <w:rsid w:val="00331CA3"/>
    <w:rsid w:val="00331D36"/>
    <w:rsid w:val="00331D37"/>
    <w:rsid w:val="00331F95"/>
    <w:rsid w:val="003320C8"/>
    <w:rsid w:val="003324C5"/>
    <w:rsid w:val="003328D3"/>
    <w:rsid w:val="00332BC4"/>
    <w:rsid w:val="0033308F"/>
    <w:rsid w:val="00333DB1"/>
    <w:rsid w:val="0033480C"/>
    <w:rsid w:val="00334866"/>
    <w:rsid w:val="00334EE7"/>
    <w:rsid w:val="00335041"/>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5BC6"/>
    <w:rsid w:val="00346610"/>
    <w:rsid w:val="00346AA1"/>
    <w:rsid w:val="00346C22"/>
    <w:rsid w:val="00346E9B"/>
    <w:rsid w:val="003474D4"/>
    <w:rsid w:val="00347F20"/>
    <w:rsid w:val="003509B6"/>
    <w:rsid w:val="00350AF8"/>
    <w:rsid w:val="00350F23"/>
    <w:rsid w:val="00351051"/>
    <w:rsid w:val="00351220"/>
    <w:rsid w:val="003514EE"/>
    <w:rsid w:val="00351564"/>
    <w:rsid w:val="0035156B"/>
    <w:rsid w:val="003517B6"/>
    <w:rsid w:val="003519FF"/>
    <w:rsid w:val="00351A0F"/>
    <w:rsid w:val="00351B9C"/>
    <w:rsid w:val="00352898"/>
    <w:rsid w:val="00352D18"/>
    <w:rsid w:val="00353422"/>
    <w:rsid w:val="00353471"/>
    <w:rsid w:val="003535F9"/>
    <w:rsid w:val="00353772"/>
    <w:rsid w:val="00353A26"/>
    <w:rsid w:val="00353A2C"/>
    <w:rsid w:val="00353B8C"/>
    <w:rsid w:val="00353F34"/>
    <w:rsid w:val="00353FE7"/>
    <w:rsid w:val="003545AD"/>
    <w:rsid w:val="00354630"/>
    <w:rsid w:val="0035491D"/>
    <w:rsid w:val="00354C4C"/>
    <w:rsid w:val="00354DCF"/>
    <w:rsid w:val="003555AB"/>
    <w:rsid w:val="0035568B"/>
    <w:rsid w:val="00355FF3"/>
    <w:rsid w:val="00356369"/>
    <w:rsid w:val="00356FEE"/>
    <w:rsid w:val="0035723E"/>
    <w:rsid w:val="003573CB"/>
    <w:rsid w:val="003573EC"/>
    <w:rsid w:val="00357E22"/>
    <w:rsid w:val="00357F5C"/>
    <w:rsid w:val="00360068"/>
    <w:rsid w:val="00360635"/>
    <w:rsid w:val="003607C9"/>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5F24"/>
    <w:rsid w:val="003668D8"/>
    <w:rsid w:val="00366A5B"/>
    <w:rsid w:val="00367039"/>
    <w:rsid w:val="00367098"/>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7799B"/>
    <w:rsid w:val="00380094"/>
    <w:rsid w:val="003803CE"/>
    <w:rsid w:val="003804D9"/>
    <w:rsid w:val="00380D14"/>
    <w:rsid w:val="00381028"/>
    <w:rsid w:val="003815B5"/>
    <w:rsid w:val="00381683"/>
    <w:rsid w:val="00381794"/>
    <w:rsid w:val="00381A88"/>
    <w:rsid w:val="003821A7"/>
    <w:rsid w:val="00383128"/>
    <w:rsid w:val="0038363D"/>
    <w:rsid w:val="003838F7"/>
    <w:rsid w:val="00383B73"/>
    <w:rsid w:val="00383E44"/>
    <w:rsid w:val="00384B61"/>
    <w:rsid w:val="00384B74"/>
    <w:rsid w:val="0038546B"/>
    <w:rsid w:val="00385FC2"/>
    <w:rsid w:val="0038626A"/>
    <w:rsid w:val="00386C1B"/>
    <w:rsid w:val="00386FBD"/>
    <w:rsid w:val="0038703A"/>
    <w:rsid w:val="00387BF7"/>
    <w:rsid w:val="00387C20"/>
    <w:rsid w:val="00387DC7"/>
    <w:rsid w:val="00387FC3"/>
    <w:rsid w:val="00387FDA"/>
    <w:rsid w:val="00390818"/>
    <w:rsid w:val="00390B9F"/>
    <w:rsid w:val="00390E23"/>
    <w:rsid w:val="00390FB0"/>
    <w:rsid w:val="00391700"/>
    <w:rsid w:val="003918B3"/>
    <w:rsid w:val="00392693"/>
    <w:rsid w:val="0039274E"/>
    <w:rsid w:val="003927CD"/>
    <w:rsid w:val="00392860"/>
    <w:rsid w:val="003928B6"/>
    <w:rsid w:val="00392C1D"/>
    <w:rsid w:val="00392C57"/>
    <w:rsid w:val="00392D18"/>
    <w:rsid w:val="00392EF9"/>
    <w:rsid w:val="003932E0"/>
    <w:rsid w:val="00393671"/>
    <w:rsid w:val="00393755"/>
    <w:rsid w:val="00393A20"/>
    <w:rsid w:val="0039405E"/>
    <w:rsid w:val="0039419C"/>
    <w:rsid w:val="003941D1"/>
    <w:rsid w:val="00394619"/>
    <w:rsid w:val="00394F4C"/>
    <w:rsid w:val="00395510"/>
    <w:rsid w:val="00395AD4"/>
    <w:rsid w:val="00395BBB"/>
    <w:rsid w:val="00395DB7"/>
    <w:rsid w:val="003964EF"/>
    <w:rsid w:val="0039669E"/>
    <w:rsid w:val="00396916"/>
    <w:rsid w:val="00396FDD"/>
    <w:rsid w:val="00397DF4"/>
    <w:rsid w:val="003A01C6"/>
    <w:rsid w:val="003A0759"/>
    <w:rsid w:val="003A0D7A"/>
    <w:rsid w:val="003A13ED"/>
    <w:rsid w:val="003A17E1"/>
    <w:rsid w:val="003A1AE2"/>
    <w:rsid w:val="003A1BA4"/>
    <w:rsid w:val="003A1CE1"/>
    <w:rsid w:val="003A1E06"/>
    <w:rsid w:val="003A208E"/>
    <w:rsid w:val="003A225C"/>
    <w:rsid w:val="003A2F53"/>
    <w:rsid w:val="003A3894"/>
    <w:rsid w:val="003A4C72"/>
    <w:rsid w:val="003A4D10"/>
    <w:rsid w:val="003A548D"/>
    <w:rsid w:val="003A5925"/>
    <w:rsid w:val="003A5E23"/>
    <w:rsid w:val="003A5EAC"/>
    <w:rsid w:val="003A60AD"/>
    <w:rsid w:val="003A631C"/>
    <w:rsid w:val="003A684C"/>
    <w:rsid w:val="003A69F9"/>
    <w:rsid w:val="003A787D"/>
    <w:rsid w:val="003A7AFF"/>
    <w:rsid w:val="003A7BA2"/>
    <w:rsid w:val="003B0049"/>
    <w:rsid w:val="003B0627"/>
    <w:rsid w:val="003B09AD"/>
    <w:rsid w:val="003B0C4C"/>
    <w:rsid w:val="003B0D74"/>
    <w:rsid w:val="003B110F"/>
    <w:rsid w:val="003B1645"/>
    <w:rsid w:val="003B1712"/>
    <w:rsid w:val="003B200E"/>
    <w:rsid w:val="003B21A5"/>
    <w:rsid w:val="003B3188"/>
    <w:rsid w:val="003B3697"/>
    <w:rsid w:val="003B3B6A"/>
    <w:rsid w:val="003B3F00"/>
    <w:rsid w:val="003B42A1"/>
    <w:rsid w:val="003B44C1"/>
    <w:rsid w:val="003B4ADA"/>
    <w:rsid w:val="003B4D37"/>
    <w:rsid w:val="003B5409"/>
    <w:rsid w:val="003B5C10"/>
    <w:rsid w:val="003B6325"/>
    <w:rsid w:val="003B6423"/>
    <w:rsid w:val="003B6845"/>
    <w:rsid w:val="003B69C5"/>
    <w:rsid w:val="003B6C81"/>
    <w:rsid w:val="003B6CF7"/>
    <w:rsid w:val="003B70E9"/>
    <w:rsid w:val="003B73CB"/>
    <w:rsid w:val="003B7508"/>
    <w:rsid w:val="003B7964"/>
    <w:rsid w:val="003C0053"/>
    <w:rsid w:val="003C09E8"/>
    <w:rsid w:val="003C0BA4"/>
    <w:rsid w:val="003C0C2A"/>
    <w:rsid w:val="003C0C5B"/>
    <w:rsid w:val="003C27AA"/>
    <w:rsid w:val="003C27F9"/>
    <w:rsid w:val="003C2D2D"/>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573"/>
    <w:rsid w:val="003C7B46"/>
    <w:rsid w:val="003D0118"/>
    <w:rsid w:val="003D1600"/>
    <w:rsid w:val="003D1749"/>
    <w:rsid w:val="003D2045"/>
    <w:rsid w:val="003D23A4"/>
    <w:rsid w:val="003D2439"/>
    <w:rsid w:val="003D25E4"/>
    <w:rsid w:val="003D2BE9"/>
    <w:rsid w:val="003D2FE7"/>
    <w:rsid w:val="003D3B3C"/>
    <w:rsid w:val="003D4F0E"/>
    <w:rsid w:val="003D56A5"/>
    <w:rsid w:val="003D57E0"/>
    <w:rsid w:val="003D5BBE"/>
    <w:rsid w:val="003D5D07"/>
    <w:rsid w:val="003D5E9F"/>
    <w:rsid w:val="003D5F51"/>
    <w:rsid w:val="003D684D"/>
    <w:rsid w:val="003D6864"/>
    <w:rsid w:val="003D6C05"/>
    <w:rsid w:val="003D6DB7"/>
    <w:rsid w:val="003D799C"/>
    <w:rsid w:val="003D7A15"/>
    <w:rsid w:val="003D7D41"/>
    <w:rsid w:val="003E0198"/>
    <w:rsid w:val="003E03F9"/>
    <w:rsid w:val="003E0762"/>
    <w:rsid w:val="003E097E"/>
    <w:rsid w:val="003E13DA"/>
    <w:rsid w:val="003E14AE"/>
    <w:rsid w:val="003E18B9"/>
    <w:rsid w:val="003E1BD9"/>
    <w:rsid w:val="003E1F50"/>
    <w:rsid w:val="003E258F"/>
    <w:rsid w:val="003E2E62"/>
    <w:rsid w:val="003E31C5"/>
    <w:rsid w:val="003E320B"/>
    <w:rsid w:val="003E3547"/>
    <w:rsid w:val="003E3E06"/>
    <w:rsid w:val="003E4213"/>
    <w:rsid w:val="003E44E6"/>
    <w:rsid w:val="003E4772"/>
    <w:rsid w:val="003E64A0"/>
    <w:rsid w:val="003E6ABB"/>
    <w:rsid w:val="003E6C84"/>
    <w:rsid w:val="003E703C"/>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B7A"/>
    <w:rsid w:val="003F2CEA"/>
    <w:rsid w:val="003F3062"/>
    <w:rsid w:val="003F3073"/>
    <w:rsid w:val="003F36A0"/>
    <w:rsid w:val="003F377C"/>
    <w:rsid w:val="003F3A33"/>
    <w:rsid w:val="003F3CDC"/>
    <w:rsid w:val="003F3E7B"/>
    <w:rsid w:val="003F43EC"/>
    <w:rsid w:val="003F4A8D"/>
    <w:rsid w:val="003F4B05"/>
    <w:rsid w:val="003F4C60"/>
    <w:rsid w:val="003F4D71"/>
    <w:rsid w:val="003F54AA"/>
    <w:rsid w:val="003F56D2"/>
    <w:rsid w:val="003F5B11"/>
    <w:rsid w:val="003F5E26"/>
    <w:rsid w:val="003F60F5"/>
    <w:rsid w:val="003F6672"/>
    <w:rsid w:val="003F6859"/>
    <w:rsid w:val="003F6C79"/>
    <w:rsid w:val="003F6EA7"/>
    <w:rsid w:val="003F7178"/>
    <w:rsid w:val="003F72EE"/>
    <w:rsid w:val="00400106"/>
    <w:rsid w:val="004007AB"/>
    <w:rsid w:val="00400B81"/>
    <w:rsid w:val="00401119"/>
    <w:rsid w:val="00401413"/>
    <w:rsid w:val="00401463"/>
    <w:rsid w:val="004014F5"/>
    <w:rsid w:val="004016CF"/>
    <w:rsid w:val="004016EA"/>
    <w:rsid w:val="004018EC"/>
    <w:rsid w:val="00402242"/>
    <w:rsid w:val="0040258C"/>
    <w:rsid w:val="00402707"/>
    <w:rsid w:val="004028C5"/>
    <w:rsid w:val="004031B0"/>
    <w:rsid w:val="004034B7"/>
    <w:rsid w:val="00403881"/>
    <w:rsid w:val="004040DF"/>
    <w:rsid w:val="00404A10"/>
    <w:rsid w:val="00404DCA"/>
    <w:rsid w:val="0040510A"/>
    <w:rsid w:val="00405552"/>
    <w:rsid w:val="004057F9"/>
    <w:rsid w:val="0040585F"/>
    <w:rsid w:val="004058F0"/>
    <w:rsid w:val="00405D2D"/>
    <w:rsid w:val="00405F9B"/>
    <w:rsid w:val="004061E0"/>
    <w:rsid w:val="004066A7"/>
    <w:rsid w:val="004067C1"/>
    <w:rsid w:val="00406B5A"/>
    <w:rsid w:val="00406F88"/>
    <w:rsid w:val="004073F1"/>
    <w:rsid w:val="0040750A"/>
    <w:rsid w:val="00407B9D"/>
    <w:rsid w:val="00407FA0"/>
    <w:rsid w:val="00410558"/>
    <w:rsid w:val="00410683"/>
    <w:rsid w:val="0041076C"/>
    <w:rsid w:val="004109F3"/>
    <w:rsid w:val="00410AC6"/>
    <w:rsid w:val="00410C13"/>
    <w:rsid w:val="00411021"/>
    <w:rsid w:val="004112EA"/>
    <w:rsid w:val="0041138F"/>
    <w:rsid w:val="0041179C"/>
    <w:rsid w:val="00411CB9"/>
    <w:rsid w:val="00411EFA"/>
    <w:rsid w:val="0041381B"/>
    <w:rsid w:val="00413AF2"/>
    <w:rsid w:val="0041450A"/>
    <w:rsid w:val="004145B4"/>
    <w:rsid w:val="0041475C"/>
    <w:rsid w:val="00415083"/>
    <w:rsid w:val="004150E6"/>
    <w:rsid w:val="00415236"/>
    <w:rsid w:val="004152FA"/>
    <w:rsid w:val="00415C74"/>
    <w:rsid w:val="00415E64"/>
    <w:rsid w:val="00416297"/>
    <w:rsid w:val="004163C3"/>
    <w:rsid w:val="00416BED"/>
    <w:rsid w:val="00417226"/>
    <w:rsid w:val="00417F44"/>
    <w:rsid w:val="0042000C"/>
    <w:rsid w:val="00420571"/>
    <w:rsid w:val="004205D7"/>
    <w:rsid w:val="00420AFA"/>
    <w:rsid w:val="00420F67"/>
    <w:rsid w:val="004211FE"/>
    <w:rsid w:val="0042146C"/>
    <w:rsid w:val="004214BE"/>
    <w:rsid w:val="004217A9"/>
    <w:rsid w:val="00421A49"/>
    <w:rsid w:val="00421D4D"/>
    <w:rsid w:val="00421D7E"/>
    <w:rsid w:val="00422514"/>
    <w:rsid w:val="0042285E"/>
    <w:rsid w:val="00423117"/>
    <w:rsid w:val="00423147"/>
    <w:rsid w:val="0042320F"/>
    <w:rsid w:val="004234A5"/>
    <w:rsid w:val="00424882"/>
    <w:rsid w:val="00424B98"/>
    <w:rsid w:val="0042517C"/>
    <w:rsid w:val="00425319"/>
    <w:rsid w:val="0042566B"/>
    <w:rsid w:val="00425724"/>
    <w:rsid w:val="004257E7"/>
    <w:rsid w:val="00425845"/>
    <w:rsid w:val="00425C70"/>
    <w:rsid w:val="00425C72"/>
    <w:rsid w:val="00426A60"/>
    <w:rsid w:val="00426AEA"/>
    <w:rsid w:val="00427231"/>
    <w:rsid w:val="00427284"/>
    <w:rsid w:val="004276AA"/>
    <w:rsid w:val="004278F8"/>
    <w:rsid w:val="00427AE3"/>
    <w:rsid w:val="00427F2C"/>
    <w:rsid w:val="00430014"/>
    <w:rsid w:val="004303F2"/>
    <w:rsid w:val="004304E5"/>
    <w:rsid w:val="0043066E"/>
    <w:rsid w:val="00430D0E"/>
    <w:rsid w:val="00430D20"/>
    <w:rsid w:val="004311BB"/>
    <w:rsid w:val="00431D37"/>
    <w:rsid w:val="00432649"/>
    <w:rsid w:val="004329BC"/>
    <w:rsid w:val="00432BDC"/>
    <w:rsid w:val="00432EF2"/>
    <w:rsid w:val="0043316A"/>
    <w:rsid w:val="004339A2"/>
    <w:rsid w:val="00433B0B"/>
    <w:rsid w:val="00433C05"/>
    <w:rsid w:val="00433CD9"/>
    <w:rsid w:val="00434389"/>
    <w:rsid w:val="004344CE"/>
    <w:rsid w:val="004344F0"/>
    <w:rsid w:val="00435291"/>
    <w:rsid w:val="00435F8C"/>
    <w:rsid w:val="0043624E"/>
    <w:rsid w:val="00436403"/>
    <w:rsid w:val="004365B6"/>
    <w:rsid w:val="004373A9"/>
    <w:rsid w:val="004375EB"/>
    <w:rsid w:val="0043782A"/>
    <w:rsid w:val="004379F9"/>
    <w:rsid w:val="00437AE7"/>
    <w:rsid w:val="00437D20"/>
    <w:rsid w:val="00440D95"/>
    <w:rsid w:val="004419D7"/>
    <w:rsid w:val="00441B40"/>
    <w:rsid w:val="00441E5B"/>
    <w:rsid w:val="004421EF"/>
    <w:rsid w:val="00442C78"/>
    <w:rsid w:val="004433FF"/>
    <w:rsid w:val="004434C2"/>
    <w:rsid w:val="004440C8"/>
    <w:rsid w:val="00444C12"/>
    <w:rsid w:val="00445300"/>
    <w:rsid w:val="004459A9"/>
    <w:rsid w:val="00445AD2"/>
    <w:rsid w:val="004461AD"/>
    <w:rsid w:val="00446D81"/>
    <w:rsid w:val="00450264"/>
    <w:rsid w:val="004504DC"/>
    <w:rsid w:val="00450542"/>
    <w:rsid w:val="00450983"/>
    <w:rsid w:val="00451222"/>
    <w:rsid w:val="00451521"/>
    <w:rsid w:val="0045224D"/>
    <w:rsid w:val="0045235C"/>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381"/>
    <w:rsid w:val="00463A06"/>
    <w:rsid w:val="004644F1"/>
    <w:rsid w:val="00464567"/>
    <w:rsid w:val="0046466A"/>
    <w:rsid w:val="004646FD"/>
    <w:rsid w:val="00464C2B"/>
    <w:rsid w:val="004650D2"/>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565"/>
    <w:rsid w:val="004758FF"/>
    <w:rsid w:val="00476268"/>
    <w:rsid w:val="004764CA"/>
    <w:rsid w:val="00476787"/>
    <w:rsid w:val="00476C26"/>
    <w:rsid w:val="00476EF4"/>
    <w:rsid w:val="00477133"/>
    <w:rsid w:val="0047738A"/>
    <w:rsid w:val="00477603"/>
    <w:rsid w:val="0047796D"/>
    <w:rsid w:val="00477E64"/>
    <w:rsid w:val="004803BA"/>
    <w:rsid w:val="0048073E"/>
    <w:rsid w:val="00480B6E"/>
    <w:rsid w:val="00480BFA"/>
    <w:rsid w:val="00480C30"/>
    <w:rsid w:val="00480F48"/>
    <w:rsid w:val="00481440"/>
    <w:rsid w:val="004818C1"/>
    <w:rsid w:val="00481924"/>
    <w:rsid w:val="00481DED"/>
    <w:rsid w:val="00483E21"/>
    <w:rsid w:val="00483F07"/>
    <w:rsid w:val="0048444E"/>
    <w:rsid w:val="004850DC"/>
    <w:rsid w:val="004854CB"/>
    <w:rsid w:val="0048579A"/>
    <w:rsid w:val="00485E31"/>
    <w:rsid w:val="0048601D"/>
    <w:rsid w:val="0048616E"/>
    <w:rsid w:val="0048636F"/>
    <w:rsid w:val="00486787"/>
    <w:rsid w:val="004874D9"/>
    <w:rsid w:val="00487B8E"/>
    <w:rsid w:val="00487D44"/>
    <w:rsid w:val="004905D2"/>
    <w:rsid w:val="00490FD4"/>
    <w:rsid w:val="004914DD"/>
    <w:rsid w:val="00491754"/>
    <w:rsid w:val="0049179B"/>
    <w:rsid w:val="00491E05"/>
    <w:rsid w:val="004928AF"/>
    <w:rsid w:val="0049389D"/>
    <w:rsid w:val="00493960"/>
    <w:rsid w:val="00493E5B"/>
    <w:rsid w:val="00494284"/>
    <w:rsid w:val="004945BF"/>
    <w:rsid w:val="0049516D"/>
    <w:rsid w:val="0049578A"/>
    <w:rsid w:val="00495910"/>
    <w:rsid w:val="0049608B"/>
    <w:rsid w:val="0049614D"/>
    <w:rsid w:val="004963D0"/>
    <w:rsid w:val="00496AA2"/>
    <w:rsid w:val="00496AD3"/>
    <w:rsid w:val="00496C96"/>
    <w:rsid w:val="00497958"/>
    <w:rsid w:val="00497BFD"/>
    <w:rsid w:val="00497D2E"/>
    <w:rsid w:val="004A0134"/>
    <w:rsid w:val="004A01B2"/>
    <w:rsid w:val="004A135A"/>
    <w:rsid w:val="004A1F2D"/>
    <w:rsid w:val="004A2196"/>
    <w:rsid w:val="004A27BA"/>
    <w:rsid w:val="004A284B"/>
    <w:rsid w:val="004A2AA9"/>
    <w:rsid w:val="004A2FB4"/>
    <w:rsid w:val="004A2FEB"/>
    <w:rsid w:val="004A30AC"/>
    <w:rsid w:val="004A36FE"/>
    <w:rsid w:val="004A4161"/>
    <w:rsid w:val="004A44E8"/>
    <w:rsid w:val="004A4C22"/>
    <w:rsid w:val="004A4CB8"/>
    <w:rsid w:val="004A4E91"/>
    <w:rsid w:val="004A5198"/>
    <w:rsid w:val="004A563E"/>
    <w:rsid w:val="004A5B9A"/>
    <w:rsid w:val="004A6655"/>
    <w:rsid w:val="004A6AF3"/>
    <w:rsid w:val="004A6C81"/>
    <w:rsid w:val="004A70E1"/>
    <w:rsid w:val="004A7AEF"/>
    <w:rsid w:val="004A7EF9"/>
    <w:rsid w:val="004B02B4"/>
    <w:rsid w:val="004B1438"/>
    <w:rsid w:val="004B16FE"/>
    <w:rsid w:val="004B1F46"/>
    <w:rsid w:val="004B3B80"/>
    <w:rsid w:val="004B3C98"/>
    <w:rsid w:val="004B448B"/>
    <w:rsid w:val="004B4492"/>
    <w:rsid w:val="004B4A75"/>
    <w:rsid w:val="004B4A7A"/>
    <w:rsid w:val="004B4DA3"/>
    <w:rsid w:val="004B5026"/>
    <w:rsid w:val="004B5713"/>
    <w:rsid w:val="004B57F3"/>
    <w:rsid w:val="004B5CBF"/>
    <w:rsid w:val="004B5DAB"/>
    <w:rsid w:val="004B5F25"/>
    <w:rsid w:val="004B5F6F"/>
    <w:rsid w:val="004B647F"/>
    <w:rsid w:val="004B6B21"/>
    <w:rsid w:val="004B734C"/>
    <w:rsid w:val="004B7A49"/>
    <w:rsid w:val="004B7AA0"/>
    <w:rsid w:val="004B7E4D"/>
    <w:rsid w:val="004C004C"/>
    <w:rsid w:val="004C05A1"/>
    <w:rsid w:val="004C065D"/>
    <w:rsid w:val="004C0871"/>
    <w:rsid w:val="004C0BC3"/>
    <w:rsid w:val="004C0D35"/>
    <w:rsid w:val="004C1273"/>
    <w:rsid w:val="004C1620"/>
    <w:rsid w:val="004C1F80"/>
    <w:rsid w:val="004C2847"/>
    <w:rsid w:val="004C2F46"/>
    <w:rsid w:val="004C30D6"/>
    <w:rsid w:val="004C3B90"/>
    <w:rsid w:val="004C3F0B"/>
    <w:rsid w:val="004C4286"/>
    <w:rsid w:val="004C4A55"/>
    <w:rsid w:val="004C4DF7"/>
    <w:rsid w:val="004C50B2"/>
    <w:rsid w:val="004C519D"/>
    <w:rsid w:val="004C5301"/>
    <w:rsid w:val="004C554C"/>
    <w:rsid w:val="004C558D"/>
    <w:rsid w:val="004C56C5"/>
    <w:rsid w:val="004C6073"/>
    <w:rsid w:val="004C64EC"/>
    <w:rsid w:val="004C68DC"/>
    <w:rsid w:val="004C6E75"/>
    <w:rsid w:val="004C6FA5"/>
    <w:rsid w:val="004C70FA"/>
    <w:rsid w:val="004C738F"/>
    <w:rsid w:val="004C7961"/>
    <w:rsid w:val="004C7A2A"/>
    <w:rsid w:val="004C7ABB"/>
    <w:rsid w:val="004C7BC5"/>
    <w:rsid w:val="004C7F67"/>
    <w:rsid w:val="004D0316"/>
    <w:rsid w:val="004D0C1D"/>
    <w:rsid w:val="004D1D19"/>
    <w:rsid w:val="004D1E91"/>
    <w:rsid w:val="004D2532"/>
    <w:rsid w:val="004D2A2C"/>
    <w:rsid w:val="004D2A8C"/>
    <w:rsid w:val="004D2C05"/>
    <w:rsid w:val="004D2C12"/>
    <w:rsid w:val="004D2E26"/>
    <w:rsid w:val="004D3118"/>
    <w:rsid w:val="004D3310"/>
    <w:rsid w:val="004D3524"/>
    <w:rsid w:val="004D37CF"/>
    <w:rsid w:val="004D3F79"/>
    <w:rsid w:val="004D47D5"/>
    <w:rsid w:val="004D4827"/>
    <w:rsid w:val="004D4996"/>
    <w:rsid w:val="004D502E"/>
    <w:rsid w:val="004D509D"/>
    <w:rsid w:val="004D5B1F"/>
    <w:rsid w:val="004D6598"/>
    <w:rsid w:val="004D741F"/>
    <w:rsid w:val="004D7CCB"/>
    <w:rsid w:val="004E026F"/>
    <w:rsid w:val="004E0357"/>
    <w:rsid w:val="004E0609"/>
    <w:rsid w:val="004E0688"/>
    <w:rsid w:val="004E0F7C"/>
    <w:rsid w:val="004E124B"/>
    <w:rsid w:val="004E125C"/>
    <w:rsid w:val="004E1B70"/>
    <w:rsid w:val="004E243E"/>
    <w:rsid w:val="004E26F2"/>
    <w:rsid w:val="004E2803"/>
    <w:rsid w:val="004E29B9"/>
    <w:rsid w:val="004E2E23"/>
    <w:rsid w:val="004E2F50"/>
    <w:rsid w:val="004E2FE6"/>
    <w:rsid w:val="004E375B"/>
    <w:rsid w:val="004E39B2"/>
    <w:rsid w:val="004E39B4"/>
    <w:rsid w:val="004E3EAC"/>
    <w:rsid w:val="004E470E"/>
    <w:rsid w:val="004E4C0A"/>
    <w:rsid w:val="004E4FA3"/>
    <w:rsid w:val="004E513B"/>
    <w:rsid w:val="004E551A"/>
    <w:rsid w:val="004E5AE0"/>
    <w:rsid w:val="004E5C2A"/>
    <w:rsid w:val="004E5CE5"/>
    <w:rsid w:val="004E603B"/>
    <w:rsid w:val="004E66FE"/>
    <w:rsid w:val="004E6A47"/>
    <w:rsid w:val="004E6A82"/>
    <w:rsid w:val="004E6B59"/>
    <w:rsid w:val="004E72C0"/>
    <w:rsid w:val="004E7990"/>
    <w:rsid w:val="004E7C00"/>
    <w:rsid w:val="004F0021"/>
    <w:rsid w:val="004F00A8"/>
    <w:rsid w:val="004F043B"/>
    <w:rsid w:val="004F0A80"/>
    <w:rsid w:val="004F13DB"/>
    <w:rsid w:val="004F16B9"/>
    <w:rsid w:val="004F1709"/>
    <w:rsid w:val="004F1C7A"/>
    <w:rsid w:val="004F1D48"/>
    <w:rsid w:val="004F1F03"/>
    <w:rsid w:val="004F2301"/>
    <w:rsid w:val="004F2385"/>
    <w:rsid w:val="004F2C08"/>
    <w:rsid w:val="004F2D52"/>
    <w:rsid w:val="004F3072"/>
    <w:rsid w:val="004F4526"/>
    <w:rsid w:val="004F4CC4"/>
    <w:rsid w:val="004F4F52"/>
    <w:rsid w:val="004F4F86"/>
    <w:rsid w:val="004F51AE"/>
    <w:rsid w:val="004F5D28"/>
    <w:rsid w:val="004F5F2F"/>
    <w:rsid w:val="004F63E7"/>
    <w:rsid w:val="004F65E9"/>
    <w:rsid w:val="004F69B1"/>
    <w:rsid w:val="004F6EC7"/>
    <w:rsid w:val="004F73A7"/>
    <w:rsid w:val="004F74E2"/>
    <w:rsid w:val="004F75E6"/>
    <w:rsid w:val="004F7BB3"/>
    <w:rsid w:val="004F7D21"/>
    <w:rsid w:val="00500A72"/>
    <w:rsid w:val="00500B35"/>
    <w:rsid w:val="00500BCE"/>
    <w:rsid w:val="00501034"/>
    <w:rsid w:val="0050145C"/>
    <w:rsid w:val="00501DC7"/>
    <w:rsid w:val="0050242E"/>
    <w:rsid w:val="00503304"/>
    <w:rsid w:val="00504385"/>
    <w:rsid w:val="00504689"/>
    <w:rsid w:val="00504B94"/>
    <w:rsid w:val="0050552A"/>
    <w:rsid w:val="0050616E"/>
    <w:rsid w:val="00506B1E"/>
    <w:rsid w:val="00506C19"/>
    <w:rsid w:val="00506C44"/>
    <w:rsid w:val="00507C4B"/>
    <w:rsid w:val="00507EDC"/>
    <w:rsid w:val="00510137"/>
    <w:rsid w:val="005103AE"/>
    <w:rsid w:val="0051055B"/>
    <w:rsid w:val="00510768"/>
    <w:rsid w:val="0051137F"/>
    <w:rsid w:val="0051168C"/>
    <w:rsid w:val="005116D4"/>
    <w:rsid w:val="00511CCE"/>
    <w:rsid w:val="00511ECE"/>
    <w:rsid w:val="00511FE0"/>
    <w:rsid w:val="005123AB"/>
    <w:rsid w:val="00512864"/>
    <w:rsid w:val="00513296"/>
    <w:rsid w:val="00513310"/>
    <w:rsid w:val="005136E5"/>
    <w:rsid w:val="00513B1E"/>
    <w:rsid w:val="00513BDC"/>
    <w:rsid w:val="005146D4"/>
    <w:rsid w:val="005147B2"/>
    <w:rsid w:val="00514FAD"/>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109"/>
    <w:rsid w:val="00524239"/>
    <w:rsid w:val="0052433E"/>
    <w:rsid w:val="0052454F"/>
    <w:rsid w:val="0052473B"/>
    <w:rsid w:val="0052551F"/>
    <w:rsid w:val="005257E6"/>
    <w:rsid w:val="005259D6"/>
    <w:rsid w:val="00525F6E"/>
    <w:rsid w:val="00526003"/>
    <w:rsid w:val="0052658B"/>
    <w:rsid w:val="0052660A"/>
    <w:rsid w:val="005267C0"/>
    <w:rsid w:val="00526A39"/>
    <w:rsid w:val="00526DE1"/>
    <w:rsid w:val="0052723D"/>
    <w:rsid w:val="00527851"/>
    <w:rsid w:val="00527D2A"/>
    <w:rsid w:val="00527FF3"/>
    <w:rsid w:val="00530AC2"/>
    <w:rsid w:val="00530D41"/>
    <w:rsid w:val="00531393"/>
    <w:rsid w:val="00531557"/>
    <w:rsid w:val="00531883"/>
    <w:rsid w:val="005323C6"/>
    <w:rsid w:val="00532D4A"/>
    <w:rsid w:val="00532DA8"/>
    <w:rsid w:val="005330E5"/>
    <w:rsid w:val="00533215"/>
    <w:rsid w:val="00533F5B"/>
    <w:rsid w:val="00534BA5"/>
    <w:rsid w:val="00534C5B"/>
    <w:rsid w:val="00535373"/>
    <w:rsid w:val="005353B7"/>
    <w:rsid w:val="0053578E"/>
    <w:rsid w:val="005359C0"/>
    <w:rsid w:val="005360AC"/>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2F7A"/>
    <w:rsid w:val="005431C6"/>
    <w:rsid w:val="0054366F"/>
    <w:rsid w:val="005437B4"/>
    <w:rsid w:val="00543898"/>
    <w:rsid w:val="00543C3A"/>
    <w:rsid w:val="0054443D"/>
    <w:rsid w:val="00544A97"/>
    <w:rsid w:val="00544AF2"/>
    <w:rsid w:val="00544F86"/>
    <w:rsid w:val="00545CA7"/>
    <w:rsid w:val="00545DDC"/>
    <w:rsid w:val="0054607D"/>
    <w:rsid w:val="00546D0E"/>
    <w:rsid w:val="0055074F"/>
    <w:rsid w:val="00550A11"/>
    <w:rsid w:val="00550BC0"/>
    <w:rsid w:val="005515EB"/>
    <w:rsid w:val="005516CC"/>
    <w:rsid w:val="00551939"/>
    <w:rsid w:val="00552149"/>
    <w:rsid w:val="00552CD0"/>
    <w:rsid w:val="00552D65"/>
    <w:rsid w:val="00552FEC"/>
    <w:rsid w:val="00553403"/>
    <w:rsid w:val="0055341E"/>
    <w:rsid w:val="00553A9B"/>
    <w:rsid w:val="00553AD5"/>
    <w:rsid w:val="00553B82"/>
    <w:rsid w:val="00554140"/>
    <w:rsid w:val="005545F0"/>
    <w:rsid w:val="00554666"/>
    <w:rsid w:val="00554C43"/>
    <w:rsid w:val="00554CF6"/>
    <w:rsid w:val="00554D2C"/>
    <w:rsid w:val="0055580F"/>
    <w:rsid w:val="00555F35"/>
    <w:rsid w:val="00556013"/>
    <w:rsid w:val="00556304"/>
    <w:rsid w:val="00556494"/>
    <w:rsid w:val="005575E0"/>
    <w:rsid w:val="00557C04"/>
    <w:rsid w:val="00557D0C"/>
    <w:rsid w:val="00560034"/>
    <w:rsid w:val="005605A4"/>
    <w:rsid w:val="00560D14"/>
    <w:rsid w:val="0056195A"/>
    <w:rsid w:val="005619CD"/>
    <w:rsid w:val="00562829"/>
    <w:rsid w:val="00562A93"/>
    <w:rsid w:val="00562B58"/>
    <w:rsid w:val="00562B69"/>
    <w:rsid w:val="00562C52"/>
    <w:rsid w:val="00562DF1"/>
    <w:rsid w:val="00563077"/>
    <w:rsid w:val="005630E6"/>
    <w:rsid w:val="005632BA"/>
    <w:rsid w:val="00563302"/>
    <w:rsid w:val="00563661"/>
    <w:rsid w:val="0056387E"/>
    <w:rsid w:val="00563954"/>
    <w:rsid w:val="0056395A"/>
    <w:rsid w:val="00564835"/>
    <w:rsid w:val="00564E2E"/>
    <w:rsid w:val="005651BE"/>
    <w:rsid w:val="005651E5"/>
    <w:rsid w:val="00565C57"/>
    <w:rsid w:val="00566475"/>
    <w:rsid w:val="0056651B"/>
    <w:rsid w:val="00566569"/>
    <w:rsid w:val="005665C0"/>
    <w:rsid w:val="00566C22"/>
    <w:rsid w:val="00566CB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2E5"/>
    <w:rsid w:val="005746BA"/>
    <w:rsid w:val="00575749"/>
    <w:rsid w:val="00575FFA"/>
    <w:rsid w:val="005762E9"/>
    <w:rsid w:val="005768C6"/>
    <w:rsid w:val="00577385"/>
    <w:rsid w:val="00577681"/>
    <w:rsid w:val="00577853"/>
    <w:rsid w:val="005800BB"/>
    <w:rsid w:val="005808B1"/>
    <w:rsid w:val="00580DDD"/>
    <w:rsid w:val="00580EAB"/>
    <w:rsid w:val="00580EB5"/>
    <w:rsid w:val="0058107B"/>
    <w:rsid w:val="00581866"/>
    <w:rsid w:val="005818D0"/>
    <w:rsid w:val="00581C68"/>
    <w:rsid w:val="00581FD9"/>
    <w:rsid w:val="00582093"/>
    <w:rsid w:val="00582829"/>
    <w:rsid w:val="00582AF8"/>
    <w:rsid w:val="00582BC4"/>
    <w:rsid w:val="00583117"/>
    <w:rsid w:val="00583206"/>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0F1"/>
    <w:rsid w:val="005912D0"/>
    <w:rsid w:val="00591476"/>
    <w:rsid w:val="0059164E"/>
    <w:rsid w:val="00591889"/>
    <w:rsid w:val="005922FE"/>
    <w:rsid w:val="00592363"/>
    <w:rsid w:val="00592BBC"/>
    <w:rsid w:val="00592DE0"/>
    <w:rsid w:val="0059371E"/>
    <w:rsid w:val="00593ED6"/>
    <w:rsid w:val="00594399"/>
    <w:rsid w:val="0059459A"/>
    <w:rsid w:val="005945EA"/>
    <w:rsid w:val="00594CFE"/>
    <w:rsid w:val="00595C0B"/>
    <w:rsid w:val="00595DE6"/>
    <w:rsid w:val="00596696"/>
    <w:rsid w:val="0059683C"/>
    <w:rsid w:val="00596EF6"/>
    <w:rsid w:val="0059732D"/>
    <w:rsid w:val="0059759B"/>
    <w:rsid w:val="005978B2"/>
    <w:rsid w:val="00597F2D"/>
    <w:rsid w:val="00597FFB"/>
    <w:rsid w:val="005A0428"/>
    <w:rsid w:val="005A11DA"/>
    <w:rsid w:val="005A1988"/>
    <w:rsid w:val="005A1A29"/>
    <w:rsid w:val="005A1A31"/>
    <w:rsid w:val="005A22D7"/>
    <w:rsid w:val="005A24DE"/>
    <w:rsid w:val="005A25E1"/>
    <w:rsid w:val="005A275A"/>
    <w:rsid w:val="005A2778"/>
    <w:rsid w:val="005A2C9C"/>
    <w:rsid w:val="005A2EA3"/>
    <w:rsid w:val="005A31C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4DF"/>
    <w:rsid w:val="005B0805"/>
    <w:rsid w:val="005B156B"/>
    <w:rsid w:val="005B1A44"/>
    <w:rsid w:val="005B1A8B"/>
    <w:rsid w:val="005B1AB5"/>
    <w:rsid w:val="005B1C69"/>
    <w:rsid w:val="005B2138"/>
    <w:rsid w:val="005B24DA"/>
    <w:rsid w:val="005B2522"/>
    <w:rsid w:val="005B2678"/>
    <w:rsid w:val="005B2D74"/>
    <w:rsid w:val="005B2EFB"/>
    <w:rsid w:val="005B3017"/>
    <w:rsid w:val="005B39CF"/>
    <w:rsid w:val="005B4B26"/>
    <w:rsid w:val="005B4EB8"/>
    <w:rsid w:val="005B50F6"/>
    <w:rsid w:val="005B540D"/>
    <w:rsid w:val="005B5E57"/>
    <w:rsid w:val="005B5FDA"/>
    <w:rsid w:val="005B5FDE"/>
    <w:rsid w:val="005B6EFD"/>
    <w:rsid w:val="005B7FA0"/>
    <w:rsid w:val="005C01F2"/>
    <w:rsid w:val="005C022E"/>
    <w:rsid w:val="005C03A7"/>
    <w:rsid w:val="005C07BE"/>
    <w:rsid w:val="005C0A7E"/>
    <w:rsid w:val="005C0B8D"/>
    <w:rsid w:val="005C13EE"/>
    <w:rsid w:val="005C163E"/>
    <w:rsid w:val="005C1C40"/>
    <w:rsid w:val="005C1E97"/>
    <w:rsid w:val="005C2579"/>
    <w:rsid w:val="005C29DB"/>
    <w:rsid w:val="005C3A75"/>
    <w:rsid w:val="005C4124"/>
    <w:rsid w:val="005C4729"/>
    <w:rsid w:val="005C47AB"/>
    <w:rsid w:val="005C48CA"/>
    <w:rsid w:val="005C54B3"/>
    <w:rsid w:val="005C54E5"/>
    <w:rsid w:val="005C55E5"/>
    <w:rsid w:val="005C5BA7"/>
    <w:rsid w:val="005C5BDF"/>
    <w:rsid w:val="005C61C9"/>
    <w:rsid w:val="005C63D9"/>
    <w:rsid w:val="005C6621"/>
    <w:rsid w:val="005C6A52"/>
    <w:rsid w:val="005C6D82"/>
    <w:rsid w:val="005C6DE5"/>
    <w:rsid w:val="005C6F68"/>
    <w:rsid w:val="005C7236"/>
    <w:rsid w:val="005C7A88"/>
    <w:rsid w:val="005D00D0"/>
    <w:rsid w:val="005D071B"/>
    <w:rsid w:val="005D0889"/>
    <w:rsid w:val="005D0F4F"/>
    <w:rsid w:val="005D0FCF"/>
    <w:rsid w:val="005D120B"/>
    <w:rsid w:val="005D1305"/>
    <w:rsid w:val="005D13E3"/>
    <w:rsid w:val="005D16BC"/>
    <w:rsid w:val="005D1FE2"/>
    <w:rsid w:val="005D23B0"/>
    <w:rsid w:val="005D2B02"/>
    <w:rsid w:val="005D2BDD"/>
    <w:rsid w:val="005D2CFE"/>
    <w:rsid w:val="005D347C"/>
    <w:rsid w:val="005D361B"/>
    <w:rsid w:val="005D36CE"/>
    <w:rsid w:val="005D3C58"/>
    <w:rsid w:val="005D442B"/>
    <w:rsid w:val="005D462F"/>
    <w:rsid w:val="005D4A9D"/>
    <w:rsid w:val="005D4D61"/>
    <w:rsid w:val="005D57D6"/>
    <w:rsid w:val="005D5DF4"/>
    <w:rsid w:val="005D61C1"/>
    <w:rsid w:val="005D62A9"/>
    <w:rsid w:val="005D62AA"/>
    <w:rsid w:val="005D6332"/>
    <w:rsid w:val="005D748D"/>
    <w:rsid w:val="005D7873"/>
    <w:rsid w:val="005D7FCB"/>
    <w:rsid w:val="005E0FDC"/>
    <w:rsid w:val="005E134E"/>
    <w:rsid w:val="005E16CA"/>
    <w:rsid w:val="005E1AA8"/>
    <w:rsid w:val="005E1C70"/>
    <w:rsid w:val="005E1D4C"/>
    <w:rsid w:val="005E1F9A"/>
    <w:rsid w:val="005E21C4"/>
    <w:rsid w:val="005E23D5"/>
    <w:rsid w:val="005E2908"/>
    <w:rsid w:val="005E34A2"/>
    <w:rsid w:val="005E34F6"/>
    <w:rsid w:val="005E4042"/>
    <w:rsid w:val="005E4CB4"/>
    <w:rsid w:val="005E5187"/>
    <w:rsid w:val="005E60E1"/>
    <w:rsid w:val="005E6282"/>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7"/>
    <w:rsid w:val="005F4F5B"/>
    <w:rsid w:val="005F54DC"/>
    <w:rsid w:val="005F56CA"/>
    <w:rsid w:val="005F5887"/>
    <w:rsid w:val="005F5F67"/>
    <w:rsid w:val="005F7070"/>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5A32"/>
    <w:rsid w:val="00605A3C"/>
    <w:rsid w:val="00605D28"/>
    <w:rsid w:val="006065D5"/>
    <w:rsid w:val="00606EC5"/>
    <w:rsid w:val="006071D1"/>
    <w:rsid w:val="00607383"/>
    <w:rsid w:val="00607658"/>
    <w:rsid w:val="006078C7"/>
    <w:rsid w:val="00607B30"/>
    <w:rsid w:val="00607E22"/>
    <w:rsid w:val="00610B22"/>
    <w:rsid w:val="00610B7D"/>
    <w:rsid w:val="006115DE"/>
    <w:rsid w:val="00611782"/>
    <w:rsid w:val="00611EDB"/>
    <w:rsid w:val="00612402"/>
    <w:rsid w:val="00612728"/>
    <w:rsid w:val="00612F30"/>
    <w:rsid w:val="006136AF"/>
    <w:rsid w:val="006140A3"/>
    <w:rsid w:val="00614C07"/>
    <w:rsid w:val="00614F15"/>
    <w:rsid w:val="00615179"/>
    <w:rsid w:val="00615814"/>
    <w:rsid w:val="00615C23"/>
    <w:rsid w:val="00616F90"/>
    <w:rsid w:val="006172AA"/>
    <w:rsid w:val="00617443"/>
    <w:rsid w:val="00617608"/>
    <w:rsid w:val="00617BBF"/>
    <w:rsid w:val="00617D67"/>
    <w:rsid w:val="00620168"/>
    <w:rsid w:val="006201FD"/>
    <w:rsid w:val="00620F6F"/>
    <w:rsid w:val="006210FC"/>
    <w:rsid w:val="00621794"/>
    <w:rsid w:val="00622AE8"/>
    <w:rsid w:val="00622D33"/>
    <w:rsid w:val="00622F99"/>
    <w:rsid w:val="006236A4"/>
    <w:rsid w:val="0062379A"/>
    <w:rsid w:val="00623C03"/>
    <w:rsid w:val="00623D84"/>
    <w:rsid w:val="00623E38"/>
    <w:rsid w:val="00623F8E"/>
    <w:rsid w:val="0062401F"/>
    <w:rsid w:val="006240CE"/>
    <w:rsid w:val="006243C1"/>
    <w:rsid w:val="00624485"/>
    <w:rsid w:val="00624636"/>
    <w:rsid w:val="00624AEE"/>
    <w:rsid w:val="00624F35"/>
    <w:rsid w:val="00624F46"/>
    <w:rsid w:val="00625124"/>
    <w:rsid w:val="0062547A"/>
    <w:rsid w:val="006254DF"/>
    <w:rsid w:val="00625C5B"/>
    <w:rsid w:val="00625CB2"/>
    <w:rsid w:val="00625ED0"/>
    <w:rsid w:val="00626681"/>
    <w:rsid w:val="006267F1"/>
    <w:rsid w:val="00627369"/>
    <w:rsid w:val="00627D77"/>
    <w:rsid w:val="00630141"/>
    <w:rsid w:val="0063033C"/>
    <w:rsid w:val="0063043B"/>
    <w:rsid w:val="00630465"/>
    <w:rsid w:val="00630B87"/>
    <w:rsid w:val="0063168B"/>
    <w:rsid w:val="006316CE"/>
    <w:rsid w:val="00631781"/>
    <w:rsid w:val="0063196A"/>
    <w:rsid w:val="00631F6E"/>
    <w:rsid w:val="00632803"/>
    <w:rsid w:val="00632832"/>
    <w:rsid w:val="00632E28"/>
    <w:rsid w:val="00633D39"/>
    <w:rsid w:val="00633E51"/>
    <w:rsid w:val="00633FBC"/>
    <w:rsid w:val="0063436E"/>
    <w:rsid w:val="00634619"/>
    <w:rsid w:val="00634892"/>
    <w:rsid w:val="00634B51"/>
    <w:rsid w:val="00634BAD"/>
    <w:rsid w:val="00634BAE"/>
    <w:rsid w:val="00634BDD"/>
    <w:rsid w:val="00634D45"/>
    <w:rsid w:val="00635144"/>
    <w:rsid w:val="00635146"/>
    <w:rsid w:val="00635836"/>
    <w:rsid w:val="00635E91"/>
    <w:rsid w:val="00637C5E"/>
    <w:rsid w:val="00637DBA"/>
    <w:rsid w:val="00637DE5"/>
    <w:rsid w:val="00637ED7"/>
    <w:rsid w:val="00637FAB"/>
    <w:rsid w:val="006402C6"/>
    <w:rsid w:val="0064102E"/>
    <w:rsid w:val="00641168"/>
    <w:rsid w:val="0064151F"/>
    <w:rsid w:val="0064168A"/>
    <w:rsid w:val="00641D64"/>
    <w:rsid w:val="0064243E"/>
    <w:rsid w:val="0064256D"/>
    <w:rsid w:val="00642ED7"/>
    <w:rsid w:val="006430FB"/>
    <w:rsid w:val="00643406"/>
    <w:rsid w:val="0064370D"/>
    <w:rsid w:val="00643891"/>
    <w:rsid w:val="00643C4E"/>
    <w:rsid w:val="00643D5B"/>
    <w:rsid w:val="00643E59"/>
    <w:rsid w:val="006450DF"/>
    <w:rsid w:val="00645D2E"/>
    <w:rsid w:val="00646367"/>
    <w:rsid w:val="0064669F"/>
    <w:rsid w:val="00647145"/>
    <w:rsid w:val="006475A2"/>
    <w:rsid w:val="006479AD"/>
    <w:rsid w:val="00647AF7"/>
    <w:rsid w:val="00647FAD"/>
    <w:rsid w:val="006500F5"/>
    <w:rsid w:val="00650409"/>
    <w:rsid w:val="00650807"/>
    <w:rsid w:val="0065094D"/>
    <w:rsid w:val="00650AC9"/>
    <w:rsid w:val="00650FE7"/>
    <w:rsid w:val="00651441"/>
    <w:rsid w:val="006519A5"/>
    <w:rsid w:val="00651CB7"/>
    <w:rsid w:val="00652480"/>
    <w:rsid w:val="0065252C"/>
    <w:rsid w:val="00652B61"/>
    <w:rsid w:val="00652D00"/>
    <w:rsid w:val="00652F09"/>
    <w:rsid w:val="006530AB"/>
    <w:rsid w:val="0065310E"/>
    <w:rsid w:val="00653B0A"/>
    <w:rsid w:val="00653FC5"/>
    <w:rsid w:val="006554F8"/>
    <w:rsid w:val="00655856"/>
    <w:rsid w:val="00655BD2"/>
    <w:rsid w:val="00655E11"/>
    <w:rsid w:val="00655E8E"/>
    <w:rsid w:val="00655FBF"/>
    <w:rsid w:val="006569EC"/>
    <w:rsid w:val="00657201"/>
    <w:rsid w:val="00657796"/>
    <w:rsid w:val="00657C9C"/>
    <w:rsid w:val="00660022"/>
    <w:rsid w:val="00660218"/>
    <w:rsid w:val="006602F0"/>
    <w:rsid w:val="0066052B"/>
    <w:rsid w:val="00660530"/>
    <w:rsid w:val="00660E84"/>
    <w:rsid w:val="00660ED0"/>
    <w:rsid w:val="006612D4"/>
    <w:rsid w:val="00661887"/>
    <w:rsid w:val="00661BEE"/>
    <w:rsid w:val="00661F58"/>
    <w:rsid w:val="006621E6"/>
    <w:rsid w:val="00662A72"/>
    <w:rsid w:val="00662BC6"/>
    <w:rsid w:val="00662D17"/>
    <w:rsid w:val="00663426"/>
    <w:rsid w:val="0066350C"/>
    <w:rsid w:val="00663635"/>
    <w:rsid w:val="006639F4"/>
    <w:rsid w:val="00663BE8"/>
    <w:rsid w:val="0066405A"/>
    <w:rsid w:val="00664A9E"/>
    <w:rsid w:val="00665B54"/>
    <w:rsid w:val="00666447"/>
    <w:rsid w:val="0066685E"/>
    <w:rsid w:val="00666918"/>
    <w:rsid w:val="00666A5A"/>
    <w:rsid w:val="00666D2F"/>
    <w:rsid w:val="006674FA"/>
    <w:rsid w:val="00667875"/>
    <w:rsid w:val="00670257"/>
    <w:rsid w:val="00670893"/>
    <w:rsid w:val="00671157"/>
    <w:rsid w:val="00671412"/>
    <w:rsid w:val="00671AF1"/>
    <w:rsid w:val="00671E22"/>
    <w:rsid w:val="006724E2"/>
    <w:rsid w:val="0067256C"/>
    <w:rsid w:val="006726BC"/>
    <w:rsid w:val="00672704"/>
    <w:rsid w:val="00672BD3"/>
    <w:rsid w:val="00673129"/>
    <w:rsid w:val="00673866"/>
    <w:rsid w:val="00673894"/>
    <w:rsid w:val="006739B6"/>
    <w:rsid w:val="0067446D"/>
    <w:rsid w:val="00674775"/>
    <w:rsid w:val="006751D8"/>
    <w:rsid w:val="00675C1E"/>
    <w:rsid w:val="00676081"/>
    <w:rsid w:val="00676816"/>
    <w:rsid w:val="00676830"/>
    <w:rsid w:val="00676AFD"/>
    <w:rsid w:val="00676B96"/>
    <w:rsid w:val="00676BD3"/>
    <w:rsid w:val="0067731D"/>
    <w:rsid w:val="006776E5"/>
    <w:rsid w:val="006778CA"/>
    <w:rsid w:val="006803C5"/>
    <w:rsid w:val="006809F5"/>
    <w:rsid w:val="00681088"/>
    <w:rsid w:val="006811C7"/>
    <w:rsid w:val="006813E9"/>
    <w:rsid w:val="00681907"/>
    <w:rsid w:val="00681E12"/>
    <w:rsid w:val="006822D3"/>
    <w:rsid w:val="00682402"/>
    <w:rsid w:val="0068257C"/>
    <w:rsid w:val="00683A10"/>
    <w:rsid w:val="00685593"/>
    <w:rsid w:val="00685987"/>
    <w:rsid w:val="00686D73"/>
    <w:rsid w:val="00686F13"/>
    <w:rsid w:val="006871FB"/>
    <w:rsid w:val="00687A61"/>
    <w:rsid w:val="00687BAE"/>
    <w:rsid w:val="00690378"/>
    <w:rsid w:val="0069043F"/>
    <w:rsid w:val="00690452"/>
    <w:rsid w:val="0069086F"/>
    <w:rsid w:val="00690BAE"/>
    <w:rsid w:val="00690BFA"/>
    <w:rsid w:val="006910F6"/>
    <w:rsid w:val="00691475"/>
    <w:rsid w:val="0069180E"/>
    <w:rsid w:val="00691C0D"/>
    <w:rsid w:val="00691DD0"/>
    <w:rsid w:val="00691DFB"/>
    <w:rsid w:val="00691E44"/>
    <w:rsid w:val="00692536"/>
    <w:rsid w:val="00692DA9"/>
    <w:rsid w:val="00693706"/>
    <w:rsid w:val="00693909"/>
    <w:rsid w:val="00693C10"/>
    <w:rsid w:val="00693E79"/>
    <w:rsid w:val="00693F04"/>
    <w:rsid w:val="00694346"/>
    <w:rsid w:val="006946B4"/>
    <w:rsid w:val="006953EE"/>
    <w:rsid w:val="00695969"/>
    <w:rsid w:val="0069596C"/>
    <w:rsid w:val="006963EE"/>
    <w:rsid w:val="006964EB"/>
    <w:rsid w:val="00696667"/>
    <w:rsid w:val="00696AC0"/>
    <w:rsid w:val="00696CD0"/>
    <w:rsid w:val="00697023"/>
    <w:rsid w:val="0069715D"/>
    <w:rsid w:val="006A018A"/>
    <w:rsid w:val="006A021C"/>
    <w:rsid w:val="006A153C"/>
    <w:rsid w:val="006A16FE"/>
    <w:rsid w:val="006A18AA"/>
    <w:rsid w:val="006A1D7E"/>
    <w:rsid w:val="006A1FE4"/>
    <w:rsid w:val="006A1FEF"/>
    <w:rsid w:val="006A25F2"/>
    <w:rsid w:val="006A2871"/>
    <w:rsid w:val="006A36CF"/>
    <w:rsid w:val="006A3CF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5F6"/>
    <w:rsid w:val="006B1BF8"/>
    <w:rsid w:val="006B1C6A"/>
    <w:rsid w:val="006B2A44"/>
    <w:rsid w:val="006B2DAB"/>
    <w:rsid w:val="006B30EA"/>
    <w:rsid w:val="006B31D5"/>
    <w:rsid w:val="006B3399"/>
    <w:rsid w:val="006B378E"/>
    <w:rsid w:val="006B413B"/>
    <w:rsid w:val="006B4ACD"/>
    <w:rsid w:val="006B4DB2"/>
    <w:rsid w:val="006B53B9"/>
    <w:rsid w:val="006B5450"/>
    <w:rsid w:val="006B5982"/>
    <w:rsid w:val="006B59E0"/>
    <w:rsid w:val="006B5EAE"/>
    <w:rsid w:val="006B5EB6"/>
    <w:rsid w:val="006B69A4"/>
    <w:rsid w:val="006B6B62"/>
    <w:rsid w:val="006B6F67"/>
    <w:rsid w:val="006B7102"/>
    <w:rsid w:val="006B715D"/>
    <w:rsid w:val="006B76E4"/>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8F0"/>
    <w:rsid w:val="006C3A0A"/>
    <w:rsid w:val="006C41B0"/>
    <w:rsid w:val="006C460A"/>
    <w:rsid w:val="006C46B0"/>
    <w:rsid w:val="006C4BC4"/>
    <w:rsid w:val="006C4D6F"/>
    <w:rsid w:val="006C52A8"/>
    <w:rsid w:val="006C55A0"/>
    <w:rsid w:val="006C55CA"/>
    <w:rsid w:val="006C5609"/>
    <w:rsid w:val="006C6384"/>
    <w:rsid w:val="006C66D8"/>
    <w:rsid w:val="006C744E"/>
    <w:rsid w:val="006D003E"/>
    <w:rsid w:val="006D085B"/>
    <w:rsid w:val="006D0AD9"/>
    <w:rsid w:val="006D0BFE"/>
    <w:rsid w:val="006D0D3B"/>
    <w:rsid w:val="006D0E42"/>
    <w:rsid w:val="006D0ED2"/>
    <w:rsid w:val="006D11C1"/>
    <w:rsid w:val="006D1CC8"/>
    <w:rsid w:val="006D22F0"/>
    <w:rsid w:val="006D28C8"/>
    <w:rsid w:val="006D28CC"/>
    <w:rsid w:val="006D2908"/>
    <w:rsid w:val="006D3705"/>
    <w:rsid w:val="006D38CA"/>
    <w:rsid w:val="006D395E"/>
    <w:rsid w:val="006D41BB"/>
    <w:rsid w:val="006D4A9A"/>
    <w:rsid w:val="006D5247"/>
    <w:rsid w:val="006D5516"/>
    <w:rsid w:val="006D62B8"/>
    <w:rsid w:val="006D6346"/>
    <w:rsid w:val="006D63AB"/>
    <w:rsid w:val="006D70A3"/>
    <w:rsid w:val="006D72AD"/>
    <w:rsid w:val="006E0338"/>
    <w:rsid w:val="006E08AC"/>
    <w:rsid w:val="006E110D"/>
    <w:rsid w:val="006E1874"/>
    <w:rsid w:val="006E31BA"/>
    <w:rsid w:val="006E337A"/>
    <w:rsid w:val="006E3B49"/>
    <w:rsid w:val="006E3FE4"/>
    <w:rsid w:val="006E44A5"/>
    <w:rsid w:val="006E5031"/>
    <w:rsid w:val="006E5173"/>
    <w:rsid w:val="006E5453"/>
    <w:rsid w:val="006E5E68"/>
    <w:rsid w:val="006E6891"/>
    <w:rsid w:val="006E742F"/>
    <w:rsid w:val="006E7665"/>
    <w:rsid w:val="006E76C0"/>
    <w:rsid w:val="006E7B75"/>
    <w:rsid w:val="006E7F19"/>
    <w:rsid w:val="006F0455"/>
    <w:rsid w:val="006F05F9"/>
    <w:rsid w:val="006F1298"/>
    <w:rsid w:val="006F151C"/>
    <w:rsid w:val="006F18A3"/>
    <w:rsid w:val="006F18F6"/>
    <w:rsid w:val="006F20F9"/>
    <w:rsid w:val="006F23E0"/>
    <w:rsid w:val="006F2553"/>
    <w:rsid w:val="006F2C55"/>
    <w:rsid w:val="006F33EA"/>
    <w:rsid w:val="006F35CC"/>
    <w:rsid w:val="006F3CE6"/>
    <w:rsid w:val="006F3E3C"/>
    <w:rsid w:val="006F47D4"/>
    <w:rsid w:val="006F49C4"/>
    <w:rsid w:val="006F55E9"/>
    <w:rsid w:val="006F56E8"/>
    <w:rsid w:val="006F5DC6"/>
    <w:rsid w:val="006F5E21"/>
    <w:rsid w:val="006F62EF"/>
    <w:rsid w:val="006F665C"/>
    <w:rsid w:val="006F6A03"/>
    <w:rsid w:val="006F6FB3"/>
    <w:rsid w:val="006F7108"/>
    <w:rsid w:val="006F74F0"/>
    <w:rsid w:val="006F7727"/>
    <w:rsid w:val="006F7DFD"/>
    <w:rsid w:val="006F7E01"/>
    <w:rsid w:val="00700611"/>
    <w:rsid w:val="00700A6E"/>
    <w:rsid w:val="00701025"/>
    <w:rsid w:val="007013DF"/>
    <w:rsid w:val="00701EAD"/>
    <w:rsid w:val="00701F1F"/>
    <w:rsid w:val="00702158"/>
    <w:rsid w:val="00702907"/>
    <w:rsid w:val="00702A0C"/>
    <w:rsid w:val="00703224"/>
    <w:rsid w:val="007036FB"/>
    <w:rsid w:val="0070384D"/>
    <w:rsid w:val="00703B70"/>
    <w:rsid w:val="00703DAD"/>
    <w:rsid w:val="00703F40"/>
    <w:rsid w:val="00704177"/>
    <w:rsid w:val="00704432"/>
    <w:rsid w:val="00704CF1"/>
    <w:rsid w:val="00704F32"/>
    <w:rsid w:val="007056CE"/>
    <w:rsid w:val="0070646A"/>
    <w:rsid w:val="00707183"/>
    <w:rsid w:val="00707728"/>
    <w:rsid w:val="00707BF7"/>
    <w:rsid w:val="007103D5"/>
    <w:rsid w:val="007107E5"/>
    <w:rsid w:val="007111B0"/>
    <w:rsid w:val="00711AF5"/>
    <w:rsid w:val="00711BB1"/>
    <w:rsid w:val="00711BD8"/>
    <w:rsid w:val="00711F4F"/>
    <w:rsid w:val="00712A53"/>
    <w:rsid w:val="00712EB2"/>
    <w:rsid w:val="00713AD7"/>
    <w:rsid w:val="00713E81"/>
    <w:rsid w:val="00714232"/>
    <w:rsid w:val="00714274"/>
    <w:rsid w:val="00714617"/>
    <w:rsid w:val="00714DD2"/>
    <w:rsid w:val="007154B6"/>
    <w:rsid w:val="007156C7"/>
    <w:rsid w:val="0071647B"/>
    <w:rsid w:val="0071684E"/>
    <w:rsid w:val="0071782C"/>
    <w:rsid w:val="00717AF6"/>
    <w:rsid w:val="0072078B"/>
    <w:rsid w:val="00720BDA"/>
    <w:rsid w:val="00720F42"/>
    <w:rsid w:val="00721044"/>
    <w:rsid w:val="0072119A"/>
    <w:rsid w:val="007216E2"/>
    <w:rsid w:val="00721750"/>
    <w:rsid w:val="0072177D"/>
    <w:rsid w:val="00722356"/>
    <w:rsid w:val="00722650"/>
    <w:rsid w:val="00722729"/>
    <w:rsid w:val="00722918"/>
    <w:rsid w:val="00723D55"/>
    <w:rsid w:val="00723F76"/>
    <w:rsid w:val="007244D2"/>
    <w:rsid w:val="00724B8C"/>
    <w:rsid w:val="00725656"/>
    <w:rsid w:val="00725E0A"/>
    <w:rsid w:val="00725E67"/>
    <w:rsid w:val="0072605A"/>
    <w:rsid w:val="0072704E"/>
    <w:rsid w:val="007272AC"/>
    <w:rsid w:val="00727643"/>
    <w:rsid w:val="00730147"/>
    <w:rsid w:val="00730677"/>
    <w:rsid w:val="007308FC"/>
    <w:rsid w:val="007309BF"/>
    <w:rsid w:val="00730FA8"/>
    <w:rsid w:val="007313C3"/>
    <w:rsid w:val="007315E8"/>
    <w:rsid w:val="00731900"/>
    <w:rsid w:val="00731AB9"/>
    <w:rsid w:val="00731AD6"/>
    <w:rsid w:val="00731AF8"/>
    <w:rsid w:val="00731CA8"/>
    <w:rsid w:val="00731CE9"/>
    <w:rsid w:val="00733415"/>
    <w:rsid w:val="00733594"/>
    <w:rsid w:val="0073370C"/>
    <w:rsid w:val="007338D6"/>
    <w:rsid w:val="0073390F"/>
    <w:rsid w:val="00733A9B"/>
    <w:rsid w:val="00733CC8"/>
    <w:rsid w:val="007346C4"/>
    <w:rsid w:val="00734746"/>
    <w:rsid w:val="00734AA2"/>
    <w:rsid w:val="00735530"/>
    <w:rsid w:val="00735762"/>
    <w:rsid w:val="00735A22"/>
    <w:rsid w:val="00736BB0"/>
    <w:rsid w:val="00736EEF"/>
    <w:rsid w:val="00737695"/>
    <w:rsid w:val="00737800"/>
    <w:rsid w:val="00737B42"/>
    <w:rsid w:val="00740129"/>
    <w:rsid w:val="00740240"/>
    <w:rsid w:val="00740EB4"/>
    <w:rsid w:val="00741927"/>
    <w:rsid w:val="0074248B"/>
    <w:rsid w:val="00743967"/>
    <w:rsid w:val="00743BCA"/>
    <w:rsid w:val="00743E16"/>
    <w:rsid w:val="00744C00"/>
    <w:rsid w:val="00745460"/>
    <w:rsid w:val="00745558"/>
    <w:rsid w:val="00745715"/>
    <w:rsid w:val="007460CE"/>
    <w:rsid w:val="0074626C"/>
    <w:rsid w:val="00747178"/>
    <w:rsid w:val="00747B9A"/>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EF9"/>
    <w:rsid w:val="00756F80"/>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885"/>
    <w:rsid w:val="00763C22"/>
    <w:rsid w:val="00764553"/>
    <w:rsid w:val="007645A7"/>
    <w:rsid w:val="0076460F"/>
    <w:rsid w:val="007646A3"/>
    <w:rsid w:val="00764B80"/>
    <w:rsid w:val="00765028"/>
    <w:rsid w:val="007650BF"/>
    <w:rsid w:val="0076515F"/>
    <w:rsid w:val="00765D97"/>
    <w:rsid w:val="007661EE"/>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F"/>
    <w:rsid w:val="00771604"/>
    <w:rsid w:val="00772271"/>
    <w:rsid w:val="00772473"/>
    <w:rsid w:val="00772816"/>
    <w:rsid w:val="00772AFE"/>
    <w:rsid w:val="00773600"/>
    <w:rsid w:val="0077367A"/>
    <w:rsid w:val="00773D2E"/>
    <w:rsid w:val="00773D9D"/>
    <w:rsid w:val="00773DA7"/>
    <w:rsid w:val="00774781"/>
    <w:rsid w:val="00775278"/>
    <w:rsid w:val="00775C46"/>
    <w:rsid w:val="00775D3D"/>
    <w:rsid w:val="00775D9E"/>
    <w:rsid w:val="00776730"/>
    <w:rsid w:val="00776CB2"/>
    <w:rsid w:val="00776FE3"/>
    <w:rsid w:val="0077716A"/>
    <w:rsid w:val="0077769B"/>
    <w:rsid w:val="007779A6"/>
    <w:rsid w:val="00777C2B"/>
    <w:rsid w:val="00777D50"/>
    <w:rsid w:val="007804BB"/>
    <w:rsid w:val="00780614"/>
    <w:rsid w:val="00780D41"/>
    <w:rsid w:val="00780ED4"/>
    <w:rsid w:val="0078167B"/>
    <w:rsid w:val="00781852"/>
    <w:rsid w:val="007820D9"/>
    <w:rsid w:val="00782402"/>
    <w:rsid w:val="0078254E"/>
    <w:rsid w:val="00782D80"/>
    <w:rsid w:val="00782F3B"/>
    <w:rsid w:val="007834C1"/>
    <w:rsid w:val="007835CF"/>
    <w:rsid w:val="00784E4C"/>
    <w:rsid w:val="00785A75"/>
    <w:rsid w:val="0078642B"/>
    <w:rsid w:val="0078671F"/>
    <w:rsid w:val="00786BFF"/>
    <w:rsid w:val="00786F15"/>
    <w:rsid w:val="00786F65"/>
    <w:rsid w:val="007871E3"/>
    <w:rsid w:val="00787696"/>
    <w:rsid w:val="00787A6B"/>
    <w:rsid w:val="00787CAA"/>
    <w:rsid w:val="00787EAB"/>
    <w:rsid w:val="00787FAD"/>
    <w:rsid w:val="007903AB"/>
    <w:rsid w:val="00790442"/>
    <w:rsid w:val="00790AC7"/>
    <w:rsid w:val="0079127B"/>
    <w:rsid w:val="00791697"/>
    <w:rsid w:val="0079189F"/>
    <w:rsid w:val="00792B66"/>
    <w:rsid w:val="00792D5E"/>
    <w:rsid w:val="00792FEE"/>
    <w:rsid w:val="0079378A"/>
    <w:rsid w:val="00794218"/>
    <w:rsid w:val="007945F7"/>
    <w:rsid w:val="0079542B"/>
    <w:rsid w:val="00795719"/>
    <w:rsid w:val="00795CB3"/>
    <w:rsid w:val="00795CCC"/>
    <w:rsid w:val="00796C74"/>
    <w:rsid w:val="00797178"/>
    <w:rsid w:val="00797864"/>
    <w:rsid w:val="007978D2"/>
    <w:rsid w:val="00797A02"/>
    <w:rsid w:val="00797E29"/>
    <w:rsid w:val="007A0EA4"/>
    <w:rsid w:val="007A104B"/>
    <w:rsid w:val="007A13E9"/>
    <w:rsid w:val="007A185B"/>
    <w:rsid w:val="007A1B0D"/>
    <w:rsid w:val="007A1DD5"/>
    <w:rsid w:val="007A1F2A"/>
    <w:rsid w:val="007A24BA"/>
    <w:rsid w:val="007A27AD"/>
    <w:rsid w:val="007A30E5"/>
    <w:rsid w:val="007A3441"/>
    <w:rsid w:val="007A34AD"/>
    <w:rsid w:val="007A3556"/>
    <w:rsid w:val="007A399C"/>
    <w:rsid w:val="007A4185"/>
    <w:rsid w:val="007A44B4"/>
    <w:rsid w:val="007A496D"/>
    <w:rsid w:val="007A4C3E"/>
    <w:rsid w:val="007A4D23"/>
    <w:rsid w:val="007A50DD"/>
    <w:rsid w:val="007A51CF"/>
    <w:rsid w:val="007A567B"/>
    <w:rsid w:val="007A5815"/>
    <w:rsid w:val="007A5A20"/>
    <w:rsid w:val="007A5F2A"/>
    <w:rsid w:val="007A60D8"/>
    <w:rsid w:val="007A6132"/>
    <w:rsid w:val="007A68A1"/>
    <w:rsid w:val="007A75CE"/>
    <w:rsid w:val="007A7ADD"/>
    <w:rsid w:val="007B073E"/>
    <w:rsid w:val="007B0C50"/>
    <w:rsid w:val="007B0F2F"/>
    <w:rsid w:val="007B0FF6"/>
    <w:rsid w:val="007B1E71"/>
    <w:rsid w:val="007B207F"/>
    <w:rsid w:val="007B30F2"/>
    <w:rsid w:val="007B3160"/>
    <w:rsid w:val="007B35A9"/>
    <w:rsid w:val="007B3C3F"/>
    <w:rsid w:val="007B3CE5"/>
    <w:rsid w:val="007B43A1"/>
    <w:rsid w:val="007B4513"/>
    <w:rsid w:val="007B6B27"/>
    <w:rsid w:val="007B6DD3"/>
    <w:rsid w:val="007B7D9F"/>
    <w:rsid w:val="007C0206"/>
    <w:rsid w:val="007C020E"/>
    <w:rsid w:val="007C02C0"/>
    <w:rsid w:val="007C0416"/>
    <w:rsid w:val="007C046B"/>
    <w:rsid w:val="007C0826"/>
    <w:rsid w:val="007C0E20"/>
    <w:rsid w:val="007C0ED6"/>
    <w:rsid w:val="007C167A"/>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D041D"/>
    <w:rsid w:val="007D138F"/>
    <w:rsid w:val="007D16DE"/>
    <w:rsid w:val="007D1A4D"/>
    <w:rsid w:val="007D2220"/>
    <w:rsid w:val="007D2257"/>
    <w:rsid w:val="007D2425"/>
    <w:rsid w:val="007D253B"/>
    <w:rsid w:val="007D2AC3"/>
    <w:rsid w:val="007D2F9C"/>
    <w:rsid w:val="007D310A"/>
    <w:rsid w:val="007D396F"/>
    <w:rsid w:val="007D3E5E"/>
    <w:rsid w:val="007D3EE7"/>
    <w:rsid w:val="007D4414"/>
    <w:rsid w:val="007D4BBF"/>
    <w:rsid w:val="007D4C14"/>
    <w:rsid w:val="007D4F46"/>
    <w:rsid w:val="007D5166"/>
    <w:rsid w:val="007D5D26"/>
    <w:rsid w:val="007D65BB"/>
    <w:rsid w:val="007D6C53"/>
    <w:rsid w:val="007D6CEA"/>
    <w:rsid w:val="007D6F76"/>
    <w:rsid w:val="007D7261"/>
    <w:rsid w:val="007D773C"/>
    <w:rsid w:val="007D775A"/>
    <w:rsid w:val="007D7CB4"/>
    <w:rsid w:val="007D7D71"/>
    <w:rsid w:val="007E0045"/>
    <w:rsid w:val="007E0315"/>
    <w:rsid w:val="007E0DE7"/>
    <w:rsid w:val="007E1476"/>
    <w:rsid w:val="007E24C9"/>
    <w:rsid w:val="007E257B"/>
    <w:rsid w:val="007E25C4"/>
    <w:rsid w:val="007E2FDE"/>
    <w:rsid w:val="007E37D0"/>
    <w:rsid w:val="007E383A"/>
    <w:rsid w:val="007E3FBF"/>
    <w:rsid w:val="007E4D50"/>
    <w:rsid w:val="007E4D9D"/>
    <w:rsid w:val="007E546E"/>
    <w:rsid w:val="007E5730"/>
    <w:rsid w:val="007E5B3A"/>
    <w:rsid w:val="007E5E70"/>
    <w:rsid w:val="007E61A6"/>
    <w:rsid w:val="007E61E3"/>
    <w:rsid w:val="007E6267"/>
    <w:rsid w:val="007E6BA4"/>
    <w:rsid w:val="007E6C13"/>
    <w:rsid w:val="007E7563"/>
    <w:rsid w:val="007F03E2"/>
    <w:rsid w:val="007F07E9"/>
    <w:rsid w:val="007F0992"/>
    <w:rsid w:val="007F0F10"/>
    <w:rsid w:val="007F0F66"/>
    <w:rsid w:val="007F19FE"/>
    <w:rsid w:val="007F239A"/>
    <w:rsid w:val="007F2CE4"/>
    <w:rsid w:val="007F2F5B"/>
    <w:rsid w:val="007F3F1A"/>
    <w:rsid w:val="007F4EFD"/>
    <w:rsid w:val="007F5364"/>
    <w:rsid w:val="007F59A8"/>
    <w:rsid w:val="007F601C"/>
    <w:rsid w:val="007F66C2"/>
    <w:rsid w:val="007F68B9"/>
    <w:rsid w:val="007F6D1D"/>
    <w:rsid w:val="007F76D6"/>
    <w:rsid w:val="007F7838"/>
    <w:rsid w:val="007F7877"/>
    <w:rsid w:val="00800266"/>
    <w:rsid w:val="00802329"/>
    <w:rsid w:val="00802434"/>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02"/>
    <w:rsid w:val="00805CB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5E47"/>
    <w:rsid w:val="00826C1D"/>
    <w:rsid w:val="00826D2D"/>
    <w:rsid w:val="0082751A"/>
    <w:rsid w:val="00827754"/>
    <w:rsid w:val="008278BF"/>
    <w:rsid w:val="00827A50"/>
    <w:rsid w:val="00827F87"/>
    <w:rsid w:val="00830FE0"/>
    <w:rsid w:val="00831AFA"/>
    <w:rsid w:val="0083269C"/>
    <w:rsid w:val="008329E4"/>
    <w:rsid w:val="0083348F"/>
    <w:rsid w:val="00833700"/>
    <w:rsid w:val="00833BF9"/>
    <w:rsid w:val="00834067"/>
    <w:rsid w:val="008341B5"/>
    <w:rsid w:val="00834214"/>
    <w:rsid w:val="00834379"/>
    <w:rsid w:val="008346F0"/>
    <w:rsid w:val="008347B3"/>
    <w:rsid w:val="00834D2D"/>
    <w:rsid w:val="00835580"/>
    <w:rsid w:val="0083565D"/>
    <w:rsid w:val="00835793"/>
    <w:rsid w:val="008363A0"/>
    <w:rsid w:val="008372B7"/>
    <w:rsid w:val="00837C85"/>
    <w:rsid w:val="00837DE5"/>
    <w:rsid w:val="008404E2"/>
    <w:rsid w:val="00840930"/>
    <w:rsid w:val="008419D6"/>
    <w:rsid w:val="008426A5"/>
    <w:rsid w:val="008428CF"/>
    <w:rsid w:val="00843C65"/>
    <w:rsid w:val="00843CD8"/>
    <w:rsid w:val="00843FCF"/>
    <w:rsid w:val="00844282"/>
    <w:rsid w:val="00844A9A"/>
    <w:rsid w:val="00844B28"/>
    <w:rsid w:val="00844FD1"/>
    <w:rsid w:val="008452EC"/>
    <w:rsid w:val="008457D2"/>
    <w:rsid w:val="00845DAD"/>
    <w:rsid w:val="00845ED2"/>
    <w:rsid w:val="008460A1"/>
    <w:rsid w:val="00846556"/>
    <w:rsid w:val="00846C81"/>
    <w:rsid w:val="00846EFC"/>
    <w:rsid w:val="008472AF"/>
    <w:rsid w:val="00847A32"/>
    <w:rsid w:val="0085047C"/>
    <w:rsid w:val="00850D8E"/>
    <w:rsid w:val="00850E25"/>
    <w:rsid w:val="0085231E"/>
    <w:rsid w:val="008523F8"/>
    <w:rsid w:val="00852489"/>
    <w:rsid w:val="008528BF"/>
    <w:rsid w:val="00852C17"/>
    <w:rsid w:val="00852E9E"/>
    <w:rsid w:val="00853094"/>
    <w:rsid w:val="008530F3"/>
    <w:rsid w:val="00853BCE"/>
    <w:rsid w:val="00853CA5"/>
    <w:rsid w:val="00854E35"/>
    <w:rsid w:val="0085510F"/>
    <w:rsid w:val="00856032"/>
    <w:rsid w:val="00856270"/>
    <w:rsid w:val="008565CE"/>
    <w:rsid w:val="008569EC"/>
    <w:rsid w:val="00856FE5"/>
    <w:rsid w:val="00857849"/>
    <w:rsid w:val="00857894"/>
    <w:rsid w:val="008578C0"/>
    <w:rsid w:val="008601BE"/>
    <w:rsid w:val="008606A7"/>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40"/>
    <w:rsid w:val="008655F0"/>
    <w:rsid w:val="00865614"/>
    <w:rsid w:val="0086576F"/>
    <w:rsid w:val="008657DD"/>
    <w:rsid w:val="00865B5A"/>
    <w:rsid w:val="0086604A"/>
    <w:rsid w:val="008660E0"/>
    <w:rsid w:val="00866999"/>
    <w:rsid w:val="00866D18"/>
    <w:rsid w:val="00867611"/>
    <w:rsid w:val="008677C7"/>
    <w:rsid w:val="00867F70"/>
    <w:rsid w:val="00867FA2"/>
    <w:rsid w:val="00870EC5"/>
    <w:rsid w:val="00871131"/>
    <w:rsid w:val="008716D3"/>
    <w:rsid w:val="0087318A"/>
    <w:rsid w:val="00873BAE"/>
    <w:rsid w:val="008740F4"/>
    <w:rsid w:val="00874149"/>
    <w:rsid w:val="008746AA"/>
    <w:rsid w:val="0087499C"/>
    <w:rsid w:val="008762F0"/>
    <w:rsid w:val="00876D3B"/>
    <w:rsid w:val="00876E45"/>
    <w:rsid w:val="00876FCA"/>
    <w:rsid w:val="008771F4"/>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920"/>
    <w:rsid w:val="00885A69"/>
    <w:rsid w:val="00885A9E"/>
    <w:rsid w:val="00885B01"/>
    <w:rsid w:val="0088619A"/>
    <w:rsid w:val="008900E9"/>
    <w:rsid w:val="00890156"/>
    <w:rsid w:val="00890760"/>
    <w:rsid w:val="00890946"/>
    <w:rsid w:val="00890DC9"/>
    <w:rsid w:val="00890DD8"/>
    <w:rsid w:val="00890F39"/>
    <w:rsid w:val="00891164"/>
    <w:rsid w:val="00891A3C"/>
    <w:rsid w:val="00891E53"/>
    <w:rsid w:val="00892878"/>
    <w:rsid w:val="00893D15"/>
    <w:rsid w:val="008940C4"/>
    <w:rsid w:val="0089432B"/>
    <w:rsid w:val="0089497F"/>
    <w:rsid w:val="00894C44"/>
    <w:rsid w:val="00894CB6"/>
    <w:rsid w:val="008954B1"/>
    <w:rsid w:val="00895C90"/>
    <w:rsid w:val="008961CF"/>
    <w:rsid w:val="0089629D"/>
    <w:rsid w:val="00896C48"/>
    <w:rsid w:val="00896D2C"/>
    <w:rsid w:val="00897252"/>
    <w:rsid w:val="008974CB"/>
    <w:rsid w:val="00897F60"/>
    <w:rsid w:val="008A00C6"/>
    <w:rsid w:val="008A057C"/>
    <w:rsid w:val="008A0581"/>
    <w:rsid w:val="008A097D"/>
    <w:rsid w:val="008A0C67"/>
    <w:rsid w:val="008A15F3"/>
    <w:rsid w:val="008A23A2"/>
    <w:rsid w:val="008A2435"/>
    <w:rsid w:val="008A2644"/>
    <w:rsid w:val="008A27BB"/>
    <w:rsid w:val="008A27CF"/>
    <w:rsid w:val="008A2A4C"/>
    <w:rsid w:val="008A2C68"/>
    <w:rsid w:val="008A2CCD"/>
    <w:rsid w:val="008A36D5"/>
    <w:rsid w:val="008A405F"/>
    <w:rsid w:val="008A4876"/>
    <w:rsid w:val="008A5AD7"/>
    <w:rsid w:val="008A6E27"/>
    <w:rsid w:val="008A6F41"/>
    <w:rsid w:val="008A7105"/>
    <w:rsid w:val="008A74D9"/>
    <w:rsid w:val="008B0086"/>
    <w:rsid w:val="008B0180"/>
    <w:rsid w:val="008B0896"/>
    <w:rsid w:val="008B0AB7"/>
    <w:rsid w:val="008B0B17"/>
    <w:rsid w:val="008B140D"/>
    <w:rsid w:val="008B1826"/>
    <w:rsid w:val="008B1DFC"/>
    <w:rsid w:val="008B2102"/>
    <w:rsid w:val="008B2236"/>
    <w:rsid w:val="008B29F7"/>
    <w:rsid w:val="008B39BC"/>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4C6D"/>
    <w:rsid w:val="008C5768"/>
    <w:rsid w:val="008C5F99"/>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100"/>
    <w:rsid w:val="008D5F76"/>
    <w:rsid w:val="008D5FDD"/>
    <w:rsid w:val="008D6C3D"/>
    <w:rsid w:val="008D763D"/>
    <w:rsid w:val="008D78B3"/>
    <w:rsid w:val="008D7D70"/>
    <w:rsid w:val="008E006E"/>
    <w:rsid w:val="008E0F9F"/>
    <w:rsid w:val="008E21C2"/>
    <w:rsid w:val="008E24AA"/>
    <w:rsid w:val="008E25C0"/>
    <w:rsid w:val="008E2778"/>
    <w:rsid w:val="008E2AA7"/>
    <w:rsid w:val="008E2CEB"/>
    <w:rsid w:val="008E2FF1"/>
    <w:rsid w:val="008E354E"/>
    <w:rsid w:val="008E3B42"/>
    <w:rsid w:val="008E43EB"/>
    <w:rsid w:val="008E4E0C"/>
    <w:rsid w:val="008E52D7"/>
    <w:rsid w:val="008E55E1"/>
    <w:rsid w:val="008E58BA"/>
    <w:rsid w:val="008E6105"/>
    <w:rsid w:val="008E61A7"/>
    <w:rsid w:val="008E641E"/>
    <w:rsid w:val="008E68C8"/>
    <w:rsid w:val="008E6F40"/>
    <w:rsid w:val="008E70C7"/>
    <w:rsid w:val="008E7811"/>
    <w:rsid w:val="008F04D0"/>
    <w:rsid w:val="008F057C"/>
    <w:rsid w:val="008F0886"/>
    <w:rsid w:val="008F08A0"/>
    <w:rsid w:val="008F08E3"/>
    <w:rsid w:val="008F0CE9"/>
    <w:rsid w:val="008F1ABC"/>
    <w:rsid w:val="008F2005"/>
    <w:rsid w:val="008F226E"/>
    <w:rsid w:val="008F268C"/>
    <w:rsid w:val="008F29B7"/>
    <w:rsid w:val="008F2A3E"/>
    <w:rsid w:val="008F2B91"/>
    <w:rsid w:val="008F3796"/>
    <w:rsid w:val="008F3F49"/>
    <w:rsid w:val="008F4263"/>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AA9"/>
    <w:rsid w:val="00904D56"/>
    <w:rsid w:val="00905278"/>
    <w:rsid w:val="00905B99"/>
    <w:rsid w:val="00905CEE"/>
    <w:rsid w:val="00905F05"/>
    <w:rsid w:val="00906278"/>
    <w:rsid w:val="0090655F"/>
    <w:rsid w:val="00906835"/>
    <w:rsid w:val="00906A40"/>
    <w:rsid w:val="0090702F"/>
    <w:rsid w:val="009077E8"/>
    <w:rsid w:val="00907B9C"/>
    <w:rsid w:val="0091075F"/>
    <w:rsid w:val="00910BBD"/>
    <w:rsid w:val="00910EB7"/>
    <w:rsid w:val="009112C1"/>
    <w:rsid w:val="00911302"/>
    <w:rsid w:val="0091191F"/>
    <w:rsid w:val="00913052"/>
    <w:rsid w:val="00913170"/>
    <w:rsid w:val="009133B4"/>
    <w:rsid w:val="00913F4E"/>
    <w:rsid w:val="00913FED"/>
    <w:rsid w:val="00914103"/>
    <w:rsid w:val="00914109"/>
    <w:rsid w:val="0091454F"/>
    <w:rsid w:val="009149E9"/>
    <w:rsid w:val="00914A50"/>
    <w:rsid w:val="00914B85"/>
    <w:rsid w:val="00914D46"/>
    <w:rsid w:val="00915113"/>
    <w:rsid w:val="009160DD"/>
    <w:rsid w:val="00916DE1"/>
    <w:rsid w:val="00916E36"/>
    <w:rsid w:val="00916F06"/>
    <w:rsid w:val="009173DF"/>
    <w:rsid w:val="00920116"/>
    <w:rsid w:val="00920414"/>
    <w:rsid w:val="00920BE3"/>
    <w:rsid w:val="00920C92"/>
    <w:rsid w:val="00920F14"/>
    <w:rsid w:val="009213D3"/>
    <w:rsid w:val="0092151C"/>
    <w:rsid w:val="0092182C"/>
    <w:rsid w:val="00921A3D"/>
    <w:rsid w:val="00921EAF"/>
    <w:rsid w:val="009222B2"/>
    <w:rsid w:val="009222BE"/>
    <w:rsid w:val="0092243A"/>
    <w:rsid w:val="00922B6D"/>
    <w:rsid w:val="00922CB6"/>
    <w:rsid w:val="00922F47"/>
    <w:rsid w:val="0092342D"/>
    <w:rsid w:val="00923760"/>
    <w:rsid w:val="0092411F"/>
    <w:rsid w:val="0092513F"/>
    <w:rsid w:val="00925208"/>
    <w:rsid w:val="00925290"/>
    <w:rsid w:val="00925BDC"/>
    <w:rsid w:val="00925C8E"/>
    <w:rsid w:val="00926AF9"/>
    <w:rsid w:val="00926D22"/>
    <w:rsid w:val="00927A65"/>
    <w:rsid w:val="00927DF6"/>
    <w:rsid w:val="0093037A"/>
    <w:rsid w:val="00930989"/>
    <w:rsid w:val="00930A91"/>
    <w:rsid w:val="00930E28"/>
    <w:rsid w:val="00930EE4"/>
    <w:rsid w:val="009312C8"/>
    <w:rsid w:val="0093167C"/>
    <w:rsid w:val="00931D3D"/>
    <w:rsid w:val="00932F7D"/>
    <w:rsid w:val="0093328E"/>
    <w:rsid w:val="009332DF"/>
    <w:rsid w:val="009333BE"/>
    <w:rsid w:val="0093359D"/>
    <w:rsid w:val="009336F1"/>
    <w:rsid w:val="009338F4"/>
    <w:rsid w:val="00933D8B"/>
    <w:rsid w:val="0093569C"/>
    <w:rsid w:val="00935840"/>
    <w:rsid w:val="0093678A"/>
    <w:rsid w:val="009369F0"/>
    <w:rsid w:val="00936AB4"/>
    <w:rsid w:val="00936FE1"/>
    <w:rsid w:val="009370DC"/>
    <w:rsid w:val="009373BB"/>
    <w:rsid w:val="00937529"/>
    <w:rsid w:val="00937D6C"/>
    <w:rsid w:val="00937FF8"/>
    <w:rsid w:val="0094005D"/>
    <w:rsid w:val="009402C9"/>
    <w:rsid w:val="009417A6"/>
    <w:rsid w:val="00941A16"/>
    <w:rsid w:val="00942102"/>
    <w:rsid w:val="0094256E"/>
    <w:rsid w:val="00942D39"/>
    <w:rsid w:val="009431B1"/>
    <w:rsid w:val="00943654"/>
    <w:rsid w:val="00943AF0"/>
    <w:rsid w:val="00944285"/>
    <w:rsid w:val="00944785"/>
    <w:rsid w:val="009449C2"/>
    <w:rsid w:val="00944A29"/>
    <w:rsid w:val="00944B5E"/>
    <w:rsid w:val="00944BC6"/>
    <w:rsid w:val="00944DC3"/>
    <w:rsid w:val="009450FB"/>
    <w:rsid w:val="0094558B"/>
    <w:rsid w:val="00945F76"/>
    <w:rsid w:val="009467B6"/>
    <w:rsid w:val="00946F14"/>
    <w:rsid w:val="0094743D"/>
    <w:rsid w:val="00947FED"/>
    <w:rsid w:val="0095021E"/>
    <w:rsid w:val="00950287"/>
    <w:rsid w:val="00950A14"/>
    <w:rsid w:val="00951785"/>
    <w:rsid w:val="00951CBD"/>
    <w:rsid w:val="00951DC8"/>
    <w:rsid w:val="0095202F"/>
    <w:rsid w:val="00952038"/>
    <w:rsid w:val="00952106"/>
    <w:rsid w:val="00952193"/>
    <w:rsid w:val="00952275"/>
    <w:rsid w:val="009524BE"/>
    <w:rsid w:val="00952B90"/>
    <w:rsid w:val="00953A6B"/>
    <w:rsid w:val="00953ABF"/>
    <w:rsid w:val="00954911"/>
    <w:rsid w:val="00954EF4"/>
    <w:rsid w:val="00955B2C"/>
    <w:rsid w:val="00955F16"/>
    <w:rsid w:val="00956374"/>
    <w:rsid w:val="009563CB"/>
    <w:rsid w:val="00956D62"/>
    <w:rsid w:val="00957116"/>
    <w:rsid w:val="0095735F"/>
    <w:rsid w:val="0095787A"/>
    <w:rsid w:val="00957B77"/>
    <w:rsid w:val="00957FFB"/>
    <w:rsid w:val="0096028F"/>
    <w:rsid w:val="00960D18"/>
    <w:rsid w:val="0096114F"/>
    <w:rsid w:val="0096148D"/>
    <w:rsid w:val="00962072"/>
    <w:rsid w:val="0096229B"/>
    <w:rsid w:val="00962510"/>
    <w:rsid w:val="009626C1"/>
    <w:rsid w:val="00962A0B"/>
    <w:rsid w:val="00962C0C"/>
    <w:rsid w:val="00963043"/>
    <w:rsid w:val="009631EC"/>
    <w:rsid w:val="009633C6"/>
    <w:rsid w:val="009637E9"/>
    <w:rsid w:val="0096406B"/>
    <w:rsid w:val="00964634"/>
    <w:rsid w:val="00964C39"/>
    <w:rsid w:val="00964C53"/>
    <w:rsid w:val="009651A3"/>
    <w:rsid w:val="009656CF"/>
    <w:rsid w:val="00965A06"/>
    <w:rsid w:val="00965A44"/>
    <w:rsid w:val="00965AC3"/>
    <w:rsid w:val="00965BAC"/>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2E4C"/>
    <w:rsid w:val="0097380A"/>
    <w:rsid w:val="0097382F"/>
    <w:rsid w:val="00973959"/>
    <w:rsid w:val="0097395A"/>
    <w:rsid w:val="00973F60"/>
    <w:rsid w:val="00974931"/>
    <w:rsid w:val="00974F30"/>
    <w:rsid w:val="0097521A"/>
    <w:rsid w:val="00975265"/>
    <w:rsid w:val="009755FD"/>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15C"/>
    <w:rsid w:val="0098336D"/>
    <w:rsid w:val="00983938"/>
    <w:rsid w:val="00984137"/>
    <w:rsid w:val="009844A4"/>
    <w:rsid w:val="0098454D"/>
    <w:rsid w:val="00984BEB"/>
    <w:rsid w:val="009857B8"/>
    <w:rsid w:val="00985BDD"/>
    <w:rsid w:val="00986397"/>
    <w:rsid w:val="009866CD"/>
    <w:rsid w:val="009867B7"/>
    <w:rsid w:val="009867E4"/>
    <w:rsid w:val="00986FEB"/>
    <w:rsid w:val="0098717A"/>
    <w:rsid w:val="00987873"/>
    <w:rsid w:val="00987B2C"/>
    <w:rsid w:val="00990073"/>
    <w:rsid w:val="00990557"/>
    <w:rsid w:val="0099088C"/>
    <w:rsid w:val="009918D4"/>
    <w:rsid w:val="00991AF7"/>
    <w:rsid w:val="00991EC4"/>
    <w:rsid w:val="00991EF4"/>
    <w:rsid w:val="009923C5"/>
    <w:rsid w:val="009927E7"/>
    <w:rsid w:val="009932EA"/>
    <w:rsid w:val="009936CE"/>
    <w:rsid w:val="00993E7B"/>
    <w:rsid w:val="00994285"/>
    <w:rsid w:val="00994B1A"/>
    <w:rsid w:val="0099505C"/>
    <w:rsid w:val="009953E4"/>
    <w:rsid w:val="0099576B"/>
    <w:rsid w:val="00995C88"/>
    <w:rsid w:val="00995E8E"/>
    <w:rsid w:val="0099621E"/>
    <w:rsid w:val="009964C5"/>
    <w:rsid w:val="00996D40"/>
    <w:rsid w:val="00996E6C"/>
    <w:rsid w:val="00997064"/>
    <w:rsid w:val="00997655"/>
    <w:rsid w:val="0099773B"/>
    <w:rsid w:val="00997A1C"/>
    <w:rsid w:val="00997EBD"/>
    <w:rsid w:val="009A0475"/>
    <w:rsid w:val="009A0BFB"/>
    <w:rsid w:val="009A174E"/>
    <w:rsid w:val="009A1B74"/>
    <w:rsid w:val="009A2829"/>
    <w:rsid w:val="009A3908"/>
    <w:rsid w:val="009A39CF"/>
    <w:rsid w:val="009A3DE0"/>
    <w:rsid w:val="009A4A52"/>
    <w:rsid w:val="009A4B59"/>
    <w:rsid w:val="009A4D97"/>
    <w:rsid w:val="009A4F2D"/>
    <w:rsid w:val="009A532E"/>
    <w:rsid w:val="009A566D"/>
    <w:rsid w:val="009A5E8B"/>
    <w:rsid w:val="009A603A"/>
    <w:rsid w:val="009A6560"/>
    <w:rsid w:val="009A6675"/>
    <w:rsid w:val="009A7CB5"/>
    <w:rsid w:val="009A7FBF"/>
    <w:rsid w:val="009B048C"/>
    <w:rsid w:val="009B0694"/>
    <w:rsid w:val="009B12DB"/>
    <w:rsid w:val="009B1372"/>
    <w:rsid w:val="009B1519"/>
    <w:rsid w:val="009B15E7"/>
    <w:rsid w:val="009B1710"/>
    <w:rsid w:val="009B1833"/>
    <w:rsid w:val="009B1CBF"/>
    <w:rsid w:val="009B2651"/>
    <w:rsid w:val="009B30EB"/>
    <w:rsid w:val="009B3723"/>
    <w:rsid w:val="009B3AD8"/>
    <w:rsid w:val="009B3EDF"/>
    <w:rsid w:val="009B4760"/>
    <w:rsid w:val="009B484D"/>
    <w:rsid w:val="009B4B0D"/>
    <w:rsid w:val="009B4C18"/>
    <w:rsid w:val="009B4DBC"/>
    <w:rsid w:val="009B51D3"/>
    <w:rsid w:val="009B52FC"/>
    <w:rsid w:val="009B6152"/>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BFA"/>
    <w:rsid w:val="009C3D4D"/>
    <w:rsid w:val="009C5254"/>
    <w:rsid w:val="009C5D50"/>
    <w:rsid w:val="009C5FAF"/>
    <w:rsid w:val="009C639A"/>
    <w:rsid w:val="009C6492"/>
    <w:rsid w:val="009C66E2"/>
    <w:rsid w:val="009C6DCB"/>
    <w:rsid w:val="009C71DB"/>
    <w:rsid w:val="009C742D"/>
    <w:rsid w:val="009C7572"/>
    <w:rsid w:val="009C794F"/>
    <w:rsid w:val="009C79A8"/>
    <w:rsid w:val="009D058B"/>
    <w:rsid w:val="009D05A9"/>
    <w:rsid w:val="009D0624"/>
    <w:rsid w:val="009D06A2"/>
    <w:rsid w:val="009D1558"/>
    <w:rsid w:val="009D15B5"/>
    <w:rsid w:val="009D187D"/>
    <w:rsid w:val="009D1884"/>
    <w:rsid w:val="009D1E6C"/>
    <w:rsid w:val="009D2030"/>
    <w:rsid w:val="009D22E4"/>
    <w:rsid w:val="009D259F"/>
    <w:rsid w:val="009D36F2"/>
    <w:rsid w:val="009D37EA"/>
    <w:rsid w:val="009D3E5C"/>
    <w:rsid w:val="009D5A24"/>
    <w:rsid w:val="009D61D7"/>
    <w:rsid w:val="009D62C3"/>
    <w:rsid w:val="009D6DCE"/>
    <w:rsid w:val="009D7590"/>
    <w:rsid w:val="009D75FD"/>
    <w:rsid w:val="009D7AF7"/>
    <w:rsid w:val="009D7BF5"/>
    <w:rsid w:val="009E09AB"/>
    <w:rsid w:val="009E0AD1"/>
    <w:rsid w:val="009E0DBC"/>
    <w:rsid w:val="009E12CE"/>
    <w:rsid w:val="009E1839"/>
    <w:rsid w:val="009E1D44"/>
    <w:rsid w:val="009E2B39"/>
    <w:rsid w:val="009E2B77"/>
    <w:rsid w:val="009E2B9B"/>
    <w:rsid w:val="009E304B"/>
    <w:rsid w:val="009E3612"/>
    <w:rsid w:val="009E3638"/>
    <w:rsid w:val="009E3D78"/>
    <w:rsid w:val="009E3FD1"/>
    <w:rsid w:val="009E45A6"/>
    <w:rsid w:val="009E4640"/>
    <w:rsid w:val="009E4874"/>
    <w:rsid w:val="009E4DFA"/>
    <w:rsid w:val="009E4EC7"/>
    <w:rsid w:val="009E4FB5"/>
    <w:rsid w:val="009E56D4"/>
    <w:rsid w:val="009E57B7"/>
    <w:rsid w:val="009E5B81"/>
    <w:rsid w:val="009E5C4B"/>
    <w:rsid w:val="009E62AC"/>
    <w:rsid w:val="009E6E2F"/>
    <w:rsid w:val="009E6E55"/>
    <w:rsid w:val="009E6FF6"/>
    <w:rsid w:val="009E75AA"/>
    <w:rsid w:val="009E7A5E"/>
    <w:rsid w:val="009F028D"/>
    <w:rsid w:val="009F041C"/>
    <w:rsid w:val="009F045F"/>
    <w:rsid w:val="009F0DEE"/>
    <w:rsid w:val="009F23B3"/>
    <w:rsid w:val="009F2581"/>
    <w:rsid w:val="009F26A0"/>
    <w:rsid w:val="009F2716"/>
    <w:rsid w:val="009F295C"/>
    <w:rsid w:val="009F2EBD"/>
    <w:rsid w:val="009F3599"/>
    <w:rsid w:val="009F3610"/>
    <w:rsid w:val="009F415C"/>
    <w:rsid w:val="009F4182"/>
    <w:rsid w:val="009F43DE"/>
    <w:rsid w:val="009F5534"/>
    <w:rsid w:val="009F56F1"/>
    <w:rsid w:val="009F59BA"/>
    <w:rsid w:val="009F6068"/>
    <w:rsid w:val="009F6133"/>
    <w:rsid w:val="009F6414"/>
    <w:rsid w:val="009F6AC1"/>
    <w:rsid w:val="009F6BC3"/>
    <w:rsid w:val="009F6E3B"/>
    <w:rsid w:val="009F6FCB"/>
    <w:rsid w:val="00A0009B"/>
    <w:rsid w:val="00A00376"/>
    <w:rsid w:val="00A003A1"/>
    <w:rsid w:val="00A0097F"/>
    <w:rsid w:val="00A00D2B"/>
    <w:rsid w:val="00A00DC6"/>
    <w:rsid w:val="00A01246"/>
    <w:rsid w:val="00A01C22"/>
    <w:rsid w:val="00A01C24"/>
    <w:rsid w:val="00A029B4"/>
    <w:rsid w:val="00A02F22"/>
    <w:rsid w:val="00A03646"/>
    <w:rsid w:val="00A043FF"/>
    <w:rsid w:val="00A048F2"/>
    <w:rsid w:val="00A04DE4"/>
    <w:rsid w:val="00A0588B"/>
    <w:rsid w:val="00A05B7E"/>
    <w:rsid w:val="00A062C0"/>
    <w:rsid w:val="00A06684"/>
    <w:rsid w:val="00A06BB4"/>
    <w:rsid w:val="00A06FD8"/>
    <w:rsid w:val="00A07598"/>
    <w:rsid w:val="00A07776"/>
    <w:rsid w:val="00A07A91"/>
    <w:rsid w:val="00A100AF"/>
    <w:rsid w:val="00A1063A"/>
    <w:rsid w:val="00A1076B"/>
    <w:rsid w:val="00A10CE8"/>
    <w:rsid w:val="00A111B4"/>
    <w:rsid w:val="00A111BD"/>
    <w:rsid w:val="00A1122D"/>
    <w:rsid w:val="00A1218E"/>
    <w:rsid w:val="00A124EA"/>
    <w:rsid w:val="00A13CF5"/>
    <w:rsid w:val="00A14CFF"/>
    <w:rsid w:val="00A15109"/>
    <w:rsid w:val="00A155A9"/>
    <w:rsid w:val="00A15683"/>
    <w:rsid w:val="00A15A9E"/>
    <w:rsid w:val="00A15AA9"/>
    <w:rsid w:val="00A163C0"/>
    <w:rsid w:val="00A167E3"/>
    <w:rsid w:val="00A1684A"/>
    <w:rsid w:val="00A16D31"/>
    <w:rsid w:val="00A1701B"/>
    <w:rsid w:val="00A1715D"/>
    <w:rsid w:val="00A175DD"/>
    <w:rsid w:val="00A17840"/>
    <w:rsid w:val="00A1790C"/>
    <w:rsid w:val="00A21429"/>
    <w:rsid w:val="00A2186E"/>
    <w:rsid w:val="00A21ABC"/>
    <w:rsid w:val="00A21ECC"/>
    <w:rsid w:val="00A225F9"/>
    <w:rsid w:val="00A22702"/>
    <w:rsid w:val="00A229E9"/>
    <w:rsid w:val="00A22B88"/>
    <w:rsid w:val="00A2343A"/>
    <w:rsid w:val="00A234C2"/>
    <w:rsid w:val="00A23982"/>
    <w:rsid w:val="00A24205"/>
    <w:rsid w:val="00A24408"/>
    <w:rsid w:val="00A24D6C"/>
    <w:rsid w:val="00A25516"/>
    <w:rsid w:val="00A25836"/>
    <w:rsid w:val="00A25A85"/>
    <w:rsid w:val="00A266EE"/>
    <w:rsid w:val="00A270CB"/>
    <w:rsid w:val="00A300AF"/>
    <w:rsid w:val="00A30209"/>
    <w:rsid w:val="00A302DF"/>
    <w:rsid w:val="00A30685"/>
    <w:rsid w:val="00A309EB"/>
    <w:rsid w:val="00A30C72"/>
    <w:rsid w:val="00A30EA9"/>
    <w:rsid w:val="00A31093"/>
    <w:rsid w:val="00A315D9"/>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C43"/>
    <w:rsid w:val="00A35DD6"/>
    <w:rsid w:val="00A361BF"/>
    <w:rsid w:val="00A3667E"/>
    <w:rsid w:val="00A36AE9"/>
    <w:rsid w:val="00A36EEC"/>
    <w:rsid w:val="00A3773A"/>
    <w:rsid w:val="00A37B87"/>
    <w:rsid w:val="00A37CED"/>
    <w:rsid w:val="00A37D9A"/>
    <w:rsid w:val="00A37F8F"/>
    <w:rsid w:val="00A402AF"/>
    <w:rsid w:val="00A40365"/>
    <w:rsid w:val="00A405A8"/>
    <w:rsid w:val="00A40B74"/>
    <w:rsid w:val="00A419D0"/>
    <w:rsid w:val="00A41B68"/>
    <w:rsid w:val="00A41F94"/>
    <w:rsid w:val="00A421BC"/>
    <w:rsid w:val="00A42223"/>
    <w:rsid w:val="00A422C8"/>
    <w:rsid w:val="00A428D8"/>
    <w:rsid w:val="00A42AAC"/>
    <w:rsid w:val="00A431F2"/>
    <w:rsid w:val="00A43512"/>
    <w:rsid w:val="00A43564"/>
    <w:rsid w:val="00A438E0"/>
    <w:rsid w:val="00A439FE"/>
    <w:rsid w:val="00A442C3"/>
    <w:rsid w:val="00A4477E"/>
    <w:rsid w:val="00A44A80"/>
    <w:rsid w:val="00A44AD1"/>
    <w:rsid w:val="00A44B59"/>
    <w:rsid w:val="00A44F2C"/>
    <w:rsid w:val="00A4523E"/>
    <w:rsid w:val="00A45BF9"/>
    <w:rsid w:val="00A45F8B"/>
    <w:rsid w:val="00A4649F"/>
    <w:rsid w:val="00A46938"/>
    <w:rsid w:val="00A46A27"/>
    <w:rsid w:val="00A47026"/>
    <w:rsid w:val="00A47205"/>
    <w:rsid w:val="00A476FB"/>
    <w:rsid w:val="00A477DC"/>
    <w:rsid w:val="00A478C4"/>
    <w:rsid w:val="00A50ADA"/>
    <w:rsid w:val="00A50D06"/>
    <w:rsid w:val="00A510AA"/>
    <w:rsid w:val="00A51BBD"/>
    <w:rsid w:val="00A51CD1"/>
    <w:rsid w:val="00A521BB"/>
    <w:rsid w:val="00A523B8"/>
    <w:rsid w:val="00A523B9"/>
    <w:rsid w:val="00A52529"/>
    <w:rsid w:val="00A52618"/>
    <w:rsid w:val="00A52EB4"/>
    <w:rsid w:val="00A53396"/>
    <w:rsid w:val="00A536EC"/>
    <w:rsid w:val="00A53933"/>
    <w:rsid w:val="00A5422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006"/>
    <w:rsid w:val="00A66461"/>
    <w:rsid w:val="00A6655B"/>
    <w:rsid w:val="00A66595"/>
    <w:rsid w:val="00A66AEF"/>
    <w:rsid w:val="00A66D3B"/>
    <w:rsid w:val="00A67444"/>
    <w:rsid w:val="00A676FE"/>
    <w:rsid w:val="00A67A6C"/>
    <w:rsid w:val="00A705B7"/>
    <w:rsid w:val="00A70A78"/>
    <w:rsid w:val="00A7157D"/>
    <w:rsid w:val="00A71F37"/>
    <w:rsid w:val="00A725D8"/>
    <w:rsid w:val="00A726A5"/>
    <w:rsid w:val="00A72CFE"/>
    <w:rsid w:val="00A72D4C"/>
    <w:rsid w:val="00A7364A"/>
    <w:rsid w:val="00A73B62"/>
    <w:rsid w:val="00A73C86"/>
    <w:rsid w:val="00A73CB6"/>
    <w:rsid w:val="00A742C0"/>
    <w:rsid w:val="00A747BE"/>
    <w:rsid w:val="00A748F9"/>
    <w:rsid w:val="00A750CC"/>
    <w:rsid w:val="00A75268"/>
    <w:rsid w:val="00A76478"/>
    <w:rsid w:val="00A76DE1"/>
    <w:rsid w:val="00A7728E"/>
    <w:rsid w:val="00A77C0E"/>
    <w:rsid w:val="00A77C62"/>
    <w:rsid w:val="00A77CC1"/>
    <w:rsid w:val="00A801FA"/>
    <w:rsid w:val="00A81B6C"/>
    <w:rsid w:val="00A820B5"/>
    <w:rsid w:val="00A8368D"/>
    <w:rsid w:val="00A83B7B"/>
    <w:rsid w:val="00A841DB"/>
    <w:rsid w:val="00A84269"/>
    <w:rsid w:val="00A844EF"/>
    <w:rsid w:val="00A84571"/>
    <w:rsid w:val="00A8509C"/>
    <w:rsid w:val="00A85149"/>
    <w:rsid w:val="00A8533E"/>
    <w:rsid w:val="00A856D4"/>
    <w:rsid w:val="00A857CD"/>
    <w:rsid w:val="00A85B6B"/>
    <w:rsid w:val="00A85E5A"/>
    <w:rsid w:val="00A870CF"/>
    <w:rsid w:val="00A87844"/>
    <w:rsid w:val="00A87851"/>
    <w:rsid w:val="00A87AED"/>
    <w:rsid w:val="00A87B11"/>
    <w:rsid w:val="00A87C44"/>
    <w:rsid w:val="00A90258"/>
    <w:rsid w:val="00A902BF"/>
    <w:rsid w:val="00A9045B"/>
    <w:rsid w:val="00A90493"/>
    <w:rsid w:val="00A90A23"/>
    <w:rsid w:val="00A9102F"/>
    <w:rsid w:val="00A91333"/>
    <w:rsid w:val="00A91C64"/>
    <w:rsid w:val="00A92139"/>
    <w:rsid w:val="00A9259E"/>
    <w:rsid w:val="00A92634"/>
    <w:rsid w:val="00A926A4"/>
    <w:rsid w:val="00A92B11"/>
    <w:rsid w:val="00A92B88"/>
    <w:rsid w:val="00A93407"/>
    <w:rsid w:val="00A937D0"/>
    <w:rsid w:val="00A93885"/>
    <w:rsid w:val="00A93FA0"/>
    <w:rsid w:val="00A94DE5"/>
    <w:rsid w:val="00A94E9C"/>
    <w:rsid w:val="00A9508A"/>
    <w:rsid w:val="00A9573B"/>
    <w:rsid w:val="00A95F7E"/>
    <w:rsid w:val="00A96B1F"/>
    <w:rsid w:val="00A96B8C"/>
    <w:rsid w:val="00A9788F"/>
    <w:rsid w:val="00A97AA4"/>
    <w:rsid w:val="00AA0146"/>
    <w:rsid w:val="00AA0190"/>
    <w:rsid w:val="00AA15D1"/>
    <w:rsid w:val="00AA195B"/>
    <w:rsid w:val="00AA1D39"/>
    <w:rsid w:val="00AA219A"/>
    <w:rsid w:val="00AA3079"/>
    <w:rsid w:val="00AA39A7"/>
    <w:rsid w:val="00AA3EC6"/>
    <w:rsid w:val="00AA433A"/>
    <w:rsid w:val="00AA4C37"/>
    <w:rsid w:val="00AA5B1A"/>
    <w:rsid w:val="00AA5C55"/>
    <w:rsid w:val="00AA6395"/>
    <w:rsid w:val="00AA662D"/>
    <w:rsid w:val="00AA7061"/>
    <w:rsid w:val="00AA7ED1"/>
    <w:rsid w:val="00AB04CF"/>
    <w:rsid w:val="00AB071E"/>
    <w:rsid w:val="00AB0851"/>
    <w:rsid w:val="00AB0D9D"/>
    <w:rsid w:val="00AB0F1E"/>
    <w:rsid w:val="00AB143C"/>
    <w:rsid w:val="00AB1538"/>
    <w:rsid w:val="00AB1BB3"/>
    <w:rsid w:val="00AB3106"/>
    <w:rsid w:val="00AB3374"/>
    <w:rsid w:val="00AB370D"/>
    <w:rsid w:val="00AB3838"/>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5EB1"/>
    <w:rsid w:val="00AC619E"/>
    <w:rsid w:val="00AC6500"/>
    <w:rsid w:val="00AC69DB"/>
    <w:rsid w:val="00AC6D1B"/>
    <w:rsid w:val="00AC6FF2"/>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7A6"/>
    <w:rsid w:val="00AD4A9A"/>
    <w:rsid w:val="00AD4C99"/>
    <w:rsid w:val="00AD5089"/>
    <w:rsid w:val="00AD7010"/>
    <w:rsid w:val="00AD777F"/>
    <w:rsid w:val="00AD7837"/>
    <w:rsid w:val="00AD784B"/>
    <w:rsid w:val="00AE1072"/>
    <w:rsid w:val="00AE10B5"/>
    <w:rsid w:val="00AE12BD"/>
    <w:rsid w:val="00AE135D"/>
    <w:rsid w:val="00AE1561"/>
    <w:rsid w:val="00AE15DC"/>
    <w:rsid w:val="00AE16A2"/>
    <w:rsid w:val="00AE2747"/>
    <w:rsid w:val="00AE2786"/>
    <w:rsid w:val="00AE30B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0C5C"/>
    <w:rsid w:val="00AF104A"/>
    <w:rsid w:val="00AF10A7"/>
    <w:rsid w:val="00AF1322"/>
    <w:rsid w:val="00AF1D4F"/>
    <w:rsid w:val="00AF28C9"/>
    <w:rsid w:val="00AF2992"/>
    <w:rsid w:val="00AF33A5"/>
    <w:rsid w:val="00AF3501"/>
    <w:rsid w:val="00AF351A"/>
    <w:rsid w:val="00AF3567"/>
    <w:rsid w:val="00AF4449"/>
    <w:rsid w:val="00AF4EB6"/>
    <w:rsid w:val="00AF57BC"/>
    <w:rsid w:val="00AF5A39"/>
    <w:rsid w:val="00AF5AD7"/>
    <w:rsid w:val="00AF5C25"/>
    <w:rsid w:val="00AF61F9"/>
    <w:rsid w:val="00AF6B70"/>
    <w:rsid w:val="00AF701F"/>
    <w:rsid w:val="00AF7326"/>
    <w:rsid w:val="00AF7700"/>
    <w:rsid w:val="00AF7752"/>
    <w:rsid w:val="00B00179"/>
    <w:rsid w:val="00B00393"/>
    <w:rsid w:val="00B00428"/>
    <w:rsid w:val="00B006A1"/>
    <w:rsid w:val="00B006B2"/>
    <w:rsid w:val="00B00F22"/>
    <w:rsid w:val="00B015B8"/>
    <w:rsid w:val="00B0191E"/>
    <w:rsid w:val="00B01D8E"/>
    <w:rsid w:val="00B01E7D"/>
    <w:rsid w:val="00B027AA"/>
    <w:rsid w:val="00B0288C"/>
    <w:rsid w:val="00B02E8C"/>
    <w:rsid w:val="00B02F66"/>
    <w:rsid w:val="00B031DC"/>
    <w:rsid w:val="00B03275"/>
    <w:rsid w:val="00B032E0"/>
    <w:rsid w:val="00B035B2"/>
    <w:rsid w:val="00B0384C"/>
    <w:rsid w:val="00B03B5B"/>
    <w:rsid w:val="00B04570"/>
    <w:rsid w:val="00B04C66"/>
    <w:rsid w:val="00B04C78"/>
    <w:rsid w:val="00B05393"/>
    <w:rsid w:val="00B0552C"/>
    <w:rsid w:val="00B05E5F"/>
    <w:rsid w:val="00B06274"/>
    <w:rsid w:val="00B0665E"/>
    <w:rsid w:val="00B06DA1"/>
    <w:rsid w:val="00B06F18"/>
    <w:rsid w:val="00B1009E"/>
    <w:rsid w:val="00B10D4C"/>
    <w:rsid w:val="00B11162"/>
    <w:rsid w:val="00B11317"/>
    <w:rsid w:val="00B114B4"/>
    <w:rsid w:val="00B116F9"/>
    <w:rsid w:val="00B117B1"/>
    <w:rsid w:val="00B11AF7"/>
    <w:rsid w:val="00B11B52"/>
    <w:rsid w:val="00B11CA5"/>
    <w:rsid w:val="00B1226A"/>
    <w:rsid w:val="00B12620"/>
    <w:rsid w:val="00B126FD"/>
    <w:rsid w:val="00B12B36"/>
    <w:rsid w:val="00B12E38"/>
    <w:rsid w:val="00B131DA"/>
    <w:rsid w:val="00B1350B"/>
    <w:rsid w:val="00B13690"/>
    <w:rsid w:val="00B13800"/>
    <w:rsid w:val="00B13957"/>
    <w:rsid w:val="00B13A5E"/>
    <w:rsid w:val="00B14025"/>
    <w:rsid w:val="00B14426"/>
    <w:rsid w:val="00B145AA"/>
    <w:rsid w:val="00B146D0"/>
    <w:rsid w:val="00B1530A"/>
    <w:rsid w:val="00B153D2"/>
    <w:rsid w:val="00B15583"/>
    <w:rsid w:val="00B157C6"/>
    <w:rsid w:val="00B15C3E"/>
    <w:rsid w:val="00B15CBD"/>
    <w:rsid w:val="00B16E4D"/>
    <w:rsid w:val="00B16EFE"/>
    <w:rsid w:val="00B1736E"/>
    <w:rsid w:val="00B200F2"/>
    <w:rsid w:val="00B20E52"/>
    <w:rsid w:val="00B21622"/>
    <w:rsid w:val="00B21990"/>
    <w:rsid w:val="00B21E35"/>
    <w:rsid w:val="00B21EA1"/>
    <w:rsid w:val="00B223D9"/>
    <w:rsid w:val="00B2299D"/>
    <w:rsid w:val="00B232D8"/>
    <w:rsid w:val="00B238B0"/>
    <w:rsid w:val="00B23B90"/>
    <w:rsid w:val="00B23CD2"/>
    <w:rsid w:val="00B240C8"/>
    <w:rsid w:val="00B2411C"/>
    <w:rsid w:val="00B24AF2"/>
    <w:rsid w:val="00B24F54"/>
    <w:rsid w:val="00B25006"/>
    <w:rsid w:val="00B2522D"/>
    <w:rsid w:val="00B259D5"/>
    <w:rsid w:val="00B2689E"/>
    <w:rsid w:val="00B26A2B"/>
    <w:rsid w:val="00B26D70"/>
    <w:rsid w:val="00B26F4B"/>
    <w:rsid w:val="00B27286"/>
    <w:rsid w:val="00B277B5"/>
    <w:rsid w:val="00B2794E"/>
    <w:rsid w:val="00B27F52"/>
    <w:rsid w:val="00B309F8"/>
    <w:rsid w:val="00B30F4E"/>
    <w:rsid w:val="00B3127B"/>
    <w:rsid w:val="00B3130C"/>
    <w:rsid w:val="00B31825"/>
    <w:rsid w:val="00B31B0B"/>
    <w:rsid w:val="00B322C6"/>
    <w:rsid w:val="00B32709"/>
    <w:rsid w:val="00B33512"/>
    <w:rsid w:val="00B335EA"/>
    <w:rsid w:val="00B33F0B"/>
    <w:rsid w:val="00B33FBA"/>
    <w:rsid w:val="00B3418A"/>
    <w:rsid w:val="00B34625"/>
    <w:rsid w:val="00B349D7"/>
    <w:rsid w:val="00B354E9"/>
    <w:rsid w:val="00B35C21"/>
    <w:rsid w:val="00B364DA"/>
    <w:rsid w:val="00B364F4"/>
    <w:rsid w:val="00B36B8A"/>
    <w:rsid w:val="00B36C3B"/>
    <w:rsid w:val="00B36E8F"/>
    <w:rsid w:val="00B37EA9"/>
    <w:rsid w:val="00B37F92"/>
    <w:rsid w:val="00B409EF"/>
    <w:rsid w:val="00B40A49"/>
    <w:rsid w:val="00B41112"/>
    <w:rsid w:val="00B4199D"/>
    <w:rsid w:val="00B420AA"/>
    <w:rsid w:val="00B42115"/>
    <w:rsid w:val="00B42D50"/>
    <w:rsid w:val="00B4306A"/>
    <w:rsid w:val="00B43C7E"/>
    <w:rsid w:val="00B43FEB"/>
    <w:rsid w:val="00B4498D"/>
    <w:rsid w:val="00B44DD5"/>
    <w:rsid w:val="00B4536D"/>
    <w:rsid w:val="00B455EA"/>
    <w:rsid w:val="00B459C2"/>
    <w:rsid w:val="00B45AD6"/>
    <w:rsid w:val="00B45BF1"/>
    <w:rsid w:val="00B45C2C"/>
    <w:rsid w:val="00B45D69"/>
    <w:rsid w:val="00B46CEE"/>
    <w:rsid w:val="00B47180"/>
    <w:rsid w:val="00B47185"/>
    <w:rsid w:val="00B474C1"/>
    <w:rsid w:val="00B4777D"/>
    <w:rsid w:val="00B47953"/>
    <w:rsid w:val="00B47970"/>
    <w:rsid w:val="00B47D08"/>
    <w:rsid w:val="00B50343"/>
    <w:rsid w:val="00B50559"/>
    <w:rsid w:val="00B50680"/>
    <w:rsid w:val="00B507C3"/>
    <w:rsid w:val="00B50B47"/>
    <w:rsid w:val="00B50BE4"/>
    <w:rsid w:val="00B50C7D"/>
    <w:rsid w:val="00B50DFC"/>
    <w:rsid w:val="00B50EE3"/>
    <w:rsid w:val="00B51A4C"/>
    <w:rsid w:val="00B51AC0"/>
    <w:rsid w:val="00B521DA"/>
    <w:rsid w:val="00B527AF"/>
    <w:rsid w:val="00B52BB4"/>
    <w:rsid w:val="00B52D70"/>
    <w:rsid w:val="00B53055"/>
    <w:rsid w:val="00B5329E"/>
    <w:rsid w:val="00B53BBE"/>
    <w:rsid w:val="00B54094"/>
    <w:rsid w:val="00B5409E"/>
    <w:rsid w:val="00B54D06"/>
    <w:rsid w:val="00B54D0D"/>
    <w:rsid w:val="00B552C8"/>
    <w:rsid w:val="00B55485"/>
    <w:rsid w:val="00B559A6"/>
    <w:rsid w:val="00B56045"/>
    <w:rsid w:val="00B56278"/>
    <w:rsid w:val="00B5661C"/>
    <w:rsid w:val="00B56D49"/>
    <w:rsid w:val="00B5744F"/>
    <w:rsid w:val="00B57816"/>
    <w:rsid w:val="00B60CD1"/>
    <w:rsid w:val="00B61509"/>
    <w:rsid w:val="00B6153E"/>
    <w:rsid w:val="00B6157E"/>
    <w:rsid w:val="00B616B3"/>
    <w:rsid w:val="00B61B26"/>
    <w:rsid w:val="00B61F3B"/>
    <w:rsid w:val="00B62169"/>
    <w:rsid w:val="00B62483"/>
    <w:rsid w:val="00B6253D"/>
    <w:rsid w:val="00B6299B"/>
    <w:rsid w:val="00B62F15"/>
    <w:rsid w:val="00B634F8"/>
    <w:rsid w:val="00B63857"/>
    <w:rsid w:val="00B63B10"/>
    <w:rsid w:val="00B63E6C"/>
    <w:rsid w:val="00B644D8"/>
    <w:rsid w:val="00B654A7"/>
    <w:rsid w:val="00B65619"/>
    <w:rsid w:val="00B65AFB"/>
    <w:rsid w:val="00B65DB2"/>
    <w:rsid w:val="00B65E90"/>
    <w:rsid w:val="00B65F19"/>
    <w:rsid w:val="00B665C2"/>
    <w:rsid w:val="00B66A54"/>
    <w:rsid w:val="00B6724B"/>
    <w:rsid w:val="00B6757D"/>
    <w:rsid w:val="00B679C4"/>
    <w:rsid w:val="00B67AC0"/>
    <w:rsid w:val="00B70279"/>
    <w:rsid w:val="00B70E75"/>
    <w:rsid w:val="00B70EFC"/>
    <w:rsid w:val="00B70F16"/>
    <w:rsid w:val="00B71945"/>
    <w:rsid w:val="00B719A6"/>
    <w:rsid w:val="00B71AE1"/>
    <w:rsid w:val="00B73B51"/>
    <w:rsid w:val="00B74EF3"/>
    <w:rsid w:val="00B75042"/>
    <w:rsid w:val="00B75076"/>
    <w:rsid w:val="00B75BBB"/>
    <w:rsid w:val="00B75D90"/>
    <w:rsid w:val="00B7653F"/>
    <w:rsid w:val="00B76691"/>
    <w:rsid w:val="00B778F3"/>
    <w:rsid w:val="00B779A2"/>
    <w:rsid w:val="00B805E3"/>
    <w:rsid w:val="00B80B83"/>
    <w:rsid w:val="00B812E5"/>
    <w:rsid w:val="00B8142E"/>
    <w:rsid w:val="00B81A7B"/>
    <w:rsid w:val="00B82690"/>
    <w:rsid w:val="00B82EA7"/>
    <w:rsid w:val="00B82EB5"/>
    <w:rsid w:val="00B82F75"/>
    <w:rsid w:val="00B8354A"/>
    <w:rsid w:val="00B841DC"/>
    <w:rsid w:val="00B84755"/>
    <w:rsid w:val="00B84DD7"/>
    <w:rsid w:val="00B84E23"/>
    <w:rsid w:val="00B852C0"/>
    <w:rsid w:val="00B85A60"/>
    <w:rsid w:val="00B85C5F"/>
    <w:rsid w:val="00B87060"/>
    <w:rsid w:val="00B87273"/>
    <w:rsid w:val="00B8759C"/>
    <w:rsid w:val="00B87D79"/>
    <w:rsid w:val="00B905FF"/>
    <w:rsid w:val="00B9084C"/>
    <w:rsid w:val="00B90BB2"/>
    <w:rsid w:val="00B914C4"/>
    <w:rsid w:val="00B91ACC"/>
    <w:rsid w:val="00B91E9E"/>
    <w:rsid w:val="00B91F05"/>
    <w:rsid w:val="00B925FC"/>
    <w:rsid w:val="00B9295B"/>
    <w:rsid w:val="00B92C77"/>
    <w:rsid w:val="00B92CD7"/>
    <w:rsid w:val="00B937D0"/>
    <w:rsid w:val="00B93830"/>
    <w:rsid w:val="00B93D74"/>
    <w:rsid w:val="00B94171"/>
    <w:rsid w:val="00B9457B"/>
    <w:rsid w:val="00B94985"/>
    <w:rsid w:val="00B94E3F"/>
    <w:rsid w:val="00B9553F"/>
    <w:rsid w:val="00B957AF"/>
    <w:rsid w:val="00B95E78"/>
    <w:rsid w:val="00B965A5"/>
    <w:rsid w:val="00B9667B"/>
    <w:rsid w:val="00B96CDB"/>
    <w:rsid w:val="00B9703B"/>
    <w:rsid w:val="00B97470"/>
    <w:rsid w:val="00B9747A"/>
    <w:rsid w:val="00B97595"/>
    <w:rsid w:val="00B97ABD"/>
    <w:rsid w:val="00B97C2F"/>
    <w:rsid w:val="00BA00FB"/>
    <w:rsid w:val="00BA073F"/>
    <w:rsid w:val="00BA11F6"/>
    <w:rsid w:val="00BA13B3"/>
    <w:rsid w:val="00BA1F5B"/>
    <w:rsid w:val="00BA2C34"/>
    <w:rsid w:val="00BA3834"/>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9E5"/>
    <w:rsid w:val="00BB0A34"/>
    <w:rsid w:val="00BB0EE5"/>
    <w:rsid w:val="00BB1202"/>
    <w:rsid w:val="00BB1906"/>
    <w:rsid w:val="00BB1A91"/>
    <w:rsid w:val="00BB1D16"/>
    <w:rsid w:val="00BB2162"/>
    <w:rsid w:val="00BB21A5"/>
    <w:rsid w:val="00BB346F"/>
    <w:rsid w:val="00BB4624"/>
    <w:rsid w:val="00BB5DDF"/>
    <w:rsid w:val="00BB5E25"/>
    <w:rsid w:val="00BB67B1"/>
    <w:rsid w:val="00BB6D26"/>
    <w:rsid w:val="00BB73C0"/>
    <w:rsid w:val="00BB7A92"/>
    <w:rsid w:val="00BB7B80"/>
    <w:rsid w:val="00BB7BA2"/>
    <w:rsid w:val="00BC0503"/>
    <w:rsid w:val="00BC0601"/>
    <w:rsid w:val="00BC09FA"/>
    <w:rsid w:val="00BC0A61"/>
    <w:rsid w:val="00BC0CDB"/>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58E"/>
    <w:rsid w:val="00BD4000"/>
    <w:rsid w:val="00BD4344"/>
    <w:rsid w:val="00BD45D0"/>
    <w:rsid w:val="00BD4654"/>
    <w:rsid w:val="00BD478A"/>
    <w:rsid w:val="00BD530F"/>
    <w:rsid w:val="00BD5840"/>
    <w:rsid w:val="00BD5B9F"/>
    <w:rsid w:val="00BD5BF8"/>
    <w:rsid w:val="00BD6317"/>
    <w:rsid w:val="00BD639C"/>
    <w:rsid w:val="00BD68F8"/>
    <w:rsid w:val="00BD6D06"/>
    <w:rsid w:val="00BD6ED4"/>
    <w:rsid w:val="00BD7160"/>
    <w:rsid w:val="00BD72C2"/>
    <w:rsid w:val="00BD7727"/>
    <w:rsid w:val="00BD78BD"/>
    <w:rsid w:val="00BE03AA"/>
    <w:rsid w:val="00BE05AC"/>
    <w:rsid w:val="00BE0656"/>
    <w:rsid w:val="00BE0687"/>
    <w:rsid w:val="00BE072C"/>
    <w:rsid w:val="00BE0DF4"/>
    <w:rsid w:val="00BE1591"/>
    <w:rsid w:val="00BE1C40"/>
    <w:rsid w:val="00BE1FBA"/>
    <w:rsid w:val="00BE2F93"/>
    <w:rsid w:val="00BE3102"/>
    <w:rsid w:val="00BE3A01"/>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A4F"/>
    <w:rsid w:val="00BF3CF6"/>
    <w:rsid w:val="00BF3E2D"/>
    <w:rsid w:val="00BF3FE8"/>
    <w:rsid w:val="00BF57AC"/>
    <w:rsid w:val="00BF5E7E"/>
    <w:rsid w:val="00BF64FB"/>
    <w:rsid w:val="00BF667E"/>
    <w:rsid w:val="00BF6A5F"/>
    <w:rsid w:val="00BF6D1F"/>
    <w:rsid w:val="00BF6D85"/>
    <w:rsid w:val="00BF7427"/>
    <w:rsid w:val="00BF788D"/>
    <w:rsid w:val="00BF7E9F"/>
    <w:rsid w:val="00C0001F"/>
    <w:rsid w:val="00C00178"/>
    <w:rsid w:val="00C00549"/>
    <w:rsid w:val="00C006F4"/>
    <w:rsid w:val="00C00744"/>
    <w:rsid w:val="00C0094B"/>
    <w:rsid w:val="00C01138"/>
    <w:rsid w:val="00C016FB"/>
    <w:rsid w:val="00C01875"/>
    <w:rsid w:val="00C02E3C"/>
    <w:rsid w:val="00C031EA"/>
    <w:rsid w:val="00C0398A"/>
    <w:rsid w:val="00C03B99"/>
    <w:rsid w:val="00C03D2E"/>
    <w:rsid w:val="00C03F3D"/>
    <w:rsid w:val="00C04A59"/>
    <w:rsid w:val="00C04EA6"/>
    <w:rsid w:val="00C05126"/>
    <w:rsid w:val="00C0527C"/>
    <w:rsid w:val="00C05453"/>
    <w:rsid w:val="00C06AD2"/>
    <w:rsid w:val="00C06F5F"/>
    <w:rsid w:val="00C07375"/>
    <w:rsid w:val="00C075A0"/>
    <w:rsid w:val="00C10502"/>
    <w:rsid w:val="00C108D9"/>
    <w:rsid w:val="00C10A54"/>
    <w:rsid w:val="00C10C3C"/>
    <w:rsid w:val="00C1205C"/>
    <w:rsid w:val="00C13337"/>
    <w:rsid w:val="00C135F8"/>
    <w:rsid w:val="00C149F4"/>
    <w:rsid w:val="00C14BBA"/>
    <w:rsid w:val="00C15B4D"/>
    <w:rsid w:val="00C1609C"/>
    <w:rsid w:val="00C16E9F"/>
    <w:rsid w:val="00C170E9"/>
    <w:rsid w:val="00C17866"/>
    <w:rsid w:val="00C2049E"/>
    <w:rsid w:val="00C20894"/>
    <w:rsid w:val="00C210CC"/>
    <w:rsid w:val="00C211A7"/>
    <w:rsid w:val="00C21577"/>
    <w:rsid w:val="00C21810"/>
    <w:rsid w:val="00C21DF4"/>
    <w:rsid w:val="00C21E6A"/>
    <w:rsid w:val="00C21FE4"/>
    <w:rsid w:val="00C22601"/>
    <w:rsid w:val="00C2285D"/>
    <w:rsid w:val="00C2298A"/>
    <w:rsid w:val="00C22D43"/>
    <w:rsid w:val="00C23043"/>
    <w:rsid w:val="00C24062"/>
    <w:rsid w:val="00C24070"/>
    <w:rsid w:val="00C24633"/>
    <w:rsid w:val="00C24733"/>
    <w:rsid w:val="00C24749"/>
    <w:rsid w:val="00C2481D"/>
    <w:rsid w:val="00C2548E"/>
    <w:rsid w:val="00C25659"/>
    <w:rsid w:val="00C258E5"/>
    <w:rsid w:val="00C25EDE"/>
    <w:rsid w:val="00C25FDE"/>
    <w:rsid w:val="00C2626B"/>
    <w:rsid w:val="00C265C3"/>
    <w:rsid w:val="00C266D2"/>
    <w:rsid w:val="00C26A53"/>
    <w:rsid w:val="00C26AFB"/>
    <w:rsid w:val="00C26F07"/>
    <w:rsid w:val="00C26FA6"/>
    <w:rsid w:val="00C271AD"/>
    <w:rsid w:val="00C2724B"/>
    <w:rsid w:val="00C30511"/>
    <w:rsid w:val="00C30708"/>
    <w:rsid w:val="00C30893"/>
    <w:rsid w:val="00C31015"/>
    <w:rsid w:val="00C31388"/>
    <w:rsid w:val="00C31660"/>
    <w:rsid w:val="00C3295A"/>
    <w:rsid w:val="00C3309D"/>
    <w:rsid w:val="00C33189"/>
    <w:rsid w:val="00C33AF6"/>
    <w:rsid w:val="00C33B85"/>
    <w:rsid w:val="00C3440C"/>
    <w:rsid w:val="00C3535E"/>
    <w:rsid w:val="00C35387"/>
    <w:rsid w:val="00C35423"/>
    <w:rsid w:val="00C355B8"/>
    <w:rsid w:val="00C356EB"/>
    <w:rsid w:val="00C35BA2"/>
    <w:rsid w:val="00C35DE6"/>
    <w:rsid w:val="00C35F44"/>
    <w:rsid w:val="00C35F9A"/>
    <w:rsid w:val="00C36139"/>
    <w:rsid w:val="00C403BD"/>
    <w:rsid w:val="00C405A4"/>
    <w:rsid w:val="00C408B0"/>
    <w:rsid w:val="00C40948"/>
    <w:rsid w:val="00C40CC2"/>
    <w:rsid w:val="00C40E34"/>
    <w:rsid w:val="00C414CD"/>
    <w:rsid w:val="00C41B81"/>
    <w:rsid w:val="00C41C43"/>
    <w:rsid w:val="00C41CC0"/>
    <w:rsid w:val="00C422AC"/>
    <w:rsid w:val="00C42CCA"/>
    <w:rsid w:val="00C43DF0"/>
    <w:rsid w:val="00C44479"/>
    <w:rsid w:val="00C44C56"/>
    <w:rsid w:val="00C44C96"/>
    <w:rsid w:val="00C44E16"/>
    <w:rsid w:val="00C44E76"/>
    <w:rsid w:val="00C4540F"/>
    <w:rsid w:val="00C4579D"/>
    <w:rsid w:val="00C45F18"/>
    <w:rsid w:val="00C4607B"/>
    <w:rsid w:val="00C46290"/>
    <w:rsid w:val="00C4646E"/>
    <w:rsid w:val="00C466DB"/>
    <w:rsid w:val="00C46BEA"/>
    <w:rsid w:val="00C471A0"/>
    <w:rsid w:val="00C47268"/>
    <w:rsid w:val="00C47AEF"/>
    <w:rsid w:val="00C47B45"/>
    <w:rsid w:val="00C5013C"/>
    <w:rsid w:val="00C50758"/>
    <w:rsid w:val="00C509CF"/>
    <w:rsid w:val="00C50D8B"/>
    <w:rsid w:val="00C510CF"/>
    <w:rsid w:val="00C51433"/>
    <w:rsid w:val="00C51C87"/>
    <w:rsid w:val="00C52323"/>
    <w:rsid w:val="00C5232F"/>
    <w:rsid w:val="00C531B2"/>
    <w:rsid w:val="00C53634"/>
    <w:rsid w:val="00C5455A"/>
    <w:rsid w:val="00C54880"/>
    <w:rsid w:val="00C54C4B"/>
    <w:rsid w:val="00C55119"/>
    <w:rsid w:val="00C55579"/>
    <w:rsid w:val="00C556A6"/>
    <w:rsid w:val="00C556B7"/>
    <w:rsid w:val="00C55DFD"/>
    <w:rsid w:val="00C55FC3"/>
    <w:rsid w:val="00C5600A"/>
    <w:rsid w:val="00C56587"/>
    <w:rsid w:val="00C57B3D"/>
    <w:rsid w:val="00C57C29"/>
    <w:rsid w:val="00C60EA3"/>
    <w:rsid w:val="00C61123"/>
    <w:rsid w:val="00C61250"/>
    <w:rsid w:val="00C61706"/>
    <w:rsid w:val="00C61F7B"/>
    <w:rsid w:val="00C628B7"/>
    <w:rsid w:val="00C629EB"/>
    <w:rsid w:val="00C62D4E"/>
    <w:rsid w:val="00C631FA"/>
    <w:rsid w:val="00C634AB"/>
    <w:rsid w:val="00C6353B"/>
    <w:rsid w:val="00C63609"/>
    <w:rsid w:val="00C641C0"/>
    <w:rsid w:val="00C6435C"/>
    <w:rsid w:val="00C64E95"/>
    <w:rsid w:val="00C65201"/>
    <w:rsid w:val="00C659CA"/>
    <w:rsid w:val="00C65B4B"/>
    <w:rsid w:val="00C66384"/>
    <w:rsid w:val="00C66A31"/>
    <w:rsid w:val="00C66A32"/>
    <w:rsid w:val="00C66AED"/>
    <w:rsid w:val="00C670FE"/>
    <w:rsid w:val="00C67169"/>
    <w:rsid w:val="00C67EF7"/>
    <w:rsid w:val="00C70AD6"/>
    <w:rsid w:val="00C710E2"/>
    <w:rsid w:val="00C721F3"/>
    <w:rsid w:val="00C725A0"/>
    <w:rsid w:val="00C72717"/>
    <w:rsid w:val="00C728D4"/>
    <w:rsid w:val="00C72970"/>
    <w:rsid w:val="00C72A7C"/>
    <w:rsid w:val="00C72BB0"/>
    <w:rsid w:val="00C730F5"/>
    <w:rsid w:val="00C73ADE"/>
    <w:rsid w:val="00C741E0"/>
    <w:rsid w:val="00C74539"/>
    <w:rsid w:val="00C74B95"/>
    <w:rsid w:val="00C74FE0"/>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52B"/>
    <w:rsid w:val="00C82104"/>
    <w:rsid w:val="00C82184"/>
    <w:rsid w:val="00C82250"/>
    <w:rsid w:val="00C8228F"/>
    <w:rsid w:val="00C82781"/>
    <w:rsid w:val="00C828B5"/>
    <w:rsid w:val="00C82A01"/>
    <w:rsid w:val="00C82BB6"/>
    <w:rsid w:val="00C83674"/>
    <w:rsid w:val="00C83886"/>
    <w:rsid w:val="00C83FB3"/>
    <w:rsid w:val="00C83FFF"/>
    <w:rsid w:val="00C849DA"/>
    <w:rsid w:val="00C8524A"/>
    <w:rsid w:val="00C852A7"/>
    <w:rsid w:val="00C853B6"/>
    <w:rsid w:val="00C853CB"/>
    <w:rsid w:val="00C864B5"/>
    <w:rsid w:val="00C865B0"/>
    <w:rsid w:val="00C86A49"/>
    <w:rsid w:val="00C8745F"/>
    <w:rsid w:val="00C87489"/>
    <w:rsid w:val="00C87FB2"/>
    <w:rsid w:val="00C90169"/>
    <w:rsid w:val="00C905F7"/>
    <w:rsid w:val="00C90EFC"/>
    <w:rsid w:val="00C9178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93"/>
    <w:rsid w:val="00CA07E0"/>
    <w:rsid w:val="00CA0D98"/>
    <w:rsid w:val="00CA1598"/>
    <w:rsid w:val="00CA1955"/>
    <w:rsid w:val="00CA1AAD"/>
    <w:rsid w:val="00CA1FE1"/>
    <w:rsid w:val="00CA23C2"/>
    <w:rsid w:val="00CA24BC"/>
    <w:rsid w:val="00CA2DE4"/>
    <w:rsid w:val="00CA2F75"/>
    <w:rsid w:val="00CA31F3"/>
    <w:rsid w:val="00CA381F"/>
    <w:rsid w:val="00CA3A02"/>
    <w:rsid w:val="00CA3E2E"/>
    <w:rsid w:val="00CA407C"/>
    <w:rsid w:val="00CA4159"/>
    <w:rsid w:val="00CA4B04"/>
    <w:rsid w:val="00CA558E"/>
    <w:rsid w:val="00CA560B"/>
    <w:rsid w:val="00CA57C4"/>
    <w:rsid w:val="00CA5960"/>
    <w:rsid w:val="00CA6701"/>
    <w:rsid w:val="00CA77FA"/>
    <w:rsid w:val="00CA7924"/>
    <w:rsid w:val="00CA7BC7"/>
    <w:rsid w:val="00CA7C4A"/>
    <w:rsid w:val="00CB03D6"/>
    <w:rsid w:val="00CB0855"/>
    <w:rsid w:val="00CB0B6F"/>
    <w:rsid w:val="00CB0E2F"/>
    <w:rsid w:val="00CB10EE"/>
    <w:rsid w:val="00CB146D"/>
    <w:rsid w:val="00CB160D"/>
    <w:rsid w:val="00CB1776"/>
    <w:rsid w:val="00CB1C33"/>
    <w:rsid w:val="00CB2388"/>
    <w:rsid w:val="00CB289F"/>
    <w:rsid w:val="00CB329A"/>
    <w:rsid w:val="00CB357B"/>
    <w:rsid w:val="00CB3A4B"/>
    <w:rsid w:val="00CB3CEF"/>
    <w:rsid w:val="00CB3CFB"/>
    <w:rsid w:val="00CB4686"/>
    <w:rsid w:val="00CB487A"/>
    <w:rsid w:val="00CB4B1F"/>
    <w:rsid w:val="00CB4B39"/>
    <w:rsid w:val="00CB5402"/>
    <w:rsid w:val="00CB56C8"/>
    <w:rsid w:val="00CB5E7C"/>
    <w:rsid w:val="00CB6360"/>
    <w:rsid w:val="00CB66F4"/>
    <w:rsid w:val="00CB673F"/>
    <w:rsid w:val="00CB67AF"/>
    <w:rsid w:val="00CB685F"/>
    <w:rsid w:val="00CB6971"/>
    <w:rsid w:val="00CB71A0"/>
    <w:rsid w:val="00CB727D"/>
    <w:rsid w:val="00CB7283"/>
    <w:rsid w:val="00CB7F19"/>
    <w:rsid w:val="00CC01BA"/>
    <w:rsid w:val="00CC040D"/>
    <w:rsid w:val="00CC059F"/>
    <w:rsid w:val="00CC066A"/>
    <w:rsid w:val="00CC154D"/>
    <w:rsid w:val="00CC1FA4"/>
    <w:rsid w:val="00CC20EA"/>
    <w:rsid w:val="00CC2154"/>
    <w:rsid w:val="00CC2558"/>
    <w:rsid w:val="00CC2F5F"/>
    <w:rsid w:val="00CC3216"/>
    <w:rsid w:val="00CC3225"/>
    <w:rsid w:val="00CC33D5"/>
    <w:rsid w:val="00CC423F"/>
    <w:rsid w:val="00CC4A67"/>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654"/>
    <w:rsid w:val="00CD1708"/>
    <w:rsid w:val="00CD1BE9"/>
    <w:rsid w:val="00CD229F"/>
    <w:rsid w:val="00CD255A"/>
    <w:rsid w:val="00CD2616"/>
    <w:rsid w:val="00CD262F"/>
    <w:rsid w:val="00CD2672"/>
    <w:rsid w:val="00CD299F"/>
    <w:rsid w:val="00CD3E8B"/>
    <w:rsid w:val="00CD40CA"/>
    <w:rsid w:val="00CD464A"/>
    <w:rsid w:val="00CD59EF"/>
    <w:rsid w:val="00CD5DBB"/>
    <w:rsid w:val="00CD5DFB"/>
    <w:rsid w:val="00CD6BBC"/>
    <w:rsid w:val="00CD6E22"/>
    <w:rsid w:val="00CD6F38"/>
    <w:rsid w:val="00CD728F"/>
    <w:rsid w:val="00CD75F1"/>
    <w:rsid w:val="00CD7B50"/>
    <w:rsid w:val="00CE06E5"/>
    <w:rsid w:val="00CE0DFB"/>
    <w:rsid w:val="00CE19CD"/>
    <w:rsid w:val="00CE1F5D"/>
    <w:rsid w:val="00CE2229"/>
    <w:rsid w:val="00CE2403"/>
    <w:rsid w:val="00CE2AEF"/>
    <w:rsid w:val="00CE3257"/>
    <w:rsid w:val="00CE3A6A"/>
    <w:rsid w:val="00CE3D3A"/>
    <w:rsid w:val="00CE3F93"/>
    <w:rsid w:val="00CE40F8"/>
    <w:rsid w:val="00CE4305"/>
    <w:rsid w:val="00CE4344"/>
    <w:rsid w:val="00CE46C5"/>
    <w:rsid w:val="00CE5657"/>
    <w:rsid w:val="00CE6A28"/>
    <w:rsid w:val="00CE7BF5"/>
    <w:rsid w:val="00CE7CCA"/>
    <w:rsid w:val="00CE7E4D"/>
    <w:rsid w:val="00CF050C"/>
    <w:rsid w:val="00CF0557"/>
    <w:rsid w:val="00CF0C14"/>
    <w:rsid w:val="00CF0D01"/>
    <w:rsid w:val="00CF128C"/>
    <w:rsid w:val="00CF16FA"/>
    <w:rsid w:val="00CF1F2C"/>
    <w:rsid w:val="00CF2105"/>
    <w:rsid w:val="00CF260B"/>
    <w:rsid w:val="00CF3408"/>
    <w:rsid w:val="00CF410B"/>
    <w:rsid w:val="00CF4566"/>
    <w:rsid w:val="00CF4F3A"/>
    <w:rsid w:val="00CF52B8"/>
    <w:rsid w:val="00CF59D3"/>
    <w:rsid w:val="00CF620A"/>
    <w:rsid w:val="00CF69F9"/>
    <w:rsid w:val="00CF6B52"/>
    <w:rsid w:val="00CF7604"/>
    <w:rsid w:val="00CF7867"/>
    <w:rsid w:val="00CF7EA1"/>
    <w:rsid w:val="00CF7F07"/>
    <w:rsid w:val="00D00483"/>
    <w:rsid w:val="00D007B2"/>
    <w:rsid w:val="00D00938"/>
    <w:rsid w:val="00D009C6"/>
    <w:rsid w:val="00D00F0F"/>
    <w:rsid w:val="00D01496"/>
    <w:rsid w:val="00D01562"/>
    <w:rsid w:val="00D0166F"/>
    <w:rsid w:val="00D016E1"/>
    <w:rsid w:val="00D017B1"/>
    <w:rsid w:val="00D017C6"/>
    <w:rsid w:val="00D01B73"/>
    <w:rsid w:val="00D0209E"/>
    <w:rsid w:val="00D02C1D"/>
    <w:rsid w:val="00D0320E"/>
    <w:rsid w:val="00D036ED"/>
    <w:rsid w:val="00D03DEF"/>
    <w:rsid w:val="00D03FAA"/>
    <w:rsid w:val="00D04077"/>
    <w:rsid w:val="00D046FA"/>
    <w:rsid w:val="00D049E7"/>
    <w:rsid w:val="00D04BF5"/>
    <w:rsid w:val="00D050CD"/>
    <w:rsid w:val="00D05392"/>
    <w:rsid w:val="00D05A83"/>
    <w:rsid w:val="00D05C39"/>
    <w:rsid w:val="00D05FB4"/>
    <w:rsid w:val="00D05FFF"/>
    <w:rsid w:val="00D060C6"/>
    <w:rsid w:val="00D0656F"/>
    <w:rsid w:val="00D068DC"/>
    <w:rsid w:val="00D06A2C"/>
    <w:rsid w:val="00D06ACF"/>
    <w:rsid w:val="00D06C5E"/>
    <w:rsid w:val="00D07283"/>
    <w:rsid w:val="00D07C77"/>
    <w:rsid w:val="00D10A06"/>
    <w:rsid w:val="00D1160D"/>
    <w:rsid w:val="00D12159"/>
    <w:rsid w:val="00D12234"/>
    <w:rsid w:val="00D122D4"/>
    <w:rsid w:val="00D1297C"/>
    <w:rsid w:val="00D12B69"/>
    <w:rsid w:val="00D12B6C"/>
    <w:rsid w:val="00D12F9A"/>
    <w:rsid w:val="00D13037"/>
    <w:rsid w:val="00D1307D"/>
    <w:rsid w:val="00D131C3"/>
    <w:rsid w:val="00D13B4B"/>
    <w:rsid w:val="00D13D22"/>
    <w:rsid w:val="00D155F9"/>
    <w:rsid w:val="00D15AAD"/>
    <w:rsid w:val="00D15BA0"/>
    <w:rsid w:val="00D16FE4"/>
    <w:rsid w:val="00D17D4C"/>
    <w:rsid w:val="00D20196"/>
    <w:rsid w:val="00D20294"/>
    <w:rsid w:val="00D2035B"/>
    <w:rsid w:val="00D205E6"/>
    <w:rsid w:val="00D20A1C"/>
    <w:rsid w:val="00D20B99"/>
    <w:rsid w:val="00D2172D"/>
    <w:rsid w:val="00D21D04"/>
    <w:rsid w:val="00D21E58"/>
    <w:rsid w:val="00D22A73"/>
    <w:rsid w:val="00D2352F"/>
    <w:rsid w:val="00D23755"/>
    <w:rsid w:val="00D23784"/>
    <w:rsid w:val="00D23A4C"/>
    <w:rsid w:val="00D23D12"/>
    <w:rsid w:val="00D241FE"/>
    <w:rsid w:val="00D2449E"/>
    <w:rsid w:val="00D246B2"/>
    <w:rsid w:val="00D24772"/>
    <w:rsid w:val="00D2478B"/>
    <w:rsid w:val="00D2536D"/>
    <w:rsid w:val="00D254E0"/>
    <w:rsid w:val="00D26A64"/>
    <w:rsid w:val="00D26D11"/>
    <w:rsid w:val="00D26D40"/>
    <w:rsid w:val="00D27E24"/>
    <w:rsid w:val="00D308DA"/>
    <w:rsid w:val="00D30AC6"/>
    <w:rsid w:val="00D31246"/>
    <w:rsid w:val="00D31570"/>
    <w:rsid w:val="00D31F07"/>
    <w:rsid w:val="00D32311"/>
    <w:rsid w:val="00D326B0"/>
    <w:rsid w:val="00D32742"/>
    <w:rsid w:val="00D328C6"/>
    <w:rsid w:val="00D32AAE"/>
    <w:rsid w:val="00D32E92"/>
    <w:rsid w:val="00D33A35"/>
    <w:rsid w:val="00D33C6A"/>
    <w:rsid w:val="00D33CD3"/>
    <w:rsid w:val="00D3405B"/>
    <w:rsid w:val="00D347E4"/>
    <w:rsid w:val="00D34D0A"/>
    <w:rsid w:val="00D34DE6"/>
    <w:rsid w:val="00D350AD"/>
    <w:rsid w:val="00D357F2"/>
    <w:rsid w:val="00D35872"/>
    <w:rsid w:val="00D35D09"/>
    <w:rsid w:val="00D360C3"/>
    <w:rsid w:val="00D362D5"/>
    <w:rsid w:val="00D37516"/>
    <w:rsid w:val="00D379D8"/>
    <w:rsid w:val="00D415E7"/>
    <w:rsid w:val="00D41A01"/>
    <w:rsid w:val="00D41BD9"/>
    <w:rsid w:val="00D426F8"/>
    <w:rsid w:val="00D429D1"/>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9F6"/>
    <w:rsid w:val="00D53F82"/>
    <w:rsid w:val="00D541CF"/>
    <w:rsid w:val="00D54ACE"/>
    <w:rsid w:val="00D54BB2"/>
    <w:rsid w:val="00D55491"/>
    <w:rsid w:val="00D556F3"/>
    <w:rsid w:val="00D55820"/>
    <w:rsid w:val="00D55B88"/>
    <w:rsid w:val="00D56AC1"/>
    <w:rsid w:val="00D56B5D"/>
    <w:rsid w:val="00D57279"/>
    <w:rsid w:val="00D57AFC"/>
    <w:rsid w:val="00D60437"/>
    <w:rsid w:val="00D6048A"/>
    <w:rsid w:val="00D604A0"/>
    <w:rsid w:val="00D605D9"/>
    <w:rsid w:val="00D60670"/>
    <w:rsid w:val="00D606E4"/>
    <w:rsid w:val="00D609A9"/>
    <w:rsid w:val="00D6137E"/>
    <w:rsid w:val="00D61701"/>
    <w:rsid w:val="00D61D1E"/>
    <w:rsid w:val="00D61ECC"/>
    <w:rsid w:val="00D62040"/>
    <w:rsid w:val="00D62B58"/>
    <w:rsid w:val="00D62D85"/>
    <w:rsid w:val="00D632F0"/>
    <w:rsid w:val="00D63622"/>
    <w:rsid w:val="00D63BC7"/>
    <w:rsid w:val="00D6427B"/>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5A8"/>
    <w:rsid w:val="00D7162F"/>
    <w:rsid w:val="00D71A78"/>
    <w:rsid w:val="00D71AA4"/>
    <w:rsid w:val="00D71B0B"/>
    <w:rsid w:val="00D71CD3"/>
    <w:rsid w:val="00D72125"/>
    <w:rsid w:val="00D72C0A"/>
    <w:rsid w:val="00D72CB4"/>
    <w:rsid w:val="00D72EF9"/>
    <w:rsid w:val="00D730D0"/>
    <w:rsid w:val="00D73440"/>
    <w:rsid w:val="00D73FC0"/>
    <w:rsid w:val="00D74A2E"/>
    <w:rsid w:val="00D74B32"/>
    <w:rsid w:val="00D74DD3"/>
    <w:rsid w:val="00D753B8"/>
    <w:rsid w:val="00D75502"/>
    <w:rsid w:val="00D75AC7"/>
    <w:rsid w:val="00D75D29"/>
    <w:rsid w:val="00D767C7"/>
    <w:rsid w:val="00D76DAD"/>
    <w:rsid w:val="00D76DE1"/>
    <w:rsid w:val="00D77F0D"/>
    <w:rsid w:val="00D81064"/>
    <w:rsid w:val="00D817C1"/>
    <w:rsid w:val="00D81E14"/>
    <w:rsid w:val="00D82563"/>
    <w:rsid w:val="00D826BE"/>
    <w:rsid w:val="00D82F6C"/>
    <w:rsid w:val="00D83375"/>
    <w:rsid w:val="00D83659"/>
    <w:rsid w:val="00D836C6"/>
    <w:rsid w:val="00D836CA"/>
    <w:rsid w:val="00D84357"/>
    <w:rsid w:val="00D844B7"/>
    <w:rsid w:val="00D84676"/>
    <w:rsid w:val="00D848D5"/>
    <w:rsid w:val="00D85B4A"/>
    <w:rsid w:val="00D85F7E"/>
    <w:rsid w:val="00D86726"/>
    <w:rsid w:val="00D86A39"/>
    <w:rsid w:val="00D86AC3"/>
    <w:rsid w:val="00D86B72"/>
    <w:rsid w:val="00D8777E"/>
    <w:rsid w:val="00D87B92"/>
    <w:rsid w:val="00D87CF0"/>
    <w:rsid w:val="00D87D45"/>
    <w:rsid w:val="00D90676"/>
    <w:rsid w:val="00D90B4E"/>
    <w:rsid w:val="00D91CC4"/>
    <w:rsid w:val="00D91D05"/>
    <w:rsid w:val="00D92096"/>
    <w:rsid w:val="00D92E0C"/>
    <w:rsid w:val="00D931BB"/>
    <w:rsid w:val="00D932C2"/>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305"/>
    <w:rsid w:val="00D977DB"/>
    <w:rsid w:val="00D97E95"/>
    <w:rsid w:val="00D97EA8"/>
    <w:rsid w:val="00DA0023"/>
    <w:rsid w:val="00DA009D"/>
    <w:rsid w:val="00DA0269"/>
    <w:rsid w:val="00DA03EA"/>
    <w:rsid w:val="00DA0921"/>
    <w:rsid w:val="00DA09CD"/>
    <w:rsid w:val="00DA0A88"/>
    <w:rsid w:val="00DA123E"/>
    <w:rsid w:val="00DA1507"/>
    <w:rsid w:val="00DA1550"/>
    <w:rsid w:val="00DA1736"/>
    <w:rsid w:val="00DA20C1"/>
    <w:rsid w:val="00DA227C"/>
    <w:rsid w:val="00DA2765"/>
    <w:rsid w:val="00DA2B91"/>
    <w:rsid w:val="00DA2E3F"/>
    <w:rsid w:val="00DA3097"/>
    <w:rsid w:val="00DA33AC"/>
    <w:rsid w:val="00DA4052"/>
    <w:rsid w:val="00DA43ED"/>
    <w:rsid w:val="00DA44BD"/>
    <w:rsid w:val="00DA4AAB"/>
    <w:rsid w:val="00DA4ACF"/>
    <w:rsid w:val="00DA4E00"/>
    <w:rsid w:val="00DA53A2"/>
    <w:rsid w:val="00DA5A6B"/>
    <w:rsid w:val="00DA5D46"/>
    <w:rsid w:val="00DA5ED4"/>
    <w:rsid w:val="00DA659C"/>
    <w:rsid w:val="00DA667F"/>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7BA"/>
    <w:rsid w:val="00DB3C35"/>
    <w:rsid w:val="00DB3E9B"/>
    <w:rsid w:val="00DB4444"/>
    <w:rsid w:val="00DB462C"/>
    <w:rsid w:val="00DB490A"/>
    <w:rsid w:val="00DB4EAF"/>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32"/>
    <w:rsid w:val="00DC01DB"/>
    <w:rsid w:val="00DC061B"/>
    <w:rsid w:val="00DC0819"/>
    <w:rsid w:val="00DC08FB"/>
    <w:rsid w:val="00DC09E9"/>
    <w:rsid w:val="00DC0B8A"/>
    <w:rsid w:val="00DC10CE"/>
    <w:rsid w:val="00DC111E"/>
    <w:rsid w:val="00DC13BB"/>
    <w:rsid w:val="00DC1E3C"/>
    <w:rsid w:val="00DC1FA7"/>
    <w:rsid w:val="00DC2032"/>
    <w:rsid w:val="00DC2119"/>
    <w:rsid w:val="00DC212B"/>
    <w:rsid w:val="00DC21DC"/>
    <w:rsid w:val="00DC2CC0"/>
    <w:rsid w:val="00DC307B"/>
    <w:rsid w:val="00DC312C"/>
    <w:rsid w:val="00DC3282"/>
    <w:rsid w:val="00DC33DD"/>
    <w:rsid w:val="00DC3523"/>
    <w:rsid w:val="00DC3845"/>
    <w:rsid w:val="00DC3916"/>
    <w:rsid w:val="00DC3BE1"/>
    <w:rsid w:val="00DC4193"/>
    <w:rsid w:val="00DC456C"/>
    <w:rsid w:val="00DC521D"/>
    <w:rsid w:val="00DC56C5"/>
    <w:rsid w:val="00DC573B"/>
    <w:rsid w:val="00DC5FB1"/>
    <w:rsid w:val="00DC6274"/>
    <w:rsid w:val="00DC65F1"/>
    <w:rsid w:val="00DC718E"/>
    <w:rsid w:val="00DC7D5A"/>
    <w:rsid w:val="00DC7DBC"/>
    <w:rsid w:val="00DD088A"/>
    <w:rsid w:val="00DD090E"/>
    <w:rsid w:val="00DD1925"/>
    <w:rsid w:val="00DD2B7B"/>
    <w:rsid w:val="00DD31A4"/>
    <w:rsid w:val="00DD43E0"/>
    <w:rsid w:val="00DD43E1"/>
    <w:rsid w:val="00DD46A1"/>
    <w:rsid w:val="00DD5270"/>
    <w:rsid w:val="00DD5477"/>
    <w:rsid w:val="00DD5961"/>
    <w:rsid w:val="00DD5B3C"/>
    <w:rsid w:val="00DD605F"/>
    <w:rsid w:val="00DD6D3D"/>
    <w:rsid w:val="00DD73AD"/>
    <w:rsid w:val="00DD74DF"/>
    <w:rsid w:val="00DD77B0"/>
    <w:rsid w:val="00DD7E3D"/>
    <w:rsid w:val="00DE00BC"/>
    <w:rsid w:val="00DE070A"/>
    <w:rsid w:val="00DE141B"/>
    <w:rsid w:val="00DE155F"/>
    <w:rsid w:val="00DE16FF"/>
    <w:rsid w:val="00DE1B49"/>
    <w:rsid w:val="00DE2030"/>
    <w:rsid w:val="00DE2475"/>
    <w:rsid w:val="00DE2E94"/>
    <w:rsid w:val="00DE3170"/>
    <w:rsid w:val="00DE3E3D"/>
    <w:rsid w:val="00DE44C0"/>
    <w:rsid w:val="00DE485C"/>
    <w:rsid w:val="00DE4933"/>
    <w:rsid w:val="00DE4B68"/>
    <w:rsid w:val="00DE4F1E"/>
    <w:rsid w:val="00DE5167"/>
    <w:rsid w:val="00DE5217"/>
    <w:rsid w:val="00DE5358"/>
    <w:rsid w:val="00DE549A"/>
    <w:rsid w:val="00DE613A"/>
    <w:rsid w:val="00DE654B"/>
    <w:rsid w:val="00DE65F4"/>
    <w:rsid w:val="00DE704F"/>
    <w:rsid w:val="00DE7149"/>
    <w:rsid w:val="00DE7217"/>
    <w:rsid w:val="00DE7454"/>
    <w:rsid w:val="00DF0060"/>
    <w:rsid w:val="00DF0175"/>
    <w:rsid w:val="00DF01A1"/>
    <w:rsid w:val="00DF045C"/>
    <w:rsid w:val="00DF051C"/>
    <w:rsid w:val="00DF149D"/>
    <w:rsid w:val="00DF1654"/>
    <w:rsid w:val="00DF1781"/>
    <w:rsid w:val="00DF1B57"/>
    <w:rsid w:val="00DF1C5C"/>
    <w:rsid w:val="00DF2522"/>
    <w:rsid w:val="00DF2DD5"/>
    <w:rsid w:val="00DF2E0D"/>
    <w:rsid w:val="00DF4074"/>
    <w:rsid w:val="00DF4311"/>
    <w:rsid w:val="00DF4D5C"/>
    <w:rsid w:val="00DF4EB9"/>
    <w:rsid w:val="00DF5E7F"/>
    <w:rsid w:val="00DF68EF"/>
    <w:rsid w:val="00DF6C24"/>
    <w:rsid w:val="00DF74D6"/>
    <w:rsid w:val="00DF7C5B"/>
    <w:rsid w:val="00E001E5"/>
    <w:rsid w:val="00E004E5"/>
    <w:rsid w:val="00E00686"/>
    <w:rsid w:val="00E008AF"/>
    <w:rsid w:val="00E013F0"/>
    <w:rsid w:val="00E01652"/>
    <w:rsid w:val="00E0178A"/>
    <w:rsid w:val="00E01A38"/>
    <w:rsid w:val="00E01DC7"/>
    <w:rsid w:val="00E01DF8"/>
    <w:rsid w:val="00E01E34"/>
    <w:rsid w:val="00E02140"/>
    <w:rsid w:val="00E0271A"/>
    <w:rsid w:val="00E02F6C"/>
    <w:rsid w:val="00E02FAB"/>
    <w:rsid w:val="00E0354C"/>
    <w:rsid w:val="00E03767"/>
    <w:rsid w:val="00E03C94"/>
    <w:rsid w:val="00E03FFB"/>
    <w:rsid w:val="00E04861"/>
    <w:rsid w:val="00E048CB"/>
    <w:rsid w:val="00E04B54"/>
    <w:rsid w:val="00E05265"/>
    <w:rsid w:val="00E05771"/>
    <w:rsid w:val="00E06057"/>
    <w:rsid w:val="00E06B51"/>
    <w:rsid w:val="00E06F1C"/>
    <w:rsid w:val="00E0710E"/>
    <w:rsid w:val="00E07B1F"/>
    <w:rsid w:val="00E07D5D"/>
    <w:rsid w:val="00E10510"/>
    <w:rsid w:val="00E105BD"/>
    <w:rsid w:val="00E10946"/>
    <w:rsid w:val="00E10C34"/>
    <w:rsid w:val="00E10F84"/>
    <w:rsid w:val="00E11D3C"/>
    <w:rsid w:val="00E11F99"/>
    <w:rsid w:val="00E120FC"/>
    <w:rsid w:val="00E12155"/>
    <w:rsid w:val="00E123D5"/>
    <w:rsid w:val="00E12889"/>
    <w:rsid w:val="00E12BAF"/>
    <w:rsid w:val="00E135FE"/>
    <w:rsid w:val="00E1385F"/>
    <w:rsid w:val="00E13DA2"/>
    <w:rsid w:val="00E14CCE"/>
    <w:rsid w:val="00E171C6"/>
    <w:rsid w:val="00E178C6"/>
    <w:rsid w:val="00E20369"/>
    <w:rsid w:val="00E20667"/>
    <w:rsid w:val="00E210BC"/>
    <w:rsid w:val="00E21970"/>
    <w:rsid w:val="00E22079"/>
    <w:rsid w:val="00E22929"/>
    <w:rsid w:val="00E22F71"/>
    <w:rsid w:val="00E23216"/>
    <w:rsid w:val="00E23374"/>
    <w:rsid w:val="00E234D9"/>
    <w:rsid w:val="00E23DDC"/>
    <w:rsid w:val="00E24615"/>
    <w:rsid w:val="00E2465C"/>
    <w:rsid w:val="00E248B1"/>
    <w:rsid w:val="00E24E01"/>
    <w:rsid w:val="00E250A6"/>
    <w:rsid w:val="00E253BF"/>
    <w:rsid w:val="00E26078"/>
    <w:rsid w:val="00E2627E"/>
    <w:rsid w:val="00E265AA"/>
    <w:rsid w:val="00E267F4"/>
    <w:rsid w:val="00E26D93"/>
    <w:rsid w:val="00E306B4"/>
    <w:rsid w:val="00E30919"/>
    <w:rsid w:val="00E3154B"/>
    <w:rsid w:val="00E316EE"/>
    <w:rsid w:val="00E31A13"/>
    <w:rsid w:val="00E31A65"/>
    <w:rsid w:val="00E32108"/>
    <w:rsid w:val="00E32626"/>
    <w:rsid w:val="00E32DFF"/>
    <w:rsid w:val="00E32EDD"/>
    <w:rsid w:val="00E331C4"/>
    <w:rsid w:val="00E33C2D"/>
    <w:rsid w:val="00E33D8F"/>
    <w:rsid w:val="00E33E05"/>
    <w:rsid w:val="00E342A5"/>
    <w:rsid w:val="00E34F09"/>
    <w:rsid w:val="00E34F62"/>
    <w:rsid w:val="00E353BA"/>
    <w:rsid w:val="00E35B67"/>
    <w:rsid w:val="00E35CA7"/>
    <w:rsid w:val="00E35FD7"/>
    <w:rsid w:val="00E373A7"/>
    <w:rsid w:val="00E37788"/>
    <w:rsid w:val="00E37D19"/>
    <w:rsid w:val="00E40BA7"/>
    <w:rsid w:val="00E40F21"/>
    <w:rsid w:val="00E411AA"/>
    <w:rsid w:val="00E4127D"/>
    <w:rsid w:val="00E414BA"/>
    <w:rsid w:val="00E41C4E"/>
    <w:rsid w:val="00E423F3"/>
    <w:rsid w:val="00E4244A"/>
    <w:rsid w:val="00E425BB"/>
    <w:rsid w:val="00E42EAD"/>
    <w:rsid w:val="00E43331"/>
    <w:rsid w:val="00E43CFC"/>
    <w:rsid w:val="00E441B1"/>
    <w:rsid w:val="00E4481A"/>
    <w:rsid w:val="00E448D5"/>
    <w:rsid w:val="00E44D13"/>
    <w:rsid w:val="00E44F00"/>
    <w:rsid w:val="00E456CD"/>
    <w:rsid w:val="00E459D4"/>
    <w:rsid w:val="00E460A4"/>
    <w:rsid w:val="00E466D5"/>
    <w:rsid w:val="00E46BA2"/>
    <w:rsid w:val="00E46CE5"/>
    <w:rsid w:val="00E473E0"/>
    <w:rsid w:val="00E47612"/>
    <w:rsid w:val="00E47998"/>
    <w:rsid w:val="00E47BE4"/>
    <w:rsid w:val="00E50200"/>
    <w:rsid w:val="00E5021F"/>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638"/>
    <w:rsid w:val="00E55B87"/>
    <w:rsid w:val="00E55D17"/>
    <w:rsid w:val="00E562F6"/>
    <w:rsid w:val="00E563CC"/>
    <w:rsid w:val="00E563E7"/>
    <w:rsid w:val="00E564E1"/>
    <w:rsid w:val="00E56879"/>
    <w:rsid w:val="00E56D1A"/>
    <w:rsid w:val="00E56E9A"/>
    <w:rsid w:val="00E576D2"/>
    <w:rsid w:val="00E57A88"/>
    <w:rsid w:val="00E57DCD"/>
    <w:rsid w:val="00E57E4A"/>
    <w:rsid w:val="00E602AC"/>
    <w:rsid w:val="00E604FD"/>
    <w:rsid w:val="00E60537"/>
    <w:rsid w:val="00E60542"/>
    <w:rsid w:val="00E608B2"/>
    <w:rsid w:val="00E6096C"/>
    <w:rsid w:val="00E6156F"/>
    <w:rsid w:val="00E61B51"/>
    <w:rsid w:val="00E61DD1"/>
    <w:rsid w:val="00E6210F"/>
    <w:rsid w:val="00E6264A"/>
    <w:rsid w:val="00E62E1B"/>
    <w:rsid w:val="00E62F00"/>
    <w:rsid w:val="00E630F3"/>
    <w:rsid w:val="00E6335A"/>
    <w:rsid w:val="00E6365B"/>
    <w:rsid w:val="00E63B96"/>
    <w:rsid w:val="00E63E8D"/>
    <w:rsid w:val="00E6441D"/>
    <w:rsid w:val="00E64997"/>
    <w:rsid w:val="00E64D45"/>
    <w:rsid w:val="00E65143"/>
    <w:rsid w:val="00E65A03"/>
    <w:rsid w:val="00E65A73"/>
    <w:rsid w:val="00E676A9"/>
    <w:rsid w:val="00E703C4"/>
    <w:rsid w:val="00E704D6"/>
    <w:rsid w:val="00E70780"/>
    <w:rsid w:val="00E710D1"/>
    <w:rsid w:val="00E7126B"/>
    <w:rsid w:val="00E71A73"/>
    <w:rsid w:val="00E730C2"/>
    <w:rsid w:val="00E737D8"/>
    <w:rsid w:val="00E73995"/>
    <w:rsid w:val="00E73D05"/>
    <w:rsid w:val="00E73EA9"/>
    <w:rsid w:val="00E73EEF"/>
    <w:rsid w:val="00E744FC"/>
    <w:rsid w:val="00E74960"/>
    <w:rsid w:val="00E74D3C"/>
    <w:rsid w:val="00E75CA0"/>
    <w:rsid w:val="00E76584"/>
    <w:rsid w:val="00E76651"/>
    <w:rsid w:val="00E76A75"/>
    <w:rsid w:val="00E77329"/>
    <w:rsid w:val="00E776C9"/>
    <w:rsid w:val="00E7773A"/>
    <w:rsid w:val="00E77F89"/>
    <w:rsid w:val="00E800B7"/>
    <w:rsid w:val="00E8028A"/>
    <w:rsid w:val="00E80870"/>
    <w:rsid w:val="00E80A96"/>
    <w:rsid w:val="00E80F03"/>
    <w:rsid w:val="00E81303"/>
    <w:rsid w:val="00E814BE"/>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0EA"/>
    <w:rsid w:val="00E862D7"/>
    <w:rsid w:val="00E86B84"/>
    <w:rsid w:val="00E87189"/>
    <w:rsid w:val="00E87568"/>
    <w:rsid w:val="00E87ED6"/>
    <w:rsid w:val="00E90044"/>
    <w:rsid w:val="00E907DD"/>
    <w:rsid w:val="00E90A07"/>
    <w:rsid w:val="00E90A13"/>
    <w:rsid w:val="00E90B74"/>
    <w:rsid w:val="00E914E2"/>
    <w:rsid w:val="00E9164F"/>
    <w:rsid w:val="00E924AE"/>
    <w:rsid w:val="00E9344B"/>
    <w:rsid w:val="00E938D5"/>
    <w:rsid w:val="00E93F71"/>
    <w:rsid w:val="00E94AC6"/>
    <w:rsid w:val="00E94D60"/>
    <w:rsid w:val="00E9526E"/>
    <w:rsid w:val="00E955D1"/>
    <w:rsid w:val="00E96081"/>
    <w:rsid w:val="00E962AC"/>
    <w:rsid w:val="00E965C9"/>
    <w:rsid w:val="00E969A8"/>
    <w:rsid w:val="00E96B03"/>
    <w:rsid w:val="00E96CBB"/>
    <w:rsid w:val="00E97143"/>
    <w:rsid w:val="00E97153"/>
    <w:rsid w:val="00E978F3"/>
    <w:rsid w:val="00E97CD0"/>
    <w:rsid w:val="00E97F22"/>
    <w:rsid w:val="00EA0A57"/>
    <w:rsid w:val="00EA0D72"/>
    <w:rsid w:val="00EA1189"/>
    <w:rsid w:val="00EA14B6"/>
    <w:rsid w:val="00EA189A"/>
    <w:rsid w:val="00EA1A80"/>
    <w:rsid w:val="00EA1B76"/>
    <w:rsid w:val="00EA1E72"/>
    <w:rsid w:val="00EA2789"/>
    <w:rsid w:val="00EA2A76"/>
    <w:rsid w:val="00EA2AF5"/>
    <w:rsid w:val="00EA2D08"/>
    <w:rsid w:val="00EA2FD6"/>
    <w:rsid w:val="00EA3AA1"/>
    <w:rsid w:val="00EA3B74"/>
    <w:rsid w:val="00EA4A8B"/>
    <w:rsid w:val="00EA54AB"/>
    <w:rsid w:val="00EA557E"/>
    <w:rsid w:val="00EA5777"/>
    <w:rsid w:val="00EA5BAF"/>
    <w:rsid w:val="00EA6207"/>
    <w:rsid w:val="00EA6F3D"/>
    <w:rsid w:val="00EA706B"/>
    <w:rsid w:val="00EA7B92"/>
    <w:rsid w:val="00EA7E16"/>
    <w:rsid w:val="00EB0934"/>
    <w:rsid w:val="00EB0967"/>
    <w:rsid w:val="00EB0A3B"/>
    <w:rsid w:val="00EB0AC2"/>
    <w:rsid w:val="00EB0D65"/>
    <w:rsid w:val="00EB174B"/>
    <w:rsid w:val="00EB233D"/>
    <w:rsid w:val="00EB234E"/>
    <w:rsid w:val="00EB23F4"/>
    <w:rsid w:val="00EB2519"/>
    <w:rsid w:val="00EB2621"/>
    <w:rsid w:val="00EB2DDF"/>
    <w:rsid w:val="00EB2F9F"/>
    <w:rsid w:val="00EB31A4"/>
    <w:rsid w:val="00EB336F"/>
    <w:rsid w:val="00EB3418"/>
    <w:rsid w:val="00EB341C"/>
    <w:rsid w:val="00EB3B47"/>
    <w:rsid w:val="00EB45EB"/>
    <w:rsid w:val="00EB4B1D"/>
    <w:rsid w:val="00EB4CEC"/>
    <w:rsid w:val="00EB57FE"/>
    <w:rsid w:val="00EB5940"/>
    <w:rsid w:val="00EB59D5"/>
    <w:rsid w:val="00EB6539"/>
    <w:rsid w:val="00EB70C8"/>
    <w:rsid w:val="00EB7210"/>
    <w:rsid w:val="00EB742B"/>
    <w:rsid w:val="00EC11E2"/>
    <w:rsid w:val="00EC1D21"/>
    <w:rsid w:val="00EC21D8"/>
    <w:rsid w:val="00EC2375"/>
    <w:rsid w:val="00EC29AF"/>
    <w:rsid w:val="00EC2E98"/>
    <w:rsid w:val="00EC3067"/>
    <w:rsid w:val="00EC37DF"/>
    <w:rsid w:val="00EC3E68"/>
    <w:rsid w:val="00EC50E5"/>
    <w:rsid w:val="00EC54BA"/>
    <w:rsid w:val="00EC5750"/>
    <w:rsid w:val="00EC6536"/>
    <w:rsid w:val="00EC654B"/>
    <w:rsid w:val="00EC66FC"/>
    <w:rsid w:val="00EC6B43"/>
    <w:rsid w:val="00EC734A"/>
    <w:rsid w:val="00EC74C6"/>
    <w:rsid w:val="00ED0004"/>
    <w:rsid w:val="00ED01AA"/>
    <w:rsid w:val="00ED0701"/>
    <w:rsid w:val="00ED0E2A"/>
    <w:rsid w:val="00ED0FB2"/>
    <w:rsid w:val="00ED12D8"/>
    <w:rsid w:val="00ED18CB"/>
    <w:rsid w:val="00ED1F76"/>
    <w:rsid w:val="00ED22BB"/>
    <w:rsid w:val="00ED24B8"/>
    <w:rsid w:val="00ED270C"/>
    <w:rsid w:val="00ED335C"/>
    <w:rsid w:val="00ED3908"/>
    <w:rsid w:val="00ED39DF"/>
    <w:rsid w:val="00ED4595"/>
    <w:rsid w:val="00ED4804"/>
    <w:rsid w:val="00ED4D18"/>
    <w:rsid w:val="00ED52F9"/>
    <w:rsid w:val="00ED5448"/>
    <w:rsid w:val="00ED5492"/>
    <w:rsid w:val="00ED567A"/>
    <w:rsid w:val="00ED57DE"/>
    <w:rsid w:val="00ED5989"/>
    <w:rsid w:val="00ED5A3D"/>
    <w:rsid w:val="00ED5B9B"/>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23AD"/>
    <w:rsid w:val="00EE24C0"/>
    <w:rsid w:val="00EE29BC"/>
    <w:rsid w:val="00EE32E3"/>
    <w:rsid w:val="00EE3344"/>
    <w:rsid w:val="00EE380D"/>
    <w:rsid w:val="00EE43C1"/>
    <w:rsid w:val="00EE486F"/>
    <w:rsid w:val="00EE4DE8"/>
    <w:rsid w:val="00EE51C4"/>
    <w:rsid w:val="00EE56AA"/>
    <w:rsid w:val="00EE56CE"/>
    <w:rsid w:val="00EE5720"/>
    <w:rsid w:val="00EE5A51"/>
    <w:rsid w:val="00EE5B4B"/>
    <w:rsid w:val="00EE5F8F"/>
    <w:rsid w:val="00EE64C9"/>
    <w:rsid w:val="00EE6640"/>
    <w:rsid w:val="00EE69E5"/>
    <w:rsid w:val="00EE766A"/>
    <w:rsid w:val="00EE7AB3"/>
    <w:rsid w:val="00EF0175"/>
    <w:rsid w:val="00EF060E"/>
    <w:rsid w:val="00EF0A3E"/>
    <w:rsid w:val="00EF0AD9"/>
    <w:rsid w:val="00EF1318"/>
    <w:rsid w:val="00EF1EF6"/>
    <w:rsid w:val="00EF2FA1"/>
    <w:rsid w:val="00EF316D"/>
    <w:rsid w:val="00EF32DD"/>
    <w:rsid w:val="00EF39A2"/>
    <w:rsid w:val="00EF3BBB"/>
    <w:rsid w:val="00EF44D0"/>
    <w:rsid w:val="00EF47DE"/>
    <w:rsid w:val="00EF47E0"/>
    <w:rsid w:val="00EF4D91"/>
    <w:rsid w:val="00EF5144"/>
    <w:rsid w:val="00EF5251"/>
    <w:rsid w:val="00EF5DB9"/>
    <w:rsid w:val="00EF60AA"/>
    <w:rsid w:val="00EF60F5"/>
    <w:rsid w:val="00EF6727"/>
    <w:rsid w:val="00EF6C4C"/>
    <w:rsid w:val="00EF7073"/>
    <w:rsid w:val="00EF72D1"/>
    <w:rsid w:val="00EF7916"/>
    <w:rsid w:val="00EF7C19"/>
    <w:rsid w:val="00F0007D"/>
    <w:rsid w:val="00F00293"/>
    <w:rsid w:val="00F002A1"/>
    <w:rsid w:val="00F011AC"/>
    <w:rsid w:val="00F01583"/>
    <w:rsid w:val="00F01810"/>
    <w:rsid w:val="00F02152"/>
    <w:rsid w:val="00F0242B"/>
    <w:rsid w:val="00F0266C"/>
    <w:rsid w:val="00F02E95"/>
    <w:rsid w:val="00F03743"/>
    <w:rsid w:val="00F03D38"/>
    <w:rsid w:val="00F03DCF"/>
    <w:rsid w:val="00F03F14"/>
    <w:rsid w:val="00F040D5"/>
    <w:rsid w:val="00F04819"/>
    <w:rsid w:val="00F048E6"/>
    <w:rsid w:val="00F05335"/>
    <w:rsid w:val="00F053FE"/>
    <w:rsid w:val="00F056D4"/>
    <w:rsid w:val="00F05C25"/>
    <w:rsid w:val="00F05E19"/>
    <w:rsid w:val="00F0619E"/>
    <w:rsid w:val="00F0676A"/>
    <w:rsid w:val="00F070D0"/>
    <w:rsid w:val="00F0720B"/>
    <w:rsid w:val="00F077E6"/>
    <w:rsid w:val="00F07AD5"/>
    <w:rsid w:val="00F07CEA"/>
    <w:rsid w:val="00F10560"/>
    <w:rsid w:val="00F10D4E"/>
    <w:rsid w:val="00F10F1A"/>
    <w:rsid w:val="00F1159C"/>
    <w:rsid w:val="00F12D47"/>
    <w:rsid w:val="00F1310F"/>
    <w:rsid w:val="00F138B8"/>
    <w:rsid w:val="00F1464F"/>
    <w:rsid w:val="00F14A2F"/>
    <w:rsid w:val="00F15819"/>
    <w:rsid w:val="00F158EC"/>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8A8"/>
    <w:rsid w:val="00F22D51"/>
    <w:rsid w:val="00F23849"/>
    <w:rsid w:val="00F23B7D"/>
    <w:rsid w:val="00F23C59"/>
    <w:rsid w:val="00F23CD5"/>
    <w:rsid w:val="00F23E69"/>
    <w:rsid w:val="00F241D9"/>
    <w:rsid w:val="00F2439D"/>
    <w:rsid w:val="00F2450E"/>
    <w:rsid w:val="00F24D8C"/>
    <w:rsid w:val="00F24DCC"/>
    <w:rsid w:val="00F2610B"/>
    <w:rsid w:val="00F261AF"/>
    <w:rsid w:val="00F2650F"/>
    <w:rsid w:val="00F2651E"/>
    <w:rsid w:val="00F26AC5"/>
    <w:rsid w:val="00F273FB"/>
    <w:rsid w:val="00F27AAC"/>
    <w:rsid w:val="00F27C6F"/>
    <w:rsid w:val="00F3000C"/>
    <w:rsid w:val="00F305BF"/>
    <w:rsid w:val="00F30678"/>
    <w:rsid w:val="00F309C4"/>
    <w:rsid w:val="00F30B70"/>
    <w:rsid w:val="00F30F8C"/>
    <w:rsid w:val="00F31B88"/>
    <w:rsid w:val="00F3206E"/>
    <w:rsid w:val="00F3207C"/>
    <w:rsid w:val="00F32349"/>
    <w:rsid w:val="00F3270D"/>
    <w:rsid w:val="00F327D7"/>
    <w:rsid w:val="00F33249"/>
    <w:rsid w:val="00F3421F"/>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DD2"/>
    <w:rsid w:val="00F44EA3"/>
    <w:rsid w:val="00F44EBB"/>
    <w:rsid w:val="00F45267"/>
    <w:rsid w:val="00F455BB"/>
    <w:rsid w:val="00F45D01"/>
    <w:rsid w:val="00F45FFC"/>
    <w:rsid w:val="00F46182"/>
    <w:rsid w:val="00F46B69"/>
    <w:rsid w:val="00F46BEC"/>
    <w:rsid w:val="00F47692"/>
    <w:rsid w:val="00F478FC"/>
    <w:rsid w:val="00F504A7"/>
    <w:rsid w:val="00F50E78"/>
    <w:rsid w:val="00F51129"/>
    <w:rsid w:val="00F51EAB"/>
    <w:rsid w:val="00F51ECE"/>
    <w:rsid w:val="00F526AB"/>
    <w:rsid w:val="00F52C41"/>
    <w:rsid w:val="00F52E89"/>
    <w:rsid w:val="00F52F1F"/>
    <w:rsid w:val="00F534ED"/>
    <w:rsid w:val="00F53A0C"/>
    <w:rsid w:val="00F53B02"/>
    <w:rsid w:val="00F53B4D"/>
    <w:rsid w:val="00F53BBC"/>
    <w:rsid w:val="00F53C7C"/>
    <w:rsid w:val="00F53CD0"/>
    <w:rsid w:val="00F54993"/>
    <w:rsid w:val="00F55953"/>
    <w:rsid w:val="00F56387"/>
    <w:rsid w:val="00F56577"/>
    <w:rsid w:val="00F56A74"/>
    <w:rsid w:val="00F56DDB"/>
    <w:rsid w:val="00F56F9C"/>
    <w:rsid w:val="00F57899"/>
    <w:rsid w:val="00F57A30"/>
    <w:rsid w:val="00F57A81"/>
    <w:rsid w:val="00F57C24"/>
    <w:rsid w:val="00F57FA9"/>
    <w:rsid w:val="00F6040F"/>
    <w:rsid w:val="00F607E3"/>
    <w:rsid w:val="00F60898"/>
    <w:rsid w:val="00F61F4D"/>
    <w:rsid w:val="00F62140"/>
    <w:rsid w:val="00F62360"/>
    <w:rsid w:val="00F625CF"/>
    <w:rsid w:val="00F62711"/>
    <w:rsid w:val="00F62CA3"/>
    <w:rsid w:val="00F63398"/>
    <w:rsid w:val="00F6359E"/>
    <w:rsid w:val="00F63694"/>
    <w:rsid w:val="00F63D0E"/>
    <w:rsid w:val="00F63FD0"/>
    <w:rsid w:val="00F640C8"/>
    <w:rsid w:val="00F641CC"/>
    <w:rsid w:val="00F64292"/>
    <w:rsid w:val="00F646AE"/>
    <w:rsid w:val="00F64BC9"/>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C9A"/>
    <w:rsid w:val="00F74DD5"/>
    <w:rsid w:val="00F75238"/>
    <w:rsid w:val="00F755B9"/>
    <w:rsid w:val="00F757A5"/>
    <w:rsid w:val="00F7587C"/>
    <w:rsid w:val="00F75D8C"/>
    <w:rsid w:val="00F76115"/>
    <w:rsid w:val="00F765D3"/>
    <w:rsid w:val="00F77020"/>
    <w:rsid w:val="00F7755F"/>
    <w:rsid w:val="00F77CCB"/>
    <w:rsid w:val="00F804E9"/>
    <w:rsid w:val="00F805BF"/>
    <w:rsid w:val="00F80B13"/>
    <w:rsid w:val="00F80C08"/>
    <w:rsid w:val="00F8171E"/>
    <w:rsid w:val="00F818CF"/>
    <w:rsid w:val="00F81CB7"/>
    <w:rsid w:val="00F8256A"/>
    <w:rsid w:val="00F82731"/>
    <w:rsid w:val="00F82892"/>
    <w:rsid w:val="00F82AE0"/>
    <w:rsid w:val="00F82DE1"/>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AAE"/>
    <w:rsid w:val="00F92DFF"/>
    <w:rsid w:val="00F937AE"/>
    <w:rsid w:val="00F93A81"/>
    <w:rsid w:val="00F93F2E"/>
    <w:rsid w:val="00F9407A"/>
    <w:rsid w:val="00F94341"/>
    <w:rsid w:val="00F94505"/>
    <w:rsid w:val="00F94545"/>
    <w:rsid w:val="00F94A16"/>
    <w:rsid w:val="00F94A55"/>
    <w:rsid w:val="00F95045"/>
    <w:rsid w:val="00F950FB"/>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076"/>
    <w:rsid w:val="00FA6281"/>
    <w:rsid w:val="00FA6398"/>
    <w:rsid w:val="00FA6485"/>
    <w:rsid w:val="00FA69BB"/>
    <w:rsid w:val="00FA6A8E"/>
    <w:rsid w:val="00FA7813"/>
    <w:rsid w:val="00FA7CE3"/>
    <w:rsid w:val="00FA7FCB"/>
    <w:rsid w:val="00FB041C"/>
    <w:rsid w:val="00FB1394"/>
    <w:rsid w:val="00FB185E"/>
    <w:rsid w:val="00FB1ACB"/>
    <w:rsid w:val="00FB1B8F"/>
    <w:rsid w:val="00FB1EF7"/>
    <w:rsid w:val="00FB25DC"/>
    <w:rsid w:val="00FB314C"/>
    <w:rsid w:val="00FB3483"/>
    <w:rsid w:val="00FB358C"/>
    <w:rsid w:val="00FB3A61"/>
    <w:rsid w:val="00FB43A5"/>
    <w:rsid w:val="00FB460E"/>
    <w:rsid w:val="00FB4849"/>
    <w:rsid w:val="00FB48DF"/>
    <w:rsid w:val="00FB4918"/>
    <w:rsid w:val="00FB4AAC"/>
    <w:rsid w:val="00FB4E47"/>
    <w:rsid w:val="00FB4EA9"/>
    <w:rsid w:val="00FB54DB"/>
    <w:rsid w:val="00FB56E0"/>
    <w:rsid w:val="00FB5E36"/>
    <w:rsid w:val="00FB61DC"/>
    <w:rsid w:val="00FB6A74"/>
    <w:rsid w:val="00FB7721"/>
    <w:rsid w:val="00FB7C97"/>
    <w:rsid w:val="00FC0B40"/>
    <w:rsid w:val="00FC24AC"/>
    <w:rsid w:val="00FC2636"/>
    <w:rsid w:val="00FC2988"/>
    <w:rsid w:val="00FC2A6C"/>
    <w:rsid w:val="00FC2D2F"/>
    <w:rsid w:val="00FC3073"/>
    <w:rsid w:val="00FC3229"/>
    <w:rsid w:val="00FC3240"/>
    <w:rsid w:val="00FC3CE0"/>
    <w:rsid w:val="00FC4A90"/>
    <w:rsid w:val="00FC573D"/>
    <w:rsid w:val="00FC5C77"/>
    <w:rsid w:val="00FC5F52"/>
    <w:rsid w:val="00FC699E"/>
    <w:rsid w:val="00FC71E2"/>
    <w:rsid w:val="00FD06BE"/>
    <w:rsid w:val="00FD0D09"/>
    <w:rsid w:val="00FD0E09"/>
    <w:rsid w:val="00FD0F3E"/>
    <w:rsid w:val="00FD10D9"/>
    <w:rsid w:val="00FD139F"/>
    <w:rsid w:val="00FD1934"/>
    <w:rsid w:val="00FD1D2C"/>
    <w:rsid w:val="00FD1DC8"/>
    <w:rsid w:val="00FD2341"/>
    <w:rsid w:val="00FD2409"/>
    <w:rsid w:val="00FD2AA3"/>
    <w:rsid w:val="00FD2ADE"/>
    <w:rsid w:val="00FD359C"/>
    <w:rsid w:val="00FD3611"/>
    <w:rsid w:val="00FD3ABA"/>
    <w:rsid w:val="00FD3C1C"/>
    <w:rsid w:val="00FD3FD4"/>
    <w:rsid w:val="00FD519D"/>
    <w:rsid w:val="00FD5472"/>
    <w:rsid w:val="00FD5A04"/>
    <w:rsid w:val="00FD5B59"/>
    <w:rsid w:val="00FD5D0C"/>
    <w:rsid w:val="00FD602E"/>
    <w:rsid w:val="00FD636C"/>
    <w:rsid w:val="00FD64BC"/>
    <w:rsid w:val="00FD6656"/>
    <w:rsid w:val="00FD66CB"/>
    <w:rsid w:val="00FD67C5"/>
    <w:rsid w:val="00FD6ACA"/>
    <w:rsid w:val="00FD6C50"/>
    <w:rsid w:val="00FD6E40"/>
    <w:rsid w:val="00FD6EBC"/>
    <w:rsid w:val="00FD6ED5"/>
    <w:rsid w:val="00FD6FAA"/>
    <w:rsid w:val="00FD7357"/>
    <w:rsid w:val="00FD742D"/>
    <w:rsid w:val="00FD751C"/>
    <w:rsid w:val="00FD7644"/>
    <w:rsid w:val="00FD766A"/>
    <w:rsid w:val="00FD7786"/>
    <w:rsid w:val="00FD7AD1"/>
    <w:rsid w:val="00FD7D63"/>
    <w:rsid w:val="00FE043B"/>
    <w:rsid w:val="00FE0783"/>
    <w:rsid w:val="00FE08C6"/>
    <w:rsid w:val="00FE0B4F"/>
    <w:rsid w:val="00FE0C6E"/>
    <w:rsid w:val="00FE189C"/>
    <w:rsid w:val="00FE1C20"/>
    <w:rsid w:val="00FE1DE1"/>
    <w:rsid w:val="00FE1F31"/>
    <w:rsid w:val="00FE251D"/>
    <w:rsid w:val="00FE3201"/>
    <w:rsid w:val="00FE3FA7"/>
    <w:rsid w:val="00FE4098"/>
    <w:rsid w:val="00FE4209"/>
    <w:rsid w:val="00FE420F"/>
    <w:rsid w:val="00FE5020"/>
    <w:rsid w:val="00FE5E9D"/>
    <w:rsid w:val="00FE61A4"/>
    <w:rsid w:val="00FE6AAF"/>
    <w:rsid w:val="00FE7130"/>
    <w:rsid w:val="00FE7706"/>
    <w:rsid w:val="00FE7904"/>
    <w:rsid w:val="00FE7C06"/>
    <w:rsid w:val="00FF0B04"/>
    <w:rsid w:val="00FF0CBD"/>
    <w:rsid w:val="00FF107C"/>
    <w:rsid w:val="00FF109A"/>
    <w:rsid w:val="00FF1288"/>
    <w:rsid w:val="00FF12F0"/>
    <w:rsid w:val="00FF17D9"/>
    <w:rsid w:val="00FF181D"/>
    <w:rsid w:val="00FF193E"/>
    <w:rsid w:val="00FF19D6"/>
    <w:rsid w:val="00FF1E01"/>
    <w:rsid w:val="00FF2383"/>
    <w:rsid w:val="00FF2403"/>
    <w:rsid w:val="00FF2C94"/>
    <w:rsid w:val="00FF2F52"/>
    <w:rsid w:val="00FF419A"/>
    <w:rsid w:val="00FF441B"/>
    <w:rsid w:val="00FF497A"/>
    <w:rsid w:val="00FF49F7"/>
    <w:rsid w:val="00FF4AD9"/>
    <w:rsid w:val="00FF4F0D"/>
    <w:rsid w:val="00FF5851"/>
    <w:rsid w:val="00FF591F"/>
    <w:rsid w:val="00FF5CE7"/>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5B045839-A77F-4E85-94C8-ABB994B1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922F47"/>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1F04BB"/>
    <w:rPr>
      <w:sz w:val="26"/>
    </w:rPr>
  </w:style>
  <w:style w:type="character" w:customStyle="1" w:styleId="UnresolvedMention">
    <w:name w:val="Unresolved Mention"/>
    <w:basedOn w:val="Fontepargpadro"/>
    <w:uiPriority w:val="99"/>
    <w:semiHidden/>
    <w:unhideWhenUsed/>
    <w:rsid w:val="009F2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0981224143F54FA5503392249B2F7F" ma:contentTypeVersion="13" ma:contentTypeDescription="Crie um novo documento." ma:contentTypeScope="" ma:versionID="dc921991be37e67f1b182cf8ec304cfa">
  <xsd:schema xmlns:xsd="http://www.w3.org/2001/XMLSchema" xmlns:xs="http://www.w3.org/2001/XMLSchema" xmlns:p="http://schemas.microsoft.com/office/2006/metadata/properties" xmlns:ns2="0abb5ab6-4e69-4f42-80f2-67d3dd6ff409" xmlns:ns3="c844437c-2cb1-4d5e-9060-53010c232dfe" targetNamespace="http://schemas.microsoft.com/office/2006/metadata/properties" ma:root="true" ma:fieldsID="340d462a9a9923c3c9949f614175858e" ns2:_="" ns3:_="">
    <xsd:import namespace="0abb5ab6-4e69-4f42-80f2-67d3dd6ff409"/>
    <xsd:import namespace="c844437c-2cb1-4d5e-9060-53010c232d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5ab6-4e69-4f42-80f2-67d3dd6ff409"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4437c-2cb1-4d5e-9060-53010c232d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4EADA-F0F1-4844-BEAF-5BFB9B0C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5ab6-4e69-4f42-80f2-67d3dd6ff409"/>
    <ds:schemaRef ds:uri="c844437c-2cb1-4d5e-9060-53010c232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79E86-11E6-4ADF-8C21-8C6CE5F124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44437c-2cb1-4d5e-9060-53010c232dfe"/>
    <ds:schemaRef ds:uri="http://purl.org/dc/elements/1.1/"/>
    <ds:schemaRef ds:uri="http://schemas.microsoft.com/office/2006/metadata/properties"/>
    <ds:schemaRef ds:uri="0abb5ab6-4e69-4f42-80f2-67d3dd6ff409"/>
    <ds:schemaRef ds:uri="http://www.w3.org/XML/1998/namespace"/>
    <ds:schemaRef ds:uri="http://purl.org/dc/dcmitype/"/>
  </ds:schemaRefs>
</ds:datastoreItem>
</file>

<file path=customXml/itemProps3.xml><?xml version="1.0" encoding="utf-8"?>
<ds:datastoreItem xmlns:ds="http://schemas.openxmlformats.org/officeDocument/2006/customXml" ds:itemID="{231BAC93-B496-46AA-A45F-181B235AB1E9}">
  <ds:schemaRefs>
    <ds:schemaRef ds:uri="http://schemas.microsoft.com/sharepoint/v3/contenttype/forms"/>
  </ds:schemaRefs>
</ds:datastoreItem>
</file>

<file path=customXml/itemProps4.xml><?xml version="1.0" encoding="utf-8"?>
<ds:datastoreItem xmlns:ds="http://schemas.openxmlformats.org/officeDocument/2006/customXml" ds:itemID="{33EC0FA3-17E8-4026-92CF-A1B84413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16742</Words>
  <Characters>98963</Characters>
  <Application>Microsoft Office Word</Application>
  <DocSecurity>0</DocSecurity>
  <Lines>2105</Lines>
  <Paragraphs>680</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115025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dc:creator>
  <cp:keywords/>
  <dc:description/>
  <cp:lastModifiedBy>Arthur Rojo Elean</cp:lastModifiedBy>
  <cp:revision>8</cp:revision>
  <cp:lastPrinted>2017-01-11T16:17:00Z</cp:lastPrinted>
  <dcterms:created xsi:type="dcterms:W3CDTF">2019-03-11T20:38:00Z</dcterms:created>
  <dcterms:modified xsi:type="dcterms:W3CDTF">2019-03-12T19:39:00Z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- 24708614v1 </vt:lpwstr>
  </property>
  <property fmtid="{D5CDD505-2E9C-101B-9397-08002B2CF9AE}" pid="3" name="ContentTypeId">
    <vt:lpwstr>0x010100980981224143F54FA5503392249B2F7F</vt:lpwstr>
  </property>
</Properties>
</file>