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1A6" w14:textId="77777777" w:rsidR="002105A6" w:rsidRPr="00A652F9" w:rsidRDefault="002105A6" w:rsidP="002105A6">
      <w:pPr>
        <w:jc w:val="center"/>
        <w:rPr>
          <w:rFonts w:ascii="Tahoma" w:hAnsi="Tahoma" w:cs="Tahoma"/>
          <w:bCs/>
          <w:sz w:val="20"/>
          <w:szCs w:val="20"/>
        </w:rPr>
      </w:pPr>
      <w:bookmarkStart w:id="0" w:name="_Hlk57067066"/>
      <w:r w:rsidRPr="00A652F9">
        <w:rPr>
          <w:rFonts w:ascii="Tahoma" w:hAnsi="Tahoma" w:cs="Tahoma"/>
          <w:b/>
          <w:bCs/>
          <w:sz w:val="20"/>
          <w:szCs w:val="20"/>
        </w:rPr>
        <w:t xml:space="preserve">ECHOENERGIA </w:t>
      </w:r>
      <w:r w:rsidRPr="00A652F9">
        <w:rPr>
          <w:rFonts w:ascii="Tahoma" w:hAnsi="Tahoma" w:cs="Tahoma"/>
          <w:b/>
          <w:smallCaps/>
          <w:sz w:val="20"/>
          <w:szCs w:val="20"/>
        </w:rPr>
        <w:t>PARTICIPAÇÕES </w:t>
      </w:r>
      <w:r w:rsidRPr="00A652F9">
        <w:rPr>
          <w:rFonts w:ascii="Tahoma" w:hAnsi="Tahoma" w:cs="Tahoma"/>
          <w:b/>
          <w:bCs/>
          <w:sz w:val="20"/>
          <w:szCs w:val="20"/>
        </w:rPr>
        <w:t>S.A.</w:t>
      </w:r>
    </w:p>
    <w:p w14:paraId="34173FD6" w14:textId="77777777" w:rsidR="002105A6" w:rsidRPr="00A652F9" w:rsidRDefault="002105A6" w:rsidP="002105A6">
      <w:pPr>
        <w:jc w:val="center"/>
        <w:rPr>
          <w:rFonts w:ascii="Tahoma" w:hAnsi="Tahoma" w:cs="Tahoma"/>
          <w:sz w:val="20"/>
          <w:szCs w:val="20"/>
        </w:rPr>
      </w:pPr>
      <w:r w:rsidRPr="00A652F9">
        <w:rPr>
          <w:rFonts w:ascii="Tahoma" w:hAnsi="Tahoma" w:cs="Tahoma"/>
          <w:sz w:val="20"/>
          <w:szCs w:val="20"/>
        </w:rPr>
        <w:t>CNPJ nº 24.743.678/0001-22</w:t>
      </w:r>
    </w:p>
    <w:p w14:paraId="5A50CC22" w14:textId="7AF8C91C" w:rsidR="00D97A4C" w:rsidRPr="00A652F9" w:rsidRDefault="002105A6" w:rsidP="002105A6">
      <w:pPr>
        <w:spacing w:line="276" w:lineRule="auto"/>
        <w:jc w:val="center"/>
        <w:rPr>
          <w:rFonts w:ascii="Tahoma" w:hAnsi="Tahoma" w:cs="Tahoma"/>
          <w:sz w:val="20"/>
          <w:szCs w:val="20"/>
        </w:rPr>
      </w:pPr>
      <w:r w:rsidRPr="00A652F9">
        <w:rPr>
          <w:rFonts w:ascii="Tahoma" w:hAnsi="Tahoma" w:cs="Tahoma"/>
          <w:sz w:val="20"/>
          <w:szCs w:val="20"/>
        </w:rPr>
        <w:t>NIRE 35.300.491.190</w:t>
      </w:r>
    </w:p>
    <w:p w14:paraId="600CAE66" w14:textId="77777777" w:rsidR="00C65763" w:rsidRPr="00A652F9" w:rsidRDefault="00C65763" w:rsidP="00F53947">
      <w:pPr>
        <w:pStyle w:val="Corpodetexto"/>
        <w:spacing w:line="276" w:lineRule="auto"/>
        <w:jc w:val="center"/>
        <w:rPr>
          <w:rFonts w:ascii="Tahoma" w:hAnsi="Tahoma" w:cs="Tahoma"/>
          <w:b/>
          <w:bCs/>
          <w:sz w:val="20"/>
          <w:szCs w:val="20"/>
        </w:rPr>
      </w:pPr>
    </w:p>
    <w:p w14:paraId="618B77EA" w14:textId="411B40E0" w:rsidR="00C65763" w:rsidRPr="00A652F9" w:rsidRDefault="002105A6" w:rsidP="00F53947">
      <w:pPr>
        <w:pStyle w:val="Corpodetexto"/>
        <w:spacing w:line="276" w:lineRule="auto"/>
        <w:rPr>
          <w:rFonts w:ascii="Tahoma" w:hAnsi="Tahoma" w:cs="Tahoma"/>
          <w:b/>
          <w:smallCaps/>
          <w:sz w:val="20"/>
          <w:szCs w:val="20"/>
        </w:rPr>
      </w:pPr>
      <w:r w:rsidRPr="00A652F9">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D75A01" w:rsidRPr="00A652F9">
        <w:rPr>
          <w:rFonts w:ascii="Tahoma" w:hAnsi="Tahoma" w:cs="Tahoma"/>
          <w:b/>
          <w:bCs/>
          <w:sz w:val="20"/>
          <w:szCs w:val="20"/>
        </w:rPr>
        <w:t xml:space="preserve">, REALIZADA EM </w:t>
      </w:r>
      <w:r w:rsidR="00A93C89" w:rsidRPr="00A652F9">
        <w:rPr>
          <w:rFonts w:ascii="Tahoma" w:hAnsi="Tahoma" w:cs="Tahoma"/>
          <w:b/>
          <w:bCs/>
          <w:sz w:val="20"/>
          <w:szCs w:val="20"/>
        </w:rPr>
        <w:t>SEGUNDA</w:t>
      </w:r>
      <w:r w:rsidR="00D75A01" w:rsidRPr="00A652F9">
        <w:rPr>
          <w:rFonts w:ascii="Tahoma" w:hAnsi="Tahoma" w:cs="Tahoma"/>
          <w:b/>
          <w:bCs/>
          <w:sz w:val="20"/>
          <w:szCs w:val="20"/>
        </w:rPr>
        <w:t xml:space="preserve"> CONVOCAÇÃO EM </w:t>
      </w:r>
      <w:r w:rsidR="00243D7E" w:rsidRPr="00A652F9">
        <w:rPr>
          <w:rFonts w:ascii="Tahoma" w:hAnsi="Tahoma" w:cs="Tahoma"/>
          <w:b/>
          <w:bCs/>
          <w:sz w:val="20"/>
          <w:szCs w:val="20"/>
        </w:rPr>
        <w:t>14 DE DEZEMBRO</w:t>
      </w:r>
      <w:r w:rsidR="00090D94" w:rsidRPr="00A652F9">
        <w:rPr>
          <w:rFonts w:ascii="Tahoma" w:hAnsi="Tahoma" w:cs="Tahoma"/>
          <w:b/>
          <w:bCs/>
          <w:sz w:val="20"/>
          <w:szCs w:val="20"/>
        </w:rPr>
        <w:t> DE 2021</w:t>
      </w:r>
    </w:p>
    <w:p w14:paraId="3E842553" w14:textId="77777777" w:rsidR="00C65763" w:rsidRPr="00A652F9" w:rsidRDefault="00C65763" w:rsidP="00F53947">
      <w:pPr>
        <w:spacing w:line="276" w:lineRule="auto"/>
        <w:rPr>
          <w:rFonts w:ascii="Tahoma" w:hAnsi="Tahoma" w:cs="Tahoma"/>
          <w:sz w:val="20"/>
          <w:szCs w:val="20"/>
        </w:rPr>
      </w:pPr>
    </w:p>
    <w:p w14:paraId="6E98A868" w14:textId="5ECB7609" w:rsidR="00C65763" w:rsidRPr="00A652F9" w:rsidRDefault="00C65763" w:rsidP="00F53947">
      <w:pPr>
        <w:numPr>
          <w:ilvl w:val="0"/>
          <w:numId w:val="10"/>
        </w:numPr>
        <w:spacing w:line="276" w:lineRule="auto"/>
        <w:jc w:val="both"/>
        <w:rPr>
          <w:rFonts w:ascii="Tahoma" w:hAnsi="Tahoma" w:cs="Tahoma"/>
          <w:sz w:val="20"/>
          <w:szCs w:val="20"/>
        </w:rPr>
      </w:pPr>
      <w:r w:rsidRPr="00A652F9">
        <w:rPr>
          <w:rFonts w:ascii="Tahoma" w:hAnsi="Tahoma" w:cs="Tahoma"/>
          <w:b/>
          <w:sz w:val="20"/>
          <w:szCs w:val="20"/>
        </w:rPr>
        <w:t>DATA, HORA E LOCAL:</w:t>
      </w:r>
      <w:r w:rsidRPr="00A652F9">
        <w:rPr>
          <w:rFonts w:ascii="Tahoma" w:hAnsi="Tahoma" w:cs="Tahoma"/>
          <w:sz w:val="20"/>
          <w:szCs w:val="20"/>
        </w:rPr>
        <w:t xml:space="preserve"> </w:t>
      </w:r>
      <w:r w:rsidRPr="00A652F9">
        <w:rPr>
          <w:rFonts w:ascii="Tahoma" w:hAnsi="Tahoma" w:cs="Tahoma"/>
          <w:bCs/>
          <w:color w:val="000000"/>
          <w:sz w:val="20"/>
          <w:szCs w:val="20"/>
          <w:lang w:eastAsia="ar-SA"/>
        </w:rPr>
        <w:t xml:space="preserve">Realizada aos </w:t>
      </w:r>
      <w:r w:rsidR="00243D7E" w:rsidRPr="00A652F9">
        <w:rPr>
          <w:rFonts w:ascii="Tahoma" w:hAnsi="Tahoma" w:cs="Tahoma"/>
          <w:bCs/>
          <w:color w:val="000000"/>
          <w:sz w:val="20"/>
          <w:szCs w:val="20"/>
          <w:lang w:eastAsia="ar-SA"/>
        </w:rPr>
        <w:t>14 de dezembro </w:t>
      </w:r>
      <w:r w:rsidR="00090D94" w:rsidRPr="00A652F9">
        <w:rPr>
          <w:rFonts w:ascii="Tahoma" w:hAnsi="Tahoma" w:cs="Tahoma"/>
          <w:bCs/>
          <w:color w:val="000000"/>
          <w:sz w:val="20"/>
          <w:szCs w:val="20"/>
          <w:lang w:eastAsia="ar-SA"/>
        </w:rPr>
        <w:t>de 2021</w:t>
      </w:r>
      <w:r w:rsidRPr="00A652F9">
        <w:rPr>
          <w:rFonts w:ascii="Tahoma" w:hAnsi="Tahoma" w:cs="Tahoma"/>
          <w:bCs/>
          <w:color w:val="000000"/>
          <w:sz w:val="20"/>
          <w:szCs w:val="20"/>
          <w:lang w:eastAsia="ar-SA"/>
        </w:rPr>
        <w:t xml:space="preserve">, às </w:t>
      </w:r>
      <w:r w:rsidR="00863572" w:rsidRPr="00A652F9">
        <w:rPr>
          <w:rFonts w:ascii="Tahoma" w:hAnsi="Tahoma" w:cs="Tahoma"/>
          <w:bCs/>
          <w:color w:val="000000"/>
          <w:sz w:val="20"/>
          <w:szCs w:val="20"/>
          <w:lang w:eastAsia="ar-SA"/>
        </w:rPr>
        <w:t>1</w:t>
      </w:r>
      <w:r w:rsidR="00090D94" w:rsidRPr="00A652F9">
        <w:rPr>
          <w:rFonts w:ascii="Tahoma" w:hAnsi="Tahoma" w:cs="Tahoma"/>
          <w:bCs/>
          <w:color w:val="000000"/>
          <w:sz w:val="20"/>
          <w:szCs w:val="20"/>
          <w:lang w:eastAsia="ar-SA"/>
        </w:rPr>
        <w:t>5</w:t>
      </w:r>
      <w:r w:rsidR="00863572" w:rsidRPr="00A652F9">
        <w:rPr>
          <w:rFonts w:ascii="Tahoma" w:hAnsi="Tahoma" w:cs="Tahoma"/>
          <w:bCs/>
          <w:color w:val="000000"/>
          <w:sz w:val="20"/>
          <w:szCs w:val="20"/>
          <w:lang w:eastAsia="ar-SA"/>
        </w:rPr>
        <w:t>:</w:t>
      </w:r>
      <w:r w:rsidRPr="00A652F9">
        <w:rPr>
          <w:rFonts w:ascii="Tahoma" w:hAnsi="Tahoma" w:cs="Tahoma"/>
          <w:sz w:val="20"/>
          <w:szCs w:val="20"/>
        </w:rPr>
        <w:t>00</w:t>
      </w:r>
      <w:r w:rsidR="00E40F3B" w:rsidRPr="00A652F9">
        <w:rPr>
          <w:rFonts w:ascii="Tahoma" w:hAnsi="Tahoma" w:cs="Tahoma"/>
          <w:sz w:val="20"/>
          <w:szCs w:val="20"/>
        </w:rPr>
        <w:t> </w:t>
      </w:r>
      <w:r w:rsidRPr="00A652F9">
        <w:rPr>
          <w:rFonts w:ascii="Tahoma" w:hAnsi="Tahoma" w:cs="Tahoma"/>
          <w:sz w:val="20"/>
          <w:szCs w:val="20"/>
        </w:rPr>
        <w:t xml:space="preserve">horas, </w:t>
      </w:r>
      <w:r w:rsidR="00E71B00" w:rsidRPr="00A652F9">
        <w:rPr>
          <w:rFonts w:ascii="Tahoma" w:hAnsi="Tahoma" w:cs="Tahoma"/>
          <w:sz w:val="20"/>
          <w:szCs w:val="20"/>
        </w:rPr>
        <w:t xml:space="preserve">exclusivamente de forma digital e remota, inclusive para fins de voto, em </w:t>
      </w:r>
      <w:r w:rsidR="00A93C89" w:rsidRPr="00A652F9">
        <w:rPr>
          <w:rFonts w:ascii="Tahoma" w:hAnsi="Tahoma" w:cs="Tahoma"/>
          <w:sz w:val="20"/>
          <w:szCs w:val="20"/>
        </w:rPr>
        <w:t>segunda</w:t>
      </w:r>
      <w:r w:rsidR="00E71B00" w:rsidRPr="00A652F9">
        <w:rPr>
          <w:rFonts w:ascii="Tahoma" w:hAnsi="Tahoma" w:cs="Tahoma"/>
          <w:sz w:val="20"/>
          <w:szCs w:val="20"/>
        </w:rPr>
        <w:t xml:space="preserve"> convocação, por meio da plataforma Microsoft </w:t>
      </w:r>
      <w:proofErr w:type="spellStart"/>
      <w:r w:rsidR="00E71B00" w:rsidRPr="00A652F9">
        <w:rPr>
          <w:rFonts w:ascii="Tahoma" w:hAnsi="Tahoma" w:cs="Tahoma"/>
          <w:sz w:val="20"/>
          <w:szCs w:val="20"/>
        </w:rPr>
        <w:t>Teams</w:t>
      </w:r>
      <w:proofErr w:type="spellEnd"/>
      <w:r w:rsidR="00E71B00" w:rsidRPr="00A652F9">
        <w:rPr>
          <w:rFonts w:ascii="Tahoma" w:hAnsi="Tahoma" w:cs="Tahoma"/>
          <w:sz w:val="20"/>
          <w:szCs w:val="20"/>
        </w:rPr>
        <w:t> (“</w:t>
      </w:r>
      <w:r w:rsidR="00E71B00" w:rsidRPr="00A652F9">
        <w:rPr>
          <w:rFonts w:ascii="Tahoma" w:hAnsi="Tahoma" w:cs="Tahoma"/>
          <w:sz w:val="20"/>
          <w:szCs w:val="20"/>
          <w:u w:val="single"/>
        </w:rPr>
        <w:t>Assembleia</w:t>
      </w:r>
      <w:r w:rsidR="00E71B00" w:rsidRPr="00A652F9">
        <w:rPr>
          <w:rFonts w:ascii="Tahoma" w:hAnsi="Tahoma" w:cs="Tahoma"/>
          <w:sz w:val="20"/>
          <w:szCs w:val="20"/>
        </w:rPr>
        <w:t xml:space="preserve">”), </w:t>
      </w:r>
      <w:r w:rsidR="00056914" w:rsidRPr="00A652F9">
        <w:rPr>
          <w:rFonts w:ascii="Tahoma" w:hAnsi="Tahoma" w:cs="Tahoma"/>
          <w:sz w:val="20"/>
          <w:szCs w:val="20"/>
        </w:rPr>
        <w:t xml:space="preserve">coordenada pela </w:t>
      </w:r>
      <w:r w:rsidR="002105A6" w:rsidRPr="00A652F9">
        <w:rPr>
          <w:rFonts w:ascii="Tahoma" w:hAnsi="Tahoma" w:cs="Tahoma"/>
          <w:sz w:val="20"/>
          <w:szCs w:val="20"/>
        </w:rPr>
        <w:t>Echoenergia Participações</w:t>
      </w:r>
      <w:r w:rsidR="0059500F" w:rsidRPr="00A652F9">
        <w:rPr>
          <w:rFonts w:ascii="Tahoma" w:hAnsi="Tahoma" w:cs="Tahoma"/>
          <w:sz w:val="20"/>
          <w:szCs w:val="20"/>
        </w:rPr>
        <w:t> </w:t>
      </w:r>
      <w:r w:rsidR="00056914" w:rsidRPr="00A652F9">
        <w:rPr>
          <w:rFonts w:ascii="Tahoma" w:hAnsi="Tahoma" w:cs="Tahoma"/>
          <w:sz w:val="20"/>
          <w:szCs w:val="20"/>
        </w:rPr>
        <w:t>S.A</w:t>
      </w:r>
      <w:r w:rsidR="00E40F3B" w:rsidRPr="00A652F9">
        <w:rPr>
          <w:rFonts w:ascii="Tahoma" w:hAnsi="Tahoma" w:cs="Tahoma"/>
          <w:sz w:val="20"/>
          <w:szCs w:val="20"/>
        </w:rPr>
        <w:t>.</w:t>
      </w:r>
      <w:r w:rsidR="0059500F" w:rsidRPr="00A652F9">
        <w:rPr>
          <w:rFonts w:ascii="Tahoma" w:hAnsi="Tahoma" w:cs="Tahoma"/>
          <w:sz w:val="20"/>
          <w:szCs w:val="20"/>
        </w:rPr>
        <w:t> </w:t>
      </w:r>
      <w:r w:rsidR="00056914" w:rsidRPr="00A652F9">
        <w:rPr>
          <w:rFonts w:ascii="Tahoma" w:hAnsi="Tahoma" w:cs="Tahoma"/>
          <w:sz w:val="20"/>
          <w:szCs w:val="20"/>
        </w:rPr>
        <w:t>(“</w:t>
      </w:r>
      <w:r w:rsidR="00056914" w:rsidRPr="00A652F9">
        <w:rPr>
          <w:rFonts w:ascii="Tahoma" w:hAnsi="Tahoma" w:cs="Tahoma"/>
          <w:sz w:val="20"/>
          <w:szCs w:val="20"/>
          <w:u w:val="single"/>
        </w:rPr>
        <w:t>Emissora</w:t>
      </w:r>
      <w:r w:rsidR="00056914" w:rsidRPr="00A652F9">
        <w:rPr>
          <w:rFonts w:ascii="Tahoma" w:hAnsi="Tahoma" w:cs="Tahoma"/>
          <w:sz w:val="20"/>
          <w:szCs w:val="20"/>
        </w:rPr>
        <w:t xml:space="preserve">”), </w:t>
      </w:r>
      <w:r w:rsidR="00E71B00" w:rsidRPr="00A652F9">
        <w:rPr>
          <w:rFonts w:ascii="Tahoma" w:hAnsi="Tahoma" w:cs="Tahoma"/>
          <w:sz w:val="20"/>
          <w:szCs w:val="20"/>
        </w:rPr>
        <w:t>conforme Instrução da Comissão de Valores Mobiliários (“</w:t>
      </w:r>
      <w:r w:rsidR="00E71B00" w:rsidRPr="00A652F9">
        <w:rPr>
          <w:rFonts w:ascii="Tahoma" w:hAnsi="Tahoma" w:cs="Tahoma"/>
          <w:sz w:val="20"/>
          <w:szCs w:val="20"/>
          <w:u w:val="single"/>
        </w:rPr>
        <w:t>CVM</w:t>
      </w:r>
      <w:r w:rsidR="00E71B00" w:rsidRPr="00A652F9">
        <w:rPr>
          <w:rFonts w:ascii="Tahoma" w:hAnsi="Tahoma" w:cs="Tahoma"/>
          <w:sz w:val="20"/>
          <w:szCs w:val="20"/>
        </w:rPr>
        <w:t>”), n.º 625 de 14 de maio de 2020 (“</w:t>
      </w:r>
      <w:r w:rsidR="00E71B00" w:rsidRPr="00A652F9">
        <w:rPr>
          <w:rFonts w:ascii="Tahoma" w:hAnsi="Tahoma" w:cs="Tahoma"/>
          <w:sz w:val="20"/>
          <w:szCs w:val="20"/>
          <w:u w:val="single"/>
        </w:rPr>
        <w:t>IN CVM 625</w:t>
      </w:r>
      <w:r w:rsidR="00E71B00" w:rsidRPr="00A652F9">
        <w:rPr>
          <w:rFonts w:ascii="Tahoma" w:hAnsi="Tahoma" w:cs="Tahoma"/>
          <w:sz w:val="20"/>
          <w:szCs w:val="20"/>
        </w:rPr>
        <w:t>”)</w:t>
      </w:r>
      <w:r w:rsidRPr="00A652F9">
        <w:rPr>
          <w:rFonts w:ascii="Tahoma" w:hAnsi="Tahoma" w:cs="Tahoma"/>
          <w:sz w:val="20"/>
          <w:szCs w:val="20"/>
        </w:rPr>
        <w:t>.</w:t>
      </w:r>
    </w:p>
    <w:p w14:paraId="71819404" w14:textId="77777777" w:rsidR="00C65763" w:rsidRPr="00A652F9" w:rsidRDefault="00C65763" w:rsidP="00F53947">
      <w:pPr>
        <w:pStyle w:val="p0"/>
        <w:widowControl/>
        <w:spacing w:line="276" w:lineRule="auto"/>
        <w:rPr>
          <w:rFonts w:ascii="Tahoma" w:hAnsi="Tahoma" w:cs="Tahoma"/>
          <w:sz w:val="20"/>
        </w:rPr>
      </w:pPr>
    </w:p>
    <w:p w14:paraId="5FF00551" w14:textId="2AE6CBD5" w:rsidR="0018692B" w:rsidRPr="00A652F9" w:rsidRDefault="00C65763" w:rsidP="00F53947">
      <w:pPr>
        <w:numPr>
          <w:ilvl w:val="0"/>
          <w:numId w:val="10"/>
        </w:numPr>
        <w:spacing w:line="276" w:lineRule="auto"/>
        <w:jc w:val="both"/>
        <w:rPr>
          <w:rFonts w:ascii="Tahoma" w:hAnsi="Tahoma" w:cs="Tahoma"/>
          <w:color w:val="000000"/>
          <w:sz w:val="20"/>
          <w:szCs w:val="20"/>
        </w:rPr>
      </w:pPr>
      <w:r w:rsidRPr="00A652F9">
        <w:rPr>
          <w:rFonts w:ascii="Tahoma" w:hAnsi="Tahoma" w:cs="Tahoma"/>
          <w:b/>
          <w:sz w:val="20"/>
          <w:szCs w:val="20"/>
        </w:rPr>
        <w:t>CONVOCAÇÃO:</w:t>
      </w:r>
      <w:r w:rsidRPr="00A652F9">
        <w:rPr>
          <w:rFonts w:ascii="Tahoma" w:hAnsi="Tahoma" w:cs="Tahoma"/>
          <w:color w:val="000000"/>
          <w:sz w:val="20"/>
          <w:szCs w:val="20"/>
        </w:rPr>
        <w:t xml:space="preserve"> </w:t>
      </w:r>
      <w:r w:rsidR="0018692B" w:rsidRPr="00A652F9">
        <w:rPr>
          <w:rFonts w:ascii="Tahoma" w:hAnsi="Tahoma" w:cs="Tahoma"/>
          <w:color w:val="000000"/>
          <w:sz w:val="20"/>
          <w:szCs w:val="20"/>
        </w:rPr>
        <w:t>A realização da convocação da presente assembleia observou os termos do artigo 124, §1º, inciso I, e do artigo 71, §</w:t>
      </w:r>
      <w:r w:rsidR="00433D93" w:rsidRPr="00A652F9">
        <w:rPr>
          <w:rFonts w:ascii="Tahoma" w:hAnsi="Tahoma" w:cs="Tahoma"/>
          <w:color w:val="000000"/>
          <w:sz w:val="20"/>
          <w:szCs w:val="20"/>
        </w:rPr>
        <w:t>1</w:t>
      </w:r>
      <w:r w:rsidR="0018692B" w:rsidRPr="00A652F9">
        <w:rPr>
          <w:rFonts w:ascii="Tahoma" w:hAnsi="Tahoma" w:cs="Tahoma"/>
          <w:color w:val="000000"/>
          <w:sz w:val="20"/>
          <w:szCs w:val="20"/>
        </w:rPr>
        <w:t>º, da Lei n.º 6.404, de 15</w:t>
      </w:r>
      <w:r w:rsidR="009745D1" w:rsidRPr="00A652F9">
        <w:rPr>
          <w:rFonts w:ascii="Tahoma" w:hAnsi="Tahoma" w:cs="Tahoma"/>
          <w:color w:val="000000"/>
          <w:sz w:val="20"/>
          <w:szCs w:val="20"/>
        </w:rPr>
        <w:t> </w:t>
      </w:r>
      <w:r w:rsidR="0018692B" w:rsidRPr="00A652F9">
        <w:rPr>
          <w:rFonts w:ascii="Tahoma" w:hAnsi="Tahoma" w:cs="Tahoma"/>
          <w:color w:val="000000"/>
          <w:sz w:val="20"/>
          <w:szCs w:val="20"/>
        </w:rPr>
        <w:t>de</w:t>
      </w:r>
      <w:r w:rsidR="009745D1" w:rsidRPr="00A652F9">
        <w:rPr>
          <w:rFonts w:ascii="Tahoma" w:hAnsi="Tahoma" w:cs="Tahoma"/>
          <w:color w:val="000000"/>
          <w:sz w:val="20"/>
          <w:szCs w:val="20"/>
        </w:rPr>
        <w:t> </w:t>
      </w:r>
      <w:r w:rsidR="0018692B" w:rsidRPr="00A652F9">
        <w:rPr>
          <w:rFonts w:ascii="Tahoma" w:hAnsi="Tahoma" w:cs="Tahoma"/>
          <w:color w:val="000000"/>
          <w:sz w:val="20"/>
          <w:szCs w:val="20"/>
        </w:rPr>
        <w:t>dezembro</w:t>
      </w:r>
      <w:r w:rsidR="009745D1" w:rsidRPr="00A652F9">
        <w:rPr>
          <w:rFonts w:ascii="Tahoma" w:hAnsi="Tahoma" w:cs="Tahoma"/>
          <w:color w:val="000000"/>
          <w:sz w:val="20"/>
          <w:szCs w:val="20"/>
        </w:rPr>
        <w:t> </w:t>
      </w:r>
      <w:r w:rsidR="0018692B" w:rsidRPr="00A652F9">
        <w:rPr>
          <w:rFonts w:ascii="Tahoma" w:hAnsi="Tahoma" w:cs="Tahoma"/>
          <w:color w:val="000000"/>
          <w:sz w:val="20"/>
          <w:szCs w:val="20"/>
        </w:rPr>
        <w:t>de</w:t>
      </w:r>
      <w:r w:rsidR="009745D1" w:rsidRPr="00A652F9">
        <w:rPr>
          <w:rFonts w:ascii="Tahoma" w:hAnsi="Tahoma" w:cs="Tahoma"/>
          <w:color w:val="000000"/>
          <w:sz w:val="20"/>
          <w:szCs w:val="20"/>
        </w:rPr>
        <w:t> </w:t>
      </w:r>
      <w:r w:rsidR="0018692B" w:rsidRPr="00A652F9">
        <w:rPr>
          <w:rFonts w:ascii="Tahoma" w:hAnsi="Tahoma" w:cs="Tahoma"/>
          <w:color w:val="000000"/>
          <w:sz w:val="20"/>
          <w:szCs w:val="20"/>
        </w:rPr>
        <w:t>1976, conforme alterada</w:t>
      </w:r>
      <w:r w:rsidR="009745D1" w:rsidRPr="00A652F9">
        <w:rPr>
          <w:rFonts w:ascii="Tahoma" w:hAnsi="Tahoma" w:cs="Tahoma"/>
          <w:color w:val="000000"/>
          <w:sz w:val="20"/>
          <w:szCs w:val="20"/>
        </w:rPr>
        <w:t> </w:t>
      </w:r>
      <w:r w:rsidR="0018692B" w:rsidRPr="00A652F9">
        <w:rPr>
          <w:rFonts w:ascii="Tahoma" w:hAnsi="Tahoma" w:cs="Tahoma"/>
          <w:color w:val="000000"/>
          <w:sz w:val="20"/>
          <w:szCs w:val="20"/>
        </w:rPr>
        <w:t>(“</w:t>
      </w:r>
      <w:r w:rsidR="0018692B" w:rsidRPr="00A652F9">
        <w:rPr>
          <w:rFonts w:ascii="Tahoma" w:hAnsi="Tahoma" w:cs="Tahoma"/>
          <w:color w:val="000000"/>
          <w:sz w:val="20"/>
          <w:szCs w:val="20"/>
          <w:u w:val="single"/>
        </w:rPr>
        <w:t>Lei das Sociedades por Ações</w:t>
      </w:r>
      <w:r w:rsidR="0018692B" w:rsidRPr="00A652F9">
        <w:rPr>
          <w:rFonts w:ascii="Tahoma" w:hAnsi="Tahoma" w:cs="Tahoma"/>
          <w:color w:val="000000"/>
          <w:sz w:val="20"/>
          <w:szCs w:val="20"/>
        </w:rPr>
        <w:t>”)</w:t>
      </w:r>
      <w:r w:rsidR="002105A6" w:rsidRPr="00A652F9">
        <w:rPr>
          <w:rFonts w:ascii="Tahoma" w:hAnsi="Tahoma" w:cs="Tahoma"/>
          <w:color w:val="000000"/>
          <w:sz w:val="20"/>
          <w:szCs w:val="20"/>
        </w:rPr>
        <w:t>,</w:t>
      </w:r>
      <w:r w:rsidR="0018692B" w:rsidRPr="00A652F9">
        <w:rPr>
          <w:rFonts w:ascii="Tahoma" w:hAnsi="Tahoma" w:cs="Tahoma"/>
          <w:color w:val="000000"/>
          <w:sz w:val="20"/>
          <w:szCs w:val="20"/>
        </w:rPr>
        <w:t xml:space="preserve"> </w:t>
      </w:r>
      <w:r w:rsidR="002105A6" w:rsidRPr="00A652F9">
        <w:rPr>
          <w:rFonts w:ascii="Tahoma" w:hAnsi="Tahoma" w:cs="Tahoma"/>
          <w:sz w:val="20"/>
          <w:szCs w:val="20"/>
        </w:rPr>
        <w:t>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 </w:t>
      </w:r>
      <w:r w:rsidR="00597E6D" w:rsidRPr="00A652F9">
        <w:rPr>
          <w:rFonts w:ascii="Tahoma" w:hAnsi="Tahoma" w:cs="Tahoma"/>
          <w:sz w:val="20"/>
          <w:szCs w:val="20"/>
        </w:rPr>
        <w:t>(“</w:t>
      </w:r>
      <w:r w:rsidR="00597E6D" w:rsidRPr="00A652F9">
        <w:rPr>
          <w:rFonts w:ascii="Tahoma" w:hAnsi="Tahoma" w:cs="Tahoma"/>
          <w:sz w:val="20"/>
          <w:szCs w:val="20"/>
          <w:u w:val="single"/>
        </w:rPr>
        <w:t>Escritura de Emissão</w:t>
      </w:r>
      <w:r w:rsidR="00597E6D" w:rsidRPr="00A652F9">
        <w:rPr>
          <w:rFonts w:ascii="Tahoma" w:hAnsi="Tahoma" w:cs="Tahoma"/>
          <w:sz w:val="20"/>
          <w:szCs w:val="20"/>
        </w:rPr>
        <w:t>”)</w:t>
      </w:r>
      <w:r w:rsidR="0018692B" w:rsidRPr="00A652F9">
        <w:rPr>
          <w:rFonts w:ascii="Tahoma" w:hAnsi="Tahoma" w:cs="Tahoma"/>
          <w:color w:val="000000"/>
          <w:sz w:val="20"/>
          <w:szCs w:val="20"/>
        </w:rPr>
        <w:t xml:space="preserve">, mediante a publicação </w:t>
      </w:r>
      <w:r w:rsidR="0080317D" w:rsidRPr="00A652F9">
        <w:rPr>
          <w:rFonts w:ascii="Tahoma" w:hAnsi="Tahoma" w:cs="Tahoma"/>
          <w:color w:val="000000"/>
          <w:sz w:val="20"/>
          <w:szCs w:val="20"/>
        </w:rPr>
        <w:t xml:space="preserve">de edital de convocação </w:t>
      </w:r>
      <w:r w:rsidR="0018692B" w:rsidRPr="00A652F9">
        <w:rPr>
          <w:rFonts w:ascii="Tahoma" w:hAnsi="Tahoma" w:cs="Tahoma"/>
          <w:color w:val="000000"/>
          <w:sz w:val="20"/>
          <w:szCs w:val="20"/>
        </w:rPr>
        <w:t>nos jornais “</w:t>
      </w:r>
      <w:r w:rsidR="00090D94" w:rsidRPr="00A652F9">
        <w:rPr>
          <w:rFonts w:ascii="Tahoma" w:hAnsi="Tahoma" w:cs="Tahoma"/>
          <w:color w:val="000000"/>
          <w:sz w:val="20"/>
          <w:szCs w:val="20"/>
        </w:rPr>
        <w:t>Diário Oficial do Estado de São Paulo</w:t>
      </w:r>
      <w:r w:rsidR="0018692B" w:rsidRPr="00A652F9">
        <w:rPr>
          <w:rFonts w:ascii="Tahoma" w:hAnsi="Tahoma" w:cs="Tahoma"/>
          <w:color w:val="000000"/>
          <w:sz w:val="20"/>
          <w:szCs w:val="20"/>
        </w:rPr>
        <w:t xml:space="preserve">”, nas edições dos dias </w:t>
      </w:r>
      <w:r w:rsidR="007876FE" w:rsidRPr="00A652F9">
        <w:rPr>
          <w:rFonts w:ascii="Tahoma" w:hAnsi="Tahoma" w:cs="Tahoma"/>
          <w:color w:val="000000"/>
          <w:sz w:val="20"/>
          <w:szCs w:val="20"/>
        </w:rPr>
        <w:t>1</w:t>
      </w:r>
      <w:r w:rsidR="0018692B" w:rsidRPr="00A652F9">
        <w:rPr>
          <w:rFonts w:ascii="Tahoma" w:hAnsi="Tahoma" w:cs="Tahoma"/>
          <w:color w:val="000000"/>
          <w:sz w:val="20"/>
          <w:szCs w:val="20"/>
        </w:rPr>
        <w:t xml:space="preserve">, </w:t>
      </w:r>
      <w:r w:rsidR="007876FE" w:rsidRPr="00A652F9">
        <w:rPr>
          <w:rFonts w:ascii="Tahoma" w:hAnsi="Tahoma" w:cs="Tahoma"/>
          <w:color w:val="000000"/>
          <w:sz w:val="20"/>
          <w:szCs w:val="20"/>
        </w:rPr>
        <w:t>2</w:t>
      </w:r>
      <w:r w:rsidR="003A635A" w:rsidRPr="00A652F9">
        <w:rPr>
          <w:rFonts w:ascii="Tahoma" w:hAnsi="Tahoma" w:cs="Tahoma"/>
          <w:color w:val="000000"/>
          <w:sz w:val="20"/>
          <w:szCs w:val="20"/>
        </w:rPr>
        <w:t xml:space="preserve"> </w:t>
      </w:r>
      <w:r w:rsidR="0018692B" w:rsidRPr="00A652F9">
        <w:rPr>
          <w:rFonts w:ascii="Tahoma" w:hAnsi="Tahoma" w:cs="Tahoma"/>
          <w:color w:val="000000"/>
          <w:sz w:val="20"/>
          <w:szCs w:val="20"/>
        </w:rPr>
        <w:t xml:space="preserve">e </w:t>
      </w:r>
      <w:r w:rsidR="007876FE" w:rsidRPr="00A652F9">
        <w:rPr>
          <w:rFonts w:ascii="Tahoma" w:hAnsi="Tahoma" w:cs="Tahoma"/>
          <w:color w:val="000000"/>
          <w:sz w:val="20"/>
          <w:szCs w:val="20"/>
        </w:rPr>
        <w:t>3</w:t>
      </w:r>
      <w:r w:rsidR="00684969" w:rsidRPr="00A652F9">
        <w:rPr>
          <w:rFonts w:ascii="Tahoma" w:hAnsi="Tahoma" w:cs="Tahoma"/>
          <w:color w:val="000000"/>
          <w:sz w:val="20"/>
          <w:szCs w:val="20"/>
        </w:rPr>
        <w:t xml:space="preserve"> de dezembro</w:t>
      </w:r>
      <w:r w:rsidR="00AE10F8" w:rsidRPr="00A652F9">
        <w:rPr>
          <w:rFonts w:ascii="Tahoma" w:hAnsi="Tahoma" w:cs="Tahoma"/>
          <w:color w:val="000000"/>
          <w:sz w:val="20"/>
          <w:szCs w:val="20"/>
        </w:rPr>
        <w:t> de 2021</w:t>
      </w:r>
      <w:r w:rsidR="0001788B" w:rsidRPr="00A652F9">
        <w:rPr>
          <w:rFonts w:ascii="Tahoma" w:hAnsi="Tahoma" w:cs="Tahoma"/>
          <w:color w:val="000000"/>
          <w:sz w:val="20"/>
          <w:szCs w:val="20"/>
        </w:rPr>
        <w:t>,</w:t>
      </w:r>
      <w:r w:rsidR="0018692B" w:rsidRPr="00A652F9">
        <w:rPr>
          <w:rFonts w:ascii="Tahoma" w:hAnsi="Tahoma" w:cs="Tahoma"/>
          <w:color w:val="000000"/>
          <w:sz w:val="20"/>
          <w:szCs w:val="20"/>
        </w:rPr>
        <w:t xml:space="preserve"> nas páginas </w:t>
      </w:r>
      <w:r w:rsidR="00C4163F" w:rsidRPr="00A652F9">
        <w:rPr>
          <w:rFonts w:ascii="Tahoma" w:hAnsi="Tahoma" w:cs="Tahoma"/>
          <w:color w:val="000000"/>
          <w:sz w:val="20"/>
          <w:szCs w:val="20"/>
        </w:rPr>
        <w:t>11</w:t>
      </w:r>
      <w:r w:rsidR="0018692B" w:rsidRPr="00A652F9">
        <w:rPr>
          <w:rFonts w:ascii="Tahoma" w:hAnsi="Tahoma" w:cs="Tahoma"/>
          <w:color w:val="000000"/>
          <w:sz w:val="20"/>
          <w:szCs w:val="20"/>
        </w:rPr>
        <w:t xml:space="preserve">, </w:t>
      </w:r>
      <w:r w:rsidR="00253F89" w:rsidRPr="00A652F9">
        <w:rPr>
          <w:rFonts w:ascii="Tahoma" w:hAnsi="Tahoma" w:cs="Tahoma"/>
          <w:color w:val="000000"/>
          <w:sz w:val="20"/>
          <w:szCs w:val="20"/>
        </w:rPr>
        <w:t>28</w:t>
      </w:r>
      <w:r w:rsidR="003A635A" w:rsidRPr="00A652F9">
        <w:rPr>
          <w:rFonts w:ascii="Tahoma" w:hAnsi="Tahoma" w:cs="Tahoma"/>
          <w:color w:val="000000"/>
          <w:sz w:val="20"/>
          <w:szCs w:val="20"/>
        </w:rPr>
        <w:t xml:space="preserve"> </w:t>
      </w:r>
      <w:r w:rsidR="0018692B" w:rsidRPr="00A652F9">
        <w:rPr>
          <w:rFonts w:ascii="Tahoma" w:hAnsi="Tahoma" w:cs="Tahoma"/>
          <w:color w:val="000000"/>
          <w:sz w:val="20"/>
          <w:szCs w:val="20"/>
        </w:rPr>
        <w:t xml:space="preserve">e </w:t>
      </w:r>
      <w:r w:rsidR="007A616A" w:rsidRPr="00A652F9">
        <w:rPr>
          <w:rFonts w:ascii="Tahoma" w:hAnsi="Tahoma" w:cs="Tahoma"/>
          <w:color w:val="000000"/>
          <w:sz w:val="20"/>
          <w:szCs w:val="20"/>
        </w:rPr>
        <w:t>16</w:t>
      </w:r>
      <w:r w:rsidR="0018692B" w:rsidRPr="00A652F9">
        <w:rPr>
          <w:rFonts w:ascii="Tahoma" w:hAnsi="Tahoma" w:cs="Tahoma"/>
          <w:color w:val="000000"/>
          <w:sz w:val="20"/>
          <w:szCs w:val="20"/>
        </w:rPr>
        <w:t>, respectivamente, e no jornal “</w:t>
      </w:r>
      <w:r w:rsidR="00090D94" w:rsidRPr="00A652F9">
        <w:rPr>
          <w:rFonts w:ascii="Tahoma" w:hAnsi="Tahoma" w:cs="Tahoma"/>
          <w:color w:val="000000"/>
          <w:sz w:val="20"/>
          <w:szCs w:val="20"/>
        </w:rPr>
        <w:t>Folha de São Paulo</w:t>
      </w:r>
      <w:r w:rsidR="0018692B" w:rsidRPr="00A652F9">
        <w:rPr>
          <w:rFonts w:ascii="Tahoma" w:hAnsi="Tahoma" w:cs="Tahoma"/>
          <w:color w:val="000000"/>
          <w:sz w:val="20"/>
          <w:szCs w:val="20"/>
        </w:rPr>
        <w:t xml:space="preserve">”, nas edições dos dias </w:t>
      </w:r>
      <w:r w:rsidR="0001788B" w:rsidRPr="00A652F9">
        <w:rPr>
          <w:rFonts w:ascii="Tahoma" w:hAnsi="Tahoma" w:cs="Tahoma"/>
          <w:color w:val="000000"/>
          <w:sz w:val="20"/>
          <w:szCs w:val="20"/>
        </w:rPr>
        <w:t>1, 2 e 3 de dezembro</w:t>
      </w:r>
      <w:r w:rsidR="00AE10F8" w:rsidRPr="00A652F9">
        <w:rPr>
          <w:rFonts w:ascii="Tahoma" w:hAnsi="Tahoma" w:cs="Tahoma"/>
          <w:color w:val="000000"/>
          <w:sz w:val="20"/>
          <w:szCs w:val="20"/>
        </w:rPr>
        <w:t> de 2021</w:t>
      </w:r>
      <w:r w:rsidR="0001788B" w:rsidRPr="00A652F9">
        <w:rPr>
          <w:rFonts w:ascii="Tahoma" w:hAnsi="Tahoma" w:cs="Tahoma"/>
          <w:color w:val="000000"/>
          <w:sz w:val="20"/>
          <w:szCs w:val="20"/>
        </w:rPr>
        <w:t>,</w:t>
      </w:r>
      <w:r w:rsidR="0018692B" w:rsidRPr="00A652F9">
        <w:rPr>
          <w:rFonts w:ascii="Tahoma" w:hAnsi="Tahoma" w:cs="Tahoma"/>
          <w:color w:val="000000"/>
          <w:sz w:val="20"/>
          <w:szCs w:val="20"/>
        </w:rPr>
        <w:t xml:space="preserve"> nas páginas </w:t>
      </w:r>
      <w:r w:rsidR="0001788B" w:rsidRPr="00A652F9">
        <w:rPr>
          <w:rFonts w:ascii="Tahoma" w:hAnsi="Tahoma" w:cs="Tahoma"/>
          <w:color w:val="000000"/>
          <w:sz w:val="20"/>
          <w:szCs w:val="20"/>
        </w:rPr>
        <w:t>B7</w:t>
      </w:r>
      <w:r w:rsidR="0018692B" w:rsidRPr="00A652F9">
        <w:rPr>
          <w:rFonts w:ascii="Tahoma" w:hAnsi="Tahoma" w:cs="Tahoma"/>
          <w:color w:val="000000"/>
          <w:sz w:val="20"/>
          <w:szCs w:val="20"/>
        </w:rPr>
        <w:t xml:space="preserve">, </w:t>
      </w:r>
      <w:r w:rsidR="00F36D10" w:rsidRPr="00A652F9">
        <w:rPr>
          <w:rFonts w:ascii="Tahoma" w:hAnsi="Tahoma" w:cs="Tahoma"/>
          <w:color w:val="000000"/>
          <w:sz w:val="20"/>
          <w:szCs w:val="20"/>
        </w:rPr>
        <w:t>B6</w:t>
      </w:r>
      <w:r w:rsidR="003A635A" w:rsidRPr="00A652F9">
        <w:rPr>
          <w:rFonts w:ascii="Tahoma" w:hAnsi="Tahoma" w:cs="Tahoma"/>
          <w:color w:val="000000"/>
          <w:sz w:val="20"/>
          <w:szCs w:val="20"/>
        </w:rPr>
        <w:t xml:space="preserve"> </w:t>
      </w:r>
      <w:r w:rsidR="0018692B" w:rsidRPr="00A652F9">
        <w:rPr>
          <w:rFonts w:ascii="Tahoma" w:hAnsi="Tahoma" w:cs="Tahoma"/>
          <w:color w:val="000000"/>
          <w:sz w:val="20"/>
          <w:szCs w:val="20"/>
        </w:rPr>
        <w:t xml:space="preserve">e </w:t>
      </w:r>
      <w:r w:rsidR="00CF6A04" w:rsidRPr="00A652F9">
        <w:rPr>
          <w:rFonts w:ascii="Tahoma" w:hAnsi="Tahoma" w:cs="Tahoma"/>
          <w:color w:val="000000"/>
          <w:sz w:val="20"/>
          <w:szCs w:val="20"/>
        </w:rPr>
        <w:t>A27</w:t>
      </w:r>
      <w:r w:rsidR="0018692B" w:rsidRPr="00A652F9">
        <w:rPr>
          <w:rFonts w:ascii="Tahoma" w:hAnsi="Tahoma" w:cs="Tahoma"/>
          <w:color w:val="000000"/>
          <w:sz w:val="20"/>
          <w:szCs w:val="20"/>
        </w:rPr>
        <w:t>, respectivamente</w:t>
      </w:r>
      <w:r w:rsidR="002009E2" w:rsidRPr="00A652F9">
        <w:rPr>
          <w:rFonts w:ascii="Tahoma" w:hAnsi="Tahoma" w:cs="Tahoma"/>
          <w:color w:val="000000"/>
          <w:sz w:val="20"/>
          <w:szCs w:val="20"/>
        </w:rPr>
        <w:t>.</w:t>
      </w:r>
    </w:p>
    <w:p w14:paraId="26B16018" w14:textId="77777777" w:rsidR="00C65763" w:rsidRPr="00A652F9" w:rsidRDefault="00C65763" w:rsidP="00F53947">
      <w:pPr>
        <w:spacing w:line="276" w:lineRule="auto"/>
        <w:rPr>
          <w:rFonts w:ascii="Tahoma" w:hAnsi="Tahoma" w:cs="Tahoma"/>
          <w:sz w:val="20"/>
          <w:szCs w:val="20"/>
        </w:rPr>
      </w:pPr>
    </w:p>
    <w:p w14:paraId="7DC03A34" w14:textId="31F3E3B0" w:rsidR="00C65763" w:rsidRPr="00A652F9" w:rsidRDefault="00C65763" w:rsidP="00F53947">
      <w:pPr>
        <w:numPr>
          <w:ilvl w:val="0"/>
          <w:numId w:val="10"/>
        </w:numPr>
        <w:spacing w:line="276" w:lineRule="auto"/>
        <w:jc w:val="both"/>
        <w:rPr>
          <w:rFonts w:ascii="Tahoma" w:hAnsi="Tahoma" w:cs="Tahoma"/>
          <w:sz w:val="20"/>
          <w:szCs w:val="20"/>
        </w:rPr>
      </w:pPr>
      <w:r w:rsidRPr="00A652F9">
        <w:rPr>
          <w:rFonts w:ascii="Tahoma" w:hAnsi="Tahoma" w:cs="Tahoma"/>
          <w:b/>
          <w:sz w:val="20"/>
          <w:szCs w:val="20"/>
        </w:rPr>
        <w:t>PRESENÇA:</w:t>
      </w:r>
      <w:r w:rsidRPr="00A652F9">
        <w:rPr>
          <w:rFonts w:ascii="Tahoma" w:hAnsi="Tahoma" w:cs="Tahoma"/>
          <w:bCs/>
          <w:color w:val="000000"/>
          <w:sz w:val="20"/>
          <w:szCs w:val="20"/>
          <w:lang w:eastAsia="ar-SA"/>
        </w:rPr>
        <w:t xml:space="preserve"> </w:t>
      </w:r>
      <w:r w:rsidRPr="00A652F9">
        <w:rPr>
          <w:rFonts w:ascii="Tahoma" w:hAnsi="Tahoma" w:cs="Tahoma"/>
          <w:sz w:val="20"/>
          <w:szCs w:val="20"/>
        </w:rPr>
        <w:t>Presentes: (i)</w:t>
      </w:r>
      <w:r w:rsidR="001536DB" w:rsidRPr="00A652F9">
        <w:rPr>
          <w:rFonts w:ascii="Tahoma" w:hAnsi="Tahoma" w:cs="Tahoma"/>
          <w:sz w:val="20"/>
          <w:szCs w:val="20"/>
        </w:rPr>
        <w:t> </w:t>
      </w:r>
      <w:r w:rsidRPr="00A652F9">
        <w:rPr>
          <w:rFonts w:ascii="Tahoma" w:hAnsi="Tahoma" w:cs="Tahoma"/>
          <w:sz w:val="20"/>
          <w:szCs w:val="20"/>
        </w:rPr>
        <w:t>titular</w:t>
      </w:r>
      <w:r w:rsidR="002466E5" w:rsidRPr="00A652F9">
        <w:rPr>
          <w:rFonts w:ascii="Tahoma" w:hAnsi="Tahoma" w:cs="Tahoma"/>
          <w:sz w:val="20"/>
          <w:szCs w:val="20"/>
        </w:rPr>
        <w:t>es</w:t>
      </w:r>
      <w:r w:rsidRPr="00A652F9">
        <w:rPr>
          <w:rFonts w:ascii="Tahoma" w:hAnsi="Tahoma" w:cs="Tahoma"/>
          <w:sz w:val="20"/>
          <w:szCs w:val="20"/>
        </w:rPr>
        <w:t xml:space="preserve"> representando</w:t>
      </w:r>
      <w:r w:rsidR="001536DB" w:rsidRPr="00A652F9">
        <w:rPr>
          <w:rFonts w:ascii="Tahoma" w:hAnsi="Tahoma" w:cs="Tahoma"/>
          <w:sz w:val="20"/>
          <w:szCs w:val="20"/>
        </w:rPr>
        <w:t xml:space="preserve"> </w:t>
      </w:r>
      <w:r w:rsidR="00BB3F81" w:rsidRPr="00A652F9">
        <w:rPr>
          <w:rFonts w:ascii="Tahoma" w:hAnsi="Tahoma" w:cs="Tahoma"/>
          <w:sz w:val="20"/>
          <w:szCs w:val="20"/>
        </w:rPr>
        <w:t>30,56%</w:t>
      </w:r>
      <w:r w:rsidR="00321377" w:rsidRPr="00A652F9">
        <w:rPr>
          <w:rFonts w:ascii="Tahoma" w:hAnsi="Tahoma" w:cs="Tahoma"/>
          <w:sz w:val="20"/>
          <w:szCs w:val="20"/>
        </w:rPr>
        <w:t> </w:t>
      </w:r>
      <w:r w:rsidR="00BB3F81" w:rsidRPr="00A652F9">
        <w:rPr>
          <w:rFonts w:ascii="Tahoma" w:hAnsi="Tahoma" w:cs="Tahoma"/>
          <w:sz w:val="20"/>
          <w:szCs w:val="20"/>
        </w:rPr>
        <w:t xml:space="preserve">(trinta inteiros e cinquenta e seis centésimos por cento) </w:t>
      </w:r>
      <w:r w:rsidRPr="00A652F9">
        <w:rPr>
          <w:rFonts w:ascii="Tahoma" w:hAnsi="Tahoma" w:cs="Tahoma"/>
          <w:sz w:val="20"/>
          <w:szCs w:val="20"/>
        </w:rPr>
        <w:t xml:space="preserve">das </w:t>
      </w:r>
      <w:r w:rsidR="00AA7DE6" w:rsidRPr="00A652F9">
        <w:rPr>
          <w:rFonts w:ascii="Tahoma" w:hAnsi="Tahoma" w:cs="Tahoma"/>
          <w:sz w:val="20"/>
          <w:szCs w:val="20"/>
        </w:rPr>
        <w:t>D</w:t>
      </w:r>
      <w:r w:rsidRPr="00A652F9">
        <w:rPr>
          <w:rFonts w:ascii="Tahoma" w:hAnsi="Tahoma" w:cs="Tahoma"/>
          <w:sz w:val="20"/>
          <w:szCs w:val="20"/>
        </w:rPr>
        <w:t xml:space="preserve">ebêntures em </w:t>
      </w:r>
      <w:r w:rsidR="009E67AB" w:rsidRPr="00A652F9">
        <w:rPr>
          <w:rFonts w:ascii="Tahoma" w:hAnsi="Tahoma" w:cs="Tahoma"/>
          <w:sz w:val="20"/>
          <w:szCs w:val="20"/>
        </w:rPr>
        <w:t>C</w:t>
      </w:r>
      <w:r w:rsidRPr="00A652F9">
        <w:rPr>
          <w:rFonts w:ascii="Tahoma" w:hAnsi="Tahoma" w:cs="Tahoma"/>
          <w:sz w:val="20"/>
          <w:szCs w:val="20"/>
        </w:rPr>
        <w:t>irculação</w:t>
      </w:r>
      <w:r w:rsidR="001536DB" w:rsidRPr="00A652F9">
        <w:rPr>
          <w:rFonts w:ascii="Tahoma" w:hAnsi="Tahoma" w:cs="Tahoma"/>
          <w:sz w:val="20"/>
          <w:szCs w:val="20"/>
        </w:rPr>
        <w:t> </w:t>
      </w:r>
      <w:r w:rsidRPr="00A652F9">
        <w:rPr>
          <w:rFonts w:ascii="Tahoma" w:hAnsi="Tahoma" w:cs="Tahoma"/>
          <w:sz w:val="20"/>
          <w:szCs w:val="20"/>
        </w:rPr>
        <w:t>(“</w:t>
      </w:r>
      <w:r w:rsidRPr="00A652F9">
        <w:rPr>
          <w:rFonts w:ascii="Tahoma" w:hAnsi="Tahoma" w:cs="Tahoma"/>
          <w:sz w:val="20"/>
          <w:szCs w:val="20"/>
          <w:u w:val="single"/>
        </w:rPr>
        <w:t>Debenturista</w:t>
      </w:r>
      <w:r w:rsidR="002466E5" w:rsidRPr="00A652F9">
        <w:rPr>
          <w:rFonts w:ascii="Tahoma" w:hAnsi="Tahoma" w:cs="Tahoma"/>
          <w:sz w:val="20"/>
          <w:szCs w:val="20"/>
          <w:u w:val="single"/>
        </w:rPr>
        <w:t>s</w:t>
      </w:r>
      <w:r w:rsidRPr="00A652F9">
        <w:rPr>
          <w:rFonts w:ascii="Tahoma" w:hAnsi="Tahoma" w:cs="Tahoma"/>
          <w:sz w:val="20"/>
          <w:szCs w:val="20"/>
        </w:rPr>
        <w:t xml:space="preserve">”) emitidas no âmbito </w:t>
      </w:r>
      <w:r w:rsidR="002105A6" w:rsidRPr="00A652F9">
        <w:rPr>
          <w:rFonts w:ascii="Tahoma" w:hAnsi="Tahoma" w:cs="Tahoma"/>
          <w:sz w:val="20"/>
          <w:szCs w:val="20"/>
        </w:rPr>
        <w:t>da 1ª (Primeira) Emissão de Debêntures Simples, Não Conversíveis em Ações, da Espécie Quirografária, em Série Única, para Distribuição Pública, com Esforços Restritos, da Echoenergia Participações S.A.</w:t>
      </w:r>
      <w:r w:rsidR="001536DB" w:rsidRPr="00A652F9">
        <w:rPr>
          <w:rFonts w:ascii="Tahoma" w:hAnsi="Tahoma" w:cs="Tahoma"/>
          <w:sz w:val="20"/>
          <w:szCs w:val="20"/>
        </w:rPr>
        <w:t> </w:t>
      </w:r>
      <w:r w:rsidRPr="00A652F9">
        <w:rPr>
          <w:rFonts w:ascii="Tahoma" w:hAnsi="Tahoma" w:cs="Tahoma"/>
          <w:sz w:val="20"/>
          <w:szCs w:val="20"/>
        </w:rPr>
        <w:t>(“</w:t>
      </w:r>
      <w:r w:rsidRPr="00A652F9">
        <w:rPr>
          <w:rFonts w:ascii="Tahoma" w:hAnsi="Tahoma" w:cs="Tahoma"/>
          <w:sz w:val="20"/>
          <w:szCs w:val="20"/>
          <w:u w:val="single"/>
        </w:rPr>
        <w:t>Debêntures</w:t>
      </w:r>
      <w:r w:rsidRPr="00A652F9">
        <w:rPr>
          <w:rFonts w:ascii="Tahoma" w:hAnsi="Tahoma" w:cs="Tahoma"/>
          <w:sz w:val="20"/>
          <w:szCs w:val="20"/>
        </w:rPr>
        <w:t>” e “</w:t>
      </w:r>
      <w:r w:rsidRPr="00A652F9">
        <w:rPr>
          <w:rFonts w:ascii="Tahoma" w:hAnsi="Tahoma" w:cs="Tahoma"/>
          <w:sz w:val="20"/>
          <w:szCs w:val="20"/>
          <w:u w:val="single"/>
        </w:rPr>
        <w:t>Emissão</w:t>
      </w:r>
      <w:r w:rsidRPr="00A652F9">
        <w:rPr>
          <w:rFonts w:ascii="Tahoma" w:hAnsi="Tahoma" w:cs="Tahoma"/>
          <w:sz w:val="20"/>
          <w:szCs w:val="20"/>
        </w:rPr>
        <w:t>”, respectivamente); (</w:t>
      </w:r>
      <w:proofErr w:type="spellStart"/>
      <w:r w:rsidRPr="00A652F9">
        <w:rPr>
          <w:rFonts w:ascii="Tahoma" w:hAnsi="Tahoma" w:cs="Tahoma"/>
          <w:sz w:val="20"/>
          <w:szCs w:val="20"/>
        </w:rPr>
        <w:t>ii</w:t>
      </w:r>
      <w:proofErr w:type="spellEnd"/>
      <w:r w:rsidRPr="00A652F9">
        <w:rPr>
          <w:rFonts w:ascii="Tahoma" w:hAnsi="Tahoma" w:cs="Tahoma"/>
          <w:sz w:val="20"/>
          <w:szCs w:val="20"/>
        </w:rPr>
        <w:t>)</w:t>
      </w:r>
      <w:r w:rsidR="001536DB" w:rsidRPr="00A652F9">
        <w:rPr>
          <w:rFonts w:ascii="Tahoma" w:hAnsi="Tahoma" w:cs="Tahoma"/>
          <w:sz w:val="20"/>
          <w:szCs w:val="20"/>
        </w:rPr>
        <w:t> </w:t>
      </w:r>
      <w:r w:rsidR="00AA7DE6" w:rsidRPr="00A652F9">
        <w:rPr>
          <w:rFonts w:ascii="Tahoma" w:hAnsi="Tahoma" w:cs="Tahoma"/>
          <w:sz w:val="20"/>
          <w:szCs w:val="20"/>
        </w:rPr>
        <w:t>o</w:t>
      </w:r>
      <w:r w:rsidRPr="00A652F9">
        <w:rPr>
          <w:rFonts w:ascii="Tahoma" w:hAnsi="Tahoma" w:cs="Tahoma"/>
          <w:sz w:val="20"/>
          <w:szCs w:val="20"/>
        </w:rPr>
        <w:t xml:space="preserve"> representante</w:t>
      </w:r>
      <w:r w:rsidRPr="00A652F9">
        <w:rPr>
          <w:rFonts w:ascii="Tahoma" w:hAnsi="Tahoma" w:cs="Tahoma"/>
          <w:bCs/>
          <w:color w:val="000000"/>
          <w:sz w:val="20"/>
          <w:szCs w:val="20"/>
          <w:lang w:eastAsia="ar-SA"/>
        </w:rPr>
        <w:t xml:space="preserve"> da </w:t>
      </w:r>
      <w:r w:rsidR="002105A6" w:rsidRPr="00A652F9">
        <w:rPr>
          <w:rFonts w:ascii="Tahoma" w:hAnsi="Tahoma" w:cs="Tahoma"/>
          <w:sz w:val="20"/>
          <w:szCs w:val="20"/>
        </w:rPr>
        <w:t>Simplific Pavarini Distribuidora de Títulos e Valores Mobiliários Ltda.</w:t>
      </w:r>
      <w:r w:rsidRPr="00A652F9">
        <w:rPr>
          <w:rFonts w:ascii="Tahoma" w:hAnsi="Tahoma" w:cs="Tahoma"/>
          <w:bCs/>
          <w:color w:val="000000"/>
          <w:sz w:val="20"/>
          <w:szCs w:val="20"/>
          <w:lang w:eastAsia="ar-SA"/>
        </w:rPr>
        <w:t>, na qualidade de agente fiduciário da Emissão</w:t>
      </w:r>
      <w:r w:rsidR="005715D8" w:rsidRPr="00A652F9">
        <w:rPr>
          <w:rFonts w:ascii="Tahoma" w:hAnsi="Tahoma" w:cs="Tahoma"/>
          <w:bCs/>
          <w:color w:val="000000"/>
          <w:sz w:val="20"/>
          <w:szCs w:val="20"/>
          <w:lang w:eastAsia="ar-SA"/>
        </w:rPr>
        <w:t> </w:t>
      </w:r>
      <w:r w:rsidRPr="00A652F9">
        <w:rPr>
          <w:rFonts w:ascii="Tahoma" w:hAnsi="Tahoma" w:cs="Tahoma"/>
          <w:bCs/>
          <w:color w:val="000000"/>
          <w:sz w:val="20"/>
          <w:szCs w:val="20"/>
          <w:lang w:eastAsia="ar-SA"/>
        </w:rPr>
        <w:t>(“</w:t>
      </w:r>
      <w:r w:rsidRPr="00A652F9">
        <w:rPr>
          <w:rFonts w:ascii="Tahoma" w:hAnsi="Tahoma" w:cs="Tahoma"/>
          <w:bCs/>
          <w:color w:val="000000"/>
          <w:sz w:val="20"/>
          <w:szCs w:val="20"/>
          <w:u w:val="single"/>
          <w:lang w:eastAsia="ar-SA"/>
        </w:rPr>
        <w:t>Agente Fiduciário</w:t>
      </w:r>
      <w:r w:rsidRPr="00A652F9">
        <w:rPr>
          <w:rFonts w:ascii="Tahoma" w:hAnsi="Tahoma" w:cs="Tahoma"/>
          <w:bCs/>
          <w:color w:val="000000"/>
          <w:sz w:val="20"/>
          <w:szCs w:val="20"/>
          <w:lang w:eastAsia="ar-SA"/>
        </w:rPr>
        <w:t>”); e (</w:t>
      </w:r>
      <w:proofErr w:type="spellStart"/>
      <w:r w:rsidRPr="00A652F9">
        <w:rPr>
          <w:rFonts w:ascii="Tahoma" w:hAnsi="Tahoma" w:cs="Tahoma"/>
          <w:bCs/>
          <w:color w:val="000000"/>
          <w:sz w:val="20"/>
          <w:szCs w:val="20"/>
          <w:lang w:eastAsia="ar-SA"/>
        </w:rPr>
        <w:t>iii</w:t>
      </w:r>
      <w:proofErr w:type="spellEnd"/>
      <w:r w:rsidRPr="00A652F9">
        <w:rPr>
          <w:rFonts w:ascii="Tahoma" w:hAnsi="Tahoma" w:cs="Tahoma"/>
          <w:bCs/>
          <w:color w:val="000000"/>
          <w:sz w:val="20"/>
          <w:szCs w:val="20"/>
          <w:lang w:eastAsia="ar-SA"/>
        </w:rPr>
        <w:t>)</w:t>
      </w:r>
      <w:r w:rsidR="00A030E2" w:rsidRPr="00A652F9">
        <w:rPr>
          <w:rFonts w:ascii="Tahoma" w:hAnsi="Tahoma" w:cs="Tahoma"/>
          <w:bCs/>
          <w:color w:val="000000"/>
          <w:sz w:val="20"/>
          <w:szCs w:val="20"/>
          <w:lang w:eastAsia="ar-SA"/>
        </w:rPr>
        <w:t> </w:t>
      </w:r>
      <w:r w:rsidRPr="00A652F9">
        <w:rPr>
          <w:rFonts w:ascii="Tahoma" w:hAnsi="Tahoma" w:cs="Tahoma"/>
          <w:bCs/>
          <w:color w:val="000000"/>
          <w:sz w:val="20"/>
          <w:szCs w:val="20"/>
          <w:lang w:eastAsia="ar-SA"/>
        </w:rPr>
        <w:t xml:space="preserve">representantes da </w:t>
      </w:r>
      <w:r w:rsidR="00FA49FD" w:rsidRPr="00A652F9">
        <w:rPr>
          <w:rFonts w:ascii="Tahoma" w:hAnsi="Tahoma" w:cs="Tahoma"/>
          <w:bCs/>
          <w:color w:val="000000"/>
          <w:sz w:val="20"/>
          <w:szCs w:val="20"/>
          <w:lang w:eastAsia="ar-SA"/>
        </w:rPr>
        <w:t>Emissora</w:t>
      </w:r>
      <w:r w:rsidRPr="00A652F9">
        <w:rPr>
          <w:rFonts w:ascii="Tahoma" w:hAnsi="Tahoma" w:cs="Tahoma"/>
          <w:bCs/>
          <w:color w:val="000000"/>
          <w:sz w:val="20"/>
          <w:szCs w:val="20"/>
          <w:lang w:eastAsia="ar-SA"/>
        </w:rPr>
        <w:t>.</w:t>
      </w:r>
    </w:p>
    <w:p w14:paraId="5285D3A7" w14:textId="77777777" w:rsidR="00C65763" w:rsidRPr="00A652F9" w:rsidRDefault="00C65763" w:rsidP="00F53947">
      <w:pPr>
        <w:spacing w:line="276" w:lineRule="auto"/>
        <w:rPr>
          <w:rFonts w:ascii="Tahoma" w:hAnsi="Tahoma" w:cs="Tahoma"/>
          <w:sz w:val="20"/>
          <w:szCs w:val="20"/>
        </w:rPr>
      </w:pPr>
    </w:p>
    <w:p w14:paraId="731583C2" w14:textId="4832C556" w:rsidR="00C65763" w:rsidRPr="00A652F9" w:rsidRDefault="00C65763" w:rsidP="00F53947">
      <w:pPr>
        <w:numPr>
          <w:ilvl w:val="0"/>
          <w:numId w:val="10"/>
        </w:numPr>
        <w:spacing w:line="276" w:lineRule="auto"/>
        <w:jc w:val="both"/>
        <w:rPr>
          <w:rFonts w:ascii="Tahoma" w:hAnsi="Tahoma" w:cs="Tahoma"/>
          <w:sz w:val="20"/>
          <w:szCs w:val="20"/>
        </w:rPr>
      </w:pPr>
      <w:r w:rsidRPr="00A652F9">
        <w:rPr>
          <w:rFonts w:ascii="Tahoma" w:hAnsi="Tahoma" w:cs="Tahoma"/>
          <w:b/>
          <w:sz w:val="20"/>
          <w:szCs w:val="20"/>
        </w:rPr>
        <w:t>MESA:</w:t>
      </w:r>
      <w:r w:rsidRPr="00A652F9">
        <w:rPr>
          <w:rFonts w:ascii="Tahoma" w:hAnsi="Tahoma" w:cs="Tahoma"/>
          <w:sz w:val="20"/>
          <w:szCs w:val="20"/>
        </w:rPr>
        <w:t xml:space="preserve"> Presidida pel</w:t>
      </w:r>
      <w:r w:rsidR="00A030E2" w:rsidRPr="00A652F9">
        <w:rPr>
          <w:rFonts w:ascii="Tahoma" w:hAnsi="Tahoma" w:cs="Tahoma"/>
          <w:sz w:val="20"/>
          <w:szCs w:val="20"/>
        </w:rPr>
        <w:t>a</w:t>
      </w:r>
      <w:r w:rsidRPr="00A652F9">
        <w:rPr>
          <w:rFonts w:ascii="Tahoma" w:hAnsi="Tahoma" w:cs="Tahoma"/>
          <w:sz w:val="20"/>
          <w:szCs w:val="20"/>
        </w:rPr>
        <w:t xml:space="preserve"> Sr</w:t>
      </w:r>
      <w:r w:rsidR="00A030E2" w:rsidRPr="00A652F9">
        <w:rPr>
          <w:rFonts w:ascii="Tahoma" w:hAnsi="Tahoma" w:cs="Tahoma"/>
          <w:sz w:val="20"/>
          <w:szCs w:val="20"/>
        </w:rPr>
        <w:t>a</w:t>
      </w:r>
      <w:r w:rsidRPr="00A652F9">
        <w:rPr>
          <w:rFonts w:ascii="Tahoma" w:hAnsi="Tahoma" w:cs="Tahoma"/>
          <w:sz w:val="20"/>
          <w:szCs w:val="20"/>
        </w:rPr>
        <w:t>.</w:t>
      </w:r>
      <w:r w:rsidR="00A030E2" w:rsidRPr="00A652F9">
        <w:rPr>
          <w:rFonts w:ascii="Tahoma" w:hAnsi="Tahoma" w:cs="Tahoma"/>
          <w:sz w:val="20"/>
          <w:szCs w:val="20"/>
        </w:rPr>
        <w:t> </w:t>
      </w:r>
      <w:r w:rsidR="005E7C7B" w:rsidRPr="00A652F9">
        <w:rPr>
          <w:rFonts w:ascii="Tahoma" w:hAnsi="Tahoma" w:cs="Tahoma"/>
          <w:sz w:val="20"/>
          <w:szCs w:val="20"/>
        </w:rPr>
        <w:t>Lara Monteiro</w:t>
      </w:r>
      <w:r w:rsidRPr="00A652F9">
        <w:rPr>
          <w:rFonts w:ascii="Tahoma" w:hAnsi="Tahoma" w:cs="Tahoma"/>
          <w:sz w:val="20"/>
          <w:szCs w:val="20"/>
        </w:rPr>
        <w:t>, e secretariada pel</w:t>
      </w:r>
      <w:r w:rsidR="00A030E2" w:rsidRPr="00A652F9">
        <w:rPr>
          <w:rFonts w:ascii="Tahoma" w:hAnsi="Tahoma" w:cs="Tahoma"/>
          <w:sz w:val="20"/>
          <w:szCs w:val="20"/>
        </w:rPr>
        <w:t>o</w:t>
      </w:r>
      <w:r w:rsidRPr="00A652F9">
        <w:rPr>
          <w:rFonts w:ascii="Tahoma" w:hAnsi="Tahoma" w:cs="Tahoma"/>
          <w:sz w:val="20"/>
          <w:szCs w:val="20"/>
        </w:rPr>
        <w:t xml:space="preserve"> </w:t>
      </w:r>
      <w:r w:rsidR="00A030E2" w:rsidRPr="00A652F9">
        <w:rPr>
          <w:rFonts w:ascii="Tahoma" w:hAnsi="Tahoma" w:cs="Tahoma"/>
          <w:sz w:val="20"/>
          <w:szCs w:val="20"/>
        </w:rPr>
        <w:t>Sr. </w:t>
      </w:r>
      <w:r w:rsidR="00A22683" w:rsidRPr="00A652F9">
        <w:rPr>
          <w:rFonts w:ascii="Tahoma" w:hAnsi="Tahoma" w:cs="Tahoma"/>
          <w:sz w:val="20"/>
          <w:szCs w:val="20"/>
        </w:rPr>
        <w:t>Alexandre Simões De Mello</w:t>
      </w:r>
      <w:r w:rsidRPr="00A652F9">
        <w:rPr>
          <w:rFonts w:ascii="Tahoma" w:hAnsi="Tahoma" w:cs="Tahoma"/>
          <w:sz w:val="20"/>
          <w:szCs w:val="20"/>
        </w:rPr>
        <w:t>.</w:t>
      </w:r>
    </w:p>
    <w:p w14:paraId="1B6C9E5E" w14:textId="13174CAF" w:rsidR="00C65763" w:rsidRPr="00A652F9" w:rsidRDefault="00C65763" w:rsidP="00F53947">
      <w:pPr>
        <w:spacing w:line="276" w:lineRule="auto"/>
        <w:jc w:val="both"/>
        <w:rPr>
          <w:rFonts w:ascii="Tahoma" w:hAnsi="Tahoma" w:cs="Tahoma"/>
          <w:sz w:val="20"/>
          <w:szCs w:val="20"/>
        </w:rPr>
      </w:pPr>
    </w:p>
    <w:p w14:paraId="0AB4C701" w14:textId="5A626929" w:rsidR="00C65763" w:rsidRPr="00A652F9" w:rsidRDefault="00C65763" w:rsidP="00F53947">
      <w:pPr>
        <w:numPr>
          <w:ilvl w:val="0"/>
          <w:numId w:val="10"/>
        </w:numPr>
        <w:tabs>
          <w:tab w:val="clear" w:pos="0"/>
        </w:tabs>
        <w:spacing w:line="276" w:lineRule="auto"/>
        <w:jc w:val="both"/>
        <w:rPr>
          <w:rFonts w:ascii="Tahoma" w:hAnsi="Tahoma" w:cs="Tahoma"/>
          <w:sz w:val="20"/>
          <w:szCs w:val="20"/>
        </w:rPr>
      </w:pPr>
      <w:r w:rsidRPr="00A652F9">
        <w:rPr>
          <w:rFonts w:ascii="Tahoma" w:hAnsi="Tahoma" w:cs="Tahoma"/>
          <w:b/>
          <w:sz w:val="20"/>
          <w:szCs w:val="20"/>
        </w:rPr>
        <w:t>ORDEM DO DIA:</w:t>
      </w:r>
    </w:p>
    <w:p w14:paraId="54432D61" w14:textId="77777777" w:rsidR="00106F32" w:rsidRPr="00A652F9" w:rsidRDefault="00106F32" w:rsidP="00F53947">
      <w:pPr>
        <w:pStyle w:val="Corpodetexto"/>
        <w:spacing w:line="276" w:lineRule="auto"/>
        <w:rPr>
          <w:rFonts w:ascii="Tahoma" w:hAnsi="Tahoma" w:cs="Tahoma"/>
          <w:color w:val="000000"/>
          <w:sz w:val="20"/>
          <w:szCs w:val="20"/>
        </w:rPr>
      </w:pPr>
      <w:bookmarkStart w:id="1" w:name="_Hlk88036893"/>
    </w:p>
    <w:p w14:paraId="52499CD7" w14:textId="5614FC00" w:rsidR="008B563A" w:rsidRPr="00A652F9" w:rsidRDefault="003E22DB" w:rsidP="00F53947">
      <w:pPr>
        <w:pStyle w:val="Corpodetexto"/>
        <w:numPr>
          <w:ilvl w:val="0"/>
          <w:numId w:val="26"/>
        </w:numPr>
        <w:spacing w:line="276" w:lineRule="auto"/>
        <w:ind w:left="706" w:firstLine="0"/>
        <w:rPr>
          <w:rFonts w:ascii="Tahoma" w:hAnsi="Tahoma" w:cs="Tahoma"/>
          <w:sz w:val="20"/>
          <w:szCs w:val="20"/>
        </w:rPr>
      </w:pPr>
      <w:bookmarkStart w:id="2" w:name="_Hlk87546280"/>
      <w:r w:rsidRPr="00A652F9">
        <w:rPr>
          <w:rFonts w:ascii="Tahoma" w:hAnsi="Tahoma" w:cs="Tahoma"/>
          <w:sz w:val="20"/>
          <w:szCs w:val="20"/>
        </w:rPr>
        <w:t>Aprovar</w:t>
      </w:r>
      <w:bookmarkEnd w:id="2"/>
      <w:r w:rsidRPr="00A652F9">
        <w:rPr>
          <w:rFonts w:ascii="Tahoma" w:hAnsi="Tahoma" w:cs="Tahoma"/>
          <w:sz w:val="20"/>
          <w:szCs w:val="20"/>
        </w:rPr>
        <w:t xml:space="preserve"> a alteração do controle societário da Companhia, a ser efetivada em decorrência de um contrato de compra e venda de ações celebrado no último dia 28 de outubro de 2021 pelo Ipiranga Fundo de Investimento em Participações </w:t>
      </w:r>
      <w:proofErr w:type="spellStart"/>
      <w:r w:rsidRPr="00A652F9">
        <w:rPr>
          <w:rFonts w:ascii="Tahoma" w:hAnsi="Tahoma" w:cs="Tahoma"/>
          <w:sz w:val="20"/>
          <w:szCs w:val="20"/>
        </w:rPr>
        <w:t>Multiestratégia</w:t>
      </w:r>
      <w:proofErr w:type="spellEnd"/>
      <w:r w:rsidRPr="00A652F9">
        <w:rPr>
          <w:rFonts w:ascii="Tahoma" w:hAnsi="Tahoma" w:cs="Tahoma"/>
          <w:sz w:val="20"/>
          <w:szCs w:val="20"/>
        </w:rPr>
        <w:t>, atual controlador da Companhia, e a Equatorial Energia S.A. (“</w:t>
      </w:r>
      <w:r w:rsidRPr="00A652F9">
        <w:rPr>
          <w:rFonts w:ascii="Tahoma" w:hAnsi="Tahoma" w:cs="Tahoma"/>
          <w:sz w:val="20"/>
          <w:szCs w:val="20"/>
          <w:u w:val="single"/>
        </w:rPr>
        <w:t>Operação</w:t>
      </w:r>
      <w:r w:rsidRPr="00A652F9">
        <w:rPr>
          <w:rFonts w:ascii="Tahoma" w:hAnsi="Tahoma" w:cs="Tahoma"/>
          <w:sz w:val="20"/>
          <w:szCs w:val="20"/>
        </w:rPr>
        <w:t>”). Com a implementação da Operação, a Equatorial Energia S.A. passará a controlar, direta ou indiretamente, a Companhia</w:t>
      </w:r>
      <w:r w:rsidR="00090D94" w:rsidRPr="00A652F9">
        <w:rPr>
          <w:rFonts w:ascii="Tahoma" w:hAnsi="Tahoma" w:cs="Tahoma"/>
          <w:sz w:val="20"/>
          <w:szCs w:val="20"/>
        </w:rPr>
        <w:t>; e</w:t>
      </w:r>
    </w:p>
    <w:p w14:paraId="0FF79858" w14:textId="77777777" w:rsidR="00090D94" w:rsidRPr="00A652F9" w:rsidRDefault="00090D94" w:rsidP="00090D94">
      <w:pPr>
        <w:pStyle w:val="Corpodetexto"/>
        <w:spacing w:line="276" w:lineRule="auto"/>
        <w:ind w:left="706"/>
        <w:rPr>
          <w:rFonts w:ascii="Tahoma" w:hAnsi="Tahoma" w:cs="Tahoma"/>
          <w:sz w:val="20"/>
          <w:szCs w:val="20"/>
        </w:rPr>
      </w:pPr>
    </w:p>
    <w:p w14:paraId="0A2F1A3A" w14:textId="0224BB1E" w:rsidR="009E0F20" w:rsidRPr="00A652F9" w:rsidRDefault="008646F0" w:rsidP="00F53947">
      <w:pPr>
        <w:pStyle w:val="Corpodetexto"/>
        <w:numPr>
          <w:ilvl w:val="0"/>
          <w:numId w:val="26"/>
        </w:numPr>
        <w:spacing w:line="276" w:lineRule="auto"/>
        <w:ind w:left="706" w:firstLine="0"/>
        <w:rPr>
          <w:rFonts w:ascii="Tahoma" w:hAnsi="Tahoma" w:cs="Tahoma"/>
          <w:sz w:val="20"/>
          <w:szCs w:val="20"/>
        </w:rPr>
      </w:pPr>
      <w:r w:rsidRPr="00A652F9">
        <w:rPr>
          <w:rFonts w:ascii="Tahoma" w:hAnsi="Tahoma" w:cs="Tahoma"/>
          <w:sz w:val="20"/>
          <w:szCs w:val="20"/>
        </w:rPr>
        <w:t>Retirar da Escritura de Emissão as referências diretas a publicações em jornais e diários oficiais, com os dispositivos passando a fazer referência aos requisitos legais existentes na Lei das Sociedades por Ações de uma forma geral</w:t>
      </w:r>
      <w:r w:rsidR="009E0F20" w:rsidRPr="00A652F9">
        <w:rPr>
          <w:rFonts w:ascii="Tahoma" w:hAnsi="Tahoma" w:cs="Tahoma"/>
          <w:sz w:val="20"/>
          <w:szCs w:val="20"/>
        </w:rPr>
        <w:t>; e</w:t>
      </w:r>
    </w:p>
    <w:p w14:paraId="4C0DDCB1" w14:textId="77777777" w:rsidR="009E0F20" w:rsidRPr="00A652F9" w:rsidRDefault="009E0F20" w:rsidP="009E0F20">
      <w:pPr>
        <w:pStyle w:val="PargrafodaLista"/>
        <w:rPr>
          <w:rFonts w:ascii="Tahoma" w:hAnsi="Tahoma" w:cs="Tahoma"/>
          <w:sz w:val="20"/>
          <w:szCs w:val="20"/>
        </w:rPr>
      </w:pPr>
    </w:p>
    <w:p w14:paraId="1FC02D39" w14:textId="626A669C" w:rsidR="00090D94" w:rsidRPr="00A652F9" w:rsidRDefault="003046A2" w:rsidP="00F53947">
      <w:pPr>
        <w:pStyle w:val="Corpodetexto"/>
        <w:numPr>
          <w:ilvl w:val="0"/>
          <w:numId w:val="26"/>
        </w:numPr>
        <w:spacing w:line="276" w:lineRule="auto"/>
        <w:ind w:left="706" w:firstLine="0"/>
        <w:rPr>
          <w:rFonts w:ascii="Tahoma" w:hAnsi="Tahoma" w:cs="Tahoma"/>
          <w:sz w:val="20"/>
          <w:szCs w:val="20"/>
        </w:rPr>
      </w:pPr>
      <w:r w:rsidRPr="00A652F9">
        <w:rPr>
          <w:rFonts w:ascii="Tahoma" w:hAnsi="Tahoma" w:cs="Tahoma"/>
          <w:sz w:val="20"/>
          <w:szCs w:val="20"/>
        </w:rPr>
        <w:t>Autorizar o Agente Fiduciário a praticar, em conjunto com a Companhia, no que couber, todas as providências necessárias para o cumprimento integral das deliberações tomadas no âmbito da Assembleia Geral de Debenturistas</w:t>
      </w:r>
      <w:r w:rsidR="00090D94" w:rsidRPr="00A652F9">
        <w:rPr>
          <w:rFonts w:ascii="Tahoma" w:hAnsi="Tahoma" w:cs="Tahoma"/>
          <w:sz w:val="20"/>
          <w:szCs w:val="20"/>
        </w:rPr>
        <w:t>.</w:t>
      </w:r>
    </w:p>
    <w:p w14:paraId="71120978" w14:textId="77777777" w:rsidR="00B01575" w:rsidRPr="00A652F9" w:rsidRDefault="00B01575" w:rsidP="00F53947">
      <w:pPr>
        <w:pStyle w:val="PargrafodaLista"/>
        <w:spacing w:line="276" w:lineRule="auto"/>
        <w:ind w:left="0"/>
        <w:rPr>
          <w:rFonts w:ascii="Tahoma" w:hAnsi="Tahoma" w:cs="Tahoma"/>
          <w:sz w:val="20"/>
          <w:szCs w:val="20"/>
        </w:rPr>
      </w:pPr>
    </w:p>
    <w:bookmarkEnd w:id="1"/>
    <w:p w14:paraId="663173F8" w14:textId="0A9C2A60" w:rsidR="00F02A76" w:rsidRPr="00A652F9" w:rsidRDefault="00F02A76" w:rsidP="00F53947">
      <w:pPr>
        <w:spacing w:line="276" w:lineRule="auto"/>
        <w:jc w:val="both"/>
        <w:rPr>
          <w:rFonts w:ascii="Tahoma" w:hAnsi="Tahoma" w:cs="Tahoma"/>
          <w:sz w:val="20"/>
          <w:szCs w:val="20"/>
        </w:rPr>
      </w:pPr>
      <w:r w:rsidRPr="00A652F9">
        <w:rPr>
          <w:rFonts w:ascii="Tahoma" w:hAnsi="Tahoma" w:cs="Tahoma"/>
          <w:sz w:val="20"/>
          <w:szCs w:val="20"/>
        </w:rPr>
        <w:t xml:space="preserve">Termos iniciados por letra maiúscula utilizados </w:t>
      </w:r>
      <w:r w:rsidR="00D32352" w:rsidRPr="00A652F9">
        <w:rPr>
          <w:rFonts w:ascii="Tahoma" w:hAnsi="Tahoma" w:cs="Tahoma"/>
          <w:sz w:val="20"/>
          <w:szCs w:val="20"/>
        </w:rPr>
        <w:t xml:space="preserve">nesta ata </w:t>
      </w:r>
      <w:r w:rsidRPr="00A652F9">
        <w:rPr>
          <w:rFonts w:ascii="Tahoma" w:hAnsi="Tahoma" w:cs="Tahoma"/>
          <w:sz w:val="20"/>
          <w:szCs w:val="20"/>
        </w:rPr>
        <w:t>e que não estiverem aqui definidos têm o significado que lhes foi atribuído na Escritura de Emissão.</w:t>
      </w:r>
    </w:p>
    <w:p w14:paraId="5190F42C" w14:textId="77777777" w:rsidR="005C7C52" w:rsidRPr="00A652F9" w:rsidRDefault="005C7C52" w:rsidP="00F53947">
      <w:pPr>
        <w:pStyle w:val="Default"/>
        <w:spacing w:line="276" w:lineRule="auto"/>
        <w:ind w:left="1418" w:hanging="709"/>
        <w:jc w:val="both"/>
        <w:rPr>
          <w:rFonts w:ascii="Tahoma" w:hAnsi="Tahoma" w:cs="Tahoma"/>
          <w:sz w:val="20"/>
          <w:szCs w:val="20"/>
        </w:rPr>
      </w:pPr>
    </w:p>
    <w:p w14:paraId="7237ABD1" w14:textId="70A2D1AB" w:rsidR="00C65763" w:rsidRPr="00A652F9" w:rsidRDefault="00C65763" w:rsidP="00F53947">
      <w:pPr>
        <w:numPr>
          <w:ilvl w:val="0"/>
          <w:numId w:val="10"/>
        </w:numPr>
        <w:spacing w:line="276" w:lineRule="auto"/>
        <w:jc w:val="both"/>
        <w:rPr>
          <w:rFonts w:ascii="Tahoma" w:eastAsiaTheme="minorHAnsi" w:hAnsi="Tahoma" w:cs="Tahoma"/>
          <w:sz w:val="20"/>
          <w:szCs w:val="20"/>
          <w:lang w:eastAsia="en-US"/>
        </w:rPr>
      </w:pPr>
      <w:r w:rsidRPr="00A652F9">
        <w:rPr>
          <w:rFonts w:ascii="Tahoma" w:hAnsi="Tahoma" w:cs="Tahoma"/>
          <w:b/>
          <w:sz w:val="20"/>
          <w:szCs w:val="20"/>
        </w:rPr>
        <w:t>DELIBERAÇ</w:t>
      </w:r>
      <w:r w:rsidR="006B1876" w:rsidRPr="00A652F9">
        <w:rPr>
          <w:rFonts w:ascii="Tahoma" w:hAnsi="Tahoma" w:cs="Tahoma"/>
          <w:b/>
          <w:sz w:val="20"/>
          <w:szCs w:val="20"/>
        </w:rPr>
        <w:t>ÕES</w:t>
      </w:r>
      <w:r w:rsidRPr="00A652F9">
        <w:rPr>
          <w:rFonts w:ascii="Tahoma" w:hAnsi="Tahoma" w:cs="Tahoma"/>
          <w:b/>
          <w:sz w:val="20"/>
          <w:szCs w:val="20"/>
        </w:rPr>
        <w:t>:</w:t>
      </w:r>
      <w:r w:rsidRPr="00A652F9">
        <w:rPr>
          <w:rFonts w:ascii="Tahoma" w:hAnsi="Tahoma" w:cs="Tahoma"/>
          <w:sz w:val="20"/>
          <w:szCs w:val="20"/>
        </w:rPr>
        <w:t xml:space="preserve"> Examinada e debatida a matéria constante da Ordem do Dia:</w:t>
      </w:r>
    </w:p>
    <w:p w14:paraId="5CC76AD5" w14:textId="77777777" w:rsidR="00C65763" w:rsidRPr="00A652F9" w:rsidRDefault="00C65763" w:rsidP="00F53947">
      <w:pPr>
        <w:spacing w:line="276" w:lineRule="auto"/>
        <w:jc w:val="both"/>
        <w:rPr>
          <w:rFonts w:ascii="Tahoma" w:eastAsiaTheme="minorHAnsi" w:hAnsi="Tahoma" w:cs="Tahoma"/>
          <w:sz w:val="20"/>
          <w:szCs w:val="20"/>
          <w:lang w:eastAsia="en-US"/>
        </w:rPr>
      </w:pPr>
    </w:p>
    <w:p w14:paraId="3021D22A" w14:textId="48EBD564" w:rsidR="008960F2" w:rsidRPr="00A652F9" w:rsidRDefault="000B1795" w:rsidP="00F53947">
      <w:pPr>
        <w:pStyle w:val="Corpodetexto"/>
        <w:numPr>
          <w:ilvl w:val="0"/>
          <w:numId w:val="17"/>
        </w:numPr>
        <w:spacing w:line="276" w:lineRule="auto"/>
        <w:rPr>
          <w:rFonts w:ascii="Tahoma" w:hAnsi="Tahoma" w:cs="Tahoma"/>
          <w:color w:val="000000"/>
          <w:sz w:val="20"/>
          <w:szCs w:val="20"/>
        </w:rPr>
      </w:pPr>
      <w:r w:rsidRPr="00A652F9">
        <w:rPr>
          <w:rFonts w:ascii="Tahoma" w:hAnsi="Tahoma" w:cs="Tahoma"/>
          <w:color w:val="000000"/>
          <w:sz w:val="20"/>
          <w:szCs w:val="20"/>
        </w:rPr>
        <w:t xml:space="preserve">Os </w:t>
      </w:r>
      <w:r w:rsidR="00321377" w:rsidRPr="00A652F9">
        <w:rPr>
          <w:rFonts w:ascii="Tahoma" w:hAnsi="Tahoma" w:cs="Tahoma"/>
          <w:color w:val="000000"/>
          <w:sz w:val="20"/>
          <w:szCs w:val="20"/>
        </w:rPr>
        <w:t>D</w:t>
      </w:r>
      <w:r w:rsidRPr="00A652F9">
        <w:rPr>
          <w:rFonts w:ascii="Tahoma" w:hAnsi="Tahoma" w:cs="Tahoma"/>
          <w:color w:val="000000"/>
          <w:sz w:val="20"/>
          <w:szCs w:val="20"/>
        </w:rPr>
        <w:t xml:space="preserve">ebenturistas, representando </w:t>
      </w:r>
      <w:r w:rsidR="00BC6730" w:rsidRPr="00A652F9">
        <w:rPr>
          <w:rFonts w:ascii="Tahoma" w:hAnsi="Tahoma" w:cs="Tahoma"/>
          <w:color w:val="000000"/>
          <w:sz w:val="20"/>
          <w:szCs w:val="20"/>
        </w:rPr>
        <w:t>100</w:t>
      </w:r>
      <w:r w:rsidR="00D806A3" w:rsidRPr="00A652F9">
        <w:rPr>
          <w:rFonts w:ascii="Tahoma" w:hAnsi="Tahoma" w:cs="Tahoma"/>
          <w:sz w:val="20"/>
          <w:szCs w:val="20"/>
        </w:rPr>
        <w:t>%</w:t>
      </w:r>
      <w:r w:rsidR="00321377" w:rsidRPr="00A652F9">
        <w:rPr>
          <w:rFonts w:ascii="Tahoma" w:hAnsi="Tahoma" w:cs="Tahoma"/>
          <w:sz w:val="20"/>
          <w:szCs w:val="20"/>
        </w:rPr>
        <w:t> </w:t>
      </w:r>
      <w:r w:rsidR="00D806A3" w:rsidRPr="00A652F9">
        <w:rPr>
          <w:rFonts w:ascii="Tahoma" w:hAnsi="Tahoma" w:cs="Tahoma"/>
          <w:sz w:val="20"/>
          <w:szCs w:val="20"/>
        </w:rPr>
        <w:t>(</w:t>
      </w:r>
      <w:r w:rsidR="00BC6730" w:rsidRPr="00A652F9">
        <w:rPr>
          <w:rFonts w:ascii="Tahoma" w:hAnsi="Tahoma" w:cs="Tahoma"/>
          <w:sz w:val="20"/>
          <w:szCs w:val="20"/>
        </w:rPr>
        <w:t xml:space="preserve">cem </w:t>
      </w:r>
      <w:r w:rsidR="00D806A3" w:rsidRPr="00A652F9">
        <w:rPr>
          <w:rFonts w:ascii="Tahoma" w:hAnsi="Tahoma" w:cs="Tahoma"/>
          <w:sz w:val="20"/>
          <w:szCs w:val="20"/>
        </w:rPr>
        <w:t>por cento)</w:t>
      </w:r>
      <w:r w:rsidRPr="00A652F9">
        <w:rPr>
          <w:rFonts w:ascii="Tahoma" w:hAnsi="Tahoma" w:cs="Tahoma"/>
          <w:color w:val="000000"/>
          <w:sz w:val="20"/>
          <w:szCs w:val="20"/>
        </w:rPr>
        <w:t xml:space="preserve"> das Debêntures </w:t>
      </w:r>
      <w:r w:rsidR="0050083B" w:rsidRPr="00A652F9">
        <w:rPr>
          <w:rFonts w:ascii="Tahoma" w:hAnsi="Tahoma" w:cs="Tahoma"/>
          <w:color w:val="000000"/>
          <w:sz w:val="20"/>
          <w:szCs w:val="20"/>
        </w:rPr>
        <w:t>presentes</w:t>
      </w:r>
      <w:r w:rsidRPr="00A652F9">
        <w:rPr>
          <w:rFonts w:ascii="Tahoma" w:hAnsi="Tahoma" w:cs="Tahoma"/>
          <w:color w:val="000000"/>
          <w:sz w:val="20"/>
          <w:szCs w:val="20"/>
        </w:rPr>
        <w:t xml:space="preserve">, aprovaram, sem qualquer voto contrário ou abstenção, </w:t>
      </w:r>
      <w:r w:rsidRPr="00A652F9">
        <w:rPr>
          <w:rFonts w:ascii="Tahoma" w:hAnsi="Tahoma" w:cs="Tahoma"/>
          <w:sz w:val="20"/>
          <w:szCs w:val="20"/>
        </w:rPr>
        <w:t xml:space="preserve">a </w:t>
      </w:r>
      <w:r w:rsidR="00682D1D" w:rsidRPr="00A652F9">
        <w:rPr>
          <w:rFonts w:ascii="Tahoma" w:hAnsi="Tahoma" w:cs="Tahoma"/>
          <w:sz w:val="20"/>
          <w:szCs w:val="20"/>
        </w:rPr>
        <w:t xml:space="preserve">alteração do controle societário da </w:t>
      </w:r>
      <w:r w:rsidR="00A765E3" w:rsidRPr="00A652F9">
        <w:rPr>
          <w:rFonts w:ascii="Tahoma" w:hAnsi="Tahoma" w:cs="Tahoma"/>
          <w:sz w:val="20"/>
          <w:szCs w:val="20"/>
        </w:rPr>
        <w:t>Emissora</w:t>
      </w:r>
      <w:r w:rsidR="00682D1D" w:rsidRPr="00A652F9">
        <w:rPr>
          <w:rFonts w:ascii="Tahoma" w:hAnsi="Tahoma" w:cs="Tahoma"/>
          <w:sz w:val="20"/>
          <w:szCs w:val="20"/>
        </w:rPr>
        <w:t xml:space="preserve"> que passará a ser controlada, direta ou indiretamente, pela Equatorial Energia S.A.</w:t>
      </w:r>
      <w:r w:rsidR="00090D94" w:rsidRPr="00A652F9">
        <w:rPr>
          <w:rFonts w:ascii="Tahoma" w:hAnsi="Tahoma" w:cs="Tahoma"/>
          <w:sz w:val="20"/>
          <w:szCs w:val="20"/>
        </w:rPr>
        <w:t>; e</w:t>
      </w:r>
    </w:p>
    <w:p w14:paraId="1A35F1CD" w14:textId="77777777" w:rsidR="00090D94" w:rsidRPr="00A652F9" w:rsidRDefault="00090D94" w:rsidP="00090D94">
      <w:pPr>
        <w:pStyle w:val="Corpodetexto"/>
        <w:spacing w:line="276" w:lineRule="auto"/>
        <w:ind w:left="720"/>
        <w:rPr>
          <w:rFonts w:ascii="Tahoma" w:hAnsi="Tahoma" w:cs="Tahoma"/>
          <w:color w:val="000000"/>
          <w:sz w:val="20"/>
          <w:szCs w:val="20"/>
        </w:rPr>
      </w:pPr>
    </w:p>
    <w:p w14:paraId="32339A61" w14:textId="608A9B7E" w:rsidR="00090D94" w:rsidRPr="00A652F9" w:rsidRDefault="00090D94" w:rsidP="00F53947">
      <w:pPr>
        <w:pStyle w:val="Corpodetexto"/>
        <w:numPr>
          <w:ilvl w:val="0"/>
          <w:numId w:val="17"/>
        </w:numPr>
        <w:spacing w:line="276" w:lineRule="auto"/>
        <w:rPr>
          <w:rFonts w:ascii="Tahoma" w:hAnsi="Tahoma" w:cs="Tahoma"/>
          <w:color w:val="000000"/>
          <w:sz w:val="20"/>
          <w:szCs w:val="20"/>
        </w:rPr>
      </w:pPr>
      <w:r w:rsidRPr="00A652F9">
        <w:rPr>
          <w:rFonts w:ascii="Tahoma" w:hAnsi="Tahoma" w:cs="Tahoma"/>
          <w:color w:val="000000"/>
          <w:sz w:val="20"/>
          <w:szCs w:val="20"/>
        </w:rPr>
        <w:t xml:space="preserve">Os Debenturistas, </w:t>
      </w:r>
      <w:r w:rsidR="007B3B2F" w:rsidRPr="00A652F9">
        <w:rPr>
          <w:rFonts w:ascii="Tahoma" w:hAnsi="Tahoma" w:cs="Tahoma"/>
          <w:color w:val="000000"/>
          <w:sz w:val="20"/>
          <w:szCs w:val="20"/>
        </w:rPr>
        <w:t>representando 100</w:t>
      </w:r>
      <w:r w:rsidR="007B3B2F" w:rsidRPr="00A652F9">
        <w:rPr>
          <w:rFonts w:ascii="Tahoma" w:hAnsi="Tahoma" w:cs="Tahoma"/>
          <w:sz w:val="20"/>
          <w:szCs w:val="20"/>
        </w:rPr>
        <w:t>% (cem por cento)</w:t>
      </w:r>
      <w:r w:rsidR="007B3B2F" w:rsidRPr="00A652F9">
        <w:rPr>
          <w:rFonts w:ascii="Tahoma" w:hAnsi="Tahoma" w:cs="Tahoma"/>
          <w:color w:val="000000"/>
          <w:sz w:val="20"/>
          <w:szCs w:val="20"/>
        </w:rPr>
        <w:t xml:space="preserve"> das Debêntures presentes</w:t>
      </w:r>
      <w:r w:rsidRPr="00A652F9">
        <w:rPr>
          <w:rFonts w:ascii="Tahoma" w:hAnsi="Tahoma" w:cs="Tahoma"/>
          <w:color w:val="000000"/>
          <w:sz w:val="20"/>
          <w:szCs w:val="20"/>
        </w:rPr>
        <w:t xml:space="preserve">, aprovaram, sem qualquer voto contrário ou abstenção, </w:t>
      </w:r>
      <w:r w:rsidR="009E0F20" w:rsidRPr="00A652F9">
        <w:rPr>
          <w:rFonts w:ascii="Tahoma" w:hAnsi="Tahoma" w:cs="Tahoma"/>
          <w:color w:val="000000"/>
          <w:sz w:val="20"/>
          <w:szCs w:val="20"/>
        </w:rPr>
        <w:t xml:space="preserve">a </w:t>
      </w:r>
      <w:r w:rsidR="009E0F20" w:rsidRPr="00A652F9">
        <w:rPr>
          <w:rFonts w:ascii="Tahoma" w:hAnsi="Tahoma" w:cs="Tahoma"/>
          <w:sz w:val="20"/>
          <w:szCs w:val="20"/>
        </w:rPr>
        <w:t xml:space="preserve">retirada da Escritura de Emissão de referências expressa a publicações em jornais específicos e diários oficiais, com a consequente </w:t>
      </w:r>
      <w:r w:rsidRPr="00A652F9">
        <w:rPr>
          <w:rFonts w:ascii="Tahoma" w:hAnsi="Tahoma" w:cs="Tahoma"/>
          <w:sz w:val="20"/>
          <w:szCs w:val="20"/>
        </w:rPr>
        <w:t>alteração das seguintes cláusulas da Escritura de Emissão:</w:t>
      </w:r>
    </w:p>
    <w:p w14:paraId="69D0C47F" w14:textId="77777777" w:rsidR="00090D94" w:rsidRPr="00A652F9" w:rsidRDefault="00090D94" w:rsidP="00090D94">
      <w:pPr>
        <w:pStyle w:val="PargrafodaLista"/>
        <w:rPr>
          <w:rFonts w:ascii="Tahoma" w:hAnsi="Tahoma" w:cs="Tahoma"/>
          <w:color w:val="000000"/>
          <w:sz w:val="20"/>
          <w:szCs w:val="20"/>
        </w:rPr>
      </w:pPr>
    </w:p>
    <w:p w14:paraId="3FE1D49A" w14:textId="6B99E7A6" w:rsidR="00090D94" w:rsidRPr="00A652F9" w:rsidRDefault="00090D94" w:rsidP="00090D94">
      <w:pPr>
        <w:pStyle w:val="Corpodetexto"/>
        <w:numPr>
          <w:ilvl w:val="1"/>
          <w:numId w:val="17"/>
        </w:numPr>
        <w:spacing w:line="276" w:lineRule="auto"/>
        <w:rPr>
          <w:rFonts w:ascii="Tahoma" w:hAnsi="Tahoma" w:cs="Tahoma"/>
          <w:color w:val="000000"/>
          <w:sz w:val="20"/>
          <w:szCs w:val="20"/>
        </w:rPr>
      </w:pPr>
      <w:r w:rsidRPr="00A652F9">
        <w:rPr>
          <w:rFonts w:ascii="Tahoma" w:hAnsi="Tahoma" w:cs="Tahoma"/>
          <w:color w:val="000000"/>
          <w:sz w:val="20"/>
          <w:szCs w:val="20"/>
        </w:rPr>
        <w:t>exclusão do termo definido “Jornais de Publicação”;</w:t>
      </w:r>
    </w:p>
    <w:p w14:paraId="55A5E293" w14:textId="76529883" w:rsidR="00090D94" w:rsidRPr="00A652F9" w:rsidRDefault="00090D94" w:rsidP="00090D94">
      <w:pPr>
        <w:pStyle w:val="Corpodetexto"/>
        <w:numPr>
          <w:ilvl w:val="1"/>
          <w:numId w:val="17"/>
        </w:numPr>
        <w:spacing w:line="276" w:lineRule="auto"/>
        <w:rPr>
          <w:rFonts w:ascii="Tahoma" w:hAnsi="Tahoma" w:cs="Tahoma"/>
          <w:color w:val="000000"/>
          <w:sz w:val="20"/>
          <w:szCs w:val="20"/>
        </w:rPr>
      </w:pPr>
      <w:r w:rsidRPr="00A652F9">
        <w:rPr>
          <w:rFonts w:ascii="Tahoma" w:hAnsi="Tahoma" w:cs="Tahoma"/>
          <w:color w:val="000000"/>
          <w:sz w:val="20"/>
          <w:szCs w:val="20"/>
        </w:rPr>
        <w:t>alteração da Cláusula 2.2 da Escritura de Emissão para a seguinte redação: “2.2 </w:t>
      </w:r>
      <w:r w:rsidRPr="00A652F9">
        <w:rPr>
          <w:rFonts w:ascii="Tahoma" w:hAnsi="Tahoma" w:cs="Tahoma"/>
          <w:i/>
          <w:iCs/>
          <w:color w:val="000000"/>
          <w:sz w:val="20"/>
          <w:szCs w:val="20"/>
        </w:rPr>
        <w:t>Arquivamento na JUCESP e publicação da ata da AGE da Emissão</w:t>
      </w:r>
      <w:r w:rsidRPr="00A652F9">
        <w:rPr>
          <w:rFonts w:ascii="Tahoma" w:hAnsi="Tahoma" w:cs="Tahoma"/>
          <w:color w:val="000000"/>
          <w:sz w:val="20"/>
          <w:szCs w:val="20"/>
        </w:rPr>
        <w:t>. A ata da AGE da Emissão deverá ser devidamente arquivada na JUCESP e publicada, conforme disposto no artigo 62, inciso I, da Lei das Sociedades por Ações. A Emissora enviará ao Agente Fiduciário, uma cópia da ata da AGE da Emissão registrada perante a JUCESP em até 5 (cinco) dias contados do registro ou da publicação</w:t>
      </w:r>
      <w:r w:rsidR="000E735A" w:rsidRPr="00A652F9">
        <w:rPr>
          <w:rFonts w:ascii="Tahoma" w:hAnsi="Tahoma" w:cs="Tahoma"/>
          <w:color w:val="000000"/>
          <w:sz w:val="20"/>
          <w:szCs w:val="20"/>
        </w:rPr>
        <w:t>.</w:t>
      </w:r>
      <w:r w:rsidRPr="00A652F9">
        <w:rPr>
          <w:rFonts w:ascii="Tahoma" w:hAnsi="Tahoma" w:cs="Tahoma"/>
          <w:color w:val="000000"/>
          <w:sz w:val="20"/>
          <w:szCs w:val="20"/>
        </w:rPr>
        <w:t>”;</w:t>
      </w:r>
    </w:p>
    <w:p w14:paraId="57F1F7F2" w14:textId="59B1DC57" w:rsidR="00090D94" w:rsidRPr="00A652F9" w:rsidRDefault="00090D94" w:rsidP="00090D94">
      <w:pPr>
        <w:pStyle w:val="Corpodetexto"/>
        <w:numPr>
          <w:ilvl w:val="1"/>
          <w:numId w:val="17"/>
        </w:numPr>
        <w:spacing w:line="276" w:lineRule="auto"/>
        <w:rPr>
          <w:rFonts w:ascii="Tahoma" w:hAnsi="Tahoma" w:cs="Tahoma"/>
          <w:color w:val="000000"/>
          <w:sz w:val="20"/>
          <w:szCs w:val="20"/>
        </w:rPr>
      </w:pPr>
      <w:r w:rsidRPr="00A652F9">
        <w:rPr>
          <w:rFonts w:ascii="Tahoma" w:hAnsi="Tahoma" w:cs="Tahoma"/>
          <w:color w:val="000000"/>
          <w:sz w:val="20"/>
          <w:szCs w:val="20"/>
        </w:rPr>
        <w:t>alteração da Cláusula 6.17 da Escritura de Emissão para a seguinte redação: “6.17 </w:t>
      </w:r>
      <w:r w:rsidRPr="00A652F9">
        <w:rPr>
          <w:rFonts w:ascii="Tahoma" w:hAnsi="Tahoma" w:cs="Tahoma"/>
          <w:i/>
          <w:iCs/>
          <w:color w:val="000000"/>
          <w:sz w:val="20"/>
          <w:szCs w:val="20"/>
        </w:rPr>
        <w:t>Publicidade</w:t>
      </w:r>
      <w:r w:rsidRPr="00A652F9">
        <w:rPr>
          <w:rFonts w:ascii="Tahoma" w:hAnsi="Tahoma" w:cs="Tahoma"/>
          <w:color w:val="000000"/>
          <w:sz w:val="20"/>
          <w:szCs w:val="20"/>
        </w:rPr>
        <w:t>. Os editais de convocação e as atas de assembleias gerais de Debenturistas deverão ser publicados na página da Emissora (</w:t>
      </w:r>
      <w:hyperlink r:id="rId11" w:history="1">
        <w:r w:rsidRPr="00A652F9">
          <w:rPr>
            <w:rStyle w:val="Hyperlink"/>
            <w:rFonts w:ascii="Tahoma" w:hAnsi="Tahoma" w:cs="Tahoma"/>
            <w:sz w:val="20"/>
            <w:szCs w:val="20"/>
          </w:rPr>
          <w:t>https://www.echoenergia.com.br/relacao-com-investidores/</w:t>
        </w:r>
      </w:hyperlink>
      <w:r w:rsidRPr="00A652F9">
        <w:rPr>
          <w:rFonts w:ascii="Tahoma" w:hAnsi="Tahoma" w:cs="Tahoma"/>
          <w:color w:val="000000"/>
          <w:sz w:val="20"/>
          <w:szCs w:val="20"/>
        </w:rPr>
        <w:t>) na rede mundial de computadores – Internet (“</w:t>
      </w:r>
      <w:r w:rsidRPr="00A652F9">
        <w:rPr>
          <w:rFonts w:ascii="Tahoma" w:hAnsi="Tahoma" w:cs="Tahoma"/>
          <w:color w:val="000000"/>
          <w:sz w:val="20"/>
          <w:szCs w:val="20"/>
          <w:u w:val="single"/>
        </w:rPr>
        <w:t>Avisos aos Debenturistas</w:t>
      </w:r>
      <w:r w:rsidRPr="00A652F9">
        <w:rPr>
          <w:rFonts w:ascii="Tahoma" w:hAnsi="Tahoma" w:cs="Tahoma"/>
          <w:color w:val="000000"/>
          <w:sz w:val="20"/>
          <w:szCs w:val="20"/>
        </w:rPr>
        <w:t>”). Os demais atos e decisões relativos às Debêntures deverão ser comunicados, na forma de aviso, na página da Emissora (</w:t>
      </w:r>
      <w:hyperlink r:id="rId12" w:history="1">
        <w:r w:rsidRPr="00A652F9">
          <w:rPr>
            <w:rStyle w:val="Hyperlink"/>
            <w:rFonts w:ascii="Tahoma" w:hAnsi="Tahoma" w:cs="Tahoma"/>
            <w:sz w:val="20"/>
            <w:szCs w:val="20"/>
          </w:rPr>
          <w:t>https://www.echoenergia.com.br/relacao-com-investidores/</w:t>
        </w:r>
      </w:hyperlink>
      <w:r w:rsidRPr="00A652F9">
        <w:rPr>
          <w:rFonts w:ascii="Tahoma" w:hAnsi="Tahoma" w:cs="Tahoma"/>
          <w:color w:val="000000"/>
          <w:sz w:val="2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000E735A" w:rsidRPr="00A652F9">
        <w:rPr>
          <w:rFonts w:ascii="Tahoma" w:hAnsi="Tahoma" w:cs="Tahoma"/>
          <w:color w:val="000000"/>
          <w:sz w:val="20"/>
          <w:szCs w:val="20"/>
        </w:rPr>
        <w:t>.</w:t>
      </w:r>
      <w:r w:rsidRPr="00A652F9">
        <w:rPr>
          <w:rFonts w:ascii="Tahoma" w:hAnsi="Tahoma" w:cs="Tahoma"/>
          <w:color w:val="000000"/>
          <w:sz w:val="20"/>
          <w:szCs w:val="20"/>
        </w:rPr>
        <w:t>”</w:t>
      </w:r>
      <w:r w:rsidR="009E0F20" w:rsidRPr="00A652F9">
        <w:rPr>
          <w:rFonts w:ascii="Tahoma" w:hAnsi="Tahoma" w:cs="Tahoma"/>
          <w:color w:val="000000"/>
          <w:sz w:val="20"/>
          <w:szCs w:val="20"/>
        </w:rPr>
        <w:t>; e</w:t>
      </w:r>
    </w:p>
    <w:p w14:paraId="05E17001" w14:textId="428ED4E2" w:rsidR="009E0F20" w:rsidRPr="00A652F9" w:rsidRDefault="009E0F20" w:rsidP="00090D94">
      <w:pPr>
        <w:pStyle w:val="Corpodetexto"/>
        <w:numPr>
          <w:ilvl w:val="1"/>
          <w:numId w:val="17"/>
        </w:numPr>
        <w:spacing w:line="276" w:lineRule="auto"/>
        <w:rPr>
          <w:rFonts w:ascii="Tahoma" w:hAnsi="Tahoma" w:cs="Tahoma"/>
          <w:color w:val="000000"/>
          <w:sz w:val="20"/>
          <w:szCs w:val="20"/>
        </w:rPr>
      </w:pPr>
      <w:r w:rsidRPr="00A652F9">
        <w:rPr>
          <w:rFonts w:ascii="Tahoma" w:hAnsi="Tahoma" w:cs="Tahoma"/>
          <w:color w:val="000000"/>
          <w:sz w:val="20"/>
          <w:szCs w:val="20"/>
        </w:rPr>
        <w:t>alteração da Cláusula 10.2.2 da Escritura de Emissão para a seguinte redação: “10.2.2 A convocação das Assembleias Gerais de Debenturistas se dará mediante anúncio publicado nos termos da Cláusula 6.</w:t>
      </w:r>
      <w:r w:rsidR="009531F2" w:rsidRPr="00A652F9">
        <w:rPr>
          <w:rFonts w:ascii="Tahoma" w:hAnsi="Tahoma" w:cs="Tahoma"/>
          <w:color w:val="000000"/>
          <w:sz w:val="20"/>
          <w:szCs w:val="20"/>
        </w:rPr>
        <w:t>17</w:t>
      </w:r>
      <w:r w:rsidRPr="00A652F9">
        <w:rPr>
          <w:rFonts w:ascii="Tahoma" w:hAnsi="Tahoma" w:cs="Tahoma"/>
          <w:color w:val="000000"/>
          <w:sz w:val="20"/>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e</w:t>
      </w:r>
    </w:p>
    <w:p w14:paraId="250F6FFD" w14:textId="77777777" w:rsidR="009E0F20" w:rsidRPr="00A652F9" w:rsidRDefault="009E0F20" w:rsidP="009E0F20">
      <w:pPr>
        <w:pStyle w:val="Corpodetexto"/>
        <w:spacing w:line="276" w:lineRule="auto"/>
        <w:ind w:left="720"/>
        <w:rPr>
          <w:rFonts w:ascii="Tahoma" w:hAnsi="Tahoma" w:cs="Tahoma"/>
          <w:color w:val="000000"/>
          <w:sz w:val="20"/>
          <w:szCs w:val="20"/>
        </w:rPr>
      </w:pPr>
    </w:p>
    <w:p w14:paraId="5C480763" w14:textId="73B8434C" w:rsidR="009E0F20" w:rsidRPr="00A652F9" w:rsidRDefault="009E0F20" w:rsidP="009E0F20">
      <w:pPr>
        <w:pStyle w:val="Corpodetexto"/>
        <w:numPr>
          <w:ilvl w:val="0"/>
          <w:numId w:val="17"/>
        </w:numPr>
        <w:spacing w:line="276" w:lineRule="auto"/>
        <w:rPr>
          <w:rFonts w:ascii="Tahoma" w:hAnsi="Tahoma" w:cs="Tahoma"/>
          <w:color w:val="000000"/>
          <w:sz w:val="20"/>
          <w:szCs w:val="20"/>
        </w:rPr>
      </w:pPr>
      <w:r w:rsidRPr="00A652F9">
        <w:rPr>
          <w:rFonts w:ascii="Tahoma" w:hAnsi="Tahoma" w:cs="Tahoma"/>
          <w:color w:val="000000"/>
          <w:sz w:val="20"/>
          <w:szCs w:val="20"/>
        </w:rPr>
        <w:t xml:space="preserve">Os Debenturistas, </w:t>
      </w:r>
      <w:r w:rsidR="007B3B2F" w:rsidRPr="00A652F9">
        <w:rPr>
          <w:rFonts w:ascii="Tahoma" w:hAnsi="Tahoma" w:cs="Tahoma"/>
          <w:color w:val="000000"/>
          <w:sz w:val="20"/>
          <w:szCs w:val="20"/>
        </w:rPr>
        <w:t>representando 100</w:t>
      </w:r>
      <w:r w:rsidR="007B3B2F" w:rsidRPr="00A652F9">
        <w:rPr>
          <w:rFonts w:ascii="Tahoma" w:hAnsi="Tahoma" w:cs="Tahoma"/>
          <w:sz w:val="20"/>
          <w:szCs w:val="20"/>
        </w:rPr>
        <w:t>% (cem por cento)</w:t>
      </w:r>
      <w:r w:rsidR="007B3B2F" w:rsidRPr="00A652F9">
        <w:rPr>
          <w:rFonts w:ascii="Tahoma" w:hAnsi="Tahoma" w:cs="Tahoma"/>
          <w:color w:val="000000"/>
          <w:sz w:val="20"/>
          <w:szCs w:val="20"/>
        </w:rPr>
        <w:t xml:space="preserve"> das Debêntures presentes</w:t>
      </w:r>
      <w:r w:rsidRPr="00A652F9">
        <w:rPr>
          <w:rFonts w:ascii="Tahoma" w:hAnsi="Tahoma" w:cs="Tahoma"/>
          <w:color w:val="000000"/>
          <w:sz w:val="20"/>
          <w:szCs w:val="20"/>
        </w:rPr>
        <w:t xml:space="preserve">, aprovaram, sem qualquer voto contrário ou abstenção, </w:t>
      </w:r>
      <w:r w:rsidRPr="00A652F9">
        <w:rPr>
          <w:rFonts w:ascii="Tahoma" w:hAnsi="Tahoma" w:cs="Tahoma"/>
          <w:sz w:val="20"/>
          <w:szCs w:val="20"/>
        </w:rPr>
        <w:t>autorizar o Agente Fiduciário a praticar, em conjunto com a Companhia, no que couber, todas as providências necessárias para o cumprimento integral das deliberações tomadas acima.</w:t>
      </w:r>
    </w:p>
    <w:p w14:paraId="52504FEF" w14:textId="77777777" w:rsidR="009E0F20" w:rsidRPr="00A652F9" w:rsidRDefault="009E0F20" w:rsidP="009E0F20">
      <w:pPr>
        <w:spacing w:line="276" w:lineRule="auto"/>
        <w:jc w:val="both"/>
        <w:rPr>
          <w:rFonts w:ascii="Tahoma" w:hAnsi="Tahoma" w:cs="Tahoma"/>
          <w:color w:val="000000"/>
          <w:sz w:val="20"/>
          <w:szCs w:val="20"/>
        </w:rPr>
      </w:pPr>
    </w:p>
    <w:p w14:paraId="6E175E09" w14:textId="77777777" w:rsidR="009E0F20" w:rsidRPr="00A652F9" w:rsidRDefault="009E0F20" w:rsidP="00A263AA">
      <w:pPr>
        <w:spacing w:line="276" w:lineRule="auto"/>
        <w:jc w:val="both"/>
        <w:rPr>
          <w:rFonts w:ascii="Tahoma" w:hAnsi="Tahoma" w:cs="Tahoma"/>
          <w:color w:val="000000"/>
          <w:sz w:val="20"/>
          <w:szCs w:val="20"/>
        </w:rPr>
      </w:pPr>
      <w:r w:rsidRPr="00A652F9">
        <w:rPr>
          <w:rFonts w:ascii="Tahoma" w:hAnsi="Tahoma" w:cs="Tahoma"/>
          <w:color w:val="000000"/>
          <w:sz w:val="20"/>
          <w:szCs w:val="20"/>
        </w:rPr>
        <w:t>As Deliberações acima estão restritas apenas à Ordem do Dia e não serão interpretadas como renúncia de qualquer direito dos Debenturistas e/ou deveres da Companhia, decorrentes da lei e/ou da Escritura de Emissão.</w:t>
      </w:r>
    </w:p>
    <w:p w14:paraId="117F73C9" w14:textId="77777777" w:rsidR="009E0F20" w:rsidRPr="00A652F9" w:rsidRDefault="009E0F20" w:rsidP="009E0F20">
      <w:pPr>
        <w:spacing w:line="276" w:lineRule="auto"/>
        <w:jc w:val="both"/>
        <w:rPr>
          <w:rFonts w:ascii="Tahoma" w:hAnsi="Tahoma" w:cs="Tahoma"/>
          <w:color w:val="000000"/>
          <w:sz w:val="20"/>
          <w:szCs w:val="20"/>
        </w:rPr>
      </w:pPr>
    </w:p>
    <w:p w14:paraId="6189AAE0" w14:textId="034BBBFE" w:rsidR="009E0F20" w:rsidRPr="00A652F9" w:rsidRDefault="009E0F20" w:rsidP="00A263AA">
      <w:pPr>
        <w:spacing w:line="276" w:lineRule="auto"/>
        <w:jc w:val="both"/>
        <w:rPr>
          <w:rFonts w:ascii="Tahoma" w:hAnsi="Tahoma" w:cs="Tahoma"/>
          <w:color w:val="000000"/>
          <w:sz w:val="20"/>
          <w:szCs w:val="20"/>
        </w:rPr>
      </w:pPr>
      <w:r w:rsidRPr="00A652F9">
        <w:rPr>
          <w:rFonts w:ascii="Tahoma" w:hAnsi="Tahoma" w:cs="Tahoma"/>
          <w:color w:val="000000"/>
          <w:sz w:val="20"/>
          <w:szCs w:val="20"/>
        </w:rPr>
        <w:t xml:space="preserve">Em virtude das deliberações acima, os Debenturistas, neste ato, eximem a Companhia e o Agente Fiduciário de quaisquer responsabilidades e prejuízos em relação </w:t>
      </w:r>
      <w:r w:rsidR="00445C6D" w:rsidRPr="00A652F9">
        <w:rPr>
          <w:rFonts w:ascii="Tahoma" w:hAnsi="Tahoma" w:cs="Tahoma"/>
          <w:color w:val="000000"/>
          <w:sz w:val="20"/>
          <w:szCs w:val="20"/>
        </w:rPr>
        <w:t>à</w:t>
      </w:r>
      <w:r w:rsidRPr="00A652F9">
        <w:rPr>
          <w:rFonts w:ascii="Tahoma" w:hAnsi="Tahoma" w:cs="Tahoma"/>
          <w:color w:val="000000"/>
          <w:sz w:val="20"/>
          <w:szCs w:val="20"/>
        </w:rPr>
        <w:t>s deliberações e autorizações ora concedidas.</w:t>
      </w:r>
    </w:p>
    <w:p w14:paraId="796D50CD" w14:textId="77777777" w:rsidR="009E0F20" w:rsidRPr="00A652F9" w:rsidRDefault="009E0F20" w:rsidP="009E0F20">
      <w:pPr>
        <w:spacing w:line="276" w:lineRule="auto"/>
        <w:rPr>
          <w:rFonts w:ascii="Tahoma" w:hAnsi="Tahoma" w:cs="Tahoma"/>
          <w:color w:val="000000"/>
          <w:sz w:val="20"/>
          <w:szCs w:val="20"/>
        </w:rPr>
      </w:pPr>
    </w:p>
    <w:p w14:paraId="71C1CB38" w14:textId="65BE442F" w:rsidR="009E0F20" w:rsidRPr="00A652F9" w:rsidRDefault="009E0F20" w:rsidP="009E0F20">
      <w:pPr>
        <w:spacing w:line="276" w:lineRule="auto"/>
        <w:jc w:val="both"/>
        <w:rPr>
          <w:rFonts w:ascii="Tahoma" w:hAnsi="Tahoma" w:cs="Tahoma"/>
          <w:color w:val="000000"/>
          <w:sz w:val="20"/>
          <w:szCs w:val="20"/>
        </w:rPr>
      </w:pPr>
      <w:r w:rsidRPr="00A652F9">
        <w:rPr>
          <w:rFonts w:ascii="Tahoma" w:hAnsi="Tahoma" w:cs="Tahoma"/>
          <w:color w:val="000000"/>
          <w:sz w:val="20"/>
          <w:szCs w:val="20"/>
        </w:rPr>
        <w:t>O Agente Fiduciário questionou os Debenturistas acerca de qualquer hipótese que poderia ser caracterizada como conflito de interesses em relação das matérias da Ordem do Dia e demais partes da operação, sendo informado por todos os presentes que tal hipótese inexiste</w:t>
      </w:r>
      <w:r w:rsidR="008E2E02" w:rsidRPr="00A652F9">
        <w:rPr>
          <w:rFonts w:ascii="Tahoma" w:hAnsi="Tahoma" w:cs="Tahoma"/>
          <w:color w:val="000000"/>
          <w:sz w:val="20"/>
          <w:szCs w:val="20"/>
        </w:rPr>
        <w:t>.</w:t>
      </w:r>
    </w:p>
    <w:p w14:paraId="11B3BBE7" w14:textId="77777777" w:rsidR="00090D94" w:rsidRPr="00A652F9" w:rsidRDefault="00090D94" w:rsidP="00F53947">
      <w:pPr>
        <w:spacing w:line="276" w:lineRule="auto"/>
        <w:rPr>
          <w:rFonts w:ascii="Tahoma" w:hAnsi="Tahoma" w:cs="Tahoma"/>
          <w:color w:val="000000"/>
          <w:sz w:val="20"/>
          <w:szCs w:val="20"/>
        </w:rPr>
      </w:pPr>
    </w:p>
    <w:p w14:paraId="1D68C425" w14:textId="786D3C6B" w:rsidR="00C65763" w:rsidRPr="00A652F9" w:rsidRDefault="009C3125" w:rsidP="00F53947">
      <w:pPr>
        <w:spacing w:line="276" w:lineRule="auto"/>
        <w:rPr>
          <w:rFonts w:ascii="Tahoma" w:hAnsi="Tahoma" w:cs="Tahoma"/>
          <w:color w:val="000000"/>
          <w:sz w:val="20"/>
          <w:szCs w:val="20"/>
        </w:rPr>
      </w:pPr>
      <w:r w:rsidRPr="00A652F9">
        <w:rPr>
          <w:rFonts w:ascii="Tahoma" w:hAnsi="Tahoma" w:cs="Tahoma"/>
          <w:color w:val="000000"/>
          <w:sz w:val="20"/>
          <w:szCs w:val="20"/>
        </w:rPr>
        <w:t>A Emissora atesta que a presente assembleia foi realizada atendendo a todos os requisitos, orientações e procedimentos, conforme determina a IN CVM 625, em especial em seu art. 3º.</w:t>
      </w:r>
    </w:p>
    <w:p w14:paraId="3172533F" w14:textId="77777777" w:rsidR="009C3125" w:rsidRPr="00A652F9" w:rsidRDefault="009C3125" w:rsidP="00F53947">
      <w:pPr>
        <w:spacing w:line="276" w:lineRule="auto"/>
        <w:rPr>
          <w:rFonts w:ascii="Tahoma" w:hAnsi="Tahoma" w:cs="Tahoma"/>
          <w:sz w:val="20"/>
          <w:szCs w:val="20"/>
        </w:rPr>
      </w:pPr>
    </w:p>
    <w:p w14:paraId="573972D7" w14:textId="38E935B5" w:rsidR="00C65763" w:rsidRPr="00A652F9" w:rsidRDefault="00C65763" w:rsidP="00F53947">
      <w:pPr>
        <w:pStyle w:val="PargrafodaLista"/>
        <w:spacing w:line="276" w:lineRule="auto"/>
        <w:ind w:left="0"/>
        <w:jc w:val="both"/>
        <w:rPr>
          <w:rFonts w:ascii="Tahoma" w:hAnsi="Tahoma" w:cs="Tahoma"/>
          <w:sz w:val="20"/>
          <w:szCs w:val="20"/>
        </w:rPr>
      </w:pPr>
      <w:r w:rsidRPr="00A652F9">
        <w:rPr>
          <w:rFonts w:ascii="Tahoma" w:hAnsi="Tahoma" w:cs="Tahoma"/>
          <w:b/>
          <w:sz w:val="20"/>
          <w:szCs w:val="20"/>
        </w:rPr>
        <w:t>ENCERRAMENTO:</w:t>
      </w:r>
      <w:r w:rsidRPr="00A652F9">
        <w:rPr>
          <w:rFonts w:ascii="Tahoma" w:hAnsi="Tahoma" w:cs="Tahoma"/>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w:t>
      </w:r>
    </w:p>
    <w:p w14:paraId="2AF8166F" w14:textId="77777777" w:rsidR="009E0F20" w:rsidRPr="00A652F9" w:rsidRDefault="009E0F20" w:rsidP="009E0F20">
      <w:pPr>
        <w:spacing w:line="276" w:lineRule="auto"/>
        <w:rPr>
          <w:rFonts w:ascii="Tahoma" w:hAnsi="Tahoma" w:cs="Tahoma"/>
          <w:sz w:val="20"/>
          <w:szCs w:val="20"/>
        </w:rPr>
      </w:pPr>
    </w:p>
    <w:p w14:paraId="0A816962" w14:textId="77777777" w:rsidR="009E0F20" w:rsidRPr="00A652F9" w:rsidRDefault="009E0F20" w:rsidP="009E0F20">
      <w:pPr>
        <w:pStyle w:val="PargrafodaLista"/>
        <w:spacing w:line="276" w:lineRule="auto"/>
        <w:ind w:left="0"/>
        <w:jc w:val="both"/>
        <w:rPr>
          <w:rFonts w:ascii="Tahoma" w:hAnsi="Tahoma" w:cs="Tahoma"/>
          <w:sz w:val="20"/>
          <w:szCs w:val="20"/>
        </w:rPr>
      </w:pPr>
      <w:r w:rsidRPr="00A652F9">
        <w:rPr>
          <w:rFonts w:ascii="Tahoma" w:hAnsi="Tahoma" w:cs="Tahoma"/>
          <w:b/>
          <w:bCs/>
          <w:sz w:val="20"/>
          <w:szCs w:val="20"/>
        </w:rPr>
        <w:t>ASSINATURAS</w:t>
      </w:r>
      <w:r w:rsidRPr="00A652F9">
        <w:rPr>
          <w:rFonts w:ascii="Tahoma" w:hAnsi="Tahoma" w:cs="Tahoma"/>
          <w:sz w:val="20"/>
          <w:szCs w:val="20"/>
        </w:rPr>
        <w:t>: Conforme preconiza o artigo 8º, §1º, da Instrução CVM 625, os Debenturistas foram considerados assinantes da presente ata de assembleia, constando as assinaturas do Presidente, Secretária, Agente Fiduciário e Emissora abaixo.</w:t>
      </w:r>
    </w:p>
    <w:p w14:paraId="51F7932C" w14:textId="77777777" w:rsidR="00C65763" w:rsidRPr="00A652F9" w:rsidRDefault="00C65763" w:rsidP="00F53947">
      <w:pPr>
        <w:spacing w:line="276" w:lineRule="auto"/>
        <w:rPr>
          <w:rFonts w:ascii="Tahoma" w:hAnsi="Tahoma" w:cs="Tahoma"/>
          <w:sz w:val="20"/>
          <w:szCs w:val="20"/>
        </w:rPr>
      </w:pPr>
    </w:p>
    <w:p w14:paraId="21D5DC7F" w14:textId="5B7C7CAF" w:rsidR="00C65763" w:rsidRPr="00A652F9" w:rsidRDefault="002105A6" w:rsidP="00F53947">
      <w:pPr>
        <w:spacing w:line="276" w:lineRule="auto"/>
        <w:jc w:val="center"/>
        <w:rPr>
          <w:rFonts w:ascii="Tahoma" w:hAnsi="Tahoma" w:cs="Tahoma"/>
          <w:sz w:val="20"/>
          <w:szCs w:val="20"/>
        </w:rPr>
      </w:pPr>
      <w:r w:rsidRPr="00A652F9">
        <w:rPr>
          <w:rFonts w:ascii="Tahoma" w:hAnsi="Tahoma" w:cs="Tahoma"/>
          <w:sz w:val="20"/>
          <w:szCs w:val="20"/>
        </w:rPr>
        <w:t>São Paulo</w:t>
      </w:r>
      <w:r w:rsidR="00C65763" w:rsidRPr="00A652F9">
        <w:rPr>
          <w:rFonts w:ascii="Tahoma" w:hAnsi="Tahoma" w:cs="Tahoma"/>
          <w:sz w:val="20"/>
          <w:szCs w:val="20"/>
        </w:rPr>
        <w:t xml:space="preserve">, </w:t>
      </w:r>
      <w:r w:rsidR="00FF24CD" w:rsidRPr="00A652F9">
        <w:rPr>
          <w:rFonts w:ascii="Tahoma" w:hAnsi="Tahoma" w:cs="Tahoma"/>
          <w:sz w:val="20"/>
          <w:szCs w:val="20"/>
        </w:rPr>
        <w:t>14 de dezembro de </w:t>
      </w:r>
      <w:r w:rsidR="00090D94" w:rsidRPr="00A652F9">
        <w:rPr>
          <w:rFonts w:ascii="Tahoma" w:hAnsi="Tahoma" w:cs="Tahoma"/>
          <w:sz w:val="20"/>
          <w:szCs w:val="20"/>
        </w:rPr>
        <w:t>2021</w:t>
      </w:r>
      <w:r w:rsidR="00C65763" w:rsidRPr="00A652F9">
        <w:rPr>
          <w:rFonts w:ascii="Tahoma" w:hAnsi="Tahoma" w:cs="Tahoma"/>
          <w:sz w:val="20"/>
          <w:szCs w:val="20"/>
        </w:rPr>
        <w:t>.</w:t>
      </w:r>
    </w:p>
    <w:p w14:paraId="259FAF1D" w14:textId="7A0DA24E" w:rsidR="009E0F20" w:rsidRPr="00A652F9" w:rsidRDefault="009E0F20" w:rsidP="00F53947">
      <w:pPr>
        <w:spacing w:line="276" w:lineRule="auto"/>
        <w:jc w:val="center"/>
        <w:rPr>
          <w:rFonts w:ascii="Tahoma" w:hAnsi="Tahoma" w:cs="Tahoma"/>
          <w:sz w:val="20"/>
          <w:szCs w:val="20"/>
        </w:rPr>
      </w:pPr>
      <w:r w:rsidRPr="00A652F9">
        <w:rPr>
          <w:rFonts w:ascii="Tahoma" w:hAnsi="Tahoma" w:cs="Tahoma"/>
          <w:sz w:val="20"/>
          <w:szCs w:val="20"/>
        </w:rPr>
        <w:t>(</w:t>
      </w:r>
      <w:r w:rsidRPr="00A652F9">
        <w:rPr>
          <w:rFonts w:ascii="Tahoma" w:hAnsi="Tahoma" w:cs="Tahoma"/>
          <w:i/>
          <w:iCs/>
          <w:sz w:val="20"/>
          <w:szCs w:val="20"/>
        </w:rPr>
        <w:t>restante da página intencionalmente deixada em branco</w:t>
      </w:r>
      <w:r w:rsidRPr="00A652F9">
        <w:rPr>
          <w:rFonts w:ascii="Tahoma" w:hAnsi="Tahoma" w:cs="Tahoma"/>
          <w:sz w:val="20"/>
          <w:szCs w:val="20"/>
        </w:rPr>
        <w:t>)</w:t>
      </w:r>
    </w:p>
    <w:p w14:paraId="2478C1FD" w14:textId="7C4F0E7E" w:rsidR="00C65763" w:rsidRPr="00A652F9" w:rsidRDefault="00C65763" w:rsidP="00F53947">
      <w:pPr>
        <w:pStyle w:val="Corpodetexto"/>
        <w:spacing w:line="276" w:lineRule="auto"/>
        <w:rPr>
          <w:rFonts w:ascii="Tahoma" w:hAnsi="Tahoma" w:cs="Tahoma"/>
          <w:b/>
          <w:smallCaps/>
          <w:sz w:val="20"/>
          <w:szCs w:val="20"/>
        </w:rPr>
      </w:pPr>
      <w:r w:rsidRPr="00A652F9">
        <w:rPr>
          <w:rFonts w:ascii="Tahoma" w:hAnsi="Tahoma" w:cs="Tahoma"/>
          <w:sz w:val="20"/>
          <w:szCs w:val="20"/>
        </w:rPr>
        <w:br w:type="page"/>
      </w:r>
      <w:r w:rsidRPr="00A652F9">
        <w:rPr>
          <w:rFonts w:ascii="Tahoma" w:hAnsi="Tahoma" w:cs="Tahoma"/>
          <w:b/>
          <w:smallCaps/>
          <w:sz w:val="20"/>
          <w:szCs w:val="20"/>
        </w:rPr>
        <w:t xml:space="preserve">PÁGINA DE ASSINATURAS DA </w:t>
      </w:r>
      <w:r w:rsidR="002105A6" w:rsidRPr="00A652F9">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9A0D5F" w:rsidRPr="00A652F9">
        <w:rPr>
          <w:rFonts w:ascii="Tahoma" w:hAnsi="Tahoma" w:cs="Tahoma"/>
          <w:b/>
          <w:smallCaps/>
          <w:sz w:val="20"/>
          <w:szCs w:val="20"/>
        </w:rPr>
        <w:t xml:space="preserve">, REALIZADA EM </w:t>
      </w:r>
      <w:r w:rsidR="00A93C89" w:rsidRPr="00A652F9">
        <w:rPr>
          <w:rFonts w:ascii="Tahoma" w:hAnsi="Tahoma" w:cs="Tahoma"/>
          <w:b/>
          <w:smallCaps/>
          <w:sz w:val="20"/>
          <w:szCs w:val="20"/>
        </w:rPr>
        <w:t>SEGUNDA</w:t>
      </w:r>
      <w:r w:rsidR="00187821" w:rsidRPr="00A652F9">
        <w:rPr>
          <w:rFonts w:ascii="Tahoma" w:hAnsi="Tahoma" w:cs="Tahoma"/>
          <w:b/>
          <w:smallCaps/>
          <w:sz w:val="20"/>
          <w:szCs w:val="20"/>
        </w:rPr>
        <w:t xml:space="preserve"> CONVOCAÇÃO EM </w:t>
      </w:r>
      <w:r w:rsidR="00FF24CD" w:rsidRPr="00A652F9">
        <w:rPr>
          <w:rFonts w:ascii="Tahoma" w:hAnsi="Tahoma" w:cs="Tahoma"/>
          <w:b/>
          <w:smallCaps/>
          <w:sz w:val="20"/>
          <w:szCs w:val="20"/>
        </w:rPr>
        <w:t>14 DE DEZEMBRO </w:t>
      </w:r>
      <w:r w:rsidR="00090D94" w:rsidRPr="00A652F9">
        <w:rPr>
          <w:rFonts w:ascii="Tahoma" w:hAnsi="Tahoma" w:cs="Tahoma"/>
          <w:b/>
          <w:smallCaps/>
          <w:sz w:val="20"/>
          <w:szCs w:val="20"/>
        </w:rPr>
        <w:t>DE 2021</w:t>
      </w:r>
      <w:r w:rsidRPr="00A652F9">
        <w:rPr>
          <w:rFonts w:ascii="Tahoma" w:hAnsi="Tahoma" w:cs="Tahoma"/>
          <w:b/>
          <w:sz w:val="20"/>
          <w:szCs w:val="20"/>
        </w:rPr>
        <w:t>.</w:t>
      </w:r>
    </w:p>
    <w:p w14:paraId="47B6D62F" w14:textId="094C95AB" w:rsidR="00C65763" w:rsidRPr="00A652F9" w:rsidRDefault="00C65763" w:rsidP="00F53947">
      <w:pPr>
        <w:spacing w:line="276" w:lineRule="auto"/>
        <w:rPr>
          <w:rFonts w:ascii="Tahoma" w:hAnsi="Tahoma" w:cs="Tahoma"/>
          <w:sz w:val="20"/>
          <w:szCs w:val="20"/>
        </w:rPr>
      </w:pPr>
    </w:p>
    <w:p w14:paraId="4C43A9A8" w14:textId="77777777" w:rsidR="00C65763" w:rsidRPr="00A652F9" w:rsidRDefault="00C65763" w:rsidP="00F53947">
      <w:pPr>
        <w:spacing w:line="276" w:lineRule="auto"/>
        <w:rPr>
          <w:rFonts w:ascii="Tahoma" w:hAnsi="Tahoma" w:cs="Tahoma"/>
          <w:sz w:val="20"/>
          <w:szCs w:val="20"/>
        </w:rPr>
      </w:pPr>
    </w:p>
    <w:p w14:paraId="5AD0710A" w14:textId="77777777" w:rsidR="00C65763" w:rsidRPr="00A652F9" w:rsidRDefault="00C65763" w:rsidP="00F53947">
      <w:pPr>
        <w:spacing w:line="276" w:lineRule="auto"/>
        <w:rPr>
          <w:rFonts w:ascii="Tahoma" w:hAnsi="Tahoma" w:cs="Tahoma"/>
          <w:sz w:val="20"/>
          <w:szCs w:val="20"/>
        </w:rPr>
      </w:pPr>
    </w:p>
    <w:p w14:paraId="098D72C4" w14:textId="77777777" w:rsidR="00C65763" w:rsidRPr="00A652F9" w:rsidRDefault="00C65763" w:rsidP="00F53947">
      <w:pPr>
        <w:spacing w:line="276" w:lineRule="auto"/>
        <w:rPr>
          <w:rFonts w:ascii="Tahoma" w:hAnsi="Tahoma" w:cs="Tahoma"/>
          <w:sz w:val="20"/>
          <w:szCs w:val="20"/>
        </w:rPr>
      </w:pPr>
    </w:p>
    <w:tbl>
      <w:tblPr>
        <w:tblW w:w="0" w:type="auto"/>
        <w:tblLook w:val="01E0" w:firstRow="1" w:lastRow="1" w:firstColumn="1" w:lastColumn="1" w:noHBand="0" w:noVBand="0"/>
      </w:tblPr>
      <w:tblGrid>
        <w:gridCol w:w="4463"/>
        <w:gridCol w:w="4464"/>
      </w:tblGrid>
      <w:tr w:rsidR="00C65763" w:rsidRPr="00A652F9" w14:paraId="3C9D2538" w14:textId="77777777" w:rsidTr="00FA49FD">
        <w:tc>
          <w:tcPr>
            <w:tcW w:w="4463" w:type="dxa"/>
            <w:hideMark/>
          </w:tcPr>
          <w:p w14:paraId="12786C6C" w14:textId="77777777"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___________________________________</w:t>
            </w:r>
          </w:p>
        </w:tc>
        <w:tc>
          <w:tcPr>
            <w:tcW w:w="4464" w:type="dxa"/>
            <w:hideMark/>
          </w:tcPr>
          <w:p w14:paraId="30E42CF3" w14:textId="77777777"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___________________________________</w:t>
            </w:r>
          </w:p>
        </w:tc>
      </w:tr>
      <w:tr w:rsidR="00C65763" w:rsidRPr="00A652F9" w14:paraId="7D8F5925" w14:textId="77777777" w:rsidTr="00FA49FD">
        <w:tc>
          <w:tcPr>
            <w:tcW w:w="4463" w:type="dxa"/>
            <w:hideMark/>
          </w:tcPr>
          <w:p w14:paraId="73A99EFF" w14:textId="453ED7CE" w:rsidR="00C65763" w:rsidRPr="00A652F9" w:rsidRDefault="005E7C7B" w:rsidP="00F53947">
            <w:pPr>
              <w:spacing w:line="276" w:lineRule="auto"/>
              <w:ind w:right="44"/>
              <w:jc w:val="center"/>
              <w:rPr>
                <w:rFonts w:ascii="Tahoma" w:hAnsi="Tahoma" w:cs="Tahoma"/>
                <w:sz w:val="20"/>
                <w:szCs w:val="20"/>
              </w:rPr>
            </w:pPr>
            <w:r w:rsidRPr="00A652F9">
              <w:rPr>
                <w:rFonts w:ascii="Tahoma" w:hAnsi="Tahoma" w:cs="Tahoma"/>
                <w:sz w:val="20"/>
                <w:szCs w:val="20"/>
              </w:rPr>
              <w:t>Lara Monteiro</w:t>
            </w:r>
          </w:p>
          <w:p w14:paraId="4D458BAE" w14:textId="135751BB"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Presidente</w:t>
            </w:r>
          </w:p>
        </w:tc>
        <w:tc>
          <w:tcPr>
            <w:tcW w:w="4464" w:type="dxa"/>
            <w:hideMark/>
          </w:tcPr>
          <w:p w14:paraId="7C41BE06" w14:textId="23DA807A" w:rsidR="00A030E2" w:rsidRPr="00A652F9" w:rsidRDefault="00A22683" w:rsidP="00F53947">
            <w:pPr>
              <w:spacing w:line="276" w:lineRule="auto"/>
              <w:ind w:right="44"/>
              <w:jc w:val="center"/>
              <w:rPr>
                <w:rFonts w:ascii="Tahoma" w:hAnsi="Tahoma" w:cs="Tahoma"/>
                <w:sz w:val="20"/>
                <w:szCs w:val="20"/>
              </w:rPr>
            </w:pPr>
            <w:r w:rsidRPr="00A652F9">
              <w:rPr>
                <w:rFonts w:ascii="Tahoma" w:hAnsi="Tahoma" w:cs="Tahoma"/>
                <w:sz w:val="20"/>
                <w:szCs w:val="20"/>
              </w:rPr>
              <w:t>Alexandre Simões De Mello</w:t>
            </w:r>
          </w:p>
          <w:p w14:paraId="78B97375" w14:textId="72AA6FD8"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Secretári</w:t>
            </w:r>
            <w:r w:rsidR="00A22683" w:rsidRPr="00A652F9">
              <w:rPr>
                <w:rFonts w:ascii="Tahoma" w:hAnsi="Tahoma" w:cs="Tahoma"/>
                <w:sz w:val="20"/>
                <w:szCs w:val="20"/>
              </w:rPr>
              <w:t>o</w:t>
            </w:r>
          </w:p>
        </w:tc>
      </w:tr>
    </w:tbl>
    <w:p w14:paraId="7F5BE1D7" w14:textId="77777777" w:rsidR="00C65763" w:rsidRPr="00A652F9" w:rsidRDefault="00C65763" w:rsidP="00F53947">
      <w:pPr>
        <w:spacing w:line="276" w:lineRule="auto"/>
        <w:ind w:right="44"/>
        <w:rPr>
          <w:rFonts w:ascii="Tahoma" w:hAnsi="Tahoma" w:cs="Tahoma"/>
          <w:sz w:val="20"/>
          <w:szCs w:val="20"/>
        </w:rPr>
      </w:pPr>
    </w:p>
    <w:p w14:paraId="02F3E99F" w14:textId="77777777" w:rsidR="00C65763" w:rsidRPr="00A652F9" w:rsidRDefault="00C65763" w:rsidP="00F53947">
      <w:pPr>
        <w:spacing w:line="276" w:lineRule="auto"/>
        <w:ind w:right="44"/>
        <w:jc w:val="center"/>
        <w:rPr>
          <w:rFonts w:ascii="Tahoma" w:hAnsi="Tahoma" w:cs="Tahoma"/>
          <w:b/>
          <w:sz w:val="20"/>
          <w:szCs w:val="20"/>
        </w:rPr>
      </w:pPr>
    </w:p>
    <w:p w14:paraId="62563D9E" w14:textId="1980701F" w:rsidR="00C65763" w:rsidRPr="00A652F9" w:rsidRDefault="002105A6" w:rsidP="00F53947">
      <w:pPr>
        <w:spacing w:line="276" w:lineRule="auto"/>
        <w:jc w:val="center"/>
        <w:rPr>
          <w:rFonts w:ascii="Tahoma" w:hAnsi="Tahoma" w:cs="Tahoma"/>
          <w:b/>
          <w:bCs/>
          <w:sz w:val="20"/>
          <w:szCs w:val="20"/>
        </w:rPr>
      </w:pPr>
      <w:r w:rsidRPr="00A652F9">
        <w:rPr>
          <w:rFonts w:ascii="Tahoma" w:hAnsi="Tahoma" w:cs="Tahoma"/>
          <w:b/>
          <w:bCs/>
          <w:sz w:val="20"/>
          <w:szCs w:val="20"/>
        </w:rPr>
        <w:t>ECHOENERGIA PARTICIPAÇÕES</w:t>
      </w:r>
      <w:r w:rsidR="0077387D" w:rsidRPr="00A652F9">
        <w:rPr>
          <w:rFonts w:ascii="Tahoma" w:hAnsi="Tahoma" w:cs="Tahoma"/>
          <w:b/>
          <w:bCs/>
          <w:sz w:val="20"/>
          <w:szCs w:val="20"/>
        </w:rPr>
        <w:t> </w:t>
      </w:r>
      <w:r w:rsidR="00C65763" w:rsidRPr="00A652F9">
        <w:rPr>
          <w:rFonts w:ascii="Tahoma" w:hAnsi="Tahoma" w:cs="Tahoma"/>
          <w:b/>
          <w:sz w:val="20"/>
          <w:szCs w:val="20"/>
        </w:rPr>
        <w:t>S.A.</w:t>
      </w:r>
    </w:p>
    <w:p w14:paraId="2186D3D5" w14:textId="77777777" w:rsidR="00C65763" w:rsidRPr="00A652F9" w:rsidRDefault="00C65763" w:rsidP="00F53947">
      <w:pPr>
        <w:spacing w:line="276" w:lineRule="auto"/>
        <w:jc w:val="center"/>
        <w:rPr>
          <w:rFonts w:ascii="Tahoma" w:hAnsi="Tahoma" w:cs="Tahoma"/>
          <w:b/>
          <w:bCs/>
          <w:sz w:val="20"/>
          <w:szCs w:val="20"/>
        </w:rPr>
      </w:pPr>
      <w:r w:rsidRPr="00A652F9">
        <w:rPr>
          <w:rFonts w:ascii="Tahoma" w:hAnsi="Tahoma" w:cs="Tahoma"/>
          <w:b/>
          <w:bCs/>
          <w:sz w:val="20"/>
          <w:szCs w:val="20"/>
        </w:rPr>
        <w:t>(Emissora)</w:t>
      </w:r>
    </w:p>
    <w:p w14:paraId="4C795F68" w14:textId="77777777" w:rsidR="00C65763" w:rsidRPr="00A652F9" w:rsidRDefault="00C65763" w:rsidP="00F53947">
      <w:pPr>
        <w:spacing w:line="276" w:lineRule="auto"/>
        <w:rPr>
          <w:rFonts w:ascii="Tahoma" w:hAnsi="Tahoma" w:cs="Tahoma"/>
          <w:bCs/>
          <w:sz w:val="20"/>
          <w:szCs w:val="20"/>
        </w:rPr>
      </w:pPr>
    </w:p>
    <w:p w14:paraId="674DE821" w14:textId="77777777" w:rsidR="00C65763" w:rsidRPr="00A652F9"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A652F9" w14:paraId="4F468605" w14:textId="77777777" w:rsidTr="00FA49FD">
        <w:tc>
          <w:tcPr>
            <w:tcW w:w="8988" w:type="dxa"/>
            <w:hideMark/>
          </w:tcPr>
          <w:p w14:paraId="32CF218A" w14:textId="77777777"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_________________________________________________________________________</w:t>
            </w:r>
          </w:p>
        </w:tc>
      </w:tr>
      <w:tr w:rsidR="00C65763" w:rsidRPr="00A652F9" w14:paraId="3EFF93D9" w14:textId="77777777" w:rsidTr="00FA49FD">
        <w:tc>
          <w:tcPr>
            <w:tcW w:w="8988" w:type="dxa"/>
          </w:tcPr>
          <w:p w14:paraId="43EF3C9A" w14:textId="2CEFA550" w:rsidR="002846F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Nome:</w:t>
            </w:r>
          </w:p>
          <w:p w14:paraId="5049737F" w14:textId="77777777" w:rsidR="002846F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Cargo:</w:t>
            </w:r>
          </w:p>
          <w:p w14:paraId="5F905451" w14:textId="76665EA2" w:rsidR="00C6576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CPF:</w:t>
            </w:r>
          </w:p>
        </w:tc>
      </w:tr>
    </w:tbl>
    <w:p w14:paraId="6DD7BF4D" w14:textId="77777777" w:rsidR="00C65763" w:rsidRPr="00A652F9" w:rsidRDefault="00C65763" w:rsidP="00F53947">
      <w:pPr>
        <w:spacing w:line="276" w:lineRule="auto"/>
        <w:rPr>
          <w:rFonts w:ascii="Tahoma" w:hAnsi="Tahoma" w:cs="Tahoma"/>
          <w:bCs/>
          <w:sz w:val="20"/>
          <w:szCs w:val="20"/>
        </w:rPr>
      </w:pPr>
    </w:p>
    <w:p w14:paraId="08D2D427" w14:textId="77777777" w:rsidR="00C65763" w:rsidRPr="00A652F9" w:rsidRDefault="00C65763" w:rsidP="00F53947">
      <w:pPr>
        <w:spacing w:line="276" w:lineRule="auto"/>
        <w:rPr>
          <w:rFonts w:ascii="Tahoma" w:hAnsi="Tahoma" w:cs="Tahoma"/>
          <w:bCs/>
          <w:sz w:val="20"/>
          <w:szCs w:val="20"/>
        </w:rPr>
      </w:pPr>
    </w:p>
    <w:p w14:paraId="1B21944B" w14:textId="6B7378AC" w:rsidR="00C65763" w:rsidRPr="00A652F9" w:rsidRDefault="002105A6" w:rsidP="00F53947">
      <w:pPr>
        <w:spacing w:line="276" w:lineRule="auto"/>
        <w:jc w:val="center"/>
        <w:rPr>
          <w:rFonts w:ascii="Tahoma" w:hAnsi="Tahoma" w:cs="Tahoma"/>
          <w:b/>
          <w:bCs/>
          <w:sz w:val="20"/>
          <w:szCs w:val="20"/>
        </w:rPr>
      </w:pPr>
      <w:r w:rsidRPr="00A652F9">
        <w:rPr>
          <w:rFonts w:ascii="Tahoma" w:hAnsi="Tahoma" w:cs="Tahoma"/>
          <w:b/>
          <w:bCs/>
          <w:sz w:val="20"/>
          <w:szCs w:val="20"/>
        </w:rPr>
        <w:t>SIMPLIFIC PAVARINI DISTRIBUIDORA DE TÍTULOS E VALORES MOBILIÁRIOS LTDA.</w:t>
      </w:r>
    </w:p>
    <w:p w14:paraId="7242B698" w14:textId="77777777" w:rsidR="00C65763" w:rsidRPr="00A652F9" w:rsidRDefault="00C65763" w:rsidP="00F53947">
      <w:pPr>
        <w:spacing w:line="276" w:lineRule="auto"/>
        <w:jc w:val="center"/>
        <w:rPr>
          <w:rFonts w:ascii="Tahoma" w:hAnsi="Tahoma" w:cs="Tahoma"/>
          <w:b/>
          <w:bCs/>
          <w:sz w:val="20"/>
          <w:szCs w:val="20"/>
        </w:rPr>
      </w:pPr>
      <w:r w:rsidRPr="00A652F9">
        <w:rPr>
          <w:rFonts w:ascii="Tahoma" w:hAnsi="Tahoma" w:cs="Tahoma"/>
          <w:b/>
          <w:bCs/>
          <w:sz w:val="20"/>
          <w:szCs w:val="20"/>
        </w:rPr>
        <w:t>(Agente Fiduciário)</w:t>
      </w:r>
    </w:p>
    <w:p w14:paraId="0463CBA6" w14:textId="77777777" w:rsidR="00C65763" w:rsidRPr="00A652F9" w:rsidRDefault="00C65763" w:rsidP="00F53947">
      <w:pPr>
        <w:spacing w:line="276" w:lineRule="auto"/>
        <w:rPr>
          <w:rFonts w:ascii="Tahoma" w:hAnsi="Tahoma" w:cs="Tahoma"/>
          <w:bCs/>
          <w:sz w:val="20"/>
          <w:szCs w:val="20"/>
        </w:rPr>
      </w:pPr>
    </w:p>
    <w:p w14:paraId="03885E79" w14:textId="77777777" w:rsidR="00C65763" w:rsidRPr="00A652F9" w:rsidRDefault="00C65763" w:rsidP="00F53947">
      <w:pPr>
        <w:spacing w:line="276" w:lineRule="auto"/>
        <w:rPr>
          <w:rFonts w:ascii="Tahoma" w:hAnsi="Tahoma" w:cs="Tahoma"/>
          <w:bCs/>
          <w:sz w:val="20"/>
          <w:szCs w:val="20"/>
        </w:rPr>
      </w:pPr>
    </w:p>
    <w:p w14:paraId="219D0028" w14:textId="77777777" w:rsidR="00C65763" w:rsidRPr="00A652F9"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A652F9" w14:paraId="05DBF924" w14:textId="77777777" w:rsidTr="00FA49FD">
        <w:tc>
          <w:tcPr>
            <w:tcW w:w="8988" w:type="dxa"/>
            <w:hideMark/>
          </w:tcPr>
          <w:p w14:paraId="1F1BBADA" w14:textId="77777777" w:rsidR="00C65763" w:rsidRPr="00A652F9" w:rsidRDefault="00C65763" w:rsidP="00F53947">
            <w:pPr>
              <w:spacing w:line="276" w:lineRule="auto"/>
              <w:ind w:right="44"/>
              <w:jc w:val="center"/>
              <w:rPr>
                <w:rFonts w:ascii="Tahoma" w:hAnsi="Tahoma" w:cs="Tahoma"/>
                <w:sz w:val="20"/>
                <w:szCs w:val="20"/>
              </w:rPr>
            </w:pPr>
            <w:r w:rsidRPr="00A652F9">
              <w:rPr>
                <w:rFonts w:ascii="Tahoma" w:hAnsi="Tahoma" w:cs="Tahoma"/>
                <w:sz w:val="20"/>
                <w:szCs w:val="20"/>
              </w:rPr>
              <w:t>_________________________________________________________________________</w:t>
            </w:r>
          </w:p>
        </w:tc>
      </w:tr>
      <w:tr w:rsidR="00C65763" w:rsidRPr="00A652F9" w14:paraId="29F2B5E0" w14:textId="77777777" w:rsidTr="00FA49FD">
        <w:tc>
          <w:tcPr>
            <w:tcW w:w="8988" w:type="dxa"/>
          </w:tcPr>
          <w:p w14:paraId="2A0ED08A" w14:textId="77777777" w:rsidR="002846F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 xml:space="preserve">Nome: </w:t>
            </w:r>
          </w:p>
          <w:p w14:paraId="1563167A" w14:textId="77777777" w:rsidR="002846F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Cargo:</w:t>
            </w:r>
          </w:p>
          <w:p w14:paraId="62F1998A" w14:textId="1561FFB8" w:rsidR="00C65763" w:rsidRPr="00A652F9" w:rsidRDefault="002846F3" w:rsidP="002846F3">
            <w:pPr>
              <w:spacing w:line="276" w:lineRule="auto"/>
              <w:ind w:right="44"/>
              <w:jc w:val="center"/>
              <w:rPr>
                <w:rFonts w:ascii="Tahoma" w:hAnsi="Tahoma" w:cs="Tahoma"/>
                <w:sz w:val="20"/>
                <w:szCs w:val="20"/>
              </w:rPr>
            </w:pPr>
            <w:r w:rsidRPr="00A652F9">
              <w:rPr>
                <w:rFonts w:ascii="Tahoma" w:hAnsi="Tahoma" w:cs="Tahoma"/>
                <w:sz w:val="20"/>
                <w:szCs w:val="20"/>
              </w:rPr>
              <w:t>CPF:</w:t>
            </w:r>
          </w:p>
          <w:p w14:paraId="699C3D90" w14:textId="77777777" w:rsidR="00C65763" w:rsidRPr="00A652F9" w:rsidRDefault="00C65763" w:rsidP="00F53947">
            <w:pPr>
              <w:spacing w:line="276" w:lineRule="auto"/>
              <w:ind w:right="44"/>
              <w:rPr>
                <w:rFonts w:ascii="Tahoma" w:hAnsi="Tahoma" w:cs="Tahoma"/>
                <w:sz w:val="20"/>
                <w:szCs w:val="20"/>
              </w:rPr>
            </w:pPr>
          </w:p>
        </w:tc>
      </w:tr>
    </w:tbl>
    <w:p w14:paraId="5F380FD1" w14:textId="77777777" w:rsidR="00C65763" w:rsidRPr="00A652F9" w:rsidRDefault="00C65763" w:rsidP="00F53947">
      <w:pPr>
        <w:spacing w:line="276" w:lineRule="auto"/>
        <w:rPr>
          <w:rFonts w:ascii="Tahoma" w:hAnsi="Tahoma" w:cs="Tahoma"/>
          <w:bCs/>
          <w:sz w:val="20"/>
          <w:szCs w:val="20"/>
        </w:rPr>
      </w:pPr>
    </w:p>
    <w:p w14:paraId="1A8A2F88" w14:textId="77777777" w:rsidR="00C65763" w:rsidRPr="00A652F9" w:rsidRDefault="00C65763" w:rsidP="00F53947">
      <w:pPr>
        <w:spacing w:line="276" w:lineRule="auto"/>
        <w:rPr>
          <w:rFonts w:ascii="Tahoma" w:hAnsi="Tahoma" w:cs="Tahoma"/>
          <w:sz w:val="20"/>
          <w:szCs w:val="20"/>
        </w:rPr>
      </w:pPr>
      <w:r w:rsidRPr="00A652F9">
        <w:rPr>
          <w:rFonts w:ascii="Tahoma" w:hAnsi="Tahoma" w:cs="Tahoma"/>
          <w:sz w:val="20"/>
          <w:szCs w:val="20"/>
        </w:rPr>
        <w:br w:type="page"/>
      </w:r>
    </w:p>
    <w:p w14:paraId="424E2B8E" w14:textId="509C8B8F" w:rsidR="00C65763" w:rsidRPr="00A652F9" w:rsidRDefault="00C65763" w:rsidP="00F53947">
      <w:pPr>
        <w:pStyle w:val="Corpodetexto"/>
        <w:spacing w:line="276" w:lineRule="auto"/>
        <w:rPr>
          <w:rFonts w:ascii="Tahoma" w:hAnsi="Tahoma" w:cs="Tahoma"/>
          <w:b/>
          <w:smallCaps/>
          <w:sz w:val="20"/>
          <w:szCs w:val="20"/>
        </w:rPr>
      </w:pPr>
      <w:r w:rsidRPr="00A652F9">
        <w:rPr>
          <w:rFonts w:ascii="Tahoma" w:hAnsi="Tahoma" w:cs="Tahoma"/>
          <w:b/>
          <w:smallCaps/>
          <w:sz w:val="20"/>
          <w:szCs w:val="20"/>
        </w:rPr>
        <w:t xml:space="preserve">LISTA DE PRESENÇA DE DEBENTURISTAS DA </w:t>
      </w:r>
      <w:r w:rsidR="002105A6" w:rsidRPr="00A652F9">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AF6A62" w:rsidRPr="00A652F9">
        <w:rPr>
          <w:rFonts w:ascii="Tahoma" w:hAnsi="Tahoma" w:cs="Tahoma"/>
          <w:b/>
          <w:smallCaps/>
          <w:sz w:val="20"/>
          <w:szCs w:val="20"/>
        </w:rPr>
        <w:t xml:space="preserve">, REALIZADA EM </w:t>
      </w:r>
      <w:r w:rsidR="00A93C89" w:rsidRPr="00A652F9">
        <w:rPr>
          <w:rFonts w:ascii="Tahoma" w:hAnsi="Tahoma" w:cs="Tahoma"/>
          <w:b/>
          <w:smallCaps/>
          <w:sz w:val="20"/>
          <w:szCs w:val="20"/>
        </w:rPr>
        <w:t>SEGUNDA</w:t>
      </w:r>
      <w:r w:rsidR="002C0E3E" w:rsidRPr="00A652F9">
        <w:rPr>
          <w:rFonts w:ascii="Tahoma" w:hAnsi="Tahoma" w:cs="Tahoma"/>
          <w:b/>
          <w:smallCaps/>
          <w:sz w:val="20"/>
          <w:szCs w:val="20"/>
        </w:rPr>
        <w:t xml:space="preserve"> CONVOCAÇÃO EM </w:t>
      </w:r>
      <w:r w:rsidR="00FF24CD" w:rsidRPr="00A652F9">
        <w:rPr>
          <w:rFonts w:ascii="Tahoma" w:hAnsi="Tahoma" w:cs="Tahoma"/>
          <w:b/>
          <w:smallCaps/>
          <w:sz w:val="20"/>
          <w:szCs w:val="20"/>
        </w:rPr>
        <w:t>14 DE DEZEMBRO </w:t>
      </w:r>
      <w:r w:rsidR="00090D94" w:rsidRPr="00A652F9">
        <w:rPr>
          <w:rFonts w:ascii="Tahoma" w:hAnsi="Tahoma" w:cs="Tahoma"/>
          <w:b/>
          <w:smallCaps/>
          <w:sz w:val="20"/>
          <w:szCs w:val="20"/>
        </w:rPr>
        <w:t>DE 2021</w:t>
      </w:r>
      <w:r w:rsidRPr="00A652F9">
        <w:rPr>
          <w:rFonts w:ascii="Tahoma" w:hAnsi="Tahoma" w:cs="Tahoma"/>
          <w:b/>
          <w:sz w:val="20"/>
          <w:szCs w:val="20"/>
        </w:rPr>
        <w:t>.</w:t>
      </w:r>
    </w:p>
    <w:p w14:paraId="4BE9B470" w14:textId="77777777" w:rsidR="00C65763" w:rsidRPr="00A652F9" w:rsidRDefault="00C65763" w:rsidP="00F53947">
      <w:pPr>
        <w:spacing w:line="276" w:lineRule="auto"/>
        <w:rPr>
          <w:rFonts w:ascii="Tahoma" w:hAnsi="Tahoma" w:cs="Tahoma"/>
          <w:b/>
          <w:sz w:val="20"/>
          <w:szCs w:val="20"/>
        </w:rPr>
      </w:pPr>
    </w:p>
    <w:p w14:paraId="51639750" w14:textId="77777777" w:rsidR="00C63D3B" w:rsidRPr="00A652F9" w:rsidRDefault="00C63D3B" w:rsidP="00F53947">
      <w:pPr>
        <w:spacing w:line="276" w:lineRule="auto"/>
        <w:rPr>
          <w:rFonts w:ascii="Tahoma" w:hAnsi="Tahoma" w:cs="Tahoma"/>
          <w:color w:val="1F497D"/>
          <w:sz w:val="20"/>
          <w:szCs w:val="20"/>
          <w:lang w:eastAsia="en-US"/>
        </w:rPr>
      </w:pPr>
      <w:bookmarkStart w:id="3" w:name="_Hlk57654222"/>
    </w:p>
    <w:tbl>
      <w:tblPr>
        <w:tblW w:w="5081"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96"/>
        <w:gridCol w:w="1695"/>
      </w:tblGrid>
      <w:tr w:rsidR="00C63D3B" w:rsidRPr="00A652F9" w14:paraId="3245B03D" w14:textId="77777777" w:rsidTr="00A652F9">
        <w:trPr>
          <w:trHeight w:val="300"/>
        </w:trPr>
        <w:tc>
          <w:tcPr>
            <w:tcW w:w="4107" w:type="pct"/>
            <w:shd w:val="clear" w:color="auto" w:fill="C0C0C0"/>
            <w:noWrap/>
            <w:tcMar>
              <w:top w:w="0" w:type="dxa"/>
              <w:left w:w="70" w:type="dxa"/>
              <w:bottom w:w="0" w:type="dxa"/>
              <w:right w:w="70" w:type="dxa"/>
            </w:tcMar>
            <w:vAlign w:val="bottom"/>
            <w:hideMark/>
          </w:tcPr>
          <w:p w14:paraId="74B0A9BB" w14:textId="77777777" w:rsidR="00C63D3B" w:rsidRPr="00A652F9" w:rsidRDefault="00C63D3B" w:rsidP="00F53947">
            <w:pPr>
              <w:spacing w:line="276" w:lineRule="auto"/>
              <w:jc w:val="center"/>
              <w:rPr>
                <w:rFonts w:ascii="Tahoma" w:hAnsi="Tahoma" w:cs="Tahoma"/>
                <w:color w:val="000000"/>
                <w:sz w:val="20"/>
                <w:szCs w:val="20"/>
              </w:rPr>
            </w:pPr>
            <w:r w:rsidRPr="00A652F9">
              <w:rPr>
                <w:rFonts w:ascii="Tahoma" w:hAnsi="Tahoma" w:cs="Tahoma"/>
                <w:color w:val="000000"/>
                <w:sz w:val="20"/>
                <w:szCs w:val="20"/>
              </w:rPr>
              <w:t>Nome Completo</w:t>
            </w:r>
          </w:p>
        </w:tc>
        <w:tc>
          <w:tcPr>
            <w:tcW w:w="893" w:type="pct"/>
            <w:shd w:val="clear" w:color="auto" w:fill="C0C0C0"/>
            <w:noWrap/>
            <w:tcMar>
              <w:top w:w="0" w:type="dxa"/>
              <w:left w:w="70" w:type="dxa"/>
              <w:bottom w:w="0" w:type="dxa"/>
              <w:right w:w="70" w:type="dxa"/>
            </w:tcMar>
            <w:vAlign w:val="bottom"/>
            <w:hideMark/>
          </w:tcPr>
          <w:p w14:paraId="386C6AB0" w14:textId="3CC28DB9" w:rsidR="00C63D3B" w:rsidRPr="00A652F9" w:rsidRDefault="00C63D3B" w:rsidP="00F53947">
            <w:pPr>
              <w:spacing w:line="276" w:lineRule="auto"/>
              <w:jc w:val="center"/>
              <w:rPr>
                <w:rFonts w:ascii="Tahoma" w:hAnsi="Tahoma" w:cs="Tahoma"/>
                <w:color w:val="000000"/>
                <w:sz w:val="20"/>
                <w:szCs w:val="20"/>
              </w:rPr>
            </w:pPr>
            <w:r w:rsidRPr="00A652F9">
              <w:rPr>
                <w:rFonts w:ascii="Tahoma" w:hAnsi="Tahoma" w:cs="Tahoma"/>
                <w:color w:val="000000"/>
                <w:sz w:val="20"/>
                <w:szCs w:val="20"/>
              </w:rPr>
              <w:t>CNPJ</w:t>
            </w:r>
            <w:r w:rsidR="002A03CC" w:rsidRPr="00A652F9">
              <w:rPr>
                <w:rFonts w:ascii="Tahoma" w:hAnsi="Tahoma" w:cs="Tahoma"/>
                <w:color w:val="000000"/>
                <w:sz w:val="20"/>
                <w:szCs w:val="20"/>
              </w:rPr>
              <w:t>/CPF</w:t>
            </w:r>
          </w:p>
        </w:tc>
      </w:tr>
      <w:tr w:rsidR="0078041E" w:rsidRPr="00A652F9" w14:paraId="545D3EAA" w14:textId="77777777" w:rsidTr="00A652F9">
        <w:trPr>
          <w:trHeight w:val="300"/>
        </w:trPr>
        <w:tc>
          <w:tcPr>
            <w:tcW w:w="4107" w:type="pct"/>
            <w:noWrap/>
            <w:tcMar>
              <w:top w:w="0" w:type="dxa"/>
              <w:left w:w="70" w:type="dxa"/>
              <w:bottom w:w="0" w:type="dxa"/>
              <w:right w:w="70" w:type="dxa"/>
            </w:tcMar>
            <w:vAlign w:val="bottom"/>
          </w:tcPr>
          <w:p w14:paraId="2BCCB72A" w14:textId="007515B5" w:rsidR="0078041E" w:rsidRPr="00A652F9" w:rsidRDefault="007845F5" w:rsidP="00D81CB0">
            <w:pPr>
              <w:spacing w:line="276" w:lineRule="auto"/>
              <w:rPr>
                <w:rFonts w:ascii="Tahoma" w:hAnsi="Tahoma" w:cs="Tahoma"/>
                <w:color w:val="000000"/>
                <w:sz w:val="20"/>
                <w:szCs w:val="20"/>
              </w:rPr>
            </w:pPr>
            <w:r w:rsidRPr="00A652F9">
              <w:rPr>
                <w:rFonts w:ascii="Tahoma" w:hAnsi="Tahoma" w:cs="Tahoma"/>
                <w:color w:val="000000"/>
                <w:sz w:val="20"/>
                <w:szCs w:val="20"/>
              </w:rPr>
              <w:t>ADRIANA AZEREDO RABELLO FIGUEIRO</w:t>
            </w:r>
          </w:p>
        </w:tc>
        <w:tc>
          <w:tcPr>
            <w:tcW w:w="893" w:type="pct"/>
            <w:noWrap/>
            <w:tcMar>
              <w:top w:w="0" w:type="dxa"/>
              <w:left w:w="70" w:type="dxa"/>
              <w:bottom w:w="0" w:type="dxa"/>
              <w:right w:w="70" w:type="dxa"/>
            </w:tcMar>
            <w:vAlign w:val="bottom"/>
          </w:tcPr>
          <w:p w14:paraId="679B857F" w14:textId="4879DF48" w:rsidR="0078041E" w:rsidRPr="00A652F9" w:rsidRDefault="007845F5" w:rsidP="00D81CB0">
            <w:pPr>
              <w:spacing w:line="276" w:lineRule="auto"/>
              <w:jc w:val="center"/>
              <w:rPr>
                <w:rFonts w:ascii="Tahoma" w:hAnsi="Tahoma" w:cs="Tahoma"/>
                <w:color w:val="000000"/>
                <w:sz w:val="20"/>
                <w:szCs w:val="20"/>
              </w:rPr>
            </w:pPr>
            <w:r w:rsidRPr="00A652F9">
              <w:rPr>
                <w:rFonts w:ascii="Tahoma" w:hAnsi="Tahoma" w:cs="Tahoma"/>
                <w:color w:val="000000"/>
                <w:sz w:val="20"/>
                <w:szCs w:val="20"/>
              </w:rPr>
              <w:t>996.606.526-15</w:t>
            </w:r>
          </w:p>
        </w:tc>
      </w:tr>
      <w:tr w:rsidR="0078041E" w:rsidRPr="00A652F9" w14:paraId="0A616A1E" w14:textId="77777777" w:rsidTr="00A652F9">
        <w:trPr>
          <w:trHeight w:val="300"/>
        </w:trPr>
        <w:tc>
          <w:tcPr>
            <w:tcW w:w="4107" w:type="pct"/>
            <w:noWrap/>
            <w:tcMar>
              <w:top w:w="0" w:type="dxa"/>
              <w:left w:w="70" w:type="dxa"/>
              <w:bottom w:w="0" w:type="dxa"/>
              <w:right w:w="70" w:type="dxa"/>
            </w:tcMar>
            <w:vAlign w:val="bottom"/>
          </w:tcPr>
          <w:p w14:paraId="1839DE52" w14:textId="56D7667A" w:rsidR="0078041E" w:rsidRPr="00A652F9" w:rsidRDefault="000F61CB" w:rsidP="00D81CB0">
            <w:pPr>
              <w:spacing w:line="276" w:lineRule="auto"/>
              <w:rPr>
                <w:rFonts w:ascii="Tahoma" w:hAnsi="Tahoma" w:cs="Tahoma"/>
                <w:color w:val="000000"/>
                <w:sz w:val="20"/>
                <w:szCs w:val="20"/>
              </w:rPr>
            </w:pPr>
            <w:r w:rsidRPr="00A652F9">
              <w:rPr>
                <w:rFonts w:ascii="Tahoma" w:hAnsi="Tahoma" w:cs="Tahoma"/>
                <w:sz w:val="20"/>
                <w:szCs w:val="20"/>
              </w:rPr>
              <w:t>BTG INFRA MASTER FUNDO INC DE INV EM INFRAESTRUTURA RENDA FIXA CPRIVADO</w:t>
            </w:r>
          </w:p>
        </w:tc>
        <w:tc>
          <w:tcPr>
            <w:tcW w:w="893" w:type="pct"/>
            <w:noWrap/>
            <w:tcMar>
              <w:top w:w="0" w:type="dxa"/>
              <w:left w:w="70" w:type="dxa"/>
              <w:bottom w:w="0" w:type="dxa"/>
              <w:right w:w="70" w:type="dxa"/>
            </w:tcMar>
            <w:vAlign w:val="bottom"/>
          </w:tcPr>
          <w:p w14:paraId="7F12AC1A" w14:textId="409FB1AB" w:rsidR="0078041E" w:rsidRPr="00A652F9" w:rsidRDefault="000F61CB" w:rsidP="00D81CB0">
            <w:pPr>
              <w:spacing w:line="276" w:lineRule="auto"/>
              <w:jc w:val="center"/>
              <w:rPr>
                <w:rFonts w:ascii="Tahoma" w:hAnsi="Tahoma" w:cs="Tahoma"/>
                <w:color w:val="000000"/>
                <w:sz w:val="20"/>
                <w:szCs w:val="20"/>
              </w:rPr>
            </w:pPr>
            <w:r w:rsidRPr="00A652F9">
              <w:rPr>
                <w:rFonts w:ascii="Tahoma" w:hAnsi="Tahoma" w:cs="Tahoma"/>
                <w:sz w:val="20"/>
                <w:szCs w:val="20"/>
              </w:rPr>
              <w:t>40.575.746/0001-48</w:t>
            </w:r>
          </w:p>
        </w:tc>
      </w:tr>
      <w:tr w:rsidR="0078041E" w:rsidRPr="00A652F9" w14:paraId="56DF3AC1" w14:textId="77777777" w:rsidTr="00A652F9">
        <w:trPr>
          <w:trHeight w:val="300"/>
        </w:trPr>
        <w:tc>
          <w:tcPr>
            <w:tcW w:w="4107" w:type="pct"/>
            <w:noWrap/>
            <w:tcMar>
              <w:top w:w="0" w:type="dxa"/>
              <w:left w:w="70" w:type="dxa"/>
              <w:bottom w:w="0" w:type="dxa"/>
              <w:right w:w="70" w:type="dxa"/>
            </w:tcMar>
            <w:vAlign w:val="bottom"/>
          </w:tcPr>
          <w:p w14:paraId="5630C05D" w14:textId="6F3F51E9" w:rsidR="0078041E" w:rsidRPr="00A652F9" w:rsidRDefault="000F61CB" w:rsidP="00D81CB0">
            <w:pPr>
              <w:spacing w:line="276" w:lineRule="auto"/>
              <w:rPr>
                <w:rFonts w:ascii="Tahoma" w:hAnsi="Tahoma" w:cs="Tahoma"/>
                <w:color w:val="000000"/>
                <w:sz w:val="20"/>
                <w:szCs w:val="20"/>
              </w:rPr>
            </w:pPr>
            <w:r w:rsidRPr="00A652F9">
              <w:rPr>
                <w:rFonts w:ascii="Tahoma" w:hAnsi="Tahoma" w:cs="Tahoma"/>
                <w:sz w:val="20"/>
                <w:szCs w:val="20"/>
              </w:rPr>
              <w:t>CECILIA MALVEIRO SCARTEZZINI GUIMARAES</w:t>
            </w:r>
          </w:p>
        </w:tc>
        <w:tc>
          <w:tcPr>
            <w:tcW w:w="893" w:type="pct"/>
            <w:noWrap/>
            <w:tcMar>
              <w:top w:w="0" w:type="dxa"/>
              <w:left w:w="70" w:type="dxa"/>
              <w:bottom w:w="0" w:type="dxa"/>
              <w:right w:w="70" w:type="dxa"/>
            </w:tcMar>
            <w:vAlign w:val="bottom"/>
          </w:tcPr>
          <w:p w14:paraId="275083DB" w14:textId="06171A1A" w:rsidR="0078041E" w:rsidRPr="00A652F9" w:rsidRDefault="000F61CB" w:rsidP="00D81CB0">
            <w:pPr>
              <w:spacing w:line="276" w:lineRule="auto"/>
              <w:jc w:val="center"/>
              <w:rPr>
                <w:rFonts w:ascii="Tahoma" w:hAnsi="Tahoma" w:cs="Tahoma"/>
                <w:color w:val="000000"/>
                <w:sz w:val="20"/>
                <w:szCs w:val="20"/>
              </w:rPr>
            </w:pPr>
            <w:r w:rsidRPr="00A652F9">
              <w:rPr>
                <w:rFonts w:ascii="Tahoma" w:hAnsi="Tahoma" w:cs="Tahoma"/>
                <w:sz w:val="20"/>
                <w:szCs w:val="20"/>
              </w:rPr>
              <w:t>230.281.808-39</w:t>
            </w:r>
          </w:p>
        </w:tc>
      </w:tr>
      <w:tr w:rsidR="0078041E" w:rsidRPr="00A652F9" w14:paraId="261342E9" w14:textId="77777777" w:rsidTr="00A652F9">
        <w:trPr>
          <w:trHeight w:val="300"/>
        </w:trPr>
        <w:tc>
          <w:tcPr>
            <w:tcW w:w="4107" w:type="pct"/>
            <w:noWrap/>
            <w:tcMar>
              <w:top w:w="0" w:type="dxa"/>
              <w:left w:w="70" w:type="dxa"/>
              <w:bottom w:w="0" w:type="dxa"/>
              <w:right w:w="70" w:type="dxa"/>
            </w:tcMar>
            <w:vAlign w:val="bottom"/>
          </w:tcPr>
          <w:p w14:paraId="4CDDE1EB" w14:textId="3EC43C23" w:rsidR="0078041E" w:rsidRPr="00A652F9" w:rsidRDefault="000F61CB" w:rsidP="00D81CB0">
            <w:pPr>
              <w:spacing w:line="276" w:lineRule="auto"/>
              <w:rPr>
                <w:rFonts w:ascii="Tahoma" w:hAnsi="Tahoma" w:cs="Tahoma"/>
                <w:color w:val="000000"/>
                <w:sz w:val="20"/>
                <w:szCs w:val="20"/>
              </w:rPr>
            </w:pPr>
            <w:r w:rsidRPr="00A652F9">
              <w:rPr>
                <w:rFonts w:ascii="Tahoma" w:hAnsi="Tahoma" w:cs="Tahoma"/>
                <w:sz w:val="20"/>
                <w:szCs w:val="20"/>
              </w:rPr>
              <w:t>DENYS, DANTAS &amp; LOPES ADVOGADOS ASSOCIADOS</w:t>
            </w:r>
          </w:p>
        </w:tc>
        <w:tc>
          <w:tcPr>
            <w:tcW w:w="893" w:type="pct"/>
            <w:noWrap/>
            <w:tcMar>
              <w:top w:w="0" w:type="dxa"/>
              <w:left w:w="70" w:type="dxa"/>
              <w:bottom w:w="0" w:type="dxa"/>
              <w:right w:w="70" w:type="dxa"/>
            </w:tcMar>
            <w:vAlign w:val="bottom"/>
          </w:tcPr>
          <w:p w14:paraId="7730CC1C" w14:textId="3E36BFC6" w:rsidR="0078041E" w:rsidRPr="00A652F9" w:rsidRDefault="000F61CB" w:rsidP="00D81CB0">
            <w:pPr>
              <w:spacing w:line="276" w:lineRule="auto"/>
              <w:jc w:val="center"/>
              <w:rPr>
                <w:rFonts w:ascii="Tahoma" w:hAnsi="Tahoma" w:cs="Tahoma"/>
                <w:color w:val="000000"/>
                <w:sz w:val="20"/>
                <w:szCs w:val="20"/>
              </w:rPr>
            </w:pPr>
            <w:r w:rsidRPr="00A652F9">
              <w:rPr>
                <w:rFonts w:ascii="Tahoma" w:hAnsi="Tahoma" w:cs="Tahoma"/>
                <w:sz w:val="20"/>
                <w:szCs w:val="20"/>
              </w:rPr>
              <w:t>03.537.048/0001-21</w:t>
            </w:r>
          </w:p>
        </w:tc>
      </w:tr>
      <w:tr w:rsidR="0078041E" w:rsidRPr="00A652F9" w14:paraId="26D9A83C" w14:textId="77777777" w:rsidTr="00A652F9">
        <w:trPr>
          <w:trHeight w:val="300"/>
        </w:trPr>
        <w:tc>
          <w:tcPr>
            <w:tcW w:w="4107" w:type="pct"/>
            <w:noWrap/>
            <w:tcMar>
              <w:top w:w="0" w:type="dxa"/>
              <w:left w:w="70" w:type="dxa"/>
              <w:bottom w:w="0" w:type="dxa"/>
              <w:right w:w="70" w:type="dxa"/>
            </w:tcMar>
            <w:vAlign w:val="bottom"/>
          </w:tcPr>
          <w:p w14:paraId="4BFABE7C" w14:textId="3A6DD2C9" w:rsidR="0078041E" w:rsidRPr="00A652F9" w:rsidRDefault="000F61CB" w:rsidP="00D81CB0">
            <w:pPr>
              <w:spacing w:line="276" w:lineRule="auto"/>
              <w:rPr>
                <w:rFonts w:ascii="Tahoma" w:hAnsi="Tahoma" w:cs="Tahoma"/>
                <w:color w:val="000000"/>
                <w:sz w:val="20"/>
                <w:szCs w:val="20"/>
              </w:rPr>
            </w:pPr>
            <w:r w:rsidRPr="00A652F9">
              <w:rPr>
                <w:rFonts w:ascii="Tahoma" w:hAnsi="Tahoma" w:cs="Tahoma"/>
                <w:sz w:val="20"/>
                <w:szCs w:val="20"/>
              </w:rPr>
              <w:t>DIOGENES VIEGAS DALLE LUCCA</w:t>
            </w:r>
          </w:p>
        </w:tc>
        <w:tc>
          <w:tcPr>
            <w:tcW w:w="893" w:type="pct"/>
            <w:noWrap/>
            <w:tcMar>
              <w:top w:w="0" w:type="dxa"/>
              <w:left w:w="70" w:type="dxa"/>
              <w:bottom w:w="0" w:type="dxa"/>
              <w:right w:w="70" w:type="dxa"/>
            </w:tcMar>
            <w:vAlign w:val="bottom"/>
          </w:tcPr>
          <w:p w14:paraId="6D6A6CB7" w14:textId="5701C747" w:rsidR="0078041E" w:rsidRPr="00A652F9" w:rsidRDefault="000F61CB" w:rsidP="00D81CB0">
            <w:pPr>
              <w:spacing w:line="276" w:lineRule="auto"/>
              <w:jc w:val="center"/>
              <w:rPr>
                <w:rFonts w:ascii="Tahoma" w:hAnsi="Tahoma" w:cs="Tahoma"/>
                <w:color w:val="000000"/>
                <w:sz w:val="20"/>
                <w:szCs w:val="20"/>
              </w:rPr>
            </w:pPr>
            <w:r w:rsidRPr="00A652F9">
              <w:rPr>
                <w:rFonts w:ascii="Tahoma" w:hAnsi="Tahoma" w:cs="Tahoma"/>
                <w:sz w:val="20"/>
                <w:szCs w:val="20"/>
              </w:rPr>
              <w:t>070.915.728-23</w:t>
            </w:r>
          </w:p>
        </w:tc>
      </w:tr>
      <w:tr w:rsidR="0078041E" w:rsidRPr="00A652F9" w14:paraId="3AEFC7B1" w14:textId="77777777" w:rsidTr="00A652F9">
        <w:trPr>
          <w:trHeight w:val="300"/>
        </w:trPr>
        <w:tc>
          <w:tcPr>
            <w:tcW w:w="4107" w:type="pct"/>
            <w:noWrap/>
            <w:tcMar>
              <w:top w:w="0" w:type="dxa"/>
              <w:left w:w="70" w:type="dxa"/>
              <w:bottom w:w="0" w:type="dxa"/>
              <w:right w:w="70" w:type="dxa"/>
            </w:tcMar>
            <w:vAlign w:val="bottom"/>
          </w:tcPr>
          <w:p w14:paraId="0717D41A" w14:textId="57590741" w:rsidR="0078041E" w:rsidRPr="00A652F9" w:rsidRDefault="00494644" w:rsidP="00D81CB0">
            <w:pPr>
              <w:spacing w:line="276" w:lineRule="auto"/>
              <w:rPr>
                <w:rFonts w:ascii="Tahoma" w:hAnsi="Tahoma" w:cs="Tahoma"/>
                <w:color w:val="000000"/>
                <w:sz w:val="20"/>
                <w:szCs w:val="20"/>
              </w:rPr>
            </w:pPr>
            <w:r w:rsidRPr="00A652F9">
              <w:rPr>
                <w:rFonts w:ascii="Tahoma" w:hAnsi="Tahoma" w:cs="Tahoma"/>
                <w:sz w:val="20"/>
                <w:szCs w:val="20"/>
              </w:rPr>
              <w:t>FABIO ROSA CARRAMASCHI</w:t>
            </w:r>
          </w:p>
        </w:tc>
        <w:tc>
          <w:tcPr>
            <w:tcW w:w="893" w:type="pct"/>
            <w:noWrap/>
            <w:tcMar>
              <w:top w:w="0" w:type="dxa"/>
              <w:left w:w="70" w:type="dxa"/>
              <w:bottom w:w="0" w:type="dxa"/>
              <w:right w:w="70" w:type="dxa"/>
            </w:tcMar>
            <w:vAlign w:val="bottom"/>
          </w:tcPr>
          <w:p w14:paraId="383095CE" w14:textId="459D935E" w:rsidR="0078041E" w:rsidRPr="00A652F9" w:rsidRDefault="00494644" w:rsidP="00D81CB0">
            <w:pPr>
              <w:spacing w:line="276" w:lineRule="auto"/>
              <w:jc w:val="center"/>
              <w:rPr>
                <w:rFonts w:ascii="Tahoma" w:hAnsi="Tahoma" w:cs="Tahoma"/>
                <w:color w:val="000000"/>
                <w:sz w:val="20"/>
                <w:szCs w:val="20"/>
              </w:rPr>
            </w:pPr>
            <w:r w:rsidRPr="00A652F9">
              <w:rPr>
                <w:rFonts w:ascii="Tahoma" w:hAnsi="Tahoma" w:cs="Tahoma"/>
                <w:sz w:val="20"/>
                <w:szCs w:val="20"/>
              </w:rPr>
              <w:t>022.521.958-19</w:t>
            </w:r>
          </w:p>
        </w:tc>
      </w:tr>
      <w:tr w:rsidR="00A27EEB" w:rsidRPr="00A652F9" w14:paraId="537EF249" w14:textId="77777777" w:rsidTr="00A652F9">
        <w:trPr>
          <w:trHeight w:val="300"/>
        </w:trPr>
        <w:tc>
          <w:tcPr>
            <w:tcW w:w="4107" w:type="pct"/>
            <w:noWrap/>
            <w:tcMar>
              <w:top w:w="0" w:type="dxa"/>
              <w:left w:w="70" w:type="dxa"/>
              <w:bottom w:w="0" w:type="dxa"/>
              <w:right w:w="70" w:type="dxa"/>
            </w:tcMar>
            <w:vAlign w:val="bottom"/>
          </w:tcPr>
          <w:p w14:paraId="139373F4" w14:textId="4F325F2C" w:rsidR="00A27EEB" w:rsidRPr="00A652F9" w:rsidRDefault="00494644" w:rsidP="00D81CB0">
            <w:pPr>
              <w:spacing w:line="276" w:lineRule="auto"/>
              <w:rPr>
                <w:rFonts w:ascii="Tahoma" w:hAnsi="Tahoma" w:cs="Tahoma"/>
                <w:color w:val="000000"/>
                <w:sz w:val="20"/>
                <w:szCs w:val="20"/>
              </w:rPr>
            </w:pPr>
            <w:r w:rsidRPr="00A652F9">
              <w:rPr>
                <w:rFonts w:ascii="Tahoma" w:hAnsi="Tahoma" w:cs="Tahoma"/>
                <w:sz w:val="20"/>
                <w:szCs w:val="20"/>
              </w:rPr>
              <w:t xml:space="preserve">G5 AETERNUS FUNDO DE INVESTIMENTO MULTIMERCADO - </w:t>
            </w:r>
            <w:r w:rsidR="00297443" w:rsidRPr="00A652F9">
              <w:rPr>
                <w:rFonts w:ascii="Tahoma" w:hAnsi="Tahoma" w:cs="Tahoma"/>
                <w:sz w:val="20"/>
                <w:szCs w:val="20"/>
              </w:rPr>
              <w:t>CRÉDITO</w:t>
            </w:r>
            <w:r w:rsidRPr="00A652F9">
              <w:rPr>
                <w:rFonts w:ascii="Tahoma" w:hAnsi="Tahoma" w:cs="Tahoma"/>
                <w:sz w:val="20"/>
                <w:szCs w:val="20"/>
              </w:rPr>
              <w:t xml:space="preserve"> PRIVADO - INVESTIMENTO NO EXTERIOR</w:t>
            </w:r>
          </w:p>
        </w:tc>
        <w:tc>
          <w:tcPr>
            <w:tcW w:w="893" w:type="pct"/>
            <w:noWrap/>
            <w:tcMar>
              <w:top w:w="0" w:type="dxa"/>
              <w:left w:w="70" w:type="dxa"/>
              <w:bottom w:w="0" w:type="dxa"/>
              <w:right w:w="70" w:type="dxa"/>
            </w:tcMar>
            <w:vAlign w:val="bottom"/>
          </w:tcPr>
          <w:p w14:paraId="1AD4098C" w14:textId="66A9D733" w:rsidR="00A27EEB" w:rsidRPr="00A652F9" w:rsidRDefault="00494644" w:rsidP="00D81CB0">
            <w:pPr>
              <w:spacing w:line="276" w:lineRule="auto"/>
              <w:jc w:val="center"/>
              <w:rPr>
                <w:rFonts w:ascii="Tahoma" w:hAnsi="Tahoma" w:cs="Tahoma"/>
                <w:color w:val="000000"/>
                <w:sz w:val="20"/>
                <w:szCs w:val="20"/>
              </w:rPr>
            </w:pPr>
            <w:r w:rsidRPr="00A652F9">
              <w:rPr>
                <w:rFonts w:ascii="Tahoma" w:hAnsi="Tahoma" w:cs="Tahoma"/>
                <w:sz w:val="20"/>
                <w:szCs w:val="20"/>
              </w:rPr>
              <w:t>17.012.112/0001-65</w:t>
            </w:r>
          </w:p>
        </w:tc>
      </w:tr>
      <w:tr w:rsidR="00A27EEB" w:rsidRPr="00A652F9" w14:paraId="2972BAEF" w14:textId="77777777" w:rsidTr="00A652F9">
        <w:trPr>
          <w:trHeight w:val="300"/>
        </w:trPr>
        <w:tc>
          <w:tcPr>
            <w:tcW w:w="4107" w:type="pct"/>
            <w:noWrap/>
            <w:tcMar>
              <w:top w:w="0" w:type="dxa"/>
              <w:left w:w="70" w:type="dxa"/>
              <w:bottom w:w="0" w:type="dxa"/>
              <w:right w:w="70" w:type="dxa"/>
            </w:tcMar>
            <w:vAlign w:val="bottom"/>
          </w:tcPr>
          <w:p w14:paraId="0F78C972" w14:textId="14B7A88F" w:rsidR="00A27EEB" w:rsidRPr="00A652F9" w:rsidRDefault="00494644" w:rsidP="00D81CB0">
            <w:pPr>
              <w:spacing w:line="276" w:lineRule="auto"/>
              <w:rPr>
                <w:rFonts w:ascii="Tahoma" w:hAnsi="Tahoma" w:cs="Tahoma"/>
                <w:color w:val="000000"/>
                <w:sz w:val="20"/>
                <w:szCs w:val="20"/>
              </w:rPr>
            </w:pPr>
            <w:r w:rsidRPr="00A652F9">
              <w:rPr>
                <w:rFonts w:ascii="Tahoma" w:hAnsi="Tahoma" w:cs="Tahoma"/>
                <w:sz w:val="20"/>
                <w:szCs w:val="20"/>
              </w:rPr>
              <w:t xml:space="preserve">G5 ALLOCATION INFLACAO FUNDO DE INVESTIMENTO RENDA FIXA </w:t>
            </w:r>
            <w:r w:rsidR="00297443" w:rsidRPr="00A652F9">
              <w:rPr>
                <w:rFonts w:ascii="Tahoma" w:hAnsi="Tahoma" w:cs="Tahoma"/>
                <w:sz w:val="20"/>
                <w:szCs w:val="20"/>
              </w:rPr>
              <w:t>CRÉDITO</w:t>
            </w:r>
            <w:r w:rsidRPr="00A652F9">
              <w:rPr>
                <w:rFonts w:ascii="Tahoma" w:hAnsi="Tahoma" w:cs="Tahoma"/>
                <w:sz w:val="20"/>
                <w:szCs w:val="20"/>
              </w:rPr>
              <w:t xml:space="preserve"> PRIVADO</w:t>
            </w:r>
          </w:p>
        </w:tc>
        <w:tc>
          <w:tcPr>
            <w:tcW w:w="893" w:type="pct"/>
            <w:noWrap/>
            <w:tcMar>
              <w:top w:w="0" w:type="dxa"/>
              <w:left w:w="70" w:type="dxa"/>
              <w:bottom w:w="0" w:type="dxa"/>
              <w:right w:w="70" w:type="dxa"/>
            </w:tcMar>
            <w:vAlign w:val="bottom"/>
          </w:tcPr>
          <w:p w14:paraId="27D4CABF" w14:textId="1CE3319C" w:rsidR="00A27EEB" w:rsidRPr="00A652F9" w:rsidRDefault="00494644" w:rsidP="00D81CB0">
            <w:pPr>
              <w:spacing w:line="276" w:lineRule="auto"/>
              <w:jc w:val="center"/>
              <w:rPr>
                <w:rFonts w:ascii="Tahoma" w:hAnsi="Tahoma" w:cs="Tahoma"/>
                <w:color w:val="000000"/>
                <w:sz w:val="20"/>
                <w:szCs w:val="20"/>
              </w:rPr>
            </w:pPr>
            <w:r w:rsidRPr="00A652F9">
              <w:rPr>
                <w:rFonts w:ascii="Tahoma" w:hAnsi="Tahoma" w:cs="Tahoma"/>
                <w:sz w:val="20"/>
                <w:szCs w:val="20"/>
              </w:rPr>
              <w:t>37.334.028/0001-75</w:t>
            </w:r>
          </w:p>
        </w:tc>
      </w:tr>
      <w:tr w:rsidR="00A27EEB" w:rsidRPr="00A652F9" w14:paraId="6CF0DD06" w14:textId="77777777" w:rsidTr="00A652F9">
        <w:trPr>
          <w:trHeight w:val="300"/>
        </w:trPr>
        <w:tc>
          <w:tcPr>
            <w:tcW w:w="4107" w:type="pct"/>
            <w:noWrap/>
            <w:tcMar>
              <w:top w:w="0" w:type="dxa"/>
              <w:left w:w="70" w:type="dxa"/>
              <w:bottom w:w="0" w:type="dxa"/>
              <w:right w:w="70" w:type="dxa"/>
            </w:tcMar>
            <w:vAlign w:val="bottom"/>
          </w:tcPr>
          <w:p w14:paraId="3C03CC57" w14:textId="3BDD5E2C" w:rsidR="00A27EEB" w:rsidRPr="00A652F9" w:rsidRDefault="00494644" w:rsidP="00D81CB0">
            <w:pPr>
              <w:spacing w:line="276" w:lineRule="auto"/>
              <w:rPr>
                <w:rFonts w:ascii="Tahoma" w:hAnsi="Tahoma" w:cs="Tahoma"/>
                <w:color w:val="000000"/>
                <w:sz w:val="20"/>
                <w:szCs w:val="20"/>
              </w:rPr>
            </w:pPr>
            <w:r w:rsidRPr="00A652F9">
              <w:rPr>
                <w:rFonts w:ascii="Tahoma" w:hAnsi="Tahoma" w:cs="Tahoma"/>
                <w:sz w:val="20"/>
                <w:szCs w:val="20"/>
              </w:rPr>
              <w:t xml:space="preserve">G5 FUNDO INCENTIVADO DE INVESTIMENTO EM INFRAESTRUTURA RENDA FIXA </w:t>
            </w:r>
            <w:r w:rsidR="00297443" w:rsidRPr="00A652F9">
              <w:rPr>
                <w:rFonts w:ascii="Tahoma" w:hAnsi="Tahoma" w:cs="Tahoma"/>
                <w:sz w:val="20"/>
                <w:szCs w:val="20"/>
              </w:rPr>
              <w:t>CRÉDITO</w:t>
            </w:r>
            <w:r w:rsidRPr="00A652F9">
              <w:rPr>
                <w:rFonts w:ascii="Tahoma" w:hAnsi="Tahoma" w:cs="Tahoma"/>
                <w:sz w:val="20"/>
                <w:szCs w:val="20"/>
              </w:rPr>
              <w:t xml:space="preserve"> PRIVADO</w:t>
            </w:r>
          </w:p>
        </w:tc>
        <w:tc>
          <w:tcPr>
            <w:tcW w:w="893" w:type="pct"/>
            <w:noWrap/>
            <w:tcMar>
              <w:top w:w="0" w:type="dxa"/>
              <w:left w:w="70" w:type="dxa"/>
              <w:bottom w:w="0" w:type="dxa"/>
              <w:right w:w="70" w:type="dxa"/>
            </w:tcMar>
            <w:vAlign w:val="bottom"/>
          </w:tcPr>
          <w:p w14:paraId="78C30702" w14:textId="23DCB552" w:rsidR="00A27EEB" w:rsidRPr="00A652F9" w:rsidRDefault="00494644" w:rsidP="00D81CB0">
            <w:pPr>
              <w:spacing w:line="276" w:lineRule="auto"/>
              <w:jc w:val="center"/>
              <w:rPr>
                <w:rFonts w:ascii="Tahoma" w:hAnsi="Tahoma" w:cs="Tahoma"/>
                <w:color w:val="000000"/>
                <w:sz w:val="20"/>
                <w:szCs w:val="20"/>
              </w:rPr>
            </w:pPr>
            <w:r w:rsidRPr="00A652F9">
              <w:rPr>
                <w:rFonts w:ascii="Tahoma" w:hAnsi="Tahoma" w:cs="Tahoma"/>
                <w:sz w:val="20"/>
                <w:szCs w:val="20"/>
              </w:rPr>
              <w:t>27.696.698/0001-88</w:t>
            </w:r>
          </w:p>
        </w:tc>
      </w:tr>
      <w:tr w:rsidR="00A27EEB" w:rsidRPr="00A652F9" w14:paraId="7C07FB70" w14:textId="77777777" w:rsidTr="00A652F9">
        <w:trPr>
          <w:trHeight w:val="300"/>
        </w:trPr>
        <w:tc>
          <w:tcPr>
            <w:tcW w:w="4107" w:type="pct"/>
            <w:noWrap/>
            <w:tcMar>
              <w:top w:w="0" w:type="dxa"/>
              <w:left w:w="70" w:type="dxa"/>
              <w:bottom w:w="0" w:type="dxa"/>
              <w:right w:w="70" w:type="dxa"/>
            </w:tcMar>
            <w:vAlign w:val="bottom"/>
          </w:tcPr>
          <w:p w14:paraId="0F4BFAE0" w14:textId="66D258D4" w:rsidR="00A27EEB" w:rsidRPr="00A652F9" w:rsidRDefault="00746D4B" w:rsidP="00D81CB0">
            <w:pPr>
              <w:spacing w:line="276" w:lineRule="auto"/>
              <w:rPr>
                <w:rFonts w:ascii="Tahoma" w:hAnsi="Tahoma" w:cs="Tahoma"/>
                <w:color w:val="000000"/>
                <w:sz w:val="20"/>
                <w:szCs w:val="20"/>
              </w:rPr>
            </w:pPr>
            <w:r w:rsidRPr="00A652F9">
              <w:rPr>
                <w:rFonts w:ascii="Tahoma" w:hAnsi="Tahoma" w:cs="Tahoma"/>
                <w:sz w:val="20"/>
                <w:szCs w:val="20"/>
              </w:rPr>
              <w:t xml:space="preserve">G5 MAX FUNDO INCENTIVADO DE INVESTIMENTO EM INFRAESTRUTURA RENDA FIXA </w:t>
            </w:r>
            <w:r w:rsidR="00297443" w:rsidRPr="00A652F9">
              <w:rPr>
                <w:rFonts w:ascii="Tahoma" w:hAnsi="Tahoma" w:cs="Tahoma"/>
                <w:sz w:val="20"/>
                <w:szCs w:val="20"/>
              </w:rPr>
              <w:t>CRÉDITO</w:t>
            </w:r>
            <w:r w:rsidRPr="00A652F9">
              <w:rPr>
                <w:rFonts w:ascii="Tahoma" w:hAnsi="Tahoma" w:cs="Tahoma"/>
                <w:sz w:val="20"/>
                <w:szCs w:val="20"/>
              </w:rPr>
              <w:t xml:space="preserve"> PRIVADO</w:t>
            </w:r>
          </w:p>
        </w:tc>
        <w:tc>
          <w:tcPr>
            <w:tcW w:w="893" w:type="pct"/>
            <w:noWrap/>
            <w:tcMar>
              <w:top w:w="0" w:type="dxa"/>
              <w:left w:w="70" w:type="dxa"/>
              <w:bottom w:w="0" w:type="dxa"/>
              <w:right w:w="70" w:type="dxa"/>
            </w:tcMar>
            <w:vAlign w:val="bottom"/>
          </w:tcPr>
          <w:p w14:paraId="70E4290E" w14:textId="1DE0AEE5" w:rsidR="00A27EEB" w:rsidRPr="00A652F9" w:rsidRDefault="00746D4B" w:rsidP="00D81CB0">
            <w:pPr>
              <w:spacing w:line="276" w:lineRule="auto"/>
              <w:jc w:val="center"/>
              <w:rPr>
                <w:rFonts w:ascii="Tahoma" w:hAnsi="Tahoma" w:cs="Tahoma"/>
                <w:color w:val="000000"/>
                <w:sz w:val="20"/>
                <w:szCs w:val="20"/>
              </w:rPr>
            </w:pPr>
            <w:r w:rsidRPr="00A652F9">
              <w:rPr>
                <w:rFonts w:ascii="Tahoma" w:hAnsi="Tahoma" w:cs="Tahoma"/>
                <w:sz w:val="20"/>
                <w:szCs w:val="20"/>
              </w:rPr>
              <w:t>32.041.693/0001-57</w:t>
            </w:r>
          </w:p>
        </w:tc>
      </w:tr>
      <w:tr w:rsidR="00A27EEB" w:rsidRPr="00A652F9" w14:paraId="7A8BF0A3" w14:textId="77777777" w:rsidTr="00A652F9">
        <w:trPr>
          <w:trHeight w:val="300"/>
        </w:trPr>
        <w:tc>
          <w:tcPr>
            <w:tcW w:w="4107" w:type="pct"/>
            <w:noWrap/>
            <w:tcMar>
              <w:top w:w="0" w:type="dxa"/>
              <w:left w:w="70" w:type="dxa"/>
              <w:bottom w:w="0" w:type="dxa"/>
              <w:right w:w="70" w:type="dxa"/>
            </w:tcMar>
            <w:vAlign w:val="bottom"/>
          </w:tcPr>
          <w:p w14:paraId="00F2651B" w14:textId="09E414C0" w:rsidR="00A27EEB" w:rsidRPr="00A652F9" w:rsidRDefault="00746D4B" w:rsidP="00D81CB0">
            <w:pPr>
              <w:spacing w:line="276" w:lineRule="auto"/>
              <w:rPr>
                <w:rFonts w:ascii="Tahoma" w:hAnsi="Tahoma" w:cs="Tahoma"/>
                <w:color w:val="000000"/>
                <w:sz w:val="20"/>
                <w:szCs w:val="20"/>
              </w:rPr>
            </w:pPr>
            <w:r w:rsidRPr="00A652F9">
              <w:rPr>
                <w:rFonts w:ascii="Tahoma" w:hAnsi="Tahoma" w:cs="Tahoma"/>
                <w:sz w:val="20"/>
                <w:szCs w:val="20"/>
              </w:rPr>
              <w:t>GIANFRANCO VANNUCCHI</w:t>
            </w:r>
          </w:p>
        </w:tc>
        <w:tc>
          <w:tcPr>
            <w:tcW w:w="893" w:type="pct"/>
            <w:noWrap/>
            <w:tcMar>
              <w:top w:w="0" w:type="dxa"/>
              <w:left w:w="70" w:type="dxa"/>
              <w:bottom w:w="0" w:type="dxa"/>
              <w:right w:w="70" w:type="dxa"/>
            </w:tcMar>
            <w:vAlign w:val="bottom"/>
          </w:tcPr>
          <w:p w14:paraId="6E1D712E" w14:textId="4E3CC8F9" w:rsidR="00A27EEB" w:rsidRPr="00A652F9" w:rsidRDefault="00746D4B" w:rsidP="00D81CB0">
            <w:pPr>
              <w:spacing w:line="276" w:lineRule="auto"/>
              <w:jc w:val="center"/>
              <w:rPr>
                <w:rFonts w:ascii="Tahoma" w:hAnsi="Tahoma" w:cs="Tahoma"/>
                <w:color w:val="000000"/>
                <w:sz w:val="20"/>
                <w:szCs w:val="20"/>
              </w:rPr>
            </w:pPr>
            <w:r w:rsidRPr="00A652F9">
              <w:rPr>
                <w:rFonts w:ascii="Tahoma" w:hAnsi="Tahoma" w:cs="Tahoma"/>
                <w:sz w:val="20"/>
                <w:szCs w:val="20"/>
              </w:rPr>
              <w:t>769.903.708-15</w:t>
            </w:r>
          </w:p>
        </w:tc>
      </w:tr>
      <w:tr w:rsidR="00A27EEB" w:rsidRPr="00A652F9" w14:paraId="1EE23042" w14:textId="77777777" w:rsidTr="00A652F9">
        <w:trPr>
          <w:trHeight w:val="300"/>
        </w:trPr>
        <w:tc>
          <w:tcPr>
            <w:tcW w:w="4107" w:type="pct"/>
            <w:noWrap/>
            <w:tcMar>
              <w:top w:w="0" w:type="dxa"/>
              <w:left w:w="70" w:type="dxa"/>
              <w:bottom w:w="0" w:type="dxa"/>
              <w:right w:w="70" w:type="dxa"/>
            </w:tcMar>
            <w:vAlign w:val="bottom"/>
          </w:tcPr>
          <w:p w14:paraId="0A1304C3" w14:textId="2C021A75" w:rsidR="00A27EEB" w:rsidRPr="00A652F9" w:rsidRDefault="00746D4B" w:rsidP="00D81CB0">
            <w:pPr>
              <w:spacing w:line="276" w:lineRule="auto"/>
              <w:rPr>
                <w:rFonts w:ascii="Tahoma" w:hAnsi="Tahoma" w:cs="Tahoma"/>
                <w:color w:val="000000"/>
                <w:sz w:val="20"/>
                <w:szCs w:val="20"/>
              </w:rPr>
            </w:pPr>
            <w:r w:rsidRPr="00A652F9">
              <w:rPr>
                <w:rFonts w:ascii="Tahoma" w:hAnsi="Tahoma" w:cs="Tahoma"/>
                <w:sz w:val="20"/>
                <w:szCs w:val="20"/>
              </w:rPr>
              <w:t>GUILHERME SETOGUTI JULIO PEREIRA</w:t>
            </w:r>
          </w:p>
        </w:tc>
        <w:tc>
          <w:tcPr>
            <w:tcW w:w="893" w:type="pct"/>
            <w:noWrap/>
            <w:tcMar>
              <w:top w:w="0" w:type="dxa"/>
              <w:left w:w="70" w:type="dxa"/>
              <w:bottom w:w="0" w:type="dxa"/>
              <w:right w:w="70" w:type="dxa"/>
            </w:tcMar>
            <w:vAlign w:val="bottom"/>
          </w:tcPr>
          <w:p w14:paraId="16AA5095" w14:textId="7C4BBBD6" w:rsidR="00A27EEB" w:rsidRPr="00A652F9" w:rsidRDefault="00746D4B" w:rsidP="00D81CB0">
            <w:pPr>
              <w:spacing w:line="276" w:lineRule="auto"/>
              <w:jc w:val="center"/>
              <w:rPr>
                <w:rFonts w:ascii="Tahoma" w:hAnsi="Tahoma" w:cs="Tahoma"/>
                <w:color w:val="000000"/>
                <w:sz w:val="20"/>
                <w:szCs w:val="20"/>
              </w:rPr>
            </w:pPr>
            <w:r w:rsidRPr="00A652F9">
              <w:rPr>
                <w:rFonts w:ascii="Tahoma" w:hAnsi="Tahoma" w:cs="Tahoma"/>
                <w:sz w:val="20"/>
                <w:szCs w:val="20"/>
              </w:rPr>
              <w:t>354.254.628-32</w:t>
            </w:r>
          </w:p>
        </w:tc>
      </w:tr>
      <w:tr w:rsidR="00A27EEB" w:rsidRPr="00A652F9" w14:paraId="6FC79FB8" w14:textId="77777777" w:rsidTr="00A652F9">
        <w:trPr>
          <w:trHeight w:val="300"/>
        </w:trPr>
        <w:tc>
          <w:tcPr>
            <w:tcW w:w="4107" w:type="pct"/>
            <w:noWrap/>
            <w:tcMar>
              <w:top w:w="0" w:type="dxa"/>
              <w:left w:w="70" w:type="dxa"/>
              <w:bottom w:w="0" w:type="dxa"/>
              <w:right w:w="70" w:type="dxa"/>
            </w:tcMar>
            <w:vAlign w:val="bottom"/>
          </w:tcPr>
          <w:p w14:paraId="08DCDC57" w14:textId="5A92AD19" w:rsidR="00A27EEB" w:rsidRPr="00A652F9" w:rsidRDefault="00746D4B" w:rsidP="00D81CB0">
            <w:pPr>
              <w:spacing w:line="276" w:lineRule="auto"/>
              <w:rPr>
                <w:rFonts w:ascii="Tahoma" w:hAnsi="Tahoma" w:cs="Tahoma"/>
                <w:color w:val="000000"/>
                <w:sz w:val="20"/>
                <w:szCs w:val="20"/>
              </w:rPr>
            </w:pPr>
            <w:r w:rsidRPr="00A652F9">
              <w:rPr>
                <w:rFonts w:ascii="Tahoma" w:hAnsi="Tahoma" w:cs="Tahoma"/>
                <w:sz w:val="20"/>
                <w:szCs w:val="20"/>
              </w:rPr>
              <w:t>JANE CHAPETTA</w:t>
            </w:r>
          </w:p>
        </w:tc>
        <w:tc>
          <w:tcPr>
            <w:tcW w:w="893" w:type="pct"/>
            <w:noWrap/>
            <w:tcMar>
              <w:top w:w="0" w:type="dxa"/>
              <w:left w:w="70" w:type="dxa"/>
              <w:bottom w:w="0" w:type="dxa"/>
              <w:right w:w="70" w:type="dxa"/>
            </w:tcMar>
            <w:vAlign w:val="bottom"/>
          </w:tcPr>
          <w:p w14:paraId="1BFDB9A5" w14:textId="23F653A3" w:rsidR="00A27EEB" w:rsidRPr="00A652F9" w:rsidRDefault="00746D4B" w:rsidP="00D81CB0">
            <w:pPr>
              <w:spacing w:line="276" w:lineRule="auto"/>
              <w:jc w:val="center"/>
              <w:rPr>
                <w:rFonts w:ascii="Tahoma" w:hAnsi="Tahoma" w:cs="Tahoma"/>
                <w:color w:val="000000"/>
                <w:sz w:val="20"/>
                <w:szCs w:val="20"/>
              </w:rPr>
            </w:pPr>
            <w:r w:rsidRPr="00A652F9">
              <w:rPr>
                <w:rFonts w:ascii="Tahoma" w:hAnsi="Tahoma" w:cs="Tahoma"/>
                <w:sz w:val="20"/>
                <w:szCs w:val="20"/>
              </w:rPr>
              <w:t>540.899.487-20</w:t>
            </w:r>
          </w:p>
        </w:tc>
      </w:tr>
      <w:tr w:rsidR="00A27EEB" w:rsidRPr="00A652F9" w14:paraId="5C651DD6" w14:textId="77777777" w:rsidTr="00A652F9">
        <w:trPr>
          <w:trHeight w:val="300"/>
        </w:trPr>
        <w:tc>
          <w:tcPr>
            <w:tcW w:w="4107" w:type="pct"/>
            <w:noWrap/>
            <w:tcMar>
              <w:top w:w="0" w:type="dxa"/>
              <w:left w:w="70" w:type="dxa"/>
              <w:bottom w:w="0" w:type="dxa"/>
              <w:right w:w="70" w:type="dxa"/>
            </w:tcMar>
            <w:vAlign w:val="bottom"/>
          </w:tcPr>
          <w:p w14:paraId="67727821" w14:textId="2E2C478A" w:rsidR="00A27EEB" w:rsidRPr="00A652F9" w:rsidRDefault="00746D4B" w:rsidP="00D81CB0">
            <w:pPr>
              <w:spacing w:line="276" w:lineRule="auto"/>
              <w:rPr>
                <w:rFonts w:ascii="Tahoma" w:hAnsi="Tahoma" w:cs="Tahoma"/>
                <w:color w:val="000000"/>
                <w:sz w:val="20"/>
                <w:szCs w:val="20"/>
              </w:rPr>
            </w:pPr>
            <w:r w:rsidRPr="00A652F9">
              <w:rPr>
                <w:rFonts w:ascii="Tahoma" w:hAnsi="Tahoma" w:cs="Tahoma"/>
                <w:sz w:val="20"/>
                <w:szCs w:val="20"/>
              </w:rPr>
              <w:t>JOAO CLAUDIO ROCHA WASNIEWSKI</w:t>
            </w:r>
          </w:p>
        </w:tc>
        <w:tc>
          <w:tcPr>
            <w:tcW w:w="893" w:type="pct"/>
            <w:noWrap/>
            <w:tcMar>
              <w:top w:w="0" w:type="dxa"/>
              <w:left w:w="70" w:type="dxa"/>
              <w:bottom w:w="0" w:type="dxa"/>
              <w:right w:w="70" w:type="dxa"/>
            </w:tcMar>
            <w:vAlign w:val="bottom"/>
          </w:tcPr>
          <w:p w14:paraId="2D777F8D" w14:textId="4528ADFE" w:rsidR="00A27EEB" w:rsidRPr="00A652F9" w:rsidRDefault="00746D4B" w:rsidP="00D81CB0">
            <w:pPr>
              <w:spacing w:line="276" w:lineRule="auto"/>
              <w:jc w:val="center"/>
              <w:rPr>
                <w:rFonts w:ascii="Tahoma" w:hAnsi="Tahoma" w:cs="Tahoma"/>
                <w:color w:val="000000"/>
                <w:sz w:val="20"/>
                <w:szCs w:val="20"/>
              </w:rPr>
            </w:pPr>
            <w:r w:rsidRPr="00A652F9">
              <w:rPr>
                <w:rFonts w:ascii="Tahoma" w:hAnsi="Tahoma" w:cs="Tahoma"/>
                <w:sz w:val="20"/>
                <w:szCs w:val="20"/>
              </w:rPr>
              <w:t>028.673.739-64</w:t>
            </w:r>
          </w:p>
        </w:tc>
      </w:tr>
      <w:tr w:rsidR="00A27EEB" w:rsidRPr="00A652F9" w14:paraId="4EBCA0F8" w14:textId="77777777" w:rsidTr="00A652F9">
        <w:trPr>
          <w:trHeight w:val="300"/>
        </w:trPr>
        <w:tc>
          <w:tcPr>
            <w:tcW w:w="4107" w:type="pct"/>
            <w:noWrap/>
            <w:tcMar>
              <w:top w:w="0" w:type="dxa"/>
              <w:left w:w="70" w:type="dxa"/>
              <w:bottom w:w="0" w:type="dxa"/>
              <w:right w:w="70" w:type="dxa"/>
            </w:tcMar>
            <w:vAlign w:val="bottom"/>
          </w:tcPr>
          <w:p w14:paraId="20EE614E" w14:textId="44652A21" w:rsidR="00A27EEB" w:rsidRPr="00A652F9" w:rsidRDefault="00FD3213" w:rsidP="00D81CB0">
            <w:pPr>
              <w:spacing w:line="276" w:lineRule="auto"/>
              <w:rPr>
                <w:rFonts w:ascii="Tahoma" w:hAnsi="Tahoma" w:cs="Tahoma"/>
                <w:color w:val="000000"/>
                <w:sz w:val="20"/>
                <w:szCs w:val="20"/>
              </w:rPr>
            </w:pPr>
            <w:r w:rsidRPr="00A652F9">
              <w:rPr>
                <w:rFonts w:ascii="Tahoma" w:hAnsi="Tahoma" w:cs="Tahoma"/>
                <w:sz w:val="20"/>
                <w:szCs w:val="20"/>
              </w:rPr>
              <w:t>JUAREZ OLIVEIRA RABELLO</w:t>
            </w:r>
          </w:p>
        </w:tc>
        <w:tc>
          <w:tcPr>
            <w:tcW w:w="893" w:type="pct"/>
            <w:noWrap/>
            <w:tcMar>
              <w:top w:w="0" w:type="dxa"/>
              <w:left w:w="70" w:type="dxa"/>
              <w:bottom w:w="0" w:type="dxa"/>
              <w:right w:w="70" w:type="dxa"/>
            </w:tcMar>
            <w:vAlign w:val="bottom"/>
          </w:tcPr>
          <w:p w14:paraId="7417C3BA" w14:textId="3AC94A94" w:rsidR="00A27EEB" w:rsidRPr="00A652F9" w:rsidRDefault="00FD3213" w:rsidP="00D81CB0">
            <w:pPr>
              <w:spacing w:line="276" w:lineRule="auto"/>
              <w:jc w:val="center"/>
              <w:rPr>
                <w:rFonts w:ascii="Tahoma" w:hAnsi="Tahoma" w:cs="Tahoma"/>
                <w:color w:val="000000"/>
                <w:sz w:val="20"/>
                <w:szCs w:val="20"/>
              </w:rPr>
            </w:pPr>
            <w:r w:rsidRPr="00A652F9">
              <w:rPr>
                <w:rFonts w:ascii="Tahoma" w:hAnsi="Tahoma" w:cs="Tahoma"/>
                <w:sz w:val="20"/>
                <w:szCs w:val="20"/>
              </w:rPr>
              <w:t>009.023.066-34</w:t>
            </w:r>
          </w:p>
        </w:tc>
      </w:tr>
      <w:tr w:rsidR="00A27EEB" w:rsidRPr="00A652F9" w14:paraId="0CA0848A" w14:textId="77777777" w:rsidTr="00A652F9">
        <w:trPr>
          <w:trHeight w:val="300"/>
        </w:trPr>
        <w:tc>
          <w:tcPr>
            <w:tcW w:w="4107" w:type="pct"/>
            <w:noWrap/>
            <w:tcMar>
              <w:top w:w="0" w:type="dxa"/>
              <w:left w:w="70" w:type="dxa"/>
              <w:bottom w:w="0" w:type="dxa"/>
              <w:right w:w="70" w:type="dxa"/>
            </w:tcMar>
            <w:vAlign w:val="bottom"/>
          </w:tcPr>
          <w:p w14:paraId="7C1A5275" w14:textId="258A1956" w:rsidR="00A27EEB" w:rsidRPr="00A652F9" w:rsidRDefault="00FD3213" w:rsidP="00D81CB0">
            <w:pPr>
              <w:spacing w:line="276" w:lineRule="auto"/>
              <w:rPr>
                <w:rFonts w:ascii="Tahoma" w:hAnsi="Tahoma" w:cs="Tahoma"/>
                <w:color w:val="000000"/>
                <w:sz w:val="20"/>
                <w:szCs w:val="20"/>
              </w:rPr>
            </w:pPr>
            <w:r w:rsidRPr="00A652F9">
              <w:rPr>
                <w:rFonts w:ascii="Tahoma" w:hAnsi="Tahoma" w:cs="Tahoma"/>
                <w:sz w:val="20"/>
                <w:szCs w:val="20"/>
              </w:rPr>
              <w:t>KATIA FERREIRA DE BARROS</w:t>
            </w:r>
          </w:p>
        </w:tc>
        <w:tc>
          <w:tcPr>
            <w:tcW w:w="893" w:type="pct"/>
            <w:noWrap/>
            <w:tcMar>
              <w:top w:w="0" w:type="dxa"/>
              <w:left w:w="70" w:type="dxa"/>
              <w:bottom w:w="0" w:type="dxa"/>
              <w:right w:w="70" w:type="dxa"/>
            </w:tcMar>
            <w:vAlign w:val="bottom"/>
          </w:tcPr>
          <w:p w14:paraId="18DA5FF9" w14:textId="5A9A81CC" w:rsidR="00A27EEB" w:rsidRPr="00A652F9" w:rsidRDefault="00FD3213" w:rsidP="00D81CB0">
            <w:pPr>
              <w:spacing w:line="276" w:lineRule="auto"/>
              <w:jc w:val="center"/>
              <w:rPr>
                <w:rFonts w:ascii="Tahoma" w:hAnsi="Tahoma" w:cs="Tahoma"/>
                <w:color w:val="000000"/>
                <w:sz w:val="20"/>
                <w:szCs w:val="20"/>
              </w:rPr>
            </w:pPr>
            <w:r w:rsidRPr="00A652F9">
              <w:rPr>
                <w:rFonts w:ascii="Tahoma" w:hAnsi="Tahoma" w:cs="Tahoma"/>
                <w:sz w:val="20"/>
                <w:szCs w:val="20"/>
              </w:rPr>
              <w:t>020.473.027-90</w:t>
            </w:r>
          </w:p>
        </w:tc>
      </w:tr>
      <w:tr w:rsidR="00A27EEB" w:rsidRPr="00A652F9" w14:paraId="49BA0743" w14:textId="77777777" w:rsidTr="00A652F9">
        <w:trPr>
          <w:trHeight w:val="300"/>
        </w:trPr>
        <w:tc>
          <w:tcPr>
            <w:tcW w:w="4107" w:type="pct"/>
            <w:noWrap/>
            <w:tcMar>
              <w:top w:w="0" w:type="dxa"/>
              <w:left w:w="70" w:type="dxa"/>
              <w:bottom w:w="0" w:type="dxa"/>
              <w:right w:w="70" w:type="dxa"/>
            </w:tcMar>
            <w:vAlign w:val="bottom"/>
          </w:tcPr>
          <w:p w14:paraId="002D8FC9" w14:textId="66BE9C38" w:rsidR="00A27EEB" w:rsidRPr="00A652F9" w:rsidRDefault="00FD3213" w:rsidP="00D81CB0">
            <w:pPr>
              <w:spacing w:line="276" w:lineRule="auto"/>
              <w:rPr>
                <w:rFonts w:ascii="Tahoma" w:hAnsi="Tahoma" w:cs="Tahoma"/>
                <w:color w:val="000000"/>
                <w:sz w:val="20"/>
                <w:szCs w:val="20"/>
              </w:rPr>
            </w:pPr>
            <w:r w:rsidRPr="00A652F9">
              <w:rPr>
                <w:rFonts w:ascii="Tahoma" w:hAnsi="Tahoma" w:cs="Tahoma"/>
                <w:sz w:val="20"/>
                <w:szCs w:val="20"/>
              </w:rPr>
              <w:t>LEGACY CAPITAL CREDIT MASTER FIM CP</w:t>
            </w:r>
          </w:p>
        </w:tc>
        <w:tc>
          <w:tcPr>
            <w:tcW w:w="893" w:type="pct"/>
            <w:noWrap/>
            <w:tcMar>
              <w:top w:w="0" w:type="dxa"/>
              <w:left w:w="70" w:type="dxa"/>
              <w:bottom w:w="0" w:type="dxa"/>
              <w:right w:w="70" w:type="dxa"/>
            </w:tcMar>
            <w:vAlign w:val="bottom"/>
          </w:tcPr>
          <w:p w14:paraId="6EF1B502" w14:textId="251A5723" w:rsidR="00A27EEB" w:rsidRPr="00A652F9" w:rsidRDefault="00FD3213" w:rsidP="00D81CB0">
            <w:pPr>
              <w:spacing w:line="276" w:lineRule="auto"/>
              <w:jc w:val="center"/>
              <w:rPr>
                <w:rFonts w:ascii="Tahoma" w:hAnsi="Tahoma" w:cs="Tahoma"/>
                <w:color w:val="000000"/>
                <w:sz w:val="20"/>
                <w:szCs w:val="20"/>
              </w:rPr>
            </w:pPr>
            <w:r w:rsidRPr="00A652F9">
              <w:rPr>
                <w:rFonts w:ascii="Tahoma" w:hAnsi="Tahoma" w:cs="Tahoma"/>
                <w:sz w:val="20"/>
                <w:szCs w:val="20"/>
              </w:rPr>
              <w:t>39.487.617/0001-19</w:t>
            </w:r>
          </w:p>
        </w:tc>
      </w:tr>
      <w:tr w:rsidR="00A27EEB" w:rsidRPr="00A652F9" w14:paraId="7565B2BA" w14:textId="77777777" w:rsidTr="00A652F9">
        <w:trPr>
          <w:trHeight w:val="300"/>
        </w:trPr>
        <w:tc>
          <w:tcPr>
            <w:tcW w:w="4107" w:type="pct"/>
            <w:noWrap/>
            <w:tcMar>
              <w:top w:w="0" w:type="dxa"/>
              <w:left w:w="70" w:type="dxa"/>
              <w:bottom w:w="0" w:type="dxa"/>
              <w:right w:w="70" w:type="dxa"/>
            </w:tcMar>
            <w:vAlign w:val="bottom"/>
          </w:tcPr>
          <w:p w14:paraId="5422FA36" w14:textId="0DB741F1" w:rsidR="00A27EEB" w:rsidRPr="00A652F9" w:rsidRDefault="00FD3213" w:rsidP="00D81CB0">
            <w:pPr>
              <w:spacing w:line="276" w:lineRule="auto"/>
              <w:rPr>
                <w:rFonts w:ascii="Tahoma" w:hAnsi="Tahoma" w:cs="Tahoma"/>
                <w:color w:val="000000"/>
                <w:sz w:val="20"/>
                <w:szCs w:val="20"/>
              </w:rPr>
            </w:pPr>
            <w:r w:rsidRPr="00A652F9">
              <w:rPr>
                <w:rFonts w:ascii="Tahoma" w:hAnsi="Tahoma" w:cs="Tahoma"/>
                <w:sz w:val="20"/>
                <w:szCs w:val="20"/>
              </w:rPr>
              <w:t>LEGACY CAPITAL MASTER FI MULTIMERCADO</w:t>
            </w:r>
          </w:p>
        </w:tc>
        <w:tc>
          <w:tcPr>
            <w:tcW w:w="893" w:type="pct"/>
            <w:noWrap/>
            <w:tcMar>
              <w:top w:w="0" w:type="dxa"/>
              <w:left w:w="70" w:type="dxa"/>
              <w:bottom w:w="0" w:type="dxa"/>
              <w:right w:w="70" w:type="dxa"/>
            </w:tcMar>
            <w:vAlign w:val="bottom"/>
          </w:tcPr>
          <w:p w14:paraId="5CE5C28E" w14:textId="41D24F3E" w:rsidR="00A27EEB" w:rsidRPr="00A652F9" w:rsidRDefault="00FD3213" w:rsidP="00D81CB0">
            <w:pPr>
              <w:spacing w:line="276" w:lineRule="auto"/>
              <w:jc w:val="center"/>
              <w:rPr>
                <w:rFonts w:ascii="Tahoma" w:hAnsi="Tahoma" w:cs="Tahoma"/>
                <w:color w:val="000000"/>
                <w:sz w:val="20"/>
                <w:szCs w:val="20"/>
              </w:rPr>
            </w:pPr>
            <w:r w:rsidRPr="00A652F9">
              <w:rPr>
                <w:rFonts w:ascii="Tahoma" w:hAnsi="Tahoma" w:cs="Tahoma"/>
                <w:sz w:val="20"/>
                <w:szCs w:val="20"/>
              </w:rPr>
              <w:t>29.236.556/0001-63</w:t>
            </w:r>
          </w:p>
        </w:tc>
      </w:tr>
      <w:tr w:rsidR="00A27EEB" w:rsidRPr="00A652F9" w14:paraId="732E7D05" w14:textId="77777777" w:rsidTr="00A652F9">
        <w:trPr>
          <w:trHeight w:val="300"/>
        </w:trPr>
        <w:tc>
          <w:tcPr>
            <w:tcW w:w="4107" w:type="pct"/>
            <w:noWrap/>
            <w:tcMar>
              <w:top w:w="0" w:type="dxa"/>
              <w:left w:w="70" w:type="dxa"/>
              <w:bottom w:w="0" w:type="dxa"/>
              <w:right w:w="70" w:type="dxa"/>
            </w:tcMar>
            <w:vAlign w:val="bottom"/>
          </w:tcPr>
          <w:p w14:paraId="3B25BBA9" w14:textId="34BABEB0" w:rsidR="00A27EEB" w:rsidRPr="00A652F9" w:rsidRDefault="00FD3213" w:rsidP="00D81CB0">
            <w:pPr>
              <w:spacing w:line="276" w:lineRule="auto"/>
              <w:rPr>
                <w:rFonts w:ascii="Tahoma" w:hAnsi="Tahoma" w:cs="Tahoma"/>
                <w:color w:val="000000"/>
                <w:sz w:val="20"/>
                <w:szCs w:val="20"/>
              </w:rPr>
            </w:pPr>
            <w:r w:rsidRPr="00A652F9">
              <w:rPr>
                <w:rFonts w:ascii="Tahoma" w:hAnsi="Tahoma" w:cs="Tahoma"/>
                <w:sz w:val="20"/>
                <w:szCs w:val="20"/>
              </w:rPr>
              <w:t>LGCY FI RF CP</w:t>
            </w:r>
          </w:p>
        </w:tc>
        <w:tc>
          <w:tcPr>
            <w:tcW w:w="893" w:type="pct"/>
            <w:noWrap/>
            <w:tcMar>
              <w:top w:w="0" w:type="dxa"/>
              <w:left w:w="70" w:type="dxa"/>
              <w:bottom w:w="0" w:type="dxa"/>
              <w:right w:w="70" w:type="dxa"/>
            </w:tcMar>
            <w:vAlign w:val="bottom"/>
          </w:tcPr>
          <w:p w14:paraId="319D1B56" w14:textId="1B33CAD3" w:rsidR="00A27EEB" w:rsidRPr="00A652F9" w:rsidRDefault="00FD3213" w:rsidP="00D81CB0">
            <w:pPr>
              <w:spacing w:line="276" w:lineRule="auto"/>
              <w:jc w:val="center"/>
              <w:rPr>
                <w:rFonts w:ascii="Tahoma" w:hAnsi="Tahoma" w:cs="Tahoma"/>
                <w:color w:val="000000"/>
                <w:sz w:val="20"/>
                <w:szCs w:val="20"/>
              </w:rPr>
            </w:pPr>
            <w:r w:rsidRPr="00A652F9">
              <w:rPr>
                <w:rFonts w:ascii="Tahoma" w:hAnsi="Tahoma" w:cs="Tahoma"/>
                <w:sz w:val="20"/>
                <w:szCs w:val="20"/>
              </w:rPr>
              <w:t>37.626.651/0001-00</w:t>
            </w:r>
          </w:p>
        </w:tc>
      </w:tr>
      <w:tr w:rsidR="00A27EEB" w:rsidRPr="00A652F9" w14:paraId="649AD874" w14:textId="77777777" w:rsidTr="00A652F9">
        <w:trPr>
          <w:trHeight w:val="300"/>
        </w:trPr>
        <w:tc>
          <w:tcPr>
            <w:tcW w:w="4107" w:type="pct"/>
            <w:noWrap/>
            <w:tcMar>
              <w:top w:w="0" w:type="dxa"/>
              <w:left w:w="70" w:type="dxa"/>
              <w:bottom w:w="0" w:type="dxa"/>
              <w:right w:w="70" w:type="dxa"/>
            </w:tcMar>
            <w:vAlign w:val="bottom"/>
          </w:tcPr>
          <w:p w14:paraId="4DED4720" w14:textId="21C308FB" w:rsidR="00A27EEB" w:rsidRPr="00A652F9" w:rsidRDefault="00617E06" w:rsidP="00D81CB0">
            <w:pPr>
              <w:spacing w:line="276" w:lineRule="auto"/>
              <w:rPr>
                <w:rFonts w:ascii="Tahoma" w:hAnsi="Tahoma" w:cs="Tahoma"/>
                <w:color w:val="000000"/>
                <w:sz w:val="20"/>
                <w:szCs w:val="20"/>
              </w:rPr>
            </w:pPr>
            <w:r w:rsidRPr="00A652F9">
              <w:rPr>
                <w:rFonts w:ascii="Tahoma" w:hAnsi="Tahoma" w:cs="Tahoma"/>
                <w:sz w:val="20"/>
                <w:szCs w:val="20"/>
              </w:rPr>
              <w:t>MARCELO TERRA</w:t>
            </w:r>
          </w:p>
        </w:tc>
        <w:tc>
          <w:tcPr>
            <w:tcW w:w="893" w:type="pct"/>
            <w:noWrap/>
            <w:tcMar>
              <w:top w:w="0" w:type="dxa"/>
              <w:left w:w="70" w:type="dxa"/>
              <w:bottom w:w="0" w:type="dxa"/>
              <w:right w:w="70" w:type="dxa"/>
            </w:tcMar>
            <w:vAlign w:val="bottom"/>
          </w:tcPr>
          <w:p w14:paraId="22CE6F91" w14:textId="5A4B7B6C" w:rsidR="00A27EEB" w:rsidRPr="00A652F9" w:rsidRDefault="00617E06" w:rsidP="00D81CB0">
            <w:pPr>
              <w:spacing w:line="276" w:lineRule="auto"/>
              <w:jc w:val="center"/>
              <w:rPr>
                <w:rFonts w:ascii="Tahoma" w:hAnsi="Tahoma" w:cs="Tahoma"/>
                <w:color w:val="000000"/>
                <w:sz w:val="20"/>
                <w:szCs w:val="20"/>
              </w:rPr>
            </w:pPr>
            <w:r w:rsidRPr="00A652F9">
              <w:rPr>
                <w:rFonts w:ascii="Tahoma" w:hAnsi="Tahoma" w:cs="Tahoma"/>
                <w:sz w:val="20"/>
                <w:szCs w:val="20"/>
              </w:rPr>
              <w:t>932.596.978-53</w:t>
            </w:r>
          </w:p>
        </w:tc>
      </w:tr>
      <w:tr w:rsidR="00A27EEB" w:rsidRPr="00A652F9" w14:paraId="4A36B203" w14:textId="77777777" w:rsidTr="00A652F9">
        <w:trPr>
          <w:trHeight w:val="300"/>
        </w:trPr>
        <w:tc>
          <w:tcPr>
            <w:tcW w:w="4107" w:type="pct"/>
            <w:noWrap/>
            <w:tcMar>
              <w:top w:w="0" w:type="dxa"/>
              <w:left w:w="70" w:type="dxa"/>
              <w:bottom w:w="0" w:type="dxa"/>
              <w:right w:w="70" w:type="dxa"/>
            </w:tcMar>
            <w:vAlign w:val="bottom"/>
          </w:tcPr>
          <w:p w14:paraId="3CF3E86C" w14:textId="606C2C24" w:rsidR="00A27EEB" w:rsidRPr="00A652F9" w:rsidRDefault="00617E06" w:rsidP="00D81CB0">
            <w:pPr>
              <w:spacing w:line="276" w:lineRule="auto"/>
              <w:rPr>
                <w:rFonts w:ascii="Tahoma" w:hAnsi="Tahoma" w:cs="Tahoma"/>
                <w:color w:val="000000"/>
                <w:sz w:val="20"/>
                <w:szCs w:val="20"/>
              </w:rPr>
            </w:pPr>
            <w:r w:rsidRPr="00A652F9">
              <w:rPr>
                <w:rFonts w:ascii="Tahoma" w:hAnsi="Tahoma" w:cs="Tahoma"/>
                <w:sz w:val="20"/>
                <w:szCs w:val="20"/>
              </w:rPr>
              <w:t>MARIA CRISTINA DE MELO SANTANA ANDRADE</w:t>
            </w:r>
          </w:p>
        </w:tc>
        <w:tc>
          <w:tcPr>
            <w:tcW w:w="893" w:type="pct"/>
            <w:noWrap/>
            <w:tcMar>
              <w:top w:w="0" w:type="dxa"/>
              <w:left w:w="70" w:type="dxa"/>
              <w:bottom w:w="0" w:type="dxa"/>
              <w:right w:w="70" w:type="dxa"/>
            </w:tcMar>
            <w:vAlign w:val="bottom"/>
          </w:tcPr>
          <w:p w14:paraId="7428544B" w14:textId="316163FB" w:rsidR="00A27EEB" w:rsidRPr="00A652F9" w:rsidRDefault="00617E06" w:rsidP="00D81CB0">
            <w:pPr>
              <w:spacing w:line="276" w:lineRule="auto"/>
              <w:jc w:val="center"/>
              <w:rPr>
                <w:rFonts w:ascii="Tahoma" w:hAnsi="Tahoma" w:cs="Tahoma"/>
                <w:color w:val="000000"/>
                <w:sz w:val="20"/>
                <w:szCs w:val="20"/>
              </w:rPr>
            </w:pPr>
            <w:r w:rsidRPr="00A652F9">
              <w:rPr>
                <w:rFonts w:ascii="Tahoma" w:hAnsi="Tahoma" w:cs="Tahoma"/>
                <w:sz w:val="20"/>
                <w:szCs w:val="20"/>
              </w:rPr>
              <w:t>014.737.986-55</w:t>
            </w:r>
          </w:p>
        </w:tc>
      </w:tr>
      <w:tr w:rsidR="00A27EEB" w:rsidRPr="00A652F9" w14:paraId="3B9E811D" w14:textId="77777777" w:rsidTr="00A652F9">
        <w:trPr>
          <w:trHeight w:val="300"/>
        </w:trPr>
        <w:tc>
          <w:tcPr>
            <w:tcW w:w="4107" w:type="pct"/>
            <w:noWrap/>
            <w:tcMar>
              <w:top w:w="0" w:type="dxa"/>
              <w:left w:w="70" w:type="dxa"/>
              <w:bottom w:w="0" w:type="dxa"/>
              <w:right w:w="70" w:type="dxa"/>
            </w:tcMar>
            <w:vAlign w:val="bottom"/>
          </w:tcPr>
          <w:p w14:paraId="2D07BAF8" w14:textId="6AF92AF9" w:rsidR="00A27EEB" w:rsidRPr="00A652F9" w:rsidRDefault="00617E06" w:rsidP="00D81CB0">
            <w:pPr>
              <w:spacing w:line="276" w:lineRule="auto"/>
              <w:rPr>
                <w:rFonts w:ascii="Tahoma" w:hAnsi="Tahoma" w:cs="Tahoma"/>
                <w:color w:val="000000"/>
                <w:sz w:val="20"/>
                <w:szCs w:val="20"/>
              </w:rPr>
            </w:pPr>
            <w:r w:rsidRPr="00A652F9">
              <w:rPr>
                <w:rFonts w:ascii="Tahoma" w:hAnsi="Tahoma" w:cs="Tahoma"/>
                <w:sz w:val="20"/>
                <w:szCs w:val="20"/>
              </w:rPr>
              <w:t>RAFAEL MEIRELES YOSHIOKA</w:t>
            </w:r>
          </w:p>
        </w:tc>
        <w:tc>
          <w:tcPr>
            <w:tcW w:w="893" w:type="pct"/>
            <w:noWrap/>
            <w:tcMar>
              <w:top w:w="0" w:type="dxa"/>
              <w:left w:w="70" w:type="dxa"/>
              <w:bottom w:w="0" w:type="dxa"/>
              <w:right w:w="70" w:type="dxa"/>
            </w:tcMar>
            <w:vAlign w:val="bottom"/>
          </w:tcPr>
          <w:p w14:paraId="1C9C84C7" w14:textId="6E534950" w:rsidR="00A27EEB" w:rsidRPr="00A652F9" w:rsidRDefault="00617E06" w:rsidP="00D81CB0">
            <w:pPr>
              <w:spacing w:line="276" w:lineRule="auto"/>
              <w:jc w:val="center"/>
              <w:rPr>
                <w:rFonts w:ascii="Tahoma" w:hAnsi="Tahoma" w:cs="Tahoma"/>
                <w:color w:val="000000"/>
                <w:sz w:val="20"/>
                <w:szCs w:val="20"/>
              </w:rPr>
            </w:pPr>
            <w:r w:rsidRPr="00A652F9">
              <w:rPr>
                <w:rFonts w:ascii="Tahoma" w:hAnsi="Tahoma" w:cs="Tahoma"/>
                <w:sz w:val="20"/>
                <w:szCs w:val="20"/>
              </w:rPr>
              <w:t>292.858.678-47</w:t>
            </w:r>
          </w:p>
        </w:tc>
      </w:tr>
      <w:tr w:rsidR="00A27EEB" w:rsidRPr="00A652F9" w14:paraId="708AF936" w14:textId="77777777" w:rsidTr="00A652F9">
        <w:trPr>
          <w:trHeight w:val="300"/>
        </w:trPr>
        <w:tc>
          <w:tcPr>
            <w:tcW w:w="4107" w:type="pct"/>
            <w:noWrap/>
            <w:tcMar>
              <w:top w:w="0" w:type="dxa"/>
              <w:left w:w="70" w:type="dxa"/>
              <w:bottom w:w="0" w:type="dxa"/>
              <w:right w:w="70" w:type="dxa"/>
            </w:tcMar>
            <w:vAlign w:val="bottom"/>
          </w:tcPr>
          <w:p w14:paraId="2BFD3852" w14:textId="17F69649" w:rsidR="00A27EEB" w:rsidRPr="00A652F9" w:rsidRDefault="00617E06" w:rsidP="00D81CB0">
            <w:pPr>
              <w:spacing w:line="276" w:lineRule="auto"/>
              <w:rPr>
                <w:rFonts w:ascii="Tahoma" w:hAnsi="Tahoma" w:cs="Tahoma"/>
                <w:color w:val="000000"/>
                <w:sz w:val="20"/>
                <w:szCs w:val="20"/>
              </w:rPr>
            </w:pPr>
            <w:r w:rsidRPr="00A652F9">
              <w:rPr>
                <w:rFonts w:ascii="Tahoma" w:hAnsi="Tahoma" w:cs="Tahoma"/>
                <w:sz w:val="20"/>
                <w:szCs w:val="20"/>
              </w:rPr>
              <w:t>RENATO ALVES PEREIRA PITA</w:t>
            </w:r>
          </w:p>
        </w:tc>
        <w:tc>
          <w:tcPr>
            <w:tcW w:w="893" w:type="pct"/>
            <w:noWrap/>
            <w:tcMar>
              <w:top w:w="0" w:type="dxa"/>
              <w:left w:w="70" w:type="dxa"/>
              <w:bottom w:w="0" w:type="dxa"/>
              <w:right w:w="70" w:type="dxa"/>
            </w:tcMar>
            <w:vAlign w:val="bottom"/>
          </w:tcPr>
          <w:p w14:paraId="2C666DB1" w14:textId="1AF2204C" w:rsidR="00A27EEB" w:rsidRPr="00A652F9" w:rsidRDefault="00617E06" w:rsidP="00D81CB0">
            <w:pPr>
              <w:spacing w:line="276" w:lineRule="auto"/>
              <w:jc w:val="center"/>
              <w:rPr>
                <w:rFonts w:ascii="Tahoma" w:hAnsi="Tahoma" w:cs="Tahoma"/>
                <w:color w:val="000000"/>
                <w:sz w:val="20"/>
                <w:szCs w:val="20"/>
              </w:rPr>
            </w:pPr>
            <w:r w:rsidRPr="00A652F9">
              <w:rPr>
                <w:rFonts w:ascii="Tahoma" w:hAnsi="Tahoma" w:cs="Tahoma"/>
                <w:sz w:val="20"/>
                <w:szCs w:val="20"/>
              </w:rPr>
              <w:t>005.320.909-50</w:t>
            </w:r>
          </w:p>
        </w:tc>
      </w:tr>
      <w:tr w:rsidR="00A27EEB" w:rsidRPr="00A652F9" w14:paraId="63259E71" w14:textId="77777777" w:rsidTr="00A652F9">
        <w:trPr>
          <w:trHeight w:val="300"/>
        </w:trPr>
        <w:tc>
          <w:tcPr>
            <w:tcW w:w="4107" w:type="pct"/>
            <w:noWrap/>
            <w:tcMar>
              <w:top w:w="0" w:type="dxa"/>
              <w:left w:w="70" w:type="dxa"/>
              <w:bottom w:w="0" w:type="dxa"/>
              <w:right w:w="70" w:type="dxa"/>
            </w:tcMar>
            <w:vAlign w:val="bottom"/>
          </w:tcPr>
          <w:p w14:paraId="27836961" w14:textId="0B0AC7FB" w:rsidR="00A27EEB" w:rsidRPr="00A652F9" w:rsidRDefault="00617E06" w:rsidP="00D81CB0">
            <w:pPr>
              <w:spacing w:line="276" w:lineRule="auto"/>
              <w:rPr>
                <w:rFonts w:ascii="Tahoma" w:hAnsi="Tahoma" w:cs="Tahoma"/>
                <w:color w:val="000000"/>
                <w:sz w:val="20"/>
                <w:szCs w:val="20"/>
              </w:rPr>
            </w:pPr>
            <w:r w:rsidRPr="00A652F9">
              <w:rPr>
                <w:rFonts w:ascii="Tahoma" w:hAnsi="Tahoma" w:cs="Tahoma"/>
                <w:sz w:val="20"/>
                <w:szCs w:val="20"/>
              </w:rPr>
              <w:t>RODOLFO GALVANI NETO</w:t>
            </w:r>
          </w:p>
        </w:tc>
        <w:tc>
          <w:tcPr>
            <w:tcW w:w="893" w:type="pct"/>
            <w:noWrap/>
            <w:tcMar>
              <w:top w:w="0" w:type="dxa"/>
              <w:left w:w="70" w:type="dxa"/>
              <w:bottom w:w="0" w:type="dxa"/>
              <w:right w:w="70" w:type="dxa"/>
            </w:tcMar>
            <w:vAlign w:val="bottom"/>
          </w:tcPr>
          <w:p w14:paraId="776E7258" w14:textId="7D6E0BEA" w:rsidR="00A27EEB" w:rsidRPr="00A652F9" w:rsidRDefault="00617E06" w:rsidP="00D81CB0">
            <w:pPr>
              <w:spacing w:line="276" w:lineRule="auto"/>
              <w:jc w:val="center"/>
              <w:rPr>
                <w:rFonts w:ascii="Tahoma" w:hAnsi="Tahoma" w:cs="Tahoma"/>
                <w:color w:val="000000"/>
                <w:sz w:val="20"/>
                <w:szCs w:val="20"/>
              </w:rPr>
            </w:pPr>
            <w:r w:rsidRPr="00A652F9">
              <w:rPr>
                <w:rFonts w:ascii="Tahoma" w:hAnsi="Tahoma" w:cs="Tahoma"/>
                <w:sz w:val="20"/>
                <w:szCs w:val="20"/>
              </w:rPr>
              <w:t>261.069.278-12</w:t>
            </w:r>
          </w:p>
        </w:tc>
      </w:tr>
      <w:tr w:rsidR="006059E2" w:rsidRPr="00A652F9" w14:paraId="6C652B53" w14:textId="77777777" w:rsidTr="00A652F9">
        <w:trPr>
          <w:trHeight w:val="300"/>
        </w:trPr>
        <w:tc>
          <w:tcPr>
            <w:tcW w:w="4107" w:type="pct"/>
            <w:noWrap/>
            <w:tcMar>
              <w:top w:w="0" w:type="dxa"/>
              <w:left w:w="70" w:type="dxa"/>
              <w:bottom w:w="0" w:type="dxa"/>
              <w:right w:w="70" w:type="dxa"/>
            </w:tcMar>
            <w:vAlign w:val="bottom"/>
          </w:tcPr>
          <w:p w14:paraId="58199231" w14:textId="2F70D500" w:rsidR="006059E2" w:rsidRPr="00A652F9" w:rsidRDefault="00617E06" w:rsidP="00D81CB0">
            <w:pPr>
              <w:spacing w:line="276" w:lineRule="auto"/>
              <w:rPr>
                <w:rFonts w:ascii="Tahoma" w:hAnsi="Tahoma" w:cs="Tahoma"/>
                <w:sz w:val="20"/>
                <w:szCs w:val="20"/>
              </w:rPr>
            </w:pPr>
            <w:r w:rsidRPr="00A652F9">
              <w:rPr>
                <w:rFonts w:ascii="Tahoma" w:hAnsi="Tahoma" w:cs="Tahoma"/>
                <w:color w:val="000000"/>
                <w:sz w:val="20"/>
                <w:szCs w:val="20"/>
              </w:rPr>
              <w:t>SPARTA DEBÊNTURES INCENTIVADAS MASTER A FIRF CRED PRIV</w:t>
            </w:r>
          </w:p>
        </w:tc>
        <w:tc>
          <w:tcPr>
            <w:tcW w:w="893" w:type="pct"/>
            <w:noWrap/>
            <w:tcMar>
              <w:top w:w="0" w:type="dxa"/>
              <w:left w:w="70" w:type="dxa"/>
              <w:bottom w:w="0" w:type="dxa"/>
              <w:right w:w="70" w:type="dxa"/>
            </w:tcMar>
            <w:vAlign w:val="bottom"/>
          </w:tcPr>
          <w:p w14:paraId="680A40CF" w14:textId="16D180EC" w:rsidR="006059E2" w:rsidRPr="00A652F9" w:rsidRDefault="008572AE" w:rsidP="00D81CB0">
            <w:pPr>
              <w:spacing w:line="276" w:lineRule="auto"/>
              <w:jc w:val="center"/>
              <w:rPr>
                <w:rFonts w:ascii="Tahoma" w:hAnsi="Tahoma" w:cs="Tahoma"/>
                <w:sz w:val="20"/>
                <w:szCs w:val="20"/>
              </w:rPr>
            </w:pPr>
            <w:r w:rsidRPr="00A652F9">
              <w:rPr>
                <w:rFonts w:ascii="Tahoma" w:hAnsi="Tahoma" w:cs="Tahoma"/>
                <w:color w:val="000000"/>
                <w:sz w:val="20"/>
                <w:szCs w:val="20"/>
              </w:rPr>
              <w:t>30.676.315/0001-14</w:t>
            </w:r>
          </w:p>
        </w:tc>
      </w:tr>
      <w:tr w:rsidR="006059E2" w:rsidRPr="00A652F9" w14:paraId="06D3B58C" w14:textId="77777777" w:rsidTr="00A652F9">
        <w:trPr>
          <w:trHeight w:val="300"/>
        </w:trPr>
        <w:tc>
          <w:tcPr>
            <w:tcW w:w="4107" w:type="pct"/>
            <w:noWrap/>
            <w:tcMar>
              <w:top w:w="0" w:type="dxa"/>
              <w:left w:w="70" w:type="dxa"/>
              <w:bottom w:w="0" w:type="dxa"/>
              <w:right w:w="70" w:type="dxa"/>
            </w:tcMar>
            <w:vAlign w:val="bottom"/>
          </w:tcPr>
          <w:p w14:paraId="1E8DC7CB" w14:textId="40402F55" w:rsidR="006059E2" w:rsidRPr="00A652F9" w:rsidRDefault="008572AE" w:rsidP="00D81CB0">
            <w:pPr>
              <w:spacing w:line="276" w:lineRule="auto"/>
              <w:rPr>
                <w:rFonts w:ascii="Tahoma" w:hAnsi="Tahoma" w:cs="Tahoma"/>
                <w:sz w:val="20"/>
                <w:szCs w:val="20"/>
              </w:rPr>
            </w:pPr>
            <w:r w:rsidRPr="00A652F9">
              <w:rPr>
                <w:rFonts w:ascii="Tahoma" w:hAnsi="Tahoma" w:cs="Tahoma"/>
                <w:sz w:val="20"/>
                <w:szCs w:val="20"/>
              </w:rPr>
              <w:t>SPARTA INFLACAO MASTER FUNDO INCENTIVADO DE INVESTIMENTO EM INFRAESTRUTURA RENDA FIXA</w:t>
            </w:r>
          </w:p>
        </w:tc>
        <w:tc>
          <w:tcPr>
            <w:tcW w:w="893" w:type="pct"/>
            <w:noWrap/>
            <w:tcMar>
              <w:top w:w="0" w:type="dxa"/>
              <w:left w:w="70" w:type="dxa"/>
              <w:bottom w:w="0" w:type="dxa"/>
              <w:right w:w="70" w:type="dxa"/>
            </w:tcMar>
            <w:vAlign w:val="bottom"/>
          </w:tcPr>
          <w:p w14:paraId="40368687" w14:textId="41AD8998" w:rsidR="006059E2" w:rsidRPr="00A652F9" w:rsidRDefault="008572AE" w:rsidP="00D81CB0">
            <w:pPr>
              <w:spacing w:line="276" w:lineRule="auto"/>
              <w:jc w:val="center"/>
              <w:rPr>
                <w:rFonts w:ascii="Tahoma" w:hAnsi="Tahoma" w:cs="Tahoma"/>
                <w:sz w:val="20"/>
                <w:szCs w:val="20"/>
              </w:rPr>
            </w:pPr>
            <w:r w:rsidRPr="00A652F9">
              <w:rPr>
                <w:rFonts w:ascii="Tahoma" w:hAnsi="Tahoma" w:cs="Tahoma"/>
                <w:sz w:val="20"/>
                <w:szCs w:val="20"/>
              </w:rPr>
              <w:t>39.723.106/0001-59</w:t>
            </w:r>
          </w:p>
        </w:tc>
      </w:tr>
      <w:tr w:rsidR="008572AE" w:rsidRPr="00A652F9" w14:paraId="53992D95" w14:textId="77777777" w:rsidTr="00A652F9">
        <w:trPr>
          <w:trHeight w:val="300"/>
        </w:trPr>
        <w:tc>
          <w:tcPr>
            <w:tcW w:w="4107" w:type="pct"/>
            <w:noWrap/>
            <w:tcMar>
              <w:top w:w="0" w:type="dxa"/>
              <w:left w:w="70" w:type="dxa"/>
              <w:bottom w:w="0" w:type="dxa"/>
              <w:right w:w="70" w:type="dxa"/>
            </w:tcMar>
            <w:vAlign w:val="bottom"/>
          </w:tcPr>
          <w:p w14:paraId="6DC09D14" w14:textId="4B90D7B7" w:rsidR="008572AE" w:rsidRPr="00A652F9" w:rsidRDefault="008572AE" w:rsidP="00D81CB0">
            <w:pPr>
              <w:spacing w:line="276" w:lineRule="auto"/>
              <w:rPr>
                <w:rFonts w:ascii="Tahoma" w:hAnsi="Tahoma" w:cs="Tahoma"/>
                <w:sz w:val="20"/>
                <w:szCs w:val="20"/>
              </w:rPr>
            </w:pPr>
            <w:r w:rsidRPr="00A652F9">
              <w:rPr>
                <w:rFonts w:ascii="Tahoma" w:hAnsi="Tahoma" w:cs="Tahoma"/>
                <w:color w:val="000000"/>
                <w:sz w:val="20"/>
                <w:szCs w:val="20"/>
              </w:rPr>
              <w:t xml:space="preserve">SPARTA MAX MASTER FUNDO DE INVESTIMENTO RENDA FIXA </w:t>
            </w:r>
            <w:r w:rsidR="00297443" w:rsidRPr="00A652F9">
              <w:rPr>
                <w:rFonts w:ascii="Tahoma" w:hAnsi="Tahoma" w:cs="Tahoma"/>
                <w:color w:val="000000"/>
                <w:sz w:val="20"/>
                <w:szCs w:val="20"/>
              </w:rPr>
              <w:t>CRÉDITO</w:t>
            </w:r>
            <w:r w:rsidRPr="00A652F9">
              <w:rPr>
                <w:rFonts w:ascii="Tahoma" w:hAnsi="Tahoma" w:cs="Tahoma"/>
                <w:color w:val="000000"/>
                <w:sz w:val="20"/>
                <w:szCs w:val="20"/>
              </w:rPr>
              <w:t xml:space="preserve"> PRIVADO LONGO PRAZO</w:t>
            </w:r>
          </w:p>
        </w:tc>
        <w:tc>
          <w:tcPr>
            <w:tcW w:w="893" w:type="pct"/>
            <w:noWrap/>
            <w:tcMar>
              <w:top w:w="0" w:type="dxa"/>
              <w:left w:w="70" w:type="dxa"/>
              <w:bottom w:w="0" w:type="dxa"/>
              <w:right w:w="70" w:type="dxa"/>
            </w:tcMar>
            <w:vAlign w:val="bottom"/>
          </w:tcPr>
          <w:p w14:paraId="11570CF8" w14:textId="02183680" w:rsidR="008572AE" w:rsidRPr="00A652F9" w:rsidRDefault="008572AE" w:rsidP="00D81CB0">
            <w:pPr>
              <w:spacing w:line="276" w:lineRule="auto"/>
              <w:jc w:val="center"/>
              <w:rPr>
                <w:rFonts w:ascii="Tahoma" w:hAnsi="Tahoma" w:cs="Tahoma"/>
                <w:sz w:val="20"/>
                <w:szCs w:val="20"/>
              </w:rPr>
            </w:pPr>
            <w:r w:rsidRPr="00A652F9">
              <w:rPr>
                <w:rFonts w:ascii="Tahoma" w:hAnsi="Tahoma" w:cs="Tahoma"/>
                <w:color w:val="000000"/>
                <w:sz w:val="20"/>
                <w:szCs w:val="20"/>
              </w:rPr>
              <w:t>24.444.154/0001-30</w:t>
            </w:r>
          </w:p>
        </w:tc>
      </w:tr>
      <w:tr w:rsidR="008572AE" w:rsidRPr="00A652F9" w14:paraId="2F9A3340" w14:textId="77777777" w:rsidTr="00A652F9">
        <w:trPr>
          <w:trHeight w:val="300"/>
        </w:trPr>
        <w:tc>
          <w:tcPr>
            <w:tcW w:w="4107" w:type="pct"/>
            <w:noWrap/>
            <w:tcMar>
              <w:top w:w="0" w:type="dxa"/>
              <w:left w:w="70" w:type="dxa"/>
              <w:bottom w:w="0" w:type="dxa"/>
              <w:right w:w="70" w:type="dxa"/>
            </w:tcMar>
            <w:vAlign w:val="bottom"/>
          </w:tcPr>
          <w:p w14:paraId="5C27E3FC" w14:textId="227AD6F8" w:rsidR="008572AE" w:rsidRPr="00A652F9" w:rsidRDefault="008572AE" w:rsidP="00D81CB0">
            <w:pPr>
              <w:spacing w:line="276" w:lineRule="auto"/>
              <w:rPr>
                <w:rFonts w:ascii="Tahoma" w:hAnsi="Tahoma" w:cs="Tahoma"/>
                <w:color w:val="000000"/>
                <w:sz w:val="20"/>
                <w:szCs w:val="20"/>
              </w:rPr>
            </w:pPr>
            <w:r w:rsidRPr="00A652F9">
              <w:rPr>
                <w:rFonts w:ascii="Tahoma" w:hAnsi="Tahoma" w:cs="Tahoma"/>
                <w:sz w:val="20"/>
                <w:szCs w:val="20"/>
              </w:rPr>
              <w:t xml:space="preserve">SPARTA PREVIDENCIA FIFE ICATU FUNDO DE INVESTIMENTO RENDA FIXA </w:t>
            </w:r>
            <w:r w:rsidR="00297443" w:rsidRPr="00A652F9">
              <w:rPr>
                <w:rFonts w:ascii="Tahoma" w:hAnsi="Tahoma" w:cs="Tahoma"/>
                <w:sz w:val="20"/>
                <w:szCs w:val="20"/>
              </w:rPr>
              <w:t>CRÉDITO</w:t>
            </w:r>
            <w:r w:rsidRPr="00A652F9">
              <w:rPr>
                <w:rFonts w:ascii="Tahoma" w:hAnsi="Tahoma" w:cs="Tahoma"/>
                <w:sz w:val="20"/>
                <w:szCs w:val="20"/>
              </w:rPr>
              <w:t xml:space="preserve"> PRIVADO</w:t>
            </w:r>
          </w:p>
        </w:tc>
        <w:tc>
          <w:tcPr>
            <w:tcW w:w="893" w:type="pct"/>
            <w:noWrap/>
            <w:tcMar>
              <w:top w:w="0" w:type="dxa"/>
              <w:left w:w="70" w:type="dxa"/>
              <w:bottom w:w="0" w:type="dxa"/>
              <w:right w:w="70" w:type="dxa"/>
            </w:tcMar>
            <w:vAlign w:val="bottom"/>
          </w:tcPr>
          <w:p w14:paraId="0162350F" w14:textId="15D1F69B" w:rsidR="008572AE" w:rsidRPr="00A652F9" w:rsidRDefault="008572AE" w:rsidP="00D81CB0">
            <w:pPr>
              <w:spacing w:line="276" w:lineRule="auto"/>
              <w:jc w:val="center"/>
              <w:rPr>
                <w:rFonts w:ascii="Tahoma" w:hAnsi="Tahoma" w:cs="Tahoma"/>
                <w:color w:val="000000"/>
                <w:sz w:val="20"/>
                <w:szCs w:val="20"/>
              </w:rPr>
            </w:pPr>
            <w:r w:rsidRPr="00A652F9">
              <w:rPr>
                <w:rFonts w:ascii="Tahoma" w:hAnsi="Tahoma" w:cs="Tahoma"/>
                <w:sz w:val="20"/>
                <w:szCs w:val="20"/>
              </w:rPr>
              <w:t>30.869.395/0001-24</w:t>
            </w:r>
          </w:p>
        </w:tc>
      </w:tr>
      <w:tr w:rsidR="008572AE" w:rsidRPr="00A652F9" w14:paraId="7CF0FCED" w14:textId="77777777" w:rsidTr="00A652F9">
        <w:trPr>
          <w:trHeight w:val="300"/>
        </w:trPr>
        <w:tc>
          <w:tcPr>
            <w:tcW w:w="4107" w:type="pct"/>
            <w:noWrap/>
            <w:tcMar>
              <w:top w:w="0" w:type="dxa"/>
              <w:left w:w="70" w:type="dxa"/>
              <w:bottom w:w="0" w:type="dxa"/>
              <w:right w:w="70" w:type="dxa"/>
            </w:tcMar>
            <w:vAlign w:val="bottom"/>
          </w:tcPr>
          <w:p w14:paraId="33386D6D" w14:textId="63454946" w:rsidR="008572AE" w:rsidRPr="00A652F9" w:rsidRDefault="008572AE" w:rsidP="00D81CB0">
            <w:pPr>
              <w:spacing w:line="276" w:lineRule="auto"/>
              <w:rPr>
                <w:rFonts w:ascii="Tahoma" w:hAnsi="Tahoma" w:cs="Tahoma"/>
                <w:sz w:val="20"/>
                <w:szCs w:val="20"/>
              </w:rPr>
            </w:pPr>
            <w:r w:rsidRPr="00A652F9">
              <w:rPr>
                <w:rFonts w:ascii="Tahoma" w:hAnsi="Tahoma" w:cs="Tahoma"/>
                <w:color w:val="000000"/>
                <w:sz w:val="20"/>
                <w:szCs w:val="20"/>
              </w:rPr>
              <w:t xml:space="preserve">SPARTA TOP MASTER </w:t>
            </w:r>
            <w:proofErr w:type="gramStart"/>
            <w:r w:rsidRPr="00A652F9">
              <w:rPr>
                <w:rFonts w:ascii="Tahoma" w:hAnsi="Tahoma" w:cs="Tahoma"/>
                <w:color w:val="000000"/>
                <w:sz w:val="20"/>
                <w:szCs w:val="20"/>
              </w:rPr>
              <w:t>CREDITO</w:t>
            </w:r>
            <w:proofErr w:type="gramEnd"/>
            <w:r w:rsidRPr="00A652F9">
              <w:rPr>
                <w:rFonts w:ascii="Tahoma" w:hAnsi="Tahoma" w:cs="Tahoma"/>
                <w:color w:val="000000"/>
                <w:sz w:val="20"/>
                <w:szCs w:val="20"/>
              </w:rPr>
              <w:t xml:space="preserve"> PRIVADO FUNDO DE INVESTIMENTO RENDA FIXA LONGO PRAZO</w:t>
            </w:r>
          </w:p>
        </w:tc>
        <w:tc>
          <w:tcPr>
            <w:tcW w:w="893" w:type="pct"/>
            <w:noWrap/>
            <w:tcMar>
              <w:top w:w="0" w:type="dxa"/>
              <w:left w:w="70" w:type="dxa"/>
              <w:bottom w:w="0" w:type="dxa"/>
              <w:right w:w="70" w:type="dxa"/>
            </w:tcMar>
            <w:vAlign w:val="bottom"/>
          </w:tcPr>
          <w:p w14:paraId="16CACB96" w14:textId="64198312" w:rsidR="008572AE" w:rsidRPr="00A652F9" w:rsidRDefault="008572AE" w:rsidP="00D81CB0">
            <w:pPr>
              <w:spacing w:line="276" w:lineRule="auto"/>
              <w:jc w:val="center"/>
              <w:rPr>
                <w:rFonts w:ascii="Tahoma" w:hAnsi="Tahoma" w:cs="Tahoma"/>
                <w:sz w:val="20"/>
                <w:szCs w:val="20"/>
              </w:rPr>
            </w:pPr>
            <w:r w:rsidRPr="00A652F9">
              <w:rPr>
                <w:rFonts w:ascii="Tahoma" w:hAnsi="Tahoma" w:cs="Tahoma"/>
                <w:color w:val="000000"/>
                <w:sz w:val="20"/>
                <w:szCs w:val="20"/>
              </w:rPr>
              <w:t>14.188.164/0001-07</w:t>
            </w:r>
          </w:p>
        </w:tc>
      </w:tr>
      <w:tr w:rsidR="008572AE" w:rsidRPr="00A652F9" w14:paraId="2B8BD1C3" w14:textId="77777777" w:rsidTr="00A652F9">
        <w:trPr>
          <w:trHeight w:val="300"/>
        </w:trPr>
        <w:tc>
          <w:tcPr>
            <w:tcW w:w="4107" w:type="pct"/>
            <w:noWrap/>
            <w:tcMar>
              <w:top w:w="0" w:type="dxa"/>
              <w:left w:w="70" w:type="dxa"/>
              <w:bottom w:w="0" w:type="dxa"/>
              <w:right w:w="70" w:type="dxa"/>
            </w:tcMar>
            <w:vAlign w:val="bottom"/>
          </w:tcPr>
          <w:p w14:paraId="52CB45D4" w14:textId="505ADFAB" w:rsidR="008572AE" w:rsidRPr="00A652F9" w:rsidRDefault="00A652F9" w:rsidP="00D81CB0">
            <w:pPr>
              <w:spacing w:line="276" w:lineRule="auto"/>
              <w:rPr>
                <w:rFonts w:ascii="Tahoma" w:hAnsi="Tahoma" w:cs="Tahoma"/>
                <w:color w:val="000000"/>
                <w:sz w:val="20"/>
                <w:szCs w:val="20"/>
              </w:rPr>
            </w:pPr>
            <w:r w:rsidRPr="00A652F9">
              <w:rPr>
                <w:rFonts w:ascii="Tahoma" w:hAnsi="Tahoma" w:cs="Tahoma"/>
                <w:sz w:val="20"/>
                <w:szCs w:val="20"/>
              </w:rPr>
              <w:t>VITOR FORLIN ROBERT</w:t>
            </w:r>
          </w:p>
        </w:tc>
        <w:tc>
          <w:tcPr>
            <w:tcW w:w="893" w:type="pct"/>
            <w:noWrap/>
            <w:tcMar>
              <w:top w:w="0" w:type="dxa"/>
              <w:left w:w="70" w:type="dxa"/>
              <w:bottom w:w="0" w:type="dxa"/>
              <w:right w:w="70" w:type="dxa"/>
            </w:tcMar>
            <w:vAlign w:val="bottom"/>
          </w:tcPr>
          <w:p w14:paraId="5B42C4FC" w14:textId="2A662E37" w:rsidR="008572AE" w:rsidRPr="00A652F9" w:rsidRDefault="00A652F9" w:rsidP="00D81CB0">
            <w:pPr>
              <w:spacing w:line="276" w:lineRule="auto"/>
              <w:jc w:val="center"/>
              <w:rPr>
                <w:rFonts w:ascii="Tahoma" w:hAnsi="Tahoma" w:cs="Tahoma"/>
                <w:color w:val="000000"/>
                <w:sz w:val="20"/>
                <w:szCs w:val="20"/>
              </w:rPr>
            </w:pPr>
            <w:r w:rsidRPr="00A652F9">
              <w:rPr>
                <w:rFonts w:ascii="Tahoma" w:hAnsi="Tahoma" w:cs="Tahoma"/>
                <w:sz w:val="20"/>
                <w:szCs w:val="20"/>
              </w:rPr>
              <w:t>074.893.429-45</w:t>
            </w:r>
          </w:p>
        </w:tc>
      </w:tr>
      <w:tr w:rsidR="00A652F9" w:rsidRPr="00A652F9" w14:paraId="2E2D0584" w14:textId="77777777" w:rsidTr="00A652F9">
        <w:trPr>
          <w:trHeight w:val="300"/>
        </w:trPr>
        <w:tc>
          <w:tcPr>
            <w:tcW w:w="4107" w:type="pct"/>
            <w:noWrap/>
            <w:tcMar>
              <w:top w:w="0" w:type="dxa"/>
              <w:left w:w="70" w:type="dxa"/>
              <w:bottom w:w="0" w:type="dxa"/>
              <w:right w:w="70" w:type="dxa"/>
            </w:tcMar>
            <w:vAlign w:val="bottom"/>
          </w:tcPr>
          <w:p w14:paraId="2469B7FD" w14:textId="1320B207" w:rsidR="00A652F9" w:rsidRPr="00A652F9" w:rsidRDefault="00A652F9" w:rsidP="00D81CB0">
            <w:pPr>
              <w:spacing w:line="276" w:lineRule="auto"/>
              <w:rPr>
                <w:rFonts w:ascii="Tahoma" w:hAnsi="Tahoma" w:cs="Tahoma"/>
                <w:sz w:val="20"/>
                <w:szCs w:val="20"/>
              </w:rPr>
            </w:pPr>
            <w:r w:rsidRPr="00A652F9">
              <w:rPr>
                <w:rFonts w:ascii="Tahoma" w:hAnsi="Tahoma" w:cs="Tahoma"/>
                <w:sz w:val="20"/>
                <w:szCs w:val="20"/>
              </w:rPr>
              <w:t>WILTON JOSE MACHADO</w:t>
            </w:r>
          </w:p>
        </w:tc>
        <w:tc>
          <w:tcPr>
            <w:tcW w:w="893" w:type="pct"/>
            <w:noWrap/>
            <w:tcMar>
              <w:top w:w="0" w:type="dxa"/>
              <w:left w:w="70" w:type="dxa"/>
              <w:bottom w:w="0" w:type="dxa"/>
              <w:right w:w="70" w:type="dxa"/>
            </w:tcMar>
            <w:vAlign w:val="bottom"/>
          </w:tcPr>
          <w:p w14:paraId="06C42786" w14:textId="53D1FA54" w:rsidR="00A652F9" w:rsidRPr="00A652F9" w:rsidRDefault="00A652F9" w:rsidP="00D81CB0">
            <w:pPr>
              <w:spacing w:line="276" w:lineRule="auto"/>
              <w:jc w:val="center"/>
              <w:rPr>
                <w:rFonts w:ascii="Tahoma" w:hAnsi="Tahoma" w:cs="Tahoma"/>
                <w:sz w:val="20"/>
                <w:szCs w:val="20"/>
              </w:rPr>
            </w:pPr>
            <w:r w:rsidRPr="00A652F9">
              <w:rPr>
                <w:rFonts w:ascii="Tahoma" w:hAnsi="Tahoma" w:cs="Tahoma"/>
                <w:sz w:val="20"/>
                <w:szCs w:val="20"/>
              </w:rPr>
              <w:t>301.127.101-15</w:t>
            </w:r>
          </w:p>
        </w:tc>
      </w:tr>
      <w:bookmarkEnd w:id="3"/>
    </w:tbl>
    <w:p w14:paraId="150E6D01" w14:textId="2865CD90" w:rsidR="00994EE9" w:rsidRPr="00A652F9" w:rsidRDefault="00994EE9" w:rsidP="00F53947">
      <w:pPr>
        <w:spacing w:line="276" w:lineRule="auto"/>
        <w:rPr>
          <w:rFonts w:ascii="Tahoma" w:hAnsi="Tahoma" w:cs="Tahoma"/>
          <w:sz w:val="20"/>
          <w:szCs w:val="20"/>
        </w:rPr>
      </w:pPr>
    </w:p>
    <w:bookmarkEnd w:id="0"/>
    <w:p w14:paraId="4A11C104" w14:textId="77777777" w:rsidR="00951B63" w:rsidRPr="00A652F9" w:rsidRDefault="00951B63" w:rsidP="00951B63">
      <w:pPr>
        <w:spacing w:line="276" w:lineRule="auto"/>
        <w:rPr>
          <w:rFonts w:ascii="Tahoma" w:hAnsi="Tahoma" w:cs="Tahoma"/>
          <w:sz w:val="20"/>
          <w:szCs w:val="20"/>
        </w:rPr>
      </w:pPr>
    </w:p>
    <w:sectPr w:rsidR="00951B63" w:rsidRPr="00A652F9" w:rsidSect="002A03C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72C7" w14:textId="77777777" w:rsidR="00227AC9" w:rsidRDefault="00227AC9">
      <w:r>
        <w:separator/>
      </w:r>
    </w:p>
  </w:endnote>
  <w:endnote w:type="continuationSeparator" w:id="0">
    <w:p w14:paraId="3F4CFCC6" w14:textId="77777777" w:rsidR="00227AC9" w:rsidRDefault="00227AC9">
      <w:r>
        <w:continuationSeparator/>
      </w:r>
    </w:p>
  </w:endnote>
  <w:endnote w:type="continuationNotice" w:id="1">
    <w:p w14:paraId="54CA7BE7" w14:textId="77777777" w:rsidR="00227AC9" w:rsidRDefault="0022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0C70" w14:textId="77777777" w:rsidR="00FA49FD" w:rsidRDefault="00FA49FD">
    <w:pPr>
      <w:pStyle w:val="Rodap"/>
    </w:pPr>
    <w:r>
      <w:t>100997297.1 11-Dec-19 08:50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E296" w14:textId="14539F5C" w:rsidR="00FA49FD" w:rsidRPr="00924A1A" w:rsidRDefault="00FA49FD" w:rsidP="00924A1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77777777" w:rsidR="00FA49FD" w:rsidRDefault="00FA49FD">
          <w:r>
            <w:t>100997297.1 11-Dec-19 08:50</w:t>
          </w:r>
        </w:p>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7709" w14:textId="77777777" w:rsidR="00227AC9" w:rsidRDefault="00227AC9">
      <w:r>
        <w:separator/>
      </w:r>
    </w:p>
  </w:footnote>
  <w:footnote w:type="continuationSeparator" w:id="0">
    <w:p w14:paraId="151FFEF7" w14:textId="77777777" w:rsidR="00227AC9" w:rsidRDefault="00227AC9">
      <w:r>
        <w:continuationSeparator/>
      </w:r>
    </w:p>
  </w:footnote>
  <w:footnote w:type="continuationNotice" w:id="1">
    <w:p w14:paraId="12E757F5" w14:textId="77777777" w:rsidR="00227AC9" w:rsidRDefault="0022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D9E" w14:textId="77777777" w:rsidR="00924A1A" w:rsidRDefault="00924A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CDE1" w14:textId="77777777" w:rsidR="00FA49FD" w:rsidRPr="00ED545E" w:rsidRDefault="00FA49FD"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D5C7" w14:textId="77777777" w:rsidR="00924A1A" w:rsidRDefault="00924A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3544C8C"/>
    <w:multiLevelType w:val="hybridMultilevel"/>
    <w:tmpl w:val="BB647FAE"/>
    <w:lvl w:ilvl="0" w:tplc="C18239D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DD46428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4"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9"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EDD38A4"/>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num w:numId="1">
    <w:abstractNumId w:val="21"/>
  </w:num>
  <w:num w:numId="2">
    <w:abstractNumId w:val="4"/>
  </w:num>
  <w:num w:numId="3">
    <w:abstractNumId w:val="13"/>
  </w:num>
  <w:num w:numId="4">
    <w:abstractNumId w:val="25"/>
  </w:num>
  <w:num w:numId="5">
    <w:abstractNumId w:val="17"/>
  </w:num>
  <w:num w:numId="6">
    <w:abstractNumId w:val="19"/>
  </w:num>
  <w:num w:numId="7">
    <w:abstractNumId w:val="8"/>
  </w:num>
  <w:num w:numId="8">
    <w:abstractNumId w:val="24"/>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2"/>
  </w:num>
  <w:num w:numId="14">
    <w:abstractNumId w:val="26"/>
  </w:num>
  <w:num w:numId="15">
    <w:abstractNumId w:val="22"/>
  </w:num>
  <w:num w:numId="16">
    <w:abstractNumId w:val="27"/>
  </w:num>
  <w:num w:numId="17">
    <w:abstractNumId w:val="6"/>
  </w:num>
  <w:num w:numId="18">
    <w:abstractNumId w:val="23"/>
  </w:num>
  <w:num w:numId="19">
    <w:abstractNumId w:val="7"/>
  </w:num>
  <w:num w:numId="20">
    <w:abstractNumId w:val="11"/>
  </w:num>
  <w:num w:numId="21">
    <w:abstractNumId w:val="20"/>
  </w:num>
  <w:num w:numId="22">
    <w:abstractNumId w:val="10"/>
  </w:num>
  <w:num w:numId="23">
    <w:abstractNumId w:val="14"/>
  </w:num>
  <w:num w:numId="24">
    <w:abstractNumId w:val="0"/>
  </w:num>
  <w:num w:numId="25">
    <w:abstractNumId w:val="18"/>
  </w:num>
  <w:num w:numId="26">
    <w:abstractNumId w:val="9"/>
  </w:num>
  <w:num w:numId="27">
    <w:abstractNumId w:val="16"/>
  </w:num>
  <w:num w:numId="28">
    <w:abstractNumId w:val="2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1E6"/>
    <w:rsid w:val="0001288E"/>
    <w:rsid w:val="00013614"/>
    <w:rsid w:val="000167E7"/>
    <w:rsid w:val="0001788B"/>
    <w:rsid w:val="000205CB"/>
    <w:rsid w:val="00030D36"/>
    <w:rsid w:val="000331AC"/>
    <w:rsid w:val="000343C9"/>
    <w:rsid w:val="00035342"/>
    <w:rsid w:val="0003670B"/>
    <w:rsid w:val="00047422"/>
    <w:rsid w:val="00051653"/>
    <w:rsid w:val="00052AB4"/>
    <w:rsid w:val="00052D81"/>
    <w:rsid w:val="00055B14"/>
    <w:rsid w:val="00056914"/>
    <w:rsid w:val="0007275E"/>
    <w:rsid w:val="00072C2C"/>
    <w:rsid w:val="00072CDD"/>
    <w:rsid w:val="00081A54"/>
    <w:rsid w:val="00081FF0"/>
    <w:rsid w:val="00082C1A"/>
    <w:rsid w:val="0008787C"/>
    <w:rsid w:val="00090D94"/>
    <w:rsid w:val="00096184"/>
    <w:rsid w:val="00097264"/>
    <w:rsid w:val="0009737C"/>
    <w:rsid w:val="00097571"/>
    <w:rsid w:val="000A1BD4"/>
    <w:rsid w:val="000A25F6"/>
    <w:rsid w:val="000A40C1"/>
    <w:rsid w:val="000A666D"/>
    <w:rsid w:val="000B1795"/>
    <w:rsid w:val="000B288F"/>
    <w:rsid w:val="000B336A"/>
    <w:rsid w:val="000B6C27"/>
    <w:rsid w:val="000B7996"/>
    <w:rsid w:val="000C2B59"/>
    <w:rsid w:val="000C398B"/>
    <w:rsid w:val="000C45DA"/>
    <w:rsid w:val="000C6C8D"/>
    <w:rsid w:val="000D4EDD"/>
    <w:rsid w:val="000E50C3"/>
    <w:rsid w:val="000E735A"/>
    <w:rsid w:val="000E756E"/>
    <w:rsid w:val="000F2DE8"/>
    <w:rsid w:val="000F3D9A"/>
    <w:rsid w:val="000F61CB"/>
    <w:rsid w:val="0010493F"/>
    <w:rsid w:val="00106F32"/>
    <w:rsid w:val="00114453"/>
    <w:rsid w:val="001165F4"/>
    <w:rsid w:val="001171BC"/>
    <w:rsid w:val="00124F7D"/>
    <w:rsid w:val="0012534C"/>
    <w:rsid w:val="0012742E"/>
    <w:rsid w:val="0013118A"/>
    <w:rsid w:val="00131399"/>
    <w:rsid w:val="00131C81"/>
    <w:rsid w:val="0013277A"/>
    <w:rsid w:val="00135A15"/>
    <w:rsid w:val="001458B2"/>
    <w:rsid w:val="001536DB"/>
    <w:rsid w:val="00153D00"/>
    <w:rsid w:val="001601C5"/>
    <w:rsid w:val="00162F83"/>
    <w:rsid w:val="00182961"/>
    <w:rsid w:val="001860DC"/>
    <w:rsid w:val="0018692B"/>
    <w:rsid w:val="00187821"/>
    <w:rsid w:val="00187BC7"/>
    <w:rsid w:val="00191029"/>
    <w:rsid w:val="00193DA8"/>
    <w:rsid w:val="001A0FA3"/>
    <w:rsid w:val="001A317C"/>
    <w:rsid w:val="001A3EB7"/>
    <w:rsid w:val="001B0053"/>
    <w:rsid w:val="001B1964"/>
    <w:rsid w:val="001B1AD0"/>
    <w:rsid w:val="001B39C1"/>
    <w:rsid w:val="001B55FD"/>
    <w:rsid w:val="001B5648"/>
    <w:rsid w:val="001B5885"/>
    <w:rsid w:val="001C120E"/>
    <w:rsid w:val="001C2C72"/>
    <w:rsid w:val="001C75D4"/>
    <w:rsid w:val="001D27D2"/>
    <w:rsid w:val="001D46EA"/>
    <w:rsid w:val="001D54B7"/>
    <w:rsid w:val="001D55DB"/>
    <w:rsid w:val="001E0ED1"/>
    <w:rsid w:val="001E29BB"/>
    <w:rsid w:val="001E625B"/>
    <w:rsid w:val="001E6D3C"/>
    <w:rsid w:val="001F156C"/>
    <w:rsid w:val="001F15D0"/>
    <w:rsid w:val="001F2038"/>
    <w:rsid w:val="001F383F"/>
    <w:rsid w:val="00200030"/>
    <w:rsid w:val="002009E2"/>
    <w:rsid w:val="002105A6"/>
    <w:rsid w:val="00212756"/>
    <w:rsid w:val="00216AAF"/>
    <w:rsid w:val="00216B49"/>
    <w:rsid w:val="00220371"/>
    <w:rsid w:val="00223022"/>
    <w:rsid w:val="002239D8"/>
    <w:rsid w:val="0022545E"/>
    <w:rsid w:val="00227AC9"/>
    <w:rsid w:val="002327EC"/>
    <w:rsid w:val="002338B9"/>
    <w:rsid w:val="00234210"/>
    <w:rsid w:val="002359FC"/>
    <w:rsid w:val="00243D7E"/>
    <w:rsid w:val="002466E5"/>
    <w:rsid w:val="00251128"/>
    <w:rsid w:val="00252997"/>
    <w:rsid w:val="00253F89"/>
    <w:rsid w:val="002555AA"/>
    <w:rsid w:val="0025762A"/>
    <w:rsid w:val="0026051B"/>
    <w:rsid w:val="00266EF4"/>
    <w:rsid w:val="002704E2"/>
    <w:rsid w:val="00272155"/>
    <w:rsid w:val="00273E91"/>
    <w:rsid w:val="00276706"/>
    <w:rsid w:val="002826D5"/>
    <w:rsid w:val="002846F3"/>
    <w:rsid w:val="00292050"/>
    <w:rsid w:val="002949C6"/>
    <w:rsid w:val="00297443"/>
    <w:rsid w:val="002A03CC"/>
    <w:rsid w:val="002A2880"/>
    <w:rsid w:val="002A4152"/>
    <w:rsid w:val="002A4373"/>
    <w:rsid w:val="002A446D"/>
    <w:rsid w:val="002A461F"/>
    <w:rsid w:val="002A67DE"/>
    <w:rsid w:val="002A747C"/>
    <w:rsid w:val="002B01FB"/>
    <w:rsid w:val="002B32E8"/>
    <w:rsid w:val="002B3EC3"/>
    <w:rsid w:val="002C0E3E"/>
    <w:rsid w:val="002C197B"/>
    <w:rsid w:val="002C442D"/>
    <w:rsid w:val="002D0352"/>
    <w:rsid w:val="002E1E82"/>
    <w:rsid w:val="002E4EE3"/>
    <w:rsid w:val="002F56A7"/>
    <w:rsid w:val="0030121E"/>
    <w:rsid w:val="003017F3"/>
    <w:rsid w:val="00303A05"/>
    <w:rsid w:val="003046A2"/>
    <w:rsid w:val="0030557E"/>
    <w:rsid w:val="00310F1F"/>
    <w:rsid w:val="00312A62"/>
    <w:rsid w:val="00314382"/>
    <w:rsid w:val="003171D5"/>
    <w:rsid w:val="00321377"/>
    <w:rsid w:val="003217BE"/>
    <w:rsid w:val="00326236"/>
    <w:rsid w:val="00337A7E"/>
    <w:rsid w:val="00337C78"/>
    <w:rsid w:val="003426DE"/>
    <w:rsid w:val="00344A60"/>
    <w:rsid w:val="003465A9"/>
    <w:rsid w:val="00352139"/>
    <w:rsid w:val="00354A83"/>
    <w:rsid w:val="00357B84"/>
    <w:rsid w:val="003604FB"/>
    <w:rsid w:val="0036308F"/>
    <w:rsid w:val="003637D4"/>
    <w:rsid w:val="00364582"/>
    <w:rsid w:val="0036529F"/>
    <w:rsid w:val="003778D5"/>
    <w:rsid w:val="00383929"/>
    <w:rsid w:val="00386F92"/>
    <w:rsid w:val="00394E55"/>
    <w:rsid w:val="003A48BA"/>
    <w:rsid w:val="003A635A"/>
    <w:rsid w:val="003B1236"/>
    <w:rsid w:val="003C1FA1"/>
    <w:rsid w:val="003C223A"/>
    <w:rsid w:val="003C6DB0"/>
    <w:rsid w:val="003C6F3F"/>
    <w:rsid w:val="003E22DB"/>
    <w:rsid w:val="003E36A2"/>
    <w:rsid w:val="003E493A"/>
    <w:rsid w:val="003E67C2"/>
    <w:rsid w:val="003F1B53"/>
    <w:rsid w:val="0040247C"/>
    <w:rsid w:val="00403A0B"/>
    <w:rsid w:val="00403B52"/>
    <w:rsid w:val="00405E0D"/>
    <w:rsid w:val="00407B3E"/>
    <w:rsid w:val="0041139D"/>
    <w:rsid w:val="00412FEC"/>
    <w:rsid w:val="00413558"/>
    <w:rsid w:val="00413A9E"/>
    <w:rsid w:val="00425AB9"/>
    <w:rsid w:val="00433D93"/>
    <w:rsid w:val="004341FC"/>
    <w:rsid w:val="00434D1D"/>
    <w:rsid w:val="00434D53"/>
    <w:rsid w:val="00444C78"/>
    <w:rsid w:val="00445C6D"/>
    <w:rsid w:val="00452C9B"/>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644"/>
    <w:rsid w:val="00494D05"/>
    <w:rsid w:val="00496EF0"/>
    <w:rsid w:val="004A1992"/>
    <w:rsid w:val="004A59D6"/>
    <w:rsid w:val="004A5BDF"/>
    <w:rsid w:val="004B0077"/>
    <w:rsid w:val="004B0441"/>
    <w:rsid w:val="004B1DD1"/>
    <w:rsid w:val="004B4682"/>
    <w:rsid w:val="004B53F4"/>
    <w:rsid w:val="004B5738"/>
    <w:rsid w:val="004B786C"/>
    <w:rsid w:val="004C68C6"/>
    <w:rsid w:val="004C6CEC"/>
    <w:rsid w:val="004D6FD7"/>
    <w:rsid w:val="004E232A"/>
    <w:rsid w:val="004E54E8"/>
    <w:rsid w:val="004F2D51"/>
    <w:rsid w:val="0050083B"/>
    <w:rsid w:val="00500CB6"/>
    <w:rsid w:val="00502EC5"/>
    <w:rsid w:val="00510347"/>
    <w:rsid w:val="00510B8E"/>
    <w:rsid w:val="005124C2"/>
    <w:rsid w:val="0051533E"/>
    <w:rsid w:val="00515AAF"/>
    <w:rsid w:val="005178CD"/>
    <w:rsid w:val="00520750"/>
    <w:rsid w:val="00523583"/>
    <w:rsid w:val="00526283"/>
    <w:rsid w:val="00526A03"/>
    <w:rsid w:val="00526AB7"/>
    <w:rsid w:val="00527BAC"/>
    <w:rsid w:val="00534C20"/>
    <w:rsid w:val="00536613"/>
    <w:rsid w:val="00541123"/>
    <w:rsid w:val="00543378"/>
    <w:rsid w:val="00546D89"/>
    <w:rsid w:val="00554121"/>
    <w:rsid w:val="00556BB2"/>
    <w:rsid w:val="0055712B"/>
    <w:rsid w:val="00560D76"/>
    <w:rsid w:val="005613AC"/>
    <w:rsid w:val="0056256C"/>
    <w:rsid w:val="005632ED"/>
    <w:rsid w:val="005715D8"/>
    <w:rsid w:val="0057195F"/>
    <w:rsid w:val="00571E93"/>
    <w:rsid w:val="005744BB"/>
    <w:rsid w:val="00577B82"/>
    <w:rsid w:val="00581509"/>
    <w:rsid w:val="00583328"/>
    <w:rsid w:val="00591E2E"/>
    <w:rsid w:val="00594F69"/>
    <w:rsid w:val="0059500F"/>
    <w:rsid w:val="00597E6D"/>
    <w:rsid w:val="005A1150"/>
    <w:rsid w:val="005A383B"/>
    <w:rsid w:val="005A70E5"/>
    <w:rsid w:val="005B57EF"/>
    <w:rsid w:val="005C0876"/>
    <w:rsid w:val="005C094B"/>
    <w:rsid w:val="005C2383"/>
    <w:rsid w:val="005C7C52"/>
    <w:rsid w:val="005D0C2A"/>
    <w:rsid w:val="005D1C17"/>
    <w:rsid w:val="005E73A4"/>
    <w:rsid w:val="005E7C7B"/>
    <w:rsid w:val="005F16E7"/>
    <w:rsid w:val="005F2423"/>
    <w:rsid w:val="005F5125"/>
    <w:rsid w:val="00600151"/>
    <w:rsid w:val="006059E2"/>
    <w:rsid w:val="006109B7"/>
    <w:rsid w:val="006110A4"/>
    <w:rsid w:val="00617E06"/>
    <w:rsid w:val="00620067"/>
    <w:rsid w:val="00620391"/>
    <w:rsid w:val="00624B7D"/>
    <w:rsid w:val="006256AD"/>
    <w:rsid w:val="006271F4"/>
    <w:rsid w:val="00627819"/>
    <w:rsid w:val="00627EC3"/>
    <w:rsid w:val="006300C6"/>
    <w:rsid w:val="006373E4"/>
    <w:rsid w:val="00640342"/>
    <w:rsid w:val="0064037C"/>
    <w:rsid w:val="0064067A"/>
    <w:rsid w:val="00640A63"/>
    <w:rsid w:val="00641367"/>
    <w:rsid w:val="00641BFD"/>
    <w:rsid w:val="00641FCB"/>
    <w:rsid w:val="00644B21"/>
    <w:rsid w:val="00646572"/>
    <w:rsid w:val="006530BF"/>
    <w:rsid w:val="006542E1"/>
    <w:rsid w:val="0066139C"/>
    <w:rsid w:val="00661CDD"/>
    <w:rsid w:val="00664668"/>
    <w:rsid w:val="00667171"/>
    <w:rsid w:val="00674CB0"/>
    <w:rsid w:val="00682138"/>
    <w:rsid w:val="00682D1D"/>
    <w:rsid w:val="00684969"/>
    <w:rsid w:val="00687098"/>
    <w:rsid w:val="006905E4"/>
    <w:rsid w:val="006A24DB"/>
    <w:rsid w:val="006A3EAB"/>
    <w:rsid w:val="006A7CEC"/>
    <w:rsid w:val="006B0F62"/>
    <w:rsid w:val="006B1876"/>
    <w:rsid w:val="006B6ED4"/>
    <w:rsid w:val="006C1F44"/>
    <w:rsid w:val="006C68E9"/>
    <w:rsid w:val="006C7B9B"/>
    <w:rsid w:val="006D0228"/>
    <w:rsid w:val="006D0B8B"/>
    <w:rsid w:val="006D10E7"/>
    <w:rsid w:val="006D1BC6"/>
    <w:rsid w:val="006D7975"/>
    <w:rsid w:val="006D7F65"/>
    <w:rsid w:val="006F478B"/>
    <w:rsid w:val="007114F0"/>
    <w:rsid w:val="00713B83"/>
    <w:rsid w:val="007204AB"/>
    <w:rsid w:val="007219B2"/>
    <w:rsid w:val="0073288F"/>
    <w:rsid w:val="00733394"/>
    <w:rsid w:val="007341E9"/>
    <w:rsid w:val="0073593D"/>
    <w:rsid w:val="00735AB7"/>
    <w:rsid w:val="00736741"/>
    <w:rsid w:val="007412AE"/>
    <w:rsid w:val="00742466"/>
    <w:rsid w:val="00746D4B"/>
    <w:rsid w:val="007474F0"/>
    <w:rsid w:val="00751382"/>
    <w:rsid w:val="00753CE3"/>
    <w:rsid w:val="0076249F"/>
    <w:rsid w:val="00767489"/>
    <w:rsid w:val="0077387D"/>
    <w:rsid w:val="007803EE"/>
    <w:rsid w:val="0078041E"/>
    <w:rsid w:val="00781FB9"/>
    <w:rsid w:val="007845F5"/>
    <w:rsid w:val="007876FE"/>
    <w:rsid w:val="007904AA"/>
    <w:rsid w:val="00792788"/>
    <w:rsid w:val="007953C5"/>
    <w:rsid w:val="00796BD7"/>
    <w:rsid w:val="007976C4"/>
    <w:rsid w:val="007A616A"/>
    <w:rsid w:val="007A789C"/>
    <w:rsid w:val="007B01B6"/>
    <w:rsid w:val="007B11C5"/>
    <w:rsid w:val="007B2FA5"/>
    <w:rsid w:val="007B3A32"/>
    <w:rsid w:val="007B3B2F"/>
    <w:rsid w:val="007B44F6"/>
    <w:rsid w:val="007B5814"/>
    <w:rsid w:val="007C08A5"/>
    <w:rsid w:val="007C6DFA"/>
    <w:rsid w:val="007D1355"/>
    <w:rsid w:val="007D43C9"/>
    <w:rsid w:val="007E0663"/>
    <w:rsid w:val="007E2937"/>
    <w:rsid w:val="007F6113"/>
    <w:rsid w:val="007F6D69"/>
    <w:rsid w:val="00800E87"/>
    <w:rsid w:val="0080317D"/>
    <w:rsid w:val="00807507"/>
    <w:rsid w:val="0081062D"/>
    <w:rsid w:val="00813995"/>
    <w:rsid w:val="00814031"/>
    <w:rsid w:val="008156AD"/>
    <w:rsid w:val="00821BDA"/>
    <w:rsid w:val="00827115"/>
    <w:rsid w:val="008320A4"/>
    <w:rsid w:val="008330F8"/>
    <w:rsid w:val="00834014"/>
    <w:rsid w:val="00837300"/>
    <w:rsid w:val="008542E3"/>
    <w:rsid w:val="00855B41"/>
    <w:rsid w:val="0085614C"/>
    <w:rsid w:val="008572AE"/>
    <w:rsid w:val="00860F00"/>
    <w:rsid w:val="00863572"/>
    <w:rsid w:val="008646F0"/>
    <w:rsid w:val="00864BA2"/>
    <w:rsid w:val="00865792"/>
    <w:rsid w:val="0088564C"/>
    <w:rsid w:val="00886DE5"/>
    <w:rsid w:val="00893994"/>
    <w:rsid w:val="008945FF"/>
    <w:rsid w:val="00894BA7"/>
    <w:rsid w:val="008960F2"/>
    <w:rsid w:val="00896F93"/>
    <w:rsid w:val="00897890"/>
    <w:rsid w:val="008A3D5E"/>
    <w:rsid w:val="008A472B"/>
    <w:rsid w:val="008A7836"/>
    <w:rsid w:val="008B563A"/>
    <w:rsid w:val="008C0765"/>
    <w:rsid w:val="008D1A8F"/>
    <w:rsid w:val="008D6465"/>
    <w:rsid w:val="008D792E"/>
    <w:rsid w:val="008E1223"/>
    <w:rsid w:val="008E1A22"/>
    <w:rsid w:val="008E2E02"/>
    <w:rsid w:val="008F4A7F"/>
    <w:rsid w:val="008F4CE7"/>
    <w:rsid w:val="008F5990"/>
    <w:rsid w:val="008F5F18"/>
    <w:rsid w:val="008F5F56"/>
    <w:rsid w:val="0090119B"/>
    <w:rsid w:val="00901442"/>
    <w:rsid w:val="009021E6"/>
    <w:rsid w:val="009063A8"/>
    <w:rsid w:val="00906DB3"/>
    <w:rsid w:val="00910539"/>
    <w:rsid w:val="00911571"/>
    <w:rsid w:val="009127F2"/>
    <w:rsid w:val="00914C7F"/>
    <w:rsid w:val="00916A4C"/>
    <w:rsid w:val="009217B0"/>
    <w:rsid w:val="00922E04"/>
    <w:rsid w:val="00924A1A"/>
    <w:rsid w:val="0093080E"/>
    <w:rsid w:val="009371B5"/>
    <w:rsid w:val="00943D67"/>
    <w:rsid w:val="00944FD0"/>
    <w:rsid w:val="00951B63"/>
    <w:rsid w:val="009531F2"/>
    <w:rsid w:val="00954584"/>
    <w:rsid w:val="00967CF1"/>
    <w:rsid w:val="00970CC2"/>
    <w:rsid w:val="0097132B"/>
    <w:rsid w:val="009713FA"/>
    <w:rsid w:val="009745D1"/>
    <w:rsid w:val="00982950"/>
    <w:rsid w:val="00983582"/>
    <w:rsid w:val="00987F65"/>
    <w:rsid w:val="00994DCC"/>
    <w:rsid w:val="00994EE9"/>
    <w:rsid w:val="00996468"/>
    <w:rsid w:val="009A0D5F"/>
    <w:rsid w:val="009A0FDF"/>
    <w:rsid w:val="009A1558"/>
    <w:rsid w:val="009A2DAB"/>
    <w:rsid w:val="009A5C89"/>
    <w:rsid w:val="009B1823"/>
    <w:rsid w:val="009B396D"/>
    <w:rsid w:val="009B3F12"/>
    <w:rsid w:val="009B70F9"/>
    <w:rsid w:val="009C0713"/>
    <w:rsid w:val="009C16AF"/>
    <w:rsid w:val="009C3125"/>
    <w:rsid w:val="009C5FB5"/>
    <w:rsid w:val="009D04C1"/>
    <w:rsid w:val="009D4C99"/>
    <w:rsid w:val="009E0021"/>
    <w:rsid w:val="009E0F20"/>
    <w:rsid w:val="009E5AF6"/>
    <w:rsid w:val="009E67AB"/>
    <w:rsid w:val="009F155B"/>
    <w:rsid w:val="009F41FB"/>
    <w:rsid w:val="009F6BCD"/>
    <w:rsid w:val="00A0007E"/>
    <w:rsid w:val="00A030E2"/>
    <w:rsid w:val="00A04E5A"/>
    <w:rsid w:val="00A10BAB"/>
    <w:rsid w:val="00A14BE2"/>
    <w:rsid w:val="00A1625C"/>
    <w:rsid w:val="00A22683"/>
    <w:rsid w:val="00A263AA"/>
    <w:rsid w:val="00A27EEB"/>
    <w:rsid w:val="00A31C04"/>
    <w:rsid w:val="00A322AE"/>
    <w:rsid w:val="00A327A8"/>
    <w:rsid w:val="00A3664F"/>
    <w:rsid w:val="00A40FED"/>
    <w:rsid w:val="00A417A6"/>
    <w:rsid w:val="00A41BF9"/>
    <w:rsid w:val="00A430B8"/>
    <w:rsid w:val="00A652F9"/>
    <w:rsid w:val="00A72925"/>
    <w:rsid w:val="00A73D6D"/>
    <w:rsid w:val="00A7471A"/>
    <w:rsid w:val="00A765E3"/>
    <w:rsid w:val="00A827F7"/>
    <w:rsid w:val="00A83E6B"/>
    <w:rsid w:val="00A9082B"/>
    <w:rsid w:val="00A91C7E"/>
    <w:rsid w:val="00A93C89"/>
    <w:rsid w:val="00A94E4F"/>
    <w:rsid w:val="00A96AFC"/>
    <w:rsid w:val="00A96DC7"/>
    <w:rsid w:val="00A97B54"/>
    <w:rsid w:val="00A97F23"/>
    <w:rsid w:val="00AA119B"/>
    <w:rsid w:val="00AA350B"/>
    <w:rsid w:val="00AA41D3"/>
    <w:rsid w:val="00AA4EB0"/>
    <w:rsid w:val="00AA6026"/>
    <w:rsid w:val="00AA72B4"/>
    <w:rsid w:val="00AA7DE6"/>
    <w:rsid w:val="00AB2768"/>
    <w:rsid w:val="00AC0AB4"/>
    <w:rsid w:val="00AC273A"/>
    <w:rsid w:val="00AC292A"/>
    <w:rsid w:val="00AC59D7"/>
    <w:rsid w:val="00AD5B63"/>
    <w:rsid w:val="00AD708F"/>
    <w:rsid w:val="00AE10F8"/>
    <w:rsid w:val="00AE29D0"/>
    <w:rsid w:val="00AF4D02"/>
    <w:rsid w:val="00AF6A62"/>
    <w:rsid w:val="00B01575"/>
    <w:rsid w:val="00B06A73"/>
    <w:rsid w:val="00B074F0"/>
    <w:rsid w:val="00B079CE"/>
    <w:rsid w:val="00B07D36"/>
    <w:rsid w:val="00B11561"/>
    <w:rsid w:val="00B123A2"/>
    <w:rsid w:val="00B13928"/>
    <w:rsid w:val="00B2160A"/>
    <w:rsid w:val="00B23E61"/>
    <w:rsid w:val="00B249DC"/>
    <w:rsid w:val="00B266FF"/>
    <w:rsid w:val="00B41EAB"/>
    <w:rsid w:val="00B42EDE"/>
    <w:rsid w:val="00B47CBF"/>
    <w:rsid w:val="00B57DE7"/>
    <w:rsid w:val="00B65046"/>
    <w:rsid w:val="00B73752"/>
    <w:rsid w:val="00B743A1"/>
    <w:rsid w:val="00B75032"/>
    <w:rsid w:val="00B76920"/>
    <w:rsid w:val="00B772E2"/>
    <w:rsid w:val="00B81D1B"/>
    <w:rsid w:val="00B8582E"/>
    <w:rsid w:val="00B92BB2"/>
    <w:rsid w:val="00B94C96"/>
    <w:rsid w:val="00B94DE5"/>
    <w:rsid w:val="00B97092"/>
    <w:rsid w:val="00B97289"/>
    <w:rsid w:val="00BA15C1"/>
    <w:rsid w:val="00BA4118"/>
    <w:rsid w:val="00BA78D9"/>
    <w:rsid w:val="00BB02EA"/>
    <w:rsid w:val="00BB3F81"/>
    <w:rsid w:val="00BC27B2"/>
    <w:rsid w:val="00BC431B"/>
    <w:rsid w:val="00BC4E95"/>
    <w:rsid w:val="00BC6730"/>
    <w:rsid w:val="00BC7A28"/>
    <w:rsid w:val="00BD34C9"/>
    <w:rsid w:val="00BE4368"/>
    <w:rsid w:val="00BE4379"/>
    <w:rsid w:val="00BE5610"/>
    <w:rsid w:val="00BF04FC"/>
    <w:rsid w:val="00BF0D53"/>
    <w:rsid w:val="00BF363B"/>
    <w:rsid w:val="00BF7019"/>
    <w:rsid w:val="00C004A1"/>
    <w:rsid w:val="00C02154"/>
    <w:rsid w:val="00C02427"/>
    <w:rsid w:val="00C0314B"/>
    <w:rsid w:val="00C07333"/>
    <w:rsid w:val="00C12AAE"/>
    <w:rsid w:val="00C2482E"/>
    <w:rsid w:val="00C2522F"/>
    <w:rsid w:val="00C3053A"/>
    <w:rsid w:val="00C33FAF"/>
    <w:rsid w:val="00C36955"/>
    <w:rsid w:val="00C3758B"/>
    <w:rsid w:val="00C4163F"/>
    <w:rsid w:val="00C4168C"/>
    <w:rsid w:val="00C550B7"/>
    <w:rsid w:val="00C560E5"/>
    <w:rsid w:val="00C628B5"/>
    <w:rsid w:val="00C63D3B"/>
    <w:rsid w:val="00C6536E"/>
    <w:rsid w:val="00C65763"/>
    <w:rsid w:val="00C70B87"/>
    <w:rsid w:val="00C7283A"/>
    <w:rsid w:val="00C75F2D"/>
    <w:rsid w:val="00C776B6"/>
    <w:rsid w:val="00C8565D"/>
    <w:rsid w:val="00C85C80"/>
    <w:rsid w:val="00C87795"/>
    <w:rsid w:val="00C918E3"/>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544B"/>
    <w:rsid w:val="00CE7FD8"/>
    <w:rsid w:val="00CF00E4"/>
    <w:rsid w:val="00CF6482"/>
    <w:rsid w:val="00CF6A04"/>
    <w:rsid w:val="00D016A3"/>
    <w:rsid w:val="00D07964"/>
    <w:rsid w:val="00D1608E"/>
    <w:rsid w:val="00D161F7"/>
    <w:rsid w:val="00D1698A"/>
    <w:rsid w:val="00D24020"/>
    <w:rsid w:val="00D261FE"/>
    <w:rsid w:val="00D32352"/>
    <w:rsid w:val="00D33447"/>
    <w:rsid w:val="00D4538E"/>
    <w:rsid w:val="00D46E93"/>
    <w:rsid w:val="00D47E83"/>
    <w:rsid w:val="00D5618D"/>
    <w:rsid w:val="00D5798F"/>
    <w:rsid w:val="00D61EEE"/>
    <w:rsid w:val="00D7139F"/>
    <w:rsid w:val="00D73175"/>
    <w:rsid w:val="00D75A01"/>
    <w:rsid w:val="00D763CA"/>
    <w:rsid w:val="00D806A3"/>
    <w:rsid w:val="00D83A8A"/>
    <w:rsid w:val="00D876FE"/>
    <w:rsid w:val="00D91EF1"/>
    <w:rsid w:val="00D93186"/>
    <w:rsid w:val="00D97A4C"/>
    <w:rsid w:val="00DA093F"/>
    <w:rsid w:val="00DA5A46"/>
    <w:rsid w:val="00DB0D5F"/>
    <w:rsid w:val="00DB295D"/>
    <w:rsid w:val="00DE1108"/>
    <w:rsid w:val="00DE22DB"/>
    <w:rsid w:val="00DE76E8"/>
    <w:rsid w:val="00DF1AC3"/>
    <w:rsid w:val="00DF3B71"/>
    <w:rsid w:val="00E00E42"/>
    <w:rsid w:val="00E05698"/>
    <w:rsid w:val="00E05B0C"/>
    <w:rsid w:val="00E10CC5"/>
    <w:rsid w:val="00E11612"/>
    <w:rsid w:val="00E1497F"/>
    <w:rsid w:val="00E16821"/>
    <w:rsid w:val="00E20CC3"/>
    <w:rsid w:val="00E22E23"/>
    <w:rsid w:val="00E23342"/>
    <w:rsid w:val="00E25FD3"/>
    <w:rsid w:val="00E31BA5"/>
    <w:rsid w:val="00E33352"/>
    <w:rsid w:val="00E35EDD"/>
    <w:rsid w:val="00E367C5"/>
    <w:rsid w:val="00E37769"/>
    <w:rsid w:val="00E377E3"/>
    <w:rsid w:val="00E37B01"/>
    <w:rsid w:val="00E4033B"/>
    <w:rsid w:val="00E40F3B"/>
    <w:rsid w:val="00E42A54"/>
    <w:rsid w:val="00E50FFF"/>
    <w:rsid w:val="00E51878"/>
    <w:rsid w:val="00E6166E"/>
    <w:rsid w:val="00E61792"/>
    <w:rsid w:val="00E642D2"/>
    <w:rsid w:val="00E71B00"/>
    <w:rsid w:val="00E752C8"/>
    <w:rsid w:val="00E766D1"/>
    <w:rsid w:val="00E866D0"/>
    <w:rsid w:val="00E91091"/>
    <w:rsid w:val="00E914B5"/>
    <w:rsid w:val="00E91BCA"/>
    <w:rsid w:val="00E91CFA"/>
    <w:rsid w:val="00E93D49"/>
    <w:rsid w:val="00E943E9"/>
    <w:rsid w:val="00E96A0C"/>
    <w:rsid w:val="00EA37F2"/>
    <w:rsid w:val="00EA41FC"/>
    <w:rsid w:val="00EA5A80"/>
    <w:rsid w:val="00EB24CB"/>
    <w:rsid w:val="00EB4138"/>
    <w:rsid w:val="00EB5EBE"/>
    <w:rsid w:val="00EB6030"/>
    <w:rsid w:val="00EB7AF1"/>
    <w:rsid w:val="00EC2154"/>
    <w:rsid w:val="00EC530C"/>
    <w:rsid w:val="00EC60FB"/>
    <w:rsid w:val="00EC7A4E"/>
    <w:rsid w:val="00ED4877"/>
    <w:rsid w:val="00ED4EA5"/>
    <w:rsid w:val="00ED545E"/>
    <w:rsid w:val="00EE03C0"/>
    <w:rsid w:val="00EE4D1B"/>
    <w:rsid w:val="00EE52B6"/>
    <w:rsid w:val="00EF24A4"/>
    <w:rsid w:val="00EF2CC4"/>
    <w:rsid w:val="00EF78E2"/>
    <w:rsid w:val="00F02A76"/>
    <w:rsid w:val="00F0310D"/>
    <w:rsid w:val="00F05E2E"/>
    <w:rsid w:val="00F07079"/>
    <w:rsid w:val="00F17E0C"/>
    <w:rsid w:val="00F215BB"/>
    <w:rsid w:val="00F25038"/>
    <w:rsid w:val="00F30430"/>
    <w:rsid w:val="00F31E04"/>
    <w:rsid w:val="00F3309D"/>
    <w:rsid w:val="00F36560"/>
    <w:rsid w:val="00F36565"/>
    <w:rsid w:val="00F36D10"/>
    <w:rsid w:val="00F3739E"/>
    <w:rsid w:val="00F4312B"/>
    <w:rsid w:val="00F44918"/>
    <w:rsid w:val="00F44E6B"/>
    <w:rsid w:val="00F45E2F"/>
    <w:rsid w:val="00F465EA"/>
    <w:rsid w:val="00F47497"/>
    <w:rsid w:val="00F53947"/>
    <w:rsid w:val="00F65AD4"/>
    <w:rsid w:val="00F70585"/>
    <w:rsid w:val="00F70816"/>
    <w:rsid w:val="00F7369B"/>
    <w:rsid w:val="00F74931"/>
    <w:rsid w:val="00F76E54"/>
    <w:rsid w:val="00F8113E"/>
    <w:rsid w:val="00F81893"/>
    <w:rsid w:val="00F84A6E"/>
    <w:rsid w:val="00F84D6E"/>
    <w:rsid w:val="00F87693"/>
    <w:rsid w:val="00F87A34"/>
    <w:rsid w:val="00F87E96"/>
    <w:rsid w:val="00F925A6"/>
    <w:rsid w:val="00F93C9A"/>
    <w:rsid w:val="00F96E00"/>
    <w:rsid w:val="00FA14FB"/>
    <w:rsid w:val="00FA1B5A"/>
    <w:rsid w:val="00FA2468"/>
    <w:rsid w:val="00FA49FD"/>
    <w:rsid w:val="00FA7D1E"/>
    <w:rsid w:val="00FC264D"/>
    <w:rsid w:val="00FC7894"/>
    <w:rsid w:val="00FC7B97"/>
    <w:rsid w:val="00FD2027"/>
    <w:rsid w:val="00FD3213"/>
    <w:rsid w:val="00FD4DBF"/>
    <w:rsid w:val="00FD6CEB"/>
    <w:rsid w:val="00FE05EA"/>
    <w:rsid w:val="00FE5ED1"/>
    <w:rsid w:val="00FE695D"/>
    <w:rsid w:val="00FE77C9"/>
    <w:rsid w:val="00FF24CD"/>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aliases w:val="Rodapé - Mattos Filho"/>
    <w:basedOn w:val="Normal"/>
    <w:link w:val="RodapChar"/>
    <w:uiPriority w:val="99"/>
    <w:qFormat/>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C7C52"/>
    <w:rPr>
      <w:sz w:val="24"/>
      <w:szCs w:val="24"/>
    </w:rPr>
  </w:style>
  <w:style w:type="character" w:customStyle="1" w:styleId="TextodecomentrioChar">
    <w:name w:val="Texto de comentário Char"/>
    <w:basedOn w:val="Fontepargpadro"/>
    <w:link w:val="Textodecomentrio"/>
    <w:uiPriority w:val="99"/>
    <w:semiHidden/>
    <w:rsid w:val="005C7C52"/>
  </w:style>
  <w:style w:type="paragraph" w:styleId="Reviso">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Rodap"/>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Fontepargpadro"/>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Fontepargpadro"/>
    <w:rsid w:val="00413A9E"/>
  </w:style>
  <w:style w:type="character" w:customStyle="1" w:styleId="spellingerror">
    <w:name w:val="spellingerror"/>
    <w:basedOn w:val="Fontepargpadro"/>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RodapChar">
    <w:name w:val="Rodapé Char"/>
    <w:aliases w:val="Rodapé - Mattos Filho Char"/>
    <w:basedOn w:val="Fontepargpadro"/>
    <w:link w:val="Rodap"/>
    <w:uiPriority w:val="99"/>
    <w:rsid w:val="009A0D5F"/>
    <w:rPr>
      <w:sz w:val="24"/>
      <w:szCs w:val="24"/>
    </w:rPr>
  </w:style>
  <w:style w:type="character" w:customStyle="1" w:styleId="Texto-MattosFilhoChar">
    <w:name w:val="Texto - Mattos Filho Char"/>
    <w:basedOn w:val="Fontepargpadro"/>
    <w:link w:val="Texto-MattosFilho"/>
    <w:rsid w:val="009A0D5F"/>
    <w:rPr>
      <w:rFonts w:ascii="Tahoma" w:hAnsi="Tahoma"/>
      <w:sz w:val="22"/>
      <w:szCs w:val="24"/>
    </w:rPr>
  </w:style>
  <w:style w:type="character" w:styleId="TextodoEspaoReservado">
    <w:name w:val="Placeholder Text"/>
    <w:basedOn w:val="Fontepargpadro"/>
    <w:uiPriority w:val="99"/>
    <w:semiHidden/>
    <w:rsid w:val="00983582"/>
    <w:rPr>
      <w:color w:val="808080"/>
    </w:rPr>
  </w:style>
  <w:style w:type="paragraph" w:styleId="Textodenotaderodap">
    <w:name w:val="footnote text"/>
    <w:basedOn w:val="Normal"/>
    <w:link w:val="TextodenotaderodapChar"/>
    <w:uiPriority w:val="99"/>
    <w:semiHidden/>
    <w:unhideWhenUsed/>
    <w:rsid w:val="008F5F18"/>
    <w:rPr>
      <w:sz w:val="20"/>
      <w:szCs w:val="20"/>
    </w:rPr>
  </w:style>
  <w:style w:type="character" w:customStyle="1" w:styleId="TextodenotaderodapChar">
    <w:name w:val="Texto de nota de rodapé Char"/>
    <w:basedOn w:val="Fontepargpadro"/>
    <w:link w:val="Textodenotaderodap"/>
    <w:uiPriority w:val="99"/>
    <w:semiHidden/>
    <w:rsid w:val="008F5F18"/>
  </w:style>
  <w:style w:type="character" w:styleId="Refdenotaderodap">
    <w:name w:val="footnote reference"/>
    <w:basedOn w:val="Fontepargpadro"/>
    <w:uiPriority w:val="99"/>
    <w:semiHidden/>
    <w:unhideWhenUsed/>
    <w:rsid w:val="008F5F18"/>
    <w:rPr>
      <w:vertAlign w:val="superscript"/>
    </w:rPr>
  </w:style>
  <w:style w:type="character" w:styleId="MenoPendente">
    <w:name w:val="Unresolved Mention"/>
    <w:basedOn w:val="Fontepargpadro"/>
    <w:uiPriority w:val="99"/>
    <w:semiHidden/>
    <w:unhideWhenUsed/>
    <w:rsid w:val="00090D94"/>
    <w:rPr>
      <w:color w:val="605E5C"/>
      <w:shd w:val="clear" w:color="auto" w:fill="E1DFDD"/>
    </w:rPr>
  </w:style>
  <w:style w:type="paragraph" w:customStyle="1" w:styleId="Level1">
    <w:name w:val="Level 1"/>
    <w:basedOn w:val="Normal"/>
    <w:rsid w:val="009E0F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rsid w:val="009E0F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9E0F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9E0F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9E0F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9E0F20"/>
    <w:pPr>
      <w:numPr>
        <w:ilvl w:val="5"/>
        <w:numId w:val="30"/>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35133943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 w:id="17793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hoenergia.com.br/relacao-com-investido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hoenergia.com.br/relacao-com-investido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913381-CDAD-453B-A02E-C2B48209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4.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1535</Words>
  <Characters>9561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272</cp:revision>
  <cp:lastPrinted>2013-04-11T17:48:00Z</cp:lastPrinted>
  <dcterms:created xsi:type="dcterms:W3CDTF">2019-12-11T22:35:00Z</dcterms:created>
  <dcterms:modified xsi:type="dcterms:W3CDTF">2021-12-14T18:26:00Z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0x010100DC9A1307BE5B7B4D9AB534BF6D9D465B</vt:lpwstr>
  </property>
</Properties>
</file>