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7B45C" w14:textId="77777777" w:rsidR="00BC32AC" w:rsidRPr="00BC32AC" w:rsidRDefault="00BC32AC" w:rsidP="00BC32AC">
      <w:pPr>
        <w:pStyle w:val="Corpodetexto"/>
        <w:spacing w:line="276" w:lineRule="auto"/>
        <w:rPr>
          <w:rFonts w:ascii="Bradesco Sans" w:hAnsi="Bradesco Sans" w:cs="Calibri"/>
          <w:b/>
          <w:sz w:val="22"/>
          <w:szCs w:val="22"/>
        </w:rPr>
      </w:pPr>
      <w:r w:rsidRPr="00BC32AC">
        <w:rPr>
          <w:rFonts w:ascii="Bradesco Sans" w:hAnsi="Bradesco Sans" w:cs="Calibri"/>
          <w:b/>
          <w:sz w:val="22"/>
          <w:szCs w:val="22"/>
        </w:rPr>
        <w:t>1º ADITAMENTO AO CONTRATO DE PRESTAÇÃO DE SERVIÇOS DE DEPOSITÁRIO</w:t>
      </w:r>
    </w:p>
    <w:p w14:paraId="1D1C2945" w14:textId="77777777" w:rsidR="00BC32AC" w:rsidRPr="00BC32AC" w:rsidRDefault="00BC32AC" w:rsidP="00BC32AC">
      <w:pPr>
        <w:pStyle w:val="Corpodetexto2"/>
        <w:spacing w:line="276" w:lineRule="auto"/>
        <w:rPr>
          <w:rFonts w:ascii="Bradesco Sans" w:hAnsi="Bradesco Sans" w:cs="Calibri"/>
          <w:b/>
          <w:szCs w:val="22"/>
        </w:rPr>
      </w:pPr>
    </w:p>
    <w:p w14:paraId="3279A535" w14:textId="24A6D1E6" w:rsidR="00F434C8" w:rsidRPr="00BC32AC" w:rsidRDefault="00BA0623" w:rsidP="00BC32AC">
      <w:pPr>
        <w:pStyle w:val="Corpodetexto2"/>
        <w:spacing w:line="276" w:lineRule="auto"/>
        <w:rPr>
          <w:rFonts w:ascii="Bradesco Sans" w:hAnsi="Bradesco Sans" w:cs="Calibri"/>
          <w:szCs w:val="22"/>
        </w:rPr>
      </w:pPr>
      <w:r w:rsidRPr="00BC32AC">
        <w:rPr>
          <w:rFonts w:ascii="Bradesco Sans" w:hAnsi="Bradesco Sans" w:cs="Calibri"/>
          <w:szCs w:val="22"/>
        </w:rPr>
        <w:t>São partes (“</w:t>
      </w:r>
      <w:r w:rsidRPr="00BC32AC">
        <w:rPr>
          <w:rFonts w:ascii="Bradesco Sans" w:hAnsi="Bradesco Sans" w:cs="Calibri"/>
          <w:b/>
          <w:szCs w:val="22"/>
          <w:u w:val="single"/>
        </w:rPr>
        <w:t>Partes</w:t>
      </w:r>
      <w:r w:rsidRPr="00BC32AC">
        <w:rPr>
          <w:rFonts w:ascii="Bradesco Sans" w:hAnsi="Bradesco Sans" w:cs="Calibri"/>
          <w:szCs w:val="22"/>
        </w:rPr>
        <w:t xml:space="preserve">”) no presente </w:t>
      </w:r>
      <w:r w:rsidR="007309E3" w:rsidRPr="00BC32AC">
        <w:rPr>
          <w:rFonts w:ascii="Bradesco Sans" w:hAnsi="Bradesco Sans" w:cs="Calibri"/>
          <w:szCs w:val="22"/>
        </w:rPr>
        <w:t xml:space="preserve">1º Aditamento ao </w:t>
      </w:r>
      <w:r w:rsidRPr="00BC32AC">
        <w:rPr>
          <w:rFonts w:ascii="Bradesco Sans" w:hAnsi="Bradesco Sans" w:cs="Calibri"/>
          <w:szCs w:val="22"/>
        </w:rPr>
        <w:t>Contrato de Prestação de Serviços de Depositário (“</w:t>
      </w:r>
      <w:r w:rsidR="007309E3" w:rsidRPr="00BC32AC">
        <w:rPr>
          <w:rFonts w:ascii="Bradesco Sans" w:hAnsi="Bradesco Sans" w:cs="Calibri"/>
          <w:b/>
          <w:szCs w:val="22"/>
          <w:u w:val="single"/>
        </w:rPr>
        <w:t>Aditamento</w:t>
      </w:r>
      <w:r w:rsidRPr="00BC32AC">
        <w:rPr>
          <w:rFonts w:ascii="Bradesco Sans" w:hAnsi="Bradesco Sans" w:cs="Calibri"/>
          <w:szCs w:val="22"/>
        </w:rPr>
        <w:t>”):</w:t>
      </w:r>
    </w:p>
    <w:p w14:paraId="7FC3A982" w14:textId="77777777" w:rsidR="00F434C8" w:rsidRPr="00BC32AC" w:rsidRDefault="00F434C8" w:rsidP="00BC32AC">
      <w:pPr>
        <w:spacing w:line="276" w:lineRule="auto"/>
        <w:jc w:val="both"/>
        <w:rPr>
          <w:rFonts w:ascii="Bradesco Sans" w:hAnsi="Bradesco Sans" w:cs="Calibri"/>
          <w:sz w:val="22"/>
          <w:szCs w:val="22"/>
        </w:rPr>
      </w:pPr>
    </w:p>
    <w:p w14:paraId="104AD677" w14:textId="77777777" w:rsidR="00F434C8" w:rsidRPr="00BC32AC" w:rsidRDefault="00BA0623" w:rsidP="00BC32AC">
      <w:pPr>
        <w:numPr>
          <w:ilvl w:val="0"/>
          <w:numId w:val="12"/>
        </w:numPr>
        <w:spacing w:line="276" w:lineRule="auto"/>
        <w:ind w:left="709" w:hanging="709"/>
        <w:jc w:val="both"/>
        <w:rPr>
          <w:rFonts w:ascii="Bradesco Sans" w:hAnsi="Bradesco Sans" w:cs="Calibri"/>
          <w:sz w:val="22"/>
          <w:szCs w:val="22"/>
        </w:rPr>
      </w:pPr>
      <w:r w:rsidRPr="00BC32AC">
        <w:rPr>
          <w:rFonts w:ascii="Bradesco Sans" w:hAnsi="Bradesco Sans" w:cs="Calibri"/>
          <w:b/>
          <w:sz w:val="22"/>
          <w:szCs w:val="22"/>
        </w:rPr>
        <w:t>BANCO BRADESCO S.A.</w:t>
      </w:r>
      <w:r w:rsidRPr="00BC32AC">
        <w:rPr>
          <w:rFonts w:ascii="Bradesco Sans" w:hAnsi="Bradesco Sans" w:cs="Calibri"/>
          <w:sz w:val="22"/>
          <w:szCs w:val="22"/>
        </w:rPr>
        <w:t>, instituição financeira com sede no Núcleo Cidade de Deus, s/nº, na Vila Yara, na Cidade de Osasco, no Estado de São Paulo, inscrito no CNPJ/ME sob nº 60.746.948/0001-12, (“</w:t>
      </w:r>
      <w:r w:rsidRPr="00BC32AC">
        <w:rPr>
          <w:rFonts w:ascii="Bradesco Sans" w:hAnsi="Bradesco Sans" w:cs="Calibri"/>
          <w:b/>
          <w:sz w:val="22"/>
          <w:szCs w:val="22"/>
          <w:u w:val="single"/>
        </w:rPr>
        <w:t>BRADESCO</w:t>
      </w:r>
      <w:r w:rsidRPr="00BC32AC">
        <w:rPr>
          <w:rFonts w:ascii="Bradesco Sans" w:hAnsi="Bradesco Sans" w:cs="Calibri"/>
          <w:sz w:val="22"/>
          <w:szCs w:val="22"/>
        </w:rPr>
        <w:t>”);</w:t>
      </w:r>
    </w:p>
    <w:p w14:paraId="22125EFC" w14:textId="77777777" w:rsidR="00F434C8" w:rsidRPr="00BC32AC" w:rsidRDefault="00F434C8" w:rsidP="00BC32AC">
      <w:pPr>
        <w:spacing w:line="276" w:lineRule="auto"/>
        <w:ind w:left="709" w:hanging="709"/>
        <w:jc w:val="both"/>
        <w:rPr>
          <w:rFonts w:ascii="Bradesco Sans" w:hAnsi="Bradesco Sans" w:cs="Calibri"/>
          <w:sz w:val="22"/>
          <w:szCs w:val="22"/>
        </w:rPr>
      </w:pPr>
    </w:p>
    <w:p w14:paraId="35D2B586" w14:textId="186B3D06" w:rsidR="00F434C8" w:rsidRPr="00BC32AC" w:rsidRDefault="00BD6244" w:rsidP="00BC32AC">
      <w:pPr>
        <w:numPr>
          <w:ilvl w:val="0"/>
          <w:numId w:val="12"/>
        </w:numPr>
        <w:spacing w:line="276" w:lineRule="auto"/>
        <w:ind w:left="709" w:hanging="709"/>
        <w:jc w:val="both"/>
        <w:rPr>
          <w:rFonts w:ascii="Bradesco Sans" w:hAnsi="Bradesco Sans" w:cs="Calibri"/>
          <w:sz w:val="22"/>
          <w:szCs w:val="22"/>
        </w:rPr>
      </w:pPr>
      <w:r w:rsidRPr="00BC32AC">
        <w:rPr>
          <w:rFonts w:ascii="Bradesco Sans" w:hAnsi="Bradesco Sans"/>
          <w:b/>
          <w:bCs/>
          <w:sz w:val="22"/>
          <w:szCs w:val="22"/>
        </w:rPr>
        <w:t>ELEA DIGITAL INFRAESTRUTURA E REDES DE TELECOMUNICAÇÕES S.A.</w:t>
      </w:r>
      <w:r w:rsidRPr="00BC32AC">
        <w:rPr>
          <w:rFonts w:ascii="Bradesco Sans" w:hAnsi="Bradesco Sans"/>
          <w:sz w:val="22"/>
          <w:szCs w:val="22"/>
        </w:rPr>
        <w:t xml:space="preserve"> (atual denominação social da Drammen RJ Infraestrutura e Redes de Telecomunicações S.A.)</w:t>
      </w:r>
      <w:r w:rsidR="00BA0623" w:rsidRPr="00BC32AC">
        <w:rPr>
          <w:rFonts w:ascii="Bradesco Sans" w:hAnsi="Bradesco Sans" w:cs="Calibri"/>
          <w:sz w:val="22"/>
          <w:szCs w:val="22"/>
        </w:rPr>
        <w:t xml:space="preserve">, sociedade com sede na Rua Lauro Muller, nº 116, 40º andar, sala 4004, Botafogo, CEP 22.290-160, na Cidade Rio de Janeiro, no Estado do Rio de Janeiro, inscrita no CNPJ/ME sob nº 35.980.592/0001-30, neste ato representada na forma de seu estatuto social, </w:t>
      </w:r>
      <w:r w:rsidR="00BA0623" w:rsidRPr="00BC32AC">
        <w:rPr>
          <w:rFonts w:ascii="Bradesco Sans" w:hAnsi="Bradesco Sans" w:cs="Segoe UI"/>
          <w:sz w:val="22"/>
          <w:szCs w:val="22"/>
        </w:rPr>
        <w:t>por seus representantes) legais devidamente autorizados e identificado</w:t>
      </w:r>
      <w:r w:rsidR="007E003B" w:rsidRPr="00BC32AC">
        <w:rPr>
          <w:rFonts w:ascii="Bradesco Sans" w:hAnsi="Bradesco Sans" w:cs="Segoe UI"/>
          <w:sz w:val="22"/>
          <w:szCs w:val="22"/>
        </w:rPr>
        <w:t>s</w:t>
      </w:r>
      <w:bookmarkStart w:id="0" w:name="_Hlk76491484"/>
      <w:r w:rsidR="00264634" w:rsidRPr="00BC32AC">
        <w:rPr>
          <w:rFonts w:ascii="Bradesco Sans" w:hAnsi="Bradesco Sans" w:cs="Segoe UI"/>
          <w:sz w:val="22"/>
          <w:szCs w:val="22"/>
        </w:rPr>
        <w:t>,</w:t>
      </w:r>
      <w:r w:rsidR="00BA0623" w:rsidRPr="00BC32AC">
        <w:rPr>
          <w:rFonts w:ascii="Bradesco Sans" w:hAnsi="Bradesco Sans"/>
          <w:i/>
          <w:sz w:val="22"/>
          <w:szCs w:val="22"/>
        </w:rPr>
        <w:t xml:space="preserve"> </w:t>
      </w:r>
      <w:bookmarkEnd w:id="0"/>
      <w:r w:rsidR="00BA0623" w:rsidRPr="00BC32AC">
        <w:rPr>
          <w:rFonts w:ascii="Bradesco Sans" w:hAnsi="Bradesco Sans" w:cs="Calibri"/>
          <w:sz w:val="22"/>
          <w:szCs w:val="22"/>
        </w:rPr>
        <w:t>(“</w:t>
      </w:r>
      <w:r w:rsidR="00BA0623" w:rsidRPr="00BC32AC">
        <w:rPr>
          <w:rFonts w:ascii="Bradesco Sans" w:hAnsi="Bradesco Sans" w:cs="Calibri"/>
          <w:b/>
          <w:sz w:val="22"/>
          <w:szCs w:val="22"/>
          <w:u w:val="single"/>
        </w:rPr>
        <w:t>CONTRATANTE</w:t>
      </w:r>
      <w:r w:rsidR="00BA0623" w:rsidRPr="00BC32AC">
        <w:rPr>
          <w:rFonts w:ascii="Bradesco Sans" w:hAnsi="Bradesco Sans" w:cs="Calibri"/>
          <w:sz w:val="22"/>
          <w:szCs w:val="22"/>
        </w:rPr>
        <w:t>”); e</w:t>
      </w:r>
    </w:p>
    <w:p w14:paraId="6F8AB68F" w14:textId="77777777" w:rsidR="00F434C8" w:rsidRPr="00BC32AC" w:rsidRDefault="00F434C8" w:rsidP="00BC32AC">
      <w:pPr>
        <w:spacing w:line="276" w:lineRule="auto"/>
        <w:ind w:left="709" w:hanging="709"/>
        <w:jc w:val="both"/>
        <w:rPr>
          <w:rFonts w:ascii="Bradesco Sans" w:hAnsi="Bradesco Sans" w:cs="Calibri"/>
          <w:sz w:val="22"/>
          <w:szCs w:val="22"/>
        </w:rPr>
      </w:pPr>
    </w:p>
    <w:p w14:paraId="378A86D5" w14:textId="5A15CC5C" w:rsidR="00F434C8" w:rsidRPr="00BC32AC" w:rsidRDefault="00BA0623" w:rsidP="00BC32AC">
      <w:pPr>
        <w:numPr>
          <w:ilvl w:val="0"/>
          <w:numId w:val="12"/>
        </w:numPr>
        <w:spacing w:before="120" w:after="120" w:line="276" w:lineRule="auto"/>
        <w:ind w:left="709"/>
        <w:jc w:val="both"/>
        <w:rPr>
          <w:rFonts w:ascii="Bradesco Sans" w:hAnsi="Bradesco Sans" w:cs="Calibri"/>
          <w:sz w:val="22"/>
          <w:szCs w:val="22"/>
        </w:rPr>
      </w:pPr>
      <w:r w:rsidRPr="00BC32AC">
        <w:rPr>
          <w:rFonts w:ascii="Bradesco Sans" w:hAnsi="Bradesco Sans" w:cs="Segoe UI"/>
          <w:b/>
          <w:sz w:val="22"/>
          <w:szCs w:val="22"/>
        </w:rPr>
        <w:t xml:space="preserve">SIMPLIFIC PAVARINI DISTRIBUIDORA DE TÍTULOS E VALORES MOBILIÁRIOS </w:t>
      </w:r>
      <w:r w:rsidRPr="00BC32AC">
        <w:rPr>
          <w:rFonts w:ascii="Bradesco Sans" w:hAnsi="Bradesco Sans" w:cs="Segoe UI"/>
          <w:b/>
          <w:bCs/>
          <w:sz w:val="22"/>
          <w:szCs w:val="22"/>
        </w:rPr>
        <w:t>LTDA.</w:t>
      </w:r>
      <w:r w:rsidRPr="00BC32AC">
        <w:rPr>
          <w:rFonts w:ascii="Bradesco Sans" w:hAnsi="Bradesco Sans" w:cs="Segoe UI"/>
          <w:sz w:val="22"/>
          <w:szCs w:val="22"/>
        </w:rPr>
        <w:t>, sociedade limitada, com sede na cidade do Rio de Janeiro, estado do Rio de Janeiro, na Rua Sete de Setembro, nº 99, 24º andar, Centro, CEP 20.050-005, inscrita no CNPJ/ME sob o nº 15.227.994/0001-50 e com seus atos constitutivos devidamente arquivados na JUCESP, sob o NIRE 33.2.0064417-1,</w:t>
      </w:r>
      <w:r w:rsidRPr="00BC32AC">
        <w:rPr>
          <w:rFonts w:ascii="Bradesco Sans" w:hAnsi="Bradesco Sans" w:cs="Segoe UI"/>
          <w:bCs/>
          <w:sz w:val="22"/>
          <w:szCs w:val="22"/>
        </w:rPr>
        <w:t xml:space="preserve"> neste ato representada nos termos de seu contrato social, </w:t>
      </w:r>
      <w:r w:rsidRPr="00BC32AC">
        <w:rPr>
          <w:rFonts w:ascii="Bradesco Sans" w:hAnsi="Bradesco Sans" w:cs="Segoe UI"/>
          <w:sz w:val="22"/>
          <w:szCs w:val="22"/>
        </w:rPr>
        <w:t xml:space="preserve">por seu(s) representante(s) legal(is) devidamente autorizado(s) e identificado(s), </w:t>
      </w:r>
      <w:r w:rsidRPr="00BC32AC">
        <w:rPr>
          <w:rFonts w:ascii="Bradesco Sans" w:hAnsi="Bradesco Sans" w:cs="Calibri"/>
          <w:sz w:val="22"/>
          <w:szCs w:val="22"/>
        </w:rPr>
        <w:t>(“</w:t>
      </w:r>
      <w:r w:rsidRPr="00BC32AC">
        <w:rPr>
          <w:rFonts w:ascii="Bradesco Sans" w:hAnsi="Bradesco Sans" w:cs="Calibri"/>
          <w:b/>
          <w:sz w:val="22"/>
          <w:szCs w:val="22"/>
          <w:u w:val="single"/>
        </w:rPr>
        <w:t>INTERVENIENTE ANUENTE</w:t>
      </w:r>
      <w:r w:rsidRPr="00BC32AC">
        <w:rPr>
          <w:rFonts w:ascii="Bradesco Sans" w:hAnsi="Bradesco Sans" w:cs="Calibri"/>
          <w:sz w:val="22"/>
          <w:szCs w:val="22"/>
        </w:rPr>
        <w:t>”).</w:t>
      </w:r>
    </w:p>
    <w:p w14:paraId="58636F05" w14:textId="77777777" w:rsidR="00F434C8" w:rsidRPr="00BC32AC" w:rsidRDefault="00F434C8" w:rsidP="00BC32AC">
      <w:pPr>
        <w:spacing w:line="276" w:lineRule="auto"/>
        <w:ind w:left="709" w:hanging="709"/>
        <w:jc w:val="both"/>
        <w:rPr>
          <w:rFonts w:ascii="Bradesco Sans" w:hAnsi="Bradesco Sans" w:cs="Calibri"/>
          <w:sz w:val="22"/>
          <w:szCs w:val="22"/>
        </w:rPr>
      </w:pPr>
    </w:p>
    <w:p w14:paraId="79A70441" w14:textId="77777777" w:rsidR="00F434C8" w:rsidRPr="00BC32AC" w:rsidRDefault="00BA0623" w:rsidP="00BC32AC">
      <w:pPr>
        <w:spacing w:line="276" w:lineRule="auto"/>
        <w:jc w:val="both"/>
        <w:rPr>
          <w:rFonts w:ascii="Bradesco Sans" w:hAnsi="Bradesco Sans" w:cs="Calibri"/>
          <w:b/>
          <w:sz w:val="22"/>
          <w:szCs w:val="22"/>
        </w:rPr>
      </w:pPr>
      <w:r w:rsidRPr="00BC32AC">
        <w:rPr>
          <w:rFonts w:ascii="Bradesco Sans" w:hAnsi="Bradesco Sans" w:cs="Calibri"/>
          <w:b/>
          <w:sz w:val="22"/>
          <w:szCs w:val="22"/>
        </w:rPr>
        <w:t xml:space="preserve">Considerando que: </w:t>
      </w:r>
    </w:p>
    <w:p w14:paraId="175B31F8" w14:textId="77777777" w:rsidR="00F434C8" w:rsidRPr="00BC32AC" w:rsidRDefault="00F434C8" w:rsidP="00BC32AC">
      <w:pPr>
        <w:spacing w:line="276" w:lineRule="auto"/>
        <w:jc w:val="both"/>
        <w:rPr>
          <w:rFonts w:ascii="Bradesco Sans" w:hAnsi="Bradesco Sans" w:cs="Calibri"/>
          <w:sz w:val="22"/>
          <w:szCs w:val="22"/>
        </w:rPr>
      </w:pPr>
    </w:p>
    <w:p w14:paraId="2098B06B" w14:textId="657B12A7" w:rsidR="00F434C8" w:rsidRPr="00BC32AC" w:rsidRDefault="00BA0623" w:rsidP="00BC32AC">
      <w:pPr>
        <w:spacing w:line="276" w:lineRule="auto"/>
        <w:jc w:val="both"/>
        <w:rPr>
          <w:rFonts w:ascii="Bradesco Sans" w:hAnsi="Bradesco Sans" w:cs="Calibri"/>
          <w:sz w:val="22"/>
          <w:szCs w:val="22"/>
        </w:rPr>
      </w:pPr>
      <w:r w:rsidRPr="00BC32AC">
        <w:rPr>
          <w:rFonts w:ascii="Bradesco Sans" w:hAnsi="Bradesco Sans" w:cs="Calibri"/>
          <w:sz w:val="22"/>
          <w:szCs w:val="22"/>
        </w:rPr>
        <w:t xml:space="preserve">(i) a </w:t>
      </w:r>
      <w:r w:rsidRPr="00BC32AC">
        <w:rPr>
          <w:rFonts w:ascii="Bradesco Sans" w:hAnsi="Bradesco Sans" w:cs="Calibri"/>
          <w:b/>
          <w:sz w:val="22"/>
          <w:szCs w:val="22"/>
        </w:rPr>
        <w:t>CONTRATANTE</w:t>
      </w:r>
      <w:r w:rsidRPr="00BC32AC">
        <w:rPr>
          <w:rFonts w:ascii="Bradesco Sans" w:hAnsi="Bradesco Sans" w:cs="Calibri"/>
          <w:sz w:val="22"/>
          <w:szCs w:val="22"/>
        </w:rPr>
        <w:t xml:space="preserve"> e a </w:t>
      </w:r>
      <w:r w:rsidRPr="00BC32AC">
        <w:rPr>
          <w:rFonts w:ascii="Bradesco Sans" w:hAnsi="Bradesco Sans" w:cs="Calibri"/>
          <w:b/>
          <w:sz w:val="22"/>
          <w:szCs w:val="22"/>
        </w:rPr>
        <w:t>INTERVENIENTE ANUENTE</w:t>
      </w:r>
      <w:r w:rsidRPr="00BC32AC">
        <w:rPr>
          <w:rFonts w:ascii="Bradesco Sans" w:hAnsi="Bradesco Sans" w:cs="Calibri"/>
          <w:sz w:val="22"/>
          <w:szCs w:val="22"/>
        </w:rPr>
        <w:t xml:space="preserve"> firmaram</w:t>
      </w:r>
      <w:r w:rsidR="009223AE" w:rsidRPr="00BC32AC">
        <w:rPr>
          <w:rFonts w:ascii="Bradesco Sans" w:hAnsi="Bradesco Sans" w:cs="Calibri"/>
          <w:sz w:val="22"/>
          <w:szCs w:val="22"/>
        </w:rPr>
        <w:t>, 02 de setembro</w:t>
      </w:r>
      <w:r w:rsidR="004845B3" w:rsidRPr="00BC32AC">
        <w:rPr>
          <w:rFonts w:ascii="Bradesco Sans" w:hAnsi="Bradesco Sans" w:cs="Calibri"/>
          <w:sz w:val="22"/>
          <w:szCs w:val="22"/>
        </w:rPr>
        <w:t xml:space="preserve"> de 2021,</w:t>
      </w:r>
      <w:r w:rsidRPr="00BC32AC">
        <w:rPr>
          <w:rFonts w:ascii="Bradesco Sans" w:hAnsi="Bradesco Sans" w:cs="Calibri"/>
          <w:sz w:val="22"/>
          <w:szCs w:val="22"/>
        </w:rPr>
        <w:t xml:space="preserve"> o </w:t>
      </w:r>
      <w:r w:rsidR="004845B3" w:rsidRPr="00BC32AC">
        <w:rPr>
          <w:rFonts w:ascii="Bradesco Sans" w:hAnsi="Bradesco Sans" w:cs="Calibri"/>
          <w:sz w:val="22"/>
          <w:szCs w:val="22"/>
        </w:rPr>
        <w:t>“</w:t>
      </w:r>
      <w:r w:rsidRPr="00BC32AC">
        <w:rPr>
          <w:rFonts w:ascii="Bradesco Sans" w:hAnsi="Bradesco Sans" w:cs="Calibri"/>
          <w:i/>
          <w:iCs/>
          <w:sz w:val="22"/>
          <w:szCs w:val="22"/>
        </w:rPr>
        <w:t>Contrato de Cessão Fiduciária de Direitos Creditórios e Outras Avenças</w:t>
      </w:r>
      <w:r w:rsidR="004845B3" w:rsidRPr="00BC32AC">
        <w:rPr>
          <w:rFonts w:ascii="Bradesco Sans" w:hAnsi="Bradesco Sans" w:cs="Calibri"/>
          <w:sz w:val="22"/>
          <w:szCs w:val="22"/>
        </w:rPr>
        <w:t>”</w:t>
      </w:r>
      <w:r w:rsidRPr="00BC32AC">
        <w:rPr>
          <w:rFonts w:ascii="Bradesco Sans" w:hAnsi="Bradesco Sans" w:cs="Calibri"/>
          <w:sz w:val="22"/>
          <w:szCs w:val="22"/>
        </w:rPr>
        <w:t xml:space="preserve"> (“</w:t>
      </w:r>
      <w:r w:rsidRPr="00BC32AC">
        <w:rPr>
          <w:rFonts w:ascii="Bradesco Sans" w:hAnsi="Bradesco Sans" w:cs="Calibri"/>
          <w:b/>
          <w:sz w:val="22"/>
          <w:szCs w:val="22"/>
        </w:rPr>
        <w:t>Contrato Originador</w:t>
      </w:r>
      <w:r w:rsidRPr="00BC32AC">
        <w:rPr>
          <w:rFonts w:ascii="Bradesco Sans" w:hAnsi="Bradesco Sans" w:cs="Calibri"/>
          <w:sz w:val="22"/>
          <w:szCs w:val="22"/>
        </w:rPr>
        <w:t xml:space="preserve">”), </w:t>
      </w:r>
      <w:r w:rsidR="004845B3" w:rsidRPr="00BC32AC">
        <w:rPr>
          <w:rFonts w:ascii="Bradesco Sans" w:hAnsi="Bradesco Sans" w:cs="Calibri"/>
          <w:sz w:val="22"/>
          <w:szCs w:val="22"/>
        </w:rPr>
        <w:t xml:space="preserve">celebrado no âmbito da 2ª (segunda) emissão de debêntures simples, não conversíveis em ações, da espécie com garantia real, com garantia fidejussória adicional, em série única, para distribuição pública com esforços restritos da </w:t>
      </w:r>
      <w:r w:rsidR="004845B3" w:rsidRPr="00BC32AC">
        <w:rPr>
          <w:rFonts w:ascii="Bradesco Sans" w:hAnsi="Bradesco Sans" w:cs="Calibri"/>
          <w:b/>
          <w:bCs/>
          <w:sz w:val="22"/>
          <w:szCs w:val="22"/>
        </w:rPr>
        <w:t>CONTRATANTE</w:t>
      </w:r>
      <w:r w:rsidR="004845B3" w:rsidRPr="00BC32AC">
        <w:rPr>
          <w:rFonts w:ascii="Bradesco Sans" w:hAnsi="Bradesco Sans" w:cs="Calibri"/>
          <w:sz w:val="22"/>
          <w:szCs w:val="22"/>
        </w:rPr>
        <w:t xml:space="preserve"> (“</w:t>
      </w:r>
      <w:r w:rsidR="004845B3" w:rsidRPr="00BC32AC">
        <w:rPr>
          <w:rFonts w:ascii="Bradesco Sans" w:hAnsi="Bradesco Sans" w:cs="Calibri"/>
          <w:b/>
          <w:bCs/>
          <w:sz w:val="22"/>
          <w:szCs w:val="22"/>
        </w:rPr>
        <w:t>Debêntures</w:t>
      </w:r>
      <w:r w:rsidR="00DF30D6" w:rsidRPr="00BC32AC">
        <w:rPr>
          <w:rFonts w:ascii="Bradesco Sans" w:hAnsi="Bradesco Sans" w:cs="Calibri"/>
          <w:b/>
          <w:bCs/>
          <w:sz w:val="22"/>
          <w:szCs w:val="22"/>
        </w:rPr>
        <w:t xml:space="preserve"> 2ª</w:t>
      </w:r>
      <w:r w:rsidR="00DF30D6" w:rsidRPr="00BC32AC">
        <w:rPr>
          <w:rFonts w:ascii="Bradesco Sans" w:hAnsi="Bradesco Sans" w:cs="Calibri"/>
          <w:sz w:val="22"/>
          <w:szCs w:val="22"/>
        </w:rPr>
        <w:t xml:space="preserve"> </w:t>
      </w:r>
      <w:r w:rsidR="00DF30D6" w:rsidRPr="00BC32AC">
        <w:rPr>
          <w:rFonts w:ascii="Bradesco Sans" w:hAnsi="Bradesco Sans" w:cs="Calibri"/>
          <w:b/>
          <w:bCs/>
          <w:sz w:val="22"/>
          <w:szCs w:val="22"/>
        </w:rPr>
        <w:t>Emissão</w:t>
      </w:r>
      <w:r w:rsidR="004845B3" w:rsidRPr="00BC32AC">
        <w:rPr>
          <w:rFonts w:ascii="Bradesco Sans" w:hAnsi="Bradesco Sans" w:cs="Calibri"/>
          <w:sz w:val="22"/>
          <w:szCs w:val="22"/>
        </w:rPr>
        <w:t>” e “</w:t>
      </w:r>
      <w:r w:rsidR="00DF30D6" w:rsidRPr="00BC32AC">
        <w:rPr>
          <w:rFonts w:ascii="Bradesco Sans" w:hAnsi="Bradesco Sans" w:cs="Calibri"/>
          <w:b/>
          <w:bCs/>
          <w:sz w:val="22"/>
          <w:szCs w:val="22"/>
        </w:rPr>
        <w:t>2ª</w:t>
      </w:r>
      <w:r w:rsidR="00DF30D6" w:rsidRPr="00BC32AC">
        <w:rPr>
          <w:rFonts w:ascii="Bradesco Sans" w:hAnsi="Bradesco Sans" w:cs="Calibri"/>
          <w:sz w:val="22"/>
          <w:szCs w:val="22"/>
        </w:rPr>
        <w:t xml:space="preserve"> </w:t>
      </w:r>
      <w:r w:rsidR="004845B3" w:rsidRPr="00BC32AC">
        <w:rPr>
          <w:rFonts w:ascii="Bradesco Sans" w:hAnsi="Bradesco Sans" w:cs="Calibri"/>
          <w:b/>
          <w:bCs/>
          <w:sz w:val="22"/>
          <w:szCs w:val="22"/>
        </w:rPr>
        <w:t>Emissão</w:t>
      </w:r>
      <w:r w:rsidR="004845B3" w:rsidRPr="00BC32AC">
        <w:rPr>
          <w:rFonts w:ascii="Bradesco Sans" w:hAnsi="Bradesco Sans" w:cs="Calibri"/>
          <w:sz w:val="22"/>
          <w:szCs w:val="22"/>
        </w:rPr>
        <w:t>”, respectivamente), nos termos d</w:t>
      </w:r>
      <w:r w:rsidRPr="00BC32AC">
        <w:rPr>
          <w:rFonts w:ascii="Bradesco Sans" w:hAnsi="Bradesco Sans" w:cs="Calibri"/>
          <w:sz w:val="22"/>
          <w:szCs w:val="22"/>
        </w:rPr>
        <w:t>o “</w:t>
      </w:r>
      <w:r w:rsidRPr="00BC32AC">
        <w:rPr>
          <w:rFonts w:ascii="Bradesco Sans" w:hAnsi="Bradesco Sans" w:cs="Calibri"/>
          <w:i/>
          <w:sz w:val="22"/>
          <w:szCs w:val="22"/>
        </w:rPr>
        <w:t>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w:t>
      </w:r>
      <w:r w:rsidRPr="00BC32AC">
        <w:rPr>
          <w:rFonts w:ascii="Bradesco Sans" w:hAnsi="Bradesco Sans" w:cs="Calibri"/>
          <w:sz w:val="22"/>
          <w:szCs w:val="22"/>
        </w:rPr>
        <w:t>” (“</w:t>
      </w:r>
      <w:r w:rsidRPr="00BC32AC">
        <w:rPr>
          <w:rFonts w:ascii="Bradesco Sans" w:hAnsi="Bradesco Sans" w:cs="Calibri"/>
          <w:b/>
          <w:sz w:val="22"/>
          <w:szCs w:val="22"/>
        </w:rPr>
        <w:t xml:space="preserve">Escritura </w:t>
      </w:r>
      <w:r w:rsidR="00DF30D6" w:rsidRPr="00BC32AC">
        <w:rPr>
          <w:rFonts w:ascii="Bradesco Sans" w:hAnsi="Bradesco Sans" w:cs="Calibri"/>
          <w:b/>
          <w:bCs/>
          <w:sz w:val="22"/>
          <w:szCs w:val="22"/>
        </w:rPr>
        <w:t>2ª</w:t>
      </w:r>
      <w:r w:rsidR="00DF30D6" w:rsidRPr="00BC32AC">
        <w:rPr>
          <w:rFonts w:ascii="Bradesco Sans" w:hAnsi="Bradesco Sans" w:cs="Calibri"/>
          <w:sz w:val="22"/>
          <w:szCs w:val="22"/>
        </w:rPr>
        <w:t xml:space="preserve"> </w:t>
      </w:r>
      <w:r w:rsidR="00DF30D6" w:rsidRPr="00BC32AC">
        <w:rPr>
          <w:rFonts w:ascii="Bradesco Sans" w:hAnsi="Bradesco Sans" w:cs="Calibri"/>
          <w:b/>
          <w:bCs/>
          <w:sz w:val="22"/>
          <w:szCs w:val="22"/>
        </w:rPr>
        <w:t>Emissão</w:t>
      </w:r>
      <w:r w:rsidRPr="00BC32AC">
        <w:rPr>
          <w:rFonts w:ascii="Bradesco Sans" w:hAnsi="Bradesco Sans" w:cs="Calibri"/>
          <w:sz w:val="22"/>
          <w:szCs w:val="22"/>
        </w:rPr>
        <w:t xml:space="preserve">”), em garantia do pagamento integral de todos e quaisquer valores, principais ou acessórios, incluindo Encargos Moratórios (conforme definido </w:t>
      </w:r>
      <w:r w:rsidR="004845B3" w:rsidRPr="00BC32AC">
        <w:rPr>
          <w:rFonts w:ascii="Bradesco Sans" w:hAnsi="Bradesco Sans" w:cs="Calibri"/>
          <w:sz w:val="22"/>
          <w:szCs w:val="22"/>
        </w:rPr>
        <w:t xml:space="preserve">na Escritura </w:t>
      </w:r>
      <w:r w:rsidR="00DF30D6" w:rsidRPr="00BC32AC">
        <w:rPr>
          <w:rFonts w:ascii="Bradesco Sans" w:hAnsi="Bradesco Sans" w:cs="Calibri"/>
          <w:sz w:val="22"/>
          <w:szCs w:val="22"/>
        </w:rPr>
        <w:t>2ª Emissão</w:t>
      </w:r>
      <w:r w:rsidRPr="00BC32AC">
        <w:rPr>
          <w:rFonts w:ascii="Bradesco Sans" w:hAnsi="Bradesco Sans" w:cs="Calibri"/>
          <w:sz w:val="22"/>
          <w:szCs w:val="22"/>
        </w:rPr>
        <w:t xml:space="preserve">), devidos pela </w:t>
      </w:r>
      <w:r w:rsidRPr="00BC32AC">
        <w:rPr>
          <w:rFonts w:ascii="Bradesco Sans" w:hAnsi="Bradesco Sans" w:cs="Calibri"/>
          <w:b/>
          <w:sz w:val="22"/>
          <w:szCs w:val="22"/>
        </w:rPr>
        <w:t>CONTRATANTE</w:t>
      </w:r>
      <w:r w:rsidRPr="00BC32AC">
        <w:rPr>
          <w:rFonts w:ascii="Bradesco Sans" w:hAnsi="Bradesco Sans" w:cs="Calibri"/>
          <w:sz w:val="22"/>
          <w:szCs w:val="22"/>
        </w:rPr>
        <w:t xml:space="preserve"> nos termos da Escritura </w:t>
      </w:r>
      <w:r w:rsidR="00DF30D6" w:rsidRPr="00BC32AC">
        <w:rPr>
          <w:rFonts w:ascii="Bradesco Sans" w:hAnsi="Bradesco Sans" w:cs="Calibri"/>
          <w:sz w:val="22"/>
          <w:szCs w:val="22"/>
        </w:rPr>
        <w:t>2ª Emissão</w:t>
      </w:r>
      <w:r w:rsidRPr="00BC32AC">
        <w:rPr>
          <w:rFonts w:ascii="Bradesco Sans" w:hAnsi="Bradesco Sans" w:cs="Calibri"/>
          <w:sz w:val="22"/>
          <w:szCs w:val="22"/>
        </w:rPr>
        <w:t xml:space="preserve">, bem como eventuais honorários da </w:t>
      </w:r>
      <w:r w:rsidRPr="00BC32AC">
        <w:rPr>
          <w:rFonts w:ascii="Bradesco Sans" w:hAnsi="Bradesco Sans" w:cs="Calibri"/>
          <w:b/>
          <w:sz w:val="22"/>
          <w:szCs w:val="22"/>
        </w:rPr>
        <w:t>INTERVENIENTE ANUENTE</w:t>
      </w:r>
      <w:r w:rsidRPr="00BC32AC">
        <w:rPr>
          <w:rFonts w:ascii="Bradesco Sans" w:hAnsi="Bradesco Sans" w:cs="Calibri"/>
          <w:sz w:val="22"/>
          <w:szCs w:val="22"/>
        </w:rPr>
        <w:t xml:space="preserve">, na qualidade de representante da comunhão dos titulares das debêntures emitidas nos termos da Escritura </w:t>
      </w:r>
      <w:r w:rsidR="00557824" w:rsidRPr="00BC32AC">
        <w:rPr>
          <w:rFonts w:ascii="Bradesco Sans" w:hAnsi="Bradesco Sans" w:cs="Calibri"/>
          <w:sz w:val="22"/>
          <w:szCs w:val="22"/>
        </w:rPr>
        <w:t>2ª Emissão</w:t>
      </w:r>
      <w:r w:rsidRPr="00BC32AC">
        <w:rPr>
          <w:rFonts w:ascii="Bradesco Sans" w:hAnsi="Bradesco Sans" w:cs="Calibri"/>
          <w:sz w:val="22"/>
          <w:szCs w:val="22"/>
        </w:rPr>
        <w:t xml:space="preserve"> (“</w:t>
      </w:r>
      <w:r w:rsidRPr="00BC32AC">
        <w:rPr>
          <w:rFonts w:ascii="Bradesco Sans" w:hAnsi="Bradesco Sans" w:cs="Calibri"/>
          <w:b/>
          <w:sz w:val="22"/>
          <w:szCs w:val="22"/>
        </w:rPr>
        <w:t>Debenturistas</w:t>
      </w:r>
      <w:r w:rsidRPr="00BC32AC">
        <w:rPr>
          <w:rFonts w:ascii="Bradesco Sans" w:hAnsi="Bradesco Sans" w:cs="Calibri"/>
          <w:sz w:val="22"/>
          <w:szCs w:val="22"/>
        </w:rPr>
        <w:t xml:space="preserve">”), todo e qualquer custo ou despesa comprovadamente incorrido pelo </w:t>
      </w:r>
      <w:r w:rsidRPr="00BC32AC">
        <w:rPr>
          <w:rFonts w:ascii="Bradesco Sans" w:hAnsi="Bradesco Sans" w:cs="Calibri"/>
          <w:b/>
          <w:sz w:val="22"/>
          <w:szCs w:val="22"/>
        </w:rPr>
        <w:t>INTERVENIENTE ANUENTE</w:t>
      </w:r>
      <w:r w:rsidRPr="00BC32AC">
        <w:rPr>
          <w:rFonts w:ascii="Bradesco Sans" w:hAnsi="Bradesco Sans" w:cs="Calibri"/>
          <w:sz w:val="22"/>
          <w:szCs w:val="22"/>
        </w:rPr>
        <w:t xml:space="preserve"> e/ou pelos Debenturistas em decorrência de processos, </w:t>
      </w:r>
      <w:r w:rsidRPr="00BC32AC">
        <w:rPr>
          <w:rFonts w:ascii="Bradesco Sans" w:hAnsi="Bradesco Sans" w:cs="Calibri"/>
          <w:sz w:val="22"/>
          <w:szCs w:val="22"/>
        </w:rPr>
        <w:lastRenderedPageBreak/>
        <w:t xml:space="preserve">procedimentos e/ou outras medidas judiciais ou extrajudiciais necessários à salvaguarda de seus direitos e prerrogativas decorrentes das Debêntures, da Escritura </w:t>
      </w:r>
      <w:r w:rsidR="004845B3" w:rsidRPr="00BC32AC">
        <w:rPr>
          <w:rFonts w:ascii="Bradesco Sans" w:hAnsi="Bradesco Sans" w:cs="Calibri"/>
          <w:sz w:val="22"/>
          <w:szCs w:val="22"/>
        </w:rPr>
        <w:t xml:space="preserve">de Emissão </w:t>
      </w:r>
      <w:r w:rsidRPr="00BC32AC">
        <w:rPr>
          <w:rFonts w:ascii="Bradesco Sans" w:hAnsi="Bradesco Sans" w:cs="Calibri"/>
          <w:sz w:val="22"/>
          <w:szCs w:val="22"/>
        </w:rPr>
        <w:t xml:space="preserve">e/ou dos demais documentos </w:t>
      </w:r>
      <w:r w:rsidR="004845B3" w:rsidRPr="00BC32AC">
        <w:rPr>
          <w:rFonts w:ascii="Bradesco Sans" w:hAnsi="Bradesco Sans" w:cs="Calibri"/>
          <w:sz w:val="22"/>
          <w:szCs w:val="22"/>
        </w:rPr>
        <w:t>da Emissão</w:t>
      </w:r>
      <w:r w:rsidR="008B0DE9" w:rsidRPr="00BC32AC">
        <w:rPr>
          <w:rFonts w:ascii="Bradesco Sans" w:hAnsi="Bradesco Sans" w:cs="Calibri"/>
          <w:sz w:val="22"/>
          <w:szCs w:val="22"/>
        </w:rPr>
        <w:t>;</w:t>
      </w:r>
    </w:p>
    <w:p w14:paraId="1CB4AAA0" w14:textId="392A0E98" w:rsidR="00F434C8" w:rsidRPr="00BC32AC" w:rsidRDefault="00F434C8" w:rsidP="00BC32AC">
      <w:pPr>
        <w:spacing w:line="276" w:lineRule="auto"/>
        <w:jc w:val="both"/>
        <w:rPr>
          <w:rFonts w:ascii="Bradesco Sans" w:hAnsi="Bradesco Sans" w:cs="Calibri"/>
          <w:sz w:val="22"/>
          <w:szCs w:val="22"/>
        </w:rPr>
      </w:pPr>
    </w:p>
    <w:p w14:paraId="1D7EA4ED" w14:textId="3431A85E" w:rsidR="000804B7" w:rsidRPr="00BC32AC" w:rsidRDefault="000804B7" w:rsidP="00BC32AC">
      <w:pPr>
        <w:spacing w:line="276" w:lineRule="auto"/>
        <w:jc w:val="both"/>
        <w:rPr>
          <w:rFonts w:ascii="Bradesco Sans" w:hAnsi="Bradesco Sans" w:cs="Calibri"/>
          <w:sz w:val="22"/>
          <w:szCs w:val="22"/>
        </w:rPr>
      </w:pPr>
      <w:r w:rsidRPr="00BC32AC">
        <w:rPr>
          <w:rFonts w:ascii="Bradesco Sans" w:hAnsi="Bradesco Sans" w:cs="Calibri"/>
          <w:sz w:val="22"/>
          <w:szCs w:val="22"/>
        </w:rPr>
        <w:t xml:space="preserve">(ii) em </w:t>
      </w:r>
      <w:r w:rsidR="000E35DE" w:rsidRPr="00BC32AC">
        <w:rPr>
          <w:rFonts w:ascii="Bradesco Sans" w:hAnsi="Bradesco Sans" w:cs="Calibri"/>
          <w:sz w:val="22"/>
          <w:szCs w:val="22"/>
        </w:rPr>
        <w:t>7 de outubro de 2021</w:t>
      </w:r>
      <w:r w:rsidR="00AB2F25" w:rsidRPr="00BC32AC">
        <w:rPr>
          <w:rFonts w:ascii="Bradesco Sans" w:hAnsi="Bradesco Sans" w:cs="Calibri"/>
          <w:sz w:val="22"/>
          <w:szCs w:val="22"/>
        </w:rPr>
        <w:t xml:space="preserve">, foi realizada a assembleia geral extraordinária da </w:t>
      </w:r>
      <w:r w:rsidR="00AB2F25" w:rsidRPr="00BC32AC">
        <w:rPr>
          <w:rFonts w:ascii="Bradesco Sans" w:hAnsi="Bradesco Sans" w:cs="Calibri"/>
          <w:b/>
          <w:bCs/>
          <w:sz w:val="22"/>
          <w:szCs w:val="22"/>
        </w:rPr>
        <w:t>CONTRATANTE</w:t>
      </w:r>
      <w:r w:rsidRPr="00BC32AC">
        <w:rPr>
          <w:rFonts w:ascii="Bradesco Sans" w:hAnsi="Bradesco Sans" w:cs="Calibri"/>
          <w:sz w:val="22"/>
          <w:szCs w:val="22"/>
        </w:rPr>
        <w:t xml:space="preserve"> </w:t>
      </w:r>
      <w:r w:rsidR="000E35DE" w:rsidRPr="00BC32AC">
        <w:rPr>
          <w:rFonts w:ascii="Bradesco Sans" w:hAnsi="Bradesco Sans" w:cs="Calibri"/>
          <w:sz w:val="22"/>
          <w:szCs w:val="22"/>
        </w:rPr>
        <w:t xml:space="preserve">que ratificou a alteração da denominação social da </w:t>
      </w:r>
      <w:r w:rsidR="000E35DE" w:rsidRPr="00BC32AC">
        <w:rPr>
          <w:rFonts w:ascii="Bradesco Sans" w:hAnsi="Bradesco Sans" w:cs="Calibri"/>
          <w:b/>
          <w:bCs/>
          <w:sz w:val="22"/>
          <w:szCs w:val="22"/>
        </w:rPr>
        <w:t xml:space="preserve">CONTRATANTE </w:t>
      </w:r>
      <w:r w:rsidR="000E35DE" w:rsidRPr="00BC32AC">
        <w:rPr>
          <w:rFonts w:ascii="Bradesco Sans" w:hAnsi="Bradesco Sans" w:cs="Calibri"/>
          <w:sz w:val="22"/>
          <w:szCs w:val="22"/>
        </w:rPr>
        <w:t xml:space="preserve">de </w:t>
      </w:r>
      <w:r w:rsidR="000E35DE" w:rsidRPr="00BC32AC">
        <w:rPr>
          <w:rFonts w:ascii="Bradesco Sans" w:hAnsi="Bradesco Sans"/>
          <w:sz w:val="22"/>
          <w:szCs w:val="22"/>
        </w:rPr>
        <w:t>Drammen RJ Infraestrutura e Redes de Telecomunicações S.A. para Elea Digital Infraestrutura e Redes de Telecomunicações S.A.;</w:t>
      </w:r>
    </w:p>
    <w:p w14:paraId="3454ED8D" w14:textId="77777777" w:rsidR="000804B7" w:rsidRPr="00BC32AC" w:rsidRDefault="000804B7" w:rsidP="00BC32AC">
      <w:pPr>
        <w:spacing w:line="276" w:lineRule="auto"/>
        <w:jc w:val="both"/>
        <w:rPr>
          <w:rFonts w:ascii="Bradesco Sans" w:hAnsi="Bradesco Sans" w:cs="Calibri"/>
          <w:sz w:val="22"/>
          <w:szCs w:val="22"/>
        </w:rPr>
      </w:pPr>
    </w:p>
    <w:p w14:paraId="2941C6CD" w14:textId="77777777" w:rsidR="00694FE8" w:rsidRPr="00BC32AC" w:rsidRDefault="00694FE8" w:rsidP="00BC32AC">
      <w:pPr>
        <w:spacing w:line="276" w:lineRule="auto"/>
        <w:jc w:val="both"/>
        <w:rPr>
          <w:rFonts w:ascii="Bradesco Sans" w:hAnsi="Bradesco Sans" w:cs="Calibri"/>
          <w:sz w:val="22"/>
          <w:szCs w:val="22"/>
        </w:rPr>
      </w:pPr>
      <w:r w:rsidRPr="00BC32AC">
        <w:rPr>
          <w:rFonts w:ascii="Bradesco Sans" w:hAnsi="Bradesco Sans"/>
          <w:sz w:val="22"/>
          <w:szCs w:val="22"/>
        </w:rPr>
        <w:t>(iii) em 30 de novembro de 2022, a CONTRATANTE, a INTERVENIENTE ANUENTE, o Sr. Alessandro Lombardi (CPF/ME nº 233.479.938-61) e a Piemonte Holding de Participações S.A. (CNPJ/ME nº 05.280.180/0001-26) celebraram o “</w:t>
      </w:r>
      <w:r w:rsidRPr="00BC32AC">
        <w:rPr>
          <w:rFonts w:ascii="Bradesco Sans" w:hAnsi="Bradesco Sans"/>
          <w:i/>
          <w:iCs/>
          <w:sz w:val="22"/>
          <w:szCs w:val="22"/>
        </w:rPr>
        <w:t>Instrumento Particular de Escritura da 3ª (terceira) Emissão de Debêntures Simples, Não Conversíveis em Ações, da Espécie com Garantia Real, com Garantia Fidejussória Adicional, em Série Única, para Distribuição Pública com Esforços Restritos, da Elea Digital Infraestrutura e Redes de Telecomunicações S.A.</w:t>
      </w:r>
      <w:r w:rsidRPr="00BC32AC">
        <w:rPr>
          <w:rFonts w:ascii="Bradesco Sans" w:hAnsi="Bradesco Sans"/>
          <w:sz w:val="22"/>
          <w:szCs w:val="22"/>
        </w:rPr>
        <w:t>”, por meio da qual a CONTRATANTE realizou a sua 3ª (terceira) emissão de debêntures simples, não conversíveis em ações, da espécie com garantia real, com garantia fidejussória adicional, em série única, para distribuição pública, com esforços restritos, no valor total de R$200.000.000,00 (duzentos milhões de reais) (“</w:t>
      </w:r>
      <w:r w:rsidRPr="00BC32AC">
        <w:rPr>
          <w:rFonts w:ascii="Bradesco Sans" w:hAnsi="Bradesco Sans"/>
          <w:b/>
          <w:bCs/>
          <w:sz w:val="22"/>
          <w:szCs w:val="22"/>
        </w:rPr>
        <w:t>3ª Emissão</w:t>
      </w:r>
      <w:r w:rsidRPr="00BC32AC">
        <w:rPr>
          <w:rFonts w:ascii="Bradesco Sans" w:hAnsi="Bradesco Sans"/>
          <w:sz w:val="22"/>
          <w:szCs w:val="22"/>
        </w:rPr>
        <w:t>” e “</w:t>
      </w:r>
      <w:r w:rsidRPr="00BC32AC">
        <w:rPr>
          <w:rFonts w:ascii="Bradesco Sans" w:hAnsi="Bradesco Sans"/>
          <w:b/>
          <w:bCs/>
          <w:sz w:val="22"/>
          <w:szCs w:val="22"/>
        </w:rPr>
        <w:t>Debêntures 3ª Emissão</w:t>
      </w:r>
      <w:r w:rsidRPr="00BC32AC">
        <w:rPr>
          <w:rFonts w:ascii="Bradesco Sans" w:hAnsi="Bradesco Sans"/>
          <w:sz w:val="22"/>
          <w:szCs w:val="22"/>
        </w:rPr>
        <w:t>”, respectivamente, sendo Debêntures 3ª Emissão em conjunto com Debêntures 2ª Emissão, denominadas “</w:t>
      </w:r>
      <w:r w:rsidRPr="00BC32AC">
        <w:rPr>
          <w:rFonts w:ascii="Bradesco Sans" w:hAnsi="Bradesco Sans"/>
          <w:b/>
          <w:bCs/>
          <w:sz w:val="22"/>
          <w:szCs w:val="22"/>
        </w:rPr>
        <w:t>Debêntures</w:t>
      </w:r>
      <w:r w:rsidRPr="00BC32AC">
        <w:rPr>
          <w:rFonts w:ascii="Bradesco Sans" w:hAnsi="Bradesco Sans"/>
          <w:sz w:val="22"/>
          <w:szCs w:val="22"/>
        </w:rPr>
        <w:t>”);</w:t>
      </w:r>
    </w:p>
    <w:p w14:paraId="3C4046D4" w14:textId="77777777" w:rsidR="00694FE8" w:rsidRPr="00BC32AC" w:rsidRDefault="00694FE8" w:rsidP="00BC32AC">
      <w:pPr>
        <w:spacing w:line="276" w:lineRule="auto"/>
        <w:jc w:val="both"/>
        <w:rPr>
          <w:rFonts w:ascii="Bradesco Sans" w:hAnsi="Bradesco Sans" w:cs="Calibri"/>
          <w:sz w:val="22"/>
          <w:szCs w:val="22"/>
        </w:rPr>
      </w:pPr>
    </w:p>
    <w:p w14:paraId="7EECACAC" w14:textId="7B621B72" w:rsidR="00557824" w:rsidRPr="00BC32AC" w:rsidRDefault="00BA0623" w:rsidP="00BC32AC">
      <w:pPr>
        <w:spacing w:line="276" w:lineRule="auto"/>
        <w:jc w:val="both"/>
        <w:rPr>
          <w:rFonts w:ascii="Bradesco Sans" w:hAnsi="Bradesco Sans" w:cs="Calibri"/>
          <w:sz w:val="22"/>
          <w:szCs w:val="22"/>
        </w:rPr>
      </w:pPr>
      <w:r w:rsidRPr="00BC32AC">
        <w:rPr>
          <w:rFonts w:ascii="Bradesco Sans" w:hAnsi="Bradesco Sans" w:cs="Calibri"/>
          <w:sz w:val="22"/>
          <w:szCs w:val="22"/>
        </w:rPr>
        <w:t>(i</w:t>
      </w:r>
      <w:r w:rsidR="000E35DE" w:rsidRPr="00BC32AC">
        <w:rPr>
          <w:rFonts w:ascii="Bradesco Sans" w:hAnsi="Bradesco Sans" w:cs="Calibri"/>
          <w:sz w:val="22"/>
          <w:szCs w:val="22"/>
        </w:rPr>
        <w:t>i</w:t>
      </w:r>
      <w:r w:rsidRPr="00BC32AC">
        <w:rPr>
          <w:rFonts w:ascii="Bradesco Sans" w:hAnsi="Bradesco Sans" w:cs="Calibri"/>
          <w:sz w:val="22"/>
          <w:szCs w:val="22"/>
        </w:rPr>
        <w:t xml:space="preserve">i) </w:t>
      </w:r>
      <w:r w:rsidR="00557824" w:rsidRPr="00BC32AC">
        <w:rPr>
          <w:rFonts w:ascii="Bradesco Sans" w:hAnsi="Bradesco Sans" w:cs="Calibri"/>
          <w:sz w:val="22"/>
          <w:szCs w:val="22"/>
        </w:rPr>
        <w:t>em 7 de dezembro</w:t>
      </w:r>
      <w:r w:rsidR="000804B7" w:rsidRPr="00BC32AC">
        <w:rPr>
          <w:rFonts w:ascii="Bradesco Sans" w:hAnsi="Bradesco Sans" w:cs="Calibri"/>
          <w:sz w:val="22"/>
          <w:szCs w:val="22"/>
        </w:rPr>
        <w:t xml:space="preserve"> de 2022,</w:t>
      </w:r>
      <w:r w:rsidR="00557824" w:rsidRPr="00BC32AC">
        <w:rPr>
          <w:rFonts w:ascii="Bradesco Sans" w:hAnsi="Bradesco Sans" w:cs="Calibri"/>
          <w:sz w:val="22"/>
          <w:szCs w:val="22"/>
        </w:rPr>
        <w:t xml:space="preserve"> a </w:t>
      </w:r>
      <w:r w:rsidR="00557824" w:rsidRPr="00BC32AC">
        <w:rPr>
          <w:rFonts w:ascii="Bradesco Sans" w:hAnsi="Bradesco Sans" w:cs="Calibri"/>
          <w:b/>
          <w:bCs/>
          <w:sz w:val="22"/>
          <w:szCs w:val="22"/>
        </w:rPr>
        <w:t>CONTRATANTE</w:t>
      </w:r>
      <w:r w:rsidR="00557824" w:rsidRPr="00BC32AC">
        <w:rPr>
          <w:rFonts w:ascii="Bradesco Sans" w:hAnsi="Bradesco Sans" w:cs="Calibri"/>
          <w:sz w:val="22"/>
          <w:szCs w:val="22"/>
        </w:rPr>
        <w:t xml:space="preserve"> e a </w:t>
      </w:r>
      <w:r w:rsidR="00557824" w:rsidRPr="00BC32AC">
        <w:rPr>
          <w:rFonts w:ascii="Bradesco Sans" w:hAnsi="Bradesco Sans" w:cs="Calibri"/>
          <w:b/>
          <w:bCs/>
          <w:sz w:val="22"/>
          <w:szCs w:val="22"/>
        </w:rPr>
        <w:t>INTERVENIENTE ANUENTE</w:t>
      </w:r>
      <w:r w:rsidR="00557824" w:rsidRPr="00BC32AC">
        <w:rPr>
          <w:rFonts w:ascii="Bradesco Sans" w:hAnsi="Bradesco Sans" w:cs="Calibri"/>
          <w:sz w:val="22"/>
          <w:szCs w:val="22"/>
        </w:rPr>
        <w:t xml:space="preserve"> </w:t>
      </w:r>
      <w:r w:rsidR="00694FE8" w:rsidRPr="00BC32AC">
        <w:rPr>
          <w:rFonts w:ascii="Bradesco Sans" w:hAnsi="Bradesco Sans" w:cs="Calibri"/>
          <w:sz w:val="22"/>
          <w:szCs w:val="22"/>
        </w:rPr>
        <w:t>firmaram o “</w:t>
      </w:r>
      <w:r w:rsidR="00694FE8" w:rsidRPr="00BC32AC">
        <w:rPr>
          <w:rFonts w:ascii="Bradesco Sans" w:hAnsi="Bradesco Sans" w:cs="Calibri"/>
          <w:i/>
          <w:iCs/>
          <w:sz w:val="22"/>
          <w:szCs w:val="22"/>
        </w:rPr>
        <w:t>1º (Primeiro) Aditamento ao Contrato de Cessão Fiduciária de Direitos Creditórios e Outras Avenças</w:t>
      </w:r>
      <w:r w:rsidR="00694FE8" w:rsidRPr="00BC32AC">
        <w:rPr>
          <w:rFonts w:ascii="Bradesco Sans" w:hAnsi="Bradesco Sans" w:cs="Calibri"/>
          <w:sz w:val="22"/>
          <w:szCs w:val="22"/>
        </w:rPr>
        <w:t>” (“</w:t>
      </w:r>
      <w:r w:rsidR="00694FE8" w:rsidRPr="00BC32AC">
        <w:rPr>
          <w:rFonts w:ascii="Bradesco Sans" w:hAnsi="Bradesco Sans" w:cs="Calibri"/>
          <w:b/>
          <w:bCs/>
          <w:sz w:val="22"/>
          <w:szCs w:val="22"/>
        </w:rPr>
        <w:t>1º Aditamento ao Contrato Originador</w:t>
      </w:r>
      <w:r w:rsidR="00694FE8" w:rsidRPr="00BC32AC">
        <w:rPr>
          <w:rFonts w:ascii="Bradesco Sans" w:hAnsi="Bradesco Sans" w:cs="Calibri"/>
          <w:sz w:val="22"/>
          <w:szCs w:val="22"/>
        </w:rPr>
        <w:t xml:space="preserve">”), por meio do qual </w:t>
      </w:r>
      <w:r w:rsidR="00557824" w:rsidRPr="00BC32AC">
        <w:rPr>
          <w:rFonts w:ascii="Bradesco Sans" w:hAnsi="Bradesco Sans" w:cs="Calibri"/>
          <w:sz w:val="22"/>
          <w:szCs w:val="22"/>
        </w:rPr>
        <w:t>aditaram o Contrato Originador</w:t>
      </w:r>
      <w:r w:rsidR="008D6AAC" w:rsidRPr="00BC32AC">
        <w:rPr>
          <w:rFonts w:ascii="Bradesco Sans" w:hAnsi="Bradesco Sans" w:cs="Calibri"/>
          <w:sz w:val="22"/>
          <w:szCs w:val="22"/>
        </w:rPr>
        <w:t xml:space="preserve"> para, dentre outras alterações, (a) alterar o Valor Mínimo</w:t>
      </w:r>
      <w:r w:rsidR="007309E3" w:rsidRPr="00BC32AC">
        <w:rPr>
          <w:rFonts w:ascii="Bradesco Sans" w:hAnsi="Bradesco Sans" w:cs="Calibri"/>
          <w:sz w:val="22"/>
          <w:szCs w:val="22"/>
        </w:rPr>
        <w:t xml:space="preserve"> em Reserva</w:t>
      </w:r>
      <w:r w:rsidR="008D6AAC" w:rsidRPr="00BC32AC">
        <w:rPr>
          <w:rFonts w:ascii="Bradesco Sans" w:hAnsi="Bradesco Sans" w:cs="Calibri"/>
          <w:sz w:val="22"/>
          <w:szCs w:val="22"/>
        </w:rPr>
        <w:t xml:space="preserve">; </w:t>
      </w:r>
      <w:r w:rsidR="00694FE8" w:rsidRPr="00BC32AC">
        <w:rPr>
          <w:rFonts w:ascii="Bradesco Sans" w:hAnsi="Bradesco Sans" w:cs="Calibri"/>
          <w:sz w:val="22"/>
          <w:szCs w:val="22"/>
        </w:rPr>
        <w:t>(b) estender aos titulares das Debêntures 3ª Emissão (“</w:t>
      </w:r>
      <w:r w:rsidR="00694FE8" w:rsidRPr="00BC32AC">
        <w:rPr>
          <w:rFonts w:ascii="Bradesco Sans" w:hAnsi="Bradesco Sans" w:cs="Calibri"/>
          <w:b/>
          <w:bCs/>
          <w:sz w:val="22"/>
          <w:szCs w:val="22"/>
        </w:rPr>
        <w:t>Debenturistas 3ª Emissão</w:t>
      </w:r>
      <w:r w:rsidR="00694FE8" w:rsidRPr="00BC32AC">
        <w:rPr>
          <w:rFonts w:ascii="Bradesco Sans" w:hAnsi="Bradesco Sans" w:cs="Calibri"/>
          <w:sz w:val="22"/>
          <w:szCs w:val="22"/>
        </w:rPr>
        <w:t>” e, em conjunto com Debenturistas 2ª Emissão, “</w:t>
      </w:r>
      <w:r w:rsidR="00694FE8" w:rsidRPr="00BC32AC">
        <w:rPr>
          <w:rFonts w:ascii="Bradesco Sans" w:hAnsi="Bradesco Sans" w:cs="Calibri"/>
          <w:b/>
          <w:bCs/>
          <w:sz w:val="22"/>
          <w:szCs w:val="22"/>
        </w:rPr>
        <w:t>Debenturistas</w:t>
      </w:r>
      <w:r w:rsidR="00694FE8" w:rsidRPr="00BC32AC">
        <w:rPr>
          <w:rFonts w:ascii="Bradesco Sans" w:hAnsi="Bradesco Sans" w:cs="Calibri"/>
          <w:sz w:val="22"/>
          <w:szCs w:val="22"/>
        </w:rPr>
        <w:t xml:space="preserve">”) a cessão fiduciária dos Direitos Cedidos (conforme definido no Contrato Originador), conforme detalhados no Contrato Originador, na mesma extensão e pari passu com a cessão fiduciária aos Debenturistas da 2ª Emissão, conforme previsto no Contrato de Cessão Fiduciária; </w:t>
      </w:r>
      <w:r w:rsidR="008D6AAC" w:rsidRPr="00BC32AC">
        <w:rPr>
          <w:rFonts w:ascii="Bradesco Sans" w:hAnsi="Bradesco Sans" w:cs="Calibri"/>
          <w:sz w:val="22"/>
          <w:szCs w:val="22"/>
        </w:rPr>
        <w:t>e (</w:t>
      </w:r>
      <w:r w:rsidR="00694FE8" w:rsidRPr="00BC32AC">
        <w:rPr>
          <w:rFonts w:ascii="Bradesco Sans" w:hAnsi="Bradesco Sans" w:cs="Calibri"/>
          <w:sz w:val="22"/>
          <w:szCs w:val="22"/>
        </w:rPr>
        <w:t>c</w:t>
      </w:r>
      <w:r w:rsidR="008D6AAC" w:rsidRPr="00BC32AC">
        <w:rPr>
          <w:rFonts w:ascii="Bradesco Sans" w:hAnsi="Bradesco Sans" w:cs="Calibri"/>
          <w:sz w:val="22"/>
          <w:szCs w:val="22"/>
        </w:rPr>
        <w:t>)</w:t>
      </w:r>
      <w:r w:rsidR="00C12124" w:rsidRPr="00BC32AC">
        <w:rPr>
          <w:rFonts w:ascii="Bradesco Sans" w:hAnsi="Bradesco Sans" w:cs="Calibri"/>
          <w:sz w:val="22"/>
          <w:szCs w:val="22"/>
        </w:rPr>
        <w:t xml:space="preserve"> </w:t>
      </w:r>
      <w:r w:rsidR="008D6AAC" w:rsidRPr="00BC32AC">
        <w:rPr>
          <w:rFonts w:ascii="Bradesco Sans" w:hAnsi="Bradesco Sans" w:cs="Calibri"/>
          <w:sz w:val="22"/>
          <w:szCs w:val="22"/>
        </w:rPr>
        <w:t>incluir as obrigações da 3ª Emissão</w:t>
      </w:r>
      <w:r w:rsidR="00694FE8" w:rsidRPr="00BC32AC">
        <w:rPr>
          <w:rFonts w:ascii="Bradesco Sans" w:hAnsi="Bradesco Sans" w:cs="Calibri"/>
          <w:sz w:val="22"/>
          <w:szCs w:val="22"/>
        </w:rPr>
        <w:t xml:space="preserve"> </w:t>
      </w:r>
      <w:r w:rsidR="008D6AAC" w:rsidRPr="00BC32AC">
        <w:rPr>
          <w:rFonts w:ascii="Bradesco Sans" w:hAnsi="Bradesco Sans" w:cs="Calibri"/>
          <w:sz w:val="22"/>
          <w:szCs w:val="22"/>
        </w:rPr>
        <w:t>no conceito de “</w:t>
      </w:r>
      <w:r w:rsidR="008D6AAC" w:rsidRPr="00BC32AC">
        <w:rPr>
          <w:rFonts w:ascii="Bradesco Sans" w:hAnsi="Bradesco Sans" w:cs="Calibri"/>
          <w:b/>
          <w:bCs/>
          <w:sz w:val="22"/>
          <w:szCs w:val="22"/>
          <w:u w:val="single"/>
        </w:rPr>
        <w:t>Obrigações Garantidas</w:t>
      </w:r>
      <w:r w:rsidR="008D6AAC" w:rsidRPr="00BC32AC">
        <w:rPr>
          <w:rFonts w:ascii="Bradesco Sans" w:hAnsi="Bradesco Sans" w:cs="Calibri"/>
          <w:sz w:val="22"/>
          <w:szCs w:val="22"/>
        </w:rPr>
        <w:t>”</w:t>
      </w:r>
      <w:r w:rsidR="00297AA6" w:rsidRPr="00BC32AC">
        <w:rPr>
          <w:rFonts w:ascii="Bradesco Sans" w:hAnsi="Bradesco Sans" w:cs="Calibri"/>
          <w:sz w:val="22"/>
          <w:szCs w:val="22"/>
        </w:rPr>
        <w:t>;</w:t>
      </w:r>
      <w:r w:rsidR="00264634" w:rsidRPr="00BC32AC">
        <w:rPr>
          <w:rFonts w:ascii="Bradesco Sans" w:hAnsi="Bradesco Sans" w:cs="Calibri"/>
          <w:sz w:val="22"/>
          <w:szCs w:val="22"/>
        </w:rPr>
        <w:t xml:space="preserve"> e</w:t>
      </w:r>
    </w:p>
    <w:p w14:paraId="5336BE73" w14:textId="77777777" w:rsidR="00264634" w:rsidRPr="00BC32AC" w:rsidRDefault="00264634" w:rsidP="00BC32AC">
      <w:pPr>
        <w:spacing w:line="276" w:lineRule="auto"/>
        <w:jc w:val="both"/>
        <w:rPr>
          <w:rFonts w:ascii="Bradesco Sans" w:hAnsi="Bradesco Sans" w:cs="Calibri"/>
          <w:sz w:val="22"/>
          <w:szCs w:val="22"/>
        </w:rPr>
      </w:pPr>
    </w:p>
    <w:p w14:paraId="79D9ECAC" w14:textId="29BB9B2B" w:rsidR="00F434C8" w:rsidRPr="00BC32AC" w:rsidRDefault="00264634" w:rsidP="00BC32AC">
      <w:pPr>
        <w:spacing w:line="276" w:lineRule="auto"/>
        <w:jc w:val="both"/>
        <w:rPr>
          <w:rFonts w:ascii="Bradesco Sans" w:hAnsi="Bradesco Sans" w:cs="Calibri"/>
          <w:sz w:val="22"/>
          <w:szCs w:val="22"/>
        </w:rPr>
      </w:pPr>
      <w:r w:rsidRPr="00BC32AC">
        <w:rPr>
          <w:rFonts w:ascii="Bradesco Sans" w:hAnsi="Bradesco Sans" w:cs="Calibri"/>
          <w:sz w:val="22"/>
          <w:szCs w:val="22"/>
        </w:rPr>
        <w:t>(i</w:t>
      </w:r>
      <w:r w:rsidR="000E35DE" w:rsidRPr="00BC32AC">
        <w:rPr>
          <w:rFonts w:ascii="Bradesco Sans" w:hAnsi="Bradesco Sans" w:cs="Calibri"/>
          <w:sz w:val="22"/>
          <w:szCs w:val="22"/>
        </w:rPr>
        <w:t>v</w:t>
      </w:r>
      <w:r w:rsidRPr="00BC32AC">
        <w:rPr>
          <w:rFonts w:ascii="Bradesco Sans" w:hAnsi="Bradesco Sans" w:cs="Calibri"/>
          <w:sz w:val="22"/>
          <w:szCs w:val="22"/>
        </w:rPr>
        <w:t xml:space="preserve">) </w:t>
      </w:r>
      <w:r w:rsidR="00C45926" w:rsidRPr="00BC32AC">
        <w:rPr>
          <w:rFonts w:ascii="Bradesco Sans" w:hAnsi="Bradesco Sans" w:cs="Calibri"/>
          <w:sz w:val="22"/>
          <w:szCs w:val="22"/>
        </w:rPr>
        <w:t>é do interesse d</w:t>
      </w:r>
      <w:r w:rsidR="00BA0623" w:rsidRPr="00BC32AC">
        <w:rPr>
          <w:rFonts w:ascii="Bradesco Sans" w:hAnsi="Bradesco Sans" w:cs="Calibri"/>
          <w:sz w:val="22"/>
          <w:szCs w:val="22"/>
        </w:rPr>
        <w:t xml:space="preserve">o </w:t>
      </w:r>
      <w:r w:rsidR="00BA0623" w:rsidRPr="00BC32AC">
        <w:rPr>
          <w:rFonts w:ascii="Bradesco Sans" w:hAnsi="Bradesco Sans" w:cs="Calibri"/>
          <w:b/>
          <w:sz w:val="22"/>
          <w:szCs w:val="22"/>
        </w:rPr>
        <w:t>BRADESCO</w:t>
      </w:r>
      <w:r w:rsidR="00CC183D" w:rsidRPr="00BC32AC">
        <w:rPr>
          <w:rFonts w:ascii="Bradesco Sans" w:hAnsi="Bradesco Sans" w:cs="Calibri"/>
          <w:bCs/>
          <w:sz w:val="22"/>
          <w:szCs w:val="22"/>
        </w:rPr>
        <w:t xml:space="preserve">, </w:t>
      </w:r>
      <w:r w:rsidR="00C45926" w:rsidRPr="00BC32AC">
        <w:rPr>
          <w:rFonts w:ascii="Bradesco Sans" w:hAnsi="Bradesco Sans" w:cs="Calibri"/>
          <w:bCs/>
          <w:sz w:val="22"/>
          <w:szCs w:val="22"/>
        </w:rPr>
        <w:t>d</w:t>
      </w:r>
      <w:r w:rsidR="00CC183D" w:rsidRPr="00BC32AC">
        <w:rPr>
          <w:rFonts w:ascii="Bradesco Sans" w:hAnsi="Bradesco Sans" w:cs="Calibri"/>
          <w:bCs/>
          <w:sz w:val="22"/>
          <w:szCs w:val="22"/>
        </w:rPr>
        <w:t xml:space="preserve">a </w:t>
      </w:r>
      <w:r w:rsidR="00CC183D" w:rsidRPr="00BC32AC">
        <w:rPr>
          <w:rFonts w:ascii="Bradesco Sans" w:hAnsi="Bradesco Sans" w:cs="Calibri"/>
          <w:b/>
          <w:sz w:val="22"/>
          <w:szCs w:val="22"/>
        </w:rPr>
        <w:t>CONTRATANTE</w:t>
      </w:r>
      <w:r w:rsidR="00CC183D" w:rsidRPr="00BC32AC">
        <w:rPr>
          <w:rFonts w:ascii="Bradesco Sans" w:hAnsi="Bradesco Sans" w:cs="Calibri"/>
          <w:bCs/>
          <w:sz w:val="22"/>
          <w:szCs w:val="22"/>
        </w:rPr>
        <w:t xml:space="preserve"> e </w:t>
      </w:r>
      <w:r w:rsidR="00C45926" w:rsidRPr="00BC32AC">
        <w:rPr>
          <w:rFonts w:ascii="Bradesco Sans" w:hAnsi="Bradesco Sans" w:cs="Calibri"/>
          <w:bCs/>
          <w:sz w:val="22"/>
          <w:szCs w:val="22"/>
        </w:rPr>
        <w:t>d</w:t>
      </w:r>
      <w:r w:rsidR="00CC183D" w:rsidRPr="00BC32AC">
        <w:rPr>
          <w:rFonts w:ascii="Bradesco Sans" w:hAnsi="Bradesco Sans" w:cs="Calibri"/>
          <w:bCs/>
          <w:sz w:val="22"/>
          <w:szCs w:val="22"/>
        </w:rPr>
        <w:t xml:space="preserve">a </w:t>
      </w:r>
      <w:r w:rsidR="00CC183D" w:rsidRPr="00BC32AC">
        <w:rPr>
          <w:rFonts w:ascii="Bradesco Sans" w:hAnsi="Bradesco Sans" w:cs="Calibri"/>
          <w:b/>
          <w:sz w:val="22"/>
          <w:szCs w:val="22"/>
        </w:rPr>
        <w:t>INTERVENIENTE</w:t>
      </w:r>
      <w:r w:rsidR="00CC183D" w:rsidRPr="00BC32AC">
        <w:rPr>
          <w:rFonts w:ascii="Bradesco Sans" w:hAnsi="Bradesco Sans" w:cs="Calibri"/>
          <w:bCs/>
          <w:sz w:val="22"/>
          <w:szCs w:val="22"/>
        </w:rPr>
        <w:t xml:space="preserve"> </w:t>
      </w:r>
      <w:r w:rsidR="00CC183D" w:rsidRPr="00BC32AC">
        <w:rPr>
          <w:rFonts w:ascii="Bradesco Sans" w:hAnsi="Bradesco Sans" w:cs="Calibri"/>
          <w:b/>
          <w:sz w:val="22"/>
          <w:szCs w:val="22"/>
        </w:rPr>
        <w:t>ANUENTE</w:t>
      </w:r>
      <w:r w:rsidR="00CC183D" w:rsidRPr="00BC32AC">
        <w:rPr>
          <w:rFonts w:ascii="Bradesco Sans" w:hAnsi="Bradesco Sans" w:cs="Calibri"/>
          <w:bCs/>
          <w:sz w:val="22"/>
          <w:szCs w:val="22"/>
        </w:rPr>
        <w:t xml:space="preserve"> alterar </w:t>
      </w:r>
      <w:r w:rsidR="00694FE8" w:rsidRPr="00BC32AC">
        <w:rPr>
          <w:rFonts w:ascii="Bradesco Sans" w:hAnsi="Bradesco Sans" w:cs="Calibri"/>
          <w:bCs/>
          <w:sz w:val="22"/>
          <w:szCs w:val="22"/>
        </w:rPr>
        <w:t>determinados</w:t>
      </w:r>
      <w:r w:rsidR="00CC183D" w:rsidRPr="00BC32AC">
        <w:rPr>
          <w:rFonts w:ascii="Bradesco Sans" w:hAnsi="Bradesco Sans" w:cs="Calibri"/>
          <w:bCs/>
          <w:sz w:val="22"/>
          <w:szCs w:val="22"/>
        </w:rPr>
        <w:t xml:space="preserve"> termos </w:t>
      </w:r>
      <w:r w:rsidR="00694FE8" w:rsidRPr="00BC32AC">
        <w:rPr>
          <w:rFonts w:ascii="Bradesco Sans" w:hAnsi="Bradesco Sans" w:cs="Calibri"/>
          <w:bCs/>
          <w:sz w:val="22"/>
          <w:szCs w:val="22"/>
        </w:rPr>
        <w:t xml:space="preserve">e condições </w:t>
      </w:r>
      <w:r w:rsidR="00CC183D" w:rsidRPr="00BC32AC">
        <w:rPr>
          <w:rFonts w:ascii="Bradesco Sans" w:hAnsi="Bradesco Sans" w:cs="Calibri"/>
          <w:bCs/>
          <w:sz w:val="22"/>
          <w:szCs w:val="22"/>
        </w:rPr>
        <w:t xml:space="preserve">do </w:t>
      </w:r>
      <w:r w:rsidRPr="00BC32AC">
        <w:rPr>
          <w:rFonts w:ascii="Bradesco Sans" w:hAnsi="Bradesco Sans" w:cs="Calibri"/>
          <w:sz w:val="22"/>
          <w:szCs w:val="22"/>
        </w:rPr>
        <w:t>“</w:t>
      </w:r>
      <w:r w:rsidRPr="00BC32AC">
        <w:rPr>
          <w:rFonts w:ascii="Bradesco Sans" w:hAnsi="Bradesco Sans" w:cs="Calibri"/>
          <w:i/>
          <w:iCs/>
          <w:sz w:val="22"/>
          <w:szCs w:val="22"/>
        </w:rPr>
        <w:t>Contrato de Prestação de Serviço de Depositário</w:t>
      </w:r>
      <w:r w:rsidRPr="00BC32AC">
        <w:rPr>
          <w:rFonts w:ascii="Bradesco Sans" w:hAnsi="Bradesco Sans" w:cs="Calibri"/>
          <w:sz w:val="22"/>
          <w:szCs w:val="22"/>
        </w:rPr>
        <w:t>” (“</w:t>
      </w:r>
      <w:r w:rsidRPr="00BC32AC">
        <w:rPr>
          <w:rFonts w:ascii="Bradesco Sans" w:hAnsi="Bradesco Sans" w:cs="Calibri"/>
          <w:b/>
          <w:sz w:val="22"/>
          <w:szCs w:val="22"/>
        </w:rPr>
        <w:t>Contrato</w:t>
      </w:r>
      <w:r w:rsidRPr="00BC32AC">
        <w:rPr>
          <w:rFonts w:ascii="Bradesco Sans" w:hAnsi="Bradesco Sans" w:cs="Calibri"/>
          <w:sz w:val="22"/>
          <w:szCs w:val="22"/>
        </w:rPr>
        <w:t>”) celebrado em 03 de setembro de 2021</w:t>
      </w:r>
      <w:r w:rsidR="00C45926" w:rsidRPr="00BC32AC">
        <w:rPr>
          <w:rFonts w:ascii="Bradesco Sans" w:hAnsi="Bradesco Sans" w:cs="Calibri"/>
          <w:sz w:val="22"/>
          <w:szCs w:val="22"/>
        </w:rPr>
        <w:t xml:space="preserve">, para refletir a nova denominação social da </w:t>
      </w:r>
      <w:r w:rsidR="00C45926" w:rsidRPr="00BC32AC">
        <w:rPr>
          <w:rFonts w:ascii="Bradesco Sans" w:hAnsi="Bradesco Sans" w:cs="Calibri"/>
          <w:b/>
          <w:sz w:val="22"/>
          <w:szCs w:val="22"/>
        </w:rPr>
        <w:t>CONTRATANTE</w:t>
      </w:r>
      <w:r w:rsidR="007B7E18" w:rsidRPr="00BC32AC">
        <w:rPr>
          <w:rFonts w:ascii="Bradesco Sans" w:hAnsi="Bradesco Sans" w:cs="Calibri"/>
          <w:bCs/>
          <w:sz w:val="22"/>
          <w:szCs w:val="22"/>
        </w:rPr>
        <w:t xml:space="preserve">, </w:t>
      </w:r>
      <w:r w:rsidR="007B7E18" w:rsidRPr="00BC32AC">
        <w:rPr>
          <w:rFonts w:ascii="Bradesco Sans" w:hAnsi="Bradesco Sans" w:cs="Calibri"/>
          <w:sz w:val="22"/>
          <w:szCs w:val="22"/>
        </w:rPr>
        <w:t>alterar o Valor Mínimo em Reserva, incluir as obrigações decorrentes da 3ª Emissão</w:t>
      </w:r>
      <w:r w:rsidR="00660B64" w:rsidRPr="00BC32AC">
        <w:rPr>
          <w:rFonts w:ascii="Bradesco Sans" w:hAnsi="Bradesco Sans" w:cs="Calibri"/>
          <w:sz w:val="22"/>
          <w:szCs w:val="22"/>
        </w:rPr>
        <w:t xml:space="preserve"> e, ainda, ajustar a versão do Anexo I do </w:t>
      </w:r>
      <w:r w:rsidR="00660B64" w:rsidRPr="00BC32AC">
        <w:rPr>
          <w:rFonts w:ascii="Bradesco Sans" w:hAnsi="Bradesco Sans" w:cs="Calibri"/>
          <w:b/>
          <w:sz w:val="22"/>
          <w:szCs w:val="22"/>
        </w:rPr>
        <w:t xml:space="preserve">Contrato, </w:t>
      </w:r>
      <w:r w:rsidR="00660B64" w:rsidRPr="00BC32AC">
        <w:rPr>
          <w:rFonts w:ascii="Bradesco Sans" w:hAnsi="Bradesco Sans" w:cs="Calibri"/>
          <w:sz w:val="22"/>
          <w:szCs w:val="22"/>
        </w:rPr>
        <w:t>para constar a versão atualizada da Lista de Pessoas Autorizadas</w:t>
      </w:r>
      <w:r w:rsidR="00BA0623" w:rsidRPr="00BC32AC">
        <w:rPr>
          <w:rFonts w:ascii="Bradesco Sans" w:hAnsi="Bradesco Sans" w:cs="Calibri"/>
          <w:bCs/>
          <w:sz w:val="22"/>
          <w:szCs w:val="22"/>
        </w:rPr>
        <w:t>.</w:t>
      </w:r>
    </w:p>
    <w:p w14:paraId="385978DF" w14:textId="77777777" w:rsidR="00F434C8" w:rsidRPr="00BC32AC" w:rsidRDefault="00F434C8" w:rsidP="00BC32AC">
      <w:pPr>
        <w:tabs>
          <w:tab w:val="left" w:pos="709"/>
        </w:tabs>
        <w:spacing w:line="276" w:lineRule="auto"/>
        <w:jc w:val="both"/>
        <w:rPr>
          <w:rFonts w:ascii="Bradesco Sans" w:hAnsi="Bradesco Sans" w:cs="Calibri"/>
          <w:sz w:val="22"/>
          <w:szCs w:val="22"/>
        </w:rPr>
      </w:pPr>
    </w:p>
    <w:p w14:paraId="5B7EDC8D" w14:textId="1D3C8BA0" w:rsidR="00F434C8" w:rsidRPr="00BC32AC" w:rsidRDefault="00BA0623" w:rsidP="00BC32AC">
      <w:pPr>
        <w:spacing w:line="276" w:lineRule="auto"/>
        <w:jc w:val="both"/>
        <w:rPr>
          <w:rFonts w:ascii="Bradesco Sans" w:hAnsi="Bradesco Sans" w:cs="Calibri"/>
          <w:sz w:val="22"/>
          <w:szCs w:val="22"/>
        </w:rPr>
      </w:pPr>
      <w:r w:rsidRPr="00BC32AC">
        <w:rPr>
          <w:rFonts w:ascii="Bradesco Sans" w:hAnsi="Bradesco Sans" w:cs="Calibri"/>
          <w:sz w:val="22"/>
          <w:szCs w:val="22"/>
        </w:rPr>
        <w:t xml:space="preserve">As Partes, por seus representantes legais ao final assinados, devidamente constituídos na forma de seus atos constitutivos, resolvem celebrar o presente </w:t>
      </w:r>
      <w:r w:rsidR="007309E3" w:rsidRPr="00BC32AC">
        <w:rPr>
          <w:rFonts w:ascii="Bradesco Sans" w:hAnsi="Bradesco Sans" w:cs="Calibri"/>
          <w:sz w:val="22"/>
          <w:szCs w:val="22"/>
        </w:rPr>
        <w:t>Adi</w:t>
      </w:r>
      <w:r w:rsidR="00694FE8" w:rsidRPr="00BC32AC">
        <w:rPr>
          <w:rFonts w:ascii="Bradesco Sans" w:hAnsi="Bradesco Sans" w:cs="Calibri"/>
          <w:sz w:val="22"/>
          <w:szCs w:val="22"/>
        </w:rPr>
        <w:t>t</w:t>
      </w:r>
      <w:r w:rsidR="007309E3" w:rsidRPr="00BC32AC">
        <w:rPr>
          <w:rFonts w:ascii="Bradesco Sans" w:hAnsi="Bradesco Sans" w:cs="Calibri"/>
          <w:sz w:val="22"/>
          <w:szCs w:val="22"/>
        </w:rPr>
        <w:t>amento</w:t>
      </w:r>
      <w:r w:rsidRPr="00BC32AC">
        <w:rPr>
          <w:rFonts w:ascii="Bradesco Sans" w:hAnsi="Bradesco Sans" w:cs="Calibri"/>
          <w:sz w:val="22"/>
          <w:szCs w:val="22"/>
        </w:rPr>
        <w:t>, nos termos e condições abaixo descritos.</w:t>
      </w:r>
    </w:p>
    <w:p w14:paraId="6EAE9B0B" w14:textId="27E62B97" w:rsidR="00F434C8" w:rsidRPr="00BC32AC" w:rsidRDefault="00BA0623" w:rsidP="00BC32AC">
      <w:pPr>
        <w:pStyle w:val="Ttulo1"/>
        <w:spacing w:line="276" w:lineRule="auto"/>
        <w:rPr>
          <w:rFonts w:ascii="Bradesco Sans" w:hAnsi="Bradesco Sans" w:cs="Calibri"/>
          <w:szCs w:val="22"/>
        </w:rPr>
      </w:pPr>
      <w:r w:rsidRPr="00BC32AC">
        <w:rPr>
          <w:rFonts w:ascii="Bradesco Sans" w:hAnsi="Bradesco Sans" w:cs="Calibri"/>
          <w:szCs w:val="22"/>
        </w:rPr>
        <w:lastRenderedPageBreak/>
        <w:t>CLÁUSULA PRIMEIRA</w:t>
      </w:r>
      <w:r w:rsidR="00660B64" w:rsidRPr="00BC32AC">
        <w:rPr>
          <w:rFonts w:ascii="Bradesco Sans" w:hAnsi="Bradesco Sans" w:cs="Calibri"/>
          <w:szCs w:val="22"/>
        </w:rPr>
        <w:t xml:space="preserve"> – DAS </w:t>
      </w:r>
      <w:r w:rsidR="007309E3" w:rsidRPr="00BC32AC">
        <w:rPr>
          <w:rFonts w:ascii="Bradesco Sans" w:hAnsi="Bradesco Sans" w:cs="Calibri"/>
          <w:szCs w:val="22"/>
        </w:rPr>
        <w:t>ALTERAÇÕES</w:t>
      </w:r>
    </w:p>
    <w:p w14:paraId="3B7EF533" w14:textId="77777777" w:rsidR="00F434C8" w:rsidRPr="00BC32AC" w:rsidRDefault="00F434C8" w:rsidP="00BC32AC">
      <w:pPr>
        <w:spacing w:line="276" w:lineRule="auto"/>
        <w:jc w:val="both"/>
        <w:rPr>
          <w:rFonts w:ascii="Bradesco Sans" w:hAnsi="Bradesco Sans" w:cs="Calibri"/>
          <w:sz w:val="22"/>
          <w:szCs w:val="22"/>
        </w:rPr>
      </w:pPr>
    </w:p>
    <w:p w14:paraId="6CC3E19C" w14:textId="4251763C" w:rsidR="00E226A8" w:rsidRPr="00BC32AC" w:rsidRDefault="00E226A8" w:rsidP="00BC32AC">
      <w:pPr>
        <w:spacing w:line="276" w:lineRule="auto"/>
        <w:jc w:val="both"/>
        <w:rPr>
          <w:rFonts w:ascii="Bradesco Sans" w:hAnsi="Bradesco Sans" w:cs="Calibri"/>
          <w:sz w:val="22"/>
          <w:szCs w:val="22"/>
        </w:rPr>
      </w:pPr>
      <w:r w:rsidRPr="00BC32AC">
        <w:rPr>
          <w:rFonts w:ascii="Bradesco Sans" w:hAnsi="Bradesco Sans" w:cs="Calibri"/>
          <w:sz w:val="22"/>
          <w:szCs w:val="22"/>
        </w:rPr>
        <w:t xml:space="preserve">1.1. Considerando a alteração da razão social da </w:t>
      </w:r>
      <w:r w:rsidRPr="00BC32AC">
        <w:rPr>
          <w:rFonts w:ascii="Bradesco Sans" w:hAnsi="Bradesco Sans" w:cs="Calibri"/>
          <w:b/>
          <w:bCs/>
          <w:sz w:val="22"/>
          <w:szCs w:val="22"/>
        </w:rPr>
        <w:t>CONTRATANTE</w:t>
      </w:r>
      <w:r w:rsidRPr="00BC32AC">
        <w:rPr>
          <w:rFonts w:ascii="Bradesco Sans" w:hAnsi="Bradesco Sans" w:cs="Calibri"/>
          <w:sz w:val="22"/>
          <w:szCs w:val="22"/>
        </w:rPr>
        <w:t>, as Partes resolvem alterar o preâmbulo do Contrato, o qual passará a vigorar com a seguinte redação:</w:t>
      </w:r>
    </w:p>
    <w:p w14:paraId="31B318DC" w14:textId="77777777" w:rsidR="00E226A8" w:rsidRPr="00BC32AC" w:rsidRDefault="00E226A8" w:rsidP="00BC32AC">
      <w:pPr>
        <w:spacing w:line="276" w:lineRule="auto"/>
        <w:ind w:left="567"/>
        <w:jc w:val="both"/>
        <w:rPr>
          <w:rFonts w:ascii="Bradesco Sans" w:hAnsi="Bradesco Sans" w:cs="Calibri"/>
          <w:sz w:val="22"/>
          <w:szCs w:val="22"/>
        </w:rPr>
      </w:pPr>
    </w:p>
    <w:p w14:paraId="3ECD6BCA" w14:textId="77777777" w:rsidR="00E226A8" w:rsidRPr="00BC32AC" w:rsidRDefault="00E226A8" w:rsidP="00BC32AC">
      <w:pPr>
        <w:spacing w:line="276" w:lineRule="auto"/>
        <w:ind w:left="1056"/>
        <w:jc w:val="both"/>
        <w:rPr>
          <w:rFonts w:ascii="Bradesco Sans" w:hAnsi="Bradesco Sans" w:cs="Calibri"/>
          <w:i/>
          <w:iCs/>
          <w:sz w:val="22"/>
          <w:szCs w:val="22"/>
        </w:rPr>
      </w:pPr>
      <w:r w:rsidRPr="00BC32AC">
        <w:rPr>
          <w:rFonts w:ascii="Bradesco Sans" w:hAnsi="Bradesco Sans" w:cs="Calibri"/>
          <w:i/>
          <w:iCs/>
          <w:sz w:val="22"/>
          <w:szCs w:val="22"/>
        </w:rPr>
        <w:t xml:space="preserve">“(I) </w:t>
      </w:r>
      <w:r w:rsidRPr="00BC32AC">
        <w:rPr>
          <w:rFonts w:ascii="Bradesco Sans" w:hAnsi="Bradesco Sans" w:cs="Calibri"/>
          <w:b/>
          <w:i/>
          <w:iCs/>
          <w:sz w:val="22"/>
          <w:szCs w:val="22"/>
        </w:rPr>
        <w:t>BANCO BRADESCO S.A.</w:t>
      </w:r>
      <w:r w:rsidRPr="00BC32AC">
        <w:rPr>
          <w:rFonts w:ascii="Bradesco Sans" w:hAnsi="Bradesco Sans" w:cs="Calibri"/>
          <w:i/>
          <w:iCs/>
          <w:sz w:val="22"/>
          <w:szCs w:val="22"/>
        </w:rPr>
        <w:t>, instituição financeira com sede no Núcleo Cidade de Deus, s/nº, na Vila Yara, na Cidade de Osasco, no Estado de São Paulo, inscrito no CNPJ/ME sob nº 60.746.948/0001-12, (“</w:t>
      </w:r>
      <w:r w:rsidRPr="00BC32AC">
        <w:rPr>
          <w:rFonts w:ascii="Bradesco Sans" w:hAnsi="Bradesco Sans" w:cs="Calibri"/>
          <w:b/>
          <w:i/>
          <w:iCs/>
          <w:sz w:val="22"/>
          <w:szCs w:val="22"/>
          <w:u w:val="single"/>
        </w:rPr>
        <w:t>BRADESCO</w:t>
      </w:r>
      <w:r w:rsidRPr="00BC32AC">
        <w:rPr>
          <w:rFonts w:ascii="Bradesco Sans" w:hAnsi="Bradesco Sans" w:cs="Calibri"/>
          <w:i/>
          <w:iCs/>
          <w:sz w:val="22"/>
          <w:szCs w:val="22"/>
        </w:rPr>
        <w:t>”);</w:t>
      </w:r>
    </w:p>
    <w:p w14:paraId="69AD033D" w14:textId="77777777" w:rsidR="00E226A8" w:rsidRPr="00BC32AC" w:rsidRDefault="00E226A8" w:rsidP="00BC32AC">
      <w:pPr>
        <w:spacing w:line="276" w:lineRule="auto"/>
        <w:ind w:left="709" w:hanging="709"/>
        <w:jc w:val="both"/>
        <w:rPr>
          <w:rFonts w:ascii="Bradesco Sans" w:hAnsi="Bradesco Sans" w:cs="Calibri"/>
          <w:i/>
          <w:iCs/>
          <w:sz w:val="22"/>
          <w:szCs w:val="22"/>
        </w:rPr>
      </w:pPr>
    </w:p>
    <w:p w14:paraId="2D6239B7" w14:textId="77777777" w:rsidR="00E226A8" w:rsidRPr="00BC32AC" w:rsidRDefault="00E226A8" w:rsidP="00BC32AC">
      <w:pPr>
        <w:spacing w:line="276" w:lineRule="auto"/>
        <w:ind w:left="1056"/>
        <w:jc w:val="both"/>
        <w:rPr>
          <w:rFonts w:ascii="Bradesco Sans" w:hAnsi="Bradesco Sans" w:cs="Calibri"/>
          <w:i/>
          <w:iCs/>
          <w:sz w:val="22"/>
          <w:szCs w:val="22"/>
        </w:rPr>
      </w:pPr>
      <w:r w:rsidRPr="00BC32AC">
        <w:rPr>
          <w:rFonts w:ascii="Bradesco Sans" w:hAnsi="Bradesco Sans"/>
          <w:i/>
          <w:iCs/>
          <w:sz w:val="22"/>
          <w:szCs w:val="22"/>
        </w:rPr>
        <w:t>(II)</w:t>
      </w:r>
      <w:r w:rsidRPr="00BC32AC">
        <w:rPr>
          <w:rFonts w:ascii="Bradesco Sans" w:hAnsi="Bradesco Sans"/>
          <w:b/>
          <w:bCs/>
          <w:i/>
          <w:iCs/>
          <w:sz w:val="22"/>
          <w:szCs w:val="22"/>
        </w:rPr>
        <w:t xml:space="preserve"> ELEA DIGITAL INFRAESTRUTURA E REDES DE TELECOMUNICAÇÕES S.A.</w:t>
      </w:r>
      <w:r w:rsidRPr="00BC32AC">
        <w:rPr>
          <w:rFonts w:ascii="Bradesco Sans" w:hAnsi="Bradesco Sans"/>
          <w:i/>
          <w:iCs/>
          <w:sz w:val="22"/>
          <w:szCs w:val="22"/>
        </w:rPr>
        <w:t xml:space="preserve"> (atual denominação social da Drammen RJ Infraestrutura e Redes de Telecomunicações S.A.)</w:t>
      </w:r>
      <w:r w:rsidRPr="00BC32AC">
        <w:rPr>
          <w:rFonts w:ascii="Bradesco Sans" w:hAnsi="Bradesco Sans" w:cs="Calibri"/>
          <w:i/>
          <w:iCs/>
          <w:sz w:val="22"/>
          <w:szCs w:val="22"/>
        </w:rPr>
        <w:t xml:space="preserve">, sociedade com sede na Rua Lauro Muller, nº 116, 40º andar, sala 4004, Botafogo, CEP 22.290-160, na Cidade Rio de Janeiro, no Estado do Rio de Janeiro, inscrita no CNPJ/ME sob nº 35.980.592/0001-30, neste ato representada na forma de seu estatuto social, </w:t>
      </w:r>
      <w:r w:rsidRPr="00BC32AC">
        <w:rPr>
          <w:rFonts w:ascii="Bradesco Sans" w:hAnsi="Bradesco Sans" w:cs="Segoe UI"/>
          <w:i/>
          <w:iCs/>
          <w:sz w:val="22"/>
          <w:szCs w:val="22"/>
        </w:rPr>
        <w:t>por seus representantes) legais devidamente autorizados e identificados,</w:t>
      </w:r>
      <w:r w:rsidRPr="00BC32AC">
        <w:rPr>
          <w:rFonts w:ascii="Bradesco Sans" w:hAnsi="Bradesco Sans"/>
          <w:i/>
          <w:iCs/>
          <w:sz w:val="22"/>
          <w:szCs w:val="22"/>
        </w:rPr>
        <w:t xml:space="preserve"> </w:t>
      </w:r>
      <w:r w:rsidRPr="00BC32AC">
        <w:rPr>
          <w:rFonts w:ascii="Bradesco Sans" w:hAnsi="Bradesco Sans" w:cs="Calibri"/>
          <w:i/>
          <w:iCs/>
          <w:sz w:val="22"/>
          <w:szCs w:val="22"/>
        </w:rPr>
        <w:t>(“</w:t>
      </w:r>
      <w:r w:rsidRPr="00BC32AC">
        <w:rPr>
          <w:rFonts w:ascii="Bradesco Sans" w:hAnsi="Bradesco Sans" w:cs="Calibri"/>
          <w:b/>
          <w:i/>
          <w:iCs/>
          <w:sz w:val="22"/>
          <w:szCs w:val="22"/>
          <w:u w:val="single"/>
        </w:rPr>
        <w:t>CONTRATANTE</w:t>
      </w:r>
      <w:r w:rsidRPr="00BC32AC">
        <w:rPr>
          <w:rFonts w:ascii="Bradesco Sans" w:hAnsi="Bradesco Sans" w:cs="Calibri"/>
          <w:i/>
          <w:iCs/>
          <w:sz w:val="22"/>
          <w:szCs w:val="22"/>
        </w:rPr>
        <w:t>”); e</w:t>
      </w:r>
    </w:p>
    <w:p w14:paraId="2C4CF34E" w14:textId="77777777" w:rsidR="00E226A8" w:rsidRPr="00BC32AC" w:rsidRDefault="00E226A8" w:rsidP="00BC32AC">
      <w:pPr>
        <w:spacing w:line="276" w:lineRule="auto"/>
        <w:ind w:left="709" w:hanging="709"/>
        <w:jc w:val="both"/>
        <w:rPr>
          <w:rFonts w:ascii="Bradesco Sans" w:hAnsi="Bradesco Sans" w:cs="Calibri"/>
          <w:i/>
          <w:iCs/>
          <w:sz w:val="22"/>
          <w:szCs w:val="22"/>
        </w:rPr>
      </w:pPr>
    </w:p>
    <w:p w14:paraId="1F1EB84D" w14:textId="77777777" w:rsidR="00E226A8" w:rsidRPr="00BC32AC" w:rsidRDefault="00E226A8" w:rsidP="00BC32AC">
      <w:pPr>
        <w:spacing w:line="276" w:lineRule="auto"/>
        <w:ind w:left="1056"/>
        <w:jc w:val="both"/>
        <w:rPr>
          <w:rFonts w:ascii="Bradesco Sans" w:hAnsi="Bradesco Sans" w:cs="Calibri"/>
          <w:sz w:val="22"/>
          <w:szCs w:val="22"/>
        </w:rPr>
      </w:pPr>
      <w:r w:rsidRPr="00BC32AC">
        <w:rPr>
          <w:rFonts w:ascii="Bradesco Sans" w:hAnsi="Bradesco Sans" w:cs="Segoe UI"/>
          <w:bCs/>
          <w:i/>
          <w:iCs/>
          <w:sz w:val="22"/>
          <w:szCs w:val="22"/>
        </w:rPr>
        <w:t>(III)</w:t>
      </w:r>
      <w:r w:rsidRPr="00BC32AC">
        <w:rPr>
          <w:rFonts w:ascii="Bradesco Sans" w:hAnsi="Bradesco Sans" w:cs="Segoe UI"/>
          <w:b/>
          <w:i/>
          <w:iCs/>
          <w:sz w:val="22"/>
          <w:szCs w:val="22"/>
        </w:rPr>
        <w:t xml:space="preserve"> SIMPLIFIC PAVARINI DISTRIBUIDORA DE TÍTULOS E VALORES MOBILIÁRIOS </w:t>
      </w:r>
      <w:r w:rsidRPr="00BC32AC">
        <w:rPr>
          <w:rFonts w:ascii="Bradesco Sans" w:hAnsi="Bradesco Sans" w:cs="Segoe UI"/>
          <w:b/>
          <w:bCs/>
          <w:i/>
          <w:iCs/>
          <w:sz w:val="22"/>
          <w:szCs w:val="22"/>
        </w:rPr>
        <w:t>LTDA.</w:t>
      </w:r>
      <w:r w:rsidRPr="00BC32AC">
        <w:rPr>
          <w:rFonts w:ascii="Bradesco Sans" w:hAnsi="Bradesco Sans" w:cs="Segoe UI"/>
          <w:i/>
          <w:iCs/>
          <w:sz w:val="22"/>
          <w:szCs w:val="22"/>
        </w:rPr>
        <w:t>, sociedade limitada, com sede na cidade do Rio de Janeiro, estado do Rio de Janeiro, na Rua Sete de Setembro, nº 99, 24º andar, Centro, CEP 20.050-005, inscrita no CNPJ/ME sob o nº 15.227.994/0001-50 e com seus atos constitutivos devidamente arquivados na JUCESP, sob o NIRE 33.2.0064417-1,</w:t>
      </w:r>
      <w:r w:rsidRPr="00BC32AC">
        <w:rPr>
          <w:rFonts w:ascii="Bradesco Sans" w:hAnsi="Bradesco Sans" w:cs="Segoe UI"/>
          <w:bCs/>
          <w:i/>
          <w:iCs/>
          <w:sz w:val="22"/>
          <w:szCs w:val="22"/>
        </w:rPr>
        <w:t xml:space="preserve"> neste ato representada nos termos de seu contrato social, </w:t>
      </w:r>
      <w:r w:rsidRPr="00BC32AC">
        <w:rPr>
          <w:rFonts w:ascii="Bradesco Sans" w:hAnsi="Bradesco Sans" w:cs="Segoe UI"/>
          <w:i/>
          <w:iCs/>
          <w:sz w:val="22"/>
          <w:szCs w:val="22"/>
        </w:rPr>
        <w:t xml:space="preserve">por seu(s) representante(s) legal(is) devidamente autorizado(s) e identificado(s), </w:t>
      </w:r>
      <w:r w:rsidRPr="00BC32AC">
        <w:rPr>
          <w:rFonts w:ascii="Bradesco Sans" w:hAnsi="Bradesco Sans" w:cs="Calibri"/>
          <w:i/>
          <w:iCs/>
          <w:sz w:val="22"/>
          <w:szCs w:val="22"/>
        </w:rPr>
        <w:t>(“</w:t>
      </w:r>
      <w:r w:rsidRPr="00BC32AC">
        <w:rPr>
          <w:rFonts w:ascii="Bradesco Sans" w:hAnsi="Bradesco Sans" w:cs="Calibri"/>
          <w:b/>
          <w:i/>
          <w:iCs/>
          <w:sz w:val="22"/>
          <w:szCs w:val="22"/>
          <w:u w:val="single"/>
        </w:rPr>
        <w:t>INTERVENIENTE ANUENTE</w:t>
      </w:r>
      <w:r w:rsidRPr="00BC32AC">
        <w:rPr>
          <w:rFonts w:ascii="Bradesco Sans" w:hAnsi="Bradesco Sans" w:cs="Calibri"/>
          <w:i/>
          <w:iCs/>
          <w:sz w:val="22"/>
          <w:szCs w:val="22"/>
        </w:rPr>
        <w:t>”).</w:t>
      </w:r>
      <w:r w:rsidRPr="00BC32AC">
        <w:rPr>
          <w:rFonts w:ascii="Bradesco Sans" w:hAnsi="Bradesco Sans" w:cs="Calibri"/>
          <w:sz w:val="22"/>
          <w:szCs w:val="22"/>
        </w:rPr>
        <w:t>”</w:t>
      </w:r>
    </w:p>
    <w:p w14:paraId="789127F4" w14:textId="77777777" w:rsidR="00E226A8" w:rsidRPr="00BC32AC" w:rsidRDefault="00E226A8" w:rsidP="00BC32AC">
      <w:pPr>
        <w:spacing w:line="276" w:lineRule="auto"/>
        <w:jc w:val="both"/>
        <w:rPr>
          <w:rFonts w:ascii="Bradesco Sans" w:hAnsi="Bradesco Sans" w:cs="Calibri"/>
          <w:sz w:val="22"/>
          <w:szCs w:val="22"/>
        </w:rPr>
      </w:pPr>
    </w:p>
    <w:p w14:paraId="22103FB0" w14:textId="20196910" w:rsidR="00694FE8" w:rsidRPr="00BC32AC" w:rsidRDefault="00694FE8" w:rsidP="00BC32AC">
      <w:pPr>
        <w:spacing w:line="276" w:lineRule="auto"/>
        <w:jc w:val="both"/>
        <w:rPr>
          <w:rFonts w:ascii="Bradesco Sans" w:hAnsi="Bradesco Sans" w:cs="Calibri"/>
          <w:sz w:val="22"/>
          <w:szCs w:val="22"/>
        </w:rPr>
      </w:pPr>
      <w:r w:rsidRPr="00BC32AC">
        <w:rPr>
          <w:rFonts w:ascii="Bradesco Sans" w:hAnsi="Bradesco Sans" w:cs="Calibri"/>
          <w:sz w:val="22"/>
          <w:szCs w:val="22"/>
        </w:rPr>
        <w:t>1.2. As Partes resolvem (a) alterar os Considerandos do Contrato; (b) incluir o Considerando “(ii)” e renumerar os demais Considerandos do Contrato; (c) alterar a definição de “Debêntures”, “Debenturistas” e “Obrigações Garantidas”, de forma que tais definições passem a englobar as Debêntures 3ª Emissão, os Debenturistas 3ª Emissão e as obrigações decorrentes da 3ª Emissão; e (d) excluir os termos definidos “Escritura de Emissão” e “Emissão” constantes dos Considerandos do Contrato e incluir os termos definidos “Escrituras de Emissão” e “Emissões”, os quais passarão a vigorar com a seguinte redação:</w:t>
      </w:r>
    </w:p>
    <w:p w14:paraId="64681701" w14:textId="77777777" w:rsidR="00694FE8" w:rsidRPr="00BC32AC" w:rsidRDefault="00694FE8" w:rsidP="00BC32AC">
      <w:pPr>
        <w:spacing w:line="276" w:lineRule="auto"/>
        <w:jc w:val="both"/>
        <w:rPr>
          <w:rFonts w:ascii="Bradesco Sans" w:hAnsi="Bradesco Sans" w:cs="Calibri"/>
          <w:sz w:val="22"/>
          <w:szCs w:val="22"/>
        </w:rPr>
      </w:pPr>
    </w:p>
    <w:p w14:paraId="084779ED" w14:textId="77777777" w:rsidR="00694FE8" w:rsidRPr="00BC32AC" w:rsidRDefault="00694FE8" w:rsidP="00BC32AC">
      <w:pPr>
        <w:spacing w:line="276" w:lineRule="auto"/>
        <w:ind w:left="993"/>
        <w:jc w:val="both"/>
        <w:rPr>
          <w:rFonts w:ascii="Bradesco Sans" w:hAnsi="Bradesco Sans" w:cs="Calibri"/>
          <w:i/>
          <w:iCs/>
          <w:sz w:val="22"/>
          <w:szCs w:val="22"/>
        </w:rPr>
      </w:pPr>
      <w:r w:rsidRPr="00BC32AC">
        <w:rPr>
          <w:rFonts w:ascii="Bradesco Sans" w:hAnsi="Bradesco Sans" w:cs="Calibri"/>
          <w:i/>
          <w:iCs/>
          <w:sz w:val="22"/>
          <w:szCs w:val="22"/>
        </w:rPr>
        <w:t xml:space="preserve">“(i) a </w:t>
      </w:r>
      <w:r w:rsidRPr="00BC32AC">
        <w:rPr>
          <w:rFonts w:ascii="Bradesco Sans" w:hAnsi="Bradesco Sans" w:cs="Calibri"/>
          <w:b/>
          <w:bCs/>
          <w:i/>
          <w:iCs/>
          <w:sz w:val="22"/>
          <w:szCs w:val="22"/>
        </w:rPr>
        <w:t>CONTRATANTE</w:t>
      </w:r>
      <w:r w:rsidRPr="00BC32AC">
        <w:rPr>
          <w:rFonts w:ascii="Bradesco Sans" w:hAnsi="Bradesco Sans" w:cs="Calibri"/>
          <w:i/>
          <w:iCs/>
          <w:sz w:val="22"/>
          <w:szCs w:val="22"/>
        </w:rPr>
        <w:t xml:space="preserve"> e a </w:t>
      </w:r>
      <w:r w:rsidRPr="00BC32AC">
        <w:rPr>
          <w:rFonts w:ascii="Bradesco Sans" w:hAnsi="Bradesco Sans" w:cs="Calibri"/>
          <w:b/>
          <w:bCs/>
          <w:i/>
          <w:iCs/>
          <w:sz w:val="22"/>
          <w:szCs w:val="22"/>
        </w:rPr>
        <w:t>INTERVENIENTE ANUENTE</w:t>
      </w:r>
      <w:r w:rsidRPr="00BC32AC">
        <w:rPr>
          <w:rFonts w:ascii="Bradesco Sans" w:hAnsi="Bradesco Sans" w:cs="Calibri"/>
          <w:i/>
          <w:iCs/>
          <w:sz w:val="22"/>
          <w:szCs w:val="22"/>
        </w:rPr>
        <w:t xml:space="preserve"> firmaram, em 02 de setembro de 2021, o “Contrato de Cessão Fiduciária de Direitos Creditórios e Outras Avenças” (“</w:t>
      </w:r>
      <w:r w:rsidRPr="00BC32AC">
        <w:rPr>
          <w:rFonts w:ascii="Bradesco Sans" w:hAnsi="Bradesco Sans" w:cs="Calibri"/>
          <w:b/>
          <w:bCs/>
          <w:i/>
          <w:iCs/>
          <w:sz w:val="22"/>
          <w:szCs w:val="22"/>
        </w:rPr>
        <w:t>Contrato Originador</w:t>
      </w:r>
      <w:r w:rsidRPr="00BC32AC">
        <w:rPr>
          <w:rFonts w:ascii="Bradesco Sans" w:hAnsi="Bradesco Sans" w:cs="Calibri"/>
          <w:i/>
          <w:iCs/>
          <w:sz w:val="22"/>
          <w:szCs w:val="22"/>
        </w:rPr>
        <w:t xml:space="preserve">”), celebrado no âmbito da 2ª (segunda) emissão de debêntures simples, não conversíveis em ações, da espécie com garantia real, com garantia fidejussória adicional, em série única, para distribuição pública com esforços restritos da </w:t>
      </w:r>
      <w:r w:rsidRPr="00BC32AC">
        <w:rPr>
          <w:rFonts w:ascii="Bradesco Sans" w:hAnsi="Bradesco Sans" w:cs="Calibri"/>
          <w:b/>
          <w:bCs/>
          <w:i/>
          <w:iCs/>
          <w:sz w:val="22"/>
          <w:szCs w:val="22"/>
        </w:rPr>
        <w:t>CONTRATANTE</w:t>
      </w:r>
      <w:r w:rsidRPr="00BC32AC">
        <w:rPr>
          <w:rFonts w:ascii="Bradesco Sans" w:hAnsi="Bradesco Sans" w:cs="Calibri"/>
          <w:i/>
          <w:iCs/>
          <w:sz w:val="22"/>
          <w:szCs w:val="22"/>
        </w:rPr>
        <w:t xml:space="preserve"> (“</w:t>
      </w:r>
      <w:r w:rsidRPr="00BC32AC">
        <w:rPr>
          <w:rFonts w:ascii="Bradesco Sans" w:hAnsi="Bradesco Sans" w:cs="Calibri"/>
          <w:b/>
          <w:bCs/>
          <w:i/>
          <w:iCs/>
          <w:sz w:val="22"/>
          <w:szCs w:val="22"/>
        </w:rPr>
        <w:t>Debêntures 2ª Emissão</w:t>
      </w:r>
      <w:r w:rsidRPr="00BC32AC">
        <w:rPr>
          <w:rFonts w:ascii="Bradesco Sans" w:hAnsi="Bradesco Sans" w:cs="Calibri"/>
          <w:i/>
          <w:iCs/>
          <w:sz w:val="22"/>
          <w:szCs w:val="22"/>
        </w:rPr>
        <w:t>” e “</w:t>
      </w:r>
      <w:r w:rsidRPr="00BC32AC">
        <w:rPr>
          <w:rFonts w:ascii="Bradesco Sans" w:hAnsi="Bradesco Sans" w:cs="Calibri"/>
          <w:b/>
          <w:bCs/>
          <w:i/>
          <w:iCs/>
          <w:sz w:val="22"/>
          <w:szCs w:val="22"/>
        </w:rPr>
        <w:t>2ª Emissão</w:t>
      </w:r>
      <w:r w:rsidRPr="00BC32AC">
        <w:rPr>
          <w:rFonts w:ascii="Bradesco Sans" w:hAnsi="Bradesco Sans" w:cs="Calibri"/>
          <w:i/>
          <w:iCs/>
          <w:sz w:val="22"/>
          <w:szCs w:val="22"/>
        </w:rPr>
        <w:t>”, respectivamente), nos termos do “Instrumento Particular de Escritura da 2ª (Segunda) Emissão de Debêntures Simples, Não Conversíveis em Ações, da Espécie com Garantia Real, com Garantia Fidejussória Adicional, em Série Única, para Distribuição Pública com Esforços Restritos, da Drammen RJ Infraestrutura e Redes de Telecomunicações S.A.” (“</w:t>
      </w:r>
      <w:r w:rsidRPr="00BC32AC">
        <w:rPr>
          <w:rFonts w:ascii="Bradesco Sans" w:hAnsi="Bradesco Sans" w:cs="Calibri"/>
          <w:b/>
          <w:bCs/>
          <w:i/>
          <w:iCs/>
          <w:sz w:val="22"/>
          <w:szCs w:val="22"/>
        </w:rPr>
        <w:t>Escritura 2ª Emissão</w:t>
      </w:r>
      <w:r w:rsidRPr="00BC32AC">
        <w:rPr>
          <w:rFonts w:ascii="Bradesco Sans" w:hAnsi="Bradesco Sans" w:cs="Calibri"/>
          <w:i/>
          <w:iCs/>
          <w:sz w:val="22"/>
          <w:szCs w:val="22"/>
        </w:rPr>
        <w:t xml:space="preserve">”), em garantia do pagamento integral de todos e quaisquer valores, principais ou acessórios, incluindo Encargos Moratórios (conforme definido na Escritura 2ª Emissão), devidos pela </w:t>
      </w:r>
      <w:r w:rsidRPr="00BC32AC">
        <w:rPr>
          <w:rFonts w:ascii="Bradesco Sans" w:hAnsi="Bradesco Sans" w:cs="Calibri"/>
          <w:b/>
          <w:bCs/>
          <w:i/>
          <w:iCs/>
          <w:sz w:val="22"/>
          <w:szCs w:val="22"/>
        </w:rPr>
        <w:t>CONTRATANTE</w:t>
      </w:r>
      <w:r w:rsidRPr="00BC32AC">
        <w:rPr>
          <w:rFonts w:ascii="Bradesco Sans" w:hAnsi="Bradesco Sans" w:cs="Calibri"/>
          <w:i/>
          <w:iCs/>
          <w:sz w:val="22"/>
          <w:szCs w:val="22"/>
        </w:rPr>
        <w:t xml:space="preserve"> nos termos da Escritura 2ª Emissão, bem como eventuais honorários da </w:t>
      </w:r>
      <w:r w:rsidRPr="00BC32AC">
        <w:rPr>
          <w:rFonts w:ascii="Bradesco Sans" w:hAnsi="Bradesco Sans" w:cs="Calibri"/>
          <w:b/>
          <w:bCs/>
          <w:i/>
          <w:iCs/>
          <w:sz w:val="22"/>
          <w:szCs w:val="22"/>
        </w:rPr>
        <w:t>INTERVENIENTE ANUENTE</w:t>
      </w:r>
      <w:r w:rsidRPr="00BC32AC">
        <w:rPr>
          <w:rFonts w:ascii="Bradesco Sans" w:hAnsi="Bradesco Sans" w:cs="Calibri"/>
          <w:i/>
          <w:iCs/>
          <w:sz w:val="22"/>
          <w:szCs w:val="22"/>
        </w:rPr>
        <w:t>, na qualidade de representante da comunhão dos titulares das debêntures emitidas nos termos da Escritura 2ª Emissão (“</w:t>
      </w:r>
      <w:r w:rsidRPr="00BC32AC">
        <w:rPr>
          <w:rFonts w:ascii="Bradesco Sans" w:hAnsi="Bradesco Sans" w:cs="Calibri"/>
          <w:b/>
          <w:bCs/>
          <w:i/>
          <w:iCs/>
          <w:sz w:val="22"/>
          <w:szCs w:val="22"/>
        </w:rPr>
        <w:t>Debenturistas 2ª Emissão</w:t>
      </w:r>
      <w:r w:rsidRPr="00BC32AC">
        <w:rPr>
          <w:rFonts w:ascii="Bradesco Sans" w:hAnsi="Bradesco Sans" w:cs="Calibri"/>
          <w:i/>
          <w:iCs/>
          <w:sz w:val="22"/>
          <w:szCs w:val="22"/>
        </w:rPr>
        <w:t>” e “</w:t>
      </w:r>
      <w:r w:rsidRPr="00BC32AC">
        <w:rPr>
          <w:rFonts w:ascii="Bradesco Sans" w:hAnsi="Bradesco Sans" w:cs="Calibri"/>
          <w:b/>
          <w:bCs/>
          <w:i/>
          <w:iCs/>
          <w:sz w:val="22"/>
          <w:szCs w:val="22"/>
        </w:rPr>
        <w:t>Debêntures 2ª Emissão</w:t>
      </w:r>
      <w:r w:rsidRPr="00BC32AC">
        <w:rPr>
          <w:rFonts w:ascii="Bradesco Sans" w:hAnsi="Bradesco Sans" w:cs="Calibri"/>
          <w:i/>
          <w:iCs/>
          <w:sz w:val="22"/>
          <w:szCs w:val="22"/>
        </w:rPr>
        <w:t xml:space="preserve">”, respectivamente), todo e qualquer custo ou despesa comprovadamente incorrido pelo </w:t>
      </w:r>
      <w:r w:rsidRPr="00BC32AC">
        <w:rPr>
          <w:rFonts w:ascii="Bradesco Sans" w:hAnsi="Bradesco Sans" w:cs="Calibri"/>
          <w:b/>
          <w:bCs/>
          <w:i/>
          <w:iCs/>
          <w:sz w:val="22"/>
          <w:szCs w:val="22"/>
        </w:rPr>
        <w:t>INTERVENIENTE ANUENTE</w:t>
      </w:r>
      <w:r w:rsidRPr="00BC32AC">
        <w:rPr>
          <w:rFonts w:ascii="Bradesco Sans" w:hAnsi="Bradesco Sans" w:cs="Calibri"/>
          <w:i/>
          <w:iCs/>
          <w:sz w:val="22"/>
          <w:szCs w:val="22"/>
        </w:rPr>
        <w:t xml:space="preserve"> e/ou pelos Debenturistas 2ª Emissão em decorrência de processos, procedimentos e/ou outras medidas judiciais ou extrajudiciais necessários à salvaguarda de seus direitos e prerrogativas decorrentes das Debêntures 2ª Emissão, da Escritura 2ª Emissão e/ou dos demais documentos da 2ª Emissão (“</w:t>
      </w:r>
      <w:r w:rsidRPr="00BC32AC">
        <w:rPr>
          <w:rFonts w:ascii="Bradesco Sans" w:hAnsi="Bradesco Sans" w:cs="Calibri"/>
          <w:b/>
          <w:bCs/>
          <w:i/>
          <w:iCs/>
          <w:sz w:val="22"/>
          <w:szCs w:val="22"/>
        </w:rPr>
        <w:t>Obrigações Garantidas 2ª Emissão</w:t>
      </w:r>
      <w:r w:rsidRPr="00BC32AC">
        <w:rPr>
          <w:rFonts w:ascii="Bradesco Sans" w:hAnsi="Bradesco Sans" w:cs="Calibri"/>
          <w:i/>
          <w:iCs/>
          <w:sz w:val="22"/>
          <w:szCs w:val="22"/>
        </w:rPr>
        <w:t>”).</w:t>
      </w:r>
    </w:p>
    <w:p w14:paraId="391D368A" w14:textId="77777777" w:rsidR="00694FE8" w:rsidRPr="00BC32AC" w:rsidRDefault="00694FE8" w:rsidP="00BC32AC">
      <w:pPr>
        <w:spacing w:line="276" w:lineRule="auto"/>
        <w:ind w:left="993"/>
        <w:jc w:val="both"/>
        <w:rPr>
          <w:rFonts w:ascii="Bradesco Sans" w:hAnsi="Bradesco Sans" w:cs="Calibri"/>
          <w:i/>
          <w:iCs/>
          <w:sz w:val="22"/>
          <w:szCs w:val="22"/>
        </w:rPr>
      </w:pPr>
    </w:p>
    <w:p w14:paraId="30C223E0" w14:textId="77777777" w:rsidR="00694FE8" w:rsidRPr="00BC32AC" w:rsidRDefault="00694FE8" w:rsidP="00BC32AC">
      <w:pPr>
        <w:spacing w:line="276" w:lineRule="auto"/>
        <w:ind w:left="993"/>
        <w:jc w:val="both"/>
        <w:rPr>
          <w:rFonts w:ascii="Bradesco Sans" w:hAnsi="Bradesco Sans" w:cs="Calibri"/>
          <w:i/>
          <w:iCs/>
          <w:sz w:val="22"/>
          <w:szCs w:val="22"/>
        </w:rPr>
      </w:pPr>
      <w:r w:rsidRPr="00BC32AC">
        <w:rPr>
          <w:rFonts w:ascii="Bradesco Sans" w:hAnsi="Bradesco Sans" w:cs="Calibri"/>
          <w:i/>
          <w:iCs/>
          <w:sz w:val="22"/>
          <w:szCs w:val="22"/>
        </w:rPr>
        <w:t xml:space="preserve">(ii) a </w:t>
      </w:r>
      <w:r w:rsidRPr="005E3490">
        <w:rPr>
          <w:rFonts w:ascii="Bradesco Sans" w:hAnsi="Bradesco Sans" w:cs="Calibri"/>
          <w:b/>
          <w:i/>
          <w:iCs/>
          <w:sz w:val="22"/>
          <w:szCs w:val="22"/>
        </w:rPr>
        <w:t>CONTRATANTE</w:t>
      </w:r>
      <w:r w:rsidRPr="00BC32AC">
        <w:rPr>
          <w:rFonts w:ascii="Bradesco Sans" w:hAnsi="Bradesco Sans" w:cs="Calibri"/>
          <w:i/>
          <w:iCs/>
          <w:sz w:val="22"/>
          <w:szCs w:val="22"/>
        </w:rPr>
        <w:t xml:space="preserve"> e a </w:t>
      </w:r>
      <w:r w:rsidRPr="005E3490">
        <w:rPr>
          <w:rFonts w:ascii="Bradesco Sans" w:hAnsi="Bradesco Sans" w:cs="Calibri"/>
          <w:b/>
          <w:i/>
          <w:iCs/>
          <w:sz w:val="22"/>
          <w:szCs w:val="22"/>
        </w:rPr>
        <w:t>INTERVENIENTE ANUENTE</w:t>
      </w:r>
      <w:r w:rsidRPr="00BC32AC">
        <w:rPr>
          <w:rFonts w:ascii="Bradesco Sans" w:hAnsi="Bradesco Sans" w:cs="Calibri"/>
          <w:i/>
          <w:iCs/>
          <w:sz w:val="22"/>
          <w:szCs w:val="22"/>
        </w:rPr>
        <w:t xml:space="preserve"> firmaram, em 7 de dezembro de 2022, o “1º (Primeiro) Aditamento ao Contrato de Cessão Fiduciária de Direitos Creditórios e Outras Avenças” (“</w:t>
      </w:r>
      <w:r w:rsidRPr="00BC32AC">
        <w:rPr>
          <w:rFonts w:ascii="Bradesco Sans" w:hAnsi="Bradesco Sans" w:cs="Calibri"/>
          <w:b/>
          <w:bCs/>
          <w:i/>
          <w:iCs/>
          <w:sz w:val="22"/>
          <w:szCs w:val="22"/>
        </w:rPr>
        <w:t>1º Aditamento ao Contrato Originador</w:t>
      </w:r>
      <w:r w:rsidRPr="00BC32AC">
        <w:rPr>
          <w:rFonts w:ascii="Bradesco Sans" w:hAnsi="Bradesco Sans" w:cs="Calibri"/>
          <w:i/>
          <w:iCs/>
          <w:sz w:val="22"/>
          <w:szCs w:val="22"/>
        </w:rPr>
        <w:t xml:space="preserve">”), celebrado no âmbito da 3ª (terceira) emissão de debêntures simples, não conversíveis em ações, da espécie com garantia real, com garantia fidejussória adicional, em série única, para distribuição pública com esforços restritos da </w:t>
      </w:r>
      <w:r w:rsidRPr="00BC32AC">
        <w:rPr>
          <w:rFonts w:ascii="Bradesco Sans" w:hAnsi="Bradesco Sans" w:cs="Calibri"/>
          <w:b/>
          <w:bCs/>
          <w:i/>
          <w:iCs/>
          <w:sz w:val="22"/>
          <w:szCs w:val="22"/>
        </w:rPr>
        <w:t>CONTRATANTE</w:t>
      </w:r>
      <w:r w:rsidRPr="00BC32AC">
        <w:rPr>
          <w:rFonts w:ascii="Bradesco Sans" w:hAnsi="Bradesco Sans" w:cs="Calibri"/>
          <w:i/>
          <w:iCs/>
          <w:sz w:val="22"/>
          <w:szCs w:val="22"/>
        </w:rPr>
        <w:t xml:space="preserve"> (“</w:t>
      </w:r>
      <w:r w:rsidRPr="00BC32AC">
        <w:rPr>
          <w:rFonts w:ascii="Bradesco Sans" w:hAnsi="Bradesco Sans" w:cs="Calibri"/>
          <w:b/>
          <w:bCs/>
          <w:i/>
          <w:iCs/>
          <w:sz w:val="22"/>
          <w:szCs w:val="22"/>
        </w:rPr>
        <w:t>Debêntures 3ª Emissão</w:t>
      </w:r>
      <w:r w:rsidRPr="00BC32AC">
        <w:rPr>
          <w:rFonts w:ascii="Bradesco Sans" w:hAnsi="Bradesco Sans" w:cs="Calibri"/>
          <w:i/>
          <w:iCs/>
          <w:sz w:val="22"/>
          <w:szCs w:val="22"/>
        </w:rPr>
        <w:t>” e “</w:t>
      </w:r>
      <w:r w:rsidRPr="00BC32AC">
        <w:rPr>
          <w:rFonts w:ascii="Bradesco Sans" w:hAnsi="Bradesco Sans" w:cs="Calibri"/>
          <w:b/>
          <w:bCs/>
          <w:i/>
          <w:iCs/>
          <w:sz w:val="22"/>
          <w:szCs w:val="22"/>
        </w:rPr>
        <w:t>3ª Emissão</w:t>
      </w:r>
      <w:r w:rsidRPr="00BC32AC">
        <w:rPr>
          <w:rFonts w:ascii="Bradesco Sans" w:hAnsi="Bradesco Sans" w:cs="Calibri"/>
          <w:i/>
          <w:iCs/>
          <w:sz w:val="22"/>
          <w:szCs w:val="22"/>
        </w:rPr>
        <w:t>”, respectivamente, sendo Debêntures 3ª Emissão em conjunto com Debêntures 2ª Emissão, denominada “</w:t>
      </w:r>
      <w:r w:rsidRPr="00BC32AC">
        <w:rPr>
          <w:rFonts w:ascii="Bradesco Sans" w:hAnsi="Bradesco Sans" w:cs="Calibri"/>
          <w:b/>
          <w:bCs/>
          <w:i/>
          <w:iCs/>
          <w:sz w:val="22"/>
          <w:szCs w:val="22"/>
        </w:rPr>
        <w:t>Debêntures</w:t>
      </w:r>
      <w:r w:rsidRPr="00BC32AC">
        <w:rPr>
          <w:rFonts w:ascii="Bradesco Sans" w:hAnsi="Bradesco Sans" w:cs="Calibri"/>
          <w:i/>
          <w:iCs/>
          <w:sz w:val="22"/>
          <w:szCs w:val="22"/>
        </w:rPr>
        <w:t>”, e 3ª Emissão em conjunto com 2ª Emissão, denominada “</w:t>
      </w:r>
      <w:r w:rsidRPr="00BC32AC">
        <w:rPr>
          <w:rFonts w:ascii="Bradesco Sans" w:hAnsi="Bradesco Sans" w:cs="Calibri"/>
          <w:b/>
          <w:bCs/>
          <w:i/>
          <w:iCs/>
          <w:sz w:val="22"/>
          <w:szCs w:val="22"/>
        </w:rPr>
        <w:t>Emissões</w:t>
      </w:r>
      <w:r w:rsidRPr="00BC32AC">
        <w:rPr>
          <w:rFonts w:ascii="Bradesco Sans" w:hAnsi="Bradesco Sans" w:cs="Calibri"/>
          <w:i/>
          <w:iCs/>
          <w:sz w:val="22"/>
          <w:szCs w:val="22"/>
        </w:rPr>
        <w:t>”), nos termos do “Instrumento Particular de Escritura da 3ª (Terceira) Emissão de Debêntures Simples, Não Conversíveis em Ações, da Espécie com Garantia Real, com Garantia Fidejussória Adicional, em Série Única, para Distribuição Pública com Esforços Restritos, da Elea Digital Infraestrutura e Redes de Telecomunicações S.A.” (“</w:t>
      </w:r>
      <w:r w:rsidRPr="00BC32AC">
        <w:rPr>
          <w:rFonts w:ascii="Bradesco Sans" w:hAnsi="Bradesco Sans" w:cs="Calibri"/>
          <w:b/>
          <w:bCs/>
          <w:i/>
          <w:iCs/>
          <w:sz w:val="22"/>
          <w:szCs w:val="22"/>
        </w:rPr>
        <w:t>Escritura 3ª Emissão</w:t>
      </w:r>
      <w:r w:rsidRPr="00BC32AC">
        <w:rPr>
          <w:rFonts w:ascii="Bradesco Sans" w:hAnsi="Bradesco Sans" w:cs="Calibri"/>
          <w:i/>
          <w:iCs/>
          <w:sz w:val="22"/>
          <w:szCs w:val="22"/>
        </w:rPr>
        <w:t>” e, em conjunto com Escritura 2ª Emissão, “</w:t>
      </w:r>
      <w:r w:rsidRPr="00BC32AC">
        <w:rPr>
          <w:rFonts w:ascii="Bradesco Sans" w:hAnsi="Bradesco Sans" w:cs="Calibri"/>
          <w:b/>
          <w:bCs/>
          <w:i/>
          <w:iCs/>
          <w:sz w:val="22"/>
          <w:szCs w:val="22"/>
        </w:rPr>
        <w:t>Escrituras de Emissão</w:t>
      </w:r>
      <w:r w:rsidRPr="00BC32AC">
        <w:rPr>
          <w:rFonts w:ascii="Bradesco Sans" w:hAnsi="Bradesco Sans" w:cs="Calibri"/>
          <w:i/>
          <w:iCs/>
          <w:sz w:val="22"/>
          <w:szCs w:val="22"/>
        </w:rPr>
        <w:t xml:space="preserve">”), em garantia do pagamento integral de todos e quaisquer valores, principais ou acessórios, incluindo Encargos Moratórios (conforme definido na Escritura 3ª Emissão), devidos pela </w:t>
      </w:r>
      <w:r w:rsidRPr="00BC32AC">
        <w:rPr>
          <w:rFonts w:ascii="Bradesco Sans" w:hAnsi="Bradesco Sans" w:cs="Calibri"/>
          <w:b/>
          <w:bCs/>
          <w:i/>
          <w:iCs/>
          <w:sz w:val="22"/>
          <w:szCs w:val="22"/>
        </w:rPr>
        <w:t>CONTRATANTE</w:t>
      </w:r>
      <w:r w:rsidRPr="00BC32AC">
        <w:rPr>
          <w:rFonts w:ascii="Bradesco Sans" w:hAnsi="Bradesco Sans" w:cs="Calibri"/>
          <w:i/>
          <w:iCs/>
          <w:sz w:val="22"/>
          <w:szCs w:val="22"/>
        </w:rPr>
        <w:t xml:space="preserve"> nos termos da Escritura 3ª Emissão, bem como eventuais honorários da </w:t>
      </w:r>
      <w:r w:rsidRPr="00BC32AC">
        <w:rPr>
          <w:rFonts w:ascii="Bradesco Sans" w:hAnsi="Bradesco Sans" w:cs="Calibri"/>
          <w:b/>
          <w:bCs/>
          <w:i/>
          <w:iCs/>
          <w:sz w:val="22"/>
          <w:szCs w:val="22"/>
        </w:rPr>
        <w:t>INTERVENIENTE ANUENTE</w:t>
      </w:r>
      <w:r w:rsidRPr="00BC32AC">
        <w:rPr>
          <w:rFonts w:ascii="Bradesco Sans" w:hAnsi="Bradesco Sans" w:cs="Calibri"/>
          <w:i/>
          <w:iCs/>
          <w:sz w:val="22"/>
          <w:szCs w:val="22"/>
        </w:rPr>
        <w:t>, na qualidade de representante da comunhão dos titulares das debêntures emitidas nos termos da Escritura 3ª Emissão (“</w:t>
      </w:r>
      <w:r w:rsidRPr="00BC32AC">
        <w:rPr>
          <w:rFonts w:ascii="Bradesco Sans" w:hAnsi="Bradesco Sans" w:cs="Calibri"/>
          <w:b/>
          <w:bCs/>
          <w:i/>
          <w:iCs/>
          <w:sz w:val="22"/>
          <w:szCs w:val="22"/>
        </w:rPr>
        <w:t>Debenturistas 3ª Emissão</w:t>
      </w:r>
      <w:r w:rsidRPr="00BC32AC">
        <w:rPr>
          <w:rFonts w:ascii="Bradesco Sans" w:hAnsi="Bradesco Sans" w:cs="Calibri"/>
          <w:i/>
          <w:iCs/>
          <w:sz w:val="22"/>
          <w:szCs w:val="22"/>
        </w:rPr>
        <w:t>” e “</w:t>
      </w:r>
      <w:r w:rsidRPr="00BC32AC">
        <w:rPr>
          <w:rFonts w:ascii="Bradesco Sans" w:hAnsi="Bradesco Sans" w:cs="Calibri"/>
          <w:b/>
          <w:bCs/>
          <w:i/>
          <w:iCs/>
          <w:sz w:val="22"/>
          <w:szCs w:val="22"/>
        </w:rPr>
        <w:t>Debêntures 3ª Emissão</w:t>
      </w:r>
      <w:r w:rsidRPr="00BC32AC">
        <w:rPr>
          <w:rFonts w:ascii="Bradesco Sans" w:hAnsi="Bradesco Sans" w:cs="Calibri"/>
          <w:i/>
          <w:iCs/>
          <w:sz w:val="22"/>
          <w:szCs w:val="22"/>
        </w:rPr>
        <w:t>”, respectivamente, sendo Debenturistas 3ª Emissão em conjunto com Debenturistas 2ª Emissão, denominados “</w:t>
      </w:r>
      <w:r w:rsidRPr="00BC32AC">
        <w:rPr>
          <w:rFonts w:ascii="Bradesco Sans" w:hAnsi="Bradesco Sans" w:cs="Calibri"/>
          <w:b/>
          <w:bCs/>
          <w:i/>
          <w:iCs/>
          <w:sz w:val="22"/>
          <w:szCs w:val="22"/>
        </w:rPr>
        <w:t>Debenturistas</w:t>
      </w:r>
      <w:r w:rsidRPr="00BC32AC">
        <w:rPr>
          <w:rFonts w:ascii="Bradesco Sans" w:hAnsi="Bradesco Sans" w:cs="Calibri"/>
          <w:i/>
          <w:iCs/>
          <w:sz w:val="22"/>
          <w:szCs w:val="22"/>
        </w:rPr>
        <w:t>”, e Debêntures 3ª Emissão em conjunto com Debêntures 2ª Emissão, denominadas “</w:t>
      </w:r>
      <w:r w:rsidRPr="00BC32AC">
        <w:rPr>
          <w:rFonts w:ascii="Bradesco Sans" w:hAnsi="Bradesco Sans" w:cs="Calibri"/>
          <w:b/>
          <w:bCs/>
          <w:i/>
          <w:iCs/>
          <w:sz w:val="22"/>
          <w:szCs w:val="22"/>
        </w:rPr>
        <w:t>Debêntures</w:t>
      </w:r>
      <w:r w:rsidRPr="00BC32AC">
        <w:rPr>
          <w:rFonts w:ascii="Bradesco Sans" w:hAnsi="Bradesco Sans" w:cs="Calibri"/>
          <w:i/>
          <w:iCs/>
          <w:sz w:val="22"/>
          <w:szCs w:val="22"/>
        </w:rPr>
        <w:t xml:space="preserve">”), todo e qualquer custo ou despesa comprovadamente incorrido pelo </w:t>
      </w:r>
      <w:r w:rsidRPr="00BC32AC">
        <w:rPr>
          <w:rFonts w:ascii="Bradesco Sans" w:hAnsi="Bradesco Sans" w:cs="Calibri"/>
          <w:b/>
          <w:bCs/>
          <w:i/>
          <w:iCs/>
          <w:sz w:val="22"/>
          <w:szCs w:val="22"/>
        </w:rPr>
        <w:t>INTERVENIENTE ANUENTE</w:t>
      </w:r>
      <w:r w:rsidRPr="00BC32AC">
        <w:rPr>
          <w:rFonts w:ascii="Bradesco Sans" w:hAnsi="Bradesco Sans" w:cs="Calibri"/>
          <w:i/>
          <w:iCs/>
          <w:sz w:val="22"/>
          <w:szCs w:val="22"/>
        </w:rPr>
        <w:t xml:space="preserve"> e/ou pelos Debenturistas 3ª Emissão em decorrência de processos, procedimentos e/ou outras medidas judiciais ou extrajudiciais necessários à salvaguarda de seus direitos e prerrogativas decorrentes das Debêntures 3ª Emissão, da Escritura 3ª Emissão e/ou dos demais documentos da 3ª Emissão (“</w:t>
      </w:r>
      <w:r w:rsidRPr="00BC32AC">
        <w:rPr>
          <w:rFonts w:ascii="Bradesco Sans" w:hAnsi="Bradesco Sans" w:cs="Calibri"/>
          <w:b/>
          <w:bCs/>
          <w:i/>
          <w:iCs/>
          <w:sz w:val="22"/>
          <w:szCs w:val="22"/>
        </w:rPr>
        <w:t>Obrigações Garantidas 3ª Emissão</w:t>
      </w:r>
      <w:r w:rsidRPr="00BC32AC">
        <w:rPr>
          <w:rFonts w:ascii="Bradesco Sans" w:hAnsi="Bradesco Sans" w:cs="Calibri"/>
          <w:i/>
          <w:iCs/>
          <w:sz w:val="22"/>
          <w:szCs w:val="22"/>
        </w:rPr>
        <w:t>” e, em conjunto com Obrigações Garantidas 2ª Emissão, “</w:t>
      </w:r>
      <w:r w:rsidRPr="00BC32AC">
        <w:rPr>
          <w:rFonts w:ascii="Bradesco Sans" w:hAnsi="Bradesco Sans" w:cs="Calibri"/>
          <w:b/>
          <w:bCs/>
          <w:i/>
          <w:iCs/>
          <w:sz w:val="22"/>
          <w:szCs w:val="22"/>
        </w:rPr>
        <w:t>Obrigações Garantidas</w:t>
      </w:r>
      <w:r w:rsidRPr="00BC32AC">
        <w:rPr>
          <w:rFonts w:ascii="Bradesco Sans" w:hAnsi="Bradesco Sans" w:cs="Calibri"/>
          <w:i/>
          <w:iCs/>
          <w:sz w:val="22"/>
          <w:szCs w:val="22"/>
        </w:rPr>
        <w:t>”).</w:t>
      </w:r>
    </w:p>
    <w:p w14:paraId="22E716C1" w14:textId="77777777" w:rsidR="00694FE8" w:rsidRPr="00BC32AC" w:rsidRDefault="00694FE8" w:rsidP="00BC32AC">
      <w:pPr>
        <w:spacing w:line="276" w:lineRule="auto"/>
        <w:ind w:left="993"/>
        <w:jc w:val="both"/>
        <w:rPr>
          <w:rFonts w:ascii="Bradesco Sans" w:hAnsi="Bradesco Sans" w:cs="Calibri"/>
          <w:i/>
          <w:iCs/>
          <w:sz w:val="22"/>
          <w:szCs w:val="22"/>
        </w:rPr>
      </w:pPr>
    </w:p>
    <w:p w14:paraId="16609D71" w14:textId="77777777" w:rsidR="00694FE8" w:rsidRPr="00BC32AC" w:rsidRDefault="00694FE8" w:rsidP="00BC32AC">
      <w:pPr>
        <w:spacing w:line="276" w:lineRule="auto"/>
        <w:ind w:left="993"/>
        <w:jc w:val="both"/>
        <w:rPr>
          <w:rFonts w:ascii="Bradesco Sans" w:hAnsi="Bradesco Sans" w:cs="Calibri"/>
          <w:i/>
          <w:iCs/>
          <w:sz w:val="22"/>
          <w:szCs w:val="22"/>
        </w:rPr>
      </w:pPr>
      <w:r w:rsidRPr="00BC32AC">
        <w:rPr>
          <w:rFonts w:ascii="Bradesco Sans" w:hAnsi="Bradesco Sans" w:cs="Calibri"/>
          <w:i/>
          <w:iCs/>
          <w:sz w:val="22"/>
          <w:szCs w:val="22"/>
        </w:rPr>
        <w:t>(iii) para assegur</w:t>
      </w:r>
      <w:bookmarkStart w:id="1" w:name="_GoBack"/>
      <w:bookmarkEnd w:id="1"/>
      <w:r w:rsidRPr="00BC32AC">
        <w:rPr>
          <w:rFonts w:ascii="Bradesco Sans" w:hAnsi="Bradesco Sans" w:cs="Calibri"/>
          <w:i/>
          <w:iCs/>
          <w:sz w:val="22"/>
          <w:szCs w:val="22"/>
        </w:rPr>
        <w:t xml:space="preserve">ar o cumprimento das obrigações previstas no Contrato Originador, a </w:t>
      </w:r>
      <w:r w:rsidRPr="00BC32AC">
        <w:rPr>
          <w:rFonts w:ascii="Bradesco Sans" w:hAnsi="Bradesco Sans" w:cs="Calibri"/>
          <w:b/>
          <w:bCs/>
          <w:i/>
          <w:iCs/>
          <w:sz w:val="22"/>
          <w:szCs w:val="22"/>
        </w:rPr>
        <w:t>CONTRATANTE</w:t>
      </w:r>
      <w:r w:rsidRPr="00BC32AC">
        <w:rPr>
          <w:rFonts w:ascii="Bradesco Sans" w:hAnsi="Bradesco Sans" w:cs="Calibri"/>
          <w:i/>
          <w:iCs/>
          <w:sz w:val="22"/>
          <w:szCs w:val="22"/>
        </w:rPr>
        <w:t xml:space="preserve"> e a </w:t>
      </w:r>
      <w:r w:rsidRPr="00BC32AC">
        <w:rPr>
          <w:rFonts w:ascii="Bradesco Sans" w:hAnsi="Bradesco Sans" w:cs="Calibri"/>
          <w:b/>
          <w:bCs/>
          <w:i/>
          <w:iCs/>
          <w:sz w:val="22"/>
          <w:szCs w:val="22"/>
        </w:rPr>
        <w:t>INTERVENIENTE ANUENTE</w:t>
      </w:r>
      <w:r w:rsidRPr="00BC32AC">
        <w:rPr>
          <w:rFonts w:ascii="Bradesco Sans" w:hAnsi="Bradesco Sans" w:cs="Calibri"/>
          <w:i/>
          <w:iCs/>
          <w:sz w:val="22"/>
          <w:szCs w:val="22"/>
        </w:rPr>
        <w:t xml:space="preserve"> resolveram contratar o </w:t>
      </w:r>
      <w:r w:rsidRPr="00BC32AC">
        <w:rPr>
          <w:rFonts w:ascii="Bradesco Sans" w:hAnsi="Bradesco Sans" w:cs="Calibri"/>
          <w:b/>
          <w:bCs/>
          <w:i/>
          <w:iCs/>
          <w:sz w:val="22"/>
          <w:szCs w:val="22"/>
        </w:rPr>
        <w:t>BRADESCO</w:t>
      </w:r>
      <w:r w:rsidRPr="00BC32AC">
        <w:rPr>
          <w:rFonts w:ascii="Bradesco Sans" w:hAnsi="Bradesco Sans" w:cs="Calibri"/>
          <w:i/>
          <w:iCs/>
          <w:sz w:val="22"/>
          <w:szCs w:val="22"/>
        </w:rPr>
        <w:t xml:space="preserve"> como banco depositário dos valores decorrentes do fluxo de recebíveis dos Direitos Creditórios (conforme definido abaixo) e demais valores depositados na Conta Vinculada (conforme definido abaixo), para promover sua gestão e acompanhamento; e</w:t>
      </w:r>
    </w:p>
    <w:p w14:paraId="1384BBCA" w14:textId="77777777" w:rsidR="00694FE8" w:rsidRPr="00BC32AC" w:rsidRDefault="00694FE8" w:rsidP="00BC32AC">
      <w:pPr>
        <w:spacing w:line="276" w:lineRule="auto"/>
        <w:ind w:left="993"/>
        <w:jc w:val="both"/>
        <w:rPr>
          <w:rFonts w:ascii="Bradesco Sans" w:hAnsi="Bradesco Sans" w:cs="Calibri"/>
          <w:i/>
          <w:iCs/>
          <w:sz w:val="22"/>
          <w:szCs w:val="22"/>
        </w:rPr>
      </w:pPr>
    </w:p>
    <w:p w14:paraId="6624EFA6" w14:textId="77777777" w:rsidR="00694FE8" w:rsidRPr="00BC32AC" w:rsidRDefault="00694FE8" w:rsidP="00BC32AC">
      <w:pPr>
        <w:spacing w:line="276" w:lineRule="auto"/>
        <w:ind w:left="993"/>
        <w:jc w:val="both"/>
        <w:rPr>
          <w:rFonts w:ascii="Bradesco Sans" w:hAnsi="Bradesco Sans" w:cs="Calibri"/>
          <w:i/>
          <w:iCs/>
          <w:sz w:val="22"/>
          <w:szCs w:val="22"/>
        </w:rPr>
      </w:pPr>
      <w:r w:rsidRPr="00BC32AC">
        <w:rPr>
          <w:rFonts w:ascii="Bradesco Sans" w:hAnsi="Bradesco Sans" w:cs="Calibri"/>
          <w:i/>
          <w:iCs/>
          <w:sz w:val="22"/>
          <w:szCs w:val="22"/>
        </w:rPr>
        <w:t xml:space="preserve">(iv) o </w:t>
      </w:r>
      <w:r w:rsidRPr="00BC32AC">
        <w:rPr>
          <w:rFonts w:ascii="Bradesco Sans" w:hAnsi="Bradesco Sans" w:cs="Calibri"/>
          <w:b/>
          <w:bCs/>
          <w:i/>
          <w:iCs/>
          <w:sz w:val="22"/>
          <w:szCs w:val="22"/>
        </w:rPr>
        <w:t>BRADESCO</w:t>
      </w:r>
      <w:r w:rsidRPr="00BC32AC">
        <w:rPr>
          <w:rFonts w:ascii="Bradesco Sans" w:hAnsi="Bradesco Sans" w:cs="Calibri"/>
          <w:i/>
          <w:iCs/>
          <w:sz w:val="22"/>
          <w:szCs w:val="22"/>
        </w:rPr>
        <w:t xml:space="preserve"> concorda e aceita em prestar os serviços previstos neste Contrato.”</w:t>
      </w:r>
    </w:p>
    <w:p w14:paraId="6B5E37FB" w14:textId="678D5CA9" w:rsidR="00694FE8" w:rsidRPr="00BC32AC" w:rsidRDefault="00694FE8" w:rsidP="00BC32AC">
      <w:pPr>
        <w:spacing w:line="276" w:lineRule="auto"/>
        <w:jc w:val="both"/>
        <w:rPr>
          <w:rFonts w:ascii="Bradesco Sans" w:hAnsi="Bradesco Sans" w:cs="Calibri"/>
          <w:sz w:val="22"/>
          <w:szCs w:val="22"/>
        </w:rPr>
      </w:pPr>
    </w:p>
    <w:p w14:paraId="3528C059" w14:textId="3A345966" w:rsidR="00694FE8" w:rsidRPr="00BC32AC" w:rsidRDefault="00694FE8" w:rsidP="00BC32AC">
      <w:pPr>
        <w:spacing w:line="276" w:lineRule="auto"/>
        <w:jc w:val="both"/>
        <w:rPr>
          <w:rFonts w:ascii="Bradesco Sans" w:hAnsi="Bradesco Sans" w:cs="Calibri"/>
          <w:sz w:val="22"/>
          <w:szCs w:val="22"/>
        </w:rPr>
      </w:pPr>
      <w:r w:rsidRPr="00BC32AC">
        <w:rPr>
          <w:rFonts w:ascii="Bradesco Sans" w:hAnsi="Bradesco Sans" w:cs="Calibri"/>
          <w:sz w:val="22"/>
          <w:szCs w:val="22"/>
        </w:rPr>
        <w:t xml:space="preserve">1.3. As Partes resolvem alterar </w:t>
      </w:r>
      <w:r w:rsidR="006242AE" w:rsidRPr="00BC32AC">
        <w:rPr>
          <w:rFonts w:ascii="Bradesco Sans" w:hAnsi="Bradesco Sans" w:cs="Calibri"/>
          <w:sz w:val="22"/>
          <w:szCs w:val="22"/>
        </w:rPr>
        <w:t>a referência cruzada ao Contrato Originador previsto n</w:t>
      </w:r>
      <w:r w:rsidRPr="00BC32AC">
        <w:rPr>
          <w:rFonts w:ascii="Bradesco Sans" w:hAnsi="Bradesco Sans" w:cs="Calibri"/>
          <w:sz w:val="22"/>
          <w:szCs w:val="22"/>
        </w:rPr>
        <w:t xml:space="preserve">a Cláusula 1.1 </w:t>
      </w:r>
      <w:r w:rsidR="006242AE" w:rsidRPr="00BC32AC">
        <w:rPr>
          <w:rFonts w:ascii="Bradesco Sans" w:hAnsi="Bradesco Sans" w:cs="Calibri"/>
          <w:sz w:val="22"/>
          <w:szCs w:val="22"/>
        </w:rPr>
        <w:t>do Contrato, a qual passará a vigorar com a seguinte redação:</w:t>
      </w:r>
    </w:p>
    <w:p w14:paraId="0556652A" w14:textId="5E73BE31" w:rsidR="006242AE" w:rsidRPr="00BC32AC" w:rsidRDefault="006242AE" w:rsidP="00BC32AC">
      <w:pPr>
        <w:spacing w:line="276" w:lineRule="auto"/>
        <w:jc w:val="both"/>
        <w:rPr>
          <w:rFonts w:ascii="Bradesco Sans" w:hAnsi="Bradesco Sans" w:cs="Calibri"/>
          <w:sz w:val="22"/>
          <w:szCs w:val="22"/>
        </w:rPr>
      </w:pPr>
    </w:p>
    <w:p w14:paraId="7DB093D7" w14:textId="5F42C0D7" w:rsidR="006242AE" w:rsidRPr="00BC32AC" w:rsidRDefault="006242AE" w:rsidP="00BC32AC">
      <w:pPr>
        <w:spacing w:line="276" w:lineRule="auto"/>
        <w:ind w:left="993"/>
        <w:jc w:val="both"/>
        <w:rPr>
          <w:rFonts w:ascii="Bradesco Sans" w:hAnsi="Bradesco Sans" w:cs="Calibri"/>
          <w:sz w:val="22"/>
          <w:szCs w:val="22"/>
        </w:rPr>
      </w:pPr>
      <w:r w:rsidRPr="00BC32AC">
        <w:rPr>
          <w:rFonts w:ascii="Bradesco Sans" w:hAnsi="Bradesco Sans" w:cs="Calibri"/>
          <w:sz w:val="22"/>
          <w:szCs w:val="22"/>
        </w:rPr>
        <w:t>“</w:t>
      </w:r>
      <w:r w:rsidRPr="00BC32AC">
        <w:rPr>
          <w:rFonts w:ascii="Bradesco Sans" w:hAnsi="Bradesco Sans" w:cs="Calibri"/>
          <w:i/>
          <w:iCs/>
          <w:sz w:val="22"/>
          <w:szCs w:val="22"/>
        </w:rPr>
        <w:t xml:space="preserve">1.1. O presente Contrato tem por objeto regular os termos e condições segundo os quais o </w:t>
      </w:r>
      <w:r w:rsidRPr="00BC32AC">
        <w:rPr>
          <w:rFonts w:ascii="Bradesco Sans" w:hAnsi="Bradesco Sans" w:cs="Calibri"/>
          <w:b/>
          <w:bCs/>
          <w:i/>
          <w:iCs/>
          <w:sz w:val="22"/>
          <w:szCs w:val="22"/>
        </w:rPr>
        <w:t>BRADESCO</w:t>
      </w:r>
      <w:r w:rsidRPr="00BC32AC">
        <w:rPr>
          <w:rFonts w:ascii="Bradesco Sans" w:hAnsi="Bradesco Sans" w:cs="Calibri"/>
          <w:i/>
          <w:iCs/>
          <w:sz w:val="22"/>
          <w:szCs w:val="22"/>
        </w:rPr>
        <w:t xml:space="preserve"> irá atuar como prestador de serviços de depositário, com a obrigação de custódia dos valores depositados na conta corrente específica nº 5.859-9, de titularidade da </w:t>
      </w:r>
      <w:r w:rsidRPr="00BC32AC">
        <w:rPr>
          <w:rFonts w:ascii="Bradesco Sans" w:hAnsi="Bradesco Sans" w:cs="Calibri"/>
          <w:b/>
          <w:bCs/>
          <w:i/>
          <w:iCs/>
          <w:sz w:val="22"/>
          <w:szCs w:val="22"/>
        </w:rPr>
        <w:t>CONTRATANTE</w:t>
      </w:r>
      <w:r w:rsidRPr="00BC32AC">
        <w:rPr>
          <w:rFonts w:ascii="Bradesco Sans" w:hAnsi="Bradesco Sans" w:cs="Calibri"/>
          <w:i/>
          <w:iCs/>
          <w:sz w:val="22"/>
          <w:szCs w:val="22"/>
        </w:rPr>
        <w:t>, mantida na agência nº 3369/3, do Banco Bradesco S.A. (“</w:t>
      </w:r>
      <w:r w:rsidRPr="00BC32AC">
        <w:rPr>
          <w:rFonts w:ascii="Bradesco Sans" w:hAnsi="Bradesco Sans" w:cs="Calibri"/>
          <w:b/>
          <w:bCs/>
          <w:i/>
          <w:iCs/>
          <w:sz w:val="22"/>
          <w:szCs w:val="22"/>
        </w:rPr>
        <w:t>Conta Vinculada</w:t>
      </w:r>
      <w:r w:rsidRPr="00BC32AC">
        <w:rPr>
          <w:rFonts w:ascii="Bradesco Sans" w:hAnsi="Bradesco Sans" w:cs="Calibri"/>
          <w:i/>
          <w:iCs/>
          <w:sz w:val="22"/>
          <w:szCs w:val="22"/>
        </w:rPr>
        <w:t xml:space="preserve">”), na qual (a) serão depositados, dentre outros e observado o disposto na Cláusula 4.3 do Contrato Originador, os recursos decorrentes do fluxo de recebíveis da totalidade dos direitos creditórios (incluindo receitas), presentes e futuros, principais e/ou acessórios, decorrentes, relacionados e/ou emergentes de todos os contratos com clientes da </w:t>
      </w:r>
      <w:r w:rsidRPr="00BC32AC">
        <w:rPr>
          <w:rFonts w:ascii="Bradesco Sans" w:hAnsi="Bradesco Sans" w:cs="Calibri"/>
          <w:b/>
          <w:bCs/>
          <w:i/>
          <w:iCs/>
          <w:sz w:val="22"/>
          <w:szCs w:val="22"/>
        </w:rPr>
        <w:t>CONTRATANTE</w:t>
      </w:r>
      <w:r w:rsidRPr="00BC32AC">
        <w:rPr>
          <w:rFonts w:ascii="Bradesco Sans" w:hAnsi="Bradesco Sans" w:cs="Calibri"/>
          <w:i/>
          <w:iCs/>
          <w:sz w:val="22"/>
          <w:szCs w:val="22"/>
        </w:rPr>
        <w:t xml:space="preserve"> descritos no Anexo I-A do Contrato Originador, bem como quaisquer aditamentos e/ou instrumentos que venham a complementá-los e/ou substituí-los, os quais foram cedidos fiduciariamente à </w:t>
      </w:r>
      <w:r w:rsidRPr="00BC32AC">
        <w:rPr>
          <w:rFonts w:ascii="Bradesco Sans" w:hAnsi="Bradesco Sans" w:cs="Calibri"/>
          <w:b/>
          <w:bCs/>
          <w:i/>
          <w:iCs/>
          <w:sz w:val="22"/>
          <w:szCs w:val="22"/>
        </w:rPr>
        <w:t>INTERVENIENTE ANUENTE</w:t>
      </w:r>
      <w:r w:rsidRPr="00BC32AC">
        <w:rPr>
          <w:rFonts w:ascii="Bradesco Sans" w:hAnsi="Bradesco Sans" w:cs="Calibri"/>
          <w:i/>
          <w:iCs/>
          <w:sz w:val="22"/>
          <w:szCs w:val="22"/>
        </w:rPr>
        <w:t>, na qualidade de representante dos Debenturistas, nos termos do Contrato Originador (“</w:t>
      </w:r>
      <w:r w:rsidRPr="00BC32AC">
        <w:rPr>
          <w:rFonts w:ascii="Bradesco Sans" w:hAnsi="Bradesco Sans" w:cs="Calibri"/>
          <w:b/>
          <w:bCs/>
          <w:i/>
          <w:iCs/>
          <w:sz w:val="22"/>
          <w:szCs w:val="22"/>
        </w:rPr>
        <w:t>Direitos Creditórios</w:t>
      </w:r>
      <w:r w:rsidRPr="00BC32AC">
        <w:rPr>
          <w:rFonts w:ascii="Bradesco Sans" w:hAnsi="Bradesco Sans" w:cs="Calibri"/>
          <w:i/>
          <w:iCs/>
          <w:sz w:val="22"/>
          <w:szCs w:val="22"/>
        </w:rPr>
        <w:t>” e “</w:t>
      </w:r>
      <w:r w:rsidRPr="00BC32AC">
        <w:rPr>
          <w:rFonts w:ascii="Bradesco Sans" w:hAnsi="Bradesco Sans" w:cs="Calibri"/>
          <w:b/>
          <w:bCs/>
          <w:i/>
          <w:iCs/>
          <w:sz w:val="22"/>
          <w:szCs w:val="22"/>
        </w:rPr>
        <w:t>Pagamentos</w:t>
      </w:r>
      <w:r w:rsidRPr="00BC32AC">
        <w:rPr>
          <w:rFonts w:ascii="Bradesco Sans" w:hAnsi="Bradesco Sans" w:cs="Calibri"/>
          <w:i/>
          <w:iCs/>
          <w:sz w:val="22"/>
          <w:szCs w:val="22"/>
        </w:rPr>
        <w:t xml:space="preserve">”, respectivamente), e (b) deverá ser mantido o Valor Mínimo em Reserva (conforme definido abaixo) bem como os Investimentos Permitidos (conforme definido abaixo), até o integral e pontual pagamento e/ou cumprimento das Obrigações Garantidas assumidas pela </w:t>
      </w:r>
      <w:r w:rsidRPr="00BC32AC">
        <w:rPr>
          <w:rFonts w:ascii="Bradesco Sans" w:hAnsi="Bradesco Sans" w:cs="Calibri"/>
          <w:b/>
          <w:bCs/>
          <w:i/>
          <w:iCs/>
          <w:sz w:val="22"/>
          <w:szCs w:val="22"/>
        </w:rPr>
        <w:t>CONTRATANTE</w:t>
      </w:r>
      <w:r w:rsidRPr="00BC32AC">
        <w:rPr>
          <w:rFonts w:ascii="Bradesco Sans" w:hAnsi="Bradesco Sans" w:cs="Calibri"/>
          <w:i/>
          <w:iCs/>
          <w:sz w:val="22"/>
          <w:szCs w:val="22"/>
        </w:rPr>
        <w:t xml:space="preserve"> perante a </w:t>
      </w:r>
      <w:r w:rsidRPr="00BC32AC">
        <w:rPr>
          <w:rFonts w:ascii="Bradesco Sans" w:hAnsi="Bradesco Sans" w:cs="Calibri"/>
          <w:b/>
          <w:bCs/>
          <w:i/>
          <w:iCs/>
          <w:sz w:val="22"/>
          <w:szCs w:val="22"/>
        </w:rPr>
        <w:t>INTERVENIENTE ANUENTE</w:t>
      </w:r>
      <w:r w:rsidRPr="00BC32AC">
        <w:rPr>
          <w:rFonts w:ascii="Bradesco Sans" w:hAnsi="Bradesco Sans" w:cs="Calibri"/>
          <w:i/>
          <w:iCs/>
          <w:sz w:val="22"/>
          <w:szCs w:val="22"/>
        </w:rPr>
        <w:t xml:space="preserve"> no âmbito do Contrato Originador (“</w:t>
      </w:r>
      <w:r w:rsidRPr="00BC32AC">
        <w:rPr>
          <w:rFonts w:ascii="Bradesco Sans" w:hAnsi="Bradesco Sans" w:cs="Calibri"/>
          <w:b/>
          <w:bCs/>
          <w:i/>
          <w:iCs/>
          <w:sz w:val="22"/>
          <w:szCs w:val="22"/>
        </w:rPr>
        <w:t>Recursos</w:t>
      </w:r>
      <w:r w:rsidRPr="00BC32AC">
        <w:rPr>
          <w:rFonts w:ascii="Bradesco Sans" w:hAnsi="Bradesco Sans" w:cs="Calibri"/>
          <w:i/>
          <w:iCs/>
          <w:sz w:val="22"/>
          <w:szCs w:val="22"/>
        </w:rPr>
        <w:t>”).</w:t>
      </w:r>
      <w:r w:rsidRPr="00BC32AC">
        <w:rPr>
          <w:rFonts w:ascii="Bradesco Sans" w:hAnsi="Bradesco Sans" w:cs="Calibri"/>
          <w:sz w:val="22"/>
          <w:szCs w:val="22"/>
        </w:rPr>
        <w:t>”</w:t>
      </w:r>
    </w:p>
    <w:p w14:paraId="64DF5A05" w14:textId="665833F7" w:rsidR="00694FE8" w:rsidRPr="00BC32AC" w:rsidRDefault="00694FE8" w:rsidP="00BC32AC">
      <w:pPr>
        <w:spacing w:line="276" w:lineRule="auto"/>
        <w:jc w:val="both"/>
        <w:rPr>
          <w:rFonts w:ascii="Bradesco Sans" w:hAnsi="Bradesco Sans" w:cs="Calibri"/>
          <w:sz w:val="22"/>
          <w:szCs w:val="22"/>
        </w:rPr>
      </w:pPr>
    </w:p>
    <w:p w14:paraId="379C9280" w14:textId="4A070B2C" w:rsidR="007309E3" w:rsidRPr="00BC32AC" w:rsidRDefault="00BA0623" w:rsidP="00BC32AC">
      <w:pPr>
        <w:spacing w:line="276" w:lineRule="auto"/>
        <w:jc w:val="both"/>
        <w:rPr>
          <w:rFonts w:ascii="Bradesco Sans" w:hAnsi="Bradesco Sans" w:cs="Calibri"/>
          <w:sz w:val="22"/>
          <w:szCs w:val="22"/>
        </w:rPr>
      </w:pPr>
      <w:r w:rsidRPr="00BC32AC">
        <w:rPr>
          <w:rFonts w:ascii="Bradesco Sans" w:hAnsi="Bradesco Sans" w:cs="Calibri"/>
          <w:sz w:val="22"/>
          <w:szCs w:val="22"/>
        </w:rPr>
        <w:t>1.</w:t>
      </w:r>
      <w:r w:rsidR="006242AE" w:rsidRPr="00BC32AC">
        <w:rPr>
          <w:rFonts w:ascii="Bradesco Sans" w:hAnsi="Bradesco Sans" w:cs="Calibri"/>
          <w:sz w:val="22"/>
          <w:szCs w:val="22"/>
        </w:rPr>
        <w:t>4</w:t>
      </w:r>
      <w:r w:rsidRPr="00BC32AC">
        <w:rPr>
          <w:rFonts w:ascii="Bradesco Sans" w:hAnsi="Bradesco Sans" w:cs="Calibri"/>
          <w:sz w:val="22"/>
          <w:szCs w:val="22"/>
        </w:rPr>
        <w:t xml:space="preserve">. </w:t>
      </w:r>
      <w:r w:rsidR="005F7DE9" w:rsidRPr="00BC32AC">
        <w:rPr>
          <w:rFonts w:ascii="Bradesco Sans" w:hAnsi="Bradesco Sans" w:cs="Calibri"/>
          <w:sz w:val="22"/>
          <w:szCs w:val="22"/>
        </w:rPr>
        <w:t>A</w:t>
      </w:r>
      <w:r w:rsidR="007309E3" w:rsidRPr="00BC32AC">
        <w:rPr>
          <w:rFonts w:ascii="Bradesco Sans" w:hAnsi="Bradesco Sans" w:cs="Calibri"/>
          <w:sz w:val="22"/>
          <w:szCs w:val="22"/>
        </w:rPr>
        <w:t xml:space="preserve">s Partes </w:t>
      </w:r>
      <w:r w:rsidR="005F7DE9" w:rsidRPr="00BC32AC">
        <w:rPr>
          <w:rFonts w:ascii="Bradesco Sans" w:hAnsi="Bradesco Sans" w:cs="Calibri"/>
          <w:sz w:val="22"/>
          <w:szCs w:val="22"/>
        </w:rPr>
        <w:t xml:space="preserve">resolvem </w:t>
      </w:r>
      <w:r w:rsidR="007309E3" w:rsidRPr="00BC32AC">
        <w:rPr>
          <w:rFonts w:ascii="Bradesco Sans" w:hAnsi="Bradesco Sans" w:cs="Calibri"/>
          <w:sz w:val="22"/>
          <w:szCs w:val="22"/>
        </w:rPr>
        <w:t xml:space="preserve">alterar </w:t>
      </w:r>
      <w:r w:rsidR="006A1F70" w:rsidRPr="00BC32AC">
        <w:rPr>
          <w:rFonts w:ascii="Bradesco Sans" w:hAnsi="Bradesco Sans" w:cs="Calibri"/>
          <w:sz w:val="22"/>
          <w:szCs w:val="22"/>
        </w:rPr>
        <w:t>o montante do Valor Mínimo em Reserva previsto n</w:t>
      </w:r>
      <w:r w:rsidR="007309E3" w:rsidRPr="00BC32AC">
        <w:rPr>
          <w:rFonts w:ascii="Bradesco Sans" w:hAnsi="Bradesco Sans" w:cs="Calibri"/>
          <w:sz w:val="22"/>
          <w:szCs w:val="22"/>
        </w:rPr>
        <w:t>a Cláusula 2.2.1.1 abaixo, a qual passará a vigorar com a seguinte redação:</w:t>
      </w:r>
    </w:p>
    <w:p w14:paraId="0CAD0B4D" w14:textId="77777777" w:rsidR="007309E3" w:rsidRPr="00BC32AC" w:rsidRDefault="007309E3" w:rsidP="00BC32AC">
      <w:pPr>
        <w:spacing w:line="276" w:lineRule="auto"/>
        <w:ind w:left="567"/>
        <w:jc w:val="both"/>
        <w:rPr>
          <w:rFonts w:ascii="Bradesco Sans" w:hAnsi="Bradesco Sans" w:cs="Calibri"/>
          <w:sz w:val="22"/>
          <w:szCs w:val="22"/>
        </w:rPr>
      </w:pPr>
    </w:p>
    <w:p w14:paraId="6597316F" w14:textId="77777777" w:rsidR="007309E3" w:rsidRPr="00BC32AC" w:rsidRDefault="007309E3" w:rsidP="00BC32AC">
      <w:pPr>
        <w:spacing w:line="276" w:lineRule="auto"/>
        <w:ind w:left="1134"/>
        <w:jc w:val="both"/>
        <w:rPr>
          <w:rFonts w:ascii="Bradesco Sans" w:hAnsi="Bradesco Sans" w:cs="Calibri"/>
          <w:sz w:val="22"/>
          <w:szCs w:val="22"/>
        </w:rPr>
      </w:pPr>
      <w:r w:rsidRPr="00BC32AC">
        <w:rPr>
          <w:rFonts w:ascii="Bradesco Sans" w:hAnsi="Bradesco Sans" w:cs="Calibri"/>
          <w:sz w:val="22"/>
          <w:szCs w:val="22"/>
        </w:rPr>
        <w:t>“</w:t>
      </w:r>
      <w:r w:rsidRPr="00BC32AC">
        <w:rPr>
          <w:rFonts w:ascii="Bradesco Sans" w:hAnsi="Bradesco Sans" w:cs="Calibri"/>
          <w:i/>
          <w:iCs/>
          <w:sz w:val="22"/>
          <w:szCs w:val="22"/>
        </w:rPr>
        <w:t xml:space="preserve">2.2.1.1. A </w:t>
      </w:r>
      <w:r w:rsidRPr="00BC32AC">
        <w:rPr>
          <w:rFonts w:ascii="Bradesco Sans" w:hAnsi="Bradesco Sans" w:cs="Calibri"/>
          <w:b/>
          <w:i/>
          <w:iCs/>
          <w:sz w:val="22"/>
          <w:szCs w:val="22"/>
        </w:rPr>
        <w:t>CONTRATANTE</w:t>
      </w:r>
      <w:r w:rsidRPr="00BC32AC">
        <w:rPr>
          <w:rFonts w:ascii="Bradesco Sans" w:hAnsi="Bradesco Sans" w:cs="Calibri"/>
          <w:i/>
          <w:iCs/>
          <w:sz w:val="22"/>
          <w:szCs w:val="22"/>
        </w:rPr>
        <w:t xml:space="preserve"> obriga-se, até a quitação integral das Obrigações Garantidas, a garantir que em cada Data de Verificação (conforme abaixo definido), o saldo constante da Conta Vinculada corresponda, no mínimo, R$ 28.000.000,00 (vinte e oito milhões e trezentos mil reais) (“</w:t>
      </w:r>
      <w:r w:rsidRPr="00BC32AC">
        <w:rPr>
          <w:rFonts w:ascii="Bradesco Sans" w:hAnsi="Bradesco Sans" w:cs="Calibri"/>
          <w:b/>
          <w:i/>
          <w:iCs/>
          <w:sz w:val="22"/>
          <w:szCs w:val="22"/>
        </w:rPr>
        <w:t>Valor Mínimo em Reserva</w:t>
      </w:r>
      <w:r w:rsidRPr="00BC32AC">
        <w:rPr>
          <w:rFonts w:ascii="Bradesco Sans" w:hAnsi="Bradesco Sans" w:cs="Calibri"/>
          <w:i/>
          <w:iCs/>
          <w:sz w:val="22"/>
          <w:szCs w:val="22"/>
        </w:rPr>
        <w:t xml:space="preserve">”), sendo certo que o referido montante deverá ser aplicado em determinadas aplicações financeiras, conforme notificação encaminhada pela </w:t>
      </w:r>
      <w:r w:rsidRPr="00BC32AC">
        <w:rPr>
          <w:rFonts w:ascii="Bradesco Sans" w:hAnsi="Bradesco Sans" w:cs="Calibri"/>
          <w:b/>
          <w:i/>
          <w:iCs/>
          <w:sz w:val="22"/>
          <w:szCs w:val="22"/>
        </w:rPr>
        <w:t xml:space="preserve">CONTRATANTE </w:t>
      </w:r>
      <w:r w:rsidRPr="00BC32AC">
        <w:rPr>
          <w:rFonts w:ascii="Bradesco Sans" w:hAnsi="Bradesco Sans" w:cs="Calibri"/>
          <w:i/>
          <w:iCs/>
          <w:sz w:val="22"/>
          <w:szCs w:val="22"/>
        </w:rPr>
        <w:t xml:space="preserve">ao </w:t>
      </w:r>
      <w:r w:rsidRPr="00BC32AC">
        <w:rPr>
          <w:rFonts w:ascii="Bradesco Sans" w:hAnsi="Bradesco Sans" w:cs="Calibri"/>
          <w:b/>
          <w:i/>
          <w:iCs/>
          <w:sz w:val="22"/>
          <w:szCs w:val="22"/>
        </w:rPr>
        <w:t>BRADESCO</w:t>
      </w:r>
      <w:r w:rsidRPr="00BC32AC">
        <w:rPr>
          <w:rFonts w:ascii="Bradesco Sans" w:hAnsi="Bradesco Sans" w:cs="Calibri"/>
          <w:i/>
          <w:iCs/>
          <w:sz w:val="22"/>
          <w:szCs w:val="22"/>
        </w:rPr>
        <w:t>, nos termos da Cláusula 2.3.1.</w:t>
      </w:r>
      <w:r w:rsidRPr="00BC32AC">
        <w:rPr>
          <w:rFonts w:ascii="Bradesco Sans" w:hAnsi="Bradesco Sans" w:cs="Calibri"/>
          <w:sz w:val="22"/>
          <w:szCs w:val="22"/>
        </w:rPr>
        <w:t>”</w:t>
      </w:r>
    </w:p>
    <w:p w14:paraId="26CC686F" w14:textId="0FE5293A" w:rsidR="00F434C8" w:rsidRPr="00BC32AC" w:rsidRDefault="00F434C8" w:rsidP="00BC32AC">
      <w:pPr>
        <w:spacing w:line="276" w:lineRule="auto"/>
        <w:jc w:val="both"/>
        <w:rPr>
          <w:rFonts w:ascii="Bradesco Sans" w:hAnsi="Bradesco Sans" w:cs="Calibri"/>
          <w:sz w:val="22"/>
          <w:szCs w:val="22"/>
        </w:rPr>
      </w:pPr>
    </w:p>
    <w:p w14:paraId="77200CB3" w14:textId="0CC3B087" w:rsidR="00F434C8" w:rsidRPr="00BC32AC" w:rsidRDefault="00BA0623" w:rsidP="00BC32AC">
      <w:pPr>
        <w:pStyle w:val="Ttulo1"/>
        <w:spacing w:line="276" w:lineRule="auto"/>
        <w:rPr>
          <w:rFonts w:ascii="Bradesco Sans" w:hAnsi="Bradesco Sans" w:cs="Calibri"/>
          <w:szCs w:val="22"/>
        </w:rPr>
      </w:pPr>
      <w:bookmarkStart w:id="2" w:name="_DV_M98"/>
      <w:bookmarkStart w:id="3" w:name="_DV_M99"/>
      <w:bookmarkStart w:id="4" w:name="_DV_M102"/>
      <w:bookmarkEnd w:id="2"/>
      <w:bookmarkEnd w:id="3"/>
      <w:bookmarkEnd w:id="4"/>
      <w:r w:rsidRPr="00BC32AC">
        <w:rPr>
          <w:rFonts w:ascii="Bradesco Sans" w:hAnsi="Bradesco Sans" w:cs="Calibri"/>
          <w:szCs w:val="22"/>
        </w:rPr>
        <w:t xml:space="preserve">CLÁUSULA </w:t>
      </w:r>
      <w:r w:rsidR="0070372B" w:rsidRPr="00BC32AC">
        <w:rPr>
          <w:rFonts w:ascii="Bradesco Sans" w:hAnsi="Bradesco Sans" w:cs="Calibri"/>
          <w:szCs w:val="22"/>
        </w:rPr>
        <w:t>SEGUNDA</w:t>
      </w:r>
      <w:r w:rsidR="00660B64" w:rsidRPr="00BC32AC">
        <w:rPr>
          <w:rFonts w:ascii="Bradesco Sans" w:hAnsi="Bradesco Sans" w:cs="Calibri"/>
          <w:szCs w:val="22"/>
        </w:rPr>
        <w:t xml:space="preserve"> – DAS </w:t>
      </w:r>
      <w:r w:rsidRPr="00BC32AC">
        <w:rPr>
          <w:rFonts w:ascii="Bradesco Sans" w:hAnsi="Bradesco Sans" w:cs="Calibri"/>
          <w:szCs w:val="22"/>
        </w:rPr>
        <w:t>DISPOSIÇÕES GERAIS</w:t>
      </w:r>
    </w:p>
    <w:p w14:paraId="23943873" w14:textId="77777777" w:rsidR="00F434C8" w:rsidRPr="00BC32AC" w:rsidRDefault="00F434C8" w:rsidP="00BC32AC">
      <w:pPr>
        <w:spacing w:line="276" w:lineRule="auto"/>
        <w:jc w:val="both"/>
        <w:rPr>
          <w:rFonts w:ascii="Bradesco Sans" w:hAnsi="Bradesco Sans" w:cs="Calibri"/>
          <w:sz w:val="22"/>
          <w:szCs w:val="22"/>
        </w:rPr>
      </w:pPr>
    </w:p>
    <w:p w14:paraId="13AD390E" w14:textId="6301DCC5" w:rsidR="00F434C8" w:rsidRPr="00BC32AC" w:rsidRDefault="008C5E9A" w:rsidP="00BC32AC">
      <w:pPr>
        <w:spacing w:line="276" w:lineRule="auto"/>
        <w:jc w:val="both"/>
        <w:rPr>
          <w:rFonts w:ascii="Bradesco Sans" w:hAnsi="Bradesco Sans" w:cs="Calibri"/>
          <w:sz w:val="22"/>
          <w:szCs w:val="22"/>
        </w:rPr>
      </w:pPr>
      <w:r w:rsidRPr="00BC32AC">
        <w:rPr>
          <w:rFonts w:ascii="Bradesco Sans" w:hAnsi="Bradesco Sans" w:cs="Calibri"/>
          <w:sz w:val="22"/>
          <w:szCs w:val="22"/>
        </w:rPr>
        <w:t>2</w:t>
      </w:r>
      <w:r w:rsidR="00BA0623" w:rsidRPr="00BC32AC">
        <w:rPr>
          <w:rFonts w:ascii="Bradesco Sans" w:hAnsi="Bradesco Sans" w:cs="Calibri"/>
          <w:sz w:val="22"/>
          <w:szCs w:val="22"/>
        </w:rPr>
        <w:t xml:space="preserve">.1. </w:t>
      </w:r>
      <w:r w:rsidR="00660B64" w:rsidRPr="00BC32AC">
        <w:rPr>
          <w:rFonts w:ascii="Bradesco Sans" w:hAnsi="Bradesco Sans" w:cs="Calibri"/>
          <w:sz w:val="22"/>
          <w:szCs w:val="22"/>
        </w:rPr>
        <w:t>Ficam ratificadas, nos termos em que se encontram redigidas, todas as cláusulas, itens, características</w:t>
      </w:r>
      <w:r w:rsidR="00B90491" w:rsidRPr="00BC32AC">
        <w:rPr>
          <w:rFonts w:ascii="Bradesco Sans" w:hAnsi="Bradesco Sans" w:cs="Calibri"/>
          <w:sz w:val="22"/>
          <w:szCs w:val="22"/>
        </w:rPr>
        <w:t>,</w:t>
      </w:r>
      <w:r w:rsidR="00660B64" w:rsidRPr="00BC32AC">
        <w:rPr>
          <w:rFonts w:ascii="Bradesco Sans" w:hAnsi="Bradesco Sans" w:cs="Calibri"/>
          <w:sz w:val="22"/>
          <w:szCs w:val="22"/>
        </w:rPr>
        <w:t xml:space="preserve"> condições </w:t>
      </w:r>
      <w:r w:rsidR="00B90491" w:rsidRPr="00BC32AC">
        <w:rPr>
          <w:rFonts w:ascii="Bradesco Sans" w:hAnsi="Bradesco Sans" w:cs="Calibri"/>
          <w:sz w:val="22"/>
          <w:szCs w:val="22"/>
        </w:rPr>
        <w:t xml:space="preserve">e declarações </w:t>
      </w:r>
      <w:r w:rsidR="00660B64" w:rsidRPr="00BC32AC">
        <w:rPr>
          <w:rFonts w:ascii="Bradesco Sans" w:hAnsi="Bradesco Sans" w:cs="Calibri"/>
          <w:sz w:val="22"/>
          <w:szCs w:val="22"/>
        </w:rPr>
        <w:t xml:space="preserve">estabelecidas no Contrato que não foram expressamente alterados através deste Aditamento. </w:t>
      </w:r>
      <w:bookmarkStart w:id="5" w:name="_DV_M115"/>
      <w:bookmarkEnd w:id="5"/>
    </w:p>
    <w:p w14:paraId="1F14A92F" w14:textId="2AF44AF4" w:rsidR="00660B64" w:rsidRPr="00BC32AC" w:rsidRDefault="00660B64" w:rsidP="00BC32AC">
      <w:pPr>
        <w:spacing w:line="276" w:lineRule="auto"/>
        <w:jc w:val="both"/>
        <w:rPr>
          <w:rFonts w:ascii="Bradesco Sans" w:hAnsi="Bradesco Sans" w:cs="Calibri"/>
          <w:sz w:val="22"/>
          <w:szCs w:val="22"/>
        </w:rPr>
      </w:pPr>
    </w:p>
    <w:p w14:paraId="330DE1D1" w14:textId="597F5F2F" w:rsidR="00660B64" w:rsidRPr="00BC32AC" w:rsidRDefault="00660B64" w:rsidP="00BC32AC">
      <w:pPr>
        <w:pStyle w:val="Estilo1"/>
        <w:tabs>
          <w:tab w:val="left" w:pos="567"/>
        </w:tabs>
        <w:spacing w:line="276" w:lineRule="auto"/>
        <w:ind w:left="0" w:firstLine="0"/>
        <w:rPr>
          <w:rFonts w:ascii="Bradesco Sans" w:hAnsi="Bradesco Sans"/>
          <w:sz w:val="22"/>
          <w:szCs w:val="22"/>
        </w:rPr>
      </w:pPr>
      <w:r w:rsidRPr="00BC32AC">
        <w:rPr>
          <w:rFonts w:ascii="Bradesco Sans" w:hAnsi="Bradesco Sans" w:cs="Calibri"/>
          <w:sz w:val="22"/>
          <w:szCs w:val="22"/>
        </w:rPr>
        <w:t xml:space="preserve">2.2. </w:t>
      </w:r>
      <w:r w:rsidRPr="00BC32AC">
        <w:rPr>
          <w:rFonts w:ascii="Bradesco Sans" w:hAnsi="Bradesco Sans"/>
          <w:sz w:val="22"/>
          <w:szCs w:val="22"/>
        </w:rPr>
        <w:t xml:space="preserve">Atribui-se aos termos deste </w:t>
      </w:r>
      <w:r w:rsidR="00B90491" w:rsidRPr="00BC32AC">
        <w:rPr>
          <w:rFonts w:ascii="Bradesco Sans" w:hAnsi="Bradesco Sans"/>
          <w:sz w:val="22"/>
          <w:szCs w:val="22"/>
        </w:rPr>
        <w:t>Aditamento</w:t>
      </w:r>
      <w:r w:rsidRPr="00BC32AC">
        <w:rPr>
          <w:rFonts w:ascii="Bradesco Sans" w:hAnsi="Bradesco Sans"/>
          <w:sz w:val="22"/>
          <w:szCs w:val="22"/>
        </w:rPr>
        <w:t>, quando não expressamente definidos</w:t>
      </w:r>
      <w:r w:rsidR="00B90491" w:rsidRPr="00BC32AC">
        <w:rPr>
          <w:rFonts w:ascii="Bradesco Sans" w:hAnsi="Bradesco Sans"/>
          <w:sz w:val="22"/>
          <w:szCs w:val="22"/>
        </w:rPr>
        <w:t xml:space="preserve"> ou alterados por este Aditamento</w:t>
      </w:r>
      <w:r w:rsidRPr="00BC32AC">
        <w:rPr>
          <w:rFonts w:ascii="Bradesco Sans" w:hAnsi="Bradesco Sans"/>
          <w:sz w:val="22"/>
          <w:szCs w:val="22"/>
        </w:rPr>
        <w:t>, os mesmos significados constantes do Contrato.</w:t>
      </w:r>
    </w:p>
    <w:p w14:paraId="369CD210" w14:textId="77777777" w:rsidR="00660B64" w:rsidRPr="00BC32AC" w:rsidRDefault="00660B64" w:rsidP="00BC32AC">
      <w:pPr>
        <w:pStyle w:val="PargrafodaLista"/>
        <w:spacing w:line="276" w:lineRule="auto"/>
        <w:rPr>
          <w:rFonts w:ascii="Bradesco Sans" w:hAnsi="Bradesco Sans"/>
          <w:sz w:val="22"/>
          <w:szCs w:val="22"/>
        </w:rPr>
      </w:pPr>
    </w:p>
    <w:p w14:paraId="39338010" w14:textId="5B63A94E" w:rsidR="00660B64" w:rsidRPr="00BC32AC" w:rsidRDefault="00660B64" w:rsidP="00BC32AC">
      <w:pPr>
        <w:pStyle w:val="Estilo1"/>
        <w:numPr>
          <w:ilvl w:val="1"/>
          <w:numId w:val="16"/>
        </w:numPr>
        <w:tabs>
          <w:tab w:val="left" w:pos="567"/>
        </w:tabs>
        <w:spacing w:line="276" w:lineRule="auto"/>
        <w:ind w:left="0" w:firstLine="0"/>
        <w:rPr>
          <w:rFonts w:ascii="Bradesco Sans" w:hAnsi="Bradesco Sans"/>
          <w:sz w:val="22"/>
          <w:szCs w:val="22"/>
        </w:rPr>
      </w:pPr>
      <w:r w:rsidRPr="00BC32AC">
        <w:rPr>
          <w:rFonts w:ascii="Bradesco Sans" w:hAnsi="Bradesco Sans"/>
          <w:snapToGrid w:val="0"/>
          <w:sz w:val="22"/>
          <w:szCs w:val="22"/>
        </w:rPr>
        <w:t>Os signatários declaram, expressamente, que têm plena ciência dos termos do Contrato ora aditado e que acordam plenamente com os respectivos termos.</w:t>
      </w:r>
    </w:p>
    <w:p w14:paraId="2CDF89E6" w14:textId="77777777" w:rsidR="00660B64" w:rsidRPr="00BC32AC" w:rsidRDefault="00660B64" w:rsidP="00BC32AC">
      <w:pPr>
        <w:spacing w:line="276" w:lineRule="auto"/>
        <w:jc w:val="both"/>
        <w:rPr>
          <w:rFonts w:ascii="Bradesco Sans" w:hAnsi="Bradesco Sans" w:cs="Calibri"/>
          <w:b/>
          <w:sz w:val="22"/>
          <w:szCs w:val="22"/>
        </w:rPr>
      </w:pPr>
    </w:p>
    <w:p w14:paraId="777288C0" w14:textId="2C173287" w:rsidR="00F434C8" w:rsidRPr="00BC32AC" w:rsidRDefault="0012187F" w:rsidP="00BC32AC">
      <w:pPr>
        <w:pStyle w:val="Corpodetexto"/>
        <w:spacing w:line="276" w:lineRule="auto"/>
        <w:jc w:val="both"/>
        <w:rPr>
          <w:rFonts w:ascii="Bradesco Sans" w:hAnsi="Bradesco Sans" w:cs="Calibri"/>
          <w:sz w:val="22"/>
          <w:szCs w:val="22"/>
        </w:rPr>
      </w:pPr>
      <w:r w:rsidRPr="00BC32AC">
        <w:rPr>
          <w:rFonts w:ascii="Bradesco Sans" w:hAnsi="Bradesco Sans" w:cs="Calibri"/>
          <w:sz w:val="22"/>
          <w:szCs w:val="22"/>
        </w:rPr>
        <w:t>2</w:t>
      </w:r>
      <w:r w:rsidR="00BA0623" w:rsidRPr="00BC32AC">
        <w:rPr>
          <w:rFonts w:ascii="Bradesco Sans" w:hAnsi="Bradesco Sans" w:cs="Calibri"/>
          <w:sz w:val="22"/>
          <w:szCs w:val="22"/>
        </w:rPr>
        <w:t>.</w:t>
      </w:r>
      <w:r w:rsidR="00660B64" w:rsidRPr="00BC32AC">
        <w:rPr>
          <w:rFonts w:ascii="Bradesco Sans" w:hAnsi="Bradesco Sans" w:cs="Calibri"/>
          <w:sz w:val="22"/>
          <w:szCs w:val="22"/>
        </w:rPr>
        <w:t>4</w:t>
      </w:r>
      <w:r w:rsidR="00BA0623" w:rsidRPr="00BC32AC">
        <w:rPr>
          <w:rFonts w:ascii="Bradesco Sans" w:hAnsi="Bradesco Sans" w:cs="Calibri"/>
          <w:sz w:val="22"/>
          <w:szCs w:val="22"/>
        </w:rPr>
        <w:t>.</w:t>
      </w:r>
      <w:r w:rsidR="00BA0623" w:rsidRPr="00BC32AC">
        <w:rPr>
          <w:rFonts w:ascii="Bradesco Sans" w:hAnsi="Bradesco Sans" w:cs="Arial"/>
          <w:sz w:val="22"/>
          <w:szCs w:val="22"/>
        </w:rPr>
        <w:t xml:space="preserve"> O </w:t>
      </w:r>
      <w:r w:rsidR="00BA0623" w:rsidRPr="00BC32AC">
        <w:rPr>
          <w:rFonts w:ascii="Bradesco Sans" w:hAnsi="Bradesco Sans" w:cs="Calibri"/>
          <w:sz w:val="22"/>
          <w:szCs w:val="22"/>
        </w:rPr>
        <w:t xml:space="preserve">presente </w:t>
      </w:r>
      <w:r w:rsidR="00926787" w:rsidRPr="00BC32AC">
        <w:rPr>
          <w:rFonts w:ascii="Bradesco Sans" w:hAnsi="Bradesco Sans" w:cs="Calibri"/>
          <w:sz w:val="22"/>
          <w:szCs w:val="22"/>
        </w:rPr>
        <w:t>Aditamento</w:t>
      </w:r>
      <w:r w:rsidR="00BA0623" w:rsidRPr="00BC32AC">
        <w:rPr>
          <w:rFonts w:ascii="Bradesco Sans" w:hAnsi="Bradesco Sans" w:cs="Calibri"/>
          <w:sz w:val="22"/>
          <w:szCs w:val="22"/>
        </w:rPr>
        <w:t xml:space="preserve"> poderá ser assinado eletronicamente com a utilização de processo de certificação disponibilizado pela Infraestrutura de Chaves Pública Brasileira – ICP-Brasil e produzirá todos os seus efeitos com relação aos signatários, conforme parágrafo 1° do artigo 10 da Medida Provisória n° 2.200-2, de 24 de agosto de 2001, do qual as Partes declaram possuir total conhecimento.</w:t>
      </w:r>
    </w:p>
    <w:p w14:paraId="7FF53691" w14:textId="77777777" w:rsidR="00F434C8" w:rsidRPr="00BC32AC" w:rsidRDefault="00F434C8" w:rsidP="00BC32AC">
      <w:pPr>
        <w:pStyle w:val="Corpodetexto"/>
        <w:spacing w:line="276" w:lineRule="auto"/>
        <w:jc w:val="left"/>
        <w:rPr>
          <w:rFonts w:ascii="Bradesco Sans" w:hAnsi="Bradesco Sans" w:cs="Calibri"/>
          <w:sz w:val="22"/>
          <w:szCs w:val="22"/>
        </w:rPr>
      </w:pPr>
    </w:p>
    <w:p w14:paraId="3D5A83A4" w14:textId="3986FD05" w:rsidR="00F434C8" w:rsidRPr="00BC32AC" w:rsidRDefault="00BA0623" w:rsidP="00BC32AC">
      <w:pPr>
        <w:spacing w:line="276" w:lineRule="auto"/>
        <w:jc w:val="both"/>
        <w:rPr>
          <w:rFonts w:ascii="Bradesco Sans" w:hAnsi="Bradesco Sans" w:cs="Calibri"/>
          <w:sz w:val="22"/>
          <w:szCs w:val="22"/>
        </w:rPr>
      </w:pPr>
      <w:r w:rsidRPr="00BC32AC">
        <w:rPr>
          <w:rFonts w:ascii="Bradesco Sans" w:hAnsi="Bradesco Sans" w:cs="Calibri"/>
          <w:sz w:val="22"/>
          <w:szCs w:val="22"/>
        </w:rPr>
        <w:t xml:space="preserve">E, por estarem assim justas e contratadas, assinam o presente </w:t>
      </w:r>
      <w:r w:rsidR="00926787" w:rsidRPr="00BC32AC">
        <w:rPr>
          <w:rFonts w:ascii="Bradesco Sans" w:hAnsi="Bradesco Sans" w:cs="Calibri"/>
          <w:sz w:val="22"/>
          <w:szCs w:val="22"/>
        </w:rPr>
        <w:t>Aditamento</w:t>
      </w:r>
      <w:r w:rsidRPr="00BC32AC">
        <w:rPr>
          <w:rFonts w:ascii="Bradesco Sans" w:hAnsi="Bradesco Sans" w:cs="Calibri"/>
          <w:sz w:val="22"/>
          <w:szCs w:val="22"/>
        </w:rPr>
        <w:t>, e</w:t>
      </w:r>
      <w:r w:rsidR="00926787" w:rsidRPr="00BC32AC">
        <w:rPr>
          <w:rFonts w:ascii="Bradesco Sans" w:hAnsi="Bradesco Sans" w:cs="Calibri"/>
          <w:sz w:val="22"/>
          <w:szCs w:val="22"/>
        </w:rPr>
        <w:t>letronicamente</w:t>
      </w:r>
      <w:r w:rsidRPr="00BC32AC">
        <w:rPr>
          <w:rFonts w:ascii="Bradesco Sans" w:hAnsi="Bradesco Sans" w:cs="Calibri"/>
          <w:sz w:val="22"/>
          <w:szCs w:val="22"/>
        </w:rPr>
        <w:t xml:space="preserve"> na presença das 02 (duas) testemunhas abaixo assinadas e qualificadas ou de forma eletrônica conforme ajustado entre as Partes.</w:t>
      </w:r>
    </w:p>
    <w:p w14:paraId="3F134C6B" w14:textId="77777777" w:rsidR="00F434C8" w:rsidRPr="00BC32AC" w:rsidRDefault="00F434C8" w:rsidP="00BC32AC">
      <w:pPr>
        <w:spacing w:line="276" w:lineRule="auto"/>
        <w:jc w:val="both"/>
        <w:rPr>
          <w:rFonts w:ascii="Bradesco Sans" w:hAnsi="Bradesco Sans" w:cs="Calibri"/>
          <w:sz w:val="22"/>
          <w:szCs w:val="22"/>
        </w:rPr>
      </w:pPr>
    </w:p>
    <w:p w14:paraId="62677724" w14:textId="41A70230" w:rsidR="00F434C8" w:rsidRPr="00BC32AC" w:rsidRDefault="00BA0623" w:rsidP="00BC32AC">
      <w:pPr>
        <w:pStyle w:val="Corpodetexto2"/>
        <w:spacing w:line="276" w:lineRule="auto"/>
        <w:jc w:val="center"/>
        <w:rPr>
          <w:rFonts w:ascii="Bradesco Sans" w:hAnsi="Bradesco Sans" w:cs="Calibri"/>
          <w:szCs w:val="22"/>
        </w:rPr>
      </w:pPr>
      <w:r w:rsidRPr="00BC32AC">
        <w:rPr>
          <w:rFonts w:ascii="Bradesco Sans" w:hAnsi="Bradesco Sans" w:cs="Calibri"/>
          <w:szCs w:val="22"/>
        </w:rPr>
        <w:t xml:space="preserve">Osasco, </w:t>
      </w:r>
      <w:r w:rsidR="00BC32AC" w:rsidRPr="00BC32AC">
        <w:rPr>
          <w:rFonts w:ascii="Bradesco Sans" w:hAnsi="Bradesco Sans" w:cs="Calibri"/>
          <w:szCs w:val="22"/>
        </w:rPr>
        <w:t>07</w:t>
      </w:r>
      <w:r w:rsidR="00926787" w:rsidRPr="00BC32AC">
        <w:rPr>
          <w:rFonts w:ascii="Bradesco Sans" w:hAnsi="Bradesco Sans" w:cs="Calibri"/>
          <w:szCs w:val="22"/>
        </w:rPr>
        <w:t xml:space="preserve"> </w:t>
      </w:r>
      <w:r w:rsidR="007026FA" w:rsidRPr="00BC32AC">
        <w:rPr>
          <w:rFonts w:ascii="Bradesco Sans" w:hAnsi="Bradesco Sans" w:cs="Calibri"/>
          <w:szCs w:val="22"/>
        </w:rPr>
        <w:t xml:space="preserve">de </w:t>
      </w:r>
      <w:r w:rsidR="00926787" w:rsidRPr="00BC32AC">
        <w:rPr>
          <w:rFonts w:ascii="Bradesco Sans" w:hAnsi="Bradesco Sans" w:cs="Calibri"/>
          <w:szCs w:val="22"/>
        </w:rPr>
        <w:t xml:space="preserve">dezembro </w:t>
      </w:r>
      <w:r w:rsidR="007026FA" w:rsidRPr="00BC32AC">
        <w:rPr>
          <w:rFonts w:ascii="Bradesco Sans" w:hAnsi="Bradesco Sans" w:cs="Calibri"/>
          <w:szCs w:val="22"/>
        </w:rPr>
        <w:t>de 202</w:t>
      </w:r>
      <w:r w:rsidR="00926787" w:rsidRPr="00BC32AC">
        <w:rPr>
          <w:rFonts w:ascii="Bradesco Sans" w:hAnsi="Bradesco Sans" w:cs="Calibri"/>
          <w:szCs w:val="22"/>
        </w:rPr>
        <w:t>2</w:t>
      </w:r>
      <w:r w:rsidR="007026FA" w:rsidRPr="00BC32AC">
        <w:rPr>
          <w:rFonts w:ascii="Bradesco Sans" w:hAnsi="Bradesco Sans" w:cs="Calibri"/>
          <w:szCs w:val="22"/>
        </w:rPr>
        <w:t>.</w:t>
      </w:r>
    </w:p>
    <w:p w14:paraId="7706F1CE" w14:textId="77777777" w:rsidR="0012187F" w:rsidRPr="00BC32AC" w:rsidRDefault="0012187F" w:rsidP="00BC32AC">
      <w:pPr>
        <w:spacing w:line="276" w:lineRule="auto"/>
        <w:jc w:val="both"/>
        <w:rPr>
          <w:rFonts w:ascii="Bradesco Sans" w:hAnsi="Bradesco Sans" w:cs="Calibri"/>
          <w:sz w:val="22"/>
          <w:szCs w:val="22"/>
        </w:rPr>
      </w:pPr>
    </w:p>
    <w:p w14:paraId="17A5A0D1" w14:textId="77777777" w:rsidR="00F434C8" w:rsidRPr="00BC32AC" w:rsidRDefault="00F434C8" w:rsidP="00BC32AC">
      <w:pPr>
        <w:spacing w:line="276" w:lineRule="auto"/>
        <w:jc w:val="both"/>
        <w:rPr>
          <w:rFonts w:ascii="Bradesco Sans" w:hAnsi="Bradesco Sans" w:cs="Calibri"/>
          <w:sz w:val="22"/>
          <w:szCs w:val="22"/>
        </w:rPr>
      </w:pPr>
    </w:p>
    <w:p w14:paraId="481740AD" w14:textId="77777777" w:rsidR="00F434C8" w:rsidRPr="00BC32AC" w:rsidRDefault="00BA0623" w:rsidP="00BC32AC">
      <w:pPr>
        <w:spacing w:line="276" w:lineRule="auto"/>
        <w:jc w:val="center"/>
        <w:rPr>
          <w:rFonts w:ascii="Bradesco Sans" w:hAnsi="Bradesco Sans" w:cs="Calibri"/>
          <w:sz w:val="22"/>
          <w:szCs w:val="22"/>
        </w:rPr>
      </w:pPr>
      <w:r w:rsidRPr="00BC32AC">
        <w:rPr>
          <w:rFonts w:ascii="Bradesco Sans" w:hAnsi="Bradesco Sans" w:cs="Calibri"/>
          <w:sz w:val="22"/>
          <w:szCs w:val="22"/>
        </w:rPr>
        <w:t>_________________________________________________________________</w:t>
      </w:r>
    </w:p>
    <w:p w14:paraId="3F190304" w14:textId="77777777" w:rsidR="00F434C8" w:rsidRPr="00BC32AC" w:rsidRDefault="00BA0623" w:rsidP="00BC32AC">
      <w:pPr>
        <w:spacing w:line="276" w:lineRule="auto"/>
        <w:jc w:val="center"/>
        <w:rPr>
          <w:rFonts w:ascii="Bradesco Sans" w:hAnsi="Bradesco Sans" w:cs="Calibri"/>
          <w:b/>
          <w:sz w:val="22"/>
          <w:szCs w:val="22"/>
        </w:rPr>
      </w:pPr>
      <w:r w:rsidRPr="00BC32AC">
        <w:rPr>
          <w:rFonts w:ascii="Bradesco Sans" w:hAnsi="Bradesco Sans" w:cs="Calibri"/>
          <w:b/>
          <w:sz w:val="22"/>
          <w:szCs w:val="22"/>
        </w:rPr>
        <w:t>BANCO BRADESCO S.A.</w:t>
      </w:r>
    </w:p>
    <w:p w14:paraId="3D9585F2" w14:textId="6077722E" w:rsidR="00F434C8" w:rsidRPr="00BC32AC" w:rsidRDefault="00F434C8" w:rsidP="00BC32AC">
      <w:pPr>
        <w:spacing w:line="276" w:lineRule="auto"/>
        <w:jc w:val="both"/>
        <w:rPr>
          <w:rFonts w:ascii="Bradesco Sans" w:hAnsi="Bradesco Sans" w:cs="Calibri"/>
          <w:sz w:val="22"/>
          <w:szCs w:val="22"/>
        </w:rPr>
      </w:pPr>
    </w:p>
    <w:p w14:paraId="05E04251" w14:textId="77777777" w:rsidR="0012187F" w:rsidRPr="00BC32AC" w:rsidRDefault="0012187F" w:rsidP="00BC32AC">
      <w:pPr>
        <w:spacing w:line="276" w:lineRule="auto"/>
        <w:jc w:val="both"/>
        <w:rPr>
          <w:rFonts w:ascii="Bradesco Sans" w:hAnsi="Bradesco Sans" w:cs="Calibri"/>
          <w:sz w:val="22"/>
          <w:szCs w:val="22"/>
        </w:rPr>
      </w:pPr>
    </w:p>
    <w:p w14:paraId="2C40786C" w14:textId="77777777" w:rsidR="00F434C8" w:rsidRPr="00BC32AC" w:rsidRDefault="00BA0623" w:rsidP="00BC32AC">
      <w:pPr>
        <w:spacing w:line="276" w:lineRule="auto"/>
        <w:jc w:val="center"/>
        <w:rPr>
          <w:rFonts w:ascii="Bradesco Sans" w:hAnsi="Bradesco Sans" w:cs="Calibri"/>
          <w:b/>
          <w:sz w:val="22"/>
          <w:szCs w:val="22"/>
        </w:rPr>
      </w:pPr>
      <w:r w:rsidRPr="00BC32AC">
        <w:rPr>
          <w:rFonts w:ascii="Bradesco Sans" w:hAnsi="Bradesco Sans" w:cs="Calibri"/>
          <w:sz w:val="22"/>
          <w:szCs w:val="22"/>
        </w:rPr>
        <w:t>_________________________________________________________________</w:t>
      </w:r>
    </w:p>
    <w:p w14:paraId="4058831A" w14:textId="5685D183" w:rsidR="00F434C8" w:rsidRPr="00BC32AC" w:rsidRDefault="00926787" w:rsidP="00BC32AC">
      <w:pPr>
        <w:spacing w:line="276" w:lineRule="auto"/>
        <w:jc w:val="center"/>
        <w:rPr>
          <w:rFonts w:ascii="Bradesco Sans" w:hAnsi="Bradesco Sans" w:cs="Calibri"/>
          <w:sz w:val="22"/>
          <w:szCs w:val="22"/>
        </w:rPr>
      </w:pPr>
      <w:r w:rsidRPr="00BC32AC">
        <w:rPr>
          <w:rFonts w:ascii="Bradesco Sans" w:hAnsi="Bradesco Sans" w:cs="Calibri"/>
          <w:b/>
          <w:sz w:val="22"/>
          <w:szCs w:val="22"/>
        </w:rPr>
        <w:t>ELEA DIGITAL</w:t>
      </w:r>
      <w:r w:rsidR="00BA0623" w:rsidRPr="00BC32AC">
        <w:rPr>
          <w:rFonts w:ascii="Bradesco Sans" w:hAnsi="Bradesco Sans" w:cs="Calibri"/>
          <w:b/>
          <w:sz w:val="22"/>
          <w:szCs w:val="22"/>
        </w:rPr>
        <w:t xml:space="preserve"> INFRAESTRUTURA E REDES DE TELECOMUNICAÇÕES S.A.</w:t>
      </w:r>
    </w:p>
    <w:p w14:paraId="1EAA5B4F" w14:textId="075CD553" w:rsidR="00F434C8" w:rsidRPr="00BC32AC" w:rsidRDefault="00F434C8" w:rsidP="00BC32AC">
      <w:pPr>
        <w:spacing w:line="276" w:lineRule="auto"/>
        <w:jc w:val="both"/>
        <w:rPr>
          <w:rFonts w:ascii="Bradesco Sans" w:hAnsi="Bradesco Sans" w:cs="Calibri"/>
          <w:sz w:val="22"/>
          <w:szCs w:val="22"/>
        </w:rPr>
      </w:pPr>
    </w:p>
    <w:p w14:paraId="432D4413" w14:textId="2B494A36" w:rsidR="0012187F" w:rsidRPr="00BC32AC" w:rsidRDefault="0012187F" w:rsidP="00BC32AC">
      <w:pPr>
        <w:spacing w:line="276" w:lineRule="auto"/>
        <w:jc w:val="both"/>
        <w:rPr>
          <w:rFonts w:ascii="Bradesco Sans" w:hAnsi="Bradesco Sans" w:cs="Calibri"/>
          <w:sz w:val="22"/>
          <w:szCs w:val="22"/>
        </w:rPr>
      </w:pPr>
    </w:p>
    <w:p w14:paraId="087D9788" w14:textId="77777777" w:rsidR="00F434C8" w:rsidRPr="00BC32AC" w:rsidRDefault="00BA0623" w:rsidP="00BC32AC">
      <w:pPr>
        <w:spacing w:line="276" w:lineRule="auto"/>
        <w:jc w:val="center"/>
        <w:rPr>
          <w:rFonts w:ascii="Bradesco Sans" w:hAnsi="Bradesco Sans" w:cs="Calibri"/>
          <w:b/>
          <w:sz w:val="22"/>
          <w:szCs w:val="22"/>
        </w:rPr>
      </w:pPr>
      <w:r w:rsidRPr="00BC32AC">
        <w:rPr>
          <w:rFonts w:ascii="Bradesco Sans" w:hAnsi="Bradesco Sans" w:cs="Calibri"/>
          <w:sz w:val="22"/>
          <w:szCs w:val="22"/>
        </w:rPr>
        <w:t>_________________________________________________________________</w:t>
      </w:r>
    </w:p>
    <w:p w14:paraId="6A0DF09C" w14:textId="79152912" w:rsidR="00F434C8" w:rsidRPr="00BC32AC" w:rsidRDefault="00BA0623" w:rsidP="00BC32AC">
      <w:pPr>
        <w:pStyle w:val="Ttulo3"/>
        <w:numPr>
          <w:ilvl w:val="0"/>
          <w:numId w:val="0"/>
        </w:numPr>
        <w:spacing w:after="0" w:line="276" w:lineRule="auto"/>
        <w:jc w:val="center"/>
        <w:rPr>
          <w:rFonts w:ascii="Bradesco Sans" w:hAnsi="Bradesco Sans" w:cs="Calibri"/>
          <w:b/>
          <w:sz w:val="22"/>
          <w:szCs w:val="22"/>
          <w:lang w:val="pt-BR"/>
        </w:rPr>
      </w:pPr>
      <w:r w:rsidRPr="00BC32AC">
        <w:rPr>
          <w:rFonts w:ascii="Bradesco Sans" w:hAnsi="Bradesco Sans" w:cs="Segoe UI"/>
          <w:b/>
          <w:sz w:val="22"/>
          <w:szCs w:val="22"/>
          <w:lang w:val="pt-BR"/>
        </w:rPr>
        <w:t xml:space="preserve">SIMPLIFIC PAVARINI DISTRIBUIDORA DE TÍTULOS E VALORES MOBILIÁRIOS </w:t>
      </w:r>
      <w:r w:rsidRPr="00BC32AC">
        <w:rPr>
          <w:rFonts w:ascii="Bradesco Sans" w:hAnsi="Bradesco Sans" w:cs="Segoe UI"/>
          <w:b/>
          <w:bCs/>
          <w:sz w:val="22"/>
          <w:szCs w:val="22"/>
          <w:lang w:val="pt-BR"/>
        </w:rPr>
        <w:t>LTDA.</w:t>
      </w:r>
    </w:p>
    <w:p w14:paraId="69240A3D" w14:textId="77777777" w:rsidR="00F434C8" w:rsidRPr="00BC32AC" w:rsidRDefault="00F434C8" w:rsidP="00BC32AC">
      <w:pPr>
        <w:pStyle w:val="Textoembloco"/>
        <w:spacing w:line="276" w:lineRule="auto"/>
        <w:rPr>
          <w:rFonts w:ascii="Bradesco Sans" w:hAnsi="Bradesco Sans"/>
          <w:sz w:val="22"/>
          <w:szCs w:val="22"/>
        </w:rPr>
      </w:pPr>
    </w:p>
    <w:p w14:paraId="26A9C4CA" w14:textId="77777777" w:rsidR="00F434C8" w:rsidRPr="00BC32AC" w:rsidRDefault="00BA0623" w:rsidP="00BC32AC">
      <w:pPr>
        <w:spacing w:line="276" w:lineRule="auto"/>
        <w:jc w:val="both"/>
        <w:rPr>
          <w:rFonts w:ascii="Bradesco Sans" w:hAnsi="Bradesco Sans" w:cs="Calibri"/>
          <w:sz w:val="22"/>
          <w:szCs w:val="22"/>
        </w:rPr>
      </w:pPr>
      <w:r w:rsidRPr="00BC32AC">
        <w:rPr>
          <w:rFonts w:ascii="Bradesco Sans" w:hAnsi="Bradesco Sans" w:cs="Calibri"/>
          <w:sz w:val="22"/>
          <w:szCs w:val="22"/>
        </w:rPr>
        <w:t>Testemunhas:</w:t>
      </w:r>
    </w:p>
    <w:p w14:paraId="59EF522C" w14:textId="77777777" w:rsidR="00F434C8" w:rsidRPr="00BC32AC" w:rsidRDefault="00F434C8" w:rsidP="00BC32AC">
      <w:pPr>
        <w:spacing w:line="276" w:lineRule="auto"/>
        <w:jc w:val="both"/>
        <w:rPr>
          <w:rFonts w:ascii="Bradesco Sans" w:hAnsi="Bradesco Sans" w:cs="Calibri"/>
          <w:b/>
          <w:sz w:val="22"/>
          <w:szCs w:val="22"/>
        </w:rPr>
      </w:pPr>
    </w:p>
    <w:p w14:paraId="4D304530" w14:textId="77777777" w:rsidR="00F434C8" w:rsidRPr="00BC32AC" w:rsidRDefault="00F434C8" w:rsidP="00BC32AC">
      <w:pPr>
        <w:pStyle w:val="p0"/>
        <w:spacing w:line="276" w:lineRule="auto"/>
        <w:rPr>
          <w:rFonts w:ascii="Bradesco Sans" w:hAnsi="Bradesco Sans" w:cs="Calibri"/>
          <w:sz w:val="22"/>
          <w:szCs w:val="22"/>
          <w:lang w:val="pt-BR"/>
        </w:rPr>
      </w:pPr>
    </w:p>
    <w:p w14:paraId="4FDB2F28" w14:textId="77777777" w:rsidR="00F434C8" w:rsidRPr="00BC32AC" w:rsidRDefault="00BA0623" w:rsidP="00BC32AC">
      <w:pPr>
        <w:spacing w:line="276" w:lineRule="auto"/>
        <w:jc w:val="both"/>
        <w:rPr>
          <w:rFonts w:ascii="Bradesco Sans" w:hAnsi="Bradesco Sans" w:cs="Calibri"/>
          <w:sz w:val="22"/>
          <w:szCs w:val="22"/>
        </w:rPr>
      </w:pPr>
      <w:r w:rsidRPr="00BC32AC">
        <w:rPr>
          <w:rFonts w:ascii="Bradesco Sans" w:hAnsi="Bradesco Sans" w:cs="Calibri"/>
          <w:sz w:val="22"/>
          <w:szCs w:val="22"/>
        </w:rPr>
        <w:t>1.</w:t>
      </w:r>
      <w:r w:rsidRPr="00BC32AC">
        <w:rPr>
          <w:rFonts w:ascii="Bradesco Sans" w:hAnsi="Bradesco Sans" w:cs="Calibri"/>
          <w:sz w:val="22"/>
          <w:szCs w:val="22"/>
          <w:u w:val="single"/>
        </w:rPr>
        <w:tab/>
      </w:r>
      <w:r w:rsidRPr="00BC32AC">
        <w:rPr>
          <w:rFonts w:ascii="Bradesco Sans" w:hAnsi="Bradesco Sans" w:cs="Calibri"/>
          <w:sz w:val="22"/>
          <w:szCs w:val="22"/>
          <w:u w:val="single"/>
        </w:rPr>
        <w:tab/>
      </w:r>
      <w:r w:rsidRPr="00BC32AC">
        <w:rPr>
          <w:rFonts w:ascii="Bradesco Sans" w:hAnsi="Bradesco Sans" w:cs="Calibri"/>
          <w:sz w:val="22"/>
          <w:szCs w:val="22"/>
          <w:u w:val="single"/>
        </w:rPr>
        <w:tab/>
      </w:r>
      <w:r w:rsidRPr="00BC32AC">
        <w:rPr>
          <w:rFonts w:ascii="Bradesco Sans" w:hAnsi="Bradesco Sans" w:cs="Calibri"/>
          <w:sz w:val="22"/>
          <w:szCs w:val="22"/>
          <w:u w:val="single"/>
        </w:rPr>
        <w:tab/>
      </w:r>
      <w:r w:rsidRPr="00BC32AC">
        <w:rPr>
          <w:rFonts w:ascii="Bradesco Sans" w:hAnsi="Bradesco Sans" w:cs="Calibri"/>
          <w:sz w:val="22"/>
          <w:szCs w:val="22"/>
          <w:u w:val="single"/>
        </w:rPr>
        <w:tab/>
      </w:r>
      <w:r w:rsidRPr="00BC32AC">
        <w:rPr>
          <w:rFonts w:ascii="Bradesco Sans" w:hAnsi="Bradesco Sans" w:cs="Calibri"/>
          <w:sz w:val="22"/>
          <w:szCs w:val="22"/>
        </w:rPr>
        <w:tab/>
      </w:r>
      <w:r w:rsidRPr="00BC32AC">
        <w:rPr>
          <w:rFonts w:ascii="Bradesco Sans" w:hAnsi="Bradesco Sans" w:cs="Calibri"/>
          <w:sz w:val="22"/>
          <w:szCs w:val="22"/>
        </w:rPr>
        <w:tab/>
        <w:t>2.</w:t>
      </w:r>
      <w:r w:rsidRPr="00BC32AC">
        <w:rPr>
          <w:rFonts w:ascii="Bradesco Sans" w:hAnsi="Bradesco Sans" w:cs="Calibri"/>
          <w:sz w:val="22"/>
          <w:szCs w:val="22"/>
          <w:u w:val="single"/>
        </w:rPr>
        <w:t xml:space="preserve"> </w:t>
      </w:r>
      <w:r w:rsidRPr="00BC32AC">
        <w:rPr>
          <w:rFonts w:ascii="Bradesco Sans" w:hAnsi="Bradesco Sans" w:cs="Calibri"/>
          <w:sz w:val="22"/>
          <w:szCs w:val="22"/>
          <w:u w:val="single"/>
        </w:rPr>
        <w:tab/>
      </w:r>
      <w:r w:rsidRPr="00BC32AC">
        <w:rPr>
          <w:rFonts w:ascii="Bradesco Sans" w:hAnsi="Bradesco Sans" w:cs="Calibri"/>
          <w:sz w:val="22"/>
          <w:szCs w:val="22"/>
          <w:u w:val="single"/>
        </w:rPr>
        <w:tab/>
      </w:r>
      <w:r w:rsidRPr="00BC32AC">
        <w:rPr>
          <w:rFonts w:ascii="Bradesco Sans" w:hAnsi="Bradesco Sans" w:cs="Calibri"/>
          <w:sz w:val="22"/>
          <w:szCs w:val="22"/>
          <w:u w:val="single"/>
        </w:rPr>
        <w:tab/>
      </w:r>
      <w:r w:rsidRPr="00BC32AC">
        <w:rPr>
          <w:rFonts w:ascii="Bradesco Sans" w:hAnsi="Bradesco Sans" w:cs="Calibri"/>
          <w:sz w:val="22"/>
          <w:szCs w:val="22"/>
          <w:u w:val="single"/>
        </w:rPr>
        <w:tab/>
      </w:r>
      <w:r w:rsidRPr="00BC32AC">
        <w:rPr>
          <w:rFonts w:ascii="Bradesco Sans" w:hAnsi="Bradesco Sans" w:cs="Calibri"/>
          <w:sz w:val="22"/>
          <w:szCs w:val="22"/>
          <w:u w:val="single"/>
        </w:rPr>
        <w:tab/>
      </w:r>
    </w:p>
    <w:p w14:paraId="26AD00E0" w14:textId="77777777" w:rsidR="00F434C8" w:rsidRPr="00BC32AC" w:rsidRDefault="00BA0623" w:rsidP="00BC32AC">
      <w:pPr>
        <w:spacing w:line="276" w:lineRule="auto"/>
        <w:rPr>
          <w:rFonts w:ascii="Bradesco Sans" w:hAnsi="Bradesco Sans" w:cs="Calibri"/>
          <w:sz w:val="22"/>
          <w:szCs w:val="22"/>
        </w:rPr>
      </w:pPr>
      <w:r w:rsidRPr="00BC32AC">
        <w:rPr>
          <w:rFonts w:ascii="Bradesco Sans" w:hAnsi="Bradesco Sans" w:cs="Calibri"/>
          <w:sz w:val="22"/>
          <w:szCs w:val="22"/>
        </w:rPr>
        <w:t>Nome:</w:t>
      </w:r>
      <w:r w:rsidRPr="00BC32AC">
        <w:rPr>
          <w:rFonts w:ascii="Bradesco Sans" w:hAnsi="Bradesco Sans" w:cs="Calibri"/>
          <w:sz w:val="22"/>
          <w:szCs w:val="22"/>
        </w:rPr>
        <w:tab/>
      </w:r>
      <w:r w:rsidRPr="00BC32AC">
        <w:rPr>
          <w:rFonts w:ascii="Bradesco Sans" w:hAnsi="Bradesco Sans" w:cs="Calibri"/>
          <w:sz w:val="22"/>
          <w:szCs w:val="22"/>
        </w:rPr>
        <w:tab/>
      </w:r>
      <w:r w:rsidRPr="00BC32AC">
        <w:rPr>
          <w:rFonts w:ascii="Bradesco Sans" w:hAnsi="Bradesco Sans" w:cs="Calibri"/>
          <w:sz w:val="22"/>
          <w:szCs w:val="22"/>
        </w:rPr>
        <w:tab/>
      </w:r>
      <w:r w:rsidRPr="00BC32AC">
        <w:rPr>
          <w:rFonts w:ascii="Bradesco Sans" w:hAnsi="Bradesco Sans" w:cs="Calibri"/>
          <w:sz w:val="22"/>
          <w:szCs w:val="22"/>
        </w:rPr>
        <w:tab/>
      </w:r>
      <w:r w:rsidRPr="00BC32AC">
        <w:rPr>
          <w:rFonts w:ascii="Bradesco Sans" w:hAnsi="Bradesco Sans" w:cs="Calibri"/>
          <w:sz w:val="22"/>
          <w:szCs w:val="22"/>
        </w:rPr>
        <w:tab/>
      </w:r>
      <w:r w:rsidRPr="00BC32AC">
        <w:rPr>
          <w:rFonts w:ascii="Bradesco Sans" w:hAnsi="Bradesco Sans" w:cs="Calibri"/>
          <w:sz w:val="22"/>
          <w:szCs w:val="22"/>
        </w:rPr>
        <w:tab/>
      </w:r>
      <w:r w:rsidRPr="00BC32AC">
        <w:rPr>
          <w:rFonts w:ascii="Bradesco Sans" w:hAnsi="Bradesco Sans" w:cs="Calibri"/>
          <w:sz w:val="22"/>
          <w:szCs w:val="22"/>
        </w:rPr>
        <w:tab/>
        <w:t>Nome:</w:t>
      </w:r>
      <w:r w:rsidRPr="00BC32AC">
        <w:rPr>
          <w:rFonts w:ascii="Bradesco Sans" w:hAnsi="Bradesco Sans" w:cs="Calibri"/>
          <w:sz w:val="22"/>
          <w:szCs w:val="22"/>
        </w:rPr>
        <w:tab/>
      </w:r>
      <w:r w:rsidRPr="00BC32AC">
        <w:rPr>
          <w:rFonts w:ascii="Bradesco Sans" w:hAnsi="Bradesco Sans" w:cs="Calibri"/>
          <w:sz w:val="22"/>
          <w:szCs w:val="22"/>
        </w:rPr>
        <w:tab/>
      </w:r>
      <w:r w:rsidRPr="00BC32AC">
        <w:rPr>
          <w:rFonts w:ascii="Bradesco Sans" w:hAnsi="Bradesco Sans" w:cs="Calibri"/>
          <w:sz w:val="22"/>
          <w:szCs w:val="22"/>
        </w:rPr>
        <w:tab/>
      </w:r>
      <w:r w:rsidRPr="00BC32AC">
        <w:rPr>
          <w:rFonts w:ascii="Bradesco Sans" w:hAnsi="Bradesco Sans" w:cs="Calibri"/>
          <w:sz w:val="22"/>
          <w:szCs w:val="22"/>
        </w:rPr>
        <w:tab/>
      </w:r>
    </w:p>
    <w:p w14:paraId="56076811" w14:textId="77777777" w:rsidR="00F434C8" w:rsidRPr="00BC32AC" w:rsidRDefault="00BA0623" w:rsidP="00BC32AC">
      <w:pPr>
        <w:spacing w:line="276" w:lineRule="auto"/>
        <w:rPr>
          <w:rFonts w:ascii="Bradesco Sans" w:hAnsi="Bradesco Sans" w:cs="Calibri"/>
          <w:sz w:val="22"/>
          <w:szCs w:val="22"/>
        </w:rPr>
      </w:pPr>
      <w:r w:rsidRPr="00BC32AC">
        <w:rPr>
          <w:rFonts w:ascii="Bradesco Sans" w:hAnsi="Bradesco Sans" w:cs="Calibri"/>
          <w:sz w:val="22"/>
          <w:szCs w:val="22"/>
        </w:rPr>
        <w:t>RG:</w:t>
      </w:r>
      <w:r w:rsidRPr="00BC32AC">
        <w:rPr>
          <w:rFonts w:ascii="Bradesco Sans" w:hAnsi="Bradesco Sans" w:cs="Calibri"/>
          <w:sz w:val="22"/>
          <w:szCs w:val="22"/>
        </w:rPr>
        <w:tab/>
      </w:r>
      <w:r w:rsidRPr="00BC32AC">
        <w:rPr>
          <w:rFonts w:ascii="Bradesco Sans" w:hAnsi="Bradesco Sans" w:cs="Calibri"/>
          <w:sz w:val="22"/>
          <w:szCs w:val="22"/>
        </w:rPr>
        <w:tab/>
      </w:r>
      <w:r w:rsidRPr="00BC32AC">
        <w:rPr>
          <w:rFonts w:ascii="Bradesco Sans" w:hAnsi="Bradesco Sans" w:cs="Calibri"/>
          <w:sz w:val="22"/>
          <w:szCs w:val="22"/>
        </w:rPr>
        <w:tab/>
      </w:r>
      <w:r w:rsidRPr="00BC32AC">
        <w:rPr>
          <w:rFonts w:ascii="Bradesco Sans" w:hAnsi="Bradesco Sans" w:cs="Calibri"/>
          <w:sz w:val="22"/>
          <w:szCs w:val="22"/>
        </w:rPr>
        <w:tab/>
      </w:r>
      <w:r w:rsidRPr="00BC32AC">
        <w:rPr>
          <w:rFonts w:ascii="Bradesco Sans" w:hAnsi="Bradesco Sans" w:cs="Calibri"/>
          <w:sz w:val="22"/>
          <w:szCs w:val="22"/>
        </w:rPr>
        <w:tab/>
      </w:r>
      <w:r w:rsidRPr="00BC32AC">
        <w:rPr>
          <w:rFonts w:ascii="Bradesco Sans" w:hAnsi="Bradesco Sans" w:cs="Calibri"/>
          <w:sz w:val="22"/>
          <w:szCs w:val="22"/>
        </w:rPr>
        <w:tab/>
      </w:r>
      <w:r w:rsidRPr="00BC32AC">
        <w:rPr>
          <w:rFonts w:ascii="Bradesco Sans" w:hAnsi="Bradesco Sans" w:cs="Calibri"/>
          <w:sz w:val="22"/>
          <w:szCs w:val="22"/>
        </w:rPr>
        <w:tab/>
        <w:t>RG:</w:t>
      </w:r>
      <w:r w:rsidRPr="00BC32AC">
        <w:rPr>
          <w:rFonts w:ascii="Bradesco Sans" w:hAnsi="Bradesco Sans" w:cs="Calibri"/>
          <w:sz w:val="22"/>
          <w:szCs w:val="22"/>
        </w:rPr>
        <w:tab/>
      </w:r>
    </w:p>
    <w:p w14:paraId="75303415" w14:textId="77777777" w:rsidR="00F434C8" w:rsidRPr="00BC32AC" w:rsidRDefault="00BA0623" w:rsidP="00BC32AC">
      <w:pPr>
        <w:spacing w:line="276" w:lineRule="auto"/>
        <w:rPr>
          <w:rFonts w:ascii="Bradesco Sans" w:hAnsi="Bradesco Sans" w:cs="Calibri"/>
          <w:sz w:val="22"/>
          <w:szCs w:val="22"/>
        </w:rPr>
      </w:pPr>
      <w:r w:rsidRPr="00BC32AC">
        <w:rPr>
          <w:rFonts w:ascii="Bradesco Sans" w:hAnsi="Bradesco Sans" w:cs="Calibri"/>
          <w:sz w:val="22"/>
          <w:szCs w:val="22"/>
        </w:rPr>
        <w:t>CPF:</w:t>
      </w:r>
      <w:r w:rsidRPr="00BC32AC">
        <w:rPr>
          <w:rFonts w:ascii="Bradesco Sans" w:hAnsi="Bradesco Sans" w:cs="Calibri"/>
          <w:sz w:val="22"/>
          <w:szCs w:val="22"/>
        </w:rPr>
        <w:tab/>
      </w:r>
      <w:r w:rsidRPr="00BC32AC">
        <w:rPr>
          <w:rFonts w:ascii="Bradesco Sans" w:hAnsi="Bradesco Sans" w:cs="Calibri"/>
          <w:sz w:val="22"/>
          <w:szCs w:val="22"/>
        </w:rPr>
        <w:tab/>
      </w:r>
      <w:r w:rsidRPr="00BC32AC">
        <w:rPr>
          <w:rFonts w:ascii="Bradesco Sans" w:hAnsi="Bradesco Sans" w:cs="Calibri"/>
          <w:sz w:val="22"/>
          <w:szCs w:val="22"/>
        </w:rPr>
        <w:tab/>
      </w:r>
      <w:r w:rsidRPr="00BC32AC">
        <w:rPr>
          <w:rFonts w:ascii="Bradesco Sans" w:hAnsi="Bradesco Sans" w:cs="Calibri"/>
          <w:sz w:val="22"/>
          <w:szCs w:val="22"/>
        </w:rPr>
        <w:tab/>
      </w:r>
      <w:r w:rsidRPr="00BC32AC">
        <w:rPr>
          <w:rFonts w:ascii="Bradesco Sans" w:hAnsi="Bradesco Sans" w:cs="Calibri"/>
          <w:sz w:val="22"/>
          <w:szCs w:val="22"/>
        </w:rPr>
        <w:tab/>
      </w:r>
      <w:r w:rsidRPr="00BC32AC">
        <w:rPr>
          <w:rFonts w:ascii="Bradesco Sans" w:hAnsi="Bradesco Sans" w:cs="Calibri"/>
          <w:sz w:val="22"/>
          <w:szCs w:val="22"/>
        </w:rPr>
        <w:tab/>
      </w:r>
      <w:r w:rsidRPr="00BC32AC">
        <w:rPr>
          <w:rFonts w:ascii="Bradesco Sans" w:hAnsi="Bradesco Sans" w:cs="Calibri"/>
          <w:sz w:val="22"/>
          <w:szCs w:val="22"/>
        </w:rPr>
        <w:tab/>
        <w:t>CPF:</w:t>
      </w:r>
    </w:p>
    <w:p w14:paraId="554AF6A6" w14:textId="1BE093B1" w:rsidR="00F434C8" w:rsidRPr="00BC32AC" w:rsidRDefault="00BA0623" w:rsidP="00BC32AC">
      <w:pPr>
        <w:pStyle w:val="Ttulo3"/>
        <w:numPr>
          <w:ilvl w:val="0"/>
          <w:numId w:val="0"/>
        </w:numPr>
        <w:spacing w:after="0" w:line="276" w:lineRule="auto"/>
        <w:jc w:val="center"/>
        <w:rPr>
          <w:rFonts w:ascii="Bradesco Sans" w:hAnsi="Bradesco Sans" w:cs="Calibri"/>
          <w:b/>
          <w:sz w:val="22"/>
          <w:szCs w:val="22"/>
          <w:lang w:val="pt-BR"/>
        </w:rPr>
      </w:pPr>
      <w:r w:rsidRPr="00BC32AC">
        <w:rPr>
          <w:rFonts w:ascii="Bradesco Sans" w:hAnsi="Bradesco Sans" w:cs="Calibri"/>
          <w:b/>
          <w:sz w:val="22"/>
          <w:szCs w:val="22"/>
          <w:lang w:val="pt-BR"/>
        </w:rPr>
        <w:br w:type="page"/>
        <w:t>ANEXO I</w:t>
      </w:r>
    </w:p>
    <w:p w14:paraId="37E5233C" w14:textId="7AC1291B" w:rsidR="00F434C8" w:rsidRPr="00BC32AC" w:rsidRDefault="00F434C8" w:rsidP="00BC32AC">
      <w:pPr>
        <w:pStyle w:val="Ttulo3"/>
        <w:numPr>
          <w:ilvl w:val="0"/>
          <w:numId w:val="0"/>
        </w:numPr>
        <w:spacing w:after="0" w:line="276" w:lineRule="auto"/>
        <w:jc w:val="center"/>
        <w:rPr>
          <w:rFonts w:ascii="Bradesco Sans" w:hAnsi="Bradesco Sans" w:cs="Calibri"/>
          <w:sz w:val="22"/>
          <w:szCs w:val="22"/>
          <w:lang w:val="pt-BR"/>
        </w:rPr>
      </w:pPr>
    </w:p>
    <w:p w14:paraId="7320FA68" w14:textId="12FAA9B1" w:rsidR="00F434C8" w:rsidRPr="00BC32AC" w:rsidRDefault="00BA0623" w:rsidP="00BC32AC">
      <w:pPr>
        <w:pStyle w:val="Ttulo3"/>
        <w:numPr>
          <w:ilvl w:val="0"/>
          <w:numId w:val="0"/>
        </w:numPr>
        <w:spacing w:after="0" w:line="276" w:lineRule="auto"/>
        <w:rPr>
          <w:rFonts w:ascii="Bradesco Sans" w:hAnsi="Bradesco Sans" w:cs="Calibri"/>
          <w:b/>
          <w:sz w:val="22"/>
          <w:szCs w:val="22"/>
          <w:lang w:val="pt-BR"/>
        </w:rPr>
      </w:pPr>
      <w:r w:rsidRPr="00BC32AC">
        <w:rPr>
          <w:rFonts w:ascii="Bradesco Sans" w:hAnsi="Bradesco Sans" w:cs="Calibri"/>
          <w:b/>
          <w:sz w:val="22"/>
          <w:szCs w:val="22"/>
          <w:lang w:val="pt-BR"/>
        </w:rPr>
        <w:t>- LISTA DE PESSOAS AUTORIZADAS E PESSOAS DE CONTATO -</w:t>
      </w:r>
    </w:p>
    <w:p w14:paraId="53334A63" w14:textId="354C9DCE" w:rsidR="00F434C8" w:rsidRPr="00BC32AC" w:rsidRDefault="00F434C8" w:rsidP="00BC32AC">
      <w:pPr>
        <w:pStyle w:val="Ttulo3"/>
        <w:numPr>
          <w:ilvl w:val="0"/>
          <w:numId w:val="0"/>
        </w:numPr>
        <w:spacing w:after="0" w:line="276" w:lineRule="auto"/>
        <w:rPr>
          <w:rFonts w:ascii="Bradesco Sans" w:hAnsi="Bradesco Sans" w:cs="Calibri"/>
          <w:color w:val="000000"/>
          <w:sz w:val="22"/>
          <w:szCs w:val="22"/>
          <w:lang w:val="pt-BR"/>
        </w:rPr>
      </w:pPr>
    </w:p>
    <w:p w14:paraId="71B9934D" w14:textId="43DCBADA" w:rsidR="00F434C8" w:rsidRPr="00BC32AC" w:rsidRDefault="00BA0623" w:rsidP="00BC32AC">
      <w:pPr>
        <w:pStyle w:val="Ttulo3"/>
        <w:numPr>
          <w:ilvl w:val="0"/>
          <w:numId w:val="0"/>
        </w:numPr>
        <w:spacing w:after="0" w:line="276" w:lineRule="auto"/>
        <w:rPr>
          <w:rFonts w:ascii="Bradesco Sans" w:hAnsi="Bradesco Sans" w:cs="Calibri"/>
          <w:b/>
          <w:sz w:val="22"/>
          <w:szCs w:val="22"/>
        </w:rPr>
      </w:pPr>
      <w:r w:rsidRPr="00BC32AC">
        <w:rPr>
          <w:rFonts w:ascii="Bradesco Sans" w:hAnsi="Bradesco Sans" w:cs="Calibri"/>
          <w:b/>
          <w:color w:val="000000"/>
          <w:sz w:val="22"/>
          <w:szCs w:val="22"/>
        </w:rPr>
        <w:t xml:space="preserve">PELA </w:t>
      </w:r>
      <w:r w:rsidRPr="00BC32AC">
        <w:rPr>
          <w:rFonts w:ascii="Bradesco Sans" w:hAnsi="Bradesco Sans" w:cs="Calibri"/>
          <w:b/>
          <w:sz w:val="22"/>
          <w:szCs w:val="22"/>
        </w:rPr>
        <w:t>CONTRATANTE:</w:t>
      </w:r>
    </w:p>
    <w:p w14:paraId="7754DAEB" w14:textId="05F9105F" w:rsidR="00F434C8" w:rsidRPr="00BC32AC" w:rsidRDefault="00F434C8" w:rsidP="00BC32AC">
      <w:pPr>
        <w:pStyle w:val="Ttulo3"/>
        <w:numPr>
          <w:ilvl w:val="0"/>
          <w:numId w:val="0"/>
        </w:numPr>
        <w:spacing w:after="0" w:line="276" w:lineRule="auto"/>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F434C8" w:rsidRPr="00BC32AC" w14:paraId="239CA778" w14:textId="4A8D2B84">
        <w:tc>
          <w:tcPr>
            <w:tcW w:w="8978" w:type="dxa"/>
          </w:tcPr>
          <w:p w14:paraId="0D5F6395" w14:textId="05BC3FBE" w:rsidR="00F434C8" w:rsidRPr="00BC32AC" w:rsidRDefault="00BA0623" w:rsidP="00BC32AC">
            <w:pPr>
              <w:pStyle w:val="Ttulo3"/>
              <w:numPr>
                <w:ilvl w:val="0"/>
                <w:numId w:val="0"/>
              </w:numPr>
              <w:spacing w:after="0" w:line="276" w:lineRule="auto"/>
              <w:rPr>
                <w:rFonts w:ascii="Bradesco Sans" w:hAnsi="Bradesco Sans" w:cs="Calibri"/>
                <w:color w:val="000000"/>
                <w:sz w:val="22"/>
                <w:szCs w:val="22"/>
                <w:lang w:val="pt-BR"/>
              </w:rPr>
            </w:pPr>
            <w:r w:rsidRPr="00BC32AC">
              <w:rPr>
                <w:rFonts w:ascii="Bradesco Sans" w:hAnsi="Bradesco Sans" w:cs="Calibri"/>
                <w:color w:val="000000"/>
                <w:sz w:val="22"/>
                <w:szCs w:val="22"/>
                <w:lang w:val="pt-BR"/>
              </w:rPr>
              <w:t xml:space="preserve">Endereço: Rua </w:t>
            </w:r>
            <w:r w:rsidR="00D50692" w:rsidRPr="00BC32AC">
              <w:rPr>
                <w:rFonts w:ascii="Bradesco Sans" w:hAnsi="Bradesco Sans" w:cs="Calibri"/>
                <w:color w:val="000000"/>
                <w:sz w:val="22"/>
                <w:szCs w:val="22"/>
                <w:lang w:val="pt-BR"/>
              </w:rPr>
              <w:t>Lauro Muller, nº 116 – sala 4004 - Botafogo</w:t>
            </w:r>
          </w:p>
          <w:p w14:paraId="1F7C087F" w14:textId="10160862" w:rsidR="00F434C8" w:rsidRPr="00BC32AC" w:rsidRDefault="00BA0623" w:rsidP="00BC32AC">
            <w:pPr>
              <w:pStyle w:val="Ttulo3"/>
              <w:numPr>
                <w:ilvl w:val="0"/>
                <w:numId w:val="0"/>
              </w:numPr>
              <w:spacing w:after="0" w:line="276" w:lineRule="auto"/>
              <w:rPr>
                <w:rFonts w:ascii="Bradesco Sans" w:hAnsi="Bradesco Sans" w:cs="Calibri"/>
                <w:color w:val="000000"/>
                <w:sz w:val="22"/>
                <w:szCs w:val="22"/>
                <w:lang w:val="pt-BR"/>
              </w:rPr>
            </w:pPr>
            <w:r w:rsidRPr="00BC32AC">
              <w:rPr>
                <w:rFonts w:ascii="Bradesco Sans" w:hAnsi="Bradesco Sans" w:cs="Calibri"/>
                <w:color w:val="000000"/>
                <w:sz w:val="22"/>
                <w:szCs w:val="22"/>
                <w:lang w:val="pt-BR"/>
              </w:rPr>
              <w:t>Cidade: Rio de Janeiro</w:t>
            </w:r>
          </w:p>
          <w:p w14:paraId="745EC0E8" w14:textId="656427D8" w:rsidR="00F434C8" w:rsidRPr="00BC32AC" w:rsidRDefault="00BA0623" w:rsidP="00BC32AC">
            <w:pPr>
              <w:pStyle w:val="Ttulo3"/>
              <w:numPr>
                <w:ilvl w:val="0"/>
                <w:numId w:val="0"/>
              </w:numPr>
              <w:spacing w:after="0" w:line="276" w:lineRule="auto"/>
              <w:rPr>
                <w:rFonts w:ascii="Bradesco Sans" w:hAnsi="Bradesco Sans" w:cs="Calibri"/>
                <w:color w:val="000000"/>
                <w:sz w:val="22"/>
                <w:szCs w:val="22"/>
                <w:lang w:val="pt-BR"/>
              </w:rPr>
            </w:pPr>
            <w:r w:rsidRPr="00BC32AC">
              <w:rPr>
                <w:rFonts w:ascii="Bradesco Sans" w:hAnsi="Bradesco Sans" w:cs="Calibri"/>
                <w:color w:val="000000"/>
                <w:sz w:val="22"/>
                <w:szCs w:val="22"/>
                <w:lang w:val="pt-BR"/>
              </w:rPr>
              <w:t>Estado: Rio de Janeiro</w:t>
            </w:r>
          </w:p>
          <w:p w14:paraId="721B7D23" w14:textId="1C17726B" w:rsidR="00F434C8" w:rsidRPr="00BC32AC" w:rsidRDefault="00BA0623" w:rsidP="00BC32AC">
            <w:pPr>
              <w:pStyle w:val="Ttulo3"/>
              <w:numPr>
                <w:ilvl w:val="0"/>
                <w:numId w:val="0"/>
              </w:numPr>
              <w:spacing w:after="0" w:line="276" w:lineRule="auto"/>
              <w:rPr>
                <w:rFonts w:ascii="Bradesco Sans" w:hAnsi="Bradesco Sans" w:cs="Calibri"/>
                <w:color w:val="000000"/>
                <w:sz w:val="22"/>
                <w:szCs w:val="22"/>
              </w:rPr>
            </w:pPr>
            <w:r w:rsidRPr="00BC32AC">
              <w:rPr>
                <w:rFonts w:ascii="Bradesco Sans" w:hAnsi="Bradesco Sans" w:cs="Calibri"/>
                <w:color w:val="000000"/>
                <w:sz w:val="22"/>
                <w:szCs w:val="22"/>
              </w:rPr>
              <w:t>CEP: 2</w:t>
            </w:r>
            <w:r w:rsidR="00D50692" w:rsidRPr="00BC32AC">
              <w:rPr>
                <w:rFonts w:ascii="Bradesco Sans" w:hAnsi="Bradesco Sans" w:cs="Calibri"/>
                <w:color w:val="000000"/>
                <w:sz w:val="22"/>
                <w:szCs w:val="22"/>
              </w:rPr>
              <w:t>2.290-160</w:t>
            </w:r>
          </w:p>
        </w:tc>
      </w:tr>
    </w:tbl>
    <w:p w14:paraId="4BD174E5" w14:textId="24CB4D15" w:rsidR="00F434C8" w:rsidRPr="00BC32AC" w:rsidRDefault="00F434C8" w:rsidP="00BC32AC">
      <w:pPr>
        <w:pStyle w:val="Ttulo3"/>
        <w:numPr>
          <w:ilvl w:val="0"/>
          <w:numId w:val="0"/>
        </w:numPr>
        <w:spacing w:after="0" w:line="276" w:lineRule="auto"/>
        <w:rPr>
          <w:rFonts w:ascii="Bradesco Sans" w:hAnsi="Bradesco Sans" w:cs="Calibri"/>
          <w:color w:val="000000"/>
          <w:sz w:val="22"/>
          <w:szCs w:val="22"/>
        </w:rPr>
      </w:pPr>
    </w:p>
    <w:p w14:paraId="3D7E47EA" w14:textId="3BD12154" w:rsidR="00F434C8" w:rsidRPr="00BC32AC" w:rsidRDefault="00BA0623" w:rsidP="00BC32AC">
      <w:pPr>
        <w:pStyle w:val="Ttulo3"/>
        <w:numPr>
          <w:ilvl w:val="0"/>
          <w:numId w:val="0"/>
        </w:numPr>
        <w:spacing w:after="0" w:line="276" w:lineRule="auto"/>
        <w:rPr>
          <w:rFonts w:ascii="Bradesco Sans" w:hAnsi="Bradesco Sans" w:cs="Calibri"/>
          <w:color w:val="000000"/>
          <w:sz w:val="22"/>
          <w:szCs w:val="22"/>
        </w:rPr>
      </w:pPr>
      <w:r w:rsidRPr="00BC32AC">
        <w:rPr>
          <w:rFonts w:ascii="Bradesco Sans" w:hAnsi="Bradesco Sans" w:cs="Calibri"/>
          <w:color w:val="000000"/>
          <w:sz w:val="22"/>
          <w:szCs w:val="22"/>
        </w:rPr>
        <w:t>Nome: Marco Girardi</w:t>
      </w:r>
    </w:p>
    <w:p w14:paraId="3099A3DE" w14:textId="373FD9F2" w:rsidR="00F434C8" w:rsidRPr="00BC32AC" w:rsidRDefault="00BA0623" w:rsidP="00BC32AC">
      <w:pPr>
        <w:pStyle w:val="Ttulo3"/>
        <w:numPr>
          <w:ilvl w:val="0"/>
          <w:numId w:val="0"/>
        </w:numPr>
        <w:spacing w:after="0" w:line="276" w:lineRule="auto"/>
        <w:rPr>
          <w:rFonts w:ascii="Bradesco Sans" w:hAnsi="Bradesco Sans" w:cs="Calibri"/>
          <w:color w:val="000000"/>
          <w:sz w:val="22"/>
          <w:szCs w:val="22"/>
        </w:rPr>
      </w:pPr>
      <w:r w:rsidRPr="00BC32AC">
        <w:rPr>
          <w:rFonts w:ascii="Bradesco Sans" w:hAnsi="Bradesco Sans" w:cs="Calibri"/>
          <w:color w:val="000000"/>
          <w:sz w:val="22"/>
          <w:szCs w:val="22"/>
        </w:rPr>
        <w:t>RNE: V283927-Q</w:t>
      </w:r>
      <w:r w:rsidRPr="00BC32AC">
        <w:rPr>
          <w:rFonts w:ascii="Bradesco Sans" w:hAnsi="Bradesco Sans" w:cs="Calibri"/>
          <w:color w:val="000000"/>
          <w:sz w:val="22"/>
          <w:szCs w:val="22"/>
        </w:rPr>
        <w:tab/>
      </w:r>
      <w:r w:rsidRPr="00BC32AC">
        <w:rPr>
          <w:rFonts w:ascii="Bradesco Sans" w:hAnsi="Bradesco Sans" w:cs="Calibri"/>
          <w:color w:val="000000"/>
          <w:sz w:val="22"/>
          <w:szCs w:val="22"/>
        </w:rPr>
        <w:tab/>
      </w:r>
      <w:r w:rsidRPr="00BC32AC">
        <w:rPr>
          <w:rFonts w:ascii="Bradesco Sans" w:hAnsi="Bradesco Sans" w:cs="Calibri"/>
          <w:color w:val="000000"/>
          <w:sz w:val="22"/>
          <w:szCs w:val="22"/>
        </w:rPr>
        <w:tab/>
      </w:r>
      <w:r w:rsidRPr="00BC32AC">
        <w:rPr>
          <w:rFonts w:ascii="Bradesco Sans" w:hAnsi="Bradesco Sans" w:cs="Calibri"/>
          <w:color w:val="000000"/>
          <w:sz w:val="22"/>
          <w:szCs w:val="22"/>
        </w:rPr>
        <w:tab/>
      </w:r>
      <w:r w:rsidRPr="00BC32AC">
        <w:rPr>
          <w:rFonts w:ascii="Bradesco Sans" w:hAnsi="Bradesco Sans" w:cs="Calibri"/>
          <w:color w:val="000000"/>
          <w:sz w:val="22"/>
          <w:szCs w:val="22"/>
        </w:rPr>
        <w:tab/>
      </w:r>
      <w:r w:rsidRPr="00BC32AC">
        <w:rPr>
          <w:rFonts w:ascii="Bradesco Sans" w:hAnsi="Bradesco Sans" w:cs="Calibri"/>
          <w:color w:val="000000"/>
          <w:sz w:val="22"/>
          <w:szCs w:val="22"/>
        </w:rPr>
        <w:tab/>
      </w:r>
      <w:r w:rsidRPr="00BC32AC">
        <w:rPr>
          <w:rFonts w:ascii="Bradesco Sans" w:hAnsi="Bradesco Sans" w:cs="Calibri"/>
          <w:color w:val="000000"/>
          <w:sz w:val="22"/>
          <w:szCs w:val="22"/>
        </w:rPr>
        <w:tab/>
        <w:t>________________________</w:t>
      </w:r>
    </w:p>
    <w:p w14:paraId="1130368C" w14:textId="2F136567" w:rsidR="00F434C8" w:rsidRPr="00BC32AC" w:rsidRDefault="00BA0623" w:rsidP="00BC32AC">
      <w:pPr>
        <w:pStyle w:val="Ttulo3"/>
        <w:numPr>
          <w:ilvl w:val="0"/>
          <w:numId w:val="0"/>
        </w:numPr>
        <w:spacing w:after="0" w:line="276" w:lineRule="auto"/>
        <w:rPr>
          <w:rFonts w:ascii="Bradesco Sans" w:hAnsi="Bradesco Sans" w:cs="Calibri"/>
          <w:color w:val="000000"/>
          <w:sz w:val="22"/>
          <w:szCs w:val="22"/>
        </w:rPr>
      </w:pPr>
      <w:r w:rsidRPr="00BC32AC">
        <w:rPr>
          <w:rFonts w:ascii="Bradesco Sans" w:hAnsi="Bradesco Sans" w:cs="Calibri"/>
          <w:color w:val="000000"/>
          <w:sz w:val="22"/>
          <w:szCs w:val="22"/>
        </w:rPr>
        <w:t>CPF/ME: 055.652.487-00</w:t>
      </w:r>
    </w:p>
    <w:p w14:paraId="01A9437F" w14:textId="47A002F0" w:rsidR="00F434C8" w:rsidRPr="00BC32AC" w:rsidRDefault="00BA0623" w:rsidP="00BC32AC">
      <w:pPr>
        <w:pStyle w:val="Ttulo3"/>
        <w:numPr>
          <w:ilvl w:val="0"/>
          <w:numId w:val="0"/>
        </w:numPr>
        <w:spacing w:after="0" w:line="276" w:lineRule="auto"/>
        <w:rPr>
          <w:rFonts w:ascii="Bradesco Sans" w:hAnsi="Bradesco Sans" w:cs="Calibri"/>
          <w:color w:val="000000"/>
          <w:sz w:val="22"/>
          <w:szCs w:val="22"/>
        </w:rPr>
      </w:pPr>
      <w:r w:rsidRPr="00BC32AC">
        <w:rPr>
          <w:rFonts w:ascii="Bradesco Sans" w:hAnsi="Bradesco Sans" w:cs="Calibri"/>
          <w:color w:val="000000"/>
          <w:sz w:val="22"/>
          <w:szCs w:val="22"/>
        </w:rPr>
        <w:t>Telefone: (21) 3592-1221</w:t>
      </w:r>
    </w:p>
    <w:p w14:paraId="558F202C" w14:textId="1FB4A9BA" w:rsidR="00F434C8" w:rsidRPr="00BC32AC" w:rsidRDefault="00BA0623" w:rsidP="00BC32AC">
      <w:pPr>
        <w:pStyle w:val="Ttulo3"/>
        <w:numPr>
          <w:ilvl w:val="0"/>
          <w:numId w:val="0"/>
        </w:numPr>
        <w:spacing w:after="0" w:line="276" w:lineRule="auto"/>
        <w:rPr>
          <w:rFonts w:ascii="Bradesco Sans" w:hAnsi="Bradesco Sans" w:cs="Calibri"/>
          <w:color w:val="000000"/>
          <w:sz w:val="22"/>
          <w:szCs w:val="22"/>
        </w:rPr>
      </w:pPr>
      <w:r w:rsidRPr="00BC32AC">
        <w:rPr>
          <w:rFonts w:ascii="Bradesco Sans" w:hAnsi="Bradesco Sans" w:cs="Calibri"/>
          <w:color w:val="000000"/>
          <w:sz w:val="22"/>
          <w:szCs w:val="22"/>
        </w:rPr>
        <w:t>E-mail: mg@piemonteholding.com</w:t>
      </w:r>
    </w:p>
    <w:p w14:paraId="6ED22B4C" w14:textId="70DFF6D8" w:rsidR="00F434C8" w:rsidRPr="00BC32AC" w:rsidRDefault="00F434C8" w:rsidP="00BC32AC">
      <w:pPr>
        <w:pStyle w:val="Ttulo3"/>
        <w:numPr>
          <w:ilvl w:val="0"/>
          <w:numId w:val="0"/>
        </w:numPr>
        <w:spacing w:after="0" w:line="276" w:lineRule="auto"/>
        <w:rPr>
          <w:rFonts w:ascii="Bradesco Sans" w:hAnsi="Bradesco Sans" w:cs="Calibri"/>
          <w:color w:val="000000"/>
          <w:sz w:val="22"/>
          <w:szCs w:val="22"/>
        </w:rPr>
      </w:pPr>
    </w:p>
    <w:p w14:paraId="0FD3FCD2" w14:textId="5B0DB819" w:rsidR="00F434C8" w:rsidRPr="00BC32AC" w:rsidRDefault="00F434C8" w:rsidP="00BC32AC">
      <w:pPr>
        <w:pStyle w:val="Ttulo3"/>
        <w:numPr>
          <w:ilvl w:val="0"/>
          <w:numId w:val="0"/>
        </w:numPr>
        <w:spacing w:after="0" w:line="276" w:lineRule="auto"/>
        <w:rPr>
          <w:rFonts w:ascii="Bradesco Sans" w:hAnsi="Bradesco Sans" w:cs="Calibri"/>
          <w:color w:val="000000"/>
          <w:sz w:val="22"/>
          <w:szCs w:val="22"/>
        </w:rPr>
      </w:pPr>
    </w:p>
    <w:p w14:paraId="5296C1A8" w14:textId="517B3055" w:rsidR="00F434C8" w:rsidRPr="00BC32AC" w:rsidRDefault="00BA0623" w:rsidP="00BC32AC">
      <w:pPr>
        <w:pStyle w:val="Ttulo3"/>
        <w:numPr>
          <w:ilvl w:val="0"/>
          <w:numId w:val="0"/>
        </w:numPr>
        <w:spacing w:after="0" w:line="276" w:lineRule="auto"/>
        <w:rPr>
          <w:rFonts w:ascii="Bradesco Sans" w:hAnsi="Bradesco Sans" w:cs="Calibri"/>
          <w:color w:val="000000"/>
          <w:sz w:val="22"/>
          <w:szCs w:val="22"/>
        </w:rPr>
      </w:pPr>
      <w:r w:rsidRPr="00BC32AC">
        <w:rPr>
          <w:rFonts w:ascii="Bradesco Sans" w:hAnsi="Bradesco Sans" w:cs="Calibri"/>
          <w:color w:val="000000"/>
          <w:sz w:val="22"/>
          <w:szCs w:val="22"/>
        </w:rPr>
        <w:t>Nome: Rogério Bruck Ely</w:t>
      </w:r>
    </w:p>
    <w:p w14:paraId="7C901ACD" w14:textId="7B39DA03" w:rsidR="00F434C8" w:rsidRPr="00BC32AC" w:rsidRDefault="00BA0623" w:rsidP="00BC32AC">
      <w:pPr>
        <w:pStyle w:val="Ttulo3"/>
        <w:numPr>
          <w:ilvl w:val="0"/>
          <w:numId w:val="0"/>
        </w:numPr>
        <w:spacing w:after="0" w:line="276" w:lineRule="auto"/>
        <w:rPr>
          <w:rFonts w:ascii="Bradesco Sans" w:hAnsi="Bradesco Sans" w:cs="Calibri"/>
          <w:color w:val="000000"/>
          <w:sz w:val="22"/>
          <w:szCs w:val="22"/>
        </w:rPr>
      </w:pPr>
      <w:r w:rsidRPr="00BC32AC">
        <w:rPr>
          <w:rFonts w:ascii="Bradesco Sans" w:hAnsi="Bradesco Sans" w:cs="Calibri"/>
          <w:color w:val="000000"/>
          <w:sz w:val="22"/>
          <w:szCs w:val="22"/>
        </w:rPr>
        <w:t>R.G.: 1002391091</w:t>
      </w:r>
      <w:r w:rsidRPr="00BC32AC">
        <w:rPr>
          <w:rFonts w:ascii="Bradesco Sans" w:hAnsi="Bradesco Sans" w:cs="Calibri"/>
          <w:color w:val="000000"/>
          <w:sz w:val="22"/>
          <w:szCs w:val="22"/>
        </w:rPr>
        <w:tab/>
      </w:r>
      <w:r w:rsidRPr="00BC32AC">
        <w:rPr>
          <w:rFonts w:ascii="Bradesco Sans" w:hAnsi="Bradesco Sans" w:cs="Calibri"/>
          <w:color w:val="000000"/>
          <w:sz w:val="22"/>
          <w:szCs w:val="22"/>
        </w:rPr>
        <w:tab/>
      </w:r>
      <w:r w:rsidRPr="00BC32AC">
        <w:rPr>
          <w:rFonts w:ascii="Bradesco Sans" w:hAnsi="Bradesco Sans" w:cs="Calibri"/>
          <w:color w:val="000000"/>
          <w:sz w:val="22"/>
          <w:szCs w:val="22"/>
        </w:rPr>
        <w:tab/>
      </w:r>
      <w:r w:rsidRPr="00BC32AC">
        <w:rPr>
          <w:rFonts w:ascii="Bradesco Sans" w:hAnsi="Bradesco Sans" w:cs="Calibri"/>
          <w:color w:val="000000"/>
          <w:sz w:val="22"/>
          <w:szCs w:val="22"/>
        </w:rPr>
        <w:tab/>
      </w:r>
      <w:r w:rsidRPr="00BC32AC">
        <w:rPr>
          <w:rFonts w:ascii="Bradesco Sans" w:hAnsi="Bradesco Sans" w:cs="Calibri"/>
          <w:color w:val="000000"/>
          <w:sz w:val="22"/>
          <w:szCs w:val="22"/>
        </w:rPr>
        <w:tab/>
      </w:r>
      <w:r w:rsidRPr="00BC32AC">
        <w:rPr>
          <w:rFonts w:ascii="Bradesco Sans" w:hAnsi="Bradesco Sans" w:cs="Calibri"/>
          <w:color w:val="000000"/>
          <w:sz w:val="22"/>
          <w:szCs w:val="22"/>
        </w:rPr>
        <w:tab/>
        <w:t xml:space="preserve">         __________________________</w:t>
      </w:r>
    </w:p>
    <w:p w14:paraId="3F612355" w14:textId="0BACF183" w:rsidR="00F434C8" w:rsidRPr="00BC32AC" w:rsidRDefault="00BA0623" w:rsidP="00BC32AC">
      <w:pPr>
        <w:pStyle w:val="Ttulo3"/>
        <w:numPr>
          <w:ilvl w:val="0"/>
          <w:numId w:val="0"/>
        </w:numPr>
        <w:spacing w:after="0" w:line="276" w:lineRule="auto"/>
        <w:rPr>
          <w:rFonts w:ascii="Bradesco Sans" w:hAnsi="Bradesco Sans" w:cs="Calibri"/>
          <w:color w:val="000000"/>
          <w:sz w:val="22"/>
          <w:szCs w:val="22"/>
        </w:rPr>
      </w:pPr>
      <w:r w:rsidRPr="00BC32AC">
        <w:rPr>
          <w:rFonts w:ascii="Bradesco Sans" w:hAnsi="Bradesco Sans" w:cs="Calibri"/>
          <w:color w:val="000000"/>
          <w:sz w:val="22"/>
          <w:szCs w:val="22"/>
        </w:rPr>
        <w:t>CPF/ME: 395.691.870-34</w:t>
      </w:r>
    </w:p>
    <w:p w14:paraId="0C954D46" w14:textId="6AF16E89" w:rsidR="00F434C8" w:rsidRPr="00BC32AC" w:rsidRDefault="00BA0623" w:rsidP="00BC32AC">
      <w:pPr>
        <w:pStyle w:val="Ttulo3"/>
        <w:numPr>
          <w:ilvl w:val="0"/>
          <w:numId w:val="0"/>
        </w:numPr>
        <w:spacing w:after="0" w:line="276" w:lineRule="auto"/>
        <w:rPr>
          <w:rFonts w:ascii="Bradesco Sans" w:hAnsi="Bradesco Sans" w:cs="Calibri"/>
          <w:color w:val="000000"/>
          <w:sz w:val="22"/>
          <w:szCs w:val="22"/>
        </w:rPr>
      </w:pPr>
      <w:r w:rsidRPr="00BC32AC">
        <w:rPr>
          <w:rFonts w:ascii="Bradesco Sans" w:hAnsi="Bradesco Sans" w:cs="Calibri"/>
          <w:color w:val="000000"/>
          <w:sz w:val="22"/>
          <w:szCs w:val="22"/>
        </w:rPr>
        <w:t>Telefone: (21) 3592-1221</w:t>
      </w:r>
    </w:p>
    <w:p w14:paraId="56C21E4A" w14:textId="33E57C9B" w:rsidR="00F434C8" w:rsidRPr="00BC32AC" w:rsidRDefault="00BA0623" w:rsidP="00BC32AC">
      <w:pPr>
        <w:pStyle w:val="Ttulo3"/>
        <w:numPr>
          <w:ilvl w:val="0"/>
          <w:numId w:val="0"/>
        </w:numPr>
        <w:spacing w:after="0" w:line="276" w:lineRule="auto"/>
        <w:rPr>
          <w:rFonts w:ascii="Bradesco Sans" w:hAnsi="Bradesco Sans" w:cs="Calibri"/>
          <w:color w:val="000000"/>
          <w:sz w:val="22"/>
          <w:szCs w:val="22"/>
        </w:rPr>
      </w:pPr>
      <w:r w:rsidRPr="00BC32AC">
        <w:rPr>
          <w:rFonts w:ascii="Bradesco Sans" w:hAnsi="Bradesco Sans" w:cs="Calibri"/>
          <w:color w:val="000000"/>
          <w:sz w:val="22"/>
          <w:szCs w:val="22"/>
        </w:rPr>
        <w:t>E-mail: re@piemonteholding.com</w:t>
      </w:r>
    </w:p>
    <w:p w14:paraId="7010EEFF" w14:textId="05EA2805" w:rsidR="00F434C8" w:rsidRPr="00BC32AC" w:rsidRDefault="00F434C8" w:rsidP="00BC32AC">
      <w:pPr>
        <w:pStyle w:val="Ttulo3"/>
        <w:numPr>
          <w:ilvl w:val="0"/>
          <w:numId w:val="0"/>
        </w:numPr>
        <w:spacing w:after="0" w:line="276" w:lineRule="auto"/>
        <w:rPr>
          <w:rFonts w:ascii="Bradesco Sans" w:hAnsi="Bradesco Sans" w:cs="Calibri"/>
          <w:color w:val="000000"/>
          <w:sz w:val="22"/>
          <w:szCs w:val="22"/>
        </w:rPr>
      </w:pPr>
    </w:p>
    <w:p w14:paraId="54AD9EFA" w14:textId="030DF5E7" w:rsidR="00F434C8" w:rsidRPr="00BC32AC" w:rsidRDefault="00F434C8" w:rsidP="00BC32AC">
      <w:pPr>
        <w:pStyle w:val="Ttulo3"/>
        <w:numPr>
          <w:ilvl w:val="0"/>
          <w:numId w:val="0"/>
        </w:numPr>
        <w:spacing w:after="0" w:line="276" w:lineRule="auto"/>
        <w:rPr>
          <w:rFonts w:ascii="Bradesco Sans" w:hAnsi="Bradesco Sans" w:cs="Calibri"/>
          <w:color w:val="000000"/>
          <w:sz w:val="22"/>
          <w:szCs w:val="22"/>
        </w:rPr>
      </w:pPr>
    </w:p>
    <w:p w14:paraId="23B8BDDB" w14:textId="07204479" w:rsidR="00F434C8" w:rsidRPr="00BC32AC" w:rsidRDefault="00BA0623" w:rsidP="00BC32AC">
      <w:pPr>
        <w:pStyle w:val="Ttulo3"/>
        <w:numPr>
          <w:ilvl w:val="0"/>
          <w:numId w:val="0"/>
        </w:numPr>
        <w:spacing w:after="0" w:line="276" w:lineRule="auto"/>
        <w:rPr>
          <w:rFonts w:ascii="Bradesco Sans" w:hAnsi="Bradesco Sans" w:cs="Calibri"/>
          <w:b/>
          <w:sz w:val="22"/>
          <w:szCs w:val="22"/>
        </w:rPr>
      </w:pPr>
      <w:r w:rsidRPr="00BC32AC">
        <w:rPr>
          <w:rFonts w:ascii="Bradesco Sans" w:hAnsi="Bradesco Sans" w:cs="Calibri"/>
          <w:b/>
          <w:color w:val="000000"/>
          <w:sz w:val="22"/>
          <w:szCs w:val="22"/>
        </w:rPr>
        <w:t xml:space="preserve">PELA </w:t>
      </w:r>
      <w:r w:rsidRPr="00BC32AC">
        <w:rPr>
          <w:rFonts w:ascii="Bradesco Sans" w:hAnsi="Bradesco Sans" w:cs="Calibri"/>
          <w:b/>
          <w:sz w:val="22"/>
          <w:szCs w:val="22"/>
        </w:rPr>
        <w:t>INTERVENIENTE ANUENTE:</w:t>
      </w:r>
    </w:p>
    <w:tbl>
      <w:tblPr>
        <w:tblStyle w:val="Tabelacomgrade"/>
        <w:tblW w:w="0" w:type="auto"/>
        <w:tblLook w:val="04A0" w:firstRow="1" w:lastRow="0" w:firstColumn="1" w:lastColumn="0" w:noHBand="0" w:noVBand="1"/>
      </w:tblPr>
      <w:tblGrid>
        <w:gridCol w:w="8978"/>
      </w:tblGrid>
      <w:tr w:rsidR="00F434C8" w:rsidRPr="00BC32AC" w14:paraId="4D717EA1" w14:textId="5DFB9102">
        <w:tc>
          <w:tcPr>
            <w:tcW w:w="8978" w:type="dxa"/>
          </w:tcPr>
          <w:p w14:paraId="015836A8" w14:textId="6B490FBD" w:rsidR="00F434C8" w:rsidRPr="00BC32AC" w:rsidRDefault="00BA0623" w:rsidP="00BC32AC">
            <w:pPr>
              <w:pStyle w:val="Ttulo3"/>
              <w:numPr>
                <w:ilvl w:val="0"/>
                <w:numId w:val="0"/>
              </w:numPr>
              <w:spacing w:after="0" w:line="276" w:lineRule="auto"/>
              <w:rPr>
                <w:rFonts w:ascii="Bradesco Sans" w:hAnsi="Bradesco Sans" w:cs="Calibri"/>
                <w:color w:val="000000"/>
                <w:sz w:val="22"/>
                <w:szCs w:val="22"/>
                <w:lang w:val="pt-BR"/>
              </w:rPr>
            </w:pPr>
            <w:r w:rsidRPr="00BC32AC">
              <w:rPr>
                <w:rFonts w:ascii="Bradesco Sans" w:hAnsi="Bradesco Sans" w:cs="Calibri"/>
                <w:color w:val="000000"/>
                <w:sz w:val="22"/>
                <w:szCs w:val="22"/>
                <w:lang w:val="pt-BR"/>
              </w:rPr>
              <w:t>Endereço: Rua Sete de Setembro, 99, 24º andar</w:t>
            </w:r>
          </w:p>
          <w:p w14:paraId="30357212" w14:textId="739F5CB9" w:rsidR="00F434C8" w:rsidRPr="00BC32AC" w:rsidRDefault="00BA0623" w:rsidP="00BC32AC">
            <w:pPr>
              <w:pStyle w:val="Ttulo3"/>
              <w:numPr>
                <w:ilvl w:val="0"/>
                <w:numId w:val="0"/>
              </w:numPr>
              <w:spacing w:after="0" w:line="276" w:lineRule="auto"/>
              <w:rPr>
                <w:rFonts w:ascii="Bradesco Sans" w:hAnsi="Bradesco Sans" w:cs="Calibri"/>
                <w:color w:val="000000"/>
                <w:sz w:val="22"/>
                <w:szCs w:val="22"/>
                <w:lang w:val="pt-BR"/>
              </w:rPr>
            </w:pPr>
            <w:r w:rsidRPr="00BC32AC">
              <w:rPr>
                <w:rFonts w:ascii="Bradesco Sans" w:hAnsi="Bradesco Sans" w:cs="Calibri"/>
                <w:color w:val="000000"/>
                <w:sz w:val="22"/>
                <w:szCs w:val="22"/>
                <w:lang w:val="pt-BR"/>
              </w:rPr>
              <w:t>Cidade: Rio de Janeiro</w:t>
            </w:r>
          </w:p>
          <w:p w14:paraId="0D65E85F" w14:textId="16B1072C" w:rsidR="00F434C8" w:rsidRPr="00BC32AC" w:rsidRDefault="00BA0623" w:rsidP="00BC32AC">
            <w:pPr>
              <w:pStyle w:val="Ttulo3"/>
              <w:numPr>
                <w:ilvl w:val="0"/>
                <w:numId w:val="0"/>
              </w:numPr>
              <w:spacing w:after="0" w:line="276" w:lineRule="auto"/>
              <w:rPr>
                <w:rFonts w:ascii="Bradesco Sans" w:hAnsi="Bradesco Sans" w:cs="Calibri"/>
                <w:color w:val="000000"/>
                <w:sz w:val="22"/>
                <w:szCs w:val="22"/>
                <w:lang w:val="pt-BR"/>
              </w:rPr>
            </w:pPr>
            <w:r w:rsidRPr="00BC32AC">
              <w:rPr>
                <w:rFonts w:ascii="Bradesco Sans" w:hAnsi="Bradesco Sans" w:cs="Calibri"/>
                <w:color w:val="000000"/>
                <w:sz w:val="22"/>
                <w:szCs w:val="22"/>
                <w:lang w:val="pt-BR"/>
              </w:rPr>
              <w:t>Estado: Rio de Janeiro</w:t>
            </w:r>
          </w:p>
          <w:p w14:paraId="19903C99" w14:textId="0AAE5B91" w:rsidR="00F434C8" w:rsidRPr="00BC32AC" w:rsidRDefault="00BA0623" w:rsidP="00BC32AC">
            <w:pPr>
              <w:pStyle w:val="Ttulo3"/>
              <w:numPr>
                <w:ilvl w:val="0"/>
                <w:numId w:val="0"/>
              </w:numPr>
              <w:spacing w:after="0" w:line="276" w:lineRule="auto"/>
              <w:rPr>
                <w:rFonts w:ascii="Bradesco Sans" w:hAnsi="Bradesco Sans" w:cs="Calibri"/>
                <w:color w:val="000000"/>
                <w:sz w:val="22"/>
                <w:szCs w:val="22"/>
              </w:rPr>
            </w:pPr>
            <w:r w:rsidRPr="00BC32AC">
              <w:rPr>
                <w:rFonts w:ascii="Bradesco Sans" w:hAnsi="Bradesco Sans" w:cs="Calibri"/>
                <w:color w:val="000000"/>
                <w:sz w:val="22"/>
                <w:szCs w:val="22"/>
              </w:rPr>
              <w:t>CEP: 20.050-005</w:t>
            </w:r>
          </w:p>
        </w:tc>
      </w:tr>
    </w:tbl>
    <w:p w14:paraId="1613BBCC" w14:textId="16F6D092" w:rsidR="00F434C8" w:rsidRPr="00BC32AC" w:rsidRDefault="00F434C8" w:rsidP="00BC32AC">
      <w:pPr>
        <w:pStyle w:val="Ttulo3"/>
        <w:numPr>
          <w:ilvl w:val="0"/>
          <w:numId w:val="0"/>
        </w:numPr>
        <w:spacing w:after="0" w:line="276" w:lineRule="auto"/>
        <w:rPr>
          <w:rFonts w:ascii="Bradesco Sans" w:hAnsi="Bradesco Sans" w:cs="Calibri"/>
          <w:color w:val="000000"/>
          <w:sz w:val="22"/>
          <w:szCs w:val="22"/>
        </w:rPr>
      </w:pPr>
    </w:p>
    <w:p w14:paraId="0E18400D" w14:textId="0B012B19" w:rsidR="00F434C8" w:rsidRPr="00BC32AC" w:rsidRDefault="00BA0623" w:rsidP="00BC32AC">
      <w:pPr>
        <w:pStyle w:val="Ttulo3"/>
        <w:numPr>
          <w:ilvl w:val="0"/>
          <w:numId w:val="0"/>
        </w:numPr>
        <w:spacing w:after="0" w:line="276" w:lineRule="auto"/>
        <w:rPr>
          <w:rFonts w:ascii="Bradesco Sans" w:hAnsi="Bradesco Sans" w:cs="Calibri"/>
          <w:color w:val="000000"/>
          <w:sz w:val="22"/>
          <w:szCs w:val="22"/>
        </w:rPr>
      </w:pPr>
      <w:r w:rsidRPr="00BC32AC">
        <w:rPr>
          <w:rFonts w:ascii="Bradesco Sans" w:hAnsi="Bradesco Sans" w:cs="Calibri"/>
          <w:color w:val="000000"/>
          <w:sz w:val="22"/>
          <w:szCs w:val="22"/>
        </w:rPr>
        <w:t>Nome: Carlos Alberto Bacha</w:t>
      </w:r>
    </w:p>
    <w:p w14:paraId="535DFC60" w14:textId="7874B850" w:rsidR="00F434C8" w:rsidRPr="00BC32AC" w:rsidRDefault="00BA0623" w:rsidP="00BC32AC">
      <w:pPr>
        <w:pStyle w:val="Ttulo3"/>
        <w:numPr>
          <w:ilvl w:val="0"/>
          <w:numId w:val="0"/>
        </w:numPr>
        <w:spacing w:after="0" w:line="276" w:lineRule="auto"/>
        <w:rPr>
          <w:rFonts w:ascii="Bradesco Sans" w:hAnsi="Bradesco Sans" w:cs="Calibri"/>
          <w:color w:val="000000"/>
          <w:sz w:val="22"/>
          <w:szCs w:val="22"/>
        </w:rPr>
      </w:pPr>
      <w:r w:rsidRPr="00BC32AC">
        <w:rPr>
          <w:rFonts w:ascii="Bradesco Sans" w:hAnsi="Bradesco Sans" w:cs="Calibri"/>
          <w:color w:val="000000"/>
          <w:sz w:val="22"/>
          <w:szCs w:val="22"/>
        </w:rPr>
        <w:t>R.G.: 200117783-6 CONFEA</w:t>
      </w:r>
      <w:r w:rsidRPr="00BC32AC">
        <w:rPr>
          <w:rFonts w:ascii="Bradesco Sans" w:hAnsi="Bradesco Sans" w:cs="Calibri"/>
          <w:color w:val="000000"/>
          <w:sz w:val="22"/>
          <w:szCs w:val="22"/>
        </w:rPr>
        <w:tab/>
      </w:r>
      <w:r w:rsidRPr="00BC32AC">
        <w:rPr>
          <w:rFonts w:ascii="Bradesco Sans" w:hAnsi="Bradesco Sans" w:cs="Calibri"/>
          <w:color w:val="000000"/>
          <w:sz w:val="22"/>
          <w:szCs w:val="22"/>
        </w:rPr>
        <w:tab/>
      </w:r>
      <w:r w:rsidRPr="00BC32AC">
        <w:rPr>
          <w:rFonts w:ascii="Bradesco Sans" w:hAnsi="Bradesco Sans" w:cs="Calibri"/>
          <w:color w:val="000000"/>
          <w:sz w:val="22"/>
          <w:szCs w:val="22"/>
        </w:rPr>
        <w:tab/>
      </w:r>
      <w:r w:rsidRPr="00BC32AC">
        <w:rPr>
          <w:rFonts w:ascii="Bradesco Sans" w:hAnsi="Bradesco Sans" w:cs="Calibri"/>
          <w:color w:val="000000"/>
          <w:sz w:val="22"/>
          <w:szCs w:val="22"/>
        </w:rPr>
        <w:tab/>
      </w:r>
      <w:r w:rsidRPr="00BC32AC">
        <w:rPr>
          <w:rFonts w:ascii="Bradesco Sans" w:hAnsi="Bradesco Sans" w:cs="Calibri"/>
          <w:color w:val="000000"/>
          <w:sz w:val="22"/>
          <w:szCs w:val="22"/>
        </w:rPr>
        <w:tab/>
      </w:r>
      <w:r w:rsidRPr="00BC32AC">
        <w:rPr>
          <w:rFonts w:ascii="Bradesco Sans" w:hAnsi="Bradesco Sans" w:cs="Calibri"/>
          <w:color w:val="000000"/>
          <w:sz w:val="22"/>
          <w:szCs w:val="22"/>
        </w:rPr>
        <w:tab/>
      </w:r>
      <w:r w:rsidRPr="00BC32AC">
        <w:rPr>
          <w:rFonts w:ascii="Bradesco Sans" w:hAnsi="Bradesco Sans" w:cs="Calibri"/>
          <w:color w:val="000000"/>
          <w:sz w:val="22"/>
          <w:szCs w:val="22"/>
        </w:rPr>
        <w:tab/>
      </w:r>
      <w:r w:rsidRPr="00BC32AC">
        <w:rPr>
          <w:rFonts w:ascii="Bradesco Sans" w:hAnsi="Bradesco Sans" w:cs="Calibri"/>
          <w:color w:val="000000"/>
          <w:sz w:val="22"/>
          <w:szCs w:val="22"/>
        </w:rPr>
        <w:tab/>
        <w:t>___________________________</w:t>
      </w:r>
    </w:p>
    <w:p w14:paraId="57A7DDEB" w14:textId="30EA7B61" w:rsidR="00F434C8" w:rsidRPr="00BC32AC" w:rsidRDefault="00BA0623" w:rsidP="00BC32AC">
      <w:pPr>
        <w:pStyle w:val="Ttulo3"/>
        <w:numPr>
          <w:ilvl w:val="0"/>
          <w:numId w:val="0"/>
        </w:numPr>
        <w:spacing w:after="0" w:line="276" w:lineRule="auto"/>
        <w:rPr>
          <w:rFonts w:ascii="Bradesco Sans" w:hAnsi="Bradesco Sans" w:cs="Calibri"/>
          <w:color w:val="000000"/>
          <w:sz w:val="22"/>
          <w:szCs w:val="22"/>
        </w:rPr>
      </w:pPr>
      <w:r w:rsidRPr="00BC32AC">
        <w:rPr>
          <w:rFonts w:ascii="Bradesco Sans" w:hAnsi="Bradesco Sans" w:cs="Calibri"/>
          <w:color w:val="000000"/>
          <w:sz w:val="22"/>
          <w:szCs w:val="22"/>
        </w:rPr>
        <w:t>CPF/ME: 606.744.587-53</w:t>
      </w:r>
    </w:p>
    <w:p w14:paraId="5DF9618D" w14:textId="4C3A167C" w:rsidR="00F434C8" w:rsidRPr="00BC32AC" w:rsidRDefault="00BA0623" w:rsidP="00BC32AC">
      <w:pPr>
        <w:pStyle w:val="Ttulo3"/>
        <w:numPr>
          <w:ilvl w:val="0"/>
          <w:numId w:val="0"/>
        </w:numPr>
        <w:spacing w:after="0" w:line="276" w:lineRule="auto"/>
        <w:rPr>
          <w:rFonts w:ascii="Bradesco Sans" w:hAnsi="Bradesco Sans" w:cs="Calibri"/>
          <w:color w:val="000000"/>
          <w:sz w:val="22"/>
          <w:szCs w:val="22"/>
        </w:rPr>
      </w:pPr>
      <w:r w:rsidRPr="00BC32AC">
        <w:rPr>
          <w:rFonts w:ascii="Bradesco Sans" w:hAnsi="Bradesco Sans" w:cs="Calibri"/>
          <w:color w:val="000000"/>
          <w:sz w:val="22"/>
          <w:szCs w:val="22"/>
        </w:rPr>
        <w:t xml:space="preserve">Telefone: (21) 2507-1949 / (21) 999 61 41 04  </w:t>
      </w:r>
    </w:p>
    <w:p w14:paraId="43204E9D" w14:textId="24A1EB82" w:rsidR="00F434C8" w:rsidRPr="00BC32AC" w:rsidRDefault="00BA0623" w:rsidP="00BC32AC">
      <w:pPr>
        <w:pStyle w:val="Ttulo3"/>
        <w:numPr>
          <w:ilvl w:val="0"/>
          <w:numId w:val="0"/>
        </w:numPr>
        <w:spacing w:after="0" w:line="276" w:lineRule="auto"/>
        <w:rPr>
          <w:rFonts w:ascii="Bradesco Sans" w:hAnsi="Bradesco Sans" w:cs="Calibri"/>
          <w:color w:val="000000"/>
          <w:sz w:val="22"/>
          <w:szCs w:val="22"/>
          <w:lang w:val="pt-BR"/>
        </w:rPr>
      </w:pPr>
      <w:r w:rsidRPr="00BC32AC">
        <w:rPr>
          <w:rFonts w:ascii="Bradesco Sans" w:hAnsi="Bradesco Sans" w:cs="Calibri"/>
          <w:color w:val="000000"/>
          <w:sz w:val="22"/>
          <w:szCs w:val="22"/>
          <w:lang w:val="pt-BR"/>
        </w:rPr>
        <w:t>E-mail: carlos.bacha@simplificpavarini.com.br</w:t>
      </w:r>
    </w:p>
    <w:p w14:paraId="4974C88F" w14:textId="72D49651" w:rsidR="00F434C8" w:rsidRPr="00BC32AC" w:rsidRDefault="00F434C8" w:rsidP="00BC32AC">
      <w:pPr>
        <w:pStyle w:val="Ttulo3"/>
        <w:numPr>
          <w:ilvl w:val="0"/>
          <w:numId w:val="0"/>
        </w:numPr>
        <w:spacing w:after="0" w:line="276" w:lineRule="auto"/>
        <w:rPr>
          <w:rFonts w:ascii="Bradesco Sans" w:hAnsi="Bradesco Sans" w:cs="Calibri"/>
          <w:color w:val="000000"/>
          <w:sz w:val="22"/>
          <w:szCs w:val="22"/>
          <w:lang w:val="pt-BR"/>
        </w:rPr>
      </w:pPr>
    </w:p>
    <w:p w14:paraId="203EE287" w14:textId="324344B4" w:rsidR="00F434C8" w:rsidRPr="00BC32AC" w:rsidRDefault="00BA0623" w:rsidP="00BC32AC">
      <w:pPr>
        <w:pStyle w:val="Ttulo3"/>
        <w:numPr>
          <w:ilvl w:val="0"/>
          <w:numId w:val="0"/>
        </w:numPr>
        <w:spacing w:after="0" w:line="276" w:lineRule="auto"/>
        <w:rPr>
          <w:rFonts w:ascii="Bradesco Sans" w:hAnsi="Bradesco Sans" w:cs="Calibri"/>
          <w:sz w:val="22"/>
          <w:szCs w:val="22"/>
          <w:lang w:val="pt-BR"/>
        </w:rPr>
      </w:pPr>
      <w:r w:rsidRPr="00BC32AC">
        <w:rPr>
          <w:rFonts w:ascii="Bradesco Sans" w:hAnsi="Bradesco Sans" w:cs="Calibri"/>
          <w:sz w:val="22"/>
          <w:szCs w:val="22"/>
          <w:lang w:val="pt-BR"/>
        </w:rPr>
        <w:t>Nome: Matheus Gomes Faria</w:t>
      </w:r>
    </w:p>
    <w:p w14:paraId="278520F2" w14:textId="3DE693FA" w:rsidR="00F434C8" w:rsidRPr="00BC32AC" w:rsidRDefault="00BA0623" w:rsidP="00BC32AC">
      <w:pPr>
        <w:pStyle w:val="Ttulo3"/>
        <w:numPr>
          <w:ilvl w:val="0"/>
          <w:numId w:val="0"/>
        </w:numPr>
        <w:spacing w:after="0" w:line="276" w:lineRule="auto"/>
        <w:rPr>
          <w:rFonts w:ascii="Bradesco Sans" w:hAnsi="Bradesco Sans" w:cs="Calibri"/>
          <w:sz w:val="22"/>
          <w:szCs w:val="22"/>
          <w:lang w:val="pt-BR"/>
        </w:rPr>
      </w:pPr>
      <w:r w:rsidRPr="00BC32AC">
        <w:rPr>
          <w:rFonts w:ascii="Bradesco Sans" w:hAnsi="Bradesco Sans" w:cs="Calibri"/>
          <w:sz w:val="22"/>
          <w:szCs w:val="22"/>
          <w:lang w:val="pt-BR"/>
        </w:rPr>
        <w:t>R.G.: 03659945563 DETRAN/RJ</w:t>
      </w:r>
      <w:r w:rsidRPr="00BC32AC">
        <w:rPr>
          <w:rFonts w:ascii="Bradesco Sans" w:hAnsi="Bradesco Sans" w:cs="Calibri"/>
          <w:sz w:val="22"/>
          <w:szCs w:val="22"/>
          <w:lang w:val="pt-BR"/>
        </w:rPr>
        <w:tab/>
      </w:r>
      <w:r w:rsidRPr="00BC32AC">
        <w:rPr>
          <w:rFonts w:ascii="Bradesco Sans" w:hAnsi="Bradesco Sans" w:cs="Calibri"/>
          <w:sz w:val="22"/>
          <w:szCs w:val="22"/>
          <w:lang w:val="pt-BR"/>
        </w:rPr>
        <w:tab/>
      </w:r>
      <w:r w:rsidRPr="00BC32AC">
        <w:rPr>
          <w:rFonts w:ascii="Bradesco Sans" w:hAnsi="Bradesco Sans" w:cs="Calibri"/>
          <w:sz w:val="22"/>
          <w:szCs w:val="22"/>
          <w:lang w:val="pt-BR"/>
        </w:rPr>
        <w:tab/>
      </w:r>
      <w:r w:rsidRPr="00BC32AC">
        <w:rPr>
          <w:rFonts w:ascii="Bradesco Sans" w:hAnsi="Bradesco Sans" w:cs="Calibri"/>
          <w:sz w:val="22"/>
          <w:szCs w:val="22"/>
          <w:lang w:val="pt-BR"/>
        </w:rPr>
        <w:tab/>
      </w:r>
      <w:r w:rsidRPr="00BC32AC">
        <w:rPr>
          <w:rFonts w:ascii="Bradesco Sans" w:hAnsi="Bradesco Sans" w:cs="Calibri"/>
          <w:sz w:val="22"/>
          <w:szCs w:val="22"/>
          <w:lang w:val="pt-BR"/>
        </w:rPr>
        <w:tab/>
      </w:r>
      <w:r w:rsidRPr="00BC32AC">
        <w:rPr>
          <w:rFonts w:ascii="Bradesco Sans" w:hAnsi="Bradesco Sans" w:cs="Calibri"/>
          <w:sz w:val="22"/>
          <w:szCs w:val="22"/>
          <w:lang w:val="pt-BR"/>
        </w:rPr>
        <w:tab/>
      </w:r>
      <w:r w:rsidRPr="00BC32AC">
        <w:rPr>
          <w:rFonts w:ascii="Bradesco Sans" w:hAnsi="Bradesco Sans" w:cs="Calibri"/>
          <w:sz w:val="22"/>
          <w:szCs w:val="22"/>
          <w:lang w:val="pt-BR"/>
        </w:rPr>
        <w:tab/>
      </w:r>
      <w:r w:rsidRPr="00BC32AC">
        <w:rPr>
          <w:rFonts w:ascii="Bradesco Sans" w:hAnsi="Bradesco Sans" w:cs="Calibri"/>
          <w:sz w:val="22"/>
          <w:szCs w:val="22"/>
          <w:lang w:val="pt-BR"/>
        </w:rPr>
        <w:tab/>
        <w:t>__________________________</w:t>
      </w:r>
    </w:p>
    <w:p w14:paraId="394DBDD4" w14:textId="752E47F4" w:rsidR="00F434C8" w:rsidRPr="00BC32AC" w:rsidRDefault="00BA0623" w:rsidP="00BC32AC">
      <w:pPr>
        <w:pStyle w:val="Ttulo3"/>
        <w:numPr>
          <w:ilvl w:val="0"/>
          <w:numId w:val="0"/>
        </w:numPr>
        <w:spacing w:after="0" w:line="276" w:lineRule="auto"/>
        <w:rPr>
          <w:rFonts w:ascii="Bradesco Sans" w:hAnsi="Bradesco Sans" w:cs="Calibri"/>
          <w:sz w:val="22"/>
          <w:szCs w:val="22"/>
          <w:lang w:val="pt-BR"/>
        </w:rPr>
      </w:pPr>
      <w:r w:rsidRPr="00BC32AC">
        <w:rPr>
          <w:rFonts w:ascii="Bradesco Sans" w:hAnsi="Bradesco Sans" w:cs="Calibri"/>
          <w:sz w:val="22"/>
          <w:szCs w:val="22"/>
          <w:lang w:val="pt-BR"/>
        </w:rPr>
        <w:t>CPF/ME: 058.133.117-69</w:t>
      </w:r>
    </w:p>
    <w:p w14:paraId="767846A7" w14:textId="306E3E12" w:rsidR="00F434C8" w:rsidRPr="00BC32AC" w:rsidRDefault="00BA0623" w:rsidP="00BC32AC">
      <w:pPr>
        <w:pStyle w:val="Ttulo3"/>
        <w:numPr>
          <w:ilvl w:val="0"/>
          <w:numId w:val="0"/>
        </w:numPr>
        <w:spacing w:after="0" w:line="276" w:lineRule="auto"/>
        <w:rPr>
          <w:rFonts w:ascii="Bradesco Sans" w:hAnsi="Bradesco Sans" w:cs="Calibri"/>
          <w:sz w:val="22"/>
          <w:szCs w:val="22"/>
          <w:lang w:val="pt-BR"/>
        </w:rPr>
      </w:pPr>
      <w:r w:rsidRPr="00BC32AC">
        <w:rPr>
          <w:rFonts w:ascii="Bradesco Sans" w:hAnsi="Bradesco Sans" w:cs="Calibri"/>
          <w:sz w:val="22"/>
          <w:szCs w:val="22"/>
          <w:lang w:val="pt-BR"/>
        </w:rPr>
        <w:t>Telefone:</w:t>
      </w:r>
      <w:r w:rsidRPr="00BC32AC">
        <w:rPr>
          <w:rFonts w:ascii="Bradesco Sans" w:hAnsi="Bradesco Sans"/>
          <w:sz w:val="22"/>
          <w:szCs w:val="22"/>
          <w:lang w:val="pt-BR"/>
        </w:rPr>
        <w:t xml:space="preserve"> (11) 3090-0447 / (11) 3589-3501 / </w:t>
      </w:r>
      <w:r w:rsidRPr="00BC32AC">
        <w:rPr>
          <w:rFonts w:ascii="Bradesco Sans" w:hAnsi="Bradesco Sans" w:cs="Calibri"/>
          <w:sz w:val="22"/>
          <w:szCs w:val="22"/>
          <w:lang w:val="pt-BR"/>
        </w:rPr>
        <w:t xml:space="preserve">(21) </w:t>
      </w:r>
      <w:r w:rsidRPr="00BC32AC">
        <w:rPr>
          <w:rFonts w:ascii="Bradesco Sans" w:hAnsi="Bradesco Sans"/>
          <w:sz w:val="22"/>
          <w:szCs w:val="22"/>
          <w:lang w:val="pt-BR"/>
        </w:rPr>
        <w:t>999 20 83 22</w:t>
      </w:r>
    </w:p>
    <w:p w14:paraId="7F3B704C" w14:textId="77944FEE" w:rsidR="00F434C8" w:rsidRPr="00BC32AC" w:rsidRDefault="00BA0623" w:rsidP="00BC32AC">
      <w:pPr>
        <w:pStyle w:val="Ttulo3"/>
        <w:numPr>
          <w:ilvl w:val="0"/>
          <w:numId w:val="0"/>
        </w:numPr>
        <w:spacing w:after="0" w:line="276" w:lineRule="auto"/>
        <w:rPr>
          <w:rFonts w:ascii="Bradesco Sans" w:hAnsi="Bradesco Sans" w:cs="Calibri"/>
          <w:sz w:val="22"/>
          <w:szCs w:val="22"/>
          <w:lang w:val="pt-BR"/>
        </w:rPr>
      </w:pPr>
      <w:r w:rsidRPr="00BC32AC">
        <w:rPr>
          <w:rFonts w:ascii="Bradesco Sans" w:hAnsi="Bradesco Sans" w:cs="Calibri"/>
          <w:sz w:val="22"/>
          <w:szCs w:val="22"/>
          <w:lang w:val="pt-BR"/>
        </w:rPr>
        <w:t>E-mail: spgarantia@simplificpavarini.com.br</w:t>
      </w:r>
    </w:p>
    <w:p w14:paraId="265008B9" w14:textId="0FCB5A98" w:rsidR="00F434C8" w:rsidRPr="00BC32AC" w:rsidRDefault="00F434C8" w:rsidP="00BC32AC">
      <w:pPr>
        <w:pStyle w:val="Ttulo3"/>
        <w:numPr>
          <w:ilvl w:val="0"/>
          <w:numId w:val="0"/>
        </w:numPr>
        <w:spacing w:after="0" w:line="276" w:lineRule="auto"/>
        <w:rPr>
          <w:rFonts w:ascii="Bradesco Sans" w:hAnsi="Bradesco Sans" w:cs="Calibri"/>
          <w:b/>
          <w:sz w:val="22"/>
          <w:szCs w:val="22"/>
          <w:lang w:val="pt-BR"/>
        </w:rPr>
      </w:pPr>
    </w:p>
    <w:p w14:paraId="676B7773" w14:textId="6B3C6392" w:rsidR="00F434C8" w:rsidRPr="00BC32AC" w:rsidRDefault="00BA0623" w:rsidP="00BC32AC">
      <w:pPr>
        <w:pStyle w:val="Ttulo3"/>
        <w:numPr>
          <w:ilvl w:val="0"/>
          <w:numId w:val="0"/>
        </w:numPr>
        <w:spacing w:after="0" w:line="276" w:lineRule="auto"/>
        <w:rPr>
          <w:rFonts w:ascii="Bradesco Sans" w:hAnsi="Bradesco Sans" w:cs="Calibri"/>
          <w:sz w:val="22"/>
          <w:szCs w:val="22"/>
          <w:lang w:val="pt-BR"/>
        </w:rPr>
      </w:pPr>
      <w:r w:rsidRPr="00BC32AC">
        <w:rPr>
          <w:rFonts w:ascii="Bradesco Sans" w:hAnsi="Bradesco Sans" w:cs="Calibri"/>
          <w:sz w:val="22"/>
          <w:szCs w:val="22"/>
          <w:lang w:val="pt-BR"/>
        </w:rPr>
        <w:t>Nome: Pedro Paulo Farme D’Amoed Fernandes de Oliveira</w:t>
      </w:r>
    </w:p>
    <w:p w14:paraId="20D2533E" w14:textId="49214ED7" w:rsidR="00F434C8" w:rsidRPr="00BC32AC" w:rsidRDefault="00BA0623" w:rsidP="00BC32AC">
      <w:pPr>
        <w:pStyle w:val="Ttulo3"/>
        <w:numPr>
          <w:ilvl w:val="0"/>
          <w:numId w:val="0"/>
        </w:numPr>
        <w:spacing w:after="0" w:line="276" w:lineRule="auto"/>
        <w:rPr>
          <w:rFonts w:ascii="Bradesco Sans" w:hAnsi="Bradesco Sans" w:cs="Calibri"/>
          <w:sz w:val="22"/>
          <w:szCs w:val="22"/>
        </w:rPr>
      </w:pPr>
      <w:r w:rsidRPr="00BC32AC">
        <w:rPr>
          <w:rFonts w:ascii="Bradesco Sans" w:hAnsi="Bradesco Sans" w:cs="Calibri"/>
          <w:sz w:val="22"/>
          <w:szCs w:val="22"/>
        </w:rPr>
        <w:t>R.G.: 25.725.590-1 DETRAN/RJ</w:t>
      </w:r>
    </w:p>
    <w:p w14:paraId="3FD02A8B" w14:textId="5CDB7737" w:rsidR="00F434C8" w:rsidRPr="00BC32AC" w:rsidRDefault="00BA0623" w:rsidP="00BC32AC">
      <w:pPr>
        <w:pStyle w:val="Ttulo3"/>
        <w:numPr>
          <w:ilvl w:val="0"/>
          <w:numId w:val="0"/>
        </w:numPr>
        <w:spacing w:after="0" w:line="276" w:lineRule="auto"/>
        <w:rPr>
          <w:rFonts w:ascii="Bradesco Sans" w:hAnsi="Bradesco Sans" w:cs="Calibri"/>
          <w:sz w:val="22"/>
          <w:szCs w:val="22"/>
        </w:rPr>
      </w:pPr>
      <w:r w:rsidRPr="00BC32AC">
        <w:rPr>
          <w:rFonts w:ascii="Bradesco Sans" w:hAnsi="Bradesco Sans" w:cs="Calibri"/>
          <w:sz w:val="22"/>
          <w:szCs w:val="22"/>
        </w:rPr>
        <w:t>CPF/ME: 060.883.727-02</w:t>
      </w:r>
    </w:p>
    <w:p w14:paraId="2FFCF91A" w14:textId="7EC24FB1" w:rsidR="00F434C8" w:rsidRPr="00BC32AC" w:rsidRDefault="00BA0623" w:rsidP="00BC32AC">
      <w:pPr>
        <w:pStyle w:val="Ttulo3"/>
        <w:numPr>
          <w:ilvl w:val="0"/>
          <w:numId w:val="0"/>
        </w:numPr>
        <w:spacing w:after="0" w:line="276" w:lineRule="auto"/>
        <w:rPr>
          <w:rFonts w:ascii="Bradesco Sans" w:hAnsi="Bradesco Sans" w:cs="Calibri"/>
          <w:sz w:val="22"/>
          <w:szCs w:val="22"/>
          <w:lang w:val="pt-BR"/>
        </w:rPr>
      </w:pPr>
      <w:r w:rsidRPr="00BC32AC">
        <w:rPr>
          <w:rFonts w:ascii="Bradesco Sans" w:hAnsi="Bradesco Sans" w:cs="Calibri"/>
          <w:sz w:val="22"/>
          <w:szCs w:val="22"/>
          <w:lang w:val="pt-BR"/>
        </w:rPr>
        <w:t xml:space="preserve">Telefone: </w:t>
      </w:r>
      <w:r w:rsidRPr="00BC32AC">
        <w:rPr>
          <w:rFonts w:ascii="Bradesco Sans" w:hAnsi="Bradesco Sans"/>
          <w:sz w:val="22"/>
          <w:szCs w:val="22"/>
          <w:lang w:val="pt-BR"/>
        </w:rPr>
        <w:t>(11) 3090-0447 / (11) 3589-3501</w:t>
      </w:r>
    </w:p>
    <w:p w14:paraId="16ED35C9" w14:textId="1E3A0CAA" w:rsidR="00F434C8" w:rsidRPr="00BC32AC" w:rsidRDefault="00BA0623" w:rsidP="00BC32AC">
      <w:pPr>
        <w:pStyle w:val="Ttulo3"/>
        <w:numPr>
          <w:ilvl w:val="0"/>
          <w:numId w:val="0"/>
        </w:numPr>
        <w:spacing w:after="0" w:line="276" w:lineRule="auto"/>
        <w:rPr>
          <w:rFonts w:ascii="Bradesco Sans" w:hAnsi="Bradesco Sans" w:cs="Calibri"/>
          <w:sz w:val="22"/>
          <w:szCs w:val="22"/>
          <w:lang w:val="pt-BR"/>
        </w:rPr>
      </w:pPr>
      <w:r w:rsidRPr="00BC32AC">
        <w:rPr>
          <w:rFonts w:ascii="Bradesco Sans" w:hAnsi="Bradesco Sans" w:cs="Calibri"/>
          <w:sz w:val="22"/>
          <w:szCs w:val="22"/>
          <w:lang w:val="pt-BR"/>
        </w:rPr>
        <w:t>E-mail: spgarantia@simplificpavarini.com.br</w:t>
      </w:r>
    </w:p>
    <w:p w14:paraId="2535239B" w14:textId="340486C3" w:rsidR="00F434C8" w:rsidRPr="00BC32AC" w:rsidRDefault="00F434C8" w:rsidP="00BC32AC">
      <w:pPr>
        <w:pStyle w:val="Ttulo3"/>
        <w:numPr>
          <w:ilvl w:val="0"/>
          <w:numId w:val="0"/>
        </w:numPr>
        <w:spacing w:after="0" w:line="276" w:lineRule="auto"/>
        <w:rPr>
          <w:rFonts w:ascii="Bradesco Sans" w:hAnsi="Bradesco Sans" w:cs="Calibri"/>
          <w:b/>
          <w:sz w:val="22"/>
          <w:szCs w:val="22"/>
          <w:lang w:val="pt-BR"/>
        </w:rPr>
      </w:pPr>
    </w:p>
    <w:p w14:paraId="02A3C502" w14:textId="5F65F297" w:rsidR="00F434C8" w:rsidRPr="00BC32AC" w:rsidRDefault="00BA0623" w:rsidP="00BC32AC">
      <w:pPr>
        <w:pStyle w:val="Ttulo3"/>
        <w:numPr>
          <w:ilvl w:val="0"/>
          <w:numId w:val="0"/>
        </w:numPr>
        <w:spacing w:after="0" w:line="276" w:lineRule="auto"/>
        <w:rPr>
          <w:rFonts w:ascii="Bradesco Sans" w:hAnsi="Bradesco Sans" w:cs="Calibri"/>
          <w:sz w:val="22"/>
          <w:szCs w:val="22"/>
          <w:lang w:val="pt-BR"/>
        </w:rPr>
      </w:pPr>
      <w:r w:rsidRPr="00BC32AC">
        <w:rPr>
          <w:rFonts w:ascii="Bradesco Sans" w:hAnsi="Bradesco Sans" w:cs="Calibri"/>
          <w:sz w:val="22"/>
          <w:szCs w:val="22"/>
          <w:lang w:val="pt-BR"/>
        </w:rPr>
        <w:t>Nome: Giselle Gomes Costa Gonçalves</w:t>
      </w:r>
    </w:p>
    <w:p w14:paraId="5FC98D14" w14:textId="7603B981" w:rsidR="00F434C8" w:rsidRPr="00BC32AC" w:rsidRDefault="00BA0623" w:rsidP="00BC32AC">
      <w:pPr>
        <w:pStyle w:val="Ttulo3"/>
        <w:numPr>
          <w:ilvl w:val="0"/>
          <w:numId w:val="0"/>
        </w:numPr>
        <w:spacing w:after="0" w:line="276" w:lineRule="auto"/>
        <w:rPr>
          <w:rFonts w:ascii="Bradesco Sans" w:hAnsi="Bradesco Sans" w:cs="Calibri"/>
          <w:sz w:val="22"/>
          <w:szCs w:val="22"/>
          <w:lang w:val="pt-BR"/>
        </w:rPr>
      </w:pPr>
      <w:r w:rsidRPr="00BC32AC">
        <w:rPr>
          <w:rFonts w:ascii="Bradesco Sans" w:hAnsi="Bradesco Sans" w:cs="Calibri"/>
          <w:sz w:val="22"/>
          <w:szCs w:val="22"/>
          <w:lang w:val="pt-BR"/>
        </w:rPr>
        <w:t>R.G.: 37.566.752-0 SSP/SP</w:t>
      </w:r>
    </w:p>
    <w:p w14:paraId="523630AD" w14:textId="2E446A16" w:rsidR="00F434C8" w:rsidRPr="00BC32AC" w:rsidRDefault="00BA0623" w:rsidP="00BC32AC">
      <w:pPr>
        <w:pStyle w:val="Ttulo3"/>
        <w:numPr>
          <w:ilvl w:val="0"/>
          <w:numId w:val="0"/>
        </w:numPr>
        <w:spacing w:after="0" w:line="276" w:lineRule="auto"/>
        <w:rPr>
          <w:rFonts w:ascii="Bradesco Sans" w:hAnsi="Bradesco Sans" w:cs="Calibri"/>
          <w:sz w:val="22"/>
          <w:szCs w:val="22"/>
          <w:lang w:val="pt-BR"/>
        </w:rPr>
      </w:pPr>
      <w:r w:rsidRPr="00BC32AC">
        <w:rPr>
          <w:rFonts w:ascii="Bradesco Sans" w:hAnsi="Bradesco Sans" w:cs="Calibri"/>
          <w:sz w:val="22"/>
          <w:szCs w:val="22"/>
          <w:lang w:val="pt-BR"/>
        </w:rPr>
        <w:t>CPF/ME: 404.405.968-31</w:t>
      </w:r>
    </w:p>
    <w:p w14:paraId="03F649B9" w14:textId="585BEB7C" w:rsidR="00F434C8" w:rsidRPr="00BC32AC" w:rsidRDefault="00BA0623" w:rsidP="00BC32AC">
      <w:pPr>
        <w:pStyle w:val="Ttulo3"/>
        <w:numPr>
          <w:ilvl w:val="0"/>
          <w:numId w:val="0"/>
        </w:numPr>
        <w:spacing w:after="0" w:line="276" w:lineRule="auto"/>
        <w:rPr>
          <w:rFonts w:ascii="Bradesco Sans" w:hAnsi="Bradesco Sans" w:cs="Calibri"/>
          <w:sz w:val="22"/>
          <w:szCs w:val="22"/>
          <w:lang w:val="pt-BR"/>
        </w:rPr>
      </w:pPr>
      <w:r w:rsidRPr="00BC32AC">
        <w:rPr>
          <w:rFonts w:ascii="Bradesco Sans" w:hAnsi="Bradesco Sans" w:cs="Calibri"/>
          <w:sz w:val="22"/>
          <w:szCs w:val="22"/>
          <w:lang w:val="pt-BR"/>
        </w:rPr>
        <w:t xml:space="preserve">Telefone: </w:t>
      </w:r>
      <w:r w:rsidRPr="00BC32AC">
        <w:rPr>
          <w:rFonts w:ascii="Bradesco Sans" w:hAnsi="Bradesco Sans"/>
          <w:sz w:val="22"/>
          <w:szCs w:val="22"/>
          <w:lang w:val="pt-BR"/>
        </w:rPr>
        <w:t>(11) 3090-0447 / (11) 3589-3501 / (11) 984 16 62 17</w:t>
      </w:r>
    </w:p>
    <w:p w14:paraId="1A76EEC3" w14:textId="354CE476" w:rsidR="00F434C8" w:rsidRPr="00BC32AC" w:rsidRDefault="00BA0623" w:rsidP="00BC32AC">
      <w:pPr>
        <w:pStyle w:val="Ttulo3"/>
        <w:numPr>
          <w:ilvl w:val="0"/>
          <w:numId w:val="0"/>
        </w:numPr>
        <w:spacing w:after="0" w:line="276" w:lineRule="auto"/>
        <w:rPr>
          <w:rFonts w:ascii="Bradesco Sans" w:hAnsi="Bradesco Sans" w:cs="Calibri"/>
          <w:sz w:val="22"/>
          <w:szCs w:val="22"/>
          <w:lang w:val="pt-BR"/>
        </w:rPr>
      </w:pPr>
      <w:r w:rsidRPr="00BC32AC">
        <w:rPr>
          <w:rFonts w:ascii="Bradesco Sans" w:hAnsi="Bradesco Sans" w:cs="Calibri"/>
          <w:sz w:val="22"/>
          <w:szCs w:val="22"/>
          <w:lang w:val="pt-BR"/>
        </w:rPr>
        <w:t>E-mail: spgarantia@simplificpavarini.com.br</w:t>
      </w:r>
    </w:p>
    <w:p w14:paraId="5FB27D4A" w14:textId="61E54B05" w:rsidR="00F434C8" w:rsidRPr="00BC32AC" w:rsidRDefault="00F434C8" w:rsidP="00BC32AC">
      <w:pPr>
        <w:pStyle w:val="Ttulo3"/>
        <w:numPr>
          <w:ilvl w:val="0"/>
          <w:numId w:val="0"/>
        </w:numPr>
        <w:spacing w:after="0" w:line="276" w:lineRule="auto"/>
        <w:rPr>
          <w:rFonts w:ascii="Bradesco Sans" w:hAnsi="Bradesco Sans" w:cs="Calibri"/>
          <w:b/>
          <w:color w:val="000000"/>
          <w:sz w:val="22"/>
          <w:szCs w:val="22"/>
          <w:lang w:val="pt-BR"/>
        </w:rPr>
      </w:pPr>
    </w:p>
    <w:p w14:paraId="5D7D608A" w14:textId="347BFBF3" w:rsidR="00F434C8" w:rsidRPr="00BC32AC" w:rsidRDefault="00F434C8" w:rsidP="00BC32AC">
      <w:pPr>
        <w:pStyle w:val="Ttulo3"/>
        <w:numPr>
          <w:ilvl w:val="0"/>
          <w:numId w:val="0"/>
        </w:numPr>
        <w:spacing w:after="0" w:line="276" w:lineRule="auto"/>
        <w:rPr>
          <w:rFonts w:ascii="Bradesco Sans" w:hAnsi="Bradesco Sans" w:cs="Calibri"/>
          <w:b/>
          <w:color w:val="000000"/>
          <w:sz w:val="22"/>
          <w:szCs w:val="22"/>
          <w:lang w:val="pt-BR"/>
        </w:rPr>
      </w:pPr>
    </w:p>
    <w:p w14:paraId="635406AA" w14:textId="137D59CB" w:rsidR="00F434C8" w:rsidRPr="00BC32AC" w:rsidRDefault="00F434C8" w:rsidP="00BC32AC">
      <w:pPr>
        <w:pStyle w:val="Ttulo3"/>
        <w:numPr>
          <w:ilvl w:val="0"/>
          <w:numId w:val="0"/>
        </w:numPr>
        <w:spacing w:after="0" w:line="276" w:lineRule="auto"/>
        <w:rPr>
          <w:rFonts w:ascii="Bradesco Sans" w:hAnsi="Bradesco Sans" w:cs="Calibri"/>
          <w:b/>
          <w:color w:val="000000"/>
          <w:sz w:val="22"/>
          <w:szCs w:val="22"/>
          <w:lang w:val="pt-BR"/>
        </w:rPr>
      </w:pPr>
    </w:p>
    <w:p w14:paraId="29908C50" w14:textId="21BB4663" w:rsidR="00F434C8" w:rsidRPr="00BC32AC" w:rsidRDefault="00BA0623" w:rsidP="00BC32AC">
      <w:pPr>
        <w:pStyle w:val="Ttulo3"/>
        <w:numPr>
          <w:ilvl w:val="0"/>
          <w:numId w:val="0"/>
        </w:numPr>
        <w:spacing w:after="0" w:line="276" w:lineRule="auto"/>
        <w:rPr>
          <w:rFonts w:ascii="Bradesco Sans" w:hAnsi="Bradesco Sans" w:cs="Calibri"/>
          <w:b/>
          <w:color w:val="000000"/>
          <w:sz w:val="22"/>
          <w:szCs w:val="22"/>
        </w:rPr>
      </w:pPr>
      <w:r w:rsidRPr="00BC32AC">
        <w:rPr>
          <w:rFonts w:ascii="Bradesco Sans" w:hAnsi="Bradesco Sans" w:cs="Calibri"/>
          <w:b/>
          <w:color w:val="000000"/>
          <w:sz w:val="22"/>
          <w:szCs w:val="22"/>
        </w:rPr>
        <w:t>PELO BRADESCO:</w:t>
      </w:r>
    </w:p>
    <w:p w14:paraId="2963A9C3" w14:textId="288806A7" w:rsidR="00F434C8" w:rsidRPr="00BC32AC" w:rsidRDefault="00F434C8" w:rsidP="00BC32AC">
      <w:pPr>
        <w:pStyle w:val="Ttulo3"/>
        <w:numPr>
          <w:ilvl w:val="0"/>
          <w:numId w:val="0"/>
        </w:numPr>
        <w:spacing w:after="0" w:line="276" w:lineRule="auto"/>
        <w:rPr>
          <w:rFonts w:ascii="Bradesco Sans" w:hAnsi="Bradesco Sans" w:cs="Calibri"/>
          <w:color w:val="000000"/>
          <w:sz w:val="22"/>
          <w:szCs w:val="22"/>
        </w:rPr>
      </w:pPr>
    </w:p>
    <w:tbl>
      <w:tblPr>
        <w:tblStyle w:val="Tabelacomgrade"/>
        <w:tblW w:w="0" w:type="auto"/>
        <w:tblLook w:val="04A0" w:firstRow="1" w:lastRow="0" w:firstColumn="1" w:lastColumn="0" w:noHBand="0" w:noVBand="1"/>
      </w:tblPr>
      <w:tblGrid>
        <w:gridCol w:w="8978"/>
      </w:tblGrid>
      <w:tr w:rsidR="00F434C8" w:rsidRPr="00BC32AC" w14:paraId="1396C02B" w14:textId="5ABB56AB">
        <w:tc>
          <w:tcPr>
            <w:tcW w:w="8978" w:type="dxa"/>
          </w:tcPr>
          <w:p w14:paraId="6F74695D" w14:textId="35CBF1F8" w:rsidR="00F434C8" w:rsidRPr="00BC32AC" w:rsidRDefault="00BA0623" w:rsidP="00BC32AC">
            <w:pPr>
              <w:pStyle w:val="Ttulo3"/>
              <w:numPr>
                <w:ilvl w:val="0"/>
                <w:numId w:val="0"/>
              </w:numPr>
              <w:spacing w:after="0" w:line="276" w:lineRule="auto"/>
              <w:rPr>
                <w:rFonts w:ascii="Bradesco Sans" w:hAnsi="Bradesco Sans" w:cs="Calibri"/>
                <w:color w:val="000000"/>
                <w:sz w:val="22"/>
                <w:szCs w:val="22"/>
                <w:lang w:val="pt-BR"/>
              </w:rPr>
            </w:pPr>
            <w:r w:rsidRPr="00BC32AC">
              <w:rPr>
                <w:rFonts w:ascii="Bradesco Sans" w:hAnsi="Bradesco Sans" w:cs="Calibri"/>
                <w:color w:val="000000"/>
                <w:sz w:val="22"/>
                <w:szCs w:val="22"/>
                <w:lang w:val="pt-BR"/>
              </w:rPr>
              <w:t>Endereço: Núcleo Cidade de Deus, Vila Yara, Prédio Amarelo.</w:t>
            </w:r>
          </w:p>
          <w:p w14:paraId="5FFB1895" w14:textId="05D812A1" w:rsidR="00F434C8" w:rsidRPr="00BC32AC" w:rsidRDefault="00BA0623" w:rsidP="00BC32AC">
            <w:pPr>
              <w:pStyle w:val="Ttulo3"/>
              <w:numPr>
                <w:ilvl w:val="0"/>
                <w:numId w:val="0"/>
              </w:numPr>
              <w:spacing w:after="0" w:line="276" w:lineRule="auto"/>
              <w:rPr>
                <w:rFonts w:ascii="Bradesco Sans" w:hAnsi="Bradesco Sans" w:cs="Calibri"/>
                <w:color w:val="000000"/>
                <w:sz w:val="22"/>
                <w:szCs w:val="22"/>
                <w:lang w:val="pt-BR"/>
              </w:rPr>
            </w:pPr>
            <w:r w:rsidRPr="00BC32AC">
              <w:rPr>
                <w:rFonts w:ascii="Bradesco Sans" w:hAnsi="Bradesco Sans" w:cs="Calibri"/>
                <w:color w:val="000000"/>
                <w:sz w:val="22"/>
                <w:szCs w:val="22"/>
                <w:lang w:val="pt-BR"/>
              </w:rPr>
              <w:t>Cidade: Osasco</w:t>
            </w:r>
          </w:p>
          <w:p w14:paraId="3EEAF973" w14:textId="796457EF" w:rsidR="00F434C8" w:rsidRPr="00BC32AC" w:rsidRDefault="00BA0623" w:rsidP="00BC32AC">
            <w:pPr>
              <w:pStyle w:val="Ttulo3"/>
              <w:numPr>
                <w:ilvl w:val="0"/>
                <w:numId w:val="0"/>
              </w:numPr>
              <w:spacing w:after="0" w:line="276" w:lineRule="auto"/>
              <w:rPr>
                <w:rFonts w:ascii="Bradesco Sans" w:hAnsi="Bradesco Sans" w:cs="Calibri"/>
                <w:color w:val="000000"/>
                <w:sz w:val="22"/>
                <w:szCs w:val="22"/>
                <w:lang w:val="pt-BR"/>
              </w:rPr>
            </w:pPr>
            <w:r w:rsidRPr="00BC32AC">
              <w:rPr>
                <w:rFonts w:ascii="Bradesco Sans" w:hAnsi="Bradesco Sans" w:cs="Calibri"/>
                <w:color w:val="000000"/>
                <w:sz w:val="22"/>
                <w:szCs w:val="22"/>
                <w:lang w:val="pt-BR"/>
              </w:rPr>
              <w:t>Estado: São Paulo</w:t>
            </w:r>
          </w:p>
          <w:p w14:paraId="57708B24" w14:textId="059FB3A4" w:rsidR="00F434C8" w:rsidRPr="00BC32AC" w:rsidRDefault="00BA0623" w:rsidP="00BC32AC">
            <w:pPr>
              <w:pStyle w:val="Ttulo3"/>
              <w:numPr>
                <w:ilvl w:val="0"/>
                <w:numId w:val="0"/>
              </w:numPr>
              <w:spacing w:after="0" w:line="276" w:lineRule="auto"/>
              <w:rPr>
                <w:rFonts w:ascii="Bradesco Sans" w:hAnsi="Bradesco Sans" w:cs="Calibri"/>
                <w:color w:val="000000"/>
                <w:sz w:val="22"/>
                <w:szCs w:val="22"/>
                <w:lang w:val="pt-BR"/>
              </w:rPr>
            </w:pPr>
            <w:r w:rsidRPr="00BC32AC">
              <w:rPr>
                <w:rFonts w:ascii="Bradesco Sans" w:hAnsi="Bradesco Sans" w:cs="Calibri"/>
                <w:color w:val="000000"/>
                <w:sz w:val="22"/>
                <w:szCs w:val="22"/>
                <w:lang w:val="pt-BR"/>
              </w:rPr>
              <w:t>CEP: 06029-900</w:t>
            </w:r>
          </w:p>
        </w:tc>
      </w:tr>
    </w:tbl>
    <w:p w14:paraId="1956EE2A" w14:textId="5FF8D1E2" w:rsidR="00F434C8" w:rsidRPr="00BC32AC" w:rsidRDefault="00F434C8" w:rsidP="00BC32AC">
      <w:pPr>
        <w:pStyle w:val="Ttulo3"/>
        <w:numPr>
          <w:ilvl w:val="0"/>
          <w:numId w:val="0"/>
        </w:numPr>
        <w:spacing w:after="0" w:line="276" w:lineRule="auto"/>
        <w:rPr>
          <w:rFonts w:ascii="Bradesco Sans" w:hAnsi="Bradesco Sans" w:cs="Calibri"/>
          <w:color w:val="000000"/>
          <w:sz w:val="22"/>
          <w:szCs w:val="22"/>
          <w:lang w:val="pt-BR"/>
        </w:rPr>
      </w:pPr>
    </w:p>
    <w:p w14:paraId="36FB921B" w14:textId="22A76990" w:rsidR="00F434C8" w:rsidRPr="00BC32AC" w:rsidRDefault="00BA0623" w:rsidP="00BC32AC">
      <w:pPr>
        <w:pStyle w:val="Ttulo3"/>
        <w:numPr>
          <w:ilvl w:val="0"/>
          <w:numId w:val="0"/>
        </w:numPr>
        <w:spacing w:after="0" w:line="276" w:lineRule="auto"/>
        <w:rPr>
          <w:rFonts w:ascii="Bradesco Sans" w:hAnsi="Bradesco Sans" w:cs="Calibri"/>
          <w:color w:val="000000"/>
          <w:sz w:val="22"/>
          <w:szCs w:val="22"/>
          <w:lang w:val="pt-BR"/>
        </w:rPr>
      </w:pPr>
      <w:r w:rsidRPr="00BC32AC">
        <w:rPr>
          <w:rFonts w:ascii="Bradesco Sans" w:hAnsi="Bradesco Sans" w:cs="Calibri"/>
          <w:color w:val="000000"/>
          <w:sz w:val="22"/>
          <w:szCs w:val="22"/>
          <w:lang w:val="pt-BR"/>
        </w:rPr>
        <w:t xml:space="preserve">Nome: </w:t>
      </w:r>
      <w:r w:rsidRPr="00BC32AC">
        <w:rPr>
          <w:rFonts w:ascii="Bradesco Sans" w:hAnsi="Bradesco Sans" w:cs="Calibri"/>
          <w:sz w:val="22"/>
          <w:szCs w:val="22"/>
          <w:lang w:val="pt-BR"/>
        </w:rPr>
        <w:t>Marcelo Tanouye Nurchis</w:t>
      </w:r>
    </w:p>
    <w:p w14:paraId="6C20EF45" w14:textId="37215960" w:rsidR="00F434C8" w:rsidRPr="00BC32AC" w:rsidRDefault="00BA0623" w:rsidP="00BC32AC">
      <w:pPr>
        <w:pStyle w:val="Ttulo3"/>
        <w:numPr>
          <w:ilvl w:val="0"/>
          <w:numId w:val="0"/>
        </w:numPr>
        <w:spacing w:after="0" w:line="276" w:lineRule="auto"/>
        <w:rPr>
          <w:rFonts w:ascii="Bradesco Sans" w:hAnsi="Bradesco Sans" w:cs="Calibri"/>
          <w:color w:val="000000"/>
          <w:sz w:val="22"/>
          <w:szCs w:val="22"/>
          <w:lang w:val="pt-BR"/>
        </w:rPr>
      </w:pPr>
      <w:r w:rsidRPr="00BC32AC">
        <w:rPr>
          <w:rFonts w:ascii="Bradesco Sans" w:hAnsi="Bradesco Sans" w:cs="Calibri"/>
          <w:color w:val="000000"/>
          <w:sz w:val="22"/>
          <w:szCs w:val="22"/>
          <w:lang w:val="pt-BR"/>
        </w:rPr>
        <w:t>Telefone: (11) 3684-9476</w:t>
      </w:r>
    </w:p>
    <w:p w14:paraId="468825A0" w14:textId="4E4BE5FB" w:rsidR="00F434C8" w:rsidRPr="00BC32AC" w:rsidRDefault="00BA0623" w:rsidP="00BC32AC">
      <w:pPr>
        <w:pStyle w:val="Ttulo3"/>
        <w:numPr>
          <w:ilvl w:val="0"/>
          <w:numId w:val="0"/>
        </w:numPr>
        <w:spacing w:after="0" w:line="276" w:lineRule="auto"/>
        <w:rPr>
          <w:rFonts w:ascii="Bradesco Sans" w:hAnsi="Bradesco Sans" w:cs="Calibri"/>
          <w:color w:val="000000"/>
          <w:sz w:val="22"/>
          <w:szCs w:val="22"/>
          <w:lang w:val="pt-BR"/>
        </w:rPr>
      </w:pPr>
      <w:r w:rsidRPr="00BC32AC">
        <w:rPr>
          <w:rFonts w:ascii="Bradesco Sans" w:hAnsi="Bradesco Sans" w:cs="Calibri"/>
          <w:color w:val="000000"/>
          <w:sz w:val="22"/>
          <w:szCs w:val="22"/>
          <w:lang w:val="pt-BR"/>
        </w:rPr>
        <w:t>E-mail: marcelo.nurchis@bradesco.com.br / dac.agente@bradesco.com.br</w:t>
      </w:r>
    </w:p>
    <w:p w14:paraId="701832D4" w14:textId="50C29C2F" w:rsidR="00F434C8" w:rsidRPr="00BC32AC" w:rsidRDefault="00F434C8" w:rsidP="00BC32AC">
      <w:pPr>
        <w:pStyle w:val="Ttulo3"/>
        <w:numPr>
          <w:ilvl w:val="0"/>
          <w:numId w:val="0"/>
        </w:numPr>
        <w:spacing w:after="0" w:line="276" w:lineRule="auto"/>
        <w:rPr>
          <w:rFonts w:ascii="Bradesco Sans" w:hAnsi="Bradesco Sans" w:cs="Calibri"/>
          <w:color w:val="000000"/>
          <w:sz w:val="22"/>
          <w:szCs w:val="22"/>
          <w:lang w:val="pt-BR"/>
        </w:rPr>
      </w:pPr>
    </w:p>
    <w:p w14:paraId="6B62E8B2" w14:textId="54EE9449" w:rsidR="00F434C8" w:rsidRPr="00BC32AC" w:rsidRDefault="00F434C8" w:rsidP="00BC32AC">
      <w:pPr>
        <w:pStyle w:val="Ttulo3"/>
        <w:numPr>
          <w:ilvl w:val="0"/>
          <w:numId w:val="0"/>
        </w:numPr>
        <w:spacing w:after="0" w:line="276" w:lineRule="auto"/>
        <w:rPr>
          <w:rFonts w:ascii="Bradesco Sans" w:hAnsi="Bradesco Sans" w:cs="Calibri"/>
          <w:color w:val="000000"/>
          <w:sz w:val="22"/>
          <w:szCs w:val="22"/>
          <w:lang w:val="pt-BR"/>
        </w:rPr>
      </w:pPr>
    </w:p>
    <w:p w14:paraId="4C85F444" w14:textId="5D54F94B" w:rsidR="00F434C8" w:rsidRPr="00BC32AC" w:rsidRDefault="00BA0623" w:rsidP="00BC32AC">
      <w:pPr>
        <w:pStyle w:val="Ttulo3"/>
        <w:numPr>
          <w:ilvl w:val="0"/>
          <w:numId w:val="0"/>
        </w:numPr>
        <w:spacing w:after="0" w:line="276" w:lineRule="auto"/>
        <w:rPr>
          <w:rFonts w:ascii="Bradesco Sans" w:hAnsi="Bradesco Sans" w:cs="Calibri"/>
          <w:color w:val="000000"/>
          <w:sz w:val="22"/>
          <w:szCs w:val="22"/>
          <w:lang w:val="pt-BR"/>
        </w:rPr>
      </w:pPr>
      <w:r w:rsidRPr="00BC32AC">
        <w:rPr>
          <w:rFonts w:ascii="Bradesco Sans" w:hAnsi="Bradesco Sans" w:cs="Calibri"/>
          <w:color w:val="000000"/>
          <w:sz w:val="22"/>
          <w:szCs w:val="22"/>
          <w:lang w:val="pt-BR"/>
        </w:rPr>
        <w:t>Nome:</w:t>
      </w:r>
      <w:r w:rsidRPr="00BC32AC">
        <w:rPr>
          <w:rFonts w:ascii="Bradesco Sans" w:hAnsi="Bradesco Sans" w:cs="Calibri"/>
          <w:sz w:val="22"/>
          <w:szCs w:val="22"/>
          <w:lang w:val="pt-BR"/>
        </w:rPr>
        <w:t xml:space="preserve"> Yoiti Watanabe</w:t>
      </w:r>
    </w:p>
    <w:p w14:paraId="49F8BB6E" w14:textId="53A9B86D" w:rsidR="00F434C8" w:rsidRPr="00BC32AC" w:rsidRDefault="00BA0623" w:rsidP="00BC32AC">
      <w:pPr>
        <w:pStyle w:val="Ttulo3"/>
        <w:numPr>
          <w:ilvl w:val="0"/>
          <w:numId w:val="0"/>
        </w:numPr>
        <w:spacing w:after="0" w:line="276" w:lineRule="auto"/>
        <w:rPr>
          <w:rFonts w:ascii="Bradesco Sans" w:hAnsi="Bradesco Sans" w:cs="Calibri"/>
          <w:color w:val="000000"/>
          <w:sz w:val="22"/>
          <w:szCs w:val="22"/>
          <w:lang w:val="pt-BR"/>
        </w:rPr>
      </w:pPr>
      <w:r w:rsidRPr="00BC32AC">
        <w:rPr>
          <w:rFonts w:ascii="Bradesco Sans" w:hAnsi="Bradesco Sans" w:cs="Calibri"/>
          <w:color w:val="000000"/>
          <w:sz w:val="22"/>
          <w:szCs w:val="22"/>
          <w:lang w:val="pt-BR"/>
        </w:rPr>
        <w:t>Telefone: (11) 3684-9421</w:t>
      </w:r>
    </w:p>
    <w:p w14:paraId="663B45EC" w14:textId="10FBAC25" w:rsidR="00F434C8" w:rsidRPr="00BC32AC" w:rsidRDefault="00BA0623" w:rsidP="00BC32AC">
      <w:pPr>
        <w:pStyle w:val="Ttulo3"/>
        <w:numPr>
          <w:ilvl w:val="0"/>
          <w:numId w:val="0"/>
        </w:numPr>
        <w:spacing w:after="0" w:line="276" w:lineRule="auto"/>
        <w:rPr>
          <w:rFonts w:ascii="Bradesco Sans" w:hAnsi="Bradesco Sans" w:cs="Calibri"/>
          <w:color w:val="000000"/>
          <w:sz w:val="22"/>
          <w:szCs w:val="22"/>
          <w:lang w:val="pt-BR"/>
        </w:rPr>
      </w:pPr>
      <w:r w:rsidRPr="00BC32AC">
        <w:rPr>
          <w:rFonts w:ascii="Bradesco Sans" w:hAnsi="Bradesco Sans" w:cs="Calibri"/>
          <w:color w:val="000000"/>
          <w:sz w:val="22"/>
          <w:szCs w:val="22"/>
          <w:lang w:val="pt-BR"/>
        </w:rPr>
        <w:t>E-mail: yoiti.watanabe@bradesco.com.br</w:t>
      </w:r>
    </w:p>
    <w:p w14:paraId="0AF65C35" w14:textId="2207BC7E" w:rsidR="00F434C8" w:rsidRPr="00BC32AC" w:rsidRDefault="00F434C8" w:rsidP="00BC32AC">
      <w:pPr>
        <w:pStyle w:val="Ttulo3"/>
        <w:numPr>
          <w:ilvl w:val="0"/>
          <w:numId w:val="0"/>
        </w:numPr>
        <w:spacing w:after="0" w:line="276" w:lineRule="auto"/>
        <w:jc w:val="center"/>
        <w:rPr>
          <w:rFonts w:ascii="Bradesco Sans" w:hAnsi="Bradesco Sans" w:cs="Calibri"/>
          <w:color w:val="000000"/>
          <w:sz w:val="22"/>
          <w:szCs w:val="22"/>
          <w:lang w:val="pt-BR"/>
        </w:rPr>
      </w:pPr>
    </w:p>
    <w:p w14:paraId="283C1F31" w14:textId="1DD6F854" w:rsidR="00F434C8" w:rsidRPr="00BC32AC" w:rsidRDefault="00F434C8" w:rsidP="00BC32AC">
      <w:pPr>
        <w:pStyle w:val="Ttulo3"/>
        <w:numPr>
          <w:ilvl w:val="0"/>
          <w:numId w:val="0"/>
        </w:numPr>
        <w:spacing w:after="0" w:line="276" w:lineRule="auto"/>
        <w:jc w:val="center"/>
        <w:rPr>
          <w:rFonts w:ascii="Bradesco Sans" w:hAnsi="Bradesco Sans" w:cs="Calibri"/>
          <w:color w:val="000000"/>
          <w:sz w:val="22"/>
          <w:szCs w:val="22"/>
          <w:lang w:val="pt-BR"/>
        </w:rPr>
      </w:pPr>
    </w:p>
    <w:p w14:paraId="25856EA6" w14:textId="5B017E17" w:rsidR="00F434C8" w:rsidRPr="00BC32AC" w:rsidRDefault="00F434C8" w:rsidP="00BC32AC">
      <w:pPr>
        <w:pStyle w:val="Ttulo3"/>
        <w:numPr>
          <w:ilvl w:val="0"/>
          <w:numId w:val="0"/>
        </w:numPr>
        <w:spacing w:after="0" w:line="276" w:lineRule="auto"/>
        <w:jc w:val="center"/>
        <w:rPr>
          <w:rFonts w:ascii="Bradesco Sans" w:hAnsi="Bradesco Sans" w:cs="Calibri"/>
          <w:color w:val="000000"/>
          <w:sz w:val="22"/>
          <w:szCs w:val="22"/>
          <w:lang w:val="pt-BR"/>
        </w:rPr>
      </w:pPr>
    </w:p>
    <w:p w14:paraId="0AF29399" w14:textId="634F0E72" w:rsidR="00F434C8" w:rsidRPr="00BC32AC" w:rsidRDefault="00F434C8" w:rsidP="00BC32AC">
      <w:pPr>
        <w:pStyle w:val="Ttulo3"/>
        <w:numPr>
          <w:ilvl w:val="0"/>
          <w:numId w:val="0"/>
        </w:numPr>
        <w:spacing w:after="0" w:line="276" w:lineRule="auto"/>
        <w:jc w:val="center"/>
        <w:rPr>
          <w:rFonts w:ascii="Bradesco Sans" w:hAnsi="Bradesco Sans" w:cs="Calibri"/>
          <w:color w:val="000000"/>
          <w:sz w:val="22"/>
          <w:szCs w:val="22"/>
          <w:lang w:val="pt-BR"/>
        </w:rPr>
      </w:pPr>
    </w:p>
    <w:p w14:paraId="732B1774" w14:textId="6AEA204D" w:rsidR="00F434C8" w:rsidRPr="00BC32AC" w:rsidRDefault="00F434C8" w:rsidP="00BC32AC">
      <w:pPr>
        <w:pStyle w:val="Ttulo3"/>
        <w:numPr>
          <w:ilvl w:val="0"/>
          <w:numId w:val="0"/>
        </w:numPr>
        <w:spacing w:after="0" w:line="276" w:lineRule="auto"/>
        <w:jc w:val="center"/>
        <w:rPr>
          <w:rFonts w:ascii="Bradesco Sans" w:hAnsi="Bradesco Sans" w:cs="Calibri"/>
          <w:color w:val="000000"/>
          <w:sz w:val="22"/>
          <w:szCs w:val="22"/>
          <w:lang w:val="pt-BR"/>
        </w:rPr>
      </w:pPr>
    </w:p>
    <w:p w14:paraId="572FA37E" w14:textId="118E9F35" w:rsidR="00F434C8" w:rsidRPr="00BC32AC" w:rsidRDefault="00F434C8" w:rsidP="00BC32AC">
      <w:pPr>
        <w:spacing w:line="276" w:lineRule="auto"/>
        <w:jc w:val="both"/>
        <w:rPr>
          <w:rFonts w:ascii="Bradesco Sans" w:hAnsi="Bradesco Sans" w:cs="Calibri"/>
          <w:color w:val="000000"/>
          <w:sz w:val="22"/>
          <w:szCs w:val="22"/>
        </w:rPr>
      </w:pPr>
    </w:p>
    <w:p w14:paraId="50FB54A4" w14:textId="77777777" w:rsidR="00F434C8" w:rsidRPr="00BC32AC" w:rsidRDefault="00F434C8" w:rsidP="00BC32AC">
      <w:pPr>
        <w:spacing w:line="276" w:lineRule="auto"/>
        <w:jc w:val="both"/>
        <w:rPr>
          <w:rFonts w:ascii="Bradesco Sans" w:hAnsi="Bradesco Sans" w:cs="Calibri"/>
          <w:b/>
          <w:color w:val="000000"/>
          <w:sz w:val="22"/>
          <w:szCs w:val="22"/>
        </w:rPr>
      </w:pPr>
    </w:p>
    <w:sectPr w:rsidR="00F434C8" w:rsidRPr="00BC32AC" w:rsidSect="0081396B">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701" w:left="1134" w:header="720" w:footer="349" w:gutter="0"/>
      <w:pgNumType w:start="1"/>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98BDF1" w16cid:durableId="273B4384"/>
  <w16cid:commentId w16cid:paraId="1EF86DDD" w16cid:durableId="273B4385"/>
  <w16cid:commentId w16cid:paraId="3320183D" w16cid:durableId="273B4386"/>
  <w16cid:commentId w16cid:paraId="2432D5D3" w16cid:durableId="273B4387"/>
  <w16cid:commentId w16cid:paraId="10B91A13" w16cid:durableId="273B43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0195C" w14:textId="77777777" w:rsidR="00CE0D08" w:rsidRDefault="00CE0D08">
      <w:r>
        <w:separator/>
      </w:r>
    </w:p>
  </w:endnote>
  <w:endnote w:type="continuationSeparator" w:id="0">
    <w:p w14:paraId="4D0E2114" w14:textId="77777777" w:rsidR="00CE0D08" w:rsidRDefault="00CE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radesco Sans">
    <w:panose1 w:val="000005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A2550" w14:textId="77777777" w:rsidR="00CE0D08" w:rsidRDefault="00CE0D08">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end"/>
    </w:r>
  </w:p>
  <w:p w14:paraId="58B64B1F" w14:textId="77777777" w:rsidR="00CE0D08" w:rsidRDefault="00CE0D08">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485205"/>
      <w:docPartObj>
        <w:docPartGallery w:val="Page Numbers (Bottom of Page)"/>
        <w:docPartUnique/>
      </w:docPartObj>
    </w:sdtPr>
    <w:sdtEndPr/>
    <w:sdtContent>
      <w:p w14:paraId="3E35558B" w14:textId="25AB61E6" w:rsidR="00CE0D08" w:rsidRDefault="00CE0D08">
        <w:pPr>
          <w:pStyle w:val="Rodap"/>
          <w:jc w:val="right"/>
        </w:pPr>
        <w:r>
          <w:fldChar w:fldCharType="begin"/>
        </w:r>
        <w:r>
          <w:instrText>PAGE   \* MERGEFORMAT</w:instrText>
        </w:r>
        <w:r>
          <w:fldChar w:fldCharType="separate"/>
        </w:r>
        <w:r w:rsidR="00E913EF">
          <w:rPr>
            <w:noProof/>
          </w:rPr>
          <w:t>8</w:t>
        </w:r>
        <w:r>
          <w:fldChar w:fldCharType="end"/>
        </w:r>
      </w:p>
    </w:sdtContent>
  </w:sdt>
  <w:p w14:paraId="1F1F93D5" w14:textId="3A577433" w:rsidR="00CE0D08" w:rsidRDefault="00CE0D08">
    <w:pPr>
      <w:pStyle w:val="Rodap"/>
    </w:pPr>
  </w:p>
  <w:p w14:paraId="4811A883" w14:textId="5BAC5B58" w:rsidR="005371A3" w:rsidRPr="00BC32AC" w:rsidRDefault="005371A3">
    <w:pPr>
      <w:pStyle w:val="Rodap"/>
      <w:rPr>
        <w:color w:val="FFFFFF" w:themeColor="background1"/>
      </w:rPr>
    </w:pPr>
    <w:r w:rsidRPr="00BC32AC">
      <w:rPr>
        <w:color w:val="FFFFFF" w:themeColor="background1"/>
      </w:rPr>
      <w:fldChar w:fldCharType="begin"/>
    </w:r>
    <w:r w:rsidRPr="00BC32AC">
      <w:rPr>
        <w:color w:val="FFFFFF" w:themeColor="background1"/>
      </w:rPr>
      <w:instrText xml:space="preserve"> DOCPROPERTY iManageFooter \* MERGEFORMAT </w:instrText>
    </w:r>
    <w:r w:rsidRPr="00BC32AC">
      <w:rPr>
        <w:color w:val="FFFFFF" w:themeColor="background1"/>
      </w:rPr>
      <w:fldChar w:fldCharType="separate"/>
    </w:r>
    <w:r w:rsidR="00E913EF">
      <w:rPr>
        <w:color w:val="FFFFFF" w:themeColor="background1"/>
      </w:rPr>
      <w:t>{imProfileDatabase-17003314v2</w:t>
    </w:r>
    <w:r w:rsidRPr="00BC32AC">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3E9C" w14:textId="5492AFD7" w:rsidR="00A43EB9" w:rsidRDefault="00A43EB9">
    <w:pPr>
      <w:pStyle w:val="Rodap"/>
    </w:pPr>
  </w:p>
  <w:p w14:paraId="1A709C41" w14:textId="6EEF9514" w:rsidR="005371A3" w:rsidRDefault="005371A3">
    <w:pPr>
      <w:pStyle w:val="Rodap"/>
    </w:pPr>
    <w:r>
      <w:fldChar w:fldCharType="begin"/>
    </w:r>
    <w:r>
      <w:instrText xml:space="preserve"> DOCPROPERTY iManageFooter \* MERGEFORMAT </w:instrText>
    </w:r>
    <w:r>
      <w:fldChar w:fldCharType="separate"/>
    </w:r>
    <w:r w:rsidR="00E913EF">
      <w:t>{imProfileDatabase-17003314v2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20552" w14:textId="77777777" w:rsidR="00CE0D08" w:rsidRDefault="00CE0D08">
      <w:r>
        <w:separator/>
      </w:r>
    </w:p>
  </w:footnote>
  <w:footnote w:type="continuationSeparator" w:id="0">
    <w:p w14:paraId="3FB1A2A2" w14:textId="77777777" w:rsidR="00CE0D08" w:rsidRDefault="00CE0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C6F01" w14:textId="77777777" w:rsidR="00BC32AC" w:rsidRDefault="00BC32A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7D484" w14:textId="77777777" w:rsidR="00CE0D08" w:rsidRDefault="00CE0D08">
    <w:pPr>
      <w:pStyle w:val="Cabealho"/>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FDFB3" w14:textId="77777777" w:rsidR="00660B64" w:rsidRPr="00660B64" w:rsidRDefault="00660B64" w:rsidP="00660B6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9716C84"/>
    <w:multiLevelType w:val="multilevel"/>
    <w:tmpl w:val="EE8C39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1713"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3"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4" w15:restartNumberingAfterBreak="0">
    <w:nsid w:val="196202C6"/>
    <w:multiLevelType w:val="multilevel"/>
    <w:tmpl w:val="221C15F2"/>
    <w:lvl w:ilvl="0">
      <w:start w:val="2"/>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6"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7" w15:restartNumberingAfterBreak="0">
    <w:nsid w:val="308227F3"/>
    <w:multiLevelType w:val="hybridMultilevel"/>
    <w:tmpl w:val="FF9470FC"/>
    <w:lvl w:ilvl="0" w:tplc="0416000F">
      <w:start w:val="1"/>
      <w:numFmt w:val="decimal"/>
      <w:lvlText w:val="%1."/>
      <w:lvlJc w:val="left"/>
      <w:pPr>
        <w:ind w:left="720" w:hanging="360"/>
      </w:pPr>
      <w:rPr>
        <w:rFonts w:cs="Times New Roman"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9"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0"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11"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12"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3" w15:restartNumberingAfterBreak="0">
    <w:nsid w:val="5AA66C87"/>
    <w:multiLevelType w:val="hybridMultilevel"/>
    <w:tmpl w:val="A1CA5E42"/>
    <w:lvl w:ilvl="0" w:tplc="F03E2E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67FF5E3B"/>
    <w:multiLevelType w:val="singleLevel"/>
    <w:tmpl w:val="A7DC2140"/>
    <w:lvl w:ilvl="0">
      <w:start w:val="1"/>
      <w:numFmt w:val="lowerRoman"/>
      <w:lvlText w:val="(%1)"/>
      <w:lvlJc w:val="left"/>
      <w:pPr>
        <w:tabs>
          <w:tab w:val="num" w:pos="1146"/>
        </w:tabs>
        <w:ind w:left="1146" w:hanging="720"/>
      </w:pPr>
      <w:rPr>
        <w:rFonts w:hint="default"/>
      </w:rPr>
    </w:lvl>
  </w:abstractNum>
  <w:num w:numId="1">
    <w:abstractNumId w:val="6"/>
  </w:num>
  <w:num w:numId="2">
    <w:abstractNumId w:val="3"/>
  </w:num>
  <w:num w:numId="3">
    <w:abstractNumId w:val="12"/>
  </w:num>
  <w:num w:numId="4">
    <w:abstractNumId w:val="14"/>
  </w:num>
  <w:num w:numId="5">
    <w:abstractNumId w:val="2"/>
  </w:num>
  <w:num w:numId="6">
    <w:abstractNumId w:val="11"/>
  </w:num>
  <w:num w:numId="7">
    <w:abstractNumId w:val="10"/>
  </w:num>
  <w:num w:numId="8">
    <w:abstractNumId w:val="0"/>
  </w:num>
  <w:num w:numId="9">
    <w:abstractNumId w:val="9"/>
  </w:num>
  <w:num w:numId="10">
    <w:abstractNumId w:val="8"/>
  </w:num>
  <w:num w:numId="11">
    <w:abstractNumId w:val="13"/>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visionView w:formatting="0"/>
  <w:trackRevisions/>
  <w:documentProtection w:edit="trackedChanges" w:enforcement="1" w:cryptProviderType="rsaAES" w:cryptAlgorithmClass="hash" w:cryptAlgorithmType="typeAny" w:cryptAlgorithmSid="14" w:cryptSpinCount="100000" w:hash="zZtsFWkxhCL9c4VFRbc7oRXKzFHiZrYwN1ndkUROgP2IuEpqYL+VlofJkTAlKh3pPyZSQJk1Q/D4dPNfw5Y37Q==" w:salt="UQQSJVnHg9pqtGMVKeKsTA=="/>
  <w:defaultTabStop w:val="708"/>
  <w:hyphenationZone w:val="425"/>
  <w:drawingGridHorizontalSpacing w:val="12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xMzc2Nza2NDQ0NDBR0lEKTi0uzszPAykwrQUAvhzcFCwAAAA="/>
  </w:docVars>
  <w:rsids>
    <w:rsidRoot w:val="00F434C8"/>
    <w:rsid w:val="00061348"/>
    <w:rsid w:val="000804B7"/>
    <w:rsid w:val="0009359F"/>
    <w:rsid w:val="000E35DE"/>
    <w:rsid w:val="000E6DFF"/>
    <w:rsid w:val="0012187F"/>
    <w:rsid w:val="00144D8E"/>
    <w:rsid w:val="001A0139"/>
    <w:rsid w:val="001A612C"/>
    <w:rsid w:val="001C0904"/>
    <w:rsid w:val="001D308F"/>
    <w:rsid w:val="001F2C25"/>
    <w:rsid w:val="00210C6F"/>
    <w:rsid w:val="00264634"/>
    <w:rsid w:val="00297AA6"/>
    <w:rsid w:val="002C6073"/>
    <w:rsid w:val="002E5033"/>
    <w:rsid w:val="00327537"/>
    <w:rsid w:val="003B30FD"/>
    <w:rsid w:val="003E19FF"/>
    <w:rsid w:val="004845B3"/>
    <w:rsid w:val="004C442F"/>
    <w:rsid w:val="004F11AE"/>
    <w:rsid w:val="004F3D31"/>
    <w:rsid w:val="00521C94"/>
    <w:rsid w:val="00530E8E"/>
    <w:rsid w:val="005371A3"/>
    <w:rsid w:val="00553054"/>
    <w:rsid w:val="00553367"/>
    <w:rsid w:val="00557824"/>
    <w:rsid w:val="0059581E"/>
    <w:rsid w:val="005A1F8B"/>
    <w:rsid w:val="005A3767"/>
    <w:rsid w:val="005E3490"/>
    <w:rsid w:val="005F7DE9"/>
    <w:rsid w:val="006101B8"/>
    <w:rsid w:val="006242AE"/>
    <w:rsid w:val="00660B64"/>
    <w:rsid w:val="00670735"/>
    <w:rsid w:val="00675A6D"/>
    <w:rsid w:val="00682A69"/>
    <w:rsid w:val="00687EF5"/>
    <w:rsid w:val="00694FE8"/>
    <w:rsid w:val="006A1F70"/>
    <w:rsid w:val="006F5825"/>
    <w:rsid w:val="006F71BE"/>
    <w:rsid w:val="007026FA"/>
    <w:rsid w:val="0070372B"/>
    <w:rsid w:val="0070399F"/>
    <w:rsid w:val="007309E3"/>
    <w:rsid w:val="007643C4"/>
    <w:rsid w:val="007B2832"/>
    <w:rsid w:val="007B7E18"/>
    <w:rsid w:val="007D2823"/>
    <w:rsid w:val="007E003B"/>
    <w:rsid w:val="0081396B"/>
    <w:rsid w:val="008175AA"/>
    <w:rsid w:val="008B0DE9"/>
    <w:rsid w:val="008B6882"/>
    <w:rsid w:val="008C5E9A"/>
    <w:rsid w:val="008D6AAC"/>
    <w:rsid w:val="009223AE"/>
    <w:rsid w:val="00926787"/>
    <w:rsid w:val="00A43EB9"/>
    <w:rsid w:val="00A82DD0"/>
    <w:rsid w:val="00AB2F25"/>
    <w:rsid w:val="00B158C2"/>
    <w:rsid w:val="00B258A1"/>
    <w:rsid w:val="00B374BB"/>
    <w:rsid w:val="00B90491"/>
    <w:rsid w:val="00BA0623"/>
    <w:rsid w:val="00BA2196"/>
    <w:rsid w:val="00BC32AC"/>
    <w:rsid w:val="00BD6244"/>
    <w:rsid w:val="00BE1DD3"/>
    <w:rsid w:val="00C12124"/>
    <w:rsid w:val="00C45926"/>
    <w:rsid w:val="00C905AA"/>
    <w:rsid w:val="00C90823"/>
    <w:rsid w:val="00CA76D1"/>
    <w:rsid w:val="00CB2C6D"/>
    <w:rsid w:val="00CC183D"/>
    <w:rsid w:val="00CD1228"/>
    <w:rsid w:val="00CE0D08"/>
    <w:rsid w:val="00D11853"/>
    <w:rsid w:val="00D270EF"/>
    <w:rsid w:val="00D50692"/>
    <w:rsid w:val="00D77AF0"/>
    <w:rsid w:val="00DB4187"/>
    <w:rsid w:val="00DF30D6"/>
    <w:rsid w:val="00E226A8"/>
    <w:rsid w:val="00E56ED2"/>
    <w:rsid w:val="00E85E26"/>
    <w:rsid w:val="00E913EF"/>
    <w:rsid w:val="00EB0DBF"/>
    <w:rsid w:val="00EB6DA1"/>
    <w:rsid w:val="00EF051F"/>
    <w:rsid w:val="00F434C8"/>
    <w:rsid w:val="00F459E8"/>
    <w:rsid w:val="00F823BF"/>
    <w:rsid w:val="00FC2BE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7FE4237"/>
  <w15:docId w15:val="{BCA1E423-2A39-4BFD-AC03-8362A745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aliases w:val="Clause"/>
    <w:basedOn w:val="Normal"/>
    <w:next w:val="Normal"/>
    <w:qFormat/>
    <w:pPr>
      <w:keepNext/>
      <w:jc w:val="center"/>
      <w:outlineLvl w:val="0"/>
    </w:pPr>
    <w:rPr>
      <w:rFonts w:ascii="Bookman Old Style" w:hAnsi="Bookman Old Style"/>
      <w:b/>
      <w:sz w:val="22"/>
      <w:szCs w:val="20"/>
    </w:rPr>
  </w:style>
  <w:style w:type="paragraph" w:styleId="Ttulo3">
    <w:name w:val="heading 3"/>
    <w:basedOn w:val="Normal"/>
    <w:next w:val="Textoembloco"/>
    <w:qFormat/>
    <w:pPr>
      <w:numPr>
        <w:ilvl w:val="2"/>
        <w:numId w:val="3"/>
      </w:numPr>
      <w:spacing w:after="240"/>
      <w:jc w:val="both"/>
      <w:outlineLvl w:val="2"/>
    </w:pPr>
    <w:rPr>
      <w:szCs w:val="20"/>
      <w:lang w:val="en-US"/>
    </w:rPr>
  </w:style>
  <w:style w:type="paragraph" w:styleId="Ttulo4">
    <w:name w:val="heading 4"/>
    <w:basedOn w:val="Normal"/>
    <w:next w:val="Textoembloco"/>
    <w:qFormat/>
    <w:pPr>
      <w:spacing w:after="240"/>
      <w:jc w:val="both"/>
      <w:outlineLvl w:val="3"/>
    </w:pPr>
    <w:rPr>
      <w:szCs w:val="20"/>
      <w:lang w:val="en-US"/>
    </w:rPr>
  </w:style>
  <w:style w:type="paragraph" w:styleId="Ttulo5">
    <w:name w:val="heading 5"/>
    <w:basedOn w:val="Normal"/>
    <w:next w:val="Textoembloco"/>
    <w:qFormat/>
    <w:pPr>
      <w:numPr>
        <w:ilvl w:val="4"/>
        <w:numId w:val="3"/>
      </w:numPr>
      <w:spacing w:after="240"/>
      <w:jc w:val="both"/>
      <w:outlineLvl w:val="4"/>
    </w:pPr>
    <w:rPr>
      <w:szCs w:val="20"/>
      <w:u w:val="single"/>
      <w:lang w:val="en-US"/>
    </w:rPr>
  </w:style>
  <w:style w:type="paragraph" w:styleId="Ttulo6">
    <w:name w:val="heading 6"/>
    <w:basedOn w:val="Normal"/>
    <w:next w:val="Textoembloco"/>
    <w:qFormat/>
    <w:pPr>
      <w:numPr>
        <w:ilvl w:val="5"/>
        <w:numId w:val="3"/>
      </w:numPr>
      <w:spacing w:after="240"/>
      <w:jc w:val="both"/>
      <w:outlineLvl w:val="5"/>
    </w:pPr>
    <w:rPr>
      <w:szCs w:val="20"/>
      <w:lang w:val="en-US"/>
    </w:rPr>
  </w:style>
  <w:style w:type="paragraph" w:styleId="Ttulo7">
    <w:name w:val="heading 7"/>
    <w:basedOn w:val="Normal"/>
    <w:next w:val="Textoembloco"/>
    <w:qFormat/>
    <w:pPr>
      <w:numPr>
        <w:ilvl w:val="6"/>
        <w:numId w:val="3"/>
      </w:numPr>
      <w:spacing w:after="240"/>
      <w:jc w:val="both"/>
      <w:outlineLvl w:val="6"/>
    </w:pPr>
    <w:rPr>
      <w:szCs w:val="20"/>
      <w:u w:val="single"/>
      <w:lang w:val="en-US"/>
    </w:rPr>
  </w:style>
  <w:style w:type="paragraph" w:styleId="Ttulo8">
    <w:name w:val="heading 8"/>
    <w:basedOn w:val="Normal"/>
    <w:next w:val="Textoembloco"/>
    <w:qFormat/>
    <w:pPr>
      <w:numPr>
        <w:ilvl w:val="7"/>
        <w:numId w:val="3"/>
      </w:numPr>
      <w:spacing w:after="240"/>
      <w:jc w:val="both"/>
      <w:outlineLvl w:val="7"/>
    </w:pPr>
    <w:rPr>
      <w:szCs w:val="20"/>
      <w:lang w:val="en-US"/>
    </w:rPr>
  </w:style>
  <w:style w:type="paragraph" w:styleId="Ttulo9">
    <w:name w:val="heading 9"/>
    <w:basedOn w:val="Normal"/>
    <w:next w:val="Textoembloco"/>
    <w:qFormat/>
    <w:pPr>
      <w:numPr>
        <w:ilvl w:val="8"/>
        <w:numId w:val="3"/>
      </w:numPr>
      <w:spacing w:after="24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pPr>
      <w:spacing w:after="120"/>
      <w:ind w:left="1440" w:right="1440"/>
    </w:pPr>
    <w:rPr>
      <w:sz w:val="20"/>
      <w:szCs w:val="20"/>
    </w:rPr>
  </w:style>
  <w:style w:type="paragraph" w:styleId="Corpodetexto">
    <w:name w:val="Body Text"/>
    <w:aliases w:val="bt,BT,b,Ctrl+1"/>
    <w:basedOn w:val="Normal"/>
    <w:link w:val="CorpodetextoChar"/>
    <w:pPr>
      <w:jc w:val="center"/>
    </w:pPr>
    <w:rPr>
      <w:sz w:val="20"/>
      <w:szCs w:val="20"/>
    </w:rPr>
  </w:style>
  <w:style w:type="paragraph" w:styleId="Corpodetexto2">
    <w:name w:val="Body Text 2"/>
    <w:basedOn w:val="Normal"/>
    <w:semiHidden/>
    <w:pPr>
      <w:jc w:val="both"/>
    </w:pPr>
    <w:rPr>
      <w:rFonts w:ascii="Bookman Old Style" w:hAnsi="Bookman Old Style"/>
      <w:sz w:val="22"/>
      <w:szCs w:val="20"/>
    </w:rPr>
  </w:style>
  <w:style w:type="paragraph" w:styleId="Recuodecorpodetexto2">
    <w:name w:val="Body Text Indent 2"/>
    <w:basedOn w:val="Normal"/>
    <w:semiHidden/>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pPr>
      <w:ind w:firstLine="567"/>
      <w:jc w:val="both"/>
    </w:pPr>
    <w:rPr>
      <w:rFonts w:eastAsia="Arial Unicode MS"/>
      <w:szCs w:val="20"/>
    </w:rPr>
  </w:style>
  <w:style w:type="paragraph" w:styleId="Corpodetexto3">
    <w:name w:val="Body Text 3"/>
    <w:basedOn w:val="Normal"/>
    <w:semiHidden/>
    <w:pPr>
      <w:jc w:val="both"/>
    </w:pPr>
    <w:rPr>
      <w:rFonts w:ascii="Bookman Old Style" w:eastAsia="Arial Unicode MS" w:hAnsi="Bookman Old Style"/>
      <w:sz w:val="22"/>
      <w:szCs w:val="20"/>
    </w:rPr>
  </w:style>
  <w:style w:type="character" w:styleId="nfase">
    <w:name w:val="Emphasis"/>
    <w:qFormat/>
    <w:rPr>
      <w:i/>
    </w:rPr>
  </w:style>
  <w:style w:type="character" w:styleId="Forte">
    <w:name w:val="Strong"/>
    <w:qFormat/>
    <w:rPr>
      <w:b/>
    </w:rPr>
  </w:style>
  <w:style w:type="paragraph" w:styleId="Ttulo">
    <w:name w:val="Title"/>
    <w:basedOn w:val="Normal"/>
    <w:qFormat/>
    <w:pPr>
      <w:jc w:val="center"/>
    </w:pPr>
    <w:rPr>
      <w:b/>
      <w:sz w:val="28"/>
      <w:szCs w:val="20"/>
    </w:rPr>
  </w:style>
  <w:style w:type="paragraph" w:customStyle="1" w:styleId="INDENT1">
    <w:name w:val="INDENT 1"/>
    <w:pPr>
      <w:ind w:left="720" w:hanging="720"/>
      <w:jc w:val="both"/>
    </w:pPr>
    <w:rPr>
      <w:color w:val="000000"/>
      <w:sz w:val="24"/>
    </w:rPr>
  </w:style>
  <w:style w:type="paragraph" w:customStyle="1" w:styleId="cabealhominusculosemnegrito">
    <w:name w:val="cabeçalho minusculo sem negrito"/>
    <w:basedOn w:val="Normal"/>
    <w:next w:val="Normal"/>
    <w:pPr>
      <w:spacing w:before="120" w:after="120"/>
      <w:jc w:val="both"/>
    </w:pPr>
    <w:rPr>
      <w:rFonts w:ascii="Batang" w:eastAsia="Batang" w:hAnsi="Batang"/>
      <w:szCs w:val="20"/>
    </w:rPr>
  </w:style>
  <w:style w:type="paragraph" w:styleId="Cabealho">
    <w:name w:val="header"/>
    <w:basedOn w:val="Normal"/>
    <w:semiHidden/>
    <w:pPr>
      <w:tabs>
        <w:tab w:val="center" w:pos="4419"/>
        <w:tab w:val="right" w:pos="8838"/>
      </w:tabs>
    </w:pPr>
    <w:rPr>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sz w:val="20"/>
      <w:szCs w:val="20"/>
    </w:rPr>
  </w:style>
  <w:style w:type="character" w:customStyle="1" w:styleId="DeltaViewInsertion">
    <w:name w:val="DeltaView Insertion"/>
    <w:rPr>
      <w:color w:val="0000FF"/>
      <w:spacing w:val="0"/>
      <w:u w:val="double"/>
    </w:rPr>
  </w:style>
  <w:style w:type="character" w:customStyle="1" w:styleId="CorpodetextoChar">
    <w:name w:val="Corpo de texto Char"/>
    <w:aliases w:val="bt Char,BT Char,b Char,Ctrl+1 Char"/>
    <w:basedOn w:val="Fontepargpadro"/>
    <w:link w:val="Corpodetexto"/>
    <w:locked/>
  </w:style>
  <w:style w:type="paragraph" w:styleId="PargrafodaLista">
    <w:name w:val="List Paragraph"/>
    <w:basedOn w:val="Normal"/>
    <w:uiPriority w:val="34"/>
    <w:qFormat/>
    <w:pPr>
      <w:ind w:left="720"/>
      <w:contextualSpacing/>
    </w:pPr>
  </w:style>
  <w:style w:type="character" w:customStyle="1" w:styleId="DeltaViewMoveDestination">
    <w:name w:val="DeltaView Move Destination"/>
    <w:rPr>
      <w:color w:val="00C000"/>
      <w:spacing w:val="0"/>
      <w:u w:val="double"/>
    </w:r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link w:val="Assuntodocomentrio"/>
    <w:uiPriority w:val="99"/>
    <w:semiHidden/>
    <w:rPr>
      <w:b/>
      <w:bCs/>
    </w:rPr>
  </w:style>
  <w:style w:type="paragraph" w:styleId="Reviso">
    <w:name w:val="Revision"/>
    <w:hidden/>
    <w:uiPriority w:val="99"/>
    <w:semiHidden/>
    <w:rPr>
      <w:sz w:val="24"/>
      <w:szCs w:val="24"/>
    </w:rPr>
  </w:style>
  <w:style w:type="paragraph" w:styleId="Textodebalo">
    <w:name w:val="Balloon Text"/>
    <w:basedOn w:val="Normal"/>
    <w:link w:val="TextodebaloChar"/>
    <w:uiPriority w:val="99"/>
    <w:semiHidden/>
    <w:unhideWhenUsed/>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rPr>
  </w:style>
  <w:style w:type="character" w:customStyle="1" w:styleId="RodapChar">
    <w:name w:val="Rodapé Char"/>
    <w:basedOn w:val="Fontepargpadro"/>
    <w:link w:val="Rodap"/>
    <w:uiPriority w:val="99"/>
  </w:style>
  <w:style w:type="character" w:styleId="Hyperlink">
    <w:name w:val="Hyperlink"/>
    <w:basedOn w:val="Fontepargpadro"/>
    <w:uiPriority w:val="99"/>
    <w:unhideWhenUsed/>
    <w:rPr>
      <w:color w:val="0000FF" w:themeColor="hyperlink"/>
      <w:u w:val="single"/>
    </w:rPr>
  </w:style>
  <w:style w:type="paragraph" w:styleId="TextosemFormatao">
    <w:name w:val="Plain Text"/>
    <w:basedOn w:val="Normal"/>
    <w:link w:val="TextosemFormataoChar"/>
    <w:uiPriority w:val="99"/>
    <w:semiHidden/>
    <w:unhideWhenUsed/>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Pr>
      <w:rFonts w:eastAsia="Arial Unicode MS"/>
      <w:sz w:val="24"/>
    </w:rPr>
  </w:style>
  <w:style w:type="paragraph" w:styleId="NormalWeb">
    <w:name w:val="Normal (Web)"/>
    <w:basedOn w:val="Normal"/>
    <w:pPr>
      <w:spacing w:before="100" w:beforeAutospacing="1" w:after="100" w:afterAutospacing="1"/>
    </w:p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pPr>
      <w:widowControl w:val="0"/>
      <w:tabs>
        <w:tab w:val="left" w:pos="720"/>
      </w:tabs>
      <w:spacing w:line="240" w:lineRule="atLeast"/>
      <w:jc w:val="both"/>
    </w:pPr>
    <w:rPr>
      <w:szCs w:val="20"/>
      <w:lang w:val="en-US"/>
    </w:rPr>
  </w:style>
  <w:style w:type="paragraph" w:customStyle="1" w:styleId="wordsection1">
    <w:name w:val="wordsection1"/>
    <w:basedOn w:val="Normal"/>
    <w:uiPriority w:val="99"/>
    <w:rsid w:val="00B374BB"/>
    <w:pPr>
      <w:spacing w:before="100" w:beforeAutospacing="1" w:after="100" w:afterAutospacing="1"/>
    </w:pPr>
    <w:rPr>
      <w:rFonts w:eastAsiaTheme="minorHAnsi"/>
    </w:rPr>
  </w:style>
  <w:style w:type="paragraph" w:customStyle="1" w:styleId="Level2">
    <w:name w:val="Level 2"/>
    <w:basedOn w:val="Normal"/>
    <w:link w:val="Level2Char"/>
    <w:rsid w:val="00E226A8"/>
    <w:pPr>
      <w:spacing w:after="140" w:line="290" w:lineRule="auto"/>
      <w:jc w:val="both"/>
    </w:pPr>
    <w:rPr>
      <w:rFonts w:ascii="Tahoma" w:hAnsi="Tahoma"/>
      <w:kern w:val="20"/>
      <w:sz w:val="20"/>
      <w:szCs w:val="28"/>
      <w:lang w:val="x-none" w:eastAsia="en-US"/>
    </w:rPr>
  </w:style>
  <w:style w:type="character" w:customStyle="1" w:styleId="Level2Char">
    <w:name w:val="Level 2 Char"/>
    <w:link w:val="Level2"/>
    <w:rsid w:val="00E226A8"/>
    <w:rPr>
      <w:rFonts w:ascii="Tahoma" w:hAnsi="Tahoma"/>
      <w:kern w:val="20"/>
      <w:szCs w:val="28"/>
      <w:lang w:val="x-none" w:eastAsia="en-US"/>
    </w:rPr>
  </w:style>
  <w:style w:type="paragraph" w:customStyle="1" w:styleId="Estilo1">
    <w:name w:val="Estilo1"/>
    <w:basedOn w:val="Normal"/>
    <w:rsid w:val="00660B64"/>
    <w:pPr>
      <w:ind w:left="709" w:hanging="709"/>
      <w:jc w:val="both"/>
    </w:pPr>
    <w:rPr>
      <w:color w:val="00000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202">
      <w:bodyDiv w:val="1"/>
      <w:marLeft w:val="0"/>
      <w:marRight w:val="0"/>
      <w:marTop w:val="0"/>
      <w:marBottom w:val="0"/>
      <w:divBdr>
        <w:top w:val="none" w:sz="0" w:space="0" w:color="auto"/>
        <w:left w:val="none" w:sz="0" w:space="0" w:color="auto"/>
        <w:bottom w:val="none" w:sz="0" w:space="0" w:color="auto"/>
        <w:right w:val="none" w:sz="0" w:space="0" w:color="auto"/>
      </w:divBdr>
    </w:div>
    <w:div w:id="332490105">
      <w:bodyDiv w:val="1"/>
      <w:marLeft w:val="0"/>
      <w:marRight w:val="0"/>
      <w:marTop w:val="0"/>
      <w:marBottom w:val="0"/>
      <w:divBdr>
        <w:top w:val="none" w:sz="0" w:space="0" w:color="auto"/>
        <w:left w:val="none" w:sz="0" w:space="0" w:color="auto"/>
        <w:bottom w:val="none" w:sz="0" w:space="0" w:color="auto"/>
        <w:right w:val="none" w:sz="0" w:space="0" w:color="auto"/>
      </w:divBdr>
    </w:div>
    <w:div w:id="477693544">
      <w:bodyDiv w:val="1"/>
      <w:marLeft w:val="0"/>
      <w:marRight w:val="0"/>
      <w:marTop w:val="0"/>
      <w:marBottom w:val="0"/>
      <w:divBdr>
        <w:top w:val="none" w:sz="0" w:space="0" w:color="auto"/>
        <w:left w:val="none" w:sz="0" w:space="0" w:color="auto"/>
        <w:bottom w:val="none" w:sz="0" w:space="0" w:color="auto"/>
        <w:right w:val="none" w:sz="0" w:space="0" w:color="auto"/>
      </w:divBdr>
    </w:div>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770932183">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 S C B F - S P ! 1 7 0 0 3 3 1 4 . 2 < / d o c u m e n t i d >  
     < s e n d e r i d > M M S O U Z A < / s e n d e r i d >  
     < s e n d e r e m a i l > M A R I N A . S O U Z A @ C E S C O N B A R R I E U . C O M . B R < / s e n d e r e m a i l >  
     < l a s t m o d i f i e d > 2 0 2 2 - 1 2 - 0 7 T 1 7 : 2 0 : 0 0 . 0 0 0 0 0 0 0 - 0 3 : 0 0 < / l a s t m o d i f i e d >  
     < d a t a b a s e > S C B F - S P < / d a t a b a s e >  
 < / p r o p e r t i e s > 
</file>

<file path=customXml/item2.xml>��< ? x m l   v e r s i o n = " 1 . 0 "   e n c o d i n g = " u t f - 1 6 " ? > < p r o p e r t i e s   x m l n s = " h t t p : / / w w w . i m a n a g e . c o m / w o r k / x m l s c h e m a " >  
     < d o c u m e n t i d > J U R _ R J ! 2 9 5 2 0 3 5 4 . 1 < / d o c u m e n t i d >  
     < s e n d e r i d > E L C < / s e n d e r i d >  
     < s e n d e r e m a i l > E C A R R A S C O @ P N . C O M . B R < / s e n d e r e m a i l >  
     < l a s t m o d i f i e d > 2 0 2 2 - 1 2 - 0 7 T 1 3 : 5 5 : 0 0 . 0 0 0 0 0 0 0 - 0 3 : 0 0 < / l a s t m o d i f i e d >  
     < d a t a b a s e > J U R _ R J < / d a t a b a s e > 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A2BD7-37A7-4F33-AC20-711A1450DA4C}">
  <ds:schemaRefs>
    <ds:schemaRef ds:uri="http://www.imanage.com/work/xmlschema"/>
  </ds:schemaRefs>
</ds:datastoreItem>
</file>

<file path=customXml/itemProps2.xml><?xml version="1.0" encoding="utf-8"?>
<ds:datastoreItem xmlns:ds="http://schemas.openxmlformats.org/officeDocument/2006/customXml" ds:itemID="{5A8E0549-E6E1-447B-AE90-F8A1B2934CB3}">
  <ds:schemaRefs>
    <ds:schemaRef ds:uri="http://www.imanage.com/work/xmlschema"/>
  </ds:schemaRefs>
</ds:datastoreItem>
</file>

<file path=customXml/itemProps3.xml><?xml version="1.0" encoding="utf-8"?>
<ds:datastoreItem xmlns:ds="http://schemas.openxmlformats.org/officeDocument/2006/customXml" ds:itemID="{5E07A663-E70C-4757-887B-DCC47C5B8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2470</Words>
  <Characters>15566</Characters>
  <Application>Microsoft Office Word</Application>
  <DocSecurity>0</DocSecurity>
  <Lines>129</Lines>
  <Paragraphs>35</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EDUARDO BATISTA ALVES FILHO</cp:lastModifiedBy>
  <cp:revision>5</cp:revision>
  <cp:lastPrinted>2022-12-07T21:15:00Z</cp:lastPrinted>
  <dcterms:created xsi:type="dcterms:W3CDTF">2022-12-07T21:14:00Z</dcterms:created>
  <dcterms:modified xsi:type="dcterms:W3CDTF">2022-12-07T21:15:00Z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2021-08-25T19:44:05Z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17bc0660-fd1c-45bd-8d8a-c502f9e19231</vt:lpwstr>
  </property>
  <property fmtid="{D5CDD505-2E9C-101B-9397-08002B2CF9AE}" pid="8" name="MSIP_Label_d3fed9c9-9e02-402c-91c6-79672c367b2e_ContentBits">
    <vt:lpwstr>0</vt:lpwstr>
  </property>
  <property fmtid="{D5CDD505-2E9C-101B-9397-08002B2CF9AE}" pid="9" name="iManageFooter">
    <vt:lpwstr>{imProfileDatabase-17003314v2</vt:lpwstr>
  </property>
</Properties>
</file>