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A68FF45"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6C5138" w:rsidRPr="00237945">
        <w:rPr>
          <w:rFonts w:ascii="Times New Roman" w:hAnsi="Times New Roman"/>
          <w:b/>
          <w:szCs w:val="24"/>
          <w:highlight w:val="yellow"/>
        </w:rPr>
        <w:t>XX</w:t>
      </w:r>
      <w:r w:rsidRPr="00D96A19">
        <w:rPr>
          <w:rFonts w:ascii="Times New Roman" w:hAnsi="Times New Roman"/>
          <w:b/>
          <w:szCs w:val="24"/>
        </w:rPr>
        <w:t xml:space="preserve"> DE ABRIL DE 202</w:t>
      </w:r>
      <w:r w:rsidR="00DC6305">
        <w:rPr>
          <w:rFonts w:ascii="Times New Roman" w:hAnsi="Times New Roman"/>
          <w:b/>
          <w:szCs w:val="24"/>
        </w:rPr>
        <w:t>1</w:t>
      </w:r>
      <w:r w:rsidRPr="00D96A19">
        <w:rPr>
          <w:rFonts w:ascii="Times New Roman" w:hAnsi="Times New Roman"/>
          <w:b/>
          <w:szCs w:val="24"/>
        </w:rPr>
        <w:t>.</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790D656F"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6C5138" w:rsidRPr="00F43FDE">
        <w:rPr>
          <w:rFonts w:ascii="Times New Roman" w:hAnsi="Times New Roman"/>
          <w:bCs/>
          <w:szCs w:val="24"/>
          <w:highlight w:val="yellow"/>
          <w:lang w:eastAsia="ar-SA"/>
        </w:rPr>
        <w:t>XX</w:t>
      </w:r>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r w:rsidR="00B5339F" w:rsidRPr="00237945">
        <w:rPr>
          <w:rFonts w:ascii="Times New Roman" w:hAnsi="Times New Roman"/>
          <w:bCs/>
          <w:szCs w:val="24"/>
          <w:lang w:eastAsia="ar-SA"/>
        </w:rPr>
        <w:t xml:space="preserve">abril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DC6305" w:rsidRPr="00237945">
        <w:rPr>
          <w:rFonts w:ascii="Times New Roman" w:hAnsi="Times New Roman"/>
          <w:bCs/>
          <w:szCs w:val="24"/>
          <w:lang w:eastAsia="ar-SA"/>
        </w:rPr>
        <w:t>1</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 xml:space="preserve">10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35D6D743"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237945">
        <w:rPr>
          <w:rFonts w:ascii="Times New Roman" w:hAnsi="Times New Roman"/>
          <w:b/>
          <w:i/>
          <w:szCs w:val="24"/>
        </w:rPr>
        <w:t>”</w:t>
      </w:r>
      <w:ins w:id="0" w:author="Maria Amorosino" w:date="2021-04-19T18:02:00Z">
        <w:r w:rsidR="001F1A01">
          <w:rPr>
            <w:rFonts w:ascii="Times New Roman" w:hAnsi="Times New Roman"/>
            <w:b/>
            <w:szCs w:val="24"/>
          </w:rPr>
          <w:t xml:space="preserve">, </w:t>
        </w:r>
      </w:ins>
      <w:ins w:id="1" w:author="Maria Amorosino" w:date="2021-04-19T18:03:00Z">
        <w:r w:rsidR="001F1A01">
          <w:rPr>
            <w:rFonts w:ascii="Times New Roman" w:hAnsi="Times New Roman"/>
            <w:bCs/>
            <w:szCs w:val="24"/>
          </w:rPr>
          <w:t xml:space="preserve">celebrada em [=] de [=] de 20[=], entre [=] </w:t>
        </w:r>
      </w:ins>
      <w:del w:id="2" w:author="Maria Amorosino" w:date="2021-04-19T18:02:00Z">
        <w:r w:rsidR="00CB0FBB" w:rsidRPr="00237945" w:rsidDel="001F1A01">
          <w:rPr>
            <w:rFonts w:ascii="Times New Roman" w:hAnsi="Times New Roman"/>
            <w:b/>
            <w:szCs w:val="24"/>
          </w:rPr>
          <w:delText xml:space="preserve"> </w:delText>
        </w:r>
        <w:r w:rsidR="00CB0FBB" w:rsidRPr="00237945" w:rsidDel="001F1A01">
          <w:rPr>
            <w:rFonts w:ascii="Times New Roman" w:hAnsi="Times New Roman"/>
            <w:szCs w:val="24"/>
          </w:rPr>
          <w:delText xml:space="preserve">da </w:delText>
        </w:r>
        <w:r w:rsidR="008A22F2" w:rsidRPr="00237945" w:rsidDel="001F1A01">
          <w:rPr>
            <w:rFonts w:ascii="Times New Roman" w:hAnsi="Times New Roman"/>
            <w:szCs w:val="24"/>
          </w:rPr>
          <w:delText>Emissora</w:delText>
        </w:r>
        <w:r w:rsidRPr="00237945" w:rsidDel="001F1A01">
          <w:rPr>
            <w:rFonts w:ascii="Times New Roman" w:hAnsi="Times New Roman"/>
            <w:bCs/>
            <w:szCs w:val="24"/>
            <w:lang w:eastAsia="ar-SA"/>
          </w:rPr>
          <w:delText xml:space="preserve"> </w:delText>
        </w:r>
      </w:del>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668BF49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w:t>
      </w:r>
      <w:r w:rsidR="006C5138" w:rsidRPr="00F43FDE">
        <w:rPr>
          <w:rFonts w:ascii="Times New Roman" w:hAnsi="Times New Roman"/>
          <w:bCs/>
          <w:szCs w:val="24"/>
          <w:highlight w:val="yellow"/>
          <w:lang w:eastAsia="ar-SA"/>
        </w:rPr>
        <w:t>Debenturista com certificado digital ICP-Brasil</w:t>
      </w:r>
      <w:r w:rsidR="006C5138" w:rsidRPr="00237945">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6C5138" w:rsidRPr="00237945">
        <w:rPr>
          <w:rFonts w:ascii="Times New Roman" w:hAnsi="Times New Roman"/>
          <w:szCs w:val="24"/>
        </w:rPr>
        <w:t>[</w:t>
      </w:r>
      <w:r w:rsidR="006C5138" w:rsidRPr="00F43FDE">
        <w:rPr>
          <w:rFonts w:ascii="Times New Roman" w:hAnsi="Times New Roman"/>
          <w:szCs w:val="24"/>
          <w:highlight w:val="yellow"/>
        </w:rPr>
        <w:t>Representante da Emissora com certificado digital ICP-Brasil</w:t>
      </w:r>
      <w:r w:rsidR="006C5138" w:rsidRPr="00237945">
        <w:rPr>
          <w:rFonts w:ascii="Times New Roman" w:hAnsi="Times New Roman"/>
          <w:szCs w:val="24"/>
        </w:rPr>
        <w:t>]</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7459DA99" w:rsidR="002002C3"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r w:rsidR="004144E6" w:rsidRPr="00237945">
        <w:rPr>
          <w:rFonts w:ascii="Times New Roman" w:hAnsi="Times New Roman"/>
          <w:bCs/>
          <w:szCs w:val="24"/>
          <w:lang w:eastAsia="ar-SA"/>
        </w:rPr>
        <w:t>Discutir e d</w:t>
      </w:r>
      <w:r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1BF34BB" w14:textId="31B12405" w:rsidR="004144E6" w:rsidRPr="00237945" w:rsidRDefault="00DC6305" w:rsidP="00DC6305">
      <w:pPr>
        <w:pStyle w:val="PargrafodaLista"/>
        <w:numPr>
          <w:ilvl w:val="0"/>
          <w:numId w:val="8"/>
        </w:numPr>
        <w:spacing w:after="0" w:line="300" w:lineRule="exact"/>
        <w:contextualSpacing w:val="0"/>
        <w:rPr>
          <w:sz w:val="24"/>
          <w:szCs w:val="24"/>
        </w:rPr>
      </w:pPr>
      <w:proofErr w:type="spellStart"/>
      <w:r w:rsidRPr="00237945">
        <w:rPr>
          <w:sz w:val="24"/>
          <w:szCs w:val="24"/>
        </w:rPr>
        <w:t>o</w:t>
      </w:r>
      <w:proofErr w:type="spellEnd"/>
      <w:r w:rsidRPr="00237945">
        <w:rPr>
          <w:sz w:val="24"/>
          <w:szCs w:val="24"/>
        </w:rPr>
        <w:t xml:space="preserve"> não atendimento da obrigaç</w:t>
      </w:r>
      <w:r w:rsidR="00061DD0">
        <w:rPr>
          <w:sz w:val="24"/>
          <w:szCs w:val="24"/>
        </w:rPr>
        <w:t>ão</w:t>
      </w:r>
      <w:r w:rsidRPr="00237945">
        <w:rPr>
          <w:sz w:val="24"/>
          <w:szCs w:val="24"/>
        </w:rPr>
        <w:t xml:space="preserve"> prevista na alínea</w:t>
      </w:r>
      <w:r w:rsidR="00061DD0">
        <w:rPr>
          <w:sz w:val="24"/>
          <w:szCs w:val="24"/>
        </w:rPr>
        <w:t xml:space="preserve"> </w:t>
      </w:r>
      <w:r w:rsidRPr="00237945">
        <w:rPr>
          <w:sz w:val="24"/>
          <w:szCs w:val="24"/>
        </w:rPr>
        <w:t>“</w:t>
      </w:r>
      <w:r w:rsidR="001D0A44" w:rsidRPr="00237945">
        <w:rPr>
          <w:sz w:val="24"/>
          <w:szCs w:val="24"/>
        </w:rPr>
        <w:t>d</w:t>
      </w:r>
      <w:r w:rsidRPr="00237945">
        <w:rPr>
          <w:sz w:val="24"/>
          <w:szCs w:val="24"/>
        </w:rPr>
        <w:t>”</w:t>
      </w:r>
      <w:r w:rsidR="001D0A44" w:rsidRPr="00237945">
        <w:rPr>
          <w:sz w:val="24"/>
          <w:szCs w:val="24"/>
        </w:rPr>
        <w:t>,</w:t>
      </w:r>
      <w:r w:rsidR="004144E6" w:rsidRPr="00237945">
        <w:rPr>
          <w:sz w:val="24"/>
          <w:szCs w:val="24"/>
        </w:rPr>
        <w:t xml:space="preserve"> </w:t>
      </w:r>
      <w:r w:rsidRPr="00237945">
        <w:rPr>
          <w:sz w:val="24"/>
          <w:szCs w:val="24"/>
        </w:rPr>
        <w:t>da cláusula 7.1 da Escritura, em razão da não divulgação das demonstrações financeiras auditadas da Emissora, dentro de 3 (três) meses contados do encerramento d</w:t>
      </w:r>
      <w:r w:rsidR="00061DD0">
        <w:rPr>
          <w:sz w:val="24"/>
          <w:szCs w:val="24"/>
        </w:rPr>
        <w:t xml:space="preserve">o </w:t>
      </w:r>
      <w:r w:rsidRPr="00237945">
        <w:rPr>
          <w:sz w:val="24"/>
          <w:szCs w:val="24"/>
        </w:rPr>
        <w:t>exercício social referente ao ano de 2020</w:t>
      </w:r>
      <w:r w:rsidR="00061DD0">
        <w:rPr>
          <w:sz w:val="24"/>
          <w:szCs w:val="24"/>
        </w:rPr>
        <w:t>, já observado o prazo de cura previsto na</w:t>
      </w:r>
      <w:r w:rsidRPr="00237945">
        <w:rPr>
          <w:sz w:val="24"/>
          <w:szCs w:val="24"/>
        </w:rPr>
        <w:t xml:space="preserve"> </w:t>
      </w:r>
      <w:r w:rsidR="00061DD0">
        <w:rPr>
          <w:sz w:val="24"/>
          <w:szCs w:val="24"/>
        </w:rPr>
        <w:t>alínea “a” da cláusula 5.1.2 da Escritura;</w:t>
      </w:r>
      <w:ins w:id="3" w:author="Maria Amorosino" w:date="2021-04-19T19:03:00Z">
        <w:r w:rsidR="0016600A">
          <w:rPr>
            <w:sz w:val="24"/>
            <w:szCs w:val="24"/>
          </w:rPr>
          <w:t xml:space="preserve"> [</w:t>
        </w:r>
        <w:r w:rsidR="0016600A" w:rsidRPr="0016600A">
          <w:rPr>
            <w:sz w:val="24"/>
            <w:szCs w:val="24"/>
            <w:highlight w:val="yellow"/>
            <w:rPrChange w:id="4" w:author="Maria Amorosino" w:date="2021-04-19T19:03:00Z">
              <w:rPr>
                <w:sz w:val="24"/>
                <w:szCs w:val="24"/>
              </w:rPr>
            </w:rPrChange>
          </w:rPr>
          <w:t>Nota Jurídico XP: Não seria vencimento antecipado por descumprimento não pecuniário? Não teríamos que incluir o não vencimento antecipado?</w:t>
        </w:r>
        <w:r w:rsidR="0016600A">
          <w:rPr>
            <w:sz w:val="24"/>
            <w:szCs w:val="24"/>
          </w:rPr>
          <w:t>]</w:t>
        </w:r>
      </w:ins>
    </w:p>
    <w:p w14:paraId="748E0984" w14:textId="14F5B8CC" w:rsidR="00DC6305" w:rsidRPr="00237945" w:rsidRDefault="00DC6305" w:rsidP="004144E6">
      <w:pPr>
        <w:pStyle w:val="PargrafodaLista"/>
        <w:spacing w:after="0" w:line="300" w:lineRule="exact"/>
        <w:ind w:left="1080"/>
        <w:contextualSpacing w:val="0"/>
        <w:rPr>
          <w:sz w:val="24"/>
          <w:szCs w:val="24"/>
        </w:rPr>
      </w:pPr>
      <w:r w:rsidRPr="00237945">
        <w:rPr>
          <w:sz w:val="24"/>
          <w:szCs w:val="24"/>
        </w:rPr>
        <w:t xml:space="preserve"> </w:t>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lastRenderedPageBreak/>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6422885D" w:rsidR="00723B4F" w:rsidRDefault="00F43FDE" w:rsidP="00723B4F">
      <w:pPr>
        <w:pStyle w:val="PargrafodaLista"/>
        <w:numPr>
          <w:ilvl w:val="0"/>
          <w:numId w:val="14"/>
        </w:numPr>
        <w:spacing w:line="300" w:lineRule="exact"/>
        <w:rPr>
          <w:sz w:val="24"/>
          <w:szCs w:val="24"/>
        </w:rPr>
      </w:pPr>
      <w:r w:rsidRPr="00723B4F">
        <w:rPr>
          <w:bCs/>
          <w:sz w:val="24"/>
          <w:szCs w:val="24"/>
          <w:lang w:eastAsia="ar-SA"/>
        </w:rPr>
        <w:t xml:space="preserve">aprovaram </w:t>
      </w:r>
      <w:r w:rsidR="00DC6305" w:rsidRPr="00723B4F">
        <w:rPr>
          <w:sz w:val="24"/>
          <w:szCs w:val="24"/>
        </w:rPr>
        <w:t>a concessão d</w:t>
      </w:r>
      <w:r w:rsidR="00F87982" w:rsidRPr="00723B4F">
        <w:rPr>
          <w:sz w:val="24"/>
          <w:szCs w:val="24"/>
        </w:rPr>
        <w:t>a extensão do prazo de cura para o cumprimento</w:t>
      </w:r>
      <w:r w:rsidR="00DC6305" w:rsidRPr="00723B4F">
        <w:rPr>
          <w:sz w:val="24"/>
          <w:szCs w:val="24"/>
        </w:rPr>
        <w:t xml:space="preserve"> </w:t>
      </w:r>
      <w:r w:rsidR="00F87982" w:rsidRPr="00723B4F">
        <w:rPr>
          <w:sz w:val="24"/>
          <w:szCs w:val="24"/>
        </w:rPr>
        <w:t xml:space="preserve">da obrigação prevista na alínea “d”, da cláusula 7.1 da Escritura, </w:t>
      </w:r>
      <w:r w:rsidR="00DC6305" w:rsidRPr="00723B4F">
        <w:rPr>
          <w:sz w:val="24"/>
          <w:szCs w:val="24"/>
        </w:rPr>
        <w:t xml:space="preserve">sendo certo que as </w:t>
      </w:r>
      <w:r w:rsidR="00F87982" w:rsidRPr="00723B4F">
        <w:rPr>
          <w:sz w:val="24"/>
          <w:szCs w:val="24"/>
        </w:rPr>
        <w:t>o</w:t>
      </w:r>
      <w:r w:rsidR="00DC6305" w:rsidRPr="00723B4F">
        <w:rPr>
          <w:sz w:val="24"/>
          <w:szCs w:val="24"/>
        </w:rPr>
        <w:t xml:space="preserve">brigações </w:t>
      </w:r>
      <w:r w:rsidR="00F87982" w:rsidRPr="00723B4F">
        <w:rPr>
          <w:sz w:val="24"/>
          <w:szCs w:val="24"/>
        </w:rPr>
        <w:t>r</w:t>
      </w:r>
      <w:r w:rsidR="00DC6305" w:rsidRPr="00723B4F">
        <w:rPr>
          <w:sz w:val="24"/>
          <w:szCs w:val="24"/>
        </w:rPr>
        <w:t xml:space="preserve">elacionadas </w:t>
      </w:r>
      <w:r w:rsidR="00723B4F" w:rsidRPr="00723B4F">
        <w:rPr>
          <w:sz w:val="24"/>
          <w:szCs w:val="24"/>
        </w:rPr>
        <w:t xml:space="preserve">exclusivamente </w:t>
      </w:r>
      <w:r w:rsidR="00DC6305" w:rsidRPr="00723B4F">
        <w:rPr>
          <w:sz w:val="24"/>
          <w:szCs w:val="24"/>
        </w:rPr>
        <w:t xml:space="preserve">às </w:t>
      </w:r>
      <w:r w:rsidR="00723B4F" w:rsidRPr="00723B4F">
        <w:rPr>
          <w:sz w:val="24"/>
          <w:szCs w:val="24"/>
        </w:rPr>
        <w:t>d</w:t>
      </w:r>
      <w:r w:rsidR="00DC6305" w:rsidRPr="00723B4F">
        <w:rPr>
          <w:sz w:val="24"/>
          <w:szCs w:val="24"/>
        </w:rPr>
        <w:t xml:space="preserve">emonstrações </w:t>
      </w:r>
      <w:r w:rsidR="00723B4F" w:rsidRPr="00723B4F">
        <w:rPr>
          <w:sz w:val="24"/>
          <w:szCs w:val="24"/>
        </w:rPr>
        <w:t>f</w:t>
      </w:r>
      <w:r w:rsidR="00DC6305" w:rsidRPr="00723B4F">
        <w:rPr>
          <w:sz w:val="24"/>
          <w:szCs w:val="24"/>
        </w:rPr>
        <w:t>inanceiras</w:t>
      </w:r>
      <w:r w:rsidR="00723B4F" w:rsidRPr="00723B4F">
        <w:rPr>
          <w:sz w:val="24"/>
          <w:szCs w:val="24"/>
        </w:rPr>
        <w:t xml:space="preserve"> do exercício social referente ao ano de 2020</w:t>
      </w:r>
      <w:r w:rsidR="00DC6305" w:rsidRPr="00723B4F">
        <w:rPr>
          <w:sz w:val="24"/>
          <w:szCs w:val="24"/>
        </w:rPr>
        <w:t xml:space="preserve"> deverão ser integralmente realizadas e adimplidas até o </w:t>
      </w:r>
      <w:r w:rsidR="00DC6305" w:rsidRPr="00723B4F">
        <w:rPr>
          <w:sz w:val="24"/>
          <w:szCs w:val="24"/>
          <w:highlight w:val="yellow"/>
        </w:rPr>
        <w:t>dia</w:t>
      </w:r>
      <w:r w:rsidR="001D0A44" w:rsidRPr="00723B4F">
        <w:rPr>
          <w:sz w:val="24"/>
          <w:szCs w:val="24"/>
          <w:highlight w:val="yellow"/>
        </w:rPr>
        <w:t xml:space="preserve"> </w:t>
      </w:r>
      <w:r w:rsidR="006C5138" w:rsidRPr="00723B4F">
        <w:rPr>
          <w:sz w:val="24"/>
          <w:szCs w:val="24"/>
          <w:highlight w:val="yellow"/>
        </w:rPr>
        <w:t>23 de abril de 2021</w:t>
      </w:r>
      <w:r w:rsidR="00723B4F" w:rsidRPr="00723B4F">
        <w:rPr>
          <w:sz w:val="24"/>
          <w:szCs w:val="24"/>
        </w:rPr>
        <w:t>;</w:t>
      </w:r>
      <w:r w:rsidRPr="00723B4F">
        <w:rPr>
          <w:sz w:val="24"/>
          <w:szCs w:val="24"/>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77777777"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lastRenderedPageBreak/>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ins w:id="5" w:author="Maria Amorosino" w:date="2021-04-19T19:04:00Z"/>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bookmarkStart w:id="6" w:name="_GoBack"/>
      <w:bookmarkEnd w:id="6"/>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029A55ED"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FA54BC" w:rsidRPr="00237945">
        <w:rPr>
          <w:rFonts w:ascii="Times New Roman" w:hAnsi="Times New Roman"/>
          <w:szCs w:val="24"/>
          <w:highlight w:val="yellow"/>
        </w:rPr>
        <w:t>xx</w:t>
      </w:r>
      <w:proofErr w:type="spellEnd"/>
      <w:r w:rsidR="00FA54BC" w:rsidRPr="00237945">
        <w:rPr>
          <w:rFonts w:ascii="Times New Roman" w:hAnsi="Times New Roman"/>
          <w:szCs w:val="24"/>
        </w:rPr>
        <w:t xml:space="preserve"> </w:t>
      </w:r>
      <w:r w:rsidR="00BA5980" w:rsidRPr="00237945">
        <w:rPr>
          <w:rFonts w:ascii="Times New Roman" w:hAnsi="Times New Roman"/>
          <w:szCs w:val="24"/>
        </w:rPr>
        <w:t xml:space="preserve">de abril de </w:t>
      </w:r>
      <w:r w:rsidR="00FA54BC" w:rsidRPr="00237945">
        <w:rPr>
          <w:rFonts w:ascii="Times New Roman" w:hAnsi="Times New Roman"/>
          <w:szCs w:val="24"/>
        </w:rPr>
        <w:t>2021</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01A1B9C0"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c>
          <w:tcPr>
            <w:tcW w:w="4531" w:type="dxa"/>
          </w:tcPr>
          <w:p w14:paraId="43C934F5" w14:textId="36D41E47"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6CB1583"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4144E6" w:rsidRPr="00237945">
        <w:rPr>
          <w:rFonts w:ascii="Times New Roman" w:hAnsi="Times New Roman"/>
          <w:szCs w:val="24"/>
          <w:highlight w:val="yellow"/>
        </w:rPr>
        <w:t>xx</w:t>
      </w:r>
      <w:proofErr w:type="spellEnd"/>
      <w:r w:rsidR="00FA54BC" w:rsidRPr="00D96A19">
        <w:rPr>
          <w:rFonts w:ascii="Times New Roman" w:hAnsi="Times New Roman"/>
          <w:szCs w:val="24"/>
        </w:rPr>
        <w:t xml:space="preserve"> </w:t>
      </w:r>
      <w:r w:rsidR="0050652D" w:rsidRPr="00D96A19">
        <w:rPr>
          <w:rFonts w:ascii="Times New Roman" w:hAnsi="Times New Roman"/>
          <w:szCs w:val="24"/>
        </w:rPr>
        <w:t xml:space="preserve">de abril de </w:t>
      </w:r>
      <w:r w:rsidR="00FA54BC" w:rsidRPr="00D96A19">
        <w:rPr>
          <w:rFonts w:ascii="Times New Roman" w:hAnsi="Times New Roman"/>
          <w:szCs w:val="24"/>
        </w:rPr>
        <w:t>202</w:t>
      </w:r>
      <w:r w:rsidR="00FA54BC">
        <w:rPr>
          <w:rFonts w:ascii="Times New Roman" w:hAnsi="Times New Roman"/>
          <w:szCs w:val="24"/>
        </w:rPr>
        <w:t>1</w:t>
      </w:r>
    </w:p>
    <w:p w14:paraId="5C6678DB" w14:textId="77777777" w:rsidR="008B185E" w:rsidRPr="00D96A19" w:rsidRDefault="008B185E" w:rsidP="008B185E">
      <w:pPr>
        <w:spacing w:line="300" w:lineRule="exact"/>
        <w:rPr>
          <w:rFonts w:ascii="Times New Roman" w:hAnsi="Times New Roman"/>
          <w:szCs w:val="24"/>
        </w:rPr>
      </w:pPr>
    </w:p>
    <w:p w14:paraId="4B636F12" w14:textId="72ED503D" w:rsidR="002941AD" w:rsidRPr="002941AD" w:rsidRDefault="002941AD" w:rsidP="00A03EDB">
      <w:pPr>
        <w:pStyle w:val="Ttulo1"/>
        <w:spacing w:line="240" w:lineRule="auto"/>
        <w:rPr>
          <w:bCs/>
          <w:smallCaps/>
          <w:color w:val="000000"/>
        </w:rPr>
      </w:pPr>
      <w:r w:rsidRPr="002941AD">
        <w:rPr>
          <w:bCs/>
          <w:smallCaps/>
          <w:color w:val="000000"/>
        </w:rPr>
        <w:t>Debenturistas</w:t>
      </w:r>
    </w:p>
    <w:p w14:paraId="152C39D6" w14:textId="77777777" w:rsidR="002941AD" w:rsidRPr="002941AD" w:rsidRDefault="002941AD" w:rsidP="002941AD"/>
    <w:p w14:paraId="1C5B0EB6" w14:textId="1D6B6136" w:rsidR="002941AD" w:rsidRPr="002941AD" w:rsidRDefault="002941AD" w:rsidP="00237945">
      <w:pPr>
        <w:jc w:val="center"/>
        <w:rPr>
          <w:rFonts w:ascii="Times New Roman" w:hAnsi="Times New Roman"/>
          <w:sz w:val="20"/>
        </w:rPr>
      </w:pPr>
      <w:r w:rsidRPr="002941AD">
        <w:rPr>
          <w:rFonts w:ascii="Times New Roman" w:hAnsi="Times New Roman"/>
          <w:sz w:val="20"/>
        </w:rPr>
        <w:t>FATOR WINNETOU FI</w:t>
      </w:r>
      <w:r>
        <w:rPr>
          <w:rFonts w:ascii="Times New Roman" w:hAnsi="Times New Roman"/>
          <w:sz w:val="20"/>
        </w:rPr>
        <w:t xml:space="preserve"> </w:t>
      </w:r>
      <w:r w:rsidRPr="002941AD">
        <w:rPr>
          <w:rFonts w:ascii="Times New Roman" w:hAnsi="Times New Roman"/>
          <w:sz w:val="20"/>
        </w:rPr>
        <w:t>DE RENDA FIXA LONGO PRAZO CRÉDITO PRIVADO - 29.613.915/0001-54</w:t>
      </w:r>
    </w:p>
    <w:p w14:paraId="2E487FCF" w14:textId="7BF799DD" w:rsidR="002941AD" w:rsidRPr="002941AD" w:rsidRDefault="002941AD" w:rsidP="00237945">
      <w:pPr>
        <w:tabs>
          <w:tab w:val="left" w:pos="3192"/>
          <w:tab w:val="left" w:pos="4719"/>
        </w:tabs>
        <w:jc w:val="center"/>
        <w:rPr>
          <w:rFonts w:ascii="Times New Roman" w:hAnsi="Times New Roman"/>
          <w:sz w:val="20"/>
        </w:rPr>
      </w:pPr>
      <w:r w:rsidRPr="002941AD">
        <w:rPr>
          <w:rFonts w:ascii="Times New Roman" w:hAnsi="Times New Roman"/>
          <w:sz w:val="20"/>
        </w:rPr>
        <w:t>IRIDIUM TITAN MASTER FI RENDA FIXA CRÉDITO PRIVADO - 32.225.253/0001-50</w:t>
      </w:r>
    </w:p>
    <w:p w14:paraId="225A5215" w14:textId="305D9B15" w:rsidR="002941AD" w:rsidRPr="002941AD" w:rsidRDefault="002941AD" w:rsidP="00237945">
      <w:pPr>
        <w:jc w:val="center"/>
        <w:rPr>
          <w:rFonts w:ascii="Times New Roman" w:hAnsi="Times New Roman"/>
          <w:sz w:val="20"/>
        </w:rPr>
      </w:pPr>
      <w:r w:rsidRPr="002941AD">
        <w:rPr>
          <w:rFonts w:ascii="Times New Roman" w:hAnsi="Times New Roman"/>
          <w:sz w:val="20"/>
        </w:rPr>
        <w:t>XP CORPORATE PLUS MASTER FIM CRÉDITO PRIVADO - 32.771.072/0001-29</w:t>
      </w:r>
    </w:p>
    <w:p w14:paraId="62563F9F" w14:textId="07046D7C" w:rsidR="002941AD" w:rsidRPr="002941AD" w:rsidRDefault="002941AD" w:rsidP="00237945">
      <w:pPr>
        <w:jc w:val="center"/>
        <w:rPr>
          <w:rFonts w:ascii="Times New Roman" w:hAnsi="Times New Roman"/>
          <w:sz w:val="20"/>
        </w:rPr>
      </w:pPr>
      <w:r w:rsidRPr="002941AD">
        <w:rPr>
          <w:rFonts w:ascii="Times New Roman" w:hAnsi="Times New Roman"/>
          <w:sz w:val="20"/>
        </w:rPr>
        <w:t>FI EM DIREITOS CREDITÓRIOS XPCE INFRA -31.216.543/0001-74</w:t>
      </w:r>
    </w:p>
    <w:p w14:paraId="0C789227" w14:textId="300A66ED" w:rsidR="002941AD" w:rsidRPr="002941AD" w:rsidRDefault="002941AD" w:rsidP="00237945">
      <w:pPr>
        <w:jc w:val="center"/>
        <w:rPr>
          <w:rFonts w:ascii="Times New Roman" w:hAnsi="Times New Roman"/>
          <w:sz w:val="20"/>
          <w:lang w:eastAsia="en-US"/>
        </w:rPr>
      </w:pPr>
      <w:r w:rsidRPr="002941AD">
        <w:rPr>
          <w:rFonts w:ascii="Times New Roman" w:hAnsi="Times New Roman"/>
          <w:sz w:val="20"/>
        </w:rPr>
        <w:t>GAUSS ESTRATÉGIA FI RENDA FIXA CRÉDITO PRIVADO - 08.708.502/0001-83</w:t>
      </w:r>
    </w:p>
    <w:p w14:paraId="6EB943F2" w14:textId="617B4969" w:rsidR="002941AD" w:rsidRPr="002941AD" w:rsidRDefault="002941AD" w:rsidP="00237945">
      <w:pPr>
        <w:jc w:val="center"/>
        <w:rPr>
          <w:rFonts w:ascii="Times New Roman" w:hAnsi="Times New Roman"/>
          <w:sz w:val="20"/>
        </w:rPr>
      </w:pPr>
      <w:r>
        <w:rPr>
          <w:rFonts w:ascii="Times New Roman" w:hAnsi="Times New Roman"/>
          <w:sz w:val="20"/>
        </w:rPr>
        <w:t>P</w:t>
      </w:r>
      <w:r w:rsidRPr="002941AD">
        <w:rPr>
          <w:rFonts w:ascii="Times New Roman" w:hAnsi="Times New Roman"/>
          <w:sz w:val="20"/>
        </w:rPr>
        <w:t>ANORAMA MASTER FI MULTIMERCADO CRÉDITO PRIVADO - 22.918.586/0001-00</w:t>
      </w:r>
    </w:p>
    <w:p w14:paraId="7EB73B20" w14:textId="70B75FE3" w:rsidR="002941AD" w:rsidRPr="002941AD" w:rsidRDefault="002941AD" w:rsidP="00237945">
      <w:pPr>
        <w:jc w:val="center"/>
        <w:rPr>
          <w:rFonts w:ascii="Times New Roman" w:hAnsi="Times New Roman"/>
          <w:sz w:val="20"/>
        </w:rPr>
      </w:pPr>
      <w:r w:rsidRPr="002941AD">
        <w:rPr>
          <w:rFonts w:ascii="Times New Roman" w:hAnsi="Times New Roman"/>
          <w:sz w:val="20"/>
        </w:rPr>
        <w:t>VERMILLION I FI EM DIREITOS CREDITÓRIOS -28.651.441/0001-72</w:t>
      </w:r>
    </w:p>
    <w:p w14:paraId="35AF2EAC" w14:textId="1EA77B50" w:rsidR="002941AD" w:rsidRDefault="002941AD" w:rsidP="00237945">
      <w:pPr>
        <w:jc w:val="center"/>
        <w:rPr>
          <w:rFonts w:ascii="Times New Roman" w:hAnsi="Times New Roman"/>
          <w:sz w:val="20"/>
        </w:rPr>
      </w:pPr>
      <w:r w:rsidRPr="002941AD">
        <w:rPr>
          <w:rFonts w:ascii="Times New Roman" w:hAnsi="Times New Roman"/>
          <w:sz w:val="20"/>
        </w:rPr>
        <w:t>MONEDA LATINOAMERICA DEUDA LOCAL FONDO DE INVERSION -38.100.515/0001-36</w:t>
      </w:r>
      <w:r w:rsidRPr="002941AD">
        <w:rPr>
          <w:rFonts w:ascii="Times New Roman" w:hAnsi="Times New Roman"/>
          <w:sz w:val="20"/>
        </w:rPr>
        <w:br/>
        <w:t>ITAU UNIBANCO S.A. - 60.701.190/0001-04</w:t>
      </w:r>
    </w:p>
    <w:p w14:paraId="1A328082" w14:textId="77777777" w:rsidR="00237945" w:rsidRDefault="00237945" w:rsidP="00237945">
      <w:pPr>
        <w:jc w:val="center"/>
        <w:rPr>
          <w:rFonts w:ascii="Times New Roman" w:hAnsi="Times New Roman"/>
          <w:sz w:val="20"/>
        </w:rPr>
      </w:pPr>
    </w:p>
    <w:tbl>
      <w:tblPr>
        <w:tblStyle w:val="Tabelacomgrade"/>
        <w:tblW w:w="0" w:type="auto"/>
        <w:tblLook w:val="04A0" w:firstRow="1" w:lastRow="0" w:firstColumn="1" w:lastColumn="0" w:noHBand="0" w:noVBand="1"/>
      </w:tblPr>
      <w:tblGrid>
        <w:gridCol w:w="4389"/>
        <w:gridCol w:w="4389"/>
      </w:tblGrid>
      <w:tr w:rsidR="00237945" w14:paraId="60500ABF" w14:textId="77777777" w:rsidTr="00237945">
        <w:tc>
          <w:tcPr>
            <w:tcW w:w="4389" w:type="dxa"/>
          </w:tcPr>
          <w:p w14:paraId="34FA4142" w14:textId="77777777" w:rsidR="00237945" w:rsidRPr="001F1A01" w:rsidRDefault="00237945" w:rsidP="00237945">
            <w:pPr>
              <w:jc w:val="center"/>
              <w:rPr>
                <w:rFonts w:ascii="Times New Roman" w:hAnsi="Times New Roman"/>
                <w:szCs w:val="24"/>
                <w:lang w:val="pt-BR"/>
                <w:rPrChange w:id="7" w:author="Maria Amorosino" w:date="2021-04-19T18:02:00Z">
                  <w:rPr>
                    <w:rFonts w:ascii="Times New Roman" w:hAnsi="Times New Roman"/>
                    <w:szCs w:val="24"/>
                  </w:rPr>
                </w:rPrChange>
              </w:rPr>
            </w:pPr>
          </w:p>
          <w:p w14:paraId="2C305303" w14:textId="77777777" w:rsidR="00237945" w:rsidRPr="001F1A01" w:rsidRDefault="00237945" w:rsidP="00237945">
            <w:pPr>
              <w:jc w:val="center"/>
              <w:rPr>
                <w:rFonts w:ascii="Times New Roman" w:hAnsi="Times New Roman"/>
                <w:szCs w:val="24"/>
                <w:lang w:val="pt-BR"/>
                <w:rPrChange w:id="8" w:author="Maria Amorosino" w:date="2021-04-19T18:02:00Z">
                  <w:rPr>
                    <w:rFonts w:ascii="Times New Roman" w:hAnsi="Times New Roman"/>
                    <w:szCs w:val="24"/>
                  </w:rPr>
                </w:rPrChange>
              </w:rPr>
            </w:pPr>
          </w:p>
          <w:p w14:paraId="10C1E7FD" w14:textId="77777777" w:rsidR="00237945" w:rsidRPr="00237945" w:rsidRDefault="00237945" w:rsidP="00237945">
            <w:pPr>
              <w:jc w:val="center"/>
              <w:rPr>
                <w:rFonts w:ascii="Times New Roman" w:hAnsi="Times New Roman"/>
                <w:szCs w:val="24"/>
              </w:rPr>
            </w:pPr>
            <w:proofErr w:type="spellStart"/>
            <w:r w:rsidRPr="00237945">
              <w:rPr>
                <w:rFonts w:ascii="Times New Roman" w:hAnsi="Times New Roman"/>
                <w:szCs w:val="24"/>
              </w:rPr>
              <w:t>Presidente</w:t>
            </w:r>
            <w:proofErr w:type="spellEnd"/>
          </w:p>
          <w:p w14:paraId="5995C575" w14:textId="23B081E2" w:rsidR="00237945" w:rsidRPr="00237945" w:rsidRDefault="00237945" w:rsidP="00237945">
            <w:pPr>
              <w:jc w:val="center"/>
              <w:rPr>
                <w:rFonts w:ascii="Times New Roman" w:hAnsi="Times New Roman"/>
                <w:szCs w:val="24"/>
              </w:rPr>
            </w:pPr>
            <w:r w:rsidRPr="00237945">
              <w:rPr>
                <w:rFonts w:ascii="Times New Roman" w:hAnsi="Times New Roman"/>
                <w:szCs w:val="24"/>
              </w:rPr>
              <w:t>[.]</w:t>
            </w:r>
          </w:p>
        </w:tc>
        <w:tc>
          <w:tcPr>
            <w:tcW w:w="4389" w:type="dxa"/>
          </w:tcPr>
          <w:p w14:paraId="1AE6721F" w14:textId="77777777" w:rsidR="00237945" w:rsidRPr="00237945" w:rsidRDefault="00237945" w:rsidP="00237945">
            <w:pPr>
              <w:jc w:val="center"/>
              <w:rPr>
                <w:rFonts w:ascii="Times New Roman" w:hAnsi="Times New Roman"/>
                <w:szCs w:val="24"/>
              </w:rPr>
            </w:pPr>
          </w:p>
          <w:p w14:paraId="5296FEB8" w14:textId="77777777" w:rsidR="00237945" w:rsidRPr="00237945" w:rsidRDefault="00237945" w:rsidP="00237945">
            <w:pPr>
              <w:jc w:val="center"/>
              <w:rPr>
                <w:rFonts w:ascii="Times New Roman" w:hAnsi="Times New Roman"/>
                <w:szCs w:val="24"/>
              </w:rPr>
            </w:pPr>
          </w:p>
          <w:p w14:paraId="61C511FD" w14:textId="51F871C5" w:rsidR="00237945" w:rsidRPr="00237945" w:rsidRDefault="00237945" w:rsidP="00237945">
            <w:pPr>
              <w:jc w:val="center"/>
              <w:rPr>
                <w:rFonts w:ascii="Times New Roman" w:hAnsi="Times New Roman"/>
                <w:szCs w:val="24"/>
              </w:rPr>
            </w:pPr>
            <w:proofErr w:type="spellStart"/>
            <w:r w:rsidRPr="00237945">
              <w:rPr>
                <w:rFonts w:ascii="Times New Roman" w:hAnsi="Times New Roman"/>
                <w:szCs w:val="24"/>
              </w:rPr>
              <w:t>Secretário</w:t>
            </w:r>
            <w:proofErr w:type="spellEnd"/>
            <w:r w:rsidRPr="00237945">
              <w:rPr>
                <w:rFonts w:ascii="Times New Roman" w:hAnsi="Times New Roman"/>
                <w:szCs w:val="24"/>
              </w:rPr>
              <w:br/>
              <w:t>[.]</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26E1D972" w14:textId="7030DEA4"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tbl>
      <w:tblPr>
        <w:tblStyle w:val="Tabelacomgrade"/>
        <w:tblW w:w="0" w:type="auto"/>
        <w:tblLook w:val="04A0" w:firstRow="1" w:lastRow="0" w:firstColumn="1" w:lastColumn="0" w:noHBand="0" w:noVBand="1"/>
      </w:tblPr>
      <w:tblGrid>
        <w:gridCol w:w="4389"/>
        <w:gridCol w:w="4389"/>
      </w:tblGrid>
      <w:tr w:rsidR="00237945" w:rsidRPr="00237945" w14:paraId="4AAFA875" w14:textId="77777777" w:rsidTr="00A03EDB">
        <w:tc>
          <w:tcPr>
            <w:tcW w:w="4389" w:type="dxa"/>
          </w:tcPr>
          <w:p w14:paraId="1A43E8EA" w14:textId="77777777" w:rsidR="00237945" w:rsidRDefault="00237945" w:rsidP="00A03EDB">
            <w:pPr>
              <w:jc w:val="center"/>
              <w:rPr>
                <w:rFonts w:ascii="Times New Roman" w:hAnsi="Times New Roman"/>
                <w:szCs w:val="24"/>
              </w:rPr>
            </w:pPr>
          </w:p>
          <w:p w14:paraId="6CE59A4F" w14:textId="77777777" w:rsidR="00237945" w:rsidRDefault="00237945" w:rsidP="00A03EDB">
            <w:pPr>
              <w:jc w:val="center"/>
              <w:rPr>
                <w:rFonts w:ascii="Times New Roman" w:hAnsi="Times New Roman"/>
                <w:szCs w:val="24"/>
              </w:rPr>
            </w:pPr>
          </w:p>
          <w:p w14:paraId="0BF9B75B" w14:textId="77777777" w:rsidR="00237945" w:rsidRDefault="00237945" w:rsidP="00A03EDB">
            <w:pPr>
              <w:jc w:val="center"/>
              <w:rPr>
                <w:rFonts w:ascii="Times New Roman" w:hAnsi="Times New Roman"/>
                <w:szCs w:val="24"/>
              </w:rPr>
            </w:pPr>
          </w:p>
          <w:p w14:paraId="4C32B14E" w14:textId="3F5DC920" w:rsidR="00237945" w:rsidRPr="00237945" w:rsidRDefault="00237945" w:rsidP="00A03EDB">
            <w:pPr>
              <w:jc w:val="center"/>
              <w:rPr>
                <w:rFonts w:ascii="Times New Roman" w:hAnsi="Times New Roman"/>
                <w:szCs w:val="24"/>
              </w:rPr>
            </w:pPr>
          </w:p>
        </w:tc>
        <w:tc>
          <w:tcPr>
            <w:tcW w:w="4389" w:type="dxa"/>
          </w:tcPr>
          <w:p w14:paraId="44DF6EEF" w14:textId="3C3EC402" w:rsidR="00237945" w:rsidRPr="00237945" w:rsidRDefault="00237945" w:rsidP="00A03EDB">
            <w:pPr>
              <w:jc w:val="center"/>
              <w:rPr>
                <w:rFonts w:ascii="Times New Roman" w:hAnsi="Times New Roman"/>
                <w:szCs w:val="24"/>
              </w:rPr>
            </w:pPr>
          </w:p>
        </w:tc>
      </w:tr>
    </w:tbl>
    <w:p w14:paraId="20C838FB" w14:textId="77777777" w:rsidR="00237945" w:rsidRDefault="00237945"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6FEAFCF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sectPr w:rsidR="0023794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0495" w14:textId="77777777" w:rsidR="002E2966" w:rsidRDefault="002E2966" w:rsidP="00076442">
      <w:pPr>
        <w:spacing w:line="240" w:lineRule="auto"/>
      </w:pPr>
      <w:r>
        <w:separator/>
      </w:r>
    </w:p>
  </w:endnote>
  <w:endnote w:type="continuationSeparator" w:id="0">
    <w:p w14:paraId="66408628" w14:textId="77777777" w:rsidR="002E2966" w:rsidRDefault="002E2966" w:rsidP="00076442">
      <w:pPr>
        <w:spacing w:line="240" w:lineRule="auto"/>
      </w:pPr>
      <w:r>
        <w:continuationSeparator/>
      </w:r>
    </w:p>
  </w:endnote>
  <w:endnote w:type="continuationNotice" w:id="1">
    <w:p w14:paraId="26972E46" w14:textId="77777777" w:rsidR="002E2966" w:rsidRDefault="002E2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3751F" w14:textId="77777777" w:rsidR="002E2966" w:rsidRDefault="002E2966" w:rsidP="00076442">
      <w:pPr>
        <w:spacing w:line="240" w:lineRule="auto"/>
      </w:pPr>
      <w:r>
        <w:separator/>
      </w:r>
    </w:p>
  </w:footnote>
  <w:footnote w:type="continuationSeparator" w:id="0">
    <w:p w14:paraId="3B473EEF" w14:textId="77777777" w:rsidR="002E2966" w:rsidRDefault="002E2966" w:rsidP="00076442">
      <w:pPr>
        <w:spacing w:line="240" w:lineRule="auto"/>
      </w:pPr>
      <w:r>
        <w:continuationSeparator/>
      </w:r>
    </w:p>
  </w:footnote>
  <w:footnote w:type="continuationNotice" w:id="1">
    <w:p w14:paraId="1A332207" w14:textId="77777777" w:rsidR="002E2966" w:rsidRDefault="002E29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Amorosino">
    <w15:presenceInfo w15:providerId="AD" w15:userId="S::maria.amorosino@xpi.com.br::69d568b9-51a7-431a-b254-ebad8aefd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306ED"/>
    <w:rsid w:val="00237945"/>
    <w:rsid w:val="00261BFE"/>
    <w:rsid w:val="00270FE0"/>
    <w:rsid w:val="00277C1C"/>
    <w:rsid w:val="0028215D"/>
    <w:rsid w:val="002932FC"/>
    <w:rsid w:val="002941AD"/>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68E5"/>
    <w:rsid w:val="003B3BB6"/>
    <w:rsid w:val="003B420A"/>
    <w:rsid w:val="003D0DBB"/>
    <w:rsid w:val="003D5609"/>
    <w:rsid w:val="003E5221"/>
    <w:rsid w:val="004144E6"/>
    <w:rsid w:val="004318A1"/>
    <w:rsid w:val="004412A4"/>
    <w:rsid w:val="0044779D"/>
    <w:rsid w:val="004553AD"/>
    <w:rsid w:val="00456CF0"/>
    <w:rsid w:val="00460E63"/>
    <w:rsid w:val="00486DAA"/>
    <w:rsid w:val="004C5B2B"/>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704B"/>
    <w:rsid w:val="00B7286C"/>
    <w:rsid w:val="00B72CC2"/>
    <w:rsid w:val="00B75FF6"/>
    <w:rsid w:val="00B9130D"/>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F154F"/>
    <w:rsid w:val="00E04230"/>
    <w:rsid w:val="00E15A3C"/>
    <w:rsid w:val="00E2100F"/>
    <w:rsid w:val="00E4026F"/>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7C81"/>
    <w:rsid w:val="00F54509"/>
    <w:rsid w:val="00F75CED"/>
    <w:rsid w:val="00F84FB1"/>
    <w:rsid w:val="00F87982"/>
    <w:rsid w:val="00F927A4"/>
    <w:rsid w:val="00F965BE"/>
    <w:rsid w:val="00FA54BC"/>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1150</Words>
  <Characters>6216</Characters>
  <Application>Microsoft Office Word</Application>
  <DocSecurity>4</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Maria Amorosino</cp:lastModifiedBy>
  <cp:revision>2</cp:revision>
  <cp:lastPrinted>2020-04-23T21:42:00Z</cp:lastPrinted>
  <dcterms:created xsi:type="dcterms:W3CDTF">2021-04-19T22:04:00Z</dcterms:created>
  <dcterms:modified xsi:type="dcterms:W3CDTF">2021-04-19T22:04:00Z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