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8CA45" w14:textId="77777777" w:rsidR="00FE79AF" w:rsidRPr="001462A6" w:rsidRDefault="00FE79AF" w:rsidP="00857331">
      <w:pPr>
        <w:widowControl w:val="0"/>
        <w:pBdr>
          <w:bottom w:val="double" w:sz="1" w:space="4" w:color="000000"/>
        </w:pBdr>
        <w:spacing w:line="300" w:lineRule="exact"/>
        <w:jc w:val="left"/>
        <w:rPr>
          <w:smallCaps/>
        </w:rPr>
      </w:pPr>
    </w:p>
    <w:p w14:paraId="46749022" w14:textId="77777777" w:rsidR="00FE79AF" w:rsidRPr="001462A6" w:rsidRDefault="00FE79AF" w:rsidP="00857331">
      <w:pPr>
        <w:widowControl w:val="0"/>
        <w:spacing w:line="300" w:lineRule="exact"/>
        <w:jc w:val="center"/>
        <w:rPr>
          <w:b/>
        </w:rPr>
      </w:pPr>
    </w:p>
    <w:p w14:paraId="00CA44BE" w14:textId="77777777" w:rsidR="00F0383E" w:rsidRPr="001462A6" w:rsidRDefault="00F0383E" w:rsidP="00857331">
      <w:pPr>
        <w:widowControl w:val="0"/>
        <w:spacing w:line="300" w:lineRule="exact"/>
        <w:jc w:val="center"/>
        <w:rPr>
          <w:b/>
        </w:rPr>
      </w:pPr>
    </w:p>
    <w:p w14:paraId="6ABBDF13" w14:textId="77777777" w:rsidR="00D023E3" w:rsidRPr="001462A6" w:rsidRDefault="00D023E3" w:rsidP="00857331">
      <w:pPr>
        <w:widowControl w:val="0"/>
        <w:spacing w:line="300" w:lineRule="exact"/>
        <w:jc w:val="center"/>
        <w:rPr>
          <w:b/>
        </w:rPr>
      </w:pPr>
    </w:p>
    <w:p w14:paraId="4469C2A1" w14:textId="4C353BA1" w:rsidR="00FE79AF" w:rsidRPr="001462A6" w:rsidRDefault="009C6864" w:rsidP="00857331">
      <w:pPr>
        <w:widowControl w:val="0"/>
        <w:tabs>
          <w:tab w:val="left" w:pos="4820"/>
        </w:tabs>
        <w:spacing w:line="300" w:lineRule="exact"/>
        <w:jc w:val="center"/>
        <w:rPr>
          <w:b/>
          <w:caps/>
          <w:smallCaps/>
        </w:rPr>
      </w:pPr>
      <w:r w:rsidRPr="001462A6">
        <w:rPr>
          <w:b/>
          <w:smallCaps/>
        </w:rPr>
        <w:t>Contrato de Cessão Fiduciária de Direitos de Crédito e de Conta</w:t>
      </w:r>
      <w:r w:rsidR="004C057B">
        <w:rPr>
          <w:b/>
          <w:smallCaps/>
        </w:rPr>
        <w:t>s</w:t>
      </w:r>
      <w:r w:rsidRPr="001462A6">
        <w:rPr>
          <w:b/>
          <w:smallCaps/>
        </w:rPr>
        <w:t xml:space="preserve"> Vinculada</w:t>
      </w:r>
      <w:r w:rsidR="004C057B">
        <w:rPr>
          <w:b/>
          <w:smallCaps/>
        </w:rPr>
        <w:t>s</w:t>
      </w:r>
      <w:r w:rsidRPr="001462A6">
        <w:rPr>
          <w:b/>
          <w:smallCaps/>
        </w:rPr>
        <w:t xml:space="preserve"> e Outras Avenças</w:t>
      </w:r>
    </w:p>
    <w:p w14:paraId="285C80EB" w14:textId="77777777" w:rsidR="00FE79AF" w:rsidRPr="001462A6" w:rsidRDefault="00FE79AF" w:rsidP="00857331">
      <w:pPr>
        <w:widowControl w:val="0"/>
        <w:spacing w:line="300" w:lineRule="exact"/>
        <w:jc w:val="center"/>
      </w:pPr>
    </w:p>
    <w:p w14:paraId="562DC361" w14:textId="77777777" w:rsidR="00D023E3" w:rsidRPr="001462A6" w:rsidRDefault="00D023E3" w:rsidP="00857331">
      <w:pPr>
        <w:widowControl w:val="0"/>
        <w:spacing w:line="300" w:lineRule="exact"/>
        <w:jc w:val="center"/>
        <w:rPr>
          <w:caps/>
        </w:rPr>
      </w:pPr>
    </w:p>
    <w:p w14:paraId="34AD4924" w14:textId="77777777" w:rsidR="00FE79AF" w:rsidRPr="001462A6" w:rsidRDefault="00FE79AF" w:rsidP="00857331">
      <w:pPr>
        <w:widowControl w:val="0"/>
        <w:spacing w:line="300" w:lineRule="exact"/>
        <w:jc w:val="center"/>
        <w:rPr>
          <w:b/>
          <w:smallCaps/>
        </w:rPr>
      </w:pPr>
    </w:p>
    <w:p w14:paraId="76DBA8F1" w14:textId="7B2EB038" w:rsidR="00FE79AF" w:rsidRPr="001462A6" w:rsidRDefault="009C6864" w:rsidP="00857331">
      <w:pPr>
        <w:pStyle w:val="c3"/>
        <w:spacing w:line="300" w:lineRule="exact"/>
        <w:outlineLvl w:val="0"/>
        <w:rPr>
          <w:rFonts w:ascii="Times New Roman" w:hAnsi="Times New Roman" w:cs="Times New Roman"/>
          <w:b/>
          <w:smallCaps/>
        </w:rPr>
      </w:pPr>
      <w:proofErr w:type="spellStart"/>
      <w:r w:rsidRPr="001462A6">
        <w:rPr>
          <w:rFonts w:ascii="Times New Roman" w:hAnsi="Times New Roman" w:cs="Times New Roman"/>
          <w:b/>
          <w:bCs/>
          <w:smallCaps/>
        </w:rPr>
        <w:t>Socicam</w:t>
      </w:r>
      <w:proofErr w:type="spellEnd"/>
      <w:r w:rsidRPr="001462A6">
        <w:rPr>
          <w:rFonts w:ascii="Times New Roman" w:hAnsi="Times New Roman" w:cs="Times New Roman"/>
          <w:b/>
          <w:bCs/>
          <w:smallCaps/>
        </w:rPr>
        <w:t xml:space="preserve"> Administração de Projetos e Representações Ltda.,</w:t>
      </w:r>
      <w:r w:rsidR="00FE79AF" w:rsidRPr="001462A6" w:rsidDel="00B16074">
        <w:rPr>
          <w:rFonts w:ascii="Times New Roman" w:hAnsi="Times New Roman" w:cs="Times New Roman"/>
          <w:b/>
          <w:smallCaps/>
        </w:rPr>
        <w:t xml:space="preserve"> </w:t>
      </w:r>
    </w:p>
    <w:p w14:paraId="63ED0E99" w14:textId="1CBF22F9" w:rsidR="00FE79AF" w:rsidRPr="001462A6" w:rsidRDefault="00FE79AF" w:rsidP="00857331">
      <w:pPr>
        <w:pStyle w:val="c3"/>
        <w:spacing w:line="300" w:lineRule="exact"/>
        <w:outlineLvl w:val="0"/>
        <w:rPr>
          <w:rFonts w:ascii="Times New Roman" w:hAnsi="Times New Roman" w:cs="Times New Roman"/>
          <w:smallCaps/>
        </w:rPr>
      </w:pPr>
      <w:r w:rsidRPr="001462A6">
        <w:rPr>
          <w:rFonts w:ascii="Times New Roman" w:hAnsi="Times New Roman" w:cs="Times New Roman"/>
          <w:i/>
        </w:rPr>
        <w:t>com</w:t>
      </w:r>
      <w:r w:rsidR="00AF5A02" w:rsidRPr="001462A6">
        <w:rPr>
          <w:rFonts w:ascii="Times New Roman" w:hAnsi="Times New Roman" w:cs="Times New Roman"/>
          <w:i/>
        </w:rPr>
        <w:t>o</w:t>
      </w:r>
      <w:r w:rsidR="00D12E53" w:rsidRPr="001462A6">
        <w:rPr>
          <w:rFonts w:ascii="Times New Roman" w:hAnsi="Times New Roman" w:cs="Times New Roman"/>
          <w:i/>
        </w:rPr>
        <w:t xml:space="preserve"> </w:t>
      </w:r>
      <w:proofErr w:type="spellStart"/>
      <w:r w:rsidR="009C6864" w:rsidRPr="001462A6">
        <w:rPr>
          <w:rFonts w:ascii="Times New Roman" w:hAnsi="Times New Roman" w:cs="Times New Roman"/>
          <w:i/>
        </w:rPr>
        <w:t>Socicam</w:t>
      </w:r>
      <w:proofErr w:type="spellEnd"/>
      <w:r w:rsidR="009C6864" w:rsidRPr="001462A6">
        <w:rPr>
          <w:rFonts w:ascii="Times New Roman" w:hAnsi="Times New Roman" w:cs="Times New Roman"/>
          <w:i/>
        </w:rPr>
        <w:t xml:space="preserve"> </w:t>
      </w:r>
      <w:r w:rsidR="00AF5A02" w:rsidRPr="001462A6">
        <w:rPr>
          <w:rFonts w:ascii="Times New Roman" w:hAnsi="Times New Roman" w:cs="Times New Roman"/>
          <w:i/>
        </w:rPr>
        <w:t>ou Cedente</w:t>
      </w:r>
      <w:r w:rsidRPr="001462A6">
        <w:rPr>
          <w:rFonts w:ascii="Times New Roman" w:hAnsi="Times New Roman" w:cs="Times New Roman"/>
          <w:smallCaps/>
        </w:rPr>
        <w:t>,</w:t>
      </w:r>
      <w:r w:rsidR="00420BA3" w:rsidRPr="001462A6">
        <w:rPr>
          <w:rFonts w:ascii="Times New Roman" w:hAnsi="Times New Roman" w:cs="Times New Roman"/>
          <w:smallCaps/>
        </w:rPr>
        <w:t xml:space="preserve"> </w:t>
      </w:r>
    </w:p>
    <w:p w14:paraId="1855F6E6" w14:textId="77777777" w:rsidR="00FE79AF" w:rsidRPr="001462A6" w:rsidRDefault="00FE79AF" w:rsidP="00857331">
      <w:pPr>
        <w:spacing w:line="300" w:lineRule="exact"/>
        <w:jc w:val="center"/>
        <w:rPr>
          <w:b/>
          <w:smallCaps/>
        </w:rPr>
      </w:pPr>
    </w:p>
    <w:p w14:paraId="34ED9DF0" w14:textId="77777777" w:rsidR="00F0383E" w:rsidRPr="001462A6" w:rsidRDefault="00F0383E" w:rsidP="00857331">
      <w:pPr>
        <w:spacing w:line="300" w:lineRule="exact"/>
        <w:jc w:val="center"/>
        <w:rPr>
          <w:b/>
          <w:smallCaps/>
        </w:rPr>
      </w:pPr>
    </w:p>
    <w:p w14:paraId="5BA29154" w14:textId="36409DBE" w:rsidR="00FE79AF" w:rsidRPr="001462A6" w:rsidRDefault="00FE79AF" w:rsidP="00857331">
      <w:pPr>
        <w:spacing w:line="300" w:lineRule="exact"/>
        <w:jc w:val="center"/>
        <w:rPr>
          <w:b/>
          <w:smallCaps/>
        </w:rPr>
      </w:pPr>
    </w:p>
    <w:p w14:paraId="06AE1E2F" w14:textId="2BC26DC0" w:rsidR="00433DBA" w:rsidRPr="001462A6" w:rsidRDefault="009C6864" w:rsidP="00857331">
      <w:pPr>
        <w:spacing w:line="300" w:lineRule="exact"/>
        <w:jc w:val="center"/>
        <w:rPr>
          <w:b/>
          <w:bCs/>
          <w:caps/>
        </w:rPr>
      </w:pPr>
      <w:proofErr w:type="spellStart"/>
      <w:r w:rsidRPr="001462A6">
        <w:rPr>
          <w:b/>
          <w:bCs/>
          <w:smallCaps/>
        </w:rPr>
        <w:t>Simplific</w:t>
      </w:r>
      <w:proofErr w:type="spellEnd"/>
      <w:r w:rsidRPr="001462A6">
        <w:rPr>
          <w:b/>
          <w:bCs/>
          <w:smallCaps/>
        </w:rPr>
        <w:t xml:space="preserve"> </w:t>
      </w:r>
      <w:proofErr w:type="spellStart"/>
      <w:r w:rsidRPr="001462A6">
        <w:rPr>
          <w:b/>
          <w:bCs/>
          <w:smallCaps/>
        </w:rPr>
        <w:t>Pavarini</w:t>
      </w:r>
      <w:proofErr w:type="spellEnd"/>
      <w:r w:rsidRPr="001462A6">
        <w:rPr>
          <w:b/>
          <w:bCs/>
          <w:smallCaps/>
        </w:rPr>
        <w:t xml:space="preserve"> Distribuidora de Títulos e Valores Mobiliários Ltda.</w:t>
      </w:r>
      <w:r w:rsidR="003C48AE" w:rsidRPr="001462A6">
        <w:rPr>
          <w:b/>
          <w:bCs/>
          <w:caps/>
        </w:rPr>
        <w:t xml:space="preserve">, </w:t>
      </w:r>
    </w:p>
    <w:p w14:paraId="60C89C4E" w14:textId="1513CBCF" w:rsidR="00FE79AF" w:rsidRPr="001462A6" w:rsidRDefault="00E309C7" w:rsidP="00857331">
      <w:pPr>
        <w:spacing w:line="300" w:lineRule="exact"/>
        <w:jc w:val="center"/>
        <w:rPr>
          <w:smallCaps/>
        </w:rPr>
      </w:pPr>
      <w:r w:rsidRPr="001462A6">
        <w:rPr>
          <w:i/>
        </w:rPr>
        <w:t>c</w:t>
      </w:r>
      <w:r w:rsidR="00FE79AF" w:rsidRPr="001462A6">
        <w:rPr>
          <w:i/>
        </w:rPr>
        <w:t xml:space="preserve">omo </w:t>
      </w:r>
      <w:r w:rsidR="005A78F4" w:rsidRPr="001462A6">
        <w:rPr>
          <w:i/>
        </w:rPr>
        <w:t>Agente Fiduciário</w:t>
      </w:r>
      <w:r w:rsidR="00FE79AF" w:rsidRPr="001462A6">
        <w:rPr>
          <w:smallCaps/>
        </w:rPr>
        <w:t>,</w:t>
      </w:r>
      <w:r w:rsidR="00911F8C" w:rsidRPr="001462A6">
        <w:rPr>
          <w:smallCaps/>
        </w:rPr>
        <w:t xml:space="preserve"> </w:t>
      </w:r>
    </w:p>
    <w:p w14:paraId="18CB589C" w14:textId="77777777" w:rsidR="00502E04" w:rsidRPr="001462A6" w:rsidRDefault="00502E04" w:rsidP="00857331">
      <w:pPr>
        <w:widowControl w:val="0"/>
        <w:spacing w:line="300" w:lineRule="exact"/>
        <w:jc w:val="center"/>
        <w:rPr>
          <w:smallCaps/>
        </w:rPr>
      </w:pPr>
    </w:p>
    <w:p w14:paraId="0DFDBFC8" w14:textId="77777777" w:rsidR="00CD2F17" w:rsidRPr="001462A6" w:rsidRDefault="00CD2F17" w:rsidP="00857331">
      <w:pPr>
        <w:widowControl w:val="0"/>
        <w:spacing w:line="300" w:lineRule="exact"/>
        <w:jc w:val="center"/>
      </w:pPr>
    </w:p>
    <w:p w14:paraId="66E57471" w14:textId="77777777" w:rsidR="00CD2F17" w:rsidRPr="001462A6" w:rsidRDefault="00CD2F17" w:rsidP="00857331">
      <w:pPr>
        <w:widowControl w:val="0"/>
        <w:spacing w:line="300" w:lineRule="exact"/>
        <w:jc w:val="center"/>
      </w:pPr>
    </w:p>
    <w:p w14:paraId="1E46D133" w14:textId="6D6FB772" w:rsidR="00CD2F17" w:rsidRPr="001462A6" w:rsidRDefault="00CD2F17" w:rsidP="00857331">
      <w:pPr>
        <w:spacing w:line="300" w:lineRule="exact"/>
        <w:jc w:val="center"/>
      </w:pPr>
      <w:r w:rsidRPr="001462A6">
        <w:rPr>
          <w:b/>
          <w:bCs/>
          <w:smallCaps/>
          <w:color w:val="000000"/>
        </w:rPr>
        <w:t>INFRA 6 Participações S.A.</w:t>
      </w:r>
      <w:r w:rsidR="00EB66E2" w:rsidRPr="001462A6">
        <w:rPr>
          <w:b/>
          <w:bCs/>
          <w:smallCaps/>
          <w:color w:val="000000"/>
        </w:rPr>
        <w:t>,</w:t>
      </w:r>
    </w:p>
    <w:p w14:paraId="1AEEA262" w14:textId="77777777" w:rsidR="00D023E3" w:rsidRPr="001462A6" w:rsidRDefault="00D023E3" w:rsidP="00857331">
      <w:pPr>
        <w:widowControl w:val="0"/>
        <w:spacing w:line="300" w:lineRule="exact"/>
        <w:jc w:val="center"/>
      </w:pPr>
      <w:bookmarkStart w:id="0" w:name="_DV_M3"/>
      <w:bookmarkEnd w:id="0"/>
    </w:p>
    <w:p w14:paraId="754DD32D" w14:textId="0A2FD0B6" w:rsidR="00CD2F17" w:rsidRPr="00767479" w:rsidRDefault="00767479" w:rsidP="00857331">
      <w:pPr>
        <w:widowControl w:val="0"/>
        <w:spacing w:line="300" w:lineRule="exact"/>
        <w:jc w:val="center"/>
        <w:rPr>
          <w:b/>
          <w:bCs/>
          <w:smallCaps/>
          <w:color w:val="000000"/>
          <w:highlight w:val="lightGray"/>
        </w:rPr>
      </w:pPr>
      <w:r>
        <w:rPr>
          <w:b/>
          <w:bCs/>
          <w:smallCaps/>
          <w:color w:val="000000"/>
        </w:rPr>
        <w:t>[</w:t>
      </w:r>
      <w:r w:rsidR="0039143B" w:rsidRPr="00767479">
        <w:rPr>
          <w:b/>
          <w:bCs/>
          <w:smallCaps/>
          <w:color w:val="000000"/>
          <w:highlight w:val="lightGray"/>
        </w:rPr>
        <w:t>Consórcio Aeroportos Ceará</w:t>
      </w:r>
    </w:p>
    <w:p w14:paraId="15148F1F" w14:textId="6DD2C19B" w:rsidR="0039143B" w:rsidRPr="00767479" w:rsidDel="00AA39F7" w:rsidRDefault="0039143B" w:rsidP="00857331">
      <w:pPr>
        <w:widowControl w:val="0"/>
        <w:spacing w:line="300" w:lineRule="exact"/>
        <w:jc w:val="center"/>
        <w:rPr>
          <w:del w:id="1" w:author="Bertanha, Joao" w:date="2019-07-11T17:30:00Z"/>
          <w:b/>
          <w:bCs/>
          <w:smallCaps/>
          <w:color w:val="000000"/>
          <w:highlight w:val="lightGray"/>
        </w:rPr>
      </w:pPr>
    </w:p>
    <w:p w14:paraId="5CF66CE2" w14:textId="2569C18D" w:rsidR="0039143B" w:rsidRPr="00767479" w:rsidDel="00AA39F7" w:rsidRDefault="0039143B" w:rsidP="00857331">
      <w:pPr>
        <w:widowControl w:val="0"/>
        <w:spacing w:line="300" w:lineRule="exact"/>
        <w:jc w:val="center"/>
        <w:rPr>
          <w:del w:id="2" w:author="Bertanha, Joao" w:date="2019-07-11T17:30:00Z"/>
          <w:b/>
          <w:bCs/>
          <w:smallCaps/>
          <w:color w:val="000000"/>
          <w:highlight w:val="lightGray"/>
        </w:rPr>
      </w:pPr>
      <w:del w:id="3" w:author="Bertanha, Joao" w:date="2019-07-11T17:30:00Z">
        <w:r w:rsidRPr="00767479" w:rsidDel="00AA39F7">
          <w:rPr>
            <w:b/>
            <w:bCs/>
            <w:smallCaps/>
            <w:color w:val="000000"/>
            <w:highlight w:val="lightGray"/>
          </w:rPr>
          <w:delText>Consórcio Aeroportos Ceará</w:delText>
        </w:r>
      </w:del>
    </w:p>
    <w:p w14:paraId="1838FAB3" w14:textId="65330CE5" w:rsidR="0039143B" w:rsidRPr="00767479" w:rsidDel="00AA39F7" w:rsidRDefault="0039143B" w:rsidP="00857331">
      <w:pPr>
        <w:widowControl w:val="0"/>
        <w:spacing w:line="300" w:lineRule="exact"/>
        <w:jc w:val="center"/>
        <w:rPr>
          <w:del w:id="4" w:author="Bertanha, Joao" w:date="2019-07-11T17:30:00Z"/>
          <w:b/>
          <w:bCs/>
          <w:smallCaps/>
          <w:color w:val="000000"/>
          <w:highlight w:val="lightGray"/>
        </w:rPr>
      </w:pPr>
    </w:p>
    <w:p w14:paraId="45AB5F2E" w14:textId="1A0620E0" w:rsidR="00CD2F17" w:rsidRPr="00767479" w:rsidRDefault="0039143B" w:rsidP="00857331">
      <w:pPr>
        <w:widowControl w:val="0"/>
        <w:spacing w:line="300" w:lineRule="exact"/>
        <w:jc w:val="center"/>
        <w:rPr>
          <w:b/>
          <w:bCs/>
          <w:smallCaps/>
          <w:color w:val="000000"/>
          <w:highlight w:val="lightGray"/>
        </w:rPr>
      </w:pPr>
      <w:r w:rsidRPr="00767479">
        <w:rPr>
          <w:b/>
          <w:bCs/>
          <w:smallCaps/>
          <w:color w:val="000000"/>
          <w:highlight w:val="lightGray"/>
        </w:rPr>
        <w:t>SPE Concessionária do Aeroporto de Vitória da Conquista S/A</w:t>
      </w:r>
    </w:p>
    <w:p w14:paraId="16962B41" w14:textId="77777777" w:rsidR="0039143B" w:rsidRPr="00767479" w:rsidRDefault="0039143B" w:rsidP="00857331">
      <w:pPr>
        <w:widowControl w:val="0"/>
        <w:spacing w:line="300" w:lineRule="exact"/>
        <w:jc w:val="center"/>
        <w:rPr>
          <w:b/>
          <w:bCs/>
          <w:smallCaps/>
          <w:color w:val="000000"/>
          <w:highlight w:val="lightGray"/>
        </w:rPr>
      </w:pPr>
    </w:p>
    <w:p w14:paraId="4E98B18B" w14:textId="52E00500" w:rsidR="0039143B" w:rsidRPr="00767479" w:rsidRDefault="0039143B" w:rsidP="00857331">
      <w:pPr>
        <w:widowControl w:val="0"/>
        <w:spacing w:line="300" w:lineRule="exact"/>
        <w:jc w:val="center"/>
        <w:rPr>
          <w:b/>
          <w:bCs/>
          <w:smallCaps/>
          <w:color w:val="000000"/>
          <w:highlight w:val="lightGray"/>
        </w:rPr>
      </w:pPr>
      <w:r w:rsidRPr="00767479">
        <w:rPr>
          <w:b/>
          <w:bCs/>
          <w:smallCaps/>
          <w:color w:val="000000"/>
          <w:highlight w:val="lightGray"/>
        </w:rPr>
        <w:t xml:space="preserve">Consórcio IOS </w:t>
      </w:r>
      <w:proofErr w:type="spellStart"/>
      <w:r w:rsidRPr="00767479">
        <w:rPr>
          <w:b/>
          <w:bCs/>
          <w:smallCaps/>
          <w:color w:val="000000"/>
          <w:highlight w:val="lightGray"/>
        </w:rPr>
        <w:t>Airport</w:t>
      </w:r>
      <w:proofErr w:type="spellEnd"/>
    </w:p>
    <w:p w14:paraId="4A3EBE96" w14:textId="77777777" w:rsidR="0039143B" w:rsidRPr="00767479" w:rsidRDefault="0039143B" w:rsidP="00857331">
      <w:pPr>
        <w:widowControl w:val="0"/>
        <w:spacing w:line="300" w:lineRule="exact"/>
        <w:jc w:val="center"/>
        <w:rPr>
          <w:b/>
          <w:bCs/>
          <w:smallCaps/>
          <w:color w:val="000000"/>
          <w:highlight w:val="lightGray"/>
        </w:rPr>
      </w:pPr>
    </w:p>
    <w:p w14:paraId="0C3BF67C" w14:textId="0610BB23" w:rsidR="0039143B" w:rsidRPr="00767479" w:rsidRDefault="0039143B" w:rsidP="00857331">
      <w:pPr>
        <w:widowControl w:val="0"/>
        <w:spacing w:line="300" w:lineRule="exact"/>
        <w:jc w:val="center"/>
        <w:rPr>
          <w:bCs/>
          <w:smallCaps/>
          <w:color w:val="000000"/>
          <w:highlight w:val="lightGray"/>
        </w:rPr>
      </w:pPr>
      <w:r w:rsidRPr="00767479">
        <w:rPr>
          <w:bCs/>
          <w:smallCaps/>
          <w:color w:val="000000"/>
          <w:highlight w:val="lightGray"/>
        </w:rPr>
        <w:t>E</w:t>
      </w:r>
    </w:p>
    <w:p w14:paraId="736BB521" w14:textId="77777777" w:rsidR="0039143B" w:rsidRPr="00767479" w:rsidRDefault="0039143B" w:rsidP="00857331">
      <w:pPr>
        <w:widowControl w:val="0"/>
        <w:spacing w:line="300" w:lineRule="exact"/>
        <w:jc w:val="center"/>
        <w:rPr>
          <w:b/>
          <w:bCs/>
          <w:smallCaps/>
          <w:color w:val="000000"/>
          <w:highlight w:val="lightGray"/>
        </w:rPr>
      </w:pPr>
    </w:p>
    <w:p w14:paraId="64226040" w14:textId="67669D5F" w:rsidR="0039143B" w:rsidRPr="0039143B" w:rsidRDefault="0039143B" w:rsidP="00857331">
      <w:pPr>
        <w:widowControl w:val="0"/>
        <w:spacing w:line="300" w:lineRule="exact"/>
        <w:jc w:val="center"/>
        <w:rPr>
          <w:b/>
          <w:bCs/>
          <w:smallCaps/>
          <w:color w:val="000000"/>
        </w:rPr>
      </w:pPr>
      <w:r w:rsidRPr="00767479">
        <w:rPr>
          <w:b/>
          <w:bCs/>
          <w:smallCaps/>
          <w:color w:val="000000"/>
          <w:highlight w:val="lightGray"/>
        </w:rPr>
        <w:t>SPE – Concessionária do Aeroporto da Zona da Mata S.A.</w:t>
      </w:r>
      <w:r w:rsidR="00767479">
        <w:rPr>
          <w:b/>
          <w:bCs/>
          <w:smallCaps/>
          <w:color w:val="000000"/>
        </w:rPr>
        <w:t>]</w:t>
      </w:r>
    </w:p>
    <w:p w14:paraId="1DD4A74F" w14:textId="1BF82E4E" w:rsidR="0039143B" w:rsidRPr="001462A6" w:rsidRDefault="0039143B" w:rsidP="0039143B">
      <w:pPr>
        <w:spacing w:line="300" w:lineRule="exact"/>
        <w:jc w:val="center"/>
        <w:rPr>
          <w:i/>
          <w:iCs/>
        </w:rPr>
      </w:pPr>
      <w:r w:rsidRPr="001462A6">
        <w:rPr>
          <w:i/>
          <w:iCs/>
        </w:rPr>
        <w:t>como Interveniente</w:t>
      </w:r>
      <w:r>
        <w:rPr>
          <w:i/>
          <w:iCs/>
        </w:rPr>
        <w:t>s</w:t>
      </w:r>
      <w:r w:rsidRPr="001462A6">
        <w:rPr>
          <w:i/>
          <w:iCs/>
        </w:rPr>
        <w:t xml:space="preserve"> Anuente</w:t>
      </w:r>
      <w:r>
        <w:rPr>
          <w:i/>
          <w:iCs/>
        </w:rPr>
        <w:t>s</w:t>
      </w:r>
      <w:r w:rsidRPr="001462A6">
        <w:rPr>
          <w:i/>
          <w:iCs/>
        </w:rPr>
        <w:t>.</w:t>
      </w:r>
    </w:p>
    <w:p w14:paraId="2B7AB73F" w14:textId="77777777" w:rsidR="0039143B" w:rsidRPr="001462A6" w:rsidRDefault="0039143B" w:rsidP="00857331">
      <w:pPr>
        <w:widowControl w:val="0"/>
        <w:spacing w:line="300" w:lineRule="exact"/>
        <w:jc w:val="center"/>
      </w:pPr>
    </w:p>
    <w:p w14:paraId="4FD84937" w14:textId="77777777" w:rsidR="00FE79AF" w:rsidRPr="001462A6" w:rsidRDefault="00FE79AF" w:rsidP="00857331">
      <w:pPr>
        <w:spacing w:line="300" w:lineRule="exact"/>
        <w:jc w:val="center"/>
      </w:pPr>
      <w:r w:rsidRPr="001462A6">
        <w:t>________________________</w:t>
      </w:r>
    </w:p>
    <w:p w14:paraId="377DA4FD" w14:textId="77777777" w:rsidR="00FE79AF" w:rsidRPr="001462A6" w:rsidRDefault="00FE79AF" w:rsidP="00857331">
      <w:pPr>
        <w:spacing w:line="300" w:lineRule="exact"/>
        <w:jc w:val="center"/>
        <w:outlineLvl w:val="0"/>
        <w:rPr>
          <w:smallCaps/>
        </w:rPr>
      </w:pPr>
      <w:bookmarkStart w:id="5" w:name="_DV_M16"/>
      <w:bookmarkEnd w:id="5"/>
      <w:r w:rsidRPr="001462A6">
        <w:rPr>
          <w:smallCaps/>
        </w:rPr>
        <w:t xml:space="preserve">Datado de </w:t>
      </w:r>
    </w:p>
    <w:p w14:paraId="6A2F47DD" w14:textId="02873F1A" w:rsidR="00FE79AF" w:rsidRPr="001462A6" w:rsidRDefault="009C6864" w:rsidP="00857331">
      <w:pPr>
        <w:tabs>
          <w:tab w:val="left" w:pos="927"/>
        </w:tabs>
        <w:spacing w:line="300" w:lineRule="exact"/>
        <w:jc w:val="center"/>
        <w:rPr>
          <w:smallCaps/>
        </w:rPr>
      </w:pPr>
      <w:bookmarkStart w:id="6" w:name="_DV_M17"/>
      <w:bookmarkEnd w:id="6"/>
      <w:r w:rsidRPr="001462A6">
        <w:rPr>
          <w:smallCaps/>
        </w:rPr>
        <w:t>[</w:t>
      </w:r>
      <w:r w:rsidRPr="001462A6">
        <w:rPr>
          <w:smallCaps/>
          <w:highlight w:val="lightGray"/>
        </w:rPr>
        <w:t>●</w:t>
      </w:r>
      <w:r w:rsidRPr="001462A6">
        <w:rPr>
          <w:smallCaps/>
        </w:rPr>
        <w:t xml:space="preserve">] </w:t>
      </w:r>
      <w:r w:rsidR="00FE79AF" w:rsidRPr="001462A6">
        <w:rPr>
          <w:smallCaps/>
        </w:rPr>
        <w:t xml:space="preserve">de </w:t>
      </w:r>
      <w:r w:rsidRPr="001462A6">
        <w:rPr>
          <w:smallCaps/>
        </w:rPr>
        <w:t>[</w:t>
      </w:r>
      <w:r w:rsidRPr="001462A6">
        <w:rPr>
          <w:smallCaps/>
          <w:highlight w:val="lightGray"/>
        </w:rPr>
        <w:t>●</w:t>
      </w:r>
      <w:r w:rsidRPr="001462A6">
        <w:rPr>
          <w:smallCaps/>
        </w:rPr>
        <w:t>]</w:t>
      </w:r>
      <w:r w:rsidR="004F71AC" w:rsidRPr="001462A6">
        <w:rPr>
          <w:smallCaps/>
        </w:rPr>
        <w:t xml:space="preserve"> </w:t>
      </w:r>
      <w:r w:rsidR="00FE79AF" w:rsidRPr="001462A6">
        <w:rPr>
          <w:smallCaps/>
        </w:rPr>
        <w:t xml:space="preserve">de </w:t>
      </w:r>
      <w:r w:rsidR="004F71AC" w:rsidRPr="001462A6">
        <w:rPr>
          <w:smallCaps/>
        </w:rPr>
        <w:t>2019</w:t>
      </w:r>
    </w:p>
    <w:p w14:paraId="32E4CDD7" w14:textId="77777777" w:rsidR="00FE79AF" w:rsidRPr="001462A6" w:rsidRDefault="00FE79AF" w:rsidP="00857331">
      <w:pPr>
        <w:pStyle w:val="c3"/>
        <w:tabs>
          <w:tab w:val="center" w:pos="3660"/>
        </w:tabs>
        <w:spacing w:line="300" w:lineRule="exact"/>
        <w:rPr>
          <w:rFonts w:ascii="Times New Roman" w:hAnsi="Times New Roman" w:cs="Times New Roman"/>
        </w:rPr>
      </w:pPr>
      <w:bookmarkStart w:id="7" w:name="_DV_M21"/>
      <w:bookmarkEnd w:id="7"/>
      <w:r w:rsidRPr="001462A6">
        <w:rPr>
          <w:rFonts w:ascii="Times New Roman" w:hAnsi="Times New Roman" w:cs="Times New Roman"/>
        </w:rPr>
        <w:t>________________________</w:t>
      </w:r>
      <w:r w:rsidR="00A976FD" w:rsidRPr="001462A6">
        <w:rPr>
          <w:rFonts w:ascii="Times New Roman" w:hAnsi="Times New Roman" w:cs="Times New Roman"/>
        </w:rPr>
        <w:t xml:space="preserve"> </w:t>
      </w:r>
    </w:p>
    <w:p w14:paraId="0EB981CE" w14:textId="77777777" w:rsidR="00A976FD" w:rsidRPr="001462A6" w:rsidRDefault="00A976FD" w:rsidP="00857331">
      <w:pPr>
        <w:pStyle w:val="c3"/>
        <w:tabs>
          <w:tab w:val="center" w:pos="3660"/>
        </w:tabs>
        <w:spacing w:line="300" w:lineRule="exact"/>
        <w:rPr>
          <w:rFonts w:ascii="Times New Roman" w:hAnsi="Times New Roman" w:cs="Times New Roman"/>
        </w:rPr>
      </w:pPr>
    </w:p>
    <w:p w14:paraId="7DB5875C" w14:textId="77777777" w:rsidR="00A976FD" w:rsidRPr="001462A6" w:rsidRDefault="00A976FD" w:rsidP="00857331">
      <w:pPr>
        <w:pStyle w:val="c3"/>
        <w:tabs>
          <w:tab w:val="center" w:pos="3660"/>
        </w:tabs>
        <w:spacing w:line="300" w:lineRule="exact"/>
        <w:rPr>
          <w:rFonts w:ascii="Times New Roman" w:hAnsi="Times New Roman" w:cs="Times New Roman"/>
        </w:rPr>
      </w:pPr>
    </w:p>
    <w:p w14:paraId="5F71C9AA" w14:textId="77777777" w:rsidR="00FE79AF" w:rsidRPr="001462A6" w:rsidRDefault="00FE79AF" w:rsidP="00857331">
      <w:pPr>
        <w:widowControl w:val="0"/>
        <w:pBdr>
          <w:bottom w:val="double" w:sz="1" w:space="4" w:color="000000"/>
        </w:pBdr>
        <w:spacing w:line="300" w:lineRule="exact"/>
        <w:rPr>
          <w:smallCaps/>
        </w:rPr>
      </w:pPr>
    </w:p>
    <w:p w14:paraId="2B52591F" w14:textId="77777777" w:rsidR="00E309C7" w:rsidRPr="001462A6" w:rsidRDefault="00E309C7" w:rsidP="00857331">
      <w:pPr>
        <w:suppressAutoHyphens w:val="0"/>
        <w:spacing w:line="300" w:lineRule="exact"/>
        <w:jc w:val="left"/>
      </w:pPr>
      <w:r w:rsidRPr="001462A6">
        <w:br w:type="page"/>
      </w:r>
    </w:p>
    <w:p w14:paraId="1131D65A" w14:textId="1BD92EDF" w:rsidR="00FE79AF" w:rsidRPr="001462A6" w:rsidRDefault="00AE6FA3" w:rsidP="00857331">
      <w:pPr>
        <w:spacing w:line="300" w:lineRule="exact"/>
        <w:jc w:val="center"/>
        <w:rPr>
          <w:b/>
          <w:caps/>
          <w:smallCaps/>
        </w:rPr>
      </w:pPr>
      <w:r w:rsidRPr="001462A6">
        <w:rPr>
          <w:b/>
          <w:smallCaps/>
        </w:rPr>
        <w:lastRenderedPageBreak/>
        <w:t xml:space="preserve">Contrato </w:t>
      </w:r>
      <w:r w:rsidR="00B50781" w:rsidRPr="001462A6">
        <w:rPr>
          <w:b/>
          <w:smallCaps/>
        </w:rPr>
        <w:t>d</w:t>
      </w:r>
      <w:r w:rsidRPr="001462A6">
        <w:rPr>
          <w:b/>
          <w:smallCaps/>
        </w:rPr>
        <w:t xml:space="preserve">e Cessão Fiduciária </w:t>
      </w:r>
      <w:r w:rsidR="00B50781" w:rsidRPr="001462A6">
        <w:rPr>
          <w:b/>
          <w:smallCaps/>
        </w:rPr>
        <w:t>d</w:t>
      </w:r>
      <w:r w:rsidRPr="001462A6">
        <w:rPr>
          <w:b/>
          <w:smallCaps/>
        </w:rPr>
        <w:t xml:space="preserve">e Direitos </w:t>
      </w:r>
      <w:r w:rsidR="00B50781" w:rsidRPr="001462A6">
        <w:rPr>
          <w:b/>
          <w:smallCaps/>
        </w:rPr>
        <w:t>d</w:t>
      </w:r>
      <w:r w:rsidRPr="001462A6">
        <w:rPr>
          <w:b/>
          <w:smallCaps/>
        </w:rPr>
        <w:t xml:space="preserve">e Crédito </w:t>
      </w:r>
      <w:r w:rsidR="00B50781" w:rsidRPr="001462A6">
        <w:rPr>
          <w:b/>
          <w:smallCaps/>
        </w:rPr>
        <w:t>e</w:t>
      </w:r>
      <w:r w:rsidRPr="001462A6">
        <w:rPr>
          <w:b/>
          <w:smallCaps/>
        </w:rPr>
        <w:t xml:space="preserve"> Conta</w:t>
      </w:r>
      <w:r w:rsidR="004C057B">
        <w:rPr>
          <w:b/>
          <w:smallCaps/>
        </w:rPr>
        <w:t>s</w:t>
      </w:r>
      <w:r w:rsidRPr="001462A6">
        <w:rPr>
          <w:b/>
          <w:smallCaps/>
        </w:rPr>
        <w:t xml:space="preserve"> Vinculada</w:t>
      </w:r>
      <w:r w:rsidR="004C057B">
        <w:rPr>
          <w:b/>
          <w:smallCaps/>
        </w:rPr>
        <w:t>s</w:t>
      </w:r>
      <w:r w:rsidRPr="001462A6">
        <w:rPr>
          <w:b/>
          <w:smallCaps/>
        </w:rPr>
        <w:t xml:space="preserve"> </w:t>
      </w:r>
      <w:r w:rsidR="00B50781" w:rsidRPr="001462A6">
        <w:rPr>
          <w:b/>
          <w:smallCaps/>
        </w:rPr>
        <w:t xml:space="preserve">e </w:t>
      </w:r>
      <w:r w:rsidRPr="001462A6">
        <w:rPr>
          <w:b/>
          <w:smallCaps/>
        </w:rPr>
        <w:t xml:space="preserve">Outras Avenças </w:t>
      </w:r>
    </w:p>
    <w:p w14:paraId="3FF8F73D" w14:textId="77777777" w:rsidR="00FE79AF" w:rsidRPr="001462A6" w:rsidRDefault="00FE79AF" w:rsidP="00857331">
      <w:pPr>
        <w:spacing w:line="300" w:lineRule="exact"/>
        <w:rPr>
          <w:smallCaps/>
        </w:rPr>
      </w:pPr>
    </w:p>
    <w:p w14:paraId="4D31B002" w14:textId="77777777" w:rsidR="00E309C7" w:rsidRPr="001462A6" w:rsidRDefault="00E309C7" w:rsidP="00857331">
      <w:pPr>
        <w:spacing w:line="300" w:lineRule="exact"/>
      </w:pPr>
    </w:p>
    <w:p w14:paraId="063A1632" w14:textId="77777777" w:rsidR="00FE79AF" w:rsidRPr="001462A6" w:rsidRDefault="00FE79AF" w:rsidP="00857331">
      <w:pPr>
        <w:pStyle w:val="p0"/>
        <w:spacing w:line="300" w:lineRule="exact"/>
        <w:rPr>
          <w:rFonts w:ascii="Times New Roman" w:hAnsi="Times New Roman"/>
          <w:szCs w:val="24"/>
        </w:rPr>
      </w:pPr>
      <w:r w:rsidRPr="001462A6">
        <w:rPr>
          <w:rFonts w:ascii="Times New Roman" w:hAnsi="Times New Roman"/>
          <w:szCs w:val="24"/>
        </w:rPr>
        <w:t xml:space="preserve">O presente instrumento é celebrado entre as partes a seguir qualificadas: </w:t>
      </w:r>
    </w:p>
    <w:p w14:paraId="7D722AFE" w14:textId="77777777" w:rsidR="00280030" w:rsidRPr="001462A6" w:rsidRDefault="00280030" w:rsidP="00857331">
      <w:pPr>
        <w:pStyle w:val="p0"/>
        <w:spacing w:line="300" w:lineRule="exact"/>
        <w:rPr>
          <w:rFonts w:ascii="Times New Roman" w:hAnsi="Times New Roman"/>
          <w:szCs w:val="24"/>
        </w:rPr>
      </w:pPr>
    </w:p>
    <w:p w14:paraId="1FE84045" w14:textId="3DF3AA99" w:rsidR="00FE79AF" w:rsidRPr="001462A6" w:rsidRDefault="00B50781" w:rsidP="00857331">
      <w:pPr>
        <w:pStyle w:val="ListParagraph"/>
        <w:numPr>
          <w:ilvl w:val="0"/>
          <w:numId w:val="28"/>
        </w:numPr>
        <w:suppressAutoHyphens w:val="0"/>
        <w:spacing w:line="300" w:lineRule="exact"/>
        <w:ind w:left="0" w:firstLine="0"/>
        <w:rPr>
          <w:b/>
          <w:smallCaps/>
          <w:color w:val="000000"/>
        </w:rPr>
      </w:pPr>
      <w:proofErr w:type="spellStart"/>
      <w:r w:rsidRPr="001462A6">
        <w:rPr>
          <w:b/>
          <w:smallCaps/>
          <w:color w:val="000000"/>
        </w:rPr>
        <w:t>Socicam</w:t>
      </w:r>
      <w:proofErr w:type="spellEnd"/>
      <w:r w:rsidRPr="001462A6">
        <w:rPr>
          <w:b/>
          <w:smallCaps/>
          <w:color w:val="000000"/>
        </w:rPr>
        <w:t xml:space="preserve"> Administração, Projetos e Representações Ltda., </w:t>
      </w:r>
      <w:r w:rsidRPr="001462A6">
        <w:rPr>
          <w:color w:val="000000"/>
        </w:rPr>
        <w:t>sociedade limitada com sede na cidade de São Paulo, Estado do São Paulo, na Rua Bela Cintra, nº 1</w:t>
      </w:r>
      <w:r w:rsidR="001C494A" w:rsidRPr="001462A6">
        <w:rPr>
          <w:color w:val="000000"/>
        </w:rPr>
        <w:t>.</w:t>
      </w:r>
      <w:r w:rsidRPr="001462A6">
        <w:rPr>
          <w:color w:val="000000"/>
        </w:rPr>
        <w:t xml:space="preserve">149, 8º andar, conjunto 81, CEP 01415-907, inscrita no </w:t>
      </w:r>
      <w:r w:rsidR="001C494A" w:rsidRPr="001462A6">
        <w:rPr>
          <w:color w:val="000000"/>
        </w:rPr>
        <w:t>Cadastro Nacional da Pessoa Jurídica do Ministério da Economia (“</w:t>
      </w:r>
      <w:r w:rsidR="001C494A" w:rsidRPr="001462A6">
        <w:rPr>
          <w:color w:val="000000"/>
          <w:u w:val="single"/>
        </w:rPr>
        <w:t>CNPJ</w:t>
      </w:r>
      <w:r w:rsidR="001C494A" w:rsidRPr="001462A6">
        <w:rPr>
          <w:color w:val="000000"/>
        </w:rPr>
        <w:t>”)</w:t>
      </w:r>
      <w:r w:rsidRPr="001462A6">
        <w:rPr>
          <w:color w:val="000000"/>
        </w:rPr>
        <w:t xml:space="preserve"> sob o nº 43.217.280/0001-05, com seus atos constitutivos arquivados na</w:t>
      </w:r>
      <w:r w:rsidR="00586798" w:rsidRPr="001462A6">
        <w:rPr>
          <w:color w:val="000000"/>
        </w:rPr>
        <w:t xml:space="preserve"> Junta Comercial do Estado de </w:t>
      </w:r>
      <w:r w:rsidR="00586798" w:rsidRPr="001462A6">
        <w:t>São Paulo</w:t>
      </w:r>
      <w:r w:rsidR="00586798" w:rsidRPr="001462A6">
        <w:rPr>
          <w:color w:val="000000"/>
        </w:rPr>
        <w:t xml:space="preserve"> (“</w:t>
      </w:r>
      <w:r w:rsidR="00586798" w:rsidRPr="001462A6">
        <w:rPr>
          <w:u w:val="single"/>
        </w:rPr>
        <w:t>JUCESP</w:t>
      </w:r>
      <w:r w:rsidR="00586798" w:rsidRPr="001462A6">
        <w:rPr>
          <w:color w:val="000000"/>
        </w:rPr>
        <w:t>”)</w:t>
      </w:r>
      <w:r w:rsidRPr="001462A6">
        <w:rPr>
          <w:color w:val="000000"/>
        </w:rPr>
        <w:t xml:space="preserve"> sob o NIRE 352.091.143-54, neste ato representada na forma de seu </w:t>
      </w:r>
      <w:r w:rsidR="001C494A" w:rsidRPr="001462A6">
        <w:rPr>
          <w:color w:val="000000"/>
        </w:rPr>
        <w:t>C</w:t>
      </w:r>
      <w:r w:rsidRPr="001462A6">
        <w:rPr>
          <w:color w:val="000000"/>
        </w:rPr>
        <w:t xml:space="preserve">ontrato </w:t>
      </w:r>
      <w:r w:rsidR="001C494A" w:rsidRPr="001462A6">
        <w:rPr>
          <w:color w:val="000000"/>
        </w:rPr>
        <w:t>S</w:t>
      </w:r>
      <w:r w:rsidRPr="001462A6">
        <w:rPr>
          <w:color w:val="000000"/>
        </w:rPr>
        <w:t>ocial (“</w:t>
      </w:r>
      <w:proofErr w:type="spellStart"/>
      <w:r w:rsidRPr="001462A6">
        <w:rPr>
          <w:color w:val="000000"/>
          <w:u w:val="single"/>
        </w:rPr>
        <w:t>Socicam</w:t>
      </w:r>
      <w:proofErr w:type="spellEnd"/>
      <w:r w:rsidRPr="001462A6">
        <w:rPr>
          <w:color w:val="000000"/>
        </w:rPr>
        <w:t>” ou</w:t>
      </w:r>
      <w:r w:rsidRPr="001462A6">
        <w:rPr>
          <w:b/>
          <w:smallCaps/>
          <w:color w:val="000000"/>
        </w:rPr>
        <w:t xml:space="preserve"> </w:t>
      </w:r>
      <w:r w:rsidR="00BA1F25" w:rsidRPr="001462A6">
        <w:rPr>
          <w:bCs/>
        </w:rPr>
        <w:t>“</w:t>
      </w:r>
      <w:r w:rsidR="00BA1F25" w:rsidRPr="001462A6">
        <w:rPr>
          <w:bCs/>
          <w:u w:val="single"/>
        </w:rPr>
        <w:t>Cedente</w:t>
      </w:r>
      <w:r w:rsidR="00BA1F25" w:rsidRPr="001462A6">
        <w:rPr>
          <w:bCs/>
        </w:rPr>
        <w:t>”</w:t>
      </w:r>
      <w:r w:rsidRPr="001462A6">
        <w:rPr>
          <w:bCs/>
        </w:rPr>
        <w:t>);</w:t>
      </w:r>
    </w:p>
    <w:p w14:paraId="2BF6636B" w14:textId="77777777" w:rsidR="00FE79AF" w:rsidRPr="001462A6" w:rsidRDefault="00FE79AF" w:rsidP="00AE188F">
      <w:pPr>
        <w:pStyle w:val="p0"/>
        <w:spacing w:line="300" w:lineRule="exact"/>
        <w:rPr>
          <w:rFonts w:ascii="Times New Roman" w:hAnsi="Times New Roman"/>
          <w:szCs w:val="24"/>
        </w:rPr>
      </w:pPr>
    </w:p>
    <w:p w14:paraId="2650DD3C" w14:textId="2454B1CF" w:rsidR="004F71AC" w:rsidRPr="001462A6" w:rsidRDefault="00B50781" w:rsidP="00AE188F">
      <w:pPr>
        <w:pStyle w:val="FooterReference"/>
        <w:tabs>
          <w:tab w:val="clear" w:pos="4513"/>
          <w:tab w:val="center" w:pos="709"/>
        </w:tabs>
        <w:spacing w:line="300" w:lineRule="exact"/>
        <w:ind w:left="0" w:firstLine="0"/>
        <w:jc w:val="both"/>
        <w:rPr>
          <w:sz w:val="24"/>
        </w:rPr>
      </w:pPr>
      <w:proofErr w:type="spellStart"/>
      <w:r w:rsidRPr="001462A6">
        <w:rPr>
          <w:b/>
          <w:smallCaps/>
          <w:sz w:val="24"/>
        </w:rPr>
        <w:t>Simplific</w:t>
      </w:r>
      <w:proofErr w:type="spellEnd"/>
      <w:r w:rsidRPr="001462A6">
        <w:rPr>
          <w:b/>
          <w:smallCaps/>
          <w:sz w:val="24"/>
        </w:rPr>
        <w:t xml:space="preserve"> </w:t>
      </w:r>
      <w:proofErr w:type="spellStart"/>
      <w:r w:rsidRPr="001462A6">
        <w:rPr>
          <w:b/>
          <w:smallCaps/>
          <w:sz w:val="24"/>
        </w:rPr>
        <w:t>Pavarini</w:t>
      </w:r>
      <w:proofErr w:type="spellEnd"/>
      <w:r w:rsidRPr="001462A6">
        <w:rPr>
          <w:b/>
          <w:smallCaps/>
          <w:sz w:val="24"/>
        </w:rPr>
        <w:t xml:space="preserve"> Distribuidora De Títulos </w:t>
      </w:r>
      <w:r w:rsidR="000937F5" w:rsidRPr="001462A6">
        <w:rPr>
          <w:b/>
          <w:smallCaps/>
          <w:sz w:val="24"/>
        </w:rPr>
        <w:t>e</w:t>
      </w:r>
      <w:r w:rsidRPr="001462A6">
        <w:rPr>
          <w:b/>
          <w:smallCaps/>
          <w:sz w:val="24"/>
        </w:rPr>
        <w:t xml:space="preserve"> Valores </w:t>
      </w:r>
      <w:r w:rsidRPr="001462A6">
        <w:rPr>
          <w:b/>
          <w:smallCaps/>
          <w:color w:val="000000"/>
          <w:sz w:val="24"/>
        </w:rPr>
        <w:t>Mobiliários</w:t>
      </w:r>
      <w:r w:rsidRPr="001462A6">
        <w:rPr>
          <w:b/>
          <w:smallCaps/>
          <w:sz w:val="24"/>
        </w:rPr>
        <w:t xml:space="preserve"> Ltda., </w:t>
      </w:r>
      <w:r w:rsidRPr="001462A6">
        <w:rPr>
          <w:sz w:val="24"/>
        </w:rPr>
        <w:t>instituição financeira atuando neste ato por sua filial, com endereço na cidade de São Paulo, Estado de São Paulo, na Rua Joaquim Floriano, nº 466, bloco B, conjunto 1.401, CEP 04534-002, inscrita no CNPJ sob o nº 15.227.994/0004-01, neste ato representada no</w:t>
      </w:r>
      <w:r w:rsidR="00664A26" w:rsidRPr="001462A6">
        <w:rPr>
          <w:sz w:val="24"/>
        </w:rPr>
        <w:t xml:space="preserve">s termos de seu Contrato Social, </w:t>
      </w:r>
      <w:r w:rsidR="00844F85" w:rsidRPr="001462A6">
        <w:rPr>
          <w:sz w:val="24"/>
        </w:rPr>
        <w:t xml:space="preserve">na qualidade de agente fiduciário, representando a comunhão de titulares das debêntures da </w:t>
      </w:r>
      <w:r w:rsidR="00664A26" w:rsidRPr="001462A6">
        <w:rPr>
          <w:sz w:val="24"/>
        </w:rPr>
        <w:t>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664A26" w:rsidRPr="001462A6" w:rsidDel="00664A26">
        <w:rPr>
          <w:sz w:val="24"/>
        </w:rPr>
        <w:t xml:space="preserve"> </w:t>
      </w:r>
      <w:r w:rsidR="00844F85" w:rsidRPr="001462A6">
        <w:rPr>
          <w:sz w:val="24"/>
        </w:rPr>
        <w:t>(“</w:t>
      </w:r>
      <w:r w:rsidR="00844F85" w:rsidRPr="001462A6">
        <w:rPr>
          <w:sz w:val="24"/>
          <w:u w:val="single"/>
        </w:rPr>
        <w:t>Debenturistas</w:t>
      </w:r>
      <w:r w:rsidR="00844F85" w:rsidRPr="001462A6">
        <w:rPr>
          <w:sz w:val="24"/>
        </w:rPr>
        <w:t>”)</w:t>
      </w:r>
      <w:r w:rsidR="006A4EBA" w:rsidRPr="001462A6">
        <w:rPr>
          <w:sz w:val="24"/>
        </w:rPr>
        <w:t xml:space="preserve">; </w:t>
      </w:r>
    </w:p>
    <w:p w14:paraId="5CD9CCA1" w14:textId="77777777" w:rsidR="00E760EE" w:rsidRPr="001462A6" w:rsidRDefault="00E760EE" w:rsidP="00857331">
      <w:pPr>
        <w:spacing w:line="300" w:lineRule="exact"/>
      </w:pPr>
    </w:p>
    <w:p w14:paraId="074406B7" w14:textId="72C46FFB" w:rsidR="004F71AC" w:rsidRPr="001462A6" w:rsidRDefault="00E760EE" w:rsidP="00857331">
      <w:pPr>
        <w:spacing w:line="300" w:lineRule="exact"/>
        <w:rPr>
          <w:b/>
          <w:bCs/>
          <w:smallCaps/>
        </w:rPr>
      </w:pPr>
      <w:r w:rsidRPr="001462A6">
        <w:t>A Cedente</w:t>
      </w:r>
      <w:r w:rsidR="00391DDA" w:rsidRPr="001462A6">
        <w:t xml:space="preserve"> e</w:t>
      </w:r>
      <w:r w:rsidRPr="001462A6">
        <w:t xml:space="preserve"> o Agente Fiduciário</w:t>
      </w:r>
      <w:r w:rsidR="00391DDA" w:rsidRPr="001462A6">
        <w:t xml:space="preserve"> </w:t>
      </w:r>
      <w:r w:rsidRPr="001462A6">
        <w:t>são doravante denominados, em conjunto, como "</w:t>
      </w:r>
      <w:r w:rsidRPr="001462A6">
        <w:rPr>
          <w:u w:val="single"/>
        </w:rPr>
        <w:t>Partes</w:t>
      </w:r>
      <w:r w:rsidRPr="001462A6">
        <w:t>" ou, individualmente, como "</w:t>
      </w:r>
      <w:r w:rsidRPr="001462A6">
        <w:rPr>
          <w:u w:val="single"/>
        </w:rPr>
        <w:t>Parte</w:t>
      </w:r>
      <w:r w:rsidRPr="001462A6">
        <w:t>".</w:t>
      </w:r>
    </w:p>
    <w:p w14:paraId="28045157" w14:textId="77777777" w:rsidR="00E760EE" w:rsidRPr="001462A6" w:rsidRDefault="00E760EE" w:rsidP="00857331">
      <w:pPr>
        <w:pStyle w:val="BodyText2"/>
        <w:spacing w:after="0" w:line="300" w:lineRule="exact"/>
        <w:rPr>
          <w:rFonts w:ascii="Times New Roman" w:hAnsi="Times New Roman"/>
        </w:rPr>
      </w:pPr>
    </w:p>
    <w:p w14:paraId="57C24BA2" w14:textId="1C40DA50" w:rsidR="00502E04" w:rsidRPr="001462A6" w:rsidRDefault="00E760EE" w:rsidP="00857331">
      <w:pPr>
        <w:pStyle w:val="BodyText2"/>
        <w:spacing w:after="0" w:line="300" w:lineRule="exact"/>
        <w:rPr>
          <w:rFonts w:ascii="Times New Roman" w:hAnsi="Times New Roman"/>
        </w:rPr>
      </w:pPr>
      <w:r w:rsidRPr="001462A6">
        <w:rPr>
          <w:rFonts w:ascii="Times New Roman" w:hAnsi="Times New Roman"/>
        </w:rPr>
        <w:t>E</w:t>
      </w:r>
      <w:r w:rsidR="001C494A" w:rsidRPr="001462A6">
        <w:rPr>
          <w:rFonts w:ascii="Times New Roman" w:hAnsi="Times New Roman"/>
        </w:rPr>
        <w:t>, ainda, na qualidade de i</w:t>
      </w:r>
      <w:r w:rsidR="00502E04" w:rsidRPr="001462A6">
        <w:rPr>
          <w:rFonts w:ascii="Times New Roman" w:hAnsi="Times New Roman"/>
        </w:rPr>
        <w:t>nterveniente</w:t>
      </w:r>
      <w:ins w:id="8" w:author="Bertanha, Joao" w:date="2019-07-10T14:04:00Z">
        <w:r w:rsidR="00E365BC">
          <w:rPr>
            <w:rFonts w:ascii="Times New Roman" w:hAnsi="Times New Roman"/>
          </w:rPr>
          <w:t>s</w:t>
        </w:r>
      </w:ins>
      <w:r w:rsidR="00502E04" w:rsidRPr="001462A6">
        <w:rPr>
          <w:rFonts w:ascii="Times New Roman" w:hAnsi="Times New Roman"/>
        </w:rPr>
        <w:t xml:space="preserve"> </w:t>
      </w:r>
      <w:r w:rsidR="001C494A" w:rsidRPr="001462A6">
        <w:rPr>
          <w:rFonts w:ascii="Times New Roman" w:hAnsi="Times New Roman"/>
        </w:rPr>
        <w:t>a</w:t>
      </w:r>
      <w:r w:rsidR="00502E04" w:rsidRPr="001462A6">
        <w:rPr>
          <w:rFonts w:ascii="Times New Roman" w:hAnsi="Times New Roman"/>
        </w:rPr>
        <w:t>nuente</w:t>
      </w:r>
      <w:ins w:id="9" w:author="Bertanha, Joao" w:date="2019-07-10T14:04:00Z">
        <w:r w:rsidR="00E365BC">
          <w:rPr>
            <w:rFonts w:ascii="Times New Roman" w:hAnsi="Times New Roman"/>
          </w:rPr>
          <w:t>s</w:t>
        </w:r>
      </w:ins>
      <w:r w:rsidR="001C494A" w:rsidRPr="001462A6">
        <w:rPr>
          <w:rFonts w:ascii="Times New Roman" w:hAnsi="Times New Roman"/>
        </w:rPr>
        <w:t xml:space="preserve"> ("</w:t>
      </w:r>
      <w:r w:rsidR="006A4EBA" w:rsidRPr="001462A6">
        <w:rPr>
          <w:rFonts w:ascii="Times New Roman" w:hAnsi="Times New Roman"/>
          <w:u w:val="single"/>
        </w:rPr>
        <w:t>Interveniente</w:t>
      </w:r>
      <w:ins w:id="10" w:author="Bertanha, Joao" w:date="2019-07-10T14:04:00Z">
        <w:r w:rsidR="00E365BC">
          <w:rPr>
            <w:rFonts w:ascii="Times New Roman" w:hAnsi="Times New Roman"/>
            <w:u w:val="single"/>
          </w:rPr>
          <w:t>s</w:t>
        </w:r>
      </w:ins>
      <w:r w:rsidR="006A4EBA" w:rsidRPr="001462A6">
        <w:rPr>
          <w:rFonts w:ascii="Times New Roman" w:hAnsi="Times New Roman"/>
          <w:u w:val="single"/>
        </w:rPr>
        <w:t xml:space="preserve"> Anuente</w:t>
      </w:r>
      <w:ins w:id="11" w:author="Bertanha, Joao" w:date="2019-07-10T14:04:00Z">
        <w:r w:rsidR="00E365BC">
          <w:rPr>
            <w:rFonts w:ascii="Times New Roman" w:hAnsi="Times New Roman"/>
            <w:u w:val="single"/>
          </w:rPr>
          <w:t>s</w:t>
        </w:r>
      </w:ins>
      <w:r w:rsidR="001C494A" w:rsidRPr="001462A6">
        <w:rPr>
          <w:rFonts w:ascii="Times New Roman" w:hAnsi="Times New Roman"/>
        </w:rPr>
        <w:t>"</w:t>
      </w:r>
      <w:r w:rsidR="006A4EBA" w:rsidRPr="001462A6">
        <w:rPr>
          <w:rFonts w:ascii="Times New Roman" w:hAnsi="Times New Roman"/>
        </w:rPr>
        <w:t>)</w:t>
      </w:r>
      <w:r w:rsidR="00502E04" w:rsidRPr="001462A6">
        <w:rPr>
          <w:rFonts w:ascii="Times New Roman" w:hAnsi="Times New Roman"/>
        </w:rPr>
        <w:t>:</w:t>
      </w:r>
    </w:p>
    <w:p w14:paraId="53DC65AF" w14:textId="77777777" w:rsidR="00502E04" w:rsidRPr="001462A6" w:rsidRDefault="00502E04" w:rsidP="00857331">
      <w:pPr>
        <w:spacing w:line="300" w:lineRule="exact"/>
        <w:rPr>
          <w:b/>
          <w:bCs/>
          <w:smallCaps/>
        </w:rPr>
      </w:pPr>
    </w:p>
    <w:p w14:paraId="3091731A" w14:textId="12DB1E5A" w:rsidR="003626FA" w:rsidRDefault="00664A26" w:rsidP="00AE188F">
      <w:pPr>
        <w:pStyle w:val="FooterReference"/>
        <w:tabs>
          <w:tab w:val="clear" w:pos="4513"/>
          <w:tab w:val="center" w:pos="709"/>
        </w:tabs>
        <w:spacing w:line="300" w:lineRule="exact"/>
        <w:ind w:left="0" w:firstLine="0"/>
        <w:jc w:val="both"/>
        <w:rPr>
          <w:sz w:val="24"/>
        </w:rPr>
      </w:pPr>
      <w:r w:rsidRPr="00AE188F">
        <w:rPr>
          <w:b/>
          <w:smallCaps/>
          <w:sz w:val="24"/>
        </w:rPr>
        <w:t>INFRA6 Participações S.A.</w:t>
      </w:r>
      <w:r w:rsidRPr="00AE188F">
        <w:rPr>
          <w:sz w:val="24"/>
        </w:rPr>
        <w:t>, sociedade por ações sem registro de companhia aberta perante a Comissão de Valores Mobiliários (“</w:t>
      </w:r>
      <w:r w:rsidRPr="00C900FB">
        <w:rPr>
          <w:sz w:val="24"/>
          <w:u w:val="single"/>
        </w:rPr>
        <w:t>CVM</w:t>
      </w:r>
      <w:r w:rsidRPr="00AE188F">
        <w:rPr>
          <w:sz w:val="24"/>
        </w:rPr>
        <w:t xml:space="preserve">”), com sede na cidade de São Paulo, Estado de São Paulo, na Rua Bela Cintra, nº 1.149, 8º andar, sala F, CEP 01415-907, inscrita no CNPJ sob o nº 33.314.054/0001-80, com seus atos constitutivos arquivados na </w:t>
      </w:r>
      <w:r w:rsidR="00586798" w:rsidRPr="00AE188F">
        <w:rPr>
          <w:sz w:val="24"/>
        </w:rPr>
        <w:t>JUCESP</w:t>
      </w:r>
      <w:r w:rsidRPr="00AE188F">
        <w:rPr>
          <w:sz w:val="24"/>
        </w:rPr>
        <w:t xml:space="preserve"> sob o NIRE 35300534441, neste ato representada na forma de seu Estatuto Social (“</w:t>
      </w:r>
      <w:r w:rsidRPr="00767479">
        <w:rPr>
          <w:sz w:val="24"/>
          <w:u w:val="single"/>
        </w:rPr>
        <w:t>Emissora</w:t>
      </w:r>
      <w:r w:rsidRPr="00AE188F">
        <w:rPr>
          <w:sz w:val="24"/>
        </w:rPr>
        <w:t>” ou “</w:t>
      </w:r>
      <w:r w:rsidRPr="00767479">
        <w:rPr>
          <w:sz w:val="24"/>
          <w:u w:val="single"/>
        </w:rPr>
        <w:t>INFRA6</w:t>
      </w:r>
      <w:r w:rsidRPr="00AE188F">
        <w:rPr>
          <w:sz w:val="24"/>
        </w:rPr>
        <w:t>”);</w:t>
      </w:r>
      <w:r w:rsidR="001C494A" w:rsidRPr="00AE188F">
        <w:rPr>
          <w:sz w:val="24"/>
        </w:rPr>
        <w:t xml:space="preserve"> </w:t>
      </w:r>
    </w:p>
    <w:p w14:paraId="127BD0EC" w14:textId="06F338E6" w:rsidR="00767479" w:rsidRPr="00767479" w:rsidRDefault="00767479" w:rsidP="00767479">
      <w:pPr>
        <w:pStyle w:val="FooterReference"/>
        <w:numPr>
          <w:ilvl w:val="0"/>
          <w:numId w:val="0"/>
        </w:numPr>
        <w:ind w:left="1080"/>
        <w:rPr>
          <w:sz w:val="24"/>
        </w:rPr>
      </w:pPr>
    </w:p>
    <w:p w14:paraId="330AA7BB" w14:textId="1EB9CAD0" w:rsidR="00767479" w:rsidRPr="00767479" w:rsidRDefault="00767479" w:rsidP="00767479">
      <w:pPr>
        <w:pStyle w:val="FooterReference"/>
        <w:tabs>
          <w:tab w:val="clear" w:pos="4513"/>
          <w:tab w:val="center" w:pos="709"/>
        </w:tabs>
        <w:ind w:left="0" w:firstLine="0"/>
        <w:jc w:val="both"/>
        <w:rPr>
          <w:sz w:val="24"/>
          <w:highlight w:val="lightGray"/>
        </w:rPr>
      </w:pPr>
      <w:r>
        <w:rPr>
          <w:b/>
          <w:smallCaps/>
          <w:sz w:val="24"/>
        </w:rPr>
        <w:t>[</w:t>
      </w:r>
      <w:r w:rsidRPr="00767479">
        <w:rPr>
          <w:b/>
          <w:smallCaps/>
          <w:sz w:val="24"/>
          <w:highlight w:val="lightGray"/>
        </w:rPr>
        <w:t>Consórcio Aeroportos Ceará</w:t>
      </w:r>
      <w:r w:rsidRPr="00767479">
        <w:rPr>
          <w:sz w:val="24"/>
          <w:highlight w:val="lightGray"/>
        </w:rPr>
        <w:t xml:space="preserve">, inscrito no CNPJ/ME sob o nº 28.495.981/0001-04, com sede na Rua Hipólito Pamplona, nº 45, sala B, CEP 60352-390, Antônio Bezerra, cidade de Fortaleza, Estado do Ceará, neste ato representado </w:t>
      </w:r>
      <w:del w:id="12" w:author="Bertanha, Joao" w:date="2019-07-10T12:23:00Z">
        <w:r w:rsidRPr="00767479" w:rsidDel="006D62C7">
          <w:rPr>
            <w:sz w:val="24"/>
            <w:highlight w:val="lightGray"/>
          </w:rPr>
          <w:delText>[●];</w:delText>
        </w:r>
      </w:del>
      <w:ins w:id="13" w:author="Bertanha, Joao" w:date="2019-07-10T12:23:00Z">
        <w:r w:rsidR="006D62C7">
          <w:rPr>
            <w:sz w:val="24"/>
            <w:highlight w:val="lightGray"/>
          </w:rPr>
          <w:t xml:space="preserve">na forma de seu </w:t>
        </w:r>
      </w:ins>
      <w:ins w:id="14" w:author="Bertanha, Joao" w:date="2019-07-10T12:24:00Z">
        <w:r w:rsidR="006D62C7">
          <w:rPr>
            <w:sz w:val="24"/>
            <w:highlight w:val="lightGray"/>
          </w:rPr>
          <w:t>C</w:t>
        </w:r>
      </w:ins>
      <w:ins w:id="15" w:author="Bertanha, Joao" w:date="2019-07-10T12:23:00Z">
        <w:r w:rsidR="006D62C7">
          <w:rPr>
            <w:sz w:val="24"/>
            <w:highlight w:val="lightGray"/>
          </w:rPr>
          <w:t xml:space="preserve">ontrato de </w:t>
        </w:r>
      </w:ins>
      <w:ins w:id="16" w:author="Bertanha, Joao" w:date="2019-07-10T12:24:00Z">
        <w:r w:rsidR="006D62C7">
          <w:rPr>
            <w:sz w:val="24"/>
            <w:highlight w:val="lightGray"/>
          </w:rPr>
          <w:t>C</w:t>
        </w:r>
      </w:ins>
      <w:ins w:id="17" w:author="Bertanha, Joao" w:date="2019-07-10T12:23:00Z">
        <w:r w:rsidR="006D62C7">
          <w:rPr>
            <w:sz w:val="24"/>
            <w:highlight w:val="lightGray"/>
          </w:rPr>
          <w:t>onstituição</w:t>
        </w:r>
        <w:r w:rsidR="006D62C7" w:rsidRPr="00767479">
          <w:rPr>
            <w:sz w:val="24"/>
            <w:highlight w:val="lightGray"/>
          </w:rPr>
          <w:t>;</w:t>
        </w:r>
      </w:ins>
    </w:p>
    <w:p w14:paraId="6BDB6AC8" w14:textId="3B9E153F" w:rsidR="00767479" w:rsidRPr="00767479" w:rsidDel="00AA39F7" w:rsidRDefault="00767479" w:rsidP="00767479">
      <w:pPr>
        <w:pStyle w:val="ListParagraph"/>
        <w:rPr>
          <w:del w:id="18" w:author="Bertanha, Joao" w:date="2019-07-11T17:30:00Z"/>
          <w:highlight w:val="lightGray"/>
        </w:rPr>
      </w:pPr>
    </w:p>
    <w:p w14:paraId="1169FAC3" w14:textId="5F7203CF" w:rsidR="00767479" w:rsidRPr="00767479" w:rsidDel="00AA39F7" w:rsidRDefault="00767479" w:rsidP="00767479">
      <w:pPr>
        <w:pStyle w:val="FooterReference"/>
        <w:tabs>
          <w:tab w:val="clear" w:pos="4513"/>
          <w:tab w:val="center" w:pos="709"/>
        </w:tabs>
        <w:ind w:left="0" w:firstLine="0"/>
        <w:jc w:val="both"/>
        <w:rPr>
          <w:del w:id="19" w:author="Bertanha, Joao" w:date="2019-07-11T17:30:00Z"/>
          <w:sz w:val="24"/>
          <w:highlight w:val="lightGray"/>
        </w:rPr>
      </w:pPr>
      <w:del w:id="20" w:author="Bertanha, Joao" w:date="2019-07-11T17:30:00Z">
        <w:r w:rsidRPr="00767479" w:rsidDel="00AA39F7">
          <w:rPr>
            <w:b/>
            <w:smallCaps/>
            <w:sz w:val="24"/>
            <w:highlight w:val="lightGray"/>
          </w:rPr>
          <w:delText>Consórcio Aeroportos Ceará</w:delText>
        </w:r>
        <w:r w:rsidRPr="00767479" w:rsidDel="00AA39F7">
          <w:rPr>
            <w:sz w:val="24"/>
            <w:highlight w:val="lightGray"/>
          </w:rPr>
          <w:delText xml:space="preserve">, inscrito no CNPJ/ME sob o nº 28.495.981/0001-04, com sede na Rua Hipólito Pamplona, nº 45, sala B, CEP 60352-390, Antônio Bezerra, cidade de Fortaleza, Estado do Ceará, neste ato representado </w:delText>
        </w:r>
      </w:del>
      <w:del w:id="21" w:author="Bertanha, Joao" w:date="2019-07-10T12:23:00Z">
        <w:r w:rsidRPr="00767479" w:rsidDel="006D62C7">
          <w:rPr>
            <w:sz w:val="24"/>
            <w:highlight w:val="lightGray"/>
          </w:rPr>
          <w:delText>[●]</w:delText>
        </w:r>
      </w:del>
      <w:del w:id="22" w:author="Bertanha, Joao" w:date="2019-07-11T17:30:00Z">
        <w:r w:rsidRPr="00767479" w:rsidDel="00AA39F7">
          <w:rPr>
            <w:sz w:val="24"/>
            <w:highlight w:val="lightGray"/>
          </w:rPr>
          <w:delText>;</w:delText>
        </w:r>
      </w:del>
    </w:p>
    <w:p w14:paraId="1C618443" w14:textId="77777777" w:rsidR="00767479" w:rsidRPr="00767479" w:rsidRDefault="00767479" w:rsidP="00767479">
      <w:pPr>
        <w:pStyle w:val="ListParagraph"/>
        <w:rPr>
          <w:highlight w:val="lightGray"/>
        </w:rPr>
      </w:pPr>
    </w:p>
    <w:p w14:paraId="2547D6E3" w14:textId="7AA4B5D5" w:rsidR="00767479" w:rsidRPr="00767479" w:rsidRDefault="00767479" w:rsidP="00767479">
      <w:pPr>
        <w:pStyle w:val="FooterReference"/>
        <w:tabs>
          <w:tab w:val="clear" w:pos="4513"/>
          <w:tab w:val="center" w:pos="709"/>
        </w:tabs>
        <w:ind w:left="0" w:firstLine="0"/>
        <w:jc w:val="both"/>
        <w:rPr>
          <w:sz w:val="24"/>
          <w:highlight w:val="lightGray"/>
        </w:rPr>
      </w:pPr>
      <w:r w:rsidRPr="00767479">
        <w:rPr>
          <w:b/>
          <w:smallCaps/>
          <w:sz w:val="24"/>
          <w:highlight w:val="lightGray"/>
        </w:rPr>
        <w:t>SPE Concessionária do Aeroporto de Vitória da Conquista S/A</w:t>
      </w:r>
      <w:r w:rsidRPr="00767479">
        <w:rPr>
          <w:sz w:val="24"/>
          <w:highlight w:val="lightGray"/>
        </w:rPr>
        <w:t xml:space="preserve">, pessoa jurídica de direito privado, inscrita no CNPJ/ME sob o nº 32.528.423/0001-75, com sede na </w:t>
      </w:r>
      <w:r w:rsidRPr="00767479">
        <w:rPr>
          <w:sz w:val="24"/>
          <w:highlight w:val="lightGray"/>
        </w:rPr>
        <w:lastRenderedPageBreak/>
        <w:t xml:space="preserve">Avenida Paraná, s/nº, sala B, </w:t>
      </w:r>
      <w:proofErr w:type="spellStart"/>
      <w:r w:rsidRPr="00767479">
        <w:rPr>
          <w:sz w:val="24"/>
          <w:highlight w:val="lightGray"/>
        </w:rPr>
        <w:t>Patagonia</w:t>
      </w:r>
      <w:proofErr w:type="spellEnd"/>
      <w:r w:rsidRPr="00767479">
        <w:rPr>
          <w:sz w:val="24"/>
          <w:highlight w:val="lightGray"/>
        </w:rPr>
        <w:t xml:space="preserve">, cidade de Vitória da Conquista, Estado da Bahia, CEP 45065-010, neste ato representada </w:t>
      </w:r>
      <w:del w:id="23" w:author="Bertanha, Joao" w:date="2019-07-10T12:23:00Z">
        <w:r w:rsidRPr="00767479" w:rsidDel="006D62C7">
          <w:rPr>
            <w:sz w:val="24"/>
            <w:highlight w:val="lightGray"/>
          </w:rPr>
          <w:delText>[●];</w:delText>
        </w:r>
      </w:del>
      <w:ins w:id="24" w:author="Bertanha, Joao" w:date="2019-07-10T12:23:00Z">
        <w:r w:rsidR="006D62C7">
          <w:rPr>
            <w:sz w:val="24"/>
            <w:highlight w:val="lightGray"/>
          </w:rPr>
          <w:t xml:space="preserve">na forma de seu </w:t>
        </w:r>
      </w:ins>
      <w:ins w:id="25" w:author="Bertanha, Joao" w:date="2019-07-10T12:24:00Z">
        <w:r w:rsidR="006D62C7">
          <w:rPr>
            <w:sz w:val="24"/>
            <w:highlight w:val="lightGray"/>
          </w:rPr>
          <w:t>E</w:t>
        </w:r>
      </w:ins>
      <w:ins w:id="26" w:author="Bertanha, Joao" w:date="2019-07-10T12:23:00Z">
        <w:r w:rsidR="006D62C7">
          <w:rPr>
            <w:sz w:val="24"/>
            <w:highlight w:val="lightGray"/>
          </w:rPr>
          <w:t xml:space="preserve">statuto </w:t>
        </w:r>
      </w:ins>
      <w:ins w:id="27" w:author="Bertanha, Joao" w:date="2019-07-10T12:24:00Z">
        <w:r w:rsidR="006D62C7">
          <w:rPr>
            <w:sz w:val="24"/>
            <w:highlight w:val="lightGray"/>
          </w:rPr>
          <w:t>S</w:t>
        </w:r>
      </w:ins>
      <w:ins w:id="28" w:author="Bertanha, Joao" w:date="2019-07-10T12:23:00Z">
        <w:r w:rsidR="006D62C7">
          <w:rPr>
            <w:sz w:val="24"/>
            <w:highlight w:val="lightGray"/>
          </w:rPr>
          <w:t>ocial;</w:t>
        </w:r>
      </w:ins>
    </w:p>
    <w:p w14:paraId="16928451" w14:textId="77777777" w:rsidR="00767479" w:rsidRPr="00767479" w:rsidRDefault="00767479" w:rsidP="00767479">
      <w:pPr>
        <w:pStyle w:val="ListParagraph"/>
        <w:rPr>
          <w:highlight w:val="lightGray"/>
        </w:rPr>
      </w:pPr>
    </w:p>
    <w:p w14:paraId="67F3F3F4" w14:textId="48E59101" w:rsidR="00767479" w:rsidRPr="00767479" w:rsidRDefault="00767479" w:rsidP="00767479">
      <w:pPr>
        <w:pStyle w:val="FooterReference"/>
        <w:tabs>
          <w:tab w:val="clear" w:pos="4513"/>
          <w:tab w:val="center" w:pos="709"/>
        </w:tabs>
        <w:ind w:left="0" w:firstLine="0"/>
        <w:jc w:val="both"/>
        <w:rPr>
          <w:sz w:val="24"/>
          <w:highlight w:val="lightGray"/>
        </w:rPr>
      </w:pPr>
      <w:r w:rsidRPr="00767479">
        <w:rPr>
          <w:b/>
          <w:smallCaps/>
          <w:sz w:val="24"/>
          <w:highlight w:val="lightGray"/>
        </w:rPr>
        <w:t xml:space="preserve">Consórcio IOS </w:t>
      </w:r>
      <w:proofErr w:type="spellStart"/>
      <w:r w:rsidRPr="00767479">
        <w:rPr>
          <w:b/>
          <w:smallCaps/>
          <w:sz w:val="24"/>
          <w:highlight w:val="lightGray"/>
        </w:rPr>
        <w:t>Airport</w:t>
      </w:r>
      <w:proofErr w:type="spellEnd"/>
      <w:r w:rsidRPr="00767479">
        <w:rPr>
          <w:sz w:val="24"/>
          <w:highlight w:val="lightGray"/>
        </w:rPr>
        <w:t xml:space="preserve">, com sede na Rua Bela Cintra, nº 1149, 8º andar, conjunto 81, Consolação, cidade de São Paulo, Estado de São Paulo, </w:t>
      </w:r>
      <w:del w:id="29" w:author="Bertanha, Joao" w:date="2019-07-10T12:25:00Z">
        <w:r w:rsidRPr="00767479" w:rsidDel="006D62C7">
          <w:rPr>
            <w:sz w:val="24"/>
            <w:highlight w:val="lightGray"/>
          </w:rPr>
          <w:delText xml:space="preserve">composto pelas empresas </w:delText>
        </w:r>
        <w:r w:rsidR="00067E32" w:rsidRPr="00767479" w:rsidDel="006D62C7">
          <w:rPr>
            <w:sz w:val="24"/>
            <w:highlight w:val="lightGray"/>
          </w:rPr>
          <w:delText>Socicam</w:delText>
        </w:r>
        <w:r w:rsidRPr="00767479" w:rsidDel="006D62C7">
          <w:rPr>
            <w:sz w:val="24"/>
            <w:highlight w:val="lightGray"/>
          </w:rPr>
          <w:delText xml:space="preserve"> e Universal Armazéns Gerais e Alfandegados Ltda., pessoa jurídica de direito privado, inscrita no CNPJ/ME sob o nº 96.237.037/0001-07, com sede na Avenida Getúlio Vargas, nº 3151 – A, Jardim Luíza, cidade de Jacareí, Estado de São Paulo, </w:delText>
        </w:r>
      </w:del>
      <w:r w:rsidRPr="00767479">
        <w:rPr>
          <w:sz w:val="24"/>
          <w:highlight w:val="lightGray"/>
        </w:rPr>
        <w:t xml:space="preserve">neste ato representada </w:t>
      </w:r>
      <w:del w:id="30" w:author="Bertanha, Joao" w:date="2019-07-10T12:24:00Z">
        <w:r w:rsidRPr="00767479" w:rsidDel="006D62C7">
          <w:rPr>
            <w:sz w:val="24"/>
            <w:highlight w:val="lightGray"/>
          </w:rPr>
          <w:delText>[●];</w:delText>
        </w:r>
      </w:del>
      <w:ins w:id="31" w:author="Bertanha, Joao" w:date="2019-07-10T12:24:00Z">
        <w:r w:rsidR="006D62C7">
          <w:rPr>
            <w:sz w:val="24"/>
            <w:highlight w:val="lightGray"/>
          </w:rPr>
          <w:t>na forma de seu Contrato de Constituição</w:t>
        </w:r>
        <w:r w:rsidR="006D62C7" w:rsidRPr="00767479">
          <w:rPr>
            <w:sz w:val="24"/>
            <w:highlight w:val="lightGray"/>
          </w:rPr>
          <w:t>;</w:t>
        </w:r>
      </w:ins>
    </w:p>
    <w:p w14:paraId="5282C6CF" w14:textId="77777777" w:rsidR="00767479" w:rsidRPr="00767479" w:rsidRDefault="00767479" w:rsidP="00767479">
      <w:pPr>
        <w:pStyle w:val="ListParagraph"/>
        <w:rPr>
          <w:highlight w:val="lightGray"/>
        </w:rPr>
      </w:pPr>
    </w:p>
    <w:p w14:paraId="75B5F439" w14:textId="1E16C19F" w:rsidR="00067E32" w:rsidRDefault="00767479" w:rsidP="00767479">
      <w:pPr>
        <w:pStyle w:val="FooterReference"/>
        <w:tabs>
          <w:tab w:val="clear" w:pos="4513"/>
          <w:tab w:val="center" w:pos="709"/>
        </w:tabs>
        <w:ind w:left="0" w:firstLine="0"/>
        <w:jc w:val="both"/>
        <w:rPr>
          <w:sz w:val="24"/>
        </w:rPr>
      </w:pPr>
      <w:r w:rsidRPr="00767479">
        <w:rPr>
          <w:b/>
          <w:smallCaps/>
          <w:sz w:val="24"/>
          <w:highlight w:val="lightGray"/>
        </w:rPr>
        <w:t>SPE – Concessionária do Aeroporto da Zona da Mata S.A.</w:t>
      </w:r>
      <w:r w:rsidRPr="00767479">
        <w:rPr>
          <w:sz w:val="24"/>
          <w:highlight w:val="lightGray"/>
        </w:rPr>
        <w:t xml:space="preserve">, com sede na cidade de </w:t>
      </w:r>
      <w:proofErr w:type="spellStart"/>
      <w:r w:rsidRPr="00767479">
        <w:rPr>
          <w:sz w:val="24"/>
          <w:highlight w:val="lightGray"/>
        </w:rPr>
        <w:t>Goianá</w:t>
      </w:r>
      <w:proofErr w:type="spellEnd"/>
      <w:r w:rsidRPr="00767479">
        <w:rPr>
          <w:sz w:val="24"/>
          <w:highlight w:val="lightGray"/>
        </w:rPr>
        <w:t xml:space="preserve">, Estado de Minas Gerais, na Rodovia MG 353, Km 38, s/nº, Sala A, CEP 36152-000, inscrita no CNPJ/ME sob o nº 21.563.512/0001-36, neste ato representada </w:t>
      </w:r>
      <w:ins w:id="32" w:author="Bertanha, Joao" w:date="2019-07-10T12:24:00Z">
        <w:r w:rsidR="006D62C7">
          <w:rPr>
            <w:sz w:val="24"/>
            <w:highlight w:val="lightGray"/>
          </w:rPr>
          <w:t>na forma de seu Estatuto Social</w:t>
        </w:r>
      </w:ins>
      <w:del w:id="33" w:author="Bertanha, Joao" w:date="2019-07-10T12:24:00Z">
        <w:r w:rsidRPr="00767479" w:rsidDel="006D62C7">
          <w:rPr>
            <w:sz w:val="24"/>
            <w:highlight w:val="lightGray"/>
          </w:rPr>
          <w:delText>[●].</w:delText>
        </w:r>
        <w:r w:rsidDel="006D62C7">
          <w:rPr>
            <w:sz w:val="24"/>
          </w:rPr>
          <w:delText xml:space="preserve"> </w:delText>
        </w:r>
      </w:del>
      <w:ins w:id="34" w:author="Bertanha, Joao" w:date="2019-07-10T12:24:00Z">
        <w:r w:rsidR="006D62C7">
          <w:rPr>
            <w:sz w:val="24"/>
          </w:rPr>
          <w:t xml:space="preserve">; </w:t>
        </w:r>
      </w:ins>
      <w:ins w:id="35" w:author="Bertanha, Joao" w:date="2019-07-10T12:27:00Z">
        <w:r w:rsidR="006D62C7">
          <w:rPr>
            <w:sz w:val="24"/>
          </w:rPr>
          <w:t>e</w:t>
        </w:r>
      </w:ins>
    </w:p>
    <w:p w14:paraId="4064DF16" w14:textId="77777777" w:rsidR="00FF55CB" w:rsidRDefault="00FF55CB" w:rsidP="00FF55CB">
      <w:pPr>
        <w:pStyle w:val="ListParagraph"/>
      </w:pPr>
    </w:p>
    <w:p w14:paraId="7D391B99" w14:textId="21841CDA" w:rsidR="004D2DB9" w:rsidRPr="00FF55CB" w:rsidRDefault="00FD51BF" w:rsidP="004D2DB9">
      <w:pPr>
        <w:pStyle w:val="FooterReference"/>
        <w:tabs>
          <w:tab w:val="clear" w:pos="4513"/>
          <w:tab w:val="center" w:pos="709"/>
        </w:tabs>
        <w:ind w:left="0" w:firstLine="0"/>
        <w:jc w:val="both"/>
        <w:rPr>
          <w:ins w:id="36" w:author="Bertanha, Joao" w:date="2019-07-11T18:52:00Z"/>
          <w:sz w:val="24"/>
          <w:highlight w:val="lightGray"/>
        </w:rPr>
      </w:pPr>
      <w:ins w:id="37" w:author="Bertanha, Joao" w:date="2019-07-11T18:52:00Z">
        <w:r>
          <w:rPr>
            <w:b/>
            <w:smallCaps/>
            <w:sz w:val="24"/>
            <w:highlight w:val="lightGray"/>
          </w:rPr>
          <w:t>Consórcio Pri</w:t>
        </w:r>
        <w:bookmarkStart w:id="38" w:name="_GoBack"/>
        <w:bookmarkEnd w:id="38"/>
        <w:r w:rsidR="004D2DB9" w:rsidRPr="00FF55CB">
          <w:rPr>
            <w:b/>
            <w:smallCaps/>
            <w:sz w:val="24"/>
            <w:highlight w:val="lightGray"/>
          </w:rPr>
          <w:t>ma</w:t>
        </w:r>
        <w:r w:rsidR="004D2DB9" w:rsidRPr="00FF55CB">
          <w:rPr>
            <w:sz w:val="24"/>
            <w:highlight w:val="lightGray"/>
          </w:rPr>
          <w:t xml:space="preserve">, </w:t>
        </w:r>
        <w:r w:rsidR="004D2DB9">
          <w:rPr>
            <w:sz w:val="24"/>
            <w:highlight w:val="lightGray"/>
          </w:rPr>
          <w:t xml:space="preserve">com sede na cidade de São Paulo, Estado de São Paulo, na Avenida Cruzeiro do Sul, 1.800, sala A-16, parte B, Santana, CEP 02.030-000, inscrita no CNPJ/ME sob o nº 62.977.673/0001-53, neste ato representada na forma de seu Contrato de Constituição. </w:t>
        </w:r>
      </w:ins>
    </w:p>
    <w:p w14:paraId="12E4A9FA" w14:textId="77777777" w:rsidR="004D2DB9" w:rsidRPr="00FF55CB" w:rsidDel="004D2DB9" w:rsidRDefault="004D2DB9">
      <w:pPr>
        <w:pStyle w:val="ListParagraph"/>
        <w:rPr>
          <w:del w:id="39" w:author="Bertanha, Joao" w:date="2019-07-11T18:52:00Z"/>
          <w:b/>
          <w:smallCaps/>
        </w:rPr>
      </w:pPr>
    </w:p>
    <w:p w14:paraId="36AA5AA9" w14:textId="01F3B37B" w:rsidR="00FF55CB" w:rsidRPr="004D2DB9" w:rsidDel="004D2DB9" w:rsidRDefault="00FF55CB">
      <w:pPr>
        <w:rPr>
          <w:del w:id="40" w:author="Bertanha, Joao" w:date="2019-07-11T18:52:00Z"/>
          <w:highlight w:val="lightGray"/>
          <w:rPrChange w:id="41" w:author="Bertanha, Joao" w:date="2019-07-11T18:52:00Z">
            <w:rPr>
              <w:del w:id="42" w:author="Bertanha, Joao" w:date="2019-07-11T18:52:00Z"/>
              <w:highlight w:val="lightGray"/>
            </w:rPr>
          </w:rPrChange>
        </w:rPr>
        <w:pPrChange w:id="43" w:author="Bertanha, Joao" w:date="2019-07-11T18:52:00Z">
          <w:pPr>
            <w:pStyle w:val="FooterReference"/>
            <w:tabs>
              <w:tab w:val="clear" w:pos="4513"/>
              <w:tab w:val="center" w:pos="709"/>
            </w:tabs>
            <w:ind w:left="0" w:firstLine="0"/>
            <w:jc w:val="both"/>
          </w:pPr>
        </w:pPrChange>
      </w:pPr>
      <w:del w:id="44" w:author="Bertanha, Joao" w:date="2019-07-11T18:52:00Z">
        <w:r w:rsidRPr="004D2DB9" w:rsidDel="004D2DB9">
          <w:rPr>
            <w:b/>
            <w:smallCaps/>
            <w:highlight w:val="lightGray"/>
          </w:rPr>
          <w:delText>Consórcio Pri</w:delText>
        </w:r>
      </w:del>
      <w:del w:id="45" w:author="Bertanha, Joao" w:date="2019-07-11T17:47:00Z">
        <w:r w:rsidRPr="004D2DB9" w:rsidDel="008604B7">
          <w:rPr>
            <w:b/>
            <w:smallCaps/>
            <w:highlight w:val="lightGray"/>
          </w:rPr>
          <w:delText>s</w:delText>
        </w:r>
      </w:del>
      <w:del w:id="46" w:author="Bertanha, Joao" w:date="2019-07-11T18:52:00Z">
        <w:r w:rsidRPr="004D2DB9" w:rsidDel="004D2DB9">
          <w:rPr>
            <w:b/>
            <w:smallCaps/>
            <w:highlight w:val="lightGray"/>
          </w:rPr>
          <w:delText>ma</w:delText>
        </w:r>
        <w:r w:rsidRPr="00FD51BF" w:rsidDel="004D2DB9">
          <w:rPr>
            <w:highlight w:val="lightGray"/>
          </w:rPr>
          <w:delText xml:space="preserve">, </w:delText>
        </w:r>
      </w:del>
      <w:del w:id="47" w:author="Bertanha, Joao" w:date="2019-07-10T12:26:00Z">
        <w:r w:rsidRPr="00FD51BF" w:rsidDel="006D62C7">
          <w:rPr>
            <w:highlight w:val="lightGray"/>
          </w:rPr>
          <w:delText>registrado sob o nº 3064140 no 3º Cartório de Registro de Títulos e Documentos de São Paulo – Estado de São Paulo, constituído pela Socicam e pela [●]</w:delText>
        </w:r>
      </w:del>
      <w:del w:id="48" w:author="Bertanha, Joao" w:date="2019-07-11T18:52:00Z">
        <w:r w:rsidRPr="004D2DB9" w:rsidDel="004D2DB9">
          <w:rPr>
            <w:highlight w:val="lightGray"/>
            <w:rPrChange w:id="49" w:author="Bertanha, Joao" w:date="2019-07-11T18:52:00Z">
              <w:rPr>
                <w:highlight w:val="lightGray"/>
              </w:rPr>
            </w:rPrChange>
          </w:rPr>
          <w:delText>.</w:delText>
        </w:r>
      </w:del>
    </w:p>
    <w:p w14:paraId="6D693864" w14:textId="77777777" w:rsidR="00067E32" w:rsidRDefault="00067E32">
      <w:pPr>
        <w:pPrChange w:id="50" w:author="Bertanha, Joao" w:date="2019-07-11T18:52:00Z">
          <w:pPr>
            <w:pStyle w:val="ListParagraph"/>
          </w:pPr>
        </w:pPrChange>
      </w:pPr>
    </w:p>
    <w:p w14:paraId="66B03BBF" w14:textId="4445937A" w:rsidR="00767479" w:rsidRPr="00AE188F" w:rsidRDefault="00767479" w:rsidP="00067E32">
      <w:pPr>
        <w:pStyle w:val="FooterReference"/>
        <w:numPr>
          <w:ilvl w:val="0"/>
          <w:numId w:val="0"/>
        </w:numPr>
        <w:tabs>
          <w:tab w:val="clear" w:pos="4513"/>
          <w:tab w:val="center" w:pos="709"/>
        </w:tabs>
        <w:jc w:val="both"/>
        <w:rPr>
          <w:sz w:val="24"/>
        </w:rPr>
      </w:pPr>
      <w:r>
        <w:rPr>
          <w:sz w:val="24"/>
        </w:rPr>
        <w:t>[</w:t>
      </w:r>
      <w:r w:rsidRPr="0077780A">
        <w:rPr>
          <w:b/>
          <w:smallCaps/>
          <w:sz w:val="24"/>
          <w:highlight w:val="lightGray"/>
        </w:rPr>
        <w:t>Nota Monteiro Rusu</w:t>
      </w:r>
      <w:r w:rsidRPr="0077780A">
        <w:rPr>
          <w:b/>
          <w:sz w:val="24"/>
          <w:highlight w:val="lightGray"/>
        </w:rPr>
        <w:t>:</w:t>
      </w:r>
      <w:r w:rsidR="00ED2C73" w:rsidRPr="0077780A">
        <w:rPr>
          <w:i/>
          <w:sz w:val="24"/>
          <w:highlight w:val="lightGray"/>
        </w:rPr>
        <w:t xml:space="preserve">. </w:t>
      </w:r>
      <w:r w:rsidR="00ED2C73" w:rsidRPr="00067E32">
        <w:rPr>
          <w:i/>
          <w:sz w:val="24"/>
          <w:highlight w:val="lightGray"/>
          <w:u w:val="single"/>
        </w:rPr>
        <w:t>Companhia</w:t>
      </w:r>
      <w:r w:rsidR="00ED2C73" w:rsidRPr="0077780A">
        <w:rPr>
          <w:i/>
          <w:sz w:val="24"/>
          <w:highlight w:val="lightGray"/>
        </w:rPr>
        <w:t>, por gentileza disponibilizar os contratos constitutivos dos co</w:t>
      </w:r>
      <w:r w:rsidR="00ED2C73" w:rsidRPr="00067E32">
        <w:rPr>
          <w:i/>
          <w:sz w:val="24"/>
          <w:highlight w:val="lightGray"/>
        </w:rPr>
        <w:t>nsórcios</w:t>
      </w:r>
      <w:r w:rsidR="00732275">
        <w:rPr>
          <w:i/>
          <w:sz w:val="24"/>
          <w:highlight w:val="lightGray"/>
        </w:rPr>
        <w:t xml:space="preserve"> para avaliar a necessidade de inclusão das outras sociedades que compõe o consórcio no contrato</w:t>
      </w:r>
      <w:r w:rsidR="00067E32" w:rsidRPr="00067E32">
        <w:rPr>
          <w:i/>
          <w:sz w:val="24"/>
          <w:highlight w:val="lightGray"/>
        </w:rPr>
        <w:t xml:space="preserve">. Esclarecemos que </w:t>
      </w:r>
      <w:r w:rsidR="0077780A" w:rsidRPr="00067E32">
        <w:rPr>
          <w:i/>
          <w:sz w:val="24"/>
          <w:highlight w:val="lightGray"/>
        </w:rPr>
        <w:t>será necessário a inclusão na auditória dessas</w:t>
      </w:r>
      <w:r w:rsidR="00067E32" w:rsidRPr="00067E32">
        <w:rPr>
          <w:i/>
          <w:sz w:val="24"/>
          <w:highlight w:val="lightGray"/>
        </w:rPr>
        <w:t xml:space="preserve"> novas</w:t>
      </w:r>
      <w:r w:rsidR="0077780A" w:rsidRPr="00067E32">
        <w:rPr>
          <w:i/>
          <w:sz w:val="24"/>
          <w:highlight w:val="lightGray"/>
        </w:rPr>
        <w:t xml:space="preserve"> </w:t>
      </w:r>
      <w:r w:rsidR="00067E32" w:rsidRPr="00067E32">
        <w:rPr>
          <w:i/>
          <w:sz w:val="24"/>
          <w:highlight w:val="lightGray"/>
        </w:rPr>
        <w:t>garantidoras</w:t>
      </w:r>
      <w:r>
        <w:rPr>
          <w:sz w:val="24"/>
        </w:rPr>
        <w:t>]</w:t>
      </w:r>
    </w:p>
    <w:p w14:paraId="3AA1F2B9" w14:textId="1B77E43C" w:rsidR="003626FA" w:rsidRPr="001462A6" w:rsidRDefault="003626FA" w:rsidP="00857331">
      <w:pPr>
        <w:spacing w:line="300" w:lineRule="exact"/>
        <w:rPr>
          <w:b/>
          <w:bCs/>
          <w:smallCaps/>
        </w:rPr>
      </w:pPr>
    </w:p>
    <w:p w14:paraId="4F4F4854" w14:textId="7A72A399" w:rsidR="00694D60" w:rsidRPr="001462A6" w:rsidRDefault="00694D60" w:rsidP="00857331">
      <w:pPr>
        <w:numPr>
          <w:ilvl w:val="0"/>
          <w:numId w:val="77"/>
        </w:numPr>
        <w:tabs>
          <w:tab w:val="center" w:pos="709"/>
        </w:tabs>
        <w:suppressAutoHyphens w:val="0"/>
        <w:spacing w:line="300" w:lineRule="exact"/>
        <w:ind w:left="0" w:firstLine="0"/>
        <w:rPr>
          <w:bCs/>
          <w:color w:val="000000"/>
        </w:rPr>
      </w:pPr>
      <w:r w:rsidRPr="001462A6">
        <w:t xml:space="preserve">em </w:t>
      </w:r>
      <w:r w:rsidR="00954CF4" w:rsidRPr="001462A6">
        <w:rPr>
          <w:color w:val="000000"/>
        </w:rPr>
        <w:t xml:space="preserve">31 </w:t>
      </w:r>
      <w:r w:rsidRPr="001462A6">
        <w:rPr>
          <w:color w:val="000000"/>
        </w:rPr>
        <w:t xml:space="preserve">de </w:t>
      </w:r>
      <w:r w:rsidR="00954CF4" w:rsidRPr="001462A6">
        <w:rPr>
          <w:color w:val="000000"/>
        </w:rPr>
        <w:t xml:space="preserve">maio </w:t>
      </w:r>
      <w:r w:rsidRPr="001462A6">
        <w:rPr>
          <w:color w:val="000000"/>
        </w:rPr>
        <w:t>de</w:t>
      </w:r>
      <w:r w:rsidRPr="001462A6">
        <w:t xml:space="preserve"> 2019, foi realizada a </w:t>
      </w:r>
      <w:r w:rsidR="00204426" w:rsidRPr="001462A6">
        <w:t>Assembleia Geral Extraordinária</w:t>
      </w:r>
      <w:r w:rsidRPr="001462A6">
        <w:t xml:space="preserve"> da </w:t>
      </w:r>
      <w:r w:rsidR="00204426" w:rsidRPr="001462A6">
        <w:t>Emissora</w:t>
      </w:r>
      <w:r w:rsidR="00E760EE" w:rsidRPr="001462A6">
        <w:t>,</w:t>
      </w:r>
      <w:r w:rsidR="00204426" w:rsidRPr="001462A6">
        <w:t xml:space="preserve"> </w:t>
      </w:r>
      <w:r w:rsidR="00E760EE" w:rsidRPr="001462A6">
        <w:t xml:space="preserve">arquivada na </w:t>
      </w:r>
      <w:r w:rsidR="00E760EE" w:rsidRPr="005B50DA">
        <w:t>JUCESP</w:t>
      </w:r>
      <w:r w:rsidR="000D4557">
        <w:t xml:space="preserve"> sob o nº [</w:t>
      </w:r>
      <w:r w:rsidR="000D4557" w:rsidRPr="000D4557">
        <w:rPr>
          <w:highlight w:val="lightGray"/>
        </w:rPr>
        <w:t>●</w:t>
      </w:r>
      <w:r w:rsidR="000D4557">
        <w:t xml:space="preserve">] no dia </w:t>
      </w:r>
      <w:r w:rsidR="00D76ED9">
        <w:t>[</w:t>
      </w:r>
      <w:r w:rsidR="00D76ED9" w:rsidRPr="000D4557">
        <w:rPr>
          <w:highlight w:val="lightGray"/>
        </w:rPr>
        <w:t>●</w:t>
      </w:r>
      <w:r w:rsidR="00D76ED9">
        <w:t>] de [</w:t>
      </w:r>
      <w:r w:rsidR="00D76ED9" w:rsidRPr="000D4557">
        <w:rPr>
          <w:highlight w:val="lightGray"/>
        </w:rPr>
        <w:t>●</w:t>
      </w:r>
      <w:r w:rsidR="00D76ED9">
        <w:t>] de 2019</w:t>
      </w:r>
      <w:r w:rsidR="00E760EE" w:rsidRPr="005B50DA">
        <w:t>,</w:t>
      </w:r>
      <w:r w:rsidR="00E760EE" w:rsidRPr="001462A6">
        <w:t xml:space="preserve"> </w:t>
      </w:r>
      <w:r w:rsidRPr="001462A6">
        <w:t xml:space="preserve">que aprovou a realização da </w:t>
      </w:r>
      <w:r w:rsidR="00E760EE" w:rsidRPr="001462A6">
        <w:rPr>
          <w:bCs/>
        </w:rPr>
        <w:t xml:space="preserve">1ª (Primeira) emissão de 70.000 (setenta mil) debêntures da Emissora, </w:t>
      </w:r>
      <w:r w:rsidR="00E760EE" w:rsidRPr="001462A6">
        <w:t xml:space="preserve">no montante </w:t>
      </w:r>
      <w:r w:rsidR="00E760EE" w:rsidRPr="001462A6">
        <w:rPr>
          <w:bCs/>
        </w:rPr>
        <w:t>total de R$ 70.000.000,00</w:t>
      </w:r>
      <w:r w:rsidR="00E760EE" w:rsidRPr="001462A6">
        <w:t xml:space="preserve"> (setenta milhões de reais), no valor nominal unitário de R$ 1.000,00 (mil reais) (“</w:t>
      </w:r>
      <w:r w:rsidR="00E760EE" w:rsidRPr="001462A6">
        <w:rPr>
          <w:u w:val="single"/>
        </w:rPr>
        <w:t>Debêntures</w:t>
      </w:r>
      <w:r w:rsidR="00E760EE" w:rsidRPr="001462A6">
        <w:t>” e “</w:t>
      </w:r>
      <w:r w:rsidR="00E760EE" w:rsidRPr="001462A6">
        <w:rPr>
          <w:u w:val="single"/>
        </w:rPr>
        <w:t>Emissão</w:t>
      </w:r>
      <w:r w:rsidR="00E760EE" w:rsidRPr="001462A6">
        <w:t>”, respectivamente), para distribuição pública com esforços restritos de colocação nos termos da Instrução CVM nº 476, de 16 de janeiro de 2009, conforme alterada (“</w:t>
      </w:r>
      <w:r w:rsidR="00E760EE" w:rsidRPr="001462A6">
        <w:rPr>
          <w:u w:val="single"/>
        </w:rPr>
        <w:t>Instrução</w:t>
      </w:r>
      <w:r w:rsidR="00E760EE" w:rsidRPr="001462A6">
        <w:rPr>
          <w:b/>
          <w:u w:val="single"/>
        </w:rPr>
        <w:t xml:space="preserve"> </w:t>
      </w:r>
      <w:r w:rsidR="00E760EE" w:rsidRPr="001462A6">
        <w:rPr>
          <w:u w:val="single"/>
        </w:rPr>
        <w:t>CVM</w:t>
      </w:r>
      <w:r w:rsidR="00E760EE" w:rsidRPr="001462A6">
        <w:rPr>
          <w:b/>
          <w:u w:val="single"/>
        </w:rPr>
        <w:t> </w:t>
      </w:r>
      <w:r w:rsidR="00E760EE" w:rsidRPr="001462A6">
        <w:rPr>
          <w:u w:val="single"/>
        </w:rPr>
        <w:t>476</w:t>
      </w:r>
      <w:r w:rsidR="00E760EE" w:rsidRPr="001462A6">
        <w:t>” e "</w:t>
      </w:r>
      <w:r w:rsidR="00E760EE" w:rsidRPr="001462A6">
        <w:rPr>
          <w:u w:val="single"/>
        </w:rPr>
        <w:t>Oferta</w:t>
      </w:r>
      <w:r w:rsidR="00E760EE" w:rsidRPr="001462A6">
        <w:t>", respectivamente), em seus respectivos termos e condições</w:t>
      </w:r>
      <w:r w:rsidRPr="001462A6">
        <w:t xml:space="preserve">, e </w:t>
      </w:r>
      <w:r w:rsidR="00E760EE" w:rsidRPr="001462A6">
        <w:t>a</w:t>
      </w:r>
      <w:r w:rsidRPr="001462A6">
        <w:t xml:space="preserve"> autorização </w:t>
      </w:r>
      <w:r w:rsidR="00E760EE" w:rsidRPr="001462A6">
        <w:t xml:space="preserve">para a </w:t>
      </w:r>
      <w:r w:rsidRPr="001462A6">
        <w:t xml:space="preserve">Diretoria da </w:t>
      </w:r>
      <w:r w:rsidR="005166C9" w:rsidRPr="001462A6">
        <w:t>Emissora</w:t>
      </w:r>
      <w:r w:rsidR="00204426" w:rsidRPr="001462A6">
        <w:t xml:space="preserve"> </w:t>
      </w:r>
      <w:r w:rsidRPr="001462A6">
        <w:t xml:space="preserve">adotar todas e quaisquer medidas e celebrar todos os documentos necessários à </w:t>
      </w:r>
      <w:r w:rsidR="00E760EE" w:rsidRPr="001462A6">
        <w:t xml:space="preserve">realização da </w:t>
      </w:r>
      <w:r w:rsidRPr="001462A6">
        <w:t>Emissão (“</w:t>
      </w:r>
      <w:r w:rsidR="00E760EE" w:rsidRPr="001462A6">
        <w:rPr>
          <w:u w:val="single"/>
        </w:rPr>
        <w:t>AGE Emissora</w:t>
      </w:r>
      <w:r w:rsidRPr="001462A6">
        <w:t>”);</w:t>
      </w:r>
    </w:p>
    <w:p w14:paraId="293AFA7F" w14:textId="77777777" w:rsidR="00553143" w:rsidRPr="001462A6" w:rsidRDefault="00553143" w:rsidP="00857331">
      <w:pPr>
        <w:tabs>
          <w:tab w:val="center" w:pos="709"/>
        </w:tabs>
        <w:suppressAutoHyphens w:val="0"/>
        <w:spacing w:line="300" w:lineRule="exact"/>
        <w:rPr>
          <w:color w:val="000000"/>
        </w:rPr>
      </w:pPr>
    </w:p>
    <w:p w14:paraId="71E97061" w14:textId="16D7992A" w:rsidR="004F71AC" w:rsidRPr="001462A6" w:rsidRDefault="004F71AC" w:rsidP="00857331">
      <w:pPr>
        <w:numPr>
          <w:ilvl w:val="0"/>
          <w:numId w:val="77"/>
        </w:numPr>
        <w:tabs>
          <w:tab w:val="center" w:pos="709"/>
        </w:tabs>
        <w:suppressAutoHyphens w:val="0"/>
        <w:spacing w:line="300" w:lineRule="exact"/>
        <w:ind w:left="0" w:firstLine="0"/>
        <w:rPr>
          <w:color w:val="000000"/>
        </w:rPr>
      </w:pPr>
      <w:r w:rsidRPr="001462A6">
        <w:t xml:space="preserve">em </w:t>
      </w:r>
      <w:r w:rsidR="00954CF4" w:rsidRPr="001462A6">
        <w:rPr>
          <w:color w:val="000000"/>
        </w:rPr>
        <w:t>31 de maio de</w:t>
      </w:r>
      <w:r w:rsidRPr="001462A6">
        <w:rPr>
          <w:color w:val="000000"/>
        </w:rPr>
        <w:t xml:space="preserve"> </w:t>
      </w:r>
      <w:r w:rsidRPr="001462A6">
        <w:t xml:space="preserve">2019 a </w:t>
      </w:r>
      <w:r w:rsidR="00E760EE" w:rsidRPr="001462A6">
        <w:t xml:space="preserve">INFRA6, em conjunto com </w:t>
      </w:r>
      <w:r w:rsidRPr="001462A6">
        <w:t>o Agente Fiduciário</w:t>
      </w:r>
      <w:r w:rsidR="00E760EE" w:rsidRPr="001462A6">
        <w:t xml:space="preserve"> e, na qualidade de intervenientes fiadores, a Cedente e a FMFS – Participações e Empreendimentos Ltda.,</w:t>
      </w:r>
      <w:r w:rsidRPr="001462A6">
        <w:t xml:space="preserve"> celebraram o </w:t>
      </w:r>
      <w:r w:rsidR="00E760EE" w:rsidRPr="001462A6">
        <w:rPr>
          <w:i/>
        </w:rPr>
        <w:t>"</w:t>
      </w:r>
      <w:r w:rsidRPr="001462A6">
        <w:rPr>
          <w:i/>
        </w:rPr>
        <w:t xml:space="preserve">Instrumento Particular de Escritura da </w:t>
      </w:r>
      <w:r w:rsidR="00204426" w:rsidRPr="001462A6">
        <w:rPr>
          <w:i/>
        </w:rPr>
        <w:t xml:space="preserve">1ª </w:t>
      </w:r>
      <w:r w:rsidRPr="001462A6">
        <w:rPr>
          <w:i/>
        </w:rPr>
        <w:t>(</w:t>
      </w:r>
      <w:r w:rsidR="00204426" w:rsidRPr="001462A6">
        <w:rPr>
          <w:i/>
        </w:rPr>
        <w:t>Primeira</w:t>
      </w:r>
      <w:r w:rsidRPr="001462A6">
        <w:rPr>
          <w:i/>
        </w:rPr>
        <w:t xml:space="preserve">) Emissão de Debêntures </w:t>
      </w:r>
      <w:r w:rsidRPr="001462A6">
        <w:rPr>
          <w:bCs/>
          <w:i/>
        </w:rPr>
        <w:t xml:space="preserve">Simples, Não Conversíveis em Ações, </w:t>
      </w:r>
      <w:r w:rsidR="00D453DA" w:rsidRPr="001462A6">
        <w:rPr>
          <w:bCs/>
          <w:i/>
        </w:rPr>
        <w:t xml:space="preserve">em </w:t>
      </w:r>
      <w:r w:rsidR="00204426" w:rsidRPr="001462A6">
        <w:rPr>
          <w:bCs/>
          <w:i/>
        </w:rPr>
        <w:t>Série Única</w:t>
      </w:r>
      <w:r w:rsidR="00D453DA" w:rsidRPr="001462A6">
        <w:rPr>
          <w:bCs/>
          <w:i/>
        </w:rPr>
        <w:t xml:space="preserve">, </w:t>
      </w:r>
      <w:r w:rsidRPr="001462A6">
        <w:rPr>
          <w:bCs/>
          <w:i/>
        </w:rPr>
        <w:t xml:space="preserve">da Espécie </w:t>
      </w:r>
      <w:r w:rsidR="00204426" w:rsidRPr="001462A6">
        <w:rPr>
          <w:bCs/>
          <w:i/>
        </w:rPr>
        <w:t xml:space="preserve">Quirografária, </w:t>
      </w:r>
      <w:r w:rsidRPr="001462A6">
        <w:rPr>
          <w:bCs/>
          <w:i/>
        </w:rPr>
        <w:t>com Garantia Real</w:t>
      </w:r>
      <w:r w:rsidRPr="001462A6">
        <w:rPr>
          <w:b/>
          <w:bCs/>
          <w:i/>
        </w:rPr>
        <w:t xml:space="preserve"> </w:t>
      </w:r>
      <w:r w:rsidR="00204426" w:rsidRPr="001462A6">
        <w:rPr>
          <w:bCs/>
          <w:i/>
        </w:rPr>
        <w:t>e</w:t>
      </w:r>
      <w:r w:rsidRPr="001462A6">
        <w:rPr>
          <w:bCs/>
          <w:i/>
        </w:rPr>
        <w:t xml:space="preserve"> Garantia Fidejussória</w:t>
      </w:r>
      <w:r w:rsidR="00204426" w:rsidRPr="001462A6">
        <w:rPr>
          <w:bCs/>
          <w:i/>
        </w:rPr>
        <w:t xml:space="preserve"> Adicional</w:t>
      </w:r>
      <w:r w:rsidRPr="001462A6">
        <w:rPr>
          <w:bCs/>
          <w:i/>
        </w:rPr>
        <w:t>,</w:t>
      </w:r>
      <w:r w:rsidRPr="001462A6">
        <w:rPr>
          <w:b/>
          <w:i/>
        </w:rPr>
        <w:t xml:space="preserve"> </w:t>
      </w:r>
      <w:r w:rsidRPr="001462A6">
        <w:rPr>
          <w:bCs/>
          <w:i/>
        </w:rPr>
        <w:t xml:space="preserve">para Distribuição Pública, com </w:t>
      </w:r>
      <w:r w:rsidRPr="001462A6">
        <w:rPr>
          <w:bCs/>
          <w:i/>
        </w:rPr>
        <w:lastRenderedPageBreak/>
        <w:t xml:space="preserve">Esforços Restritos de </w:t>
      </w:r>
      <w:r w:rsidR="00E760EE" w:rsidRPr="001462A6">
        <w:rPr>
          <w:bCs/>
          <w:i/>
        </w:rPr>
        <w:t xml:space="preserve">Distribuição </w:t>
      </w:r>
      <w:r w:rsidRPr="001462A6">
        <w:rPr>
          <w:bCs/>
          <w:i/>
        </w:rPr>
        <w:t xml:space="preserve">da </w:t>
      </w:r>
      <w:r w:rsidR="00204426" w:rsidRPr="001462A6">
        <w:rPr>
          <w:bCs/>
          <w:i/>
        </w:rPr>
        <w:t>Infra6 Participações S.A.</w:t>
      </w:r>
      <w:r w:rsidR="00E760EE" w:rsidRPr="001462A6">
        <w:rPr>
          <w:bCs/>
          <w:i/>
        </w:rPr>
        <w:t>"</w:t>
      </w:r>
      <w:r w:rsidRPr="001462A6">
        <w:rPr>
          <w:bCs/>
        </w:rPr>
        <w:t xml:space="preserve"> (“</w:t>
      </w:r>
      <w:r w:rsidRPr="001462A6">
        <w:rPr>
          <w:bCs/>
          <w:u w:val="single"/>
        </w:rPr>
        <w:t>Escritura</w:t>
      </w:r>
      <w:r w:rsidRPr="001462A6">
        <w:rPr>
          <w:b/>
          <w:bCs/>
          <w:u w:val="single"/>
        </w:rPr>
        <w:t xml:space="preserve"> </w:t>
      </w:r>
      <w:r w:rsidRPr="001462A6">
        <w:rPr>
          <w:bCs/>
          <w:u w:val="single"/>
        </w:rPr>
        <w:t>de</w:t>
      </w:r>
      <w:r w:rsidRPr="001462A6">
        <w:rPr>
          <w:b/>
          <w:bCs/>
          <w:u w:val="single"/>
        </w:rPr>
        <w:t xml:space="preserve"> </w:t>
      </w:r>
      <w:r w:rsidRPr="001462A6">
        <w:rPr>
          <w:bCs/>
          <w:u w:val="single"/>
        </w:rPr>
        <w:t>Emissão</w:t>
      </w:r>
      <w:r w:rsidRPr="001462A6">
        <w:rPr>
          <w:bCs/>
        </w:rPr>
        <w:t>”), que regula os termos e condições da</w:t>
      </w:r>
      <w:r w:rsidR="00E760EE" w:rsidRPr="001462A6">
        <w:rPr>
          <w:bCs/>
        </w:rPr>
        <w:t xml:space="preserve"> Emissão e da Oferta</w:t>
      </w:r>
      <w:r w:rsidRPr="001462A6">
        <w:t>;</w:t>
      </w:r>
    </w:p>
    <w:p w14:paraId="23893CE4" w14:textId="77777777" w:rsidR="00433DBA" w:rsidRPr="001462A6" w:rsidRDefault="00433DBA" w:rsidP="00857331">
      <w:pPr>
        <w:tabs>
          <w:tab w:val="center" w:pos="709"/>
        </w:tabs>
        <w:spacing w:line="300" w:lineRule="exact"/>
      </w:pPr>
    </w:p>
    <w:p w14:paraId="62F1AFD9" w14:textId="15844C79" w:rsidR="00433DBA" w:rsidRPr="001462A6" w:rsidRDefault="00E760EE" w:rsidP="00857331">
      <w:pPr>
        <w:numPr>
          <w:ilvl w:val="0"/>
          <w:numId w:val="77"/>
        </w:numPr>
        <w:tabs>
          <w:tab w:val="center" w:pos="709"/>
        </w:tabs>
        <w:suppressAutoHyphens w:val="0"/>
        <w:spacing w:line="300" w:lineRule="exact"/>
        <w:ind w:left="0" w:firstLine="0"/>
      </w:pPr>
      <w:r w:rsidRPr="001462A6">
        <w:t xml:space="preserve">em </w:t>
      </w:r>
      <w:r w:rsidRPr="001462A6">
        <w:rPr>
          <w:color w:val="000000"/>
        </w:rPr>
        <w:t>[</w:t>
      </w:r>
      <w:r w:rsidRPr="001462A6">
        <w:rPr>
          <w:color w:val="000000"/>
          <w:highlight w:val="lightGray"/>
        </w:rPr>
        <w:t>●</w:t>
      </w:r>
      <w:r w:rsidRPr="001462A6">
        <w:rPr>
          <w:color w:val="000000"/>
        </w:rPr>
        <w:t>] de [</w:t>
      </w:r>
      <w:r w:rsidRPr="001462A6">
        <w:rPr>
          <w:color w:val="000000"/>
          <w:highlight w:val="lightGray"/>
        </w:rPr>
        <w:t>●</w:t>
      </w:r>
      <w:r w:rsidRPr="001462A6">
        <w:rPr>
          <w:color w:val="000000"/>
        </w:rPr>
        <w:t xml:space="preserve">] </w:t>
      </w:r>
      <w:r w:rsidRPr="001462A6">
        <w:t xml:space="preserve">2019 </w:t>
      </w:r>
      <w:r w:rsidR="00433DBA" w:rsidRPr="001462A6">
        <w:t xml:space="preserve">a </w:t>
      </w:r>
      <w:r w:rsidR="00D05FF5" w:rsidRPr="001462A6">
        <w:t>Emissora</w:t>
      </w:r>
      <w:r w:rsidRPr="001462A6">
        <w:t xml:space="preserve"> em conjunto com </w:t>
      </w:r>
      <w:r w:rsidR="00D05FF5" w:rsidRPr="001462A6">
        <w:rPr>
          <w:bCs/>
        </w:rPr>
        <w:t xml:space="preserve">a instituição intermediária </w:t>
      </w:r>
      <w:r w:rsidR="00C05A24" w:rsidRPr="001462A6">
        <w:rPr>
          <w:bCs/>
        </w:rPr>
        <w:t>líder da Emissão (“</w:t>
      </w:r>
      <w:r w:rsidR="00C05A24" w:rsidRPr="001462A6">
        <w:rPr>
          <w:u w:val="single"/>
        </w:rPr>
        <w:t>Coordenador Líder</w:t>
      </w:r>
      <w:r w:rsidR="00C05A24" w:rsidRPr="001462A6">
        <w:rPr>
          <w:bCs/>
        </w:rPr>
        <w:t>”)</w:t>
      </w:r>
      <w:r w:rsidR="00433DBA" w:rsidRPr="001462A6">
        <w:t xml:space="preserve">, </w:t>
      </w:r>
      <w:r w:rsidRPr="001462A6">
        <w:t xml:space="preserve">celebraram </w:t>
      </w:r>
      <w:r w:rsidR="00433DBA" w:rsidRPr="001462A6">
        <w:t>o “</w:t>
      </w:r>
      <w:r w:rsidR="00433DBA" w:rsidRPr="001462A6">
        <w:rPr>
          <w:i/>
          <w:lang w:val="x-none"/>
        </w:rPr>
        <w:t xml:space="preserve">Instrumento Particular de Coordenação e Colocação de </w:t>
      </w:r>
      <w:r w:rsidR="00433DBA" w:rsidRPr="001462A6">
        <w:rPr>
          <w:i/>
        </w:rPr>
        <w:t xml:space="preserve">Debêntures </w:t>
      </w:r>
      <w:r w:rsidR="00433DBA" w:rsidRPr="001462A6">
        <w:rPr>
          <w:i/>
          <w:lang w:val="x-none"/>
        </w:rPr>
        <w:t>Simples, Não Conversíveis em Ações,</w:t>
      </w:r>
      <w:r w:rsidR="00D05FF5" w:rsidRPr="001462A6">
        <w:rPr>
          <w:i/>
        </w:rPr>
        <w:t xml:space="preserve"> em Série Única,</w:t>
      </w:r>
      <w:r w:rsidR="00433DBA" w:rsidRPr="001462A6">
        <w:rPr>
          <w:i/>
          <w:lang w:val="x-none"/>
        </w:rPr>
        <w:t xml:space="preserve"> da Espécie</w:t>
      </w:r>
      <w:r w:rsidR="00D05FF5" w:rsidRPr="001462A6">
        <w:rPr>
          <w:i/>
        </w:rPr>
        <w:t xml:space="preserve"> Quirografária</w:t>
      </w:r>
      <w:r w:rsidR="00433DBA" w:rsidRPr="001462A6">
        <w:rPr>
          <w:i/>
          <w:lang w:val="x-none"/>
        </w:rPr>
        <w:t xml:space="preserve"> </w:t>
      </w:r>
      <w:r w:rsidR="00433DBA" w:rsidRPr="001462A6">
        <w:rPr>
          <w:i/>
        </w:rPr>
        <w:t>com Garantia Real</w:t>
      </w:r>
      <w:r w:rsidR="00D05FF5" w:rsidRPr="001462A6">
        <w:rPr>
          <w:i/>
        </w:rPr>
        <w:t xml:space="preserve"> E</w:t>
      </w:r>
      <w:r w:rsidR="00433DBA" w:rsidRPr="001462A6">
        <w:rPr>
          <w:i/>
          <w:lang w:val="x-none"/>
        </w:rPr>
        <w:t xml:space="preserve"> Garantia Fidejussória</w:t>
      </w:r>
      <w:r w:rsidR="00D05FF5" w:rsidRPr="001462A6">
        <w:rPr>
          <w:i/>
        </w:rPr>
        <w:t xml:space="preserve"> Adicional</w:t>
      </w:r>
      <w:r w:rsidR="00433DBA" w:rsidRPr="001462A6">
        <w:rPr>
          <w:i/>
          <w:lang w:val="x-none"/>
        </w:rPr>
        <w:t>,</w:t>
      </w:r>
      <w:r w:rsidR="00433DBA" w:rsidRPr="001462A6">
        <w:rPr>
          <w:i/>
        </w:rPr>
        <w:t xml:space="preserve"> </w:t>
      </w:r>
      <w:r w:rsidR="00433DBA" w:rsidRPr="001462A6">
        <w:rPr>
          <w:i/>
          <w:lang w:val="x-none"/>
        </w:rPr>
        <w:t xml:space="preserve">para Distribuição Pública, com Esforços Restritos de Distribuição, da </w:t>
      </w:r>
      <w:r w:rsidR="00D05FF5" w:rsidRPr="001462A6">
        <w:rPr>
          <w:i/>
        </w:rPr>
        <w:t xml:space="preserve">1ª (Primeira) </w:t>
      </w:r>
      <w:r w:rsidR="00433DBA" w:rsidRPr="001462A6">
        <w:rPr>
          <w:i/>
        </w:rPr>
        <w:t xml:space="preserve">Emissão de Debêntures da </w:t>
      </w:r>
      <w:r w:rsidR="00D05FF5" w:rsidRPr="001462A6">
        <w:rPr>
          <w:i/>
        </w:rPr>
        <w:t>Infra6 Participações</w:t>
      </w:r>
      <w:r w:rsidR="00433DBA" w:rsidRPr="001462A6">
        <w:rPr>
          <w:i/>
        </w:rPr>
        <w:t xml:space="preserve"> S.A.</w:t>
      </w:r>
      <w:r w:rsidR="00433DBA" w:rsidRPr="001462A6">
        <w:t>”</w:t>
      </w:r>
      <w:r w:rsidRPr="001462A6">
        <w:t>, que regula os termos e condições da Oferta</w:t>
      </w:r>
      <w:r w:rsidR="00433DBA" w:rsidRPr="001462A6">
        <w:t xml:space="preserve"> (“</w:t>
      </w:r>
      <w:r w:rsidR="00433DBA" w:rsidRPr="001462A6">
        <w:rPr>
          <w:u w:val="single"/>
        </w:rPr>
        <w:t>Contrato de Colocação</w:t>
      </w:r>
      <w:r w:rsidR="00433DBA" w:rsidRPr="001462A6">
        <w:t>”);</w:t>
      </w:r>
      <w:r w:rsidR="007E5762" w:rsidRPr="001462A6">
        <w:t xml:space="preserve"> </w:t>
      </w:r>
    </w:p>
    <w:p w14:paraId="5B01A82E" w14:textId="77777777" w:rsidR="00433DBA" w:rsidRPr="001462A6" w:rsidRDefault="00433DBA" w:rsidP="00857331">
      <w:pPr>
        <w:pStyle w:val="BodyText"/>
        <w:widowControl w:val="0"/>
        <w:spacing w:line="300" w:lineRule="exact"/>
        <w:rPr>
          <w:i w:val="0"/>
          <w:u w:val="none"/>
        </w:rPr>
      </w:pPr>
    </w:p>
    <w:p w14:paraId="5BB5C37B" w14:textId="31AB061C" w:rsidR="00E760EE" w:rsidRPr="001462A6" w:rsidRDefault="00433DBA" w:rsidP="00857331">
      <w:pPr>
        <w:numPr>
          <w:ilvl w:val="0"/>
          <w:numId w:val="77"/>
        </w:numPr>
        <w:tabs>
          <w:tab w:val="center" w:pos="709"/>
        </w:tabs>
        <w:suppressAutoHyphens w:val="0"/>
        <w:spacing w:line="300" w:lineRule="exact"/>
        <w:ind w:left="0" w:firstLine="0"/>
        <w:rPr>
          <w:i/>
        </w:rPr>
      </w:pPr>
      <w:r w:rsidRPr="001462A6">
        <w:t xml:space="preserve">a fim de garantir o pagamento de todas as obrigações </w:t>
      </w:r>
      <w:r w:rsidR="00D023E3" w:rsidRPr="001462A6">
        <w:t xml:space="preserve">das Debêntures </w:t>
      </w:r>
      <w:r w:rsidRPr="001462A6">
        <w:t xml:space="preserve">da Emissão, </w:t>
      </w:r>
      <w:r w:rsidR="00E66A2B" w:rsidRPr="001462A6">
        <w:t>a</w:t>
      </w:r>
      <w:r w:rsidRPr="001462A6">
        <w:t xml:space="preserve"> Cedente obrigou-se a ceder ao</w:t>
      </w:r>
      <w:r w:rsidR="006E6602" w:rsidRPr="001462A6">
        <w:t>s Debenturistas, representados pelo</w:t>
      </w:r>
      <w:r w:rsidRPr="001462A6">
        <w:t xml:space="preserve"> Agente Fiduciário</w:t>
      </w:r>
      <w:r w:rsidR="003314D1" w:rsidRPr="001462A6">
        <w:t>, os Direitos Creditórios</w:t>
      </w:r>
      <w:r w:rsidR="00BB09B5" w:rsidRPr="001462A6">
        <w:t xml:space="preserve"> (conforme definido a seguir),</w:t>
      </w:r>
      <w:r w:rsidR="00AC521D" w:rsidRPr="001462A6" w:rsidDel="00AC521D">
        <w:t xml:space="preserve"> </w:t>
      </w:r>
      <w:r w:rsidR="00BB09B5" w:rsidRPr="001462A6">
        <w:t xml:space="preserve">nos termos da Escritura de Emissão, de acordo com os termos e condições previstos no presente </w:t>
      </w:r>
      <w:r w:rsidR="00E760EE" w:rsidRPr="001462A6">
        <w:t>instrumento; e</w:t>
      </w:r>
    </w:p>
    <w:p w14:paraId="0A9DC983" w14:textId="77777777" w:rsidR="00E760EE" w:rsidRPr="001462A6" w:rsidRDefault="00E760EE" w:rsidP="00857331">
      <w:pPr>
        <w:tabs>
          <w:tab w:val="center" w:pos="709"/>
        </w:tabs>
        <w:suppressAutoHyphens w:val="0"/>
        <w:spacing w:line="300" w:lineRule="exact"/>
        <w:rPr>
          <w:i/>
        </w:rPr>
      </w:pPr>
    </w:p>
    <w:p w14:paraId="64B6339F" w14:textId="6CB44965" w:rsidR="00E760EE" w:rsidRPr="001462A6" w:rsidRDefault="00E760EE" w:rsidP="00857331">
      <w:pPr>
        <w:numPr>
          <w:ilvl w:val="0"/>
          <w:numId w:val="77"/>
        </w:numPr>
        <w:tabs>
          <w:tab w:val="clear" w:pos="1455"/>
          <w:tab w:val="center" w:pos="709"/>
          <w:tab w:val="num" w:pos="1134"/>
        </w:tabs>
        <w:suppressAutoHyphens w:val="0"/>
        <w:spacing w:line="300" w:lineRule="exact"/>
        <w:ind w:left="0" w:firstLine="0"/>
      </w:pPr>
      <w:r w:rsidRPr="001462A6">
        <w:rPr>
          <w:bCs/>
          <w:color w:val="000000"/>
        </w:rPr>
        <w:t xml:space="preserve">a Cessão Fiduciária de Direitos de Crédito (conforme definido a seguir) estabelecida por meio deste instrumento, pela Cedente, foi aprovada com base nas deliberações da </w:t>
      </w:r>
      <w:r w:rsidRPr="001462A6">
        <w:t xml:space="preserve">Reunião de Sócios da Cedente realizada em </w:t>
      </w:r>
      <w:r w:rsidRPr="001462A6">
        <w:rPr>
          <w:color w:val="000000"/>
        </w:rPr>
        <w:t>[</w:t>
      </w:r>
      <w:r w:rsidRPr="001462A6">
        <w:rPr>
          <w:color w:val="000000"/>
          <w:highlight w:val="lightGray"/>
        </w:rPr>
        <w:t>●</w:t>
      </w:r>
      <w:r w:rsidRPr="001462A6">
        <w:rPr>
          <w:color w:val="000000"/>
        </w:rPr>
        <w:t>] de [</w:t>
      </w:r>
      <w:r w:rsidRPr="001462A6">
        <w:rPr>
          <w:color w:val="000000"/>
          <w:highlight w:val="lightGray"/>
        </w:rPr>
        <w:t>●</w:t>
      </w:r>
      <w:r w:rsidRPr="001462A6">
        <w:rPr>
          <w:color w:val="000000"/>
        </w:rPr>
        <w:t xml:space="preserve">] </w:t>
      </w:r>
      <w:r w:rsidRPr="001462A6">
        <w:t>de 2019</w:t>
      </w:r>
      <w:r w:rsidRPr="001462A6">
        <w:rPr>
          <w:bCs/>
          <w:color w:val="000000"/>
        </w:rPr>
        <w:t xml:space="preserve"> (“</w:t>
      </w:r>
      <w:r w:rsidRPr="001462A6">
        <w:rPr>
          <w:bCs/>
          <w:color w:val="000000"/>
          <w:u w:val="single"/>
        </w:rPr>
        <w:t xml:space="preserve">RS da </w:t>
      </w:r>
      <w:proofErr w:type="spellStart"/>
      <w:r w:rsidRPr="001462A6">
        <w:rPr>
          <w:bCs/>
          <w:color w:val="000000"/>
          <w:u w:val="single"/>
        </w:rPr>
        <w:t>Socicam</w:t>
      </w:r>
      <w:proofErr w:type="spellEnd"/>
      <w:r w:rsidRPr="001462A6">
        <w:rPr>
          <w:bCs/>
          <w:color w:val="000000"/>
        </w:rPr>
        <w:t>”);</w:t>
      </w:r>
    </w:p>
    <w:p w14:paraId="699DE57E" w14:textId="0CA54D04" w:rsidR="00BB09B5" w:rsidRDefault="00BB09B5" w:rsidP="00857331">
      <w:pPr>
        <w:tabs>
          <w:tab w:val="center" w:pos="709"/>
        </w:tabs>
        <w:suppressAutoHyphens w:val="0"/>
        <w:spacing w:line="300" w:lineRule="exact"/>
      </w:pPr>
    </w:p>
    <w:p w14:paraId="697A0B7B" w14:textId="2FB9693B" w:rsidR="00433DBA" w:rsidRPr="001462A6" w:rsidRDefault="00433DBA" w:rsidP="00857331">
      <w:pPr>
        <w:pStyle w:val="Corpodetexto31"/>
        <w:spacing w:line="300" w:lineRule="exact"/>
        <w:rPr>
          <w:b/>
          <w:caps/>
          <w:sz w:val="24"/>
          <w:szCs w:val="24"/>
        </w:rPr>
      </w:pPr>
      <w:bookmarkStart w:id="51" w:name="_DV_M24"/>
      <w:bookmarkEnd w:id="51"/>
    </w:p>
    <w:p w14:paraId="0A175F6E" w14:textId="5C05D79A" w:rsidR="00FE79AF" w:rsidRPr="001462A6" w:rsidRDefault="00433DBA" w:rsidP="00857331">
      <w:pPr>
        <w:pStyle w:val="Corpodetexto31"/>
        <w:spacing w:line="300" w:lineRule="exact"/>
        <w:rPr>
          <w:sz w:val="24"/>
          <w:szCs w:val="24"/>
        </w:rPr>
      </w:pPr>
      <w:r w:rsidRPr="001462A6">
        <w:rPr>
          <w:b/>
          <w:smallCaps/>
          <w:sz w:val="24"/>
          <w:szCs w:val="24"/>
        </w:rPr>
        <w:t>RESOLVEM</w:t>
      </w:r>
      <w:r w:rsidRPr="001462A6">
        <w:rPr>
          <w:smallCaps/>
          <w:sz w:val="24"/>
          <w:szCs w:val="24"/>
        </w:rPr>
        <w:t xml:space="preserve"> </w:t>
      </w:r>
      <w:r w:rsidR="00E760EE" w:rsidRPr="001462A6">
        <w:rPr>
          <w:sz w:val="24"/>
          <w:szCs w:val="24"/>
        </w:rPr>
        <w:t xml:space="preserve">as Partes </w:t>
      </w:r>
      <w:r w:rsidRPr="001462A6">
        <w:rPr>
          <w:sz w:val="24"/>
          <w:szCs w:val="24"/>
        </w:rPr>
        <w:t>firmar o presente Instrumento Particular de Cessão Fiduciária de Direitos de Crédito e de Conta</w:t>
      </w:r>
      <w:r w:rsidR="004C057B">
        <w:rPr>
          <w:sz w:val="24"/>
          <w:szCs w:val="24"/>
        </w:rPr>
        <w:t>s</w:t>
      </w:r>
      <w:r w:rsidRPr="001462A6">
        <w:rPr>
          <w:sz w:val="24"/>
          <w:szCs w:val="24"/>
        </w:rPr>
        <w:t xml:space="preserve"> Vinculada</w:t>
      </w:r>
      <w:r w:rsidR="004C057B">
        <w:rPr>
          <w:sz w:val="24"/>
          <w:szCs w:val="24"/>
        </w:rPr>
        <w:t>s</w:t>
      </w:r>
      <w:r w:rsidRPr="001462A6">
        <w:rPr>
          <w:sz w:val="24"/>
          <w:szCs w:val="24"/>
        </w:rPr>
        <w:t xml:space="preserve"> e Outras Avenças (“</w:t>
      </w:r>
      <w:r w:rsidRPr="001462A6">
        <w:rPr>
          <w:sz w:val="24"/>
          <w:szCs w:val="24"/>
          <w:u w:val="single"/>
        </w:rPr>
        <w:t>Contrato</w:t>
      </w:r>
      <w:r w:rsidRPr="001462A6">
        <w:rPr>
          <w:sz w:val="24"/>
          <w:szCs w:val="24"/>
        </w:rPr>
        <w:t>”), que se regerá pelas cláusulas e condições abaixo pactuadas.</w:t>
      </w:r>
    </w:p>
    <w:p w14:paraId="3DB4A819" w14:textId="77777777" w:rsidR="00337D24" w:rsidRPr="001462A6" w:rsidRDefault="00337D24" w:rsidP="00857331">
      <w:pPr>
        <w:spacing w:line="300" w:lineRule="exact"/>
        <w:jc w:val="center"/>
        <w:outlineLvl w:val="0"/>
        <w:rPr>
          <w:b/>
          <w:smallCaps/>
        </w:rPr>
      </w:pPr>
    </w:p>
    <w:p w14:paraId="56A19635" w14:textId="77777777" w:rsidR="00337D24" w:rsidRPr="001462A6" w:rsidRDefault="00337D24" w:rsidP="00857331">
      <w:pPr>
        <w:spacing w:line="300" w:lineRule="exact"/>
        <w:jc w:val="center"/>
        <w:outlineLvl w:val="0"/>
        <w:rPr>
          <w:b/>
          <w:smallCaps/>
        </w:rPr>
      </w:pPr>
    </w:p>
    <w:p w14:paraId="100C41E7" w14:textId="77777777" w:rsidR="00FE79AF" w:rsidRPr="001462A6" w:rsidRDefault="00FE79AF" w:rsidP="00857331">
      <w:pPr>
        <w:spacing w:line="300" w:lineRule="exact"/>
        <w:jc w:val="center"/>
        <w:outlineLvl w:val="0"/>
        <w:rPr>
          <w:b/>
          <w:smallCaps/>
        </w:rPr>
      </w:pPr>
      <w:r w:rsidRPr="001462A6">
        <w:rPr>
          <w:b/>
          <w:smallCaps/>
        </w:rPr>
        <w:t>Cláusula Primeira</w:t>
      </w:r>
    </w:p>
    <w:p w14:paraId="4148FBCE" w14:textId="77777777" w:rsidR="002907F9" w:rsidRPr="001462A6" w:rsidRDefault="00E309C7" w:rsidP="00857331">
      <w:pPr>
        <w:spacing w:line="300" w:lineRule="exact"/>
        <w:jc w:val="center"/>
        <w:outlineLvl w:val="0"/>
        <w:rPr>
          <w:b/>
          <w:smallCaps/>
        </w:rPr>
      </w:pPr>
      <w:r w:rsidRPr="001462A6">
        <w:rPr>
          <w:b/>
          <w:smallCaps/>
        </w:rPr>
        <w:t>Cessão Fiduciária</w:t>
      </w:r>
      <w:r w:rsidR="00231A2E" w:rsidRPr="001462A6">
        <w:rPr>
          <w:b/>
          <w:smallCaps/>
        </w:rPr>
        <w:t xml:space="preserve"> dos Direitos de Crédito</w:t>
      </w:r>
    </w:p>
    <w:p w14:paraId="27F0F337" w14:textId="77777777" w:rsidR="00E309C7" w:rsidRPr="001462A6" w:rsidRDefault="00E309C7" w:rsidP="00857331">
      <w:pPr>
        <w:spacing w:line="300" w:lineRule="exact"/>
        <w:jc w:val="center"/>
        <w:outlineLvl w:val="0"/>
        <w:rPr>
          <w:b/>
          <w:smallCaps/>
        </w:rPr>
      </w:pPr>
    </w:p>
    <w:p w14:paraId="3A8D1870" w14:textId="55698ED5" w:rsidR="00954CF4" w:rsidRPr="001462A6" w:rsidRDefault="00DB333F" w:rsidP="00857331">
      <w:pPr>
        <w:pStyle w:val="ListParagraph"/>
        <w:numPr>
          <w:ilvl w:val="0"/>
          <w:numId w:val="60"/>
        </w:numPr>
        <w:tabs>
          <w:tab w:val="left" w:pos="0"/>
        </w:tabs>
        <w:spacing w:line="300" w:lineRule="exact"/>
        <w:ind w:left="0" w:firstLine="0"/>
        <w:outlineLvl w:val="0"/>
      </w:pPr>
      <w:r w:rsidRPr="001462A6">
        <w:rPr>
          <w:u w:val="single"/>
        </w:rPr>
        <w:t>Cessão Fiduciária d</w:t>
      </w:r>
      <w:r w:rsidR="0070598D" w:rsidRPr="001462A6">
        <w:rPr>
          <w:u w:val="single"/>
        </w:rPr>
        <w:t>os</w:t>
      </w:r>
      <w:r w:rsidRPr="001462A6">
        <w:rPr>
          <w:u w:val="single"/>
        </w:rPr>
        <w:t xml:space="preserve"> Direitos de Crédito.</w:t>
      </w:r>
      <w:r w:rsidRPr="001462A6">
        <w:t xml:space="preserve"> </w:t>
      </w:r>
      <w:r w:rsidR="003F6CF7" w:rsidRPr="001462A6">
        <w:t>Observado o disposto na Cláusula 3.5 deste Contrato e em</w:t>
      </w:r>
      <w:r w:rsidR="004D5208" w:rsidRPr="001462A6">
        <w:rPr>
          <w:lang w:eastAsia="pt-BR"/>
        </w:rPr>
        <w:t xml:space="preserve"> conformidade com os </w:t>
      </w:r>
      <w:r w:rsidR="003F6CF7" w:rsidRPr="001462A6">
        <w:rPr>
          <w:lang w:eastAsia="pt-BR"/>
        </w:rPr>
        <w:t xml:space="preserve">demais </w:t>
      </w:r>
      <w:r w:rsidR="004D5208" w:rsidRPr="001462A6">
        <w:rPr>
          <w:lang w:eastAsia="pt-BR"/>
        </w:rPr>
        <w:t>termos deste Contrato</w:t>
      </w:r>
      <w:r w:rsidR="007E68FB" w:rsidRPr="001462A6">
        <w:rPr>
          <w:lang w:eastAsia="pt-BR"/>
        </w:rPr>
        <w:t>,</w:t>
      </w:r>
      <w:r w:rsidR="004D5208" w:rsidRPr="001462A6">
        <w:rPr>
          <w:lang w:eastAsia="pt-BR"/>
        </w:rPr>
        <w:t xml:space="preserve"> e</w:t>
      </w:r>
      <w:r w:rsidR="007E68FB" w:rsidRPr="001462A6">
        <w:rPr>
          <w:lang w:eastAsia="pt-BR"/>
        </w:rPr>
        <w:t xml:space="preserve"> ainda,</w:t>
      </w:r>
      <w:r w:rsidR="004D5208" w:rsidRPr="001462A6">
        <w:rPr>
          <w:lang w:eastAsia="pt-BR"/>
        </w:rPr>
        <w:t xml:space="preserve"> nos termos do artigo 66-B da Lei nº 4.728, de 14 de julho de 1965, </w:t>
      </w:r>
      <w:r w:rsidR="00D91719" w:rsidRPr="001462A6">
        <w:rPr>
          <w:lang w:eastAsia="pt-BR"/>
        </w:rPr>
        <w:t>conforme alterada</w:t>
      </w:r>
      <w:r w:rsidR="004D5208" w:rsidRPr="001462A6">
        <w:rPr>
          <w:lang w:eastAsia="pt-BR"/>
        </w:rPr>
        <w:t xml:space="preserve"> (“</w:t>
      </w:r>
      <w:r w:rsidR="004D5208" w:rsidRPr="001462A6">
        <w:rPr>
          <w:u w:val="single"/>
          <w:lang w:eastAsia="pt-BR"/>
        </w:rPr>
        <w:t>Lei nº 4.728/65</w:t>
      </w:r>
      <w:r w:rsidR="004D5208" w:rsidRPr="001462A6">
        <w:rPr>
          <w:lang w:eastAsia="pt-BR"/>
        </w:rPr>
        <w:t xml:space="preserve">”), </w:t>
      </w:r>
      <w:r w:rsidR="00D91719" w:rsidRPr="001462A6">
        <w:rPr>
          <w:lang w:eastAsia="pt-BR"/>
        </w:rPr>
        <w:t xml:space="preserve">com a nova redação dada pelo artigo 55 da Lei </w:t>
      </w:r>
      <w:r w:rsidR="00D91719" w:rsidRPr="001462A6">
        <w:rPr>
          <w:bCs/>
          <w:iCs/>
          <w:lang w:eastAsia="pt-BR"/>
        </w:rPr>
        <w:t>nº</w:t>
      </w:r>
      <w:r w:rsidR="00D91719" w:rsidRPr="001462A6">
        <w:rPr>
          <w:lang w:eastAsia="pt-BR"/>
        </w:rPr>
        <w:t xml:space="preserve"> 10.931, de 2 de agosto de 2004, dos artigos 18 a 20 da Lei nº 9.514 de 20 de novembro de 1997, conforme alterada, </w:t>
      </w:r>
      <w:r w:rsidR="004D5208" w:rsidRPr="001462A6">
        <w:rPr>
          <w:lang w:eastAsia="pt-BR"/>
        </w:rPr>
        <w:t>e, no que for aplicável, dos artigos 1.361 e seguintes da Lei nº 10.406, de 10 de janeiro de 2002, conforme alterada (“</w:t>
      </w:r>
      <w:r w:rsidR="004D5208" w:rsidRPr="001462A6">
        <w:rPr>
          <w:u w:val="single"/>
          <w:lang w:eastAsia="pt-BR"/>
        </w:rPr>
        <w:t>Código Civil</w:t>
      </w:r>
      <w:r w:rsidR="004D5208" w:rsidRPr="001462A6">
        <w:rPr>
          <w:lang w:eastAsia="pt-BR"/>
        </w:rPr>
        <w:t xml:space="preserve">”), em garantia </w:t>
      </w:r>
      <w:r w:rsidR="00D91719" w:rsidRPr="001462A6">
        <w:rPr>
          <w:lang w:eastAsia="pt-BR"/>
        </w:rPr>
        <w:t>a</w:t>
      </w:r>
      <w:r w:rsidR="004D5208" w:rsidRPr="001462A6">
        <w:rPr>
          <w:lang w:eastAsia="pt-BR"/>
        </w:rPr>
        <w:t xml:space="preserve">o fiel, pontual e integral cumprimento de todas as obrigações, principais e acessórias, presentes e futuras </w:t>
      </w:r>
      <w:r w:rsidR="00D023E3" w:rsidRPr="001462A6">
        <w:rPr>
          <w:lang w:eastAsia="pt-BR"/>
        </w:rPr>
        <w:t>relativas às Debêntures</w:t>
      </w:r>
      <w:r w:rsidR="00D91719" w:rsidRPr="001462A6">
        <w:rPr>
          <w:lang w:eastAsia="pt-BR"/>
        </w:rPr>
        <w:t>,</w:t>
      </w:r>
      <w:r w:rsidR="00D023E3" w:rsidRPr="001462A6">
        <w:rPr>
          <w:lang w:eastAsia="pt-BR"/>
        </w:rPr>
        <w:t xml:space="preserve"> </w:t>
      </w:r>
      <w:r w:rsidR="004D5208" w:rsidRPr="001462A6">
        <w:rPr>
          <w:lang w:eastAsia="pt-BR"/>
        </w:rPr>
        <w:t>previstas na Escritura de Emissão, incluindo</w:t>
      </w:r>
      <w:r w:rsidR="00187BFF" w:rsidRPr="001462A6">
        <w:rPr>
          <w:lang w:eastAsia="pt-BR"/>
        </w:rPr>
        <w:t xml:space="preserve"> todos e quaisquer valores</w:t>
      </w:r>
      <w:r w:rsidR="004D5208" w:rsidRPr="001462A6">
        <w:rPr>
          <w:lang w:eastAsia="pt-BR"/>
        </w:rPr>
        <w:t xml:space="preserve">, </w:t>
      </w:r>
      <w:r w:rsidR="00187BFF" w:rsidRPr="001462A6">
        <w:rPr>
          <w:lang w:eastAsia="pt-BR"/>
        </w:rPr>
        <w:t xml:space="preserve">sem limitação, como o Valor Nominal Unitário ou o saldo do Valor Nominal Unitário, conforme o caso, </w:t>
      </w:r>
      <w:r w:rsidR="004D5208" w:rsidRPr="001462A6">
        <w:rPr>
          <w:lang w:eastAsia="pt-BR"/>
        </w:rPr>
        <w:t>a Remuneração das Debêntures</w:t>
      </w:r>
      <w:r w:rsidR="00D76ED9">
        <w:rPr>
          <w:lang w:eastAsia="pt-BR"/>
        </w:rPr>
        <w:t>,</w:t>
      </w:r>
      <w:r w:rsidR="00EE21D9" w:rsidRPr="001462A6">
        <w:rPr>
          <w:lang w:eastAsia="pt-BR"/>
        </w:rPr>
        <w:t xml:space="preserve"> </w:t>
      </w:r>
      <w:r w:rsidR="00187BFF" w:rsidRPr="001462A6">
        <w:t>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 eventuais custos e despesas decorrentes da Garantia Real e sua execução (“</w:t>
      </w:r>
      <w:r w:rsidR="00187BFF" w:rsidRPr="001462A6">
        <w:rPr>
          <w:u w:val="single"/>
        </w:rPr>
        <w:t>Obrigações Garantidas</w:t>
      </w:r>
      <w:r w:rsidR="00187BFF" w:rsidRPr="001462A6">
        <w:t>”)</w:t>
      </w:r>
      <w:r w:rsidR="004D5208" w:rsidRPr="001462A6">
        <w:t xml:space="preserve">, a </w:t>
      </w:r>
      <w:r w:rsidR="004D5208" w:rsidRPr="008604B7">
        <w:t>Cedente</w:t>
      </w:r>
      <w:r w:rsidR="004D5208" w:rsidRPr="001462A6">
        <w:t xml:space="preserve"> </w:t>
      </w:r>
      <w:r w:rsidR="004D5208" w:rsidRPr="001462A6">
        <w:lastRenderedPageBreak/>
        <w:t xml:space="preserve">cede e transfere </w:t>
      </w:r>
      <w:r w:rsidR="001676C1" w:rsidRPr="001462A6">
        <w:t>a propriedade fiduciária, o domínio resolúvel e a posse indireta aos Debenturistas, representados pelo Agente Fiduciário, e seus respectivos sucessores e eventuais cessionários,</w:t>
      </w:r>
      <w:del w:id="52" w:author="Bertanha, Joao" w:date="2019-07-10T14:06:00Z">
        <w:r w:rsidR="004D5208" w:rsidRPr="001462A6" w:rsidDel="00E365BC">
          <w:delText>,</w:delText>
        </w:r>
      </w:del>
      <w:r w:rsidR="004D5208" w:rsidRPr="001462A6">
        <w:t xml:space="preserve"> até a integral quitação de todas as Obrigações Garantidas, por meio deste Contrato</w:t>
      </w:r>
      <w:r w:rsidR="00954CF4" w:rsidRPr="001462A6">
        <w:t xml:space="preserve"> (</w:t>
      </w:r>
      <w:r w:rsidR="00D76ED9">
        <w:t xml:space="preserve">em conjunto, </w:t>
      </w:r>
      <w:r w:rsidR="00954CF4" w:rsidRPr="001462A6">
        <w:t>“</w:t>
      </w:r>
      <w:r w:rsidR="00954CF4" w:rsidRPr="001462A6">
        <w:rPr>
          <w:u w:val="single"/>
        </w:rPr>
        <w:t>Direitos Creditórios Recebíveis</w:t>
      </w:r>
      <w:r w:rsidR="00954CF4" w:rsidRPr="001462A6">
        <w:t>”):</w:t>
      </w:r>
      <w:ins w:id="53" w:author="Bertanha, Joao" w:date="2019-07-10T14:12:00Z">
        <w:r w:rsidR="00E365BC">
          <w:t xml:space="preserve"> </w:t>
        </w:r>
      </w:ins>
    </w:p>
    <w:p w14:paraId="6448D78B" w14:textId="77777777" w:rsidR="00954CF4" w:rsidRPr="001462A6" w:rsidRDefault="00954CF4" w:rsidP="00857331">
      <w:pPr>
        <w:pStyle w:val="ListParagraph"/>
        <w:tabs>
          <w:tab w:val="left" w:pos="0"/>
        </w:tabs>
        <w:spacing w:line="300" w:lineRule="exact"/>
        <w:ind w:left="0"/>
        <w:outlineLvl w:val="0"/>
      </w:pPr>
    </w:p>
    <w:p w14:paraId="3A6F1ACB" w14:textId="37D41A11" w:rsidR="00954CF4" w:rsidRPr="001462A6" w:rsidRDefault="00954CF4" w:rsidP="00857331">
      <w:pPr>
        <w:pStyle w:val="ListParagraph"/>
        <w:numPr>
          <w:ilvl w:val="0"/>
          <w:numId w:val="103"/>
        </w:numPr>
        <w:tabs>
          <w:tab w:val="left" w:pos="0"/>
        </w:tabs>
        <w:spacing w:line="300" w:lineRule="exact"/>
        <w:ind w:left="0" w:firstLine="0"/>
        <w:outlineLvl w:val="0"/>
      </w:pPr>
      <w:r w:rsidRPr="001462A6">
        <w:t xml:space="preserve">o fluxo financeiro decorrente do recebimento de direitos creditórios presentes e futuros </w:t>
      </w:r>
      <w:del w:id="54" w:author="Bertanha, Joao" w:date="2019-07-10T14:08:00Z">
        <w:r w:rsidRPr="001462A6" w:rsidDel="00E365BC">
          <w:delText xml:space="preserve">decorrentes </w:delText>
        </w:r>
      </w:del>
      <w:ins w:id="55" w:author="Bertanha, Joao" w:date="2019-07-10T14:08:00Z">
        <w:r w:rsidR="00E365BC">
          <w:t>oriundos</w:t>
        </w:r>
        <w:r w:rsidR="00E365BC" w:rsidRPr="001462A6">
          <w:t xml:space="preserve"> </w:t>
        </w:r>
      </w:ins>
      <w:r w:rsidRPr="001462A6">
        <w:t>das taxas de embarque, taxa de banho, taxa de guarda volumes, cartões telefônicos e outras receitas de terminais rodoviários e/ou aeroportuários</w:t>
      </w:r>
      <w:r w:rsidR="004E4710">
        <w:t xml:space="preserve"> em decorrência de: (a) “</w:t>
      </w:r>
      <w:r w:rsidR="004E4710" w:rsidRPr="004E4710">
        <w:rPr>
          <w:i/>
        </w:rPr>
        <w:t>Contrato nº 0151980004 - Contrato de Arrendamento da Exploração Comercial do Terminal Rodoviário da Barra Funda – 1º Etapa</w:t>
      </w:r>
      <w:r w:rsidR="004E4710">
        <w:t xml:space="preserve">”, celebrado </w:t>
      </w:r>
      <w:r w:rsidR="00C6455E">
        <w:t>entre a Companhia do Metropolitan</w:t>
      </w:r>
      <w:r w:rsidR="004E4710">
        <w:t xml:space="preserve">o de São Paulo, </w:t>
      </w:r>
      <w:r w:rsidR="00C6455E">
        <w:t>empresa pública inscrita no CNPJ sob o nº 62.070.362/0001-06, com sede em São Paulo, na Rua Augusta, 1626</w:t>
      </w:r>
      <w:r w:rsidR="003565A3">
        <w:t xml:space="preserve"> (“</w:t>
      </w:r>
      <w:r w:rsidR="003565A3" w:rsidRPr="003565A3">
        <w:rPr>
          <w:u w:val="single"/>
        </w:rPr>
        <w:t>Metrô</w:t>
      </w:r>
      <w:r w:rsidR="003565A3">
        <w:t>”)</w:t>
      </w:r>
      <w:r w:rsidR="00C6455E">
        <w:t>, e o Consórcio Pri</w:t>
      </w:r>
      <w:del w:id="56" w:author="Bertanha, Joao" w:date="2019-07-11T17:34:00Z">
        <w:r w:rsidR="00C6455E" w:rsidDel="00AA39F7">
          <w:delText>s</w:delText>
        </w:r>
      </w:del>
      <w:r w:rsidR="00C6455E">
        <w:t>ma</w:t>
      </w:r>
      <w:r w:rsidR="00FF55CB">
        <w:t xml:space="preserve">, em </w:t>
      </w:r>
      <w:r w:rsidR="003565A3">
        <w:t>20 de dezembro de 1989</w:t>
      </w:r>
      <w:r w:rsidR="00732275">
        <w:t>, e seus posteriores aditamentos</w:t>
      </w:r>
      <w:r w:rsidR="00FF55CB">
        <w:t>;</w:t>
      </w:r>
      <w:r w:rsidR="004E4710">
        <w:t xml:space="preserve"> e (</w:t>
      </w:r>
      <w:proofErr w:type="spellStart"/>
      <w:r w:rsidR="004E4710">
        <w:t>ii</w:t>
      </w:r>
      <w:proofErr w:type="spellEnd"/>
      <w:r w:rsidR="004E4710">
        <w:t>)</w:t>
      </w:r>
      <w:r w:rsidR="000D7D20">
        <w:t xml:space="preserve"> </w:t>
      </w:r>
      <w:r w:rsidR="00C900FB">
        <w:t xml:space="preserve">de </w:t>
      </w:r>
      <w:r w:rsidR="000D7D20">
        <w:t>“</w:t>
      </w:r>
      <w:r w:rsidR="000D7D20" w:rsidRPr="004E4710">
        <w:rPr>
          <w:i/>
        </w:rPr>
        <w:t xml:space="preserve">Contrato nº </w:t>
      </w:r>
      <w:r w:rsidR="000D7D20">
        <w:rPr>
          <w:i/>
        </w:rPr>
        <w:t>0051321101</w:t>
      </w:r>
      <w:r w:rsidR="000D7D20" w:rsidRPr="004E4710">
        <w:rPr>
          <w:i/>
        </w:rPr>
        <w:t xml:space="preserve"> </w:t>
      </w:r>
      <w:r w:rsidR="000D7D20">
        <w:rPr>
          <w:i/>
        </w:rPr>
        <w:t>–</w:t>
      </w:r>
      <w:r w:rsidR="000D7D20" w:rsidRPr="004E4710">
        <w:rPr>
          <w:i/>
        </w:rPr>
        <w:t xml:space="preserve"> </w:t>
      </w:r>
      <w:r w:rsidR="000D7D20">
        <w:rPr>
          <w:i/>
        </w:rPr>
        <w:t>Termo de Contrato de Comodato e Outras Avenças que entre si Celebram Companhia do Metropolitano de São Paulo – Metrô e Consórcio Prima Objetivando a área para Edificação do Terminal Rodoviário Barra Funda - Definitivo</w:t>
      </w:r>
      <w:r w:rsidR="000D7D20">
        <w:t>”,</w:t>
      </w:r>
      <w:ins w:id="57" w:author="Bertanha, Joao" w:date="2019-07-10T12:30:00Z">
        <w:r w:rsidR="00E365BC">
          <w:t xml:space="preserve"> celebrado entre o </w:t>
        </w:r>
      </w:ins>
      <w:del w:id="58" w:author="Bertanha, Joao" w:date="2019-07-10T12:30:00Z">
        <w:r w:rsidR="000D7D20" w:rsidDel="00E365BC">
          <w:delText xml:space="preserve"> </w:delText>
        </w:r>
      </w:del>
      <w:r w:rsidR="000D7D20" w:rsidRPr="000D7D20">
        <w:t>Metrô</w:t>
      </w:r>
      <w:r w:rsidR="000D7D20">
        <w:t xml:space="preserve"> e o Consórcio Pri</w:t>
      </w:r>
      <w:del w:id="59" w:author="Bertanha, Joao" w:date="2019-07-11T17:32:00Z">
        <w:r w:rsidR="000D7D20" w:rsidDel="00AA39F7">
          <w:delText>s</w:delText>
        </w:r>
      </w:del>
      <w:r w:rsidR="000D7D20">
        <w:t xml:space="preserve">ma, em </w:t>
      </w:r>
      <w:r w:rsidR="00732275">
        <w:t>14</w:t>
      </w:r>
      <w:r w:rsidR="000D7D20">
        <w:t xml:space="preserve"> de </w:t>
      </w:r>
      <w:r w:rsidR="00732275">
        <w:t>mai</w:t>
      </w:r>
      <w:r w:rsidR="000D7D20">
        <w:t>o de 19</w:t>
      </w:r>
      <w:r w:rsidR="00732275">
        <w:t>93, e seus posteriores aditamentos</w:t>
      </w:r>
      <w:r w:rsidR="004E4710">
        <w:t>;</w:t>
      </w:r>
      <w:ins w:id="60" w:author="Bertanha, Joao" w:date="2019-07-11T17:38:00Z">
        <w:r w:rsidR="00AA39F7">
          <w:t xml:space="preserve"> </w:t>
        </w:r>
      </w:ins>
    </w:p>
    <w:p w14:paraId="3361D4F4" w14:textId="77777777" w:rsidR="00954CF4" w:rsidRPr="001462A6" w:rsidRDefault="00954CF4" w:rsidP="00857331">
      <w:pPr>
        <w:pStyle w:val="ListParagraph"/>
        <w:tabs>
          <w:tab w:val="left" w:pos="0"/>
        </w:tabs>
        <w:spacing w:line="300" w:lineRule="exact"/>
        <w:ind w:left="0"/>
        <w:outlineLvl w:val="0"/>
      </w:pPr>
    </w:p>
    <w:p w14:paraId="6EF9E20C" w14:textId="6ABA2D07" w:rsidR="00954CF4" w:rsidRPr="001462A6" w:rsidRDefault="00954CF4" w:rsidP="00857331">
      <w:pPr>
        <w:pStyle w:val="ListParagraph"/>
        <w:numPr>
          <w:ilvl w:val="0"/>
          <w:numId w:val="103"/>
        </w:numPr>
        <w:tabs>
          <w:tab w:val="left" w:pos="0"/>
        </w:tabs>
        <w:spacing w:line="300" w:lineRule="exact"/>
        <w:ind w:left="0" w:firstLine="0"/>
        <w:outlineLvl w:val="0"/>
      </w:pPr>
      <w:r w:rsidRPr="001462A6">
        <w:t>os direitos creditórios presentes e futuros decorrentes das taxas de embarque e outras receitas de terminais aeroportuários, conforme descritos no Anexo II a este Contrato;</w:t>
      </w:r>
    </w:p>
    <w:p w14:paraId="37D678F8" w14:textId="77777777" w:rsidR="00B32A5E" w:rsidRPr="001462A6" w:rsidRDefault="00B32A5E" w:rsidP="00857331">
      <w:pPr>
        <w:pStyle w:val="ListParagraph"/>
        <w:tabs>
          <w:tab w:val="left" w:pos="0"/>
        </w:tabs>
        <w:spacing w:line="300" w:lineRule="exact"/>
        <w:ind w:left="0"/>
        <w:outlineLvl w:val="0"/>
      </w:pPr>
    </w:p>
    <w:p w14:paraId="39EB84DB" w14:textId="4411CBF3" w:rsidR="004D5A71" w:rsidRPr="001462A6" w:rsidRDefault="00D91719" w:rsidP="00857331">
      <w:pPr>
        <w:pStyle w:val="ListParagraph"/>
        <w:spacing w:line="300" w:lineRule="exact"/>
        <w:ind w:left="0"/>
      </w:pPr>
      <w:r w:rsidRPr="001462A6">
        <w:t>1.1.1</w:t>
      </w:r>
      <w:r w:rsidRPr="001462A6">
        <w:tab/>
      </w:r>
      <w:r w:rsidR="00D12E53" w:rsidRPr="001462A6">
        <w:t xml:space="preserve">A </w:t>
      </w:r>
      <w:r w:rsidR="007361DF" w:rsidRPr="001462A6">
        <w:t xml:space="preserve">Cedente </w:t>
      </w:r>
      <w:r w:rsidR="00FE79AF" w:rsidRPr="001462A6">
        <w:t xml:space="preserve">assume total responsabilidade </w:t>
      </w:r>
      <w:r w:rsidR="004D5A71" w:rsidRPr="001462A6">
        <w:t xml:space="preserve">(i) </w:t>
      </w:r>
      <w:r w:rsidR="00FE79AF" w:rsidRPr="001462A6">
        <w:t xml:space="preserve">pela </w:t>
      </w:r>
      <w:r w:rsidR="004D5A71" w:rsidRPr="001462A6">
        <w:t xml:space="preserve">legalidade, legitimidade, veracidade e </w:t>
      </w:r>
      <w:r w:rsidR="00FE79AF" w:rsidRPr="001462A6">
        <w:t xml:space="preserve">correta formalização dos Direitos </w:t>
      </w:r>
      <w:r w:rsidR="00F2346A" w:rsidRPr="001462A6">
        <w:t>Creditórios</w:t>
      </w:r>
      <w:r w:rsidR="004D5A71" w:rsidRPr="001462A6">
        <w:t>; (</w:t>
      </w:r>
      <w:proofErr w:type="spellStart"/>
      <w:r w:rsidR="004D5A71" w:rsidRPr="001462A6">
        <w:t>ii</w:t>
      </w:r>
      <w:proofErr w:type="spellEnd"/>
      <w:r w:rsidR="004D5A71" w:rsidRPr="001462A6">
        <w:t xml:space="preserve">) </w:t>
      </w:r>
      <w:r w:rsidR="00143989" w:rsidRPr="001462A6">
        <w:t>pela</w:t>
      </w:r>
      <w:r w:rsidR="00FE79AF" w:rsidRPr="001462A6">
        <w:t xml:space="preserve"> existência, validade</w:t>
      </w:r>
      <w:r w:rsidR="004D5A71" w:rsidRPr="001462A6">
        <w:t>, certeza</w:t>
      </w:r>
      <w:r w:rsidR="00FE79AF" w:rsidRPr="001462A6">
        <w:t xml:space="preserve"> e plena eficácia</w:t>
      </w:r>
      <w:r w:rsidR="004D5A71" w:rsidRPr="001462A6">
        <w:t xml:space="preserve"> dos Direitos </w:t>
      </w:r>
      <w:r w:rsidR="00F2346A" w:rsidRPr="001462A6">
        <w:t>Creditórios</w:t>
      </w:r>
      <w:r w:rsidR="004D5A71" w:rsidRPr="001462A6">
        <w:t xml:space="preserve">; </w:t>
      </w:r>
      <w:r w:rsidR="00143989" w:rsidRPr="001462A6">
        <w:t xml:space="preserve">e </w:t>
      </w:r>
      <w:r w:rsidR="004D5A71" w:rsidRPr="001462A6">
        <w:t>(</w:t>
      </w:r>
      <w:proofErr w:type="spellStart"/>
      <w:r w:rsidR="004D5A71" w:rsidRPr="001462A6">
        <w:t>iii</w:t>
      </w:r>
      <w:proofErr w:type="spellEnd"/>
      <w:r w:rsidR="004D5A71" w:rsidRPr="001462A6">
        <w:t xml:space="preserve">) por eventuais oposições ou exceções apresentadas </w:t>
      </w:r>
      <w:r w:rsidR="006C3213" w:rsidRPr="001462A6">
        <w:t>por quaisquer pessoas</w:t>
      </w:r>
      <w:r w:rsidR="00C72B02" w:rsidRPr="001462A6">
        <w:t xml:space="preserve"> </w:t>
      </w:r>
      <w:r w:rsidR="004D5A71" w:rsidRPr="001462A6">
        <w:t xml:space="preserve">contra </w:t>
      </w:r>
      <w:r w:rsidR="00D12E53" w:rsidRPr="001462A6">
        <w:t xml:space="preserve">a </w:t>
      </w:r>
      <w:r w:rsidR="006F5A9F" w:rsidRPr="001462A6">
        <w:t xml:space="preserve">Cedente </w:t>
      </w:r>
      <w:r w:rsidR="006C3213" w:rsidRPr="001462A6">
        <w:t xml:space="preserve">em relação aos Direitos </w:t>
      </w:r>
      <w:r w:rsidR="00F2346A" w:rsidRPr="001462A6">
        <w:t>Creditórios</w:t>
      </w:r>
      <w:r w:rsidR="00FE79AF" w:rsidRPr="001462A6">
        <w:t>.</w:t>
      </w:r>
      <w:r w:rsidR="004D5A71" w:rsidRPr="001462A6">
        <w:t xml:space="preserve"> </w:t>
      </w:r>
      <w:bookmarkStart w:id="61" w:name="_DV_M67"/>
      <w:bookmarkStart w:id="62" w:name="_DV_M68"/>
      <w:bookmarkEnd w:id="61"/>
      <w:bookmarkEnd w:id="62"/>
    </w:p>
    <w:p w14:paraId="1B549955" w14:textId="5D321A06" w:rsidR="002563FB" w:rsidRPr="001462A6" w:rsidDel="00E365BC" w:rsidRDefault="002563FB" w:rsidP="00857331">
      <w:pPr>
        <w:pStyle w:val="ListParagraph"/>
        <w:spacing w:line="300" w:lineRule="exact"/>
        <w:ind w:left="0"/>
        <w:rPr>
          <w:del w:id="63" w:author="Bertanha, Joao" w:date="2019-07-10T12:38:00Z"/>
        </w:rPr>
      </w:pPr>
    </w:p>
    <w:p w14:paraId="1948A82C" w14:textId="43872B8B" w:rsidR="00036DA4" w:rsidRPr="001462A6" w:rsidDel="00E365BC" w:rsidRDefault="0019482C" w:rsidP="00857331">
      <w:pPr>
        <w:pStyle w:val="ListParagraph"/>
        <w:numPr>
          <w:ilvl w:val="0"/>
          <w:numId w:val="60"/>
        </w:numPr>
        <w:tabs>
          <w:tab w:val="left" w:pos="0"/>
        </w:tabs>
        <w:spacing w:line="300" w:lineRule="exact"/>
        <w:ind w:left="0" w:firstLine="0"/>
        <w:outlineLvl w:val="0"/>
        <w:rPr>
          <w:del w:id="64" w:author="Bertanha, Joao" w:date="2019-07-10T12:38:00Z"/>
        </w:rPr>
      </w:pPr>
      <w:commentRangeStart w:id="65"/>
      <w:del w:id="66" w:author="Bertanha, Joao" w:date="2019-07-10T12:38:00Z">
        <w:r w:rsidRPr="001462A6" w:rsidDel="00E365BC">
          <w:delText>A Cessão Fiduciária permanecerá íntegra e em pleno vigor até o integral cumpri</w:delText>
        </w:r>
        <w:r w:rsidR="000F045D" w:rsidDel="00E365BC">
          <w:delText>mento das Obrigações Garantidas</w:delText>
        </w:r>
        <w:r w:rsidRPr="001462A6" w:rsidDel="00E365BC">
          <w:delText xml:space="preserve">. Após a liquidação de todas as Obrigações Garantidas, conforme certificado pelo Agente Fiduciário, em termo de quitação a ser enviado à </w:delText>
        </w:r>
        <w:r w:rsidR="0063733D" w:rsidDel="00E365BC">
          <w:delText>Cedente</w:delText>
        </w:r>
        <w:r w:rsidRPr="001462A6" w:rsidDel="00E365BC">
          <w:delText>, este Contrato ficará terminado de pleno direito.</w:delText>
        </w:r>
      </w:del>
      <w:commentRangeEnd w:id="65"/>
      <w:r w:rsidR="002228BD">
        <w:rPr>
          <w:rStyle w:val="CommentReference"/>
        </w:rPr>
        <w:commentReference w:id="65"/>
      </w:r>
    </w:p>
    <w:p w14:paraId="39FB4C15" w14:textId="77777777" w:rsidR="0006204F" w:rsidRPr="001462A6" w:rsidRDefault="0006204F" w:rsidP="00857331">
      <w:pPr>
        <w:pStyle w:val="ListParagraph"/>
        <w:tabs>
          <w:tab w:val="left" w:pos="0"/>
        </w:tabs>
        <w:spacing w:line="300" w:lineRule="exact"/>
        <w:ind w:left="0"/>
        <w:outlineLvl w:val="0"/>
        <w:rPr>
          <w:color w:val="000000"/>
        </w:rPr>
      </w:pPr>
      <w:bookmarkStart w:id="67" w:name="_DV_M70"/>
      <w:bookmarkEnd w:id="67"/>
    </w:p>
    <w:p w14:paraId="24BB4304" w14:textId="77777777" w:rsidR="00A84385" w:rsidRPr="001462A6" w:rsidRDefault="00A84385" w:rsidP="00857331">
      <w:pPr>
        <w:pStyle w:val="ListParagraph"/>
        <w:spacing w:line="300" w:lineRule="exact"/>
        <w:ind w:left="0"/>
        <w:rPr>
          <w:color w:val="000000"/>
        </w:rPr>
      </w:pPr>
    </w:p>
    <w:p w14:paraId="3F06ACB2" w14:textId="77777777" w:rsidR="00231A2E" w:rsidRPr="001462A6" w:rsidRDefault="00231A2E" w:rsidP="00857331">
      <w:pPr>
        <w:spacing w:line="300" w:lineRule="exact"/>
        <w:jc w:val="center"/>
        <w:outlineLvl w:val="0"/>
        <w:rPr>
          <w:b/>
          <w:smallCaps/>
        </w:rPr>
      </w:pPr>
      <w:r w:rsidRPr="001462A6">
        <w:rPr>
          <w:b/>
          <w:smallCaps/>
        </w:rPr>
        <w:t xml:space="preserve">Cláusula </w:t>
      </w:r>
      <w:r w:rsidR="00231DF8" w:rsidRPr="001462A6">
        <w:rPr>
          <w:b/>
          <w:smallCaps/>
        </w:rPr>
        <w:t>Segunda</w:t>
      </w:r>
    </w:p>
    <w:p w14:paraId="7E1C0400" w14:textId="4A79A1DB" w:rsidR="00231A2E" w:rsidRPr="001462A6" w:rsidRDefault="00231A2E" w:rsidP="00857331">
      <w:pPr>
        <w:spacing w:line="300" w:lineRule="exact"/>
        <w:jc w:val="center"/>
        <w:outlineLvl w:val="0"/>
        <w:rPr>
          <w:b/>
          <w:smallCaps/>
        </w:rPr>
      </w:pPr>
      <w:r w:rsidRPr="001462A6">
        <w:rPr>
          <w:b/>
          <w:smallCaps/>
        </w:rPr>
        <w:t xml:space="preserve">Cessão Fiduciária </w:t>
      </w:r>
      <w:r w:rsidR="00B543BB" w:rsidRPr="001462A6">
        <w:rPr>
          <w:b/>
          <w:smallCaps/>
        </w:rPr>
        <w:t>de Conta</w:t>
      </w:r>
      <w:r w:rsidR="004C057B">
        <w:rPr>
          <w:b/>
          <w:smallCaps/>
        </w:rPr>
        <w:t>s</w:t>
      </w:r>
      <w:r w:rsidR="00B543BB" w:rsidRPr="001462A6">
        <w:rPr>
          <w:b/>
          <w:smallCaps/>
        </w:rPr>
        <w:t xml:space="preserve"> Vinculada</w:t>
      </w:r>
      <w:r w:rsidR="004C057B">
        <w:rPr>
          <w:b/>
          <w:smallCaps/>
        </w:rPr>
        <w:t>s</w:t>
      </w:r>
    </w:p>
    <w:p w14:paraId="13D25DF4" w14:textId="77777777" w:rsidR="003B2501" w:rsidRPr="001462A6" w:rsidRDefault="003B2501" w:rsidP="00857331">
      <w:pPr>
        <w:spacing w:line="300" w:lineRule="exact"/>
        <w:jc w:val="center"/>
        <w:outlineLvl w:val="0"/>
        <w:rPr>
          <w:b/>
          <w:smallCaps/>
        </w:rPr>
      </w:pPr>
    </w:p>
    <w:p w14:paraId="63F1E82C" w14:textId="083AAF47" w:rsidR="004B5B76" w:rsidRPr="001462A6" w:rsidRDefault="00231A2E" w:rsidP="00857331">
      <w:pPr>
        <w:pStyle w:val="ListParagraph"/>
        <w:numPr>
          <w:ilvl w:val="0"/>
          <w:numId w:val="49"/>
        </w:numPr>
        <w:tabs>
          <w:tab w:val="left" w:pos="709"/>
        </w:tabs>
        <w:spacing w:line="300" w:lineRule="exact"/>
        <w:ind w:left="0" w:firstLine="0"/>
      </w:pPr>
      <w:r w:rsidRPr="001462A6">
        <w:rPr>
          <w:u w:val="single"/>
        </w:rPr>
        <w:t>Cessão Fiduciária</w:t>
      </w:r>
      <w:r w:rsidR="00B543BB" w:rsidRPr="001462A6">
        <w:rPr>
          <w:u w:val="single"/>
        </w:rPr>
        <w:t xml:space="preserve"> d</w:t>
      </w:r>
      <w:r w:rsidR="00B20069" w:rsidRPr="001462A6">
        <w:rPr>
          <w:u w:val="single"/>
        </w:rPr>
        <w:t>a</w:t>
      </w:r>
      <w:r w:rsidR="00B543BB" w:rsidRPr="001462A6">
        <w:rPr>
          <w:u w:val="single"/>
        </w:rPr>
        <w:t xml:space="preserve"> Conta</w:t>
      </w:r>
      <w:r w:rsidR="004C057B">
        <w:rPr>
          <w:u w:val="single"/>
        </w:rPr>
        <w:t>s</w:t>
      </w:r>
      <w:r w:rsidR="00B543BB" w:rsidRPr="001462A6">
        <w:rPr>
          <w:u w:val="single"/>
        </w:rPr>
        <w:t xml:space="preserve"> Vinculada</w:t>
      </w:r>
      <w:r w:rsidR="004C057B">
        <w:rPr>
          <w:u w:val="single"/>
        </w:rPr>
        <w:t>s</w:t>
      </w:r>
      <w:r w:rsidRPr="001462A6">
        <w:t xml:space="preserve">. Pelo presente Contrato, e em garantia do fiel, integral e pontual cumprimento de todas as </w:t>
      </w:r>
      <w:r w:rsidR="004F6311" w:rsidRPr="001462A6">
        <w:t>Obrigações Garantidas</w:t>
      </w:r>
      <w:r w:rsidR="00214001" w:rsidRPr="001462A6">
        <w:t xml:space="preserve">, além dos Direitos Creditórios listados na Cláusula 1.1 acima, </w:t>
      </w:r>
      <w:r w:rsidR="003F6CF7" w:rsidRPr="001462A6">
        <w:t xml:space="preserve">observado o disposto na Cláusula 3.5 deste Contrato, </w:t>
      </w:r>
      <w:r w:rsidRPr="001462A6">
        <w:t xml:space="preserve">a </w:t>
      </w:r>
      <w:r w:rsidR="0063733D">
        <w:t>Cedente</w:t>
      </w:r>
      <w:r w:rsidR="00AA7A52" w:rsidRPr="001462A6">
        <w:t xml:space="preserve"> </w:t>
      </w:r>
      <w:r w:rsidRPr="001462A6">
        <w:t xml:space="preserve">cede e transfere </w:t>
      </w:r>
      <w:r w:rsidR="001676C1" w:rsidRPr="001462A6">
        <w:t xml:space="preserve">a propriedade fiduciária, o domínio resolúvel e a posse indireta aos Debenturistas, representados pelo Agente Fiduciário, e seus respectivos sucessores e eventuais cessionários, </w:t>
      </w:r>
      <w:r w:rsidRPr="001462A6">
        <w:t>nos termos do artigo 66-B da Lei nº 4.728</w:t>
      </w:r>
      <w:r w:rsidR="00231DF8" w:rsidRPr="001462A6">
        <w:t>/65</w:t>
      </w:r>
      <w:r w:rsidR="001676C1" w:rsidRPr="001462A6">
        <w:t xml:space="preserve"> e demais normas aplicáveis</w:t>
      </w:r>
      <w:r w:rsidRPr="001462A6">
        <w:t>, até a integral quitação de todas as Obrigações Garantidas, por meio deste Contrato</w:t>
      </w:r>
      <w:r w:rsidR="009E10F8" w:rsidRPr="001462A6">
        <w:t xml:space="preserve"> (“</w:t>
      </w:r>
      <w:r w:rsidR="009E10F8" w:rsidRPr="001462A6">
        <w:rPr>
          <w:u w:val="single"/>
        </w:rPr>
        <w:t>Cessão Fiduciária de Conta</w:t>
      </w:r>
      <w:r w:rsidR="004C057B">
        <w:rPr>
          <w:u w:val="single"/>
        </w:rPr>
        <w:t>s</w:t>
      </w:r>
      <w:r w:rsidR="009E10F8" w:rsidRPr="001462A6">
        <w:rPr>
          <w:u w:val="single"/>
        </w:rPr>
        <w:t xml:space="preserve"> Vinculada</w:t>
      </w:r>
      <w:r w:rsidR="004C057B">
        <w:rPr>
          <w:u w:val="single"/>
        </w:rPr>
        <w:t>s</w:t>
      </w:r>
      <w:r w:rsidR="009E10F8" w:rsidRPr="001462A6">
        <w:t>” e, em conjunto com a Cessão Fiduciária de Direitos de Crédito, “</w:t>
      </w:r>
      <w:r w:rsidR="009E10F8" w:rsidRPr="001462A6">
        <w:rPr>
          <w:u w:val="single"/>
        </w:rPr>
        <w:t>Cessões Fiduciárias</w:t>
      </w:r>
      <w:r w:rsidR="009E10F8" w:rsidRPr="001462A6">
        <w:t>”)</w:t>
      </w:r>
      <w:r w:rsidR="00AA7A52" w:rsidRPr="001462A6">
        <w:t xml:space="preserve"> </w:t>
      </w:r>
      <w:r w:rsidR="004B5B76" w:rsidRPr="001462A6">
        <w:t>todos os seus direitos, titularidade e interesses relativos à</w:t>
      </w:r>
      <w:r w:rsidR="009E2D2E">
        <w:t>s</w:t>
      </w:r>
      <w:r w:rsidR="004B5B76" w:rsidRPr="001462A6">
        <w:t xml:space="preserve"> conta</w:t>
      </w:r>
      <w:r w:rsidR="009E2D2E">
        <w:t>s</w:t>
      </w:r>
      <w:r w:rsidR="004B5B76" w:rsidRPr="001462A6">
        <w:t xml:space="preserve"> corrente</w:t>
      </w:r>
      <w:r w:rsidR="009E2D2E">
        <w:t>s</w:t>
      </w:r>
      <w:r w:rsidR="004B5B76" w:rsidRPr="001462A6">
        <w:t xml:space="preserve"> de titularidade da Cedente</w:t>
      </w:r>
      <w:del w:id="68" w:author="Bertanha, Joao" w:date="2019-07-10T14:06:00Z">
        <w:r w:rsidR="009E2D2E" w:rsidDel="00E365BC">
          <w:delText xml:space="preserve"> </w:delText>
        </w:r>
        <w:r w:rsidR="00067E32" w:rsidDel="00E365BC">
          <w:delText>[</w:delText>
        </w:r>
        <w:r w:rsidR="009E2D2E" w:rsidRPr="00067E32" w:rsidDel="00E365BC">
          <w:rPr>
            <w:highlight w:val="lightGray"/>
          </w:rPr>
          <w:delText>e das Intervenientes Anuentes</w:delText>
        </w:r>
        <w:r w:rsidR="00067E32" w:rsidDel="00E365BC">
          <w:delText>]</w:delText>
        </w:r>
      </w:del>
      <w:r w:rsidR="004B5B76" w:rsidRPr="001462A6">
        <w:t>, mantida</w:t>
      </w:r>
      <w:r w:rsidR="009E2D2E">
        <w:t>s</w:t>
      </w:r>
      <w:r w:rsidR="004B5B76" w:rsidRPr="001462A6">
        <w:t xml:space="preserve"> junto ao </w:t>
      </w:r>
      <w:r w:rsidR="00954CF4" w:rsidRPr="001462A6">
        <w:t>Itaú Unibanco S.A. (“</w:t>
      </w:r>
      <w:r w:rsidR="004B5B76" w:rsidRPr="001462A6">
        <w:rPr>
          <w:u w:val="single"/>
        </w:rPr>
        <w:t>Banco Mandatário</w:t>
      </w:r>
      <w:r w:rsidR="00954CF4" w:rsidRPr="001462A6">
        <w:t>”)</w:t>
      </w:r>
      <w:r w:rsidR="004B5B76" w:rsidRPr="001462A6">
        <w:t>, a ser</w:t>
      </w:r>
      <w:r w:rsidR="009E2D2E">
        <w:t>em</w:t>
      </w:r>
      <w:r w:rsidR="004B5B76" w:rsidRPr="001462A6">
        <w:t xml:space="preserve"> movimentada</w:t>
      </w:r>
      <w:r w:rsidR="009E2D2E">
        <w:t>s</w:t>
      </w:r>
      <w:r w:rsidR="004B5B76" w:rsidRPr="001462A6">
        <w:t xml:space="preserve"> exclusivamente nos termos </w:t>
      </w:r>
      <w:r w:rsidR="004B5B76" w:rsidRPr="001462A6">
        <w:lastRenderedPageBreak/>
        <w:t xml:space="preserve">descritos neste </w:t>
      </w:r>
      <w:r w:rsidR="009E10F8" w:rsidRPr="001462A6">
        <w:t>Contrato</w:t>
      </w:r>
      <w:r w:rsidR="004B5B76" w:rsidRPr="001462A6">
        <w:t xml:space="preserve">, </w:t>
      </w:r>
      <w:r w:rsidR="009E10F8" w:rsidRPr="001462A6">
        <w:t>destinada</w:t>
      </w:r>
      <w:ins w:id="69" w:author="Bertanha, Joao" w:date="2019-07-10T12:35:00Z">
        <w:r w:rsidR="00E365BC">
          <w:t>s</w:t>
        </w:r>
      </w:ins>
      <w:r w:rsidR="009E10F8" w:rsidRPr="001462A6">
        <w:t xml:space="preserve"> exclusivamente</w:t>
      </w:r>
      <w:r w:rsidR="009E10F8" w:rsidRPr="001462A6">
        <w:rPr>
          <w:color w:val="000000"/>
        </w:rPr>
        <w:t xml:space="preserve">: (a) ao recebimento </w:t>
      </w:r>
      <w:r w:rsidR="009E10F8" w:rsidRPr="001462A6">
        <w:t>d</w:t>
      </w:r>
      <w:r w:rsidR="004B5B76" w:rsidRPr="001462A6">
        <w:t xml:space="preserve">a totalidade dos Direitos de </w:t>
      </w:r>
      <w:r w:rsidR="00C86B85" w:rsidRPr="001462A6">
        <w:t>Credit</w:t>
      </w:r>
      <w:r w:rsidR="00C86B85">
        <w:t>órios</w:t>
      </w:r>
      <w:r w:rsidR="009E2D2E">
        <w:t xml:space="preserve"> Recebíveis</w:t>
      </w:r>
      <w:r w:rsidR="004B5B76" w:rsidRPr="001462A6">
        <w:t xml:space="preserve">, </w:t>
      </w:r>
      <w:r w:rsidR="009E10F8" w:rsidRPr="001462A6">
        <w:rPr>
          <w:color w:val="000000"/>
        </w:rPr>
        <w:t xml:space="preserve">e das transferências realizadas pela </w:t>
      </w:r>
      <w:r w:rsidR="0063733D">
        <w:rPr>
          <w:color w:val="000000"/>
        </w:rPr>
        <w:t>Cedente</w:t>
      </w:r>
      <w:r w:rsidR="00080421" w:rsidRPr="001462A6">
        <w:rPr>
          <w:color w:val="000000"/>
        </w:rPr>
        <w:t xml:space="preserve"> </w:t>
      </w:r>
      <w:r w:rsidR="009E10F8" w:rsidRPr="001462A6">
        <w:rPr>
          <w:color w:val="000000"/>
        </w:rPr>
        <w:t>para a</w:t>
      </w:r>
      <w:r w:rsidR="00C86B85">
        <w:rPr>
          <w:color w:val="000000"/>
        </w:rPr>
        <w:t>s</w:t>
      </w:r>
      <w:r w:rsidR="009E10F8" w:rsidRPr="001462A6">
        <w:rPr>
          <w:color w:val="000000"/>
        </w:rPr>
        <w:t xml:space="preserve"> Conta</w:t>
      </w:r>
      <w:r w:rsidR="00C86B85">
        <w:rPr>
          <w:color w:val="000000"/>
        </w:rPr>
        <w:t>s</w:t>
      </w:r>
      <w:r w:rsidR="009E10F8" w:rsidRPr="001462A6">
        <w:rPr>
          <w:color w:val="000000"/>
        </w:rPr>
        <w:t xml:space="preserve"> Vinculada</w:t>
      </w:r>
      <w:r w:rsidR="00C86B85">
        <w:rPr>
          <w:color w:val="000000"/>
        </w:rPr>
        <w:t>s</w:t>
      </w:r>
      <w:r w:rsidR="009E10F8" w:rsidRPr="001462A6">
        <w:rPr>
          <w:color w:val="000000"/>
        </w:rPr>
        <w:t xml:space="preserve">; e (b) </w:t>
      </w:r>
      <w:r w:rsidR="009E2D2E">
        <w:rPr>
          <w:color w:val="000000"/>
        </w:rPr>
        <w:t>a</w:t>
      </w:r>
      <w:r w:rsidR="009E10F8" w:rsidRPr="001462A6">
        <w:rPr>
          <w:color w:val="000000"/>
        </w:rPr>
        <w:t>os pagamentos dos direitos, garantias, frutos, rendimentos e vantagens que forem atribuídos decorrentes dos recursos nela depositados</w:t>
      </w:r>
      <w:r w:rsidR="006A4EBA" w:rsidRPr="001462A6">
        <w:rPr>
          <w:color w:val="000000"/>
        </w:rPr>
        <w:t xml:space="preserve"> ("</w:t>
      </w:r>
      <w:r w:rsidR="006A4EBA" w:rsidRPr="001462A6">
        <w:rPr>
          <w:color w:val="000000"/>
          <w:u w:val="single"/>
        </w:rPr>
        <w:t>Direitos Creditórios Conta</w:t>
      </w:r>
      <w:r w:rsidR="00C86B85">
        <w:rPr>
          <w:color w:val="000000"/>
          <w:u w:val="single"/>
        </w:rPr>
        <w:t>s</w:t>
      </w:r>
      <w:r w:rsidR="006A4EBA" w:rsidRPr="001462A6">
        <w:rPr>
          <w:color w:val="000000"/>
          <w:u w:val="single"/>
        </w:rPr>
        <w:t xml:space="preserve"> Vinculada</w:t>
      </w:r>
      <w:r w:rsidR="00C86B85">
        <w:rPr>
          <w:color w:val="000000"/>
          <w:u w:val="single"/>
        </w:rPr>
        <w:t>s</w:t>
      </w:r>
      <w:r w:rsidR="006A4EBA" w:rsidRPr="001462A6">
        <w:rPr>
          <w:color w:val="000000"/>
        </w:rPr>
        <w:t>" e, em conjunto com os Direitos Creditórios Recebíveis, os "</w:t>
      </w:r>
      <w:r w:rsidR="006A4EBA" w:rsidRPr="001462A6">
        <w:rPr>
          <w:color w:val="000000"/>
          <w:u w:val="single"/>
        </w:rPr>
        <w:t>Direitos de Crédito</w:t>
      </w:r>
      <w:r w:rsidR="006A4EBA" w:rsidRPr="001462A6">
        <w:rPr>
          <w:color w:val="000000"/>
        </w:rPr>
        <w:t>" ou "</w:t>
      </w:r>
      <w:r w:rsidR="006A4EBA" w:rsidRPr="001462A6">
        <w:rPr>
          <w:color w:val="000000"/>
          <w:u w:val="single"/>
        </w:rPr>
        <w:t>Direitos Creditórios</w:t>
      </w:r>
      <w:r w:rsidR="006A4EBA" w:rsidRPr="001462A6">
        <w:rPr>
          <w:color w:val="000000"/>
        </w:rPr>
        <w:t>")</w:t>
      </w:r>
      <w:r w:rsidR="006C3787">
        <w:rPr>
          <w:color w:val="000000"/>
        </w:rPr>
        <w:t>, conforme listadas abaixo (“</w:t>
      </w:r>
      <w:r w:rsidR="006C3787" w:rsidRPr="006C3787">
        <w:rPr>
          <w:color w:val="000000"/>
          <w:u w:val="single"/>
        </w:rPr>
        <w:t>Contas Vinculadas</w:t>
      </w:r>
      <w:r w:rsidR="006C3787">
        <w:rPr>
          <w:color w:val="000000"/>
        </w:rPr>
        <w:t>”):</w:t>
      </w:r>
    </w:p>
    <w:p w14:paraId="7BDE9005" w14:textId="77777777" w:rsidR="00343AA2" w:rsidRDefault="00343AA2" w:rsidP="00857331">
      <w:pPr>
        <w:pStyle w:val="ListaColorida-nfase11"/>
        <w:spacing w:line="300" w:lineRule="exact"/>
        <w:ind w:left="0"/>
      </w:pPr>
    </w:p>
    <w:p w14:paraId="626CCAD1" w14:textId="77777777" w:rsidR="006C3787" w:rsidRDefault="006C3787" w:rsidP="006C3787">
      <w:pPr>
        <w:pStyle w:val="ListParagraph"/>
        <w:tabs>
          <w:tab w:val="left" w:pos="709"/>
        </w:tabs>
        <w:spacing w:line="300" w:lineRule="exact"/>
        <w:ind w:left="0"/>
      </w:pPr>
    </w:p>
    <w:tbl>
      <w:tblPr>
        <w:tblStyle w:val="TableGrid"/>
        <w:tblW w:w="0" w:type="auto"/>
        <w:tblLook w:val="04A0" w:firstRow="1" w:lastRow="0" w:firstColumn="1" w:lastColumn="0" w:noHBand="0" w:noVBand="1"/>
      </w:tblPr>
      <w:tblGrid>
        <w:gridCol w:w="1838"/>
        <w:gridCol w:w="2267"/>
        <w:gridCol w:w="1867"/>
        <w:gridCol w:w="1507"/>
        <w:gridCol w:w="1537"/>
      </w:tblGrid>
      <w:tr w:rsidR="006C3787" w14:paraId="1D944789" w14:textId="77777777" w:rsidTr="006C3787">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DAC7D" w14:textId="15EB83D0" w:rsidR="006C3787" w:rsidRDefault="006C3787">
            <w:pPr>
              <w:pStyle w:val="ListParagraph"/>
              <w:tabs>
                <w:tab w:val="left" w:pos="709"/>
              </w:tabs>
              <w:spacing w:line="300" w:lineRule="exact"/>
              <w:ind w:left="0"/>
              <w:jc w:val="center"/>
              <w:rPr>
                <w:b/>
                <w:smallCaps/>
              </w:rPr>
            </w:pPr>
            <w:r>
              <w:rPr>
                <w:b/>
                <w:smallCaps/>
              </w:rPr>
              <w:t>Cedente</w:t>
            </w:r>
          </w:p>
        </w:tc>
        <w:tc>
          <w:tcPr>
            <w:tcW w:w="2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BEF4DA" w14:textId="77777777" w:rsidR="006C3787" w:rsidRDefault="006C3787">
            <w:pPr>
              <w:pStyle w:val="ListParagraph"/>
              <w:tabs>
                <w:tab w:val="left" w:pos="709"/>
              </w:tabs>
              <w:spacing w:line="300" w:lineRule="exact"/>
              <w:ind w:left="0"/>
              <w:jc w:val="center"/>
              <w:rPr>
                <w:b/>
                <w:smallCaps/>
              </w:rPr>
            </w:pPr>
            <w:r>
              <w:rPr>
                <w:b/>
                <w:smallCaps/>
              </w:rPr>
              <w:t>CNPJ</w:t>
            </w:r>
          </w:p>
        </w:tc>
        <w:tc>
          <w:tcPr>
            <w:tcW w:w="1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426F0" w14:textId="77777777" w:rsidR="006C3787" w:rsidRDefault="006C3787">
            <w:pPr>
              <w:pStyle w:val="ListParagraph"/>
              <w:tabs>
                <w:tab w:val="left" w:pos="709"/>
              </w:tabs>
              <w:spacing w:line="300" w:lineRule="exact"/>
              <w:ind w:left="0"/>
              <w:jc w:val="center"/>
              <w:rPr>
                <w:b/>
                <w:smallCaps/>
              </w:rPr>
            </w:pPr>
            <w:r>
              <w:rPr>
                <w:b/>
                <w:smallCaps/>
              </w:rPr>
              <w:t>Banco</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6AA91" w14:textId="77777777" w:rsidR="006C3787" w:rsidRDefault="006C3787">
            <w:pPr>
              <w:pStyle w:val="ListParagraph"/>
              <w:tabs>
                <w:tab w:val="left" w:pos="709"/>
              </w:tabs>
              <w:spacing w:line="300" w:lineRule="exact"/>
              <w:ind w:left="0"/>
              <w:jc w:val="center"/>
              <w:rPr>
                <w:b/>
                <w:smallCaps/>
              </w:rPr>
            </w:pPr>
            <w:r>
              <w:rPr>
                <w:b/>
                <w:smallCaps/>
              </w:rPr>
              <w:t>Agência</w:t>
            </w: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A4D4D" w14:textId="77777777" w:rsidR="006C3787" w:rsidRDefault="006C3787">
            <w:pPr>
              <w:pStyle w:val="ListParagraph"/>
              <w:tabs>
                <w:tab w:val="left" w:pos="709"/>
              </w:tabs>
              <w:spacing w:line="300" w:lineRule="exact"/>
              <w:ind w:left="0"/>
              <w:jc w:val="center"/>
              <w:rPr>
                <w:b/>
                <w:smallCaps/>
              </w:rPr>
            </w:pPr>
            <w:r>
              <w:rPr>
                <w:b/>
                <w:smallCaps/>
              </w:rPr>
              <w:t>Conta Vinculada</w:t>
            </w:r>
          </w:p>
        </w:tc>
      </w:tr>
      <w:tr w:rsidR="00BB73A5" w14:paraId="07C3ECB2" w14:textId="77777777" w:rsidTr="00BB73A5">
        <w:tc>
          <w:tcPr>
            <w:tcW w:w="1838" w:type="dxa"/>
            <w:tcBorders>
              <w:top w:val="single" w:sz="4" w:space="0" w:color="auto"/>
              <w:left w:val="single" w:sz="4" w:space="0" w:color="auto"/>
              <w:bottom w:val="single" w:sz="4" w:space="0" w:color="auto"/>
              <w:right w:val="single" w:sz="4" w:space="0" w:color="auto"/>
            </w:tcBorders>
            <w:vAlign w:val="center"/>
            <w:hideMark/>
          </w:tcPr>
          <w:p w14:paraId="5C890DF6" w14:textId="30588493" w:rsidR="00BB73A5" w:rsidRDefault="00BB73A5" w:rsidP="00BB73A5">
            <w:pPr>
              <w:pStyle w:val="ListParagraph"/>
              <w:tabs>
                <w:tab w:val="left" w:pos="709"/>
              </w:tabs>
              <w:spacing w:line="300" w:lineRule="exact"/>
              <w:ind w:left="0"/>
              <w:jc w:val="center"/>
              <w:rPr>
                <w:b/>
              </w:rPr>
            </w:pPr>
            <w:r w:rsidRPr="00E7473F">
              <w:t>[</w:t>
            </w:r>
            <w:r w:rsidRPr="00E7473F">
              <w:rPr>
                <w:highlight w:val="lightGray"/>
              </w:rPr>
              <w:t>●</w:t>
            </w:r>
            <w:r w:rsidRPr="00E7473F">
              <w:t>]</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0E9833E" w14:textId="61BF134D" w:rsidR="00BB73A5" w:rsidRDefault="00BB73A5" w:rsidP="00BB73A5">
            <w:pPr>
              <w:pStyle w:val="ListParagraph"/>
              <w:tabs>
                <w:tab w:val="left" w:pos="709"/>
              </w:tabs>
              <w:spacing w:line="300" w:lineRule="exact"/>
              <w:ind w:left="0"/>
              <w:jc w:val="center"/>
            </w:pPr>
            <w:r w:rsidRPr="00AA081F">
              <w:t>[</w:t>
            </w:r>
            <w:r w:rsidRPr="00AA081F">
              <w:rPr>
                <w:highlight w:val="lightGray"/>
              </w:rPr>
              <w:t>●</w:t>
            </w:r>
            <w:r w:rsidRPr="00AA081F">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95C9213" w14:textId="70DE1EDE" w:rsidR="00BB73A5" w:rsidRDefault="00BB73A5" w:rsidP="00BB73A5">
            <w:pPr>
              <w:pStyle w:val="ListParagraph"/>
              <w:tabs>
                <w:tab w:val="left" w:pos="709"/>
              </w:tabs>
              <w:spacing w:line="300" w:lineRule="exact"/>
              <w:ind w:left="0"/>
              <w:jc w:val="center"/>
            </w:pPr>
            <w:r>
              <w:t>Itaú Unibanco</w:t>
            </w:r>
          </w:p>
        </w:tc>
        <w:tc>
          <w:tcPr>
            <w:tcW w:w="1507" w:type="dxa"/>
            <w:tcBorders>
              <w:top w:val="single" w:sz="4" w:space="0" w:color="auto"/>
              <w:left w:val="single" w:sz="4" w:space="0" w:color="auto"/>
              <w:bottom w:val="single" w:sz="4" w:space="0" w:color="auto"/>
              <w:right w:val="single" w:sz="4" w:space="0" w:color="auto"/>
            </w:tcBorders>
            <w:vAlign w:val="center"/>
            <w:hideMark/>
          </w:tcPr>
          <w:p w14:paraId="1F5CD7B8" w14:textId="06E87923" w:rsidR="00BB73A5" w:rsidRDefault="00BB73A5" w:rsidP="00BB73A5">
            <w:pPr>
              <w:pStyle w:val="ListParagraph"/>
              <w:tabs>
                <w:tab w:val="left" w:pos="709"/>
              </w:tabs>
              <w:spacing w:line="300" w:lineRule="exact"/>
              <w:ind w:left="0"/>
              <w:jc w:val="center"/>
            </w:pPr>
            <w:r>
              <w:t>[</w:t>
            </w:r>
            <w:r w:rsidRPr="006C3787">
              <w:rPr>
                <w:highlight w:val="lightGray"/>
              </w:rPr>
              <w:t>●</w:t>
            </w:r>
            <w:r>
              <w:t>]</w:t>
            </w:r>
          </w:p>
        </w:tc>
        <w:tc>
          <w:tcPr>
            <w:tcW w:w="1537" w:type="dxa"/>
            <w:tcBorders>
              <w:top w:val="single" w:sz="4" w:space="0" w:color="auto"/>
              <w:left w:val="single" w:sz="4" w:space="0" w:color="auto"/>
              <w:bottom w:val="single" w:sz="4" w:space="0" w:color="auto"/>
              <w:right w:val="single" w:sz="4" w:space="0" w:color="auto"/>
            </w:tcBorders>
            <w:vAlign w:val="center"/>
            <w:hideMark/>
          </w:tcPr>
          <w:p w14:paraId="47CC6823" w14:textId="4698FB31" w:rsidR="00BB73A5" w:rsidRDefault="00BB73A5" w:rsidP="00BB73A5">
            <w:pPr>
              <w:pStyle w:val="ListParagraph"/>
              <w:tabs>
                <w:tab w:val="left" w:pos="709"/>
              </w:tabs>
              <w:spacing w:line="300" w:lineRule="exact"/>
              <w:ind w:left="0"/>
              <w:jc w:val="center"/>
            </w:pPr>
            <w:r>
              <w:t>[</w:t>
            </w:r>
            <w:r w:rsidRPr="006C3787">
              <w:rPr>
                <w:highlight w:val="lightGray"/>
              </w:rPr>
              <w:t>●</w:t>
            </w:r>
            <w:r>
              <w:t>]</w:t>
            </w:r>
          </w:p>
        </w:tc>
      </w:tr>
      <w:tr w:rsidR="00BB73A5" w14:paraId="07BFEB92" w14:textId="77777777" w:rsidTr="00BB73A5">
        <w:tc>
          <w:tcPr>
            <w:tcW w:w="1838" w:type="dxa"/>
            <w:tcBorders>
              <w:top w:val="single" w:sz="4" w:space="0" w:color="auto"/>
              <w:left w:val="single" w:sz="4" w:space="0" w:color="auto"/>
              <w:bottom w:val="single" w:sz="4" w:space="0" w:color="auto"/>
              <w:right w:val="single" w:sz="4" w:space="0" w:color="auto"/>
            </w:tcBorders>
            <w:vAlign w:val="center"/>
            <w:hideMark/>
          </w:tcPr>
          <w:p w14:paraId="025C2450" w14:textId="6C0220E3" w:rsidR="00BB73A5" w:rsidRDefault="00BB73A5" w:rsidP="00BB73A5">
            <w:pPr>
              <w:pStyle w:val="ListParagraph"/>
              <w:tabs>
                <w:tab w:val="left" w:pos="709"/>
              </w:tabs>
              <w:spacing w:line="300" w:lineRule="exact"/>
              <w:ind w:left="0"/>
              <w:jc w:val="center"/>
              <w:rPr>
                <w:b/>
              </w:rPr>
            </w:pPr>
            <w:r w:rsidRPr="00E7473F">
              <w:t>[</w:t>
            </w:r>
            <w:r w:rsidRPr="00E7473F">
              <w:rPr>
                <w:highlight w:val="lightGray"/>
              </w:rPr>
              <w:t>●</w:t>
            </w:r>
            <w:r w:rsidRPr="00E7473F">
              <w:t>]</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3E9B4A8" w14:textId="11957EE8" w:rsidR="00BB73A5" w:rsidRDefault="00BB73A5" w:rsidP="00BB73A5">
            <w:pPr>
              <w:pStyle w:val="ListParagraph"/>
              <w:tabs>
                <w:tab w:val="left" w:pos="709"/>
              </w:tabs>
              <w:spacing w:line="300" w:lineRule="exact"/>
              <w:ind w:left="0"/>
              <w:jc w:val="center"/>
            </w:pPr>
            <w:r w:rsidRPr="00AA081F">
              <w:t>[</w:t>
            </w:r>
            <w:r w:rsidRPr="00AA081F">
              <w:rPr>
                <w:highlight w:val="lightGray"/>
              </w:rPr>
              <w:t>●</w:t>
            </w:r>
            <w:r w:rsidRPr="00AA081F">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57C44F39" w14:textId="61934E2D" w:rsidR="00BB73A5" w:rsidRDefault="00BB73A5" w:rsidP="00BB73A5">
            <w:pPr>
              <w:pStyle w:val="ListParagraph"/>
              <w:tabs>
                <w:tab w:val="left" w:pos="709"/>
              </w:tabs>
              <w:spacing w:line="300" w:lineRule="exact"/>
              <w:ind w:left="0"/>
              <w:jc w:val="center"/>
            </w:pPr>
            <w:r>
              <w:t>Itaú Unibanco</w:t>
            </w:r>
          </w:p>
        </w:tc>
        <w:tc>
          <w:tcPr>
            <w:tcW w:w="1507" w:type="dxa"/>
            <w:tcBorders>
              <w:top w:val="single" w:sz="4" w:space="0" w:color="auto"/>
              <w:left w:val="single" w:sz="4" w:space="0" w:color="auto"/>
              <w:bottom w:val="single" w:sz="4" w:space="0" w:color="auto"/>
              <w:right w:val="single" w:sz="4" w:space="0" w:color="auto"/>
            </w:tcBorders>
            <w:vAlign w:val="center"/>
            <w:hideMark/>
          </w:tcPr>
          <w:p w14:paraId="21202569" w14:textId="5C8D5534" w:rsidR="00BB73A5" w:rsidRDefault="00BB73A5" w:rsidP="00BB73A5">
            <w:pPr>
              <w:pStyle w:val="ListParagraph"/>
              <w:tabs>
                <w:tab w:val="left" w:pos="709"/>
              </w:tabs>
              <w:spacing w:line="300" w:lineRule="exact"/>
              <w:ind w:left="0"/>
              <w:jc w:val="center"/>
            </w:pPr>
            <w:r w:rsidRPr="00CA554A">
              <w:t>[</w:t>
            </w:r>
            <w:r w:rsidRPr="00CA554A">
              <w:rPr>
                <w:highlight w:val="lightGray"/>
              </w:rPr>
              <w:t>●</w:t>
            </w:r>
            <w:r w:rsidRPr="00CA554A">
              <w:t>]</w:t>
            </w:r>
          </w:p>
        </w:tc>
        <w:tc>
          <w:tcPr>
            <w:tcW w:w="1537" w:type="dxa"/>
            <w:tcBorders>
              <w:top w:val="single" w:sz="4" w:space="0" w:color="auto"/>
              <w:left w:val="single" w:sz="4" w:space="0" w:color="auto"/>
              <w:bottom w:val="single" w:sz="4" w:space="0" w:color="auto"/>
              <w:right w:val="single" w:sz="4" w:space="0" w:color="auto"/>
            </w:tcBorders>
            <w:vAlign w:val="center"/>
            <w:hideMark/>
          </w:tcPr>
          <w:p w14:paraId="6947EF9B" w14:textId="71FAEE9C" w:rsidR="00BB73A5" w:rsidRDefault="00BB73A5" w:rsidP="00BB73A5">
            <w:pPr>
              <w:pStyle w:val="ListParagraph"/>
              <w:tabs>
                <w:tab w:val="left" w:pos="709"/>
              </w:tabs>
              <w:spacing w:line="300" w:lineRule="exact"/>
              <w:ind w:left="0"/>
              <w:jc w:val="center"/>
            </w:pPr>
            <w:r w:rsidRPr="00CA554A">
              <w:t>[</w:t>
            </w:r>
            <w:r w:rsidRPr="00CA554A">
              <w:rPr>
                <w:highlight w:val="lightGray"/>
              </w:rPr>
              <w:t>●</w:t>
            </w:r>
            <w:r w:rsidRPr="00CA554A">
              <w:t>]</w:t>
            </w:r>
          </w:p>
        </w:tc>
      </w:tr>
      <w:tr w:rsidR="00BB73A5" w14:paraId="64D52E5F" w14:textId="77777777" w:rsidTr="00BB73A5">
        <w:tc>
          <w:tcPr>
            <w:tcW w:w="1838" w:type="dxa"/>
            <w:tcBorders>
              <w:top w:val="single" w:sz="4" w:space="0" w:color="auto"/>
              <w:left w:val="single" w:sz="4" w:space="0" w:color="auto"/>
              <w:bottom w:val="single" w:sz="4" w:space="0" w:color="auto"/>
              <w:right w:val="single" w:sz="4" w:space="0" w:color="auto"/>
            </w:tcBorders>
            <w:vAlign w:val="center"/>
          </w:tcPr>
          <w:p w14:paraId="346BE6E6" w14:textId="2257FAEF" w:rsidR="00BB73A5" w:rsidRPr="00E7473F" w:rsidRDefault="00BB73A5" w:rsidP="00BB73A5">
            <w:pPr>
              <w:pStyle w:val="ListParagraph"/>
              <w:tabs>
                <w:tab w:val="left" w:pos="709"/>
              </w:tabs>
              <w:spacing w:line="300" w:lineRule="exact"/>
              <w:ind w:left="0"/>
              <w:jc w:val="center"/>
            </w:pPr>
            <w:r w:rsidRPr="00E7473F">
              <w:t>[</w:t>
            </w:r>
            <w:r w:rsidRPr="00E7473F">
              <w:rPr>
                <w:highlight w:val="lightGray"/>
              </w:rPr>
              <w:t>●</w:t>
            </w:r>
            <w:r w:rsidRPr="00E7473F">
              <w:t>]</w:t>
            </w:r>
          </w:p>
        </w:tc>
        <w:tc>
          <w:tcPr>
            <w:tcW w:w="2267" w:type="dxa"/>
            <w:tcBorders>
              <w:top w:val="single" w:sz="4" w:space="0" w:color="auto"/>
              <w:left w:val="single" w:sz="4" w:space="0" w:color="auto"/>
              <w:bottom w:val="single" w:sz="4" w:space="0" w:color="auto"/>
              <w:right w:val="single" w:sz="4" w:space="0" w:color="auto"/>
            </w:tcBorders>
            <w:vAlign w:val="center"/>
          </w:tcPr>
          <w:p w14:paraId="2A85D2A8" w14:textId="24427A1F" w:rsidR="00BB73A5" w:rsidRPr="00AA081F" w:rsidRDefault="00BB73A5" w:rsidP="00BB73A5">
            <w:pPr>
              <w:pStyle w:val="ListParagraph"/>
              <w:tabs>
                <w:tab w:val="left" w:pos="709"/>
              </w:tabs>
              <w:spacing w:line="300" w:lineRule="exact"/>
              <w:ind w:left="0"/>
              <w:jc w:val="center"/>
            </w:pPr>
            <w:r w:rsidRPr="00AA081F">
              <w:t>[</w:t>
            </w:r>
            <w:r w:rsidRPr="00AA081F">
              <w:rPr>
                <w:highlight w:val="lightGray"/>
              </w:rPr>
              <w:t>●</w:t>
            </w:r>
            <w:r w:rsidRPr="00AA081F">
              <w:t>]</w:t>
            </w:r>
          </w:p>
        </w:tc>
        <w:tc>
          <w:tcPr>
            <w:tcW w:w="1867" w:type="dxa"/>
            <w:tcBorders>
              <w:top w:val="single" w:sz="4" w:space="0" w:color="auto"/>
              <w:left w:val="single" w:sz="4" w:space="0" w:color="auto"/>
              <w:bottom w:val="single" w:sz="4" w:space="0" w:color="auto"/>
              <w:right w:val="single" w:sz="4" w:space="0" w:color="auto"/>
            </w:tcBorders>
            <w:vAlign w:val="center"/>
          </w:tcPr>
          <w:p w14:paraId="6AEF4D59" w14:textId="2553B2D5" w:rsidR="00BB73A5" w:rsidRDefault="00BB73A5" w:rsidP="00BB73A5">
            <w:pPr>
              <w:pStyle w:val="ListParagraph"/>
              <w:tabs>
                <w:tab w:val="left" w:pos="709"/>
              </w:tabs>
              <w:spacing w:line="300" w:lineRule="exact"/>
              <w:ind w:left="0"/>
              <w:jc w:val="center"/>
            </w:pPr>
            <w:r>
              <w:t>Itaú Unibanco</w:t>
            </w:r>
          </w:p>
        </w:tc>
        <w:tc>
          <w:tcPr>
            <w:tcW w:w="1507" w:type="dxa"/>
            <w:tcBorders>
              <w:top w:val="single" w:sz="4" w:space="0" w:color="auto"/>
              <w:left w:val="single" w:sz="4" w:space="0" w:color="auto"/>
              <w:bottom w:val="single" w:sz="4" w:space="0" w:color="auto"/>
              <w:right w:val="single" w:sz="4" w:space="0" w:color="auto"/>
            </w:tcBorders>
            <w:vAlign w:val="center"/>
          </w:tcPr>
          <w:p w14:paraId="797732C2" w14:textId="1700585E" w:rsidR="00BB73A5" w:rsidRPr="00CA554A" w:rsidRDefault="00BB73A5" w:rsidP="00BB73A5">
            <w:pPr>
              <w:pStyle w:val="ListParagraph"/>
              <w:tabs>
                <w:tab w:val="left" w:pos="709"/>
              </w:tabs>
              <w:spacing w:line="300" w:lineRule="exact"/>
              <w:ind w:left="0"/>
              <w:jc w:val="center"/>
            </w:pPr>
            <w:r w:rsidRPr="00CA554A">
              <w:t>[</w:t>
            </w:r>
            <w:r w:rsidRPr="00CA554A">
              <w:rPr>
                <w:highlight w:val="lightGray"/>
              </w:rPr>
              <w:t>●</w:t>
            </w:r>
            <w:r w:rsidRPr="00CA554A">
              <w:t>]</w:t>
            </w:r>
          </w:p>
        </w:tc>
        <w:tc>
          <w:tcPr>
            <w:tcW w:w="1537" w:type="dxa"/>
            <w:tcBorders>
              <w:top w:val="single" w:sz="4" w:space="0" w:color="auto"/>
              <w:left w:val="single" w:sz="4" w:space="0" w:color="auto"/>
              <w:bottom w:val="single" w:sz="4" w:space="0" w:color="auto"/>
              <w:right w:val="single" w:sz="4" w:space="0" w:color="auto"/>
            </w:tcBorders>
            <w:vAlign w:val="center"/>
          </w:tcPr>
          <w:p w14:paraId="6CE33E2D" w14:textId="034AD077" w:rsidR="00BB73A5" w:rsidRPr="00CA554A" w:rsidRDefault="00BB73A5" w:rsidP="00BB73A5">
            <w:pPr>
              <w:pStyle w:val="ListParagraph"/>
              <w:tabs>
                <w:tab w:val="left" w:pos="709"/>
              </w:tabs>
              <w:spacing w:line="300" w:lineRule="exact"/>
              <w:ind w:left="0"/>
              <w:jc w:val="center"/>
            </w:pPr>
            <w:r w:rsidRPr="00CA554A">
              <w:t>[</w:t>
            </w:r>
            <w:r w:rsidRPr="00CA554A">
              <w:rPr>
                <w:highlight w:val="lightGray"/>
              </w:rPr>
              <w:t>●</w:t>
            </w:r>
            <w:r w:rsidRPr="00CA554A">
              <w:t>]</w:t>
            </w:r>
          </w:p>
        </w:tc>
      </w:tr>
    </w:tbl>
    <w:p w14:paraId="2E2377C8" w14:textId="77777777" w:rsidR="006C3787" w:rsidRDefault="006C3787" w:rsidP="00857331">
      <w:pPr>
        <w:pStyle w:val="ListaColorida-nfase11"/>
        <w:spacing w:line="300" w:lineRule="exact"/>
        <w:ind w:left="0"/>
      </w:pPr>
    </w:p>
    <w:p w14:paraId="21B70F5F" w14:textId="77777777" w:rsidR="006C3787" w:rsidRPr="001462A6" w:rsidRDefault="006C3787" w:rsidP="00857331">
      <w:pPr>
        <w:pStyle w:val="ListaColorida-nfase11"/>
        <w:spacing w:line="300" w:lineRule="exact"/>
        <w:ind w:left="0"/>
      </w:pPr>
    </w:p>
    <w:p w14:paraId="5E4D43A4" w14:textId="5E139EFB" w:rsidR="00227FD9" w:rsidRPr="001462A6" w:rsidRDefault="00DD7D1A" w:rsidP="00857331">
      <w:pPr>
        <w:pStyle w:val="ListParagraph"/>
        <w:tabs>
          <w:tab w:val="left" w:pos="709"/>
        </w:tabs>
        <w:spacing w:line="300" w:lineRule="exact"/>
        <w:ind w:left="709"/>
      </w:pPr>
      <w:r w:rsidRPr="001462A6">
        <w:t>2.1.</w:t>
      </w:r>
      <w:r w:rsidR="0006204F" w:rsidRPr="001462A6">
        <w:t>1</w:t>
      </w:r>
      <w:r w:rsidRPr="001462A6">
        <w:t xml:space="preserve">. </w:t>
      </w:r>
      <w:r w:rsidR="00227FD9" w:rsidRPr="001462A6">
        <w:t xml:space="preserve">A </w:t>
      </w:r>
      <w:r w:rsidR="0063733D">
        <w:t>Cedente</w:t>
      </w:r>
      <w:r w:rsidR="00AA7A52" w:rsidRPr="001462A6">
        <w:t xml:space="preserve"> </w:t>
      </w:r>
      <w:r w:rsidR="00227FD9" w:rsidRPr="001462A6">
        <w:t>assume total responsabilidade (i) pela legalidade, legitimidade, veracidade e correta formalização da</w:t>
      </w:r>
      <w:r w:rsidR="009E2D2E">
        <w:t>s</w:t>
      </w:r>
      <w:r w:rsidR="00227FD9" w:rsidRPr="001462A6">
        <w:t xml:space="preserve"> Conta</w:t>
      </w:r>
      <w:r w:rsidR="009E2D2E">
        <w:t>s</w:t>
      </w:r>
      <w:r w:rsidR="00227FD9" w:rsidRPr="001462A6">
        <w:t xml:space="preserve"> Vinculada</w:t>
      </w:r>
      <w:r w:rsidR="009E2D2E">
        <w:t>s</w:t>
      </w:r>
      <w:r w:rsidR="00227FD9" w:rsidRPr="001462A6">
        <w:t xml:space="preserve">; </w:t>
      </w:r>
      <w:r w:rsidR="003A7CC6" w:rsidRPr="001462A6">
        <w:t xml:space="preserve">e </w:t>
      </w:r>
      <w:r w:rsidR="00227FD9" w:rsidRPr="001462A6">
        <w:t>(</w:t>
      </w:r>
      <w:proofErr w:type="spellStart"/>
      <w:r w:rsidR="00227FD9" w:rsidRPr="001462A6">
        <w:t>ii</w:t>
      </w:r>
      <w:proofErr w:type="spellEnd"/>
      <w:r w:rsidR="00227FD9" w:rsidRPr="001462A6">
        <w:t>) pela existência, validade, certeza e plena eficácia da</w:t>
      </w:r>
      <w:r w:rsidR="009E2D2E">
        <w:t>s</w:t>
      </w:r>
      <w:r w:rsidR="00227FD9" w:rsidRPr="001462A6">
        <w:t xml:space="preserve"> Conta</w:t>
      </w:r>
      <w:r w:rsidR="009E2D2E">
        <w:t>s</w:t>
      </w:r>
      <w:r w:rsidR="00227FD9" w:rsidRPr="001462A6">
        <w:t xml:space="preserve"> Vinculada</w:t>
      </w:r>
      <w:r w:rsidR="009E2D2E">
        <w:t>s</w:t>
      </w:r>
      <w:r w:rsidR="00227FD9" w:rsidRPr="001462A6">
        <w:t>.</w:t>
      </w:r>
    </w:p>
    <w:p w14:paraId="5528C384" w14:textId="77777777" w:rsidR="00227FD9" w:rsidRPr="001462A6" w:rsidRDefault="00227FD9" w:rsidP="00857331">
      <w:pPr>
        <w:pStyle w:val="ListaColorida-nfase11"/>
        <w:spacing w:line="300" w:lineRule="exact"/>
        <w:ind w:left="0"/>
      </w:pPr>
    </w:p>
    <w:p w14:paraId="17E19019" w14:textId="445A7DA6" w:rsidR="00227FD9" w:rsidRPr="001462A6" w:rsidRDefault="00227FD9" w:rsidP="00857331">
      <w:pPr>
        <w:pStyle w:val="ListParagraph"/>
        <w:numPr>
          <w:ilvl w:val="0"/>
          <w:numId w:val="49"/>
        </w:numPr>
        <w:tabs>
          <w:tab w:val="left" w:pos="709"/>
        </w:tabs>
        <w:spacing w:line="300" w:lineRule="exact"/>
        <w:ind w:left="0" w:firstLine="0"/>
      </w:pPr>
      <w:r w:rsidRPr="001462A6">
        <w:t>A</w:t>
      </w:r>
      <w:r w:rsidR="009E2D2E">
        <w:t>s</w:t>
      </w:r>
      <w:r w:rsidRPr="001462A6">
        <w:t xml:space="preserve"> Conta</w:t>
      </w:r>
      <w:r w:rsidR="009E2D2E">
        <w:t>s</w:t>
      </w:r>
      <w:r w:rsidRPr="001462A6">
        <w:t xml:space="preserve"> Vinculada</w:t>
      </w:r>
      <w:r w:rsidR="009E2D2E">
        <w:t>s</w:t>
      </w:r>
      <w:r w:rsidRPr="001462A6">
        <w:t xml:space="preserve"> </w:t>
      </w:r>
      <w:r w:rsidR="009E2D2E">
        <w:t>deverão</w:t>
      </w:r>
      <w:r w:rsidR="00EE5392" w:rsidRPr="001462A6">
        <w:t xml:space="preserve"> </w:t>
      </w:r>
      <w:r w:rsidRPr="001462A6">
        <w:t>ser movimentada</w:t>
      </w:r>
      <w:r w:rsidR="009E2D2E">
        <w:t>s</w:t>
      </w:r>
      <w:r w:rsidRPr="001462A6">
        <w:t xml:space="preserve">, única e exclusivamente, pelo </w:t>
      </w:r>
      <w:r w:rsidR="00261DAF" w:rsidRPr="001462A6">
        <w:t xml:space="preserve">Banco </w:t>
      </w:r>
      <w:r w:rsidR="006D76E9" w:rsidRPr="001462A6">
        <w:t>Mandatário</w:t>
      </w:r>
      <w:r w:rsidR="00261DAF" w:rsidRPr="001462A6">
        <w:t xml:space="preserve">, mediante instruções </w:t>
      </w:r>
      <w:r w:rsidR="00605389" w:rsidRPr="001462A6">
        <w:t>do</w:t>
      </w:r>
      <w:r w:rsidR="00261DAF" w:rsidRPr="001462A6">
        <w:t xml:space="preserve"> </w:t>
      </w:r>
      <w:r w:rsidRPr="001462A6">
        <w:t xml:space="preserve">Agente Fiduciário, nos termos </w:t>
      </w:r>
      <w:r w:rsidR="00F47105" w:rsidRPr="001462A6">
        <w:t>d</w:t>
      </w:r>
      <w:r w:rsidR="00391DDA" w:rsidRPr="001462A6">
        <w:t xml:space="preserve">o </w:t>
      </w:r>
      <w:r w:rsidR="00DB72E9" w:rsidRPr="001462A6">
        <w:t>“</w:t>
      </w:r>
      <w:r w:rsidR="00DB72E9" w:rsidRPr="001462A6">
        <w:rPr>
          <w:i/>
        </w:rPr>
        <w:t>Contrato de Custódia de Recursos Financeiros ID nº [</w:t>
      </w:r>
      <w:r w:rsidR="00DB72E9" w:rsidRPr="001462A6">
        <w:rPr>
          <w:i/>
          <w:highlight w:val="lightGray"/>
        </w:rPr>
        <w:t>●</w:t>
      </w:r>
      <w:r w:rsidR="00DB72E9" w:rsidRPr="001462A6">
        <w:rPr>
          <w:i/>
        </w:rPr>
        <w:t>]</w:t>
      </w:r>
      <w:r w:rsidR="00DB72E9" w:rsidRPr="001462A6">
        <w:t>”</w:t>
      </w:r>
      <w:r w:rsidR="00391DDA" w:rsidRPr="001462A6">
        <w:t xml:space="preserve"> (“</w:t>
      </w:r>
      <w:r w:rsidR="00391DDA" w:rsidRPr="001462A6">
        <w:rPr>
          <w:u w:val="single"/>
        </w:rPr>
        <w:t>Contrato de Depósito</w:t>
      </w:r>
      <w:r w:rsidR="00391DDA" w:rsidRPr="001462A6">
        <w:t>”)</w:t>
      </w:r>
      <w:r w:rsidRPr="001462A6">
        <w:t xml:space="preserve">, não sendo emitidos talonários de cheques ou ainda disponibilizados quaisquer outros meios para movimentação dos valores depositados </w:t>
      </w:r>
      <w:r w:rsidR="009E10F8" w:rsidRPr="001462A6">
        <w:t>na</w:t>
      </w:r>
      <w:r w:rsidR="00C86B85">
        <w:t>s</w:t>
      </w:r>
      <w:r w:rsidRPr="001462A6">
        <w:t xml:space="preserve"> Conta</w:t>
      </w:r>
      <w:r w:rsidR="00C86B85">
        <w:t>s</w:t>
      </w:r>
      <w:r w:rsidRPr="001462A6">
        <w:t xml:space="preserve"> Vinculada</w:t>
      </w:r>
      <w:r w:rsidR="00C86B85">
        <w:t>s</w:t>
      </w:r>
      <w:r w:rsidRPr="001462A6">
        <w:t>.</w:t>
      </w:r>
      <w:del w:id="70" w:author="Bertanha, Joao" w:date="2019-07-11T17:47:00Z">
        <w:r w:rsidR="002A2792" w:rsidRPr="001462A6" w:rsidDel="008604B7">
          <w:delText xml:space="preserve"> </w:delText>
        </w:r>
      </w:del>
    </w:p>
    <w:p w14:paraId="4361CD33" w14:textId="77777777" w:rsidR="00F47105" w:rsidRPr="001462A6" w:rsidRDefault="00F47105" w:rsidP="00857331">
      <w:pPr>
        <w:pStyle w:val="Header"/>
        <w:tabs>
          <w:tab w:val="clear" w:pos="4513"/>
          <w:tab w:val="clear" w:pos="9026"/>
        </w:tabs>
        <w:spacing w:line="300" w:lineRule="exact"/>
      </w:pPr>
    </w:p>
    <w:p w14:paraId="1A09E742" w14:textId="5962A7C9" w:rsidR="00F47105" w:rsidRPr="001462A6" w:rsidRDefault="00F47105" w:rsidP="00857331">
      <w:pPr>
        <w:pStyle w:val="ListParagraph"/>
        <w:numPr>
          <w:ilvl w:val="0"/>
          <w:numId w:val="49"/>
        </w:numPr>
        <w:tabs>
          <w:tab w:val="left" w:pos="709"/>
        </w:tabs>
        <w:spacing w:line="300" w:lineRule="exact"/>
        <w:ind w:left="0" w:firstLine="0"/>
      </w:pPr>
      <w:r w:rsidRPr="001462A6">
        <w:t>As Partes reconhecem e concordam que até o cumprimento integral das Obrigações Garantidas, a Cedente não poderá dar nenhum</w:t>
      </w:r>
      <w:r w:rsidR="00A81A13" w:rsidRPr="001462A6">
        <w:t>a</w:t>
      </w:r>
      <w:r w:rsidRPr="001462A6">
        <w:t xml:space="preserve"> ordem ao Banco </w:t>
      </w:r>
      <w:r w:rsidR="006D76E9" w:rsidRPr="001462A6">
        <w:t>Mandatário</w:t>
      </w:r>
      <w:r w:rsidRPr="001462A6">
        <w:t xml:space="preserve"> ou praticar qualquer ato relacionado à</w:t>
      </w:r>
      <w:r w:rsidR="009E2D2E">
        <w:t>s</w:t>
      </w:r>
      <w:r w:rsidRPr="001462A6">
        <w:t xml:space="preserve"> Conta</w:t>
      </w:r>
      <w:r w:rsidR="009E2D2E">
        <w:t>s</w:t>
      </w:r>
      <w:r w:rsidRPr="001462A6">
        <w:t xml:space="preserve"> Vinculada</w:t>
      </w:r>
      <w:r w:rsidR="009E2D2E">
        <w:t>s</w:t>
      </w:r>
      <w:r w:rsidRPr="001462A6">
        <w:t xml:space="preserve"> (inclusive saques, transferências e qualquer outro tipo de movimentação), expressamente renunciando, neste ato, a tais direitos.</w:t>
      </w:r>
      <w:r w:rsidR="006B5188" w:rsidRPr="001462A6">
        <w:t xml:space="preserve"> </w:t>
      </w:r>
    </w:p>
    <w:p w14:paraId="08F99EA1" w14:textId="77777777" w:rsidR="00F47105" w:rsidRPr="001462A6" w:rsidRDefault="00F47105" w:rsidP="00857331">
      <w:pPr>
        <w:pStyle w:val="Header"/>
        <w:tabs>
          <w:tab w:val="clear" w:pos="4513"/>
          <w:tab w:val="clear" w:pos="9026"/>
        </w:tabs>
        <w:spacing w:line="300" w:lineRule="exact"/>
      </w:pPr>
    </w:p>
    <w:p w14:paraId="6B473D2F" w14:textId="77777777" w:rsidR="00D11138" w:rsidRPr="001462A6" w:rsidRDefault="00D11138" w:rsidP="00857331">
      <w:pPr>
        <w:pStyle w:val="Header"/>
        <w:tabs>
          <w:tab w:val="clear" w:pos="4513"/>
          <w:tab w:val="clear" w:pos="9026"/>
        </w:tabs>
        <w:spacing w:line="300" w:lineRule="exact"/>
      </w:pPr>
    </w:p>
    <w:p w14:paraId="270324D8" w14:textId="77777777" w:rsidR="00B543BB" w:rsidRPr="001462A6" w:rsidRDefault="00B543BB" w:rsidP="00857331">
      <w:pPr>
        <w:pStyle w:val="Legal2L1"/>
        <w:widowControl w:val="0"/>
        <w:spacing w:after="0" w:line="300" w:lineRule="exact"/>
        <w:jc w:val="center"/>
        <w:rPr>
          <w:b/>
          <w:smallCaps/>
          <w:szCs w:val="24"/>
          <w:lang w:val="pt-BR"/>
        </w:rPr>
      </w:pPr>
      <w:r w:rsidRPr="001462A6">
        <w:rPr>
          <w:b/>
          <w:smallCaps/>
          <w:szCs w:val="24"/>
          <w:lang w:val="pt-BR"/>
        </w:rPr>
        <w:t xml:space="preserve">Cláusula </w:t>
      </w:r>
      <w:r w:rsidR="006B5CEF" w:rsidRPr="001462A6">
        <w:rPr>
          <w:b/>
          <w:smallCaps/>
          <w:szCs w:val="24"/>
          <w:lang w:val="pt-BR"/>
        </w:rPr>
        <w:t>Terceira</w:t>
      </w:r>
    </w:p>
    <w:p w14:paraId="3EA9342E" w14:textId="5947084A" w:rsidR="00231A2E" w:rsidRPr="001462A6" w:rsidRDefault="00B543BB" w:rsidP="00857331">
      <w:pPr>
        <w:pStyle w:val="Legal2L1"/>
        <w:widowControl w:val="0"/>
        <w:spacing w:after="0" w:line="300" w:lineRule="exact"/>
        <w:jc w:val="center"/>
        <w:rPr>
          <w:b/>
          <w:smallCaps/>
          <w:szCs w:val="24"/>
          <w:lang w:val="pt-BR"/>
        </w:rPr>
      </w:pPr>
      <w:r w:rsidRPr="001462A6">
        <w:rPr>
          <w:b/>
          <w:smallCaps/>
          <w:szCs w:val="24"/>
          <w:lang w:val="pt-BR"/>
        </w:rPr>
        <w:t>Condições Gerais</w:t>
      </w:r>
      <w:r w:rsidR="003F6CF7" w:rsidRPr="001462A6">
        <w:rPr>
          <w:b/>
          <w:smallCaps/>
          <w:szCs w:val="24"/>
          <w:lang w:val="pt-BR"/>
        </w:rPr>
        <w:t xml:space="preserve"> </w:t>
      </w:r>
    </w:p>
    <w:p w14:paraId="7C43AE03" w14:textId="77777777" w:rsidR="00231A2E" w:rsidRPr="001462A6" w:rsidRDefault="00231A2E" w:rsidP="00857331">
      <w:pPr>
        <w:pStyle w:val="ListParagraph"/>
        <w:spacing w:line="300" w:lineRule="exact"/>
        <w:ind w:left="0"/>
        <w:rPr>
          <w:color w:val="000000"/>
        </w:rPr>
      </w:pPr>
    </w:p>
    <w:p w14:paraId="4B77991B" w14:textId="10A82FD4" w:rsidR="00227FD9" w:rsidRPr="001462A6" w:rsidRDefault="00227FD9" w:rsidP="00857331">
      <w:pPr>
        <w:pStyle w:val="Header"/>
        <w:numPr>
          <w:ilvl w:val="1"/>
          <w:numId w:val="48"/>
        </w:numPr>
        <w:tabs>
          <w:tab w:val="clear" w:pos="4513"/>
          <w:tab w:val="clear" w:pos="9026"/>
          <w:tab w:val="left" w:pos="709"/>
        </w:tabs>
        <w:spacing w:line="300" w:lineRule="exact"/>
        <w:ind w:left="0" w:firstLine="0"/>
      </w:pPr>
      <w:r w:rsidRPr="001462A6">
        <w:rPr>
          <w:u w:val="single"/>
        </w:rPr>
        <w:t>Validade</w:t>
      </w:r>
      <w:r w:rsidRPr="001462A6">
        <w:t>. A</w:t>
      </w:r>
      <w:r w:rsidR="007E19F7" w:rsidRPr="001462A6">
        <w:t>s</w:t>
      </w:r>
      <w:r w:rsidRPr="001462A6">
        <w:t xml:space="preserve"> Cess</w:t>
      </w:r>
      <w:r w:rsidR="007E19F7" w:rsidRPr="001462A6">
        <w:t>ões</w:t>
      </w:r>
      <w:r w:rsidRPr="001462A6">
        <w:t xml:space="preserve"> Fiduciária</w:t>
      </w:r>
      <w:r w:rsidR="007E19F7" w:rsidRPr="001462A6">
        <w:t>s</w:t>
      </w:r>
      <w:r w:rsidRPr="001462A6">
        <w:t xml:space="preserve"> permanecer</w:t>
      </w:r>
      <w:r w:rsidR="007E19F7" w:rsidRPr="001462A6">
        <w:t>ão</w:t>
      </w:r>
      <w:r w:rsidRPr="001462A6">
        <w:t xml:space="preserve"> íntegra</w:t>
      </w:r>
      <w:r w:rsidR="007E19F7" w:rsidRPr="001462A6">
        <w:t>s</w:t>
      </w:r>
      <w:r w:rsidRPr="001462A6">
        <w:t xml:space="preserve"> e em pleno vigor até o integral cumprimento das Obrigações Garantidas</w:t>
      </w:r>
      <w:del w:id="71" w:author="Bertanha, Joao" w:date="2019-07-10T12:39:00Z">
        <w:r w:rsidRPr="001462A6" w:rsidDel="00E365BC">
          <w:delText xml:space="preserve">, </w:delText>
        </w:r>
        <w:r w:rsidR="00C1677A" w:rsidRPr="001462A6" w:rsidDel="00E365BC">
          <w:delText>em conta de titularidade dos mesmos a ser indicada oportunamente</w:delText>
        </w:r>
      </w:del>
      <w:r w:rsidRPr="001462A6">
        <w:t>. Após a liquidação de todas as Obrigações Garantidas, o Agente Fiduciário</w:t>
      </w:r>
      <w:r w:rsidR="005F1AEB" w:rsidRPr="001462A6">
        <w:t xml:space="preserve"> </w:t>
      </w:r>
      <w:r w:rsidR="00F2346A" w:rsidRPr="001462A6">
        <w:t>emitirá termo</w:t>
      </w:r>
      <w:r w:rsidR="00C1677A" w:rsidRPr="001462A6">
        <w:t xml:space="preserve"> de </w:t>
      </w:r>
      <w:r w:rsidR="00214001" w:rsidRPr="001462A6">
        <w:t xml:space="preserve">liberação </w:t>
      </w:r>
      <w:r w:rsidRPr="001462A6">
        <w:t>a ser enviad</w:t>
      </w:r>
      <w:r w:rsidR="00C1677A" w:rsidRPr="001462A6">
        <w:t>o</w:t>
      </w:r>
      <w:r w:rsidRPr="001462A6">
        <w:t xml:space="preserve"> à </w:t>
      </w:r>
      <w:r w:rsidR="0063733D">
        <w:t>Cedente</w:t>
      </w:r>
      <w:r w:rsidR="00AA7A52" w:rsidRPr="001462A6">
        <w:t xml:space="preserve"> </w:t>
      </w:r>
      <w:r w:rsidR="00214001" w:rsidRPr="001462A6">
        <w:t>após a solicitação desta</w:t>
      </w:r>
      <w:r w:rsidRPr="001462A6">
        <w:t>, este Contrato ficará terminado de pleno direito.</w:t>
      </w:r>
      <w:r w:rsidR="00C1677A" w:rsidRPr="001462A6">
        <w:t xml:space="preserve"> </w:t>
      </w:r>
    </w:p>
    <w:p w14:paraId="46398FED" w14:textId="77777777" w:rsidR="00227FD9" w:rsidRPr="001462A6" w:rsidRDefault="00227FD9" w:rsidP="00857331">
      <w:pPr>
        <w:pStyle w:val="ListParagraph"/>
        <w:spacing w:line="300" w:lineRule="exact"/>
        <w:ind w:left="0"/>
      </w:pPr>
    </w:p>
    <w:p w14:paraId="29535F40" w14:textId="77777777" w:rsidR="00227FD9" w:rsidRPr="001462A6" w:rsidRDefault="00227FD9" w:rsidP="00857331">
      <w:pPr>
        <w:pStyle w:val="Header"/>
        <w:numPr>
          <w:ilvl w:val="1"/>
          <w:numId w:val="48"/>
        </w:numPr>
        <w:tabs>
          <w:tab w:val="clear" w:pos="4513"/>
          <w:tab w:val="clear" w:pos="9026"/>
          <w:tab w:val="left" w:pos="709"/>
        </w:tabs>
        <w:spacing w:line="300" w:lineRule="exact"/>
        <w:ind w:left="0" w:firstLine="0"/>
      </w:pPr>
      <w:r w:rsidRPr="001462A6">
        <w:rPr>
          <w:u w:val="single"/>
        </w:rPr>
        <w:t>Obrigações Garantidas</w:t>
      </w:r>
      <w:r w:rsidRPr="001462A6">
        <w:t>. Para os fins do artigo 1.362 do Código Civil Brasileiro e da Lei 4.728/65, as Obrigações Garantidas encontram-se descritas no Anexo I do presente Contrato, sem prejuízo do detalhamento constante na Escritura de Emissão.</w:t>
      </w:r>
    </w:p>
    <w:p w14:paraId="7E79E028" w14:textId="77777777" w:rsidR="00B543BB" w:rsidRPr="001462A6" w:rsidRDefault="00B543BB" w:rsidP="00857331">
      <w:pPr>
        <w:pStyle w:val="ListParagraph"/>
        <w:spacing w:line="300" w:lineRule="exact"/>
        <w:ind w:left="0"/>
        <w:rPr>
          <w:color w:val="000000"/>
        </w:rPr>
      </w:pPr>
    </w:p>
    <w:p w14:paraId="782C0270" w14:textId="0ADEEEE6" w:rsidR="00A7597E" w:rsidRDefault="00C6117C" w:rsidP="00857331">
      <w:pPr>
        <w:pStyle w:val="Header"/>
        <w:numPr>
          <w:ilvl w:val="1"/>
          <w:numId w:val="48"/>
        </w:numPr>
        <w:tabs>
          <w:tab w:val="clear" w:pos="4513"/>
          <w:tab w:val="clear" w:pos="9026"/>
          <w:tab w:val="left" w:pos="709"/>
        </w:tabs>
        <w:spacing w:line="300" w:lineRule="exact"/>
        <w:ind w:left="0" w:firstLine="0"/>
      </w:pPr>
      <w:r w:rsidRPr="001462A6">
        <w:t>Até</w:t>
      </w:r>
      <w:r w:rsidRPr="001462A6">
        <w:rPr>
          <w:spacing w:val="58"/>
        </w:rPr>
        <w:t xml:space="preserve"> </w:t>
      </w:r>
      <w:r w:rsidRPr="001462A6">
        <w:t>o</w:t>
      </w:r>
      <w:r w:rsidRPr="001462A6">
        <w:rPr>
          <w:spacing w:val="49"/>
        </w:rPr>
        <w:t xml:space="preserve"> </w:t>
      </w:r>
      <w:r w:rsidRPr="001462A6">
        <w:t>pagamento</w:t>
      </w:r>
      <w:r w:rsidRPr="001462A6">
        <w:rPr>
          <w:spacing w:val="11"/>
        </w:rPr>
        <w:t xml:space="preserve"> </w:t>
      </w:r>
      <w:r w:rsidRPr="001462A6">
        <w:t>integral</w:t>
      </w:r>
      <w:r w:rsidRPr="001462A6">
        <w:rPr>
          <w:spacing w:val="10"/>
        </w:rPr>
        <w:t xml:space="preserve"> </w:t>
      </w:r>
      <w:r w:rsidRPr="001462A6">
        <w:t>das</w:t>
      </w:r>
      <w:r w:rsidRPr="001462A6">
        <w:rPr>
          <w:spacing w:val="58"/>
        </w:rPr>
        <w:t xml:space="preserve"> </w:t>
      </w:r>
      <w:r w:rsidRPr="001462A6">
        <w:t>Obrigações</w:t>
      </w:r>
      <w:r w:rsidRPr="001462A6">
        <w:rPr>
          <w:spacing w:val="58"/>
        </w:rPr>
        <w:t xml:space="preserve"> </w:t>
      </w:r>
      <w:r w:rsidRPr="001462A6">
        <w:t>Garantidas,</w:t>
      </w:r>
      <w:r w:rsidRPr="001462A6">
        <w:rPr>
          <w:spacing w:val="17"/>
        </w:rPr>
        <w:t xml:space="preserve"> </w:t>
      </w:r>
      <w:r w:rsidRPr="001462A6">
        <w:t>a</w:t>
      </w:r>
      <w:r w:rsidRPr="001462A6">
        <w:rPr>
          <w:spacing w:val="56"/>
        </w:rPr>
        <w:t xml:space="preserve"> </w:t>
      </w:r>
      <w:r w:rsidRPr="001462A6">
        <w:t>Cedente</w:t>
      </w:r>
      <w:r w:rsidRPr="001462A6">
        <w:rPr>
          <w:spacing w:val="10"/>
        </w:rPr>
        <w:t xml:space="preserve"> </w:t>
      </w:r>
      <w:r w:rsidRPr="001462A6">
        <w:t>não</w:t>
      </w:r>
      <w:r w:rsidRPr="001462A6">
        <w:rPr>
          <w:spacing w:val="1"/>
        </w:rPr>
        <w:t xml:space="preserve"> </w:t>
      </w:r>
      <w:r w:rsidRPr="001462A6">
        <w:t>poderá</w:t>
      </w:r>
      <w:r w:rsidRPr="001462A6">
        <w:rPr>
          <w:w w:val="97"/>
        </w:rPr>
        <w:t xml:space="preserve"> </w:t>
      </w:r>
      <w:r w:rsidRPr="001462A6">
        <w:t>onerar</w:t>
      </w:r>
      <w:r w:rsidRPr="001462A6">
        <w:rPr>
          <w:spacing w:val="33"/>
        </w:rPr>
        <w:t xml:space="preserve"> </w:t>
      </w:r>
      <w:r w:rsidRPr="001462A6">
        <w:t>de</w:t>
      </w:r>
      <w:r w:rsidRPr="001462A6">
        <w:rPr>
          <w:spacing w:val="23"/>
        </w:rPr>
        <w:t xml:space="preserve"> </w:t>
      </w:r>
      <w:r w:rsidRPr="001462A6">
        <w:t>qualquer</w:t>
      </w:r>
      <w:r w:rsidRPr="001462A6">
        <w:rPr>
          <w:spacing w:val="43"/>
        </w:rPr>
        <w:t xml:space="preserve"> </w:t>
      </w:r>
      <w:r w:rsidRPr="001462A6">
        <w:t>forma</w:t>
      </w:r>
      <w:r w:rsidRPr="001462A6">
        <w:rPr>
          <w:spacing w:val="39"/>
        </w:rPr>
        <w:t xml:space="preserve"> </w:t>
      </w:r>
      <w:r w:rsidRPr="001462A6">
        <w:t>ou</w:t>
      </w:r>
      <w:r w:rsidRPr="001462A6">
        <w:rPr>
          <w:spacing w:val="30"/>
        </w:rPr>
        <w:t xml:space="preserve"> </w:t>
      </w:r>
      <w:r w:rsidRPr="001462A6">
        <w:t>realizar</w:t>
      </w:r>
      <w:r w:rsidRPr="001462A6">
        <w:rPr>
          <w:spacing w:val="46"/>
        </w:rPr>
        <w:t xml:space="preserve"> </w:t>
      </w:r>
      <w:r w:rsidRPr="001462A6">
        <w:t>qualquer</w:t>
      </w:r>
      <w:r w:rsidRPr="001462A6">
        <w:rPr>
          <w:spacing w:val="33"/>
        </w:rPr>
        <w:t xml:space="preserve"> </w:t>
      </w:r>
      <w:r w:rsidRPr="001462A6">
        <w:t>tipo</w:t>
      </w:r>
      <w:r w:rsidRPr="001462A6">
        <w:rPr>
          <w:spacing w:val="42"/>
        </w:rPr>
        <w:t xml:space="preserve"> </w:t>
      </w:r>
      <w:r w:rsidRPr="001462A6">
        <w:t>de</w:t>
      </w:r>
      <w:r w:rsidRPr="001462A6">
        <w:rPr>
          <w:spacing w:val="18"/>
        </w:rPr>
        <w:t xml:space="preserve"> </w:t>
      </w:r>
      <w:r w:rsidRPr="001462A6">
        <w:t>negócio</w:t>
      </w:r>
      <w:r w:rsidRPr="001462A6">
        <w:rPr>
          <w:spacing w:val="43"/>
        </w:rPr>
        <w:t xml:space="preserve"> </w:t>
      </w:r>
      <w:r w:rsidRPr="001462A6">
        <w:t>tendo</w:t>
      </w:r>
      <w:r w:rsidRPr="001462A6">
        <w:rPr>
          <w:spacing w:val="37"/>
        </w:rPr>
        <w:t xml:space="preserve"> </w:t>
      </w:r>
      <w:r w:rsidRPr="001462A6">
        <w:t>por</w:t>
      </w:r>
      <w:r w:rsidRPr="001462A6">
        <w:rPr>
          <w:spacing w:val="44"/>
        </w:rPr>
        <w:t xml:space="preserve"> </w:t>
      </w:r>
      <w:r w:rsidRPr="001462A6">
        <w:t>objeto,</w:t>
      </w:r>
      <w:r w:rsidRPr="001462A6">
        <w:rPr>
          <w:spacing w:val="45"/>
        </w:rPr>
        <w:t xml:space="preserve"> </w:t>
      </w:r>
      <w:r w:rsidRPr="001462A6">
        <w:t>direta</w:t>
      </w:r>
      <w:r w:rsidRPr="001462A6">
        <w:rPr>
          <w:spacing w:val="37"/>
        </w:rPr>
        <w:t xml:space="preserve"> </w:t>
      </w:r>
      <w:r w:rsidRPr="001462A6">
        <w:t>ou</w:t>
      </w:r>
      <w:r w:rsidRPr="001462A6">
        <w:rPr>
          <w:w w:val="99"/>
        </w:rPr>
        <w:t xml:space="preserve"> </w:t>
      </w:r>
      <w:r w:rsidRPr="001462A6">
        <w:lastRenderedPageBreak/>
        <w:t>indiretamente,</w:t>
      </w:r>
      <w:r w:rsidRPr="001462A6">
        <w:rPr>
          <w:spacing w:val="28"/>
        </w:rPr>
        <w:t xml:space="preserve"> </w:t>
      </w:r>
      <w:r w:rsidRPr="001462A6">
        <w:t>os</w:t>
      </w:r>
      <w:r w:rsidRPr="001462A6">
        <w:rPr>
          <w:spacing w:val="13"/>
        </w:rPr>
        <w:t xml:space="preserve"> </w:t>
      </w:r>
      <w:r w:rsidRPr="001462A6">
        <w:t>Direitos</w:t>
      </w:r>
      <w:r w:rsidRPr="001462A6">
        <w:rPr>
          <w:spacing w:val="28"/>
        </w:rPr>
        <w:t xml:space="preserve"> </w:t>
      </w:r>
      <w:r w:rsidR="00F2346A" w:rsidRPr="001462A6">
        <w:t>Creditórios</w:t>
      </w:r>
      <w:r w:rsidRPr="001462A6">
        <w:t>,</w:t>
      </w:r>
      <w:r w:rsidRPr="001462A6">
        <w:rPr>
          <w:w w:val="99"/>
        </w:rPr>
        <w:t xml:space="preserve"> </w:t>
      </w:r>
      <w:r w:rsidRPr="001462A6">
        <w:t>incluindo,</w:t>
      </w:r>
      <w:r w:rsidRPr="001462A6">
        <w:rPr>
          <w:spacing w:val="41"/>
        </w:rPr>
        <w:t xml:space="preserve"> </w:t>
      </w:r>
      <w:r w:rsidRPr="001462A6">
        <w:t>sem</w:t>
      </w:r>
      <w:r w:rsidRPr="001462A6">
        <w:rPr>
          <w:spacing w:val="36"/>
        </w:rPr>
        <w:t xml:space="preserve"> </w:t>
      </w:r>
      <w:r w:rsidRPr="001462A6">
        <w:t>limitação,</w:t>
      </w:r>
      <w:r w:rsidRPr="001462A6">
        <w:rPr>
          <w:spacing w:val="49"/>
        </w:rPr>
        <w:t xml:space="preserve"> </w:t>
      </w:r>
      <w:r w:rsidRPr="001462A6">
        <w:t>a</w:t>
      </w:r>
      <w:r w:rsidRPr="001462A6">
        <w:rPr>
          <w:spacing w:val="30"/>
        </w:rPr>
        <w:t xml:space="preserve"> </w:t>
      </w:r>
      <w:r w:rsidRPr="001462A6">
        <w:t>cessão</w:t>
      </w:r>
      <w:r w:rsidRPr="001462A6">
        <w:rPr>
          <w:spacing w:val="35"/>
        </w:rPr>
        <w:t xml:space="preserve"> </w:t>
      </w:r>
      <w:r w:rsidRPr="001462A6">
        <w:t>com</w:t>
      </w:r>
      <w:r w:rsidRPr="001462A6">
        <w:rPr>
          <w:spacing w:val="34"/>
        </w:rPr>
        <w:t xml:space="preserve"> </w:t>
      </w:r>
      <w:r w:rsidRPr="001462A6">
        <w:t>antecipação</w:t>
      </w:r>
      <w:r w:rsidRPr="001462A6">
        <w:rPr>
          <w:spacing w:val="42"/>
        </w:rPr>
        <w:t xml:space="preserve"> </w:t>
      </w:r>
      <w:r w:rsidRPr="001462A6">
        <w:t>de</w:t>
      </w:r>
      <w:r w:rsidRPr="001462A6">
        <w:rPr>
          <w:spacing w:val="14"/>
        </w:rPr>
        <w:t xml:space="preserve"> </w:t>
      </w:r>
      <w:r w:rsidRPr="001462A6">
        <w:t>recebíveis</w:t>
      </w:r>
      <w:r w:rsidRPr="001462A6">
        <w:rPr>
          <w:spacing w:val="45"/>
        </w:rPr>
        <w:t xml:space="preserve"> </w:t>
      </w:r>
      <w:r w:rsidRPr="001462A6">
        <w:t>e</w:t>
      </w:r>
      <w:r w:rsidRPr="001462A6">
        <w:rPr>
          <w:spacing w:val="22"/>
        </w:rPr>
        <w:t xml:space="preserve"> </w:t>
      </w:r>
      <w:r w:rsidRPr="001462A6">
        <w:t>securitização,</w:t>
      </w:r>
      <w:r w:rsidRPr="001462A6">
        <w:rPr>
          <w:spacing w:val="53"/>
        </w:rPr>
        <w:t xml:space="preserve"> </w:t>
      </w:r>
      <w:r w:rsidRPr="001462A6">
        <w:t>salvo</w:t>
      </w:r>
      <w:r w:rsidRPr="001462A6">
        <w:rPr>
          <w:spacing w:val="33"/>
        </w:rPr>
        <w:t xml:space="preserve"> </w:t>
      </w:r>
      <w:r w:rsidRPr="001462A6">
        <w:t>se</w:t>
      </w:r>
      <w:r w:rsidRPr="001462A6">
        <w:rPr>
          <w:w w:val="103"/>
        </w:rPr>
        <w:t xml:space="preserve"> </w:t>
      </w:r>
      <w:r w:rsidRPr="001462A6">
        <w:t>aprovado</w:t>
      </w:r>
      <w:r w:rsidRPr="001462A6">
        <w:rPr>
          <w:spacing w:val="15"/>
        </w:rPr>
        <w:t xml:space="preserve"> </w:t>
      </w:r>
      <w:r w:rsidRPr="001462A6">
        <w:t>previamente</w:t>
      </w:r>
      <w:r w:rsidRPr="001462A6">
        <w:rPr>
          <w:spacing w:val="19"/>
        </w:rPr>
        <w:t xml:space="preserve"> </w:t>
      </w:r>
      <w:r w:rsidRPr="001462A6">
        <w:t>pelo</w:t>
      </w:r>
      <w:r w:rsidR="005F1AEB" w:rsidRPr="001462A6">
        <w:t>s</w:t>
      </w:r>
      <w:r w:rsidRPr="001462A6">
        <w:rPr>
          <w:spacing w:val="32"/>
        </w:rPr>
        <w:t xml:space="preserve"> </w:t>
      </w:r>
      <w:r w:rsidRPr="001462A6">
        <w:t>Debenturistas</w:t>
      </w:r>
      <w:r w:rsidRPr="001462A6">
        <w:rPr>
          <w:w w:val="98"/>
        </w:rPr>
        <w:t xml:space="preserve"> </w:t>
      </w:r>
      <w:r w:rsidRPr="004C057B">
        <w:t>representando</w:t>
      </w:r>
      <w:r w:rsidRPr="004C057B">
        <w:rPr>
          <w:spacing w:val="20"/>
        </w:rPr>
        <w:t xml:space="preserve"> </w:t>
      </w:r>
      <w:del w:id="72" w:author="Bertanha, Joao" w:date="2019-07-10T12:43:00Z">
        <w:r w:rsidR="00174E76" w:rsidRPr="004C057B" w:rsidDel="00E365BC">
          <w:delText>90</w:delText>
        </w:r>
      </w:del>
      <w:ins w:id="73" w:author="Bertanha, Joao" w:date="2019-07-10T12:43:00Z">
        <w:r w:rsidR="00E365BC">
          <w:t>75</w:t>
        </w:r>
      </w:ins>
      <w:r w:rsidR="00DB72E9" w:rsidRPr="004C057B">
        <w:t>%</w:t>
      </w:r>
      <w:r w:rsidRPr="004C057B">
        <w:rPr>
          <w:spacing w:val="1"/>
        </w:rPr>
        <w:t xml:space="preserve"> </w:t>
      </w:r>
      <w:r w:rsidRPr="004C057B">
        <w:t>(</w:t>
      </w:r>
      <w:del w:id="74" w:author="Bertanha, Joao" w:date="2019-07-10T12:43:00Z">
        <w:r w:rsidR="00174E76" w:rsidRPr="004C057B" w:rsidDel="00E365BC">
          <w:delText>noventa</w:delText>
        </w:r>
        <w:r w:rsidR="006A4EBA" w:rsidRPr="004C057B" w:rsidDel="00E365BC">
          <w:delText xml:space="preserve"> </w:delText>
        </w:r>
        <w:r w:rsidRPr="004C057B" w:rsidDel="00E365BC">
          <w:delText>por</w:delText>
        </w:r>
        <w:r w:rsidRPr="001462A6" w:rsidDel="00E365BC">
          <w:rPr>
            <w:spacing w:val="-3"/>
          </w:rPr>
          <w:delText xml:space="preserve"> </w:delText>
        </w:r>
        <w:r w:rsidRPr="001462A6" w:rsidDel="00E365BC">
          <w:delText>cento</w:delText>
        </w:r>
      </w:del>
      <w:ins w:id="75" w:author="Bertanha, Joao" w:date="2019-07-10T12:43:00Z">
        <w:r w:rsidR="00E365BC">
          <w:t>setenta e cinco por cento</w:t>
        </w:r>
      </w:ins>
      <w:r w:rsidRPr="001462A6">
        <w:t>)</w:t>
      </w:r>
      <w:r w:rsidRPr="001462A6">
        <w:rPr>
          <w:spacing w:val="-3"/>
        </w:rPr>
        <w:t xml:space="preserve"> </w:t>
      </w:r>
      <w:r w:rsidRPr="001462A6">
        <w:t>das</w:t>
      </w:r>
      <w:r w:rsidRPr="001462A6">
        <w:rPr>
          <w:spacing w:val="-13"/>
        </w:rPr>
        <w:t xml:space="preserve"> </w:t>
      </w:r>
      <w:r w:rsidRPr="001462A6">
        <w:t>Debêntures</w:t>
      </w:r>
      <w:r w:rsidRPr="001462A6">
        <w:rPr>
          <w:spacing w:val="2"/>
        </w:rPr>
        <w:t xml:space="preserve"> </w:t>
      </w:r>
      <w:r w:rsidRPr="001462A6">
        <w:t>em</w:t>
      </w:r>
      <w:r w:rsidRPr="001462A6">
        <w:rPr>
          <w:spacing w:val="-2"/>
        </w:rPr>
        <w:t xml:space="preserve"> </w:t>
      </w:r>
      <w:r w:rsidR="001E3669" w:rsidRPr="001462A6">
        <w:rPr>
          <w:spacing w:val="-2"/>
        </w:rPr>
        <w:t>c</w:t>
      </w:r>
      <w:r w:rsidRPr="001462A6">
        <w:t>irculação</w:t>
      </w:r>
      <w:r w:rsidR="001E3669" w:rsidRPr="001462A6">
        <w:t xml:space="preserve"> </w:t>
      </w:r>
      <w:r w:rsidRPr="001462A6">
        <w:t>em</w:t>
      </w:r>
      <w:r w:rsidRPr="001462A6">
        <w:rPr>
          <w:spacing w:val="-2"/>
        </w:rPr>
        <w:t xml:space="preserve"> </w:t>
      </w:r>
      <w:r w:rsidR="00580273" w:rsidRPr="001462A6">
        <w:t>Assembleia</w:t>
      </w:r>
      <w:r w:rsidR="00580273" w:rsidRPr="001462A6">
        <w:rPr>
          <w:w w:val="98"/>
        </w:rPr>
        <w:t xml:space="preserve"> </w:t>
      </w:r>
      <w:r w:rsidR="00580273" w:rsidRPr="001462A6">
        <w:t>Geral</w:t>
      </w:r>
      <w:r w:rsidR="00580273" w:rsidRPr="001462A6">
        <w:rPr>
          <w:spacing w:val="-6"/>
        </w:rPr>
        <w:t xml:space="preserve"> </w:t>
      </w:r>
      <w:r w:rsidRPr="001462A6">
        <w:t>de</w:t>
      </w:r>
      <w:r w:rsidRPr="001462A6">
        <w:rPr>
          <w:spacing w:val="-16"/>
        </w:rPr>
        <w:t xml:space="preserve"> </w:t>
      </w:r>
      <w:r w:rsidR="00580273" w:rsidRPr="001462A6">
        <w:t>Debenturistas</w:t>
      </w:r>
      <w:r w:rsidRPr="001462A6">
        <w:t>.</w:t>
      </w:r>
      <w:r w:rsidR="00580273" w:rsidRPr="001462A6">
        <w:t xml:space="preserve"> </w:t>
      </w:r>
    </w:p>
    <w:p w14:paraId="33D577E3" w14:textId="35537F63" w:rsidR="00A7597E" w:rsidRDefault="00A7597E" w:rsidP="00A7597E">
      <w:r>
        <w:t>[</w:t>
      </w:r>
      <w:r w:rsidRPr="00A7597E">
        <w:rPr>
          <w:b/>
          <w:highlight w:val="lightGray"/>
        </w:rPr>
        <w:t>Nota IBBA</w:t>
      </w:r>
      <w:r w:rsidRPr="00A7597E">
        <w:rPr>
          <w:highlight w:val="lightGray"/>
        </w:rPr>
        <w:t xml:space="preserve">: </w:t>
      </w:r>
      <w:r w:rsidRPr="00A7597E">
        <w:rPr>
          <w:i/>
          <w:highlight w:val="lightGray"/>
        </w:rPr>
        <w:t xml:space="preserve">checar o quórum </w:t>
      </w:r>
      <w:r w:rsidR="008601F4">
        <w:rPr>
          <w:i/>
          <w:highlight w:val="lightGray"/>
        </w:rPr>
        <w:t xml:space="preserve">específico </w:t>
      </w:r>
      <w:r w:rsidRPr="00A7597E">
        <w:rPr>
          <w:i/>
          <w:highlight w:val="lightGray"/>
        </w:rPr>
        <w:t>na Escritura de Emissão</w:t>
      </w:r>
      <w:r>
        <w:t>]</w:t>
      </w:r>
    </w:p>
    <w:p w14:paraId="24994A6E" w14:textId="2FD50729" w:rsidR="00C6117C" w:rsidRPr="001462A6" w:rsidRDefault="00A7597E" w:rsidP="00A7597E">
      <w:pPr>
        <w:pStyle w:val="Header"/>
        <w:tabs>
          <w:tab w:val="clear" w:pos="4513"/>
          <w:tab w:val="clear" w:pos="9026"/>
          <w:tab w:val="left" w:pos="709"/>
        </w:tabs>
        <w:spacing w:line="300" w:lineRule="exact"/>
      </w:pPr>
      <w:r>
        <w:t>[</w:t>
      </w:r>
      <w:r w:rsidRPr="00A7597E">
        <w:rPr>
          <w:b/>
          <w:highlight w:val="lightGray"/>
        </w:rPr>
        <w:t>Nota Monteiro Rusu</w:t>
      </w:r>
      <w:r w:rsidRPr="00A7597E">
        <w:rPr>
          <w:highlight w:val="lightGray"/>
        </w:rPr>
        <w:t xml:space="preserve">: </w:t>
      </w:r>
      <w:r w:rsidR="008601F4">
        <w:rPr>
          <w:highlight w:val="lightGray"/>
        </w:rPr>
        <w:t xml:space="preserve">não existe </w:t>
      </w:r>
      <w:r w:rsidRPr="00A7597E">
        <w:rPr>
          <w:i/>
          <w:highlight w:val="lightGray"/>
        </w:rPr>
        <w:t>quórum</w:t>
      </w:r>
      <w:r w:rsidR="008601F4">
        <w:rPr>
          <w:i/>
          <w:highlight w:val="lightGray"/>
        </w:rPr>
        <w:t xml:space="preserve"> específico para esse caso. O quórum </w:t>
      </w:r>
      <w:r w:rsidRPr="00A7597E">
        <w:rPr>
          <w:i/>
          <w:highlight w:val="lightGray"/>
        </w:rPr>
        <w:t>geral da Escritura é 75%, caso seja se mantenha o quórum de 90% no Contrato de Cessão, este prevalecerá por se tratar de quórum especial</w:t>
      </w:r>
      <w:r>
        <w:t>]</w:t>
      </w:r>
      <w:ins w:id="76" w:author="Bertanha, Joao" w:date="2019-07-10T12:44:00Z">
        <w:r w:rsidR="00E365BC">
          <w:t>[</w:t>
        </w:r>
        <w:r w:rsidR="00E365BC" w:rsidRPr="00E365BC">
          <w:rPr>
            <w:b/>
            <w:highlight w:val="yellow"/>
            <w:rPrChange w:id="77" w:author="Bertanha, Joao" w:date="2019-07-10T12:45:00Z">
              <w:rPr/>
            </w:rPrChange>
          </w:rPr>
          <w:t>TCMB</w:t>
        </w:r>
        <w:r w:rsidR="00E365BC" w:rsidRPr="00E365BC">
          <w:rPr>
            <w:highlight w:val="yellow"/>
            <w:rPrChange w:id="78" w:author="Bertanha, Joao" w:date="2019-07-10T12:45:00Z">
              <w:rPr/>
            </w:rPrChange>
          </w:rPr>
          <w:t xml:space="preserve">: ajustamos para 75% em linha com o item (e) da cláusula </w:t>
        </w:r>
      </w:ins>
      <w:ins w:id="79" w:author="Bertanha, Joao" w:date="2019-07-10T12:45:00Z">
        <w:r w:rsidR="00E365BC" w:rsidRPr="00E365BC">
          <w:rPr>
            <w:highlight w:val="yellow"/>
            <w:rPrChange w:id="80" w:author="Bertanha, Joao" w:date="2019-07-10T12:45:00Z">
              <w:rPr/>
            </w:rPrChange>
          </w:rPr>
          <w:t>5.1.1. da Escritura</w:t>
        </w:r>
        <w:r w:rsidR="00E365BC">
          <w:t>]</w:t>
        </w:r>
      </w:ins>
    </w:p>
    <w:p w14:paraId="27C92705" w14:textId="77777777" w:rsidR="00DB333F" w:rsidRPr="001462A6" w:rsidRDefault="00DB333F" w:rsidP="00857331">
      <w:pPr>
        <w:pStyle w:val="ListParagraph"/>
        <w:spacing w:line="300" w:lineRule="exact"/>
        <w:ind w:left="0"/>
        <w:rPr>
          <w:color w:val="000000"/>
        </w:rPr>
      </w:pPr>
    </w:p>
    <w:p w14:paraId="6AEAA21C" w14:textId="047BFEA5" w:rsidR="004B5745" w:rsidRPr="001462A6" w:rsidRDefault="004B5745" w:rsidP="00857331">
      <w:pPr>
        <w:pStyle w:val="Header"/>
        <w:numPr>
          <w:ilvl w:val="1"/>
          <w:numId w:val="48"/>
        </w:numPr>
        <w:tabs>
          <w:tab w:val="clear" w:pos="4513"/>
          <w:tab w:val="clear" w:pos="9026"/>
          <w:tab w:val="left" w:pos="709"/>
        </w:tabs>
        <w:spacing w:line="300" w:lineRule="exact"/>
        <w:ind w:left="0" w:firstLine="0"/>
      </w:pPr>
      <w:r w:rsidRPr="001462A6">
        <w:rPr>
          <w:u w:val="single"/>
        </w:rPr>
        <w:t>Outorga de Poderes</w:t>
      </w:r>
      <w:r w:rsidRPr="001462A6">
        <w:t xml:space="preserve">. Como condição dos negócios avençados neste Contrato e na Escritura de Emissão, a Cedente, em caráter irrevogável e irretratável, nos termos do Artigo 684 do Código Civil brasileiro e até que a totalidade das Obrigações Garantidas tenha sido liquidada, nomeia e constitui o Agente Fiduciário como seu único e exclusivo procurador para </w:t>
      </w:r>
      <w:r w:rsidR="000331F9" w:rsidRPr="001462A6">
        <w:t xml:space="preserve">(i) praticar, caso a Outorgante não o faça, todos os atos necessários à regularização, registro </w:t>
      </w:r>
      <w:r w:rsidR="006A4EBA" w:rsidRPr="001462A6">
        <w:t xml:space="preserve">deste </w:t>
      </w:r>
      <w:r w:rsidR="000331F9" w:rsidRPr="001462A6">
        <w:t xml:space="preserve">Contrato, podendo praticar todos e quaisquer atos necessários para a constituição das </w:t>
      </w:r>
      <w:r w:rsidR="006A4EBA" w:rsidRPr="001462A6">
        <w:t>Cessões Fiduciárias</w:t>
      </w:r>
      <w:r w:rsidR="000331F9" w:rsidRPr="001462A6">
        <w:t>; (</w:t>
      </w:r>
      <w:proofErr w:type="spellStart"/>
      <w:r w:rsidR="000331F9" w:rsidRPr="001462A6">
        <w:t>ii</w:t>
      </w:r>
      <w:proofErr w:type="spellEnd"/>
      <w:r w:rsidR="000331F9" w:rsidRPr="001462A6">
        <w:t>) dar ordens de movimentação a</w:t>
      </w:r>
      <w:r w:rsidR="00C86B85">
        <w:t>s</w:t>
      </w:r>
      <w:r w:rsidR="000331F9" w:rsidRPr="001462A6">
        <w:t xml:space="preserve"> Conta</w:t>
      </w:r>
      <w:r w:rsidR="00C86B85">
        <w:t>s</w:t>
      </w:r>
      <w:r w:rsidR="000331F9" w:rsidRPr="001462A6">
        <w:t xml:space="preserve"> Vinculada</w:t>
      </w:r>
      <w:r w:rsidR="00C86B85">
        <w:t>s</w:t>
      </w:r>
      <w:r w:rsidR="000331F9" w:rsidRPr="001462A6">
        <w:t xml:space="preserve">, nos termos </w:t>
      </w:r>
      <w:r w:rsidR="006A4EBA" w:rsidRPr="001462A6">
        <w:t xml:space="preserve">deste </w:t>
      </w:r>
      <w:r w:rsidR="000331F9" w:rsidRPr="001462A6">
        <w:t>Contrato</w:t>
      </w:r>
      <w:r w:rsidR="004E28DF">
        <w:t xml:space="preserve"> e do Contrato de Depósito</w:t>
      </w:r>
      <w:r w:rsidR="000331F9" w:rsidRPr="001462A6">
        <w:t>, podendo, para tanto, solicitar transferências, saques, pagamentos e todos os demais atos necessários à preservação de seus direitos; e (</w:t>
      </w:r>
      <w:proofErr w:type="spellStart"/>
      <w:r w:rsidR="000331F9" w:rsidRPr="001462A6">
        <w:t>iii</w:t>
      </w:r>
      <w:proofErr w:type="spellEnd"/>
      <w:r w:rsidR="000331F9" w:rsidRPr="001462A6">
        <w:t xml:space="preserve">) realizar todo e qualquer ato considerado como necessário ao exercício do mandato outorgado e à preservação dos direitos, garantias e prerrogativas deste Contrato e nos demais </w:t>
      </w:r>
      <w:r w:rsidR="006A4EBA" w:rsidRPr="001462A6">
        <w:t>d</w:t>
      </w:r>
      <w:r w:rsidR="000331F9" w:rsidRPr="001462A6">
        <w:t>ocumentos da Oferta, e, na hipótese de ocorrência de vencimento antecipado nos termos da Escritura de Emissão, ordenar a retenção, pelo Banco Mandatário, de todos os recursos existentes e/ou que venham a ser depositados na</w:t>
      </w:r>
      <w:r w:rsidR="00C86B85">
        <w:t>s</w:t>
      </w:r>
      <w:r w:rsidR="000331F9" w:rsidRPr="001462A6">
        <w:t xml:space="preserve"> Conta</w:t>
      </w:r>
      <w:r w:rsidR="00C86B85">
        <w:t>s</w:t>
      </w:r>
      <w:r w:rsidR="000331F9" w:rsidRPr="001462A6">
        <w:t xml:space="preserve"> Vinculada</w:t>
      </w:r>
      <w:r w:rsidR="00C86B85">
        <w:t>s</w:t>
      </w:r>
      <w:r w:rsidR="000331F9" w:rsidRPr="001462A6">
        <w:t xml:space="preserve">, podendo, exclusivamente na hipótese de ocorrência de </w:t>
      </w:r>
      <w:r w:rsidR="00411744" w:rsidRPr="001462A6">
        <w:t xml:space="preserve">evento </w:t>
      </w:r>
      <w:r w:rsidR="000331F9" w:rsidRPr="001462A6">
        <w:t xml:space="preserve">de </w:t>
      </w:r>
      <w:r w:rsidR="00411744" w:rsidRPr="001462A6">
        <w:t xml:space="preserve">vencimento antecipado </w:t>
      </w:r>
      <w:r w:rsidR="000331F9" w:rsidRPr="001462A6">
        <w:t>das Debêntures</w:t>
      </w:r>
      <w:r w:rsidR="00411744" w:rsidRPr="001462A6">
        <w:t xml:space="preserve"> ou vencimento final sem que Obrigações Garantidas tenham sido devidamente quitadas,</w:t>
      </w:r>
      <w:r w:rsidR="000331F9" w:rsidRPr="001462A6">
        <w:t xml:space="preserve"> nos termos da Escritura de Emissão, manter na</w:t>
      </w:r>
      <w:r w:rsidR="00C86B85">
        <w:t>s</w:t>
      </w:r>
      <w:r w:rsidR="000331F9" w:rsidRPr="001462A6">
        <w:t xml:space="preserve"> Conta</w:t>
      </w:r>
      <w:r w:rsidR="00C86B85">
        <w:t>s</w:t>
      </w:r>
      <w:r w:rsidR="000331F9" w:rsidRPr="001462A6">
        <w:t xml:space="preserve"> Vinculada</w:t>
      </w:r>
      <w:r w:rsidR="00C86B85">
        <w:t>s</w:t>
      </w:r>
      <w:r w:rsidR="000331F9" w:rsidRPr="001462A6">
        <w:t xml:space="preserve"> os referidos recursos e utilizá-lo</w:t>
      </w:r>
      <w:r w:rsidR="004C057B">
        <w:t>s até o pagamento integral das O</w:t>
      </w:r>
      <w:r w:rsidR="000331F9" w:rsidRPr="001462A6">
        <w:t xml:space="preserve">brigações </w:t>
      </w:r>
      <w:r w:rsidR="004C057B">
        <w:t>G</w:t>
      </w:r>
      <w:r w:rsidR="000331F9" w:rsidRPr="001462A6">
        <w:t xml:space="preserve">arantidas das </w:t>
      </w:r>
      <w:r w:rsidR="004C057B">
        <w:t>D</w:t>
      </w:r>
      <w:r w:rsidR="000331F9" w:rsidRPr="001462A6">
        <w:t>ebêntures</w:t>
      </w:r>
      <w:r w:rsidR="00A13066" w:rsidRPr="001462A6">
        <w:t xml:space="preserve">, sendo certo que </w:t>
      </w:r>
      <w:r w:rsidR="006C7819" w:rsidRPr="001462A6">
        <w:t>o Agente Fiduciário</w:t>
      </w:r>
      <w:r w:rsidR="00A13066" w:rsidRPr="001462A6">
        <w:t xml:space="preserve"> deverá</w:t>
      </w:r>
      <w:r w:rsidRPr="001462A6">
        <w:t xml:space="preserve"> instruí-los em relação à movimentação da</w:t>
      </w:r>
      <w:r w:rsidR="0025695E">
        <w:t>s</w:t>
      </w:r>
      <w:r w:rsidRPr="001462A6">
        <w:t xml:space="preserve"> Conta</w:t>
      </w:r>
      <w:r w:rsidR="0025695E">
        <w:t>s</w:t>
      </w:r>
      <w:r w:rsidRPr="001462A6">
        <w:t xml:space="preserve"> Vinculada</w:t>
      </w:r>
      <w:r w:rsidR="0025695E">
        <w:t>s</w:t>
      </w:r>
      <w:r w:rsidRPr="001462A6">
        <w:t xml:space="preserve">, nos termos deste Contrato, </w:t>
      </w:r>
      <w:r w:rsidR="000331F9" w:rsidRPr="001462A6">
        <w:t xml:space="preserve">a ser </w:t>
      </w:r>
      <w:r w:rsidRPr="001462A6">
        <w:t xml:space="preserve">preparada na forma da minuta que é parte integrante do presente Contrato como Anexo </w:t>
      </w:r>
      <w:r w:rsidR="00EF2600" w:rsidRPr="001462A6">
        <w:t>III</w:t>
      </w:r>
      <w:r w:rsidRPr="001462A6">
        <w:t xml:space="preserve">. A procuração será outorgada pelo prazo de </w:t>
      </w:r>
      <w:r w:rsidR="00094E75" w:rsidRPr="001462A6">
        <w:t>1 (um) ano</w:t>
      </w:r>
      <w:r w:rsidR="00BC7475" w:rsidRPr="001462A6">
        <w:t xml:space="preserve"> na data de assinatura</w:t>
      </w:r>
      <w:r w:rsidR="00411744" w:rsidRPr="001462A6">
        <w:t xml:space="preserve"> a contar da sua data de emissão</w:t>
      </w:r>
      <w:r w:rsidRPr="001462A6">
        <w:t>, conforme permitido no Estatuto Social da Cedente que se obriga, desde já, de forma irrevogável e irretratável, a outorgar novas procurações ao Agente Fiduciário nos mesmo</w:t>
      </w:r>
      <w:r w:rsidR="003100DF" w:rsidRPr="001462A6">
        <w:t>s</w:t>
      </w:r>
      <w:r w:rsidRPr="001462A6">
        <w:t xml:space="preserve"> termos, até que a totalidade das Obrigações Garantidas tenha</w:t>
      </w:r>
      <w:r w:rsidR="00AB024B" w:rsidRPr="001462A6">
        <w:t xml:space="preserve"> sido liquidada com pelo menos </w:t>
      </w:r>
      <w:r w:rsidR="004C057B">
        <w:t>30</w:t>
      </w:r>
      <w:r w:rsidR="00BC7475" w:rsidRPr="001462A6">
        <w:t xml:space="preserve"> </w:t>
      </w:r>
      <w:r w:rsidRPr="001462A6">
        <w:t>(</w:t>
      </w:r>
      <w:r w:rsidR="004C057B">
        <w:t>dias</w:t>
      </w:r>
      <w:r w:rsidRPr="001462A6">
        <w:t>) dias de antecedência da data dos respectivos vencimentos, sob pena de vencimento antecipado das Debêntures</w:t>
      </w:r>
      <w:r w:rsidR="006306EC" w:rsidRPr="001462A6">
        <w:t>, nos termos da Escritura de Emissão.</w:t>
      </w:r>
      <w:r w:rsidR="006B5188" w:rsidRPr="001462A6">
        <w:t xml:space="preserve"> </w:t>
      </w:r>
    </w:p>
    <w:p w14:paraId="014FEFEE" w14:textId="53E3567E" w:rsidR="002271D9" w:rsidRDefault="002271D9" w:rsidP="00857331">
      <w:pPr>
        <w:pStyle w:val="Header"/>
        <w:tabs>
          <w:tab w:val="left" w:pos="709"/>
        </w:tabs>
        <w:spacing w:line="300" w:lineRule="exact"/>
        <w:rPr>
          <w:color w:val="000000" w:themeColor="text1"/>
        </w:rPr>
      </w:pPr>
    </w:p>
    <w:p w14:paraId="4D846459" w14:textId="77777777" w:rsidR="00155885" w:rsidRPr="001462A6" w:rsidRDefault="00155885" w:rsidP="00857331">
      <w:pPr>
        <w:pStyle w:val="Header"/>
        <w:tabs>
          <w:tab w:val="left" w:pos="709"/>
        </w:tabs>
        <w:spacing w:line="300" w:lineRule="exact"/>
        <w:rPr>
          <w:color w:val="000000" w:themeColor="text1"/>
        </w:rPr>
      </w:pPr>
    </w:p>
    <w:p w14:paraId="05983AEF" w14:textId="7D2B098A" w:rsidR="00E3187F" w:rsidRPr="001462A6" w:rsidRDefault="00E3187F" w:rsidP="00857331">
      <w:pPr>
        <w:pStyle w:val="Header"/>
        <w:tabs>
          <w:tab w:val="clear" w:pos="4513"/>
          <w:tab w:val="clear" w:pos="9026"/>
          <w:tab w:val="left" w:pos="709"/>
        </w:tabs>
        <w:spacing w:line="300" w:lineRule="exact"/>
        <w:jc w:val="center"/>
        <w:rPr>
          <w:color w:val="000000" w:themeColor="text1"/>
        </w:rPr>
      </w:pPr>
      <w:r w:rsidRPr="001462A6">
        <w:rPr>
          <w:b/>
          <w:smallCaps/>
        </w:rPr>
        <w:t xml:space="preserve">Cláusula </w:t>
      </w:r>
      <w:r w:rsidR="0082040B" w:rsidRPr="001462A6">
        <w:rPr>
          <w:b/>
          <w:smallCaps/>
        </w:rPr>
        <w:t>Quarta</w:t>
      </w:r>
    </w:p>
    <w:p w14:paraId="3C19969A" w14:textId="15FE9008" w:rsidR="00E3187F" w:rsidRPr="001462A6" w:rsidRDefault="00E3187F" w:rsidP="00857331">
      <w:pPr>
        <w:keepNext/>
        <w:widowControl w:val="0"/>
        <w:spacing w:line="300" w:lineRule="exact"/>
        <w:jc w:val="center"/>
        <w:rPr>
          <w:b/>
          <w:bCs/>
          <w:smallCaps/>
        </w:rPr>
      </w:pPr>
      <w:r w:rsidRPr="001462A6">
        <w:rPr>
          <w:b/>
          <w:bCs/>
          <w:smallCaps/>
        </w:rPr>
        <w:t>Recebimento de Valores e Movimentação da</w:t>
      </w:r>
      <w:r w:rsidR="0025695E">
        <w:rPr>
          <w:b/>
          <w:bCs/>
          <w:smallCaps/>
        </w:rPr>
        <w:t>s</w:t>
      </w:r>
      <w:r w:rsidRPr="001462A6">
        <w:rPr>
          <w:b/>
          <w:bCs/>
          <w:smallCaps/>
        </w:rPr>
        <w:t xml:space="preserve"> Conta</w:t>
      </w:r>
      <w:r w:rsidR="0025695E">
        <w:rPr>
          <w:b/>
          <w:bCs/>
          <w:smallCaps/>
        </w:rPr>
        <w:t>s</w:t>
      </w:r>
      <w:r w:rsidRPr="001462A6">
        <w:rPr>
          <w:b/>
          <w:bCs/>
          <w:smallCaps/>
        </w:rPr>
        <w:t xml:space="preserve"> Vinculada</w:t>
      </w:r>
      <w:r w:rsidR="0025695E">
        <w:rPr>
          <w:b/>
          <w:bCs/>
          <w:smallCaps/>
        </w:rPr>
        <w:t>s</w:t>
      </w:r>
    </w:p>
    <w:p w14:paraId="3CB35921" w14:textId="77777777" w:rsidR="00E3187F" w:rsidRPr="001462A6" w:rsidRDefault="00E3187F" w:rsidP="00857331">
      <w:pPr>
        <w:spacing w:line="300" w:lineRule="exact"/>
        <w:rPr>
          <w:b/>
          <w:bCs/>
        </w:rPr>
      </w:pPr>
    </w:p>
    <w:p w14:paraId="476F0FE5" w14:textId="2FD1F751" w:rsidR="00D92E45" w:rsidRPr="001462A6" w:rsidRDefault="003838CE" w:rsidP="00857331">
      <w:pPr>
        <w:widowControl w:val="0"/>
        <w:numPr>
          <w:ilvl w:val="1"/>
          <w:numId w:val="65"/>
        </w:numPr>
        <w:tabs>
          <w:tab w:val="left" w:pos="838"/>
        </w:tabs>
        <w:suppressAutoHyphens w:val="0"/>
        <w:spacing w:line="300" w:lineRule="exact"/>
        <w:ind w:left="0" w:firstLine="0"/>
      </w:pPr>
      <w:r w:rsidRPr="001462A6">
        <w:rPr>
          <w:u w:val="single"/>
        </w:rPr>
        <w:t>Valor Mínimo</w:t>
      </w:r>
      <w:r w:rsidR="00D92E45" w:rsidRPr="001462A6">
        <w:rPr>
          <w:u w:val="single"/>
        </w:rPr>
        <w:t xml:space="preserve"> </w:t>
      </w:r>
      <w:r w:rsidRPr="001462A6">
        <w:rPr>
          <w:u w:val="single"/>
        </w:rPr>
        <w:t>Direitos Creditórios</w:t>
      </w:r>
      <w:r w:rsidR="00646387" w:rsidRPr="001462A6">
        <w:rPr>
          <w:u w:val="single"/>
        </w:rPr>
        <w:t>.</w:t>
      </w:r>
      <w:r w:rsidR="00646387" w:rsidRPr="001462A6">
        <w:t xml:space="preserve"> </w:t>
      </w:r>
      <w:r w:rsidR="00800811" w:rsidRPr="001462A6">
        <w:t xml:space="preserve">As Partes acordam que </w:t>
      </w:r>
      <w:r w:rsidR="007626CA" w:rsidRPr="001462A6">
        <w:t>o fluxo financeiro decorrente d</w:t>
      </w:r>
      <w:r w:rsidR="00800811" w:rsidRPr="001462A6">
        <w:t xml:space="preserve">a totalidade dos recursos </w:t>
      </w:r>
      <w:del w:id="81" w:author="Bertanha, Joao" w:date="2019-07-10T12:52:00Z">
        <w:r w:rsidR="00800811" w:rsidRPr="001462A6" w:rsidDel="00E365BC">
          <w:delText xml:space="preserve">decorrentes </w:delText>
        </w:r>
      </w:del>
      <w:ins w:id="82" w:author="Bertanha, Joao" w:date="2019-07-10T12:52:00Z">
        <w:r w:rsidR="00E365BC">
          <w:t>oriundos</w:t>
        </w:r>
        <w:r w:rsidR="00E365BC" w:rsidRPr="001462A6">
          <w:t xml:space="preserve"> </w:t>
        </w:r>
      </w:ins>
      <w:r w:rsidR="00800811" w:rsidRPr="001462A6">
        <w:t>do pagamento</w:t>
      </w:r>
      <w:r w:rsidR="00A0274B" w:rsidRPr="001462A6">
        <w:t xml:space="preserve"> </w:t>
      </w:r>
      <w:r w:rsidR="00800811" w:rsidRPr="001462A6">
        <w:t xml:space="preserve">dos Direitos </w:t>
      </w:r>
      <w:r w:rsidR="00A0274B" w:rsidRPr="001462A6">
        <w:t>Creditórios Recebíveis</w:t>
      </w:r>
      <w:r w:rsidR="00800811" w:rsidRPr="001462A6">
        <w:t>, transitados na</w:t>
      </w:r>
      <w:r w:rsidR="002A3A17">
        <w:t>s</w:t>
      </w:r>
      <w:r w:rsidR="00800811" w:rsidRPr="001462A6">
        <w:t xml:space="preserve"> Conta</w:t>
      </w:r>
      <w:r w:rsidR="002A3A17">
        <w:t>s</w:t>
      </w:r>
      <w:r w:rsidR="00800811" w:rsidRPr="001462A6">
        <w:t xml:space="preserve"> Vinculada</w:t>
      </w:r>
      <w:r w:rsidR="002A3A17">
        <w:t>s</w:t>
      </w:r>
      <w:r w:rsidR="00800811" w:rsidRPr="001462A6">
        <w:t xml:space="preserve"> em cada Período de Cálculo</w:t>
      </w:r>
      <w:r w:rsidR="006430FE" w:rsidRPr="001462A6">
        <w:t xml:space="preserve"> (conforme definido a seguir)</w:t>
      </w:r>
      <w:r w:rsidR="00800811" w:rsidRPr="001462A6">
        <w:t xml:space="preserve">, deverá corresponder </w:t>
      </w:r>
      <w:r w:rsidR="008748EF" w:rsidRPr="001462A6">
        <w:t xml:space="preserve">a </w:t>
      </w:r>
      <w:r w:rsidR="00D11138" w:rsidRPr="001462A6">
        <w:t>um fluxo mínimo</w:t>
      </w:r>
      <w:r w:rsidR="0088438E" w:rsidRPr="001462A6">
        <w:t xml:space="preserve"> </w:t>
      </w:r>
      <w:r w:rsidR="002C05A9" w:rsidRPr="001462A6">
        <w:t>mensal</w:t>
      </w:r>
      <w:r w:rsidR="0007051B" w:rsidRPr="001462A6">
        <w:t xml:space="preserve"> </w:t>
      </w:r>
      <w:r w:rsidR="00800811" w:rsidRPr="002A3A17">
        <w:t>equivalente</w:t>
      </w:r>
      <w:ins w:id="83" w:author="Bertanha, Joao" w:date="2019-07-10T12:52:00Z">
        <w:r w:rsidR="00E365BC">
          <w:t xml:space="preserve"> a</w:t>
        </w:r>
      </w:ins>
      <w:r w:rsidR="002A3A17" w:rsidRPr="002A3A17">
        <w:t xml:space="preserve"> </w:t>
      </w:r>
      <w:r w:rsidR="003F4B8B" w:rsidRPr="002A3A17">
        <w:t>R$ 3.</w:t>
      </w:r>
      <w:r w:rsidR="0082040B" w:rsidRPr="002A3A17">
        <w:t>4</w:t>
      </w:r>
      <w:r w:rsidR="003F4B8B" w:rsidRPr="002A3A17">
        <w:t xml:space="preserve">00.000,00 (três milhões e </w:t>
      </w:r>
      <w:r w:rsidR="0082040B" w:rsidRPr="002A3A17">
        <w:t xml:space="preserve">quatrocentos </w:t>
      </w:r>
      <w:r w:rsidR="003F4B8B" w:rsidRPr="002A3A17">
        <w:t>mil reais)</w:t>
      </w:r>
      <w:r w:rsidR="00D92E45" w:rsidRPr="002A3A17">
        <w:t xml:space="preserve"> </w:t>
      </w:r>
      <w:r w:rsidR="00800811" w:rsidRPr="002A3A17">
        <w:t>("</w:t>
      </w:r>
      <w:r w:rsidR="0031683C" w:rsidRPr="002A3A17">
        <w:rPr>
          <w:u w:val="single"/>
        </w:rPr>
        <w:t>Flu</w:t>
      </w:r>
      <w:r w:rsidR="0031683C" w:rsidRPr="001462A6">
        <w:rPr>
          <w:u w:val="single"/>
        </w:rPr>
        <w:t xml:space="preserve">xo </w:t>
      </w:r>
      <w:r w:rsidR="00800811" w:rsidRPr="001462A6">
        <w:rPr>
          <w:u w:val="single"/>
        </w:rPr>
        <w:t>Mensal Mínimo</w:t>
      </w:r>
      <w:r w:rsidR="00800811" w:rsidRPr="001462A6">
        <w:t>")</w:t>
      </w:r>
      <w:r w:rsidR="002A3A17">
        <w:t>.</w:t>
      </w:r>
      <w:r w:rsidR="00C86B85">
        <w:t xml:space="preserve"> </w:t>
      </w:r>
      <w:r w:rsidR="00C86B85" w:rsidRPr="00E365BC">
        <w:rPr>
          <w:highlight w:val="yellow"/>
          <w:rPrChange w:id="84" w:author="Bertanha, Joao" w:date="2019-07-10T13:06:00Z">
            <w:rPr/>
          </w:rPrChange>
        </w:rPr>
        <w:t xml:space="preserve">Para cálculo </w:t>
      </w:r>
      <w:r w:rsidR="00C86B85" w:rsidRPr="00E365BC">
        <w:rPr>
          <w:highlight w:val="yellow"/>
          <w:rPrChange w:id="85" w:author="Bertanha, Joao" w:date="2019-07-10T13:06:00Z">
            <w:rPr/>
          </w:rPrChange>
        </w:rPr>
        <w:lastRenderedPageBreak/>
        <w:t>da parcela vincenda de amortização do saldo do Valor Nominal Unitário das Debêntures deverá ser utilizada a última Taxa DI divulgada no site da B3 (</w:t>
      </w:r>
      <w:r w:rsidR="002228BD" w:rsidRPr="00E365BC">
        <w:rPr>
          <w:highlight w:val="yellow"/>
          <w:rPrChange w:id="86" w:author="Bertanha, Joao" w:date="2019-07-10T13:06:00Z">
            <w:rPr/>
          </w:rPrChange>
        </w:rPr>
        <w:fldChar w:fldCharType="begin"/>
      </w:r>
      <w:r w:rsidR="002228BD" w:rsidRPr="00E365BC">
        <w:rPr>
          <w:highlight w:val="yellow"/>
          <w:rPrChange w:id="87" w:author="Bertanha, Joao" w:date="2019-07-10T13:06:00Z">
            <w:rPr/>
          </w:rPrChange>
        </w:rPr>
        <w:instrText xml:space="preserve"> HYPERLINK "http://www.b3.com.br" </w:instrText>
      </w:r>
      <w:r w:rsidR="002228BD" w:rsidRPr="00E365BC">
        <w:rPr>
          <w:highlight w:val="yellow"/>
          <w:rPrChange w:id="88" w:author="Bertanha, Joao" w:date="2019-07-10T13:06:00Z">
            <w:rPr>
              <w:rStyle w:val="Hyperlink"/>
            </w:rPr>
          </w:rPrChange>
        </w:rPr>
        <w:fldChar w:fldCharType="separate"/>
      </w:r>
      <w:r w:rsidR="00C86B85" w:rsidRPr="00E365BC">
        <w:rPr>
          <w:rStyle w:val="Hyperlink"/>
          <w:highlight w:val="yellow"/>
          <w:rPrChange w:id="89" w:author="Bertanha, Joao" w:date="2019-07-10T13:06:00Z">
            <w:rPr>
              <w:rStyle w:val="Hyperlink"/>
            </w:rPr>
          </w:rPrChange>
        </w:rPr>
        <w:t>www.b3.com.br</w:t>
      </w:r>
      <w:r w:rsidR="002228BD" w:rsidRPr="00E365BC">
        <w:rPr>
          <w:rStyle w:val="Hyperlink"/>
          <w:highlight w:val="yellow"/>
          <w:rPrChange w:id="90" w:author="Bertanha, Joao" w:date="2019-07-10T13:06:00Z">
            <w:rPr>
              <w:rStyle w:val="Hyperlink"/>
            </w:rPr>
          </w:rPrChange>
        </w:rPr>
        <w:fldChar w:fldCharType="end"/>
      </w:r>
      <w:r w:rsidR="00C86B85" w:rsidRPr="00E365BC">
        <w:rPr>
          <w:highlight w:val="yellow"/>
          <w:rPrChange w:id="91" w:author="Bertanha, Joao" w:date="2019-07-10T13:06:00Z">
            <w:rPr/>
          </w:rPrChange>
        </w:rPr>
        <w:t>) projetada até a data da próxima parcela vincenda</w:t>
      </w:r>
      <w:r w:rsidR="00C86B85">
        <w:t>.</w:t>
      </w:r>
      <w:ins w:id="92" w:author="Bertanha, Joao" w:date="2019-07-10T13:06:00Z">
        <w:r w:rsidR="00E365BC">
          <w:t>[</w:t>
        </w:r>
        <w:r w:rsidR="00E365BC" w:rsidRPr="00E365BC">
          <w:rPr>
            <w:b/>
            <w:highlight w:val="yellow"/>
            <w:rPrChange w:id="93" w:author="Bertanha, Joao" w:date="2019-07-10T13:57:00Z">
              <w:rPr/>
            </w:rPrChange>
          </w:rPr>
          <w:t>TCMB</w:t>
        </w:r>
        <w:r w:rsidR="00E365BC" w:rsidRPr="00E365BC">
          <w:rPr>
            <w:highlight w:val="yellow"/>
            <w:rPrChange w:id="94" w:author="Bertanha, Joao" w:date="2019-07-10T13:07:00Z">
              <w:rPr/>
            </w:rPrChange>
          </w:rPr>
          <w:t>: O trecho destacado em amarelo está solto no texto. Favor ajustar</w:t>
        </w:r>
        <w:r w:rsidR="00E365BC">
          <w:t>]</w:t>
        </w:r>
      </w:ins>
    </w:p>
    <w:p w14:paraId="326C9916" w14:textId="77777777" w:rsidR="00B3432A" w:rsidRPr="001462A6" w:rsidRDefault="00B3432A" w:rsidP="00857331">
      <w:pPr>
        <w:pStyle w:val="ListParagraph"/>
        <w:widowControl w:val="0"/>
        <w:tabs>
          <w:tab w:val="left" w:pos="0"/>
        </w:tabs>
        <w:suppressAutoHyphens w:val="0"/>
        <w:spacing w:line="300" w:lineRule="exact"/>
        <w:ind w:left="0"/>
      </w:pPr>
    </w:p>
    <w:p w14:paraId="3F545C0A" w14:textId="43B2EEF5" w:rsidR="00C60755" w:rsidRPr="001462A6" w:rsidRDefault="0088438E" w:rsidP="00C86B85">
      <w:pPr>
        <w:numPr>
          <w:ilvl w:val="1"/>
          <w:numId w:val="73"/>
        </w:numPr>
        <w:tabs>
          <w:tab w:val="left" w:pos="1276"/>
          <w:tab w:val="left" w:pos="1560"/>
        </w:tabs>
        <w:spacing w:line="300" w:lineRule="exact"/>
        <w:ind w:left="709" w:firstLine="0"/>
      </w:pPr>
      <w:r w:rsidRPr="001462A6">
        <w:t xml:space="preserve">Para fins deste Contrato, considera-se como </w:t>
      </w:r>
      <w:r w:rsidR="00945274" w:rsidRPr="001462A6">
        <w:t xml:space="preserve">(i) </w:t>
      </w:r>
      <w:r w:rsidRPr="001462A6">
        <w:t>"</w:t>
      </w:r>
      <w:r w:rsidR="002C4D6C" w:rsidRPr="001462A6">
        <w:rPr>
          <w:u w:val="single"/>
        </w:rPr>
        <w:t xml:space="preserve">Data </w:t>
      </w:r>
      <w:r w:rsidRPr="001462A6">
        <w:rPr>
          <w:u w:val="single"/>
        </w:rPr>
        <w:t>de Verificação</w:t>
      </w:r>
      <w:r w:rsidRPr="001462A6">
        <w:t xml:space="preserve">", </w:t>
      </w:r>
      <w:r w:rsidRPr="002A3A17">
        <w:t xml:space="preserve">o </w:t>
      </w:r>
      <w:r w:rsidR="002C4D6C" w:rsidRPr="002A3A17">
        <w:t>5</w:t>
      </w:r>
      <w:r w:rsidR="002C4D6C" w:rsidRPr="002A3A17">
        <w:rPr>
          <w:vertAlign w:val="superscript"/>
        </w:rPr>
        <w:t>o</w:t>
      </w:r>
      <w:r w:rsidR="002C4D6C" w:rsidRPr="002A3A17">
        <w:t xml:space="preserve"> (quinto)</w:t>
      </w:r>
      <w:r w:rsidRPr="002A3A17">
        <w:t xml:space="preserve"> Dia Útil de cada mês</w:t>
      </w:r>
      <w:r w:rsidR="00945274" w:rsidRPr="002A3A17">
        <w:t>; e (</w:t>
      </w:r>
      <w:proofErr w:type="spellStart"/>
      <w:r w:rsidR="00945274" w:rsidRPr="002A3A17">
        <w:t>ii</w:t>
      </w:r>
      <w:proofErr w:type="spellEnd"/>
      <w:r w:rsidR="00945274" w:rsidRPr="002A3A17">
        <w:t>) “</w:t>
      </w:r>
      <w:r w:rsidR="00945274" w:rsidRPr="002A3A17">
        <w:rPr>
          <w:u w:val="single"/>
        </w:rPr>
        <w:t>Pe</w:t>
      </w:r>
      <w:r w:rsidR="00945274" w:rsidRPr="001462A6">
        <w:rPr>
          <w:u w:val="single"/>
        </w:rPr>
        <w:t>ríodo de Cálculo</w:t>
      </w:r>
      <w:r w:rsidR="00945274" w:rsidRPr="001462A6">
        <w:t xml:space="preserve">”, o período compreendido </w:t>
      </w:r>
      <w:r w:rsidR="00904B36" w:rsidRPr="001462A6">
        <w:t xml:space="preserve">entre o 1º Dia Útil e o último Dia Útil do </w:t>
      </w:r>
      <w:r w:rsidR="00921E44" w:rsidRPr="001462A6">
        <w:t>mês imediatamente anterior à Data de Verificação</w:t>
      </w:r>
      <w:r w:rsidR="00471100" w:rsidRPr="001462A6">
        <w:t>.</w:t>
      </w:r>
    </w:p>
    <w:p w14:paraId="583765F0" w14:textId="77777777" w:rsidR="00CB772A" w:rsidRPr="001462A6" w:rsidRDefault="00CB772A" w:rsidP="00857331">
      <w:pPr>
        <w:widowControl w:val="0"/>
        <w:tabs>
          <w:tab w:val="left" w:pos="858"/>
        </w:tabs>
        <w:suppressAutoHyphens w:val="0"/>
        <w:spacing w:line="300" w:lineRule="exact"/>
      </w:pPr>
    </w:p>
    <w:p w14:paraId="604E80FA" w14:textId="39BABF04" w:rsidR="00C52325" w:rsidRPr="001462A6" w:rsidRDefault="006D3392" w:rsidP="00857331">
      <w:pPr>
        <w:widowControl w:val="0"/>
        <w:numPr>
          <w:ilvl w:val="1"/>
          <w:numId w:val="65"/>
        </w:numPr>
        <w:tabs>
          <w:tab w:val="left" w:pos="858"/>
        </w:tabs>
        <w:suppressAutoHyphens w:val="0"/>
        <w:spacing w:line="300" w:lineRule="exact"/>
        <w:ind w:left="0" w:firstLine="0"/>
      </w:pPr>
      <w:r w:rsidRPr="001462A6">
        <w:rPr>
          <w:u w:val="single"/>
        </w:rPr>
        <w:t>Movimentação da</w:t>
      </w:r>
      <w:r w:rsidR="0025695E">
        <w:rPr>
          <w:u w:val="single"/>
        </w:rPr>
        <w:t>s</w:t>
      </w:r>
      <w:r w:rsidRPr="001462A6">
        <w:rPr>
          <w:u w:val="single"/>
        </w:rPr>
        <w:t xml:space="preserve"> Conta</w:t>
      </w:r>
      <w:r w:rsidR="0025695E">
        <w:rPr>
          <w:u w:val="single"/>
        </w:rPr>
        <w:t>s</w:t>
      </w:r>
      <w:r w:rsidRPr="001462A6">
        <w:rPr>
          <w:u w:val="single"/>
        </w:rPr>
        <w:t xml:space="preserve"> Vinculada</w:t>
      </w:r>
      <w:r w:rsidR="0025695E">
        <w:rPr>
          <w:u w:val="single"/>
        </w:rPr>
        <w:t>s</w:t>
      </w:r>
      <w:r w:rsidRPr="001462A6">
        <w:t xml:space="preserve">. </w:t>
      </w:r>
      <w:r w:rsidR="00C52325" w:rsidRPr="001462A6">
        <w:t>Fica</w:t>
      </w:r>
      <w:r w:rsidR="00C52325" w:rsidRPr="001462A6">
        <w:rPr>
          <w:spacing w:val="29"/>
        </w:rPr>
        <w:t xml:space="preserve"> </w:t>
      </w:r>
      <w:r w:rsidR="00C52325" w:rsidRPr="001462A6">
        <w:t>desde</w:t>
      </w:r>
      <w:r w:rsidR="00C52325" w:rsidRPr="001462A6">
        <w:rPr>
          <w:spacing w:val="-2"/>
        </w:rPr>
        <w:t xml:space="preserve"> </w:t>
      </w:r>
      <w:r w:rsidR="00C52325" w:rsidRPr="001462A6">
        <w:t>já</w:t>
      </w:r>
      <w:r w:rsidR="00C52325" w:rsidRPr="001462A6">
        <w:rPr>
          <w:spacing w:val="44"/>
        </w:rPr>
        <w:t xml:space="preserve"> </w:t>
      </w:r>
      <w:r w:rsidR="00C52325" w:rsidRPr="001462A6">
        <w:t>estabelecido</w:t>
      </w:r>
      <w:r w:rsidR="00C52325" w:rsidRPr="001462A6">
        <w:rPr>
          <w:spacing w:val="35"/>
        </w:rPr>
        <w:t xml:space="preserve"> </w:t>
      </w:r>
      <w:r w:rsidR="00C52325" w:rsidRPr="001462A6">
        <w:t>entre</w:t>
      </w:r>
      <w:r w:rsidR="00C52325" w:rsidRPr="001462A6">
        <w:rPr>
          <w:spacing w:val="23"/>
        </w:rPr>
        <w:t xml:space="preserve"> </w:t>
      </w:r>
      <w:r w:rsidR="00C52325" w:rsidRPr="001462A6">
        <w:t>as</w:t>
      </w:r>
      <w:r w:rsidR="00C52325" w:rsidRPr="001462A6">
        <w:rPr>
          <w:spacing w:val="7"/>
        </w:rPr>
        <w:t xml:space="preserve"> </w:t>
      </w:r>
      <w:r w:rsidR="00C52325" w:rsidRPr="001462A6">
        <w:t>Partes</w:t>
      </w:r>
      <w:r w:rsidR="00C52325" w:rsidRPr="001462A6">
        <w:rPr>
          <w:spacing w:val="33"/>
        </w:rPr>
        <w:t xml:space="preserve"> </w:t>
      </w:r>
      <w:r w:rsidR="00C52325" w:rsidRPr="001462A6">
        <w:t>que</w:t>
      </w:r>
      <w:r w:rsidR="00C52325" w:rsidRPr="001462A6">
        <w:rPr>
          <w:spacing w:val="29"/>
        </w:rPr>
        <w:t xml:space="preserve"> </w:t>
      </w:r>
      <w:r w:rsidR="00C52325" w:rsidRPr="001462A6">
        <w:t>a</w:t>
      </w:r>
      <w:r w:rsidR="002A3A17">
        <w:t>s</w:t>
      </w:r>
      <w:r w:rsidR="00C52325" w:rsidRPr="001462A6">
        <w:rPr>
          <w:spacing w:val="18"/>
        </w:rPr>
        <w:t xml:space="preserve"> </w:t>
      </w:r>
      <w:r w:rsidR="00C52325" w:rsidRPr="001462A6">
        <w:t>Conta</w:t>
      </w:r>
      <w:r w:rsidR="002A3A17">
        <w:t>s</w:t>
      </w:r>
      <w:r w:rsidR="00790E6C" w:rsidRPr="001462A6">
        <w:rPr>
          <w:spacing w:val="18"/>
        </w:rPr>
        <w:t xml:space="preserve"> </w:t>
      </w:r>
      <w:r w:rsidR="00C52325" w:rsidRPr="001462A6">
        <w:t>Vinculada</w:t>
      </w:r>
      <w:r w:rsidR="002A3A17">
        <w:t>s</w:t>
      </w:r>
      <w:r w:rsidR="00D92E45" w:rsidRPr="001462A6">
        <w:t xml:space="preserve"> </w:t>
      </w:r>
      <w:r w:rsidR="002A3A17">
        <w:t>serão</w:t>
      </w:r>
      <w:r w:rsidR="00080421" w:rsidRPr="001462A6">
        <w:t xml:space="preserve"> </w:t>
      </w:r>
      <w:r w:rsidR="00C52325" w:rsidRPr="001462A6">
        <w:t>movimentada</w:t>
      </w:r>
      <w:r w:rsidR="002A3A17">
        <w:t>s</w:t>
      </w:r>
      <w:r w:rsidR="00C52325" w:rsidRPr="001462A6">
        <w:rPr>
          <w:w w:val="98"/>
        </w:rPr>
        <w:t xml:space="preserve"> </w:t>
      </w:r>
      <w:r w:rsidR="00573899" w:rsidRPr="001462A6">
        <w:t xml:space="preserve">de acordo </w:t>
      </w:r>
      <w:r w:rsidR="0082040B" w:rsidRPr="001462A6">
        <w:t xml:space="preserve">com o Contrato de Depósito e </w:t>
      </w:r>
      <w:r w:rsidR="00573899" w:rsidRPr="001462A6">
        <w:t xml:space="preserve">com </w:t>
      </w:r>
      <w:r w:rsidR="00C52325" w:rsidRPr="001462A6">
        <w:t>os</w:t>
      </w:r>
      <w:r w:rsidR="00C52325" w:rsidRPr="001462A6">
        <w:rPr>
          <w:spacing w:val="-9"/>
        </w:rPr>
        <w:t xml:space="preserve"> </w:t>
      </w:r>
      <w:r w:rsidR="00C52325" w:rsidRPr="001462A6">
        <w:t>seguintes critérios:</w:t>
      </w:r>
    </w:p>
    <w:p w14:paraId="3EB6DA07" w14:textId="77777777" w:rsidR="00C52325" w:rsidRPr="001462A6" w:rsidRDefault="00C52325" w:rsidP="00857331">
      <w:pPr>
        <w:spacing w:line="300" w:lineRule="exact"/>
      </w:pPr>
    </w:p>
    <w:p w14:paraId="07D704E8" w14:textId="11D45FF0" w:rsidR="00C52325" w:rsidRPr="001462A6" w:rsidRDefault="00287975" w:rsidP="00857331">
      <w:pPr>
        <w:widowControl w:val="0"/>
        <w:tabs>
          <w:tab w:val="left" w:pos="709"/>
        </w:tabs>
        <w:suppressAutoHyphens w:val="0"/>
        <w:spacing w:line="300" w:lineRule="exact"/>
        <w:ind w:left="709"/>
      </w:pPr>
      <w:r w:rsidRPr="001462A6">
        <w:t>4</w:t>
      </w:r>
      <w:r w:rsidR="003226AA" w:rsidRPr="001462A6">
        <w:t>.2.1.</w:t>
      </w:r>
      <w:r w:rsidR="003226AA" w:rsidRPr="001462A6">
        <w:tab/>
        <w:t>D</w:t>
      </w:r>
      <w:r w:rsidR="00B9180F" w:rsidRPr="001462A6">
        <w:t>esde que não esteja em curso nenhuma das disposições</w:t>
      </w:r>
      <w:r w:rsidR="00CD153B" w:rsidRPr="001462A6">
        <w:t xml:space="preserve"> </w:t>
      </w:r>
      <w:r w:rsidR="00B9180F" w:rsidRPr="001462A6">
        <w:t>d</w:t>
      </w:r>
      <w:r w:rsidR="00CD153B" w:rsidRPr="001462A6">
        <w:t>a</w:t>
      </w:r>
      <w:r w:rsidR="007D00B6" w:rsidRPr="001462A6">
        <w:t>s</w:t>
      </w:r>
      <w:r w:rsidR="00CD153B" w:rsidRPr="001462A6">
        <w:t xml:space="preserve"> </w:t>
      </w:r>
      <w:r w:rsidR="003226AA" w:rsidRPr="001462A6">
        <w:t xml:space="preserve">Cláusulas </w:t>
      </w:r>
      <w:r w:rsidRPr="001462A6">
        <w:t>4</w:t>
      </w:r>
      <w:r w:rsidR="003226AA" w:rsidRPr="001462A6">
        <w:t xml:space="preserve">.2.2 ou </w:t>
      </w:r>
      <w:r w:rsidRPr="001462A6">
        <w:t>4</w:t>
      </w:r>
      <w:r w:rsidR="003226AA" w:rsidRPr="001462A6">
        <w:t xml:space="preserve">.2.3 abaixo </w:t>
      </w:r>
      <w:r w:rsidR="000E47E3" w:rsidRPr="001462A6">
        <w:t xml:space="preserve">e, observado o disposto na cláusula </w:t>
      </w:r>
      <w:r w:rsidRPr="001462A6">
        <w:t>4</w:t>
      </w:r>
      <w:r w:rsidR="000E47E3" w:rsidRPr="001462A6">
        <w:t>.</w:t>
      </w:r>
      <w:r w:rsidR="000F6C30" w:rsidRPr="001462A6">
        <w:t>1</w:t>
      </w:r>
      <w:r w:rsidR="000E47E3" w:rsidRPr="001462A6">
        <w:t xml:space="preserve"> acima</w:t>
      </w:r>
      <w:r w:rsidR="007D00B6" w:rsidRPr="001462A6">
        <w:t xml:space="preserve">, </w:t>
      </w:r>
      <w:r w:rsidR="00EF325C" w:rsidRPr="001462A6">
        <w:t>o</w:t>
      </w:r>
      <w:r w:rsidR="00A1313D" w:rsidRPr="001462A6">
        <w:t xml:space="preserve"> </w:t>
      </w:r>
      <w:r w:rsidR="00C52325" w:rsidRPr="001462A6">
        <w:t xml:space="preserve">Banco </w:t>
      </w:r>
      <w:r w:rsidR="006D76E9" w:rsidRPr="001462A6">
        <w:t>Mandatário</w:t>
      </w:r>
      <w:r w:rsidR="00C52325" w:rsidRPr="001462A6">
        <w:rPr>
          <w:spacing w:val="23"/>
        </w:rPr>
        <w:t xml:space="preserve"> </w:t>
      </w:r>
      <w:r w:rsidR="00C52325" w:rsidRPr="001462A6">
        <w:t>deverá</w:t>
      </w:r>
      <w:r w:rsidR="00C52325" w:rsidRPr="001462A6">
        <w:rPr>
          <w:spacing w:val="7"/>
        </w:rPr>
        <w:t xml:space="preserve"> </w:t>
      </w:r>
      <w:r w:rsidR="00C52325" w:rsidRPr="001462A6">
        <w:t xml:space="preserve">transferir </w:t>
      </w:r>
      <w:r w:rsidR="003226AA" w:rsidRPr="001462A6">
        <w:t xml:space="preserve">diariamente </w:t>
      </w:r>
      <w:r w:rsidR="00C52325" w:rsidRPr="001462A6">
        <w:t>a totalidade</w:t>
      </w:r>
      <w:r w:rsidR="00C52325" w:rsidRPr="001462A6">
        <w:rPr>
          <w:spacing w:val="26"/>
        </w:rPr>
        <w:t xml:space="preserve"> </w:t>
      </w:r>
      <w:r w:rsidR="00C52325" w:rsidRPr="001462A6">
        <w:t>dos</w:t>
      </w:r>
      <w:r w:rsidR="00C52325" w:rsidRPr="001462A6">
        <w:rPr>
          <w:spacing w:val="8"/>
        </w:rPr>
        <w:t xml:space="preserve"> </w:t>
      </w:r>
      <w:r w:rsidR="00C52325" w:rsidRPr="001462A6">
        <w:t>recursos</w:t>
      </w:r>
      <w:r w:rsidR="00C52325" w:rsidRPr="001462A6">
        <w:rPr>
          <w:spacing w:val="27"/>
        </w:rPr>
        <w:t xml:space="preserve"> </w:t>
      </w:r>
      <w:r w:rsidR="00C52325" w:rsidRPr="001462A6">
        <w:t>depositados</w:t>
      </w:r>
      <w:r w:rsidR="00C52325" w:rsidRPr="001462A6">
        <w:rPr>
          <w:spacing w:val="22"/>
        </w:rPr>
        <w:t xml:space="preserve"> </w:t>
      </w:r>
      <w:r w:rsidR="00C52325" w:rsidRPr="001462A6">
        <w:t>na</w:t>
      </w:r>
      <w:r w:rsidR="0025695E">
        <w:t>s</w:t>
      </w:r>
      <w:r w:rsidR="00C52325" w:rsidRPr="001462A6">
        <w:rPr>
          <w:spacing w:val="20"/>
        </w:rPr>
        <w:t xml:space="preserve"> </w:t>
      </w:r>
      <w:r w:rsidR="00D92E45" w:rsidRPr="001462A6">
        <w:t>Conta</w:t>
      </w:r>
      <w:r w:rsidR="0025695E">
        <w:t>s</w:t>
      </w:r>
      <w:r w:rsidR="00D92E45" w:rsidRPr="001462A6">
        <w:t xml:space="preserve"> Vinculada</w:t>
      </w:r>
      <w:r w:rsidR="0025695E">
        <w:t>s</w:t>
      </w:r>
      <w:r w:rsidR="00D92E45" w:rsidRPr="001462A6">
        <w:t xml:space="preserve">, </w:t>
      </w:r>
      <w:r w:rsidR="00C52325" w:rsidRPr="001462A6">
        <w:t>para</w:t>
      </w:r>
      <w:r w:rsidR="00C52325" w:rsidRPr="001462A6">
        <w:rPr>
          <w:spacing w:val="29"/>
        </w:rPr>
        <w:t xml:space="preserve"> </w:t>
      </w:r>
      <w:r w:rsidR="00C52325" w:rsidRPr="001462A6">
        <w:t>a</w:t>
      </w:r>
      <w:r w:rsidR="00C52325" w:rsidRPr="001462A6">
        <w:rPr>
          <w:spacing w:val="16"/>
        </w:rPr>
        <w:t xml:space="preserve"> </w:t>
      </w:r>
      <w:r w:rsidR="00C52325" w:rsidRPr="001462A6">
        <w:t>conta</w:t>
      </w:r>
      <w:r w:rsidR="00C52325" w:rsidRPr="001462A6">
        <w:rPr>
          <w:spacing w:val="16"/>
        </w:rPr>
        <w:t xml:space="preserve"> </w:t>
      </w:r>
      <w:r w:rsidR="00C52325" w:rsidRPr="001462A6">
        <w:t>corrente</w:t>
      </w:r>
      <w:r w:rsidR="00C52325" w:rsidRPr="001462A6">
        <w:rPr>
          <w:spacing w:val="26"/>
        </w:rPr>
        <w:t xml:space="preserve"> </w:t>
      </w:r>
      <w:r w:rsidR="00C52325" w:rsidRPr="001462A6">
        <w:t>de</w:t>
      </w:r>
      <w:r w:rsidR="00C52325" w:rsidRPr="001462A6">
        <w:rPr>
          <w:w w:val="99"/>
        </w:rPr>
        <w:t xml:space="preserve"> </w:t>
      </w:r>
      <w:r w:rsidR="00C52325" w:rsidRPr="001462A6">
        <w:t xml:space="preserve">titularidade exclusiva da </w:t>
      </w:r>
      <w:r w:rsidR="0008380F" w:rsidRPr="001462A6">
        <w:t>Cedente</w:t>
      </w:r>
      <w:r w:rsidR="002271D9" w:rsidRPr="001462A6">
        <w:t xml:space="preserve">, </w:t>
      </w:r>
      <w:r w:rsidR="002A3A17">
        <w:t xml:space="preserve">em até 1 (um) Dia Útil contado do dia em que tais recursos foram depositados, ou no prazo acordado no </w:t>
      </w:r>
      <w:r w:rsidR="002A3A17" w:rsidRPr="004E28DF">
        <w:t>Contrato de Depósito</w:t>
      </w:r>
      <w:r w:rsidR="00BB73A5">
        <w:t>,</w:t>
      </w:r>
      <w:r w:rsidR="002A3A17" w:rsidRPr="004E28DF">
        <w:t xml:space="preserve"> </w:t>
      </w:r>
      <w:r w:rsidR="00BB73A5" w:rsidRPr="001462A6">
        <w:t xml:space="preserve">aberta junto ao Banco Mandatário </w:t>
      </w:r>
      <w:r w:rsidR="00BB73A5">
        <w:t>nas contas abaixo listadas</w:t>
      </w:r>
      <w:r w:rsidR="00BB73A5" w:rsidRPr="001462A6">
        <w:t>(</w:t>
      </w:r>
      <w:r w:rsidR="00BB73A5" w:rsidRPr="001462A6">
        <w:rPr>
          <w:u w:color="000000"/>
        </w:rPr>
        <w:t>“</w:t>
      </w:r>
      <w:r w:rsidR="00BB73A5" w:rsidRPr="001462A6">
        <w:rPr>
          <w:u w:val="single"/>
        </w:rPr>
        <w:t>Conta</w:t>
      </w:r>
      <w:r w:rsidR="00BB73A5">
        <w:rPr>
          <w:u w:val="single"/>
        </w:rPr>
        <w:t>s</w:t>
      </w:r>
      <w:r w:rsidR="00BB73A5" w:rsidRPr="001462A6">
        <w:rPr>
          <w:u w:val="single"/>
        </w:rPr>
        <w:t xml:space="preserve"> </w:t>
      </w:r>
      <w:r w:rsidR="00BB73A5" w:rsidRPr="001462A6">
        <w:rPr>
          <w:u w:val="single" w:color="000000"/>
        </w:rPr>
        <w:t>de Livre</w:t>
      </w:r>
      <w:r w:rsidR="00BB73A5" w:rsidRPr="001462A6">
        <w:rPr>
          <w:spacing w:val="8"/>
          <w:u w:val="single" w:color="000000"/>
        </w:rPr>
        <w:t xml:space="preserve"> </w:t>
      </w:r>
      <w:r w:rsidR="00BB73A5" w:rsidRPr="001462A6">
        <w:rPr>
          <w:u w:val="single" w:color="000000"/>
        </w:rPr>
        <w:t>M</w:t>
      </w:r>
      <w:r w:rsidR="00BB73A5" w:rsidRPr="001462A6">
        <w:rPr>
          <w:u w:val="single"/>
        </w:rPr>
        <w:t>ovimentação</w:t>
      </w:r>
      <w:r w:rsidR="00BB73A5" w:rsidRPr="001462A6">
        <w:t>”)</w:t>
      </w:r>
      <w:r w:rsidR="00BB73A5" w:rsidRPr="004E28DF">
        <w:t xml:space="preserve"> </w:t>
      </w:r>
      <w:r w:rsidR="004E28DF" w:rsidRPr="004E28DF">
        <w:t>[</w:t>
      </w:r>
      <w:r w:rsidR="004E28DF" w:rsidRPr="004E28DF">
        <w:rPr>
          <w:b/>
          <w:smallCaps/>
          <w:highlight w:val="lightGray"/>
        </w:rPr>
        <w:t>Nota Monteiro Rusu</w:t>
      </w:r>
      <w:r w:rsidR="004E28DF" w:rsidRPr="004E28DF">
        <w:rPr>
          <w:highlight w:val="lightGray"/>
        </w:rPr>
        <w:t xml:space="preserve">: </w:t>
      </w:r>
      <w:r w:rsidR="004E28DF" w:rsidRPr="004E28DF">
        <w:rPr>
          <w:i/>
          <w:highlight w:val="lightGray"/>
        </w:rPr>
        <w:t>Companhia, por gentileza</w:t>
      </w:r>
      <w:r w:rsidR="00190C0C" w:rsidRPr="004E28DF">
        <w:rPr>
          <w:i/>
          <w:highlight w:val="lightGray"/>
        </w:rPr>
        <w:t xml:space="preserve"> </w:t>
      </w:r>
      <w:r w:rsidR="004E28DF" w:rsidRPr="004E28DF">
        <w:rPr>
          <w:i/>
          <w:highlight w:val="lightGray"/>
        </w:rPr>
        <w:t>confirmar se será necessário mais de uma conta livre movimentação</w:t>
      </w:r>
      <w:r w:rsidR="004E28DF">
        <w:t xml:space="preserve"> ]</w:t>
      </w:r>
    </w:p>
    <w:p w14:paraId="5EE3DAE6" w14:textId="77777777" w:rsidR="00C52325" w:rsidRDefault="00C52325" w:rsidP="00857331">
      <w:pPr>
        <w:spacing w:line="300" w:lineRule="exact"/>
        <w:ind w:left="709"/>
      </w:pPr>
    </w:p>
    <w:tbl>
      <w:tblPr>
        <w:tblStyle w:val="TableGrid"/>
        <w:tblW w:w="0" w:type="auto"/>
        <w:tblInd w:w="704" w:type="dxa"/>
        <w:tblLook w:val="04A0" w:firstRow="1" w:lastRow="0" w:firstColumn="1" w:lastColumn="0" w:noHBand="0" w:noVBand="1"/>
      </w:tblPr>
      <w:tblGrid>
        <w:gridCol w:w="1985"/>
        <w:gridCol w:w="1433"/>
        <w:gridCol w:w="1857"/>
        <w:gridCol w:w="1502"/>
        <w:gridCol w:w="1535"/>
      </w:tblGrid>
      <w:tr w:rsidR="00BB73A5" w14:paraId="66B77A78" w14:textId="77777777" w:rsidTr="009C3E2F">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05D5A" w14:textId="77777777" w:rsidR="00BB73A5" w:rsidRDefault="00BB73A5" w:rsidP="00BB73A5">
            <w:pPr>
              <w:pStyle w:val="ListParagraph"/>
              <w:tabs>
                <w:tab w:val="left" w:pos="709"/>
              </w:tabs>
              <w:spacing w:line="300" w:lineRule="exact"/>
              <w:ind w:left="0"/>
              <w:jc w:val="center"/>
              <w:rPr>
                <w:b/>
                <w:smallCaps/>
              </w:rPr>
            </w:pPr>
            <w:r>
              <w:rPr>
                <w:b/>
                <w:smallCaps/>
              </w:rPr>
              <w:t>Cedente</w:t>
            </w:r>
          </w:p>
        </w:tc>
        <w:tc>
          <w:tcPr>
            <w:tcW w:w="1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9A2407" w14:textId="77777777" w:rsidR="00BB73A5" w:rsidRDefault="00BB73A5" w:rsidP="00BB73A5">
            <w:pPr>
              <w:pStyle w:val="ListParagraph"/>
              <w:tabs>
                <w:tab w:val="left" w:pos="709"/>
              </w:tabs>
              <w:spacing w:line="300" w:lineRule="exact"/>
              <w:ind w:left="0"/>
              <w:jc w:val="center"/>
              <w:rPr>
                <w:b/>
                <w:smallCaps/>
              </w:rPr>
            </w:pPr>
            <w:r>
              <w:rPr>
                <w:b/>
                <w:smallCaps/>
              </w:rPr>
              <w:t>CNPJ</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514AF" w14:textId="77777777" w:rsidR="00BB73A5" w:rsidRDefault="00BB73A5" w:rsidP="00BB73A5">
            <w:pPr>
              <w:pStyle w:val="ListParagraph"/>
              <w:tabs>
                <w:tab w:val="left" w:pos="709"/>
              </w:tabs>
              <w:spacing w:line="300" w:lineRule="exact"/>
              <w:ind w:left="0"/>
              <w:jc w:val="center"/>
              <w:rPr>
                <w:b/>
                <w:smallCaps/>
              </w:rPr>
            </w:pPr>
            <w:r>
              <w:rPr>
                <w:b/>
                <w:smallCaps/>
              </w:rPr>
              <w:t>Banco</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D74609" w14:textId="77777777" w:rsidR="00BB73A5" w:rsidRDefault="00BB73A5" w:rsidP="00BB73A5">
            <w:pPr>
              <w:pStyle w:val="ListParagraph"/>
              <w:tabs>
                <w:tab w:val="left" w:pos="709"/>
              </w:tabs>
              <w:spacing w:line="300" w:lineRule="exact"/>
              <w:ind w:left="0"/>
              <w:jc w:val="center"/>
              <w:rPr>
                <w:b/>
                <w:smallCaps/>
              </w:rPr>
            </w:pPr>
            <w:r>
              <w:rPr>
                <w:b/>
                <w:smallCaps/>
              </w:rPr>
              <w:t>Agência</w:t>
            </w:r>
          </w:p>
        </w:tc>
        <w:tc>
          <w:tcPr>
            <w:tcW w:w="1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A66D30" w14:textId="77777777" w:rsidR="00BB73A5" w:rsidRDefault="00BB73A5" w:rsidP="00BB73A5">
            <w:pPr>
              <w:pStyle w:val="ListParagraph"/>
              <w:tabs>
                <w:tab w:val="left" w:pos="709"/>
              </w:tabs>
              <w:spacing w:line="300" w:lineRule="exact"/>
              <w:ind w:left="0"/>
              <w:jc w:val="center"/>
              <w:rPr>
                <w:b/>
                <w:smallCaps/>
              </w:rPr>
            </w:pPr>
            <w:r>
              <w:rPr>
                <w:b/>
                <w:smallCaps/>
              </w:rPr>
              <w:t>Conta Vinculada</w:t>
            </w:r>
          </w:p>
        </w:tc>
      </w:tr>
      <w:tr w:rsidR="00BB73A5" w14:paraId="61862945" w14:textId="77777777" w:rsidTr="009C3E2F">
        <w:tc>
          <w:tcPr>
            <w:tcW w:w="1985" w:type="dxa"/>
            <w:tcBorders>
              <w:top w:val="single" w:sz="4" w:space="0" w:color="auto"/>
              <w:left w:val="single" w:sz="4" w:space="0" w:color="auto"/>
              <w:bottom w:val="single" w:sz="4" w:space="0" w:color="auto"/>
              <w:right w:val="single" w:sz="4" w:space="0" w:color="auto"/>
            </w:tcBorders>
            <w:vAlign w:val="center"/>
            <w:hideMark/>
          </w:tcPr>
          <w:p w14:paraId="27E228A2" w14:textId="77777777" w:rsidR="00BB73A5" w:rsidRDefault="00BB73A5" w:rsidP="00BB73A5">
            <w:pPr>
              <w:pStyle w:val="ListParagraph"/>
              <w:tabs>
                <w:tab w:val="left" w:pos="709"/>
              </w:tabs>
              <w:spacing w:line="300" w:lineRule="exact"/>
              <w:ind w:left="0"/>
              <w:jc w:val="center"/>
              <w:rPr>
                <w:b/>
              </w:rPr>
            </w:pPr>
            <w:r w:rsidRPr="00E7473F">
              <w:t>[</w:t>
            </w:r>
            <w:r w:rsidRPr="00E7473F">
              <w:rPr>
                <w:highlight w:val="lightGray"/>
              </w:rPr>
              <w:t>●</w:t>
            </w:r>
            <w:r w:rsidRPr="00E7473F">
              <w:t>]</w:t>
            </w:r>
          </w:p>
        </w:tc>
        <w:tc>
          <w:tcPr>
            <w:tcW w:w="1433" w:type="dxa"/>
            <w:tcBorders>
              <w:top w:val="single" w:sz="4" w:space="0" w:color="auto"/>
              <w:left w:val="single" w:sz="4" w:space="0" w:color="auto"/>
              <w:bottom w:val="single" w:sz="4" w:space="0" w:color="auto"/>
              <w:right w:val="single" w:sz="4" w:space="0" w:color="auto"/>
            </w:tcBorders>
            <w:vAlign w:val="center"/>
            <w:hideMark/>
          </w:tcPr>
          <w:p w14:paraId="2A3D9CEE" w14:textId="77777777" w:rsidR="00BB73A5" w:rsidRDefault="00BB73A5" w:rsidP="00BB73A5">
            <w:pPr>
              <w:pStyle w:val="ListParagraph"/>
              <w:tabs>
                <w:tab w:val="left" w:pos="709"/>
              </w:tabs>
              <w:spacing w:line="300" w:lineRule="exact"/>
              <w:ind w:left="0"/>
              <w:jc w:val="center"/>
            </w:pPr>
            <w:r w:rsidRPr="00AA081F">
              <w:t>[</w:t>
            </w:r>
            <w:r w:rsidRPr="00AA081F">
              <w:rPr>
                <w:highlight w:val="lightGray"/>
              </w:rPr>
              <w:t>●</w:t>
            </w:r>
            <w:r w:rsidRPr="00AA081F">
              <w:t>]</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8BA1448" w14:textId="77777777" w:rsidR="00BB73A5" w:rsidRDefault="00BB73A5" w:rsidP="00BB73A5">
            <w:pPr>
              <w:pStyle w:val="ListParagraph"/>
              <w:tabs>
                <w:tab w:val="left" w:pos="709"/>
              </w:tabs>
              <w:spacing w:line="300" w:lineRule="exact"/>
              <w:ind w:left="0"/>
              <w:jc w:val="center"/>
            </w:pPr>
            <w:r>
              <w:t>Itaú Unibanco</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5A8BC03" w14:textId="77777777" w:rsidR="00BB73A5" w:rsidRDefault="00BB73A5" w:rsidP="00BB73A5">
            <w:pPr>
              <w:pStyle w:val="ListParagraph"/>
              <w:tabs>
                <w:tab w:val="left" w:pos="709"/>
              </w:tabs>
              <w:spacing w:line="300" w:lineRule="exact"/>
              <w:ind w:left="0"/>
              <w:jc w:val="center"/>
            </w:pPr>
            <w:r>
              <w:t>[</w:t>
            </w:r>
            <w:r w:rsidRPr="006C3787">
              <w:rPr>
                <w:highlight w:val="lightGray"/>
              </w:rPr>
              <w:t>●</w:t>
            </w:r>
            <w:r>
              <w:t>]</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5419F3A" w14:textId="77777777" w:rsidR="00BB73A5" w:rsidRDefault="00BB73A5" w:rsidP="00BB73A5">
            <w:pPr>
              <w:pStyle w:val="ListParagraph"/>
              <w:tabs>
                <w:tab w:val="left" w:pos="709"/>
              </w:tabs>
              <w:spacing w:line="300" w:lineRule="exact"/>
              <w:ind w:left="0"/>
              <w:jc w:val="center"/>
            </w:pPr>
            <w:r>
              <w:t>[</w:t>
            </w:r>
            <w:r w:rsidRPr="006C3787">
              <w:rPr>
                <w:highlight w:val="lightGray"/>
              </w:rPr>
              <w:t>●</w:t>
            </w:r>
            <w:r>
              <w:t>]</w:t>
            </w:r>
          </w:p>
        </w:tc>
      </w:tr>
      <w:tr w:rsidR="00BB73A5" w14:paraId="5CA7F3F8" w14:textId="77777777" w:rsidTr="009C3E2F">
        <w:tc>
          <w:tcPr>
            <w:tcW w:w="1985" w:type="dxa"/>
            <w:tcBorders>
              <w:top w:val="single" w:sz="4" w:space="0" w:color="auto"/>
              <w:left w:val="single" w:sz="4" w:space="0" w:color="auto"/>
              <w:bottom w:val="single" w:sz="4" w:space="0" w:color="auto"/>
              <w:right w:val="single" w:sz="4" w:space="0" w:color="auto"/>
            </w:tcBorders>
            <w:vAlign w:val="center"/>
            <w:hideMark/>
          </w:tcPr>
          <w:p w14:paraId="72EA148E" w14:textId="77777777" w:rsidR="00BB73A5" w:rsidRDefault="00BB73A5" w:rsidP="00BB73A5">
            <w:pPr>
              <w:pStyle w:val="ListParagraph"/>
              <w:tabs>
                <w:tab w:val="left" w:pos="709"/>
              </w:tabs>
              <w:spacing w:line="300" w:lineRule="exact"/>
              <w:ind w:left="0"/>
              <w:jc w:val="center"/>
              <w:rPr>
                <w:b/>
              </w:rPr>
            </w:pPr>
            <w:r w:rsidRPr="00E7473F">
              <w:t>[</w:t>
            </w:r>
            <w:r w:rsidRPr="00E7473F">
              <w:rPr>
                <w:highlight w:val="lightGray"/>
              </w:rPr>
              <w:t>●</w:t>
            </w:r>
            <w:r w:rsidRPr="00E7473F">
              <w:t>]</w:t>
            </w:r>
          </w:p>
        </w:tc>
        <w:tc>
          <w:tcPr>
            <w:tcW w:w="1433" w:type="dxa"/>
            <w:tcBorders>
              <w:top w:val="single" w:sz="4" w:space="0" w:color="auto"/>
              <w:left w:val="single" w:sz="4" w:space="0" w:color="auto"/>
              <w:bottom w:val="single" w:sz="4" w:space="0" w:color="auto"/>
              <w:right w:val="single" w:sz="4" w:space="0" w:color="auto"/>
            </w:tcBorders>
            <w:vAlign w:val="center"/>
            <w:hideMark/>
          </w:tcPr>
          <w:p w14:paraId="19237949" w14:textId="77777777" w:rsidR="00BB73A5" w:rsidRDefault="00BB73A5" w:rsidP="00BB73A5">
            <w:pPr>
              <w:pStyle w:val="ListParagraph"/>
              <w:tabs>
                <w:tab w:val="left" w:pos="709"/>
              </w:tabs>
              <w:spacing w:line="300" w:lineRule="exact"/>
              <w:ind w:left="0"/>
              <w:jc w:val="center"/>
            </w:pPr>
            <w:r w:rsidRPr="00AA081F">
              <w:t>[</w:t>
            </w:r>
            <w:r w:rsidRPr="00AA081F">
              <w:rPr>
                <w:highlight w:val="lightGray"/>
              </w:rPr>
              <w:t>●</w:t>
            </w:r>
            <w:r w:rsidRPr="00AA081F">
              <w:t>]</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0F09601" w14:textId="77777777" w:rsidR="00BB73A5" w:rsidRDefault="00BB73A5" w:rsidP="00BB73A5">
            <w:pPr>
              <w:pStyle w:val="ListParagraph"/>
              <w:tabs>
                <w:tab w:val="left" w:pos="709"/>
              </w:tabs>
              <w:spacing w:line="300" w:lineRule="exact"/>
              <w:ind w:left="0"/>
              <w:jc w:val="center"/>
            </w:pPr>
            <w:r>
              <w:t>Itaú Unibanco</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8B7457C" w14:textId="77777777" w:rsidR="00BB73A5" w:rsidRDefault="00BB73A5" w:rsidP="00BB73A5">
            <w:pPr>
              <w:pStyle w:val="ListParagraph"/>
              <w:tabs>
                <w:tab w:val="left" w:pos="709"/>
              </w:tabs>
              <w:spacing w:line="300" w:lineRule="exact"/>
              <w:ind w:left="0"/>
              <w:jc w:val="center"/>
            </w:pPr>
            <w:r w:rsidRPr="00CA554A">
              <w:t>[</w:t>
            </w:r>
            <w:r w:rsidRPr="00CA554A">
              <w:rPr>
                <w:highlight w:val="lightGray"/>
              </w:rPr>
              <w:t>●</w:t>
            </w:r>
            <w:r w:rsidRPr="00CA554A">
              <w:t>]</w:t>
            </w:r>
          </w:p>
        </w:tc>
        <w:tc>
          <w:tcPr>
            <w:tcW w:w="1535" w:type="dxa"/>
            <w:tcBorders>
              <w:top w:val="single" w:sz="4" w:space="0" w:color="auto"/>
              <w:left w:val="single" w:sz="4" w:space="0" w:color="auto"/>
              <w:bottom w:val="single" w:sz="4" w:space="0" w:color="auto"/>
              <w:right w:val="single" w:sz="4" w:space="0" w:color="auto"/>
            </w:tcBorders>
            <w:vAlign w:val="center"/>
            <w:hideMark/>
          </w:tcPr>
          <w:p w14:paraId="19F16477" w14:textId="77777777" w:rsidR="00BB73A5" w:rsidRDefault="00BB73A5" w:rsidP="00BB73A5">
            <w:pPr>
              <w:pStyle w:val="ListParagraph"/>
              <w:tabs>
                <w:tab w:val="left" w:pos="709"/>
              </w:tabs>
              <w:spacing w:line="300" w:lineRule="exact"/>
              <w:ind w:left="0"/>
              <w:jc w:val="center"/>
            </w:pPr>
            <w:r w:rsidRPr="00CA554A">
              <w:t>[</w:t>
            </w:r>
            <w:r w:rsidRPr="00CA554A">
              <w:rPr>
                <w:highlight w:val="lightGray"/>
              </w:rPr>
              <w:t>●</w:t>
            </w:r>
            <w:r w:rsidRPr="00CA554A">
              <w:t>]</w:t>
            </w:r>
          </w:p>
        </w:tc>
      </w:tr>
      <w:tr w:rsidR="00BB73A5" w14:paraId="3BD86B67" w14:textId="77777777" w:rsidTr="009C3E2F">
        <w:tc>
          <w:tcPr>
            <w:tcW w:w="1985" w:type="dxa"/>
            <w:tcBorders>
              <w:top w:val="single" w:sz="4" w:space="0" w:color="auto"/>
              <w:left w:val="single" w:sz="4" w:space="0" w:color="auto"/>
              <w:bottom w:val="single" w:sz="4" w:space="0" w:color="auto"/>
              <w:right w:val="single" w:sz="4" w:space="0" w:color="auto"/>
            </w:tcBorders>
            <w:vAlign w:val="center"/>
          </w:tcPr>
          <w:p w14:paraId="32476545" w14:textId="77777777" w:rsidR="00BB73A5" w:rsidRPr="00E7473F" w:rsidRDefault="00BB73A5" w:rsidP="00BB73A5">
            <w:pPr>
              <w:pStyle w:val="ListParagraph"/>
              <w:tabs>
                <w:tab w:val="left" w:pos="709"/>
              </w:tabs>
              <w:spacing w:line="300" w:lineRule="exact"/>
              <w:ind w:left="0"/>
              <w:jc w:val="center"/>
            </w:pPr>
            <w:r w:rsidRPr="00E7473F">
              <w:t>[</w:t>
            </w:r>
            <w:r w:rsidRPr="00E7473F">
              <w:rPr>
                <w:highlight w:val="lightGray"/>
              </w:rPr>
              <w:t>●</w:t>
            </w:r>
            <w:r w:rsidRPr="00E7473F">
              <w:t>]</w:t>
            </w:r>
          </w:p>
        </w:tc>
        <w:tc>
          <w:tcPr>
            <w:tcW w:w="1433" w:type="dxa"/>
            <w:tcBorders>
              <w:top w:val="single" w:sz="4" w:space="0" w:color="auto"/>
              <w:left w:val="single" w:sz="4" w:space="0" w:color="auto"/>
              <w:bottom w:val="single" w:sz="4" w:space="0" w:color="auto"/>
              <w:right w:val="single" w:sz="4" w:space="0" w:color="auto"/>
            </w:tcBorders>
            <w:vAlign w:val="center"/>
          </w:tcPr>
          <w:p w14:paraId="7804E713" w14:textId="77777777" w:rsidR="00BB73A5" w:rsidRPr="00AA081F" w:rsidRDefault="00BB73A5" w:rsidP="00BB73A5">
            <w:pPr>
              <w:pStyle w:val="ListParagraph"/>
              <w:tabs>
                <w:tab w:val="left" w:pos="709"/>
              </w:tabs>
              <w:spacing w:line="300" w:lineRule="exact"/>
              <w:ind w:left="0"/>
              <w:jc w:val="center"/>
            </w:pPr>
            <w:r w:rsidRPr="00AA081F">
              <w:t>[</w:t>
            </w:r>
            <w:r w:rsidRPr="00AA081F">
              <w:rPr>
                <w:highlight w:val="lightGray"/>
              </w:rPr>
              <w:t>●</w:t>
            </w:r>
            <w:r w:rsidRPr="00AA081F">
              <w:t>]</w:t>
            </w:r>
          </w:p>
        </w:tc>
        <w:tc>
          <w:tcPr>
            <w:tcW w:w="1857" w:type="dxa"/>
            <w:tcBorders>
              <w:top w:val="single" w:sz="4" w:space="0" w:color="auto"/>
              <w:left w:val="single" w:sz="4" w:space="0" w:color="auto"/>
              <w:bottom w:val="single" w:sz="4" w:space="0" w:color="auto"/>
              <w:right w:val="single" w:sz="4" w:space="0" w:color="auto"/>
            </w:tcBorders>
            <w:vAlign w:val="center"/>
          </w:tcPr>
          <w:p w14:paraId="6F21AA07" w14:textId="77777777" w:rsidR="00BB73A5" w:rsidRDefault="00BB73A5" w:rsidP="00BB73A5">
            <w:pPr>
              <w:pStyle w:val="ListParagraph"/>
              <w:tabs>
                <w:tab w:val="left" w:pos="709"/>
              </w:tabs>
              <w:spacing w:line="300" w:lineRule="exact"/>
              <w:ind w:left="0"/>
              <w:jc w:val="center"/>
            </w:pPr>
            <w:r>
              <w:t>Itaú Unibanco</w:t>
            </w:r>
          </w:p>
        </w:tc>
        <w:tc>
          <w:tcPr>
            <w:tcW w:w="1502" w:type="dxa"/>
            <w:tcBorders>
              <w:top w:val="single" w:sz="4" w:space="0" w:color="auto"/>
              <w:left w:val="single" w:sz="4" w:space="0" w:color="auto"/>
              <w:bottom w:val="single" w:sz="4" w:space="0" w:color="auto"/>
              <w:right w:val="single" w:sz="4" w:space="0" w:color="auto"/>
            </w:tcBorders>
            <w:vAlign w:val="center"/>
          </w:tcPr>
          <w:p w14:paraId="7984BE8F" w14:textId="77777777" w:rsidR="00BB73A5" w:rsidRPr="00CA554A" w:rsidRDefault="00BB73A5" w:rsidP="00BB73A5">
            <w:pPr>
              <w:pStyle w:val="ListParagraph"/>
              <w:tabs>
                <w:tab w:val="left" w:pos="709"/>
              </w:tabs>
              <w:spacing w:line="300" w:lineRule="exact"/>
              <w:ind w:left="0"/>
              <w:jc w:val="center"/>
            </w:pPr>
            <w:r w:rsidRPr="00CA554A">
              <w:t>[</w:t>
            </w:r>
            <w:r w:rsidRPr="00CA554A">
              <w:rPr>
                <w:highlight w:val="lightGray"/>
              </w:rPr>
              <w:t>●</w:t>
            </w:r>
            <w:r w:rsidRPr="00CA554A">
              <w:t>]</w:t>
            </w:r>
          </w:p>
        </w:tc>
        <w:tc>
          <w:tcPr>
            <w:tcW w:w="1535" w:type="dxa"/>
            <w:tcBorders>
              <w:top w:val="single" w:sz="4" w:space="0" w:color="auto"/>
              <w:left w:val="single" w:sz="4" w:space="0" w:color="auto"/>
              <w:bottom w:val="single" w:sz="4" w:space="0" w:color="auto"/>
              <w:right w:val="single" w:sz="4" w:space="0" w:color="auto"/>
            </w:tcBorders>
            <w:vAlign w:val="center"/>
          </w:tcPr>
          <w:p w14:paraId="748F6311" w14:textId="77777777" w:rsidR="00BB73A5" w:rsidRPr="00CA554A" w:rsidRDefault="00BB73A5" w:rsidP="00BB73A5">
            <w:pPr>
              <w:pStyle w:val="ListParagraph"/>
              <w:tabs>
                <w:tab w:val="left" w:pos="709"/>
              </w:tabs>
              <w:spacing w:line="300" w:lineRule="exact"/>
              <w:ind w:left="0"/>
              <w:jc w:val="center"/>
            </w:pPr>
            <w:r w:rsidRPr="00CA554A">
              <w:t>[</w:t>
            </w:r>
            <w:r w:rsidRPr="00CA554A">
              <w:rPr>
                <w:highlight w:val="lightGray"/>
              </w:rPr>
              <w:t>●</w:t>
            </w:r>
            <w:r w:rsidRPr="00CA554A">
              <w:t>]</w:t>
            </w:r>
          </w:p>
        </w:tc>
      </w:tr>
    </w:tbl>
    <w:p w14:paraId="37B79D31" w14:textId="77777777" w:rsidR="004E28DF" w:rsidRDefault="004E28DF" w:rsidP="00857331">
      <w:pPr>
        <w:spacing w:line="300" w:lineRule="exact"/>
        <w:ind w:left="709"/>
      </w:pPr>
    </w:p>
    <w:p w14:paraId="1A163061" w14:textId="77777777" w:rsidR="004E28DF" w:rsidRPr="001462A6" w:rsidRDefault="004E28DF" w:rsidP="00857331">
      <w:pPr>
        <w:spacing w:line="300" w:lineRule="exact"/>
        <w:ind w:left="709"/>
      </w:pPr>
    </w:p>
    <w:p w14:paraId="6651803F" w14:textId="6A27AE9F" w:rsidR="00C52325" w:rsidRPr="001462A6" w:rsidRDefault="00287975" w:rsidP="00857331">
      <w:pPr>
        <w:widowControl w:val="0"/>
        <w:tabs>
          <w:tab w:val="left" w:pos="709"/>
        </w:tabs>
        <w:suppressAutoHyphens w:val="0"/>
        <w:spacing w:line="300" w:lineRule="exact"/>
        <w:ind w:left="709"/>
      </w:pPr>
      <w:r w:rsidRPr="001462A6">
        <w:t>4</w:t>
      </w:r>
      <w:r w:rsidR="003226AA" w:rsidRPr="001462A6">
        <w:t>.2.2.</w:t>
      </w:r>
      <w:r w:rsidR="003226AA" w:rsidRPr="001462A6">
        <w:tab/>
        <w:t>N</w:t>
      </w:r>
      <w:r w:rsidR="00C52325" w:rsidRPr="001462A6">
        <w:t>a</w:t>
      </w:r>
      <w:r w:rsidR="00C52325" w:rsidRPr="001462A6">
        <w:rPr>
          <w:spacing w:val="9"/>
        </w:rPr>
        <w:t xml:space="preserve"> </w:t>
      </w:r>
      <w:r w:rsidR="00C52325" w:rsidRPr="001462A6">
        <w:t>hipótese</w:t>
      </w:r>
      <w:r w:rsidR="00C52325" w:rsidRPr="001462A6">
        <w:rPr>
          <w:spacing w:val="28"/>
        </w:rPr>
        <w:t xml:space="preserve"> </w:t>
      </w:r>
      <w:r w:rsidR="00C52325" w:rsidRPr="001462A6">
        <w:t>de</w:t>
      </w:r>
      <w:r w:rsidR="00C52325" w:rsidRPr="001462A6">
        <w:rPr>
          <w:spacing w:val="4"/>
        </w:rPr>
        <w:t xml:space="preserve"> </w:t>
      </w:r>
      <w:r w:rsidR="007D00B6" w:rsidRPr="001462A6">
        <w:t xml:space="preserve">inadimplemento de qualquer obrigação </w:t>
      </w:r>
      <w:r w:rsidR="00CE7B7C" w:rsidRPr="001462A6">
        <w:t xml:space="preserve">pecuniária ou não pecuniária </w:t>
      </w:r>
      <w:r w:rsidR="007D00B6" w:rsidRPr="001462A6">
        <w:t xml:space="preserve">da </w:t>
      </w:r>
      <w:r w:rsidR="007D2257" w:rsidRPr="001462A6">
        <w:t xml:space="preserve">Emissora </w:t>
      </w:r>
      <w:r w:rsidR="007D00B6" w:rsidRPr="001462A6">
        <w:t>no âmbito da Escritura de Emissão</w:t>
      </w:r>
      <w:r w:rsidR="000A2B8B" w:rsidRPr="001462A6">
        <w:t xml:space="preserve"> e/ou da Cedente no âmbito deste Contrato</w:t>
      </w:r>
      <w:r w:rsidR="00CE7B7C" w:rsidRPr="001462A6">
        <w:t>, observados os prazos de cura estabelecidos</w:t>
      </w:r>
      <w:r w:rsidR="00C52325" w:rsidRPr="001462A6">
        <w:t xml:space="preserve">, </w:t>
      </w:r>
      <w:r w:rsidR="00CE7B7C" w:rsidRPr="00E365BC">
        <w:t>ou ainda, no caso de deliberação nesse sentido pelos Debenturistas, reunidos em Assembleia Geral de Debenturistas</w:t>
      </w:r>
      <w:r w:rsidR="00CE7B7C" w:rsidRPr="001462A6">
        <w:t xml:space="preserve">, </w:t>
      </w:r>
      <w:ins w:id="95" w:author="Bertanha, Joao" w:date="2019-07-10T13:02:00Z">
        <w:r w:rsidR="00E365BC">
          <w:t xml:space="preserve">após ocorrência de um Evento de Vencimento Antecipado (conforme definido na Escritura de Emissão) </w:t>
        </w:r>
      </w:ins>
      <w:r w:rsidR="00C52325" w:rsidRPr="001462A6">
        <w:t xml:space="preserve">o </w:t>
      </w:r>
      <w:r w:rsidR="00125031" w:rsidRPr="001462A6">
        <w:t>Agente Fiduciário</w:t>
      </w:r>
      <w:r w:rsidR="00C52325" w:rsidRPr="001462A6">
        <w:t xml:space="preserve">, independentemente de qualquer outra formalidade, comunicará o Banco </w:t>
      </w:r>
      <w:r w:rsidR="006D76E9" w:rsidRPr="001462A6">
        <w:t xml:space="preserve">Mandatário </w:t>
      </w:r>
      <w:r w:rsidR="001F2CE9" w:rsidRPr="001462A6">
        <w:t xml:space="preserve">em até </w:t>
      </w:r>
      <w:r w:rsidR="00C36BA4" w:rsidRPr="001462A6">
        <w:t xml:space="preserve">1 </w:t>
      </w:r>
      <w:r w:rsidR="001F2CE9" w:rsidRPr="001462A6">
        <w:t>(</w:t>
      </w:r>
      <w:r w:rsidR="00C36BA4" w:rsidRPr="001462A6">
        <w:t>um</w:t>
      </w:r>
      <w:r w:rsidR="001F2CE9" w:rsidRPr="001462A6">
        <w:t xml:space="preserve">) Dia </w:t>
      </w:r>
      <w:r w:rsidR="00C36BA4" w:rsidRPr="001462A6">
        <w:t>Útil</w:t>
      </w:r>
      <w:r w:rsidR="001758FC" w:rsidRPr="001462A6">
        <w:t xml:space="preserve"> </w:t>
      </w:r>
      <w:r w:rsidR="001F2CE9" w:rsidRPr="001462A6">
        <w:t>da ciência da ocorrência</w:t>
      </w:r>
      <w:r w:rsidR="001F2CE9" w:rsidRPr="001462A6">
        <w:rPr>
          <w:spacing w:val="20"/>
        </w:rPr>
        <w:t xml:space="preserve"> </w:t>
      </w:r>
      <w:r w:rsidR="001F2CE9" w:rsidRPr="001462A6">
        <w:t>d</w:t>
      </w:r>
      <w:r w:rsidR="00E55DDF" w:rsidRPr="001462A6">
        <w:t>o evento</w:t>
      </w:r>
      <w:r w:rsidR="001F2CE9" w:rsidRPr="001462A6">
        <w:rPr>
          <w:spacing w:val="12"/>
        </w:rPr>
        <w:t xml:space="preserve"> </w:t>
      </w:r>
      <w:r w:rsidR="00C52325" w:rsidRPr="001462A6">
        <w:t>para</w:t>
      </w:r>
      <w:r w:rsidR="00C52325" w:rsidRPr="001462A6">
        <w:rPr>
          <w:spacing w:val="15"/>
        </w:rPr>
        <w:t xml:space="preserve"> </w:t>
      </w:r>
      <w:r w:rsidR="00C52325" w:rsidRPr="001462A6">
        <w:t xml:space="preserve">que </w:t>
      </w:r>
      <w:r w:rsidR="00DA69B8" w:rsidRPr="001462A6">
        <w:t xml:space="preserve">este </w:t>
      </w:r>
      <w:r w:rsidR="00C52325" w:rsidRPr="001462A6">
        <w:t>retenha todos</w:t>
      </w:r>
      <w:r w:rsidR="00C52325" w:rsidRPr="001462A6">
        <w:rPr>
          <w:spacing w:val="11"/>
        </w:rPr>
        <w:t xml:space="preserve"> </w:t>
      </w:r>
      <w:r w:rsidR="00C52325" w:rsidRPr="001462A6">
        <w:t>os</w:t>
      </w:r>
      <w:r w:rsidR="00C52325" w:rsidRPr="001462A6">
        <w:rPr>
          <w:spacing w:val="59"/>
        </w:rPr>
        <w:t xml:space="preserve"> </w:t>
      </w:r>
      <w:r w:rsidR="00C52325" w:rsidRPr="001462A6">
        <w:t>recursos</w:t>
      </w:r>
      <w:r w:rsidR="00C52325" w:rsidRPr="001462A6">
        <w:rPr>
          <w:spacing w:val="28"/>
        </w:rPr>
        <w:t xml:space="preserve"> </w:t>
      </w:r>
      <w:r w:rsidR="00C52325" w:rsidRPr="001462A6">
        <w:t>existentes</w:t>
      </w:r>
      <w:r w:rsidR="00C52325" w:rsidRPr="001462A6">
        <w:rPr>
          <w:spacing w:val="25"/>
        </w:rPr>
        <w:t xml:space="preserve"> </w:t>
      </w:r>
      <w:r w:rsidR="00C52325" w:rsidRPr="001462A6">
        <w:t>e/ou</w:t>
      </w:r>
      <w:r w:rsidR="00C52325" w:rsidRPr="001462A6">
        <w:rPr>
          <w:spacing w:val="7"/>
        </w:rPr>
        <w:t xml:space="preserve"> </w:t>
      </w:r>
      <w:r w:rsidR="00C52325" w:rsidRPr="001462A6">
        <w:t>que</w:t>
      </w:r>
      <w:r w:rsidR="00C52325" w:rsidRPr="001462A6">
        <w:rPr>
          <w:spacing w:val="7"/>
        </w:rPr>
        <w:t xml:space="preserve"> </w:t>
      </w:r>
      <w:r w:rsidR="00C52325" w:rsidRPr="001462A6">
        <w:t>venham</w:t>
      </w:r>
      <w:r w:rsidR="00C52325" w:rsidRPr="001462A6">
        <w:rPr>
          <w:spacing w:val="38"/>
        </w:rPr>
        <w:t xml:space="preserve"> </w:t>
      </w:r>
      <w:r w:rsidR="00C52325" w:rsidRPr="001462A6">
        <w:t>a</w:t>
      </w:r>
      <w:r w:rsidR="00C52325" w:rsidRPr="001462A6">
        <w:rPr>
          <w:spacing w:val="11"/>
        </w:rPr>
        <w:t xml:space="preserve"> </w:t>
      </w:r>
      <w:r w:rsidR="00C52325" w:rsidRPr="001462A6">
        <w:t>ser</w:t>
      </w:r>
      <w:r w:rsidR="00C52325" w:rsidRPr="001462A6">
        <w:rPr>
          <w:w w:val="99"/>
        </w:rPr>
        <w:t xml:space="preserve"> </w:t>
      </w:r>
      <w:r w:rsidR="00C52325" w:rsidRPr="001462A6">
        <w:t>depositados</w:t>
      </w:r>
      <w:r w:rsidR="00C52325" w:rsidRPr="001462A6">
        <w:rPr>
          <w:spacing w:val="16"/>
        </w:rPr>
        <w:t xml:space="preserve"> </w:t>
      </w:r>
      <w:r w:rsidR="00C52325" w:rsidRPr="001462A6">
        <w:t>na</w:t>
      </w:r>
      <w:r w:rsidR="0025695E">
        <w:t>s</w:t>
      </w:r>
      <w:r w:rsidR="00C52325" w:rsidRPr="001462A6">
        <w:rPr>
          <w:spacing w:val="19"/>
        </w:rPr>
        <w:t xml:space="preserve"> </w:t>
      </w:r>
      <w:r w:rsidR="00C52325" w:rsidRPr="001462A6">
        <w:t>Conta</w:t>
      </w:r>
      <w:r w:rsidR="0025695E">
        <w:t>s</w:t>
      </w:r>
      <w:r w:rsidR="00C52325" w:rsidRPr="001462A6">
        <w:rPr>
          <w:spacing w:val="6"/>
        </w:rPr>
        <w:t xml:space="preserve"> </w:t>
      </w:r>
      <w:r w:rsidR="00C52325" w:rsidRPr="001462A6">
        <w:t>Vinculada</w:t>
      </w:r>
      <w:r w:rsidR="0025695E">
        <w:t>s</w:t>
      </w:r>
      <w:r w:rsidR="00232A4C" w:rsidRPr="001462A6">
        <w:t xml:space="preserve"> até que </w:t>
      </w:r>
      <w:r w:rsidR="00DA69B8" w:rsidRPr="001462A6">
        <w:t xml:space="preserve">o </w:t>
      </w:r>
      <w:r w:rsidR="00232A4C" w:rsidRPr="001462A6">
        <w:t>inadimplemento em questão seja regularizado e/ou sanado</w:t>
      </w:r>
      <w:r w:rsidR="004739EA" w:rsidRPr="001462A6">
        <w:t xml:space="preserve"> ou </w:t>
      </w:r>
      <w:r w:rsidR="00EF4872" w:rsidRPr="001462A6">
        <w:t>haja deliberação acerca do evento</w:t>
      </w:r>
      <w:r w:rsidR="00232A4C" w:rsidRPr="001462A6">
        <w:t>, conforme o caso</w:t>
      </w:r>
      <w:r w:rsidR="00C52325" w:rsidRPr="001462A6">
        <w:t>, de</w:t>
      </w:r>
      <w:r w:rsidR="000E3EF7" w:rsidRPr="001462A6">
        <w:t>ve</w:t>
      </w:r>
      <w:r w:rsidR="00C52325" w:rsidRPr="001462A6">
        <w:t>ndo</w:t>
      </w:r>
      <w:r w:rsidR="00125031" w:rsidRPr="001462A6">
        <w:t xml:space="preserve"> </w:t>
      </w:r>
      <w:r w:rsidR="00C52325" w:rsidRPr="001462A6">
        <w:t>manter na</w:t>
      </w:r>
      <w:r w:rsidR="002D1F30">
        <w:t>s</w:t>
      </w:r>
      <w:r w:rsidR="00C52325" w:rsidRPr="001462A6">
        <w:t xml:space="preserve"> Conta</w:t>
      </w:r>
      <w:r w:rsidR="002D1F30">
        <w:t>s</w:t>
      </w:r>
      <w:r w:rsidR="00C52325" w:rsidRPr="001462A6">
        <w:t xml:space="preserve"> Vinculada</w:t>
      </w:r>
      <w:r w:rsidR="002D1F30">
        <w:t>s</w:t>
      </w:r>
      <w:r w:rsidR="00D92E45" w:rsidRPr="001462A6">
        <w:t xml:space="preserve"> </w:t>
      </w:r>
      <w:r w:rsidR="00C52325" w:rsidRPr="001462A6">
        <w:t>os referidos recursos e, exclusivamente na hipótese do efetivo vencimento antecipado das Debêntures</w:t>
      </w:r>
      <w:r w:rsidR="006306EC" w:rsidRPr="001462A6">
        <w:t>, nos termos da Escritura de Emissão</w:t>
      </w:r>
      <w:r w:rsidR="00C52325" w:rsidRPr="001462A6">
        <w:t>,</w:t>
      </w:r>
      <w:r w:rsidR="00C52325" w:rsidRPr="001462A6">
        <w:rPr>
          <w:spacing w:val="57"/>
        </w:rPr>
        <w:t xml:space="preserve"> </w:t>
      </w:r>
      <w:r w:rsidR="00C52325" w:rsidRPr="001462A6">
        <w:t>utilizá-los</w:t>
      </w:r>
      <w:r w:rsidR="00C52325" w:rsidRPr="001462A6">
        <w:rPr>
          <w:spacing w:val="1"/>
        </w:rPr>
        <w:t xml:space="preserve"> </w:t>
      </w:r>
      <w:r w:rsidR="00A60EB3" w:rsidRPr="001462A6">
        <w:t>para</w:t>
      </w:r>
      <w:r w:rsidR="00C52325" w:rsidRPr="001462A6">
        <w:rPr>
          <w:spacing w:val="39"/>
        </w:rPr>
        <w:t xml:space="preserve"> </w:t>
      </w:r>
      <w:r w:rsidR="00C52325" w:rsidRPr="001462A6">
        <w:t>o</w:t>
      </w:r>
      <w:r w:rsidR="00C52325" w:rsidRPr="001462A6">
        <w:rPr>
          <w:spacing w:val="38"/>
        </w:rPr>
        <w:t xml:space="preserve"> </w:t>
      </w:r>
      <w:r w:rsidR="00C52325" w:rsidRPr="001462A6">
        <w:t>pagamento</w:t>
      </w:r>
      <w:r w:rsidR="00C52325" w:rsidRPr="001462A6">
        <w:rPr>
          <w:spacing w:val="5"/>
        </w:rPr>
        <w:t xml:space="preserve"> </w:t>
      </w:r>
      <w:r w:rsidR="00C52325" w:rsidRPr="001462A6">
        <w:t>integral das</w:t>
      </w:r>
      <w:r w:rsidR="00C52325" w:rsidRPr="001462A6">
        <w:rPr>
          <w:spacing w:val="48"/>
        </w:rPr>
        <w:t xml:space="preserve"> </w:t>
      </w:r>
      <w:r w:rsidR="00C52325" w:rsidRPr="001462A6">
        <w:t>Obrigações</w:t>
      </w:r>
      <w:r w:rsidR="00C52325" w:rsidRPr="001462A6">
        <w:rPr>
          <w:spacing w:val="3"/>
        </w:rPr>
        <w:t xml:space="preserve"> </w:t>
      </w:r>
      <w:r w:rsidR="00C52325" w:rsidRPr="001462A6">
        <w:t>Garantidas,</w:t>
      </w:r>
      <w:r w:rsidR="00C52325" w:rsidRPr="001462A6">
        <w:rPr>
          <w:spacing w:val="52"/>
        </w:rPr>
        <w:t xml:space="preserve"> </w:t>
      </w:r>
      <w:r w:rsidR="00C52325" w:rsidRPr="001462A6">
        <w:t>nos termos</w:t>
      </w:r>
      <w:r w:rsidR="00C52325" w:rsidRPr="001462A6">
        <w:rPr>
          <w:spacing w:val="58"/>
        </w:rPr>
        <w:t xml:space="preserve"> </w:t>
      </w:r>
      <w:r w:rsidR="00C52325" w:rsidRPr="001462A6">
        <w:t>da</w:t>
      </w:r>
      <w:r w:rsidR="00C52325" w:rsidRPr="001462A6">
        <w:rPr>
          <w:spacing w:val="51"/>
        </w:rPr>
        <w:t xml:space="preserve"> </w:t>
      </w:r>
      <w:r w:rsidR="00C52325" w:rsidRPr="001462A6">
        <w:t>Cláusula</w:t>
      </w:r>
      <w:r w:rsidR="00C52325" w:rsidRPr="001462A6">
        <w:rPr>
          <w:spacing w:val="11"/>
        </w:rPr>
        <w:t xml:space="preserve"> </w:t>
      </w:r>
      <w:r w:rsidR="00AA2C65" w:rsidRPr="001462A6">
        <w:t>Onze</w:t>
      </w:r>
      <w:r w:rsidR="00AA2C65" w:rsidRPr="001462A6">
        <w:rPr>
          <w:spacing w:val="59"/>
        </w:rPr>
        <w:t xml:space="preserve"> </w:t>
      </w:r>
      <w:r w:rsidR="00C52325" w:rsidRPr="001462A6">
        <w:t>abaixo,</w:t>
      </w:r>
      <w:r w:rsidR="00C52325" w:rsidRPr="001462A6">
        <w:rPr>
          <w:spacing w:val="59"/>
        </w:rPr>
        <w:t xml:space="preserve"> </w:t>
      </w:r>
      <w:r w:rsidR="00C52325" w:rsidRPr="001462A6">
        <w:t>sendo</w:t>
      </w:r>
      <w:r w:rsidR="00C52325" w:rsidRPr="001462A6">
        <w:rPr>
          <w:spacing w:val="49"/>
        </w:rPr>
        <w:t xml:space="preserve"> </w:t>
      </w:r>
      <w:r w:rsidR="00C52325" w:rsidRPr="001462A6">
        <w:t>que,</w:t>
      </w:r>
      <w:r w:rsidR="00C52325" w:rsidRPr="001462A6">
        <w:rPr>
          <w:spacing w:val="53"/>
        </w:rPr>
        <w:t xml:space="preserve"> </w:t>
      </w:r>
      <w:r w:rsidR="00C52325" w:rsidRPr="001462A6">
        <w:t>o</w:t>
      </w:r>
      <w:r w:rsidR="00C52325" w:rsidRPr="001462A6">
        <w:rPr>
          <w:spacing w:val="46"/>
        </w:rPr>
        <w:t xml:space="preserve"> </w:t>
      </w:r>
      <w:r w:rsidR="00C52325" w:rsidRPr="001462A6">
        <w:t>Banco</w:t>
      </w:r>
      <w:r w:rsidR="00C52325" w:rsidRPr="001462A6">
        <w:rPr>
          <w:spacing w:val="1"/>
        </w:rPr>
        <w:t xml:space="preserve"> </w:t>
      </w:r>
      <w:r w:rsidR="006D76E9" w:rsidRPr="001462A6">
        <w:t>Mandatário</w:t>
      </w:r>
      <w:r w:rsidR="00C52325" w:rsidRPr="001462A6">
        <w:rPr>
          <w:spacing w:val="8"/>
        </w:rPr>
        <w:t xml:space="preserve"> </w:t>
      </w:r>
      <w:r w:rsidR="00C52325" w:rsidRPr="001462A6">
        <w:t>não</w:t>
      </w:r>
      <w:r w:rsidR="00C52325" w:rsidRPr="001462A6">
        <w:rPr>
          <w:w w:val="97"/>
        </w:rPr>
        <w:t xml:space="preserve"> </w:t>
      </w:r>
      <w:r w:rsidR="00C52325" w:rsidRPr="001462A6">
        <w:t>poderá</w:t>
      </w:r>
      <w:r w:rsidR="00C52325" w:rsidRPr="001462A6">
        <w:rPr>
          <w:spacing w:val="10"/>
        </w:rPr>
        <w:t xml:space="preserve"> </w:t>
      </w:r>
      <w:r w:rsidR="00C52325" w:rsidRPr="001462A6">
        <w:t>acatar</w:t>
      </w:r>
      <w:r w:rsidR="00C52325" w:rsidRPr="001462A6">
        <w:rPr>
          <w:spacing w:val="-5"/>
        </w:rPr>
        <w:t xml:space="preserve"> </w:t>
      </w:r>
      <w:r w:rsidR="00C52325" w:rsidRPr="001462A6">
        <w:t>nenhuma</w:t>
      </w:r>
      <w:r w:rsidR="00C52325" w:rsidRPr="001462A6">
        <w:rPr>
          <w:spacing w:val="3"/>
        </w:rPr>
        <w:t xml:space="preserve"> </w:t>
      </w:r>
      <w:r w:rsidR="00C52325" w:rsidRPr="001462A6">
        <w:t>ordem</w:t>
      </w:r>
      <w:r w:rsidR="00C52325" w:rsidRPr="001462A6">
        <w:rPr>
          <w:spacing w:val="-7"/>
        </w:rPr>
        <w:t xml:space="preserve"> </w:t>
      </w:r>
      <w:r w:rsidR="00C52325" w:rsidRPr="001462A6">
        <w:t>ou</w:t>
      </w:r>
      <w:r w:rsidR="00C52325" w:rsidRPr="001462A6">
        <w:rPr>
          <w:spacing w:val="-17"/>
        </w:rPr>
        <w:t xml:space="preserve"> </w:t>
      </w:r>
      <w:r w:rsidR="00C52325" w:rsidRPr="001462A6">
        <w:t>instrução</w:t>
      </w:r>
      <w:r w:rsidR="00C52325" w:rsidRPr="001462A6">
        <w:rPr>
          <w:spacing w:val="-2"/>
        </w:rPr>
        <w:t xml:space="preserve"> </w:t>
      </w:r>
      <w:r w:rsidR="00C52325" w:rsidRPr="001462A6">
        <w:t>passada</w:t>
      </w:r>
      <w:r w:rsidR="00C52325" w:rsidRPr="001462A6">
        <w:rPr>
          <w:spacing w:val="-4"/>
        </w:rPr>
        <w:t xml:space="preserve"> </w:t>
      </w:r>
      <w:r w:rsidR="00C52325" w:rsidRPr="001462A6">
        <w:t>pela</w:t>
      </w:r>
      <w:r w:rsidR="00C52325" w:rsidRPr="001462A6">
        <w:rPr>
          <w:spacing w:val="-1"/>
        </w:rPr>
        <w:t xml:space="preserve"> </w:t>
      </w:r>
      <w:r w:rsidR="00125031" w:rsidRPr="001462A6">
        <w:t>Cedente</w:t>
      </w:r>
      <w:r w:rsidR="003226AA" w:rsidRPr="001462A6">
        <w:t>.</w:t>
      </w:r>
      <w:r w:rsidR="00B71046" w:rsidRPr="001462A6">
        <w:t xml:space="preserve"> </w:t>
      </w:r>
    </w:p>
    <w:p w14:paraId="02258C10" w14:textId="70A3DA5F" w:rsidR="001F2CE9" w:rsidRPr="001462A6" w:rsidRDefault="001F2CE9" w:rsidP="00857331">
      <w:pPr>
        <w:widowControl w:val="0"/>
        <w:tabs>
          <w:tab w:val="left" w:pos="709"/>
        </w:tabs>
        <w:suppressAutoHyphens w:val="0"/>
        <w:spacing w:line="300" w:lineRule="exact"/>
        <w:ind w:left="709"/>
      </w:pPr>
    </w:p>
    <w:p w14:paraId="757AE1A7" w14:textId="67B69D56" w:rsidR="00D92E45" w:rsidRPr="001462A6" w:rsidRDefault="00287975" w:rsidP="00857331">
      <w:pPr>
        <w:widowControl w:val="0"/>
        <w:tabs>
          <w:tab w:val="left" w:pos="709"/>
        </w:tabs>
        <w:suppressAutoHyphens w:val="0"/>
        <w:spacing w:line="300" w:lineRule="exact"/>
        <w:ind w:left="709"/>
      </w:pPr>
      <w:r w:rsidRPr="001462A6">
        <w:lastRenderedPageBreak/>
        <w:t>4</w:t>
      </w:r>
      <w:r w:rsidR="000A2B8B" w:rsidRPr="001462A6">
        <w:t>.2.3.</w:t>
      </w:r>
      <w:r w:rsidR="000A2B8B" w:rsidRPr="001462A6">
        <w:tab/>
        <w:t>N</w:t>
      </w:r>
      <w:r w:rsidR="001F2CE9" w:rsidRPr="001462A6">
        <w:t>a hipótese de descumprimento do Fluxo Mensal</w:t>
      </w:r>
      <w:r w:rsidR="00912914" w:rsidRPr="001462A6">
        <w:t xml:space="preserve"> Mínimo</w:t>
      </w:r>
      <w:r w:rsidR="008748EF" w:rsidRPr="001462A6">
        <w:t xml:space="preserve"> </w:t>
      </w:r>
      <w:r w:rsidR="00032E55" w:rsidRPr="001462A6">
        <w:t xml:space="preserve">nos termos da Cláusula </w:t>
      </w:r>
      <w:r w:rsidR="004542A2">
        <w:t>4</w:t>
      </w:r>
      <w:r w:rsidR="00032E55" w:rsidRPr="001462A6">
        <w:t>.</w:t>
      </w:r>
      <w:r w:rsidR="004124C7" w:rsidRPr="001462A6">
        <w:t>1</w:t>
      </w:r>
      <w:r w:rsidR="00DC3A81" w:rsidRPr="001462A6">
        <w:t xml:space="preserve"> e seguintes</w:t>
      </w:r>
      <w:r w:rsidR="00DE1417" w:rsidRPr="001462A6">
        <w:t xml:space="preserve"> </w:t>
      </w:r>
      <w:r w:rsidR="00032E55" w:rsidRPr="001462A6">
        <w:t>deste Contrato</w:t>
      </w:r>
      <w:r w:rsidR="001F2CE9" w:rsidRPr="001462A6">
        <w:t xml:space="preserve">, </w:t>
      </w:r>
      <w:r w:rsidR="004542A2">
        <w:t xml:space="preserve">por 2 (dois) meses consecutivos ou 3 (três) meses alternados num período de 12 (doze) meses, </w:t>
      </w:r>
      <w:r w:rsidR="000A2B8B" w:rsidRPr="001462A6">
        <w:t>o Agente Fiduciário, independentemente de qualquer outra formalidade, comunicará o Banco Mandatário em até 1 (um) Dia Útil da ciência da ocorrência do evento para que este retenha todos os recursos existentes e/ou que venham a ser depositados na</w:t>
      </w:r>
      <w:r w:rsidR="002D1F30">
        <w:t>s</w:t>
      </w:r>
      <w:r w:rsidR="000A2B8B" w:rsidRPr="001462A6">
        <w:t xml:space="preserve"> Conta</w:t>
      </w:r>
      <w:r w:rsidR="002D1F30">
        <w:t>s</w:t>
      </w:r>
      <w:r w:rsidR="000A2B8B" w:rsidRPr="001462A6">
        <w:t xml:space="preserve"> Vinc</w:t>
      </w:r>
      <w:r w:rsidR="00886011">
        <w:t>ulada</w:t>
      </w:r>
      <w:r w:rsidR="002D1F30">
        <w:t>s</w:t>
      </w:r>
      <w:r w:rsidR="003226AA" w:rsidRPr="001462A6">
        <w:t xml:space="preserve">, e comunicará imediatamente a Cedente para que esta, em até </w:t>
      </w:r>
      <w:r w:rsidR="000A2B8B" w:rsidRPr="001462A6">
        <w:t>10</w:t>
      </w:r>
      <w:r w:rsidR="003226AA" w:rsidRPr="001462A6">
        <w:t xml:space="preserve"> (</w:t>
      </w:r>
      <w:r w:rsidR="000A2B8B" w:rsidRPr="001462A6">
        <w:t>dez</w:t>
      </w:r>
      <w:r w:rsidR="003226AA" w:rsidRPr="001462A6">
        <w:t xml:space="preserve">) </w:t>
      </w:r>
      <w:r w:rsidR="000A2B8B" w:rsidRPr="001462A6">
        <w:t>d</w:t>
      </w:r>
      <w:r w:rsidR="003226AA" w:rsidRPr="001462A6">
        <w:t xml:space="preserve">ias, recomponha </w:t>
      </w:r>
      <w:r w:rsidR="00A00947" w:rsidRPr="001462A6">
        <w:t>a diferença entre o fluxo transitado na</w:t>
      </w:r>
      <w:r w:rsidR="002D1F30">
        <w:t>s</w:t>
      </w:r>
      <w:r w:rsidR="00A00947" w:rsidRPr="001462A6">
        <w:t xml:space="preserve"> Conta</w:t>
      </w:r>
      <w:r w:rsidR="002D1F30">
        <w:t>s</w:t>
      </w:r>
      <w:r w:rsidR="00A00947" w:rsidRPr="001462A6">
        <w:t xml:space="preserve"> Vinculada</w:t>
      </w:r>
      <w:r w:rsidR="002D1F30">
        <w:t>s</w:t>
      </w:r>
      <w:r w:rsidR="00A00947" w:rsidRPr="001462A6">
        <w:t xml:space="preserve"> e o Fluxo Mensal Mínimo</w:t>
      </w:r>
      <w:r w:rsidR="003226AA" w:rsidRPr="001462A6">
        <w:t xml:space="preserve">, sendo certo que </w:t>
      </w:r>
      <w:r w:rsidR="000A2B8B" w:rsidRPr="001462A6">
        <w:t>o banco mandatário deverá manter tal retenção</w:t>
      </w:r>
      <w:r w:rsidR="003226AA" w:rsidRPr="001462A6">
        <w:t xml:space="preserve"> até que, dentro do prazo mencionado, seja atendido o Fluxo Mensal Mínimo </w:t>
      </w:r>
      <w:r w:rsidR="004542A2">
        <w:t xml:space="preserve">ou que haja deliberação dos </w:t>
      </w:r>
      <w:r w:rsidR="00545B93">
        <w:t>Debenturistas</w:t>
      </w:r>
      <w:r w:rsidR="004542A2">
        <w:t xml:space="preserve"> </w:t>
      </w:r>
      <w:r w:rsidR="00545B93">
        <w:t>neste sentido</w:t>
      </w:r>
      <w:r w:rsidR="005C673A" w:rsidRPr="001462A6">
        <w:t>.</w:t>
      </w:r>
    </w:p>
    <w:p w14:paraId="09B06E0D" w14:textId="77777777" w:rsidR="000A2B8B" w:rsidRPr="001462A6" w:rsidRDefault="000A2B8B" w:rsidP="00857331">
      <w:pPr>
        <w:widowControl w:val="0"/>
        <w:tabs>
          <w:tab w:val="left" w:pos="709"/>
        </w:tabs>
        <w:suppressAutoHyphens w:val="0"/>
        <w:spacing w:line="300" w:lineRule="exact"/>
      </w:pPr>
    </w:p>
    <w:p w14:paraId="12637C98" w14:textId="01C56BBC" w:rsidR="000A2B8B" w:rsidRPr="001462A6" w:rsidRDefault="00287975" w:rsidP="004E28DF">
      <w:pPr>
        <w:widowControl w:val="0"/>
        <w:tabs>
          <w:tab w:val="left" w:pos="1134"/>
        </w:tabs>
        <w:suppressAutoHyphens w:val="0"/>
        <w:spacing w:line="300" w:lineRule="exact"/>
        <w:ind w:left="709"/>
      </w:pPr>
      <w:r w:rsidRPr="001462A6">
        <w:t>4</w:t>
      </w:r>
      <w:r w:rsidR="000A2B8B" w:rsidRPr="001462A6">
        <w:t>.2.3.1.</w:t>
      </w:r>
      <w:r w:rsidR="000A2B8B" w:rsidRPr="001462A6">
        <w:tab/>
        <w:t>Na hipótese de não recomposição d</w:t>
      </w:r>
      <w:r w:rsidR="00A00947" w:rsidRPr="001462A6">
        <w:t>a diferença entre o fluxo transitado na</w:t>
      </w:r>
      <w:r w:rsidR="002D1F30">
        <w:t>s</w:t>
      </w:r>
      <w:r w:rsidR="00A00947" w:rsidRPr="001462A6">
        <w:t xml:space="preserve"> Conta</w:t>
      </w:r>
      <w:r w:rsidR="002D1F30">
        <w:t>s</w:t>
      </w:r>
      <w:r w:rsidR="00A00947" w:rsidRPr="001462A6">
        <w:t xml:space="preserve"> Vinculada</w:t>
      </w:r>
      <w:r w:rsidR="002D1F30">
        <w:t>s</w:t>
      </w:r>
      <w:r w:rsidR="00A00947" w:rsidRPr="001462A6">
        <w:t xml:space="preserve"> e o Fluxo Mensal Mínimo </w:t>
      </w:r>
      <w:r w:rsidR="000A2B8B" w:rsidRPr="001462A6">
        <w:t>para atendimento ao Fluxo Mensal Mínimo dentro do prazo de 10 (dez) dias, conforme</w:t>
      </w:r>
      <w:r w:rsidR="00545B93">
        <w:t xml:space="preserve"> estabelecido na Cláusula 4</w:t>
      </w:r>
      <w:r w:rsidR="000A2B8B" w:rsidRPr="001462A6">
        <w:t xml:space="preserve">.2.3 acima, o Agente Fiduciário deverá </w:t>
      </w:r>
      <w:r w:rsidR="0057741A" w:rsidRPr="001462A6">
        <w:t>convocar Assembleia Geral de Debenturistas (conforme definida abaixo</w:t>
      </w:r>
      <w:r w:rsidR="0057741A" w:rsidRPr="008601F4">
        <w:t>), nos termos da Cláusula 5.1.3 da Escritura de Emissão, para deliberar sobre a declaração de vencimento antecipado das Debêntures, observado</w:t>
      </w:r>
      <w:r w:rsidR="0057741A" w:rsidRPr="001462A6">
        <w:t>, na hipótese de declaração do vencimento antecipado pelos Debenturistas.</w:t>
      </w:r>
    </w:p>
    <w:p w14:paraId="10C0370E" w14:textId="77777777" w:rsidR="00922359" w:rsidRPr="001462A6" w:rsidRDefault="00922359" w:rsidP="00857331">
      <w:pPr>
        <w:widowControl w:val="0"/>
        <w:tabs>
          <w:tab w:val="left" w:pos="843"/>
        </w:tabs>
        <w:suppressAutoHyphens w:val="0"/>
        <w:spacing w:line="300" w:lineRule="exact"/>
        <w:jc w:val="left"/>
      </w:pPr>
    </w:p>
    <w:p w14:paraId="650CCE69" w14:textId="1FAD82B2" w:rsidR="003226AA" w:rsidRPr="001462A6" w:rsidRDefault="00287975" w:rsidP="00857331">
      <w:pPr>
        <w:widowControl w:val="0"/>
        <w:tabs>
          <w:tab w:val="left" w:pos="843"/>
        </w:tabs>
        <w:suppressAutoHyphens w:val="0"/>
        <w:spacing w:line="300" w:lineRule="exact"/>
        <w:ind w:left="709"/>
      </w:pPr>
      <w:r w:rsidRPr="001462A6">
        <w:t>4</w:t>
      </w:r>
      <w:r w:rsidR="003226AA" w:rsidRPr="001462A6">
        <w:t>.2.</w:t>
      </w:r>
      <w:r w:rsidR="000A2B8B" w:rsidRPr="001462A6">
        <w:t>4</w:t>
      </w:r>
      <w:r w:rsidR="003226AA" w:rsidRPr="001462A6">
        <w:t>.</w:t>
      </w:r>
      <w:r w:rsidR="003226AA" w:rsidRPr="001462A6">
        <w:tab/>
        <w:t xml:space="preserve">Nos termos </w:t>
      </w:r>
      <w:r w:rsidR="000A2B8B" w:rsidRPr="001462A6">
        <w:t>das</w:t>
      </w:r>
      <w:r w:rsidR="003226AA" w:rsidRPr="001462A6">
        <w:t xml:space="preserve"> Cláusula</w:t>
      </w:r>
      <w:r w:rsidR="000A2B8B" w:rsidRPr="001462A6">
        <w:t>s</w:t>
      </w:r>
      <w:r w:rsidR="003226AA" w:rsidRPr="001462A6">
        <w:t xml:space="preserve"> </w:t>
      </w:r>
      <w:r w:rsidRPr="001462A6">
        <w:t>4</w:t>
      </w:r>
      <w:r w:rsidR="003226AA" w:rsidRPr="001462A6">
        <w:t>.2</w:t>
      </w:r>
      <w:r w:rsidR="000A2B8B" w:rsidRPr="001462A6">
        <w:t xml:space="preserve">.2 e </w:t>
      </w:r>
      <w:r w:rsidRPr="001462A6">
        <w:t>4</w:t>
      </w:r>
      <w:r w:rsidR="000A2B8B" w:rsidRPr="001462A6">
        <w:t>.2.3</w:t>
      </w:r>
      <w:r w:rsidR="003226AA" w:rsidRPr="001462A6">
        <w:t xml:space="preserve"> acima</w:t>
      </w:r>
      <w:r w:rsidR="0057741A" w:rsidRPr="001462A6">
        <w:t xml:space="preserve">, </w:t>
      </w:r>
      <w:r w:rsidR="003226AA" w:rsidRPr="001462A6">
        <w:t>o Banco Mandatário fará tantas retenções e/ou transferências na</w:t>
      </w:r>
      <w:r w:rsidR="002D1F30">
        <w:t>s</w:t>
      </w:r>
      <w:r w:rsidR="003226AA" w:rsidRPr="001462A6">
        <w:t xml:space="preserve"> Conta</w:t>
      </w:r>
      <w:r w:rsidR="002D1F30">
        <w:t>s</w:t>
      </w:r>
      <w:r w:rsidR="003226AA" w:rsidRPr="001462A6">
        <w:t xml:space="preserve"> Vinculada</w:t>
      </w:r>
      <w:r w:rsidR="002D1F30">
        <w:t>s</w:t>
      </w:r>
      <w:r w:rsidR="003226AA" w:rsidRPr="001462A6">
        <w:t xml:space="preserve"> quantas necessárias para que os Debenturistas recebam a totalidade dos valores devidos nos termos da Escritura de Emissão e deste Contrato, interrompendo tal procedimento quando for atingido tal valor, conforme informado pelo Agente Fiduciário. Uma vez liquidado o montante total das Obrigações Garantidas, o saldo restante na</w:t>
      </w:r>
      <w:r w:rsidR="002D1F30">
        <w:t>s</w:t>
      </w:r>
      <w:r w:rsidR="003226AA" w:rsidRPr="001462A6">
        <w:t xml:space="preserve"> Conta</w:t>
      </w:r>
      <w:r w:rsidR="002D1F30">
        <w:t>s</w:t>
      </w:r>
      <w:r w:rsidR="003226AA" w:rsidRPr="001462A6">
        <w:t xml:space="preserve"> Vinculada</w:t>
      </w:r>
      <w:r w:rsidR="002D1F30">
        <w:t>s</w:t>
      </w:r>
      <w:r w:rsidR="003226AA" w:rsidRPr="001462A6">
        <w:t>, se houver, estará livre para transferência para a</w:t>
      </w:r>
      <w:r w:rsidR="00CC0B14">
        <w:t>s</w:t>
      </w:r>
      <w:r w:rsidR="003226AA" w:rsidRPr="001462A6">
        <w:t xml:space="preserve"> Conta</w:t>
      </w:r>
      <w:r w:rsidR="00CC0B14">
        <w:t>s</w:t>
      </w:r>
      <w:r w:rsidR="003226AA" w:rsidRPr="001462A6">
        <w:t xml:space="preserve"> de Livre Movimentação de titularidade da Cedente.</w:t>
      </w:r>
    </w:p>
    <w:p w14:paraId="4A31EE44" w14:textId="77777777" w:rsidR="003226AA" w:rsidRPr="001462A6" w:rsidRDefault="003226AA" w:rsidP="00857331">
      <w:pPr>
        <w:widowControl w:val="0"/>
        <w:tabs>
          <w:tab w:val="left" w:pos="843"/>
        </w:tabs>
        <w:suppressAutoHyphens w:val="0"/>
        <w:spacing w:line="300" w:lineRule="exact"/>
      </w:pPr>
    </w:p>
    <w:p w14:paraId="729C7DB2" w14:textId="03506494" w:rsidR="007726E5" w:rsidRPr="001462A6" w:rsidRDefault="00567B05" w:rsidP="00857331">
      <w:pPr>
        <w:widowControl w:val="0"/>
        <w:numPr>
          <w:ilvl w:val="1"/>
          <w:numId w:val="65"/>
        </w:numPr>
        <w:tabs>
          <w:tab w:val="left" w:pos="843"/>
        </w:tabs>
        <w:suppressAutoHyphens w:val="0"/>
        <w:spacing w:line="300" w:lineRule="exact"/>
        <w:ind w:left="0" w:firstLine="0"/>
      </w:pPr>
      <w:r w:rsidRPr="001462A6">
        <w:t xml:space="preserve">A Cedente autoriza o Banco </w:t>
      </w:r>
      <w:r w:rsidR="006D76E9" w:rsidRPr="001462A6">
        <w:t>Mandatário</w:t>
      </w:r>
      <w:r w:rsidRPr="001462A6">
        <w:t xml:space="preserve"> a </w:t>
      </w:r>
      <w:r w:rsidR="005F094C" w:rsidRPr="001462A6">
        <w:t xml:space="preserve">disponibilizar </w:t>
      </w:r>
      <w:r w:rsidRPr="001462A6">
        <w:t>ao Agente Fiduciário e aos Debenturistas, bem como o Agente Fiduciário fornecer aos Debenturistas, todas as informações referentes a qualquer movimentação, aplicação, resgate, conforme aplicável e o saldo da</w:t>
      </w:r>
      <w:r w:rsidR="00A67B09">
        <w:t>s</w:t>
      </w:r>
      <w:r w:rsidRPr="001462A6">
        <w:t xml:space="preserve"> Conta</w:t>
      </w:r>
      <w:r w:rsidR="00A67B09">
        <w:t>s</w:t>
      </w:r>
      <w:r w:rsidRPr="001462A6">
        <w:t xml:space="preserve"> Vinculada</w:t>
      </w:r>
      <w:r w:rsidR="00A67B09">
        <w:t>s</w:t>
      </w:r>
      <w:r w:rsidRPr="001462A6">
        <w:t>, renunciando ao direito de sigilo bancário em relação a tais informações, seja através de extratos bancários e posições contidos na</w:t>
      </w:r>
      <w:r w:rsidR="00CC0B14">
        <w:t>s</w:t>
      </w:r>
      <w:r w:rsidRPr="001462A6">
        <w:t xml:space="preserve"> Conta</w:t>
      </w:r>
      <w:r w:rsidR="00CC0B14">
        <w:t>s</w:t>
      </w:r>
      <w:r w:rsidRPr="001462A6">
        <w:t xml:space="preserve"> Vinculada</w:t>
      </w:r>
      <w:r w:rsidR="00CC0B14">
        <w:t>s</w:t>
      </w:r>
      <w:r w:rsidRPr="001462A6">
        <w:t>, dentre outros documentos.</w:t>
      </w:r>
    </w:p>
    <w:p w14:paraId="788F1916" w14:textId="77777777" w:rsidR="00567B05" w:rsidRPr="001462A6" w:rsidRDefault="00567B05" w:rsidP="00857331">
      <w:pPr>
        <w:widowControl w:val="0"/>
        <w:tabs>
          <w:tab w:val="left" w:pos="843"/>
        </w:tabs>
        <w:suppressAutoHyphens w:val="0"/>
        <w:spacing w:line="300" w:lineRule="exact"/>
      </w:pPr>
      <w:r w:rsidRPr="001462A6">
        <w:t xml:space="preserve"> </w:t>
      </w:r>
    </w:p>
    <w:p w14:paraId="24C251E9" w14:textId="0870DE52" w:rsidR="007726E5" w:rsidRPr="001462A6" w:rsidRDefault="007726E5" w:rsidP="00857331">
      <w:pPr>
        <w:widowControl w:val="0"/>
        <w:numPr>
          <w:ilvl w:val="1"/>
          <w:numId w:val="65"/>
        </w:numPr>
        <w:tabs>
          <w:tab w:val="left" w:pos="843"/>
        </w:tabs>
        <w:suppressAutoHyphens w:val="0"/>
        <w:spacing w:line="300" w:lineRule="exact"/>
        <w:ind w:left="0" w:firstLine="0"/>
      </w:pPr>
      <w:r w:rsidRPr="001462A6">
        <w:t xml:space="preserve">Sem prejuízo do disposto na Cláusula </w:t>
      </w:r>
      <w:r w:rsidR="00287975" w:rsidRPr="001462A6">
        <w:t>4</w:t>
      </w:r>
      <w:r w:rsidRPr="001462A6">
        <w:t xml:space="preserve">.4 acima, </w:t>
      </w:r>
      <w:r w:rsidR="00627AEB" w:rsidRPr="001462A6">
        <w:t>a Cedente autoriza o Banco Mandatário</w:t>
      </w:r>
      <w:r w:rsidR="00202FFE" w:rsidRPr="001462A6">
        <w:t xml:space="preserve"> a disponibilizar para o Agente Fiduciário os </w:t>
      </w:r>
      <w:r w:rsidR="00CC0B14">
        <w:t xml:space="preserve">saldos e </w:t>
      </w:r>
      <w:r w:rsidR="00202FFE" w:rsidRPr="001462A6">
        <w:t>extratos da Conta</w:t>
      </w:r>
      <w:r w:rsidR="00CC0B14">
        <w:t>s</w:t>
      </w:r>
      <w:r w:rsidR="00202FFE" w:rsidRPr="001462A6">
        <w:t xml:space="preserve"> Vinculada</w:t>
      </w:r>
      <w:r w:rsidR="00CC0B14">
        <w:t>s</w:t>
      </w:r>
      <w:r w:rsidR="00202FFE" w:rsidRPr="001462A6">
        <w:t>, a fim de que o Agente Fiduciári</w:t>
      </w:r>
      <w:r w:rsidR="00926088" w:rsidRPr="001462A6">
        <w:t>o</w:t>
      </w:r>
      <w:r w:rsidR="00202FFE" w:rsidRPr="001462A6">
        <w:t xml:space="preserve"> possa </w:t>
      </w:r>
      <w:r w:rsidR="00A502A0" w:rsidRPr="001462A6">
        <w:t>verificar todas as movimentações realizadas na</w:t>
      </w:r>
      <w:r w:rsidR="00CC0B14">
        <w:t>s</w:t>
      </w:r>
      <w:r w:rsidR="00A502A0" w:rsidRPr="001462A6">
        <w:t xml:space="preserve"> Conta</w:t>
      </w:r>
      <w:r w:rsidR="00CC0B14">
        <w:t>s</w:t>
      </w:r>
      <w:r w:rsidR="00A502A0" w:rsidRPr="001462A6">
        <w:t xml:space="preserve"> Vinculada</w:t>
      </w:r>
      <w:r w:rsidR="00CC0B14">
        <w:t>s</w:t>
      </w:r>
      <w:r w:rsidR="00A502A0" w:rsidRPr="001462A6">
        <w:t>.</w:t>
      </w:r>
      <w:r w:rsidR="00202FFE" w:rsidRPr="001462A6">
        <w:t xml:space="preserve"> </w:t>
      </w:r>
    </w:p>
    <w:p w14:paraId="4DCD274B" w14:textId="77777777" w:rsidR="00567B05" w:rsidRPr="001462A6" w:rsidRDefault="00567B05" w:rsidP="00857331">
      <w:pPr>
        <w:pStyle w:val="ListParagraph"/>
        <w:spacing w:line="300" w:lineRule="exact"/>
        <w:ind w:left="0"/>
      </w:pPr>
    </w:p>
    <w:p w14:paraId="5269454E" w14:textId="77777777" w:rsidR="00567B05" w:rsidRPr="001462A6" w:rsidRDefault="00567B05" w:rsidP="00857331">
      <w:pPr>
        <w:widowControl w:val="0"/>
        <w:numPr>
          <w:ilvl w:val="1"/>
          <w:numId w:val="65"/>
        </w:numPr>
        <w:tabs>
          <w:tab w:val="left" w:pos="843"/>
        </w:tabs>
        <w:suppressAutoHyphens w:val="0"/>
        <w:spacing w:line="300" w:lineRule="exact"/>
        <w:ind w:left="0" w:firstLine="0"/>
      </w:pPr>
      <w:r w:rsidRPr="001462A6">
        <w:t xml:space="preserve">A Cedente, desde logo, de forma irrevogável e irretratável, reconhece que este procedimento não constitui infração às regras que disciplinam o sigilo bancário, em especial a </w:t>
      </w:r>
      <w:r w:rsidR="00BA2B0A" w:rsidRPr="001462A6">
        <w:t xml:space="preserve">Lei Complementar </w:t>
      </w:r>
      <w:r w:rsidRPr="001462A6">
        <w:t xml:space="preserve">nº 105 de 10 de janeiro de 2001, tendo em vista as peculiaridades que revestem os serviços objeto do Contrato. </w:t>
      </w:r>
    </w:p>
    <w:p w14:paraId="2B94B21B" w14:textId="77777777" w:rsidR="00A10ECE" w:rsidRPr="001462A6" w:rsidRDefault="00A10ECE" w:rsidP="00857331">
      <w:pPr>
        <w:pStyle w:val="ListParagraph"/>
        <w:spacing w:line="300" w:lineRule="exact"/>
        <w:ind w:left="0"/>
        <w:rPr>
          <w:color w:val="000000"/>
        </w:rPr>
      </w:pPr>
    </w:p>
    <w:p w14:paraId="02817773" w14:textId="28480F12" w:rsidR="0096653D" w:rsidRPr="001462A6" w:rsidRDefault="0096653D" w:rsidP="00857331">
      <w:pPr>
        <w:widowControl w:val="0"/>
        <w:numPr>
          <w:ilvl w:val="1"/>
          <w:numId w:val="65"/>
        </w:numPr>
        <w:tabs>
          <w:tab w:val="left" w:pos="848"/>
        </w:tabs>
        <w:suppressAutoHyphens w:val="0"/>
        <w:spacing w:line="300" w:lineRule="exact"/>
        <w:ind w:left="0" w:firstLine="0"/>
      </w:pPr>
      <w:r w:rsidRPr="001462A6">
        <w:lastRenderedPageBreak/>
        <w:t>Até</w:t>
      </w:r>
      <w:r w:rsidRPr="001462A6">
        <w:rPr>
          <w:spacing w:val="19"/>
        </w:rPr>
        <w:t xml:space="preserve"> </w:t>
      </w:r>
      <w:r w:rsidRPr="001462A6">
        <w:t>a</w:t>
      </w:r>
      <w:r w:rsidRPr="001462A6">
        <w:rPr>
          <w:spacing w:val="17"/>
        </w:rPr>
        <w:t xml:space="preserve"> </w:t>
      </w:r>
      <w:r w:rsidRPr="001462A6">
        <w:t>quitação</w:t>
      </w:r>
      <w:r w:rsidRPr="001462A6">
        <w:rPr>
          <w:spacing w:val="23"/>
        </w:rPr>
        <w:t xml:space="preserve"> </w:t>
      </w:r>
      <w:r w:rsidRPr="001462A6">
        <w:t>integral</w:t>
      </w:r>
      <w:r w:rsidRPr="001462A6">
        <w:rPr>
          <w:spacing w:val="30"/>
        </w:rPr>
        <w:t xml:space="preserve"> </w:t>
      </w:r>
      <w:r w:rsidRPr="001462A6">
        <w:t>das</w:t>
      </w:r>
      <w:r w:rsidRPr="001462A6">
        <w:rPr>
          <w:spacing w:val="9"/>
        </w:rPr>
        <w:t xml:space="preserve"> </w:t>
      </w:r>
      <w:r w:rsidRPr="001462A6">
        <w:t>Obrigações</w:t>
      </w:r>
      <w:r w:rsidRPr="001462A6">
        <w:rPr>
          <w:spacing w:val="25"/>
        </w:rPr>
        <w:t xml:space="preserve"> </w:t>
      </w:r>
      <w:r w:rsidRPr="001462A6">
        <w:t>Garantidas,</w:t>
      </w:r>
      <w:r w:rsidRPr="001462A6">
        <w:rPr>
          <w:spacing w:val="31"/>
        </w:rPr>
        <w:t xml:space="preserve"> </w:t>
      </w:r>
      <w:r w:rsidRPr="001462A6">
        <w:t>a</w:t>
      </w:r>
      <w:r w:rsidRPr="001462A6">
        <w:rPr>
          <w:spacing w:val="13"/>
        </w:rPr>
        <w:t xml:space="preserve"> </w:t>
      </w:r>
      <w:r w:rsidRPr="001462A6">
        <w:t>Cedente</w:t>
      </w:r>
      <w:r w:rsidRPr="001462A6">
        <w:rPr>
          <w:spacing w:val="43"/>
        </w:rPr>
        <w:t xml:space="preserve"> </w:t>
      </w:r>
      <w:r w:rsidRPr="001462A6">
        <w:t>obriga-se</w:t>
      </w:r>
      <w:r w:rsidRPr="001462A6">
        <w:rPr>
          <w:spacing w:val="26"/>
        </w:rPr>
        <w:t xml:space="preserve"> </w:t>
      </w:r>
      <w:r w:rsidRPr="001462A6">
        <w:t>a</w:t>
      </w:r>
      <w:r w:rsidRPr="001462A6">
        <w:rPr>
          <w:spacing w:val="17"/>
        </w:rPr>
        <w:t xml:space="preserve"> </w:t>
      </w:r>
      <w:r w:rsidRPr="001462A6">
        <w:t>adotar</w:t>
      </w:r>
      <w:r w:rsidRPr="001462A6">
        <w:rPr>
          <w:w w:val="98"/>
        </w:rPr>
        <w:t xml:space="preserve"> </w:t>
      </w:r>
      <w:r w:rsidRPr="001462A6">
        <w:t>todas</w:t>
      </w:r>
      <w:r w:rsidRPr="001462A6">
        <w:rPr>
          <w:spacing w:val="58"/>
        </w:rPr>
        <w:t xml:space="preserve"> </w:t>
      </w:r>
      <w:r w:rsidRPr="001462A6">
        <w:t>as</w:t>
      </w:r>
      <w:r w:rsidRPr="001462A6">
        <w:rPr>
          <w:spacing w:val="35"/>
        </w:rPr>
        <w:t xml:space="preserve"> </w:t>
      </w:r>
      <w:r w:rsidRPr="001462A6">
        <w:t>medidas</w:t>
      </w:r>
      <w:r w:rsidRPr="001462A6">
        <w:rPr>
          <w:spacing w:val="59"/>
        </w:rPr>
        <w:t xml:space="preserve"> </w:t>
      </w:r>
      <w:r w:rsidRPr="001462A6">
        <w:t>e</w:t>
      </w:r>
      <w:r w:rsidRPr="001462A6">
        <w:rPr>
          <w:spacing w:val="30"/>
        </w:rPr>
        <w:t xml:space="preserve"> </w:t>
      </w:r>
      <w:r w:rsidRPr="001462A6">
        <w:t>providências</w:t>
      </w:r>
      <w:r w:rsidRPr="001462A6">
        <w:rPr>
          <w:spacing w:val="6"/>
        </w:rPr>
        <w:t xml:space="preserve"> </w:t>
      </w:r>
      <w:r w:rsidRPr="001462A6">
        <w:t>no</w:t>
      </w:r>
      <w:r w:rsidRPr="001462A6">
        <w:rPr>
          <w:spacing w:val="52"/>
        </w:rPr>
        <w:t xml:space="preserve"> </w:t>
      </w:r>
      <w:r w:rsidRPr="001462A6">
        <w:t>sentido</w:t>
      </w:r>
      <w:r w:rsidRPr="001462A6">
        <w:rPr>
          <w:spacing w:val="47"/>
        </w:rPr>
        <w:t xml:space="preserve"> </w:t>
      </w:r>
      <w:r w:rsidRPr="001462A6">
        <w:t>de</w:t>
      </w:r>
      <w:r w:rsidRPr="001462A6">
        <w:rPr>
          <w:spacing w:val="47"/>
        </w:rPr>
        <w:t xml:space="preserve"> </w:t>
      </w:r>
      <w:r w:rsidRPr="001462A6">
        <w:t>assegurar</w:t>
      </w:r>
      <w:r w:rsidRPr="001462A6">
        <w:rPr>
          <w:spacing w:val="57"/>
        </w:rPr>
        <w:t xml:space="preserve"> </w:t>
      </w:r>
      <w:r w:rsidRPr="001462A6">
        <w:t>que</w:t>
      </w:r>
      <w:r w:rsidRPr="001462A6">
        <w:rPr>
          <w:spacing w:val="49"/>
        </w:rPr>
        <w:t xml:space="preserve"> </w:t>
      </w:r>
      <w:r w:rsidRPr="001462A6">
        <w:t>o</w:t>
      </w:r>
      <w:r w:rsidRPr="001462A6">
        <w:rPr>
          <w:spacing w:val="38"/>
        </w:rPr>
        <w:t xml:space="preserve"> </w:t>
      </w:r>
      <w:r w:rsidRPr="001462A6">
        <w:t>Agente Fiduciário</w:t>
      </w:r>
      <w:r w:rsidRPr="001462A6">
        <w:rPr>
          <w:w w:val="98"/>
        </w:rPr>
        <w:t xml:space="preserve"> </w:t>
      </w:r>
      <w:r w:rsidRPr="001462A6">
        <w:t>mantenha</w:t>
      </w:r>
      <w:r w:rsidRPr="001462A6">
        <w:rPr>
          <w:spacing w:val="10"/>
        </w:rPr>
        <w:t xml:space="preserve"> </w:t>
      </w:r>
      <w:r w:rsidRPr="001462A6">
        <w:t>preferência</w:t>
      </w:r>
      <w:r w:rsidRPr="001462A6">
        <w:rPr>
          <w:spacing w:val="31"/>
        </w:rPr>
        <w:t xml:space="preserve"> </w:t>
      </w:r>
      <w:r w:rsidRPr="001462A6">
        <w:t>absoluta</w:t>
      </w:r>
      <w:r w:rsidRPr="001462A6">
        <w:rPr>
          <w:spacing w:val="11"/>
        </w:rPr>
        <w:t xml:space="preserve"> </w:t>
      </w:r>
      <w:r w:rsidRPr="001462A6">
        <w:t>com</w:t>
      </w:r>
      <w:r w:rsidRPr="001462A6">
        <w:rPr>
          <w:spacing w:val="2"/>
        </w:rPr>
        <w:t xml:space="preserve"> </w:t>
      </w:r>
      <w:r w:rsidRPr="001462A6">
        <w:t>relação</w:t>
      </w:r>
      <w:r w:rsidRPr="001462A6">
        <w:rPr>
          <w:spacing w:val="10"/>
        </w:rPr>
        <w:t xml:space="preserve"> </w:t>
      </w:r>
      <w:r w:rsidRPr="001462A6">
        <w:t>ao</w:t>
      </w:r>
      <w:r w:rsidRPr="001462A6">
        <w:rPr>
          <w:spacing w:val="56"/>
        </w:rPr>
        <w:t xml:space="preserve"> </w:t>
      </w:r>
      <w:r w:rsidRPr="001462A6">
        <w:t>recebimento</w:t>
      </w:r>
      <w:r w:rsidRPr="001462A6">
        <w:rPr>
          <w:spacing w:val="24"/>
        </w:rPr>
        <w:t xml:space="preserve"> </w:t>
      </w:r>
      <w:r w:rsidRPr="001462A6">
        <w:t>de</w:t>
      </w:r>
      <w:r w:rsidRPr="001462A6">
        <w:rPr>
          <w:spacing w:val="54"/>
        </w:rPr>
        <w:t xml:space="preserve"> </w:t>
      </w:r>
      <w:r w:rsidRPr="001462A6">
        <w:t>todo</w:t>
      </w:r>
      <w:r w:rsidRPr="001462A6">
        <w:rPr>
          <w:spacing w:val="15"/>
        </w:rPr>
        <w:t xml:space="preserve"> </w:t>
      </w:r>
      <w:r w:rsidRPr="001462A6">
        <w:t>e</w:t>
      </w:r>
      <w:r w:rsidRPr="001462A6">
        <w:rPr>
          <w:spacing w:val="54"/>
        </w:rPr>
        <w:t xml:space="preserve"> </w:t>
      </w:r>
      <w:r w:rsidRPr="001462A6">
        <w:t>qualquer</w:t>
      </w:r>
      <w:r w:rsidRPr="001462A6">
        <w:rPr>
          <w:spacing w:val="7"/>
        </w:rPr>
        <w:t xml:space="preserve"> </w:t>
      </w:r>
      <w:r w:rsidRPr="001462A6">
        <w:t>recurso</w:t>
      </w:r>
      <w:r w:rsidRPr="001462A6">
        <w:rPr>
          <w:w w:val="97"/>
        </w:rPr>
        <w:t xml:space="preserve"> </w:t>
      </w:r>
      <w:r w:rsidRPr="001462A6">
        <w:t>relacionado</w:t>
      </w:r>
      <w:r w:rsidRPr="001462A6">
        <w:rPr>
          <w:spacing w:val="3"/>
        </w:rPr>
        <w:t xml:space="preserve"> </w:t>
      </w:r>
      <w:r w:rsidRPr="001462A6">
        <w:t>aos</w:t>
      </w:r>
      <w:r w:rsidRPr="001462A6">
        <w:rPr>
          <w:spacing w:val="-23"/>
        </w:rPr>
        <w:t xml:space="preserve"> </w:t>
      </w:r>
      <w:r w:rsidRPr="001462A6">
        <w:t>Direitos</w:t>
      </w:r>
      <w:r w:rsidRPr="001462A6">
        <w:rPr>
          <w:spacing w:val="-13"/>
        </w:rPr>
        <w:t xml:space="preserve"> </w:t>
      </w:r>
      <w:r w:rsidR="00F2346A" w:rsidRPr="001462A6">
        <w:t>Creditórios</w:t>
      </w:r>
      <w:r w:rsidRPr="001462A6">
        <w:t>.</w:t>
      </w:r>
    </w:p>
    <w:p w14:paraId="3C9E4987" w14:textId="77777777" w:rsidR="009E4887" w:rsidRDefault="009E4887" w:rsidP="00857331">
      <w:pPr>
        <w:widowControl w:val="0"/>
        <w:spacing w:line="300" w:lineRule="exact"/>
        <w:jc w:val="center"/>
        <w:rPr>
          <w:b/>
          <w:smallCaps/>
        </w:rPr>
      </w:pPr>
    </w:p>
    <w:p w14:paraId="1001D645" w14:textId="77777777" w:rsidR="00886011" w:rsidRPr="001462A6" w:rsidRDefault="00886011" w:rsidP="00857331">
      <w:pPr>
        <w:widowControl w:val="0"/>
        <w:spacing w:line="300" w:lineRule="exact"/>
        <w:jc w:val="center"/>
        <w:rPr>
          <w:b/>
          <w:smallCaps/>
        </w:rPr>
      </w:pPr>
    </w:p>
    <w:p w14:paraId="1F779F5B" w14:textId="378782AF" w:rsidR="003923A5" w:rsidRPr="001462A6" w:rsidRDefault="003923A5" w:rsidP="00857331">
      <w:pPr>
        <w:widowControl w:val="0"/>
        <w:spacing w:line="300" w:lineRule="exact"/>
        <w:jc w:val="center"/>
        <w:rPr>
          <w:b/>
          <w:smallCaps/>
        </w:rPr>
      </w:pPr>
      <w:r w:rsidRPr="001462A6">
        <w:rPr>
          <w:b/>
          <w:smallCaps/>
        </w:rPr>
        <w:t xml:space="preserve">Cláusula </w:t>
      </w:r>
      <w:r w:rsidR="00287975" w:rsidRPr="001462A6">
        <w:rPr>
          <w:b/>
          <w:smallCaps/>
        </w:rPr>
        <w:t>Quinta</w:t>
      </w:r>
    </w:p>
    <w:p w14:paraId="4B291B55" w14:textId="77777777" w:rsidR="003459D8" w:rsidRPr="001462A6" w:rsidRDefault="003459D8" w:rsidP="00857331">
      <w:pPr>
        <w:pStyle w:val="Legal2L1"/>
        <w:widowControl w:val="0"/>
        <w:spacing w:after="0" w:line="300" w:lineRule="exact"/>
        <w:jc w:val="center"/>
        <w:rPr>
          <w:b/>
          <w:smallCaps/>
          <w:szCs w:val="24"/>
          <w:lang w:val="pt-BR"/>
        </w:rPr>
      </w:pPr>
      <w:bookmarkStart w:id="96" w:name="_Ref130639012"/>
      <w:r w:rsidRPr="001462A6">
        <w:rPr>
          <w:b/>
          <w:smallCaps/>
          <w:szCs w:val="24"/>
          <w:lang w:val="pt-BR"/>
        </w:rPr>
        <w:t>Registro</w:t>
      </w:r>
    </w:p>
    <w:p w14:paraId="030A6B57" w14:textId="77777777" w:rsidR="003459D8" w:rsidRPr="001462A6" w:rsidRDefault="003459D8" w:rsidP="00857331">
      <w:pPr>
        <w:pStyle w:val="BodyText"/>
        <w:widowControl w:val="0"/>
        <w:spacing w:line="300" w:lineRule="exact"/>
        <w:rPr>
          <w:i w:val="0"/>
          <w:iCs w:val="0"/>
          <w:u w:val="none"/>
        </w:rPr>
      </w:pPr>
    </w:p>
    <w:p w14:paraId="41C4ABD1" w14:textId="4536B557" w:rsidR="003459D8" w:rsidRPr="001462A6" w:rsidRDefault="003459D8" w:rsidP="00857331">
      <w:pPr>
        <w:pStyle w:val="BodyText"/>
        <w:widowControl w:val="0"/>
        <w:numPr>
          <w:ilvl w:val="0"/>
          <w:numId w:val="32"/>
        </w:numPr>
        <w:tabs>
          <w:tab w:val="num" w:pos="709"/>
        </w:tabs>
        <w:spacing w:line="300" w:lineRule="exact"/>
        <w:ind w:left="0" w:firstLine="0"/>
        <w:rPr>
          <w:i w:val="0"/>
          <w:iCs w:val="0"/>
          <w:u w:val="none"/>
        </w:rPr>
      </w:pPr>
      <w:r w:rsidRPr="001462A6">
        <w:rPr>
          <w:i w:val="0"/>
          <w:iCs w:val="0"/>
          <w:u w:val="none"/>
        </w:rPr>
        <w:t xml:space="preserve">Nos termos do </w:t>
      </w:r>
      <w:r w:rsidR="00713B66" w:rsidRPr="001462A6">
        <w:rPr>
          <w:i w:val="0"/>
          <w:iCs w:val="0"/>
          <w:u w:val="none"/>
        </w:rPr>
        <w:t xml:space="preserve">parágrafo 1º do </w:t>
      </w:r>
      <w:r w:rsidRPr="001462A6">
        <w:rPr>
          <w:i w:val="0"/>
          <w:iCs w:val="0"/>
          <w:u w:val="none"/>
        </w:rPr>
        <w:t>art</w:t>
      </w:r>
      <w:r w:rsidR="00713B66" w:rsidRPr="001462A6">
        <w:rPr>
          <w:i w:val="0"/>
          <w:iCs w:val="0"/>
          <w:u w:val="none"/>
        </w:rPr>
        <w:t>igo 1.361 do Código Civil Brasileiro</w:t>
      </w:r>
      <w:r w:rsidRPr="001462A6">
        <w:rPr>
          <w:i w:val="0"/>
          <w:iCs w:val="0"/>
          <w:u w:val="none"/>
        </w:rPr>
        <w:t>, a fim de se constituir a propriedade fiduciária do</w:t>
      </w:r>
      <w:r w:rsidR="00713B66" w:rsidRPr="001462A6">
        <w:rPr>
          <w:i w:val="0"/>
          <w:iCs w:val="0"/>
          <w:u w:val="none"/>
        </w:rPr>
        <w:t xml:space="preserve">s Direitos </w:t>
      </w:r>
      <w:r w:rsidR="00F2346A" w:rsidRPr="001462A6">
        <w:rPr>
          <w:i w:val="0"/>
          <w:iCs w:val="0"/>
          <w:u w:val="none"/>
        </w:rPr>
        <w:t>Creditórios</w:t>
      </w:r>
      <w:r w:rsidRPr="001462A6">
        <w:rPr>
          <w:i w:val="0"/>
          <w:iCs w:val="0"/>
          <w:u w:val="none"/>
        </w:rPr>
        <w:t xml:space="preserve">, as Partes autorizam a realização dos registros e todas e quaisquer anotações que se fizerem necessárias à perfeita </w:t>
      </w:r>
      <w:r w:rsidR="00926088" w:rsidRPr="001462A6">
        <w:rPr>
          <w:i w:val="0"/>
          <w:iCs w:val="0"/>
          <w:u w:val="none"/>
        </w:rPr>
        <w:t>constituição</w:t>
      </w:r>
      <w:r w:rsidRPr="001462A6">
        <w:rPr>
          <w:i w:val="0"/>
          <w:iCs w:val="0"/>
          <w:u w:val="none"/>
        </w:rPr>
        <w:t xml:space="preserve"> deste </w:t>
      </w:r>
      <w:r w:rsidR="00713B66" w:rsidRPr="001462A6">
        <w:rPr>
          <w:i w:val="0"/>
          <w:iCs w:val="0"/>
          <w:u w:val="none"/>
        </w:rPr>
        <w:t>Contrato</w:t>
      </w:r>
      <w:r w:rsidR="00C1677A" w:rsidRPr="001462A6">
        <w:rPr>
          <w:i w:val="0"/>
          <w:iCs w:val="0"/>
          <w:u w:val="none"/>
        </w:rPr>
        <w:t xml:space="preserve"> e seus eventuais aditamentos</w:t>
      </w:r>
      <w:r w:rsidRPr="001462A6">
        <w:rPr>
          <w:i w:val="0"/>
          <w:iCs w:val="0"/>
          <w:u w:val="none"/>
        </w:rPr>
        <w:t xml:space="preserve">. Para tanto, fica o </w:t>
      </w:r>
      <w:r w:rsidR="00700778" w:rsidRPr="001462A6">
        <w:rPr>
          <w:i w:val="0"/>
          <w:iCs w:val="0"/>
          <w:u w:val="none"/>
        </w:rPr>
        <w:t xml:space="preserve">Agente Fiduciário </w:t>
      </w:r>
      <w:r w:rsidRPr="001462A6">
        <w:rPr>
          <w:i w:val="0"/>
          <w:iCs w:val="0"/>
          <w:u w:val="none"/>
        </w:rPr>
        <w:t xml:space="preserve">desde já, e de maneira irrevogável e irretratável, expressamente autorizado pela </w:t>
      </w:r>
      <w:r w:rsidR="00CC0B14">
        <w:rPr>
          <w:i w:val="0"/>
          <w:iCs w:val="0"/>
          <w:u w:val="none"/>
        </w:rPr>
        <w:t>Cedente</w:t>
      </w:r>
      <w:r w:rsidRPr="001462A6">
        <w:rPr>
          <w:i w:val="0"/>
          <w:iCs w:val="0"/>
          <w:u w:val="none"/>
        </w:rPr>
        <w:t>, a</w:t>
      </w:r>
      <w:r w:rsidR="008B497C" w:rsidRPr="001462A6">
        <w:rPr>
          <w:i w:val="0"/>
          <w:iCs w:val="0"/>
          <w:u w:val="none"/>
        </w:rPr>
        <w:t xml:space="preserve">, caso a </w:t>
      </w:r>
      <w:r w:rsidR="00CC0B14">
        <w:rPr>
          <w:i w:val="0"/>
          <w:iCs w:val="0"/>
          <w:u w:val="none"/>
        </w:rPr>
        <w:t>Cedente</w:t>
      </w:r>
      <w:r w:rsidR="00AA7A52" w:rsidRPr="001462A6">
        <w:rPr>
          <w:i w:val="0"/>
          <w:iCs w:val="0"/>
          <w:u w:val="none"/>
        </w:rPr>
        <w:t xml:space="preserve"> </w:t>
      </w:r>
      <w:r w:rsidR="008B497C" w:rsidRPr="001462A6">
        <w:rPr>
          <w:i w:val="0"/>
          <w:iCs w:val="0"/>
          <w:u w:val="none"/>
        </w:rPr>
        <w:t xml:space="preserve">não </w:t>
      </w:r>
      <w:r w:rsidR="00A60EB3" w:rsidRPr="001462A6">
        <w:rPr>
          <w:i w:val="0"/>
          <w:iCs w:val="0"/>
          <w:u w:val="none"/>
        </w:rPr>
        <w:t xml:space="preserve">o </w:t>
      </w:r>
      <w:r w:rsidR="008B497C" w:rsidRPr="001462A6">
        <w:rPr>
          <w:i w:val="0"/>
          <w:iCs w:val="0"/>
          <w:u w:val="none"/>
        </w:rPr>
        <w:t>faça,</w:t>
      </w:r>
      <w:r w:rsidR="00C1677A" w:rsidRPr="001462A6">
        <w:rPr>
          <w:i w:val="0"/>
          <w:iCs w:val="0"/>
          <w:u w:val="none"/>
        </w:rPr>
        <w:t xml:space="preserve"> </w:t>
      </w:r>
      <w:r w:rsidRPr="001462A6">
        <w:rPr>
          <w:i w:val="0"/>
          <w:iCs w:val="0"/>
          <w:u w:val="none"/>
        </w:rPr>
        <w:t xml:space="preserve">providenciar mencionados registros </w:t>
      </w:r>
      <w:r w:rsidR="00713B66" w:rsidRPr="001462A6">
        <w:rPr>
          <w:i w:val="0"/>
          <w:iCs w:val="0"/>
          <w:u w:val="none"/>
        </w:rPr>
        <w:t xml:space="preserve">no Cartório </w:t>
      </w:r>
      <w:r w:rsidR="008B497C" w:rsidRPr="001462A6">
        <w:rPr>
          <w:i w:val="0"/>
          <w:iCs w:val="0"/>
          <w:u w:val="none"/>
        </w:rPr>
        <w:t xml:space="preserve">de </w:t>
      </w:r>
      <w:r w:rsidR="00713B66" w:rsidRPr="001462A6">
        <w:rPr>
          <w:i w:val="0"/>
          <w:iCs w:val="0"/>
          <w:u w:val="none"/>
        </w:rPr>
        <w:t>Registro de Títulos e Documentos</w:t>
      </w:r>
      <w:r w:rsidRPr="001462A6">
        <w:rPr>
          <w:i w:val="0"/>
          <w:iCs w:val="0"/>
          <w:u w:val="none"/>
        </w:rPr>
        <w:t xml:space="preserve"> competente</w:t>
      </w:r>
      <w:r w:rsidR="0010243C" w:rsidRPr="001462A6">
        <w:rPr>
          <w:i w:val="0"/>
          <w:iCs w:val="0"/>
          <w:u w:val="none"/>
        </w:rPr>
        <w:t xml:space="preserve"> no Município d</w:t>
      </w:r>
      <w:r w:rsidR="00A60EB3" w:rsidRPr="001462A6">
        <w:rPr>
          <w:i w:val="0"/>
          <w:iCs w:val="0"/>
          <w:u w:val="none"/>
        </w:rPr>
        <w:t>e</w:t>
      </w:r>
      <w:r w:rsidR="0010243C" w:rsidRPr="001462A6">
        <w:rPr>
          <w:i w:val="0"/>
          <w:iCs w:val="0"/>
          <w:u w:val="none"/>
        </w:rPr>
        <w:t xml:space="preserve"> </w:t>
      </w:r>
      <w:r w:rsidR="00A60EB3" w:rsidRPr="001462A6">
        <w:rPr>
          <w:i w:val="0"/>
          <w:iCs w:val="0"/>
          <w:u w:val="none"/>
        </w:rPr>
        <w:t>São Paulo</w:t>
      </w:r>
      <w:r w:rsidR="0010243C" w:rsidRPr="001462A6">
        <w:rPr>
          <w:i w:val="0"/>
          <w:iCs w:val="0"/>
          <w:u w:val="none"/>
        </w:rPr>
        <w:t>, Estado d</w:t>
      </w:r>
      <w:r w:rsidR="00A60EB3" w:rsidRPr="001462A6">
        <w:rPr>
          <w:i w:val="0"/>
          <w:iCs w:val="0"/>
          <w:u w:val="none"/>
        </w:rPr>
        <w:t>e</w:t>
      </w:r>
      <w:r w:rsidR="0010243C" w:rsidRPr="001462A6">
        <w:rPr>
          <w:i w:val="0"/>
          <w:iCs w:val="0"/>
          <w:u w:val="none"/>
        </w:rPr>
        <w:t xml:space="preserve"> </w:t>
      </w:r>
      <w:r w:rsidR="00A60EB3" w:rsidRPr="001462A6">
        <w:rPr>
          <w:i w:val="0"/>
          <w:iCs w:val="0"/>
          <w:u w:val="none"/>
        </w:rPr>
        <w:t>São Paulo</w:t>
      </w:r>
      <w:r w:rsidR="001368D0" w:rsidRPr="001462A6">
        <w:rPr>
          <w:i w:val="0"/>
          <w:iCs w:val="0"/>
          <w:u w:val="none"/>
        </w:rPr>
        <w:t xml:space="preserve"> (“</w:t>
      </w:r>
      <w:r w:rsidR="001368D0" w:rsidRPr="001462A6">
        <w:rPr>
          <w:i w:val="0"/>
          <w:iCs w:val="0"/>
        </w:rPr>
        <w:t>Cartório</w:t>
      </w:r>
      <w:r w:rsidR="00002057" w:rsidRPr="001462A6">
        <w:rPr>
          <w:i w:val="0"/>
          <w:iCs w:val="0"/>
        </w:rPr>
        <w:t xml:space="preserve"> </w:t>
      </w:r>
      <w:r w:rsidR="001368D0" w:rsidRPr="001462A6">
        <w:rPr>
          <w:i w:val="0"/>
          <w:iCs w:val="0"/>
        </w:rPr>
        <w:t>RTD</w:t>
      </w:r>
      <w:r w:rsidR="001368D0" w:rsidRPr="001462A6">
        <w:rPr>
          <w:i w:val="0"/>
          <w:iCs w:val="0"/>
          <w:u w:val="none"/>
        </w:rPr>
        <w:t>”)</w:t>
      </w:r>
      <w:r w:rsidR="00713B66" w:rsidRPr="001462A6">
        <w:rPr>
          <w:i w:val="0"/>
          <w:iCs w:val="0"/>
          <w:u w:val="none"/>
        </w:rPr>
        <w:t xml:space="preserve">, às expensas da </w:t>
      </w:r>
      <w:r w:rsidR="00AA7A52" w:rsidRPr="001462A6">
        <w:rPr>
          <w:i w:val="0"/>
          <w:iCs w:val="0"/>
          <w:u w:val="none"/>
        </w:rPr>
        <w:t>Emissora</w:t>
      </w:r>
      <w:r w:rsidR="008B497C" w:rsidRPr="001462A6">
        <w:rPr>
          <w:i w:val="0"/>
          <w:iCs w:val="0"/>
          <w:u w:val="none"/>
        </w:rPr>
        <w:t>, sem prejuízo do descumprimento de obrigação não pecuniária nos termos da Escritura de Emissão</w:t>
      </w:r>
      <w:r w:rsidRPr="001462A6">
        <w:rPr>
          <w:i w:val="0"/>
          <w:iCs w:val="0"/>
          <w:u w:val="none"/>
        </w:rPr>
        <w:t>.</w:t>
      </w:r>
      <w:r w:rsidR="00C52FAE" w:rsidRPr="001462A6">
        <w:rPr>
          <w:i w:val="0"/>
          <w:iCs w:val="0"/>
          <w:u w:val="none"/>
        </w:rPr>
        <w:t xml:space="preserve"> </w:t>
      </w:r>
      <w:r w:rsidR="00F31313">
        <w:rPr>
          <w:i w:val="0"/>
          <w:iCs w:val="0"/>
          <w:u w:val="none"/>
        </w:rPr>
        <w:t>[</w:t>
      </w:r>
      <w:r w:rsidR="00F31313" w:rsidRPr="005C5958">
        <w:rPr>
          <w:b/>
          <w:i w:val="0"/>
          <w:iCs w:val="0"/>
          <w:smallCaps/>
          <w:highlight w:val="lightGray"/>
          <w:u w:val="none"/>
        </w:rPr>
        <w:t>Nota Monteiro Rusu</w:t>
      </w:r>
      <w:r w:rsidR="00F31313" w:rsidRPr="00F31313">
        <w:rPr>
          <w:i w:val="0"/>
          <w:iCs w:val="0"/>
          <w:highlight w:val="lightGray"/>
          <w:u w:val="none"/>
        </w:rPr>
        <w:t xml:space="preserve">: </w:t>
      </w:r>
      <w:r w:rsidR="00F31313" w:rsidRPr="00F31313">
        <w:rPr>
          <w:iCs w:val="0"/>
          <w:highlight w:val="lightGray"/>
          <w:u w:val="none"/>
        </w:rPr>
        <w:t xml:space="preserve">pendente de confirmação </w:t>
      </w:r>
      <w:r w:rsidR="00F31313">
        <w:rPr>
          <w:iCs w:val="0"/>
          <w:highlight w:val="lightGray"/>
          <w:u w:val="none"/>
        </w:rPr>
        <w:t xml:space="preserve">da inclusão das </w:t>
      </w:r>
      <w:r w:rsidR="00F31313" w:rsidRPr="00F31313">
        <w:rPr>
          <w:iCs w:val="0"/>
          <w:highlight w:val="lightGray"/>
          <w:u w:val="none"/>
        </w:rPr>
        <w:t>partes</w:t>
      </w:r>
      <w:r w:rsidR="00F31313">
        <w:rPr>
          <w:iCs w:val="0"/>
          <w:highlight w:val="lightGray"/>
          <w:u w:val="none"/>
        </w:rPr>
        <w:t xml:space="preserve"> como cedentes e/ou intervenientes anuentes para </w:t>
      </w:r>
      <w:r w:rsidR="00F31313" w:rsidRPr="00F31313">
        <w:rPr>
          <w:iCs w:val="0"/>
          <w:highlight w:val="lightGray"/>
          <w:u w:val="none"/>
        </w:rPr>
        <w:t>alteração dos competentes Cartórios RTD</w:t>
      </w:r>
      <w:r w:rsidR="00F31313">
        <w:rPr>
          <w:i w:val="0"/>
          <w:iCs w:val="0"/>
          <w:u w:val="none"/>
        </w:rPr>
        <w:t>]</w:t>
      </w:r>
    </w:p>
    <w:p w14:paraId="31004825" w14:textId="77777777" w:rsidR="003459D8" w:rsidRPr="001462A6" w:rsidRDefault="003459D8" w:rsidP="00857331">
      <w:pPr>
        <w:pStyle w:val="BodyText"/>
        <w:widowControl w:val="0"/>
        <w:spacing w:line="300" w:lineRule="exact"/>
        <w:rPr>
          <w:i w:val="0"/>
          <w:iCs w:val="0"/>
          <w:u w:val="none"/>
        </w:rPr>
      </w:pPr>
    </w:p>
    <w:p w14:paraId="72DC8E67" w14:textId="6DC7746F" w:rsidR="00DB3E95" w:rsidRPr="001462A6" w:rsidRDefault="00DB3E95" w:rsidP="00857331">
      <w:pPr>
        <w:pStyle w:val="BodyText"/>
        <w:widowControl w:val="0"/>
        <w:numPr>
          <w:ilvl w:val="0"/>
          <w:numId w:val="32"/>
        </w:numPr>
        <w:tabs>
          <w:tab w:val="num" w:pos="709"/>
        </w:tabs>
        <w:spacing w:line="300" w:lineRule="exact"/>
        <w:ind w:left="0" w:firstLine="0"/>
        <w:rPr>
          <w:i w:val="0"/>
          <w:u w:val="none"/>
        </w:rPr>
      </w:pPr>
      <w:r w:rsidRPr="001462A6">
        <w:rPr>
          <w:i w:val="0"/>
          <w:u w:val="none"/>
        </w:rPr>
        <w:t xml:space="preserve">Sem prejuízo da autorização estabelecida na Cláusula </w:t>
      </w:r>
      <w:r w:rsidR="00287975" w:rsidRPr="001462A6">
        <w:rPr>
          <w:i w:val="0"/>
          <w:u w:val="none"/>
        </w:rPr>
        <w:t>5</w:t>
      </w:r>
      <w:r w:rsidRPr="001462A6">
        <w:rPr>
          <w:i w:val="0"/>
          <w:u w:val="none"/>
        </w:rPr>
        <w:t>.1. acima</w:t>
      </w:r>
      <w:r w:rsidR="000A7B07" w:rsidRPr="001462A6">
        <w:rPr>
          <w:i w:val="0"/>
          <w:u w:val="none"/>
        </w:rPr>
        <w:t xml:space="preserve"> e observado o disposto na Escritura de Emissão</w:t>
      </w:r>
      <w:r w:rsidRPr="001462A6">
        <w:rPr>
          <w:i w:val="0"/>
          <w:u w:val="none"/>
        </w:rPr>
        <w:t xml:space="preserve">, a </w:t>
      </w:r>
      <w:r w:rsidR="006D5017">
        <w:rPr>
          <w:i w:val="0"/>
          <w:u w:val="none"/>
        </w:rPr>
        <w:t>Cedente</w:t>
      </w:r>
      <w:r w:rsidR="00AA7A52" w:rsidRPr="001462A6">
        <w:rPr>
          <w:i w:val="0"/>
          <w:u w:val="none"/>
        </w:rPr>
        <w:t xml:space="preserve"> </w:t>
      </w:r>
      <w:r w:rsidRPr="001462A6">
        <w:rPr>
          <w:i w:val="0"/>
          <w:u w:val="none"/>
        </w:rPr>
        <w:t>obriga-se neste ato a</w:t>
      </w:r>
      <w:r w:rsidR="005C5958">
        <w:rPr>
          <w:i w:val="0"/>
          <w:u w:val="none"/>
        </w:rPr>
        <w:t xml:space="preserve"> registrar este Contrato, assim como quaisquer aditamentos subsequentes ao referido Contrato, no competente Cartório de RTD </w:t>
      </w:r>
      <w:r w:rsidR="005C5958" w:rsidRPr="005C5958">
        <w:rPr>
          <w:i w:val="0"/>
          <w:u w:val="none"/>
        </w:rPr>
        <w:t>em até 05 (cinco) Dias Úteis contados de suas respectivas assinaturas, conforme indicado no respectivo instrumento, observado que o Contrato de Cessão Fiduciária de Direitos de Crédito deverá ser registrado no Cartório de RTD antes da Data da Primeira Integralização</w:t>
      </w:r>
      <w:r w:rsidR="005C5958">
        <w:rPr>
          <w:i w:val="0"/>
          <w:u w:val="none"/>
        </w:rPr>
        <w:t xml:space="preserve"> das Debêntures, </w:t>
      </w:r>
      <w:r w:rsidR="005C5958" w:rsidRPr="005C5958">
        <w:rPr>
          <w:i w:val="0"/>
          <w:u w:val="none"/>
        </w:rPr>
        <w:t>conforme definido</w:t>
      </w:r>
      <w:r w:rsidR="005C5958">
        <w:rPr>
          <w:i w:val="0"/>
          <w:u w:val="none"/>
        </w:rPr>
        <w:t xml:space="preserve"> na Cláusula 4.6.1 da Escritura de Emissão de Debêntures.</w:t>
      </w:r>
    </w:p>
    <w:p w14:paraId="124FF2E4" w14:textId="77777777" w:rsidR="00784120" w:rsidRPr="001462A6" w:rsidRDefault="00784120" w:rsidP="00857331">
      <w:pPr>
        <w:pStyle w:val="BodyText"/>
        <w:widowControl w:val="0"/>
        <w:tabs>
          <w:tab w:val="left" w:pos="709"/>
        </w:tabs>
        <w:spacing w:line="300" w:lineRule="exact"/>
        <w:rPr>
          <w:i w:val="0"/>
          <w:u w:val="none"/>
        </w:rPr>
      </w:pPr>
    </w:p>
    <w:p w14:paraId="01EEA6E9" w14:textId="1CF36867" w:rsidR="000C4E1E" w:rsidRPr="001462A6" w:rsidRDefault="00DB3E95" w:rsidP="00857331">
      <w:pPr>
        <w:pStyle w:val="BodyText"/>
        <w:widowControl w:val="0"/>
        <w:numPr>
          <w:ilvl w:val="0"/>
          <w:numId w:val="32"/>
        </w:numPr>
        <w:tabs>
          <w:tab w:val="num" w:pos="709"/>
        </w:tabs>
        <w:suppressAutoHyphens w:val="0"/>
        <w:spacing w:line="300" w:lineRule="exact"/>
        <w:ind w:left="0" w:firstLine="0"/>
        <w:rPr>
          <w:i w:val="0"/>
        </w:rPr>
      </w:pPr>
      <w:r w:rsidRPr="001462A6">
        <w:rPr>
          <w:i w:val="0"/>
          <w:u w:val="none"/>
        </w:rPr>
        <w:t xml:space="preserve">A </w:t>
      </w:r>
      <w:r w:rsidR="00C10EB6">
        <w:rPr>
          <w:i w:val="0"/>
          <w:u w:val="none"/>
        </w:rPr>
        <w:t>Cedente</w:t>
      </w:r>
      <w:r w:rsidR="00AA7A52" w:rsidRPr="001462A6">
        <w:rPr>
          <w:i w:val="0"/>
          <w:u w:val="none"/>
        </w:rPr>
        <w:t xml:space="preserve"> </w:t>
      </w:r>
      <w:r w:rsidRPr="001462A6">
        <w:rPr>
          <w:i w:val="0"/>
          <w:u w:val="none"/>
        </w:rPr>
        <w:t xml:space="preserve">se compromete a, na hipótese de o processo de registro do presente Contrato </w:t>
      </w:r>
      <w:r w:rsidR="008B497C" w:rsidRPr="001462A6">
        <w:rPr>
          <w:i w:val="0"/>
          <w:u w:val="none"/>
        </w:rPr>
        <w:t xml:space="preserve">e seus eventuais aditamentos </w:t>
      </w:r>
      <w:r w:rsidRPr="001462A6">
        <w:rPr>
          <w:i w:val="0"/>
          <w:u w:val="none"/>
        </w:rPr>
        <w:t>ser</w:t>
      </w:r>
      <w:r w:rsidR="008B497C" w:rsidRPr="001462A6">
        <w:rPr>
          <w:i w:val="0"/>
          <w:u w:val="none"/>
        </w:rPr>
        <w:t>em</w:t>
      </w:r>
      <w:r w:rsidRPr="001462A6">
        <w:rPr>
          <w:i w:val="0"/>
          <w:u w:val="none"/>
        </w:rPr>
        <w:t xml:space="preserve"> realizado</w:t>
      </w:r>
      <w:r w:rsidR="008B497C" w:rsidRPr="001462A6">
        <w:rPr>
          <w:i w:val="0"/>
          <w:u w:val="none"/>
        </w:rPr>
        <w:t>s</w:t>
      </w:r>
      <w:r w:rsidRPr="001462A6">
        <w:rPr>
          <w:i w:val="0"/>
          <w:u w:val="none"/>
        </w:rPr>
        <w:t xml:space="preserve"> pelo Agente Fiduciário, reembolsar o Agente Fiduciário pelas despesas por ele incorridas em conexão com o feito, no prazo de </w:t>
      </w:r>
      <w:r w:rsidR="006E229D" w:rsidRPr="001462A6">
        <w:rPr>
          <w:i w:val="0"/>
          <w:u w:val="none"/>
        </w:rPr>
        <w:t xml:space="preserve">5 </w:t>
      </w:r>
      <w:r w:rsidRPr="001462A6">
        <w:rPr>
          <w:i w:val="0"/>
          <w:u w:val="none"/>
        </w:rPr>
        <w:t>(</w:t>
      </w:r>
      <w:r w:rsidR="006E229D" w:rsidRPr="001462A6">
        <w:rPr>
          <w:i w:val="0"/>
          <w:u w:val="none"/>
        </w:rPr>
        <w:t>cinco</w:t>
      </w:r>
      <w:r w:rsidRPr="001462A6">
        <w:rPr>
          <w:i w:val="0"/>
          <w:u w:val="none"/>
        </w:rPr>
        <w:t xml:space="preserve">) </w:t>
      </w:r>
      <w:r w:rsidR="00860855" w:rsidRPr="001462A6">
        <w:rPr>
          <w:i w:val="0"/>
          <w:u w:val="none"/>
        </w:rPr>
        <w:t xml:space="preserve">Dias Úteis </w:t>
      </w:r>
      <w:r w:rsidRPr="001462A6">
        <w:rPr>
          <w:i w:val="0"/>
          <w:u w:val="none"/>
        </w:rPr>
        <w:t>contado</w:t>
      </w:r>
      <w:r w:rsidR="00F114F6" w:rsidRPr="001462A6">
        <w:rPr>
          <w:i w:val="0"/>
          <w:u w:val="none"/>
        </w:rPr>
        <w:t>s</w:t>
      </w:r>
      <w:r w:rsidRPr="001462A6">
        <w:rPr>
          <w:i w:val="0"/>
          <w:u w:val="none"/>
        </w:rPr>
        <w:t xml:space="preserve"> da apresentação pelo Agente Fiduciário de solicitação de reembolso, por escrito.</w:t>
      </w:r>
      <w:r w:rsidR="008B497C" w:rsidRPr="001462A6">
        <w:rPr>
          <w:i w:val="0"/>
          <w:u w:val="none"/>
        </w:rPr>
        <w:t xml:space="preserve"> </w:t>
      </w:r>
    </w:p>
    <w:p w14:paraId="4F6C227E" w14:textId="77777777" w:rsidR="00FE79AF" w:rsidRPr="001462A6" w:rsidRDefault="00FE79AF" w:rsidP="00857331">
      <w:pPr>
        <w:pStyle w:val="GradeMdia1-nfase21"/>
        <w:spacing w:line="300" w:lineRule="exact"/>
        <w:ind w:left="0"/>
      </w:pPr>
    </w:p>
    <w:bookmarkEnd w:id="96"/>
    <w:p w14:paraId="3B85DC76" w14:textId="507F1805" w:rsidR="00FE79AF" w:rsidRPr="001462A6" w:rsidRDefault="00FE79AF" w:rsidP="00857331">
      <w:pPr>
        <w:pStyle w:val="BodyTextIndent"/>
        <w:spacing w:line="300" w:lineRule="exact"/>
        <w:ind w:left="0" w:firstLine="0"/>
        <w:jc w:val="center"/>
        <w:outlineLvl w:val="0"/>
        <w:rPr>
          <w:b/>
          <w:smallCaps/>
        </w:rPr>
      </w:pPr>
      <w:r w:rsidRPr="001462A6">
        <w:rPr>
          <w:b/>
          <w:smallCaps/>
        </w:rPr>
        <w:t xml:space="preserve">Cláusula </w:t>
      </w:r>
      <w:r w:rsidR="00287975" w:rsidRPr="001462A6">
        <w:rPr>
          <w:b/>
          <w:smallCaps/>
        </w:rPr>
        <w:t>Sexta</w:t>
      </w:r>
    </w:p>
    <w:p w14:paraId="19676DF8" w14:textId="67EF09EF" w:rsidR="00FE79AF" w:rsidRPr="001462A6" w:rsidRDefault="00FE79AF" w:rsidP="00857331">
      <w:pPr>
        <w:spacing w:line="300" w:lineRule="exact"/>
        <w:jc w:val="center"/>
        <w:rPr>
          <w:b/>
        </w:rPr>
      </w:pPr>
      <w:r w:rsidRPr="001462A6">
        <w:rPr>
          <w:b/>
          <w:smallCaps/>
        </w:rPr>
        <w:t xml:space="preserve">Recebimento dos Direitos </w:t>
      </w:r>
      <w:r w:rsidR="00F2346A" w:rsidRPr="001462A6">
        <w:rPr>
          <w:b/>
          <w:smallCaps/>
        </w:rPr>
        <w:t>Creditórios</w:t>
      </w:r>
    </w:p>
    <w:p w14:paraId="2FF27812" w14:textId="77777777" w:rsidR="006778E1" w:rsidRPr="001462A6" w:rsidRDefault="006778E1" w:rsidP="00857331">
      <w:pPr>
        <w:spacing w:line="300" w:lineRule="exact"/>
      </w:pPr>
      <w:bookmarkStart w:id="97" w:name="_Ref130716318"/>
    </w:p>
    <w:p w14:paraId="03F50E21" w14:textId="674677F1" w:rsidR="00FE79AF" w:rsidRPr="001462A6" w:rsidRDefault="00D12E53" w:rsidP="00857331">
      <w:pPr>
        <w:pStyle w:val="Header"/>
        <w:numPr>
          <w:ilvl w:val="0"/>
          <w:numId w:val="10"/>
        </w:numPr>
        <w:tabs>
          <w:tab w:val="clear" w:pos="4513"/>
          <w:tab w:val="clear" w:pos="9026"/>
          <w:tab w:val="left" w:pos="709"/>
        </w:tabs>
        <w:spacing w:line="300" w:lineRule="exact"/>
        <w:ind w:left="0" w:firstLine="0"/>
      </w:pPr>
      <w:r w:rsidRPr="001462A6">
        <w:t xml:space="preserve">A </w:t>
      </w:r>
      <w:r w:rsidR="0063733D">
        <w:t>Cedente</w:t>
      </w:r>
      <w:r w:rsidR="00932167" w:rsidRPr="001462A6">
        <w:t xml:space="preserve"> </w:t>
      </w:r>
      <w:r w:rsidR="00FE79AF" w:rsidRPr="001462A6">
        <w:t xml:space="preserve">obriga-se, nos termos aqui estabelecidos, a fazer com que durante a vigência do presente Contrato, a totalidade dos pagamentos dos Direitos </w:t>
      </w:r>
      <w:r w:rsidR="00F2346A" w:rsidRPr="001462A6">
        <w:t>Creditórios</w:t>
      </w:r>
      <w:r w:rsidR="00FE79AF" w:rsidRPr="001462A6">
        <w:t xml:space="preserve"> sejam realizados exclusivamente </w:t>
      </w:r>
      <w:r w:rsidR="00C10EB6">
        <w:t>[</w:t>
      </w:r>
      <w:r w:rsidR="00BD2E24" w:rsidRPr="00C10EB6">
        <w:rPr>
          <w:highlight w:val="lightGray"/>
        </w:rPr>
        <w:t xml:space="preserve">por meio de </w:t>
      </w:r>
      <w:r w:rsidR="001452FC" w:rsidRPr="00C10EB6">
        <w:rPr>
          <w:highlight w:val="lightGray"/>
        </w:rPr>
        <w:t>depósito bancário ou de Transferência Eletrônica Disponível – TED</w:t>
      </w:r>
      <w:r w:rsidR="00C10EB6">
        <w:t>]</w:t>
      </w:r>
      <w:r w:rsidR="001452FC" w:rsidRPr="001462A6">
        <w:t xml:space="preserve"> (ou outra forma de transferência que venha a substituí-la nos termos da legislação então vigente),</w:t>
      </w:r>
      <w:r w:rsidR="00BD2E24" w:rsidRPr="001462A6">
        <w:t xml:space="preserve"> para </w:t>
      </w:r>
      <w:r w:rsidR="009B0083" w:rsidRPr="001462A6">
        <w:t>a</w:t>
      </w:r>
      <w:r w:rsidR="00C10EB6">
        <w:t>s</w:t>
      </w:r>
      <w:r w:rsidR="00413549" w:rsidRPr="001462A6">
        <w:t xml:space="preserve"> </w:t>
      </w:r>
      <w:r w:rsidR="009B0083" w:rsidRPr="001462A6">
        <w:t>Conta</w:t>
      </w:r>
      <w:r w:rsidR="00C10EB6">
        <w:t>s</w:t>
      </w:r>
      <w:r w:rsidR="00B437E6" w:rsidRPr="001462A6">
        <w:t xml:space="preserve"> </w:t>
      </w:r>
      <w:r w:rsidR="009B0083" w:rsidRPr="001462A6">
        <w:t>Vinculada</w:t>
      </w:r>
      <w:r w:rsidR="00C10EB6">
        <w:t>s</w:t>
      </w:r>
      <w:r w:rsidR="006778E1" w:rsidRPr="001462A6">
        <w:t>.</w:t>
      </w:r>
      <w:r w:rsidR="00FE79AF" w:rsidRPr="001462A6">
        <w:t xml:space="preserve"> </w:t>
      </w:r>
      <w:r w:rsidR="00C10EB6">
        <w:t>[</w:t>
      </w:r>
      <w:r w:rsidR="00C10EB6" w:rsidRPr="00767479">
        <w:rPr>
          <w:b/>
          <w:smallCaps/>
          <w:highlight w:val="lightGray"/>
        </w:rPr>
        <w:t>Nota Monteiro</w:t>
      </w:r>
      <w:r w:rsidR="00C10EB6" w:rsidRPr="00C10EB6">
        <w:rPr>
          <w:b/>
          <w:highlight w:val="lightGray"/>
        </w:rPr>
        <w:t>:</w:t>
      </w:r>
      <w:r w:rsidR="00C10EB6" w:rsidRPr="00C10EB6">
        <w:rPr>
          <w:highlight w:val="lightGray"/>
        </w:rPr>
        <w:t xml:space="preserve"> </w:t>
      </w:r>
      <w:r w:rsidR="00C10EB6" w:rsidRPr="00C10EB6">
        <w:rPr>
          <w:i/>
          <w:highlight w:val="lightGray"/>
        </w:rPr>
        <w:t>Compa</w:t>
      </w:r>
      <w:r w:rsidR="00C10EB6">
        <w:rPr>
          <w:i/>
          <w:highlight w:val="lightGray"/>
        </w:rPr>
        <w:t xml:space="preserve">nhia, por gentileza esclarecer </w:t>
      </w:r>
      <w:r w:rsidR="00C10EB6" w:rsidRPr="00C10EB6">
        <w:rPr>
          <w:i/>
          <w:highlight w:val="lightGray"/>
        </w:rPr>
        <w:t>a forma de pagamento dos recebíveis</w:t>
      </w:r>
      <w:r w:rsidR="00C10EB6">
        <w:t>]</w:t>
      </w:r>
    </w:p>
    <w:p w14:paraId="6B2BB551" w14:textId="77777777" w:rsidR="002907F9" w:rsidRPr="001462A6" w:rsidRDefault="002907F9" w:rsidP="00857331">
      <w:pPr>
        <w:pStyle w:val="Header"/>
        <w:spacing w:line="300" w:lineRule="exact"/>
      </w:pPr>
    </w:p>
    <w:p w14:paraId="06D7E083" w14:textId="1F5E275F" w:rsidR="008F6A92" w:rsidRPr="001462A6" w:rsidRDefault="00287975" w:rsidP="00857331">
      <w:pPr>
        <w:pStyle w:val="Header"/>
        <w:tabs>
          <w:tab w:val="left" w:pos="1418"/>
        </w:tabs>
        <w:spacing w:line="300" w:lineRule="exact"/>
        <w:ind w:left="709"/>
      </w:pPr>
      <w:r w:rsidRPr="001462A6">
        <w:lastRenderedPageBreak/>
        <w:t>6</w:t>
      </w:r>
      <w:r w:rsidR="00FE79AF" w:rsidRPr="001462A6">
        <w:t>.1.1</w:t>
      </w:r>
      <w:r w:rsidR="00990414" w:rsidRPr="001462A6">
        <w:t>.</w:t>
      </w:r>
      <w:r w:rsidR="00FE79AF" w:rsidRPr="001462A6">
        <w:tab/>
      </w:r>
      <w:r w:rsidR="008F6A92" w:rsidRPr="001462A6">
        <w:rPr>
          <w:bCs/>
        </w:rPr>
        <w:t xml:space="preserve">A </w:t>
      </w:r>
      <w:r w:rsidR="0063733D">
        <w:rPr>
          <w:bCs/>
        </w:rPr>
        <w:t>Cedente</w:t>
      </w:r>
      <w:r w:rsidR="00B437E6" w:rsidRPr="001462A6">
        <w:rPr>
          <w:bCs/>
        </w:rPr>
        <w:t xml:space="preserve"> </w:t>
      </w:r>
      <w:r w:rsidR="008F6A92" w:rsidRPr="001462A6">
        <w:rPr>
          <w:bCs/>
        </w:rPr>
        <w:t>obriga-se a</w:t>
      </w:r>
      <w:r w:rsidR="00DC6A9D" w:rsidRPr="001462A6">
        <w:rPr>
          <w:bCs/>
        </w:rPr>
        <w:t xml:space="preserve">, em </w:t>
      </w:r>
      <w:r w:rsidR="00DC6A9D" w:rsidRPr="00C10EB6">
        <w:rPr>
          <w:bCs/>
        </w:rPr>
        <w:t xml:space="preserve">até </w:t>
      </w:r>
      <w:r w:rsidR="0057741A" w:rsidRPr="00C10EB6">
        <w:rPr>
          <w:bCs/>
        </w:rPr>
        <w:t xml:space="preserve">5 </w:t>
      </w:r>
      <w:r w:rsidR="00DC6A9D" w:rsidRPr="00C10EB6">
        <w:rPr>
          <w:bCs/>
        </w:rPr>
        <w:t>(</w:t>
      </w:r>
      <w:r w:rsidR="00C10EB6" w:rsidRPr="00C10EB6">
        <w:rPr>
          <w:bCs/>
        </w:rPr>
        <w:t>cinco</w:t>
      </w:r>
      <w:r w:rsidR="00DC6A9D" w:rsidRPr="00C10EB6">
        <w:rPr>
          <w:bCs/>
        </w:rPr>
        <w:t xml:space="preserve">) </w:t>
      </w:r>
      <w:r w:rsidR="0057741A" w:rsidRPr="00C10EB6">
        <w:rPr>
          <w:bCs/>
        </w:rPr>
        <w:t>dias</w:t>
      </w:r>
      <w:r w:rsidR="00DC6A9D" w:rsidRPr="00C10EB6">
        <w:rPr>
          <w:bCs/>
        </w:rPr>
        <w:t>, a contar d</w:t>
      </w:r>
      <w:r w:rsidR="001337AD" w:rsidRPr="00C10EB6">
        <w:rPr>
          <w:bCs/>
        </w:rPr>
        <w:t>a</w:t>
      </w:r>
      <w:r w:rsidR="00DC6A9D" w:rsidRPr="00C10EB6">
        <w:rPr>
          <w:bCs/>
        </w:rPr>
        <w:t xml:space="preserve"> </w:t>
      </w:r>
      <w:r w:rsidR="0057741A" w:rsidRPr="00C10EB6">
        <w:rPr>
          <w:bCs/>
        </w:rPr>
        <w:t>assinatura do presente Contrato</w:t>
      </w:r>
      <w:r w:rsidR="00391DDA" w:rsidRPr="00C10EB6">
        <w:rPr>
          <w:bCs/>
        </w:rPr>
        <w:t>, apenas com relação aos Direitos Creditórios</w:t>
      </w:r>
      <w:r w:rsidR="00391DDA" w:rsidRPr="001462A6">
        <w:rPr>
          <w:bCs/>
        </w:rPr>
        <w:t xml:space="preserve"> previstos na alínea “</w:t>
      </w:r>
      <w:proofErr w:type="spellStart"/>
      <w:r w:rsidR="00391DDA" w:rsidRPr="001462A6">
        <w:rPr>
          <w:bCs/>
        </w:rPr>
        <w:t>ii</w:t>
      </w:r>
      <w:proofErr w:type="spellEnd"/>
      <w:r w:rsidR="00391DDA" w:rsidRPr="001462A6">
        <w:rPr>
          <w:bCs/>
        </w:rPr>
        <w:t xml:space="preserve">” da Cláusula </w:t>
      </w:r>
      <w:r w:rsidR="008D4FFE" w:rsidRPr="001462A6">
        <w:rPr>
          <w:bCs/>
        </w:rPr>
        <w:t>1.1.</w:t>
      </w:r>
      <w:r w:rsidRPr="001462A6">
        <w:rPr>
          <w:bCs/>
        </w:rPr>
        <w:t xml:space="preserve"> acima</w:t>
      </w:r>
      <w:r w:rsidR="000E47E3" w:rsidRPr="001462A6">
        <w:rPr>
          <w:bCs/>
        </w:rPr>
        <w:t xml:space="preserve"> </w:t>
      </w:r>
      <w:r w:rsidR="00614B43" w:rsidRPr="001462A6">
        <w:rPr>
          <w:bCs/>
        </w:rPr>
        <w:t>(i) notificar</w:t>
      </w:r>
      <w:r w:rsidR="003A4E2F">
        <w:rPr>
          <w:bCs/>
        </w:rPr>
        <w:t xml:space="preserve"> </w:t>
      </w:r>
      <w:r w:rsidR="001337AD" w:rsidRPr="001462A6">
        <w:rPr>
          <w:bCs/>
        </w:rPr>
        <w:t xml:space="preserve">os devedores dos Direitos Creditórios, devidamente identificados </w:t>
      </w:r>
      <w:r w:rsidR="00CE7B7C" w:rsidRPr="001462A6">
        <w:rPr>
          <w:bCs/>
        </w:rPr>
        <w:t>no Anexo</w:t>
      </w:r>
      <w:r w:rsidR="00530D0B" w:rsidRPr="001462A6">
        <w:rPr>
          <w:bCs/>
        </w:rPr>
        <w:t xml:space="preserve"> </w:t>
      </w:r>
      <w:r w:rsidR="004353E9" w:rsidRPr="001462A6">
        <w:rPr>
          <w:bCs/>
        </w:rPr>
        <w:t>V</w:t>
      </w:r>
      <w:r w:rsidR="00BD3A92" w:rsidRPr="001462A6">
        <w:rPr>
          <w:bCs/>
        </w:rPr>
        <w:t xml:space="preserve">, </w:t>
      </w:r>
      <w:r w:rsidR="003A4E2F">
        <w:rPr>
          <w:bCs/>
        </w:rPr>
        <w:t xml:space="preserve">por meio de notificação enviada com aviso de recebimento, </w:t>
      </w:r>
      <w:r w:rsidR="00BD3A92" w:rsidRPr="001462A6">
        <w:rPr>
          <w:bCs/>
        </w:rPr>
        <w:t>conforme modelo previsto no Anexo IV</w:t>
      </w:r>
      <w:r w:rsidR="00CE7B7C" w:rsidRPr="001462A6">
        <w:rPr>
          <w:bCs/>
        </w:rPr>
        <w:t xml:space="preserve"> deste Contrato</w:t>
      </w:r>
      <w:r w:rsidR="0057741A" w:rsidRPr="001462A6">
        <w:rPr>
          <w:bCs/>
        </w:rPr>
        <w:t>,</w:t>
      </w:r>
      <w:r w:rsidR="00CE7B7C" w:rsidRPr="001462A6">
        <w:rPr>
          <w:bCs/>
        </w:rPr>
        <w:t xml:space="preserve"> </w:t>
      </w:r>
      <w:r w:rsidR="00614B43" w:rsidRPr="001462A6">
        <w:rPr>
          <w:bCs/>
        </w:rPr>
        <w:t xml:space="preserve">a respeito </w:t>
      </w:r>
      <w:r w:rsidR="00F5599E" w:rsidRPr="001462A6">
        <w:rPr>
          <w:bCs/>
        </w:rPr>
        <w:t>da Emissão</w:t>
      </w:r>
      <w:r w:rsidR="00A466CC" w:rsidRPr="001462A6">
        <w:rPr>
          <w:bCs/>
        </w:rPr>
        <w:t xml:space="preserve"> e da</w:t>
      </w:r>
      <w:r w:rsidR="0057741A" w:rsidRPr="001462A6">
        <w:rPr>
          <w:bCs/>
        </w:rPr>
        <w:t>s</w:t>
      </w:r>
      <w:r w:rsidR="00A466CC" w:rsidRPr="001462A6">
        <w:rPr>
          <w:bCs/>
        </w:rPr>
        <w:t xml:space="preserve"> </w:t>
      </w:r>
      <w:r w:rsidR="0057741A" w:rsidRPr="001462A6">
        <w:rPr>
          <w:bCs/>
        </w:rPr>
        <w:t xml:space="preserve">Cessões </w:t>
      </w:r>
      <w:r w:rsidR="00A466CC" w:rsidRPr="001462A6">
        <w:rPr>
          <w:bCs/>
        </w:rPr>
        <w:t>Fiduciária</w:t>
      </w:r>
      <w:r w:rsidR="0057741A" w:rsidRPr="001462A6">
        <w:rPr>
          <w:bCs/>
        </w:rPr>
        <w:t>s</w:t>
      </w:r>
      <w:r w:rsidR="00BD3A92" w:rsidRPr="001462A6">
        <w:t xml:space="preserve">, </w:t>
      </w:r>
      <w:r w:rsidR="00DC6A9D" w:rsidRPr="001462A6">
        <w:t xml:space="preserve">bem como </w:t>
      </w:r>
      <w:r w:rsidR="00411744" w:rsidRPr="001462A6">
        <w:rPr>
          <w:bCs/>
        </w:rPr>
        <w:t xml:space="preserve">a realizar os pagamentos dos </w:t>
      </w:r>
      <w:r w:rsidR="00411744" w:rsidRPr="001462A6">
        <w:t>Direitos de Crédito</w:t>
      </w:r>
      <w:r w:rsidR="00411744" w:rsidRPr="001462A6">
        <w:rPr>
          <w:bCs/>
        </w:rPr>
        <w:t xml:space="preserve"> exclusivamente na</w:t>
      </w:r>
      <w:r w:rsidR="00A67B09">
        <w:rPr>
          <w:bCs/>
        </w:rPr>
        <w:t>s</w:t>
      </w:r>
      <w:r w:rsidR="00411744" w:rsidRPr="001462A6">
        <w:rPr>
          <w:bCs/>
        </w:rPr>
        <w:t xml:space="preserve"> Conta</w:t>
      </w:r>
      <w:r w:rsidR="00A67B09">
        <w:rPr>
          <w:bCs/>
        </w:rPr>
        <w:t>s</w:t>
      </w:r>
      <w:r w:rsidR="00411744" w:rsidRPr="001462A6">
        <w:rPr>
          <w:bCs/>
        </w:rPr>
        <w:t xml:space="preserve"> Vinculada</w:t>
      </w:r>
      <w:r w:rsidR="00A67B09">
        <w:rPr>
          <w:bCs/>
        </w:rPr>
        <w:t>s</w:t>
      </w:r>
      <w:r w:rsidR="00411744" w:rsidRPr="001462A6">
        <w:rPr>
          <w:bCs/>
        </w:rPr>
        <w:t>,</w:t>
      </w:r>
      <w:r w:rsidR="00411744" w:rsidRPr="001462A6" w:rsidDel="00190CA0">
        <w:t xml:space="preserve"> </w:t>
      </w:r>
      <w:r w:rsidR="00F31313" w:rsidRPr="00907F9B">
        <w:rPr>
          <w:highlight w:val="lightGray"/>
        </w:rPr>
        <w:t>[</w:t>
      </w:r>
      <w:r w:rsidR="00411744" w:rsidRPr="00907F9B">
        <w:rPr>
          <w:highlight w:val="lightGray"/>
        </w:rPr>
        <w:t xml:space="preserve">a ser enviada conjuntamente com os </w:t>
      </w:r>
      <w:r w:rsidR="0038015D" w:rsidRPr="00907F9B">
        <w:rPr>
          <w:highlight w:val="lightGray"/>
        </w:rPr>
        <w:t xml:space="preserve">boletos </w:t>
      </w:r>
      <w:r w:rsidR="00190CA0" w:rsidRPr="00907F9B">
        <w:rPr>
          <w:highlight w:val="lightGray"/>
        </w:rPr>
        <w:t xml:space="preserve">bancários </w:t>
      </w:r>
      <w:r w:rsidR="0038015D" w:rsidRPr="00907F9B">
        <w:rPr>
          <w:highlight w:val="lightGray"/>
        </w:rPr>
        <w:t>de cobrança</w:t>
      </w:r>
      <w:r w:rsidR="00907F9B" w:rsidRPr="00907F9B">
        <w:rPr>
          <w:highlight w:val="lightGray"/>
        </w:rPr>
        <w:t>, conforme aplicável,</w:t>
      </w:r>
      <w:r w:rsidR="00907F9B">
        <w:t>]</w:t>
      </w:r>
      <w:r w:rsidR="003A4E2F">
        <w:t xml:space="preserve"> e </w:t>
      </w:r>
      <w:r w:rsidR="003A4E2F" w:rsidRPr="001462A6">
        <w:rPr>
          <w:bCs/>
        </w:rPr>
        <w:t xml:space="preserve">a qual deverá ser comprovada ao Agente Fiduciário por meio do </w:t>
      </w:r>
      <w:r w:rsidR="003A4E2F">
        <w:t>comprovante de seu envio</w:t>
      </w:r>
      <w:r w:rsidR="00DC4131" w:rsidRPr="001462A6">
        <w:rPr>
          <w:bCs/>
        </w:rPr>
        <w:t>.</w:t>
      </w:r>
      <w:r w:rsidR="00847A98" w:rsidRPr="001462A6">
        <w:rPr>
          <w:bCs/>
        </w:rPr>
        <w:t xml:space="preserve"> </w:t>
      </w:r>
      <w:r w:rsidR="00F31313">
        <w:rPr>
          <w:bCs/>
        </w:rPr>
        <w:t>[</w:t>
      </w:r>
      <w:r w:rsidR="00F31313" w:rsidRPr="00F31313">
        <w:rPr>
          <w:b/>
          <w:bCs/>
          <w:highlight w:val="lightGray"/>
        </w:rPr>
        <w:t>Nota Monteiro Rusu:</w:t>
      </w:r>
      <w:r w:rsidR="00F31313" w:rsidRPr="00F31313">
        <w:rPr>
          <w:bCs/>
          <w:highlight w:val="lightGray"/>
        </w:rPr>
        <w:t xml:space="preserve"> </w:t>
      </w:r>
      <w:r w:rsidR="00F31313" w:rsidRPr="00F31313">
        <w:rPr>
          <w:bCs/>
          <w:i/>
          <w:highlight w:val="lightGray"/>
        </w:rPr>
        <w:t>Companhia, por gentileza confirmar se neste caso há pagamentos por boletos bancários</w:t>
      </w:r>
      <w:r w:rsidR="00F31313">
        <w:rPr>
          <w:bCs/>
        </w:rPr>
        <w:t>]</w:t>
      </w:r>
    </w:p>
    <w:p w14:paraId="22CCAD46" w14:textId="77777777" w:rsidR="008F6A92" w:rsidRPr="001462A6" w:rsidRDefault="008F6A92" w:rsidP="00857331">
      <w:pPr>
        <w:pStyle w:val="Header"/>
        <w:tabs>
          <w:tab w:val="left" w:pos="1418"/>
        </w:tabs>
        <w:spacing w:line="300" w:lineRule="exact"/>
        <w:ind w:left="709"/>
      </w:pPr>
    </w:p>
    <w:p w14:paraId="21202C4D" w14:textId="0E2CC35F" w:rsidR="00FE79AF" w:rsidRPr="001462A6" w:rsidRDefault="00287975" w:rsidP="00857331">
      <w:pPr>
        <w:pStyle w:val="Header"/>
        <w:tabs>
          <w:tab w:val="left" w:pos="1418"/>
        </w:tabs>
        <w:spacing w:line="300" w:lineRule="exact"/>
        <w:ind w:left="709"/>
      </w:pPr>
      <w:r w:rsidRPr="001462A6">
        <w:t>6</w:t>
      </w:r>
      <w:r w:rsidR="008F6A92" w:rsidRPr="001462A6">
        <w:t>.1.2.</w:t>
      </w:r>
      <w:r w:rsidR="008F6A92" w:rsidRPr="001462A6">
        <w:tab/>
      </w:r>
      <w:r w:rsidR="00FE79AF" w:rsidRPr="001462A6">
        <w:t xml:space="preserve">É vedado </w:t>
      </w:r>
      <w:r w:rsidR="00D12E53" w:rsidRPr="001462A6">
        <w:t xml:space="preserve">à </w:t>
      </w:r>
      <w:r w:rsidR="0063733D">
        <w:t>Cedente</w:t>
      </w:r>
      <w:r w:rsidR="002D6486" w:rsidRPr="001462A6">
        <w:t xml:space="preserve"> </w:t>
      </w:r>
      <w:r w:rsidR="00FE79AF" w:rsidRPr="001462A6">
        <w:t>aceitar quaisquer outros meios de pagamento, incluindo sem limitação, dação em pagamento</w:t>
      </w:r>
      <w:r w:rsidR="001452FC" w:rsidRPr="001462A6">
        <w:t xml:space="preserve"> e/ou compensação </w:t>
      </w:r>
      <w:r w:rsidR="00D85256" w:rsidRPr="001462A6">
        <w:t xml:space="preserve">em relação ao valor de </w:t>
      </w:r>
      <w:r w:rsidR="001452FC" w:rsidRPr="001462A6">
        <w:t xml:space="preserve">qualquer </w:t>
      </w:r>
      <w:r w:rsidR="00D85256" w:rsidRPr="001462A6">
        <w:t>Direito de Crédito</w:t>
      </w:r>
      <w:r w:rsidR="00FE79AF" w:rsidRPr="001462A6">
        <w:t>, com relação aos Direitos de Crédito.</w:t>
      </w:r>
    </w:p>
    <w:p w14:paraId="6A503F97" w14:textId="77777777" w:rsidR="0086092B" w:rsidRPr="001462A6" w:rsidRDefault="0086092B" w:rsidP="00857331">
      <w:pPr>
        <w:pStyle w:val="Header"/>
        <w:tabs>
          <w:tab w:val="left" w:pos="1418"/>
        </w:tabs>
        <w:spacing w:line="300" w:lineRule="exact"/>
        <w:ind w:left="709"/>
      </w:pPr>
    </w:p>
    <w:p w14:paraId="23A477D9" w14:textId="2D156FED" w:rsidR="0086092B" w:rsidRPr="001462A6" w:rsidRDefault="00287975" w:rsidP="00857331">
      <w:pPr>
        <w:pStyle w:val="Header"/>
        <w:tabs>
          <w:tab w:val="left" w:pos="1418"/>
        </w:tabs>
        <w:spacing w:line="300" w:lineRule="exact"/>
        <w:ind w:left="709"/>
      </w:pPr>
      <w:r w:rsidRPr="001462A6">
        <w:t>6</w:t>
      </w:r>
      <w:r w:rsidR="0086092B" w:rsidRPr="001462A6">
        <w:t>.1.</w:t>
      </w:r>
      <w:r w:rsidR="008F6A92" w:rsidRPr="001462A6">
        <w:t>3</w:t>
      </w:r>
      <w:r w:rsidR="00990414" w:rsidRPr="001462A6">
        <w:t>.</w:t>
      </w:r>
      <w:r w:rsidR="0086092B" w:rsidRPr="001462A6">
        <w:tab/>
        <w:t xml:space="preserve">Sem prejuízo do estabelecido na Cláusula </w:t>
      </w:r>
      <w:r w:rsidRPr="001462A6">
        <w:t>6</w:t>
      </w:r>
      <w:r w:rsidR="0086092B" w:rsidRPr="001462A6">
        <w:t>.1.</w:t>
      </w:r>
      <w:r w:rsidR="00B75DCC" w:rsidRPr="001462A6">
        <w:t xml:space="preserve"> acima</w:t>
      </w:r>
      <w:r w:rsidR="0086092B" w:rsidRPr="001462A6">
        <w:t>, os valores eventualmente recebidos pel</w:t>
      </w:r>
      <w:r w:rsidR="00D12E53" w:rsidRPr="001462A6">
        <w:t xml:space="preserve">a </w:t>
      </w:r>
      <w:r w:rsidR="0063733D">
        <w:t>Cedente</w:t>
      </w:r>
      <w:r w:rsidR="00EE5392" w:rsidRPr="001462A6">
        <w:t xml:space="preserve"> </w:t>
      </w:r>
      <w:r w:rsidR="0086092B" w:rsidRPr="001462A6">
        <w:t xml:space="preserve">decorrentes do pagamento </w:t>
      </w:r>
      <w:r w:rsidR="00F114F6" w:rsidRPr="001462A6">
        <w:t xml:space="preserve">dos </w:t>
      </w:r>
      <w:r w:rsidR="00411744" w:rsidRPr="001462A6">
        <w:rPr>
          <w:bCs/>
        </w:rPr>
        <w:t>Direitos Creditórios</w:t>
      </w:r>
      <w:r w:rsidR="00EA26CA" w:rsidRPr="001462A6">
        <w:t xml:space="preserve"> que não tenham sido recebidos na</w:t>
      </w:r>
      <w:r w:rsidR="00A67B09">
        <w:t>s</w:t>
      </w:r>
      <w:r w:rsidR="00EA26CA" w:rsidRPr="001462A6">
        <w:t xml:space="preserve"> Conta</w:t>
      </w:r>
      <w:r w:rsidR="00A67B09">
        <w:t>s</w:t>
      </w:r>
      <w:r w:rsidR="00EA26CA" w:rsidRPr="001462A6">
        <w:t xml:space="preserve"> Vinculada</w:t>
      </w:r>
      <w:r w:rsidR="00A67B09">
        <w:t>s</w:t>
      </w:r>
      <w:r w:rsidR="0086092B" w:rsidRPr="001462A6">
        <w:t>, serão acolhidos pel</w:t>
      </w:r>
      <w:r w:rsidR="00D12E53" w:rsidRPr="001462A6">
        <w:t xml:space="preserve">a </w:t>
      </w:r>
      <w:r w:rsidR="0063733D">
        <w:t>Cedente</w:t>
      </w:r>
      <w:r w:rsidR="00B76563" w:rsidRPr="001462A6">
        <w:t xml:space="preserve">, </w:t>
      </w:r>
      <w:r w:rsidR="0086092B" w:rsidRPr="001462A6">
        <w:t>na qualidade de</w:t>
      </w:r>
      <w:r w:rsidR="00497689" w:rsidRPr="001462A6">
        <w:t xml:space="preserve"> fiel</w:t>
      </w:r>
      <w:r w:rsidR="0086092B" w:rsidRPr="001462A6">
        <w:t xml:space="preserve"> </w:t>
      </w:r>
      <w:r w:rsidR="00497689" w:rsidRPr="001462A6">
        <w:t xml:space="preserve">depositária </w:t>
      </w:r>
      <w:r w:rsidR="0086092B" w:rsidRPr="001462A6">
        <w:t>do</w:t>
      </w:r>
      <w:r w:rsidR="008B497C" w:rsidRPr="001462A6">
        <w:t>s</w:t>
      </w:r>
      <w:r w:rsidR="0086092B" w:rsidRPr="001462A6">
        <w:t xml:space="preserve"> </w:t>
      </w:r>
      <w:r w:rsidR="008B497C" w:rsidRPr="001462A6">
        <w:t>créditos</w:t>
      </w:r>
      <w:r w:rsidR="0086092B" w:rsidRPr="001462A6">
        <w:t>, e deverão ser transferidos para a</w:t>
      </w:r>
      <w:r w:rsidR="00A67B09">
        <w:t>s</w:t>
      </w:r>
      <w:r w:rsidR="0086092B" w:rsidRPr="001462A6">
        <w:t xml:space="preserve"> </w:t>
      </w:r>
      <w:r w:rsidR="00411744" w:rsidRPr="001462A6">
        <w:t>respectiva</w:t>
      </w:r>
      <w:r w:rsidR="00A67B09">
        <w:t>s</w:t>
      </w:r>
      <w:r w:rsidR="00411744" w:rsidRPr="001462A6">
        <w:t xml:space="preserve"> </w:t>
      </w:r>
      <w:r w:rsidR="0086092B" w:rsidRPr="001462A6">
        <w:t>Conta</w:t>
      </w:r>
      <w:r w:rsidR="00A67B09">
        <w:t>s</w:t>
      </w:r>
      <w:r w:rsidR="0086092B" w:rsidRPr="001462A6">
        <w:t xml:space="preserve"> Vinculada</w:t>
      </w:r>
      <w:r w:rsidR="00A67B09">
        <w:t>s</w:t>
      </w:r>
      <w:r w:rsidR="0086092B" w:rsidRPr="001462A6">
        <w:t xml:space="preserve"> no prazo máximo de </w:t>
      </w:r>
      <w:r w:rsidR="008107CE" w:rsidRPr="001462A6">
        <w:t xml:space="preserve">05 </w:t>
      </w:r>
      <w:r w:rsidR="0086092B" w:rsidRPr="001462A6">
        <w:t>(</w:t>
      </w:r>
      <w:r w:rsidR="008107CE" w:rsidRPr="001462A6">
        <w:t>cinco</w:t>
      </w:r>
      <w:r w:rsidR="0086092B" w:rsidRPr="001462A6">
        <w:t xml:space="preserve">) </w:t>
      </w:r>
      <w:r w:rsidR="00B76563" w:rsidRPr="001462A6">
        <w:t>Dia</w:t>
      </w:r>
      <w:r w:rsidR="008107CE" w:rsidRPr="001462A6">
        <w:t>s</w:t>
      </w:r>
      <w:r w:rsidR="00B76563" w:rsidRPr="001462A6">
        <w:t xml:space="preserve"> </w:t>
      </w:r>
      <w:r w:rsidR="0086092B" w:rsidRPr="001462A6">
        <w:rPr>
          <w:caps/>
        </w:rPr>
        <w:t>ú</w:t>
      </w:r>
      <w:r w:rsidR="0086092B" w:rsidRPr="001462A6">
        <w:t>t</w:t>
      </w:r>
      <w:r w:rsidR="008107CE" w:rsidRPr="001462A6">
        <w:t>eis</w:t>
      </w:r>
      <w:r w:rsidR="00F114F6" w:rsidRPr="001462A6">
        <w:t xml:space="preserve"> contado</w:t>
      </w:r>
      <w:r w:rsidR="008107CE" w:rsidRPr="001462A6">
        <w:t>s</w:t>
      </w:r>
      <w:r w:rsidR="0086092B" w:rsidRPr="001462A6">
        <w:t xml:space="preserve"> do recebimento dos respectivos valores.</w:t>
      </w:r>
    </w:p>
    <w:p w14:paraId="77967A33" w14:textId="77777777" w:rsidR="002B2CED" w:rsidRPr="001462A6" w:rsidRDefault="002B2CED" w:rsidP="00857331">
      <w:pPr>
        <w:pStyle w:val="Header"/>
        <w:tabs>
          <w:tab w:val="left" w:pos="1418"/>
        </w:tabs>
        <w:spacing w:line="300" w:lineRule="exact"/>
        <w:ind w:left="709"/>
      </w:pPr>
    </w:p>
    <w:p w14:paraId="62DAE379" w14:textId="5AB7BC66" w:rsidR="0086092B" w:rsidRPr="001462A6" w:rsidRDefault="00287975" w:rsidP="00857331">
      <w:pPr>
        <w:pStyle w:val="Header"/>
        <w:tabs>
          <w:tab w:val="left" w:pos="1418"/>
        </w:tabs>
        <w:spacing w:line="300" w:lineRule="exact"/>
        <w:ind w:left="709"/>
      </w:pPr>
      <w:r w:rsidRPr="001462A6">
        <w:t>6</w:t>
      </w:r>
      <w:r w:rsidR="00E4423C" w:rsidRPr="001462A6">
        <w:t>.1.</w:t>
      </w:r>
      <w:r w:rsidR="008F6A92" w:rsidRPr="001462A6">
        <w:t>4</w:t>
      </w:r>
      <w:r w:rsidR="00E4423C" w:rsidRPr="001462A6">
        <w:t>.</w:t>
      </w:r>
      <w:r w:rsidR="00E4423C" w:rsidRPr="001462A6">
        <w:tab/>
      </w:r>
      <w:r w:rsidR="0086092B" w:rsidRPr="001462A6">
        <w:t xml:space="preserve">Todos os </w:t>
      </w:r>
      <w:r w:rsidR="00B76563" w:rsidRPr="001462A6">
        <w:t xml:space="preserve">recursos provenientes de </w:t>
      </w:r>
      <w:r w:rsidR="0086092B" w:rsidRPr="001462A6">
        <w:t xml:space="preserve">pagamentos </w:t>
      </w:r>
      <w:r w:rsidR="00F114F6" w:rsidRPr="001462A6">
        <w:t>dos</w:t>
      </w:r>
      <w:r w:rsidR="00B76563" w:rsidRPr="001462A6">
        <w:t xml:space="preserve"> Direitos </w:t>
      </w:r>
      <w:r w:rsidR="00F2346A" w:rsidRPr="001462A6">
        <w:t>Creditórios</w:t>
      </w:r>
      <w:r w:rsidR="00B76563" w:rsidRPr="001462A6">
        <w:t xml:space="preserve"> </w:t>
      </w:r>
      <w:r w:rsidR="0086092B" w:rsidRPr="001462A6">
        <w:t xml:space="preserve">que a </w:t>
      </w:r>
      <w:r w:rsidR="0063733D">
        <w:t>Cedente</w:t>
      </w:r>
      <w:r w:rsidR="004353E9" w:rsidRPr="001462A6">
        <w:t xml:space="preserve"> </w:t>
      </w:r>
      <w:r w:rsidR="00D12E53" w:rsidRPr="001462A6">
        <w:t>transferir à</w:t>
      </w:r>
      <w:r w:rsidR="00A67B09">
        <w:t>s</w:t>
      </w:r>
      <w:r w:rsidR="00D12E53" w:rsidRPr="001462A6">
        <w:t xml:space="preserve"> Conta</w:t>
      </w:r>
      <w:r w:rsidR="00A67B09">
        <w:t>s</w:t>
      </w:r>
      <w:r w:rsidR="00D12E53" w:rsidRPr="001462A6">
        <w:t xml:space="preserve"> Vinculada</w:t>
      </w:r>
      <w:r w:rsidR="00A67B09">
        <w:t>s</w:t>
      </w:r>
      <w:r w:rsidR="0086092B" w:rsidRPr="001462A6">
        <w:t xml:space="preserve"> deverão ser feitos pelo seu valor efetivo, líquido de quaisquer impostos, taxas ou contribuições, atuais ou futuros, que incidam ou venham </w:t>
      </w:r>
      <w:r w:rsidR="00F114F6" w:rsidRPr="001462A6">
        <w:t xml:space="preserve">a </w:t>
      </w:r>
      <w:r w:rsidR="0086092B" w:rsidRPr="001462A6">
        <w:t xml:space="preserve">incidir sobre tais pagamentos, de tal modo que </w:t>
      </w:r>
      <w:r w:rsidR="00D12E53" w:rsidRPr="001462A6">
        <w:t xml:space="preserve">a </w:t>
      </w:r>
      <w:r w:rsidR="0063733D">
        <w:t>Cedente</w:t>
      </w:r>
      <w:r w:rsidR="00D05FF5" w:rsidRPr="001462A6">
        <w:t xml:space="preserve"> </w:t>
      </w:r>
      <w:r w:rsidR="0086092B" w:rsidRPr="001462A6">
        <w:t xml:space="preserve">deverá reajustar quaisquer valores para que, após tais deduções ou retenções, </w:t>
      </w:r>
      <w:r w:rsidR="00D12E53" w:rsidRPr="001462A6">
        <w:t>o valor depositado na Conta</w:t>
      </w:r>
      <w:r w:rsidR="00A67B09">
        <w:t>s</w:t>
      </w:r>
      <w:r w:rsidR="00D12E53" w:rsidRPr="001462A6">
        <w:t xml:space="preserve"> Vinculada</w:t>
      </w:r>
      <w:r w:rsidR="00A67B09">
        <w:t>s</w:t>
      </w:r>
      <w:r w:rsidR="00D12E53" w:rsidRPr="001462A6">
        <w:t xml:space="preserve"> seja</w:t>
      </w:r>
      <w:r w:rsidR="0086092B" w:rsidRPr="001462A6">
        <w:t xml:space="preserve"> o mesmo valor que </w:t>
      </w:r>
      <w:r w:rsidR="00F114F6" w:rsidRPr="001462A6">
        <w:t>t</w:t>
      </w:r>
      <w:r w:rsidR="0086092B" w:rsidRPr="001462A6">
        <w:t>eria recebido caso não tivessem ocorrido quaisquer deduções ou retenções.</w:t>
      </w:r>
    </w:p>
    <w:p w14:paraId="025576FF" w14:textId="77777777" w:rsidR="00816235" w:rsidRDefault="00816235" w:rsidP="00857331">
      <w:pPr>
        <w:suppressAutoHyphens w:val="0"/>
        <w:spacing w:line="300" w:lineRule="exact"/>
        <w:jc w:val="left"/>
        <w:rPr>
          <w:b/>
          <w:smallCaps/>
        </w:rPr>
      </w:pPr>
      <w:bookmarkStart w:id="98" w:name="_DV_M134"/>
      <w:bookmarkStart w:id="99" w:name="_DV_M135"/>
      <w:bookmarkStart w:id="100" w:name="_DV_M79"/>
      <w:bookmarkStart w:id="101" w:name="_DV_M80"/>
      <w:bookmarkEnd w:id="97"/>
      <w:bookmarkEnd w:id="98"/>
      <w:bookmarkEnd w:id="99"/>
      <w:bookmarkEnd w:id="100"/>
      <w:bookmarkEnd w:id="101"/>
    </w:p>
    <w:p w14:paraId="586FD694" w14:textId="77777777" w:rsidR="00222602" w:rsidRPr="001462A6" w:rsidRDefault="00222602" w:rsidP="00857331">
      <w:pPr>
        <w:suppressAutoHyphens w:val="0"/>
        <w:spacing w:line="300" w:lineRule="exact"/>
        <w:jc w:val="left"/>
        <w:rPr>
          <w:b/>
          <w:smallCaps/>
        </w:rPr>
      </w:pPr>
    </w:p>
    <w:p w14:paraId="024774EE" w14:textId="077F177B" w:rsidR="00FE79AF" w:rsidRPr="001462A6" w:rsidRDefault="00FE79AF" w:rsidP="00857331">
      <w:pPr>
        <w:suppressAutoHyphens w:val="0"/>
        <w:spacing w:line="300" w:lineRule="exact"/>
        <w:jc w:val="center"/>
        <w:rPr>
          <w:smallCaps/>
        </w:rPr>
      </w:pPr>
      <w:r w:rsidRPr="001462A6">
        <w:rPr>
          <w:b/>
          <w:smallCaps/>
        </w:rPr>
        <w:t xml:space="preserve">Cláusula </w:t>
      </w:r>
      <w:r w:rsidR="00287975" w:rsidRPr="001462A6">
        <w:rPr>
          <w:b/>
          <w:smallCaps/>
        </w:rPr>
        <w:t>Sétima</w:t>
      </w:r>
    </w:p>
    <w:p w14:paraId="0A5D7BF2" w14:textId="44D2C0C1" w:rsidR="00FE79AF" w:rsidRPr="001462A6" w:rsidRDefault="00FE79AF" w:rsidP="00857331">
      <w:pPr>
        <w:pStyle w:val="Corpodetexto21"/>
        <w:spacing w:line="300" w:lineRule="exact"/>
        <w:jc w:val="center"/>
        <w:rPr>
          <w:smallCaps/>
        </w:rPr>
      </w:pPr>
      <w:r w:rsidRPr="001462A6">
        <w:rPr>
          <w:smallCaps/>
        </w:rPr>
        <w:t>Obrigações d</w:t>
      </w:r>
      <w:r w:rsidR="00D12E53" w:rsidRPr="001462A6">
        <w:rPr>
          <w:smallCaps/>
        </w:rPr>
        <w:t xml:space="preserve">a </w:t>
      </w:r>
      <w:r w:rsidR="0063733D">
        <w:rPr>
          <w:smallCaps/>
        </w:rPr>
        <w:t>Cedente</w:t>
      </w:r>
      <w:r w:rsidR="00932167" w:rsidRPr="001462A6">
        <w:rPr>
          <w:smallCaps/>
        </w:rPr>
        <w:t xml:space="preserve"> </w:t>
      </w:r>
    </w:p>
    <w:p w14:paraId="3F68B035" w14:textId="77777777" w:rsidR="00A91A42" w:rsidRPr="001462A6" w:rsidRDefault="00A91A42" w:rsidP="00857331">
      <w:pPr>
        <w:tabs>
          <w:tab w:val="left" w:pos="709"/>
        </w:tabs>
        <w:spacing w:line="300" w:lineRule="exact"/>
      </w:pPr>
    </w:p>
    <w:p w14:paraId="2E3CC20E" w14:textId="0B3131B5" w:rsidR="00FE79AF" w:rsidRPr="001462A6" w:rsidRDefault="00FE79AF" w:rsidP="00857331">
      <w:pPr>
        <w:pStyle w:val="ListParagraph"/>
        <w:numPr>
          <w:ilvl w:val="1"/>
          <w:numId w:val="84"/>
        </w:numPr>
        <w:tabs>
          <w:tab w:val="left" w:pos="709"/>
        </w:tabs>
        <w:spacing w:line="300" w:lineRule="exact"/>
        <w:ind w:left="0" w:firstLine="0"/>
      </w:pPr>
      <w:r w:rsidRPr="001462A6">
        <w:t xml:space="preserve">Sem prejuízo das demais obrigações assumidas neste Contrato e nos demais Documentos da Operação, </w:t>
      </w:r>
      <w:r w:rsidR="00D12E53" w:rsidRPr="001462A6">
        <w:t xml:space="preserve">a </w:t>
      </w:r>
      <w:r w:rsidR="0063733D">
        <w:t>Cedente</w:t>
      </w:r>
      <w:r w:rsidR="00932167" w:rsidRPr="001462A6">
        <w:t xml:space="preserve"> </w:t>
      </w:r>
      <w:r w:rsidRPr="001462A6">
        <w:t>obriga-se a:</w:t>
      </w:r>
    </w:p>
    <w:p w14:paraId="6BED5159" w14:textId="77777777" w:rsidR="00FE79AF" w:rsidRPr="001462A6" w:rsidRDefault="00FE79AF" w:rsidP="00857331">
      <w:pPr>
        <w:spacing w:line="300" w:lineRule="exact"/>
      </w:pPr>
    </w:p>
    <w:p w14:paraId="0A56C15D" w14:textId="625D1D84"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 xml:space="preserve">abster-se de fornecer novas instruções de pagamento </w:t>
      </w:r>
      <w:r w:rsidR="000B41BC" w:rsidRPr="001462A6">
        <w:t xml:space="preserve">aos devedores dos Direitos </w:t>
      </w:r>
      <w:r w:rsidR="00F2346A" w:rsidRPr="001462A6">
        <w:t>Creditórios</w:t>
      </w:r>
      <w:r w:rsidR="00C72B02" w:rsidRPr="001462A6">
        <w:t xml:space="preserve"> </w:t>
      </w:r>
      <w:r w:rsidR="00E9202C" w:rsidRPr="001462A6">
        <w:t>e a qualquer terceiro que venha a sucedê-l</w:t>
      </w:r>
      <w:r w:rsidR="000B41BC" w:rsidRPr="001462A6">
        <w:t>os</w:t>
      </w:r>
      <w:r w:rsidR="00E9202C" w:rsidRPr="001462A6">
        <w:t xml:space="preserve"> na qualidade de </w:t>
      </w:r>
      <w:r w:rsidR="00813562" w:rsidRPr="001462A6">
        <w:t>d</w:t>
      </w:r>
      <w:r w:rsidR="00E9202C" w:rsidRPr="001462A6">
        <w:t>evedor</w:t>
      </w:r>
      <w:r w:rsidR="000B41BC" w:rsidRPr="001462A6">
        <w:t>es</w:t>
      </w:r>
      <w:r w:rsidRPr="001462A6">
        <w:t xml:space="preserve"> dos Direitos </w:t>
      </w:r>
      <w:r w:rsidR="00F2346A" w:rsidRPr="001462A6">
        <w:t>Creditórios</w:t>
      </w:r>
      <w:r w:rsidRPr="001462A6">
        <w:t xml:space="preserve">, exceto se de outra forma previamente acordado, por escrito, com o </w:t>
      </w:r>
      <w:r w:rsidR="005A78F4" w:rsidRPr="001462A6">
        <w:t>Agente Fiduciário</w:t>
      </w:r>
      <w:r w:rsidR="00D444AA" w:rsidRPr="001462A6">
        <w:t>, conforme deliberado pelos Debenturistas em sede de assembleia geral</w:t>
      </w:r>
      <w:r w:rsidRPr="001462A6">
        <w:t>;</w:t>
      </w:r>
    </w:p>
    <w:p w14:paraId="3D44D458" w14:textId="77777777" w:rsidR="00FE79AF" w:rsidRPr="001462A6" w:rsidRDefault="00FE79AF" w:rsidP="00857331">
      <w:pPr>
        <w:tabs>
          <w:tab w:val="left" w:pos="720"/>
          <w:tab w:val="left" w:pos="1440"/>
        </w:tabs>
        <w:spacing w:line="300" w:lineRule="exact"/>
      </w:pPr>
    </w:p>
    <w:p w14:paraId="1492F95B" w14:textId="0D01D9B8"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 xml:space="preserve">informar </w:t>
      </w:r>
      <w:r w:rsidR="00D444AA" w:rsidRPr="001462A6">
        <w:t xml:space="preserve">em até </w:t>
      </w:r>
      <w:r w:rsidR="00C1677A" w:rsidRPr="001462A6">
        <w:t>2</w:t>
      </w:r>
      <w:r w:rsidR="00D444AA" w:rsidRPr="001462A6">
        <w:t xml:space="preserve"> (</w:t>
      </w:r>
      <w:r w:rsidR="00C1677A" w:rsidRPr="001462A6">
        <w:t>dois</w:t>
      </w:r>
      <w:r w:rsidR="00D444AA" w:rsidRPr="001462A6">
        <w:t>) Dias Úteis</w:t>
      </w:r>
      <w:r w:rsidRPr="001462A6">
        <w:t xml:space="preserve"> ao </w:t>
      </w:r>
      <w:r w:rsidR="005A78F4" w:rsidRPr="001462A6">
        <w:t>Agente Fiduciário</w:t>
      </w:r>
      <w:r w:rsidRPr="001462A6">
        <w:t xml:space="preserve"> acerca de qualquer </w:t>
      </w:r>
      <w:r w:rsidR="00847B3A" w:rsidRPr="001462A6">
        <w:t xml:space="preserve">evento, de conhecimento da </w:t>
      </w:r>
      <w:r w:rsidR="0063733D">
        <w:t>Cedente</w:t>
      </w:r>
      <w:r w:rsidR="00847B3A" w:rsidRPr="001462A6">
        <w:t>,</w:t>
      </w:r>
      <w:r w:rsidRPr="001462A6">
        <w:t xml:space="preserve"> que possa de qualquer forma resultar na alteração do fluxo de pagamentos relativos aos Direitos </w:t>
      </w:r>
      <w:r w:rsidR="00F2346A" w:rsidRPr="001462A6">
        <w:t>Creditórios</w:t>
      </w:r>
      <w:r w:rsidRPr="001462A6">
        <w:t xml:space="preserve">; </w:t>
      </w:r>
    </w:p>
    <w:p w14:paraId="6574D32D" w14:textId="77777777" w:rsidR="00FE79AF" w:rsidRPr="001462A6" w:rsidRDefault="00FE79AF" w:rsidP="00857331">
      <w:pPr>
        <w:tabs>
          <w:tab w:val="left" w:pos="720"/>
          <w:tab w:val="left" w:pos="1440"/>
        </w:tabs>
        <w:spacing w:line="300" w:lineRule="exact"/>
      </w:pPr>
    </w:p>
    <w:p w14:paraId="4DD64B40" w14:textId="6EF79CC0"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lastRenderedPageBreak/>
        <w:t xml:space="preserve">permitir a fiscalização, pelo </w:t>
      </w:r>
      <w:r w:rsidR="005A78F4" w:rsidRPr="001462A6">
        <w:t>Agente Fiduciário</w:t>
      </w:r>
      <w:r w:rsidRPr="001462A6">
        <w:t xml:space="preserve"> e/ou por terceiros por eles autorizados, </w:t>
      </w:r>
      <w:r w:rsidR="00D444AA" w:rsidRPr="001462A6">
        <w:t xml:space="preserve">se assim solicitado pelos Debenturistas em sede de assembleia geral, </w:t>
      </w:r>
      <w:r w:rsidRPr="001462A6">
        <w:t>do cumprimento de todas as obrigações previstas neste Contrato</w:t>
      </w:r>
      <w:r w:rsidR="00D444AA" w:rsidRPr="001462A6">
        <w:t xml:space="preserve">, às expensas da </w:t>
      </w:r>
      <w:r w:rsidR="0063733D">
        <w:t>Cedente</w:t>
      </w:r>
      <w:r w:rsidRPr="001462A6">
        <w:t>;</w:t>
      </w:r>
    </w:p>
    <w:p w14:paraId="3111B14A" w14:textId="77777777" w:rsidR="00FE79AF" w:rsidRPr="001462A6" w:rsidRDefault="00FE79AF" w:rsidP="00857331">
      <w:pPr>
        <w:tabs>
          <w:tab w:val="left" w:pos="720"/>
          <w:tab w:val="left" w:pos="1440"/>
        </w:tabs>
        <w:spacing w:line="300" w:lineRule="exact"/>
      </w:pPr>
    </w:p>
    <w:p w14:paraId="0ECB31F6"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praticar todos os atos e cooperar com o</w:t>
      </w:r>
      <w:r w:rsidR="005A78F4" w:rsidRPr="001462A6">
        <w:t xml:space="preserve"> Agente Fiduciário</w:t>
      </w:r>
      <w:r w:rsidRPr="001462A6">
        <w:t>, conforme o caso, em tudo que se fizer necessário ao cumprimento do disposto neste Contrato;</w:t>
      </w:r>
    </w:p>
    <w:p w14:paraId="2448682F" w14:textId="77777777" w:rsidR="00FE79AF" w:rsidRPr="001462A6" w:rsidRDefault="00FE79AF" w:rsidP="00857331">
      <w:pPr>
        <w:spacing w:line="300" w:lineRule="exact"/>
      </w:pPr>
    </w:p>
    <w:p w14:paraId="08D1A74C"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manter sempre válidas, em vigor e em perfeita ordem todas as autorizações necessárias ao cumprimento das obrigações assumidas neste Contrato;</w:t>
      </w:r>
    </w:p>
    <w:p w14:paraId="6E0BC860" w14:textId="77777777" w:rsidR="00FE79AF" w:rsidRPr="001462A6" w:rsidRDefault="00FE79AF" w:rsidP="00857331">
      <w:pPr>
        <w:tabs>
          <w:tab w:val="num" w:pos="-2552"/>
        </w:tabs>
        <w:spacing w:line="300" w:lineRule="exact"/>
      </w:pPr>
    </w:p>
    <w:p w14:paraId="55130CCD"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manter a</w:t>
      </w:r>
      <w:r w:rsidR="007E19F7" w:rsidRPr="001462A6">
        <w:t>s</w:t>
      </w:r>
      <w:r w:rsidRPr="001462A6">
        <w:t xml:space="preserve"> </w:t>
      </w:r>
      <w:r w:rsidR="007E19F7" w:rsidRPr="001462A6">
        <w:t xml:space="preserve">Cessões </w:t>
      </w:r>
      <w:r w:rsidRPr="001462A6">
        <w:t>Fiduciária</w:t>
      </w:r>
      <w:r w:rsidR="007E19F7" w:rsidRPr="001462A6">
        <w:t>s</w:t>
      </w:r>
      <w:r w:rsidRPr="001462A6">
        <w:t xml:space="preserve"> objeto do presente Contrato existente</w:t>
      </w:r>
      <w:r w:rsidR="007E19F7" w:rsidRPr="001462A6">
        <w:t>s</w:t>
      </w:r>
      <w:r w:rsidRPr="001462A6">
        <w:t>, válida</w:t>
      </w:r>
      <w:r w:rsidR="007E19F7" w:rsidRPr="001462A6">
        <w:t>s</w:t>
      </w:r>
      <w:r w:rsidRPr="001462A6">
        <w:t>, eficaz</w:t>
      </w:r>
      <w:r w:rsidR="007E19F7" w:rsidRPr="001462A6">
        <w:t>es</w:t>
      </w:r>
      <w:r w:rsidRPr="001462A6">
        <w:t xml:space="preserve"> e em pleno vigor, sem qualquer restrição ou condição, e contabilizá</w:t>
      </w:r>
      <w:r w:rsidR="00FA59F3" w:rsidRPr="001462A6">
        <w:t>-</w:t>
      </w:r>
      <w:r w:rsidRPr="001462A6">
        <w:t>la</w:t>
      </w:r>
      <w:r w:rsidR="00EA26CA" w:rsidRPr="001462A6">
        <w:t>s</w:t>
      </w:r>
      <w:r w:rsidRPr="001462A6">
        <w:t xml:space="preserve"> na sua escrituração ou fazer constar nota explicativa no seu balanço;</w:t>
      </w:r>
    </w:p>
    <w:p w14:paraId="56DEED1D" w14:textId="77777777" w:rsidR="00FE79AF" w:rsidRPr="001462A6" w:rsidRDefault="00FE79AF" w:rsidP="00857331">
      <w:pPr>
        <w:tabs>
          <w:tab w:val="num" w:pos="-2552"/>
        </w:tabs>
        <w:spacing w:line="300" w:lineRule="exact"/>
      </w:pPr>
    </w:p>
    <w:p w14:paraId="413B46CE"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manter em dia o pagamento de todas as suas obrigações de natureza tributária que sejam necessárias para viabilizar o registro da</w:t>
      </w:r>
      <w:r w:rsidR="007E19F7" w:rsidRPr="001462A6">
        <w:t>s</w:t>
      </w:r>
      <w:r w:rsidRPr="001462A6">
        <w:t xml:space="preserve"> </w:t>
      </w:r>
      <w:r w:rsidR="007E19F7" w:rsidRPr="001462A6">
        <w:t xml:space="preserve">Cessões </w:t>
      </w:r>
      <w:r w:rsidRPr="001462A6">
        <w:t>Fiduciária</w:t>
      </w:r>
      <w:r w:rsidR="007E19F7" w:rsidRPr="001462A6">
        <w:t>s</w:t>
      </w:r>
      <w:r w:rsidRPr="001462A6">
        <w:t xml:space="preserve"> e de seus aditamentos, nos termos da legislação em vigor;</w:t>
      </w:r>
    </w:p>
    <w:p w14:paraId="1A181B70" w14:textId="77777777" w:rsidR="00FE79AF" w:rsidRPr="001462A6" w:rsidRDefault="00FE79AF" w:rsidP="00857331">
      <w:pPr>
        <w:tabs>
          <w:tab w:val="num" w:pos="-2552"/>
        </w:tabs>
        <w:spacing w:line="300" w:lineRule="exact"/>
      </w:pPr>
    </w:p>
    <w:p w14:paraId="29E15FEC"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dar ciência, por escrito, aos seus administradores e executivos, dos termos e condições deste Contrato, e fazer com que estes cumpram e façam cumprir todos os seus termos e condições;</w:t>
      </w:r>
    </w:p>
    <w:p w14:paraId="4629981B" w14:textId="77777777" w:rsidR="00FE79AF" w:rsidRPr="001462A6" w:rsidRDefault="00FE79AF" w:rsidP="00857331">
      <w:pPr>
        <w:tabs>
          <w:tab w:val="num" w:pos="-2552"/>
        </w:tabs>
        <w:spacing w:line="300" w:lineRule="exact"/>
      </w:pPr>
    </w:p>
    <w:p w14:paraId="44BD2690" w14:textId="0D7E2A94"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defender-se de forma tempestiva e eficaz de qualquer ato, ação, procedimento ou processo que possa, de qualquer forma, afetar de forma adversa para o</w:t>
      </w:r>
      <w:r w:rsidR="00F97524" w:rsidRPr="001462A6">
        <w:t xml:space="preserve"> Agente Fiduciário</w:t>
      </w:r>
      <w:r w:rsidRPr="001462A6">
        <w:t>,</w:t>
      </w:r>
      <w:r w:rsidR="003E57E0" w:rsidRPr="001462A6">
        <w:t xml:space="preserve"> na condição de representante dos Debenturistas,</w:t>
      </w:r>
      <w:r w:rsidRPr="001462A6">
        <w:t xml:space="preserve"> ou alterar a</w:t>
      </w:r>
      <w:r w:rsidR="007E19F7" w:rsidRPr="001462A6">
        <w:t>s</w:t>
      </w:r>
      <w:r w:rsidRPr="001462A6">
        <w:t xml:space="preserve"> </w:t>
      </w:r>
      <w:r w:rsidR="007E19F7" w:rsidRPr="001462A6">
        <w:t xml:space="preserve">Cessões </w:t>
      </w:r>
      <w:r w:rsidRPr="001462A6">
        <w:t>Fiduciária</w:t>
      </w:r>
      <w:r w:rsidR="007E19F7" w:rsidRPr="001462A6">
        <w:t>s</w:t>
      </w:r>
      <w:r w:rsidRPr="001462A6">
        <w:t>, os Direitos de Crédito</w:t>
      </w:r>
      <w:r w:rsidR="007E19F7" w:rsidRPr="001462A6">
        <w:t>, a</w:t>
      </w:r>
      <w:r w:rsidR="00A67B09">
        <w:t>s</w:t>
      </w:r>
      <w:r w:rsidR="007E19F7" w:rsidRPr="001462A6">
        <w:t xml:space="preserve"> Conta</w:t>
      </w:r>
      <w:r w:rsidR="00A67B09">
        <w:t>s</w:t>
      </w:r>
      <w:r w:rsidR="007E19F7" w:rsidRPr="001462A6">
        <w:t xml:space="preserve"> Vinculada</w:t>
      </w:r>
      <w:r w:rsidR="00A67B09">
        <w:t>s</w:t>
      </w:r>
      <w:r w:rsidRPr="001462A6">
        <w:t xml:space="preserve">, este Contrato e/ou o integral e pontual cumprimento das Obrigações Garantidas, bem como informar </w:t>
      </w:r>
      <w:r w:rsidR="00CD1145" w:rsidRPr="001462A6">
        <w:t xml:space="preserve">em até </w:t>
      </w:r>
      <w:r w:rsidR="00C1677A" w:rsidRPr="001462A6">
        <w:t>2</w:t>
      </w:r>
      <w:r w:rsidR="00CD1145" w:rsidRPr="001462A6">
        <w:t xml:space="preserve"> (</w:t>
      </w:r>
      <w:r w:rsidR="00C1677A" w:rsidRPr="001462A6">
        <w:t>dois</w:t>
      </w:r>
      <w:r w:rsidR="00CD1145" w:rsidRPr="001462A6">
        <w:t xml:space="preserve">) Dias Úteis </w:t>
      </w:r>
      <w:r w:rsidRPr="001462A6">
        <w:t xml:space="preserve">o </w:t>
      </w:r>
      <w:r w:rsidR="005A78F4" w:rsidRPr="001462A6">
        <w:t>Agente Fiduciário</w:t>
      </w:r>
      <w:r w:rsidR="00C1677A" w:rsidRPr="001462A6">
        <w:t xml:space="preserve"> </w:t>
      </w:r>
      <w:r w:rsidRPr="001462A6">
        <w:t>sobre qualquer ato, ação, procedimento ou processo a que se refere este inciso;</w:t>
      </w:r>
      <w:r w:rsidR="00186D84" w:rsidRPr="001462A6">
        <w:t xml:space="preserve"> </w:t>
      </w:r>
    </w:p>
    <w:p w14:paraId="277D4B97" w14:textId="77777777" w:rsidR="00FE79AF" w:rsidRPr="001462A6" w:rsidRDefault="00FE79AF" w:rsidP="00857331">
      <w:pPr>
        <w:tabs>
          <w:tab w:val="num" w:pos="-2552"/>
        </w:tabs>
        <w:spacing w:line="300" w:lineRule="exact"/>
      </w:pPr>
    </w:p>
    <w:p w14:paraId="0CC99B34" w14:textId="33DEE309"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 xml:space="preserve">franquear ao </w:t>
      </w:r>
      <w:r w:rsidR="005A78F4" w:rsidRPr="001462A6">
        <w:t>Agente Fiduciário</w:t>
      </w:r>
      <w:r w:rsidRPr="001462A6">
        <w:t>, ou a seus representantes, o livre acesso, inclusive eletrônico, para consulta à</w:t>
      </w:r>
      <w:r w:rsidR="00A67B09">
        <w:t>s</w:t>
      </w:r>
      <w:r w:rsidRPr="001462A6">
        <w:t xml:space="preserve"> Conta</w:t>
      </w:r>
      <w:r w:rsidR="00A67B09">
        <w:t>s</w:t>
      </w:r>
      <w:r w:rsidRPr="001462A6">
        <w:t xml:space="preserve"> Vinculada</w:t>
      </w:r>
      <w:r w:rsidR="00A67B09">
        <w:t>s</w:t>
      </w:r>
      <w:r w:rsidR="00907F9B">
        <w:t>, observado os termos do Contrato de Depósito</w:t>
      </w:r>
      <w:r w:rsidRPr="001462A6">
        <w:t>;</w:t>
      </w:r>
    </w:p>
    <w:p w14:paraId="2D53C7F9" w14:textId="77777777" w:rsidR="00FE79AF" w:rsidRPr="001462A6" w:rsidRDefault="00FE79AF" w:rsidP="00857331">
      <w:pPr>
        <w:spacing w:line="300" w:lineRule="exact"/>
      </w:pPr>
    </w:p>
    <w:p w14:paraId="022B6A23" w14:textId="3ED5996F" w:rsidR="00232A4C" w:rsidRPr="001462A6" w:rsidRDefault="00CD1145" w:rsidP="00857331">
      <w:pPr>
        <w:numPr>
          <w:ilvl w:val="0"/>
          <w:numId w:val="3"/>
        </w:numPr>
        <w:tabs>
          <w:tab w:val="clear" w:pos="2110"/>
          <w:tab w:val="num" w:pos="-1701"/>
          <w:tab w:val="left" w:pos="720"/>
          <w:tab w:val="left" w:pos="1440"/>
        </w:tabs>
        <w:spacing w:line="300" w:lineRule="exact"/>
        <w:ind w:left="0" w:firstLine="0"/>
      </w:pPr>
      <w:r w:rsidRPr="001462A6">
        <w:t>constatan</w:t>
      </w:r>
      <w:r w:rsidR="00907F9B">
        <w:t>do-se a ocorrência de qualquer decisão</w:t>
      </w:r>
      <w:r w:rsidRPr="001462A6">
        <w:t xml:space="preserve"> judicial condenatória ou </w:t>
      </w:r>
      <w:r w:rsidR="00907F9B">
        <w:t>decisão</w:t>
      </w:r>
      <w:r w:rsidRPr="001462A6">
        <w:t xml:space="preserve"> arbitral ou emissão de laudo arbitral definitivo, em sede de arresto, sequestro ou penhora que acarretem ou possam acarretar a deterioração dos Direitos </w:t>
      </w:r>
      <w:r w:rsidR="00F2346A" w:rsidRPr="001462A6">
        <w:t>Creditórios</w:t>
      </w:r>
      <w:r w:rsidRPr="001462A6">
        <w:t xml:space="preserve">, a </w:t>
      </w:r>
      <w:r w:rsidR="0063733D">
        <w:t>Cedente</w:t>
      </w:r>
      <w:r w:rsidRPr="001462A6">
        <w:t xml:space="preserve"> obriga-se a </w:t>
      </w:r>
      <w:r w:rsidR="00513545" w:rsidRPr="001462A6">
        <w:t xml:space="preserve">oferecer </w:t>
      </w:r>
      <w:r w:rsidRPr="001462A6">
        <w:t>reforç</w:t>
      </w:r>
      <w:r w:rsidR="00513545" w:rsidRPr="001462A6">
        <w:t>o</w:t>
      </w:r>
      <w:r w:rsidRPr="001462A6">
        <w:t xml:space="preserve"> ou complementa</w:t>
      </w:r>
      <w:r w:rsidR="00513545" w:rsidRPr="001462A6">
        <w:t>ção</w:t>
      </w:r>
      <w:r w:rsidR="00390C92" w:rsidRPr="001462A6">
        <w:t xml:space="preserve"> </w:t>
      </w:r>
      <w:r w:rsidR="00513545" w:rsidRPr="001462A6">
        <w:t>a</w:t>
      </w:r>
      <w:r w:rsidR="00390C92" w:rsidRPr="001462A6">
        <w:t xml:space="preserve">os Direitos </w:t>
      </w:r>
      <w:r w:rsidR="00F2346A" w:rsidRPr="001462A6">
        <w:t>Creditórios</w:t>
      </w:r>
      <w:r w:rsidRPr="001462A6">
        <w:t xml:space="preserve"> no prazo de </w:t>
      </w:r>
      <w:r w:rsidR="008F6A92" w:rsidRPr="001462A6">
        <w:t xml:space="preserve">5 (cinco) </w:t>
      </w:r>
      <w:r w:rsidRPr="001462A6">
        <w:t xml:space="preserve">Dias Úteis contados da </w:t>
      </w:r>
      <w:r w:rsidR="00513545" w:rsidRPr="001462A6">
        <w:t xml:space="preserve">ocorrência do evento para </w:t>
      </w:r>
      <w:r w:rsidRPr="001462A6">
        <w:t>aprovação dos Debenturistas em sede de assembleia geral</w:t>
      </w:r>
      <w:r w:rsidR="00232A4C" w:rsidRPr="001462A6">
        <w:t>;</w:t>
      </w:r>
      <w:r w:rsidR="00390C92" w:rsidRPr="001462A6">
        <w:t xml:space="preserve"> e</w:t>
      </w:r>
      <w:r w:rsidR="00513545" w:rsidRPr="001462A6">
        <w:t xml:space="preserve"> </w:t>
      </w:r>
    </w:p>
    <w:p w14:paraId="5693698D" w14:textId="77777777" w:rsidR="00232A4C" w:rsidRPr="001462A6" w:rsidRDefault="00232A4C" w:rsidP="00857331">
      <w:pPr>
        <w:tabs>
          <w:tab w:val="left" w:pos="720"/>
          <w:tab w:val="left" w:pos="1440"/>
        </w:tabs>
        <w:spacing w:line="300" w:lineRule="exact"/>
      </w:pPr>
    </w:p>
    <w:p w14:paraId="70451FD6" w14:textId="1F68D0FF" w:rsidR="000B0603" w:rsidRPr="001462A6" w:rsidRDefault="00232A4C" w:rsidP="00857331">
      <w:pPr>
        <w:numPr>
          <w:ilvl w:val="0"/>
          <w:numId w:val="3"/>
        </w:numPr>
        <w:tabs>
          <w:tab w:val="clear" w:pos="2110"/>
          <w:tab w:val="num" w:pos="-1701"/>
          <w:tab w:val="left" w:pos="720"/>
          <w:tab w:val="left" w:pos="1440"/>
        </w:tabs>
        <w:spacing w:line="300" w:lineRule="exact"/>
        <w:ind w:left="0" w:firstLine="0"/>
      </w:pPr>
      <w:r w:rsidRPr="001462A6">
        <w:t>observar o Fluxo Mensal Mínimo</w:t>
      </w:r>
      <w:r w:rsidR="003C3FEA" w:rsidRPr="001462A6">
        <w:t xml:space="preserve"> </w:t>
      </w:r>
      <w:r w:rsidRPr="001462A6">
        <w:t>exigido nos termos deste Contrato</w:t>
      </w:r>
      <w:r w:rsidR="005C673A" w:rsidRPr="001462A6">
        <w:t>.</w:t>
      </w:r>
    </w:p>
    <w:p w14:paraId="7955C435" w14:textId="77777777" w:rsidR="00EC59BA" w:rsidRPr="001462A6" w:rsidRDefault="00EC59BA" w:rsidP="00857331">
      <w:pPr>
        <w:suppressAutoHyphens w:val="0"/>
        <w:spacing w:line="300" w:lineRule="exact"/>
        <w:jc w:val="left"/>
      </w:pPr>
    </w:p>
    <w:p w14:paraId="320247B1" w14:textId="77777777" w:rsidR="00DC23EE" w:rsidRPr="001462A6" w:rsidRDefault="00DC23EE" w:rsidP="00857331">
      <w:pPr>
        <w:pStyle w:val="BodyText"/>
        <w:tabs>
          <w:tab w:val="left" w:pos="709"/>
        </w:tabs>
        <w:spacing w:line="300" w:lineRule="exact"/>
      </w:pPr>
    </w:p>
    <w:p w14:paraId="3CAC6C0D" w14:textId="7796AE9C" w:rsidR="000D03BA" w:rsidRPr="001462A6" w:rsidRDefault="000D03BA" w:rsidP="00857331">
      <w:pPr>
        <w:suppressAutoHyphens w:val="0"/>
        <w:spacing w:line="300" w:lineRule="exact"/>
        <w:jc w:val="center"/>
        <w:rPr>
          <w:b/>
          <w:smallCaps/>
        </w:rPr>
      </w:pPr>
      <w:r w:rsidRPr="001462A6">
        <w:rPr>
          <w:b/>
          <w:smallCaps/>
        </w:rPr>
        <w:t xml:space="preserve">Cláusula </w:t>
      </w:r>
      <w:r w:rsidR="00287975" w:rsidRPr="001462A6">
        <w:rPr>
          <w:b/>
          <w:smallCaps/>
        </w:rPr>
        <w:t>Oitava</w:t>
      </w:r>
    </w:p>
    <w:p w14:paraId="3DBA05F1" w14:textId="77777777" w:rsidR="003459D8" w:rsidRPr="001462A6" w:rsidRDefault="003459D8" w:rsidP="00857331">
      <w:pPr>
        <w:pStyle w:val="Legal2L1"/>
        <w:widowControl w:val="0"/>
        <w:spacing w:after="0" w:line="300" w:lineRule="exact"/>
        <w:jc w:val="center"/>
        <w:rPr>
          <w:b/>
          <w:smallCaps/>
          <w:szCs w:val="24"/>
          <w:lang w:val="pt-BR"/>
        </w:rPr>
      </w:pPr>
      <w:r w:rsidRPr="001462A6">
        <w:rPr>
          <w:b/>
          <w:smallCaps/>
          <w:szCs w:val="24"/>
          <w:lang w:val="pt-BR"/>
        </w:rPr>
        <w:t xml:space="preserve">Declarações e Garantias </w:t>
      </w:r>
    </w:p>
    <w:p w14:paraId="2482B283" w14:textId="77777777" w:rsidR="00A91A42" w:rsidRPr="001462A6" w:rsidRDefault="00A91A42" w:rsidP="00857331">
      <w:pPr>
        <w:pStyle w:val="BodyText"/>
        <w:tabs>
          <w:tab w:val="left" w:pos="709"/>
        </w:tabs>
        <w:spacing w:line="300" w:lineRule="exact"/>
        <w:rPr>
          <w:i w:val="0"/>
          <w:u w:val="none"/>
        </w:rPr>
      </w:pPr>
    </w:p>
    <w:p w14:paraId="45071BC3" w14:textId="1E21960B" w:rsidR="000D03BA" w:rsidRPr="001462A6" w:rsidRDefault="003459D8" w:rsidP="00857331">
      <w:pPr>
        <w:pStyle w:val="BodyText"/>
        <w:numPr>
          <w:ilvl w:val="1"/>
          <w:numId w:val="86"/>
        </w:numPr>
        <w:tabs>
          <w:tab w:val="left" w:pos="709"/>
        </w:tabs>
        <w:spacing w:line="300" w:lineRule="exact"/>
        <w:ind w:left="0" w:firstLine="0"/>
        <w:rPr>
          <w:i w:val="0"/>
          <w:u w:val="none"/>
        </w:rPr>
      </w:pPr>
      <w:r w:rsidRPr="001462A6">
        <w:rPr>
          <w:i w:val="0"/>
        </w:rPr>
        <w:lastRenderedPageBreak/>
        <w:t>Propriedade</w:t>
      </w:r>
      <w:r w:rsidR="00390C92" w:rsidRPr="001462A6">
        <w:rPr>
          <w:i w:val="0"/>
          <w:u w:val="none"/>
        </w:rPr>
        <w:t xml:space="preserve">. A </w:t>
      </w:r>
      <w:r w:rsidR="0063733D">
        <w:rPr>
          <w:i w:val="0"/>
          <w:u w:val="none"/>
        </w:rPr>
        <w:t>Cedente</w:t>
      </w:r>
      <w:r w:rsidR="00A35850" w:rsidRPr="001462A6">
        <w:rPr>
          <w:i w:val="0"/>
          <w:u w:val="none"/>
        </w:rPr>
        <w:t xml:space="preserve"> </w:t>
      </w:r>
      <w:r w:rsidRPr="001462A6">
        <w:rPr>
          <w:i w:val="0"/>
          <w:u w:val="none"/>
        </w:rPr>
        <w:t>declara que o</w:t>
      </w:r>
      <w:r w:rsidR="001423E1" w:rsidRPr="001462A6">
        <w:rPr>
          <w:i w:val="0"/>
          <w:u w:val="none"/>
        </w:rPr>
        <w:t xml:space="preserve">s Direitos </w:t>
      </w:r>
      <w:r w:rsidR="00F2346A" w:rsidRPr="001462A6">
        <w:rPr>
          <w:i w:val="0"/>
          <w:u w:val="none"/>
        </w:rPr>
        <w:t>Creditórios</w:t>
      </w:r>
      <w:r w:rsidR="001423E1" w:rsidRPr="001462A6">
        <w:rPr>
          <w:i w:val="0"/>
          <w:u w:val="none"/>
        </w:rPr>
        <w:t xml:space="preserve"> </w:t>
      </w:r>
      <w:r w:rsidRPr="001462A6">
        <w:rPr>
          <w:i w:val="0"/>
          <w:u w:val="none"/>
        </w:rPr>
        <w:t xml:space="preserve">objeto da garantia ora constituída </w:t>
      </w:r>
      <w:r w:rsidR="001423E1" w:rsidRPr="001462A6">
        <w:rPr>
          <w:i w:val="0"/>
          <w:u w:val="none"/>
        </w:rPr>
        <w:t xml:space="preserve">são </w:t>
      </w:r>
      <w:r w:rsidRPr="001462A6">
        <w:rPr>
          <w:i w:val="0"/>
          <w:u w:val="none"/>
        </w:rPr>
        <w:t>de sua exclusiva propriedade e posse</w:t>
      </w:r>
      <w:r w:rsidR="005B0A16" w:rsidRPr="001462A6">
        <w:rPr>
          <w:i w:val="0"/>
          <w:u w:val="none"/>
        </w:rPr>
        <w:t xml:space="preserve"> e se encontram</w:t>
      </w:r>
      <w:r w:rsidRPr="001462A6">
        <w:rPr>
          <w:i w:val="0"/>
          <w:u w:val="none"/>
        </w:rPr>
        <w:t xml:space="preserve"> livre</w:t>
      </w:r>
      <w:r w:rsidR="00390C92" w:rsidRPr="001462A6">
        <w:rPr>
          <w:i w:val="0"/>
          <w:u w:val="none"/>
        </w:rPr>
        <w:t>s</w:t>
      </w:r>
      <w:r w:rsidRPr="001462A6">
        <w:rPr>
          <w:i w:val="0"/>
          <w:u w:val="none"/>
        </w:rPr>
        <w:t xml:space="preserve"> e desembaraçado</w:t>
      </w:r>
      <w:r w:rsidR="00390C92" w:rsidRPr="001462A6">
        <w:rPr>
          <w:i w:val="0"/>
          <w:u w:val="none"/>
        </w:rPr>
        <w:t>s</w:t>
      </w:r>
      <w:r w:rsidRPr="001462A6">
        <w:rPr>
          <w:i w:val="0"/>
          <w:u w:val="none"/>
        </w:rPr>
        <w:t xml:space="preserve"> de quaisquer ônus, dívidas, dúvidas ou litígios, não havendo quaisquer restrições que impeçam a constituição do ônus aqui previsto</w:t>
      </w:r>
      <w:r w:rsidR="00EA723F" w:rsidRPr="001462A6">
        <w:rPr>
          <w:i w:val="0"/>
          <w:u w:val="none"/>
        </w:rPr>
        <w:t>.</w:t>
      </w:r>
    </w:p>
    <w:p w14:paraId="3CC0EF51" w14:textId="77777777" w:rsidR="003459D8" w:rsidRPr="001462A6" w:rsidRDefault="003459D8" w:rsidP="00857331">
      <w:pPr>
        <w:pStyle w:val="BodyText"/>
        <w:spacing w:line="300" w:lineRule="exact"/>
        <w:rPr>
          <w:i w:val="0"/>
          <w:u w:val="none"/>
        </w:rPr>
      </w:pPr>
    </w:p>
    <w:p w14:paraId="50A9CA58" w14:textId="72DDFE21" w:rsidR="003459D8" w:rsidRPr="001462A6" w:rsidRDefault="003459D8" w:rsidP="00857331">
      <w:pPr>
        <w:pStyle w:val="BodyText"/>
        <w:numPr>
          <w:ilvl w:val="1"/>
          <w:numId w:val="86"/>
        </w:numPr>
        <w:tabs>
          <w:tab w:val="left" w:pos="709"/>
        </w:tabs>
        <w:spacing w:line="300" w:lineRule="exact"/>
        <w:ind w:left="0" w:firstLine="0"/>
        <w:rPr>
          <w:i w:val="0"/>
          <w:u w:val="none"/>
        </w:rPr>
      </w:pPr>
      <w:r w:rsidRPr="001462A6">
        <w:rPr>
          <w:i w:val="0"/>
        </w:rPr>
        <w:t>Impedimentos</w:t>
      </w:r>
      <w:r w:rsidRPr="001462A6">
        <w:rPr>
          <w:i w:val="0"/>
          <w:u w:val="none"/>
        </w:rPr>
        <w:t xml:space="preserve">. A </w:t>
      </w:r>
      <w:r w:rsidR="0063733D">
        <w:rPr>
          <w:i w:val="0"/>
          <w:u w:val="none"/>
        </w:rPr>
        <w:t>Cedente</w:t>
      </w:r>
      <w:r w:rsidR="00A35850" w:rsidRPr="001462A6" w:rsidDel="00A35850">
        <w:rPr>
          <w:i w:val="0"/>
          <w:u w:val="none"/>
        </w:rPr>
        <w:t xml:space="preserve"> </w:t>
      </w:r>
      <w:r w:rsidRPr="001462A6">
        <w:rPr>
          <w:i w:val="0"/>
          <w:u w:val="none"/>
        </w:rPr>
        <w:t>declara expressamente não existir qualquer lei ou normativo emitido por qualquer autoridade competente, ou ainda qualquer disposição societária, contratual, convenção ou acordo de quotistas que proíba ou restrinja, de qualquer forma, a constituição da</w:t>
      </w:r>
      <w:r w:rsidR="007E19F7" w:rsidRPr="001462A6">
        <w:rPr>
          <w:i w:val="0"/>
          <w:u w:val="none"/>
        </w:rPr>
        <w:t>s</w:t>
      </w:r>
      <w:r w:rsidRPr="001462A6">
        <w:rPr>
          <w:i w:val="0"/>
          <w:u w:val="none"/>
        </w:rPr>
        <w:t xml:space="preserve"> presente</w:t>
      </w:r>
      <w:r w:rsidR="007E19F7" w:rsidRPr="001462A6">
        <w:rPr>
          <w:i w:val="0"/>
          <w:u w:val="none"/>
        </w:rPr>
        <w:t>s</w:t>
      </w:r>
      <w:r w:rsidRPr="001462A6">
        <w:rPr>
          <w:i w:val="0"/>
          <w:u w:val="none"/>
        </w:rPr>
        <w:t xml:space="preserve"> </w:t>
      </w:r>
      <w:r w:rsidR="007E19F7" w:rsidRPr="001462A6">
        <w:rPr>
          <w:i w:val="0"/>
          <w:u w:val="none"/>
        </w:rPr>
        <w:t xml:space="preserve">Cessões </w:t>
      </w:r>
      <w:r w:rsidR="001423E1" w:rsidRPr="001462A6">
        <w:rPr>
          <w:i w:val="0"/>
          <w:u w:val="none"/>
        </w:rPr>
        <w:t>Fiduciária</w:t>
      </w:r>
      <w:r w:rsidR="007E19F7" w:rsidRPr="001462A6">
        <w:rPr>
          <w:i w:val="0"/>
          <w:u w:val="none"/>
        </w:rPr>
        <w:t>s</w:t>
      </w:r>
      <w:r w:rsidRPr="001462A6">
        <w:rPr>
          <w:i w:val="0"/>
          <w:u w:val="none"/>
        </w:rPr>
        <w:t>, venda amigável ou qualquer outra forma de alienação ou disposição do</w:t>
      </w:r>
      <w:r w:rsidR="001423E1" w:rsidRPr="001462A6">
        <w:rPr>
          <w:i w:val="0"/>
          <w:u w:val="none"/>
        </w:rPr>
        <w:t>s Direitos de Crédito</w:t>
      </w:r>
      <w:r w:rsidRPr="001462A6">
        <w:rPr>
          <w:i w:val="0"/>
          <w:u w:val="none"/>
        </w:rPr>
        <w:t xml:space="preserve"> cedido</w:t>
      </w:r>
      <w:r w:rsidR="001423E1" w:rsidRPr="001462A6">
        <w:rPr>
          <w:i w:val="0"/>
          <w:u w:val="none"/>
        </w:rPr>
        <w:t>s</w:t>
      </w:r>
      <w:r w:rsidRPr="001462A6">
        <w:rPr>
          <w:i w:val="0"/>
          <w:u w:val="none"/>
        </w:rPr>
        <w:t xml:space="preserve"> em qualquer uma das hipóteses de vencimento antecipado e/ou descumprimento dos termos e condições dispostos na </w:t>
      </w:r>
      <w:r w:rsidR="00A35850" w:rsidRPr="001462A6">
        <w:rPr>
          <w:i w:val="0"/>
          <w:u w:val="none"/>
        </w:rPr>
        <w:t>Escritura de Emissão</w:t>
      </w:r>
      <w:r w:rsidRPr="001462A6">
        <w:rPr>
          <w:i w:val="0"/>
          <w:u w:val="none"/>
        </w:rPr>
        <w:t xml:space="preserve">. </w:t>
      </w:r>
    </w:p>
    <w:p w14:paraId="1CC47C98" w14:textId="77777777" w:rsidR="003459D8" w:rsidRPr="001462A6" w:rsidRDefault="003459D8" w:rsidP="00857331">
      <w:pPr>
        <w:pStyle w:val="BodyText"/>
        <w:spacing w:line="300" w:lineRule="exact"/>
        <w:rPr>
          <w:i w:val="0"/>
          <w:u w:val="none"/>
        </w:rPr>
      </w:pPr>
    </w:p>
    <w:p w14:paraId="38EC98E7" w14:textId="2FA57501" w:rsidR="003459D8" w:rsidRPr="001462A6" w:rsidRDefault="003459D8" w:rsidP="00857331">
      <w:pPr>
        <w:pStyle w:val="BodyText"/>
        <w:numPr>
          <w:ilvl w:val="1"/>
          <w:numId w:val="86"/>
        </w:numPr>
        <w:tabs>
          <w:tab w:val="left" w:pos="709"/>
        </w:tabs>
        <w:spacing w:line="300" w:lineRule="exact"/>
        <w:ind w:left="0" w:firstLine="0"/>
        <w:rPr>
          <w:i w:val="0"/>
          <w:u w:val="none"/>
        </w:rPr>
      </w:pPr>
      <w:r w:rsidRPr="001462A6">
        <w:rPr>
          <w:i w:val="0"/>
        </w:rPr>
        <w:t>Inexistência de Ações</w:t>
      </w:r>
      <w:r w:rsidR="00990414" w:rsidRPr="001462A6">
        <w:rPr>
          <w:i w:val="0"/>
          <w:u w:val="none"/>
        </w:rPr>
        <w:t>.</w:t>
      </w:r>
      <w:r w:rsidRPr="001462A6">
        <w:rPr>
          <w:i w:val="0"/>
          <w:u w:val="none"/>
        </w:rPr>
        <w:t xml:space="preserve"> A </w:t>
      </w:r>
      <w:r w:rsidR="0063733D">
        <w:rPr>
          <w:i w:val="0"/>
          <w:u w:val="none"/>
        </w:rPr>
        <w:t>Cedente</w:t>
      </w:r>
      <w:r w:rsidR="00A35850" w:rsidRPr="001462A6" w:rsidDel="00A35850">
        <w:rPr>
          <w:i w:val="0"/>
          <w:u w:val="none"/>
        </w:rPr>
        <w:t xml:space="preserve"> </w:t>
      </w:r>
      <w:r w:rsidRPr="001462A6">
        <w:rPr>
          <w:i w:val="0"/>
          <w:u w:val="none"/>
        </w:rPr>
        <w:t xml:space="preserve">neste ato declara e garante que não existe qualquer ação, demanda ou processo, administrativo ou judicial, ou ainda controvérsias, dúvidas e/ou contestações de qualquer espécie pendentes contra si, na qual esteja envolvida ou seja parte interessada, que, de qualquer forma, impliquem ou possa implicar impedimento à celebração do presente Contrato. </w:t>
      </w:r>
    </w:p>
    <w:p w14:paraId="67B2ACE8" w14:textId="77777777" w:rsidR="003459D8" w:rsidRPr="001462A6" w:rsidRDefault="003459D8" w:rsidP="00857331">
      <w:pPr>
        <w:pStyle w:val="Legal2L1"/>
        <w:widowControl w:val="0"/>
        <w:spacing w:after="0" w:line="300" w:lineRule="exact"/>
        <w:jc w:val="center"/>
        <w:rPr>
          <w:b/>
          <w:szCs w:val="24"/>
          <w:lang w:val="pt-BR"/>
        </w:rPr>
      </w:pPr>
    </w:p>
    <w:p w14:paraId="4CA03C10" w14:textId="00E25F5F" w:rsidR="003459D8" w:rsidRPr="001462A6" w:rsidRDefault="003459D8" w:rsidP="00857331">
      <w:pPr>
        <w:pStyle w:val="BodyText"/>
        <w:numPr>
          <w:ilvl w:val="1"/>
          <w:numId w:val="86"/>
        </w:numPr>
        <w:tabs>
          <w:tab w:val="left" w:pos="709"/>
        </w:tabs>
        <w:spacing w:line="300" w:lineRule="exact"/>
        <w:ind w:left="0" w:firstLine="0"/>
        <w:rPr>
          <w:i w:val="0"/>
          <w:u w:val="none"/>
        </w:rPr>
      </w:pPr>
      <w:r w:rsidRPr="001462A6">
        <w:rPr>
          <w:bCs/>
          <w:i w:val="0"/>
        </w:rPr>
        <w:t>Autorização Societária</w:t>
      </w:r>
      <w:r w:rsidR="00990414" w:rsidRPr="001462A6">
        <w:rPr>
          <w:bCs/>
          <w:i w:val="0"/>
          <w:u w:val="none"/>
        </w:rPr>
        <w:t>.</w:t>
      </w:r>
      <w:r w:rsidRPr="001462A6">
        <w:rPr>
          <w:b/>
          <w:bCs/>
          <w:i w:val="0"/>
          <w:u w:val="none"/>
        </w:rPr>
        <w:t xml:space="preserve"> </w:t>
      </w:r>
      <w:r w:rsidRPr="001462A6">
        <w:rPr>
          <w:i w:val="0"/>
          <w:u w:val="none"/>
        </w:rPr>
        <w:t xml:space="preserve">A </w:t>
      </w:r>
      <w:r w:rsidR="0063733D">
        <w:rPr>
          <w:i w:val="0"/>
          <w:u w:val="none"/>
        </w:rPr>
        <w:t>Cedente</w:t>
      </w:r>
      <w:r w:rsidR="00A35850" w:rsidRPr="001462A6" w:rsidDel="00A35850">
        <w:rPr>
          <w:i w:val="0"/>
          <w:u w:val="none"/>
        </w:rPr>
        <w:t xml:space="preserve"> </w:t>
      </w:r>
      <w:r w:rsidRPr="001462A6">
        <w:rPr>
          <w:i w:val="0"/>
          <w:u w:val="none"/>
        </w:rPr>
        <w:t>possui plena capacidade e autoridade para celebrar o presente Contrato e realizar todas as operações aqui previstas e cumprir todas as obrigações por el</w:t>
      </w:r>
      <w:r w:rsidR="00F60C66" w:rsidRPr="001462A6">
        <w:rPr>
          <w:i w:val="0"/>
          <w:u w:val="none"/>
        </w:rPr>
        <w:t>a</w:t>
      </w:r>
      <w:r w:rsidRPr="001462A6">
        <w:rPr>
          <w:i w:val="0"/>
          <w:u w:val="none"/>
        </w:rPr>
        <w:t xml:space="preserve"> assumidas tendo tomado todas as medidas de natureza societária necessárias para autorizar a sua celebração. Nenhum outro ato se faz necessário para autorizar a celebração e cumprimento do presente Contrato pela </w:t>
      </w:r>
      <w:r w:rsidR="0063733D">
        <w:rPr>
          <w:i w:val="0"/>
          <w:u w:val="none"/>
        </w:rPr>
        <w:t>Cedente</w:t>
      </w:r>
      <w:r w:rsidRPr="001462A6">
        <w:rPr>
          <w:i w:val="0"/>
          <w:u w:val="none"/>
        </w:rPr>
        <w:t>.</w:t>
      </w:r>
    </w:p>
    <w:p w14:paraId="3A2D0E5A" w14:textId="77777777" w:rsidR="003459D8" w:rsidRPr="001462A6" w:rsidRDefault="003459D8" w:rsidP="00857331">
      <w:pPr>
        <w:pStyle w:val="BodyTextIndent"/>
        <w:spacing w:line="300" w:lineRule="exact"/>
        <w:ind w:left="0" w:firstLine="0"/>
      </w:pPr>
    </w:p>
    <w:p w14:paraId="3B4CE20F" w14:textId="24A0503D" w:rsidR="003459D8" w:rsidRPr="001462A6" w:rsidRDefault="00CD1145" w:rsidP="00857331">
      <w:pPr>
        <w:pStyle w:val="BodyText"/>
        <w:numPr>
          <w:ilvl w:val="1"/>
          <w:numId w:val="86"/>
        </w:numPr>
        <w:tabs>
          <w:tab w:val="left" w:pos="709"/>
        </w:tabs>
        <w:spacing w:line="300" w:lineRule="exact"/>
        <w:ind w:left="0" w:firstLine="0"/>
        <w:rPr>
          <w:b/>
          <w:i w:val="0"/>
          <w:smallCaps/>
        </w:rPr>
      </w:pPr>
      <w:r w:rsidRPr="001462A6">
        <w:rPr>
          <w:i w:val="0"/>
          <w:u w:val="none"/>
        </w:rPr>
        <w:t xml:space="preserve">A </w:t>
      </w:r>
      <w:r w:rsidR="0063733D">
        <w:rPr>
          <w:i w:val="0"/>
          <w:u w:val="none"/>
        </w:rPr>
        <w:t>Cedente</w:t>
      </w:r>
      <w:r w:rsidRPr="001462A6">
        <w:rPr>
          <w:i w:val="0"/>
          <w:u w:val="none"/>
        </w:rPr>
        <w:t xml:space="preserve"> se obriga a notificar o Agente Fiduciário e os Debenturistas em até </w:t>
      </w:r>
      <w:r w:rsidR="00C36C48" w:rsidRPr="001462A6">
        <w:rPr>
          <w:i w:val="0"/>
          <w:u w:val="none"/>
        </w:rPr>
        <w:t xml:space="preserve">3 </w:t>
      </w:r>
      <w:r w:rsidRPr="001462A6">
        <w:rPr>
          <w:i w:val="0"/>
          <w:u w:val="none"/>
        </w:rPr>
        <w:t>(</w:t>
      </w:r>
      <w:r w:rsidR="00C36C48" w:rsidRPr="001462A6">
        <w:rPr>
          <w:i w:val="0"/>
          <w:u w:val="none"/>
        </w:rPr>
        <w:t>três</w:t>
      </w:r>
      <w:r w:rsidRPr="001462A6">
        <w:rPr>
          <w:i w:val="0"/>
          <w:u w:val="none"/>
        </w:rPr>
        <w:t xml:space="preserve">) Dias Úteis </w:t>
      </w:r>
      <w:r w:rsidRPr="001462A6">
        <w:rPr>
          <w:bCs/>
          <w:i w:val="0"/>
          <w:u w:val="none"/>
        </w:rPr>
        <w:t>caso</w:t>
      </w:r>
      <w:r w:rsidRPr="001462A6">
        <w:rPr>
          <w:i w:val="0"/>
          <w:u w:val="none"/>
        </w:rPr>
        <w:t xml:space="preserve"> quaisquer declarações prestadas neste Contrato tornem-se total ou parcialmente inverídicas, inconsistentes, imprecisas, incompletas, incorretas ou insuficientes. </w:t>
      </w:r>
    </w:p>
    <w:p w14:paraId="57F1A0F8" w14:textId="77777777" w:rsidR="00F0646A" w:rsidRDefault="00F0646A" w:rsidP="00857331">
      <w:pPr>
        <w:spacing w:line="300" w:lineRule="exact"/>
        <w:jc w:val="center"/>
        <w:outlineLvl w:val="0"/>
        <w:rPr>
          <w:b/>
        </w:rPr>
      </w:pPr>
    </w:p>
    <w:p w14:paraId="2418DCD0" w14:textId="77777777" w:rsidR="00222602" w:rsidRPr="001462A6" w:rsidRDefault="00222602" w:rsidP="00857331">
      <w:pPr>
        <w:spacing w:line="300" w:lineRule="exact"/>
        <w:jc w:val="center"/>
        <w:outlineLvl w:val="0"/>
        <w:rPr>
          <w:b/>
        </w:rPr>
      </w:pPr>
    </w:p>
    <w:p w14:paraId="1DCC2C32" w14:textId="3A3ECE4E" w:rsidR="003923A5" w:rsidRPr="001462A6" w:rsidRDefault="00484660" w:rsidP="00857331">
      <w:pPr>
        <w:spacing w:line="300" w:lineRule="exact"/>
        <w:jc w:val="center"/>
        <w:outlineLvl w:val="0"/>
        <w:rPr>
          <w:b/>
          <w:smallCaps/>
        </w:rPr>
      </w:pPr>
      <w:r w:rsidRPr="001462A6">
        <w:rPr>
          <w:b/>
          <w:smallCaps/>
        </w:rPr>
        <w:t>Cláusula</w:t>
      </w:r>
      <w:r w:rsidRPr="001462A6">
        <w:rPr>
          <w:b/>
        </w:rPr>
        <w:t xml:space="preserve"> </w:t>
      </w:r>
      <w:r w:rsidR="00287975" w:rsidRPr="001462A6">
        <w:rPr>
          <w:b/>
          <w:smallCaps/>
        </w:rPr>
        <w:t>Nona</w:t>
      </w:r>
    </w:p>
    <w:p w14:paraId="3CC83522" w14:textId="6127A3CE" w:rsidR="003459D8" w:rsidRPr="001462A6" w:rsidRDefault="009340F4" w:rsidP="00857331">
      <w:pPr>
        <w:pStyle w:val="Legal2L1"/>
        <w:widowControl w:val="0"/>
        <w:spacing w:after="0" w:line="300" w:lineRule="exact"/>
        <w:jc w:val="center"/>
        <w:rPr>
          <w:b/>
          <w:smallCaps/>
          <w:szCs w:val="24"/>
          <w:lang w:val="pt-BR"/>
        </w:rPr>
      </w:pPr>
      <w:r w:rsidRPr="001462A6">
        <w:rPr>
          <w:b/>
          <w:smallCaps/>
          <w:szCs w:val="24"/>
          <w:lang w:val="pt-BR"/>
        </w:rPr>
        <w:t>Excussão e Liberação das Garantias</w:t>
      </w:r>
      <w:r w:rsidR="003459D8" w:rsidRPr="001462A6">
        <w:rPr>
          <w:b/>
          <w:smallCaps/>
          <w:szCs w:val="24"/>
          <w:lang w:val="pt-BR"/>
        </w:rPr>
        <w:t xml:space="preserve"> </w:t>
      </w:r>
    </w:p>
    <w:p w14:paraId="67AB3151" w14:textId="77777777" w:rsidR="00A91A42" w:rsidRPr="001462A6" w:rsidRDefault="00A91A42" w:rsidP="00857331">
      <w:pPr>
        <w:pStyle w:val="Recuodecorpodetexto32"/>
        <w:tabs>
          <w:tab w:val="left" w:pos="709"/>
        </w:tabs>
        <w:spacing w:after="0" w:line="300" w:lineRule="exact"/>
        <w:ind w:left="0"/>
        <w:rPr>
          <w:sz w:val="24"/>
          <w:szCs w:val="24"/>
        </w:rPr>
      </w:pPr>
    </w:p>
    <w:p w14:paraId="2D8FD3B5" w14:textId="0AEC5073" w:rsidR="003923A5" w:rsidRPr="001462A6" w:rsidRDefault="003D02DD"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N</w:t>
      </w:r>
      <w:r w:rsidR="001E5A66" w:rsidRPr="001462A6">
        <w:rPr>
          <w:sz w:val="24"/>
          <w:szCs w:val="24"/>
        </w:rPr>
        <w:t xml:space="preserve">a </w:t>
      </w:r>
      <w:r w:rsidRPr="001462A6">
        <w:rPr>
          <w:sz w:val="24"/>
          <w:szCs w:val="24"/>
        </w:rPr>
        <w:t xml:space="preserve">ocorrência de qualquer </w:t>
      </w:r>
      <w:r w:rsidR="001E5A66" w:rsidRPr="001462A6">
        <w:rPr>
          <w:sz w:val="24"/>
          <w:szCs w:val="24"/>
        </w:rPr>
        <w:t xml:space="preserve">hipótese de </w:t>
      </w:r>
      <w:r w:rsidR="009340F4" w:rsidRPr="001462A6">
        <w:rPr>
          <w:sz w:val="24"/>
          <w:szCs w:val="24"/>
        </w:rPr>
        <w:t xml:space="preserve">vencimento antecipado </w:t>
      </w:r>
      <w:r w:rsidR="001E5A66" w:rsidRPr="001462A6">
        <w:rPr>
          <w:sz w:val="24"/>
          <w:szCs w:val="24"/>
        </w:rPr>
        <w:t>das Obrigações Garantidas</w:t>
      </w:r>
      <w:r w:rsidR="00907F9B">
        <w:rPr>
          <w:sz w:val="24"/>
          <w:szCs w:val="24"/>
        </w:rPr>
        <w:t xml:space="preserve"> ou vencimento final das Debêntures sem que as Obrigações Garantidas tenham sido integralmente quitadas</w:t>
      </w:r>
      <w:r w:rsidR="00484660" w:rsidRPr="001462A6">
        <w:rPr>
          <w:sz w:val="24"/>
          <w:szCs w:val="24"/>
        </w:rPr>
        <w:t xml:space="preserve">, </w:t>
      </w:r>
      <w:r w:rsidRPr="001462A6">
        <w:rPr>
          <w:sz w:val="24"/>
          <w:szCs w:val="24"/>
        </w:rPr>
        <w:t xml:space="preserve">conforme </w:t>
      </w:r>
      <w:r w:rsidR="009340F4" w:rsidRPr="001462A6">
        <w:rPr>
          <w:sz w:val="24"/>
          <w:szCs w:val="24"/>
        </w:rPr>
        <w:t xml:space="preserve">estabelecido </w:t>
      </w:r>
      <w:r w:rsidRPr="001462A6">
        <w:rPr>
          <w:sz w:val="24"/>
          <w:szCs w:val="24"/>
        </w:rPr>
        <w:t xml:space="preserve">na Escritura de Emissão, </w:t>
      </w:r>
      <w:r w:rsidR="003923A5" w:rsidRPr="001462A6">
        <w:rPr>
          <w:sz w:val="24"/>
          <w:szCs w:val="24"/>
        </w:rPr>
        <w:t xml:space="preserve">o </w:t>
      </w:r>
      <w:r w:rsidR="005A78F4" w:rsidRPr="001462A6">
        <w:rPr>
          <w:sz w:val="24"/>
          <w:szCs w:val="24"/>
        </w:rPr>
        <w:t xml:space="preserve">Agente Fiduciário </w:t>
      </w:r>
      <w:r w:rsidR="003923A5" w:rsidRPr="001462A6">
        <w:rPr>
          <w:sz w:val="24"/>
          <w:szCs w:val="24"/>
        </w:rPr>
        <w:t xml:space="preserve">poderá, a qualquer tempo, utilizar as quantias recebidas e a serem recebidas por força dos Direitos </w:t>
      </w:r>
      <w:r w:rsidR="00F2346A" w:rsidRPr="001462A6">
        <w:rPr>
          <w:sz w:val="24"/>
          <w:szCs w:val="24"/>
        </w:rPr>
        <w:t>Creditórios</w:t>
      </w:r>
      <w:r w:rsidR="003923A5" w:rsidRPr="001462A6">
        <w:rPr>
          <w:sz w:val="24"/>
          <w:szCs w:val="24"/>
        </w:rPr>
        <w:t>, inclusive as quantias depositadas na</w:t>
      </w:r>
      <w:r w:rsidR="00A67B09">
        <w:rPr>
          <w:sz w:val="24"/>
          <w:szCs w:val="24"/>
        </w:rPr>
        <w:t>s</w:t>
      </w:r>
      <w:r w:rsidR="003923A5" w:rsidRPr="001462A6">
        <w:rPr>
          <w:sz w:val="24"/>
          <w:szCs w:val="24"/>
        </w:rPr>
        <w:t xml:space="preserve"> Conta</w:t>
      </w:r>
      <w:r w:rsidR="00A67B09">
        <w:rPr>
          <w:sz w:val="24"/>
          <w:szCs w:val="24"/>
        </w:rPr>
        <w:t>s</w:t>
      </w:r>
      <w:r w:rsidR="003923A5" w:rsidRPr="001462A6">
        <w:rPr>
          <w:sz w:val="24"/>
          <w:szCs w:val="24"/>
        </w:rPr>
        <w:t xml:space="preserve"> Vinculada</w:t>
      </w:r>
      <w:r w:rsidR="00A67B09">
        <w:rPr>
          <w:sz w:val="24"/>
          <w:szCs w:val="24"/>
        </w:rPr>
        <w:t>s</w:t>
      </w:r>
      <w:r w:rsidR="003923A5" w:rsidRPr="001462A6">
        <w:rPr>
          <w:sz w:val="24"/>
          <w:szCs w:val="24"/>
        </w:rPr>
        <w:t xml:space="preserve">, bem como eventuais rendimentos ou frutos a elas atribuídas, na amortização ou liquidação das Obrigações Garantidas, que estejam vencidas, antecipadamente ou não, independentemente de qualquer aviso ou notificação, ficando o </w:t>
      </w:r>
      <w:r w:rsidR="005A78F4" w:rsidRPr="001462A6">
        <w:rPr>
          <w:sz w:val="24"/>
          <w:szCs w:val="24"/>
        </w:rPr>
        <w:t>Agente Fiduciário</w:t>
      </w:r>
      <w:r w:rsidR="003923A5" w:rsidRPr="001462A6">
        <w:rPr>
          <w:sz w:val="24"/>
          <w:szCs w:val="24"/>
        </w:rPr>
        <w:t xml:space="preserve"> para tanto autorizado pel</w:t>
      </w:r>
      <w:r w:rsidR="00D12E53" w:rsidRPr="001462A6">
        <w:rPr>
          <w:sz w:val="24"/>
          <w:szCs w:val="24"/>
        </w:rPr>
        <w:t xml:space="preserve">a </w:t>
      </w:r>
      <w:r w:rsidR="0063733D">
        <w:rPr>
          <w:sz w:val="24"/>
          <w:szCs w:val="24"/>
        </w:rPr>
        <w:t>Cedente</w:t>
      </w:r>
      <w:r w:rsidR="003923A5" w:rsidRPr="001462A6">
        <w:rPr>
          <w:sz w:val="24"/>
          <w:szCs w:val="24"/>
        </w:rPr>
        <w:t>, de forma irrevogável e irretratável.</w:t>
      </w:r>
    </w:p>
    <w:p w14:paraId="01B99416" w14:textId="77777777" w:rsidR="003923A5" w:rsidRPr="001462A6" w:rsidRDefault="003923A5" w:rsidP="00857331">
      <w:pPr>
        <w:spacing w:line="300" w:lineRule="exact"/>
      </w:pPr>
    </w:p>
    <w:p w14:paraId="4772AE7D" w14:textId="00302503" w:rsidR="003923A5" w:rsidRDefault="00287975" w:rsidP="00857331">
      <w:pPr>
        <w:pStyle w:val="Recuodecorpodetexto32"/>
        <w:tabs>
          <w:tab w:val="left" w:pos="709"/>
          <w:tab w:val="left" w:pos="1560"/>
        </w:tabs>
        <w:spacing w:after="0" w:line="300" w:lineRule="exact"/>
        <w:ind w:left="709"/>
        <w:rPr>
          <w:sz w:val="24"/>
          <w:szCs w:val="24"/>
        </w:rPr>
      </w:pPr>
      <w:r w:rsidRPr="001462A6">
        <w:rPr>
          <w:sz w:val="24"/>
          <w:szCs w:val="24"/>
        </w:rPr>
        <w:t>9</w:t>
      </w:r>
      <w:r w:rsidR="0095713D" w:rsidRPr="001462A6">
        <w:rPr>
          <w:sz w:val="24"/>
          <w:szCs w:val="24"/>
        </w:rPr>
        <w:t>.1.1.</w:t>
      </w:r>
      <w:r w:rsidR="0095713D" w:rsidRPr="001462A6">
        <w:rPr>
          <w:sz w:val="24"/>
          <w:szCs w:val="24"/>
        </w:rPr>
        <w:tab/>
      </w:r>
      <w:r w:rsidR="003923A5" w:rsidRPr="001462A6">
        <w:rPr>
          <w:sz w:val="24"/>
          <w:szCs w:val="24"/>
        </w:rPr>
        <w:t xml:space="preserve">Nas hipóteses previstas na Cláusula </w:t>
      </w:r>
      <w:r w:rsidRPr="001462A6">
        <w:rPr>
          <w:sz w:val="24"/>
          <w:szCs w:val="24"/>
        </w:rPr>
        <w:t>9</w:t>
      </w:r>
      <w:r w:rsidR="003923A5" w:rsidRPr="001462A6">
        <w:rPr>
          <w:sz w:val="24"/>
          <w:szCs w:val="24"/>
        </w:rPr>
        <w:t>.1</w:t>
      </w:r>
      <w:r w:rsidR="00F52CAB" w:rsidRPr="001462A6">
        <w:rPr>
          <w:sz w:val="24"/>
          <w:szCs w:val="24"/>
        </w:rPr>
        <w:t>.</w:t>
      </w:r>
      <w:r w:rsidR="003923A5" w:rsidRPr="001462A6">
        <w:rPr>
          <w:sz w:val="24"/>
          <w:szCs w:val="24"/>
        </w:rPr>
        <w:t xml:space="preserve"> acima, o </w:t>
      </w:r>
      <w:r w:rsidR="005A78F4" w:rsidRPr="001462A6">
        <w:rPr>
          <w:sz w:val="24"/>
          <w:szCs w:val="24"/>
        </w:rPr>
        <w:t>Agente Fiduciário</w:t>
      </w:r>
      <w:r w:rsidR="003923A5" w:rsidRPr="001462A6">
        <w:rPr>
          <w:sz w:val="24"/>
          <w:szCs w:val="24"/>
        </w:rPr>
        <w:t xml:space="preserve"> poderá dispor dos Direitos </w:t>
      </w:r>
      <w:r w:rsidR="00F2346A" w:rsidRPr="001462A6">
        <w:rPr>
          <w:sz w:val="24"/>
          <w:szCs w:val="24"/>
        </w:rPr>
        <w:t>Creditórios</w:t>
      </w:r>
      <w:r w:rsidR="003923A5" w:rsidRPr="001462A6">
        <w:rPr>
          <w:sz w:val="24"/>
          <w:szCs w:val="24"/>
        </w:rPr>
        <w:t>, mediante cessão ou transferência, pelo preço e forma que melhor convier</w:t>
      </w:r>
      <w:r w:rsidR="00CD1145" w:rsidRPr="001462A6">
        <w:rPr>
          <w:sz w:val="24"/>
          <w:szCs w:val="24"/>
        </w:rPr>
        <w:t xml:space="preserve"> aos Debenturistas, conforme deliberado pelos Debenturistas em </w:t>
      </w:r>
      <w:r w:rsidR="00CD1145" w:rsidRPr="001462A6">
        <w:rPr>
          <w:sz w:val="24"/>
          <w:szCs w:val="24"/>
        </w:rPr>
        <w:lastRenderedPageBreak/>
        <w:t xml:space="preserve">sede de </w:t>
      </w:r>
      <w:r w:rsidR="00F2758D" w:rsidRPr="001462A6">
        <w:rPr>
          <w:sz w:val="24"/>
          <w:szCs w:val="24"/>
        </w:rPr>
        <w:t>Assembleia Geral de Debenturistas</w:t>
      </w:r>
      <w:r w:rsidR="003923A5" w:rsidRPr="001462A6">
        <w:rPr>
          <w:sz w:val="24"/>
          <w:szCs w:val="24"/>
        </w:rPr>
        <w:t xml:space="preserve">, aplicando o produto obtido na amortização ou liquidação das Obrigações Garantidas vencidas, ainda que antecipadamente, independentemente de leilão, hasta pública, avaliação prévia, pregão público ou qualquer outra medida judicial ou extrajudicial, conforme o artigo 66-B </w:t>
      </w:r>
      <w:r w:rsidR="003923A5" w:rsidRPr="001462A6">
        <w:rPr>
          <w:i/>
          <w:sz w:val="24"/>
          <w:szCs w:val="24"/>
        </w:rPr>
        <w:t>caput</w:t>
      </w:r>
      <w:r w:rsidR="003923A5" w:rsidRPr="001462A6">
        <w:rPr>
          <w:sz w:val="24"/>
          <w:szCs w:val="24"/>
        </w:rPr>
        <w:t>, da Lei n.º 4.728/65.</w:t>
      </w:r>
      <w:r w:rsidR="00724F08" w:rsidRPr="001462A6">
        <w:rPr>
          <w:sz w:val="24"/>
          <w:szCs w:val="24"/>
        </w:rPr>
        <w:t xml:space="preserve"> </w:t>
      </w:r>
    </w:p>
    <w:p w14:paraId="4F7774E9" w14:textId="77777777" w:rsidR="00222602" w:rsidRPr="001462A6" w:rsidRDefault="00222602" w:rsidP="00857331">
      <w:pPr>
        <w:pStyle w:val="Recuodecorpodetexto32"/>
        <w:tabs>
          <w:tab w:val="left" w:pos="709"/>
          <w:tab w:val="left" w:pos="1560"/>
        </w:tabs>
        <w:spacing w:after="0" w:line="300" w:lineRule="exact"/>
        <w:rPr>
          <w:sz w:val="24"/>
          <w:szCs w:val="24"/>
        </w:rPr>
      </w:pPr>
    </w:p>
    <w:p w14:paraId="3A23F1BD" w14:textId="51251DD4" w:rsidR="00A92A2F" w:rsidRPr="001462A6" w:rsidRDefault="00A92A2F" w:rsidP="00857331">
      <w:pPr>
        <w:pStyle w:val="Recuodecorpodetexto32"/>
        <w:numPr>
          <w:ilvl w:val="1"/>
          <w:numId w:val="87"/>
        </w:numPr>
        <w:tabs>
          <w:tab w:val="left" w:pos="709"/>
        </w:tabs>
        <w:spacing w:after="0" w:line="300" w:lineRule="exact"/>
        <w:ind w:left="0" w:firstLine="0"/>
        <w:rPr>
          <w:i/>
          <w:sz w:val="24"/>
          <w:szCs w:val="24"/>
        </w:rPr>
      </w:pPr>
      <w:r w:rsidRPr="001462A6">
        <w:rPr>
          <w:sz w:val="24"/>
          <w:szCs w:val="24"/>
        </w:rPr>
        <w:t>Os valores recebidos em virtude da excussão dos Direitos de Crédito serão utilizados para adimplemento na seguinte ordem, conforme aplicável: (i) primeiro, para pagamento das despesas relacionadas à cobrança das Obrigações Garantidas, inclusive, mas não se limitando, a remuneração e despesas incorridas pelo Agente Fiduciário e da excussão das garantias ora prestadas, incluindo custas e honorários advocatícios, se aplicáveis; (</w:t>
      </w:r>
      <w:proofErr w:type="spellStart"/>
      <w:r w:rsidRPr="001462A6">
        <w:rPr>
          <w:sz w:val="24"/>
          <w:szCs w:val="24"/>
        </w:rPr>
        <w:t>ii</w:t>
      </w:r>
      <w:proofErr w:type="spellEnd"/>
      <w:r w:rsidRPr="001462A6">
        <w:rPr>
          <w:sz w:val="24"/>
          <w:szCs w:val="24"/>
        </w:rPr>
        <w:t>) segundo, para pagamento de Encargos Moratórios das Debêntures (conforme definido na Escritura de Emissão); (</w:t>
      </w:r>
      <w:proofErr w:type="spellStart"/>
      <w:r w:rsidRPr="001462A6">
        <w:rPr>
          <w:sz w:val="24"/>
          <w:szCs w:val="24"/>
        </w:rPr>
        <w:t>iii</w:t>
      </w:r>
      <w:proofErr w:type="spellEnd"/>
      <w:r w:rsidRPr="001462A6">
        <w:rPr>
          <w:sz w:val="24"/>
          <w:szCs w:val="24"/>
        </w:rPr>
        <w:t>) terceiro, para o pagamento da Remuneração (conforme definido na Escritura de Emissão); e (</w:t>
      </w:r>
      <w:proofErr w:type="spellStart"/>
      <w:r w:rsidRPr="001462A6">
        <w:rPr>
          <w:sz w:val="24"/>
          <w:szCs w:val="24"/>
        </w:rPr>
        <w:t>iv</w:t>
      </w:r>
      <w:proofErr w:type="spellEnd"/>
      <w:r w:rsidRPr="001462A6">
        <w:rPr>
          <w:sz w:val="24"/>
          <w:szCs w:val="24"/>
        </w:rPr>
        <w:t xml:space="preserve">) quarto, para o pagamento do Valor Nominal Unitário </w:t>
      </w:r>
      <w:r w:rsidR="00907F9B">
        <w:rPr>
          <w:sz w:val="24"/>
          <w:szCs w:val="24"/>
        </w:rPr>
        <w:t xml:space="preserve">ou Saldo do Valor Nominal Unitário </w:t>
      </w:r>
      <w:r w:rsidRPr="001462A6">
        <w:rPr>
          <w:sz w:val="24"/>
          <w:szCs w:val="24"/>
        </w:rPr>
        <w:t>das Debêntures</w:t>
      </w:r>
      <w:r w:rsidR="00907F9B">
        <w:rPr>
          <w:sz w:val="24"/>
          <w:szCs w:val="24"/>
        </w:rPr>
        <w:t>, conforme aplicável</w:t>
      </w:r>
      <w:r w:rsidRPr="001462A6">
        <w:rPr>
          <w:sz w:val="24"/>
          <w:szCs w:val="24"/>
        </w:rPr>
        <w:t xml:space="preserve"> (conforme definido na Escritura de Emissão).</w:t>
      </w:r>
    </w:p>
    <w:p w14:paraId="62620B8B" w14:textId="77777777" w:rsidR="00A91A42" w:rsidRPr="001462A6" w:rsidRDefault="00A91A42" w:rsidP="00857331">
      <w:pPr>
        <w:pStyle w:val="Recuodecorpodetexto32"/>
        <w:tabs>
          <w:tab w:val="left" w:pos="709"/>
        </w:tabs>
        <w:spacing w:after="0" w:line="300" w:lineRule="exact"/>
        <w:ind w:left="0"/>
        <w:rPr>
          <w:sz w:val="24"/>
          <w:szCs w:val="24"/>
        </w:rPr>
      </w:pPr>
    </w:p>
    <w:p w14:paraId="6661B9FF" w14:textId="060FFCA3" w:rsidR="004809F4" w:rsidRPr="001462A6" w:rsidRDefault="004809F4"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Após </w:t>
      </w:r>
      <w:r w:rsidR="00616CFC" w:rsidRPr="001462A6">
        <w:rPr>
          <w:sz w:val="24"/>
          <w:szCs w:val="24"/>
        </w:rPr>
        <w:t>quitadas</w:t>
      </w:r>
      <w:r w:rsidRPr="001462A6">
        <w:rPr>
          <w:sz w:val="24"/>
          <w:szCs w:val="24"/>
        </w:rPr>
        <w:t xml:space="preserve"> as Obrigações Garantidas, a propriedade fiduciária dos Direitos </w:t>
      </w:r>
      <w:r w:rsidR="00F2346A" w:rsidRPr="001462A6">
        <w:rPr>
          <w:sz w:val="24"/>
          <w:szCs w:val="24"/>
        </w:rPr>
        <w:t>Creditórios</w:t>
      </w:r>
      <w:r w:rsidR="00E41B1F" w:rsidRPr="001462A6">
        <w:rPr>
          <w:sz w:val="24"/>
          <w:szCs w:val="24"/>
        </w:rPr>
        <w:t xml:space="preserve"> e da</w:t>
      </w:r>
      <w:r w:rsidR="00A67B09">
        <w:rPr>
          <w:sz w:val="24"/>
          <w:szCs w:val="24"/>
        </w:rPr>
        <w:t>s</w:t>
      </w:r>
      <w:r w:rsidR="00E41B1F" w:rsidRPr="001462A6">
        <w:rPr>
          <w:sz w:val="24"/>
          <w:szCs w:val="24"/>
        </w:rPr>
        <w:t xml:space="preserve"> Conta</w:t>
      </w:r>
      <w:r w:rsidR="00A67B09">
        <w:rPr>
          <w:sz w:val="24"/>
          <w:szCs w:val="24"/>
        </w:rPr>
        <w:t>s</w:t>
      </w:r>
      <w:r w:rsidR="00E41B1F" w:rsidRPr="001462A6">
        <w:rPr>
          <w:sz w:val="24"/>
          <w:szCs w:val="24"/>
        </w:rPr>
        <w:t xml:space="preserve"> Vinculada</w:t>
      </w:r>
      <w:r w:rsidR="00A67B09">
        <w:rPr>
          <w:sz w:val="24"/>
          <w:szCs w:val="24"/>
        </w:rPr>
        <w:t>s</w:t>
      </w:r>
      <w:r w:rsidRPr="001462A6">
        <w:rPr>
          <w:sz w:val="24"/>
          <w:szCs w:val="24"/>
        </w:rPr>
        <w:t xml:space="preserve">, nos termos deste Contrato, resolver-se-á, devendo o Agente Fiduciário fornecer à </w:t>
      </w:r>
      <w:r w:rsidR="0063733D">
        <w:rPr>
          <w:sz w:val="24"/>
          <w:szCs w:val="24"/>
        </w:rPr>
        <w:t>Cedente</w:t>
      </w:r>
      <w:r w:rsidRPr="001462A6">
        <w:rPr>
          <w:sz w:val="24"/>
          <w:szCs w:val="24"/>
        </w:rPr>
        <w:t xml:space="preserve"> </w:t>
      </w:r>
      <w:r w:rsidR="00CD1145" w:rsidRPr="001462A6">
        <w:rPr>
          <w:sz w:val="24"/>
          <w:szCs w:val="24"/>
        </w:rPr>
        <w:t xml:space="preserve">o termo de </w:t>
      </w:r>
      <w:r w:rsidR="00497689" w:rsidRPr="001462A6">
        <w:rPr>
          <w:sz w:val="24"/>
          <w:szCs w:val="24"/>
        </w:rPr>
        <w:t>liberação</w:t>
      </w:r>
      <w:r w:rsidR="00635F1F" w:rsidRPr="001462A6">
        <w:rPr>
          <w:sz w:val="24"/>
          <w:szCs w:val="24"/>
        </w:rPr>
        <w:t>,</w:t>
      </w:r>
      <w:r w:rsidR="00CD1145" w:rsidRPr="001462A6">
        <w:rPr>
          <w:sz w:val="24"/>
          <w:szCs w:val="24"/>
        </w:rPr>
        <w:t xml:space="preserve"> em até 30 </w:t>
      </w:r>
      <w:r w:rsidR="00AA2C65" w:rsidRPr="001462A6">
        <w:rPr>
          <w:sz w:val="24"/>
          <w:szCs w:val="24"/>
        </w:rPr>
        <w:t xml:space="preserve">(trinta) </w:t>
      </w:r>
      <w:r w:rsidR="00CD1145" w:rsidRPr="001462A6">
        <w:rPr>
          <w:sz w:val="24"/>
          <w:szCs w:val="24"/>
        </w:rPr>
        <w:t xml:space="preserve">dias após a efetiva quitação </w:t>
      </w:r>
      <w:r w:rsidRPr="001462A6">
        <w:rPr>
          <w:sz w:val="24"/>
          <w:szCs w:val="24"/>
        </w:rPr>
        <w:t xml:space="preserve">das obrigações da </w:t>
      </w:r>
      <w:r w:rsidR="00AA2C65" w:rsidRPr="001462A6">
        <w:rPr>
          <w:sz w:val="24"/>
          <w:szCs w:val="24"/>
        </w:rPr>
        <w:t xml:space="preserve">Emissora </w:t>
      </w:r>
      <w:r w:rsidRPr="001462A6">
        <w:rPr>
          <w:sz w:val="24"/>
          <w:szCs w:val="24"/>
        </w:rPr>
        <w:t>estabelecidas na Escritura de Emissão e a liberação dos ônus ora constituídos sobre os Direitos C</w:t>
      </w:r>
      <w:r w:rsidR="003D02DD" w:rsidRPr="001462A6">
        <w:rPr>
          <w:sz w:val="24"/>
          <w:szCs w:val="24"/>
        </w:rPr>
        <w:t>re</w:t>
      </w:r>
      <w:r w:rsidRPr="001462A6">
        <w:rPr>
          <w:sz w:val="24"/>
          <w:szCs w:val="24"/>
        </w:rPr>
        <w:t>dit</w:t>
      </w:r>
      <w:r w:rsidR="003D02DD" w:rsidRPr="001462A6">
        <w:rPr>
          <w:sz w:val="24"/>
          <w:szCs w:val="24"/>
        </w:rPr>
        <w:t>ório</w:t>
      </w:r>
      <w:r w:rsidR="00616CFC" w:rsidRPr="001462A6">
        <w:rPr>
          <w:sz w:val="24"/>
          <w:szCs w:val="24"/>
        </w:rPr>
        <w:t>s</w:t>
      </w:r>
      <w:r w:rsidR="00E41B1F" w:rsidRPr="001462A6">
        <w:rPr>
          <w:sz w:val="24"/>
          <w:szCs w:val="24"/>
        </w:rPr>
        <w:t xml:space="preserve"> e a</w:t>
      </w:r>
      <w:r w:rsidR="00A67B09">
        <w:rPr>
          <w:sz w:val="24"/>
          <w:szCs w:val="24"/>
        </w:rPr>
        <w:t>s</w:t>
      </w:r>
      <w:r w:rsidR="00E41B1F" w:rsidRPr="001462A6">
        <w:rPr>
          <w:sz w:val="24"/>
          <w:szCs w:val="24"/>
        </w:rPr>
        <w:t xml:space="preserve"> Conta</w:t>
      </w:r>
      <w:r w:rsidR="00A67B09">
        <w:rPr>
          <w:sz w:val="24"/>
          <w:szCs w:val="24"/>
        </w:rPr>
        <w:t>s</w:t>
      </w:r>
      <w:r w:rsidR="00E41B1F" w:rsidRPr="001462A6">
        <w:rPr>
          <w:sz w:val="24"/>
          <w:szCs w:val="24"/>
        </w:rPr>
        <w:t xml:space="preserve"> Vinculada</w:t>
      </w:r>
      <w:r w:rsidR="00A67B09">
        <w:rPr>
          <w:sz w:val="24"/>
          <w:szCs w:val="24"/>
        </w:rPr>
        <w:t>s</w:t>
      </w:r>
      <w:r w:rsidR="00497689" w:rsidRPr="001462A6">
        <w:rPr>
          <w:sz w:val="24"/>
          <w:szCs w:val="24"/>
        </w:rPr>
        <w:t>, ou após a solicitação da Cedente</w:t>
      </w:r>
      <w:r w:rsidRPr="001462A6">
        <w:rPr>
          <w:sz w:val="24"/>
          <w:szCs w:val="24"/>
        </w:rPr>
        <w:t>.</w:t>
      </w:r>
      <w:r w:rsidR="00CD1145" w:rsidRPr="001462A6">
        <w:rPr>
          <w:sz w:val="24"/>
          <w:szCs w:val="24"/>
        </w:rPr>
        <w:t xml:space="preserve"> </w:t>
      </w:r>
    </w:p>
    <w:p w14:paraId="38C3C08C" w14:textId="77777777" w:rsidR="00787F2F" w:rsidRPr="001462A6" w:rsidRDefault="00787F2F" w:rsidP="00857331">
      <w:pPr>
        <w:pStyle w:val="Recuodecorpodetexto32"/>
        <w:tabs>
          <w:tab w:val="left" w:pos="709"/>
        </w:tabs>
        <w:spacing w:after="0" w:line="300" w:lineRule="exact"/>
        <w:ind w:left="0"/>
        <w:rPr>
          <w:sz w:val="24"/>
          <w:szCs w:val="24"/>
        </w:rPr>
      </w:pPr>
    </w:p>
    <w:p w14:paraId="48BE9945" w14:textId="57579000" w:rsidR="00E640EC" w:rsidRPr="001462A6" w:rsidRDefault="00A36123"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Adicionalmente ao disposto n</w:t>
      </w:r>
      <w:r w:rsidR="00E43746" w:rsidRPr="001462A6">
        <w:rPr>
          <w:sz w:val="24"/>
          <w:szCs w:val="24"/>
        </w:rPr>
        <w:t>a Cláusula</w:t>
      </w:r>
      <w:r w:rsidR="00A92A2F" w:rsidRPr="001462A6">
        <w:rPr>
          <w:sz w:val="24"/>
          <w:szCs w:val="24"/>
        </w:rPr>
        <w:t xml:space="preserve"> </w:t>
      </w:r>
      <w:r w:rsidR="00287975" w:rsidRPr="001462A6">
        <w:rPr>
          <w:sz w:val="24"/>
          <w:szCs w:val="24"/>
        </w:rPr>
        <w:t>9</w:t>
      </w:r>
      <w:r w:rsidR="00A92A2F" w:rsidRPr="001462A6">
        <w:rPr>
          <w:sz w:val="24"/>
          <w:szCs w:val="24"/>
        </w:rPr>
        <w:t>.3</w:t>
      </w:r>
      <w:r w:rsidRPr="001462A6">
        <w:rPr>
          <w:sz w:val="24"/>
          <w:szCs w:val="24"/>
        </w:rPr>
        <w:t xml:space="preserve"> acima, após comprovada a liquidação integral das Obrigações Garantidas pela </w:t>
      </w:r>
      <w:r w:rsidR="00787F2F" w:rsidRPr="001462A6">
        <w:rPr>
          <w:sz w:val="24"/>
          <w:szCs w:val="24"/>
        </w:rPr>
        <w:t>Cedente</w:t>
      </w:r>
      <w:r w:rsidRPr="001462A6">
        <w:rPr>
          <w:sz w:val="24"/>
          <w:szCs w:val="24"/>
        </w:rPr>
        <w:t xml:space="preserve">, o </w:t>
      </w:r>
      <w:r w:rsidR="005875FA" w:rsidRPr="001462A6">
        <w:rPr>
          <w:sz w:val="24"/>
          <w:szCs w:val="24"/>
        </w:rPr>
        <w:t xml:space="preserve">Banco </w:t>
      </w:r>
      <w:r w:rsidR="006D76E9" w:rsidRPr="001462A6">
        <w:rPr>
          <w:sz w:val="24"/>
          <w:szCs w:val="24"/>
        </w:rPr>
        <w:t>Mandatário</w:t>
      </w:r>
      <w:r w:rsidR="005875FA" w:rsidRPr="001462A6">
        <w:rPr>
          <w:sz w:val="24"/>
          <w:szCs w:val="24"/>
        </w:rPr>
        <w:t xml:space="preserve">, conforme notificação da Cedente, incluindo a cópia do termo de </w:t>
      </w:r>
      <w:r w:rsidR="00627C52" w:rsidRPr="001462A6">
        <w:rPr>
          <w:sz w:val="24"/>
          <w:szCs w:val="24"/>
        </w:rPr>
        <w:t>liberação</w:t>
      </w:r>
      <w:r w:rsidR="005875FA" w:rsidRPr="001462A6">
        <w:rPr>
          <w:sz w:val="24"/>
          <w:szCs w:val="24"/>
        </w:rPr>
        <w:t xml:space="preserve"> emitido pelo Agente Fiduciário, </w:t>
      </w:r>
      <w:r w:rsidR="006A3916" w:rsidRPr="001462A6">
        <w:rPr>
          <w:sz w:val="24"/>
          <w:szCs w:val="24"/>
        </w:rPr>
        <w:t>deverá</w:t>
      </w:r>
      <w:r w:rsidRPr="001462A6">
        <w:rPr>
          <w:sz w:val="24"/>
          <w:szCs w:val="24"/>
        </w:rPr>
        <w:t xml:space="preserve">, no prazo máximo de até </w:t>
      </w:r>
      <w:r w:rsidR="00907F9B">
        <w:rPr>
          <w:sz w:val="24"/>
          <w:szCs w:val="24"/>
        </w:rPr>
        <w:t>3</w:t>
      </w:r>
      <w:r w:rsidRPr="001462A6">
        <w:rPr>
          <w:sz w:val="24"/>
          <w:szCs w:val="24"/>
        </w:rPr>
        <w:t xml:space="preserve"> (</w:t>
      </w:r>
      <w:r w:rsidR="00907F9B">
        <w:rPr>
          <w:sz w:val="24"/>
          <w:szCs w:val="24"/>
        </w:rPr>
        <w:t>três</w:t>
      </w:r>
      <w:r w:rsidRPr="001462A6">
        <w:rPr>
          <w:sz w:val="24"/>
          <w:szCs w:val="24"/>
        </w:rPr>
        <w:t>) Dia</w:t>
      </w:r>
      <w:r w:rsidR="00812610" w:rsidRPr="001462A6">
        <w:rPr>
          <w:sz w:val="24"/>
          <w:szCs w:val="24"/>
        </w:rPr>
        <w:t>s</w:t>
      </w:r>
      <w:r w:rsidRPr="001462A6">
        <w:rPr>
          <w:sz w:val="24"/>
          <w:szCs w:val="24"/>
        </w:rPr>
        <w:t xml:space="preserve"> Út</w:t>
      </w:r>
      <w:r w:rsidR="00812610" w:rsidRPr="001462A6">
        <w:rPr>
          <w:sz w:val="24"/>
          <w:szCs w:val="24"/>
        </w:rPr>
        <w:t>eis,</w:t>
      </w:r>
      <w:r w:rsidRPr="001462A6">
        <w:rPr>
          <w:sz w:val="24"/>
          <w:szCs w:val="24"/>
        </w:rPr>
        <w:t xml:space="preserve"> contado</w:t>
      </w:r>
      <w:r w:rsidR="00812610" w:rsidRPr="001462A6">
        <w:rPr>
          <w:sz w:val="24"/>
          <w:szCs w:val="24"/>
        </w:rPr>
        <w:t>s</w:t>
      </w:r>
      <w:r w:rsidRPr="001462A6">
        <w:rPr>
          <w:sz w:val="24"/>
          <w:szCs w:val="24"/>
        </w:rPr>
        <w:t xml:space="preserve"> d</w:t>
      </w:r>
      <w:r w:rsidR="00ED7B8B" w:rsidRPr="001462A6">
        <w:rPr>
          <w:sz w:val="24"/>
          <w:szCs w:val="24"/>
        </w:rPr>
        <w:t>a</w:t>
      </w:r>
      <w:r w:rsidRPr="001462A6">
        <w:rPr>
          <w:sz w:val="24"/>
          <w:szCs w:val="24"/>
        </w:rPr>
        <w:t xml:space="preserve"> data de</w:t>
      </w:r>
      <w:r w:rsidR="00787F2F" w:rsidRPr="001462A6">
        <w:rPr>
          <w:sz w:val="24"/>
          <w:szCs w:val="24"/>
        </w:rPr>
        <w:t xml:space="preserve"> </w:t>
      </w:r>
      <w:r w:rsidR="00C26759" w:rsidRPr="001462A6">
        <w:rPr>
          <w:sz w:val="24"/>
          <w:szCs w:val="24"/>
        </w:rPr>
        <w:t>liquidação das Obrigações Garantidas</w:t>
      </w:r>
      <w:r w:rsidR="00812610" w:rsidRPr="001462A6">
        <w:rPr>
          <w:sz w:val="24"/>
          <w:szCs w:val="24"/>
        </w:rPr>
        <w:t>,</w:t>
      </w:r>
      <w:r w:rsidR="00C26759" w:rsidRPr="001462A6">
        <w:rPr>
          <w:sz w:val="24"/>
          <w:szCs w:val="24"/>
        </w:rPr>
        <w:t xml:space="preserve"> transferir todos os valores eventualmente depositados </w:t>
      </w:r>
      <w:r w:rsidR="00E640EC" w:rsidRPr="001462A6">
        <w:rPr>
          <w:sz w:val="24"/>
          <w:szCs w:val="24"/>
        </w:rPr>
        <w:t>na</w:t>
      </w:r>
      <w:r w:rsidR="00A67B09">
        <w:rPr>
          <w:sz w:val="24"/>
          <w:szCs w:val="24"/>
        </w:rPr>
        <w:t>s</w:t>
      </w:r>
      <w:r w:rsidR="00E640EC" w:rsidRPr="001462A6">
        <w:rPr>
          <w:sz w:val="24"/>
          <w:szCs w:val="24"/>
        </w:rPr>
        <w:t xml:space="preserve"> Conta</w:t>
      </w:r>
      <w:r w:rsidR="00A67B09">
        <w:rPr>
          <w:sz w:val="24"/>
          <w:szCs w:val="24"/>
        </w:rPr>
        <w:t>s</w:t>
      </w:r>
      <w:r w:rsidR="00E640EC" w:rsidRPr="001462A6">
        <w:rPr>
          <w:sz w:val="24"/>
          <w:szCs w:val="24"/>
        </w:rPr>
        <w:t xml:space="preserve"> Vinculada</w:t>
      </w:r>
      <w:r w:rsidR="00A67B09">
        <w:rPr>
          <w:sz w:val="24"/>
          <w:szCs w:val="24"/>
        </w:rPr>
        <w:t>s</w:t>
      </w:r>
      <w:r w:rsidR="00E640EC" w:rsidRPr="001462A6">
        <w:rPr>
          <w:sz w:val="24"/>
          <w:szCs w:val="24"/>
        </w:rPr>
        <w:t xml:space="preserve"> para a Conta de Livre Movimentação.</w:t>
      </w:r>
    </w:p>
    <w:p w14:paraId="530AC0CF" w14:textId="77777777" w:rsidR="00E640EC" w:rsidRPr="001462A6" w:rsidRDefault="00E640EC" w:rsidP="00857331">
      <w:pPr>
        <w:pStyle w:val="Recuodecorpodetexto32"/>
        <w:tabs>
          <w:tab w:val="left" w:pos="709"/>
        </w:tabs>
        <w:spacing w:after="0" w:line="300" w:lineRule="exact"/>
        <w:ind w:left="0"/>
        <w:rPr>
          <w:sz w:val="24"/>
          <w:szCs w:val="24"/>
        </w:rPr>
      </w:pPr>
    </w:p>
    <w:p w14:paraId="5E93AFBF" w14:textId="6996DDCA" w:rsidR="00E640EC" w:rsidRPr="001462A6" w:rsidRDefault="00E640EC"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Todas as despesas que venham a ser comprovadamente incorridas pelo </w:t>
      </w:r>
      <w:r w:rsidR="00C26759" w:rsidRPr="001462A6">
        <w:rPr>
          <w:sz w:val="24"/>
          <w:szCs w:val="24"/>
        </w:rPr>
        <w:t>Agente Fiduciário</w:t>
      </w:r>
      <w:r w:rsidRPr="001462A6">
        <w:rPr>
          <w:sz w:val="24"/>
          <w:szCs w:val="24"/>
        </w:rPr>
        <w:t xml:space="preserve"> e seus agentes, inclusive honorários advocatícios, custas e despesas judiciais para fins de excussão deste Contrato, além de eventuais tributos, encargos, taxas e comissões, integrarão o valor das Obrigações Garantidas, desde que devidamente comprovados.</w:t>
      </w:r>
    </w:p>
    <w:p w14:paraId="62CA1777" w14:textId="77777777" w:rsidR="00E640EC" w:rsidRPr="001462A6" w:rsidRDefault="00E640EC" w:rsidP="00857331">
      <w:pPr>
        <w:spacing w:line="300" w:lineRule="exact"/>
      </w:pPr>
    </w:p>
    <w:p w14:paraId="7DF30B57" w14:textId="77777777" w:rsidR="00A36123" w:rsidRPr="001462A6" w:rsidRDefault="00E640EC"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Caso o valor </w:t>
      </w:r>
      <w:r w:rsidR="00FF250F" w:rsidRPr="001462A6">
        <w:rPr>
          <w:sz w:val="24"/>
          <w:szCs w:val="24"/>
        </w:rPr>
        <w:t xml:space="preserve">apurado </w:t>
      </w:r>
      <w:r w:rsidRPr="001462A6">
        <w:rPr>
          <w:sz w:val="24"/>
          <w:szCs w:val="24"/>
        </w:rPr>
        <w:t xml:space="preserve">com a excussão da garantia objeto do presente </w:t>
      </w:r>
      <w:r w:rsidR="006A3916" w:rsidRPr="001462A6">
        <w:rPr>
          <w:sz w:val="24"/>
          <w:szCs w:val="24"/>
        </w:rPr>
        <w:t xml:space="preserve">Contrato </w:t>
      </w:r>
      <w:r w:rsidRPr="001462A6">
        <w:rPr>
          <w:sz w:val="24"/>
          <w:szCs w:val="24"/>
        </w:rPr>
        <w:t xml:space="preserve">não seja suficiente para a liquidação integral das Obrigações Garantidas, a </w:t>
      </w:r>
      <w:r w:rsidR="00343AA2" w:rsidRPr="001462A6">
        <w:rPr>
          <w:sz w:val="24"/>
          <w:szCs w:val="24"/>
        </w:rPr>
        <w:t>Cedente</w:t>
      </w:r>
      <w:r w:rsidRPr="001462A6">
        <w:rPr>
          <w:sz w:val="24"/>
          <w:szCs w:val="24"/>
        </w:rPr>
        <w:t xml:space="preserve"> </w:t>
      </w:r>
      <w:r w:rsidR="00924F10" w:rsidRPr="001462A6">
        <w:rPr>
          <w:sz w:val="24"/>
          <w:szCs w:val="24"/>
        </w:rPr>
        <w:t>ficará obrigada</w:t>
      </w:r>
      <w:r w:rsidRPr="001462A6">
        <w:rPr>
          <w:sz w:val="24"/>
          <w:szCs w:val="24"/>
        </w:rPr>
        <w:t xml:space="preserve"> a liquidar o saldo devedor apurado, ao qual serão acrescidos os encargos devidos definidos na lei e </w:t>
      </w:r>
      <w:r w:rsidR="00924F10" w:rsidRPr="001462A6">
        <w:rPr>
          <w:sz w:val="24"/>
          <w:szCs w:val="24"/>
        </w:rPr>
        <w:t>nos termos da</w:t>
      </w:r>
      <w:r w:rsidRPr="001462A6">
        <w:rPr>
          <w:sz w:val="24"/>
          <w:szCs w:val="24"/>
        </w:rPr>
        <w:t xml:space="preserve"> Escritura de Emissão.</w:t>
      </w:r>
    </w:p>
    <w:p w14:paraId="5831C739" w14:textId="77777777" w:rsidR="005376ED" w:rsidRDefault="005376ED" w:rsidP="00857331">
      <w:pPr>
        <w:pStyle w:val="BodyText"/>
        <w:widowControl w:val="0"/>
        <w:tabs>
          <w:tab w:val="left" w:pos="709"/>
        </w:tabs>
        <w:spacing w:line="300" w:lineRule="exact"/>
        <w:rPr>
          <w:b/>
          <w:bCs/>
        </w:rPr>
      </w:pPr>
    </w:p>
    <w:p w14:paraId="4DA3AF0F" w14:textId="77777777" w:rsidR="00222602" w:rsidRPr="001462A6" w:rsidRDefault="00222602" w:rsidP="00857331">
      <w:pPr>
        <w:pStyle w:val="BodyText"/>
        <w:widowControl w:val="0"/>
        <w:tabs>
          <w:tab w:val="left" w:pos="709"/>
        </w:tabs>
        <w:spacing w:line="300" w:lineRule="exact"/>
        <w:rPr>
          <w:b/>
          <w:bCs/>
        </w:rPr>
      </w:pPr>
    </w:p>
    <w:p w14:paraId="08B4B159" w14:textId="5BC77D80" w:rsidR="00FE79AF" w:rsidRPr="001462A6" w:rsidRDefault="00FE79AF" w:rsidP="00857331">
      <w:pPr>
        <w:spacing w:line="300" w:lineRule="exact"/>
        <w:jc w:val="center"/>
        <w:outlineLvl w:val="0"/>
        <w:rPr>
          <w:b/>
          <w:smallCaps/>
        </w:rPr>
      </w:pPr>
      <w:r w:rsidRPr="001462A6">
        <w:rPr>
          <w:b/>
          <w:smallCaps/>
        </w:rPr>
        <w:t xml:space="preserve">Cláusula </w:t>
      </w:r>
      <w:r w:rsidR="00287975" w:rsidRPr="001462A6">
        <w:rPr>
          <w:b/>
          <w:smallCaps/>
        </w:rPr>
        <w:t>Dez</w:t>
      </w:r>
    </w:p>
    <w:p w14:paraId="17045C6E" w14:textId="77777777" w:rsidR="00FE79AF" w:rsidRPr="001462A6" w:rsidRDefault="00FE79AF" w:rsidP="00857331">
      <w:pPr>
        <w:spacing w:line="300" w:lineRule="exact"/>
        <w:jc w:val="center"/>
        <w:rPr>
          <w:b/>
          <w:smallCaps/>
        </w:rPr>
      </w:pPr>
      <w:r w:rsidRPr="001462A6">
        <w:rPr>
          <w:b/>
          <w:smallCaps/>
        </w:rPr>
        <w:t xml:space="preserve">Disposições </w:t>
      </w:r>
      <w:r w:rsidR="003459D8" w:rsidRPr="001462A6">
        <w:rPr>
          <w:b/>
          <w:smallCaps/>
        </w:rPr>
        <w:t>Gerais</w:t>
      </w:r>
    </w:p>
    <w:p w14:paraId="1D5AAB2D" w14:textId="77777777" w:rsidR="00A91A42" w:rsidRPr="001462A6" w:rsidRDefault="00A91A42" w:rsidP="00857331">
      <w:pPr>
        <w:spacing w:line="300" w:lineRule="exact"/>
      </w:pPr>
    </w:p>
    <w:p w14:paraId="7D19EB08" w14:textId="6CE382CB" w:rsidR="00A92A2F" w:rsidRPr="001462A6" w:rsidRDefault="00484660" w:rsidP="00857331">
      <w:pPr>
        <w:pStyle w:val="ListParagraph"/>
        <w:numPr>
          <w:ilvl w:val="0"/>
          <w:numId w:val="104"/>
        </w:numPr>
        <w:spacing w:line="300" w:lineRule="exact"/>
        <w:ind w:left="0" w:firstLine="0"/>
      </w:pPr>
      <w:r w:rsidRPr="001462A6">
        <w:rPr>
          <w:color w:val="000000"/>
          <w:u w:val="single"/>
        </w:rPr>
        <w:lastRenderedPageBreak/>
        <w:t>Definições</w:t>
      </w:r>
      <w:r w:rsidR="00BE149E" w:rsidRPr="001462A6">
        <w:rPr>
          <w:color w:val="000000"/>
        </w:rPr>
        <w:t>.</w:t>
      </w:r>
      <w:r w:rsidRPr="001462A6">
        <w:rPr>
          <w:color w:val="000000"/>
        </w:rPr>
        <w:t xml:space="preserve"> </w:t>
      </w:r>
      <w:r w:rsidRPr="001462A6">
        <w:t xml:space="preserve">Salvo se de outra forma definidos neste Contrato, todos os termos iniciados com letras maiúsculas, no singular ou no plural, conforme o caso, utilizados neste Contrato possuem os mesmos significados definidos para tais termos na </w:t>
      </w:r>
      <w:r w:rsidR="004809F4" w:rsidRPr="001462A6">
        <w:t>Escritura de Emissão</w:t>
      </w:r>
      <w:r w:rsidRPr="001462A6">
        <w:t>, conforme venha a ser modificada e/ou complementada de tempos em tempos.</w:t>
      </w:r>
    </w:p>
    <w:p w14:paraId="650D24D9" w14:textId="77777777" w:rsidR="0027739A" w:rsidRPr="001462A6" w:rsidRDefault="0027739A" w:rsidP="00857331">
      <w:pPr>
        <w:pStyle w:val="ListParagraph"/>
        <w:spacing w:line="300" w:lineRule="exact"/>
        <w:ind w:left="0"/>
      </w:pPr>
    </w:p>
    <w:p w14:paraId="444B8F5E" w14:textId="6F1DA74C" w:rsidR="0027739A" w:rsidRPr="001462A6" w:rsidRDefault="0027739A" w:rsidP="00857331">
      <w:pPr>
        <w:pStyle w:val="ListParagraph"/>
        <w:numPr>
          <w:ilvl w:val="0"/>
          <w:numId w:val="104"/>
        </w:numPr>
        <w:spacing w:line="300" w:lineRule="exact"/>
        <w:ind w:left="0" w:firstLine="0"/>
      </w:pPr>
      <w:r w:rsidRPr="001462A6">
        <w:rPr>
          <w:bCs/>
          <w:color w:val="000000"/>
          <w:u w:val="single"/>
        </w:rPr>
        <w:t>Execução Específica</w:t>
      </w:r>
      <w:r w:rsidR="00BE149E" w:rsidRPr="001462A6">
        <w:rPr>
          <w:bCs/>
          <w:color w:val="000000"/>
          <w:u w:val="single"/>
        </w:rPr>
        <w:t>.</w:t>
      </w:r>
      <w:r w:rsidRPr="001462A6">
        <w:rPr>
          <w:bCs/>
          <w:color w:val="000000"/>
        </w:rPr>
        <w:t xml:space="preserve"> </w:t>
      </w:r>
      <w:r w:rsidRPr="001462A6">
        <w:rPr>
          <w:color w:val="000000"/>
        </w:rPr>
        <w:t xml:space="preserve">Para os fins do presente Contrato, </w:t>
      </w:r>
      <w:r w:rsidRPr="001462A6">
        <w:t>de forma que caso quaisquer das disposições deste Contrato não sejam cumpridas de acordo com seus termos,</w:t>
      </w:r>
      <w:r w:rsidRPr="001462A6">
        <w:rPr>
          <w:color w:val="000000"/>
        </w:rPr>
        <w:t xml:space="preserve"> o </w:t>
      </w:r>
      <w:r w:rsidR="005A78F4" w:rsidRPr="001462A6">
        <w:t>Agente Fiduciário</w:t>
      </w:r>
      <w:r w:rsidRPr="001462A6">
        <w:rPr>
          <w:color w:val="000000"/>
        </w:rPr>
        <w:t xml:space="preserve"> poderá buscar a execução específica das obrigações, nos termos da legislação aplicável.</w:t>
      </w:r>
      <w:r w:rsidR="00860855" w:rsidRPr="001462A6">
        <w:rPr>
          <w:color w:val="000000"/>
        </w:rPr>
        <w:t xml:space="preserve"> </w:t>
      </w:r>
    </w:p>
    <w:p w14:paraId="21C7F0A0" w14:textId="77777777" w:rsidR="0027739A" w:rsidRPr="001462A6" w:rsidRDefault="0027739A" w:rsidP="00857331">
      <w:pPr>
        <w:pStyle w:val="ListParagraph"/>
        <w:spacing w:line="300" w:lineRule="exact"/>
        <w:ind w:left="0"/>
      </w:pPr>
    </w:p>
    <w:p w14:paraId="0E66FE0C" w14:textId="5FA8019F" w:rsidR="0027739A" w:rsidRPr="001462A6" w:rsidRDefault="0027739A" w:rsidP="00857331">
      <w:pPr>
        <w:pStyle w:val="ListParagraph"/>
        <w:numPr>
          <w:ilvl w:val="0"/>
          <w:numId w:val="104"/>
        </w:numPr>
        <w:spacing w:line="300" w:lineRule="exact"/>
        <w:ind w:left="0" w:firstLine="0"/>
      </w:pPr>
      <w:r w:rsidRPr="001462A6">
        <w:rPr>
          <w:u w:val="single"/>
        </w:rPr>
        <w:t>Obrigações Adicionais</w:t>
      </w:r>
      <w:r w:rsidR="00BE149E" w:rsidRPr="001462A6">
        <w:t>.</w:t>
      </w:r>
      <w:r w:rsidRPr="001462A6">
        <w:rPr>
          <w:b/>
        </w:rPr>
        <w:t xml:space="preserve"> </w:t>
      </w:r>
      <w:r w:rsidRPr="001462A6">
        <w:t xml:space="preserve">As Partes obrigam-se a celebrar quaisquer outros documentos ou contratos e, sujeitos aos </w:t>
      </w:r>
      <w:r w:rsidRPr="001462A6">
        <w:rPr>
          <w:color w:val="000000"/>
        </w:rPr>
        <w:t>termos</w:t>
      </w:r>
      <w:r w:rsidRPr="001462A6">
        <w:t xml:space="preserve"> e condições aqui previstos, a praticar todos os atos que forem razoavelmente necessários ou recomendáveis para a conclusão das operações previstas neste Contrato.</w:t>
      </w:r>
    </w:p>
    <w:p w14:paraId="202CD69F" w14:textId="77777777" w:rsidR="0027739A" w:rsidRPr="001462A6" w:rsidRDefault="0027739A" w:rsidP="00857331">
      <w:pPr>
        <w:pStyle w:val="ListParagraph"/>
        <w:spacing w:line="300" w:lineRule="exact"/>
        <w:ind w:left="0"/>
      </w:pPr>
    </w:p>
    <w:p w14:paraId="73325771" w14:textId="0C256930" w:rsidR="0027739A" w:rsidRPr="001462A6" w:rsidRDefault="0027739A" w:rsidP="00857331">
      <w:pPr>
        <w:pStyle w:val="ListParagraph"/>
        <w:numPr>
          <w:ilvl w:val="0"/>
          <w:numId w:val="104"/>
        </w:numPr>
        <w:spacing w:line="300" w:lineRule="exact"/>
        <w:ind w:left="0" w:firstLine="0"/>
      </w:pPr>
      <w:r w:rsidRPr="001462A6">
        <w:rPr>
          <w:bCs/>
          <w:u w:val="single"/>
        </w:rPr>
        <w:t>Cessão</w:t>
      </w:r>
      <w:r w:rsidR="00BE149E" w:rsidRPr="001462A6">
        <w:rPr>
          <w:bCs/>
          <w:u w:val="single"/>
        </w:rPr>
        <w:t>.</w:t>
      </w:r>
      <w:r w:rsidRPr="001462A6">
        <w:rPr>
          <w:b/>
          <w:bCs/>
        </w:rPr>
        <w:t xml:space="preserve"> </w:t>
      </w:r>
      <w:r w:rsidRPr="001462A6">
        <w:rPr>
          <w:bCs/>
        </w:rPr>
        <w:t xml:space="preserve">A </w:t>
      </w:r>
      <w:r w:rsidR="0063733D">
        <w:t>Cedente</w:t>
      </w:r>
      <w:r w:rsidR="00F2758D" w:rsidRPr="001462A6">
        <w:t xml:space="preserve"> </w:t>
      </w:r>
      <w:r w:rsidRPr="001462A6">
        <w:t>não poderá ceder ou transferir, no todo ou em parte, a qualquer terceiro</w:t>
      </w:r>
      <w:r w:rsidR="00F2758D" w:rsidRPr="001462A6">
        <w:t>,</w:t>
      </w:r>
      <w:r w:rsidRPr="001462A6">
        <w:t xml:space="preserve"> qualquer de seus direitos e/ou obrigações previstos neste Contrato, no todo ou em parte, sem o consentimento prévio, por escrito, do </w:t>
      </w:r>
      <w:r w:rsidR="005A78F4" w:rsidRPr="001462A6">
        <w:t>Agente Fiduciário</w:t>
      </w:r>
      <w:r w:rsidR="00CD1145" w:rsidRPr="001462A6">
        <w:t>, se assim deliberado pelos Debenturistas em sede de assembleia geral</w:t>
      </w:r>
      <w:r w:rsidRPr="001462A6">
        <w:t>.</w:t>
      </w:r>
      <w:r w:rsidR="00724F08" w:rsidRPr="001462A6">
        <w:t xml:space="preserve"> </w:t>
      </w:r>
    </w:p>
    <w:p w14:paraId="6D518767" w14:textId="77777777" w:rsidR="0027739A" w:rsidRPr="001462A6" w:rsidRDefault="0027739A" w:rsidP="00857331">
      <w:pPr>
        <w:pStyle w:val="ListParagraph"/>
        <w:spacing w:line="300" w:lineRule="exact"/>
        <w:ind w:left="0"/>
      </w:pPr>
    </w:p>
    <w:p w14:paraId="6BC47646" w14:textId="5081D14D" w:rsidR="0027739A" w:rsidRPr="001462A6" w:rsidRDefault="0027739A" w:rsidP="00857331">
      <w:pPr>
        <w:pStyle w:val="ListParagraph"/>
        <w:numPr>
          <w:ilvl w:val="0"/>
          <w:numId w:val="104"/>
        </w:numPr>
        <w:spacing w:line="300" w:lineRule="exact"/>
        <w:ind w:left="0" w:firstLine="0"/>
      </w:pPr>
      <w:r w:rsidRPr="001462A6">
        <w:rPr>
          <w:bCs/>
          <w:u w:val="single"/>
        </w:rPr>
        <w:t>Independência das Cláusulas</w:t>
      </w:r>
      <w:r w:rsidR="00BE149E" w:rsidRPr="001462A6">
        <w:rPr>
          <w:bCs/>
          <w:u w:val="single"/>
        </w:rPr>
        <w:t>.</w:t>
      </w:r>
      <w:r w:rsidRPr="001462A6">
        <w:t xml:space="preserve"> Se qualquer disposição deste Contrato for considerada nula, anulável, inválida ou inoperante, nenhuma outra disposição deste Contrato será afetada como consequência disso e, portanto, as disposições restantes deste Contrato </w:t>
      </w:r>
      <w:r w:rsidRPr="001462A6">
        <w:rPr>
          <w:color w:val="000000"/>
        </w:rPr>
        <w:t>permanecerão</w:t>
      </w:r>
      <w:r w:rsidRPr="001462A6">
        <w:t xml:space="preserve"> em pleno vigor e efeito como se tal disposição nula, anulável, inválida ou inoperante não estivesse contida neste Contrato.</w:t>
      </w:r>
    </w:p>
    <w:p w14:paraId="6AFA3F02" w14:textId="77777777" w:rsidR="0027739A" w:rsidRPr="001462A6" w:rsidRDefault="0027739A" w:rsidP="00857331">
      <w:pPr>
        <w:pStyle w:val="ListParagraph"/>
        <w:spacing w:line="300" w:lineRule="exact"/>
        <w:ind w:left="0"/>
      </w:pPr>
    </w:p>
    <w:p w14:paraId="1D501901" w14:textId="1F474BDE" w:rsidR="0027739A" w:rsidRPr="001462A6" w:rsidRDefault="0027739A" w:rsidP="00857331">
      <w:pPr>
        <w:pStyle w:val="ListParagraph"/>
        <w:numPr>
          <w:ilvl w:val="0"/>
          <w:numId w:val="104"/>
        </w:numPr>
        <w:spacing w:line="300" w:lineRule="exact"/>
        <w:ind w:left="0" w:firstLine="0"/>
      </w:pPr>
      <w:r w:rsidRPr="001462A6">
        <w:rPr>
          <w:u w:val="single"/>
        </w:rPr>
        <w:t>Comunicações</w:t>
      </w:r>
      <w:r w:rsidR="00BE149E" w:rsidRPr="001462A6">
        <w:t>.</w:t>
      </w:r>
      <w:r w:rsidRPr="001462A6">
        <w:rPr>
          <w:b/>
        </w:rPr>
        <w:t xml:space="preserve"> </w:t>
      </w:r>
      <w:r w:rsidR="00C26759" w:rsidRPr="001462A6">
        <w:t xml:space="preserve">Todos os documentos e as comunicações, que deverão ser sempre feitos por escrito, assim como os meios físicos </w:t>
      </w:r>
      <w:r w:rsidR="006A3916" w:rsidRPr="001462A6">
        <w:t xml:space="preserve">ou eletrônicos </w:t>
      </w:r>
      <w:r w:rsidR="00C26759" w:rsidRPr="001462A6">
        <w:t>que contenham documentos ou comunicações, a serem enviados por qualquer das partes nos termos deste Contrato deverão ser encaminhados para os seguintes endereços</w:t>
      </w:r>
      <w:r w:rsidRPr="001462A6">
        <w:t>:</w:t>
      </w:r>
      <w:r w:rsidR="00724F08" w:rsidRPr="001462A6">
        <w:t xml:space="preserve"> </w:t>
      </w:r>
    </w:p>
    <w:p w14:paraId="24DBF6C9" w14:textId="77777777" w:rsidR="00CD1145" w:rsidRPr="001462A6" w:rsidRDefault="00CD1145" w:rsidP="00857331">
      <w:pPr>
        <w:spacing w:line="300" w:lineRule="exact"/>
        <w:rPr>
          <w:b/>
          <w:bCs/>
        </w:rPr>
      </w:pPr>
    </w:p>
    <w:p w14:paraId="25973212" w14:textId="043600B3" w:rsidR="00F2758D" w:rsidRPr="001462A6" w:rsidRDefault="00F2758D" w:rsidP="00857331">
      <w:pPr>
        <w:pStyle w:val="Normal1"/>
        <w:tabs>
          <w:tab w:val="left" w:pos="851"/>
        </w:tabs>
        <w:spacing w:line="300" w:lineRule="exact"/>
        <w:rPr>
          <w:b/>
          <w:color w:val="auto"/>
          <w:szCs w:val="24"/>
          <w:lang w:eastAsia="ar-SA"/>
        </w:rPr>
      </w:pPr>
      <w:r w:rsidRPr="001462A6">
        <w:rPr>
          <w:b/>
          <w:color w:val="auto"/>
          <w:szCs w:val="24"/>
          <w:lang w:eastAsia="ar-SA"/>
        </w:rPr>
        <w:t xml:space="preserve">Para a </w:t>
      </w:r>
      <w:r w:rsidR="00907F9B">
        <w:rPr>
          <w:b/>
          <w:color w:val="auto"/>
          <w:szCs w:val="24"/>
          <w:lang w:eastAsia="ar-SA"/>
        </w:rPr>
        <w:t>Cedente</w:t>
      </w:r>
      <w:r w:rsidRPr="001462A6">
        <w:rPr>
          <w:b/>
          <w:color w:val="auto"/>
          <w:szCs w:val="24"/>
          <w:lang w:eastAsia="ar-SA"/>
        </w:rPr>
        <w:t>:</w:t>
      </w:r>
    </w:p>
    <w:p w14:paraId="440C3DA2" w14:textId="77777777" w:rsidR="0065635E" w:rsidRPr="001462A6" w:rsidRDefault="0065635E" w:rsidP="00857331">
      <w:pPr>
        <w:shd w:val="clear" w:color="auto" w:fill="FFFFFF"/>
        <w:tabs>
          <w:tab w:val="left" w:pos="1560"/>
        </w:tabs>
        <w:spacing w:line="300" w:lineRule="exact"/>
        <w:rPr>
          <w:b/>
          <w:smallCaps/>
          <w:color w:val="000000"/>
        </w:rPr>
      </w:pPr>
      <w:proofErr w:type="spellStart"/>
      <w:r w:rsidRPr="001462A6">
        <w:rPr>
          <w:b/>
          <w:smallCaps/>
          <w:color w:val="000000"/>
        </w:rPr>
        <w:t>Socicam</w:t>
      </w:r>
      <w:proofErr w:type="spellEnd"/>
      <w:r w:rsidRPr="001462A6">
        <w:rPr>
          <w:b/>
          <w:smallCaps/>
          <w:color w:val="000000"/>
        </w:rPr>
        <w:t xml:space="preserve"> Administração, Projetos e Representações S.A. / FMFS Participações e Empreendimentos Ltda. / Sr. José Mário Lima de Freitas</w:t>
      </w:r>
    </w:p>
    <w:p w14:paraId="24A55981" w14:textId="77777777" w:rsidR="0065635E" w:rsidRPr="001462A6" w:rsidRDefault="0065635E" w:rsidP="00857331">
      <w:pPr>
        <w:spacing w:line="300" w:lineRule="exact"/>
        <w:rPr>
          <w:color w:val="000000"/>
        </w:rPr>
      </w:pPr>
      <w:r w:rsidRPr="001462A6">
        <w:rPr>
          <w:color w:val="000000"/>
        </w:rPr>
        <w:t>Rua Bela Cintra, nº 1.149, 8º andar</w:t>
      </w:r>
    </w:p>
    <w:p w14:paraId="766761AF" w14:textId="77777777" w:rsidR="0065635E" w:rsidRPr="001462A6" w:rsidRDefault="0065635E" w:rsidP="00857331">
      <w:pPr>
        <w:spacing w:line="300" w:lineRule="exact"/>
        <w:rPr>
          <w:color w:val="000000"/>
        </w:rPr>
      </w:pPr>
      <w:r w:rsidRPr="001462A6">
        <w:rPr>
          <w:color w:val="000000"/>
        </w:rPr>
        <w:t>01415-907 - São Paulo – SP</w:t>
      </w:r>
    </w:p>
    <w:p w14:paraId="771B5CC6" w14:textId="0F267FA7" w:rsidR="0065635E" w:rsidRPr="001462A6" w:rsidRDefault="005166C9" w:rsidP="00857331">
      <w:pPr>
        <w:spacing w:line="300" w:lineRule="exact"/>
        <w:rPr>
          <w:color w:val="000000"/>
        </w:rPr>
      </w:pPr>
      <w:r w:rsidRPr="001462A6">
        <w:t>At.</w:t>
      </w:r>
      <w:r w:rsidR="0065635E" w:rsidRPr="001462A6">
        <w:t xml:space="preserve"> </w:t>
      </w:r>
      <w:r w:rsidR="0065635E" w:rsidRPr="001462A6">
        <w:rPr>
          <w:color w:val="000000"/>
        </w:rPr>
        <w:t>[</w:t>
      </w:r>
      <w:r w:rsidR="0065635E" w:rsidRPr="001462A6">
        <w:rPr>
          <w:color w:val="000000"/>
          <w:highlight w:val="lightGray"/>
        </w:rPr>
        <w:t>●</w:t>
      </w:r>
      <w:r w:rsidR="0065635E" w:rsidRPr="001462A6">
        <w:rPr>
          <w:color w:val="000000"/>
        </w:rPr>
        <w:t>]</w:t>
      </w:r>
    </w:p>
    <w:p w14:paraId="6FC30ED7" w14:textId="77777777" w:rsidR="0065635E" w:rsidRPr="001462A6" w:rsidRDefault="0065635E" w:rsidP="00857331">
      <w:pPr>
        <w:spacing w:line="300" w:lineRule="exact"/>
        <w:rPr>
          <w:color w:val="000000"/>
        </w:rPr>
      </w:pPr>
      <w:r w:rsidRPr="001462A6">
        <w:t xml:space="preserve">Telefone: (11) </w:t>
      </w:r>
      <w:r w:rsidRPr="001462A6">
        <w:rPr>
          <w:color w:val="000000"/>
        </w:rPr>
        <w:t>[</w:t>
      </w:r>
      <w:r w:rsidRPr="001462A6">
        <w:rPr>
          <w:color w:val="000000"/>
          <w:highlight w:val="lightGray"/>
        </w:rPr>
        <w:t>●</w:t>
      </w:r>
      <w:r w:rsidRPr="001462A6">
        <w:rPr>
          <w:color w:val="000000"/>
        </w:rPr>
        <w:t>]</w:t>
      </w:r>
    </w:p>
    <w:p w14:paraId="291D3223" w14:textId="77777777" w:rsidR="0065635E" w:rsidRPr="001462A6" w:rsidRDefault="0065635E" w:rsidP="00857331">
      <w:pPr>
        <w:spacing w:line="300" w:lineRule="exact"/>
        <w:rPr>
          <w:color w:val="000000"/>
        </w:rPr>
      </w:pPr>
      <w:r w:rsidRPr="001462A6">
        <w:t xml:space="preserve">E-mail: </w:t>
      </w:r>
      <w:r w:rsidRPr="001462A6">
        <w:rPr>
          <w:color w:val="000000"/>
        </w:rPr>
        <w:t>[</w:t>
      </w:r>
      <w:r w:rsidRPr="001462A6">
        <w:rPr>
          <w:color w:val="000000"/>
          <w:highlight w:val="lightGray"/>
        </w:rPr>
        <w:t>●</w:t>
      </w:r>
      <w:r w:rsidRPr="001462A6">
        <w:rPr>
          <w:color w:val="000000"/>
        </w:rPr>
        <w:t>]</w:t>
      </w:r>
    </w:p>
    <w:p w14:paraId="7A7930AB" w14:textId="77777777" w:rsidR="00665ED0" w:rsidRPr="001462A6" w:rsidRDefault="00665ED0" w:rsidP="00857331">
      <w:pPr>
        <w:pStyle w:val="Normal1"/>
        <w:spacing w:line="300" w:lineRule="exact"/>
        <w:contextualSpacing w:val="0"/>
        <w:jc w:val="both"/>
        <w:rPr>
          <w:b/>
          <w:szCs w:val="24"/>
          <w:u w:val="single"/>
        </w:rPr>
      </w:pPr>
    </w:p>
    <w:p w14:paraId="3413395D" w14:textId="77777777" w:rsidR="0065635E" w:rsidRPr="001462A6" w:rsidRDefault="0065635E" w:rsidP="00857331">
      <w:pPr>
        <w:shd w:val="clear" w:color="auto" w:fill="FFFFFF"/>
        <w:spacing w:line="300" w:lineRule="exact"/>
        <w:rPr>
          <w:b/>
        </w:rPr>
      </w:pPr>
      <w:r w:rsidRPr="001462A6">
        <w:rPr>
          <w:b/>
        </w:rPr>
        <w:t xml:space="preserve">Para o Agente Fiduciário: </w:t>
      </w:r>
    </w:p>
    <w:p w14:paraId="608C8597" w14:textId="77777777" w:rsidR="0065635E" w:rsidRPr="001462A6" w:rsidRDefault="0065635E" w:rsidP="00857331">
      <w:pPr>
        <w:spacing w:line="300" w:lineRule="exact"/>
        <w:rPr>
          <w:b/>
        </w:rPr>
      </w:pPr>
      <w:proofErr w:type="spellStart"/>
      <w:r w:rsidRPr="001462A6">
        <w:rPr>
          <w:b/>
        </w:rPr>
        <w:t>Simplific</w:t>
      </w:r>
      <w:proofErr w:type="spellEnd"/>
      <w:r w:rsidRPr="001462A6">
        <w:rPr>
          <w:b/>
        </w:rPr>
        <w:t xml:space="preserve"> </w:t>
      </w:r>
      <w:proofErr w:type="spellStart"/>
      <w:r w:rsidRPr="001462A6">
        <w:rPr>
          <w:b/>
        </w:rPr>
        <w:t>Pavarini</w:t>
      </w:r>
      <w:proofErr w:type="spellEnd"/>
      <w:r w:rsidRPr="001462A6">
        <w:rPr>
          <w:b/>
        </w:rPr>
        <w:t xml:space="preserve"> Distribuidora de Títulos e Valores Mobiliários Ltda.</w:t>
      </w:r>
    </w:p>
    <w:p w14:paraId="09EDE5C6" w14:textId="77777777" w:rsidR="0065635E" w:rsidRPr="001462A6" w:rsidRDefault="0065635E" w:rsidP="00857331">
      <w:pPr>
        <w:spacing w:line="300" w:lineRule="exact"/>
        <w:rPr>
          <w:color w:val="000000"/>
        </w:rPr>
      </w:pPr>
      <w:r w:rsidRPr="001462A6">
        <w:rPr>
          <w:color w:val="000000"/>
        </w:rPr>
        <w:t>Rua Joaquim Floriano, nº 466, bloco B, sala 1.401</w:t>
      </w:r>
    </w:p>
    <w:p w14:paraId="06949056" w14:textId="77777777" w:rsidR="0065635E" w:rsidRPr="001462A6" w:rsidRDefault="0065635E" w:rsidP="00857331">
      <w:pPr>
        <w:spacing w:line="300" w:lineRule="exact"/>
      </w:pPr>
      <w:r w:rsidRPr="001462A6">
        <w:rPr>
          <w:color w:val="000000"/>
        </w:rPr>
        <w:t>04534-002</w:t>
      </w:r>
      <w:r w:rsidRPr="001462A6">
        <w:t xml:space="preserve"> – </w:t>
      </w:r>
      <w:r w:rsidRPr="001462A6">
        <w:rPr>
          <w:color w:val="000000"/>
        </w:rPr>
        <w:t>São Paulo -SP</w:t>
      </w:r>
      <w:r w:rsidRPr="001462A6">
        <w:t xml:space="preserve"> </w:t>
      </w:r>
    </w:p>
    <w:p w14:paraId="0C71D796" w14:textId="52FBEF93" w:rsidR="0065635E" w:rsidRPr="001462A6" w:rsidRDefault="005166C9" w:rsidP="00857331">
      <w:pPr>
        <w:spacing w:line="300" w:lineRule="exact"/>
      </w:pPr>
      <w:r w:rsidRPr="001462A6">
        <w:t>At.</w:t>
      </w:r>
      <w:r w:rsidR="0065635E" w:rsidRPr="001462A6">
        <w:t xml:space="preserve"> </w:t>
      </w:r>
      <w:r w:rsidR="0065635E" w:rsidRPr="001462A6">
        <w:rPr>
          <w:color w:val="000000"/>
        </w:rPr>
        <w:t>Carlos Alberto Bacha / Matheus Gomes Faria / Rinaldo Rabello Ferreira</w:t>
      </w:r>
    </w:p>
    <w:p w14:paraId="06684CA5" w14:textId="77777777" w:rsidR="0065635E" w:rsidRPr="001462A6" w:rsidRDefault="0065635E" w:rsidP="00857331">
      <w:pPr>
        <w:spacing w:line="300" w:lineRule="exact"/>
      </w:pPr>
      <w:r w:rsidRPr="001462A6">
        <w:t>Telefone: (</w:t>
      </w:r>
      <w:r w:rsidRPr="001462A6">
        <w:rPr>
          <w:color w:val="000000"/>
        </w:rPr>
        <w:t>11</w:t>
      </w:r>
      <w:r w:rsidRPr="001462A6">
        <w:t xml:space="preserve">) </w:t>
      </w:r>
      <w:r w:rsidRPr="001462A6">
        <w:rPr>
          <w:color w:val="000000"/>
        </w:rPr>
        <w:t>3090-0447</w:t>
      </w:r>
    </w:p>
    <w:p w14:paraId="6A50FD6D" w14:textId="77777777" w:rsidR="0065635E" w:rsidRPr="001462A6" w:rsidRDefault="0065635E" w:rsidP="00857331">
      <w:pPr>
        <w:spacing w:line="300" w:lineRule="exact"/>
      </w:pPr>
      <w:r w:rsidRPr="001462A6">
        <w:lastRenderedPageBreak/>
        <w:t xml:space="preserve">E-mail: </w:t>
      </w:r>
      <w:r w:rsidRPr="001462A6">
        <w:rPr>
          <w:color w:val="000000"/>
        </w:rPr>
        <w:t>fiduciario@simplificpavarini.com.br</w:t>
      </w:r>
    </w:p>
    <w:p w14:paraId="6A40246A" w14:textId="77777777" w:rsidR="0065635E" w:rsidRPr="001462A6" w:rsidRDefault="0065635E" w:rsidP="00857331">
      <w:pPr>
        <w:tabs>
          <w:tab w:val="left" w:pos="709"/>
          <w:tab w:val="left" w:pos="1440"/>
        </w:tabs>
        <w:spacing w:line="300" w:lineRule="exact"/>
        <w:rPr>
          <w:b/>
          <w:smallCaps/>
        </w:rPr>
      </w:pPr>
      <w:bookmarkStart w:id="102" w:name="h.tyjcwt" w:colFirst="0" w:colLast="0"/>
      <w:bookmarkStart w:id="103" w:name="_DV_M305"/>
      <w:bookmarkStart w:id="104" w:name="_DV_M230"/>
      <w:bookmarkStart w:id="105" w:name="_DV_M214"/>
      <w:bookmarkEnd w:id="102"/>
      <w:bookmarkEnd w:id="103"/>
      <w:bookmarkEnd w:id="104"/>
      <w:bookmarkEnd w:id="105"/>
    </w:p>
    <w:p w14:paraId="37B58613" w14:textId="77777777" w:rsidR="00CD2F17" w:rsidRPr="001462A6" w:rsidRDefault="00CD2F17" w:rsidP="00857331">
      <w:pPr>
        <w:spacing w:line="300" w:lineRule="exact"/>
        <w:rPr>
          <w:b/>
        </w:rPr>
      </w:pPr>
      <w:r w:rsidRPr="001462A6">
        <w:rPr>
          <w:b/>
        </w:rPr>
        <w:t>Para a Emissora:</w:t>
      </w:r>
    </w:p>
    <w:p w14:paraId="49E55474" w14:textId="77777777" w:rsidR="00CD2F17" w:rsidRPr="001462A6" w:rsidRDefault="00CD2F17" w:rsidP="00857331">
      <w:pPr>
        <w:shd w:val="clear" w:color="auto" w:fill="FFFFFF"/>
        <w:tabs>
          <w:tab w:val="left" w:pos="1560"/>
        </w:tabs>
        <w:spacing w:line="300" w:lineRule="exact"/>
        <w:rPr>
          <w:b/>
          <w:smallCaps/>
          <w:color w:val="000000"/>
        </w:rPr>
      </w:pPr>
      <w:r w:rsidRPr="001462A6">
        <w:rPr>
          <w:b/>
          <w:color w:val="000000"/>
        </w:rPr>
        <w:t>Infra6 Participações</w:t>
      </w:r>
      <w:r w:rsidRPr="001462A6">
        <w:rPr>
          <w:b/>
          <w:smallCaps/>
          <w:color w:val="000000"/>
        </w:rPr>
        <w:t xml:space="preserve"> S.A.</w:t>
      </w:r>
    </w:p>
    <w:p w14:paraId="7DE5BFE7" w14:textId="77777777" w:rsidR="00CD2F17" w:rsidRPr="001462A6" w:rsidRDefault="00CD2F17" w:rsidP="00857331">
      <w:pPr>
        <w:spacing w:line="300" w:lineRule="exact"/>
        <w:rPr>
          <w:color w:val="000000"/>
        </w:rPr>
      </w:pPr>
      <w:r w:rsidRPr="001462A6">
        <w:rPr>
          <w:color w:val="000000"/>
        </w:rPr>
        <w:t>Rua Bela Cintra, nº 1.149, 8º andar, sala F</w:t>
      </w:r>
    </w:p>
    <w:p w14:paraId="71FFF1FB" w14:textId="77777777" w:rsidR="00CD2F17" w:rsidRPr="001462A6" w:rsidRDefault="00CD2F17" w:rsidP="00857331">
      <w:pPr>
        <w:spacing w:line="300" w:lineRule="exact"/>
        <w:rPr>
          <w:color w:val="000000"/>
        </w:rPr>
      </w:pPr>
      <w:r w:rsidRPr="001462A6">
        <w:rPr>
          <w:color w:val="000000"/>
        </w:rPr>
        <w:t>Bairro Consolação</w:t>
      </w:r>
    </w:p>
    <w:p w14:paraId="02F32E23" w14:textId="77777777" w:rsidR="00CD2F17" w:rsidRPr="001462A6" w:rsidRDefault="00CD2F17" w:rsidP="00857331">
      <w:pPr>
        <w:spacing w:line="300" w:lineRule="exact"/>
        <w:rPr>
          <w:color w:val="000000"/>
        </w:rPr>
      </w:pPr>
      <w:r w:rsidRPr="001462A6">
        <w:rPr>
          <w:color w:val="000000"/>
        </w:rPr>
        <w:t>01415-907- São Paulo – SP</w:t>
      </w:r>
    </w:p>
    <w:p w14:paraId="463DA33F" w14:textId="43A3D7C3" w:rsidR="00CD2F17" w:rsidRPr="001462A6" w:rsidRDefault="005166C9" w:rsidP="00857331">
      <w:pPr>
        <w:spacing w:line="300" w:lineRule="exact"/>
        <w:rPr>
          <w:color w:val="000000"/>
        </w:rPr>
      </w:pPr>
      <w:r w:rsidRPr="001462A6">
        <w:t>At.</w:t>
      </w:r>
      <w:r w:rsidR="00CD2F17" w:rsidRPr="001462A6">
        <w:t xml:space="preserve"> </w:t>
      </w:r>
      <w:r w:rsidR="00CD2F17" w:rsidRPr="001462A6">
        <w:rPr>
          <w:color w:val="000000"/>
        </w:rPr>
        <w:t>[</w:t>
      </w:r>
      <w:r w:rsidR="00CD2F17" w:rsidRPr="001462A6">
        <w:rPr>
          <w:color w:val="000000"/>
          <w:highlight w:val="lightGray"/>
        </w:rPr>
        <w:t>●</w:t>
      </w:r>
      <w:r w:rsidR="00CD2F17" w:rsidRPr="001462A6">
        <w:rPr>
          <w:color w:val="000000"/>
        </w:rPr>
        <w:t>]</w:t>
      </w:r>
    </w:p>
    <w:p w14:paraId="45AC7A03" w14:textId="77777777" w:rsidR="00CD2F17" w:rsidRPr="001462A6" w:rsidRDefault="00CD2F17" w:rsidP="00857331">
      <w:pPr>
        <w:spacing w:line="300" w:lineRule="exact"/>
        <w:rPr>
          <w:color w:val="000000"/>
        </w:rPr>
      </w:pPr>
      <w:r w:rsidRPr="001462A6">
        <w:t xml:space="preserve">Telefone: (11) </w:t>
      </w:r>
      <w:r w:rsidRPr="001462A6">
        <w:rPr>
          <w:color w:val="000000"/>
        </w:rPr>
        <w:t>[</w:t>
      </w:r>
      <w:r w:rsidRPr="001462A6">
        <w:rPr>
          <w:color w:val="000000"/>
          <w:highlight w:val="lightGray"/>
        </w:rPr>
        <w:t>●</w:t>
      </w:r>
      <w:r w:rsidRPr="001462A6">
        <w:rPr>
          <w:color w:val="000000"/>
        </w:rPr>
        <w:t>]</w:t>
      </w:r>
    </w:p>
    <w:p w14:paraId="04D19292" w14:textId="77777777" w:rsidR="00CD2F17" w:rsidRPr="001462A6" w:rsidRDefault="00CD2F17" w:rsidP="00857331">
      <w:pPr>
        <w:spacing w:line="300" w:lineRule="exact"/>
        <w:rPr>
          <w:color w:val="000000"/>
        </w:rPr>
      </w:pPr>
      <w:r w:rsidRPr="001462A6">
        <w:t xml:space="preserve">E-mail: </w:t>
      </w:r>
      <w:r w:rsidRPr="001462A6">
        <w:rPr>
          <w:color w:val="000000"/>
        </w:rPr>
        <w:t>[</w:t>
      </w:r>
      <w:r w:rsidRPr="001462A6">
        <w:rPr>
          <w:color w:val="000000"/>
          <w:highlight w:val="lightGray"/>
        </w:rPr>
        <w:t>●</w:t>
      </w:r>
      <w:r w:rsidRPr="001462A6">
        <w:rPr>
          <w:color w:val="000000"/>
        </w:rPr>
        <w:t>]</w:t>
      </w:r>
    </w:p>
    <w:p w14:paraId="597B7E28" w14:textId="77777777" w:rsidR="00E41B1F" w:rsidRPr="001462A6" w:rsidRDefault="00E41B1F" w:rsidP="00857331">
      <w:pPr>
        <w:tabs>
          <w:tab w:val="left" w:pos="709"/>
          <w:tab w:val="left" w:pos="1440"/>
        </w:tabs>
        <w:spacing w:line="300" w:lineRule="exact"/>
      </w:pPr>
    </w:p>
    <w:p w14:paraId="71A3B200" w14:textId="4935444E" w:rsidR="00C26759" w:rsidRPr="001462A6" w:rsidRDefault="00A92A2F" w:rsidP="00857331">
      <w:pPr>
        <w:pStyle w:val="Normal1"/>
        <w:tabs>
          <w:tab w:val="left" w:pos="720"/>
        </w:tabs>
        <w:spacing w:line="300" w:lineRule="exact"/>
        <w:ind w:left="709"/>
        <w:jc w:val="both"/>
        <w:rPr>
          <w:szCs w:val="24"/>
        </w:rPr>
      </w:pPr>
      <w:bookmarkStart w:id="106" w:name="_DV_M238"/>
      <w:bookmarkEnd w:id="106"/>
      <w:r w:rsidRPr="001462A6">
        <w:rPr>
          <w:szCs w:val="24"/>
        </w:rPr>
        <w:t>1</w:t>
      </w:r>
      <w:r w:rsidR="00287975" w:rsidRPr="001462A6">
        <w:rPr>
          <w:szCs w:val="24"/>
        </w:rPr>
        <w:t>0</w:t>
      </w:r>
      <w:r w:rsidRPr="001462A6">
        <w:rPr>
          <w:szCs w:val="24"/>
        </w:rPr>
        <w:t>.6.1.</w:t>
      </w:r>
      <w:r w:rsidRPr="001462A6">
        <w:rPr>
          <w:szCs w:val="24"/>
        </w:rPr>
        <w:tab/>
      </w:r>
      <w:r w:rsidR="00C26759" w:rsidRPr="001462A6">
        <w:rPr>
          <w:szCs w:val="24"/>
        </w:rPr>
        <w:t>As comunicações referentes a este Contrato serão consideradas entregues quando recebidas sob protocolo ou mediante “Aviso de Recebimento” expedido pelos Correios, nos endereços acima. As comunicações feitas por correio eletrônico serão consideradas recebidas na data de seu envio, desde que seu recebimento seja confirmado através de indicativo (recibo emitido pela máquina utilizada pelo remetente). Para os fins dest</w:t>
      </w:r>
      <w:r w:rsidR="00D47D4C" w:rsidRPr="001462A6">
        <w:rPr>
          <w:szCs w:val="24"/>
        </w:rPr>
        <w:t>a</w:t>
      </w:r>
      <w:r w:rsidR="00C26759" w:rsidRPr="001462A6">
        <w:rPr>
          <w:szCs w:val="24"/>
        </w:rPr>
        <w:t xml:space="preserve"> </w:t>
      </w:r>
      <w:r w:rsidR="00D47D4C" w:rsidRPr="001462A6">
        <w:rPr>
          <w:szCs w:val="24"/>
        </w:rPr>
        <w:t>Cláusula</w:t>
      </w:r>
      <w:r w:rsidR="00C26759" w:rsidRPr="001462A6">
        <w:rPr>
          <w:szCs w:val="24"/>
        </w:rPr>
        <w:t>, será considerada válida a confirmação do recebimento via fac-símile ou e-mail, desde que o comprovante tenha sido expedido a partir do equipamento utilizado na transmissão e que do mesmo constem informações suficientes à identificação do emissor e do destinatário da comunicação.</w:t>
      </w:r>
    </w:p>
    <w:p w14:paraId="2FF0924D" w14:textId="77777777" w:rsidR="00C26759" w:rsidRPr="001462A6" w:rsidRDefault="00C26759" w:rsidP="00857331">
      <w:pPr>
        <w:pStyle w:val="Normal1"/>
        <w:tabs>
          <w:tab w:val="left" w:pos="709"/>
        </w:tabs>
        <w:spacing w:line="300" w:lineRule="exact"/>
        <w:ind w:left="709"/>
        <w:contextualSpacing w:val="0"/>
        <w:rPr>
          <w:szCs w:val="24"/>
        </w:rPr>
      </w:pPr>
    </w:p>
    <w:p w14:paraId="3B2967D1" w14:textId="1B8A466B" w:rsidR="00C26759" w:rsidRPr="001462A6" w:rsidRDefault="00A92A2F" w:rsidP="00857331">
      <w:pPr>
        <w:pStyle w:val="Normal1"/>
        <w:tabs>
          <w:tab w:val="left" w:pos="720"/>
        </w:tabs>
        <w:spacing w:line="300" w:lineRule="exact"/>
        <w:ind w:left="709"/>
        <w:jc w:val="both"/>
        <w:rPr>
          <w:szCs w:val="24"/>
        </w:rPr>
      </w:pPr>
      <w:r w:rsidRPr="001462A6">
        <w:rPr>
          <w:szCs w:val="24"/>
        </w:rPr>
        <w:t>1</w:t>
      </w:r>
      <w:r w:rsidR="00287975" w:rsidRPr="001462A6">
        <w:rPr>
          <w:szCs w:val="24"/>
        </w:rPr>
        <w:t>0</w:t>
      </w:r>
      <w:r w:rsidRPr="001462A6">
        <w:rPr>
          <w:szCs w:val="24"/>
        </w:rPr>
        <w:t>.6.2.</w:t>
      </w:r>
      <w:r w:rsidRPr="001462A6">
        <w:rPr>
          <w:szCs w:val="24"/>
        </w:rPr>
        <w:tab/>
      </w:r>
      <w:r w:rsidR="00C26759" w:rsidRPr="001462A6">
        <w:rPr>
          <w:szCs w:val="24"/>
        </w:rPr>
        <w:t xml:space="preserve">A mudança de qualquer dos endereços acima deverá ser comunicada às outras Partes pela Parte que tiver seu endereço alterado, em até 2 (dois) dias contados da sua ocorrência. </w:t>
      </w:r>
    </w:p>
    <w:p w14:paraId="3E80A095" w14:textId="77777777" w:rsidR="00C26759" w:rsidRPr="001462A6" w:rsidRDefault="00C26759" w:rsidP="00857331">
      <w:pPr>
        <w:pStyle w:val="Normal1"/>
        <w:tabs>
          <w:tab w:val="left" w:pos="709"/>
        </w:tabs>
        <w:spacing w:line="300" w:lineRule="exact"/>
        <w:ind w:left="709"/>
        <w:contextualSpacing w:val="0"/>
        <w:jc w:val="both"/>
        <w:rPr>
          <w:szCs w:val="24"/>
        </w:rPr>
      </w:pPr>
    </w:p>
    <w:p w14:paraId="679D3DEE" w14:textId="2F42131C" w:rsidR="00C26759" w:rsidRPr="001462A6" w:rsidRDefault="00A92A2F" w:rsidP="00857331">
      <w:pPr>
        <w:pStyle w:val="Normal1"/>
        <w:tabs>
          <w:tab w:val="left" w:pos="720"/>
        </w:tabs>
        <w:spacing w:line="300" w:lineRule="exact"/>
        <w:ind w:left="709"/>
        <w:jc w:val="both"/>
        <w:rPr>
          <w:szCs w:val="24"/>
        </w:rPr>
      </w:pPr>
      <w:r w:rsidRPr="001462A6">
        <w:rPr>
          <w:szCs w:val="24"/>
        </w:rPr>
        <w:t>1</w:t>
      </w:r>
      <w:r w:rsidR="00287975" w:rsidRPr="001462A6">
        <w:rPr>
          <w:szCs w:val="24"/>
        </w:rPr>
        <w:t>0</w:t>
      </w:r>
      <w:r w:rsidRPr="001462A6">
        <w:rPr>
          <w:szCs w:val="24"/>
        </w:rPr>
        <w:t>.6.3.</w:t>
      </w:r>
      <w:r w:rsidRPr="001462A6">
        <w:rPr>
          <w:szCs w:val="24"/>
        </w:rPr>
        <w:tab/>
      </w:r>
      <w:r w:rsidR="00C26759" w:rsidRPr="001462A6">
        <w:rPr>
          <w:szCs w:val="24"/>
        </w:rPr>
        <w:t xml:space="preserve">Eventuais prejuízos decorrentes da não observância do disposto na </w:t>
      </w:r>
      <w:r w:rsidR="0095713D" w:rsidRPr="001462A6">
        <w:rPr>
          <w:szCs w:val="24"/>
        </w:rPr>
        <w:t>Cláusula 1</w:t>
      </w:r>
      <w:r w:rsidR="00287975" w:rsidRPr="001462A6">
        <w:rPr>
          <w:szCs w:val="24"/>
        </w:rPr>
        <w:t>0</w:t>
      </w:r>
      <w:r w:rsidR="00C26759" w:rsidRPr="001462A6">
        <w:rPr>
          <w:szCs w:val="24"/>
        </w:rPr>
        <w:t>.6.2 acima serão arcados pela Parte inadimplente.</w:t>
      </w:r>
    </w:p>
    <w:p w14:paraId="281257FE" w14:textId="77777777" w:rsidR="00290A4E" w:rsidRPr="001462A6" w:rsidRDefault="00290A4E" w:rsidP="00857331">
      <w:pPr>
        <w:pStyle w:val="BodyText"/>
        <w:spacing w:line="300" w:lineRule="exact"/>
        <w:rPr>
          <w:color w:val="000000"/>
        </w:rPr>
      </w:pPr>
    </w:p>
    <w:p w14:paraId="62C6760D" w14:textId="2871B707" w:rsidR="0027739A" w:rsidRPr="001462A6" w:rsidRDefault="0027739A" w:rsidP="00857331">
      <w:pPr>
        <w:pStyle w:val="ListParagraph"/>
        <w:numPr>
          <w:ilvl w:val="0"/>
          <w:numId w:val="104"/>
        </w:numPr>
        <w:spacing w:line="300" w:lineRule="exact"/>
        <w:ind w:left="0" w:firstLine="0"/>
      </w:pPr>
      <w:r w:rsidRPr="001462A6">
        <w:rPr>
          <w:bCs/>
          <w:u w:val="single"/>
        </w:rPr>
        <w:t>Renúncias</w:t>
      </w:r>
      <w:r w:rsidR="00BE149E" w:rsidRPr="001462A6">
        <w:rPr>
          <w:bCs/>
        </w:rPr>
        <w:t>.</w:t>
      </w:r>
      <w:r w:rsidRPr="001462A6">
        <w:rPr>
          <w:b/>
          <w:bCs/>
        </w:rPr>
        <w:t xml:space="preserve"> </w:t>
      </w:r>
      <w:r w:rsidRPr="001462A6">
        <w:t xml:space="preserve">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 ou novação </w:t>
      </w:r>
      <w:r w:rsidR="002E78AF" w:rsidRPr="001462A6">
        <w:t xml:space="preserve">concedida </w:t>
      </w:r>
      <w:r w:rsidRPr="001462A6">
        <w:t>por uma Parte com relação aos seus direitos previstos neste Contrato somente terá efeito se formalizado por escrito.</w:t>
      </w:r>
    </w:p>
    <w:p w14:paraId="72ABB533" w14:textId="77777777" w:rsidR="0027739A" w:rsidRPr="001462A6" w:rsidRDefault="0027739A" w:rsidP="00857331">
      <w:pPr>
        <w:pStyle w:val="ListParagraph"/>
        <w:spacing w:line="300" w:lineRule="exact"/>
        <w:ind w:left="0"/>
      </w:pPr>
    </w:p>
    <w:p w14:paraId="4053559F" w14:textId="2D875060" w:rsidR="0027739A" w:rsidRPr="001462A6" w:rsidRDefault="0027739A" w:rsidP="00857331">
      <w:pPr>
        <w:pStyle w:val="ListParagraph"/>
        <w:numPr>
          <w:ilvl w:val="0"/>
          <w:numId w:val="104"/>
        </w:numPr>
        <w:spacing w:line="300" w:lineRule="exact"/>
        <w:ind w:left="0" w:firstLine="0"/>
      </w:pPr>
      <w:r w:rsidRPr="001462A6">
        <w:rPr>
          <w:bCs/>
          <w:u w:val="single"/>
        </w:rPr>
        <w:t>Legislação Aplicável</w:t>
      </w:r>
      <w:r w:rsidR="00BE149E" w:rsidRPr="001462A6">
        <w:rPr>
          <w:bCs/>
        </w:rPr>
        <w:t>.</w:t>
      </w:r>
      <w:r w:rsidRPr="001462A6">
        <w:rPr>
          <w:b/>
          <w:bCs/>
        </w:rPr>
        <w:t xml:space="preserve"> </w:t>
      </w:r>
      <w:r w:rsidRPr="001462A6">
        <w:t>O presente Contrato será regido e interpretado de acordo com as leis da República Federativa do Brasil.</w:t>
      </w:r>
    </w:p>
    <w:p w14:paraId="58088469" w14:textId="77777777" w:rsidR="0027739A" w:rsidRPr="001462A6" w:rsidRDefault="0027739A" w:rsidP="00857331">
      <w:pPr>
        <w:pStyle w:val="ListParagraph"/>
        <w:spacing w:line="300" w:lineRule="exact"/>
        <w:ind w:left="0"/>
      </w:pPr>
    </w:p>
    <w:p w14:paraId="59CC8D34" w14:textId="3B233BA2" w:rsidR="0027739A" w:rsidRPr="001462A6" w:rsidRDefault="0027739A" w:rsidP="00857331">
      <w:pPr>
        <w:pStyle w:val="ListParagraph"/>
        <w:numPr>
          <w:ilvl w:val="0"/>
          <w:numId w:val="104"/>
        </w:numPr>
        <w:spacing w:line="300" w:lineRule="exact"/>
        <w:ind w:left="0" w:firstLine="0"/>
      </w:pPr>
      <w:r w:rsidRPr="001462A6">
        <w:rPr>
          <w:bCs/>
          <w:u w:val="single"/>
        </w:rPr>
        <w:t>Efeito Vinculativo</w:t>
      </w:r>
      <w:r w:rsidR="00BE149E" w:rsidRPr="001462A6">
        <w:rPr>
          <w:bCs/>
        </w:rPr>
        <w:t>.</w:t>
      </w:r>
      <w:r w:rsidRPr="001462A6">
        <w:rPr>
          <w:b/>
          <w:bCs/>
        </w:rPr>
        <w:t xml:space="preserve"> </w:t>
      </w:r>
      <w:r w:rsidRPr="001462A6">
        <w:t>Este Contrato é celebrado em caráter irrevogável e irretratável, constituindo obrigações legais, válidas e vinculantes entre as Partes e seus sucessores a qualquer título, sendo exequível em conformidade com os seus respectivos termos.</w:t>
      </w:r>
    </w:p>
    <w:p w14:paraId="1751F4A9" w14:textId="77777777" w:rsidR="00F52CAB" w:rsidRPr="001462A6" w:rsidRDefault="00F52CAB" w:rsidP="00857331">
      <w:pPr>
        <w:pStyle w:val="ListParagraph"/>
        <w:spacing w:line="300" w:lineRule="exact"/>
        <w:ind w:left="0"/>
      </w:pPr>
    </w:p>
    <w:p w14:paraId="3E23B908" w14:textId="51B377A3" w:rsidR="0027739A" w:rsidRPr="001462A6" w:rsidRDefault="00F52CAB" w:rsidP="00857331">
      <w:pPr>
        <w:pStyle w:val="ListParagraph"/>
        <w:numPr>
          <w:ilvl w:val="0"/>
          <w:numId w:val="104"/>
        </w:numPr>
        <w:spacing w:line="300" w:lineRule="exact"/>
        <w:ind w:left="0" w:firstLine="0"/>
      </w:pPr>
      <w:r w:rsidRPr="001462A6">
        <w:rPr>
          <w:u w:val="single"/>
        </w:rPr>
        <w:t>Datas</w:t>
      </w:r>
      <w:r w:rsidRPr="001462A6">
        <w:t xml:space="preserve">. Para fins do presente Contrato, “Dia(s) Útil(eis)” significa qualquer dia, exceção feita aos sábados, domingo, feriados </w:t>
      </w:r>
      <w:r w:rsidR="00324714" w:rsidRPr="001462A6">
        <w:t xml:space="preserve">declarados </w:t>
      </w:r>
      <w:r w:rsidRPr="001462A6">
        <w:t>nacionais</w:t>
      </w:r>
      <w:r w:rsidR="00324714" w:rsidRPr="001462A6">
        <w:t>.</w:t>
      </w:r>
      <w:r w:rsidRPr="001462A6">
        <w:t xml:space="preserve"> </w:t>
      </w:r>
      <w:r w:rsidR="00324714" w:rsidRPr="001462A6">
        <w:t>Quando a indicação de prazo contado por dia n</w:t>
      </w:r>
      <w:r w:rsidR="007976A7" w:rsidRPr="001462A6">
        <w:t>este Contrato</w:t>
      </w:r>
      <w:r w:rsidR="00324714" w:rsidRPr="001462A6">
        <w:t xml:space="preserve"> não vier acompanhada da indicação de “Dia Útil”, entende-se que o prazo é contado em dias corridos</w:t>
      </w:r>
      <w:r w:rsidR="007976A7" w:rsidRPr="001462A6">
        <w:t>.</w:t>
      </w:r>
    </w:p>
    <w:p w14:paraId="7B7E463D" w14:textId="77777777" w:rsidR="004862F3" w:rsidRPr="001462A6" w:rsidRDefault="004862F3" w:rsidP="00857331">
      <w:pPr>
        <w:spacing w:line="300" w:lineRule="exact"/>
      </w:pPr>
    </w:p>
    <w:p w14:paraId="3659864D" w14:textId="6D01947C" w:rsidR="0027739A" w:rsidRPr="001462A6" w:rsidRDefault="0027739A" w:rsidP="00857331">
      <w:pPr>
        <w:pStyle w:val="ListParagraph"/>
        <w:numPr>
          <w:ilvl w:val="0"/>
          <w:numId w:val="104"/>
        </w:numPr>
        <w:spacing w:line="300" w:lineRule="exact"/>
        <w:ind w:left="0" w:firstLine="0"/>
      </w:pPr>
      <w:r w:rsidRPr="001462A6">
        <w:rPr>
          <w:bCs/>
          <w:u w:val="single"/>
        </w:rPr>
        <w:t>Foro</w:t>
      </w:r>
      <w:r w:rsidR="00BE149E" w:rsidRPr="001462A6">
        <w:rPr>
          <w:bCs/>
        </w:rPr>
        <w:t>.</w:t>
      </w:r>
      <w:r w:rsidRPr="001462A6">
        <w:t xml:space="preserve"> As Partes elegem o foro da </w:t>
      </w:r>
      <w:r w:rsidR="00DC216B" w:rsidRPr="001462A6">
        <w:t xml:space="preserve">comarca </w:t>
      </w:r>
      <w:r w:rsidR="00816235" w:rsidRPr="001462A6">
        <w:t>de São Paulo, Estado de São Paulo</w:t>
      </w:r>
      <w:r w:rsidRPr="001462A6">
        <w:t>, renunciando a qualquer outro, por mais privilegiado que seja ou se torne, para dirimir qualquer controvérsia oriunda do presente Contrato.</w:t>
      </w:r>
    </w:p>
    <w:p w14:paraId="2382006E" w14:textId="77777777" w:rsidR="0027739A" w:rsidRPr="001462A6" w:rsidRDefault="0027739A" w:rsidP="00857331">
      <w:pPr>
        <w:pStyle w:val="ListParagraph"/>
        <w:spacing w:line="300" w:lineRule="exact"/>
        <w:ind w:left="0"/>
      </w:pPr>
    </w:p>
    <w:p w14:paraId="4D57483D" w14:textId="61E181CD" w:rsidR="0027739A" w:rsidRPr="001462A6" w:rsidRDefault="0027739A" w:rsidP="00857331">
      <w:pPr>
        <w:pStyle w:val="ListParagraph"/>
        <w:numPr>
          <w:ilvl w:val="0"/>
          <w:numId w:val="104"/>
        </w:numPr>
        <w:spacing w:line="300" w:lineRule="exact"/>
        <w:ind w:left="0" w:firstLine="0"/>
      </w:pPr>
      <w:r w:rsidRPr="001462A6">
        <w:t xml:space="preserve">A </w:t>
      </w:r>
      <w:r w:rsidR="0063733D">
        <w:t>Cedente</w:t>
      </w:r>
      <w:r w:rsidR="00435DE7" w:rsidRPr="001462A6">
        <w:t xml:space="preserve"> </w:t>
      </w:r>
      <w:r w:rsidRPr="001462A6">
        <w:t xml:space="preserve">suportará todos e quaisquer tributos, encargos, despesas, ônus e quaisquer outros custos que venham a ser pagos ou devidos pelo </w:t>
      </w:r>
      <w:r w:rsidR="005A78F4" w:rsidRPr="001462A6">
        <w:t>Agente Fiduciário</w:t>
      </w:r>
      <w:r w:rsidRPr="001462A6">
        <w:t xml:space="preserve"> em razão do presente Contrato, especialmente aqueles decorrentes da efetivação, manutenção e extinção da alienação fiduciária em garantia prevista neste Contrato (incluindo, mas não se limitando, as despesas com os registros mencionados na Cláusula </w:t>
      </w:r>
      <w:r w:rsidR="005948E8" w:rsidRPr="001462A6">
        <w:t xml:space="preserve">Sexta </w:t>
      </w:r>
      <w:r w:rsidRPr="001462A6">
        <w:t>deste Contrato).</w:t>
      </w:r>
    </w:p>
    <w:p w14:paraId="287B228E" w14:textId="77777777" w:rsidR="0027739A" w:rsidRPr="001462A6" w:rsidRDefault="0027739A" w:rsidP="00857331">
      <w:pPr>
        <w:pStyle w:val="ListParagraph"/>
        <w:spacing w:line="300" w:lineRule="exact"/>
        <w:ind w:left="0"/>
      </w:pPr>
    </w:p>
    <w:p w14:paraId="16E965A0" w14:textId="2FD54A30" w:rsidR="00484660" w:rsidRPr="001462A6" w:rsidRDefault="0027739A" w:rsidP="00857331">
      <w:pPr>
        <w:pStyle w:val="ListParagraph"/>
        <w:numPr>
          <w:ilvl w:val="0"/>
          <w:numId w:val="104"/>
        </w:numPr>
        <w:spacing w:line="300" w:lineRule="exact"/>
        <w:ind w:left="0" w:firstLine="0"/>
      </w:pPr>
      <w:r w:rsidRPr="001462A6">
        <w:rPr>
          <w:bCs/>
          <w:u w:val="single"/>
        </w:rPr>
        <w:t>Vigência</w:t>
      </w:r>
      <w:r w:rsidR="00BE149E" w:rsidRPr="001462A6">
        <w:rPr>
          <w:bCs/>
          <w:u w:val="single"/>
        </w:rPr>
        <w:t>.</w:t>
      </w:r>
      <w:r w:rsidRPr="001462A6">
        <w:rPr>
          <w:b/>
          <w:bCs/>
        </w:rPr>
        <w:t xml:space="preserve"> </w:t>
      </w:r>
      <w:r w:rsidRPr="001462A6">
        <w:t xml:space="preserve">O presente Contrato vigerá a partir da data de sua assinatura até que estejam </w:t>
      </w:r>
      <w:r w:rsidR="00907F9B">
        <w:t>integralmente quitadas</w:t>
      </w:r>
      <w:r w:rsidRPr="001462A6">
        <w:t xml:space="preserve"> todas as </w:t>
      </w:r>
      <w:r w:rsidR="00762256" w:rsidRPr="001462A6">
        <w:t>O</w:t>
      </w:r>
      <w:r w:rsidRPr="001462A6">
        <w:t xml:space="preserve">brigações </w:t>
      </w:r>
      <w:r w:rsidR="00762256" w:rsidRPr="001462A6">
        <w:t>Garantidas</w:t>
      </w:r>
      <w:r w:rsidR="006A3916" w:rsidRPr="001462A6">
        <w:t xml:space="preserve"> e que o Banco </w:t>
      </w:r>
      <w:r w:rsidR="006D76E9" w:rsidRPr="001462A6">
        <w:t>Mandatário</w:t>
      </w:r>
      <w:r w:rsidR="006A3916" w:rsidRPr="001462A6">
        <w:t xml:space="preserve"> tenha sido devidamente notificado pel</w:t>
      </w:r>
      <w:r w:rsidR="00150D31" w:rsidRPr="001462A6">
        <w:t>a</w:t>
      </w:r>
      <w:r w:rsidR="006A3916" w:rsidRPr="001462A6">
        <w:t xml:space="preserve"> </w:t>
      </w:r>
      <w:r w:rsidR="00150D31" w:rsidRPr="001462A6">
        <w:t>Cedente</w:t>
      </w:r>
      <w:r w:rsidR="006A3916" w:rsidRPr="001462A6">
        <w:t xml:space="preserve"> de tal cumprimento</w:t>
      </w:r>
      <w:r w:rsidR="00D764A4" w:rsidRPr="001462A6">
        <w:t>.</w:t>
      </w:r>
    </w:p>
    <w:p w14:paraId="108E9047" w14:textId="77777777" w:rsidR="00DC216B" w:rsidRPr="001462A6" w:rsidRDefault="00DC216B" w:rsidP="00857331">
      <w:pPr>
        <w:spacing w:line="300" w:lineRule="exact"/>
        <w:jc w:val="center"/>
      </w:pPr>
    </w:p>
    <w:p w14:paraId="4841A1B9" w14:textId="26A4F3C6" w:rsidR="00DC216B" w:rsidRPr="001462A6" w:rsidRDefault="00DC216B" w:rsidP="00857331">
      <w:pPr>
        <w:spacing w:line="300" w:lineRule="exact"/>
        <w:jc w:val="center"/>
      </w:pPr>
      <w:r w:rsidRPr="001462A6">
        <w:t xml:space="preserve">São Paulo, </w:t>
      </w:r>
      <w:r w:rsidR="007A1FED" w:rsidRPr="001462A6">
        <w:t>[</w:t>
      </w:r>
      <w:r w:rsidR="007A1FED" w:rsidRPr="001462A6">
        <w:rPr>
          <w:highlight w:val="lightGray"/>
        </w:rPr>
        <w:t>●</w:t>
      </w:r>
      <w:r w:rsidR="007A1FED" w:rsidRPr="001462A6">
        <w:t xml:space="preserve">] </w:t>
      </w:r>
      <w:r w:rsidRPr="001462A6">
        <w:t xml:space="preserve">de </w:t>
      </w:r>
      <w:r w:rsidR="007A1FED" w:rsidRPr="001462A6">
        <w:t>[</w:t>
      </w:r>
      <w:r w:rsidR="007A1FED" w:rsidRPr="001462A6">
        <w:rPr>
          <w:highlight w:val="lightGray"/>
        </w:rPr>
        <w:t>●</w:t>
      </w:r>
      <w:r w:rsidR="007A1FED" w:rsidRPr="001462A6">
        <w:t>]</w:t>
      </w:r>
      <w:r w:rsidR="00074AC1" w:rsidRPr="001462A6">
        <w:t xml:space="preserve"> </w:t>
      </w:r>
      <w:r w:rsidRPr="001462A6">
        <w:t xml:space="preserve">de </w:t>
      </w:r>
      <w:r w:rsidR="00074AC1" w:rsidRPr="001462A6">
        <w:t>2019</w:t>
      </w:r>
      <w:r w:rsidRPr="001462A6">
        <w:t>.</w:t>
      </w:r>
    </w:p>
    <w:p w14:paraId="18E61D50" w14:textId="77777777" w:rsidR="00DC216B" w:rsidRPr="001462A6" w:rsidRDefault="00DC216B" w:rsidP="00857331">
      <w:pPr>
        <w:spacing w:line="300" w:lineRule="exact"/>
        <w:jc w:val="center"/>
      </w:pPr>
    </w:p>
    <w:p w14:paraId="4EFF3724" w14:textId="77777777" w:rsidR="00DC216B" w:rsidRPr="001462A6" w:rsidRDefault="00DC216B" w:rsidP="00857331">
      <w:pPr>
        <w:spacing w:line="300" w:lineRule="exact"/>
        <w:jc w:val="center"/>
      </w:pPr>
      <w:r w:rsidRPr="001462A6">
        <w:rPr>
          <w:i/>
        </w:rPr>
        <w:t>(As assinaturas se encontram nas páginas seguintes)</w:t>
      </w:r>
    </w:p>
    <w:p w14:paraId="20DC5FBA" w14:textId="7BA9685B" w:rsidR="00816235" w:rsidRPr="001462A6" w:rsidRDefault="00DC216B" w:rsidP="00857331">
      <w:pPr>
        <w:spacing w:line="300" w:lineRule="exact"/>
        <w:jc w:val="center"/>
        <w:rPr>
          <w:i/>
        </w:rPr>
      </w:pPr>
      <w:bookmarkStart w:id="107" w:name="_DV_M511"/>
      <w:bookmarkStart w:id="108" w:name="_DV_M512"/>
      <w:bookmarkEnd w:id="107"/>
      <w:bookmarkEnd w:id="108"/>
      <w:r w:rsidRPr="001462A6">
        <w:rPr>
          <w:i/>
        </w:rPr>
        <w:t>(O restante da página foi intencionalmente deixado em branco)</w:t>
      </w:r>
    </w:p>
    <w:p w14:paraId="373161C3" w14:textId="77777777" w:rsidR="00DC3A81" w:rsidRPr="001462A6" w:rsidRDefault="00DC3A81" w:rsidP="00857331">
      <w:pPr>
        <w:spacing w:line="300" w:lineRule="exact"/>
        <w:jc w:val="center"/>
        <w:rPr>
          <w:i/>
        </w:rPr>
      </w:pPr>
    </w:p>
    <w:p w14:paraId="5F589095" w14:textId="63AF9173" w:rsidR="00DC3A81" w:rsidRPr="001462A6" w:rsidRDefault="00DC3A81" w:rsidP="00857331">
      <w:pPr>
        <w:suppressAutoHyphens w:val="0"/>
        <w:spacing w:line="300" w:lineRule="exact"/>
        <w:jc w:val="left"/>
        <w:rPr>
          <w:i/>
        </w:rPr>
      </w:pPr>
      <w:r w:rsidRPr="001462A6">
        <w:rPr>
          <w:i/>
        </w:rPr>
        <w:br w:type="page"/>
      </w:r>
    </w:p>
    <w:p w14:paraId="5B59CB77" w14:textId="1C1764E7" w:rsidR="003A5BE5" w:rsidRPr="001462A6" w:rsidRDefault="003A5BE5" w:rsidP="00857331">
      <w:pPr>
        <w:suppressAutoHyphens w:val="0"/>
        <w:spacing w:line="300" w:lineRule="exact"/>
        <w:rPr>
          <w:color w:val="000000"/>
        </w:rPr>
      </w:pPr>
      <w:r w:rsidRPr="001462A6">
        <w:lastRenderedPageBreak/>
        <w:t>(</w:t>
      </w:r>
      <w:r w:rsidRPr="001462A6">
        <w:rPr>
          <w:i/>
        </w:rPr>
        <w:t>Página de assinaturas 1/4 do Contrato de Cessão Fiduciária de Direitos de Crédito e de Conta</w:t>
      </w:r>
      <w:r w:rsidR="00A67B09">
        <w:rPr>
          <w:i/>
        </w:rPr>
        <w:t>s</w:t>
      </w:r>
      <w:r w:rsidRPr="001462A6">
        <w:rPr>
          <w:i/>
        </w:rPr>
        <w:t xml:space="preserve"> Vinculada</w:t>
      </w:r>
      <w:r w:rsidR="000522F0">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1462A6">
        <w:rPr>
          <w:b/>
          <w:i/>
        </w:rPr>
        <w:t xml:space="preserve"> </w:t>
      </w:r>
      <w:r w:rsidRPr="001462A6">
        <w:rPr>
          <w:i/>
        </w:rPr>
        <w:t xml:space="preserve">e </w:t>
      </w:r>
      <w:proofErr w:type="spellStart"/>
      <w:r w:rsidRPr="001462A6">
        <w:rPr>
          <w:i/>
        </w:rPr>
        <w:t>Simplific</w:t>
      </w:r>
      <w:proofErr w:type="spellEnd"/>
      <w:r w:rsidRPr="001462A6">
        <w:rPr>
          <w:i/>
        </w:rPr>
        <w:t xml:space="preserve"> </w:t>
      </w:r>
      <w:proofErr w:type="spellStart"/>
      <w:r w:rsidRPr="001462A6">
        <w:rPr>
          <w:i/>
        </w:rPr>
        <w:t>Pavarini</w:t>
      </w:r>
      <w:proofErr w:type="spellEnd"/>
      <w:r w:rsidRPr="001462A6">
        <w:rPr>
          <w:i/>
        </w:rPr>
        <w:t xml:space="preserve"> Distribuidora de Títulos e Valores Mobiliários Ltda., com a interveniência de Infra6 Participações S.A.</w:t>
      </w:r>
      <w:r w:rsidRPr="001462A6">
        <w:rPr>
          <w:color w:val="000000"/>
        </w:rPr>
        <w:t>)</w:t>
      </w:r>
    </w:p>
    <w:p w14:paraId="60FDE28D" w14:textId="767FF19C" w:rsidR="00DC216B" w:rsidRPr="001462A6" w:rsidRDefault="003A5BE5" w:rsidP="00857331">
      <w:pPr>
        <w:pStyle w:val="BodyText2"/>
        <w:spacing w:after="0" w:line="300" w:lineRule="exact"/>
        <w:jc w:val="left"/>
        <w:rPr>
          <w:rFonts w:ascii="Times New Roman" w:hAnsi="Times New Roman"/>
          <w:b/>
          <w:bCs/>
          <w:smallCaps/>
        </w:rPr>
      </w:pPr>
      <w:r w:rsidRPr="001462A6" w:rsidDel="003A5BE5">
        <w:rPr>
          <w:rFonts w:ascii="Times New Roman" w:hAnsi="Times New Roman"/>
        </w:rPr>
        <w:t xml:space="preserve"> </w:t>
      </w:r>
    </w:p>
    <w:p w14:paraId="06E934C3" w14:textId="77777777" w:rsidR="00DC216B" w:rsidRPr="001462A6" w:rsidRDefault="00DC216B" w:rsidP="00857331">
      <w:pPr>
        <w:pStyle w:val="BodyText2"/>
        <w:spacing w:after="0" w:line="300" w:lineRule="exact"/>
        <w:jc w:val="left"/>
        <w:rPr>
          <w:rFonts w:ascii="Times New Roman" w:hAnsi="Times New Roman"/>
          <w:b/>
          <w:bCs/>
          <w:smallCaps/>
        </w:rPr>
      </w:pPr>
    </w:p>
    <w:p w14:paraId="3B99C1C8" w14:textId="77777777" w:rsidR="00FE79AF" w:rsidRPr="001462A6" w:rsidRDefault="00DC216B" w:rsidP="00857331">
      <w:pPr>
        <w:pStyle w:val="BodyText2"/>
        <w:spacing w:after="0" w:line="300" w:lineRule="exact"/>
        <w:jc w:val="left"/>
        <w:rPr>
          <w:rFonts w:ascii="Times New Roman" w:hAnsi="Times New Roman"/>
          <w:b/>
          <w:bCs/>
          <w:smallCaps/>
        </w:rPr>
      </w:pPr>
      <w:r w:rsidRPr="001462A6">
        <w:rPr>
          <w:rFonts w:ascii="Times New Roman" w:hAnsi="Times New Roman"/>
          <w:b/>
          <w:bCs/>
          <w:smallCaps/>
        </w:rPr>
        <w:t>Cedente:</w:t>
      </w:r>
    </w:p>
    <w:p w14:paraId="14ABDE31" w14:textId="77777777" w:rsidR="00DC216B" w:rsidRPr="001462A6" w:rsidRDefault="00DC216B" w:rsidP="00857331">
      <w:pPr>
        <w:pStyle w:val="BodyText2"/>
        <w:spacing w:after="0" w:line="300" w:lineRule="exact"/>
        <w:jc w:val="left"/>
        <w:rPr>
          <w:rFonts w:ascii="Times New Roman" w:hAnsi="Times New Roman"/>
          <w:b/>
          <w:bCs/>
          <w:smallCaps/>
        </w:rPr>
      </w:pPr>
    </w:p>
    <w:p w14:paraId="7EA25194" w14:textId="77777777" w:rsidR="007A1FED" w:rsidRPr="001462A6" w:rsidRDefault="007A1FED" w:rsidP="00857331">
      <w:pPr>
        <w:pStyle w:val="BodyText2"/>
        <w:spacing w:after="0" w:line="300" w:lineRule="exact"/>
        <w:jc w:val="left"/>
        <w:rPr>
          <w:rFonts w:ascii="Times New Roman" w:hAnsi="Times New Roman"/>
          <w:b/>
          <w:bCs/>
          <w:smallCaps/>
        </w:rPr>
      </w:pPr>
    </w:p>
    <w:p w14:paraId="2077AAAF" w14:textId="2564DA18" w:rsidR="00DC216B" w:rsidRPr="001462A6" w:rsidRDefault="000E122E" w:rsidP="00857331">
      <w:pPr>
        <w:spacing w:line="300" w:lineRule="exact"/>
        <w:jc w:val="center"/>
        <w:rPr>
          <w:b/>
          <w:smallCaps/>
        </w:rPr>
      </w:pPr>
      <w:proofErr w:type="spellStart"/>
      <w:r w:rsidRPr="001462A6">
        <w:rPr>
          <w:b/>
          <w:smallCaps/>
          <w:color w:val="000000"/>
        </w:rPr>
        <w:t>Socicam</w:t>
      </w:r>
      <w:proofErr w:type="spellEnd"/>
      <w:r w:rsidRPr="001462A6">
        <w:rPr>
          <w:b/>
          <w:smallCaps/>
          <w:color w:val="000000"/>
        </w:rPr>
        <w:t xml:space="preserve"> Administração, Projetos e Representações Ltda.</w:t>
      </w:r>
    </w:p>
    <w:p w14:paraId="29DBCDD9" w14:textId="77777777" w:rsidR="00DC216B" w:rsidRPr="001462A6" w:rsidRDefault="00DC216B" w:rsidP="00857331">
      <w:pPr>
        <w:spacing w:line="300" w:lineRule="exact"/>
        <w:jc w:val="center"/>
        <w:rPr>
          <w:b/>
          <w:smallCaps/>
        </w:rPr>
      </w:pPr>
    </w:p>
    <w:p w14:paraId="7074C23D" w14:textId="77777777" w:rsidR="00DC216B" w:rsidRPr="001462A6" w:rsidRDefault="00DC216B" w:rsidP="00857331">
      <w:pPr>
        <w:spacing w:line="300" w:lineRule="exact"/>
        <w:jc w:val="center"/>
        <w:rPr>
          <w:b/>
          <w:smallCaps/>
        </w:rPr>
      </w:pPr>
    </w:p>
    <w:p w14:paraId="4A4C9825" w14:textId="77777777" w:rsidR="00DC216B" w:rsidRPr="001462A6" w:rsidRDefault="00DC216B" w:rsidP="00857331">
      <w:pPr>
        <w:spacing w:line="300" w:lineRule="exact"/>
        <w:jc w:val="center"/>
        <w:rPr>
          <w:b/>
          <w:smallCaps/>
        </w:rPr>
      </w:pPr>
    </w:p>
    <w:tbl>
      <w:tblPr>
        <w:tblW w:w="0" w:type="auto"/>
        <w:tblLook w:val="04A0" w:firstRow="1" w:lastRow="0" w:firstColumn="1" w:lastColumn="0" w:noHBand="0" w:noVBand="1"/>
      </w:tblPr>
      <w:tblGrid>
        <w:gridCol w:w="4470"/>
        <w:gridCol w:w="4556"/>
      </w:tblGrid>
      <w:tr w:rsidR="00DC216B" w:rsidRPr="001462A6" w14:paraId="5357363F" w14:textId="77777777" w:rsidTr="003F5DBC">
        <w:tc>
          <w:tcPr>
            <w:tcW w:w="4605" w:type="dxa"/>
            <w:shd w:val="clear" w:color="auto" w:fill="auto"/>
          </w:tcPr>
          <w:p w14:paraId="77759230" w14:textId="77777777" w:rsidR="00DC216B" w:rsidRPr="001462A6" w:rsidRDefault="00DC216B" w:rsidP="00857331">
            <w:pPr>
              <w:spacing w:line="300" w:lineRule="exact"/>
            </w:pPr>
            <w:r w:rsidRPr="001462A6">
              <w:t>___________________________________</w:t>
            </w:r>
          </w:p>
          <w:p w14:paraId="747637F7" w14:textId="77777777" w:rsidR="00DC216B" w:rsidRPr="001462A6" w:rsidRDefault="00DC216B" w:rsidP="00857331">
            <w:pPr>
              <w:spacing w:line="300" w:lineRule="exact"/>
            </w:pPr>
            <w:r w:rsidRPr="001462A6">
              <w:t>Nome:</w:t>
            </w:r>
          </w:p>
          <w:p w14:paraId="764DFABC" w14:textId="77777777" w:rsidR="00DC216B" w:rsidRPr="001462A6" w:rsidRDefault="00DC216B" w:rsidP="00857331">
            <w:pPr>
              <w:spacing w:line="300" w:lineRule="exact"/>
            </w:pPr>
            <w:r w:rsidRPr="001462A6">
              <w:t>Cargo:</w:t>
            </w:r>
          </w:p>
        </w:tc>
        <w:tc>
          <w:tcPr>
            <w:tcW w:w="4606" w:type="dxa"/>
            <w:shd w:val="clear" w:color="auto" w:fill="auto"/>
          </w:tcPr>
          <w:p w14:paraId="2898EFD1" w14:textId="77777777" w:rsidR="00DC216B" w:rsidRPr="001462A6" w:rsidRDefault="00DC216B" w:rsidP="00857331">
            <w:pPr>
              <w:spacing w:line="300" w:lineRule="exact"/>
            </w:pPr>
            <w:r w:rsidRPr="001462A6">
              <w:t>____________________________________</w:t>
            </w:r>
          </w:p>
          <w:p w14:paraId="0E34DF99" w14:textId="77777777" w:rsidR="00DC216B" w:rsidRPr="001462A6" w:rsidRDefault="00DC216B" w:rsidP="00857331">
            <w:pPr>
              <w:spacing w:line="300" w:lineRule="exact"/>
            </w:pPr>
            <w:r w:rsidRPr="001462A6">
              <w:t>Nome:</w:t>
            </w:r>
          </w:p>
          <w:p w14:paraId="1D72ACAD" w14:textId="77777777" w:rsidR="00DC216B" w:rsidRPr="001462A6" w:rsidRDefault="00DC216B" w:rsidP="00857331">
            <w:pPr>
              <w:spacing w:line="300" w:lineRule="exact"/>
            </w:pPr>
            <w:r w:rsidRPr="001462A6">
              <w:t>Cargo:</w:t>
            </w:r>
          </w:p>
        </w:tc>
      </w:tr>
    </w:tbl>
    <w:p w14:paraId="53C90114" w14:textId="77777777" w:rsidR="00DC216B" w:rsidRPr="001462A6" w:rsidRDefault="00DC216B" w:rsidP="00857331">
      <w:pPr>
        <w:pStyle w:val="BodyText2"/>
        <w:spacing w:after="0" w:line="300" w:lineRule="exact"/>
        <w:jc w:val="left"/>
        <w:rPr>
          <w:rFonts w:ascii="Times New Roman" w:hAnsi="Times New Roman"/>
        </w:rPr>
      </w:pPr>
    </w:p>
    <w:p w14:paraId="613B2F36" w14:textId="5D1EB33E" w:rsidR="000E122E" w:rsidRPr="001462A6" w:rsidRDefault="000E122E" w:rsidP="00857331">
      <w:pPr>
        <w:suppressAutoHyphens w:val="0"/>
        <w:spacing w:line="300" w:lineRule="exact"/>
        <w:jc w:val="left"/>
        <w:rPr>
          <w:rFonts w:eastAsia="Calibri"/>
          <w:bCs/>
          <w:lang w:eastAsia="en-US"/>
        </w:rPr>
      </w:pPr>
      <w:r w:rsidRPr="001462A6">
        <w:rPr>
          <w:bCs/>
        </w:rPr>
        <w:br w:type="page"/>
      </w:r>
    </w:p>
    <w:p w14:paraId="49593427" w14:textId="4D247893" w:rsidR="000E122E" w:rsidRPr="001462A6" w:rsidRDefault="000E122E" w:rsidP="00857331">
      <w:pPr>
        <w:suppressAutoHyphens w:val="0"/>
        <w:spacing w:line="300" w:lineRule="exact"/>
        <w:rPr>
          <w:color w:val="000000"/>
        </w:rPr>
      </w:pPr>
      <w:r w:rsidRPr="001462A6">
        <w:lastRenderedPageBreak/>
        <w:t>(</w:t>
      </w:r>
      <w:r w:rsidRPr="001462A6">
        <w:rPr>
          <w:i/>
        </w:rPr>
        <w:t>Página de assinaturas 2/4 do Contrato de Cessão Fiduciária de Direitos de Crédito e de Conta</w:t>
      </w:r>
      <w:r w:rsidR="0063733D">
        <w:rPr>
          <w:i/>
        </w:rPr>
        <w:t>s</w:t>
      </w:r>
      <w:r w:rsidRPr="001462A6">
        <w:rPr>
          <w:i/>
        </w:rPr>
        <w:t xml:space="preserve"> Vinculada</w:t>
      </w:r>
      <w:r w:rsidR="0063733D">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1462A6">
        <w:rPr>
          <w:b/>
          <w:i/>
        </w:rPr>
        <w:t xml:space="preserve"> </w:t>
      </w:r>
      <w:r w:rsidRPr="001462A6">
        <w:rPr>
          <w:i/>
        </w:rPr>
        <w:t>e</w:t>
      </w:r>
      <w:r w:rsidR="003A5BE5" w:rsidRPr="001462A6">
        <w:rPr>
          <w:b/>
        </w:rPr>
        <w:t xml:space="preserve"> </w:t>
      </w:r>
      <w:proofErr w:type="spellStart"/>
      <w:r w:rsidR="003A5BE5" w:rsidRPr="001462A6">
        <w:rPr>
          <w:i/>
        </w:rPr>
        <w:t>Simplific</w:t>
      </w:r>
      <w:proofErr w:type="spellEnd"/>
      <w:r w:rsidR="003A5BE5" w:rsidRPr="001462A6">
        <w:rPr>
          <w:i/>
        </w:rPr>
        <w:t xml:space="preserve"> </w:t>
      </w:r>
      <w:proofErr w:type="spellStart"/>
      <w:r w:rsidR="003A5BE5" w:rsidRPr="001462A6">
        <w:rPr>
          <w:i/>
        </w:rPr>
        <w:t>Pavarini</w:t>
      </w:r>
      <w:proofErr w:type="spellEnd"/>
      <w:r w:rsidR="003A5BE5" w:rsidRPr="001462A6">
        <w:rPr>
          <w:i/>
        </w:rPr>
        <w:t xml:space="preserve"> Distribuidora de Títulos e Valores Mobiliários Ltda.</w:t>
      </w:r>
      <w:r w:rsidRPr="001462A6">
        <w:rPr>
          <w:i/>
        </w:rPr>
        <w:t>, com a interveniência de Infra6 Participações S.A.</w:t>
      </w:r>
      <w:r w:rsidRPr="001462A6">
        <w:rPr>
          <w:color w:val="000000"/>
        </w:rPr>
        <w:t>)</w:t>
      </w:r>
    </w:p>
    <w:p w14:paraId="7DCF40CA" w14:textId="77777777" w:rsidR="00DC216B" w:rsidRPr="001462A6" w:rsidRDefault="00DC216B" w:rsidP="00857331">
      <w:pPr>
        <w:pStyle w:val="BodyText2"/>
        <w:spacing w:after="0" w:line="300" w:lineRule="exact"/>
        <w:jc w:val="left"/>
        <w:rPr>
          <w:rFonts w:ascii="Times New Roman" w:hAnsi="Times New Roman"/>
          <w:bCs/>
        </w:rPr>
      </w:pPr>
    </w:p>
    <w:p w14:paraId="7E32A97C" w14:textId="77777777" w:rsidR="000E122E" w:rsidRPr="001462A6" w:rsidRDefault="000E122E" w:rsidP="00857331">
      <w:pPr>
        <w:pStyle w:val="BodyText2"/>
        <w:spacing w:after="0" w:line="300" w:lineRule="exact"/>
        <w:jc w:val="left"/>
        <w:rPr>
          <w:rFonts w:ascii="Times New Roman" w:hAnsi="Times New Roman"/>
          <w:bCs/>
        </w:rPr>
      </w:pPr>
    </w:p>
    <w:p w14:paraId="368F0761" w14:textId="77777777" w:rsidR="00636B17" w:rsidRPr="001462A6" w:rsidRDefault="00DC216B" w:rsidP="00857331">
      <w:pPr>
        <w:pStyle w:val="BodyText2"/>
        <w:spacing w:after="0" w:line="300" w:lineRule="exact"/>
        <w:jc w:val="left"/>
        <w:rPr>
          <w:rFonts w:ascii="Times New Roman" w:hAnsi="Times New Roman"/>
          <w:b/>
          <w:bCs/>
          <w:smallCaps/>
        </w:rPr>
      </w:pPr>
      <w:r w:rsidRPr="001462A6">
        <w:rPr>
          <w:rFonts w:ascii="Times New Roman" w:hAnsi="Times New Roman"/>
          <w:b/>
          <w:bCs/>
          <w:smallCaps/>
        </w:rPr>
        <w:t>Agente Fiduciário:</w:t>
      </w:r>
    </w:p>
    <w:p w14:paraId="281AE922" w14:textId="77777777" w:rsidR="00260CF7" w:rsidRPr="001462A6" w:rsidRDefault="00260CF7" w:rsidP="00857331">
      <w:pPr>
        <w:pStyle w:val="BodyText2"/>
        <w:spacing w:after="0" w:line="300" w:lineRule="exact"/>
        <w:jc w:val="left"/>
        <w:rPr>
          <w:rFonts w:ascii="Times New Roman" w:hAnsi="Times New Roman"/>
          <w:bCs/>
        </w:rPr>
      </w:pPr>
    </w:p>
    <w:p w14:paraId="2B6E8F79" w14:textId="77777777" w:rsidR="00DC216B" w:rsidRPr="001462A6" w:rsidRDefault="00DC216B" w:rsidP="00857331">
      <w:pPr>
        <w:pStyle w:val="BodyText2"/>
        <w:spacing w:after="0" w:line="300" w:lineRule="exact"/>
        <w:jc w:val="left"/>
        <w:rPr>
          <w:rFonts w:ascii="Times New Roman" w:hAnsi="Times New Roman"/>
          <w:bCs/>
        </w:rPr>
      </w:pPr>
    </w:p>
    <w:p w14:paraId="4B82F1CB" w14:textId="57375E7C" w:rsidR="00DC216B" w:rsidRPr="001462A6" w:rsidRDefault="00673C3C" w:rsidP="00857331">
      <w:pPr>
        <w:spacing w:line="300" w:lineRule="exact"/>
        <w:jc w:val="center"/>
        <w:rPr>
          <w:b/>
          <w:smallCaps/>
        </w:rPr>
      </w:pPr>
      <w:proofErr w:type="spellStart"/>
      <w:r w:rsidRPr="001462A6">
        <w:rPr>
          <w:b/>
          <w:smallCaps/>
          <w:lang w:eastAsia="pt-BR"/>
        </w:rPr>
        <w:t>Simplific</w:t>
      </w:r>
      <w:proofErr w:type="spellEnd"/>
      <w:r w:rsidRPr="001462A6">
        <w:rPr>
          <w:b/>
          <w:smallCaps/>
          <w:lang w:eastAsia="pt-BR"/>
        </w:rPr>
        <w:t xml:space="preserve"> </w:t>
      </w:r>
      <w:proofErr w:type="spellStart"/>
      <w:r w:rsidRPr="001462A6">
        <w:rPr>
          <w:b/>
          <w:smallCaps/>
          <w:lang w:eastAsia="pt-BR"/>
        </w:rPr>
        <w:t>Pavarini</w:t>
      </w:r>
      <w:proofErr w:type="spellEnd"/>
      <w:r w:rsidRPr="001462A6">
        <w:rPr>
          <w:b/>
          <w:smallCaps/>
        </w:rPr>
        <w:t xml:space="preserve"> Distribuidora de Títulos e Valores Mobiliários Ltda.</w:t>
      </w:r>
    </w:p>
    <w:p w14:paraId="7982D49B" w14:textId="77777777" w:rsidR="00DC216B" w:rsidRPr="001462A6" w:rsidRDefault="00DC216B" w:rsidP="00857331">
      <w:pPr>
        <w:spacing w:line="300" w:lineRule="exact"/>
        <w:jc w:val="center"/>
        <w:rPr>
          <w:b/>
          <w:smallCaps/>
        </w:rPr>
      </w:pPr>
    </w:p>
    <w:p w14:paraId="2B2332AD" w14:textId="77777777" w:rsidR="00DC216B" w:rsidRPr="001462A6" w:rsidRDefault="00DC216B" w:rsidP="00857331">
      <w:pPr>
        <w:spacing w:line="300" w:lineRule="exact"/>
        <w:jc w:val="center"/>
        <w:rPr>
          <w:b/>
          <w:smallCaps/>
        </w:rPr>
      </w:pPr>
    </w:p>
    <w:p w14:paraId="005BCDC6" w14:textId="77777777" w:rsidR="00DC216B" w:rsidRPr="001462A6" w:rsidRDefault="00DC216B" w:rsidP="00857331">
      <w:pPr>
        <w:spacing w:line="300" w:lineRule="exact"/>
        <w:jc w:val="center"/>
        <w:rPr>
          <w:b/>
          <w:smallCaps/>
        </w:rPr>
      </w:pPr>
    </w:p>
    <w:tbl>
      <w:tblPr>
        <w:tblW w:w="0" w:type="auto"/>
        <w:jc w:val="center"/>
        <w:tblLook w:val="04A0" w:firstRow="1" w:lastRow="0" w:firstColumn="1" w:lastColumn="0" w:noHBand="0" w:noVBand="1"/>
      </w:tblPr>
      <w:tblGrid>
        <w:gridCol w:w="4502"/>
      </w:tblGrid>
      <w:tr w:rsidR="00673C3C" w:rsidRPr="001462A6" w14:paraId="1ED9FC87" w14:textId="77777777" w:rsidTr="005166C9">
        <w:trPr>
          <w:jc w:val="center"/>
        </w:trPr>
        <w:tc>
          <w:tcPr>
            <w:tcW w:w="4502" w:type="dxa"/>
            <w:shd w:val="clear" w:color="auto" w:fill="auto"/>
          </w:tcPr>
          <w:p w14:paraId="5CF1DDE0" w14:textId="77777777" w:rsidR="00673C3C" w:rsidRPr="001462A6" w:rsidRDefault="00673C3C" w:rsidP="00857331">
            <w:pPr>
              <w:spacing w:line="300" w:lineRule="exact"/>
            </w:pPr>
            <w:r w:rsidRPr="001462A6">
              <w:t>___________________________________</w:t>
            </w:r>
          </w:p>
          <w:p w14:paraId="45D9B604" w14:textId="77777777" w:rsidR="00673C3C" w:rsidRPr="001462A6" w:rsidRDefault="00673C3C" w:rsidP="00857331">
            <w:pPr>
              <w:spacing w:line="300" w:lineRule="exact"/>
            </w:pPr>
            <w:r w:rsidRPr="001462A6">
              <w:t>Nome:</w:t>
            </w:r>
          </w:p>
          <w:p w14:paraId="4C287EEF" w14:textId="77777777" w:rsidR="00673C3C" w:rsidRPr="001462A6" w:rsidRDefault="00673C3C" w:rsidP="00857331">
            <w:pPr>
              <w:spacing w:line="300" w:lineRule="exact"/>
            </w:pPr>
            <w:r w:rsidRPr="001462A6">
              <w:t>Cargo:</w:t>
            </w:r>
          </w:p>
        </w:tc>
      </w:tr>
    </w:tbl>
    <w:p w14:paraId="2BB9835D" w14:textId="77777777" w:rsidR="00FE79AF" w:rsidRPr="001462A6" w:rsidRDefault="00FE79AF" w:rsidP="00857331">
      <w:pPr>
        <w:pStyle w:val="BodyText2"/>
        <w:spacing w:after="0" w:line="300" w:lineRule="exact"/>
        <w:rPr>
          <w:rFonts w:ascii="Times New Roman" w:hAnsi="Times New Roman"/>
        </w:rPr>
      </w:pPr>
    </w:p>
    <w:p w14:paraId="06F142BB" w14:textId="789CFAC5" w:rsidR="000E122E" w:rsidRPr="001462A6" w:rsidRDefault="000E122E" w:rsidP="00857331">
      <w:pPr>
        <w:suppressAutoHyphens w:val="0"/>
        <w:spacing w:line="300" w:lineRule="exact"/>
        <w:jc w:val="left"/>
        <w:rPr>
          <w:rFonts w:eastAsia="Calibri"/>
          <w:lang w:eastAsia="en-US"/>
        </w:rPr>
      </w:pPr>
      <w:r w:rsidRPr="001462A6">
        <w:br w:type="page"/>
      </w:r>
    </w:p>
    <w:p w14:paraId="6788EE2C" w14:textId="28B5C477" w:rsidR="000E122E" w:rsidRPr="001462A6" w:rsidRDefault="000E122E" w:rsidP="00857331">
      <w:pPr>
        <w:suppressAutoHyphens w:val="0"/>
        <w:spacing w:line="300" w:lineRule="exact"/>
        <w:rPr>
          <w:color w:val="000000"/>
        </w:rPr>
      </w:pPr>
      <w:r w:rsidRPr="001462A6">
        <w:lastRenderedPageBreak/>
        <w:t>(</w:t>
      </w:r>
      <w:r w:rsidRPr="001462A6">
        <w:rPr>
          <w:i/>
        </w:rPr>
        <w:t>Página de assinaturas 3/4 do Contrato de Cessão Fiduciária de Direitos de Crédito e de Conta</w:t>
      </w:r>
      <w:r w:rsidR="0063733D">
        <w:rPr>
          <w:i/>
        </w:rPr>
        <w:t>s</w:t>
      </w:r>
      <w:r w:rsidRPr="001462A6">
        <w:rPr>
          <w:i/>
        </w:rPr>
        <w:t xml:space="preserve"> Vinculada</w:t>
      </w:r>
      <w:r w:rsidR="0063733D">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1462A6">
        <w:rPr>
          <w:b/>
          <w:i/>
        </w:rPr>
        <w:t xml:space="preserve"> </w:t>
      </w:r>
      <w:r w:rsidRPr="001462A6">
        <w:rPr>
          <w:i/>
        </w:rPr>
        <w:t>e</w:t>
      </w:r>
      <w:r w:rsidR="003A5BE5" w:rsidRPr="001462A6">
        <w:rPr>
          <w:i/>
        </w:rPr>
        <w:t xml:space="preserve"> </w:t>
      </w:r>
      <w:proofErr w:type="spellStart"/>
      <w:r w:rsidR="003A5BE5" w:rsidRPr="001462A6">
        <w:rPr>
          <w:i/>
        </w:rPr>
        <w:t>Simplific</w:t>
      </w:r>
      <w:proofErr w:type="spellEnd"/>
      <w:r w:rsidR="003A5BE5" w:rsidRPr="001462A6">
        <w:rPr>
          <w:i/>
        </w:rPr>
        <w:t xml:space="preserve"> </w:t>
      </w:r>
      <w:proofErr w:type="spellStart"/>
      <w:r w:rsidR="003A5BE5" w:rsidRPr="001462A6">
        <w:rPr>
          <w:i/>
        </w:rPr>
        <w:t>Pavarini</w:t>
      </w:r>
      <w:proofErr w:type="spellEnd"/>
      <w:r w:rsidR="003A5BE5" w:rsidRPr="001462A6">
        <w:rPr>
          <w:i/>
        </w:rPr>
        <w:t xml:space="preserve"> Distribuidora de Títulos e Valores Mobiliários Ltda.</w:t>
      </w:r>
      <w:r w:rsidRPr="001462A6">
        <w:rPr>
          <w:i/>
        </w:rPr>
        <w:t>, com a interveniência de Infra6 Participações S.A.</w:t>
      </w:r>
      <w:r w:rsidRPr="001462A6">
        <w:rPr>
          <w:color w:val="000000"/>
        </w:rPr>
        <w:t>)</w:t>
      </w:r>
    </w:p>
    <w:p w14:paraId="394D5A2B" w14:textId="77777777" w:rsidR="004A61AA" w:rsidRPr="001462A6" w:rsidRDefault="004A61AA" w:rsidP="00857331">
      <w:pPr>
        <w:pStyle w:val="BodyText2"/>
        <w:spacing w:after="0" w:line="300" w:lineRule="exact"/>
        <w:rPr>
          <w:rFonts w:ascii="Times New Roman" w:hAnsi="Times New Roman"/>
        </w:rPr>
      </w:pPr>
    </w:p>
    <w:p w14:paraId="0B2603ED" w14:textId="77777777" w:rsidR="000E122E" w:rsidRPr="001462A6" w:rsidRDefault="000E122E" w:rsidP="00857331">
      <w:pPr>
        <w:pStyle w:val="BodyText2"/>
        <w:spacing w:after="0" w:line="300" w:lineRule="exact"/>
        <w:rPr>
          <w:rFonts w:ascii="Times New Roman" w:hAnsi="Times New Roman"/>
        </w:rPr>
      </w:pPr>
    </w:p>
    <w:p w14:paraId="7099BF65" w14:textId="3150758B" w:rsidR="00116A00" w:rsidRPr="001462A6" w:rsidRDefault="00116A00" w:rsidP="00857331">
      <w:pPr>
        <w:pStyle w:val="BodyText2"/>
        <w:spacing w:after="0" w:line="300" w:lineRule="exact"/>
        <w:jc w:val="left"/>
        <w:rPr>
          <w:rFonts w:ascii="Times New Roman" w:hAnsi="Times New Roman"/>
          <w:bCs/>
        </w:rPr>
      </w:pPr>
      <w:r w:rsidRPr="001462A6">
        <w:rPr>
          <w:rFonts w:ascii="Times New Roman" w:hAnsi="Times New Roman"/>
          <w:b/>
          <w:bCs/>
          <w:smallCaps/>
        </w:rPr>
        <w:t>Interveniente</w:t>
      </w:r>
      <w:r w:rsidR="000E122E" w:rsidRPr="001462A6">
        <w:rPr>
          <w:rFonts w:ascii="Times New Roman" w:hAnsi="Times New Roman"/>
          <w:b/>
          <w:bCs/>
          <w:smallCaps/>
        </w:rPr>
        <w:t>s</w:t>
      </w:r>
      <w:r w:rsidRPr="001462A6">
        <w:rPr>
          <w:rFonts w:ascii="Times New Roman" w:hAnsi="Times New Roman"/>
          <w:b/>
          <w:bCs/>
          <w:smallCaps/>
        </w:rPr>
        <w:t xml:space="preserve"> Anuente</w:t>
      </w:r>
      <w:r w:rsidR="000E122E" w:rsidRPr="001462A6">
        <w:rPr>
          <w:rFonts w:ascii="Times New Roman" w:hAnsi="Times New Roman"/>
          <w:b/>
          <w:bCs/>
          <w:smallCaps/>
        </w:rPr>
        <w:t>s</w:t>
      </w:r>
      <w:r w:rsidRPr="001462A6">
        <w:rPr>
          <w:rFonts w:ascii="Times New Roman" w:hAnsi="Times New Roman"/>
          <w:bCs/>
        </w:rPr>
        <w:t>:</w:t>
      </w:r>
    </w:p>
    <w:p w14:paraId="55508020" w14:textId="77777777" w:rsidR="00116A00" w:rsidRPr="001462A6" w:rsidRDefault="00116A00" w:rsidP="00857331">
      <w:pPr>
        <w:pStyle w:val="BodyText2"/>
        <w:spacing w:after="0" w:line="300" w:lineRule="exact"/>
        <w:rPr>
          <w:rFonts w:ascii="Times New Roman" w:hAnsi="Times New Roman"/>
        </w:rPr>
      </w:pPr>
    </w:p>
    <w:p w14:paraId="0C501DFA" w14:textId="77777777" w:rsidR="00530988" w:rsidRPr="001462A6" w:rsidRDefault="00530988" w:rsidP="00857331">
      <w:pPr>
        <w:pStyle w:val="BodyText2"/>
        <w:spacing w:after="0" w:line="300" w:lineRule="exact"/>
        <w:rPr>
          <w:rFonts w:ascii="Times New Roman" w:hAnsi="Times New Roman"/>
        </w:rPr>
      </w:pPr>
    </w:p>
    <w:p w14:paraId="3C110A6D" w14:textId="54E50430" w:rsidR="00673C3C" w:rsidRPr="001462A6" w:rsidRDefault="00673C3C" w:rsidP="00857331">
      <w:pPr>
        <w:pStyle w:val="Heading4"/>
        <w:spacing w:line="300" w:lineRule="exact"/>
        <w:ind w:left="0" w:firstLine="0"/>
        <w:rPr>
          <w:smallCaps/>
        </w:rPr>
      </w:pPr>
      <w:r w:rsidRPr="001462A6">
        <w:rPr>
          <w:smallCaps/>
        </w:rPr>
        <w:t>Infra6 Participações S.A.</w:t>
      </w:r>
      <w:ins w:id="109" w:author="Bertanha, Joao" w:date="2019-07-10T14:04:00Z">
        <w:r w:rsidR="00E365BC">
          <w:rPr>
            <w:smallCaps/>
          </w:rPr>
          <w:t xml:space="preserve"> [</w:t>
        </w:r>
        <w:r w:rsidR="00E365BC" w:rsidRPr="00E365BC">
          <w:rPr>
            <w:smallCaps/>
            <w:highlight w:val="yellow"/>
            <w:rPrChange w:id="110" w:author="Bertanha, Joao" w:date="2019-07-10T14:05:00Z">
              <w:rPr>
                <w:smallCaps/>
              </w:rPr>
            </w:rPrChange>
          </w:rPr>
          <w:t xml:space="preserve">TCMB: </w:t>
        </w:r>
      </w:ins>
      <w:ins w:id="111" w:author="Bertanha, Joao" w:date="2019-07-10T14:05:00Z">
        <w:r w:rsidR="00E365BC" w:rsidRPr="00E365BC">
          <w:rPr>
            <w:smallCaps/>
            <w:highlight w:val="yellow"/>
            <w:rPrChange w:id="112" w:author="Bertanha, Joao" w:date="2019-07-10T14:05:00Z">
              <w:rPr>
                <w:smallCaps/>
              </w:rPr>
            </w:rPrChange>
          </w:rPr>
          <w:t>favor complementar com as demais intervenientes anuentes</w:t>
        </w:r>
        <w:r w:rsidR="00E365BC">
          <w:rPr>
            <w:smallCaps/>
          </w:rPr>
          <w:t>]</w:t>
        </w:r>
      </w:ins>
    </w:p>
    <w:p w14:paraId="74C9C465" w14:textId="77777777" w:rsidR="00673C3C" w:rsidRPr="001462A6" w:rsidRDefault="00673C3C" w:rsidP="00857331">
      <w:pPr>
        <w:spacing w:line="300" w:lineRule="exact"/>
      </w:pPr>
    </w:p>
    <w:p w14:paraId="7B805DDC" w14:textId="77777777" w:rsidR="00673C3C" w:rsidRPr="001462A6" w:rsidRDefault="00673C3C" w:rsidP="00857331">
      <w:pPr>
        <w:spacing w:line="300" w:lineRule="exact"/>
      </w:pPr>
    </w:p>
    <w:p w14:paraId="069DB4D7" w14:textId="77777777" w:rsidR="00673C3C" w:rsidRPr="001462A6" w:rsidRDefault="00673C3C" w:rsidP="00857331">
      <w:pPr>
        <w:spacing w:line="300" w:lineRule="exact"/>
      </w:pPr>
    </w:p>
    <w:tbl>
      <w:tblPr>
        <w:tblW w:w="0" w:type="auto"/>
        <w:jc w:val="center"/>
        <w:tblLook w:val="01E0" w:firstRow="1" w:lastRow="1" w:firstColumn="1" w:lastColumn="1" w:noHBand="0" w:noVBand="0"/>
      </w:tblPr>
      <w:tblGrid>
        <w:gridCol w:w="4513"/>
        <w:gridCol w:w="4513"/>
      </w:tblGrid>
      <w:tr w:rsidR="00673C3C" w:rsidRPr="001462A6" w14:paraId="35C86C68" w14:textId="77777777" w:rsidTr="006A1EA9">
        <w:trPr>
          <w:jc w:val="center"/>
        </w:trPr>
        <w:tc>
          <w:tcPr>
            <w:tcW w:w="4773" w:type="dxa"/>
          </w:tcPr>
          <w:p w14:paraId="6B2F4F94" w14:textId="77777777" w:rsidR="00673C3C" w:rsidRPr="001462A6" w:rsidRDefault="00673C3C" w:rsidP="00857331">
            <w:pPr>
              <w:spacing w:line="300" w:lineRule="exact"/>
            </w:pPr>
            <w:r w:rsidRPr="001462A6">
              <w:t>_________________________________</w:t>
            </w:r>
          </w:p>
          <w:p w14:paraId="110CD8CE" w14:textId="77777777" w:rsidR="00673C3C" w:rsidRPr="001462A6" w:rsidRDefault="00673C3C" w:rsidP="00857331">
            <w:pPr>
              <w:spacing w:line="300" w:lineRule="exact"/>
            </w:pPr>
            <w:r w:rsidRPr="001462A6">
              <w:t>Nome:</w:t>
            </w:r>
          </w:p>
          <w:p w14:paraId="34E60A03" w14:textId="77777777" w:rsidR="00673C3C" w:rsidRPr="001462A6" w:rsidRDefault="00673C3C" w:rsidP="00857331">
            <w:pPr>
              <w:spacing w:line="300" w:lineRule="exact"/>
            </w:pPr>
            <w:r w:rsidRPr="001462A6">
              <w:t>Cargo:</w:t>
            </w:r>
          </w:p>
        </w:tc>
        <w:tc>
          <w:tcPr>
            <w:tcW w:w="4773" w:type="dxa"/>
          </w:tcPr>
          <w:p w14:paraId="781AF140" w14:textId="77777777" w:rsidR="00673C3C" w:rsidRPr="001462A6" w:rsidRDefault="00673C3C" w:rsidP="00857331">
            <w:pPr>
              <w:spacing w:line="300" w:lineRule="exact"/>
            </w:pPr>
            <w:r w:rsidRPr="001462A6">
              <w:t>_________________________________</w:t>
            </w:r>
          </w:p>
          <w:p w14:paraId="3CA60E20" w14:textId="77777777" w:rsidR="00673C3C" w:rsidRPr="001462A6" w:rsidRDefault="00673C3C" w:rsidP="00857331">
            <w:pPr>
              <w:spacing w:line="300" w:lineRule="exact"/>
            </w:pPr>
            <w:r w:rsidRPr="001462A6">
              <w:t>Nome:</w:t>
            </w:r>
          </w:p>
          <w:p w14:paraId="4978AE6D" w14:textId="77777777" w:rsidR="00673C3C" w:rsidRPr="001462A6" w:rsidRDefault="00673C3C" w:rsidP="00857331">
            <w:pPr>
              <w:spacing w:line="300" w:lineRule="exact"/>
            </w:pPr>
            <w:r w:rsidRPr="001462A6">
              <w:t>Cargo:</w:t>
            </w:r>
          </w:p>
        </w:tc>
      </w:tr>
    </w:tbl>
    <w:p w14:paraId="64F39F55" w14:textId="77777777" w:rsidR="00673C3C" w:rsidRPr="001462A6" w:rsidRDefault="00673C3C" w:rsidP="00857331">
      <w:pPr>
        <w:spacing w:line="300" w:lineRule="exact"/>
      </w:pPr>
    </w:p>
    <w:p w14:paraId="08ACDEE5" w14:textId="77777777" w:rsidR="00673C3C" w:rsidRPr="001462A6" w:rsidRDefault="00673C3C" w:rsidP="00857331">
      <w:pPr>
        <w:pStyle w:val="BodyText2"/>
        <w:spacing w:after="0" w:line="300" w:lineRule="exact"/>
        <w:rPr>
          <w:rFonts w:ascii="Times New Roman" w:hAnsi="Times New Roman"/>
        </w:rPr>
      </w:pPr>
    </w:p>
    <w:p w14:paraId="07FD2D97" w14:textId="0CE02926" w:rsidR="00222602" w:rsidRDefault="00222602" w:rsidP="00857331">
      <w:pPr>
        <w:suppressAutoHyphens w:val="0"/>
        <w:jc w:val="left"/>
        <w:rPr>
          <w:rFonts w:eastAsia="Calibri"/>
          <w:lang w:eastAsia="en-US"/>
        </w:rPr>
      </w:pPr>
      <w:r>
        <w:br w:type="page"/>
      </w:r>
    </w:p>
    <w:p w14:paraId="6D1988EA" w14:textId="67915B99" w:rsidR="003A5BE5" w:rsidRPr="001462A6" w:rsidRDefault="003A5BE5" w:rsidP="00857331">
      <w:pPr>
        <w:suppressAutoHyphens w:val="0"/>
        <w:spacing w:line="300" w:lineRule="exact"/>
        <w:rPr>
          <w:color w:val="000000"/>
        </w:rPr>
      </w:pPr>
      <w:r w:rsidRPr="001462A6">
        <w:lastRenderedPageBreak/>
        <w:t>(</w:t>
      </w:r>
      <w:r w:rsidRPr="001462A6">
        <w:rPr>
          <w:i/>
        </w:rPr>
        <w:t>Página de assinaturas 4/4 do Contrato de Cessão Fiduciária de Direitos de Crédito e de Conta</w:t>
      </w:r>
      <w:r w:rsidR="0063733D">
        <w:rPr>
          <w:i/>
        </w:rPr>
        <w:t>s</w:t>
      </w:r>
      <w:r w:rsidRPr="001462A6">
        <w:rPr>
          <w:i/>
        </w:rPr>
        <w:t xml:space="preserve"> Vinculada</w:t>
      </w:r>
      <w:r w:rsidR="0063733D">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1462A6">
        <w:rPr>
          <w:b/>
          <w:i/>
        </w:rPr>
        <w:t xml:space="preserve"> </w:t>
      </w:r>
      <w:r w:rsidRPr="001462A6">
        <w:rPr>
          <w:i/>
        </w:rPr>
        <w:t xml:space="preserve">e </w:t>
      </w:r>
      <w:proofErr w:type="spellStart"/>
      <w:r w:rsidRPr="001462A6">
        <w:rPr>
          <w:i/>
        </w:rPr>
        <w:t>Simplific</w:t>
      </w:r>
      <w:proofErr w:type="spellEnd"/>
      <w:r w:rsidRPr="001462A6">
        <w:rPr>
          <w:i/>
        </w:rPr>
        <w:t xml:space="preserve"> </w:t>
      </w:r>
      <w:proofErr w:type="spellStart"/>
      <w:r w:rsidRPr="001462A6">
        <w:rPr>
          <w:i/>
        </w:rPr>
        <w:t>Pavarini</w:t>
      </w:r>
      <w:proofErr w:type="spellEnd"/>
      <w:r w:rsidRPr="001462A6">
        <w:rPr>
          <w:i/>
        </w:rPr>
        <w:t xml:space="preserve"> Distribuidora de Títulos e Valores Mobiliários Ltda., com a interveniência de Infra6 Participações S.A.</w:t>
      </w:r>
      <w:r w:rsidRPr="001462A6">
        <w:rPr>
          <w:color w:val="000000"/>
        </w:rPr>
        <w:t>)</w:t>
      </w:r>
    </w:p>
    <w:p w14:paraId="28D01592" w14:textId="77777777" w:rsidR="00DC216B" w:rsidRPr="001462A6" w:rsidRDefault="00DC216B" w:rsidP="00857331">
      <w:pPr>
        <w:pStyle w:val="BodyText2"/>
        <w:spacing w:after="0" w:line="300" w:lineRule="exact"/>
        <w:rPr>
          <w:rFonts w:ascii="Times New Roman" w:hAnsi="Times New Roman"/>
        </w:rPr>
      </w:pPr>
    </w:p>
    <w:p w14:paraId="51D8391C" w14:textId="77777777" w:rsidR="00DC216B" w:rsidRPr="001462A6" w:rsidRDefault="00DC216B" w:rsidP="00857331">
      <w:pPr>
        <w:pStyle w:val="BodyText2"/>
        <w:spacing w:after="0" w:line="300" w:lineRule="exact"/>
        <w:jc w:val="left"/>
        <w:rPr>
          <w:rFonts w:ascii="Times New Roman" w:hAnsi="Times New Roman"/>
          <w:b/>
          <w:smallCaps/>
        </w:rPr>
      </w:pPr>
    </w:p>
    <w:p w14:paraId="6F13D46A" w14:textId="77777777" w:rsidR="00FE79AF" w:rsidRPr="001462A6" w:rsidRDefault="00FE79AF" w:rsidP="00857331">
      <w:pPr>
        <w:pStyle w:val="BodyText2"/>
        <w:spacing w:after="0" w:line="300" w:lineRule="exact"/>
        <w:jc w:val="left"/>
        <w:rPr>
          <w:rFonts w:ascii="Times New Roman" w:hAnsi="Times New Roman"/>
        </w:rPr>
      </w:pPr>
      <w:r w:rsidRPr="001462A6">
        <w:rPr>
          <w:rFonts w:ascii="Times New Roman" w:hAnsi="Times New Roman"/>
          <w:b/>
          <w:smallCaps/>
        </w:rPr>
        <w:t>Testemunhas</w:t>
      </w:r>
      <w:r w:rsidRPr="001462A6">
        <w:rPr>
          <w:rFonts w:ascii="Times New Roman" w:hAnsi="Times New Roman"/>
        </w:rPr>
        <w:t>:</w:t>
      </w:r>
    </w:p>
    <w:tbl>
      <w:tblPr>
        <w:tblW w:w="8755" w:type="dxa"/>
        <w:tblLayout w:type="fixed"/>
        <w:tblLook w:val="0000" w:firstRow="0" w:lastRow="0" w:firstColumn="0" w:lastColumn="0" w:noHBand="0" w:noVBand="0"/>
      </w:tblPr>
      <w:tblGrid>
        <w:gridCol w:w="4361"/>
        <w:gridCol w:w="4394"/>
      </w:tblGrid>
      <w:tr w:rsidR="00FE79AF" w:rsidRPr="001462A6" w14:paraId="3F682468" w14:textId="77777777" w:rsidTr="003F5DBC">
        <w:trPr>
          <w:trHeight w:val="1287"/>
        </w:trPr>
        <w:tc>
          <w:tcPr>
            <w:tcW w:w="4361" w:type="dxa"/>
          </w:tcPr>
          <w:p w14:paraId="66C8E044" w14:textId="77777777" w:rsidR="00FE79AF" w:rsidRPr="001462A6" w:rsidRDefault="00FE79AF" w:rsidP="00857331">
            <w:pPr>
              <w:pStyle w:val="BodyText2"/>
              <w:spacing w:after="0" w:line="300" w:lineRule="exact"/>
              <w:rPr>
                <w:rFonts w:ascii="Times New Roman" w:hAnsi="Times New Roman"/>
              </w:rPr>
            </w:pPr>
          </w:p>
          <w:p w14:paraId="435070FC" w14:textId="77777777" w:rsidR="00FE79AF" w:rsidRPr="001462A6" w:rsidRDefault="00FE79AF" w:rsidP="00857331">
            <w:pPr>
              <w:pStyle w:val="BodyText2"/>
              <w:spacing w:after="0" w:line="300" w:lineRule="exact"/>
              <w:rPr>
                <w:rFonts w:ascii="Times New Roman" w:hAnsi="Times New Roman"/>
              </w:rPr>
            </w:pPr>
            <w:r w:rsidRPr="001462A6">
              <w:rPr>
                <w:rFonts w:ascii="Times New Roman" w:hAnsi="Times New Roman"/>
              </w:rPr>
              <w:t>__________________________________</w:t>
            </w:r>
          </w:p>
          <w:p w14:paraId="000B5D0D" w14:textId="77777777" w:rsidR="00FE79AF" w:rsidRPr="001462A6" w:rsidRDefault="00FE79AF" w:rsidP="00857331">
            <w:pPr>
              <w:pStyle w:val="BodyText2"/>
              <w:spacing w:after="0" w:line="300" w:lineRule="exact"/>
              <w:rPr>
                <w:rFonts w:ascii="Times New Roman" w:hAnsi="Times New Roman"/>
                <w:bCs/>
              </w:rPr>
            </w:pPr>
            <w:r w:rsidRPr="001462A6">
              <w:rPr>
                <w:rFonts w:ascii="Times New Roman" w:hAnsi="Times New Roman"/>
                <w:bCs/>
              </w:rPr>
              <w:t>Nome:</w:t>
            </w:r>
          </w:p>
          <w:p w14:paraId="4EFD659B" w14:textId="77777777" w:rsidR="00FE79AF" w:rsidRPr="001462A6" w:rsidRDefault="00FE79AF" w:rsidP="00857331">
            <w:pPr>
              <w:pStyle w:val="BodyText2"/>
              <w:spacing w:after="0" w:line="300" w:lineRule="exact"/>
              <w:rPr>
                <w:rFonts w:ascii="Times New Roman" w:hAnsi="Times New Roman"/>
                <w:bCs/>
              </w:rPr>
            </w:pPr>
            <w:r w:rsidRPr="001462A6">
              <w:rPr>
                <w:rFonts w:ascii="Times New Roman" w:hAnsi="Times New Roman"/>
                <w:bCs/>
              </w:rPr>
              <w:t>RG:</w:t>
            </w:r>
          </w:p>
          <w:p w14:paraId="6A2FD9C1" w14:textId="77777777" w:rsidR="00990414" w:rsidRPr="001462A6" w:rsidRDefault="00990414" w:rsidP="00857331">
            <w:pPr>
              <w:pStyle w:val="BodyText2"/>
              <w:spacing w:after="0" w:line="300" w:lineRule="exact"/>
              <w:rPr>
                <w:rFonts w:ascii="Times New Roman" w:hAnsi="Times New Roman"/>
                <w:bCs/>
              </w:rPr>
            </w:pPr>
            <w:r w:rsidRPr="001462A6">
              <w:rPr>
                <w:rFonts w:ascii="Times New Roman" w:hAnsi="Times New Roman"/>
                <w:bCs/>
              </w:rPr>
              <w:t>CPF:</w:t>
            </w:r>
          </w:p>
        </w:tc>
        <w:tc>
          <w:tcPr>
            <w:tcW w:w="4394" w:type="dxa"/>
          </w:tcPr>
          <w:p w14:paraId="48C19E8C" w14:textId="77777777" w:rsidR="00FE79AF" w:rsidRPr="001462A6" w:rsidRDefault="00FE79AF" w:rsidP="00857331">
            <w:pPr>
              <w:pStyle w:val="BodyText2"/>
              <w:spacing w:after="0" w:line="300" w:lineRule="exact"/>
              <w:rPr>
                <w:rFonts w:ascii="Times New Roman" w:hAnsi="Times New Roman"/>
              </w:rPr>
            </w:pPr>
          </w:p>
          <w:p w14:paraId="46EC4E1B" w14:textId="77777777" w:rsidR="00FE79AF" w:rsidRPr="001462A6" w:rsidRDefault="00FE79AF" w:rsidP="00857331">
            <w:pPr>
              <w:pStyle w:val="BodyText2"/>
              <w:spacing w:after="0" w:line="300" w:lineRule="exact"/>
              <w:rPr>
                <w:rFonts w:ascii="Times New Roman" w:hAnsi="Times New Roman"/>
              </w:rPr>
            </w:pPr>
            <w:r w:rsidRPr="001462A6">
              <w:rPr>
                <w:rFonts w:ascii="Times New Roman" w:hAnsi="Times New Roman"/>
              </w:rPr>
              <w:t>__________________________________</w:t>
            </w:r>
          </w:p>
          <w:p w14:paraId="727D3533" w14:textId="77777777" w:rsidR="00FE79AF" w:rsidRPr="001462A6" w:rsidRDefault="00FE79AF" w:rsidP="00857331">
            <w:pPr>
              <w:pStyle w:val="BodyText2"/>
              <w:spacing w:after="0" w:line="300" w:lineRule="exact"/>
              <w:rPr>
                <w:rFonts w:ascii="Times New Roman" w:hAnsi="Times New Roman"/>
                <w:bCs/>
              </w:rPr>
            </w:pPr>
            <w:r w:rsidRPr="001462A6">
              <w:rPr>
                <w:rFonts w:ascii="Times New Roman" w:hAnsi="Times New Roman"/>
                <w:bCs/>
              </w:rPr>
              <w:t>Nome:</w:t>
            </w:r>
          </w:p>
          <w:p w14:paraId="486EEC19" w14:textId="77777777" w:rsidR="00FE79AF" w:rsidRPr="001462A6" w:rsidRDefault="00FE79AF" w:rsidP="00857331">
            <w:pPr>
              <w:pStyle w:val="BodyText2"/>
              <w:spacing w:after="0" w:line="300" w:lineRule="exact"/>
              <w:rPr>
                <w:rFonts w:ascii="Times New Roman" w:hAnsi="Times New Roman"/>
                <w:bCs/>
              </w:rPr>
            </w:pPr>
            <w:r w:rsidRPr="001462A6">
              <w:rPr>
                <w:rFonts w:ascii="Times New Roman" w:hAnsi="Times New Roman"/>
                <w:bCs/>
              </w:rPr>
              <w:t>RG:</w:t>
            </w:r>
          </w:p>
          <w:p w14:paraId="62645D9C" w14:textId="77777777" w:rsidR="00990414" w:rsidRPr="001462A6" w:rsidRDefault="00990414" w:rsidP="00857331">
            <w:pPr>
              <w:pStyle w:val="BodyText2"/>
              <w:spacing w:after="0" w:line="300" w:lineRule="exact"/>
              <w:rPr>
                <w:rFonts w:ascii="Times New Roman" w:hAnsi="Times New Roman"/>
                <w:b/>
              </w:rPr>
            </w:pPr>
            <w:r w:rsidRPr="001462A6">
              <w:rPr>
                <w:rFonts w:ascii="Times New Roman" w:hAnsi="Times New Roman"/>
                <w:bCs/>
              </w:rPr>
              <w:t>CPF:</w:t>
            </w:r>
          </w:p>
        </w:tc>
      </w:tr>
    </w:tbl>
    <w:p w14:paraId="1949717E" w14:textId="77777777" w:rsidR="00DC216B" w:rsidRPr="001462A6" w:rsidRDefault="00DC216B" w:rsidP="00857331">
      <w:pPr>
        <w:spacing w:line="300" w:lineRule="exact"/>
        <w:jc w:val="center"/>
      </w:pPr>
    </w:p>
    <w:p w14:paraId="31939BBB" w14:textId="77777777" w:rsidR="00DC216B" w:rsidRPr="001462A6" w:rsidRDefault="00DC216B" w:rsidP="00857331">
      <w:pPr>
        <w:suppressAutoHyphens w:val="0"/>
        <w:spacing w:line="300" w:lineRule="exact"/>
        <w:jc w:val="left"/>
      </w:pPr>
      <w:r w:rsidRPr="001462A6">
        <w:br w:type="page"/>
      </w:r>
    </w:p>
    <w:p w14:paraId="155A34A4" w14:textId="4EBECA58" w:rsidR="00282F2D" w:rsidRPr="001462A6" w:rsidRDefault="00F2346A" w:rsidP="00857331">
      <w:pPr>
        <w:spacing w:line="300" w:lineRule="exact"/>
        <w:rPr>
          <w:b/>
          <w:smallCaps/>
        </w:rPr>
      </w:pPr>
      <w:r w:rsidRPr="001462A6">
        <w:rPr>
          <w:b/>
          <w:smallCaps/>
        </w:rPr>
        <w:lastRenderedPageBreak/>
        <w:t>Anexo 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w:t>
      </w:r>
      <w:r w:rsidR="00535D56" w:rsidRPr="001462A6">
        <w:rPr>
          <w:b/>
          <w:smallCaps/>
        </w:rPr>
        <w:t xml:space="preserve">celebrado entre </w:t>
      </w:r>
      <w:proofErr w:type="spellStart"/>
      <w:r w:rsidR="00535D56" w:rsidRPr="001462A6">
        <w:rPr>
          <w:b/>
          <w:smallCaps/>
        </w:rPr>
        <w:t>Socicam</w:t>
      </w:r>
      <w:proofErr w:type="spellEnd"/>
      <w:r w:rsidR="00535D56" w:rsidRPr="001462A6">
        <w:rPr>
          <w:b/>
          <w:smallCaps/>
        </w:rPr>
        <w:t xml:space="preserve"> Administração, Projetos e Representações Ltda. e </w:t>
      </w:r>
      <w:proofErr w:type="spellStart"/>
      <w:r w:rsidR="00535D56" w:rsidRPr="001462A6">
        <w:rPr>
          <w:b/>
          <w:smallCaps/>
        </w:rPr>
        <w:t>Simplific</w:t>
      </w:r>
      <w:proofErr w:type="spellEnd"/>
      <w:r w:rsidR="00535D56" w:rsidRPr="001462A6">
        <w:rPr>
          <w:b/>
          <w:smallCaps/>
        </w:rPr>
        <w:t xml:space="preserve"> </w:t>
      </w:r>
      <w:proofErr w:type="spellStart"/>
      <w:r w:rsidR="00535D56" w:rsidRPr="001462A6">
        <w:rPr>
          <w:b/>
          <w:smallCaps/>
        </w:rPr>
        <w:t>Pavarini</w:t>
      </w:r>
      <w:proofErr w:type="spellEnd"/>
      <w:r w:rsidR="00535D56" w:rsidRPr="001462A6">
        <w:rPr>
          <w:b/>
          <w:smallCaps/>
        </w:rPr>
        <w:t xml:space="preserve"> Distribuidora de Títulos e Valores Mobiliários Ltda., com a interveniência de Infra6 Participações S.A.</w:t>
      </w:r>
      <w:r w:rsidRPr="001462A6">
        <w:rPr>
          <w:b/>
          <w:smallCaps/>
        </w:rPr>
        <w:t xml:space="preserve"> em </w:t>
      </w:r>
      <w:r w:rsidR="00535D56" w:rsidRPr="001462A6">
        <w:rPr>
          <w:b/>
          <w:smallCaps/>
        </w:rPr>
        <w:t>[</w:t>
      </w:r>
      <w:r w:rsidR="00535D56" w:rsidRPr="001462A6">
        <w:rPr>
          <w:b/>
          <w:smallCaps/>
          <w:highlight w:val="lightGray"/>
        </w:rPr>
        <w:t>●</w:t>
      </w:r>
      <w:r w:rsidR="00535D56" w:rsidRPr="001462A6">
        <w:rPr>
          <w:b/>
          <w:smallCaps/>
        </w:rPr>
        <w:t xml:space="preserve">] </w:t>
      </w:r>
      <w:r w:rsidRPr="001462A6">
        <w:rPr>
          <w:b/>
          <w:smallCaps/>
        </w:rPr>
        <w:t xml:space="preserve">de </w:t>
      </w:r>
      <w:r w:rsidR="000E00DF" w:rsidRPr="001462A6">
        <w:rPr>
          <w:b/>
          <w:smallCaps/>
        </w:rPr>
        <w:t>[</w:t>
      </w:r>
      <w:r w:rsidR="000E00DF" w:rsidRPr="001462A6">
        <w:rPr>
          <w:b/>
          <w:smallCaps/>
          <w:highlight w:val="lightGray"/>
        </w:rPr>
        <w:t>●</w:t>
      </w:r>
      <w:r w:rsidR="000E00DF" w:rsidRPr="001462A6">
        <w:rPr>
          <w:b/>
          <w:smallCaps/>
        </w:rPr>
        <w:t>]</w:t>
      </w:r>
      <w:r w:rsidRPr="001462A6">
        <w:rPr>
          <w:b/>
          <w:smallCaps/>
        </w:rPr>
        <w:t xml:space="preserve"> de 2019. </w:t>
      </w:r>
    </w:p>
    <w:p w14:paraId="40A22536" w14:textId="77777777" w:rsidR="00282F2D" w:rsidRDefault="00282F2D" w:rsidP="00857331">
      <w:pPr>
        <w:widowControl w:val="0"/>
        <w:spacing w:line="300" w:lineRule="exact"/>
        <w:jc w:val="center"/>
        <w:rPr>
          <w:b/>
          <w:smallCaps/>
        </w:rPr>
      </w:pPr>
    </w:p>
    <w:p w14:paraId="1B004514" w14:textId="77777777" w:rsidR="00222602" w:rsidRPr="001462A6" w:rsidRDefault="00222602" w:rsidP="00857331">
      <w:pPr>
        <w:widowControl w:val="0"/>
        <w:spacing w:line="300" w:lineRule="exact"/>
        <w:jc w:val="center"/>
        <w:rPr>
          <w:b/>
          <w:smallCaps/>
        </w:rPr>
      </w:pPr>
    </w:p>
    <w:p w14:paraId="277A53D9" w14:textId="77777777" w:rsidR="00F80CCD" w:rsidRPr="001462A6" w:rsidRDefault="00A269C4" w:rsidP="00857331">
      <w:pPr>
        <w:spacing w:line="300" w:lineRule="exact"/>
        <w:jc w:val="center"/>
        <w:rPr>
          <w:b/>
        </w:rPr>
      </w:pPr>
      <w:r w:rsidRPr="001462A6">
        <w:rPr>
          <w:b/>
        </w:rPr>
        <w:t>ANEXO I</w:t>
      </w:r>
    </w:p>
    <w:p w14:paraId="1AEF6D66" w14:textId="77777777" w:rsidR="00F80CCD" w:rsidRPr="001462A6" w:rsidRDefault="00A269C4" w:rsidP="00857331">
      <w:pPr>
        <w:pBdr>
          <w:bottom w:val="single" w:sz="12" w:space="1" w:color="auto"/>
        </w:pBdr>
        <w:spacing w:line="300" w:lineRule="exact"/>
        <w:jc w:val="center"/>
        <w:rPr>
          <w:b/>
          <w:smallCaps/>
        </w:rPr>
      </w:pPr>
      <w:r w:rsidRPr="001462A6">
        <w:rPr>
          <w:b/>
          <w:smallCaps/>
        </w:rPr>
        <w:t>DESCRIÇÃO DAS OBRIGAÇÕES GARANTIDAS</w:t>
      </w:r>
    </w:p>
    <w:p w14:paraId="6E44930E" w14:textId="77777777" w:rsidR="00F80CCD" w:rsidRPr="001462A6" w:rsidRDefault="00F80CCD" w:rsidP="00857331">
      <w:pPr>
        <w:spacing w:line="300" w:lineRule="exact"/>
        <w:rPr>
          <w:b/>
          <w:u w:val="single"/>
        </w:rPr>
      </w:pPr>
    </w:p>
    <w:p w14:paraId="57CA7858" w14:textId="77777777" w:rsidR="00C46906" w:rsidRPr="001462A6" w:rsidRDefault="00C46906" w:rsidP="00857331">
      <w:pPr>
        <w:tabs>
          <w:tab w:val="left" w:pos="709"/>
        </w:tabs>
        <w:spacing w:line="300" w:lineRule="exact"/>
      </w:pPr>
    </w:p>
    <w:p w14:paraId="0D77B657" w14:textId="77777777" w:rsidR="00F80CCD" w:rsidRPr="00222602" w:rsidRDefault="00F80CCD" w:rsidP="00857331">
      <w:pPr>
        <w:spacing w:line="300" w:lineRule="exact"/>
        <w:jc w:val="center"/>
        <w:rPr>
          <w:i/>
        </w:rPr>
      </w:pPr>
      <w:r w:rsidRPr="00222602">
        <w:rPr>
          <w:i/>
        </w:rPr>
        <w:t>(Termos utilizados neste Anexo I que não estiverem definidos aqui ou no Contrato</w:t>
      </w:r>
    </w:p>
    <w:p w14:paraId="449AF070" w14:textId="77777777" w:rsidR="00F80CCD" w:rsidRPr="00222602" w:rsidRDefault="00F80CCD" w:rsidP="00857331">
      <w:pPr>
        <w:spacing w:line="300" w:lineRule="exact"/>
        <w:jc w:val="center"/>
        <w:rPr>
          <w:b/>
          <w:i/>
        </w:rPr>
      </w:pPr>
      <w:r w:rsidRPr="00222602">
        <w:rPr>
          <w:i/>
        </w:rPr>
        <w:t>têm o significado que lhes foi atribuído na Escritura de Emissão)</w:t>
      </w:r>
    </w:p>
    <w:p w14:paraId="0706C172" w14:textId="77777777" w:rsidR="00F80CCD" w:rsidRPr="001462A6" w:rsidRDefault="00F80CCD" w:rsidP="00857331">
      <w:pPr>
        <w:spacing w:line="300" w:lineRule="exact"/>
        <w:jc w:val="center"/>
        <w:rPr>
          <w:b/>
        </w:rPr>
      </w:pPr>
    </w:p>
    <w:p w14:paraId="2937F434" w14:textId="355E9BF3" w:rsidR="00F80CCD" w:rsidRPr="001462A6" w:rsidRDefault="00F80CCD" w:rsidP="00857331">
      <w:pPr>
        <w:spacing w:line="300" w:lineRule="exact"/>
      </w:pPr>
      <w:r w:rsidRPr="001462A6">
        <w:t>São Obrigações Garantidas pelo presente Contrato de Cessão Fiduciária de Direitos de Crédito e de Conta</w:t>
      </w:r>
      <w:r w:rsidR="0063733D">
        <w:t>s</w:t>
      </w:r>
      <w:r w:rsidRPr="001462A6">
        <w:t xml:space="preserve"> Vinculada</w:t>
      </w:r>
      <w:r w:rsidR="0063733D">
        <w:t>s</w:t>
      </w:r>
      <w:r w:rsidRPr="001462A6">
        <w:t xml:space="preserve"> e Outras Avenças:</w:t>
      </w:r>
    </w:p>
    <w:p w14:paraId="62A034CC" w14:textId="77777777" w:rsidR="00F80CCD" w:rsidRPr="001462A6" w:rsidRDefault="00F80CCD" w:rsidP="00857331">
      <w:pPr>
        <w:spacing w:line="300" w:lineRule="exact"/>
      </w:pPr>
    </w:p>
    <w:p w14:paraId="37166202" w14:textId="149823D1"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Número da Emissão</w:t>
      </w:r>
      <w:r w:rsidRPr="001462A6">
        <w:t xml:space="preserve">. </w:t>
      </w:r>
      <w:r w:rsidR="004D686E" w:rsidRPr="001462A6">
        <w:t xml:space="preserve">1ª (Primeira) </w:t>
      </w:r>
      <w:r w:rsidRPr="001462A6">
        <w:t xml:space="preserve">Emissão de Debêntures da </w:t>
      </w:r>
      <w:r w:rsidR="004D686E" w:rsidRPr="001462A6">
        <w:t>Infra6 Participações S.A.</w:t>
      </w:r>
      <w:r w:rsidRPr="001462A6">
        <w:t xml:space="preserve"> (“</w:t>
      </w:r>
      <w:r w:rsidR="004D686E" w:rsidRPr="001462A6">
        <w:rPr>
          <w:u w:val="single"/>
        </w:rPr>
        <w:t>Infra6</w:t>
      </w:r>
      <w:r w:rsidRPr="001462A6">
        <w:t>”</w:t>
      </w:r>
      <w:r w:rsidR="004D686E" w:rsidRPr="001462A6">
        <w:t xml:space="preserve"> ou “</w:t>
      </w:r>
      <w:r w:rsidR="004D686E" w:rsidRPr="001462A6">
        <w:rPr>
          <w:u w:val="single"/>
        </w:rPr>
        <w:t>Emissora</w:t>
      </w:r>
      <w:r w:rsidR="004D686E" w:rsidRPr="001462A6">
        <w:t>”</w:t>
      </w:r>
      <w:r w:rsidRPr="001462A6">
        <w:t>).</w:t>
      </w:r>
    </w:p>
    <w:p w14:paraId="70BAAFC7" w14:textId="77777777" w:rsidR="00F80CCD" w:rsidRPr="001462A6" w:rsidRDefault="00F80CCD" w:rsidP="00857331">
      <w:pPr>
        <w:spacing w:line="300" w:lineRule="exact"/>
      </w:pPr>
    </w:p>
    <w:p w14:paraId="44F66951" w14:textId="1D422BAB"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Número de Séries</w:t>
      </w:r>
      <w:r w:rsidRPr="001462A6">
        <w:t xml:space="preserve">. A Emissão será realizada em </w:t>
      </w:r>
      <w:r w:rsidR="004D686E" w:rsidRPr="001462A6">
        <w:t>série única</w:t>
      </w:r>
      <w:r w:rsidRPr="001462A6">
        <w:t>.</w:t>
      </w:r>
    </w:p>
    <w:p w14:paraId="3C33245D" w14:textId="77777777" w:rsidR="00F80CCD" w:rsidRPr="001462A6" w:rsidRDefault="00F80CCD" w:rsidP="00857331">
      <w:pPr>
        <w:spacing w:line="300" w:lineRule="exact"/>
      </w:pPr>
    </w:p>
    <w:p w14:paraId="1106D8C2" w14:textId="541D9AA1"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Valor Total</w:t>
      </w:r>
      <w:r w:rsidRPr="001462A6">
        <w:t xml:space="preserve">. O valor total </w:t>
      </w:r>
      <w:r w:rsidR="0035050D" w:rsidRPr="001462A6">
        <w:t>da</w:t>
      </w:r>
      <w:r w:rsidRPr="001462A6">
        <w:t xml:space="preserve"> Emissão será de R$</w:t>
      </w:r>
      <w:r w:rsidR="004D686E" w:rsidRPr="001462A6">
        <w:t>70</w:t>
      </w:r>
      <w:r w:rsidRPr="001462A6">
        <w:t>.000.000,00 (</w:t>
      </w:r>
      <w:r w:rsidR="004D686E" w:rsidRPr="001462A6">
        <w:t>setenta</w:t>
      </w:r>
      <w:r w:rsidR="00074AC1" w:rsidRPr="001462A6">
        <w:t xml:space="preserve"> </w:t>
      </w:r>
      <w:r w:rsidRPr="001462A6">
        <w:t>milhões de reais) na Data de Emissão (o “</w:t>
      </w:r>
      <w:r w:rsidRPr="001462A6">
        <w:rPr>
          <w:u w:val="single"/>
        </w:rPr>
        <w:t>Valor Total da Emissão</w:t>
      </w:r>
      <w:r w:rsidRPr="001462A6">
        <w:t>”).</w:t>
      </w:r>
    </w:p>
    <w:p w14:paraId="4EB63D34" w14:textId="77777777" w:rsidR="00F80CCD" w:rsidRPr="001462A6" w:rsidRDefault="00F80CCD" w:rsidP="00857331">
      <w:pPr>
        <w:spacing w:line="300" w:lineRule="exact"/>
      </w:pPr>
    </w:p>
    <w:p w14:paraId="4056CC9B" w14:textId="04DBEC02"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Quantidade de Debêntures</w:t>
      </w:r>
      <w:r w:rsidRPr="001462A6">
        <w:t xml:space="preserve">. Serão emitidas </w:t>
      </w:r>
      <w:r w:rsidR="004D686E" w:rsidRPr="001462A6">
        <w:t xml:space="preserve">70.000 </w:t>
      </w:r>
      <w:r w:rsidRPr="001462A6">
        <w:t>(</w:t>
      </w:r>
      <w:r w:rsidR="004D686E" w:rsidRPr="001462A6">
        <w:t>setenta mil</w:t>
      </w:r>
      <w:r w:rsidRPr="001462A6">
        <w:t>) Debêntures</w:t>
      </w:r>
      <w:r w:rsidR="00074AC1" w:rsidRPr="001462A6">
        <w:t xml:space="preserve"> </w:t>
      </w:r>
      <w:r w:rsidR="00F47AFC" w:rsidRPr="001462A6">
        <w:t>(“</w:t>
      </w:r>
      <w:r w:rsidR="00F47AFC" w:rsidRPr="001462A6">
        <w:rPr>
          <w:u w:val="single"/>
        </w:rPr>
        <w:t>Debêntures</w:t>
      </w:r>
      <w:r w:rsidR="00F47AFC" w:rsidRPr="001462A6">
        <w:t>”)</w:t>
      </w:r>
      <w:r w:rsidRPr="001462A6">
        <w:t>.</w:t>
      </w:r>
    </w:p>
    <w:p w14:paraId="5CF4328B" w14:textId="77777777" w:rsidR="00F80CCD" w:rsidRPr="001462A6" w:rsidRDefault="00F80CCD" w:rsidP="00857331">
      <w:pPr>
        <w:spacing w:line="300" w:lineRule="exact"/>
      </w:pPr>
    </w:p>
    <w:p w14:paraId="1F43EF57" w14:textId="0EC1E79C"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Valor Nominal Unitário</w:t>
      </w:r>
      <w:r w:rsidRPr="001462A6">
        <w:t>. O valor nominal unitário das Debêntures será de R$1.000,00 (mil reais) na Data de Emissão (“</w:t>
      </w:r>
      <w:r w:rsidRPr="001462A6">
        <w:rPr>
          <w:u w:val="single"/>
        </w:rPr>
        <w:t>Valor Nominal Unitário</w:t>
      </w:r>
      <w:r w:rsidRPr="001462A6">
        <w:t>”).</w:t>
      </w:r>
    </w:p>
    <w:p w14:paraId="0C41A537" w14:textId="77777777" w:rsidR="00F80CCD" w:rsidRPr="001462A6" w:rsidRDefault="00F80CCD" w:rsidP="00857331">
      <w:pPr>
        <w:spacing w:line="300" w:lineRule="exact"/>
      </w:pPr>
    </w:p>
    <w:p w14:paraId="4D6BE2D5" w14:textId="1461D78A"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Data de Emissão</w:t>
      </w:r>
      <w:r w:rsidRPr="001462A6">
        <w:t xml:space="preserve">. Para todos os fins e efeitos legais, a data de emissão das Debêntures será </w:t>
      </w:r>
      <w:r w:rsidR="00287975" w:rsidRPr="001462A6">
        <w:t>25</w:t>
      </w:r>
      <w:r w:rsidR="004D686E" w:rsidRPr="001462A6">
        <w:t xml:space="preserve"> </w:t>
      </w:r>
      <w:r w:rsidRPr="001462A6">
        <w:t xml:space="preserve">de </w:t>
      </w:r>
      <w:r w:rsidR="004D686E" w:rsidRPr="001462A6">
        <w:t>junho</w:t>
      </w:r>
      <w:r w:rsidR="00074AC1" w:rsidRPr="001462A6">
        <w:t xml:space="preserve"> </w:t>
      </w:r>
      <w:r w:rsidRPr="001462A6">
        <w:t xml:space="preserve">de </w:t>
      </w:r>
      <w:r w:rsidR="00074AC1" w:rsidRPr="001462A6">
        <w:t xml:space="preserve">2019 </w:t>
      </w:r>
      <w:r w:rsidRPr="001462A6">
        <w:t>(a “</w:t>
      </w:r>
      <w:r w:rsidRPr="001462A6">
        <w:rPr>
          <w:u w:val="single"/>
        </w:rPr>
        <w:t>Data de Emissão</w:t>
      </w:r>
      <w:r w:rsidRPr="001462A6">
        <w:t xml:space="preserve">”). </w:t>
      </w:r>
    </w:p>
    <w:p w14:paraId="3EE9D388" w14:textId="77777777" w:rsidR="00F80CCD" w:rsidRPr="001462A6" w:rsidRDefault="00F80CCD" w:rsidP="00857331">
      <w:pPr>
        <w:spacing w:line="300" w:lineRule="exact"/>
      </w:pPr>
    </w:p>
    <w:p w14:paraId="2B64CD31" w14:textId="5F6511C6"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Prazo de Vigência e Data de Vencimento</w:t>
      </w:r>
      <w:r w:rsidRPr="001462A6">
        <w:t xml:space="preserve">. As Debêntures terão prazo de vigência de </w:t>
      </w:r>
      <w:r w:rsidR="004D686E" w:rsidRPr="001462A6">
        <w:t xml:space="preserve">48 </w:t>
      </w:r>
      <w:r w:rsidRPr="001462A6">
        <w:t>(</w:t>
      </w:r>
      <w:r w:rsidR="004D686E" w:rsidRPr="001462A6">
        <w:t>quarenta e oito</w:t>
      </w:r>
      <w:r w:rsidRPr="001462A6">
        <w:t xml:space="preserve">) meses contados da Data de Emissão, vencendo-se, portanto, em </w:t>
      </w:r>
      <w:r w:rsidR="004D686E" w:rsidRPr="001462A6">
        <w:t>[</w:t>
      </w:r>
      <w:r w:rsidR="00287975" w:rsidRPr="00AE188F">
        <w:rPr>
          <w:highlight w:val="lightGray"/>
        </w:rPr>
        <w:t>25</w:t>
      </w:r>
      <w:r w:rsidR="00AE188F">
        <w:t>]</w:t>
      </w:r>
      <w:r w:rsidR="00287975" w:rsidRPr="001462A6">
        <w:t xml:space="preserve"> de junho</w:t>
      </w:r>
      <w:r w:rsidR="004D686E" w:rsidRPr="001462A6">
        <w:t xml:space="preserve"> </w:t>
      </w:r>
      <w:r w:rsidRPr="001462A6">
        <w:t xml:space="preserve">de </w:t>
      </w:r>
      <w:r w:rsidR="002910F8" w:rsidRPr="001462A6">
        <w:t>202</w:t>
      </w:r>
      <w:r w:rsidR="004D686E" w:rsidRPr="001462A6">
        <w:t>3</w:t>
      </w:r>
      <w:r w:rsidR="00EA723F" w:rsidRPr="001462A6">
        <w:t xml:space="preserve"> </w:t>
      </w:r>
      <w:r w:rsidR="00EA723F" w:rsidRPr="001462A6">
        <w:rPr>
          <w:u w:val="single"/>
        </w:rPr>
        <w:t>(“Data de Vencimento</w:t>
      </w:r>
      <w:r w:rsidR="00EA723F" w:rsidRPr="001462A6">
        <w:t>”)</w:t>
      </w:r>
      <w:r w:rsidRPr="001462A6">
        <w:t>. Na respectiva</w:t>
      </w:r>
      <w:r w:rsidR="00EA723F" w:rsidRPr="001462A6">
        <w:t>s</w:t>
      </w:r>
      <w:r w:rsidRPr="001462A6">
        <w:t xml:space="preserve"> Data</w:t>
      </w:r>
      <w:r w:rsidR="00EA723F" w:rsidRPr="001462A6">
        <w:t>s</w:t>
      </w:r>
      <w:r w:rsidRPr="001462A6">
        <w:t xml:space="preserve"> de </w:t>
      </w:r>
      <w:r w:rsidR="008B4F33">
        <w:t>Amortização</w:t>
      </w:r>
      <w:r w:rsidRPr="001462A6">
        <w:t xml:space="preserve">, a </w:t>
      </w:r>
      <w:r w:rsidR="008B4F33">
        <w:t>Emissora</w:t>
      </w:r>
      <w:r w:rsidR="004D686E" w:rsidRPr="001462A6">
        <w:t xml:space="preserve"> </w:t>
      </w:r>
      <w:r w:rsidRPr="001462A6">
        <w:t xml:space="preserve">se obriga a proceder à liquidação das Debêntures pelo saldo de seu Valor Nominal Unitário, acrescidos da Remuneração, calculada </w:t>
      </w:r>
      <w:r w:rsidRPr="001462A6">
        <w:rPr>
          <w:i/>
        </w:rPr>
        <w:t xml:space="preserve">pro rata </w:t>
      </w:r>
      <w:proofErr w:type="spellStart"/>
      <w:r w:rsidRPr="001462A6">
        <w:rPr>
          <w:i/>
        </w:rPr>
        <w:t>temporis</w:t>
      </w:r>
      <w:proofErr w:type="spellEnd"/>
      <w:r w:rsidRPr="001462A6">
        <w:t>, de acordo com o estabelecido na Escritura de Emissão, não afastadas as hipóteses de liquidação antecipada resultante de uma das hipóteses de vencimento antecipado previstas na Escritura de Emissão das Debêntures.</w:t>
      </w:r>
    </w:p>
    <w:p w14:paraId="5520A0E6" w14:textId="77777777" w:rsidR="00F80CCD" w:rsidRPr="001462A6" w:rsidRDefault="00F80CCD" w:rsidP="00857331">
      <w:pPr>
        <w:spacing w:line="300" w:lineRule="exact"/>
      </w:pPr>
    </w:p>
    <w:p w14:paraId="5FC97810" w14:textId="7011941E"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Remuneração das Debêntures</w:t>
      </w:r>
      <w:r w:rsidRPr="001462A6">
        <w:t xml:space="preserve">. </w:t>
      </w:r>
      <w:r w:rsidR="000A2114" w:rsidRPr="001462A6">
        <w:t xml:space="preserve">As Debêntures farão jus ao pagamento de juros remuneratórios correspondentes a 100% (cem por cento) da variação acumulada das taxas médias diárias dos Depósitos Interfinanceiros - DI, </w:t>
      </w:r>
      <w:r w:rsidR="000A2114" w:rsidRPr="001462A6">
        <w:rPr>
          <w:i/>
        </w:rPr>
        <w:t xml:space="preserve">over </w:t>
      </w:r>
      <w:proofErr w:type="spellStart"/>
      <w:r w:rsidR="000A2114" w:rsidRPr="001462A6">
        <w:rPr>
          <w:i/>
        </w:rPr>
        <w:t>extra-grupo</w:t>
      </w:r>
      <w:proofErr w:type="spellEnd"/>
      <w:r w:rsidR="000A2114" w:rsidRPr="001462A6">
        <w:t xml:space="preserve">, base 252 (duzentos e cinquenta e dois) Dias Úteis, calculadas e divulgadas diariamente pela B3, no informativo </w:t>
      </w:r>
      <w:r w:rsidR="000A2114" w:rsidRPr="001462A6">
        <w:lastRenderedPageBreak/>
        <w:t>diário disponível em sua página de Internet (www.b3.com.br) (“</w:t>
      </w:r>
      <w:r w:rsidR="000A2114" w:rsidRPr="001462A6">
        <w:rPr>
          <w:u w:val="single"/>
        </w:rPr>
        <w:t>Taxa DI</w:t>
      </w:r>
      <w:r w:rsidR="000A2114" w:rsidRPr="001462A6">
        <w:t>”), acrescido exponencialmente de uma sobretaxa equivalente a 6,00% (seis por cento) ao ano, base 252 (duzentos e cinquenta e dois) Dias Úteis (“</w:t>
      </w:r>
      <w:r w:rsidR="000A2114" w:rsidRPr="001462A6">
        <w:rPr>
          <w:u w:val="single"/>
        </w:rPr>
        <w:t>Remuneração</w:t>
      </w:r>
      <w:r w:rsidR="000A2114" w:rsidRPr="001462A6">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Escritura de Emissão.</w:t>
      </w:r>
    </w:p>
    <w:p w14:paraId="6D7A3C9E" w14:textId="77777777" w:rsidR="00F80CCD" w:rsidRPr="001462A6" w:rsidRDefault="00F80CCD" w:rsidP="00857331">
      <w:pPr>
        <w:spacing w:line="300" w:lineRule="exact"/>
      </w:pPr>
    </w:p>
    <w:p w14:paraId="05746500" w14:textId="2C0AADB4" w:rsidR="00F80CCD" w:rsidRPr="001462A6" w:rsidRDefault="00F80CCD" w:rsidP="00857331">
      <w:pPr>
        <w:numPr>
          <w:ilvl w:val="0"/>
          <w:numId w:val="47"/>
        </w:numPr>
        <w:suppressAutoHyphens w:val="0"/>
        <w:autoSpaceDE w:val="0"/>
        <w:autoSpaceDN w:val="0"/>
        <w:adjustRightInd w:val="0"/>
        <w:spacing w:line="300" w:lineRule="exact"/>
        <w:ind w:left="0" w:firstLine="0"/>
        <w:rPr>
          <w:u w:val="single"/>
        </w:rPr>
      </w:pPr>
      <w:r w:rsidRPr="001462A6">
        <w:rPr>
          <w:u w:val="single"/>
        </w:rPr>
        <w:t>Pagamento da Remuneração</w:t>
      </w:r>
      <w:r w:rsidRPr="001462A6">
        <w:t xml:space="preserve">. A Remuneração será paga mensalmente, a partir da Data de Emissão, sendo o primeiro pagamento em </w:t>
      </w:r>
      <w:r w:rsidR="00287975" w:rsidRPr="001462A6">
        <w:t>25 de julho</w:t>
      </w:r>
      <w:r w:rsidR="000A2114" w:rsidRPr="001462A6">
        <w:t xml:space="preserve"> de 2019 </w:t>
      </w:r>
      <w:r w:rsidRPr="001462A6">
        <w:t xml:space="preserve">e os demais no dia </w:t>
      </w:r>
      <w:r w:rsidR="00287975" w:rsidRPr="001462A6">
        <w:t xml:space="preserve">25 </w:t>
      </w:r>
      <w:r w:rsidRPr="001462A6">
        <w:t>dos meses subsequentes, devendo o último pagamento ocorrer na Data de Vencimento (ou na data em que ocorrer Vencimento Antecipado das Debêntures, conforme previsto nesta Escritura de Emissão, se for o caso) (“</w:t>
      </w:r>
      <w:r w:rsidRPr="001462A6">
        <w:rPr>
          <w:u w:val="single"/>
        </w:rPr>
        <w:t>Data de Pagamento da Remuneração</w:t>
      </w:r>
      <w:r w:rsidRPr="001462A6">
        <w:t>”).</w:t>
      </w:r>
    </w:p>
    <w:p w14:paraId="5D535E2E" w14:textId="77777777" w:rsidR="00F80CCD" w:rsidRPr="001462A6" w:rsidRDefault="00F80CCD" w:rsidP="00857331">
      <w:pPr>
        <w:spacing w:line="300" w:lineRule="exact"/>
        <w:rPr>
          <w:u w:val="single"/>
        </w:rPr>
      </w:pPr>
      <w:r w:rsidRPr="001462A6">
        <w:rPr>
          <w:u w:val="single"/>
        </w:rPr>
        <w:t xml:space="preserve"> </w:t>
      </w:r>
    </w:p>
    <w:p w14:paraId="6250F8DB" w14:textId="44B19165"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Amortização do Valor Nominal Unitário</w:t>
      </w:r>
      <w:bookmarkStart w:id="113" w:name="_DV_M112"/>
      <w:bookmarkStart w:id="114" w:name="_DV_M132"/>
      <w:bookmarkStart w:id="115" w:name="_DV_M126"/>
      <w:bookmarkStart w:id="116" w:name="_DV_M138"/>
      <w:bookmarkEnd w:id="113"/>
      <w:bookmarkEnd w:id="114"/>
      <w:bookmarkEnd w:id="115"/>
      <w:bookmarkEnd w:id="116"/>
      <w:r w:rsidRPr="001462A6">
        <w:t xml:space="preserve">. A amortização do Valor Nominal Unitário das Debêntures será realizada em </w:t>
      </w:r>
      <w:r w:rsidR="000A2114" w:rsidRPr="001462A6">
        <w:t xml:space="preserve">48 </w:t>
      </w:r>
      <w:r w:rsidRPr="001462A6">
        <w:t>(</w:t>
      </w:r>
      <w:r w:rsidR="000A2114" w:rsidRPr="001462A6">
        <w:t>quarenta e oito</w:t>
      </w:r>
      <w:r w:rsidRPr="001462A6">
        <w:t xml:space="preserve">) parcelas mensais e sucessivas, </w:t>
      </w:r>
      <w:r w:rsidR="000A2114" w:rsidRPr="001462A6">
        <w:t xml:space="preserve">sempre no dia </w:t>
      </w:r>
      <w:r w:rsidR="00287975" w:rsidRPr="001462A6">
        <w:t xml:space="preserve">25 </w:t>
      </w:r>
      <w:r w:rsidR="000A2114" w:rsidRPr="001462A6">
        <w:t>de cada mês</w:t>
      </w:r>
      <w:r w:rsidRPr="001462A6">
        <w:t>,</w:t>
      </w:r>
      <w:r w:rsidR="000A2114" w:rsidRPr="001462A6">
        <w:t xml:space="preserve"> sendo o primeiro pagamento em </w:t>
      </w:r>
      <w:r w:rsidR="00796623" w:rsidRPr="001462A6">
        <w:t xml:space="preserve">25 </w:t>
      </w:r>
      <w:r w:rsidR="000A2114" w:rsidRPr="001462A6">
        <w:t xml:space="preserve">de </w:t>
      </w:r>
      <w:r w:rsidR="00796623" w:rsidRPr="001462A6">
        <w:t>julho</w:t>
      </w:r>
      <w:r w:rsidR="000A2114" w:rsidRPr="001462A6">
        <w:t xml:space="preserve"> de 2019, além dos demais,</w:t>
      </w:r>
      <w:r w:rsidRPr="001462A6">
        <w:t xml:space="preserve"> nas datas e percentuais </w:t>
      </w:r>
      <w:r w:rsidR="00535D56" w:rsidRPr="001462A6">
        <w:t xml:space="preserve">indicados na </w:t>
      </w:r>
      <w:r w:rsidRPr="001462A6">
        <w:t>tabela disposta na Cláusula 4.9.1 da Escritura de Emissão (“</w:t>
      </w:r>
      <w:r w:rsidRPr="001462A6">
        <w:rPr>
          <w:u w:val="single"/>
        </w:rPr>
        <w:t>Data de Amortização</w:t>
      </w:r>
      <w:r w:rsidRPr="001462A6">
        <w:t xml:space="preserve">”). </w:t>
      </w:r>
    </w:p>
    <w:p w14:paraId="5767C3D9" w14:textId="77777777" w:rsidR="00F80CCD" w:rsidRPr="001462A6" w:rsidRDefault="00F80CCD" w:rsidP="00857331">
      <w:pPr>
        <w:spacing w:line="300" w:lineRule="exact"/>
      </w:pPr>
    </w:p>
    <w:p w14:paraId="42D130F3" w14:textId="77777777" w:rsidR="00AB0C97" w:rsidRPr="001462A6" w:rsidRDefault="00F80CCD" w:rsidP="00857331">
      <w:pPr>
        <w:numPr>
          <w:ilvl w:val="0"/>
          <w:numId w:val="47"/>
        </w:numPr>
        <w:suppressAutoHyphens w:val="0"/>
        <w:autoSpaceDE w:val="0"/>
        <w:autoSpaceDN w:val="0"/>
        <w:adjustRightInd w:val="0"/>
        <w:spacing w:line="300" w:lineRule="exact"/>
        <w:ind w:left="0" w:firstLine="0"/>
        <w:rPr>
          <w:rFonts w:eastAsia="Calibri"/>
        </w:rPr>
      </w:pPr>
      <w:r w:rsidRPr="001462A6">
        <w:rPr>
          <w:u w:val="single"/>
        </w:rPr>
        <w:t>Encargos Moratórios e Multa</w:t>
      </w:r>
      <w:r w:rsidRPr="001462A6">
        <w:t>. Ocorrendo impontualidade no pagamento pela Emissora e/ou pelos Fiadores de qualquer quantia devida aos Debenturistas, os débitos em atraso vencidos e não pagos pela Emissora e/ou pelos Fiadores,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w:t>
      </w:r>
      <w:proofErr w:type="spellStart"/>
      <w:r w:rsidRPr="001462A6">
        <w:t>ii</w:t>
      </w:r>
      <w:proofErr w:type="spellEnd"/>
      <w:r w:rsidRPr="001462A6">
        <w:t xml:space="preserve">) a juros moratórios à razão de 1% (um por cento) ao mês, calculados </w:t>
      </w:r>
      <w:r w:rsidRPr="001462A6">
        <w:rPr>
          <w:i/>
        </w:rPr>
        <w:t xml:space="preserve">pro rata </w:t>
      </w:r>
      <w:proofErr w:type="spellStart"/>
      <w:r w:rsidRPr="001462A6">
        <w:rPr>
          <w:i/>
        </w:rPr>
        <w:t>temporis</w:t>
      </w:r>
      <w:proofErr w:type="spellEnd"/>
      <w:r w:rsidRPr="001462A6">
        <w:t xml:space="preserve"> desde a data da inadimplência até a data do efetivo pagamento (“</w:t>
      </w:r>
      <w:r w:rsidRPr="001462A6">
        <w:rPr>
          <w:u w:val="single"/>
        </w:rPr>
        <w:t>Encargos Moratórios</w:t>
      </w:r>
      <w:r w:rsidRPr="001462A6">
        <w:t>”).</w:t>
      </w:r>
      <w:r w:rsidRPr="001462A6">
        <w:rPr>
          <w:i/>
        </w:rPr>
        <w:br w:type="page"/>
      </w:r>
    </w:p>
    <w:p w14:paraId="14088CA7" w14:textId="30FC551D" w:rsidR="000E00DF" w:rsidRPr="001462A6" w:rsidRDefault="000E00DF" w:rsidP="00857331">
      <w:pPr>
        <w:spacing w:line="300" w:lineRule="exact"/>
        <w:rPr>
          <w:b/>
          <w:smallCaps/>
        </w:rPr>
      </w:pPr>
      <w:r w:rsidRPr="001462A6">
        <w:rPr>
          <w:b/>
          <w:smallCaps/>
        </w:rPr>
        <w:lastRenderedPageBreak/>
        <w:t>Anexo II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celebrado entre </w:t>
      </w:r>
      <w:proofErr w:type="spellStart"/>
      <w:r w:rsidRPr="001462A6">
        <w:rPr>
          <w:b/>
          <w:smallCaps/>
        </w:rPr>
        <w:t>Socicam</w:t>
      </w:r>
      <w:proofErr w:type="spellEnd"/>
      <w:r w:rsidRPr="001462A6">
        <w:rPr>
          <w:b/>
          <w:smallCaps/>
        </w:rPr>
        <w:t xml:space="preserve"> Administração, Projetos e Representações Ltda. e </w:t>
      </w:r>
      <w:proofErr w:type="spellStart"/>
      <w:r w:rsidRPr="001462A6">
        <w:rPr>
          <w:b/>
          <w:smallCaps/>
        </w:rPr>
        <w:t>Simplific</w:t>
      </w:r>
      <w:proofErr w:type="spellEnd"/>
      <w:r w:rsidRPr="001462A6">
        <w:rPr>
          <w:b/>
          <w:smallCaps/>
        </w:rPr>
        <w:t xml:space="preserve"> </w:t>
      </w:r>
      <w:proofErr w:type="spellStart"/>
      <w:r w:rsidRPr="001462A6">
        <w:rPr>
          <w:b/>
          <w:smallCaps/>
        </w:rPr>
        <w:t>Pavarini</w:t>
      </w:r>
      <w:proofErr w:type="spellEnd"/>
      <w:r w:rsidRPr="001462A6">
        <w:rPr>
          <w:b/>
          <w:smallCaps/>
        </w:rPr>
        <w:t xml:space="preserve">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p>
    <w:p w14:paraId="04B79DD0" w14:textId="77777777" w:rsidR="00F80CCD" w:rsidRDefault="00F80CCD" w:rsidP="00857331">
      <w:pPr>
        <w:widowControl w:val="0"/>
        <w:spacing w:line="300" w:lineRule="exact"/>
        <w:rPr>
          <w:b/>
          <w:smallCaps/>
        </w:rPr>
      </w:pPr>
    </w:p>
    <w:p w14:paraId="0CD41E38" w14:textId="77777777" w:rsidR="00222602" w:rsidRPr="001462A6" w:rsidRDefault="00222602" w:rsidP="00857331">
      <w:pPr>
        <w:widowControl w:val="0"/>
        <w:spacing w:line="300" w:lineRule="exact"/>
        <w:rPr>
          <w:b/>
          <w:smallCaps/>
        </w:rPr>
      </w:pPr>
    </w:p>
    <w:p w14:paraId="132DEB57" w14:textId="77777777" w:rsidR="00F80CCD" w:rsidRPr="001462A6" w:rsidRDefault="00A269C4" w:rsidP="00857331">
      <w:pPr>
        <w:spacing w:line="300" w:lineRule="exact"/>
        <w:jc w:val="center"/>
        <w:rPr>
          <w:b/>
          <w:smallCaps/>
        </w:rPr>
      </w:pPr>
      <w:r w:rsidRPr="001462A6">
        <w:rPr>
          <w:b/>
          <w:smallCaps/>
        </w:rPr>
        <w:t>ANEXO II</w:t>
      </w:r>
    </w:p>
    <w:p w14:paraId="63AA139D" w14:textId="3F221EFF" w:rsidR="00F80CCD" w:rsidRPr="001462A6" w:rsidRDefault="005D60FB" w:rsidP="00857331">
      <w:pPr>
        <w:pBdr>
          <w:bottom w:val="single" w:sz="12" w:space="1" w:color="auto"/>
        </w:pBdr>
        <w:spacing w:line="300" w:lineRule="exact"/>
        <w:jc w:val="center"/>
        <w:rPr>
          <w:b/>
          <w:smallCaps/>
        </w:rPr>
      </w:pPr>
      <w:r w:rsidRPr="001462A6">
        <w:rPr>
          <w:b/>
          <w:smallCaps/>
        </w:rPr>
        <w:t>Descrição dos Direitos Creditórios Cedidos Fiduciariamente</w:t>
      </w:r>
    </w:p>
    <w:p w14:paraId="0EBF51EB" w14:textId="77777777" w:rsidR="00DC0A90" w:rsidRDefault="00DC0A90" w:rsidP="00857331">
      <w:pPr>
        <w:suppressAutoHyphens w:val="0"/>
        <w:spacing w:line="300" w:lineRule="exact"/>
        <w:jc w:val="left"/>
        <w:rPr>
          <w:b/>
          <w:smallCaps/>
        </w:rPr>
      </w:pPr>
    </w:p>
    <w:p w14:paraId="40980277" w14:textId="77777777" w:rsidR="00222602" w:rsidRPr="001462A6" w:rsidRDefault="00222602" w:rsidP="00857331">
      <w:pPr>
        <w:suppressAutoHyphens w:val="0"/>
        <w:spacing w:line="300" w:lineRule="exact"/>
        <w:jc w:val="left"/>
        <w:rPr>
          <w:b/>
          <w:smallCaps/>
        </w:rPr>
      </w:pPr>
    </w:p>
    <w:p w14:paraId="70BFA555" w14:textId="22A17559" w:rsidR="005D60FB" w:rsidRPr="001462A6" w:rsidRDefault="005D60FB" w:rsidP="00857331">
      <w:pPr>
        <w:spacing w:line="300" w:lineRule="exact"/>
        <w:outlineLvl w:val="0"/>
      </w:pPr>
      <w:r w:rsidRPr="001462A6">
        <w:t>A C</w:t>
      </w:r>
      <w:r w:rsidR="000A0945" w:rsidRPr="001462A6">
        <w:t xml:space="preserve">edente, </w:t>
      </w:r>
      <w:r w:rsidR="00246C78" w:rsidRPr="001462A6">
        <w:t>após licitação, recebeu</w:t>
      </w:r>
      <w:r w:rsidRPr="001462A6">
        <w:t xml:space="preserve"> do Poder Concedente, o direito de administrar e explorar comercialmente determinados terminais rodoviários, por meio do recebimento da tarifa de embarque e transporte, bem como da exploração comercial dos </w:t>
      </w:r>
      <w:r w:rsidR="008B4F33">
        <w:t>terminais aeroportuários</w:t>
      </w:r>
      <w:r w:rsidRPr="001462A6">
        <w:t>. Em contraprestação, deverá realizar obras de Construção, manutenção e reforma, bem como pagar a cada poder concedente prestações fixas ou percentuais sobre o faturamento bruto.</w:t>
      </w:r>
    </w:p>
    <w:p w14:paraId="0336A086" w14:textId="77777777" w:rsidR="005D60FB" w:rsidRPr="001462A6" w:rsidRDefault="005D60FB" w:rsidP="00857331">
      <w:pPr>
        <w:spacing w:line="300" w:lineRule="exact"/>
        <w:outlineLvl w:val="0"/>
      </w:pPr>
    </w:p>
    <w:p w14:paraId="61B8F03F" w14:textId="77777777" w:rsidR="005D60FB" w:rsidRPr="001462A6" w:rsidRDefault="005D60FB" w:rsidP="00857331">
      <w:pPr>
        <w:spacing w:line="300" w:lineRule="exact"/>
        <w:outlineLvl w:val="0"/>
      </w:pPr>
      <w:r w:rsidRPr="001462A6">
        <w:t>O recolhimento da tarifa de embarque é realizado pelas empresas de transporte no momento da emissão da venda de bilhetes. O repasse destes valores pelas empresas de transporte ao administrador do terminal rodoviário é obrigação estabelecida na Regulamentação Aplicável, que vincula a regularidade da permissão da atividade das empresas de transporte ao repasse das tarifas e a apresentação dos relatórios venda de bilhetes.</w:t>
      </w:r>
    </w:p>
    <w:p w14:paraId="3611ED98" w14:textId="77777777" w:rsidR="00B51568" w:rsidRPr="001462A6" w:rsidRDefault="00B51568" w:rsidP="00857331">
      <w:pPr>
        <w:spacing w:line="300" w:lineRule="exact"/>
        <w:outlineLvl w:val="0"/>
      </w:pPr>
    </w:p>
    <w:p w14:paraId="0EE58A3E" w14:textId="7DCCE156" w:rsidR="005D60FB" w:rsidRPr="001462A6" w:rsidRDefault="000A0945" w:rsidP="00857331">
      <w:pPr>
        <w:spacing w:line="300" w:lineRule="exact"/>
        <w:outlineLvl w:val="0"/>
      </w:pPr>
      <w:r w:rsidRPr="001462A6">
        <w:t>[</w:t>
      </w:r>
      <w:r w:rsidRPr="001462A6">
        <w:rPr>
          <w:b/>
          <w:highlight w:val="lightGray"/>
        </w:rPr>
        <w:t>Nota Monteiro Rusu</w:t>
      </w:r>
      <w:r w:rsidRPr="001462A6">
        <w:rPr>
          <w:highlight w:val="lightGray"/>
        </w:rPr>
        <w:t xml:space="preserve">: </w:t>
      </w:r>
      <w:r w:rsidR="00B51568" w:rsidRPr="00AE188F">
        <w:rPr>
          <w:i/>
          <w:highlight w:val="lightGray"/>
        </w:rPr>
        <w:t>item a ser incluído quando do envio das anuências para cessão</w:t>
      </w:r>
      <w:r w:rsidRPr="001462A6">
        <w:t>]</w:t>
      </w:r>
    </w:p>
    <w:p w14:paraId="64B4F59D" w14:textId="77777777" w:rsidR="000A0945" w:rsidRPr="001462A6" w:rsidRDefault="000A0945" w:rsidP="00857331">
      <w:pPr>
        <w:spacing w:line="300" w:lineRule="exact"/>
        <w:outlineLvl w:val="0"/>
      </w:pPr>
    </w:p>
    <w:p w14:paraId="16F51F7A" w14:textId="63C770CE" w:rsidR="005D60FB" w:rsidRPr="001462A6" w:rsidRDefault="00B51568" w:rsidP="00857331">
      <w:pPr>
        <w:pStyle w:val="ListParagraph"/>
        <w:numPr>
          <w:ilvl w:val="0"/>
          <w:numId w:val="102"/>
        </w:numPr>
        <w:spacing w:line="300" w:lineRule="exact"/>
        <w:ind w:left="0" w:firstLine="0"/>
        <w:outlineLvl w:val="0"/>
        <w:rPr>
          <w:b/>
          <w:smallCaps/>
        </w:rPr>
      </w:pPr>
      <w:r w:rsidRPr="001462A6">
        <w:rPr>
          <w:b/>
          <w:smallCaps/>
        </w:rPr>
        <w:t>[●]</w:t>
      </w:r>
    </w:p>
    <w:p w14:paraId="6C8E99A9" w14:textId="77777777" w:rsidR="002F261C" w:rsidRPr="001462A6" w:rsidRDefault="002F261C" w:rsidP="00857331">
      <w:pPr>
        <w:pStyle w:val="ListParagraph"/>
        <w:spacing w:line="300" w:lineRule="exact"/>
        <w:ind w:left="0"/>
        <w:outlineLvl w:val="0"/>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1462A6" w14:paraId="30FDC7A4" w14:textId="77777777" w:rsidTr="005D60FB">
        <w:tc>
          <w:tcPr>
            <w:tcW w:w="10007" w:type="dxa"/>
            <w:shd w:val="clear" w:color="auto" w:fill="auto"/>
          </w:tcPr>
          <w:p w14:paraId="54C55294" w14:textId="7CAE61A7" w:rsidR="005D60FB" w:rsidRPr="001462A6" w:rsidRDefault="005D60FB" w:rsidP="00857331">
            <w:pPr>
              <w:spacing w:line="300" w:lineRule="exact"/>
              <w:outlineLvl w:val="0"/>
              <w:rPr>
                <w:b/>
                <w:smallCaps/>
              </w:rPr>
            </w:pPr>
            <w:r w:rsidRPr="001462A6">
              <w:rPr>
                <w:b/>
                <w:smallCaps/>
              </w:rPr>
              <w:t xml:space="preserve">Contrato </w:t>
            </w:r>
            <w:r w:rsidR="000A0945" w:rsidRPr="001462A6">
              <w:rPr>
                <w:b/>
                <w:smallCaps/>
              </w:rPr>
              <w:t>[</w:t>
            </w:r>
            <w:r w:rsidR="000A0945" w:rsidRPr="001462A6">
              <w:rPr>
                <w:b/>
                <w:smallCaps/>
                <w:highlight w:val="lightGray"/>
              </w:rPr>
              <w:t>●</w:t>
            </w:r>
            <w:r w:rsidR="000A0945" w:rsidRPr="001462A6">
              <w:rPr>
                <w:b/>
                <w:smallCaps/>
              </w:rPr>
              <w:t>]</w:t>
            </w:r>
          </w:p>
        </w:tc>
      </w:tr>
      <w:tr w:rsidR="005D60FB" w:rsidRPr="001462A6" w14:paraId="4FED8B1D" w14:textId="77777777" w:rsidTr="005D60FB">
        <w:tc>
          <w:tcPr>
            <w:tcW w:w="10007" w:type="dxa"/>
            <w:shd w:val="clear" w:color="auto" w:fill="auto"/>
          </w:tcPr>
          <w:p w14:paraId="12E0AA2F" w14:textId="13C1DA26"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5631E72A" w14:textId="77777777" w:rsidTr="005D60FB">
        <w:tc>
          <w:tcPr>
            <w:tcW w:w="10007" w:type="dxa"/>
            <w:shd w:val="clear" w:color="auto" w:fill="auto"/>
          </w:tcPr>
          <w:p w14:paraId="66FEC0A8" w14:textId="12561E2C"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26A99BD7" w14:textId="77777777" w:rsidTr="005D60FB">
        <w:tc>
          <w:tcPr>
            <w:tcW w:w="10007" w:type="dxa"/>
            <w:shd w:val="clear" w:color="auto" w:fill="auto"/>
          </w:tcPr>
          <w:p w14:paraId="537E12F1" w14:textId="6E768782"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6225FBCB" w14:textId="77777777" w:rsidTr="005D60FB">
        <w:tc>
          <w:tcPr>
            <w:tcW w:w="10007" w:type="dxa"/>
            <w:shd w:val="clear" w:color="auto" w:fill="auto"/>
          </w:tcPr>
          <w:p w14:paraId="53CC5D59" w14:textId="3AF8BD8A"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460F2698" w14:textId="77777777" w:rsidTr="005D60FB">
        <w:tc>
          <w:tcPr>
            <w:tcW w:w="10007" w:type="dxa"/>
            <w:shd w:val="clear" w:color="auto" w:fill="auto"/>
          </w:tcPr>
          <w:p w14:paraId="66397A21" w14:textId="1F1C88DF" w:rsidR="005D60FB" w:rsidRPr="001462A6" w:rsidRDefault="005D60FB" w:rsidP="00857331">
            <w:pPr>
              <w:spacing w:line="300" w:lineRule="exact"/>
              <w:outlineLvl w:val="0"/>
              <w:rPr>
                <w:b/>
                <w:bCs/>
                <w:lang w:eastAsia="en-US"/>
              </w:rPr>
            </w:pPr>
            <w:r w:rsidRPr="001462A6">
              <w:rPr>
                <w:b/>
                <w:lang w:eastAsia="en-US"/>
              </w:rPr>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C12E189" w14:textId="77777777" w:rsidTr="005D60FB">
        <w:tc>
          <w:tcPr>
            <w:tcW w:w="10007" w:type="dxa"/>
            <w:shd w:val="clear" w:color="auto" w:fill="auto"/>
          </w:tcPr>
          <w:p w14:paraId="4E48708E" w14:textId="4A9EAA03" w:rsidR="005D60FB" w:rsidRPr="001462A6" w:rsidRDefault="005D60FB" w:rsidP="00857331">
            <w:pPr>
              <w:spacing w:line="300" w:lineRule="exact"/>
              <w:outlineLvl w:val="0"/>
              <w:rPr>
                <w:b/>
                <w:lang w:eastAsia="en-US"/>
              </w:rPr>
            </w:pPr>
            <w:r w:rsidRPr="001462A6">
              <w:rPr>
                <w:b/>
                <w:lang w:eastAsia="en-US"/>
              </w:rPr>
              <w:t xml:space="preserve">Regulamentação Aplicável: </w:t>
            </w:r>
            <w:r w:rsidR="000A0945" w:rsidRPr="001462A6">
              <w:t>[</w:t>
            </w:r>
            <w:r w:rsidR="000A0945" w:rsidRPr="001462A6">
              <w:rPr>
                <w:highlight w:val="lightGray"/>
              </w:rPr>
              <w:t>●</w:t>
            </w:r>
            <w:r w:rsidR="000A0945" w:rsidRPr="001462A6">
              <w:t>]</w:t>
            </w:r>
          </w:p>
        </w:tc>
      </w:tr>
    </w:tbl>
    <w:p w14:paraId="0B631878" w14:textId="77777777" w:rsidR="005D60FB" w:rsidRPr="001462A6" w:rsidRDefault="005D60FB" w:rsidP="00857331">
      <w:pPr>
        <w:spacing w:line="300" w:lineRule="exact"/>
        <w:outlineLvl w:val="0"/>
      </w:pPr>
    </w:p>
    <w:p w14:paraId="73AE62F2" w14:textId="21203E20" w:rsidR="005D60FB" w:rsidRPr="001462A6" w:rsidRDefault="00B51568" w:rsidP="00857331">
      <w:pPr>
        <w:pStyle w:val="ListParagraph"/>
        <w:numPr>
          <w:ilvl w:val="0"/>
          <w:numId w:val="102"/>
        </w:numPr>
        <w:spacing w:line="300" w:lineRule="exact"/>
        <w:ind w:left="0" w:firstLine="0"/>
        <w:outlineLvl w:val="0"/>
        <w:rPr>
          <w:b/>
          <w:smallCaps/>
        </w:rPr>
      </w:pPr>
      <w:r w:rsidRPr="001462A6">
        <w:rPr>
          <w:b/>
          <w:smallCaps/>
        </w:rPr>
        <w:t>[●]</w:t>
      </w:r>
    </w:p>
    <w:p w14:paraId="62B94B22" w14:textId="77777777" w:rsidR="002F261C" w:rsidRPr="001462A6" w:rsidRDefault="002F261C" w:rsidP="00857331">
      <w:pPr>
        <w:pStyle w:val="ListParagraph"/>
        <w:spacing w:line="300" w:lineRule="exact"/>
        <w:ind w:left="0"/>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1462A6" w14:paraId="7B290418" w14:textId="77777777" w:rsidTr="005D60FB">
        <w:tc>
          <w:tcPr>
            <w:tcW w:w="10007" w:type="dxa"/>
            <w:shd w:val="clear" w:color="auto" w:fill="auto"/>
          </w:tcPr>
          <w:p w14:paraId="0416D654" w14:textId="7748DECE" w:rsidR="005D60FB" w:rsidRPr="001462A6" w:rsidRDefault="005D60FB" w:rsidP="00857331">
            <w:pPr>
              <w:spacing w:line="300" w:lineRule="exact"/>
              <w:outlineLvl w:val="0"/>
              <w:rPr>
                <w:b/>
                <w:lang w:eastAsia="en-US"/>
              </w:rPr>
            </w:pPr>
            <w:r w:rsidRPr="001462A6">
              <w:rPr>
                <w:b/>
                <w:smallCaps/>
                <w:lang w:eastAsia="en-US"/>
              </w:rPr>
              <w:t xml:space="preserve">Contrato </w:t>
            </w:r>
            <w:r w:rsidR="000A0945" w:rsidRPr="001462A6">
              <w:t>[</w:t>
            </w:r>
            <w:r w:rsidR="000A0945" w:rsidRPr="001462A6">
              <w:rPr>
                <w:highlight w:val="lightGray"/>
              </w:rPr>
              <w:t>●</w:t>
            </w:r>
            <w:r w:rsidR="000A0945" w:rsidRPr="001462A6">
              <w:t>]</w:t>
            </w:r>
          </w:p>
        </w:tc>
      </w:tr>
      <w:tr w:rsidR="005D60FB" w:rsidRPr="001462A6" w14:paraId="5A26D723" w14:textId="77777777" w:rsidTr="005D60FB">
        <w:tc>
          <w:tcPr>
            <w:tcW w:w="10007" w:type="dxa"/>
            <w:shd w:val="clear" w:color="auto" w:fill="auto"/>
          </w:tcPr>
          <w:p w14:paraId="6F8EF3AB" w14:textId="1ECCFCC7"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01AEFB89" w14:textId="77777777" w:rsidTr="005D60FB">
        <w:tc>
          <w:tcPr>
            <w:tcW w:w="10007" w:type="dxa"/>
            <w:shd w:val="clear" w:color="auto" w:fill="auto"/>
          </w:tcPr>
          <w:p w14:paraId="1F1848D6" w14:textId="485C3889"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28A026F7" w14:textId="77777777" w:rsidTr="005D60FB">
        <w:tc>
          <w:tcPr>
            <w:tcW w:w="10007" w:type="dxa"/>
            <w:shd w:val="clear" w:color="auto" w:fill="auto"/>
          </w:tcPr>
          <w:p w14:paraId="30F45651" w14:textId="6F325941"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5A08A931" w14:textId="77777777" w:rsidTr="005D60FB">
        <w:tc>
          <w:tcPr>
            <w:tcW w:w="10007" w:type="dxa"/>
            <w:shd w:val="clear" w:color="auto" w:fill="auto"/>
          </w:tcPr>
          <w:p w14:paraId="23038B6D" w14:textId="2918EB62"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1DBD3E78" w14:textId="77777777" w:rsidTr="005D60FB">
        <w:tc>
          <w:tcPr>
            <w:tcW w:w="10007" w:type="dxa"/>
            <w:shd w:val="clear" w:color="auto" w:fill="auto"/>
          </w:tcPr>
          <w:p w14:paraId="194F996A" w14:textId="1007F589" w:rsidR="005D60FB" w:rsidRPr="001462A6" w:rsidRDefault="005D60FB" w:rsidP="00857331">
            <w:pPr>
              <w:spacing w:line="300" w:lineRule="exact"/>
              <w:outlineLvl w:val="0"/>
              <w:rPr>
                <w:b/>
                <w:bCs/>
                <w:lang w:eastAsia="en-US"/>
              </w:rPr>
            </w:pPr>
            <w:r w:rsidRPr="001462A6">
              <w:rPr>
                <w:b/>
                <w:lang w:eastAsia="en-US"/>
              </w:rPr>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BA9673E" w14:textId="77777777" w:rsidTr="005D60FB">
        <w:tc>
          <w:tcPr>
            <w:tcW w:w="10007" w:type="dxa"/>
            <w:shd w:val="clear" w:color="auto" w:fill="auto"/>
          </w:tcPr>
          <w:p w14:paraId="00123599" w14:textId="4FD23266" w:rsidR="005D60FB" w:rsidRPr="001462A6" w:rsidRDefault="005D60FB" w:rsidP="00857331">
            <w:pPr>
              <w:spacing w:line="300" w:lineRule="exact"/>
              <w:outlineLvl w:val="0"/>
              <w:rPr>
                <w:bCs/>
                <w:lang w:eastAsia="en-US"/>
              </w:rPr>
            </w:pPr>
            <w:r w:rsidRPr="001462A6">
              <w:rPr>
                <w:b/>
                <w:lang w:eastAsia="en-US"/>
              </w:rPr>
              <w:t>Regulamentação Aplicável:</w:t>
            </w:r>
            <w:r w:rsidRPr="001462A6">
              <w:rPr>
                <w:lang w:eastAsia="en-US"/>
              </w:rPr>
              <w:t xml:space="preserve"> </w:t>
            </w:r>
            <w:r w:rsidR="000A0945" w:rsidRPr="001462A6">
              <w:t>[</w:t>
            </w:r>
            <w:r w:rsidR="000A0945" w:rsidRPr="001462A6">
              <w:rPr>
                <w:highlight w:val="lightGray"/>
              </w:rPr>
              <w:t>●</w:t>
            </w:r>
            <w:r w:rsidR="000A0945" w:rsidRPr="001462A6">
              <w:t>]</w:t>
            </w:r>
          </w:p>
          <w:p w14:paraId="559EE44E" w14:textId="77777777" w:rsidR="005D60FB" w:rsidRPr="001462A6" w:rsidRDefault="005D60FB" w:rsidP="00857331">
            <w:pPr>
              <w:spacing w:line="300" w:lineRule="exact"/>
              <w:outlineLvl w:val="0"/>
              <w:rPr>
                <w:b/>
                <w:lang w:eastAsia="en-US"/>
              </w:rPr>
            </w:pPr>
          </w:p>
        </w:tc>
      </w:tr>
    </w:tbl>
    <w:p w14:paraId="3CEA9402" w14:textId="77777777" w:rsidR="005D60FB" w:rsidRPr="001462A6" w:rsidRDefault="005D60FB" w:rsidP="00857331">
      <w:pPr>
        <w:spacing w:line="300" w:lineRule="exact"/>
        <w:outlineLvl w:val="0"/>
      </w:pPr>
    </w:p>
    <w:p w14:paraId="0E3CEC71" w14:textId="6CFC2013" w:rsidR="005D60FB" w:rsidRPr="001462A6" w:rsidRDefault="00B51568" w:rsidP="00857331">
      <w:pPr>
        <w:pStyle w:val="ListParagraph"/>
        <w:numPr>
          <w:ilvl w:val="0"/>
          <w:numId w:val="102"/>
        </w:numPr>
        <w:spacing w:line="300" w:lineRule="exact"/>
        <w:ind w:left="0" w:firstLine="0"/>
        <w:outlineLvl w:val="0"/>
        <w:rPr>
          <w:b/>
          <w:smallCaps/>
        </w:rPr>
      </w:pPr>
      <w:r w:rsidRPr="001462A6">
        <w:rPr>
          <w:b/>
          <w:smallCaps/>
        </w:rPr>
        <w:t>[●]</w:t>
      </w:r>
    </w:p>
    <w:p w14:paraId="3FD60E86" w14:textId="77777777" w:rsidR="002F261C" w:rsidRPr="001462A6" w:rsidRDefault="002F261C" w:rsidP="00857331">
      <w:pPr>
        <w:pStyle w:val="ListParagraph"/>
        <w:spacing w:line="300" w:lineRule="exact"/>
        <w:ind w:left="0"/>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1462A6" w14:paraId="18E51CFE" w14:textId="77777777" w:rsidTr="005D60FB">
        <w:tc>
          <w:tcPr>
            <w:tcW w:w="10007" w:type="dxa"/>
            <w:shd w:val="clear" w:color="auto" w:fill="auto"/>
          </w:tcPr>
          <w:p w14:paraId="52476B1D" w14:textId="0830D7FD" w:rsidR="005D60FB" w:rsidRPr="001462A6" w:rsidRDefault="005D60FB" w:rsidP="00857331">
            <w:pPr>
              <w:spacing w:line="300" w:lineRule="exact"/>
              <w:outlineLvl w:val="0"/>
              <w:rPr>
                <w:b/>
                <w:lang w:eastAsia="en-US"/>
              </w:rPr>
            </w:pPr>
            <w:r w:rsidRPr="001462A6">
              <w:rPr>
                <w:b/>
                <w:smallCaps/>
                <w:lang w:eastAsia="en-US"/>
              </w:rPr>
              <w:t xml:space="preserve">Contrato </w:t>
            </w:r>
            <w:r w:rsidR="000A0945" w:rsidRPr="001462A6">
              <w:t>[</w:t>
            </w:r>
            <w:r w:rsidR="000A0945" w:rsidRPr="001462A6">
              <w:rPr>
                <w:highlight w:val="lightGray"/>
              </w:rPr>
              <w:t>●</w:t>
            </w:r>
            <w:r w:rsidR="000A0945" w:rsidRPr="001462A6">
              <w:t>]</w:t>
            </w:r>
          </w:p>
        </w:tc>
      </w:tr>
      <w:tr w:rsidR="005D60FB" w:rsidRPr="001462A6" w14:paraId="1AC52E4E" w14:textId="77777777" w:rsidTr="005D60FB">
        <w:tc>
          <w:tcPr>
            <w:tcW w:w="10007" w:type="dxa"/>
            <w:shd w:val="clear" w:color="auto" w:fill="auto"/>
          </w:tcPr>
          <w:p w14:paraId="2895ED81" w14:textId="287D5F80"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7CB78444" w14:textId="77777777" w:rsidTr="005D60FB">
        <w:tc>
          <w:tcPr>
            <w:tcW w:w="10007" w:type="dxa"/>
            <w:shd w:val="clear" w:color="auto" w:fill="auto"/>
          </w:tcPr>
          <w:p w14:paraId="198E21E8" w14:textId="2AD163BA"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4C012A3" w14:textId="77777777" w:rsidTr="005D60FB">
        <w:tc>
          <w:tcPr>
            <w:tcW w:w="10007" w:type="dxa"/>
            <w:shd w:val="clear" w:color="auto" w:fill="auto"/>
          </w:tcPr>
          <w:p w14:paraId="275A0D61" w14:textId="2E817F68"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35A93E5B" w14:textId="77777777" w:rsidTr="005D60FB">
        <w:tc>
          <w:tcPr>
            <w:tcW w:w="10007" w:type="dxa"/>
            <w:shd w:val="clear" w:color="auto" w:fill="auto"/>
          </w:tcPr>
          <w:p w14:paraId="1797CD3C" w14:textId="08A57A81"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35CD4689" w14:textId="77777777" w:rsidTr="005D60FB">
        <w:tc>
          <w:tcPr>
            <w:tcW w:w="10007" w:type="dxa"/>
            <w:shd w:val="clear" w:color="auto" w:fill="auto"/>
          </w:tcPr>
          <w:p w14:paraId="38C9EE71" w14:textId="38C2D5A2" w:rsidR="005D60FB" w:rsidRPr="001462A6" w:rsidRDefault="005D60FB" w:rsidP="00857331">
            <w:pPr>
              <w:spacing w:line="300" w:lineRule="exact"/>
              <w:outlineLvl w:val="0"/>
              <w:rPr>
                <w:b/>
                <w:bCs/>
                <w:lang w:eastAsia="en-US"/>
              </w:rPr>
            </w:pPr>
            <w:r w:rsidRPr="001462A6">
              <w:rPr>
                <w:b/>
                <w:lang w:eastAsia="en-US"/>
              </w:rPr>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12A58ABD" w14:textId="77777777" w:rsidTr="005D60FB">
        <w:tc>
          <w:tcPr>
            <w:tcW w:w="10007" w:type="dxa"/>
            <w:shd w:val="clear" w:color="auto" w:fill="auto"/>
          </w:tcPr>
          <w:p w14:paraId="1F17B550" w14:textId="266C560F" w:rsidR="005D60FB" w:rsidRPr="001462A6" w:rsidRDefault="005D60FB" w:rsidP="00857331">
            <w:pPr>
              <w:spacing w:line="300" w:lineRule="exact"/>
              <w:outlineLvl w:val="0"/>
              <w:rPr>
                <w:lang w:eastAsia="en-US"/>
              </w:rPr>
            </w:pPr>
            <w:r w:rsidRPr="001462A6">
              <w:rPr>
                <w:b/>
                <w:lang w:eastAsia="en-US"/>
              </w:rPr>
              <w:t xml:space="preserve">Regulamentação Aplicável: </w:t>
            </w:r>
            <w:r w:rsidR="000A0945" w:rsidRPr="001462A6">
              <w:t>[</w:t>
            </w:r>
            <w:r w:rsidR="000A0945" w:rsidRPr="001462A6">
              <w:rPr>
                <w:highlight w:val="lightGray"/>
              </w:rPr>
              <w:t>●</w:t>
            </w:r>
            <w:r w:rsidR="000A0945" w:rsidRPr="001462A6">
              <w:t>]</w:t>
            </w:r>
          </w:p>
          <w:p w14:paraId="6B9372BC" w14:textId="77777777" w:rsidR="005D60FB" w:rsidRPr="001462A6" w:rsidRDefault="005D60FB" w:rsidP="00857331">
            <w:pPr>
              <w:spacing w:line="300" w:lineRule="exact"/>
              <w:outlineLvl w:val="0"/>
              <w:rPr>
                <w:b/>
                <w:lang w:eastAsia="en-US"/>
              </w:rPr>
            </w:pPr>
          </w:p>
        </w:tc>
      </w:tr>
    </w:tbl>
    <w:p w14:paraId="73C8329F" w14:textId="77777777" w:rsidR="005D60FB" w:rsidRPr="001462A6" w:rsidRDefault="005D60FB" w:rsidP="00857331">
      <w:pPr>
        <w:spacing w:line="300" w:lineRule="exact"/>
      </w:pPr>
    </w:p>
    <w:p w14:paraId="0328B9F6" w14:textId="77777777" w:rsidR="00737346" w:rsidRPr="001462A6" w:rsidRDefault="00737346" w:rsidP="00857331">
      <w:pPr>
        <w:suppressAutoHyphens w:val="0"/>
        <w:spacing w:line="300" w:lineRule="exact"/>
        <w:jc w:val="left"/>
        <w:rPr>
          <w:b/>
          <w:smallCaps/>
        </w:rPr>
      </w:pPr>
    </w:p>
    <w:p w14:paraId="4C72D73A" w14:textId="29510B1D" w:rsidR="00DC0A90" w:rsidRPr="001462A6" w:rsidRDefault="00DC0A90" w:rsidP="00857331">
      <w:pPr>
        <w:suppressAutoHyphens w:val="0"/>
        <w:spacing w:line="300" w:lineRule="exact"/>
        <w:jc w:val="center"/>
        <w:rPr>
          <w:b/>
          <w:smallCaps/>
        </w:rPr>
      </w:pPr>
      <w:r w:rsidRPr="001462A6">
        <w:rPr>
          <w:b/>
          <w:smallCaps/>
        </w:rPr>
        <w:br w:type="page"/>
      </w:r>
    </w:p>
    <w:p w14:paraId="57A5D6AB" w14:textId="29587F0A" w:rsidR="000E00DF" w:rsidRPr="001462A6" w:rsidRDefault="000E00DF" w:rsidP="00857331">
      <w:pPr>
        <w:spacing w:line="300" w:lineRule="exact"/>
        <w:rPr>
          <w:b/>
          <w:smallCaps/>
        </w:rPr>
      </w:pPr>
      <w:r w:rsidRPr="001462A6">
        <w:rPr>
          <w:b/>
          <w:smallCaps/>
        </w:rPr>
        <w:lastRenderedPageBreak/>
        <w:t>Anexo III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celebrado entre </w:t>
      </w:r>
      <w:proofErr w:type="spellStart"/>
      <w:r w:rsidRPr="001462A6">
        <w:rPr>
          <w:b/>
          <w:smallCaps/>
        </w:rPr>
        <w:t>Socicam</w:t>
      </w:r>
      <w:proofErr w:type="spellEnd"/>
      <w:r w:rsidRPr="001462A6">
        <w:rPr>
          <w:b/>
          <w:smallCaps/>
        </w:rPr>
        <w:t xml:space="preserve"> Administração, Projetos e Representações Ltda. e </w:t>
      </w:r>
      <w:proofErr w:type="spellStart"/>
      <w:r w:rsidRPr="001462A6">
        <w:rPr>
          <w:b/>
          <w:smallCaps/>
        </w:rPr>
        <w:t>Simplific</w:t>
      </w:r>
      <w:proofErr w:type="spellEnd"/>
      <w:r w:rsidRPr="001462A6">
        <w:rPr>
          <w:b/>
          <w:smallCaps/>
        </w:rPr>
        <w:t xml:space="preserve"> </w:t>
      </w:r>
      <w:proofErr w:type="spellStart"/>
      <w:r w:rsidRPr="001462A6">
        <w:rPr>
          <w:b/>
          <w:smallCaps/>
        </w:rPr>
        <w:t>Pavarini</w:t>
      </w:r>
      <w:proofErr w:type="spellEnd"/>
      <w:r w:rsidRPr="001462A6">
        <w:rPr>
          <w:b/>
          <w:smallCaps/>
        </w:rPr>
        <w:t xml:space="preserve">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p>
    <w:p w14:paraId="5BFA691A" w14:textId="77777777" w:rsidR="00104A7D" w:rsidRDefault="00104A7D" w:rsidP="00857331">
      <w:pPr>
        <w:spacing w:line="300" w:lineRule="exact"/>
        <w:jc w:val="center"/>
        <w:rPr>
          <w:b/>
          <w:smallCaps/>
        </w:rPr>
      </w:pPr>
    </w:p>
    <w:p w14:paraId="15E735E6" w14:textId="77777777" w:rsidR="00222602" w:rsidRPr="001462A6" w:rsidRDefault="00222602" w:rsidP="00857331">
      <w:pPr>
        <w:spacing w:line="300" w:lineRule="exact"/>
        <w:jc w:val="center"/>
        <w:rPr>
          <w:b/>
          <w:smallCaps/>
        </w:rPr>
      </w:pPr>
    </w:p>
    <w:p w14:paraId="309F0029" w14:textId="77777777" w:rsidR="00104A7D" w:rsidRPr="001462A6" w:rsidRDefault="00104A7D" w:rsidP="00857331">
      <w:pPr>
        <w:spacing w:line="300" w:lineRule="exact"/>
        <w:jc w:val="center"/>
        <w:rPr>
          <w:b/>
        </w:rPr>
      </w:pPr>
      <w:r w:rsidRPr="001462A6">
        <w:rPr>
          <w:b/>
        </w:rPr>
        <w:t xml:space="preserve">ANEXO </w:t>
      </w:r>
      <w:r w:rsidR="00EF655E" w:rsidRPr="001462A6">
        <w:rPr>
          <w:b/>
        </w:rPr>
        <w:t>III</w:t>
      </w:r>
    </w:p>
    <w:p w14:paraId="5ED5E615" w14:textId="77777777" w:rsidR="00F80CCD" w:rsidRPr="001462A6" w:rsidRDefault="00A269C4" w:rsidP="00857331">
      <w:pPr>
        <w:pBdr>
          <w:bottom w:val="single" w:sz="12" w:space="1" w:color="auto"/>
        </w:pBdr>
        <w:spacing w:line="300" w:lineRule="exact"/>
        <w:jc w:val="center"/>
        <w:rPr>
          <w:b/>
          <w:smallCaps/>
        </w:rPr>
      </w:pPr>
      <w:r w:rsidRPr="001462A6">
        <w:rPr>
          <w:b/>
          <w:smallCaps/>
        </w:rPr>
        <w:t>MODELO DE PROCURAÇÃO</w:t>
      </w:r>
    </w:p>
    <w:p w14:paraId="4EE88E84" w14:textId="77777777" w:rsidR="00F80CCD" w:rsidRPr="001462A6" w:rsidRDefault="00F80CCD" w:rsidP="00857331">
      <w:pPr>
        <w:spacing w:line="300" w:lineRule="exact"/>
        <w:rPr>
          <w:b/>
          <w:u w:val="single"/>
        </w:rPr>
      </w:pPr>
    </w:p>
    <w:p w14:paraId="4AB04474" w14:textId="77777777" w:rsidR="00F80CCD" w:rsidRPr="001462A6" w:rsidRDefault="00F80CCD" w:rsidP="00857331">
      <w:pPr>
        <w:spacing w:line="300" w:lineRule="exact"/>
        <w:jc w:val="center"/>
        <w:rPr>
          <w:b/>
        </w:rPr>
      </w:pPr>
      <w:r w:rsidRPr="001462A6">
        <w:rPr>
          <w:b/>
        </w:rPr>
        <w:t>PROCURAÇÃO</w:t>
      </w:r>
    </w:p>
    <w:p w14:paraId="673F028F" w14:textId="77777777" w:rsidR="00F80CCD" w:rsidRDefault="00F80CCD" w:rsidP="00857331">
      <w:pPr>
        <w:spacing w:line="300" w:lineRule="exact"/>
      </w:pPr>
    </w:p>
    <w:p w14:paraId="620B63F0" w14:textId="77777777" w:rsidR="00222602" w:rsidRPr="001462A6" w:rsidRDefault="00222602" w:rsidP="00857331">
      <w:pPr>
        <w:spacing w:line="300" w:lineRule="exact"/>
      </w:pPr>
    </w:p>
    <w:p w14:paraId="775221C8" w14:textId="7E715667" w:rsidR="00F80CCD" w:rsidRPr="001462A6" w:rsidRDefault="00F80CCD" w:rsidP="00857331">
      <w:pPr>
        <w:tabs>
          <w:tab w:val="left" w:pos="1276"/>
        </w:tabs>
        <w:suppressAutoHyphens w:val="0"/>
        <w:spacing w:line="300" w:lineRule="exact"/>
      </w:pPr>
      <w:bookmarkStart w:id="117" w:name="_DV_M133"/>
      <w:bookmarkEnd w:id="117"/>
      <w:r w:rsidRPr="001462A6">
        <w:t xml:space="preserve">Pelo presente instrumento, de </w:t>
      </w:r>
      <w:proofErr w:type="spellStart"/>
      <w:r w:rsidR="002F261C" w:rsidRPr="001462A6">
        <w:rPr>
          <w:b/>
          <w:smallCaps/>
        </w:rPr>
        <w:t>Socicam</w:t>
      </w:r>
      <w:proofErr w:type="spellEnd"/>
      <w:r w:rsidR="002F261C" w:rsidRPr="001462A6">
        <w:rPr>
          <w:b/>
          <w:smallCaps/>
        </w:rPr>
        <w:t xml:space="preserve"> Administração, Projetos </w:t>
      </w:r>
      <w:r w:rsidR="00646816" w:rsidRPr="001462A6">
        <w:rPr>
          <w:b/>
          <w:smallCaps/>
        </w:rPr>
        <w:t>e</w:t>
      </w:r>
      <w:r w:rsidR="002F261C" w:rsidRPr="001462A6">
        <w:rPr>
          <w:b/>
          <w:smallCaps/>
        </w:rPr>
        <w:t xml:space="preserve"> Representações Ltda.</w:t>
      </w:r>
      <w:r w:rsidR="002F261C" w:rsidRPr="001462A6">
        <w:t xml:space="preserve">, sociedade limitada, com sede na cidade de São Paulo, Estado do São Paulo, na Rua Bela Cintra, nº 1149, 8º andar, conjunto 81, CEP 01415-907, inscrita no </w:t>
      </w:r>
      <w:r w:rsidR="00646816" w:rsidRPr="001462A6">
        <w:rPr>
          <w:color w:val="000000"/>
        </w:rPr>
        <w:t>Cadastro Nacional da Pessoa Jurídica do Ministério da Economia (“</w:t>
      </w:r>
      <w:r w:rsidR="00646816" w:rsidRPr="001462A6">
        <w:rPr>
          <w:color w:val="000000"/>
          <w:u w:val="single"/>
        </w:rPr>
        <w:t>CNPJ</w:t>
      </w:r>
      <w:r w:rsidR="00646816" w:rsidRPr="001462A6">
        <w:rPr>
          <w:color w:val="000000"/>
        </w:rPr>
        <w:t>”)</w:t>
      </w:r>
      <w:r w:rsidR="002F261C" w:rsidRPr="001462A6">
        <w:t xml:space="preserve"> sob o nº 43.217.280/0001-05, com seus atos constitutivos arquivados na </w:t>
      </w:r>
      <w:r w:rsidR="00646816" w:rsidRPr="001462A6">
        <w:rPr>
          <w:color w:val="000000"/>
        </w:rPr>
        <w:t>Junta Comercial do Estado de São Paulo (“</w:t>
      </w:r>
      <w:r w:rsidR="00646816" w:rsidRPr="001462A6">
        <w:rPr>
          <w:color w:val="000000"/>
          <w:u w:val="single"/>
        </w:rPr>
        <w:t>JUCESP</w:t>
      </w:r>
      <w:r w:rsidR="00646816" w:rsidRPr="001462A6">
        <w:rPr>
          <w:color w:val="000000"/>
        </w:rPr>
        <w:t>”)</w:t>
      </w:r>
      <w:r w:rsidR="002F261C" w:rsidRPr="001462A6">
        <w:t xml:space="preserve"> sob o NIRE 352.091.143-54, neste ato representada na forma de seu contrato social </w:t>
      </w:r>
      <w:r w:rsidRPr="001462A6">
        <w:rPr>
          <w:color w:val="000000"/>
        </w:rPr>
        <w:t>(doravante referida como “</w:t>
      </w:r>
      <w:r w:rsidRPr="001462A6">
        <w:rPr>
          <w:color w:val="000000"/>
          <w:u w:val="single"/>
        </w:rPr>
        <w:t>Outorgante</w:t>
      </w:r>
      <w:r w:rsidRPr="001462A6">
        <w:rPr>
          <w:color w:val="000000"/>
        </w:rPr>
        <w:t>”)</w:t>
      </w:r>
      <w:r w:rsidRPr="001462A6">
        <w:t xml:space="preserve"> nomeia e constitui, de forma irrevogável e irretratável, a </w:t>
      </w:r>
      <w:bookmarkStart w:id="118" w:name="_Hlk3656845"/>
      <w:proofErr w:type="spellStart"/>
      <w:r w:rsidR="002F261C" w:rsidRPr="001462A6">
        <w:rPr>
          <w:b/>
          <w:smallCaps/>
        </w:rPr>
        <w:t>Simplific</w:t>
      </w:r>
      <w:proofErr w:type="spellEnd"/>
      <w:r w:rsidR="002F261C" w:rsidRPr="001462A6">
        <w:rPr>
          <w:b/>
          <w:smallCaps/>
        </w:rPr>
        <w:t xml:space="preserve"> </w:t>
      </w:r>
      <w:proofErr w:type="spellStart"/>
      <w:r w:rsidR="002F261C" w:rsidRPr="001462A6">
        <w:rPr>
          <w:b/>
          <w:smallCaps/>
        </w:rPr>
        <w:t>Pavarini</w:t>
      </w:r>
      <w:proofErr w:type="spellEnd"/>
      <w:r w:rsidR="002F261C" w:rsidRPr="001462A6">
        <w:rPr>
          <w:b/>
          <w:smallCaps/>
        </w:rPr>
        <w:t xml:space="preserve"> Distribuidora de Títulos e Valores Mobiliários Ltda.</w:t>
      </w:r>
      <w:r w:rsidR="002F261C" w:rsidRPr="001462A6">
        <w:t>, instituição financeira, atuando neste ato por sua filial, com endereço na cidade de São Paulo, Estado de São Paulo, na Rua Joaquim Floriano, nº 466, bloco B, conjunto 1.401, CEP 04534-002, inscrita no CNPJ sob o nº 15.227.994/0004-01</w:t>
      </w:r>
      <w:bookmarkEnd w:id="118"/>
      <w:r w:rsidR="002F261C" w:rsidRPr="001462A6">
        <w:rPr>
          <w:bCs/>
        </w:rPr>
        <w:t xml:space="preserve"> </w:t>
      </w:r>
      <w:r w:rsidRPr="001462A6">
        <w:t>(“</w:t>
      </w:r>
      <w:r w:rsidRPr="001462A6">
        <w:rPr>
          <w:u w:val="single"/>
        </w:rPr>
        <w:t>Outorgada</w:t>
      </w:r>
      <w:r w:rsidRPr="001462A6">
        <w:t>”), conforme o disposto no Contrato de Cessão Fiduciária de Direitos de Crédito e de Conta</w:t>
      </w:r>
      <w:r w:rsidR="0063733D">
        <w:t>s</w:t>
      </w:r>
      <w:r w:rsidRPr="001462A6">
        <w:t xml:space="preserve"> Vinculada</w:t>
      </w:r>
      <w:r w:rsidR="0063733D">
        <w:t>s</w:t>
      </w:r>
      <w:r w:rsidRPr="001462A6">
        <w:t xml:space="preserve"> e Outras Avenças, celebrado em </w:t>
      </w:r>
      <w:r w:rsidR="00646816" w:rsidRPr="001462A6">
        <w:rPr>
          <w:smallCaps/>
        </w:rPr>
        <w:t>[</w:t>
      </w:r>
      <w:r w:rsidR="00646816" w:rsidRPr="001462A6">
        <w:rPr>
          <w:smallCaps/>
          <w:highlight w:val="lightGray"/>
        </w:rPr>
        <w:t>●</w:t>
      </w:r>
      <w:r w:rsidR="00646816" w:rsidRPr="001462A6">
        <w:rPr>
          <w:smallCaps/>
        </w:rPr>
        <w:t>]</w:t>
      </w:r>
      <w:r w:rsidR="00646816" w:rsidRPr="001462A6">
        <w:rPr>
          <w:b/>
          <w:smallCaps/>
        </w:rPr>
        <w:t xml:space="preserve"> </w:t>
      </w:r>
      <w:r w:rsidRPr="001462A6">
        <w:rPr>
          <w:color w:val="000000"/>
        </w:rPr>
        <w:t xml:space="preserve">de </w:t>
      </w:r>
      <w:r w:rsidR="00646816" w:rsidRPr="001462A6">
        <w:rPr>
          <w:smallCaps/>
        </w:rPr>
        <w:t>[</w:t>
      </w:r>
      <w:r w:rsidR="00646816" w:rsidRPr="001462A6">
        <w:rPr>
          <w:smallCaps/>
          <w:highlight w:val="lightGray"/>
        </w:rPr>
        <w:t>●</w:t>
      </w:r>
      <w:r w:rsidR="00646816" w:rsidRPr="001462A6">
        <w:rPr>
          <w:smallCaps/>
        </w:rPr>
        <w:t>]</w:t>
      </w:r>
      <w:r w:rsidR="004844A3" w:rsidRPr="001462A6">
        <w:rPr>
          <w:color w:val="000000"/>
        </w:rPr>
        <w:t xml:space="preserve"> </w:t>
      </w:r>
      <w:r w:rsidRPr="001462A6">
        <w:t xml:space="preserve">de </w:t>
      </w:r>
      <w:r w:rsidR="004844A3" w:rsidRPr="001462A6">
        <w:t>2019</w:t>
      </w:r>
      <w:r w:rsidRPr="001462A6">
        <w:t>, entre os Outorgantes e a Outorgada</w:t>
      </w:r>
      <w:r w:rsidRPr="001462A6">
        <w:rPr>
          <w:color w:val="000000"/>
        </w:rPr>
        <w:t xml:space="preserve">, com a interveniência </w:t>
      </w:r>
      <w:r w:rsidR="00646816" w:rsidRPr="001462A6">
        <w:rPr>
          <w:color w:val="000000"/>
        </w:rPr>
        <w:t xml:space="preserve">da </w:t>
      </w:r>
      <w:r w:rsidR="00646816" w:rsidRPr="001462A6">
        <w:rPr>
          <w:b/>
          <w:smallCaps/>
          <w:color w:val="000000"/>
        </w:rPr>
        <w:t>INFRA6 Participações S.A.</w:t>
      </w:r>
      <w:r w:rsidR="00646816" w:rsidRPr="001462A6">
        <w:rPr>
          <w:color w:val="000000"/>
        </w:rPr>
        <w:t>, sociedade por ações, com sede na cidade de São Paulo, Estado de São Paulo, na Rua Bela Cintra, nº 1.149, 8º andar, sala F, CEP 01415-907, inscrita no CNPJ sob o nº 33.314.054/0001-80, com seus atos constitutivos arquivados na JUCESP sob o NIRE 35300534441</w:t>
      </w:r>
      <w:r w:rsidR="00BE3AA3">
        <w:rPr>
          <w:color w:val="000000"/>
        </w:rPr>
        <w:t xml:space="preserve">, </w:t>
      </w:r>
      <w:r w:rsidRPr="001462A6">
        <w:t>com poderes para, em seu nome (conforme definido no Contrato de Cessão Fiduciária de Direitos de Crédito e de Conta</w:t>
      </w:r>
      <w:r w:rsidR="0063733D">
        <w:t>s</w:t>
      </w:r>
      <w:r w:rsidRPr="001462A6">
        <w:t xml:space="preserve"> Vinculada</w:t>
      </w:r>
      <w:r w:rsidR="0063733D">
        <w:t>s</w:t>
      </w:r>
      <w:r w:rsidRPr="001462A6">
        <w:t xml:space="preserve"> e Outras Avenças): </w:t>
      </w:r>
    </w:p>
    <w:p w14:paraId="24E6DCD6" w14:textId="77777777" w:rsidR="00F80CCD" w:rsidRPr="001462A6" w:rsidRDefault="00F80CCD" w:rsidP="00857331">
      <w:pPr>
        <w:tabs>
          <w:tab w:val="left" w:pos="1276"/>
        </w:tabs>
        <w:suppressAutoHyphens w:val="0"/>
        <w:spacing w:line="300" w:lineRule="exact"/>
      </w:pPr>
    </w:p>
    <w:p w14:paraId="47B2B5DD" w14:textId="5B8E1A7C" w:rsidR="00F80CCD" w:rsidRPr="001462A6" w:rsidRDefault="00737346" w:rsidP="00857331">
      <w:pPr>
        <w:pStyle w:val="ListParagraph"/>
        <w:numPr>
          <w:ilvl w:val="2"/>
          <w:numId w:val="73"/>
        </w:numPr>
        <w:suppressAutoHyphens w:val="0"/>
        <w:spacing w:line="300" w:lineRule="exact"/>
        <w:ind w:left="0" w:firstLine="0"/>
      </w:pPr>
      <w:r w:rsidRPr="001462A6">
        <w:t xml:space="preserve"> praticar, caso a </w:t>
      </w:r>
      <w:r w:rsidR="00F80CCD" w:rsidRPr="001462A6">
        <w:rPr>
          <w:b/>
        </w:rPr>
        <w:t>Outorgante</w:t>
      </w:r>
      <w:r w:rsidR="00F80CCD" w:rsidRPr="001462A6">
        <w:t xml:space="preserve"> </w:t>
      </w:r>
      <w:r w:rsidRPr="001462A6">
        <w:t>não o faça, todos os atos necessários à regularização, registro do Contrato de Cessão Fiduciária, podendo praticar todos e quaisquer atos necessários para a constituição das garantias</w:t>
      </w:r>
      <w:r w:rsidR="00F80CCD" w:rsidRPr="001462A6">
        <w:t>;</w:t>
      </w:r>
    </w:p>
    <w:p w14:paraId="2DF7BB00" w14:textId="77777777" w:rsidR="00F80CCD" w:rsidRPr="001462A6" w:rsidRDefault="00F80CCD" w:rsidP="00857331">
      <w:pPr>
        <w:pStyle w:val="ListParagraph"/>
        <w:suppressAutoHyphens w:val="0"/>
        <w:spacing w:line="300" w:lineRule="exact"/>
        <w:ind w:left="0"/>
      </w:pPr>
    </w:p>
    <w:p w14:paraId="13CDAF11" w14:textId="6B4DF914" w:rsidR="00A269C4" w:rsidRPr="001462A6" w:rsidRDefault="004E1F59" w:rsidP="00857331">
      <w:pPr>
        <w:pStyle w:val="ListParagraph"/>
        <w:numPr>
          <w:ilvl w:val="2"/>
          <w:numId w:val="73"/>
        </w:numPr>
        <w:suppressAutoHyphens w:val="0"/>
        <w:spacing w:line="300" w:lineRule="exact"/>
        <w:ind w:left="0" w:firstLine="0"/>
      </w:pPr>
      <w:r w:rsidRPr="001462A6">
        <w:t xml:space="preserve">Dar ordens </w:t>
      </w:r>
      <w:r w:rsidR="008B4F33">
        <w:t xml:space="preserve">para </w:t>
      </w:r>
      <w:r w:rsidR="00737346" w:rsidRPr="001462A6">
        <w:t>movimenta</w:t>
      </w:r>
      <w:r w:rsidRPr="001462A6">
        <w:t>ção</w:t>
      </w:r>
      <w:r w:rsidR="0063733D">
        <w:t xml:space="preserve"> </w:t>
      </w:r>
      <w:r w:rsidR="008B4F33">
        <w:t>da</w:t>
      </w:r>
      <w:r w:rsidR="0063733D">
        <w:t>s</w:t>
      </w:r>
      <w:r w:rsidR="00737346" w:rsidRPr="001462A6">
        <w:t xml:space="preserve"> Conta</w:t>
      </w:r>
      <w:r w:rsidR="0063733D">
        <w:t>s</w:t>
      </w:r>
      <w:r w:rsidR="00737346" w:rsidRPr="001462A6">
        <w:t xml:space="preserve"> Vinculada</w:t>
      </w:r>
      <w:r w:rsidR="0063733D">
        <w:t>s</w:t>
      </w:r>
      <w:r w:rsidR="00737346" w:rsidRPr="001462A6">
        <w:t>, nos te</w:t>
      </w:r>
      <w:r w:rsidR="00D14359" w:rsidRPr="001462A6">
        <w:t>rm</w:t>
      </w:r>
      <w:r w:rsidR="00737346" w:rsidRPr="001462A6">
        <w:t>os do Contrato de Cessão Fiduciária</w:t>
      </w:r>
      <w:r w:rsidR="008B4F33">
        <w:t xml:space="preserve"> e do Contrato de Depósito</w:t>
      </w:r>
      <w:r w:rsidR="00737346" w:rsidRPr="001462A6">
        <w:t xml:space="preserve">, podendo, para tanto, solicitar transferências, saques, pagamentos e todos os demais atos necessários </w:t>
      </w:r>
      <w:r w:rsidR="00A269C4" w:rsidRPr="001462A6">
        <w:t xml:space="preserve">à preservação de seus direitos; </w:t>
      </w:r>
    </w:p>
    <w:p w14:paraId="54C1DE44" w14:textId="77777777" w:rsidR="00A269C4" w:rsidRPr="001462A6" w:rsidRDefault="00A269C4" w:rsidP="00857331">
      <w:pPr>
        <w:pStyle w:val="ListParagraph"/>
        <w:spacing w:line="300" w:lineRule="exact"/>
        <w:ind w:left="0"/>
      </w:pPr>
    </w:p>
    <w:p w14:paraId="2C78AE4C" w14:textId="4124F194" w:rsidR="00A269C4" w:rsidRPr="001462A6" w:rsidRDefault="00737346" w:rsidP="00857331">
      <w:pPr>
        <w:pStyle w:val="ListParagraph"/>
        <w:numPr>
          <w:ilvl w:val="2"/>
          <w:numId w:val="73"/>
        </w:numPr>
        <w:suppressAutoHyphens w:val="0"/>
        <w:spacing w:line="300" w:lineRule="exact"/>
        <w:ind w:left="0" w:firstLine="0"/>
      </w:pPr>
      <w:r w:rsidRPr="001462A6">
        <w:t>realizar todo e qualquer ato considerado como necessário ao exercício do mandato acima outorgado e à preservação dos direit</w:t>
      </w:r>
      <w:r w:rsidR="00A269C4" w:rsidRPr="001462A6">
        <w:t>os, garantias e prerrogativas da</w:t>
      </w:r>
      <w:r w:rsidRPr="001462A6">
        <w:t xml:space="preserve"> </w:t>
      </w:r>
      <w:r w:rsidR="00A269C4" w:rsidRPr="001462A6">
        <w:rPr>
          <w:b/>
        </w:rPr>
        <w:t>Outorgada</w:t>
      </w:r>
      <w:r w:rsidR="00A269C4" w:rsidRPr="001462A6">
        <w:t xml:space="preserve"> </w:t>
      </w:r>
      <w:r w:rsidRPr="001462A6">
        <w:t xml:space="preserve">previstas nesta procuração, no Contrato de Cessão Fiduciária e nos demais Documentos da </w:t>
      </w:r>
      <w:r w:rsidR="00A269C4" w:rsidRPr="001462A6">
        <w:t>Oferta</w:t>
      </w:r>
      <w:r w:rsidRPr="001462A6">
        <w:t xml:space="preserve">, e, na hipótese de ocorrência de </w:t>
      </w:r>
      <w:r w:rsidR="004E1F59" w:rsidRPr="001462A6">
        <w:t>v</w:t>
      </w:r>
      <w:r w:rsidRPr="001462A6">
        <w:t xml:space="preserve">encimento </w:t>
      </w:r>
      <w:r w:rsidR="004E1F59" w:rsidRPr="001462A6">
        <w:t>a</w:t>
      </w:r>
      <w:r w:rsidRPr="001462A6">
        <w:t xml:space="preserve">ntecipado </w:t>
      </w:r>
      <w:r w:rsidR="00DF715D" w:rsidRPr="001462A6">
        <w:t>nos termos</w:t>
      </w:r>
      <w:r w:rsidRPr="001462A6">
        <w:t xml:space="preserve"> </w:t>
      </w:r>
      <w:r w:rsidR="00DF715D" w:rsidRPr="001462A6">
        <w:t xml:space="preserve">da </w:t>
      </w:r>
      <w:r w:rsidRPr="001462A6">
        <w:t>Escritura de Emissão</w:t>
      </w:r>
      <w:r w:rsidR="008B4F33">
        <w:t xml:space="preserve"> ou descumprimento do Fluxo Mínimo Mensal, nos termos da Cláusula 4.1 do Contrato de Cessão Fiduciária</w:t>
      </w:r>
      <w:r w:rsidR="00DF715D" w:rsidRPr="001462A6">
        <w:t xml:space="preserve">, </w:t>
      </w:r>
      <w:r w:rsidR="00A269C4" w:rsidRPr="001462A6">
        <w:t>ordenar</w:t>
      </w:r>
      <w:r w:rsidRPr="001462A6">
        <w:t xml:space="preserve"> a retenção, pelo Banco </w:t>
      </w:r>
      <w:r w:rsidR="006D76E9" w:rsidRPr="001462A6">
        <w:t>Mandatário</w:t>
      </w:r>
      <w:r w:rsidRPr="001462A6">
        <w:t xml:space="preserve">, de todos os recursos existentes e/ou </w:t>
      </w:r>
      <w:r w:rsidRPr="001462A6">
        <w:lastRenderedPageBreak/>
        <w:t>que venham a ser depositados na</w:t>
      </w:r>
      <w:r w:rsidR="0063733D">
        <w:t>s</w:t>
      </w:r>
      <w:r w:rsidRPr="001462A6">
        <w:t xml:space="preserve"> Conta</w:t>
      </w:r>
      <w:r w:rsidR="0063733D">
        <w:t>s</w:t>
      </w:r>
      <w:r w:rsidRPr="001462A6">
        <w:t xml:space="preserve"> Vinculada</w:t>
      </w:r>
      <w:r w:rsidR="0063733D">
        <w:t>s</w:t>
      </w:r>
      <w:r w:rsidRPr="001462A6">
        <w:t>, podendo, exclusivamente na hipótese de ocorrência de Evento de Vencimento Antecipado das Debêntures</w:t>
      </w:r>
      <w:r w:rsidR="00DF715D" w:rsidRPr="001462A6">
        <w:t xml:space="preserve"> nos termos da Escritura de Emissão</w:t>
      </w:r>
      <w:r w:rsidRPr="001462A6">
        <w:t>, manter na</w:t>
      </w:r>
      <w:r w:rsidR="0063733D">
        <w:t>s</w:t>
      </w:r>
      <w:r w:rsidRPr="001462A6">
        <w:t xml:space="preserve"> Conta</w:t>
      </w:r>
      <w:r w:rsidR="0063733D">
        <w:t>s</w:t>
      </w:r>
      <w:r w:rsidRPr="001462A6">
        <w:t xml:space="preserve"> Vinculada</w:t>
      </w:r>
      <w:r w:rsidR="0063733D">
        <w:t>s</w:t>
      </w:r>
      <w:r w:rsidRPr="001462A6">
        <w:t xml:space="preserve"> os referidos recursos e utilizá-los até o pagamento integral das obrigações garantidas das debêntures,</w:t>
      </w:r>
      <w:r w:rsidR="00E46837" w:rsidRPr="001462A6">
        <w:t xml:space="preserve"> </w:t>
      </w:r>
      <w:r w:rsidRPr="001462A6">
        <w:t>sendo ineficaz qualquer medida que venha a impedir e/ou pr</w:t>
      </w:r>
      <w:r w:rsidR="00E46837" w:rsidRPr="001462A6">
        <w:t>e</w:t>
      </w:r>
      <w:r w:rsidRPr="001462A6">
        <w:t xml:space="preserve">judicar, direta ou indiretamente, o exercício dos poderes aqui previstos. A outorga de poderes especiais pela </w:t>
      </w:r>
      <w:r w:rsidR="00A269C4" w:rsidRPr="001462A6">
        <w:rPr>
          <w:b/>
        </w:rPr>
        <w:t>Outorgante</w:t>
      </w:r>
      <w:r w:rsidR="00A269C4" w:rsidRPr="001462A6">
        <w:t xml:space="preserve"> à </w:t>
      </w:r>
      <w:r w:rsidR="00A269C4" w:rsidRPr="001462A6">
        <w:rPr>
          <w:b/>
        </w:rPr>
        <w:t>Outorgada</w:t>
      </w:r>
      <w:r w:rsidRPr="001462A6">
        <w:t xml:space="preserve">, nos termos desta procuração irrevogável, é condição dos negócios avençados no Contrato de Cessão Fiduciária. Os termos com iniciais maiúsculas aqui empregados e que não estejam de outra forma definidos nesta Procuração são aqui utilizados com o mesmo significado atribuído a tais termos no Contrato de Cessão Fiduciária. </w:t>
      </w:r>
      <w:r w:rsidR="00A269C4" w:rsidRPr="001462A6">
        <w:t>A</w:t>
      </w:r>
      <w:r w:rsidRPr="001462A6">
        <w:t xml:space="preserve"> </w:t>
      </w:r>
      <w:r w:rsidR="00A269C4" w:rsidRPr="001462A6">
        <w:rPr>
          <w:b/>
        </w:rPr>
        <w:t>Outorgada</w:t>
      </w:r>
      <w:r w:rsidR="00A269C4" w:rsidRPr="001462A6">
        <w:t xml:space="preserve"> </w:t>
      </w:r>
      <w:r w:rsidRPr="001462A6">
        <w:t xml:space="preserve">poderá substabelecer, no todo ou em parte, os poderes que lhe foram outorgados neste instrumento, mediante comunicação prévia, por escrito, à </w:t>
      </w:r>
      <w:r w:rsidR="00A269C4" w:rsidRPr="001462A6">
        <w:rPr>
          <w:b/>
        </w:rPr>
        <w:t>Outorgante</w:t>
      </w:r>
      <w:r w:rsidRPr="001462A6">
        <w:t xml:space="preserve">. </w:t>
      </w:r>
    </w:p>
    <w:p w14:paraId="2CC35A0D" w14:textId="77777777" w:rsidR="00A269C4" w:rsidRPr="001462A6" w:rsidRDefault="00A269C4" w:rsidP="00857331">
      <w:pPr>
        <w:pStyle w:val="ListParagraph"/>
        <w:suppressAutoHyphens w:val="0"/>
        <w:spacing w:line="300" w:lineRule="exact"/>
        <w:ind w:left="0"/>
      </w:pPr>
    </w:p>
    <w:p w14:paraId="5D62604A" w14:textId="77777777" w:rsidR="00A269C4" w:rsidRPr="001462A6" w:rsidRDefault="00737346" w:rsidP="00857331">
      <w:pPr>
        <w:pStyle w:val="ListParagraph"/>
        <w:suppressAutoHyphens w:val="0"/>
        <w:spacing w:line="300" w:lineRule="exact"/>
        <w:ind w:left="0"/>
        <w:jc w:val="center"/>
      </w:pPr>
      <w:r w:rsidRPr="001462A6">
        <w:t xml:space="preserve">A presente </w:t>
      </w:r>
      <w:r w:rsidR="0089099C" w:rsidRPr="001462A6">
        <w:t>terá validade de 1 (um) ano a contar da data de sua assinatura</w:t>
      </w:r>
      <w:r w:rsidRPr="001462A6">
        <w:t>.</w:t>
      </w:r>
    </w:p>
    <w:p w14:paraId="2214E03C" w14:textId="77777777" w:rsidR="00A269C4" w:rsidRPr="001462A6" w:rsidRDefault="00A269C4" w:rsidP="00857331">
      <w:pPr>
        <w:pStyle w:val="ListParagraph"/>
        <w:suppressAutoHyphens w:val="0"/>
        <w:spacing w:line="300" w:lineRule="exact"/>
        <w:ind w:left="0"/>
      </w:pPr>
    </w:p>
    <w:p w14:paraId="15EB201C" w14:textId="5D1AD182" w:rsidR="00A269C4" w:rsidRPr="001462A6" w:rsidRDefault="007E48CE" w:rsidP="00857331">
      <w:pPr>
        <w:tabs>
          <w:tab w:val="left" w:pos="1276"/>
        </w:tabs>
        <w:suppressAutoHyphens w:val="0"/>
        <w:spacing w:line="300" w:lineRule="exact"/>
        <w:jc w:val="center"/>
      </w:pPr>
      <w:r w:rsidRPr="001462A6">
        <w:t>São Paulo</w:t>
      </w:r>
      <w:r w:rsidR="00A269C4" w:rsidRPr="001462A6">
        <w:t xml:space="preserve">, </w:t>
      </w:r>
      <w:r w:rsidR="004844A3" w:rsidRPr="001462A6">
        <w:rPr>
          <w:b/>
          <w:smallCaps/>
        </w:rPr>
        <w:t xml:space="preserve">[●] </w:t>
      </w:r>
      <w:r w:rsidR="00174076" w:rsidRPr="001462A6">
        <w:rPr>
          <w:color w:val="000000"/>
        </w:rPr>
        <w:t xml:space="preserve">de </w:t>
      </w:r>
      <w:r w:rsidR="004844A3" w:rsidRPr="001462A6">
        <w:rPr>
          <w:b/>
          <w:smallCaps/>
        </w:rPr>
        <w:t xml:space="preserve">[●] </w:t>
      </w:r>
      <w:r w:rsidR="00A269C4" w:rsidRPr="001462A6">
        <w:t>de 201</w:t>
      </w:r>
      <w:r w:rsidR="004844A3" w:rsidRPr="001462A6">
        <w:t>9</w:t>
      </w:r>
      <w:r w:rsidR="00A269C4" w:rsidRPr="001462A6">
        <w:t>.</w:t>
      </w:r>
    </w:p>
    <w:p w14:paraId="783BA27E" w14:textId="77777777" w:rsidR="00A269C4" w:rsidRPr="001462A6" w:rsidRDefault="00A269C4" w:rsidP="00857331">
      <w:pPr>
        <w:tabs>
          <w:tab w:val="left" w:pos="1276"/>
        </w:tabs>
        <w:suppressAutoHyphens w:val="0"/>
        <w:spacing w:line="300" w:lineRule="exact"/>
        <w:jc w:val="center"/>
      </w:pPr>
    </w:p>
    <w:p w14:paraId="332FB44D" w14:textId="77777777" w:rsidR="00056033" w:rsidRPr="001462A6" w:rsidRDefault="00056033" w:rsidP="00857331">
      <w:pPr>
        <w:pStyle w:val="BodyText2"/>
        <w:spacing w:after="0" w:line="300" w:lineRule="exact"/>
        <w:jc w:val="left"/>
        <w:rPr>
          <w:rFonts w:ascii="Times New Roman" w:hAnsi="Times New Roman"/>
          <w:b/>
          <w:bCs/>
          <w:smallCaps/>
        </w:rPr>
      </w:pPr>
    </w:p>
    <w:p w14:paraId="4824B9BA" w14:textId="77777777" w:rsidR="00056033" w:rsidRPr="001462A6" w:rsidRDefault="00056033" w:rsidP="00857331">
      <w:pPr>
        <w:spacing w:line="300" w:lineRule="exact"/>
        <w:jc w:val="center"/>
        <w:rPr>
          <w:b/>
          <w:smallCaps/>
        </w:rPr>
      </w:pPr>
      <w:proofErr w:type="spellStart"/>
      <w:r w:rsidRPr="001462A6">
        <w:rPr>
          <w:b/>
          <w:smallCaps/>
          <w:color w:val="000000"/>
        </w:rPr>
        <w:t>Socicam</w:t>
      </w:r>
      <w:proofErr w:type="spellEnd"/>
      <w:r w:rsidRPr="001462A6">
        <w:rPr>
          <w:b/>
          <w:smallCaps/>
          <w:color w:val="000000"/>
        </w:rPr>
        <w:t xml:space="preserve"> Administração, Projetos e Representações Ltda.</w:t>
      </w:r>
    </w:p>
    <w:p w14:paraId="43F5E08C" w14:textId="77777777" w:rsidR="00056033" w:rsidRPr="001462A6" w:rsidRDefault="00056033" w:rsidP="00857331">
      <w:pPr>
        <w:spacing w:line="300" w:lineRule="exact"/>
        <w:jc w:val="center"/>
        <w:rPr>
          <w:b/>
          <w:smallCaps/>
        </w:rPr>
      </w:pPr>
    </w:p>
    <w:p w14:paraId="4AB43BBE" w14:textId="77777777" w:rsidR="00056033" w:rsidRPr="001462A6" w:rsidRDefault="00056033" w:rsidP="00857331">
      <w:pPr>
        <w:spacing w:line="300" w:lineRule="exact"/>
        <w:jc w:val="center"/>
        <w:rPr>
          <w:b/>
          <w:smallCaps/>
        </w:rPr>
      </w:pPr>
    </w:p>
    <w:p w14:paraId="7F64BC8A" w14:textId="77777777" w:rsidR="00056033" w:rsidRPr="001462A6" w:rsidRDefault="00056033" w:rsidP="00857331">
      <w:pPr>
        <w:spacing w:line="300" w:lineRule="exact"/>
        <w:jc w:val="center"/>
        <w:rPr>
          <w:b/>
          <w:smallCaps/>
        </w:rPr>
      </w:pPr>
    </w:p>
    <w:tbl>
      <w:tblPr>
        <w:tblW w:w="0" w:type="auto"/>
        <w:tblLook w:val="04A0" w:firstRow="1" w:lastRow="0" w:firstColumn="1" w:lastColumn="0" w:noHBand="0" w:noVBand="1"/>
      </w:tblPr>
      <w:tblGrid>
        <w:gridCol w:w="4470"/>
        <w:gridCol w:w="4556"/>
      </w:tblGrid>
      <w:tr w:rsidR="00056033" w:rsidRPr="001462A6" w14:paraId="2F9494E7" w14:textId="77777777" w:rsidTr="00B35162">
        <w:tc>
          <w:tcPr>
            <w:tcW w:w="4605" w:type="dxa"/>
            <w:shd w:val="clear" w:color="auto" w:fill="auto"/>
          </w:tcPr>
          <w:p w14:paraId="56A1F623" w14:textId="77777777" w:rsidR="00056033" w:rsidRPr="001462A6" w:rsidRDefault="00056033" w:rsidP="00857331">
            <w:pPr>
              <w:spacing w:line="300" w:lineRule="exact"/>
            </w:pPr>
            <w:r w:rsidRPr="001462A6">
              <w:t>___________________________________</w:t>
            </w:r>
          </w:p>
          <w:p w14:paraId="1E6C8E3C" w14:textId="77777777" w:rsidR="00056033" w:rsidRPr="001462A6" w:rsidRDefault="00056033" w:rsidP="00857331">
            <w:pPr>
              <w:spacing w:line="300" w:lineRule="exact"/>
            </w:pPr>
            <w:r w:rsidRPr="001462A6">
              <w:t>Nome:</w:t>
            </w:r>
          </w:p>
          <w:p w14:paraId="45994E64" w14:textId="77777777" w:rsidR="00056033" w:rsidRPr="001462A6" w:rsidRDefault="00056033" w:rsidP="00857331">
            <w:pPr>
              <w:spacing w:line="300" w:lineRule="exact"/>
            </w:pPr>
            <w:r w:rsidRPr="001462A6">
              <w:t>Cargo:</w:t>
            </w:r>
          </w:p>
        </w:tc>
        <w:tc>
          <w:tcPr>
            <w:tcW w:w="4606" w:type="dxa"/>
            <w:shd w:val="clear" w:color="auto" w:fill="auto"/>
          </w:tcPr>
          <w:p w14:paraId="25612DD1" w14:textId="77777777" w:rsidR="00056033" w:rsidRPr="001462A6" w:rsidRDefault="00056033" w:rsidP="00857331">
            <w:pPr>
              <w:spacing w:line="300" w:lineRule="exact"/>
            </w:pPr>
            <w:r w:rsidRPr="001462A6">
              <w:t>____________________________________</w:t>
            </w:r>
          </w:p>
          <w:p w14:paraId="1C277C73" w14:textId="77777777" w:rsidR="00056033" w:rsidRPr="001462A6" w:rsidRDefault="00056033" w:rsidP="00857331">
            <w:pPr>
              <w:spacing w:line="300" w:lineRule="exact"/>
            </w:pPr>
            <w:r w:rsidRPr="001462A6">
              <w:t>Nome:</w:t>
            </w:r>
          </w:p>
          <w:p w14:paraId="31DE133B" w14:textId="77777777" w:rsidR="00056033" w:rsidRPr="001462A6" w:rsidRDefault="00056033" w:rsidP="00857331">
            <w:pPr>
              <w:spacing w:line="300" w:lineRule="exact"/>
            </w:pPr>
            <w:r w:rsidRPr="001462A6">
              <w:t>Cargo:</w:t>
            </w:r>
          </w:p>
        </w:tc>
      </w:tr>
    </w:tbl>
    <w:p w14:paraId="72212CEB" w14:textId="77777777" w:rsidR="00056033" w:rsidRPr="001462A6" w:rsidRDefault="00056033" w:rsidP="00857331">
      <w:pPr>
        <w:pStyle w:val="BodyText2"/>
        <w:spacing w:after="0" w:line="300" w:lineRule="exact"/>
        <w:jc w:val="left"/>
        <w:rPr>
          <w:rFonts w:ascii="Times New Roman" w:hAnsi="Times New Roman"/>
        </w:rPr>
      </w:pPr>
    </w:p>
    <w:p w14:paraId="766FDF5A" w14:textId="77777777" w:rsidR="006C4BAC" w:rsidRPr="001462A6" w:rsidRDefault="006C4BAC" w:rsidP="00857331">
      <w:pPr>
        <w:tabs>
          <w:tab w:val="left" w:pos="1276"/>
        </w:tabs>
        <w:suppressAutoHyphens w:val="0"/>
        <w:spacing w:line="300" w:lineRule="exact"/>
        <w:rPr>
          <w:b/>
          <w:smallCaps/>
          <w:color w:val="000000"/>
        </w:rPr>
      </w:pPr>
      <w:r w:rsidRPr="001462A6">
        <w:rPr>
          <w:b/>
          <w:smallCaps/>
        </w:rPr>
        <w:br w:type="page"/>
      </w:r>
    </w:p>
    <w:p w14:paraId="0BEF39D5" w14:textId="4AB4D96B" w:rsidR="000E00DF" w:rsidRPr="001462A6" w:rsidRDefault="000E00DF" w:rsidP="00857331">
      <w:pPr>
        <w:spacing w:line="300" w:lineRule="exact"/>
        <w:rPr>
          <w:b/>
          <w:smallCaps/>
        </w:rPr>
      </w:pPr>
      <w:r w:rsidRPr="001462A6">
        <w:rPr>
          <w:b/>
          <w:smallCaps/>
        </w:rPr>
        <w:lastRenderedPageBreak/>
        <w:t>Anexo IV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celebrado entre </w:t>
      </w:r>
      <w:proofErr w:type="spellStart"/>
      <w:r w:rsidRPr="001462A6">
        <w:rPr>
          <w:b/>
          <w:smallCaps/>
        </w:rPr>
        <w:t>Socicam</w:t>
      </w:r>
      <w:proofErr w:type="spellEnd"/>
      <w:r w:rsidRPr="001462A6">
        <w:rPr>
          <w:b/>
          <w:smallCaps/>
        </w:rPr>
        <w:t xml:space="preserve"> Administração, Projetos e Representações Ltda. e </w:t>
      </w:r>
      <w:proofErr w:type="spellStart"/>
      <w:r w:rsidRPr="001462A6">
        <w:rPr>
          <w:b/>
          <w:smallCaps/>
        </w:rPr>
        <w:t>Simplific</w:t>
      </w:r>
      <w:proofErr w:type="spellEnd"/>
      <w:r w:rsidRPr="001462A6">
        <w:rPr>
          <w:b/>
          <w:smallCaps/>
        </w:rPr>
        <w:t xml:space="preserve"> </w:t>
      </w:r>
      <w:proofErr w:type="spellStart"/>
      <w:r w:rsidRPr="001462A6">
        <w:rPr>
          <w:b/>
          <w:smallCaps/>
        </w:rPr>
        <w:t>Pavarini</w:t>
      </w:r>
      <w:proofErr w:type="spellEnd"/>
      <w:r w:rsidRPr="001462A6">
        <w:rPr>
          <w:b/>
          <w:smallCaps/>
        </w:rPr>
        <w:t xml:space="preserve">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p>
    <w:p w14:paraId="553FD3E0" w14:textId="77777777" w:rsidR="00A269C4" w:rsidRDefault="00A269C4" w:rsidP="00857331">
      <w:pPr>
        <w:spacing w:line="300" w:lineRule="exact"/>
        <w:jc w:val="center"/>
        <w:rPr>
          <w:b/>
          <w:smallCaps/>
        </w:rPr>
      </w:pPr>
    </w:p>
    <w:p w14:paraId="6A05CE8B" w14:textId="77777777" w:rsidR="00222602" w:rsidRPr="001462A6" w:rsidRDefault="00222602" w:rsidP="00857331">
      <w:pPr>
        <w:spacing w:line="300" w:lineRule="exact"/>
        <w:jc w:val="center"/>
        <w:rPr>
          <w:b/>
          <w:smallCaps/>
        </w:rPr>
      </w:pPr>
    </w:p>
    <w:p w14:paraId="0CB013CA" w14:textId="77777777" w:rsidR="00A269C4" w:rsidRPr="001462A6" w:rsidRDefault="00A269C4" w:rsidP="00857331">
      <w:pPr>
        <w:spacing w:line="300" w:lineRule="exact"/>
        <w:jc w:val="center"/>
        <w:rPr>
          <w:b/>
        </w:rPr>
      </w:pPr>
      <w:r w:rsidRPr="001462A6">
        <w:rPr>
          <w:b/>
        </w:rPr>
        <w:t xml:space="preserve">ANEXO </w:t>
      </w:r>
      <w:r w:rsidR="005C673A" w:rsidRPr="001462A6">
        <w:rPr>
          <w:b/>
        </w:rPr>
        <w:t>IV</w:t>
      </w:r>
    </w:p>
    <w:p w14:paraId="59F3F6EF" w14:textId="77777777" w:rsidR="00A269C4" w:rsidRPr="001462A6" w:rsidRDefault="00A269C4" w:rsidP="00857331">
      <w:pPr>
        <w:pBdr>
          <w:bottom w:val="single" w:sz="12" w:space="1" w:color="auto"/>
        </w:pBdr>
        <w:spacing w:line="300" w:lineRule="exact"/>
        <w:jc w:val="center"/>
        <w:rPr>
          <w:b/>
          <w:smallCaps/>
        </w:rPr>
      </w:pPr>
      <w:r w:rsidRPr="001462A6">
        <w:rPr>
          <w:b/>
          <w:smallCaps/>
        </w:rPr>
        <w:t xml:space="preserve">MODELO DE </w:t>
      </w:r>
      <w:r w:rsidR="00104A7D" w:rsidRPr="001462A6">
        <w:rPr>
          <w:b/>
          <w:smallCaps/>
        </w:rPr>
        <w:t>NOTIFICAÇÃO DE CESSÃO DE DIREITOS DE CRÉDITO</w:t>
      </w:r>
    </w:p>
    <w:p w14:paraId="7F5524C2" w14:textId="77777777" w:rsidR="00C2726C" w:rsidRPr="001462A6" w:rsidRDefault="00C2726C" w:rsidP="00857331">
      <w:pPr>
        <w:spacing w:line="300" w:lineRule="exact"/>
        <w:jc w:val="center"/>
      </w:pPr>
    </w:p>
    <w:p w14:paraId="007022F0" w14:textId="77777777" w:rsidR="00104A7D" w:rsidRPr="001462A6" w:rsidRDefault="00104A7D" w:rsidP="00857331">
      <w:pPr>
        <w:spacing w:line="300" w:lineRule="exact"/>
        <w:jc w:val="center"/>
      </w:pPr>
    </w:p>
    <w:p w14:paraId="68F8F96C" w14:textId="77777777" w:rsidR="00C2726C" w:rsidRPr="001462A6" w:rsidRDefault="00C2726C" w:rsidP="00857331">
      <w:pPr>
        <w:spacing w:line="300" w:lineRule="exact"/>
        <w:jc w:val="right"/>
      </w:pPr>
      <w:r w:rsidRPr="001462A6">
        <w:t>São Paulo, [</w:t>
      </w:r>
      <w:r w:rsidR="00A269C4" w:rsidRPr="001462A6">
        <w:t>●</w:t>
      </w:r>
      <w:r w:rsidRPr="001462A6">
        <w:t xml:space="preserve">] de </w:t>
      </w:r>
      <w:r w:rsidR="00A269C4" w:rsidRPr="001462A6">
        <w:t>[●]</w:t>
      </w:r>
      <w:r w:rsidRPr="001462A6">
        <w:t xml:space="preserve"> de </w:t>
      </w:r>
      <w:r w:rsidR="004844A3" w:rsidRPr="001462A6">
        <w:rPr>
          <w:b/>
          <w:smallCaps/>
        </w:rPr>
        <w:t>[●]</w:t>
      </w:r>
      <w:r w:rsidR="00A269C4" w:rsidRPr="001462A6">
        <w:t>.</w:t>
      </w:r>
    </w:p>
    <w:p w14:paraId="328592D5" w14:textId="77777777" w:rsidR="00C2726C" w:rsidRPr="001462A6" w:rsidRDefault="00C2726C" w:rsidP="00857331">
      <w:pPr>
        <w:spacing w:line="300" w:lineRule="exact"/>
        <w:jc w:val="right"/>
        <w:outlineLvl w:val="0"/>
      </w:pPr>
    </w:p>
    <w:p w14:paraId="495EB837" w14:textId="77777777" w:rsidR="00C2726C" w:rsidRPr="001462A6" w:rsidRDefault="00C2726C" w:rsidP="00857331">
      <w:pPr>
        <w:spacing w:line="300" w:lineRule="exact"/>
        <w:jc w:val="center"/>
        <w:outlineLvl w:val="0"/>
        <w:rPr>
          <w:u w:val="single"/>
        </w:rPr>
      </w:pPr>
      <w:r w:rsidRPr="001462A6">
        <w:rPr>
          <w:u w:val="single"/>
        </w:rPr>
        <w:t>AVISO DE CESSÃO DE DIREITOS CREDITÓRIOS</w:t>
      </w:r>
    </w:p>
    <w:p w14:paraId="51CDF0B8" w14:textId="77777777" w:rsidR="00C2726C" w:rsidRPr="001462A6" w:rsidRDefault="00C2726C" w:rsidP="00857331">
      <w:pPr>
        <w:spacing w:line="300" w:lineRule="exact"/>
        <w:jc w:val="center"/>
        <w:outlineLvl w:val="0"/>
        <w:rPr>
          <w:u w:val="single"/>
        </w:rPr>
      </w:pPr>
    </w:p>
    <w:p w14:paraId="64989B68" w14:textId="77777777" w:rsidR="00C2726C" w:rsidRPr="001462A6" w:rsidRDefault="00C2726C" w:rsidP="00857331">
      <w:pPr>
        <w:spacing w:line="300" w:lineRule="exact"/>
        <w:outlineLvl w:val="0"/>
        <w:rPr>
          <w:b/>
        </w:rPr>
      </w:pPr>
      <w:r w:rsidRPr="001462A6">
        <w:rPr>
          <w:b/>
        </w:rPr>
        <w:t xml:space="preserve">À </w:t>
      </w:r>
    </w:p>
    <w:p w14:paraId="4D8ED972" w14:textId="77777777" w:rsidR="00C2726C" w:rsidRPr="001462A6" w:rsidRDefault="00104A7D" w:rsidP="00857331">
      <w:pPr>
        <w:spacing w:line="300" w:lineRule="exact"/>
        <w:outlineLvl w:val="0"/>
        <w:rPr>
          <w:b/>
        </w:rPr>
      </w:pPr>
      <w:r w:rsidRPr="001462A6">
        <w:rPr>
          <w:b/>
        </w:rPr>
        <w:t>[●]</w:t>
      </w:r>
    </w:p>
    <w:p w14:paraId="7C38BD22" w14:textId="77777777" w:rsidR="00104A7D" w:rsidRPr="001462A6" w:rsidRDefault="00104A7D" w:rsidP="00857331">
      <w:pPr>
        <w:spacing w:line="300" w:lineRule="exact"/>
      </w:pPr>
      <w:r w:rsidRPr="001462A6">
        <w:t>[Endereço]</w:t>
      </w:r>
    </w:p>
    <w:p w14:paraId="27BCAF93" w14:textId="77777777" w:rsidR="00104A7D" w:rsidRPr="001462A6" w:rsidRDefault="00104A7D" w:rsidP="00857331">
      <w:pPr>
        <w:spacing w:line="300" w:lineRule="exact"/>
      </w:pPr>
      <w:r w:rsidRPr="001462A6">
        <w:t>[Cidade – Estado]</w:t>
      </w:r>
    </w:p>
    <w:p w14:paraId="0CA85560" w14:textId="77777777" w:rsidR="00104A7D" w:rsidRPr="001462A6" w:rsidRDefault="00104A7D" w:rsidP="00857331">
      <w:pPr>
        <w:spacing w:line="300" w:lineRule="exact"/>
      </w:pPr>
      <w:r w:rsidRPr="001462A6">
        <w:t>[CEP]</w:t>
      </w:r>
    </w:p>
    <w:p w14:paraId="30DFF57B" w14:textId="73DA4977" w:rsidR="00104A7D" w:rsidRPr="001462A6" w:rsidRDefault="005166C9" w:rsidP="00857331">
      <w:pPr>
        <w:spacing w:line="300" w:lineRule="exact"/>
      </w:pPr>
      <w:r w:rsidRPr="001462A6">
        <w:t>At.</w:t>
      </w:r>
      <w:r w:rsidR="00104A7D" w:rsidRPr="001462A6">
        <w:t xml:space="preserve"> [●]</w:t>
      </w:r>
    </w:p>
    <w:p w14:paraId="1AD92C9A" w14:textId="77777777" w:rsidR="00104A7D" w:rsidRPr="001462A6" w:rsidRDefault="00104A7D" w:rsidP="00857331">
      <w:pPr>
        <w:spacing w:line="300" w:lineRule="exact"/>
      </w:pPr>
      <w:r w:rsidRPr="001462A6">
        <w:t>Telefone: [●]</w:t>
      </w:r>
    </w:p>
    <w:p w14:paraId="1890DD46" w14:textId="77777777" w:rsidR="00104A7D" w:rsidRPr="001462A6" w:rsidRDefault="00104A7D" w:rsidP="00857331">
      <w:pPr>
        <w:spacing w:line="300" w:lineRule="exact"/>
      </w:pPr>
      <w:r w:rsidRPr="001462A6">
        <w:t>Fac-símile: [●]</w:t>
      </w:r>
    </w:p>
    <w:p w14:paraId="08858B4B" w14:textId="77777777" w:rsidR="00C2726C" w:rsidRPr="001462A6" w:rsidRDefault="00104A7D" w:rsidP="00857331">
      <w:pPr>
        <w:spacing w:line="300" w:lineRule="exact"/>
      </w:pPr>
      <w:r w:rsidRPr="001462A6">
        <w:t>E-mail: [●]</w:t>
      </w:r>
    </w:p>
    <w:p w14:paraId="063D6CF4" w14:textId="77777777" w:rsidR="00104A7D" w:rsidRPr="001462A6" w:rsidRDefault="00104A7D" w:rsidP="00857331">
      <w:pPr>
        <w:spacing w:line="300" w:lineRule="exact"/>
      </w:pPr>
    </w:p>
    <w:p w14:paraId="7D8982A9" w14:textId="77777777" w:rsidR="00C2726C" w:rsidRPr="001462A6" w:rsidRDefault="00C2726C" w:rsidP="00857331">
      <w:pPr>
        <w:spacing w:line="300" w:lineRule="exact"/>
      </w:pPr>
      <w:r w:rsidRPr="001462A6">
        <w:t>Prezado Senhores,</w:t>
      </w:r>
    </w:p>
    <w:p w14:paraId="1F668C2D" w14:textId="77777777" w:rsidR="00C2726C" w:rsidRPr="001462A6" w:rsidRDefault="00C2726C" w:rsidP="00857331">
      <w:pPr>
        <w:spacing w:line="300" w:lineRule="exact"/>
      </w:pPr>
    </w:p>
    <w:p w14:paraId="3C1C5AB6" w14:textId="6257ACB0" w:rsidR="00C2726C" w:rsidRPr="001462A6" w:rsidRDefault="00C2726C" w:rsidP="00857331">
      <w:pPr>
        <w:spacing w:line="300" w:lineRule="exact"/>
      </w:pPr>
      <w:r w:rsidRPr="001462A6">
        <w:t xml:space="preserve">Solicitamos, pela presente, o consentimento e a ciência por parte da </w:t>
      </w:r>
      <w:r w:rsidR="00104A7D" w:rsidRPr="001462A6">
        <w:rPr>
          <w:b/>
        </w:rPr>
        <w:t>[●]</w:t>
      </w:r>
      <w:r w:rsidRPr="001462A6">
        <w:t xml:space="preserve">, inscrita no CNPJ sob o nº </w:t>
      </w:r>
      <w:r w:rsidR="00104A7D" w:rsidRPr="001462A6">
        <w:t>[●]</w:t>
      </w:r>
      <w:r w:rsidR="007A796E" w:rsidRPr="001462A6">
        <w:t xml:space="preserve"> (“</w:t>
      </w:r>
      <w:r w:rsidR="007A796E" w:rsidRPr="001462A6">
        <w:rPr>
          <w:u w:val="single"/>
        </w:rPr>
        <w:t>Notificada</w:t>
      </w:r>
      <w:r w:rsidR="007A796E" w:rsidRPr="001462A6">
        <w:t>”)</w:t>
      </w:r>
      <w:r w:rsidRPr="001462A6">
        <w:t xml:space="preserve">, para que a </w:t>
      </w:r>
      <w:proofErr w:type="spellStart"/>
      <w:r w:rsidR="00056033" w:rsidRPr="001462A6">
        <w:rPr>
          <w:b/>
          <w:smallCaps/>
        </w:rPr>
        <w:t>Socicam</w:t>
      </w:r>
      <w:proofErr w:type="spellEnd"/>
      <w:r w:rsidR="00056033" w:rsidRPr="001462A6">
        <w:rPr>
          <w:b/>
          <w:smallCaps/>
        </w:rPr>
        <w:t xml:space="preserve"> Administração, Projetos e Representações Ltda.</w:t>
      </w:r>
      <w:r w:rsidR="00056033" w:rsidRPr="001462A6">
        <w:t>, sociedade limitada, com sede na cidade de São Paulo, Estado do São Paulo, na Rua Bela Cintra, nº 1149, 8º andar, conjunto 81, CEP 01415-907, inscrita no Cadastro Nacional da Pessoa Jurídica do Ministério da Economia (“</w:t>
      </w:r>
      <w:r w:rsidR="00056033" w:rsidRPr="001462A6">
        <w:rPr>
          <w:u w:val="single"/>
        </w:rPr>
        <w:t>CNPJ</w:t>
      </w:r>
      <w:r w:rsidR="00056033" w:rsidRPr="001462A6">
        <w:t>”) sob o nº 43.217.280/0001-05, com seus atos constitutivos arquivados na Junta Comercial do Estado de São Paulo (“</w:t>
      </w:r>
      <w:r w:rsidR="00056033" w:rsidRPr="001462A6">
        <w:rPr>
          <w:u w:val="single"/>
        </w:rPr>
        <w:t>JUCESP</w:t>
      </w:r>
      <w:r w:rsidR="00056033" w:rsidRPr="001462A6">
        <w:t>”) sob o NIRE 352.091.143-54, neste ato representada na forma de seu contrato social</w:t>
      </w:r>
      <w:r w:rsidR="00104A7D" w:rsidRPr="001462A6">
        <w:rPr>
          <w:color w:val="000000"/>
        </w:rPr>
        <w:t>, neste ato representada na forma de seu Estatuto Social</w:t>
      </w:r>
      <w:r w:rsidR="00104A7D" w:rsidRPr="001462A6">
        <w:t xml:space="preserve"> </w:t>
      </w:r>
      <w:r w:rsidRPr="001462A6">
        <w:t>(“</w:t>
      </w:r>
      <w:r w:rsidRPr="001462A6">
        <w:rPr>
          <w:u w:val="single"/>
        </w:rPr>
        <w:t>Notificante</w:t>
      </w:r>
      <w:r w:rsidRPr="001462A6">
        <w:t>”</w:t>
      </w:r>
      <w:r w:rsidR="004353E9" w:rsidRPr="001462A6">
        <w:t xml:space="preserve"> ou “</w:t>
      </w:r>
      <w:proofErr w:type="spellStart"/>
      <w:r w:rsidR="004353E9" w:rsidRPr="001462A6">
        <w:rPr>
          <w:u w:val="single"/>
        </w:rPr>
        <w:t>Socicam</w:t>
      </w:r>
      <w:proofErr w:type="spellEnd"/>
      <w:r w:rsidR="004353E9" w:rsidRPr="001462A6">
        <w:t>”</w:t>
      </w:r>
      <w:r w:rsidRPr="001462A6">
        <w:t>), efetue, nos termos do Contrato (conforme definido a seguir), cessão fiduciária dos direitos creditórios (“</w:t>
      </w:r>
      <w:r w:rsidRPr="001462A6">
        <w:rPr>
          <w:u w:val="single"/>
        </w:rPr>
        <w:t>Autorização</w:t>
      </w:r>
      <w:r w:rsidRPr="001462A6">
        <w:t xml:space="preserve">”) que detém contra a </w:t>
      </w:r>
      <w:r w:rsidR="00104A7D" w:rsidRPr="001462A6">
        <w:t>[</w:t>
      </w:r>
      <w:r w:rsidR="00104A7D" w:rsidRPr="001462A6">
        <w:rPr>
          <w:highlight w:val="lightGray"/>
        </w:rPr>
        <w:t>●</w:t>
      </w:r>
      <w:r w:rsidR="00104A7D" w:rsidRPr="001462A6">
        <w:t>]</w:t>
      </w:r>
      <w:r w:rsidR="008B4F33">
        <w:t>, em virtude d</w:t>
      </w:r>
      <w:r w:rsidR="00A93238" w:rsidRPr="001462A6">
        <w:t>a totalidade dos direitos creditórios de nossa titularidade contra V.Sas. em decorrência dos seguintes contratos cedido</w:t>
      </w:r>
      <w:r w:rsidR="00432370" w:rsidRPr="001462A6">
        <w:t>s fiduciariamente (i) Contrato n</w:t>
      </w:r>
      <w:r w:rsidR="00A93238" w:rsidRPr="001462A6">
        <w:t xml:space="preserve">º </w:t>
      </w:r>
      <w:r w:rsidR="00432370" w:rsidRPr="001462A6">
        <w:t>[</w:t>
      </w:r>
      <w:r w:rsidR="00432370" w:rsidRPr="001462A6">
        <w:rPr>
          <w:highlight w:val="lightGray"/>
        </w:rPr>
        <w:t>●</w:t>
      </w:r>
      <w:r w:rsidR="00432370" w:rsidRPr="001462A6">
        <w:t>]</w:t>
      </w:r>
      <w:r w:rsidR="00A93238" w:rsidRPr="001462A6">
        <w:t>; (</w:t>
      </w:r>
      <w:proofErr w:type="spellStart"/>
      <w:r w:rsidR="00A93238" w:rsidRPr="001462A6">
        <w:t>ii</w:t>
      </w:r>
      <w:proofErr w:type="spellEnd"/>
      <w:r w:rsidR="00A93238" w:rsidRPr="001462A6">
        <w:t xml:space="preserve">) Contrato </w:t>
      </w:r>
      <w:r w:rsidR="00432370" w:rsidRPr="001462A6">
        <w:t>nº [</w:t>
      </w:r>
      <w:r w:rsidR="00432370" w:rsidRPr="001462A6">
        <w:rPr>
          <w:highlight w:val="lightGray"/>
        </w:rPr>
        <w:t>●</w:t>
      </w:r>
      <w:r w:rsidR="00432370" w:rsidRPr="001462A6">
        <w:t>]</w:t>
      </w:r>
      <w:r w:rsidR="00A93238" w:rsidRPr="001462A6">
        <w:t>; e (</w:t>
      </w:r>
      <w:proofErr w:type="spellStart"/>
      <w:r w:rsidR="00A93238" w:rsidRPr="001462A6">
        <w:t>iii</w:t>
      </w:r>
      <w:proofErr w:type="spellEnd"/>
      <w:r w:rsidR="00A93238" w:rsidRPr="001462A6">
        <w:t xml:space="preserve">) Contrato </w:t>
      </w:r>
      <w:r w:rsidR="00432370" w:rsidRPr="001462A6">
        <w:t>nº [</w:t>
      </w:r>
      <w:r w:rsidR="00432370" w:rsidRPr="001462A6">
        <w:rPr>
          <w:highlight w:val="lightGray"/>
        </w:rPr>
        <w:t>●</w:t>
      </w:r>
      <w:r w:rsidR="00432370" w:rsidRPr="001462A6">
        <w:t>]</w:t>
      </w:r>
      <w:r w:rsidR="00A93238" w:rsidRPr="001462A6">
        <w:t xml:space="preserve"> (</w:t>
      </w:r>
      <w:r w:rsidR="007A796E" w:rsidRPr="001462A6">
        <w:t>“</w:t>
      </w:r>
      <w:r w:rsidR="007A796E" w:rsidRPr="001462A6">
        <w:rPr>
          <w:u w:val="single"/>
        </w:rPr>
        <w:t>Contratos de Concessão</w:t>
      </w:r>
      <w:r w:rsidR="007A796E" w:rsidRPr="001462A6">
        <w:t xml:space="preserve">” ou </w:t>
      </w:r>
      <w:r w:rsidR="00A93238" w:rsidRPr="001462A6">
        <w:t>“</w:t>
      </w:r>
      <w:r w:rsidR="00A93238" w:rsidRPr="001462A6">
        <w:rPr>
          <w:u w:val="single"/>
        </w:rPr>
        <w:t>Direitos Creditórios</w:t>
      </w:r>
      <w:r w:rsidR="00A93238" w:rsidRPr="001462A6">
        <w:t>”)</w:t>
      </w:r>
      <w:r w:rsidRPr="001462A6">
        <w:t xml:space="preserve">, devendo a referida cessão ser feita em favor da </w:t>
      </w:r>
      <w:proofErr w:type="spellStart"/>
      <w:r w:rsidR="00432370" w:rsidRPr="001462A6">
        <w:rPr>
          <w:b/>
          <w:smallCaps/>
        </w:rPr>
        <w:t>Simplific</w:t>
      </w:r>
      <w:proofErr w:type="spellEnd"/>
      <w:r w:rsidR="00432370" w:rsidRPr="001462A6">
        <w:rPr>
          <w:b/>
          <w:smallCaps/>
        </w:rPr>
        <w:t xml:space="preserve"> </w:t>
      </w:r>
      <w:proofErr w:type="spellStart"/>
      <w:r w:rsidR="00432370" w:rsidRPr="001462A6">
        <w:rPr>
          <w:b/>
          <w:smallCaps/>
        </w:rPr>
        <w:t>Pavarini</w:t>
      </w:r>
      <w:proofErr w:type="spellEnd"/>
      <w:r w:rsidR="00432370" w:rsidRPr="001462A6">
        <w:rPr>
          <w:b/>
          <w:smallCaps/>
        </w:rPr>
        <w:t xml:space="preserve"> Distribuidora de Títulos e Valores Mobiliários Ltda.</w:t>
      </w:r>
      <w:r w:rsidR="00432370" w:rsidRPr="001462A6">
        <w:t>, instituição financeira, atuando neste ato por sua filial, com endereço na cidade de São Paulo, Estado de São Paulo, na Rua Joaquim Floriano, nº 466, bloco B, conjunto 1.401, CEP 04534-002, inscrita no CNPJ sob o nº 15.227.994/0004-01</w:t>
      </w:r>
      <w:r w:rsidR="00D023E3" w:rsidRPr="001462A6">
        <w:rPr>
          <w:b/>
          <w:bCs/>
        </w:rPr>
        <w:t xml:space="preserve"> </w:t>
      </w:r>
      <w:r w:rsidRPr="001462A6">
        <w:t>(“</w:t>
      </w:r>
      <w:r w:rsidRPr="001462A6">
        <w:rPr>
          <w:u w:val="single"/>
        </w:rPr>
        <w:t>Agente Fiduciário</w:t>
      </w:r>
      <w:r w:rsidRPr="001462A6">
        <w:t xml:space="preserve">”), na qualidade de representante da comunhão dos titulares das Debêntures da </w:t>
      </w:r>
      <w:r w:rsidR="00432370" w:rsidRPr="001462A6">
        <w:t xml:space="preserve">1ª (Primeira) </w:t>
      </w:r>
      <w:r w:rsidR="00104A7D" w:rsidRPr="001462A6">
        <w:t xml:space="preserve">Emissão de Debêntures Simples, Não Conversíveis em Ações, em Série Única, da Espécie </w:t>
      </w:r>
      <w:r w:rsidR="00E60EDC" w:rsidRPr="001462A6">
        <w:t xml:space="preserve">Quirografária </w:t>
      </w:r>
      <w:r w:rsidR="00104A7D" w:rsidRPr="001462A6">
        <w:lastRenderedPageBreak/>
        <w:t>com Garantia Real</w:t>
      </w:r>
      <w:r w:rsidR="00E60EDC" w:rsidRPr="001462A6">
        <w:t xml:space="preserve"> e</w:t>
      </w:r>
      <w:r w:rsidR="00104A7D" w:rsidRPr="001462A6">
        <w:t xml:space="preserve"> Garantia Fidejussória</w:t>
      </w:r>
      <w:r w:rsidR="00E60EDC" w:rsidRPr="001462A6">
        <w:t xml:space="preserve"> Adicional</w:t>
      </w:r>
      <w:r w:rsidR="00104A7D" w:rsidRPr="001462A6">
        <w:t xml:space="preserve">, Para Distribuição Pública, com Esforços Restritos de Distribuição, da </w:t>
      </w:r>
      <w:r w:rsidR="00E60EDC" w:rsidRPr="001462A6">
        <w:rPr>
          <w:bCs/>
        </w:rPr>
        <w:t>Infra6 Participações</w:t>
      </w:r>
      <w:r w:rsidR="00104A7D" w:rsidRPr="001462A6">
        <w:rPr>
          <w:bCs/>
        </w:rPr>
        <w:t xml:space="preserve"> S.A. </w:t>
      </w:r>
      <w:r w:rsidRPr="001462A6">
        <w:t>(os “</w:t>
      </w:r>
      <w:r w:rsidRPr="001462A6">
        <w:rPr>
          <w:u w:val="single"/>
        </w:rPr>
        <w:t>Debenturistas</w:t>
      </w:r>
      <w:r w:rsidRPr="001462A6">
        <w:t>” e a "</w:t>
      </w:r>
      <w:r w:rsidRPr="001462A6">
        <w:rPr>
          <w:u w:val="single"/>
        </w:rPr>
        <w:t>Emissão de Debêntures</w:t>
      </w:r>
      <w:r w:rsidRPr="001462A6">
        <w:t xml:space="preserve">") </w:t>
      </w:r>
    </w:p>
    <w:p w14:paraId="26D0D315" w14:textId="77777777" w:rsidR="00C2726C" w:rsidRPr="001462A6" w:rsidRDefault="00C2726C" w:rsidP="00857331">
      <w:pPr>
        <w:spacing w:line="300" w:lineRule="exact"/>
      </w:pPr>
    </w:p>
    <w:p w14:paraId="5BF1B243" w14:textId="2358D7A1" w:rsidR="007A796E" w:rsidRPr="001462A6" w:rsidRDefault="007A796E" w:rsidP="00857331">
      <w:pPr>
        <w:spacing w:line="300" w:lineRule="exact"/>
        <w:rPr>
          <w:bCs/>
        </w:rPr>
      </w:pPr>
      <w:r w:rsidRPr="001462A6">
        <w:rPr>
          <w:bCs/>
        </w:rPr>
        <w:t xml:space="preserve">Nesse sentido, encaminhamos a presente para informar que todos os valores supramencionados dos quais a </w:t>
      </w:r>
      <w:proofErr w:type="spellStart"/>
      <w:r w:rsidRPr="001462A6">
        <w:rPr>
          <w:bCs/>
        </w:rPr>
        <w:t>Socicam</w:t>
      </w:r>
      <w:proofErr w:type="spellEnd"/>
      <w:r w:rsidRPr="001462A6">
        <w:rPr>
          <w:bCs/>
        </w:rPr>
        <w:t xml:space="preserve"> seja titular e venha a receber da Notificada em decorrência dos Contratos de Concessão deverão ser realizados, em caráter irrevogável e irretratável, exclusivamente na conta corrente descrita a seguir (“</w:t>
      </w:r>
      <w:r w:rsidRPr="001462A6">
        <w:rPr>
          <w:bCs/>
          <w:u w:val="single"/>
        </w:rPr>
        <w:t>Conta Vinculada</w:t>
      </w:r>
      <w:r w:rsidRPr="001462A6">
        <w:rPr>
          <w:bCs/>
        </w:rPr>
        <w:t>”), para fins do disposto no art. 290 do Código Civil Brasileiro:</w:t>
      </w:r>
    </w:p>
    <w:p w14:paraId="6250979E" w14:textId="77777777" w:rsidR="007A796E" w:rsidRPr="001462A6" w:rsidRDefault="007A796E" w:rsidP="00857331">
      <w:pPr>
        <w:spacing w:line="300" w:lineRule="exact"/>
        <w:rPr>
          <w:bCs/>
        </w:rPr>
      </w:pPr>
    </w:p>
    <w:p w14:paraId="48D57C16" w14:textId="77777777" w:rsidR="007A796E" w:rsidRPr="001462A6" w:rsidRDefault="007A796E" w:rsidP="00857331">
      <w:pPr>
        <w:spacing w:line="300" w:lineRule="exact"/>
        <w:jc w:val="center"/>
        <w:rPr>
          <w:bCs/>
        </w:rPr>
      </w:pPr>
      <w:r w:rsidRPr="001462A6">
        <w:rPr>
          <w:bCs/>
        </w:rPr>
        <w:t>Banco [●]</w:t>
      </w:r>
    </w:p>
    <w:p w14:paraId="41064337" w14:textId="77777777" w:rsidR="007A796E" w:rsidRPr="001462A6" w:rsidRDefault="007A796E" w:rsidP="00857331">
      <w:pPr>
        <w:spacing w:line="300" w:lineRule="exact"/>
        <w:jc w:val="center"/>
        <w:rPr>
          <w:bCs/>
        </w:rPr>
      </w:pPr>
      <w:r w:rsidRPr="001462A6">
        <w:rPr>
          <w:bCs/>
        </w:rPr>
        <w:t>Agência nº [●]</w:t>
      </w:r>
    </w:p>
    <w:p w14:paraId="284D6C0D" w14:textId="77777777" w:rsidR="007A796E" w:rsidRPr="001462A6" w:rsidRDefault="007A796E" w:rsidP="00857331">
      <w:pPr>
        <w:spacing w:line="300" w:lineRule="exact"/>
        <w:jc w:val="center"/>
        <w:rPr>
          <w:bCs/>
        </w:rPr>
      </w:pPr>
      <w:r w:rsidRPr="001462A6">
        <w:rPr>
          <w:bCs/>
        </w:rPr>
        <w:t>Conta Corrente nº [●]</w:t>
      </w:r>
    </w:p>
    <w:p w14:paraId="3D36E4BF" w14:textId="77777777" w:rsidR="007A796E" w:rsidRPr="001462A6" w:rsidRDefault="007A796E" w:rsidP="00857331">
      <w:pPr>
        <w:spacing w:line="300" w:lineRule="exact"/>
        <w:rPr>
          <w:bCs/>
        </w:rPr>
      </w:pPr>
    </w:p>
    <w:p w14:paraId="7DF24BCC" w14:textId="77777777" w:rsidR="007A796E" w:rsidRPr="001462A6" w:rsidRDefault="007A796E" w:rsidP="00857331">
      <w:pPr>
        <w:spacing w:line="300" w:lineRule="exact"/>
        <w:rPr>
          <w:bCs/>
        </w:rPr>
      </w:pPr>
      <w:r w:rsidRPr="001462A6">
        <w:rPr>
          <w:bCs/>
        </w:rPr>
        <w:t>Comunicamos que qualquer alteração nos termos e instruções desta notificação dependerá obrigatoriamente de prévia e expressa autorização do Agente Fiduciário</w:t>
      </w:r>
    </w:p>
    <w:p w14:paraId="48923693" w14:textId="77777777" w:rsidR="007A796E" w:rsidRPr="001462A6" w:rsidRDefault="007A796E" w:rsidP="00857331">
      <w:pPr>
        <w:spacing w:line="300" w:lineRule="exact"/>
      </w:pPr>
    </w:p>
    <w:p w14:paraId="2C4486BC" w14:textId="77777777" w:rsidR="007A796E" w:rsidRPr="001462A6" w:rsidRDefault="007A796E" w:rsidP="00857331">
      <w:pPr>
        <w:spacing w:line="300" w:lineRule="exact"/>
      </w:pPr>
    </w:p>
    <w:p w14:paraId="1E8CE27D" w14:textId="77777777" w:rsidR="00C2726C" w:rsidRPr="001462A6" w:rsidRDefault="00C2726C" w:rsidP="00857331">
      <w:pPr>
        <w:spacing w:line="300" w:lineRule="exact"/>
        <w:jc w:val="center"/>
      </w:pPr>
    </w:p>
    <w:p w14:paraId="1DD989CA" w14:textId="77777777" w:rsidR="00C2726C" w:rsidRPr="001462A6" w:rsidRDefault="00C2726C" w:rsidP="00857331">
      <w:pPr>
        <w:pStyle w:val="BodyText"/>
        <w:spacing w:line="300" w:lineRule="exact"/>
        <w:jc w:val="center"/>
        <w:rPr>
          <w:i w:val="0"/>
          <w:u w:val="none"/>
        </w:rPr>
      </w:pPr>
      <w:r w:rsidRPr="001462A6">
        <w:rPr>
          <w:i w:val="0"/>
          <w:u w:val="none"/>
        </w:rPr>
        <w:t>Atenciosamente,</w:t>
      </w:r>
    </w:p>
    <w:p w14:paraId="3D87BC96" w14:textId="77777777" w:rsidR="00C2726C" w:rsidRPr="001462A6" w:rsidRDefault="00C2726C" w:rsidP="00857331">
      <w:pPr>
        <w:pStyle w:val="BodyText"/>
        <w:spacing w:line="300" w:lineRule="exact"/>
        <w:jc w:val="center"/>
        <w:rPr>
          <w:i w:val="0"/>
          <w:u w:val="none"/>
        </w:rPr>
      </w:pPr>
    </w:p>
    <w:p w14:paraId="1B5A94CB" w14:textId="77777777" w:rsidR="00C2726C" w:rsidRPr="001462A6" w:rsidRDefault="00C2726C" w:rsidP="00857331">
      <w:pPr>
        <w:pStyle w:val="BodyText"/>
        <w:spacing w:line="300" w:lineRule="exact"/>
        <w:jc w:val="center"/>
        <w:rPr>
          <w:i w:val="0"/>
          <w:u w:val="none"/>
        </w:rPr>
      </w:pPr>
    </w:p>
    <w:p w14:paraId="7D0B0277" w14:textId="77777777" w:rsidR="00C2726C" w:rsidRPr="001462A6" w:rsidRDefault="00C2726C" w:rsidP="00857331">
      <w:pPr>
        <w:pStyle w:val="BodyText"/>
        <w:spacing w:line="300" w:lineRule="exact"/>
        <w:jc w:val="center"/>
        <w:rPr>
          <w:i w:val="0"/>
          <w:u w:val="none"/>
        </w:rPr>
      </w:pPr>
      <w:r w:rsidRPr="001462A6">
        <w:rPr>
          <w:i w:val="0"/>
          <w:u w:val="none"/>
        </w:rPr>
        <w:t>_________________________________________________</w:t>
      </w:r>
    </w:p>
    <w:p w14:paraId="2A6A7D74" w14:textId="5DB9EAE3" w:rsidR="00C2726C" w:rsidRPr="001462A6" w:rsidRDefault="003B5B11" w:rsidP="00857331">
      <w:pPr>
        <w:pStyle w:val="BodyText"/>
        <w:spacing w:line="300" w:lineRule="exact"/>
        <w:jc w:val="center"/>
        <w:outlineLvl w:val="0"/>
        <w:rPr>
          <w:i w:val="0"/>
          <w:u w:val="none"/>
        </w:rPr>
      </w:pPr>
      <w:proofErr w:type="spellStart"/>
      <w:r w:rsidRPr="001462A6">
        <w:rPr>
          <w:b/>
          <w:i w:val="0"/>
          <w:smallCaps/>
          <w:u w:val="none"/>
        </w:rPr>
        <w:t>Socicam</w:t>
      </w:r>
      <w:proofErr w:type="spellEnd"/>
      <w:r w:rsidRPr="001462A6">
        <w:rPr>
          <w:b/>
          <w:i w:val="0"/>
          <w:smallCaps/>
          <w:u w:val="none"/>
        </w:rPr>
        <w:t xml:space="preserve"> Administração, Projetos e Representações Ltda.</w:t>
      </w:r>
    </w:p>
    <w:p w14:paraId="525B861C" w14:textId="77777777" w:rsidR="00C2726C" w:rsidRPr="001462A6" w:rsidRDefault="00C2726C" w:rsidP="00857331">
      <w:pPr>
        <w:pStyle w:val="BodyText"/>
        <w:spacing w:line="300" w:lineRule="exact"/>
        <w:jc w:val="center"/>
        <w:rPr>
          <w:i w:val="0"/>
          <w:u w:val="none"/>
        </w:rPr>
      </w:pPr>
    </w:p>
    <w:p w14:paraId="1C34B824" w14:textId="77777777" w:rsidR="004A21C1" w:rsidRPr="001462A6" w:rsidRDefault="004A21C1" w:rsidP="00857331">
      <w:pPr>
        <w:pStyle w:val="BodyText"/>
        <w:spacing w:line="300" w:lineRule="exact"/>
        <w:jc w:val="center"/>
        <w:rPr>
          <w:i w:val="0"/>
          <w:u w:val="none"/>
        </w:rPr>
      </w:pPr>
    </w:p>
    <w:p w14:paraId="078BCF7F" w14:textId="4673BE25" w:rsidR="00C2726C" w:rsidRPr="001462A6" w:rsidRDefault="00C2726C" w:rsidP="00857331">
      <w:pPr>
        <w:pStyle w:val="BodyText"/>
        <w:spacing w:line="300" w:lineRule="exact"/>
        <w:jc w:val="center"/>
        <w:rPr>
          <w:i w:val="0"/>
          <w:u w:val="none"/>
        </w:rPr>
      </w:pPr>
    </w:p>
    <w:p w14:paraId="19A3FF8D" w14:textId="77777777" w:rsidR="00C2726C" w:rsidRPr="001462A6" w:rsidRDefault="00C2726C" w:rsidP="00857331">
      <w:pPr>
        <w:pStyle w:val="BodyText"/>
        <w:spacing w:line="300" w:lineRule="exact"/>
        <w:jc w:val="center"/>
        <w:rPr>
          <w:i w:val="0"/>
          <w:u w:val="none"/>
        </w:rPr>
      </w:pPr>
      <w:r w:rsidRPr="001462A6">
        <w:rPr>
          <w:i w:val="0"/>
          <w:u w:val="none"/>
        </w:rPr>
        <w:t>__________________________________________________</w:t>
      </w:r>
    </w:p>
    <w:p w14:paraId="438F7FDB" w14:textId="77777777" w:rsidR="00C2726C" w:rsidRPr="001462A6" w:rsidRDefault="00104A7D" w:rsidP="00857331">
      <w:pPr>
        <w:pStyle w:val="BodyText"/>
        <w:spacing w:line="300" w:lineRule="exact"/>
        <w:jc w:val="center"/>
        <w:outlineLvl w:val="0"/>
        <w:rPr>
          <w:i w:val="0"/>
          <w:u w:val="none"/>
        </w:rPr>
      </w:pPr>
      <w:r w:rsidRPr="001462A6">
        <w:rPr>
          <w:i w:val="0"/>
          <w:u w:val="none"/>
        </w:rPr>
        <w:t>[●]</w:t>
      </w:r>
    </w:p>
    <w:p w14:paraId="7328D5A0" w14:textId="77777777" w:rsidR="00AF7E66" w:rsidRPr="001462A6" w:rsidRDefault="004A21C1" w:rsidP="00857331">
      <w:pPr>
        <w:pStyle w:val="BodyText"/>
        <w:spacing w:line="300" w:lineRule="exact"/>
        <w:jc w:val="center"/>
        <w:outlineLvl w:val="0"/>
        <w:rPr>
          <w:i w:val="0"/>
          <w:u w:val="none"/>
        </w:rPr>
      </w:pPr>
      <w:r w:rsidRPr="001462A6">
        <w:rPr>
          <w:i w:val="0"/>
          <w:u w:val="none"/>
        </w:rPr>
        <w:t>Ciente e de acordo em _____/_____/_____</w:t>
      </w:r>
    </w:p>
    <w:p w14:paraId="09C506B9" w14:textId="77777777" w:rsidR="004353E9" w:rsidRPr="001462A6" w:rsidRDefault="004353E9" w:rsidP="00857331">
      <w:pPr>
        <w:pStyle w:val="BodyText"/>
        <w:spacing w:line="300" w:lineRule="exact"/>
        <w:jc w:val="center"/>
        <w:outlineLvl w:val="0"/>
        <w:rPr>
          <w:i w:val="0"/>
          <w:u w:val="none"/>
        </w:rPr>
      </w:pPr>
    </w:p>
    <w:p w14:paraId="669FA6AB" w14:textId="15C9E88F" w:rsidR="004353E9" w:rsidRPr="001462A6" w:rsidRDefault="004353E9" w:rsidP="00857331">
      <w:pPr>
        <w:suppressAutoHyphens w:val="0"/>
        <w:spacing w:line="300" w:lineRule="exact"/>
        <w:jc w:val="left"/>
        <w:rPr>
          <w:iCs/>
        </w:rPr>
      </w:pPr>
      <w:r w:rsidRPr="001462A6">
        <w:rPr>
          <w:i/>
        </w:rPr>
        <w:br w:type="page"/>
      </w:r>
    </w:p>
    <w:p w14:paraId="4D381836" w14:textId="01B45B04" w:rsidR="004353E9" w:rsidRPr="001462A6" w:rsidRDefault="004353E9" w:rsidP="00857331">
      <w:pPr>
        <w:spacing w:line="300" w:lineRule="exact"/>
        <w:rPr>
          <w:b/>
          <w:smallCaps/>
        </w:rPr>
      </w:pPr>
      <w:r w:rsidRPr="001462A6">
        <w:rPr>
          <w:b/>
          <w:smallCaps/>
        </w:rPr>
        <w:lastRenderedPageBreak/>
        <w:t>Anexo V ao Contrato de Cessão Fiduciária de Direitos de Crédito e de Conta</w:t>
      </w:r>
      <w:r w:rsidR="0025695E">
        <w:rPr>
          <w:b/>
          <w:smallCaps/>
        </w:rPr>
        <w:t>s</w:t>
      </w:r>
      <w:r w:rsidRPr="001462A6">
        <w:rPr>
          <w:b/>
          <w:smallCaps/>
        </w:rPr>
        <w:t xml:space="preserve"> Vinculada</w:t>
      </w:r>
      <w:r w:rsidR="0025695E">
        <w:rPr>
          <w:b/>
          <w:smallCaps/>
        </w:rPr>
        <w:t>s</w:t>
      </w:r>
      <w:r w:rsidRPr="001462A6">
        <w:rPr>
          <w:b/>
          <w:smallCaps/>
        </w:rPr>
        <w:t xml:space="preserve"> e Outras Avenças celebrado entre celebrado entre </w:t>
      </w:r>
      <w:proofErr w:type="spellStart"/>
      <w:r w:rsidRPr="001462A6">
        <w:rPr>
          <w:b/>
          <w:smallCaps/>
        </w:rPr>
        <w:t>Socicam</w:t>
      </w:r>
      <w:proofErr w:type="spellEnd"/>
      <w:r w:rsidRPr="001462A6">
        <w:rPr>
          <w:b/>
          <w:smallCaps/>
        </w:rPr>
        <w:t xml:space="preserve"> Administração, Projetos e Representações Ltda. e </w:t>
      </w:r>
      <w:proofErr w:type="spellStart"/>
      <w:r w:rsidRPr="001462A6">
        <w:rPr>
          <w:b/>
          <w:smallCaps/>
        </w:rPr>
        <w:t>Simplific</w:t>
      </w:r>
      <w:proofErr w:type="spellEnd"/>
      <w:r w:rsidRPr="001462A6">
        <w:rPr>
          <w:b/>
          <w:smallCaps/>
        </w:rPr>
        <w:t xml:space="preserve"> </w:t>
      </w:r>
      <w:proofErr w:type="spellStart"/>
      <w:r w:rsidRPr="001462A6">
        <w:rPr>
          <w:b/>
          <w:smallCaps/>
        </w:rPr>
        <w:t>Pavarini</w:t>
      </w:r>
      <w:proofErr w:type="spellEnd"/>
      <w:r w:rsidRPr="001462A6">
        <w:rPr>
          <w:b/>
          <w:smallCaps/>
        </w:rPr>
        <w:t xml:space="preserve">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p>
    <w:p w14:paraId="7C05A4F5" w14:textId="77777777" w:rsidR="004353E9" w:rsidRDefault="004353E9" w:rsidP="00857331">
      <w:pPr>
        <w:spacing w:line="300" w:lineRule="exact"/>
        <w:jc w:val="center"/>
        <w:rPr>
          <w:b/>
          <w:smallCaps/>
        </w:rPr>
      </w:pPr>
    </w:p>
    <w:p w14:paraId="7BD19AF6" w14:textId="77777777" w:rsidR="00222602" w:rsidRPr="001462A6" w:rsidRDefault="00222602" w:rsidP="00857331">
      <w:pPr>
        <w:spacing w:line="300" w:lineRule="exact"/>
        <w:jc w:val="center"/>
        <w:rPr>
          <w:b/>
          <w:smallCaps/>
        </w:rPr>
      </w:pPr>
    </w:p>
    <w:p w14:paraId="7F9646EF" w14:textId="77777777" w:rsidR="004353E9" w:rsidRPr="001462A6" w:rsidRDefault="004353E9" w:rsidP="00857331">
      <w:pPr>
        <w:spacing w:line="300" w:lineRule="exact"/>
        <w:jc w:val="center"/>
        <w:rPr>
          <w:b/>
        </w:rPr>
      </w:pPr>
      <w:r w:rsidRPr="001462A6">
        <w:rPr>
          <w:b/>
        </w:rPr>
        <w:t>ANEXO IV</w:t>
      </w:r>
    </w:p>
    <w:p w14:paraId="432C2973" w14:textId="136CC529" w:rsidR="004353E9" w:rsidRPr="001462A6" w:rsidRDefault="004353E9" w:rsidP="00857331">
      <w:pPr>
        <w:pBdr>
          <w:bottom w:val="single" w:sz="12" w:space="1" w:color="auto"/>
        </w:pBdr>
        <w:spacing w:line="300" w:lineRule="exact"/>
        <w:jc w:val="center"/>
        <w:rPr>
          <w:b/>
          <w:smallCaps/>
        </w:rPr>
      </w:pPr>
      <w:r w:rsidRPr="001462A6">
        <w:rPr>
          <w:b/>
          <w:smallCaps/>
        </w:rPr>
        <w:t>LISTA DE DEVEDORES</w:t>
      </w:r>
    </w:p>
    <w:p w14:paraId="103EE68A" w14:textId="77777777" w:rsidR="004353E9" w:rsidRPr="001462A6" w:rsidRDefault="004353E9" w:rsidP="00857331">
      <w:pPr>
        <w:spacing w:line="300" w:lineRule="exact"/>
      </w:pPr>
    </w:p>
    <w:p w14:paraId="1252DCEF" w14:textId="530BFE0D" w:rsidR="00391DDA" w:rsidRPr="001462A6" w:rsidRDefault="00391DDA" w:rsidP="00857331">
      <w:pPr>
        <w:spacing w:line="300" w:lineRule="exact"/>
      </w:pPr>
      <w:r w:rsidRPr="001462A6">
        <w:t>[</w:t>
      </w:r>
      <w:r w:rsidRPr="001462A6">
        <w:rPr>
          <w:b/>
          <w:highlight w:val="lightGray"/>
        </w:rPr>
        <w:t>Nota Monteiro Rusu:</w:t>
      </w:r>
      <w:r w:rsidRPr="001462A6">
        <w:rPr>
          <w:highlight w:val="lightGray"/>
        </w:rPr>
        <w:t xml:space="preserve"> </w:t>
      </w:r>
      <w:r w:rsidRPr="001462A6">
        <w:rPr>
          <w:i/>
          <w:highlight w:val="lightGray"/>
        </w:rPr>
        <w:t>a ser ajustado após a obtenção das autorizações</w:t>
      </w:r>
      <w:r w:rsidRPr="001462A6">
        <w:t>]</w:t>
      </w:r>
    </w:p>
    <w:p w14:paraId="0FF2660A" w14:textId="77777777" w:rsidR="00391DDA" w:rsidRPr="001462A6" w:rsidRDefault="00391DDA" w:rsidP="00857331">
      <w:pPr>
        <w:spacing w:line="300" w:lineRule="exact"/>
      </w:pPr>
    </w:p>
    <w:p w14:paraId="66488BE8" w14:textId="59BE6948"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1462A6" w14:paraId="4FC94AEB" w14:textId="77777777" w:rsidTr="00B35162">
        <w:trPr>
          <w:trHeight w:val="300"/>
        </w:trPr>
        <w:tc>
          <w:tcPr>
            <w:tcW w:w="1779" w:type="pct"/>
            <w:shd w:val="clear" w:color="auto" w:fill="auto"/>
            <w:noWrap/>
            <w:vAlign w:val="bottom"/>
            <w:hideMark/>
          </w:tcPr>
          <w:p w14:paraId="082C2B10"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217CA7E2"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46413CE1" w14:textId="77777777" w:rsidR="004353E9" w:rsidRPr="001462A6" w:rsidRDefault="004353E9" w:rsidP="00857331">
            <w:pPr>
              <w:spacing w:line="300" w:lineRule="exact"/>
              <w:rPr>
                <w:b/>
                <w:bCs/>
              </w:rPr>
            </w:pPr>
            <w:r w:rsidRPr="001462A6">
              <w:rPr>
                <w:b/>
                <w:bCs/>
              </w:rPr>
              <w:t>ENDEREÇO</w:t>
            </w:r>
          </w:p>
        </w:tc>
      </w:tr>
      <w:tr w:rsidR="004353E9" w:rsidRPr="001462A6" w14:paraId="326EC5A6" w14:textId="77777777" w:rsidTr="00B35162">
        <w:trPr>
          <w:trHeight w:val="300"/>
        </w:trPr>
        <w:tc>
          <w:tcPr>
            <w:tcW w:w="1779" w:type="pct"/>
            <w:shd w:val="clear" w:color="auto" w:fill="auto"/>
            <w:noWrap/>
          </w:tcPr>
          <w:p w14:paraId="784C08A3" w14:textId="696D87D2" w:rsidR="004353E9" w:rsidRPr="001462A6" w:rsidRDefault="004353E9" w:rsidP="00857331">
            <w:pPr>
              <w:spacing w:line="300" w:lineRule="exact"/>
              <w:rPr>
                <w:rFonts w:eastAsia="Calibri"/>
                <w:lang w:eastAsia="en-US"/>
              </w:rPr>
            </w:pPr>
          </w:p>
        </w:tc>
        <w:tc>
          <w:tcPr>
            <w:tcW w:w="1027" w:type="pct"/>
            <w:shd w:val="clear" w:color="auto" w:fill="auto"/>
            <w:noWrap/>
          </w:tcPr>
          <w:p w14:paraId="17F44B4E" w14:textId="50C9D141"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1F9AD01" w14:textId="08D43A36" w:rsidR="004353E9" w:rsidRPr="001462A6" w:rsidRDefault="004353E9" w:rsidP="00857331">
            <w:pPr>
              <w:spacing w:line="300" w:lineRule="exact"/>
            </w:pPr>
          </w:p>
        </w:tc>
      </w:tr>
      <w:tr w:rsidR="004353E9" w:rsidRPr="001462A6" w14:paraId="44BBFAD8" w14:textId="77777777" w:rsidTr="00B35162">
        <w:trPr>
          <w:trHeight w:val="300"/>
        </w:trPr>
        <w:tc>
          <w:tcPr>
            <w:tcW w:w="1779" w:type="pct"/>
            <w:shd w:val="clear" w:color="auto" w:fill="auto"/>
            <w:noWrap/>
          </w:tcPr>
          <w:p w14:paraId="5EA13351" w14:textId="24D18AFE" w:rsidR="004353E9" w:rsidRPr="001462A6" w:rsidRDefault="004353E9" w:rsidP="00857331">
            <w:pPr>
              <w:spacing w:line="300" w:lineRule="exact"/>
              <w:rPr>
                <w:rFonts w:eastAsia="Calibri"/>
                <w:lang w:eastAsia="en-US"/>
              </w:rPr>
            </w:pPr>
          </w:p>
        </w:tc>
        <w:tc>
          <w:tcPr>
            <w:tcW w:w="1027" w:type="pct"/>
            <w:shd w:val="clear" w:color="auto" w:fill="auto"/>
            <w:noWrap/>
          </w:tcPr>
          <w:p w14:paraId="693A853D" w14:textId="7087CD0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1654B3" w14:textId="2A0081FF" w:rsidR="004353E9" w:rsidRPr="001462A6" w:rsidRDefault="004353E9" w:rsidP="00857331">
            <w:pPr>
              <w:spacing w:line="300" w:lineRule="exact"/>
              <w:rPr>
                <w:color w:val="000000"/>
              </w:rPr>
            </w:pPr>
          </w:p>
        </w:tc>
      </w:tr>
      <w:tr w:rsidR="004353E9" w:rsidRPr="001462A6" w14:paraId="2562F4F9" w14:textId="77777777" w:rsidTr="00B35162">
        <w:trPr>
          <w:trHeight w:val="300"/>
        </w:trPr>
        <w:tc>
          <w:tcPr>
            <w:tcW w:w="1779" w:type="pct"/>
            <w:shd w:val="clear" w:color="auto" w:fill="auto"/>
            <w:noWrap/>
          </w:tcPr>
          <w:p w14:paraId="7A930390" w14:textId="4453686A" w:rsidR="004353E9" w:rsidRPr="001462A6" w:rsidRDefault="004353E9" w:rsidP="00857331">
            <w:pPr>
              <w:spacing w:line="300" w:lineRule="exact"/>
              <w:rPr>
                <w:rFonts w:eastAsia="Calibri"/>
                <w:lang w:eastAsia="en-US"/>
              </w:rPr>
            </w:pPr>
          </w:p>
        </w:tc>
        <w:tc>
          <w:tcPr>
            <w:tcW w:w="1027" w:type="pct"/>
            <w:shd w:val="clear" w:color="auto" w:fill="auto"/>
            <w:noWrap/>
          </w:tcPr>
          <w:p w14:paraId="74FC9602" w14:textId="19D9670F"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913BDBF" w14:textId="15CDF915" w:rsidR="004353E9" w:rsidRPr="001462A6" w:rsidRDefault="004353E9" w:rsidP="00857331">
            <w:pPr>
              <w:spacing w:line="300" w:lineRule="exact"/>
              <w:rPr>
                <w:color w:val="000000"/>
              </w:rPr>
            </w:pPr>
          </w:p>
        </w:tc>
      </w:tr>
      <w:tr w:rsidR="004353E9" w:rsidRPr="001462A6" w14:paraId="39CC732D" w14:textId="77777777" w:rsidTr="00B35162">
        <w:trPr>
          <w:trHeight w:val="300"/>
        </w:trPr>
        <w:tc>
          <w:tcPr>
            <w:tcW w:w="1779" w:type="pct"/>
            <w:shd w:val="clear" w:color="auto" w:fill="auto"/>
            <w:noWrap/>
          </w:tcPr>
          <w:p w14:paraId="605CAADA" w14:textId="7F441FD8" w:rsidR="004353E9" w:rsidRPr="001462A6" w:rsidRDefault="004353E9" w:rsidP="00857331">
            <w:pPr>
              <w:spacing w:line="300" w:lineRule="exact"/>
              <w:rPr>
                <w:rFonts w:eastAsia="Calibri"/>
                <w:lang w:eastAsia="en-US"/>
              </w:rPr>
            </w:pPr>
          </w:p>
        </w:tc>
        <w:tc>
          <w:tcPr>
            <w:tcW w:w="1027" w:type="pct"/>
            <w:shd w:val="clear" w:color="auto" w:fill="auto"/>
            <w:noWrap/>
          </w:tcPr>
          <w:p w14:paraId="5E136873" w14:textId="2142159E"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99AFC44" w14:textId="0AF62DA7" w:rsidR="004353E9" w:rsidRPr="001462A6" w:rsidRDefault="004353E9" w:rsidP="00857331">
            <w:pPr>
              <w:spacing w:line="300" w:lineRule="exact"/>
              <w:rPr>
                <w:color w:val="000000"/>
              </w:rPr>
            </w:pPr>
          </w:p>
        </w:tc>
      </w:tr>
      <w:tr w:rsidR="004353E9" w:rsidRPr="001462A6" w14:paraId="0742ECF6" w14:textId="77777777" w:rsidTr="00B35162">
        <w:trPr>
          <w:trHeight w:val="300"/>
        </w:trPr>
        <w:tc>
          <w:tcPr>
            <w:tcW w:w="1779" w:type="pct"/>
            <w:shd w:val="clear" w:color="auto" w:fill="auto"/>
            <w:noWrap/>
          </w:tcPr>
          <w:p w14:paraId="736B6135" w14:textId="26DB55E6" w:rsidR="004353E9" w:rsidRPr="001462A6" w:rsidRDefault="004353E9" w:rsidP="00857331">
            <w:pPr>
              <w:spacing w:line="300" w:lineRule="exact"/>
              <w:rPr>
                <w:rFonts w:eastAsia="Calibri"/>
                <w:lang w:eastAsia="en-US"/>
              </w:rPr>
            </w:pPr>
          </w:p>
        </w:tc>
        <w:tc>
          <w:tcPr>
            <w:tcW w:w="1027" w:type="pct"/>
            <w:shd w:val="clear" w:color="auto" w:fill="auto"/>
            <w:noWrap/>
          </w:tcPr>
          <w:p w14:paraId="797D229D" w14:textId="0BC1DA2B"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0A5E4AF" w14:textId="73868C50" w:rsidR="004353E9" w:rsidRPr="001462A6" w:rsidRDefault="004353E9" w:rsidP="00857331">
            <w:pPr>
              <w:spacing w:line="300" w:lineRule="exact"/>
              <w:rPr>
                <w:color w:val="000000"/>
              </w:rPr>
            </w:pPr>
          </w:p>
        </w:tc>
      </w:tr>
      <w:tr w:rsidR="004353E9" w:rsidRPr="001462A6" w14:paraId="75CD238A" w14:textId="77777777" w:rsidTr="00B35162">
        <w:trPr>
          <w:trHeight w:val="300"/>
        </w:trPr>
        <w:tc>
          <w:tcPr>
            <w:tcW w:w="1779" w:type="pct"/>
            <w:shd w:val="clear" w:color="auto" w:fill="auto"/>
            <w:noWrap/>
          </w:tcPr>
          <w:p w14:paraId="2D89559C" w14:textId="77040333" w:rsidR="004353E9" w:rsidRPr="001462A6" w:rsidRDefault="004353E9" w:rsidP="00857331">
            <w:pPr>
              <w:spacing w:line="300" w:lineRule="exact"/>
              <w:rPr>
                <w:rFonts w:eastAsia="Calibri"/>
                <w:lang w:eastAsia="en-US"/>
              </w:rPr>
            </w:pPr>
          </w:p>
        </w:tc>
        <w:tc>
          <w:tcPr>
            <w:tcW w:w="1027" w:type="pct"/>
            <w:shd w:val="clear" w:color="auto" w:fill="auto"/>
            <w:noWrap/>
          </w:tcPr>
          <w:p w14:paraId="08A61D03" w14:textId="355773D8"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67B3BFAC" w14:textId="5B99C640" w:rsidR="004353E9" w:rsidRPr="001462A6" w:rsidRDefault="004353E9" w:rsidP="00857331">
            <w:pPr>
              <w:spacing w:line="300" w:lineRule="exact"/>
              <w:rPr>
                <w:color w:val="000000"/>
              </w:rPr>
            </w:pPr>
          </w:p>
        </w:tc>
      </w:tr>
      <w:tr w:rsidR="004353E9" w:rsidRPr="001462A6" w14:paraId="47142B21" w14:textId="77777777" w:rsidTr="00B35162">
        <w:trPr>
          <w:trHeight w:val="300"/>
        </w:trPr>
        <w:tc>
          <w:tcPr>
            <w:tcW w:w="1779" w:type="pct"/>
            <w:shd w:val="clear" w:color="auto" w:fill="auto"/>
            <w:noWrap/>
          </w:tcPr>
          <w:p w14:paraId="59D96136" w14:textId="1659FA82" w:rsidR="004353E9" w:rsidRPr="001462A6" w:rsidRDefault="004353E9" w:rsidP="00857331">
            <w:pPr>
              <w:spacing w:line="300" w:lineRule="exact"/>
              <w:rPr>
                <w:rFonts w:eastAsia="Calibri"/>
                <w:lang w:eastAsia="en-US"/>
              </w:rPr>
            </w:pPr>
          </w:p>
        </w:tc>
        <w:tc>
          <w:tcPr>
            <w:tcW w:w="1027" w:type="pct"/>
            <w:shd w:val="clear" w:color="auto" w:fill="auto"/>
            <w:noWrap/>
          </w:tcPr>
          <w:p w14:paraId="03734D08" w14:textId="28B3D75E"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95EDB68" w14:textId="6FFBC4A5" w:rsidR="004353E9" w:rsidRPr="001462A6" w:rsidRDefault="004353E9" w:rsidP="00857331">
            <w:pPr>
              <w:spacing w:line="300" w:lineRule="exact"/>
              <w:rPr>
                <w:color w:val="000000"/>
              </w:rPr>
            </w:pPr>
          </w:p>
        </w:tc>
      </w:tr>
      <w:tr w:rsidR="004353E9" w:rsidRPr="001462A6" w14:paraId="22F930E5" w14:textId="77777777" w:rsidTr="00B35162">
        <w:trPr>
          <w:trHeight w:val="300"/>
        </w:trPr>
        <w:tc>
          <w:tcPr>
            <w:tcW w:w="1779" w:type="pct"/>
            <w:shd w:val="clear" w:color="auto" w:fill="auto"/>
            <w:noWrap/>
          </w:tcPr>
          <w:p w14:paraId="6BC75EB0" w14:textId="7E29FD11" w:rsidR="004353E9" w:rsidRPr="001462A6" w:rsidRDefault="004353E9" w:rsidP="00857331">
            <w:pPr>
              <w:spacing w:line="300" w:lineRule="exact"/>
              <w:rPr>
                <w:rFonts w:eastAsia="Calibri"/>
                <w:lang w:eastAsia="en-US"/>
              </w:rPr>
            </w:pPr>
          </w:p>
        </w:tc>
        <w:tc>
          <w:tcPr>
            <w:tcW w:w="1027" w:type="pct"/>
            <w:shd w:val="clear" w:color="auto" w:fill="auto"/>
            <w:noWrap/>
          </w:tcPr>
          <w:p w14:paraId="5A886DA3" w14:textId="33772DEF"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EE2EF0A" w14:textId="3BE3F693" w:rsidR="004353E9" w:rsidRPr="001462A6" w:rsidRDefault="004353E9" w:rsidP="00857331">
            <w:pPr>
              <w:spacing w:line="300" w:lineRule="exact"/>
              <w:rPr>
                <w:color w:val="000000"/>
              </w:rPr>
            </w:pPr>
          </w:p>
        </w:tc>
      </w:tr>
      <w:tr w:rsidR="004353E9" w:rsidRPr="001462A6" w14:paraId="1957EF42" w14:textId="77777777" w:rsidTr="00B35162">
        <w:trPr>
          <w:trHeight w:val="300"/>
        </w:trPr>
        <w:tc>
          <w:tcPr>
            <w:tcW w:w="1779" w:type="pct"/>
            <w:shd w:val="clear" w:color="auto" w:fill="auto"/>
            <w:noWrap/>
          </w:tcPr>
          <w:p w14:paraId="4CD58800" w14:textId="7AC44BD1" w:rsidR="004353E9" w:rsidRPr="001462A6" w:rsidRDefault="004353E9" w:rsidP="00857331">
            <w:pPr>
              <w:spacing w:line="300" w:lineRule="exact"/>
              <w:rPr>
                <w:rFonts w:eastAsia="Calibri"/>
                <w:lang w:eastAsia="en-US"/>
              </w:rPr>
            </w:pPr>
          </w:p>
        </w:tc>
        <w:tc>
          <w:tcPr>
            <w:tcW w:w="1027" w:type="pct"/>
            <w:shd w:val="clear" w:color="auto" w:fill="auto"/>
            <w:noWrap/>
          </w:tcPr>
          <w:p w14:paraId="36CF346E" w14:textId="0F278920"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61B1DED" w14:textId="2BDE6DD0" w:rsidR="004353E9" w:rsidRPr="001462A6" w:rsidRDefault="004353E9" w:rsidP="00857331">
            <w:pPr>
              <w:spacing w:line="300" w:lineRule="exact"/>
              <w:rPr>
                <w:color w:val="000000"/>
              </w:rPr>
            </w:pPr>
          </w:p>
        </w:tc>
      </w:tr>
      <w:tr w:rsidR="004353E9" w:rsidRPr="001462A6" w14:paraId="64BFCAAB" w14:textId="77777777" w:rsidTr="00B35162">
        <w:trPr>
          <w:trHeight w:val="300"/>
        </w:trPr>
        <w:tc>
          <w:tcPr>
            <w:tcW w:w="1779" w:type="pct"/>
            <w:shd w:val="clear" w:color="auto" w:fill="auto"/>
            <w:noWrap/>
          </w:tcPr>
          <w:p w14:paraId="5D826881" w14:textId="6B336ED2" w:rsidR="004353E9" w:rsidRPr="001462A6" w:rsidRDefault="004353E9" w:rsidP="00857331">
            <w:pPr>
              <w:spacing w:line="300" w:lineRule="exact"/>
              <w:rPr>
                <w:rFonts w:eastAsia="Calibri"/>
                <w:lang w:eastAsia="en-US"/>
              </w:rPr>
            </w:pPr>
          </w:p>
        </w:tc>
        <w:tc>
          <w:tcPr>
            <w:tcW w:w="1027" w:type="pct"/>
            <w:shd w:val="clear" w:color="auto" w:fill="auto"/>
            <w:noWrap/>
          </w:tcPr>
          <w:p w14:paraId="6EEFF92C" w14:textId="3E5C04DD"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73704CC" w14:textId="579D7DCC" w:rsidR="004353E9" w:rsidRPr="001462A6" w:rsidRDefault="004353E9" w:rsidP="00857331">
            <w:pPr>
              <w:spacing w:line="300" w:lineRule="exact"/>
              <w:rPr>
                <w:color w:val="000000"/>
              </w:rPr>
            </w:pPr>
          </w:p>
        </w:tc>
      </w:tr>
      <w:tr w:rsidR="004353E9" w:rsidRPr="001462A6" w14:paraId="7985FC49" w14:textId="77777777" w:rsidTr="00B35162">
        <w:trPr>
          <w:trHeight w:val="300"/>
        </w:trPr>
        <w:tc>
          <w:tcPr>
            <w:tcW w:w="1779" w:type="pct"/>
            <w:shd w:val="clear" w:color="auto" w:fill="auto"/>
            <w:noWrap/>
          </w:tcPr>
          <w:p w14:paraId="2CCEE3AE" w14:textId="2FC85F44" w:rsidR="004353E9" w:rsidRPr="001462A6" w:rsidRDefault="004353E9" w:rsidP="00857331">
            <w:pPr>
              <w:spacing w:line="300" w:lineRule="exact"/>
              <w:rPr>
                <w:rFonts w:eastAsia="Calibri"/>
                <w:lang w:eastAsia="en-US"/>
              </w:rPr>
            </w:pPr>
          </w:p>
        </w:tc>
        <w:tc>
          <w:tcPr>
            <w:tcW w:w="1027" w:type="pct"/>
            <w:shd w:val="clear" w:color="auto" w:fill="auto"/>
            <w:noWrap/>
          </w:tcPr>
          <w:p w14:paraId="180150B9" w14:textId="45CEF636"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8279C4" w14:textId="2F2F54A4" w:rsidR="004353E9" w:rsidRPr="001462A6" w:rsidRDefault="004353E9" w:rsidP="00857331">
            <w:pPr>
              <w:spacing w:line="300" w:lineRule="exact"/>
              <w:rPr>
                <w:color w:val="000000"/>
              </w:rPr>
            </w:pPr>
          </w:p>
        </w:tc>
      </w:tr>
      <w:tr w:rsidR="004353E9" w:rsidRPr="001462A6" w14:paraId="4DA48972" w14:textId="77777777" w:rsidTr="00B35162">
        <w:trPr>
          <w:trHeight w:val="300"/>
        </w:trPr>
        <w:tc>
          <w:tcPr>
            <w:tcW w:w="1779" w:type="pct"/>
            <w:shd w:val="clear" w:color="auto" w:fill="auto"/>
            <w:noWrap/>
          </w:tcPr>
          <w:p w14:paraId="242C838B" w14:textId="5286C313" w:rsidR="004353E9" w:rsidRPr="001462A6" w:rsidRDefault="004353E9" w:rsidP="00857331">
            <w:pPr>
              <w:spacing w:line="300" w:lineRule="exact"/>
              <w:rPr>
                <w:rFonts w:eastAsia="Calibri"/>
                <w:lang w:eastAsia="en-US"/>
              </w:rPr>
            </w:pPr>
          </w:p>
        </w:tc>
        <w:tc>
          <w:tcPr>
            <w:tcW w:w="1027" w:type="pct"/>
            <w:shd w:val="clear" w:color="auto" w:fill="auto"/>
            <w:noWrap/>
          </w:tcPr>
          <w:p w14:paraId="5ABF2B42" w14:textId="747F4BAB"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2EB72EB" w14:textId="321897AB" w:rsidR="004353E9" w:rsidRPr="001462A6" w:rsidRDefault="004353E9" w:rsidP="00857331">
            <w:pPr>
              <w:spacing w:line="300" w:lineRule="exact"/>
              <w:rPr>
                <w:color w:val="000000"/>
              </w:rPr>
            </w:pPr>
          </w:p>
        </w:tc>
      </w:tr>
      <w:tr w:rsidR="004353E9" w:rsidRPr="001462A6" w14:paraId="522769A2" w14:textId="77777777" w:rsidTr="00B35162">
        <w:trPr>
          <w:trHeight w:val="300"/>
        </w:trPr>
        <w:tc>
          <w:tcPr>
            <w:tcW w:w="1779" w:type="pct"/>
            <w:tcBorders>
              <w:top w:val="single" w:sz="4" w:space="0" w:color="auto"/>
              <w:left w:val="single" w:sz="4" w:space="0" w:color="auto"/>
              <w:bottom w:val="single" w:sz="4" w:space="0" w:color="auto"/>
              <w:right w:val="single" w:sz="4" w:space="0" w:color="auto"/>
            </w:tcBorders>
            <w:shd w:val="clear" w:color="auto" w:fill="auto"/>
            <w:noWrap/>
          </w:tcPr>
          <w:p w14:paraId="11AED47D" w14:textId="3C5EF87A" w:rsidR="004353E9" w:rsidRPr="001462A6" w:rsidRDefault="004353E9" w:rsidP="00857331">
            <w:pPr>
              <w:spacing w:line="300" w:lineRule="exact"/>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shd w:val="clear" w:color="auto" w:fill="auto"/>
            <w:noWrap/>
          </w:tcPr>
          <w:p w14:paraId="7B1A7342" w14:textId="4F1D9160" w:rsidR="004353E9" w:rsidRPr="001462A6" w:rsidRDefault="004353E9" w:rsidP="00857331">
            <w:pPr>
              <w:spacing w:line="300" w:lineRule="exact"/>
              <w:rPr>
                <w:rFonts w:eastAsia="Calibri"/>
                <w:lang w:eastAsia="en-US"/>
              </w:rPr>
            </w:pP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49F7E" w14:textId="04FBE8C5" w:rsidR="004353E9" w:rsidRPr="001462A6" w:rsidRDefault="004353E9" w:rsidP="00857331">
            <w:pPr>
              <w:spacing w:line="300" w:lineRule="exact"/>
              <w:rPr>
                <w:color w:val="000000"/>
              </w:rPr>
            </w:pPr>
          </w:p>
        </w:tc>
      </w:tr>
    </w:tbl>
    <w:p w14:paraId="7DEB61C7" w14:textId="77777777" w:rsidR="004353E9" w:rsidRPr="001462A6" w:rsidRDefault="004353E9" w:rsidP="00857331">
      <w:pPr>
        <w:pStyle w:val="BodyText"/>
        <w:spacing w:line="300" w:lineRule="exact"/>
        <w:outlineLvl w:val="0"/>
        <w:rPr>
          <w:i w:val="0"/>
        </w:rPr>
      </w:pPr>
    </w:p>
    <w:p w14:paraId="555583F2" w14:textId="20300691"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1462A6" w14:paraId="13CD2889" w14:textId="77777777" w:rsidTr="00B35162">
        <w:trPr>
          <w:trHeight w:val="300"/>
        </w:trPr>
        <w:tc>
          <w:tcPr>
            <w:tcW w:w="1779" w:type="pct"/>
            <w:shd w:val="clear" w:color="auto" w:fill="auto"/>
            <w:noWrap/>
            <w:vAlign w:val="bottom"/>
            <w:hideMark/>
          </w:tcPr>
          <w:p w14:paraId="4CB3B3B4"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2501E399"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54852AF0" w14:textId="77777777" w:rsidR="004353E9" w:rsidRPr="001462A6" w:rsidRDefault="004353E9" w:rsidP="00857331">
            <w:pPr>
              <w:spacing w:line="300" w:lineRule="exact"/>
              <w:rPr>
                <w:b/>
                <w:bCs/>
              </w:rPr>
            </w:pPr>
            <w:r w:rsidRPr="001462A6">
              <w:rPr>
                <w:b/>
                <w:bCs/>
              </w:rPr>
              <w:t>ENDEREÇO</w:t>
            </w:r>
          </w:p>
        </w:tc>
      </w:tr>
      <w:tr w:rsidR="004353E9" w:rsidRPr="001462A6" w14:paraId="481A1B50" w14:textId="77777777" w:rsidTr="00B35162">
        <w:trPr>
          <w:trHeight w:val="300"/>
        </w:trPr>
        <w:tc>
          <w:tcPr>
            <w:tcW w:w="1779" w:type="pct"/>
            <w:shd w:val="clear" w:color="auto" w:fill="auto"/>
            <w:noWrap/>
          </w:tcPr>
          <w:p w14:paraId="4098C019"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F0E5EFE"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55EFCEF" w14:textId="77777777" w:rsidR="004353E9" w:rsidRPr="001462A6" w:rsidRDefault="004353E9" w:rsidP="00857331">
            <w:pPr>
              <w:spacing w:line="300" w:lineRule="exact"/>
            </w:pPr>
          </w:p>
        </w:tc>
      </w:tr>
      <w:tr w:rsidR="004353E9" w:rsidRPr="001462A6" w14:paraId="30A643CE" w14:textId="77777777" w:rsidTr="00B35162">
        <w:trPr>
          <w:trHeight w:val="300"/>
        </w:trPr>
        <w:tc>
          <w:tcPr>
            <w:tcW w:w="1779" w:type="pct"/>
            <w:shd w:val="clear" w:color="auto" w:fill="auto"/>
            <w:noWrap/>
          </w:tcPr>
          <w:p w14:paraId="2C96B8A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D360043"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BB4C2EA" w14:textId="77777777" w:rsidR="004353E9" w:rsidRPr="001462A6" w:rsidRDefault="004353E9" w:rsidP="00857331">
            <w:pPr>
              <w:spacing w:line="300" w:lineRule="exact"/>
              <w:rPr>
                <w:color w:val="000000"/>
              </w:rPr>
            </w:pPr>
          </w:p>
        </w:tc>
      </w:tr>
      <w:tr w:rsidR="004353E9" w:rsidRPr="001462A6" w14:paraId="3F4CF122" w14:textId="77777777" w:rsidTr="00B35162">
        <w:trPr>
          <w:trHeight w:val="300"/>
        </w:trPr>
        <w:tc>
          <w:tcPr>
            <w:tcW w:w="1779" w:type="pct"/>
            <w:shd w:val="clear" w:color="auto" w:fill="auto"/>
            <w:noWrap/>
          </w:tcPr>
          <w:p w14:paraId="75840389"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6488867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649B926B" w14:textId="77777777" w:rsidR="004353E9" w:rsidRPr="001462A6" w:rsidRDefault="004353E9" w:rsidP="00857331">
            <w:pPr>
              <w:spacing w:line="300" w:lineRule="exact"/>
              <w:rPr>
                <w:color w:val="000000"/>
              </w:rPr>
            </w:pPr>
          </w:p>
        </w:tc>
      </w:tr>
      <w:tr w:rsidR="004353E9" w:rsidRPr="001462A6" w14:paraId="4A306C0E" w14:textId="77777777" w:rsidTr="00B35162">
        <w:trPr>
          <w:trHeight w:val="300"/>
        </w:trPr>
        <w:tc>
          <w:tcPr>
            <w:tcW w:w="1779" w:type="pct"/>
            <w:shd w:val="clear" w:color="auto" w:fill="auto"/>
            <w:noWrap/>
          </w:tcPr>
          <w:p w14:paraId="05CB6C2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68012D5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034871F" w14:textId="77777777" w:rsidR="004353E9" w:rsidRPr="001462A6" w:rsidRDefault="004353E9" w:rsidP="00857331">
            <w:pPr>
              <w:spacing w:line="300" w:lineRule="exact"/>
              <w:rPr>
                <w:color w:val="000000"/>
              </w:rPr>
            </w:pPr>
          </w:p>
        </w:tc>
      </w:tr>
      <w:tr w:rsidR="004353E9" w:rsidRPr="001462A6" w14:paraId="17D428F6" w14:textId="77777777" w:rsidTr="00B35162">
        <w:trPr>
          <w:trHeight w:val="300"/>
        </w:trPr>
        <w:tc>
          <w:tcPr>
            <w:tcW w:w="1779" w:type="pct"/>
            <w:shd w:val="clear" w:color="auto" w:fill="auto"/>
            <w:noWrap/>
          </w:tcPr>
          <w:p w14:paraId="3EAE2CF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B004F2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5E89CCD" w14:textId="77777777" w:rsidR="004353E9" w:rsidRPr="001462A6" w:rsidRDefault="004353E9" w:rsidP="00857331">
            <w:pPr>
              <w:spacing w:line="300" w:lineRule="exact"/>
              <w:rPr>
                <w:color w:val="000000"/>
              </w:rPr>
            </w:pPr>
          </w:p>
        </w:tc>
      </w:tr>
      <w:tr w:rsidR="004353E9" w:rsidRPr="001462A6" w14:paraId="0A9D99DA" w14:textId="77777777" w:rsidTr="00B35162">
        <w:trPr>
          <w:trHeight w:val="300"/>
        </w:trPr>
        <w:tc>
          <w:tcPr>
            <w:tcW w:w="1779" w:type="pct"/>
            <w:shd w:val="clear" w:color="auto" w:fill="auto"/>
            <w:noWrap/>
          </w:tcPr>
          <w:p w14:paraId="41341998"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6C6A6DA"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DFBA961" w14:textId="77777777" w:rsidR="004353E9" w:rsidRPr="001462A6" w:rsidRDefault="004353E9" w:rsidP="00857331">
            <w:pPr>
              <w:spacing w:line="300" w:lineRule="exact"/>
              <w:rPr>
                <w:color w:val="000000"/>
              </w:rPr>
            </w:pPr>
          </w:p>
        </w:tc>
      </w:tr>
      <w:tr w:rsidR="004353E9" w:rsidRPr="001462A6" w14:paraId="397DA05B" w14:textId="77777777" w:rsidTr="00B35162">
        <w:trPr>
          <w:trHeight w:val="300"/>
        </w:trPr>
        <w:tc>
          <w:tcPr>
            <w:tcW w:w="1779" w:type="pct"/>
            <w:shd w:val="clear" w:color="auto" w:fill="auto"/>
            <w:noWrap/>
          </w:tcPr>
          <w:p w14:paraId="5B23E8BB"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BA4320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52076E3" w14:textId="77777777" w:rsidR="004353E9" w:rsidRPr="001462A6" w:rsidRDefault="004353E9" w:rsidP="00857331">
            <w:pPr>
              <w:spacing w:line="300" w:lineRule="exact"/>
              <w:rPr>
                <w:color w:val="000000"/>
              </w:rPr>
            </w:pPr>
          </w:p>
        </w:tc>
      </w:tr>
      <w:tr w:rsidR="004353E9" w:rsidRPr="001462A6" w14:paraId="7F249FBD" w14:textId="77777777" w:rsidTr="00B35162">
        <w:trPr>
          <w:trHeight w:val="300"/>
        </w:trPr>
        <w:tc>
          <w:tcPr>
            <w:tcW w:w="1779" w:type="pct"/>
            <w:shd w:val="clear" w:color="auto" w:fill="auto"/>
            <w:noWrap/>
          </w:tcPr>
          <w:p w14:paraId="237D9E40"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52CB2E7"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ED7FD7E" w14:textId="77777777" w:rsidR="004353E9" w:rsidRPr="001462A6" w:rsidRDefault="004353E9" w:rsidP="00857331">
            <w:pPr>
              <w:spacing w:line="300" w:lineRule="exact"/>
              <w:rPr>
                <w:color w:val="000000"/>
              </w:rPr>
            </w:pPr>
          </w:p>
        </w:tc>
      </w:tr>
      <w:tr w:rsidR="004353E9" w:rsidRPr="001462A6" w14:paraId="050998C9" w14:textId="77777777" w:rsidTr="00B35162">
        <w:trPr>
          <w:trHeight w:val="300"/>
        </w:trPr>
        <w:tc>
          <w:tcPr>
            <w:tcW w:w="1779" w:type="pct"/>
            <w:shd w:val="clear" w:color="auto" w:fill="auto"/>
            <w:noWrap/>
          </w:tcPr>
          <w:p w14:paraId="3B11151D"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963D254"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5889D5C" w14:textId="77777777" w:rsidR="004353E9" w:rsidRPr="001462A6" w:rsidRDefault="004353E9" w:rsidP="00857331">
            <w:pPr>
              <w:spacing w:line="300" w:lineRule="exact"/>
              <w:rPr>
                <w:color w:val="000000"/>
              </w:rPr>
            </w:pPr>
          </w:p>
        </w:tc>
      </w:tr>
      <w:tr w:rsidR="004353E9" w:rsidRPr="001462A6" w14:paraId="580E2A75" w14:textId="77777777" w:rsidTr="00B35162">
        <w:trPr>
          <w:trHeight w:val="300"/>
        </w:trPr>
        <w:tc>
          <w:tcPr>
            <w:tcW w:w="1779" w:type="pct"/>
            <w:shd w:val="clear" w:color="auto" w:fill="auto"/>
            <w:noWrap/>
          </w:tcPr>
          <w:p w14:paraId="5C36F9A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4413B8E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3A97C31" w14:textId="77777777" w:rsidR="004353E9" w:rsidRPr="001462A6" w:rsidRDefault="004353E9" w:rsidP="00857331">
            <w:pPr>
              <w:spacing w:line="300" w:lineRule="exact"/>
              <w:rPr>
                <w:color w:val="000000"/>
              </w:rPr>
            </w:pPr>
          </w:p>
        </w:tc>
      </w:tr>
    </w:tbl>
    <w:p w14:paraId="216D25B3" w14:textId="77777777" w:rsidR="004353E9" w:rsidRPr="001462A6" w:rsidRDefault="004353E9" w:rsidP="00857331">
      <w:pPr>
        <w:pStyle w:val="BodyText"/>
        <w:spacing w:line="300" w:lineRule="exact"/>
        <w:jc w:val="center"/>
        <w:outlineLvl w:val="0"/>
        <w:rPr>
          <w:i w:val="0"/>
        </w:rPr>
      </w:pPr>
    </w:p>
    <w:p w14:paraId="3CF7F435" w14:textId="476FF150"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1462A6" w14:paraId="6B57FB4F" w14:textId="77777777" w:rsidTr="00B35162">
        <w:trPr>
          <w:trHeight w:val="300"/>
        </w:trPr>
        <w:tc>
          <w:tcPr>
            <w:tcW w:w="1779" w:type="pct"/>
            <w:shd w:val="clear" w:color="auto" w:fill="auto"/>
            <w:noWrap/>
            <w:vAlign w:val="bottom"/>
            <w:hideMark/>
          </w:tcPr>
          <w:p w14:paraId="0F606AC0"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00EC04E5"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7984810E" w14:textId="77777777" w:rsidR="004353E9" w:rsidRPr="001462A6" w:rsidRDefault="004353E9" w:rsidP="00857331">
            <w:pPr>
              <w:spacing w:line="300" w:lineRule="exact"/>
              <w:rPr>
                <w:b/>
                <w:bCs/>
              </w:rPr>
            </w:pPr>
            <w:r w:rsidRPr="001462A6">
              <w:rPr>
                <w:b/>
                <w:bCs/>
              </w:rPr>
              <w:t>ENDEREÇO</w:t>
            </w:r>
          </w:p>
        </w:tc>
      </w:tr>
      <w:tr w:rsidR="004353E9" w:rsidRPr="001462A6" w14:paraId="2BC32DF4" w14:textId="77777777" w:rsidTr="00B35162">
        <w:trPr>
          <w:trHeight w:val="300"/>
        </w:trPr>
        <w:tc>
          <w:tcPr>
            <w:tcW w:w="1779" w:type="pct"/>
            <w:shd w:val="clear" w:color="auto" w:fill="auto"/>
            <w:noWrap/>
          </w:tcPr>
          <w:p w14:paraId="2950E96E"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017F1D0"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1A46BAA" w14:textId="77777777" w:rsidR="004353E9" w:rsidRPr="001462A6" w:rsidRDefault="004353E9" w:rsidP="00857331">
            <w:pPr>
              <w:spacing w:line="300" w:lineRule="exact"/>
            </w:pPr>
          </w:p>
        </w:tc>
      </w:tr>
      <w:tr w:rsidR="004353E9" w:rsidRPr="001462A6" w14:paraId="40BAE39A" w14:textId="77777777" w:rsidTr="00B35162">
        <w:trPr>
          <w:trHeight w:val="300"/>
        </w:trPr>
        <w:tc>
          <w:tcPr>
            <w:tcW w:w="1779" w:type="pct"/>
            <w:shd w:val="clear" w:color="auto" w:fill="auto"/>
            <w:noWrap/>
          </w:tcPr>
          <w:p w14:paraId="79C6B145"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568B96C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4245418" w14:textId="77777777" w:rsidR="004353E9" w:rsidRPr="001462A6" w:rsidRDefault="004353E9" w:rsidP="00857331">
            <w:pPr>
              <w:spacing w:line="300" w:lineRule="exact"/>
              <w:rPr>
                <w:color w:val="000000"/>
              </w:rPr>
            </w:pPr>
          </w:p>
        </w:tc>
      </w:tr>
      <w:tr w:rsidR="004353E9" w:rsidRPr="001462A6" w14:paraId="26964A2A" w14:textId="77777777" w:rsidTr="00B35162">
        <w:trPr>
          <w:trHeight w:val="300"/>
        </w:trPr>
        <w:tc>
          <w:tcPr>
            <w:tcW w:w="1779" w:type="pct"/>
            <w:shd w:val="clear" w:color="auto" w:fill="auto"/>
            <w:noWrap/>
          </w:tcPr>
          <w:p w14:paraId="5CBA5E57"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74C20FCF"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3E58118" w14:textId="77777777" w:rsidR="004353E9" w:rsidRPr="001462A6" w:rsidRDefault="004353E9" w:rsidP="00857331">
            <w:pPr>
              <w:spacing w:line="300" w:lineRule="exact"/>
              <w:rPr>
                <w:color w:val="000000"/>
              </w:rPr>
            </w:pPr>
          </w:p>
        </w:tc>
      </w:tr>
      <w:tr w:rsidR="004353E9" w:rsidRPr="001462A6" w14:paraId="5F3418BF" w14:textId="77777777" w:rsidTr="00B35162">
        <w:trPr>
          <w:trHeight w:val="300"/>
        </w:trPr>
        <w:tc>
          <w:tcPr>
            <w:tcW w:w="1779" w:type="pct"/>
            <w:shd w:val="clear" w:color="auto" w:fill="auto"/>
            <w:noWrap/>
          </w:tcPr>
          <w:p w14:paraId="6EA7FBEE"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D78CF06"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EAAF2DE" w14:textId="77777777" w:rsidR="004353E9" w:rsidRPr="001462A6" w:rsidRDefault="004353E9" w:rsidP="00857331">
            <w:pPr>
              <w:spacing w:line="300" w:lineRule="exact"/>
              <w:rPr>
                <w:color w:val="000000"/>
              </w:rPr>
            </w:pPr>
          </w:p>
        </w:tc>
      </w:tr>
      <w:tr w:rsidR="004353E9" w:rsidRPr="001462A6" w14:paraId="6DB5D68F" w14:textId="77777777" w:rsidTr="00B35162">
        <w:trPr>
          <w:trHeight w:val="300"/>
        </w:trPr>
        <w:tc>
          <w:tcPr>
            <w:tcW w:w="1779" w:type="pct"/>
            <w:shd w:val="clear" w:color="auto" w:fill="auto"/>
            <w:noWrap/>
          </w:tcPr>
          <w:p w14:paraId="6CA63904"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FE6424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F8A0A30" w14:textId="77777777" w:rsidR="004353E9" w:rsidRPr="001462A6" w:rsidRDefault="004353E9" w:rsidP="00857331">
            <w:pPr>
              <w:spacing w:line="300" w:lineRule="exact"/>
              <w:rPr>
                <w:color w:val="000000"/>
              </w:rPr>
            </w:pPr>
          </w:p>
        </w:tc>
      </w:tr>
      <w:tr w:rsidR="004353E9" w:rsidRPr="001462A6" w14:paraId="77CFCD25" w14:textId="77777777" w:rsidTr="00B35162">
        <w:trPr>
          <w:trHeight w:val="300"/>
        </w:trPr>
        <w:tc>
          <w:tcPr>
            <w:tcW w:w="1779" w:type="pct"/>
            <w:shd w:val="clear" w:color="auto" w:fill="auto"/>
            <w:noWrap/>
          </w:tcPr>
          <w:p w14:paraId="73F5275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EF3AE3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6E6971" w14:textId="77777777" w:rsidR="004353E9" w:rsidRPr="001462A6" w:rsidRDefault="004353E9" w:rsidP="00857331">
            <w:pPr>
              <w:spacing w:line="300" w:lineRule="exact"/>
              <w:rPr>
                <w:color w:val="000000"/>
              </w:rPr>
            </w:pPr>
          </w:p>
        </w:tc>
      </w:tr>
      <w:tr w:rsidR="004353E9" w:rsidRPr="001462A6" w14:paraId="4605E759" w14:textId="77777777" w:rsidTr="00B35162">
        <w:trPr>
          <w:trHeight w:val="300"/>
        </w:trPr>
        <w:tc>
          <w:tcPr>
            <w:tcW w:w="1779" w:type="pct"/>
            <w:shd w:val="clear" w:color="auto" w:fill="auto"/>
            <w:noWrap/>
          </w:tcPr>
          <w:p w14:paraId="79FDEE0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DA0E6BF"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0C0F864" w14:textId="77777777" w:rsidR="004353E9" w:rsidRPr="001462A6" w:rsidRDefault="004353E9" w:rsidP="00857331">
            <w:pPr>
              <w:spacing w:line="300" w:lineRule="exact"/>
              <w:rPr>
                <w:color w:val="000000"/>
              </w:rPr>
            </w:pPr>
          </w:p>
        </w:tc>
      </w:tr>
      <w:tr w:rsidR="004353E9" w:rsidRPr="001462A6" w14:paraId="35B83DF8" w14:textId="77777777" w:rsidTr="00B35162">
        <w:trPr>
          <w:trHeight w:val="300"/>
        </w:trPr>
        <w:tc>
          <w:tcPr>
            <w:tcW w:w="1779" w:type="pct"/>
            <w:shd w:val="clear" w:color="auto" w:fill="auto"/>
            <w:noWrap/>
          </w:tcPr>
          <w:p w14:paraId="6B89250F"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75FA797"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BACF823" w14:textId="77777777" w:rsidR="004353E9" w:rsidRPr="001462A6" w:rsidRDefault="004353E9" w:rsidP="00857331">
            <w:pPr>
              <w:spacing w:line="300" w:lineRule="exact"/>
              <w:rPr>
                <w:color w:val="000000"/>
              </w:rPr>
            </w:pPr>
          </w:p>
        </w:tc>
      </w:tr>
      <w:tr w:rsidR="004353E9" w:rsidRPr="001462A6" w14:paraId="69120BD3" w14:textId="77777777" w:rsidTr="00B35162">
        <w:trPr>
          <w:trHeight w:val="300"/>
        </w:trPr>
        <w:tc>
          <w:tcPr>
            <w:tcW w:w="1779" w:type="pct"/>
            <w:shd w:val="clear" w:color="auto" w:fill="auto"/>
            <w:noWrap/>
          </w:tcPr>
          <w:p w14:paraId="782E1241"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A7F4C8A"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0A8069A" w14:textId="77777777" w:rsidR="004353E9" w:rsidRPr="001462A6" w:rsidRDefault="004353E9" w:rsidP="00857331">
            <w:pPr>
              <w:spacing w:line="300" w:lineRule="exact"/>
              <w:rPr>
                <w:color w:val="000000"/>
              </w:rPr>
            </w:pPr>
          </w:p>
        </w:tc>
      </w:tr>
      <w:tr w:rsidR="004353E9" w:rsidRPr="001462A6" w14:paraId="6317AB33" w14:textId="77777777" w:rsidTr="00B35162">
        <w:trPr>
          <w:trHeight w:val="300"/>
        </w:trPr>
        <w:tc>
          <w:tcPr>
            <w:tcW w:w="1779" w:type="pct"/>
            <w:shd w:val="clear" w:color="auto" w:fill="auto"/>
            <w:noWrap/>
          </w:tcPr>
          <w:p w14:paraId="745C7B3C"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AF0A7F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D691357" w14:textId="77777777" w:rsidR="004353E9" w:rsidRPr="001462A6" w:rsidRDefault="004353E9" w:rsidP="00857331">
            <w:pPr>
              <w:spacing w:line="300" w:lineRule="exact"/>
              <w:rPr>
                <w:color w:val="000000"/>
              </w:rPr>
            </w:pPr>
          </w:p>
        </w:tc>
      </w:tr>
    </w:tbl>
    <w:p w14:paraId="1E0F9F04" w14:textId="77777777" w:rsidR="004353E9" w:rsidRPr="001462A6" w:rsidRDefault="004353E9" w:rsidP="00857331">
      <w:pPr>
        <w:pStyle w:val="BodyText"/>
        <w:spacing w:line="300" w:lineRule="exact"/>
        <w:jc w:val="center"/>
        <w:outlineLvl w:val="0"/>
        <w:rPr>
          <w:i w:val="0"/>
        </w:rPr>
      </w:pPr>
    </w:p>
    <w:p w14:paraId="58542DF9" w14:textId="77777777" w:rsidR="004353E9" w:rsidRPr="001462A6" w:rsidRDefault="004353E9" w:rsidP="00857331">
      <w:pPr>
        <w:pStyle w:val="BodyText"/>
        <w:spacing w:line="300" w:lineRule="exact"/>
        <w:outlineLvl w:val="0"/>
        <w:rPr>
          <w:i w:val="0"/>
        </w:rPr>
      </w:pPr>
    </w:p>
    <w:p w14:paraId="51AF8386" w14:textId="77777777" w:rsidR="004353E9" w:rsidRPr="001462A6" w:rsidRDefault="004353E9" w:rsidP="00857331">
      <w:pPr>
        <w:pStyle w:val="BodyText"/>
        <w:spacing w:line="300" w:lineRule="exact"/>
        <w:outlineLvl w:val="0"/>
        <w:rPr>
          <w:i w:val="0"/>
        </w:rPr>
      </w:pPr>
    </w:p>
    <w:sectPr w:rsidR="004353E9" w:rsidRPr="001462A6" w:rsidSect="00F558D5">
      <w:footerReference w:type="even" r:id="rId33"/>
      <w:footerReference w:type="default" r:id="rId34"/>
      <w:footerReference w:type="first" r:id="rId3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5" w:author="Bertanha, Joao" w:date="2019-07-10T14:16:00Z" w:initials="BJ">
    <w:p w14:paraId="04AAF02B" w14:textId="124F8AC0" w:rsidR="00AA39F7" w:rsidRDefault="00AA39F7">
      <w:pPr>
        <w:pStyle w:val="CommentText"/>
      </w:pPr>
      <w:r>
        <w:rPr>
          <w:rStyle w:val="CommentReference"/>
        </w:rPr>
        <w:annotationRef/>
      </w:r>
      <w:r>
        <w:t>repetido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AAF02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C8326" w14:textId="77777777" w:rsidR="00AA39F7" w:rsidRDefault="00AA39F7" w:rsidP="0026166A">
      <w:r>
        <w:separator/>
      </w:r>
    </w:p>
  </w:endnote>
  <w:endnote w:type="continuationSeparator" w:id="0">
    <w:p w14:paraId="2445FE72" w14:textId="77777777" w:rsidR="00AA39F7" w:rsidRDefault="00AA39F7" w:rsidP="0026166A">
      <w:r>
        <w:continuationSeparator/>
      </w:r>
    </w:p>
  </w:endnote>
  <w:endnote w:type="continuationNotice" w:id="1">
    <w:p w14:paraId="0DB1A9E5" w14:textId="77777777" w:rsidR="00AA39F7" w:rsidRDefault="00AA3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06A4E" w14:textId="77777777" w:rsidR="00AA39F7" w:rsidRDefault="00AA39F7" w:rsidP="008D2BB4">
    <w:pPr>
      <w:pStyle w:val="Footer"/>
      <w:framePr w:wrap="around" w:vAnchor="text" w:hAnchor="margin" w:xAlign="right" w:y="1"/>
      <w:rPr>
        <w:rStyle w:val="PageNumber"/>
      </w:rPr>
    </w:pPr>
    <w:r>
      <w:rPr>
        <w:rStyle w:val="PageNumber"/>
      </w:rPr>
      <w:t>RESTRICTED</w:t>
    </w:r>
    <w:r>
      <w:rPr>
        <w:rStyle w:val="PageNumber"/>
      </w:rPr>
      <w:fldChar w:fldCharType="begin"/>
    </w:r>
    <w:r>
      <w:rPr>
        <w:rStyle w:val="PageNumber"/>
      </w:rPr>
      <w:instrText xml:space="preserve">PAGE  </w:instrText>
    </w:r>
    <w:r>
      <w:rPr>
        <w:rStyle w:val="PageNumber"/>
      </w:rPr>
      <w:fldChar w:fldCharType="end"/>
    </w:r>
  </w:p>
  <w:p w14:paraId="2CFB10D2" w14:textId="34B8CDBD" w:rsidR="00AA39F7" w:rsidRDefault="004D2DB9" w:rsidP="008D4FFE">
    <w:pPr>
      <w:pStyle w:val="FooterReference"/>
    </w:pPr>
    <w:fldSimple w:instr=" DOCVARIABLE #DNDocID \* MERGEFORMAT ">
      <w:ins w:id="119" w:author="Bertanha, Joao" w:date="2019-07-11T18:51:00Z">
        <w:r>
          <w:t>100843479.1</w:t>
        </w:r>
      </w:ins>
      <w:del w:id="120" w:author="Bertanha, Joao" w:date="2019-07-10T14:17:00Z">
        <w:r w:rsidR="00AA39F7" w:rsidDel="002228BD">
          <w:delText>100736767.1</w:delText>
        </w:r>
      </w:del>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FA6E" w14:textId="2FCF58E2" w:rsidR="00AA39F7" w:rsidRDefault="00AA39F7" w:rsidP="008D2BB4">
    <w:pPr>
      <w:pStyle w:val="Foot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FD51BF">
      <w:rPr>
        <w:rStyle w:val="PageNumber"/>
        <w:noProof/>
      </w:rPr>
      <w:t>3</w:t>
    </w:r>
    <w:r>
      <w:rPr>
        <w:rStyle w:val="PageNumber"/>
      </w:rPr>
      <w:fldChar w:fldCharType="end"/>
    </w:r>
  </w:p>
  <w:p w14:paraId="4A2A0D0D" w14:textId="503621CC" w:rsidR="00AA39F7" w:rsidRDefault="004D2DB9" w:rsidP="008D4FFE">
    <w:pPr>
      <w:pStyle w:val="FooterReference"/>
      <w:numPr>
        <w:ilvl w:val="0"/>
        <w:numId w:val="0"/>
      </w:numPr>
    </w:pPr>
    <w:fldSimple w:instr=" DOCVARIABLE #DNDocID \* MERGEFORMAT ">
      <w:ins w:id="121" w:author="Bertanha, Joao" w:date="2019-07-11T18:51:00Z">
        <w:r>
          <w:t>100843479.1</w:t>
        </w:r>
      </w:ins>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5F154" w14:textId="4FB401D1" w:rsidR="00AA39F7" w:rsidRDefault="00AA39F7">
    <w:pPr>
      <w:pStyle w:val="Footer"/>
    </w:pPr>
    <w:r>
      <w:t>RESTRICTED</w:t>
    </w:r>
  </w:p>
  <w:p w14:paraId="47B6A1CA" w14:textId="0EC5B82A" w:rsidR="00AA39F7" w:rsidRDefault="004D2DB9" w:rsidP="008D4FFE">
    <w:pPr>
      <w:pStyle w:val="FooterReference"/>
    </w:pPr>
    <w:fldSimple w:instr=" DOCVARIABLE #DNDocID \* MERGEFORMAT ">
      <w:ins w:id="122" w:author="Bertanha, Joao" w:date="2019-07-11T18:51:00Z">
        <w:r>
          <w:t>100843479.1</w:t>
        </w:r>
      </w:ins>
      <w:del w:id="123" w:author="Bertanha, Joao" w:date="2019-07-10T14:17:00Z">
        <w:r w:rsidR="00AA39F7" w:rsidDel="002228BD">
          <w:delText>100736767.1</w:delText>
        </w:r>
      </w:del>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4A4F3" w14:textId="77777777" w:rsidR="00AA39F7" w:rsidRDefault="00AA39F7" w:rsidP="0026166A">
      <w:r>
        <w:separator/>
      </w:r>
    </w:p>
  </w:footnote>
  <w:footnote w:type="continuationSeparator" w:id="0">
    <w:p w14:paraId="5C0FE166" w14:textId="77777777" w:rsidR="00AA39F7" w:rsidRDefault="00AA39F7" w:rsidP="0026166A">
      <w:r>
        <w:continuationSeparator/>
      </w:r>
    </w:p>
  </w:footnote>
  <w:footnote w:type="continuationNotice" w:id="1">
    <w:p w14:paraId="05947D00" w14:textId="77777777" w:rsidR="00AA39F7" w:rsidRDefault="00AA39F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1E5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68650A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4" w15:restartNumberingAfterBreak="0">
    <w:nsid w:val="00000003"/>
    <w:multiLevelType w:val="multilevel"/>
    <w:tmpl w:val="73A4C0B4"/>
    <w:name w:val="WW8Num8"/>
    <w:lvl w:ilvl="0">
      <w:start w:val="1"/>
      <w:numFmt w:val="lowerLetter"/>
      <w:lvlText w:val="%1."/>
      <w:lvlJc w:val="left"/>
      <w:pPr>
        <w:tabs>
          <w:tab w:val="num" w:pos="708"/>
        </w:tabs>
        <w:ind w:left="708" w:hanging="705"/>
      </w:pPr>
    </w:lvl>
    <w:lvl w:ilvl="1">
      <w:start w:val="1"/>
      <w:numFmt w:val="lowerRoman"/>
      <w:lvlText w:val="(%2)"/>
      <w:lvlJc w:val="left"/>
      <w:pPr>
        <w:tabs>
          <w:tab w:val="num" w:pos="2010"/>
        </w:tabs>
        <w:ind w:left="2010" w:hanging="930"/>
      </w:pPr>
      <w:rPr>
        <w:spacing w:val="0"/>
      </w:rPr>
    </w:lvl>
    <w:lvl w:ilvl="2">
      <w:start w:val="1"/>
      <w:numFmt w:val="lowerRoman"/>
      <w:lvlText w:val="%3."/>
      <w:lvlJc w:val="left"/>
      <w:pPr>
        <w:tabs>
          <w:tab w:val="num" w:pos="2160"/>
        </w:tabs>
        <w:ind w:left="2160" w:hanging="180"/>
      </w:pPr>
    </w:lvl>
    <w:lvl w:ilvl="3">
      <w:start w:val="2"/>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4"/>
    <w:multiLevelType w:val="singleLevel"/>
    <w:tmpl w:val="00565FEC"/>
    <w:name w:val="WW8Num10"/>
    <w:lvl w:ilvl="0">
      <w:start w:val="1"/>
      <w:numFmt w:val="lowerRoman"/>
      <w:lvlText w:val="(%1)"/>
      <w:lvlJc w:val="left"/>
      <w:pPr>
        <w:tabs>
          <w:tab w:val="num" w:pos="2110"/>
        </w:tabs>
        <w:ind w:left="2110" w:hanging="705"/>
      </w:pPr>
      <w:rPr>
        <w:rFonts w:hint="default"/>
      </w:rPr>
    </w:lvl>
  </w:abstractNum>
  <w:abstractNum w:abstractNumId="6" w15:restartNumberingAfterBreak="0">
    <w:nsid w:val="00000005"/>
    <w:multiLevelType w:val="singleLevel"/>
    <w:tmpl w:val="00000005"/>
    <w:name w:val="WW8Num15"/>
    <w:lvl w:ilvl="0">
      <w:start w:val="1"/>
      <w:numFmt w:val="lowerRoman"/>
      <w:lvlText w:val="(%1)"/>
      <w:lvlJc w:val="left"/>
      <w:pPr>
        <w:tabs>
          <w:tab w:val="num" w:pos="-218"/>
        </w:tabs>
        <w:ind w:left="502" w:hanging="360"/>
      </w:pPr>
    </w:lvl>
  </w:abstractNum>
  <w:abstractNum w:abstractNumId="7" w15:restartNumberingAfterBreak="0">
    <w:nsid w:val="06D41D3E"/>
    <w:multiLevelType w:val="hybridMultilevel"/>
    <w:tmpl w:val="ECAC131E"/>
    <w:lvl w:ilvl="0" w:tplc="18B2E21C">
      <w:start w:val="1"/>
      <w:numFmt w:val="decimal"/>
      <w:lvlText w:val="1.%1."/>
      <w:lvlJc w:val="left"/>
      <w:pPr>
        <w:ind w:left="502" w:hanging="360"/>
      </w:pPr>
      <w:rPr>
        <w:rFonts w:hint="default"/>
        <w:b w:val="0"/>
        <w:sz w:val="24"/>
        <w:szCs w:val="24"/>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 w15:restartNumberingAfterBreak="0">
    <w:nsid w:val="078C3DA4"/>
    <w:multiLevelType w:val="hybridMultilevel"/>
    <w:tmpl w:val="0B4E016A"/>
    <w:lvl w:ilvl="0" w:tplc="92D0C6B8">
      <w:start w:val="1"/>
      <w:numFmt w:val="decimal"/>
      <w:lvlText w:val="4.%1."/>
      <w:lvlJc w:val="left"/>
      <w:pPr>
        <w:ind w:left="42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51E41"/>
    <w:multiLevelType w:val="hybridMultilevel"/>
    <w:tmpl w:val="262A6F5E"/>
    <w:lvl w:ilvl="0" w:tplc="0D50399A">
      <w:start w:val="1"/>
      <w:numFmt w:val="decimal"/>
      <w:lvlText w:val="%1."/>
      <w:lvlJc w:val="left"/>
      <w:pPr>
        <w:ind w:left="1065" w:hanging="7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0B1306E1"/>
    <w:multiLevelType w:val="hybridMultilevel"/>
    <w:tmpl w:val="0C183082"/>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1556EE"/>
    <w:multiLevelType w:val="multilevel"/>
    <w:tmpl w:val="10E46A3E"/>
    <w:lvl w:ilvl="0">
      <w:start w:val="1"/>
      <w:numFmt w:val="decimal"/>
      <w:lvlText w:val="%1"/>
      <w:lvlJc w:val="left"/>
      <w:pPr>
        <w:ind w:left="700" w:hanging="700"/>
      </w:pPr>
      <w:rPr>
        <w:rFonts w:ascii="Times New Roman" w:hAnsi="Times New Roman" w:hint="default"/>
      </w:rPr>
    </w:lvl>
    <w:lvl w:ilvl="1">
      <w:start w:val="1"/>
      <w:numFmt w:val="decimal"/>
      <w:lvlText w:val="3.%2."/>
      <w:lvlJc w:val="left"/>
      <w:pPr>
        <w:ind w:left="360" w:hanging="360"/>
      </w:pPr>
      <w:rPr>
        <w:rFonts w:hint="default"/>
        <w:b w:val="0"/>
        <w:sz w:val="24"/>
        <w:szCs w:val="24"/>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2" w15:restartNumberingAfterBreak="0">
    <w:nsid w:val="0C3616E2"/>
    <w:multiLevelType w:val="hybridMultilevel"/>
    <w:tmpl w:val="F05EC576"/>
    <w:lvl w:ilvl="0" w:tplc="87E01BFC">
      <w:start w:val="1"/>
      <w:numFmt w:val="decimal"/>
      <w:lvlText w:val="8.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836B3D"/>
    <w:multiLevelType w:val="hybridMultilevel"/>
    <w:tmpl w:val="07AA4FB6"/>
    <w:lvl w:ilvl="0" w:tplc="1EC23E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C307E5"/>
    <w:multiLevelType w:val="hybridMultilevel"/>
    <w:tmpl w:val="EF7C14A4"/>
    <w:lvl w:ilvl="0" w:tplc="B064663E">
      <w:start w:val="1"/>
      <w:numFmt w:val="decimal"/>
      <w:lvlText w:val="5.3.%1."/>
      <w:lvlJc w:val="left"/>
      <w:pPr>
        <w:ind w:left="4260" w:hanging="360"/>
      </w:pPr>
      <w:rPr>
        <w:rFonts w:hint="default"/>
        <w:b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3694789"/>
    <w:multiLevelType w:val="hybridMultilevel"/>
    <w:tmpl w:val="B9B835CC"/>
    <w:lvl w:ilvl="0" w:tplc="8F3202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37776A8"/>
    <w:multiLevelType w:val="hybridMultilevel"/>
    <w:tmpl w:val="DB6C59A8"/>
    <w:lvl w:ilvl="0" w:tplc="F7B6C0A6">
      <w:start w:val="1"/>
      <w:numFmt w:val="decimal"/>
      <w:lvlText w:val="1.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45529BB"/>
    <w:multiLevelType w:val="hybridMultilevel"/>
    <w:tmpl w:val="ECC498DE"/>
    <w:lvl w:ilvl="0" w:tplc="E17CE3C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716DB5"/>
    <w:multiLevelType w:val="multilevel"/>
    <w:tmpl w:val="80805302"/>
    <w:lvl w:ilvl="0">
      <w:start w:val="10"/>
      <w:numFmt w:val="decimal"/>
      <w:lvlText w:val="%1."/>
      <w:lvlJc w:val="left"/>
      <w:pPr>
        <w:ind w:left="360" w:hanging="360"/>
      </w:pPr>
      <w:rPr>
        <w:rFonts w:hint="default"/>
      </w:rPr>
    </w:lvl>
    <w:lvl w:ilvl="1">
      <w:start w:val="1"/>
      <w:numFmt w:val="decimal"/>
      <w:lvlText w:val="8.%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62D60DB"/>
    <w:multiLevelType w:val="hybridMultilevel"/>
    <w:tmpl w:val="4FC0FB10"/>
    <w:lvl w:ilvl="0" w:tplc="47A4E52C">
      <w:start w:val="1"/>
      <w:numFmt w:val="decimal"/>
      <w:lvlText w:val="4.5.%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16F45113"/>
    <w:multiLevelType w:val="hybridMultilevel"/>
    <w:tmpl w:val="71B0DFEC"/>
    <w:lvl w:ilvl="0" w:tplc="7FD821A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B9276B"/>
    <w:multiLevelType w:val="multilevel"/>
    <w:tmpl w:val="2C3087D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8D67679"/>
    <w:multiLevelType w:val="hybridMultilevel"/>
    <w:tmpl w:val="EE70C736"/>
    <w:lvl w:ilvl="0" w:tplc="86B07550">
      <w:start w:val="1"/>
      <w:numFmt w:val="decimal"/>
      <w:lvlText w:val="11.%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632D9D"/>
    <w:multiLevelType w:val="hybridMultilevel"/>
    <w:tmpl w:val="280A905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6" w15:restartNumberingAfterBreak="0">
    <w:nsid w:val="1E000A19"/>
    <w:multiLevelType w:val="hybridMultilevel"/>
    <w:tmpl w:val="4E4A03BA"/>
    <w:lvl w:ilvl="0" w:tplc="7528EF2E">
      <w:start w:val="1"/>
      <w:numFmt w:val="decimal"/>
      <w:lvlText w:val="8.1.%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1F571252"/>
    <w:multiLevelType w:val="hybridMultilevel"/>
    <w:tmpl w:val="79CC21CE"/>
    <w:lvl w:ilvl="0" w:tplc="BDBC7376">
      <w:start w:val="1"/>
      <w:numFmt w:val="upperLetter"/>
      <w:lvlText w:val="(%1)"/>
      <w:lvlJc w:val="left"/>
      <w:pPr>
        <w:tabs>
          <w:tab w:val="num" w:pos="1455"/>
        </w:tabs>
        <w:ind w:left="1455" w:hanging="375"/>
      </w:pPr>
      <w:rPr>
        <w:rFonts w:hint="default"/>
        <w:b/>
        <w:i w:val="0"/>
        <w:sz w:val="24"/>
        <w:szCs w:val="24"/>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8" w15:restartNumberingAfterBreak="0">
    <w:nsid w:val="20D30977"/>
    <w:multiLevelType w:val="multilevel"/>
    <w:tmpl w:val="28269488"/>
    <w:lvl w:ilvl="0">
      <w:start w:val="9"/>
      <w:numFmt w:val="decimal"/>
      <w:lvlText w:val="%1."/>
      <w:lvlJc w:val="left"/>
      <w:pPr>
        <w:ind w:left="360" w:hanging="360"/>
      </w:pPr>
      <w:rPr>
        <w:rFonts w:hint="default"/>
        <w:i w:val="0"/>
      </w:rPr>
    </w:lvl>
    <w:lvl w:ilvl="1">
      <w:start w:val="1"/>
      <w:numFmt w:val="decimal"/>
      <w:lvlText w:val="%1.%2."/>
      <w:lvlJc w:val="left"/>
      <w:pPr>
        <w:ind w:left="1283"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BB1C7B"/>
    <w:multiLevelType w:val="multilevel"/>
    <w:tmpl w:val="021AE2A0"/>
    <w:lvl w:ilvl="0">
      <w:start w:val="2"/>
      <w:numFmt w:val="decimal"/>
      <w:lvlText w:val="%1"/>
      <w:lvlJc w:val="left"/>
      <w:pPr>
        <w:ind w:left="1723" w:hanging="728"/>
      </w:pPr>
      <w:rPr>
        <w:rFonts w:hint="default"/>
      </w:rPr>
    </w:lvl>
    <w:lvl w:ilvl="1">
      <w:start w:val="6"/>
      <w:numFmt w:val="decimal"/>
      <w:lvlText w:val="%1.%2."/>
      <w:lvlJc w:val="left"/>
      <w:pPr>
        <w:ind w:left="1723" w:hanging="728"/>
      </w:pPr>
      <w:rPr>
        <w:rFonts w:ascii="Times New Roman" w:eastAsia="Times New Roman" w:hAnsi="Times New Roman" w:hint="default"/>
        <w:sz w:val="24"/>
        <w:szCs w:val="24"/>
      </w:rPr>
    </w:lvl>
    <w:lvl w:ilvl="2">
      <w:start w:val="1"/>
      <w:numFmt w:val="bullet"/>
      <w:lvlText w:val="•"/>
      <w:lvlJc w:val="left"/>
      <w:pPr>
        <w:ind w:left="3570" w:hanging="728"/>
      </w:pPr>
      <w:rPr>
        <w:rFonts w:hint="default"/>
      </w:rPr>
    </w:lvl>
    <w:lvl w:ilvl="3">
      <w:start w:val="1"/>
      <w:numFmt w:val="bullet"/>
      <w:lvlText w:val="•"/>
      <w:lvlJc w:val="left"/>
      <w:pPr>
        <w:ind w:left="4494" w:hanging="728"/>
      </w:pPr>
      <w:rPr>
        <w:rFonts w:hint="default"/>
      </w:rPr>
    </w:lvl>
    <w:lvl w:ilvl="4">
      <w:start w:val="1"/>
      <w:numFmt w:val="bullet"/>
      <w:lvlText w:val="•"/>
      <w:lvlJc w:val="left"/>
      <w:pPr>
        <w:ind w:left="5417" w:hanging="728"/>
      </w:pPr>
      <w:rPr>
        <w:rFonts w:hint="default"/>
      </w:rPr>
    </w:lvl>
    <w:lvl w:ilvl="5">
      <w:start w:val="1"/>
      <w:numFmt w:val="bullet"/>
      <w:lvlText w:val="•"/>
      <w:lvlJc w:val="left"/>
      <w:pPr>
        <w:ind w:left="6341" w:hanging="728"/>
      </w:pPr>
      <w:rPr>
        <w:rFonts w:hint="default"/>
      </w:rPr>
    </w:lvl>
    <w:lvl w:ilvl="6">
      <w:start w:val="1"/>
      <w:numFmt w:val="bullet"/>
      <w:lvlText w:val="•"/>
      <w:lvlJc w:val="left"/>
      <w:pPr>
        <w:ind w:left="7265" w:hanging="728"/>
      </w:pPr>
      <w:rPr>
        <w:rFonts w:hint="default"/>
      </w:rPr>
    </w:lvl>
    <w:lvl w:ilvl="7">
      <w:start w:val="1"/>
      <w:numFmt w:val="bullet"/>
      <w:lvlText w:val="•"/>
      <w:lvlJc w:val="left"/>
      <w:pPr>
        <w:ind w:left="8188" w:hanging="728"/>
      </w:pPr>
      <w:rPr>
        <w:rFonts w:hint="default"/>
      </w:rPr>
    </w:lvl>
    <w:lvl w:ilvl="8">
      <w:start w:val="1"/>
      <w:numFmt w:val="bullet"/>
      <w:lvlText w:val="•"/>
      <w:lvlJc w:val="left"/>
      <w:pPr>
        <w:ind w:left="9112" w:hanging="728"/>
      </w:pPr>
      <w:rPr>
        <w:rFonts w:hint="default"/>
      </w:rPr>
    </w:lvl>
  </w:abstractNum>
  <w:abstractNum w:abstractNumId="30" w15:restartNumberingAfterBreak="0">
    <w:nsid w:val="2719359B"/>
    <w:multiLevelType w:val="hybridMultilevel"/>
    <w:tmpl w:val="4F74815E"/>
    <w:lvl w:ilvl="0" w:tplc="885A8CF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4463C7"/>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53210D"/>
    <w:multiLevelType w:val="hybridMultilevel"/>
    <w:tmpl w:val="741CF8C0"/>
    <w:lvl w:ilvl="0" w:tplc="0F8E3F7E">
      <w:start w:val="25"/>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A9A1C45"/>
    <w:multiLevelType w:val="hybridMultilevel"/>
    <w:tmpl w:val="27F8D836"/>
    <w:lvl w:ilvl="0" w:tplc="0FFEC91C">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1D305A"/>
    <w:multiLevelType w:val="multilevel"/>
    <w:tmpl w:val="C73AB0B8"/>
    <w:lvl w:ilvl="0">
      <w:start w:val="1"/>
      <w:numFmt w:val="decimal"/>
      <w:lvlText w:val="%1."/>
      <w:lvlJc w:val="left"/>
      <w:pPr>
        <w:tabs>
          <w:tab w:val="num" w:pos="360"/>
        </w:tabs>
        <w:ind w:left="360" w:hanging="360"/>
      </w:pPr>
      <w:rPr>
        <w:rFonts w:cs="Times New Roman" w:hint="default"/>
        <w:i w:val="0"/>
        <w:spacing w:val="0"/>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6" w15:restartNumberingAfterBreak="0">
    <w:nsid w:val="2BB87DAE"/>
    <w:multiLevelType w:val="hybridMultilevel"/>
    <w:tmpl w:val="BFEC65A8"/>
    <w:lvl w:ilvl="0" w:tplc="1248C190">
      <w:start w:val="1"/>
      <w:numFmt w:val="lowerLetter"/>
      <w:lvlText w:val="%1)"/>
      <w:lvlJc w:val="left"/>
      <w:pPr>
        <w:ind w:left="945" w:hanging="360"/>
      </w:pPr>
      <w:rPr>
        <w:rFonts w:hint="default"/>
      </w:rPr>
    </w:lvl>
    <w:lvl w:ilvl="1" w:tplc="B01211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BC4910"/>
    <w:multiLevelType w:val="multilevel"/>
    <w:tmpl w:val="DAE8ACE6"/>
    <w:lvl w:ilvl="0">
      <w:start w:val="2"/>
      <w:numFmt w:val="decimal"/>
      <w:lvlText w:val="%1."/>
      <w:lvlJc w:val="left"/>
      <w:pPr>
        <w:ind w:left="360" w:hanging="360"/>
      </w:pPr>
      <w:rPr>
        <w:rFonts w:hint="default"/>
        <w:u w:val="single"/>
      </w:rPr>
    </w:lvl>
    <w:lvl w:ilvl="1">
      <w:start w:val="2"/>
      <w:numFmt w:val="decimal"/>
      <w:lvlText w:val="2.%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31DD174B"/>
    <w:multiLevelType w:val="hybridMultilevel"/>
    <w:tmpl w:val="40CC5DA8"/>
    <w:lvl w:ilvl="0" w:tplc="7ADA73FE">
      <w:start w:val="1"/>
      <w:numFmt w:val="decimal"/>
      <w:lvlText w:val="1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3B4697"/>
    <w:multiLevelType w:val="hybridMultilevel"/>
    <w:tmpl w:val="4FD2C1C8"/>
    <w:lvl w:ilvl="0" w:tplc="51221A2C">
      <w:start w:val="1"/>
      <w:numFmt w:val="decimal"/>
      <w:lvlText w:val="7.2.%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0" w15:restartNumberingAfterBreak="0">
    <w:nsid w:val="33F50904"/>
    <w:multiLevelType w:val="hybridMultilevel"/>
    <w:tmpl w:val="167AA630"/>
    <w:lvl w:ilvl="0" w:tplc="B55C1E32">
      <w:start w:val="1"/>
      <w:numFmt w:val="decimal"/>
      <w:lvlText w:val="8.%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F76758"/>
    <w:multiLevelType w:val="multilevel"/>
    <w:tmpl w:val="C5F01AD8"/>
    <w:lvl w:ilvl="0">
      <w:start w:val="9"/>
      <w:numFmt w:val="decimal"/>
      <w:lvlText w:val="%1."/>
      <w:lvlJc w:val="left"/>
      <w:pPr>
        <w:ind w:left="360" w:hanging="360"/>
      </w:pPr>
      <w:rPr>
        <w:rFonts w:hint="default"/>
      </w:rPr>
    </w:lvl>
    <w:lvl w:ilvl="1">
      <w:start w:val="1"/>
      <w:numFmt w:val="decimal"/>
      <w:lvlText w:val="14.%2."/>
      <w:lvlJc w:val="left"/>
      <w:pPr>
        <w:ind w:left="72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74D3274"/>
    <w:multiLevelType w:val="hybridMultilevel"/>
    <w:tmpl w:val="F4945C76"/>
    <w:lvl w:ilvl="0" w:tplc="7F847684">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A628F0"/>
    <w:multiLevelType w:val="hybridMultilevel"/>
    <w:tmpl w:val="2D8EE828"/>
    <w:lvl w:ilvl="0" w:tplc="9E12BD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966CD0"/>
    <w:multiLevelType w:val="hybridMultilevel"/>
    <w:tmpl w:val="1FD0CEBE"/>
    <w:lvl w:ilvl="0" w:tplc="C5086E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B432C8F"/>
    <w:multiLevelType w:val="hybridMultilevel"/>
    <w:tmpl w:val="BDB42376"/>
    <w:lvl w:ilvl="0" w:tplc="DE946D80">
      <w:start w:val="3"/>
      <w:numFmt w:val="decimal"/>
      <w:lvlText w:val="%1"/>
      <w:lvlJc w:val="left"/>
      <w:pPr>
        <w:ind w:left="112" w:hanging="720"/>
      </w:pPr>
      <w:rPr>
        <w:rFonts w:hint="default"/>
      </w:rPr>
    </w:lvl>
    <w:lvl w:ilvl="1" w:tplc="3A507898">
      <w:start w:val="1"/>
      <w:numFmt w:val="decimal"/>
      <w:lvlText w:val="4.%2."/>
      <w:lvlJc w:val="left"/>
      <w:pPr>
        <w:ind w:left="-248" w:hanging="360"/>
      </w:pPr>
      <w:rPr>
        <w:rFonts w:hint="default"/>
        <w:b w:val="0"/>
        <w:i w:val="0"/>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46" w15:restartNumberingAfterBreak="0">
    <w:nsid w:val="3B7D5C85"/>
    <w:multiLevelType w:val="multilevel"/>
    <w:tmpl w:val="48C06C8A"/>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BF558E7"/>
    <w:multiLevelType w:val="multilevel"/>
    <w:tmpl w:val="D13A213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E01084"/>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EF4CF8"/>
    <w:multiLevelType w:val="hybridMultilevel"/>
    <w:tmpl w:val="561E4000"/>
    <w:lvl w:ilvl="0" w:tplc="D018A60C">
      <w:start w:val="1"/>
      <w:numFmt w:val="lowerRoman"/>
      <w:pStyle w:val="FooterReference"/>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EE760C"/>
    <w:multiLevelType w:val="hybridMultilevel"/>
    <w:tmpl w:val="0E2E47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FBB3B00"/>
    <w:multiLevelType w:val="multilevel"/>
    <w:tmpl w:val="F9A01B0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27A7AE2"/>
    <w:multiLevelType w:val="multilevel"/>
    <w:tmpl w:val="F01848AA"/>
    <w:lvl w:ilvl="0">
      <w:start w:val="1"/>
      <w:numFmt w:val="decimal"/>
      <w:lvlText w:val="%1"/>
      <w:lvlJc w:val="left"/>
      <w:pPr>
        <w:ind w:left="560" w:hanging="560"/>
      </w:pPr>
      <w:rPr>
        <w:rFonts w:hint="default"/>
      </w:rPr>
    </w:lvl>
    <w:lvl w:ilvl="1">
      <w:start w:val="1"/>
      <w:numFmt w:val="decimal"/>
      <w:lvlText w:val="%1.%2"/>
      <w:lvlJc w:val="left"/>
      <w:pPr>
        <w:ind w:left="920" w:hanging="560"/>
      </w:pPr>
      <w:rPr>
        <w:rFonts w:hint="default"/>
      </w:rPr>
    </w:lvl>
    <w:lvl w:ilvl="2">
      <w:start w:val="1"/>
      <w:numFmt w:val="decimal"/>
      <w:lvlText w:val="1.1.%3."/>
      <w:lvlJc w:val="left"/>
      <w:pPr>
        <w:ind w:left="1996"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3030A9A"/>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4" w15:restartNumberingAfterBreak="0">
    <w:nsid w:val="43607433"/>
    <w:multiLevelType w:val="multilevel"/>
    <w:tmpl w:val="2258161A"/>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5" w15:restartNumberingAfterBreak="0">
    <w:nsid w:val="448269BC"/>
    <w:multiLevelType w:val="hybridMultilevel"/>
    <w:tmpl w:val="1CB0E5A6"/>
    <w:lvl w:ilvl="0" w:tplc="F38ABAD6">
      <w:start w:val="1"/>
      <w:numFmt w:val="decimal"/>
      <w:lvlText w:val="8.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4FB08D0"/>
    <w:multiLevelType w:val="multilevel"/>
    <w:tmpl w:val="BF222A2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1.%3."/>
      <w:lvlJc w:val="left"/>
      <w:pPr>
        <w:ind w:left="3479" w:hanging="360"/>
      </w:pPr>
      <w:rPr>
        <w:rFonts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57" w15:restartNumberingAfterBreak="0">
    <w:nsid w:val="4590780E"/>
    <w:multiLevelType w:val="hybridMultilevel"/>
    <w:tmpl w:val="53A43C4E"/>
    <w:lvl w:ilvl="0" w:tplc="8BF6C1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60502CE"/>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6626213"/>
    <w:multiLevelType w:val="hybridMultilevel"/>
    <w:tmpl w:val="849AA73A"/>
    <w:lvl w:ilvl="0" w:tplc="EBE8A792">
      <w:start w:val="2"/>
      <w:numFmt w:val="decimal"/>
      <w:lvlText w:val="%1."/>
      <w:lvlJc w:val="left"/>
      <w:pPr>
        <w:tabs>
          <w:tab w:val="num" w:pos="1065"/>
        </w:tabs>
        <w:ind w:left="1065" w:hanging="705"/>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47123189"/>
    <w:multiLevelType w:val="multilevel"/>
    <w:tmpl w:val="E92250F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75C47C6"/>
    <w:multiLevelType w:val="hybridMultilevel"/>
    <w:tmpl w:val="72C67502"/>
    <w:lvl w:ilvl="0" w:tplc="14B24AE4">
      <w:start w:val="1"/>
      <w:numFmt w:val="lowerLetter"/>
      <w:lvlText w:val="(%1)"/>
      <w:lvlJc w:val="left"/>
      <w:pPr>
        <w:ind w:left="603" w:hanging="480"/>
      </w:pPr>
      <w:rPr>
        <w:rFonts w:ascii="Times New Roman" w:eastAsia="Times New Roman" w:hAnsi="Times New Roman" w:hint="default"/>
        <w:w w:val="94"/>
        <w:sz w:val="24"/>
        <w:szCs w:val="24"/>
      </w:rPr>
    </w:lvl>
    <w:lvl w:ilvl="1" w:tplc="F4F27596">
      <w:start w:val="1"/>
      <w:numFmt w:val="bullet"/>
      <w:lvlText w:val="•"/>
      <w:lvlJc w:val="left"/>
      <w:pPr>
        <w:ind w:left="1542" w:hanging="480"/>
      </w:pPr>
      <w:rPr>
        <w:rFonts w:hint="default"/>
      </w:rPr>
    </w:lvl>
    <w:lvl w:ilvl="2" w:tplc="9E26B690">
      <w:start w:val="1"/>
      <w:numFmt w:val="bullet"/>
      <w:lvlText w:val="•"/>
      <w:lvlJc w:val="left"/>
      <w:pPr>
        <w:ind w:left="2482" w:hanging="480"/>
      </w:pPr>
      <w:rPr>
        <w:rFonts w:hint="default"/>
      </w:rPr>
    </w:lvl>
    <w:lvl w:ilvl="3" w:tplc="5F98D682">
      <w:start w:val="1"/>
      <w:numFmt w:val="bullet"/>
      <w:lvlText w:val="•"/>
      <w:lvlJc w:val="left"/>
      <w:pPr>
        <w:ind w:left="3422" w:hanging="480"/>
      </w:pPr>
      <w:rPr>
        <w:rFonts w:hint="default"/>
      </w:rPr>
    </w:lvl>
    <w:lvl w:ilvl="4" w:tplc="D812CFF8">
      <w:start w:val="1"/>
      <w:numFmt w:val="bullet"/>
      <w:lvlText w:val="•"/>
      <w:lvlJc w:val="left"/>
      <w:pPr>
        <w:ind w:left="4361" w:hanging="480"/>
      </w:pPr>
      <w:rPr>
        <w:rFonts w:hint="default"/>
      </w:rPr>
    </w:lvl>
    <w:lvl w:ilvl="5" w:tplc="EE7217FC">
      <w:start w:val="1"/>
      <w:numFmt w:val="bullet"/>
      <w:lvlText w:val="•"/>
      <w:lvlJc w:val="left"/>
      <w:pPr>
        <w:ind w:left="5301" w:hanging="480"/>
      </w:pPr>
      <w:rPr>
        <w:rFonts w:hint="default"/>
      </w:rPr>
    </w:lvl>
    <w:lvl w:ilvl="6" w:tplc="7E400562">
      <w:start w:val="1"/>
      <w:numFmt w:val="bullet"/>
      <w:lvlText w:val="•"/>
      <w:lvlJc w:val="left"/>
      <w:pPr>
        <w:ind w:left="6241" w:hanging="480"/>
      </w:pPr>
      <w:rPr>
        <w:rFonts w:hint="default"/>
      </w:rPr>
    </w:lvl>
    <w:lvl w:ilvl="7" w:tplc="C01A46DA">
      <w:start w:val="1"/>
      <w:numFmt w:val="bullet"/>
      <w:lvlText w:val="•"/>
      <w:lvlJc w:val="left"/>
      <w:pPr>
        <w:ind w:left="7180" w:hanging="480"/>
      </w:pPr>
      <w:rPr>
        <w:rFonts w:hint="default"/>
      </w:rPr>
    </w:lvl>
    <w:lvl w:ilvl="8" w:tplc="7B886FB2">
      <w:start w:val="1"/>
      <w:numFmt w:val="bullet"/>
      <w:lvlText w:val="•"/>
      <w:lvlJc w:val="left"/>
      <w:pPr>
        <w:ind w:left="8120" w:hanging="480"/>
      </w:pPr>
      <w:rPr>
        <w:rFonts w:hint="default"/>
      </w:rPr>
    </w:lvl>
  </w:abstractNum>
  <w:abstractNum w:abstractNumId="62" w15:restartNumberingAfterBreak="0">
    <w:nsid w:val="47E67AA5"/>
    <w:multiLevelType w:val="hybridMultilevel"/>
    <w:tmpl w:val="D2BCFF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9E6497A"/>
    <w:multiLevelType w:val="hybridMultilevel"/>
    <w:tmpl w:val="DA58D992"/>
    <w:lvl w:ilvl="0" w:tplc="DE946D80">
      <w:start w:val="3"/>
      <w:numFmt w:val="decimal"/>
      <w:lvlText w:val="%1"/>
      <w:lvlJc w:val="left"/>
      <w:pPr>
        <w:ind w:left="112" w:hanging="720"/>
      </w:pPr>
      <w:rPr>
        <w:rFonts w:hint="default"/>
      </w:rPr>
    </w:lvl>
    <w:lvl w:ilvl="1" w:tplc="BB785C42">
      <w:start w:val="1"/>
      <w:numFmt w:val="decimal"/>
      <w:lvlText w:val="5.%2.%2"/>
      <w:lvlJc w:val="left"/>
      <w:pPr>
        <w:ind w:left="112" w:hanging="720"/>
      </w:pPr>
      <w:rPr>
        <w:rFonts w:ascii="Times New Roman" w:eastAsia="Times New Roman" w:hAnsi="Times New Roman" w:hint="default"/>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64" w15:restartNumberingAfterBreak="0">
    <w:nsid w:val="4B1413EC"/>
    <w:multiLevelType w:val="hybridMultilevel"/>
    <w:tmpl w:val="D5DAC430"/>
    <w:lvl w:ilvl="0" w:tplc="20A4AA32">
      <w:start w:val="1"/>
      <w:numFmt w:val="decimal"/>
      <w:lvlText w:val="15.%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1B673C"/>
    <w:multiLevelType w:val="hybridMultilevel"/>
    <w:tmpl w:val="2EF82BB8"/>
    <w:lvl w:ilvl="0" w:tplc="0CD00A2A">
      <w:start w:val="1"/>
      <w:numFmt w:val="decimal"/>
      <w:lvlText w:val="2.%1."/>
      <w:lvlJc w:val="left"/>
      <w:pPr>
        <w:ind w:left="4260" w:hanging="360"/>
      </w:pPr>
      <w:rPr>
        <w:rFonts w:hint="default"/>
        <w:b w:val="0"/>
        <w:sz w:val="24"/>
        <w:szCs w:val="24"/>
      </w:rPr>
    </w:lvl>
    <w:lvl w:ilvl="1" w:tplc="04090019">
      <w:start w:val="1"/>
      <w:numFmt w:val="lowerLetter"/>
      <w:lvlText w:val="%2."/>
      <w:lvlJc w:val="left"/>
      <w:pPr>
        <w:ind w:left="5689" w:hanging="360"/>
      </w:pPr>
    </w:lvl>
    <w:lvl w:ilvl="2" w:tplc="0409001B" w:tentative="1">
      <w:start w:val="1"/>
      <w:numFmt w:val="lowerRoman"/>
      <w:lvlText w:val="%3."/>
      <w:lvlJc w:val="right"/>
      <w:pPr>
        <w:ind w:left="6409" w:hanging="180"/>
      </w:pPr>
    </w:lvl>
    <w:lvl w:ilvl="3" w:tplc="0409000F" w:tentative="1">
      <w:start w:val="1"/>
      <w:numFmt w:val="decimal"/>
      <w:lvlText w:val="%4."/>
      <w:lvlJc w:val="left"/>
      <w:pPr>
        <w:ind w:left="7129" w:hanging="360"/>
      </w:pPr>
    </w:lvl>
    <w:lvl w:ilvl="4" w:tplc="04090019" w:tentative="1">
      <w:start w:val="1"/>
      <w:numFmt w:val="lowerLetter"/>
      <w:lvlText w:val="%5."/>
      <w:lvlJc w:val="left"/>
      <w:pPr>
        <w:ind w:left="7849" w:hanging="360"/>
      </w:pPr>
    </w:lvl>
    <w:lvl w:ilvl="5" w:tplc="0409001B" w:tentative="1">
      <w:start w:val="1"/>
      <w:numFmt w:val="lowerRoman"/>
      <w:lvlText w:val="%6."/>
      <w:lvlJc w:val="right"/>
      <w:pPr>
        <w:ind w:left="8569" w:hanging="180"/>
      </w:pPr>
    </w:lvl>
    <w:lvl w:ilvl="6" w:tplc="0409000F" w:tentative="1">
      <w:start w:val="1"/>
      <w:numFmt w:val="decimal"/>
      <w:lvlText w:val="%7."/>
      <w:lvlJc w:val="left"/>
      <w:pPr>
        <w:ind w:left="9289" w:hanging="360"/>
      </w:pPr>
    </w:lvl>
    <w:lvl w:ilvl="7" w:tplc="04090019" w:tentative="1">
      <w:start w:val="1"/>
      <w:numFmt w:val="lowerLetter"/>
      <w:lvlText w:val="%8."/>
      <w:lvlJc w:val="left"/>
      <w:pPr>
        <w:ind w:left="10009" w:hanging="360"/>
      </w:pPr>
    </w:lvl>
    <w:lvl w:ilvl="8" w:tplc="0409001B" w:tentative="1">
      <w:start w:val="1"/>
      <w:numFmt w:val="lowerRoman"/>
      <w:lvlText w:val="%9."/>
      <w:lvlJc w:val="right"/>
      <w:pPr>
        <w:ind w:left="10729" w:hanging="180"/>
      </w:pPr>
    </w:lvl>
  </w:abstractNum>
  <w:abstractNum w:abstractNumId="66" w15:restartNumberingAfterBreak="0">
    <w:nsid w:val="4DF03AB7"/>
    <w:multiLevelType w:val="multilevel"/>
    <w:tmpl w:val="76BECDD0"/>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E415817"/>
    <w:multiLevelType w:val="hybridMultilevel"/>
    <w:tmpl w:val="78A4BA62"/>
    <w:lvl w:ilvl="0" w:tplc="E5FCA11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161354"/>
    <w:multiLevelType w:val="hybridMultilevel"/>
    <w:tmpl w:val="9C54E136"/>
    <w:lvl w:ilvl="0" w:tplc="2108A424">
      <w:start w:val="1"/>
      <w:numFmt w:val="decimal"/>
      <w:lvlText w:val="5.1.%1."/>
      <w:lvlJc w:val="left"/>
      <w:pPr>
        <w:ind w:left="2422" w:hanging="360"/>
      </w:pPr>
      <w:rPr>
        <w:rFonts w:hint="default"/>
      </w:rPr>
    </w:lvl>
    <w:lvl w:ilvl="1" w:tplc="0A5854A4">
      <w:start w:val="1"/>
      <w:numFmt w:val="decimal"/>
      <w:lvlText w:val="4.1.%2."/>
      <w:lvlJc w:val="left"/>
      <w:pPr>
        <w:ind w:left="1778" w:hanging="360"/>
      </w:pPr>
      <w:rPr>
        <w:rFonts w:hint="default"/>
      </w:rPr>
    </w:lvl>
    <w:lvl w:ilvl="2" w:tplc="BFFE2292">
      <w:start w:val="1"/>
      <w:numFmt w:val="lowerRoman"/>
      <w:lvlText w:val="(%3)"/>
      <w:lvlJc w:val="left"/>
      <w:pPr>
        <w:ind w:left="862"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C06B6C"/>
    <w:multiLevelType w:val="hybridMultilevel"/>
    <w:tmpl w:val="B45CC7DA"/>
    <w:lvl w:ilvl="0" w:tplc="43E40B72">
      <w:start w:val="1"/>
      <w:numFmt w:val="decimal"/>
      <w:lvlText w:val="%1.."/>
      <w:lvlJc w:val="left"/>
      <w:pPr>
        <w:ind w:left="113" w:hanging="735"/>
      </w:pPr>
      <w:rPr>
        <w:rFonts w:ascii="Times New Roman" w:eastAsia="Times New Roman" w:hAnsi="Times New Roman" w:hint="default"/>
        <w:spacing w:val="11"/>
        <w:w w:val="103"/>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1A7A93"/>
    <w:multiLevelType w:val="hybridMultilevel"/>
    <w:tmpl w:val="5166355C"/>
    <w:lvl w:ilvl="0" w:tplc="85E4232E">
      <w:start w:val="1"/>
      <w:numFmt w:val="lowerRoman"/>
      <w:lvlText w:val="(%1)"/>
      <w:lvlJc w:val="left"/>
      <w:pPr>
        <w:ind w:left="113" w:hanging="288"/>
        <w:jc w:val="right"/>
      </w:pPr>
      <w:rPr>
        <w:rFonts w:ascii="Times New Roman" w:eastAsia="Times New Roman" w:hAnsi="Times New Roman" w:hint="default"/>
        <w:w w:val="102"/>
        <w:sz w:val="23"/>
        <w:szCs w:val="23"/>
      </w:rPr>
    </w:lvl>
    <w:lvl w:ilvl="1" w:tplc="FE22FB12">
      <w:start w:val="1"/>
      <w:numFmt w:val="bullet"/>
      <w:lvlText w:val="•"/>
      <w:lvlJc w:val="left"/>
      <w:pPr>
        <w:ind w:left="1040" w:hanging="288"/>
      </w:pPr>
      <w:rPr>
        <w:rFonts w:hint="default"/>
      </w:rPr>
    </w:lvl>
    <w:lvl w:ilvl="2" w:tplc="6CA2190E">
      <w:start w:val="1"/>
      <w:numFmt w:val="bullet"/>
      <w:lvlText w:val="•"/>
      <w:lvlJc w:val="left"/>
      <w:pPr>
        <w:ind w:left="1966" w:hanging="288"/>
      </w:pPr>
      <w:rPr>
        <w:rFonts w:hint="default"/>
      </w:rPr>
    </w:lvl>
    <w:lvl w:ilvl="3" w:tplc="7EE6C3B4">
      <w:start w:val="1"/>
      <w:numFmt w:val="bullet"/>
      <w:lvlText w:val="•"/>
      <w:lvlJc w:val="left"/>
      <w:pPr>
        <w:ind w:left="2893" w:hanging="288"/>
      </w:pPr>
      <w:rPr>
        <w:rFonts w:hint="default"/>
      </w:rPr>
    </w:lvl>
    <w:lvl w:ilvl="4" w:tplc="8D7099EA">
      <w:start w:val="1"/>
      <w:numFmt w:val="bullet"/>
      <w:lvlText w:val="•"/>
      <w:lvlJc w:val="left"/>
      <w:pPr>
        <w:ind w:left="3820" w:hanging="288"/>
      </w:pPr>
      <w:rPr>
        <w:rFonts w:hint="default"/>
      </w:rPr>
    </w:lvl>
    <w:lvl w:ilvl="5" w:tplc="355A4880">
      <w:start w:val="1"/>
      <w:numFmt w:val="bullet"/>
      <w:lvlText w:val="•"/>
      <w:lvlJc w:val="left"/>
      <w:pPr>
        <w:ind w:left="4746" w:hanging="288"/>
      </w:pPr>
      <w:rPr>
        <w:rFonts w:hint="default"/>
      </w:rPr>
    </w:lvl>
    <w:lvl w:ilvl="6" w:tplc="A2AE9FF6">
      <w:start w:val="1"/>
      <w:numFmt w:val="bullet"/>
      <w:lvlText w:val="•"/>
      <w:lvlJc w:val="left"/>
      <w:pPr>
        <w:ind w:left="5673" w:hanging="288"/>
      </w:pPr>
      <w:rPr>
        <w:rFonts w:hint="default"/>
      </w:rPr>
    </w:lvl>
    <w:lvl w:ilvl="7" w:tplc="4B26857A">
      <w:start w:val="1"/>
      <w:numFmt w:val="bullet"/>
      <w:lvlText w:val="•"/>
      <w:lvlJc w:val="left"/>
      <w:pPr>
        <w:ind w:left="6600" w:hanging="288"/>
      </w:pPr>
      <w:rPr>
        <w:rFonts w:hint="default"/>
      </w:rPr>
    </w:lvl>
    <w:lvl w:ilvl="8" w:tplc="12324CA4">
      <w:start w:val="1"/>
      <w:numFmt w:val="bullet"/>
      <w:lvlText w:val="•"/>
      <w:lvlJc w:val="left"/>
      <w:pPr>
        <w:ind w:left="7526" w:hanging="288"/>
      </w:pPr>
      <w:rPr>
        <w:rFonts w:hint="default"/>
      </w:rPr>
    </w:lvl>
  </w:abstractNum>
  <w:abstractNum w:abstractNumId="71" w15:restartNumberingAfterBreak="0">
    <w:nsid w:val="5640267E"/>
    <w:multiLevelType w:val="hybridMultilevel"/>
    <w:tmpl w:val="61C2D8D0"/>
    <w:lvl w:ilvl="0" w:tplc="C01227C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5859E8"/>
    <w:multiLevelType w:val="hybridMultilevel"/>
    <w:tmpl w:val="C5E09926"/>
    <w:lvl w:ilvl="0" w:tplc="59DA823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5A6D4D03"/>
    <w:multiLevelType w:val="hybridMultilevel"/>
    <w:tmpl w:val="4808D5A0"/>
    <w:lvl w:ilvl="0" w:tplc="F0E4F3FC">
      <w:start w:val="1"/>
      <w:numFmt w:val="decimal"/>
      <w:lvlText w:val="13.6.%1"/>
      <w:lvlJc w:val="left"/>
      <w:pPr>
        <w:ind w:left="1549" w:hanging="480"/>
      </w:pPr>
      <w:rPr>
        <w:rFonts w:ascii="Times New Roman" w:eastAsia="Times New Roman" w:hAnsi="Times New Roman" w:hint="default"/>
        <w:w w:val="94"/>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2F5E24"/>
    <w:multiLevelType w:val="hybridMultilevel"/>
    <w:tmpl w:val="9C42FF3E"/>
    <w:lvl w:ilvl="0" w:tplc="C5086EB2">
      <w:start w:val="1"/>
      <w:numFmt w:val="lowerRoman"/>
      <w:lvlText w:val="(%1)"/>
      <w:lvlJc w:val="left"/>
      <w:pPr>
        <w:ind w:left="720" w:hanging="360"/>
      </w:pPr>
      <w:rPr>
        <w:rFonts w:hint="default"/>
      </w:rPr>
    </w:lvl>
    <w:lvl w:ilvl="1" w:tplc="AC2476D2">
      <w:start w:val="1"/>
      <w:numFmt w:val="lowerLetter"/>
      <w:lvlText w:val="(%2)"/>
      <w:lvlJc w:val="left"/>
      <w:pPr>
        <w:ind w:left="1780" w:hanging="700"/>
      </w:pPr>
      <w:rPr>
        <w:rFonts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B657921"/>
    <w:multiLevelType w:val="hybridMultilevel"/>
    <w:tmpl w:val="F0FEFC9A"/>
    <w:lvl w:ilvl="0" w:tplc="80F46F4A">
      <w:start w:val="1"/>
      <w:numFmt w:val="lowerLetter"/>
      <w:lvlText w:val="(%1)"/>
      <w:lvlJc w:val="left"/>
      <w:pPr>
        <w:ind w:left="4968" w:hanging="360"/>
      </w:pPr>
      <w:rPr>
        <w:rFonts w:eastAsia="Arial Unicode MS" w:hint="default"/>
        <w:w w:val="0"/>
      </w:rPr>
    </w:lvl>
    <w:lvl w:ilvl="1" w:tplc="04160019">
      <w:start w:val="1"/>
      <w:numFmt w:val="lowerLetter"/>
      <w:lvlText w:val="%2."/>
      <w:lvlJc w:val="left"/>
      <w:pPr>
        <w:ind w:left="5688" w:hanging="360"/>
      </w:pPr>
    </w:lvl>
    <w:lvl w:ilvl="2" w:tplc="0416001B" w:tentative="1">
      <w:start w:val="1"/>
      <w:numFmt w:val="lowerRoman"/>
      <w:lvlText w:val="%3."/>
      <w:lvlJc w:val="right"/>
      <w:pPr>
        <w:ind w:left="6408" w:hanging="180"/>
      </w:pPr>
    </w:lvl>
    <w:lvl w:ilvl="3" w:tplc="0416000F" w:tentative="1">
      <w:start w:val="1"/>
      <w:numFmt w:val="decimal"/>
      <w:lvlText w:val="%4."/>
      <w:lvlJc w:val="left"/>
      <w:pPr>
        <w:ind w:left="7128" w:hanging="360"/>
      </w:pPr>
    </w:lvl>
    <w:lvl w:ilvl="4" w:tplc="04160019" w:tentative="1">
      <w:start w:val="1"/>
      <w:numFmt w:val="lowerLetter"/>
      <w:lvlText w:val="%5."/>
      <w:lvlJc w:val="left"/>
      <w:pPr>
        <w:ind w:left="7848" w:hanging="360"/>
      </w:pPr>
    </w:lvl>
    <w:lvl w:ilvl="5" w:tplc="0416001B" w:tentative="1">
      <w:start w:val="1"/>
      <w:numFmt w:val="lowerRoman"/>
      <w:lvlText w:val="%6."/>
      <w:lvlJc w:val="right"/>
      <w:pPr>
        <w:ind w:left="8568" w:hanging="180"/>
      </w:pPr>
    </w:lvl>
    <w:lvl w:ilvl="6" w:tplc="0416000F" w:tentative="1">
      <w:start w:val="1"/>
      <w:numFmt w:val="decimal"/>
      <w:lvlText w:val="%7."/>
      <w:lvlJc w:val="left"/>
      <w:pPr>
        <w:ind w:left="9288" w:hanging="360"/>
      </w:pPr>
    </w:lvl>
    <w:lvl w:ilvl="7" w:tplc="04160019" w:tentative="1">
      <w:start w:val="1"/>
      <w:numFmt w:val="lowerLetter"/>
      <w:lvlText w:val="%8."/>
      <w:lvlJc w:val="left"/>
      <w:pPr>
        <w:ind w:left="10008" w:hanging="360"/>
      </w:pPr>
    </w:lvl>
    <w:lvl w:ilvl="8" w:tplc="0416001B" w:tentative="1">
      <w:start w:val="1"/>
      <w:numFmt w:val="lowerRoman"/>
      <w:lvlText w:val="%9."/>
      <w:lvlJc w:val="right"/>
      <w:pPr>
        <w:ind w:left="10728" w:hanging="180"/>
      </w:pPr>
    </w:lvl>
  </w:abstractNum>
  <w:abstractNum w:abstractNumId="76" w15:restartNumberingAfterBreak="0">
    <w:nsid w:val="5C0B4F48"/>
    <w:multiLevelType w:val="hybridMultilevel"/>
    <w:tmpl w:val="4A9A670A"/>
    <w:lvl w:ilvl="0" w:tplc="058C2E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C1C621E"/>
    <w:multiLevelType w:val="hybridMultilevel"/>
    <w:tmpl w:val="6F7C4EC8"/>
    <w:lvl w:ilvl="0" w:tplc="153046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15:restartNumberingAfterBreak="0">
    <w:nsid w:val="5C5C7382"/>
    <w:multiLevelType w:val="multilevel"/>
    <w:tmpl w:val="947A8F3E"/>
    <w:lvl w:ilvl="0">
      <w:start w:val="7"/>
      <w:numFmt w:val="decimal"/>
      <w:lvlText w:val="%1"/>
      <w:lvlJc w:val="left"/>
      <w:pPr>
        <w:ind w:left="113" w:hanging="735"/>
      </w:pPr>
      <w:rPr>
        <w:rFonts w:hint="default"/>
      </w:rPr>
    </w:lvl>
    <w:lvl w:ilvl="1">
      <w:start w:val="1"/>
      <w:numFmt w:val="decimal"/>
      <w:lvlText w:val="%1.%2."/>
      <w:lvlJc w:val="left"/>
      <w:pPr>
        <w:ind w:left="113" w:hanging="735"/>
      </w:pPr>
      <w:rPr>
        <w:rFonts w:ascii="Times New Roman" w:eastAsia="Times New Roman" w:hAnsi="Times New Roman" w:hint="default"/>
        <w:spacing w:val="11"/>
        <w:w w:val="103"/>
        <w:sz w:val="23"/>
        <w:szCs w:val="23"/>
      </w:rPr>
    </w:lvl>
    <w:lvl w:ilvl="2">
      <w:start w:val="1"/>
      <w:numFmt w:val="decimal"/>
      <w:lvlText w:val="%1.%2.%3."/>
      <w:lvlJc w:val="left"/>
      <w:pPr>
        <w:ind w:left="128" w:hanging="720"/>
      </w:pPr>
      <w:rPr>
        <w:rFonts w:ascii="Times New Roman" w:eastAsia="Times New Roman" w:hAnsi="Times New Roman" w:hint="default"/>
        <w:spacing w:val="11"/>
        <w:w w:val="103"/>
        <w:sz w:val="23"/>
        <w:szCs w:val="23"/>
      </w:rPr>
    </w:lvl>
    <w:lvl w:ilvl="3">
      <w:start w:val="1"/>
      <w:numFmt w:val="bullet"/>
      <w:lvlText w:val="•"/>
      <w:lvlJc w:val="left"/>
      <w:pPr>
        <w:ind w:left="2184" w:hanging="720"/>
      </w:pPr>
      <w:rPr>
        <w:rFonts w:hint="default"/>
      </w:rPr>
    </w:lvl>
    <w:lvl w:ilvl="4">
      <w:start w:val="1"/>
      <w:numFmt w:val="bullet"/>
      <w:lvlText w:val="•"/>
      <w:lvlJc w:val="left"/>
      <w:pPr>
        <w:ind w:left="3212" w:hanging="720"/>
      </w:pPr>
      <w:rPr>
        <w:rFonts w:hint="default"/>
      </w:rPr>
    </w:lvl>
    <w:lvl w:ilvl="5">
      <w:start w:val="1"/>
      <w:numFmt w:val="bullet"/>
      <w:lvlText w:val="•"/>
      <w:lvlJc w:val="left"/>
      <w:pPr>
        <w:ind w:left="4240" w:hanging="720"/>
      </w:pPr>
      <w:rPr>
        <w:rFonts w:hint="default"/>
      </w:rPr>
    </w:lvl>
    <w:lvl w:ilvl="6">
      <w:start w:val="1"/>
      <w:numFmt w:val="bullet"/>
      <w:lvlText w:val="•"/>
      <w:lvlJc w:val="left"/>
      <w:pPr>
        <w:ind w:left="5268" w:hanging="720"/>
      </w:pPr>
      <w:rPr>
        <w:rFonts w:hint="default"/>
      </w:rPr>
    </w:lvl>
    <w:lvl w:ilvl="7">
      <w:start w:val="1"/>
      <w:numFmt w:val="bullet"/>
      <w:lvlText w:val="•"/>
      <w:lvlJc w:val="left"/>
      <w:pPr>
        <w:ind w:left="6296" w:hanging="720"/>
      </w:pPr>
      <w:rPr>
        <w:rFonts w:hint="default"/>
      </w:rPr>
    </w:lvl>
    <w:lvl w:ilvl="8">
      <w:start w:val="1"/>
      <w:numFmt w:val="bullet"/>
      <w:lvlText w:val="•"/>
      <w:lvlJc w:val="left"/>
      <w:pPr>
        <w:ind w:left="7324" w:hanging="720"/>
      </w:pPr>
      <w:rPr>
        <w:rFonts w:hint="default"/>
      </w:rPr>
    </w:lvl>
  </w:abstractNum>
  <w:abstractNum w:abstractNumId="79" w15:restartNumberingAfterBreak="0">
    <w:nsid w:val="5CDC3B79"/>
    <w:multiLevelType w:val="multilevel"/>
    <w:tmpl w:val="A38A80C2"/>
    <w:lvl w:ilvl="0">
      <w:start w:val="2"/>
      <w:numFmt w:val="decimal"/>
      <w:lvlText w:val="%1."/>
      <w:lvlJc w:val="left"/>
      <w:pPr>
        <w:ind w:left="500" w:hanging="500"/>
      </w:pPr>
      <w:rPr>
        <w:rFonts w:hint="default"/>
      </w:rPr>
    </w:lvl>
    <w:lvl w:ilvl="1">
      <w:start w:val="6"/>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DFA05CD"/>
    <w:multiLevelType w:val="hybridMultilevel"/>
    <w:tmpl w:val="EBFEF13A"/>
    <w:lvl w:ilvl="0" w:tplc="C2CEE798">
      <w:start w:val="1"/>
      <w:numFmt w:val="decimal"/>
      <w:lvlText w:val="2.%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94681C"/>
    <w:multiLevelType w:val="hybridMultilevel"/>
    <w:tmpl w:val="6C5A54AE"/>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4A11DA"/>
    <w:multiLevelType w:val="hybridMultilevel"/>
    <w:tmpl w:val="CE2AB31A"/>
    <w:lvl w:ilvl="0" w:tplc="D8E2F74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7D009F"/>
    <w:multiLevelType w:val="hybridMultilevel"/>
    <w:tmpl w:val="CF1ACFF0"/>
    <w:lvl w:ilvl="0" w:tplc="A9328348">
      <w:start w:val="1"/>
      <w:numFmt w:val="decimal"/>
      <w:lvlText w:val="10.%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3723A3"/>
    <w:multiLevelType w:val="hybridMultilevel"/>
    <w:tmpl w:val="B9A8EDD2"/>
    <w:lvl w:ilvl="0" w:tplc="C8EEEFD0">
      <w:start w:val="1"/>
      <w:numFmt w:val="decimal"/>
      <w:lvlText w:val="1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53412F"/>
    <w:multiLevelType w:val="multilevel"/>
    <w:tmpl w:val="5FFA60E0"/>
    <w:lvl w:ilvl="0">
      <w:start w:val="1"/>
      <w:numFmt w:val="decimal"/>
      <w:lvlText w:val="5.%1."/>
      <w:lvlJc w:val="left"/>
      <w:pPr>
        <w:ind w:left="-248" w:hanging="360"/>
      </w:pPr>
      <w:rPr>
        <w:rFonts w:hint="default"/>
        <w:b w:val="0"/>
        <w:i w:val="0"/>
        <w:spacing w:val="0"/>
        <w:w w:val="99"/>
        <w:sz w:val="24"/>
        <w:szCs w:val="24"/>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86" w15:restartNumberingAfterBreak="0">
    <w:nsid w:val="671607DE"/>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87" w15:restartNumberingAfterBreak="0">
    <w:nsid w:val="67765BAB"/>
    <w:multiLevelType w:val="multilevel"/>
    <w:tmpl w:val="C9F2BD78"/>
    <w:lvl w:ilvl="0">
      <w:start w:val="5"/>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8" w15:restartNumberingAfterBreak="0">
    <w:nsid w:val="69D14D72"/>
    <w:multiLevelType w:val="hybridMultilevel"/>
    <w:tmpl w:val="AD263FEA"/>
    <w:lvl w:ilvl="0" w:tplc="F8E2BAB2">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AD82868"/>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90" w15:restartNumberingAfterBreak="0">
    <w:nsid w:val="6E9945E3"/>
    <w:multiLevelType w:val="multilevel"/>
    <w:tmpl w:val="CE3C5A88"/>
    <w:lvl w:ilvl="0">
      <w:start w:val="1"/>
      <w:numFmt w:val="decimal"/>
      <w:lvlText w:val="%1."/>
      <w:lvlJc w:val="left"/>
      <w:pPr>
        <w:ind w:left="2484" w:hanging="360"/>
      </w:pPr>
      <w:rPr>
        <w:rFonts w:hint="default"/>
      </w:rPr>
    </w:lvl>
    <w:lvl w:ilvl="1">
      <w:start w:val="1"/>
      <w:numFmt w:val="decimal"/>
      <w:lvlText w:val="4.%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91"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043025D"/>
    <w:multiLevelType w:val="multilevel"/>
    <w:tmpl w:val="3F0AC0DC"/>
    <w:lvl w:ilvl="0">
      <w:start w:val="1"/>
      <w:numFmt w:val="decimal"/>
      <w:lvlText w:val="4.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11E50A7"/>
    <w:multiLevelType w:val="multilevel"/>
    <w:tmpl w:val="699865C4"/>
    <w:lvl w:ilvl="0">
      <w:start w:val="11"/>
      <w:numFmt w:val="decimal"/>
      <w:lvlText w:val="%1."/>
      <w:lvlJc w:val="left"/>
      <w:pPr>
        <w:ind w:left="360" w:hanging="360"/>
      </w:pPr>
      <w:rPr>
        <w:rFonts w:hint="default"/>
      </w:rPr>
    </w:lvl>
    <w:lvl w:ilvl="1">
      <w:start w:val="1"/>
      <w:numFmt w:val="decimal"/>
      <w:lvlText w:val="9.%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12B4AC6"/>
    <w:multiLevelType w:val="hybridMultilevel"/>
    <w:tmpl w:val="2A8CBF68"/>
    <w:lvl w:ilvl="0" w:tplc="8F5AF80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31F3DF2"/>
    <w:multiLevelType w:val="hybridMultilevel"/>
    <w:tmpl w:val="6778EC6E"/>
    <w:lvl w:ilvl="0" w:tplc="DA824FE2">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5200F90"/>
    <w:multiLevelType w:val="multilevel"/>
    <w:tmpl w:val="1F48589E"/>
    <w:lvl w:ilvl="0">
      <w:start w:val="8"/>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7BD590F"/>
    <w:multiLevelType w:val="multilevel"/>
    <w:tmpl w:val="118C6EA6"/>
    <w:lvl w:ilvl="0">
      <w:start w:val="9"/>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Arial" w:eastAsia="Arial" w:hAnsi="Arial" w:cs="Arial"/>
        <w:i w:val="0"/>
      </w:rPr>
    </w:lvl>
    <w:lvl w:ilvl="3">
      <w:start w:val="1"/>
      <w:numFmt w:val="decimal"/>
      <w:lvlText w:val="%1.%2.%3.%4."/>
      <w:lvlJc w:val="left"/>
      <w:pPr>
        <w:ind w:left="720" w:firstLine="0"/>
      </w:pPr>
      <w:rPr>
        <w:rFonts w:ascii="Arial" w:eastAsia="Arial" w:hAnsi="Arial" w:cs="Arial"/>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98" w15:restartNumberingAfterBreak="0">
    <w:nsid w:val="78AC3DE8"/>
    <w:multiLevelType w:val="multilevel"/>
    <w:tmpl w:val="A6906C46"/>
    <w:lvl w:ilvl="0">
      <w:start w:val="3"/>
      <w:numFmt w:val="decimal"/>
      <w:lvlText w:val="%1."/>
      <w:lvlJc w:val="left"/>
      <w:pPr>
        <w:tabs>
          <w:tab w:val="num" w:pos="0"/>
        </w:tabs>
        <w:ind w:left="660" w:hanging="660"/>
      </w:pPr>
      <w:rPr>
        <w:rFonts w:hint="default"/>
      </w:rPr>
    </w:lvl>
    <w:lvl w:ilvl="1">
      <w:start w:val="10"/>
      <w:numFmt w:val="decimal"/>
      <w:lvlText w:val="%1.%2."/>
      <w:lvlJc w:val="left"/>
      <w:pPr>
        <w:tabs>
          <w:tab w:val="num" w:pos="0"/>
        </w:tabs>
        <w:ind w:left="1298" w:hanging="660"/>
      </w:pPr>
      <w:rPr>
        <w:rFonts w:hint="default"/>
      </w:rPr>
    </w:lvl>
    <w:lvl w:ilvl="2">
      <w:start w:val="1"/>
      <w:numFmt w:val="decimal"/>
      <w:lvlText w:val="%1.8.%3."/>
      <w:lvlJc w:val="left"/>
      <w:pPr>
        <w:tabs>
          <w:tab w:val="num" w:pos="0"/>
        </w:tabs>
        <w:ind w:left="1996" w:hanging="720"/>
      </w:pPr>
      <w:rPr>
        <w:rFonts w:hint="default"/>
      </w:rPr>
    </w:lvl>
    <w:lvl w:ilvl="3">
      <w:start w:val="1"/>
      <w:numFmt w:val="decimal"/>
      <w:lvlText w:val="%1.%2.%3.%4."/>
      <w:lvlJc w:val="left"/>
      <w:pPr>
        <w:tabs>
          <w:tab w:val="num" w:pos="0"/>
        </w:tabs>
        <w:ind w:left="2634" w:hanging="720"/>
      </w:pPr>
      <w:rPr>
        <w:rFonts w:hint="default"/>
      </w:rPr>
    </w:lvl>
    <w:lvl w:ilvl="4">
      <w:start w:val="1"/>
      <w:numFmt w:val="decimal"/>
      <w:lvlText w:val="%1.%2.%3.%4.%5."/>
      <w:lvlJc w:val="left"/>
      <w:pPr>
        <w:tabs>
          <w:tab w:val="num" w:pos="0"/>
        </w:tabs>
        <w:ind w:left="3632" w:hanging="1080"/>
      </w:pPr>
      <w:rPr>
        <w:rFonts w:hint="default"/>
      </w:rPr>
    </w:lvl>
    <w:lvl w:ilvl="5">
      <w:start w:val="1"/>
      <w:numFmt w:val="decimal"/>
      <w:lvlText w:val="%1.%2.%3.%4.%5.%6."/>
      <w:lvlJc w:val="left"/>
      <w:pPr>
        <w:tabs>
          <w:tab w:val="num" w:pos="0"/>
        </w:tabs>
        <w:ind w:left="4270" w:hanging="1080"/>
      </w:pPr>
      <w:rPr>
        <w:rFonts w:hint="default"/>
      </w:rPr>
    </w:lvl>
    <w:lvl w:ilvl="6">
      <w:start w:val="1"/>
      <w:numFmt w:val="decimal"/>
      <w:lvlText w:val="%1.%2.%3.%4.%5.%6.%7."/>
      <w:lvlJc w:val="left"/>
      <w:pPr>
        <w:tabs>
          <w:tab w:val="num" w:pos="0"/>
        </w:tabs>
        <w:ind w:left="5268" w:hanging="1440"/>
      </w:pPr>
      <w:rPr>
        <w:rFonts w:hint="default"/>
      </w:rPr>
    </w:lvl>
    <w:lvl w:ilvl="7">
      <w:start w:val="1"/>
      <w:numFmt w:val="decimal"/>
      <w:lvlText w:val="%1.%2.%3.%4.%5.%6.%7.%8."/>
      <w:lvlJc w:val="left"/>
      <w:pPr>
        <w:tabs>
          <w:tab w:val="num" w:pos="0"/>
        </w:tabs>
        <w:ind w:left="5906" w:hanging="1440"/>
      </w:pPr>
      <w:rPr>
        <w:rFonts w:hint="default"/>
      </w:rPr>
    </w:lvl>
    <w:lvl w:ilvl="8">
      <w:start w:val="1"/>
      <w:numFmt w:val="decimal"/>
      <w:lvlText w:val="%1.%2.%3.%4.%5.%6.%7.%8.%9."/>
      <w:lvlJc w:val="left"/>
      <w:pPr>
        <w:tabs>
          <w:tab w:val="num" w:pos="0"/>
        </w:tabs>
        <w:ind w:left="6904" w:hanging="1800"/>
      </w:pPr>
      <w:rPr>
        <w:rFonts w:hint="default"/>
      </w:rPr>
    </w:lvl>
  </w:abstractNum>
  <w:abstractNum w:abstractNumId="99" w15:restartNumberingAfterBreak="0">
    <w:nsid w:val="7A305263"/>
    <w:multiLevelType w:val="multilevel"/>
    <w:tmpl w:val="CC6CF59C"/>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7BC0503D"/>
    <w:multiLevelType w:val="multilevel"/>
    <w:tmpl w:val="9F667542"/>
    <w:lvl w:ilvl="0">
      <w:start w:val="2"/>
      <w:numFmt w:val="decimal"/>
      <w:lvlText w:val="%1."/>
      <w:lvlJc w:val="left"/>
      <w:pPr>
        <w:ind w:left="391" w:hanging="288"/>
      </w:pPr>
      <w:rPr>
        <w:rFonts w:ascii="Times New Roman" w:eastAsia="Times New Roman" w:hAnsi="Times New Roman" w:hint="default"/>
        <w:w w:val="106"/>
        <w:sz w:val="23"/>
        <w:szCs w:val="23"/>
      </w:rPr>
    </w:lvl>
    <w:lvl w:ilvl="1">
      <w:start w:val="1"/>
      <w:numFmt w:val="decimal"/>
      <w:lvlText w:val="%1.%2"/>
      <w:lvlJc w:val="left"/>
      <w:pPr>
        <w:ind w:left="103" w:hanging="389"/>
      </w:pPr>
      <w:rPr>
        <w:rFonts w:ascii="Times New Roman" w:eastAsia="Times New Roman" w:hAnsi="Times New Roman" w:hint="default"/>
        <w:sz w:val="23"/>
        <w:szCs w:val="23"/>
      </w:rPr>
    </w:lvl>
    <w:lvl w:ilvl="2">
      <w:start w:val="1"/>
      <w:numFmt w:val="bullet"/>
      <w:lvlText w:val="•"/>
      <w:lvlJc w:val="left"/>
      <w:pPr>
        <w:ind w:left="391" w:hanging="389"/>
      </w:pPr>
      <w:rPr>
        <w:rFonts w:hint="default"/>
      </w:rPr>
    </w:lvl>
    <w:lvl w:ilvl="3">
      <w:start w:val="1"/>
      <w:numFmt w:val="bullet"/>
      <w:lvlText w:val="•"/>
      <w:lvlJc w:val="left"/>
      <w:pPr>
        <w:ind w:left="1757" w:hanging="389"/>
      </w:pPr>
      <w:rPr>
        <w:rFonts w:hint="default"/>
      </w:rPr>
    </w:lvl>
    <w:lvl w:ilvl="4">
      <w:start w:val="1"/>
      <w:numFmt w:val="bullet"/>
      <w:lvlText w:val="•"/>
      <w:lvlJc w:val="left"/>
      <w:pPr>
        <w:ind w:left="2811" w:hanging="389"/>
      </w:pPr>
      <w:rPr>
        <w:rFonts w:hint="default"/>
      </w:rPr>
    </w:lvl>
    <w:lvl w:ilvl="5">
      <w:start w:val="1"/>
      <w:numFmt w:val="bullet"/>
      <w:lvlText w:val="•"/>
      <w:lvlJc w:val="left"/>
      <w:pPr>
        <w:ind w:left="3866" w:hanging="389"/>
      </w:pPr>
      <w:rPr>
        <w:rFonts w:hint="default"/>
      </w:rPr>
    </w:lvl>
    <w:lvl w:ilvl="6">
      <w:start w:val="1"/>
      <w:numFmt w:val="bullet"/>
      <w:lvlText w:val="•"/>
      <w:lvlJc w:val="left"/>
      <w:pPr>
        <w:ind w:left="4921" w:hanging="389"/>
      </w:pPr>
      <w:rPr>
        <w:rFonts w:hint="default"/>
      </w:rPr>
    </w:lvl>
    <w:lvl w:ilvl="7">
      <w:start w:val="1"/>
      <w:numFmt w:val="bullet"/>
      <w:lvlText w:val="•"/>
      <w:lvlJc w:val="left"/>
      <w:pPr>
        <w:ind w:left="5975" w:hanging="389"/>
      </w:pPr>
      <w:rPr>
        <w:rFonts w:hint="default"/>
      </w:rPr>
    </w:lvl>
    <w:lvl w:ilvl="8">
      <w:start w:val="1"/>
      <w:numFmt w:val="bullet"/>
      <w:lvlText w:val="•"/>
      <w:lvlJc w:val="left"/>
      <w:pPr>
        <w:ind w:left="7030" w:hanging="389"/>
      </w:pPr>
      <w:rPr>
        <w:rFonts w:hint="default"/>
      </w:rPr>
    </w:lvl>
  </w:abstractNum>
  <w:abstractNum w:abstractNumId="101" w15:restartNumberingAfterBreak="0">
    <w:nsid w:val="7BCC1CCC"/>
    <w:multiLevelType w:val="multilevel"/>
    <w:tmpl w:val="EE6C4E9A"/>
    <w:lvl w:ilvl="0">
      <w:start w:val="2"/>
      <w:numFmt w:val="decimal"/>
      <w:lvlText w:val="%1"/>
      <w:lvlJc w:val="left"/>
      <w:pPr>
        <w:ind w:left="118" w:hanging="724"/>
      </w:pPr>
      <w:rPr>
        <w:rFonts w:hint="default"/>
      </w:rPr>
    </w:lvl>
    <w:lvl w:ilvl="1">
      <w:start w:val="10"/>
      <w:numFmt w:val="decimal"/>
      <w:lvlText w:val="%1.%2"/>
      <w:lvlJc w:val="left"/>
      <w:pPr>
        <w:ind w:left="118" w:hanging="724"/>
      </w:pPr>
      <w:rPr>
        <w:rFonts w:hint="default"/>
      </w:rPr>
    </w:lvl>
    <w:lvl w:ilvl="2">
      <w:start w:val="1"/>
      <w:numFmt w:val="decimal"/>
      <w:lvlText w:val="%1.%2.%3."/>
      <w:lvlJc w:val="left"/>
      <w:pPr>
        <w:ind w:left="118" w:hanging="724"/>
      </w:pPr>
      <w:rPr>
        <w:rFonts w:ascii="Times New Roman" w:eastAsia="Times New Roman" w:hAnsi="Times New Roman" w:hint="default"/>
        <w:w w:val="104"/>
        <w:sz w:val="23"/>
        <w:szCs w:val="23"/>
      </w:rPr>
    </w:lvl>
    <w:lvl w:ilvl="3">
      <w:start w:val="1"/>
      <w:numFmt w:val="bullet"/>
      <w:lvlText w:val="•"/>
      <w:lvlJc w:val="left"/>
      <w:pPr>
        <w:ind w:left="2902" w:hanging="724"/>
      </w:pPr>
      <w:rPr>
        <w:rFonts w:hint="default"/>
      </w:rPr>
    </w:lvl>
    <w:lvl w:ilvl="4">
      <w:start w:val="1"/>
      <w:numFmt w:val="bullet"/>
      <w:lvlText w:val="•"/>
      <w:lvlJc w:val="left"/>
      <w:pPr>
        <w:ind w:left="3830" w:hanging="724"/>
      </w:pPr>
      <w:rPr>
        <w:rFonts w:hint="default"/>
      </w:rPr>
    </w:lvl>
    <w:lvl w:ilvl="5">
      <w:start w:val="1"/>
      <w:numFmt w:val="bullet"/>
      <w:lvlText w:val="•"/>
      <w:lvlJc w:val="left"/>
      <w:pPr>
        <w:ind w:left="4759" w:hanging="724"/>
      </w:pPr>
      <w:rPr>
        <w:rFonts w:hint="default"/>
      </w:rPr>
    </w:lvl>
    <w:lvl w:ilvl="6">
      <w:start w:val="1"/>
      <w:numFmt w:val="bullet"/>
      <w:lvlText w:val="•"/>
      <w:lvlJc w:val="left"/>
      <w:pPr>
        <w:ind w:left="5687" w:hanging="724"/>
      </w:pPr>
      <w:rPr>
        <w:rFonts w:hint="default"/>
      </w:rPr>
    </w:lvl>
    <w:lvl w:ilvl="7">
      <w:start w:val="1"/>
      <w:numFmt w:val="bullet"/>
      <w:lvlText w:val="•"/>
      <w:lvlJc w:val="left"/>
      <w:pPr>
        <w:ind w:left="6615" w:hanging="724"/>
      </w:pPr>
      <w:rPr>
        <w:rFonts w:hint="default"/>
      </w:rPr>
    </w:lvl>
    <w:lvl w:ilvl="8">
      <w:start w:val="1"/>
      <w:numFmt w:val="bullet"/>
      <w:lvlText w:val="•"/>
      <w:lvlJc w:val="left"/>
      <w:pPr>
        <w:ind w:left="7543" w:hanging="724"/>
      </w:pPr>
      <w:rPr>
        <w:rFonts w:hint="default"/>
      </w:rPr>
    </w:lvl>
  </w:abstractNum>
  <w:abstractNum w:abstractNumId="102" w15:restartNumberingAfterBreak="0">
    <w:nsid w:val="7D0B5F22"/>
    <w:multiLevelType w:val="multilevel"/>
    <w:tmpl w:val="A40ABFD6"/>
    <w:lvl w:ilvl="0">
      <w:start w:val="1"/>
      <w:numFmt w:val="decimal"/>
      <w:lvlText w:val="2.%1"/>
      <w:lvlJc w:val="left"/>
      <w:pPr>
        <w:ind w:left="1420" w:hanging="1420"/>
      </w:pPr>
      <w:rPr>
        <w:rFonts w:hint="default"/>
      </w:rPr>
    </w:lvl>
    <w:lvl w:ilvl="1">
      <w:start w:val="1"/>
      <w:numFmt w:val="decimal"/>
      <w:lvlText w:val="%1.%2"/>
      <w:lvlJc w:val="left"/>
      <w:pPr>
        <w:ind w:left="2128" w:hanging="1420"/>
      </w:pPr>
      <w:rPr>
        <w:rFonts w:hint="default"/>
      </w:rPr>
    </w:lvl>
    <w:lvl w:ilvl="2">
      <w:start w:val="1"/>
      <w:numFmt w:val="decimal"/>
      <w:lvlText w:val="%1.%2.%3"/>
      <w:lvlJc w:val="left"/>
      <w:pPr>
        <w:ind w:left="2836" w:hanging="1420"/>
      </w:pPr>
      <w:rPr>
        <w:rFonts w:hint="default"/>
      </w:rPr>
    </w:lvl>
    <w:lvl w:ilvl="3">
      <w:start w:val="1"/>
      <w:numFmt w:val="decimal"/>
      <w:lvlText w:val="%1.%2.%3.%4"/>
      <w:lvlJc w:val="left"/>
      <w:pPr>
        <w:ind w:left="3544" w:hanging="1420"/>
      </w:pPr>
      <w:rPr>
        <w:rFonts w:hint="default"/>
      </w:rPr>
    </w:lvl>
    <w:lvl w:ilvl="4">
      <w:start w:val="1"/>
      <w:numFmt w:val="decimal"/>
      <w:lvlText w:val="%1.%2.%3.%4.%5"/>
      <w:lvlJc w:val="left"/>
      <w:pPr>
        <w:ind w:left="4252" w:hanging="1420"/>
      </w:pPr>
      <w:rPr>
        <w:rFonts w:hint="default"/>
      </w:rPr>
    </w:lvl>
    <w:lvl w:ilvl="5">
      <w:start w:val="1"/>
      <w:numFmt w:val="decimal"/>
      <w:lvlText w:val="%1.%2.%3.%4.%5.%6"/>
      <w:lvlJc w:val="left"/>
      <w:pPr>
        <w:ind w:left="4960" w:hanging="142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3" w15:restartNumberingAfterBreak="0">
    <w:nsid w:val="7DE7569D"/>
    <w:multiLevelType w:val="hybridMultilevel"/>
    <w:tmpl w:val="97AE7CCE"/>
    <w:lvl w:ilvl="0" w:tplc="EEC22C08">
      <w:start w:val="1"/>
      <w:numFmt w:val="decimal"/>
      <w:lvlText w:val="9.%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52"/>
  </w:num>
  <w:num w:numId="6">
    <w:abstractNumId w:val="54"/>
  </w:num>
  <w:num w:numId="7">
    <w:abstractNumId w:val="13"/>
  </w:num>
  <w:num w:numId="8">
    <w:abstractNumId w:val="92"/>
  </w:num>
  <w:num w:numId="9">
    <w:abstractNumId w:val="80"/>
  </w:num>
  <w:num w:numId="10">
    <w:abstractNumId w:val="71"/>
  </w:num>
  <w:num w:numId="11">
    <w:abstractNumId w:val="84"/>
  </w:num>
  <w:num w:numId="12">
    <w:abstractNumId w:val="30"/>
  </w:num>
  <w:num w:numId="13">
    <w:abstractNumId w:val="39"/>
  </w:num>
  <w:num w:numId="14">
    <w:abstractNumId w:val="95"/>
  </w:num>
  <w:num w:numId="15">
    <w:abstractNumId w:val="67"/>
  </w:num>
  <w:num w:numId="16">
    <w:abstractNumId w:val="55"/>
  </w:num>
  <w:num w:numId="17">
    <w:abstractNumId w:val="12"/>
  </w:num>
  <w:num w:numId="18">
    <w:abstractNumId w:val="35"/>
  </w:num>
  <w:num w:numId="19">
    <w:abstractNumId w:val="44"/>
  </w:num>
  <w:num w:numId="20">
    <w:abstractNumId w:val="102"/>
  </w:num>
  <w:num w:numId="21">
    <w:abstractNumId w:val="79"/>
  </w:num>
  <w:num w:numId="22">
    <w:abstractNumId w:val="53"/>
  </w:num>
  <w:num w:numId="23">
    <w:abstractNumId w:val="94"/>
  </w:num>
  <w:num w:numId="24">
    <w:abstractNumId w:val="20"/>
  </w:num>
  <w:num w:numId="25">
    <w:abstractNumId w:val="42"/>
  </w:num>
  <w:num w:numId="26">
    <w:abstractNumId w:val="82"/>
  </w:num>
  <w:num w:numId="27">
    <w:abstractNumId w:val="89"/>
  </w:num>
  <w:num w:numId="28">
    <w:abstractNumId w:val="49"/>
  </w:num>
  <w:num w:numId="29">
    <w:abstractNumId w:val="98"/>
  </w:num>
  <w:num w:numId="30">
    <w:abstractNumId w:val="6"/>
  </w:num>
  <w:num w:numId="31">
    <w:abstractNumId w:val="24"/>
  </w:num>
  <w:num w:numId="32">
    <w:abstractNumId w:val="85"/>
  </w:num>
  <w:num w:numId="33">
    <w:abstractNumId w:val="23"/>
  </w:num>
  <w:num w:numId="34">
    <w:abstractNumId w:val="38"/>
  </w:num>
  <w:num w:numId="35">
    <w:abstractNumId w:val="26"/>
  </w:num>
  <w:num w:numId="36">
    <w:abstractNumId w:val="64"/>
  </w:num>
  <w:num w:numId="37">
    <w:abstractNumId w:val="86"/>
  </w:num>
  <w:num w:numId="38">
    <w:abstractNumId w:val="37"/>
  </w:num>
  <w:num w:numId="39">
    <w:abstractNumId w:val="99"/>
  </w:num>
  <w:num w:numId="40">
    <w:abstractNumId w:val="103"/>
  </w:num>
  <w:num w:numId="41">
    <w:abstractNumId w:val="36"/>
  </w:num>
  <w:num w:numId="42">
    <w:abstractNumId w:val="21"/>
  </w:num>
  <w:num w:numId="43">
    <w:abstractNumId w:val="77"/>
  </w:num>
  <w:num w:numId="44">
    <w:abstractNumId w:val="32"/>
  </w:num>
  <w:num w:numId="45">
    <w:abstractNumId w:val="74"/>
  </w:num>
  <w:num w:numId="46">
    <w:abstractNumId w:val="41"/>
  </w:num>
  <w:num w:numId="47">
    <w:abstractNumId w:val="43"/>
  </w:num>
  <w:num w:numId="48">
    <w:abstractNumId w:val="11"/>
  </w:num>
  <w:num w:numId="49">
    <w:abstractNumId w:val="65"/>
  </w:num>
  <w:num w:numId="50">
    <w:abstractNumId w:val="101"/>
  </w:num>
  <w:num w:numId="51">
    <w:abstractNumId w:val="63"/>
  </w:num>
  <w:num w:numId="52">
    <w:abstractNumId w:val="61"/>
  </w:num>
  <w:num w:numId="53">
    <w:abstractNumId w:val="70"/>
  </w:num>
  <w:num w:numId="54">
    <w:abstractNumId w:val="78"/>
  </w:num>
  <w:num w:numId="55">
    <w:abstractNumId w:val="69"/>
  </w:num>
  <w:num w:numId="56">
    <w:abstractNumId w:val="8"/>
  </w:num>
  <w:num w:numId="57">
    <w:abstractNumId w:val="81"/>
  </w:num>
  <w:num w:numId="58">
    <w:abstractNumId w:val="10"/>
  </w:num>
  <w:num w:numId="59">
    <w:abstractNumId w:val="40"/>
  </w:num>
  <w:num w:numId="60">
    <w:abstractNumId w:val="7"/>
  </w:num>
  <w:num w:numId="61">
    <w:abstractNumId w:val="97"/>
  </w:num>
  <w:num w:numId="62">
    <w:abstractNumId w:val="48"/>
  </w:num>
  <w:num w:numId="63">
    <w:abstractNumId w:val="100"/>
  </w:num>
  <w:num w:numId="64">
    <w:abstractNumId w:val="29"/>
  </w:num>
  <w:num w:numId="65">
    <w:abstractNumId w:val="45"/>
  </w:num>
  <w:num w:numId="66">
    <w:abstractNumId w:val="83"/>
  </w:num>
  <w:num w:numId="67">
    <w:abstractNumId w:val="18"/>
  </w:num>
  <w:num w:numId="68">
    <w:abstractNumId w:val="56"/>
  </w:num>
  <w:num w:numId="69">
    <w:abstractNumId w:val="72"/>
  </w:num>
  <w:num w:numId="70">
    <w:abstractNumId w:val="59"/>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68"/>
  </w:num>
  <w:num w:numId="74">
    <w:abstractNumId w:val="14"/>
  </w:num>
  <w:num w:numId="75">
    <w:abstractNumId w:val="33"/>
  </w:num>
  <w:num w:numId="76">
    <w:abstractNumId w:val="91"/>
  </w:num>
  <w:num w:numId="77">
    <w:abstractNumId w:val="27"/>
  </w:num>
  <w:num w:numId="78">
    <w:abstractNumId w:val="9"/>
  </w:num>
  <w:num w:numId="79">
    <w:abstractNumId w:val="90"/>
  </w:num>
  <w:num w:numId="80">
    <w:abstractNumId w:val="16"/>
  </w:num>
  <w:num w:numId="81">
    <w:abstractNumId w:val="87"/>
  </w:num>
  <w:num w:numId="82">
    <w:abstractNumId w:val="62"/>
  </w:num>
  <w:num w:numId="83">
    <w:abstractNumId w:val="60"/>
  </w:num>
  <w:num w:numId="84">
    <w:abstractNumId w:val="96"/>
  </w:num>
  <w:num w:numId="85">
    <w:abstractNumId w:val="28"/>
  </w:num>
  <w:num w:numId="86">
    <w:abstractNumId w:val="19"/>
  </w:num>
  <w:num w:numId="87">
    <w:abstractNumId w:val="93"/>
  </w:num>
  <w:num w:numId="88">
    <w:abstractNumId w:val="22"/>
  </w:num>
  <w:num w:numId="89">
    <w:abstractNumId w:val="51"/>
  </w:num>
  <w:num w:numId="90">
    <w:abstractNumId w:val="31"/>
  </w:num>
  <w:num w:numId="91">
    <w:abstractNumId w:val="58"/>
  </w:num>
  <w:num w:numId="92">
    <w:abstractNumId w:val="34"/>
  </w:num>
  <w:num w:numId="93">
    <w:abstractNumId w:val="75"/>
  </w:num>
  <w:num w:numId="94">
    <w:abstractNumId w:val="47"/>
  </w:num>
  <w:num w:numId="95">
    <w:abstractNumId w:val="50"/>
  </w:num>
  <w:num w:numId="96">
    <w:abstractNumId w:val="15"/>
  </w:num>
  <w:num w:numId="97">
    <w:abstractNumId w:val="66"/>
  </w:num>
  <w:num w:numId="98">
    <w:abstractNumId w:val="46"/>
  </w:num>
  <w:num w:numId="99">
    <w:abstractNumId w:val="17"/>
  </w:num>
  <w:num w:numId="100">
    <w:abstractNumId w:val="25"/>
  </w:num>
  <w:num w:numId="101">
    <w:abstractNumId w:val="73"/>
  </w:num>
  <w:num w:numId="102">
    <w:abstractNumId w:val="57"/>
  </w:num>
  <w:num w:numId="103">
    <w:abstractNumId w:val="76"/>
  </w:num>
  <w:num w:numId="104">
    <w:abstractNumId w:val="88"/>
  </w:num>
  <w:num w:numId="105">
    <w:abstractNumId w:val="49"/>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tanha, Joao">
    <w15:presenceInfo w15:providerId="AD" w15:userId="S-1-5-21-1139423721-663753744-1511918330-143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843479.1"/>
    <w:docVar w:name="CurrentReferenceFormat" w:val="[DocumentNumber].[DocumentVersion]"/>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843479"/>
    <w:docVar w:name="imProfileLastSavedTime" w:val="11-jul-19 18:26"/>
    <w:docVar w:name="imProfileVersion" w:val="1"/>
  </w:docVars>
  <w:rsids>
    <w:rsidRoot w:val="00D85766"/>
    <w:rsid w:val="00000377"/>
    <w:rsid w:val="000010CA"/>
    <w:rsid w:val="00002057"/>
    <w:rsid w:val="00002DF7"/>
    <w:rsid w:val="00004118"/>
    <w:rsid w:val="00004A44"/>
    <w:rsid w:val="00005153"/>
    <w:rsid w:val="00010750"/>
    <w:rsid w:val="00010996"/>
    <w:rsid w:val="00010A8D"/>
    <w:rsid w:val="00010DF1"/>
    <w:rsid w:val="00011CA0"/>
    <w:rsid w:val="0001287B"/>
    <w:rsid w:val="000132E7"/>
    <w:rsid w:val="0001516E"/>
    <w:rsid w:val="00015177"/>
    <w:rsid w:val="0001517D"/>
    <w:rsid w:val="00017D8B"/>
    <w:rsid w:val="00021A7A"/>
    <w:rsid w:val="00021B09"/>
    <w:rsid w:val="00022734"/>
    <w:rsid w:val="0002385A"/>
    <w:rsid w:val="000249AB"/>
    <w:rsid w:val="00024F4F"/>
    <w:rsid w:val="000255EB"/>
    <w:rsid w:val="000259C2"/>
    <w:rsid w:val="00025E1D"/>
    <w:rsid w:val="00027855"/>
    <w:rsid w:val="00032E55"/>
    <w:rsid w:val="000331F9"/>
    <w:rsid w:val="00035010"/>
    <w:rsid w:val="00035694"/>
    <w:rsid w:val="00036DA4"/>
    <w:rsid w:val="00037F24"/>
    <w:rsid w:val="00040C8F"/>
    <w:rsid w:val="00041693"/>
    <w:rsid w:val="00042B51"/>
    <w:rsid w:val="00042D67"/>
    <w:rsid w:val="0004387E"/>
    <w:rsid w:val="0004409A"/>
    <w:rsid w:val="00045FEE"/>
    <w:rsid w:val="00046160"/>
    <w:rsid w:val="000466B5"/>
    <w:rsid w:val="0004696F"/>
    <w:rsid w:val="00047230"/>
    <w:rsid w:val="000522F0"/>
    <w:rsid w:val="0005347A"/>
    <w:rsid w:val="00054C37"/>
    <w:rsid w:val="00055FE7"/>
    <w:rsid w:val="00056033"/>
    <w:rsid w:val="00056B16"/>
    <w:rsid w:val="000572B9"/>
    <w:rsid w:val="00057851"/>
    <w:rsid w:val="00060515"/>
    <w:rsid w:val="0006204F"/>
    <w:rsid w:val="00062987"/>
    <w:rsid w:val="0006472E"/>
    <w:rsid w:val="00065B88"/>
    <w:rsid w:val="00065D3D"/>
    <w:rsid w:val="00066F5A"/>
    <w:rsid w:val="00067449"/>
    <w:rsid w:val="000679E9"/>
    <w:rsid w:val="00067ABE"/>
    <w:rsid w:val="00067E32"/>
    <w:rsid w:val="0007051B"/>
    <w:rsid w:val="000718F7"/>
    <w:rsid w:val="00072F44"/>
    <w:rsid w:val="000739E8"/>
    <w:rsid w:val="00073CE5"/>
    <w:rsid w:val="000749D0"/>
    <w:rsid w:val="00074AC1"/>
    <w:rsid w:val="00076B3E"/>
    <w:rsid w:val="00077C7D"/>
    <w:rsid w:val="00080421"/>
    <w:rsid w:val="00082F1D"/>
    <w:rsid w:val="0008380F"/>
    <w:rsid w:val="000846EF"/>
    <w:rsid w:val="0008521B"/>
    <w:rsid w:val="00085D89"/>
    <w:rsid w:val="00086113"/>
    <w:rsid w:val="0008675F"/>
    <w:rsid w:val="0008680C"/>
    <w:rsid w:val="00086C56"/>
    <w:rsid w:val="000906D5"/>
    <w:rsid w:val="0009177A"/>
    <w:rsid w:val="000919D8"/>
    <w:rsid w:val="00091A4B"/>
    <w:rsid w:val="00092F5A"/>
    <w:rsid w:val="000937F5"/>
    <w:rsid w:val="0009480A"/>
    <w:rsid w:val="00094E75"/>
    <w:rsid w:val="000A0945"/>
    <w:rsid w:val="000A2114"/>
    <w:rsid w:val="000A21D1"/>
    <w:rsid w:val="000A2B8B"/>
    <w:rsid w:val="000A4711"/>
    <w:rsid w:val="000A64D2"/>
    <w:rsid w:val="000A7B07"/>
    <w:rsid w:val="000A7D2A"/>
    <w:rsid w:val="000B040A"/>
    <w:rsid w:val="000B0603"/>
    <w:rsid w:val="000B0C94"/>
    <w:rsid w:val="000B3F78"/>
    <w:rsid w:val="000B41BC"/>
    <w:rsid w:val="000C00DC"/>
    <w:rsid w:val="000C28EE"/>
    <w:rsid w:val="000C2A89"/>
    <w:rsid w:val="000C2BD5"/>
    <w:rsid w:val="000C2D8F"/>
    <w:rsid w:val="000C2DE2"/>
    <w:rsid w:val="000C4E1E"/>
    <w:rsid w:val="000C4EE9"/>
    <w:rsid w:val="000C5425"/>
    <w:rsid w:val="000C6B2A"/>
    <w:rsid w:val="000C72FB"/>
    <w:rsid w:val="000D03BA"/>
    <w:rsid w:val="000D09C9"/>
    <w:rsid w:val="000D0D0B"/>
    <w:rsid w:val="000D112D"/>
    <w:rsid w:val="000D4557"/>
    <w:rsid w:val="000D5AF4"/>
    <w:rsid w:val="000D5E92"/>
    <w:rsid w:val="000D7BF2"/>
    <w:rsid w:val="000D7D20"/>
    <w:rsid w:val="000E00DF"/>
    <w:rsid w:val="000E038A"/>
    <w:rsid w:val="000E122E"/>
    <w:rsid w:val="000E1A56"/>
    <w:rsid w:val="000E3EF7"/>
    <w:rsid w:val="000E47E3"/>
    <w:rsid w:val="000E60B8"/>
    <w:rsid w:val="000E6757"/>
    <w:rsid w:val="000F045D"/>
    <w:rsid w:val="000F2A98"/>
    <w:rsid w:val="000F6C30"/>
    <w:rsid w:val="000F6CFF"/>
    <w:rsid w:val="000F7681"/>
    <w:rsid w:val="00100AD4"/>
    <w:rsid w:val="00100B1F"/>
    <w:rsid w:val="0010243C"/>
    <w:rsid w:val="00103285"/>
    <w:rsid w:val="00104A7D"/>
    <w:rsid w:val="00110260"/>
    <w:rsid w:val="00110488"/>
    <w:rsid w:val="0011064E"/>
    <w:rsid w:val="00111384"/>
    <w:rsid w:val="00112D10"/>
    <w:rsid w:val="001158E3"/>
    <w:rsid w:val="00116A00"/>
    <w:rsid w:val="0011790A"/>
    <w:rsid w:val="0012048F"/>
    <w:rsid w:val="00120886"/>
    <w:rsid w:val="00122130"/>
    <w:rsid w:val="0012392C"/>
    <w:rsid w:val="00124AE2"/>
    <w:rsid w:val="00125031"/>
    <w:rsid w:val="00125E63"/>
    <w:rsid w:val="001272C7"/>
    <w:rsid w:val="001307E7"/>
    <w:rsid w:val="00132E71"/>
    <w:rsid w:val="00133061"/>
    <w:rsid w:val="0013328D"/>
    <w:rsid w:val="001337AD"/>
    <w:rsid w:val="00134150"/>
    <w:rsid w:val="001368D0"/>
    <w:rsid w:val="00136B0A"/>
    <w:rsid w:val="00137883"/>
    <w:rsid w:val="00140EA0"/>
    <w:rsid w:val="001423E1"/>
    <w:rsid w:val="00142C86"/>
    <w:rsid w:val="00142CAE"/>
    <w:rsid w:val="00142D61"/>
    <w:rsid w:val="0014307C"/>
    <w:rsid w:val="00143989"/>
    <w:rsid w:val="00143F32"/>
    <w:rsid w:val="001451AE"/>
    <w:rsid w:val="001452FC"/>
    <w:rsid w:val="001462A6"/>
    <w:rsid w:val="00147371"/>
    <w:rsid w:val="0015012B"/>
    <w:rsid w:val="001508A0"/>
    <w:rsid w:val="00150D31"/>
    <w:rsid w:val="00153098"/>
    <w:rsid w:val="00153F8E"/>
    <w:rsid w:val="00155191"/>
    <w:rsid w:val="00155205"/>
    <w:rsid w:val="00155752"/>
    <w:rsid w:val="00155885"/>
    <w:rsid w:val="00155CFA"/>
    <w:rsid w:val="0015672E"/>
    <w:rsid w:val="00160AF2"/>
    <w:rsid w:val="00164AE1"/>
    <w:rsid w:val="00164FA4"/>
    <w:rsid w:val="001676C1"/>
    <w:rsid w:val="00167C0E"/>
    <w:rsid w:val="00171ED1"/>
    <w:rsid w:val="00172076"/>
    <w:rsid w:val="001722B4"/>
    <w:rsid w:val="00172C51"/>
    <w:rsid w:val="001733D8"/>
    <w:rsid w:val="00174076"/>
    <w:rsid w:val="0017475E"/>
    <w:rsid w:val="00174E76"/>
    <w:rsid w:val="001758FC"/>
    <w:rsid w:val="0017763D"/>
    <w:rsid w:val="00180E4F"/>
    <w:rsid w:val="00183F06"/>
    <w:rsid w:val="001857CE"/>
    <w:rsid w:val="00186D84"/>
    <w:rsid w:val="00186F7F"/>
    <w:rsid w:val="00187BFF"/>
    <w:rsid w:val="00190C0C"/>
    <w:rsid w:val="00190CA0"/>
    <w:rsid w:val="0019482C"/>
    <w:rsid w:val="00195D4E"/>
    <w:rsid w:val="00195F19"/>
    <w:rsid w:val="0019705A"/>
    <w:rsid w:val="001A299B"/>
    <w:rsid w:val="001A2AFD"/>
    <w:rsid w:val="001B295A"/>
    <w:rsid w:val="001B4693"/>
    <w:rsid w:val="001B6038"/>
    <w:rsid w:val="001B7930"/>
    <w:rsid w:val="001B79ED"/>
    <w:rsid w:val="001C0388"/>
    <w:rsid w:val="001C0EE9"/>
    <w:rsid w:val="001C48FA"/>
    <w:rsid w:val="001C494A"/>
    <w:rsid w:val="001C7482"/>
    <w:rsid w:val="001C748C"/>
    <w:rsid w:val="001D0A58"/>
    <w:rsid w:val="001D1ABC"/>
    <w:rsid w:val="001D3584"/>
    <w:rsid w:val="001D3C74"/>
    <w:rsid w:val="001D5ABA"/>
    <w:rsid w:val="001D5C7C"/>
    <w:rsid w:val="001D63D3"/>
    <w:rsid w:val="001E0228"/>
    <w:rsid w:val="001E0BFB"/>
    <w:rsid w:val="001E105E"/>
    <w:rsid w:val="001E23E1"/>
    <w:rsid w:val="001E2D10"/>
    <w:rsid w:val="001E3669"/>
    <w:rsid w:val="001E3861"/>
    <w:rsid w:val="001E3AE5"/>
    <w:rsid w:val="001E5A66"/>
    <w:rsid w:val="001E641A"/>
    <w:rsid w:val="001F0153"/>
    <w:rsid w:val="001F108D"/>
    <w:rsid w:val="001F275C"/>
    <w:rsid w:val="001F2C64"/>
    <w:rsid w:val="001F2CE9"/>
    <w:rsid w:val="001F3B4E"/>
    <w:rsid w:val="001F46B4"/>
    <w:rsid w:val="001F4EAB"/>
    <w:rsid w:val="001F61E5"/>
    <w:rsid w:val="001F73CC"/>
    <w:rsid w:val="00201AB5"/>
    <w:rsid w:val="00202680"/>
    <w:rsid w:val="00202FFE"/>
    <w:rsid w:val="0020375F"/>
    <w:rsid w:val="00204426"/>
    <w:rsid w:val="0020785E"/>
    <w:rsid w:val="00207B0B"/>
    <w:rsid w:val="00213799"/>
    <w:rsid w:val="00214001"/>
    <w:rsid w:val="002140E9"/>
    <w:rsid w:val="00217473"/>
    <w:rsid w:val="00217DFA"/>
    <w:rsid w:val="00217E66"/>
    <w:rsid w:val="00221570"/>
    <w:rsid w:val="00221CF6"/>
    <w:rsid w:val="00222602"/>
    <w:rsid w:val="002228BD"/>
    <w:rsid w:val="00225AE5"/>
    <w:rsid w:val="00225B09"/>
    <w:rsid w:val="00226490"/>
    <w:rsid w:val="002271D9"/>
    <w:rsid w:val="00227E77"/>
    <w:rsid w:val="00227FD9"/>
    <w:rsid w:val="00231A2E"/>
    <w:rsid w:val="00231C55"/>
    <w:rsid w:val="00231DF8"/>
    <w:rsid w:val="00232785"/>
    <w:rsid w:val="00232A4C"/>
    <w:rsid w:val="00232F64"/>
    <w:rsid w:val="002347C2"/>
    <w:rsid w:val="00234BE4"/>
    <w:rsid w:val="00236744"/>
    <w:rsid w:val="002367AF"/>
    <w:rsid w:val="002367F0"/>
    <w:rsid w:val="00237D88"/>
    <w:rsid w:val="00237F99"/>
    <w:rsid w:val="002403C6"/>
    <w:rsid w:val="00241A60"/>
    <w:rsid w:val="00244078"/>
    <w:rsid w:val="00244CE6"/>
    <w:rsid w:val="002467DB"/>
    <w:rsid w:val="00246C78"/>
    <w:rsid w:val="00247522"/>
    <w:rsid w:val="00250502"/>
    <w:rsid w:val="00252978"/>
    <w:rsid w:val="00252E8E"/>
    <w:rsid w:val="00253A1C"/>
    <w:rsid w:val="00253CB5"/>
    <w:rsid w:val="0025497B"/>
    <w:rsid w:val="00256259"/>
    <w:rsid w:val="00256320"/>
    <w:rsid w:val="002563FB"/>
    <w:rsid w:val="0025695E"/>
    <w:rsid w:val="00260CC3"/>
    <w:rsid w:val="00260CF7"/>
    <w:rsid w:val="00260EC0"/>
    <w:rsid w:val="0026149C"/>
    <w:rsid w:val="0026166A"/>
    <w:rsid w:val="00261DAF"/>
    <w:rsid w:val="00262C94"/>
    <w:rsid w:val="002645BF"/>
    <w:rsid w:val="00264B49"/>
    <w:rsid w:val="00264FD9"/>
    <w:rsid w:val="00265DEE"/>
    <w:rsid w:val="00271B5B"/>
    <w:rsid w:val="00271C3A"/>
    <w:rsid w:val="00275E21"/>
    <w:rsid w:val="00276E15"/>
    <w:rsid w:val="0027739A"/>
    <w:rsid w:val="00277DA1"/>
    <w:rsid w:val="00280030"/>
    <w:rsid w:val="00282D02"/>
    <w:rsid w:val="00282F2D"/>
    <w:rsid w:val="00282F3E"/>
    <w:rsid w:val="0028379B"/>
    <w:rsid w:val="002862ED"/>
    <w:rsid w:val="002868E6"/>
    <w:rsid w:val="00287975"/>
    <w:rsid w:val="002907F9"/>
    <w:rsid w:val="00290A4E"/>
    <w:rsid w:val="0029107C"/>
    <w:rsid w:val="002910F8"/>
    <w:rsid w:val="0029251E"/>
    <w:rsid w:val="00294EAF"/>
    <w:rsid w:val="0029710B"/>
    <w:rsid w:val="00297C18"/>
    <w:rsid w:val="002A0987"/>
    <w:rsid w:val="002A24B0"/>
    <w:rsid w:val="002A2792"/>
    <w:rsid w:val="002A3A17"/>
    <w:rsid w:val="002A3ABA"/>
    <w:rsid w:val="002A3CF9"/>
    <w:rsid w:val="002A3F0D"/>
    <w:rsid w:val="002A537D"/>
    <w:rsid w:val="002A6F20"/>
    <w:rsid w:val="002B002F"/>
    <w:rsid w:val="002B1026"/>
    <w:rsid w:val="002B1C2E"/>
    <w:rsid w:val="002B2004"/>
    <w:rsid w:val="002B2CED"/>
    <w:rsid w:val="002B3085"/>
    <w:rsid w:val="002B318D"/>
    <w:rsid w:val="002B4256"/>
    <w:rsid w:val="002B486C"/>
    <w:rsid w:val="002B5D4F"/>
    <w:rsid w:val="002B706A"/>
    <w:rsid w:val="002B75F6"/>
    <w:rsid w:val="002B7913"/>
    <w:rsid w:val="002B7A97"/>
    <w:rsid w:val="002C05A9"/>
    <w:rsid w:val="002C17DB"/>
    <w:rsid w:val="002C1B9B"/>
    <w:rsid w:val="002C238F"/>
    <w:rsid w:val="002C3D48"/>
    <w:rsid w:val="002C47B5"/>
    <w:rsid w:val="002C4D6C"/>
    <w:rsid w:val="002C52A8"/>
    <w:rsid w:val="002C5E1E"/>
    <w:rsid w:val="002C764D"/>
    <w:rsid w:val="002D10D7"/>
    <w:rsid w:val="002D1F30"/>
    <w:rsid w:val="002D6486"/>
    <w:rsid w:val="002E06B1"/>
    <w:rsid w:val="002E2C52"/>
    <w:rsid w:val="002E3B6B"/>
    <w:rsid w:val="002E5F06"/>
    <w:rsid w:val="002E78AF"/>
    <w:rsid w:val="002F261C"/>
    <w:rsid w:val="002F2D27"/>
    <w:rsid w:val="002F2F13"/>
    <w:rsid w:val="002F3662"/>
    <w:rsid w:val="002F423D"/>
    <w:rsid w:val="002F4F86"/>
    <w:rsid w:val="002F7995"/>
    <w:rsid w:val="003026A7"/>
    <w:rsid w:val="00303AAD"/>
    <w:rsid w:val="003040DC"/>
    <w:rsid w:val="0030563F"/>
    <w:rsid w:val="00305D37"/>
    <w:rsid w:val="00306188"/>
    <w:rsid w:val="003100DF"/>
    <w:rsid w:val="00314A3A"/>
    <w:rsid w:val="0031683C"/>
    <w:rsid w:val="00321FE9"/>
    <w:rsid w:val="003226AA"/>
    <w:rsid w:val="00324714"/>
    <w:rsid w:val="003254D9"/>
    <w:rsid w:val="00325FC4"/>
    <w:rsid w:val="0032736C"/>
    <w:rsid w:val="00327542"/>
    <w:rsid w:val="00327E29"/>
    <w:rsid w:val="003314D1"/>
    <w:rsid w:val="00331AF4"/>
    <w:rsid w:val="00332487"/>
    <w:rsid w:val="0033273A"/>
    <w:rsid w:val="003339B1"/>
    <w:rsid w:val="00334662"/>
    <w:rsid w:val="00337598"/>
    <w:rsid w:val="00337D24"/>
    <w:rsid w:val="00341C20"/>
    <w:rsid w:val="00343AA2"/>
    <w:rsid w:val="00344184"/>
    <w:rsid w:val="003451DB"/>
    <w:rsid w:val="003459D8"/>
    <w:rsid w:val="00346682"/>
    <w:rsid w:val="00347ECA"/>
    <w:rsid w:val="0035050D"/>
    <w:rsid w:val="003514F4"/>
    <w:rsid w:val="00351B2D"/>
    <w:rsid w:val="00354578"/>
    <w:rsid w:val="00355AD3"/>
    <w:rsid w:val="00356044"/>
    <w:rsid w:val="003565A3"/>
    <w:rsid w:val="003579D1"/>
    <w:rsid w:val="00357E05"/>
    <w:rsid w:val="003622E7"/>
    <w:rsid w:val="003626FA"/>
    <w:rsid w:val="00363FA0"/>
    <w:rsid w:val="00365156"/>
    <w:rsid w:val="0036516A"/>
    <w:rsid w:val="00365921"/>
    <w:rsid w:val="0036781C"/>
    <w:rsid w:val="0037223F"/>
    <w:rsid w:val="0037287A"/>
    <w:rsid w:val="00374DD2"/>
    <w:rsid w:val="00377173"/>
    <w:rsid w:val="0038015D"/>
    <w:rsid w:val="00381248"/>
    <w:rsid w:val="00381716"/>
    <w:rsid w:val="00383403"/>
    <w:rsid w:val="0038388C"/>
    <w:rsid w:val="003838CE"/>
    <w:rsid w:val="00386C8C"/>
    <w:rsid w:val="003877AE"/>
    <w:rsid w:val="00387DDB"/>
    <w:rsid w:val="003900CE"/>
    <w:rsid w:val="00390C92"/>
    <w:rsid w:val="0039143B"/>
    <w:rsid w:val="00391764"/>
    <w:rsid w:val="00391DDA"/>
    <w:rsid w:val="003923A5"/>
    <w:rsid w:val="00392955"/>
    <w:rsid w:val="00395D05"/>
    <w:rsid w:val="00397931"/>
    <w:rsid w:val="00397E76"/>
    <w:rsid w:val="003A009F"/>
    <w:rsid w:val="003A3DCC"/>
    <w:rsid w:val="003A4E2F"/>
    <w:rsid w:val="003A5BE5"/>
    <w:rsid w:val="003A5E59"/>
    <w:rsid w:val="003A7CC6"/>
    <w:rsid w:val="003B2501"/>
    <w:rsid w:val="003B2E9C"/>
    <w:rsid w:val="003B33E4"/>
    <w:rsid w:val="003B4610"/>
    <w:rsid w:val="003B4EBB"/>
    <w:rsid w:val="003B52AD"/>
    <w:rsid w:val="003B5B11"/>
    <w:rsid w:val="003B75AB"/>
    <w:rsid w:val="003C06E1"/>
    <w:rsid w:val="003C1C33"/>
    <w:rsid w:val="003C2577"/>
    <w:rsid w:val="003C3DA4"/>
    <w:rsid w:val="003C3FEA"/>
    <w:rsid w:val="003C48AE"/>
    <w:rsid w:val="003C784D"/>
    <w:rsid w:val="003D02DD"/>
    <w:rsid w:val="003D18A6"/>
    <w:rsid w:val="003D33EE"/>
    <w:rsid w:val="003D4EAF"/>
    <w:rsid w:val="003D5CEB"/>
    <w:rsid w:val="003D7723"/>
    <w:rsid w:val="003E1564"/>
    <w:rsid w:val="003E2909"/>
    <w:rsid w:val="003E40F5"/>
    <w:rsid w:val="003E54B1"/>
    <w:rsid w:val="003E57E0"/>
    <w:rsid w:val="003E5D31"/>
    <w:rsid w:val="003E7E92"/>
    <w:rsid w:val="003F07C2"/>
    <w:rsid w:val="003F1406"/>
    <w:rsid w:val="003F1693"/>
    <w:rsid w:val="003F2EDA"/>
    <w:rsid w:val="003F4B8B"/>
    <w:rsid w:val="003F4F0F"/>
    <w:rsid w:val="003F5AA4"/>
    <w:rsid w:val="003F5DBC"/>
    <w:rsid w:val="003F6C73"/>
    <w:rsid w:val="003F6CF7"/>
    <w:rsid w:val="004018DE"/>
    <w:rsid w:val="0040356A"/>
    <w:rsid w:val="004046ED"/>
    <w:rsid w:val="00405466"/>
    <w:rsid w:val="00405523"/>
    <w:rsid w:val="00405D12"/>
    <w:rsid w:val="00406142"/>
    <w:rsid w:val="00407342"/>
    <w:rsid w:val="00410227"/>
    <w:rsid w:val="00411744"/>
    <w:rsid w:val="004124C7"/>
    <w:rsid w:val="004124CE"/>
    <w:rsid w:val="00412FC7"/>
    <w:rsid w:val="0041334B"/>
    <w:rsid w:val="00413549"/>
    <w:rsid w:val="00420BA3"/>
    <w:rsid w:val="004214FA"/>
    <w:rsid w:val="00422911"/>
    <w:rsid w:val="00425D82"/>
    <w:rsid w:val="004269E8"/>
    <w:rsid w:val="00430780"/>
    <w:rsid w:val="00432370"/>
    <w:rsid w:val="00432CE3"/>
    <w:rsid w:val="00432E96"/>
    <w:rsid w:val="00433DBA"/>
    <w:rsid w:val="00435097"/>
    <w:rsid w:val="004353E9"/>
    <w:rsid w:val="00435C0B"/>
    <w:rsid w:val="00435DE7"/>
    <w:rsid w:val="0044161E"/>
    <w:rsid w:val="0044321F"/>
    <w:rsid w:val="00444E9B"/>
    <w:rsid w:val="00446ADF"/>
    <w:rsid w:val="00446FEA"/>
    <w:rsid w:val="004477AC"/>
    <w:rsid w:val="00450299"/>
    <w:rsid w:val="004506AE"/>
    <w:rsid w:val="00450BB0"/>
    <w:rsid w:val="0045252A"/>
    <w:rsid w:val="0045252B"/>
    <w:rsid w:val="0045302D"/>
    <w:rsid w:val="004541BC"/>
    <w:rsid w:val="004542A2"/>
    <w:rsid w:val="00456157"/>
    <w:rsid w:val="004566A1"/>
    <w:rsid w:val="0046030A"/>
    <w:rsid w:val="00460968"/>
    <w:rsid w:val="00460C13"/>
    <w:rsid w:val="0046172E"/>
    <w:rsid w:val="0046368E"/>
    <w:rsid w:val="00465656"/>
    <w:rsid w:val="0046695A"/>
    <w:rsid w:val="004675B6"/>
    <w:rsid w:val="00471100"/>
    <w:rsid w:val="00471635"/>
    <w:rsid w:val="0047261B"/>
    <w:rsid w:val="004737FF"/>
    <w:rsid w:val="004739EA"/>
    <w:rsid w:val="0047556E"/>
    <w:rsid w:val="004757B9"/>
    <w:rsid w:val="00476570"/>
    <w:rsid w:val="004809F4"/>
    <w:rsid w:val="004832CF"/>
    <w:rsid w:val="00483A35"/>
    <w:rsid w:val="00483E53"/>
    <w:rsid w:val="004844A3"/>
    <w:rsid w:val="00484660"/>
    <w:rsid w:val="004862F3"/>
    <w:rsid w:val="004871BD"/>
    <w:rsid w:val="004908C1"/>
    <w:rsid w:val="00491836"/>
    <w:rsid w:val="0049270E"/>
    <w:rsid w:val="00492959"/>
    <w:rsid w:val="00492D46"/>
    <w:rsid w:val="00494591"/>
    <w:rsid w:val="00496210"/>
    <w:rsid w:val="00496246"/>
    <w:rsid w:val="00496B4F"/>
    <w:rsid w:val="004970EF"/>
    <w:rsid w:val="00497689"/>
    <w:rsid w:val="004A07BA"/>
    <w:rsid w:val="004A21C1"/>
    <w:rsid w:val="004A4246"/>
    <w:rsid w:val="004A50E1"/>
    <w:rsid w:val="004A6052"/>
    <w:rsid w:val="004A61AA"/>
    <w:rsid w:val="004A68A0"/>
    <w:rsid w:val="004A700B"/>
    <w:rsid w:val="004B3570"/>
    <w:rsid w:val="004B49C7"/>
    <w:rsid w:val="004B4A49"/>
    <w:rsid w:val="004B5745"/>
    <w:rsid w:val="004B5B76"/>
    <w:rsid w:val="004B6CEF"/>
    <w:rsid w:val="004B7FCA"/>
    <w:rsid w:val="004C014F"/>
    <w:rsid w:val="004C057B"/>
    <w:rsid w:val="004C05DE"/>
    <w:rsid w:val="004C061D"/>
    <w:rsid w:val="004C12E7"/>
    <w:rsid w:val="004C13E5"/>
    <w:rsid w:val="004C1752"/>
    <w:rsid w:val="004C238C"/>
    <w:rsid w:val="004C2871"/>
    <w:rsid w:val="004C3CCE"/>
    <w:rsid w:val="004C43E8"/>
    <w:rsid w:val="004C45AE"/>
    <w:rsid w:val="004C4730"/>
    <w:rsid w:val="004C5916"/>
    <w:rsid w:val="004C5B0A"/>
    <w:rsid w:val="004D2553"/>
    <w:rsid w:val="004D2DB9"/>
    <w:rsid w:val="004D5208"/>
    <w:rsid w:val="004D5A71"/>
    <w:rsid w:val="004D6593"/>
    <w:rsid w:val="004D686E"/>
    <w:rsid w:val="004D6E44"/>
    <w:rsid w:val="004D724E"/>
    <w:rsid w:val="004E19C7"/>
    <w:rsid w:val="004E1B7F"/>
    <w:rsid w:val="004E1F59"/>
    <w:rsid w:val="004E28DF"/>
    <w:rsid w:val="004E3D98"/>
    <w:rsid w:val="004E4710"/>
    <w:rsid w:val="004E49A3"/>
    <w:rsid w:val="004E6C93"/>
    <w:rsid w:val="004E749E"/>
    <w:rsid w:val="004E74C7"/>
    <w:rsid w:val="004F1CFC"/>
    <w:rsid w:val="004F2452"/>
    <w:rsid w:val="004F373C"/>
    <w:rsid w:val="004F3D2A"/>
    <w:rsid w:val="004F6311"/>
    <w:rsid w:val="004F68F6"/>
    <w:rsid w:val="004F71AC"/>
    <w:rsid w:val="00501FD8"/>
    <w:rsid w:val="00502E04"/>
    <w:rsid w:val="00503D48"/>
    <w:rsid w:val="005049EC"/>
    <w:rsid w:val="00505C84"/>
    <w:rsid w:val="00505C8E"/>
    <w:rsid w:val="00506854"/>
    <w:rsid w:val="00507FDB"/>
    <w:rsid w:val="00510538"/>
    <w:rsid w:val="0051171C"/>
    <w:rsid w:val="00512E08"/>
    <w:rsid w:val="00513545"/>
    <w:rsid w:val="005136AE"/>
    <w:rsid w:val="0051389A"/>
    <w:rsid w:val="00513B72"/>
    <w:rsid w:val="00515208"/>
    <w:rsid w:val="005166C9"/>
    <w:rsid w:val="00517441"/>
    <w:rsid w:val="0052114A"/>
    <w:rsid w:val="00521229"/>
    <w:rsid w:val="0052136F"/>
    <w:rsid w:val="00521C5E"/>
    <w:rsid w:val="00521F4E"/>
    <w:rsid w:val="00522756"/>
    <w:rsid w:val="00523D18"/>
    <w:rsid w:val="00524564"/>
    <w:rsid w:val="00524A30"/>
    <w:rsid w:val="00526995"/>
    <w:rsid w:val="00526E5B"/>
    <w:rsid w:val="0052700D"/>
    <w:rsid w:val="0052708A"/>
    <w:rsid w:val="0053090F"/>
    <w:rsid w:val="00530988"/>
    <w:rsid w:val="00530A6C"/>
    <w:rsid w:val="00530D0B"/>
    <w:rsid w:val="0053154D"/>
    <w:rsid w:val="00531CA9"/>
    <w:rsid w:val="005340DC"/>
    <w:rsid w:val="00535D56"/>
    <w:rsid w:val="00536566"/>
    <w:rsid w:val="005368C5"/>
    <w:rsid w:val="005376ED"/>
    <w:rsid w:val="00542B64"/>
    <w:rsid w:val="005437DC"/>
    <w:rsid w:val="00543ADC"/>
    <w:rsid w:val="005445CB"/>
    <w:rsid w:val="00545B93"/>
    <w:rsid w:val="00545BD1"/>
    <w:rsid w:val="0054614C"/>
    <w:rsid w:val="00553143"/>
    <w:rsid w:val="00554E2D"/>
    <w:rsid w:val="00555BDC"/>
    <w:rsid w:val="005561D0"/>
    <w:rsid w:val="00556A2C"/>
    <w:rsid w:val="00556B8C"/>
    <w:rsid w:val="00556E97"/>
    <w:rsid w:val="005616BA"/>
    <w:rsid w:val="00564D1D"/>
    <w:rsid w:val="0056576E"/>
    <w:rsid w:val="00567B05"/>
    <w:rsid w:val="00571A37"/>
    <w:rsid w:val="005729C7"/>
    <w:rsid w:val="00572E20"/>
    <w:rsid w:val="00573899"/>
    <w:rsid w:val="005756A8"/>
    <w:rsid w:val="0057741A"/>
    <w:rsid w:val="00580273"/>
    <w:rsid w:val="005820A8"/>
    <w:rsid w:val="00582A48"/>
    <w:rsid w:val="00586798"/>
    <w:rsid w:val="00587105"/>
    <w:rsid w:val="005875FA"/>
    <w:rsid w:val="00592998"/>
    <w:rsid w:val="0059434D"/>
    <w:rsid w:val="005948E8"/>
    <w:rsid w:val="005A0D34"/>
    <w:rsid w:val="005A3709"/>
    <w:rsid w:val="005A485A"/>
    <w:rsid w:val="005A5E31"/>
    <w:rsid w:val="005A67AC"/>
    <w:rsid w:val="005A78F4"/>
    <w:rsid w:val="005B0A16"/>
    <w:rsid w:val="005B1481"/>
    <w:rsid w:val="005B46B7"/>
    <w:rsid w:val="005B4C13"/>
    <w:rsid w:val="005B50DA"/>
    <w:rsid w:val="005B58A3"/>
    <w:rsid w:val="005B5AE1"/>
    <w:rsid w:val="005C0942"/>
    <w:rsid w:val="005C0B85"/>
    <w:rsid w:val="005C219B"/>
    <w:rsid w:val="005C21F0"/>
    <w:rsid w:val="005C5958"/>
    <w:rsid w:val="005C673A"/>
    <w:rsid w:val="005D02F6"/>
    <w:rsid w:val="005D1734"/>
    <w:rsid w:val="005D2D36"/>
    <w:rsid w:val="005D375A"/>
    <w:rsid w:val="005D4B7F"/>
    <w:rsid w:val="005D6069"/>
    <w:rsid w:val="005D60FB"/>
    <w:rsid w:val="005D648E"/>
    <w:rsid w:val="005D65F4"/>
    <w:rsid w:val="005D6E95"/>
    <w:rsid w:val="005D74B3"/>
    <w:rsid w:val="005E1A4C"/>
    <w:rsid w:val="005E1E7C"/>
    <w:rsid w:val="005E2549"/>
    <w:rsid w:val="005E30B4"/>
    <w:rsid w:val="005E326B"/>
    <w:rsid w:val="005F094C"/>
    <w:rsid w:val="005F1AEB"/>
    <w:rsid w:val="005F27DC"/>
    <w:rsid w:val="005F3E5F"/>
    <w:rsid w:val="005F3E90"/>
    <w:rsid w:val="005F60B5"/>
    <w:rsid w:val="005F6545"/>
    <w:rsid w:val="00603B4A"/>
    <w:rsid w:val="00604BB0"/>
    <w:rsid w:val="006050F1"/>
    <w:rsid w:val="00605389"/>
    <w:rsid w:val="006111D6"/>
    <w:rsid w:val="0061154E"/>
    <w:rsid w:val="006124D9"/>
    <w:rsid w:val="00612715"/>
    <w:rsid w:val="0061338C"/>
    <w:rsid w:val="00614B43"/>
    <w:rsid w:val="00615926"/>
    <w:rsid w:val="00616440"/>
    <w:rsid w:val="00616818"/>
    <w:rsid w:val="00616CFC"/>
    <w:rsid w:val="00617362"/>
    <w:rsid w:val="006229F8"/>
    <w:rsid w:val="0062365F"/>
    <w:rsid w:val="00623959"/>
    <w:rsid w:val="00625944"/>
    <w:rsid w:val="0062669F"/>
    <w:rsid w:val="00627AEB"/>
    <w:rsid w:val="00627BA6"/>
    <w:rsid w:val="00627C52"/>
    <w:rsid w:val="006306EC"/>
    <w:rsid w:val="00632392"/>
    <w:rsid w:val="0063491A"/>
    <w:rsid w:val="00634941"/>
    <w:rsid w:val="00635F1F"/>
    <w:rsid w:val="00636B17"/>
    <w:rsid w:val="0063733D"/>
    <w:rsid w:val="00642A9D"/>
    <w:rsid w:val="006430FE"/>
    <w:rsid w:val="00644C0C"/>
    <w:rsid w:val="00644FFE"/>
    <w:rsid w:val="00646387"/>
    <w:rsid w:val="00646816"/>
    <w:rsid w:val="00647A7A"/>
    <w:rsid w:val="00650346"/>
    <w:rsid w:val="00650789"/>
    <w:rsid w:val="0065635E"/>
    <w:rsid w:val="006567DB"/>
    <w:rsid w:val="00657284"/>
    <w:rsid w:val="00660C07"/>
    <w:rsid w:val="00661919"/>
    <w:rsid w:val="00663E81"/>
    <w:rsid w:val="00664637"/>
    <w:rsid w:val="00664A26"/>
    <w:rsid w:val="00664C11"/>
    <w:rsid w:val="00664E0C"/>
    <w:rsid w:val="00665C90"/>
    <w:rsid w:val="00665ED0"/>
    <w:rsid w:val="00672C2F"/>
    <w:rsid w:val="00673C3C"/>
    <w:rsid w:val="0067657F"/>
    <w:rsid w:val="006773BB"/>
    <w:rsid w:val="006778E1"/>
    <w:rsid w:val="0068166B"/>
    <w:rsid w:val="00682143"/>
    <w:rsid w:val="00682CD4"/>
    <w:rsid w:val="00683E87"/>
    <w:rsid w:val="0069059A"/>
    <w:rsid w:val="006914BF"/>
    <w:rsid w:val="00692070"/>
    <w:rsid w:val="00694D60"/>
    <w:rsid w:val="006A1EA9"/>
    <w:rsid w:val="006A276F"/>
    <w:rsid w:val="006A3916"/>
    <w:rsid w:val="006A4EBA"/>
    <w:rsid w:val="006A6034"/>
    <w:rsid w:val="006A6DE7"/>
    <w:rsid w:val="006B0E95"/>
    <w:rsid w:val="006B1109"/>
    <w:rsid w:val="006B1718"/>
    <w:rsid w:val="006B2147"/>
    <w:rsid w:val="006B2388"/>
    <w:rsid w:val="006B2EBD"/>
    <w:rsid w:val="006B46AB"/>
    <w:rsid w:val="006B5188"/>
    <w:rsid w:val="006B5235"/>
    <w:rsid w:val="006B5CEF"/>
    <w:rsid w:val="006B6FEB"/>
    <w:rsid w:val="006B7A29"/>
    <w:rsid w:val="006C2C01"/>
    <w:rsid w:val="006C2DF7"/>
    <w:rsid w:val="006C3213"/>
    <w:rsid w:val="006C3787"/>
    <w:rsid w:val="006C3BED"/>
    <w:rsid w:val="006C4BAC"/>
    <w:rsid w:val="006C57EC"/>
    <w:rsid w:val="006C5EE2"/>
    <w:rsid w:val="006C6DBF"/>
    <w:rsid w:val="006C7819"/>
    <w:rsid w:val="006C78C6"/>
    <w:rsid w:val="006C7D35"/>
    <w:rsid w:val="006D1C75"/>
    <w:rsid w:val="006D1DA9"/>
    <w:rsid w:val="006D3392"/>
    <w:rsid w:val="006D5017"/>
    <w:rsid w:val="006D62C7"/>
    <w:rsid w:val="006D719E"/>
    <w:rsid w:val="006D76E9"/>
    <w:rsid w:val="006E03DD"/>
    <w:rsid w:val="006E08DE"/>
    <w:rsid w:val="006E0EAF"/>
    <w:rsid w:val="006E1B9E"/>
    <w:rsid w:val="006E229D"/>
    <w:rsid w:val="006E2C23"/>
    <w:rsid w:val="006E36FC"/>
    <w:rsid w:val="006E6602"/>
    <w:rsid w:val="006F381B"/>
    <w:rsid w:val="006F3FCD"/>
    <w:rsid w:val="006F5A9F"/>
    <w:rsid w:val="006F69AE"/>
    <w:rsid w:val="00700778"/>
    <w:rsid w:val="00702713"/>
    <w:rsid w:val="00702858"/>
    <w:rsid w:val="007049DF"/>
    <w:rsid w:val="00704E69"/>
    <w:rsid w:val="0070598D"/>
    <w:rsid w:val="00705A1D"/>
    <w:rsid w:val="00707597"/>
    <w:rsid w:val="007075CE"/>
    <w:rsid w:val="0071105D"/>
    <w:rsid w:val="0071171D"/>
    <w:rsid w:val="00712C95"/>
    <w:rsid w:val="00713014"/>
    <w:rsid w:val="00713208"/>
    <w:rsid w:val="007133F5"/>
    <w:rsid w:val="00713B66"/>
    <w:rsid w:val="00713F4A"/>
    <w:rsid w:val="00714205"/>
    <w:rsid w:val="00714ACE"/>
    <w:rsid w:val="00715243"/>
    <w:rsid w:val="00715B3E"/>
    <w:rsid w:val="0071723E"/>
    <w:rsid w:val="00717334"/>
    <w:rsid w:val="007218EC"/>
    <w:rsid w:val="00722C93"/>
    <w:rsid w:val="00724464"/>
    <w:rsid w:val="00724F08"/>
    <w:rsid w:val="00725048"/>
    <w:rsid w:val="0072718B"/>
    <w:rsid w:val="00727265"/>
    <w:rsid w:val="00732275"/>
    <w:rsid w:val="0073484F"/>
    <w:rsid w:val="00735D14"/>
    <w:rsid w:val="007361DF"/>
    <w:rsid w:val="00737346"/>
    <w:rsid w:val="00745E12"/>
    <w:rsid w:val="007472A3"/>
    <w:rsid w:val="00747A7F"/>
    <w:rsid w:val="00752E89"/>
    <w:rsid w:val="007533D1"/>
    <w:rsid w:val="0076078A"/>
    <w:rsid w:val="007608B9"/>
    <w:rsid w:val="007608BC"/>
    <w:rsid w:val="00762256"/>
    <w:rsid w:val="007626CA"/>
    <w:rsid w:val="00762E51"/>
    <w:rsid w:val="00763342"/>
    <w:rsid w:val="00763A3D"/>
    <w:rsid w:val="00763E26"/>
    <w:rsid w:val="007649C6"/>
    <w:rsid w:val="00764D34"/>
    <w:rsid w:val="00766E72"/>
    <w:rsid w:val="00767479"/>
    <w:rsid w:val="00767882"/>
    <w:rsid w:val="00770D28"/>
    <w:rsid w:val="007726E5"/>
    <w:rsid w:val="00772A36"/>
    <w:rsid w:val="0077470E"/>
    <w:rsid w:val="00777027"/>
    <w:rsid w:val="0077780A"/>
    <w:rsid w:val="00777C71"/>
    <w:rsid w:val="00777F9C"/>
    <w:rsid w:val="00780C2F"/>
    <w:rsid w:val="00780CEA"/>
    <w:rsid w:val="00782201"/>
    <w:rsid w:val="00782238"/>
    <w:rsid w:val="007827DE"/>
    <w:rsid w:val="00784120"/>
    <w:rsid w:val="00786CE1"/>
    <w:rsid w:val="00787F2F"/>
    <w:rsid w:val="007902B5"/>
    <w:rsid w:val="00790E6C"/>
    <w:rsid w:val="007911D1"/>
    <w:rsid w:val="00791C85"/>
    <w:rsid w:val="00796623"/>
    <w:rsid w:val="0079707D"/>
    <w:rsid w:val="007976A7"/>
    <w:rsid w:val="007A1A52"/>
    <w:rsid w:val="007A1FED"/>
    <w:rsid w:val="007A2002"/>
    <w:rsid w:val="007A2C09"/>
    <w:rsid w:val="007A469F"/>
    <w:rsid w:val="007A594A"/>
    <w:rsid w:val="007A73ED"/>
    <w:rsid w:val="007A7581"/>
    <w:rsid w:val="007A796E"/>
    <w:rsid w:val="007B2852"/>
    <w:rsid w:val="007B5026"/>
    <w:rsid w:val="007B51A4"/>
    <w:rsid w:val="007B5A2E"/>
    <w:rsid w:val="007B62AC"/>
    <w:rsid w:val="007B62D4"/>
    <w:rsid w:val="007B73BA"/>
    <w:rsid w:val="007C557A"/>
    <w:rsid w:val="007C55D9"/>
    <w:rsid w:val="007C7D8E"/>
    <w:rsid w:val="007D00B6"/>
    <w:rsid w:val="007D17EC"/>
    <w:rsid w:val="007D2257"/>
    <w:rsid w:val="007D2E61"/>
    <w:rsid w:val="007D456D"/>
    <w:rsid w:val="007D74AB"/>
    <w:rsid w:val="007E1497"/>
    <w:rsid w:val="007E1852"/>
    <w:rsid w:val="007E19F7"/>
    <w:rsid w:val="007E1C44"/>
    <w:rsid w:val="007E48CE"/>
    <w:rsid w:val="007E5762"/>
    <w:rsid w:val="007E68FB"/>
    <w:rsid w:val="007E76D8"/>
    <w:rsid w:val="007F1B90"/>
    <w:rsid w:val="007F3787"/>
    <w:rsid w:val="007F5434"/>
    <w:rsid w:val="00800811"/>
    <w:rsid w:val="00802168"/>
    <w:rsid w:val="008052BC"/>
    <w:rsid w:val="00805D03"/>
    <w:rsid w:val="00806C30"/>
    <w:rsid w:val="00810742"/>
    <w:rsid w:val="008107CE"/>
    <w:rsid w:val="00810E73"/>
    <w:rsid w:val="00811134"/>
    <w:rsid w:val="00812610"/>
    <w:rsid w:val="00812F64"/>
    <w:rsid w:val="00813562"/>
    <w:rsid w:val="00815133"/>
    <w:rsid w:val="00815FF5"/>
    <w:rsid w:val="00816235"/>
    <w:rsid w:val="00816C87"/>
    <w:rsid w:val="0082040B"/>
    <w:rsid w:val="008236EB"/>
    <w:rsid w:val="00823EBF"/>
    <w:rsid w:val="0083130E"/>
    <w:rsid w:val="00831C87"/>
    <w:rsid w:val="00832948"/>
    <w:rsid w:val="0083454A"/>
    <w:rsid w:val="00834A9D"/>
    <w:rsid w:val="00835443"/>
    <w:rsid w:val="00836140"/>
    <w:rsid w:val="008368E0"/>
    <w:rsid w:val="00836ADC"/>
    <w:rsid w:val="00844350"/>
    <w:rsid w:val="00844F85"/>
    <w:rsid w:val="00847A98"/>
    <w:rsid w:val="00847B3A"/>
    <w:rsid w:val="008533A1"/>
    <w:rsid w:val="00853BC6"/>
    <w:rsid w:val="00854B1F"/>
    <w:rsid w:val="00854B6A"/>
    <w:rsid w:val="00855D2D"/>
    <w:rsid w:val="00856521"/>
    <w:rsid w:val="00857331"/>
    <w:rsid w:val="008601F4"/>
    <w:rsid w:val="008604B7"/>
    <w:rsid w:val="00860500"/>
    <w:rsid w:val="00860855"/>
    <w:rsid w:val="0086092B"/>
    <w:rsid w:val="00860E7E"/>
    <w:rsid w:val="00861012"/>
    <w:rsid w:val="00862E1C"/>
    <w:rsid w:val="00863030"/>
    <w:rsid w:val="008638F4"/>
    <w:rsid w:val="00863C0B"/>
    <w:rsid w:val="0087153E"/>
    <w:rsid w:val="0087250C"/>
    <w:rsid w:val="008728D6"/>
    <w:rsid w:val="00874375"/>
    <w:rsid w:val="008748EF"/>
    <w:rsid w:val="00874AD9"/>
    <w:rsid w:val="00877405"/>
    <w:rsid w:val="00880B5E"/>
    <w:rsid w:val="008816A5"/>
    <w:rsid w:val="00881AA3"/>
    <w:rsid w:val="0088438E"/>
    <w:rsid w:val="00884C31"/>
    <w:rsid w:val="00886011"/>
    <w:rsid w:val="008902A5"/>
    <w:rsid w:val="0089099C"/>
    <w:rsid w:val="008911F0"/>
    <w:rsid w:val="00892D87"/>
    <w:rsid w:val="00896C14"/>
    <w:rsid w:val="008A1714"/>
    <w:rsid w:val="008A184D"/>
    <w:rsid w:val="008A2046"/>
    <w:rsid w:val="008A2204"/>
    <w:rsid w:val="008A4E51"/>
    <w:rsid w:val="008A6C63"/>
    <w:rsid w:val="008A7DE9"/>
    <w:rsid w:val="008B0AA8"/>
    <w:rsid w:val="008B174E"/>
    <w:rsid w:val="008B239A"/>
    <w:rsid w:val="008B497C"/>
    <w:rsid w:val="008B4F33"/>
    <w:rsid w:val="008B53C3"/>
    <w:rsid w:val="008B54A8"/>
    <w:rsid w:val="008B6DFD"/>
    <w:rsid w:val="008C24AD"/>
    <w:rsid w:val="008C2FBF"/>
    <w:rsid w:val="008C49AB"/>
    <w:rsid w:val="008C5D70"/>
    <w:rsid w:val="008D06D2"/>
    <w:rsid w:val="008D1394"/>
    <w:rsid w:val="008D2BB4"/>
    <w:rsid w:val="008D4FE8"/>
    <w:rsid w:val="008D4FFE"/>
    <w:rsid w:val="008D65B8"/>
    <w:rsid w:val="008E0CAA"/>
    <w:rsid w:val="008E0DAF"/>
    <w:rsid w:val="008E0EF9"/>
    <w:rsid w:val="008E1924"/>
    <w:rsid w:val="008E557B"/>
    <w:rsid w:val="008E61CB"/>
    <w:rsid w:val="008E663B"/>
    <w:rsid w:val="008F1851"/>
    <w:rsid w:val="008F44E4"/>
    <w:rsid w:val="008F5326"/>
    <w:rsid w:val="008F6A92"/>
    <w:rsid w:val="009014B1"/>
    <w:rsid w:val="00902976"/>
    <w:rsid w:val="00904350"/>
    <w:rsid w:val="00904B36"/>
    <w:rsid w:val="0090571C"/>
    <w:rsid w:val="00907274"/>
    <w:rsid w:val="00907F9B"/>
    <w:rsid w:val="009116A2"/>
    <w:rsid w:val="00911F8C"/>
    <w:rsid w:val="00912517"/>
    <w:rsid w:val="00912914"/>
    <w:rsid w:val="009143E3"/>
    <w:rsid w:val="00915F0F"/>
    <w:rsid w:val="00917D55"/>
    <w:rsid w:val="00921239"/>
    <w:rsid w:val="00921E1E"/>
    <w:rsid w:val="00921E44"/>
    <w:rsid w:val="00922359"/>
    <w:rsid w:val="00924F10"/>
    <w:rsid w:val="00925F69"/>
    <w:rsid w:val="00926088"/>
    <w:rsid w:val="009260E8"/>
    <w:rsid w:val="00927988"/>
    <w:rsid w:val="00927AF6"/>
    <w:rsid w:val="009304C5"/>
    <w:rsid w:val="00932167"/>
    <w:rsid w:val="00932664"/>
    <w:rsid w:val="009340F4"/>
    <w:rsid w:val="00934355"/>
    <w:rsid w:val="009367DE"/>
    <w:rsid w:val="00940304"/>
    <w:rsid w:val="00941D31"/>
    <w:rsid w:val="009423DB"/>
    <w:rsid w:val="009434BB"/>
    <w:rsid w:val="00945274"/>
    <w:rsid w:val="00945672"/>
    <w:rsid w:val="009456BD"/>
    <w:rsid w:val="0095220B"/>
    <w:rsid w:val="009535DB"/>
    <w:rsid w:val="00953DB0"/>
    <w:rsid w:val="00953FC4"/>
    <w:rsid w:val="00954CA5"/>
    <w:rsid w:val="00954CF4"/>
    <w:rsid w:val="00955814"/>
    <w:rsid w:val="00955E36"/>
    <w:rsid w:val="0095689A"/>
    <w:rsid w:val="0095713D"/>
    <w:rsid w:val="00957A1B"/>
    <w:rsid w:val="00960539"/>
    <w:rsid w:val="00960659"/>
    <w:rsid w:val="00960EA6"/>
    <w:rsid w:val="00964BD5"/>
    <w:rsid w:val="009653AB"/>
    <w:rsid w:val="00965D9F"/>
    <w:rsid w:val="0096653D"/>
    <w:rsid w:val="00966B2A"/>
    <w:rsid w:val="00971B48"/>
    <w:rsid w:val="00971E3B"/>
    <w:rsid w:val="00973D6C"/>
    <w:rsid w:val="00976530"/>
    <w:rsid w:val="00977836"/>
    <w:rsid w:val="0098076D"/>
    <w:rsid w:val="009876D2"/>
    <w:rsid w:val="00990414"/>
    <w:rsid w:val="00992616"/>
    <w:rsid w:val="00992BED"/>
    <w:rsid w:val="00993096"/>
    <w:rsid w:val="00995D02"/>
    <w:rsid w:val="009968B1"/>
    <w:rsid w:val="00997267"/>
    <w:rsid w:val="0099780B"/>
    <w:rsid w:val="00997C41"/>
    <w:rsid w:val="009A2FF4"/>
    <w:rsid w:val="009A3F0D"/>
    <w:rsid w:val="009A4F73"/>
    <w:rsid w:val="009A7B11"/>
    <w:rsid w:val="009B0083"/>
    <w:rsid w:val="009B0A54"/>
    <w:rsid w:val="009B2720"/>
    <w:rsid w:val="009B2CAD"/>
    <w:rsid w:val="009B316E"/>
    <w:rsid w:val="009B4377"/>
    <w:rsid w:val="009B4794"/>
    <w:rsid w:val="009B7C29"/>
    <w:rsid w:val="009B7F7A"/>
    <w:rsid w:val="009C3E2F"/>
    <w:rsid w:val="009C4BA1"/>
    <w:rsid w:val="009C4E7E"/>
    <w:rsid w:val="009C4F12"/>
    <w:rsid w:val="009C4FC4"/>
    <w:rsid w:val="009C6864"/>
    <w:rsid w:val="009C6A57"/>
    <w:rsid w:val="009D111B"/>
    <w:rsid w:val="009D252A"/>
    <w:rsid w:val="009D2A93"/>
    <w:rsid w:val="009D3E03"/>
    <w:rsid w:val="009D47E1"/>
    <w:rsid w:val="009D4DDF"/>
    <w:rsid w:val="009D6CFA"/>
    <w:rsid w:val="009D75EC"/>
    <w:rsid w:val="009E10F8"/>
    <w:rsid w:val="009E1C0F"/>
    <w:rsid w:val="009E2D2E"/>
    <w:rsid w:val="009E3395"/>
    <w:rsid w:val="009E36F0"/>
    <w:rsid w:val="009E44B3"/>
    <w:rsid w:val="009E4707"/>
    <w:rsid w:val="009E4887"/>
    <w:rsid w:val="009E659B"/>
    <w:rsid w:val="009F07FB"/>
    <w:rsid w:val="009F17B5"/>
    <w:rsid w:val="009F2662"/>
    <w:rsid w:val="009F3B72"/>
    <w:rsid w:val="009F5E4A"/>
    <w:rsid w:val="009F7D63"/>
    <w:rsid w:val="00A00947"/>
    <w:rsid w:val="00A00C1C"/>
    <w:rsid w:val="00A0274B"/>
    <w:rsid w:val="00A032D5"/>
    <w:rsid w:val="00A03630"/>
    <w:rsid w:val="00A038BF"/>
    <w:rsid w:val="00A04136"/>
    <w:rsid w:val="00A061C1"/>
    <w:rsid w:val="00A06A41"/>
    <w:rsid w:val="00A10844"/>
    <w:rsid w:val="00A10ECE"/>
    <w:rsid w:val="00A11BC4"/>
    <w:rsid w:val="00A12BE6"/>
    <w:rsid w:val="00A13066"/>
    <w:rsid w:val="00A1313D"/>
    <w:rsid w:val="00A16408"/>
    <w:rsid w:val="00A16EF3"/>
    <w:rsid w:val="00A17784"/>
    <w:rsid w:val="00A178BC"/>
    <w:rsid w:val="00A203D0"/>
    <w:rsid w:val="00A21785"/>
    <w:rsid w:val="00A22673"/>
    <w:rsid w:val="00A25649"/>
    <w:rsid w:val="00A269C4"/>
    <w:rsid w:val="00A27EE9"/>
    <w:rsid w:val="00A30AB5"/>
    <w:rsid w:val="00A30DE5"/>
    <w:rsid w:val="00A31453"/>
    <w:rsid w:val="00A332FB"/>
    <w:rsid w:val="00A33F36"/>
    <w:rsid w:val="00A348D4"/>
    <w:rsid w:val="00A35850"/>
    <w:rsid w:val="00A35C1C"/>
    <w:rsid w:val="00A36123"/>
    <w:rsid w:val="00A428EF"/>
    <w:rsid w:val="00A438F1"/>
    <w:rsid w:val="00A43E8E"/>
    <w:rsid w:val="00A466CC"/>
    <w:rsid w:val="00A502A0"/>
    <w:rsid w:val="00A511D7"/>
    <w:rsid w:val="00A51BA1"/>
    <w:rsid w:val="00A51E3B"/>
    <w:rsid w:val="00A53359"/>
    <w:rsid w:val="00A57BCA"/>
    <w:rsid w:val="00A60BF3"/>
    <w:rsid w:val="00A60E13"/>
    <w:rsid w:val="00A60EB3"/>
    <w:rsid w:val="00A621B7"/>
    <w:rsid w:val="00A63AEE"/>
    <w:rsid w:val="00A64652"/>
    <w:rsid w:val="00A65021"/>
    <w:rsid w:val="00A675F9"/>
    <w:rsid w:val="00A6782A"/>
    <w:rsid w:val="00A67B09"/>
    <w:rsid w:val="00A67E12"/>
    <w:rsid w:val="00A700A0"/>
    <w:rsid w:val="00A707C9"/>
    <w:rsid w:val="00A71477"/>
    <w:rsid w:val="00A72F06"/>
    <w:rsid w:val="00A74C3E"/>
    <w:rsid w:val="00A7597E"/>
    <w:rsid w:val="00A76182"/>
    <w:rsid w:val="00A8113A"/>
    <w:rsid w:val="00A81A13"/>
    <w:rsid w:val="00A828FD"/>
    <w:rsid w:val="00A84385"/>
    <w:rsid w:val="00A84DD1"/>
    <w:rsid w:val="00A856F8"/>
    <w:rsid w:val="00A906C5"/>
    <w:rsid w:val="00A90DAE"/>
    <w:rsid w:val="00A91A42"/>
    <w:rsid w:val="00A92A2F"/>
    <w:rsid w:val="00A92D7D"/>
    <w:rsid w:val="00A93238"/>
    <w:rsid w:val="00A94090"/>
    <w:rsid w:val="00A97516"/>
    <w:rsid w:val="00A976FD"/>
    <w:rsid w:val="00A97EC4"/>
    <w:rsid w:val="00AA0A39"/>
    <w:rsid w:val="00AA2C65"/>
    <w:rsid w:val="00AA39F7"/>
    <w:rsid w:val="00AA3FB1"/>
    <w:rsid w:val="00AA4B12"/>
    <w:rsid w:val="00AA5907"/>
    <w:rsid w:val="00AA5F9E"/>
    <w:rsid w:val="00AA6126"/>
    <w:rsid w:val="00AA6779"/>
    <w:rsid w:val="00AA6DE0"/>
    <w:rsid w:val="00AA6F00"/>
    <w:rsid w:val="00AA7A52"/>
    <w:rsid w:val="00AB024B"/>
    <w:rsid w:val="00AB03F5"/>
    <w:rsid w:val="00AB0C97"/>
    <w:rsid w:val="00AB1C20"/>
    <w:rsid w:val="00AB22F7"/>
    <w:rsid w:val="00AB3506"/>
    <w:rsid w:val="00AB40E4"/>
    <w:rsid w:val="00AB4200"/>
    <w:rsid w:val="00AB4299"/>
    <w:rsid w:val="00AB6BFE"/>
    <w:rsid w:val="00AC04C4"/>
    <w:rsid w:val="00AC29A0"/>
    <w:rsid w:val="00AC3A0B"/>
    <w:rsid w:val="00AC4647"/>
    <w:rsid w:val="00AC478A"/>
    <w:rsid w:val="00AC521D"/>
    <w:rsid w:val="00AC539D"/>
    <w:rsid w:val="00AC5CCA"/>
    <w:rsid w:val="00AC61E7"/>
    <w:rsid w:val="00AC7ABD"/>
    <w:rsid w:val="00AD517C"/>
    <w:rsid w:val="00AE188F"/>
    <w:rsid w:val="00AE21FD"/>
    <w:rsid w:val="00AE2582"/>
    <w:rsid w:val="00AE6FA3"/>
    <w:rsid w:val="00AF0C90"/>
    <w:rsid w:val="00AF1C71"/>
    <w:rsid w:val="00AF404A"/>
    <w:rsid w:val="00AF4F00"/>
    <w:rsid w:val="00AF500B"/>
    <w:rsid w:val="00AF55CD"/>
    <w:rsid w:val="00AF58DB"/>
    <w:rsid w:val="00AF5A02"/>
    <w:rsid w:val="00AF6791"/>
    <w:rsid w:val="00AF6D7D"/>
    <w:rsid w:val="00AF722D"/>
    <w:rsid w:val="00AF7E66"/>
    <w:rsid w:val="00B00CC4"/>
    <w:rsid w:val="00B05861"/>
    <w:rsid w:val="00B067D0"/>
    <w:rsid w:val="00B07F02"/>
    <w:rsid w:val="00B113A9"/>
    <w:rsid w:val="00B12424"/>
    <w:rsid w:val="00B134EB"/>
    <w:rsid w:val="00B14F04"/>
    <w:rsid w:val="00B16D0F"/>
    <w:rsid w:val="00B20069"/>
    <w:rsid w:val="00B21B3F"/>
    <w:rsid w:val="00B22A5C"/>
    <w:rsid w:val="00B24372"/>
    <w:rsid w:val="00B2486C"/>
    <w:rsid w:val="00B2508A"/>
    <w:rsid w:val="00B30CCB"/>
    <w:rsid w:val="00B31067"/>
    <w:rsid w:val="00B310F8"/>
    <w:rsid w:val="00B32A5E"/>
    <w:rsid w:val="00B33B17"/>
    <w:rsid w:val="00B3432A"/>
    <w:rsid w:val="00B35162"/>
    <w:rsid w:val="00B366C4"/>
    <w:rsid w:val="00B3714A"/>
    <w:rsid w:val="00B437E6"/>
    <w:rsid w:val="00B45014"/>
    <w:rsid w:val="00B451C3"/>
    <w:rsid w:val="00B464B9"/>
    <w:rsid w:val="00B47489"/>
    <w:rsid w:val="00B50781"/>
    <w:rsid w:val="00B50DC1"/>
    <w:rsid w:val="00B51568"/>
    <w:rsid w:val="00B530ED"/>
    <w:rsid w:val="00B5395F"/>
    <w:rsid w:val="00B543BB"/>
    <w:rsid w:val="00B5533B"/>
    <w:rsid w:val="00B558E3"/>
    <w:rsid w:val="00B6004E"/>
    <w:rsid w:val="00B600E0"/>
    <w:rsid w:val="00B62872"/>
    <w:rsid w:val="00B63B2C"/>
    <w:rsid w:val="00B65BF1"/>
    <w:rsid w:val="00B65D22"/>
    <w:rsid w:val="00B67376"/>
    <w:rsid w:val="00B67510"/>
    <w:rsid w:val="00B71046"/>
    <w:rsid w:val="00B71646"/>
    <w:rsid w:val="00B7168A"/>
    <w:rsid w:val="00B75687"/>
    <w:rsid w:val="00B75C9E"/>
    <w:rsid w:val="00B75DCC"/>
    <w:rsid w:val="00B76028"/>
    <w:rsid w:val="00B76385"/>
    <w:rsid w:val="00B76563"/>
    <w:rsid w:val="00B76EBC"/>
    <w:rsid w:val="00B83C0B"/>
    <w:rsid w:val="00B85D64"/>
    <w:rsid w:val="00B8687E"/>
    <w:rsid w:val="00B9013F"/>
    <w:rsid w:val="00B90673"/>
    <w:rsid w:val="00B9180F"/>
    <w:rsid w:val="00B91A12"/>
    <w:rsid w:val="00B9216A"/>
    <w:rsid w:val="00B92363"/>
    <w:rsid w:val="00B92686"/>
    <w:rsid w:val="00B933F4"/>
    <w:rsid w:val="00B9576F"/>
    <w:rsid w:val="00BA0574"/>
    <w:rsid w:val="00BA0936"/>
    <w:rsid w:val="00BA1F25"/>
    <w:rsid w:val="00BA23DC"/>
    <w:rsid w:val="00BA2B0A"/>
    <w:rsid w:val="00BA44B8"/>
    <w:rsid w:val="00BA53AD"/>
    <w:rsid w:val="00BA5A1D"/>
    <w:rsid w:val="00BA6C3A"/>
    <w:rsid w:val="00BB09B5"/>
    <w:rsid w:val="00BB09CC"/>
    <w:rsid w:val="00BB3DA9"/>
    <w:rsid w:val="00BB5FDA"/>
    <w:rsid w:val="00BB6847"/>
    <w:rsid w:val="00BB68D1"/>
    <w:rsid w:val="00BB73A5"/>
    <w:rsid w:val="00BB7B88"/>
    <w:rsid w:val="00BC002E"/>
    <w:rsid w:val="00BC159F"/>
    <w:rsid w:val="00BC4ED6"/>
    <w:rsid w:val="00BC4EDE"/>
    <w:rsid w:val="00BC5F8A"/>
    <w:rsid w:val="00BC6A09"/>
    <w:rsid w:val="00BC7475"/>
    <w:rsid w:val="00BC7F31"/>
    <w:rsid w:val="00BD0396"/>
    <w:rsid w:val="00BD1445"/>
    <w:rsid w:val="00BD2E24"/>
    <w:rsid w:val="00BD3A92"/>
    <w:rsid w:val="00BD51CE"/>
    <w:rsid w:val="00BD554A"/>
    <w:rsid w:val="00BE149E"/>
    <w:rsid w:val="00BE2575"/>
    <w:rsid w:val="00BE28DB"/>
    <w:rsid w:val="00BE3449"/>
    <w:rsid w:val="00BE3AA3"/>
    <w:rsid w:val="00BE430A"/>
    <w:rsid w:val="00BE6553"/>
    <w:rsid w:val="00BF1929"/>
    <w:rsid w:val="00BF2007"/>
    <w:rsid w:val="00BF497B"/>
    <w:rsid w:val="00BF56F5"/>
    <w:rsid w:val="00BF5FA7"/>
    <w:rsid w:val="00BF660A"/>
    <w:rsid w:val="00BF7E32"/>
    <w:rsid w:val="00C01E10"/>
    <w:rsid w:val="00C052E3"/>
    <w:rsid w:val="00C05A24"/>
    <w:rsid w:val="00C05E39"/>
    <w:rsid w:val="00C07A3D"/>
    <w:rsid w:val="00C10EB6"/>
    <w:rsid w:val="00C127A9"/>
    <w:rsid w:val="00C128C5"/>
    <w:rsid w:val="00C1677A"/>
    <w:rsid w:val="00C167DD"/>
    <w:rsid w:val="00C223F0"/>
    <w:rsid w:val="00C23226"/>
    <w:rsid w:val="00C23316"/>
    <w:rsid w:val="00C26759"/>
    <w:rsid w:val="00C2726C"/>
    <w:rsid w:val="00C27521"/>
    <w:rsid w:val="00C3085D"/>
    <w:rsid w:val="00C343FB"/>
    <w:rsid w:val="00C35065"/>
    <w:rsid w:val="00C35F54"/>
    <w:rsid w:val="00C36611"/>
    <w:rsid w:val="00C36BA4"/>
    <w:rsid w:val="00C36C48"/>
    <w:rsid w:val="00C37092"/>
    <w:rsid w:val="00C406B2"/>
    <w:rsid w:val="00C420C2"/>
    <w:rsid w:val="00C43D61"/>
    <w:rsid w:val="00C44CBE"/>
    <w:rsid w:val="00C45007"/>
    <w:rsid w:val="00C46906"/>
    <w:rsid w:val="00C47DAA"/>
    <w:rsid w:val="00C52325"/>
    <w:rsid w:val="00C5249F"/>
    <w:rsid w:val="00C52FAE"/>
    <w:rsid w:val="00C53213"/>
    <w:rsid w:val="00C5354F"/>
    <w:rsid w:val="00C54970"/>
    <w:rsid w:val="00C54E60"/>
    <w:rsid w:val="00C6047F"/>
    <w:rsid w:val="00C60755"/>
    <w:rsid w:val="00C6117C"/>
    <w:rsid w:val="00C6435E"/>
    <w:rsid w:val="00C6455E"/>
    <w:rsid w:val="00C645A6"/>
    <w:rsid w:val="00C660D0"/>
    <w:rsid w:val="00C66509"/>
    <w:rsid w:val="00C67866"/>
    <w:rsid w:val="00C71CB9"/>
    <w:rsid w:val="00C72909"/>
    <w:rsid w:val="00C72B02"/>
    <w:rsid w:val="00C7387A"/>
    <w:rsid w:val="00C74055"/>
    <w:rsid w:val="00C74DC0"/>
    <w:rsid w:val="00C76AED"/>
    <w:rsid w:val="00C80A4D"/>
    <w:rsid w:val="00C81D72"/>
    <w:rsid w:val="00C831AB"/>
    <w:rsid w:val="00C8411A"/>
    <w:rsid w:val="00C84509"/>
    <w:rsid w:val="00C84D32"/>
    <w:rsid w:val="00C84F2B"/>
    <w:rsid w:val="00C86B85"/>
    <w:rsid w:val="00C900FB"/>
    <w:rsid w:val="00C90680"/>
    <w:rsid w:val="00C908A3"/>
    <w:rsid w:val="00C952F0"/>
    <w:rsid w:val="00C973BE"/>
    <w:rsid w:val="00CA23DB"/>
    <w:rsid w:val="00CA2731"/>
    <w:rsid w:val="00CA2FEA"/>
    <w:rsid w:val="00CA3F97"/>
    <w:rsid w:val="00CA50BC"/>
    <w:rsid w:val="00CA6F73"/>
    <w:rsid w:val="00CA731E"/>
    <w:rsid w:val="00CB0931"/>
    <w:rsid w:val="00CB0D43"/>
    <w:rsid w:val="00CB275B"/>
    <w:rsid w:val="00CB30A5"/>
    <w:rsid w:val="00CB6318"/>
    <w:rsid w:val="00CB6DAF"/>
    <w:rsid w:val="00CB772A"/>
    <w:rsid w:val="00CB7863"/>
    <w:rsid w:val="00CC007B"/>
    <w:rsid w:val="00CC081A"/>
    <w:rsid w:val="00CC0B14"/>
    <w:rsid w:val="00CC1FD3"/>
    <w:rsid w:val="00CC313F"/>
    <w:rsid w:val="00CC45DA"/>
    <w:rsid w:val="00CC4C91"/>
    <w:rsid w:val="00CC55FF"/>
    <w:rsid w:val="00CC5B17"/>
    <w:rsid w:val="00CC632C"/>
    <w:rsid w:val="00CD0C7D"/>
    <w:rsid w:val="00CD1145"/>
    <w:rsid w:val="00CD153B"/>
    <w:rsid w:val="00CD1D19"/>
    <w:rsid w:val="00CD2F17"/>
    <w:rsid w:val="00CD3706"/>
    <w:rsid w:val="00CD6E0B"/>
    <w:rsid w:val="00CD7501"/>
    <w:rsid w:val="00CE4EFE"/>
    <w:rsid w:val="00CE5232"/>
    <w:rsid w:val="00CE5961"/>
    <w:rsid w:val="00CE5CD4"/>
    <w:rsid w:val="00CE6DCD"/>
    <w:rsid w:val="00CE7B7C"/>
    <w:rsid w:val="00CF40EB"/>
    <w:rsid w:val="00CF51FC"/>
    <w:rsid w:val="00CF67A5"/>
    <w:rsid w:val="00CF69FF"/>
    <w:rsid w:val="00CF6F95"/>
    <w:rsid w:val="00CF7A5B"/>
    <w:rsid w:val="00CF7DDB"/>
    <w:rsid w:val="00D011F2"/>
    <w:rsid w:val="00D019E7"/>
    <w:rsid w:val="00D023E3"/>
    <w:rsid w:val="00D02DBB"/>
    <w:rsid w:val="00D031A0"/>
    <w:rsid w:val="00D040D1"/>
    <w:rsid w:val="00D05FF5"/>
    <w:rsid w:val="00D11138"/>
    <w:rsid w:val="00D12E53"/>
    <w:rsid w:val="00D13BF0"/>
    <w:rsid w:val="00D14359"/>
    <w:rsid w:val="00D1497A"/>
    <w:rsid w:val="00D15EA7"/>
    <w:rsid w:val="00D164D9"/>
    <w:rsid w:val="00D16548"/>
    <w:rsid w:val="00D204E4"/>
    <w:rsid w:val="00D20756"/>
    <w:rsid w:val="00D20A58"/>
    <w:rsid w:val="00D22523"/>
    <w:rsid w:val="00D251E0"/>
    <w:rsid w:val="00D25EEE"/>
    <w:rsid w:val="00D3019F"/>
    <w:rsid w:val="00D31701"/>
    <w:rsid w:val="00D322E3"/>
    <w:rsid w:val="00D33380"/>
    <w:rsid w:val="00D3348B"/>
    <w:rsid w:val="00D35AD5"/>
    <w:rsid w:val="00D36912"/>
    <w:rsid w:val="00D36971"/>
    <w:rsid w:val="00D36A0C"/>
    <w:rsid w:val="00D416E6"/>
    <w:rsid w:val="00D416F4"/>
    <w:rsid w:val="00D41A56"/>
    <w:rsid w:val="00D4275F"/>
    <w:rsid w:val="00D433AD"/>
    <w:rsid w:val="00D444AA"/>
    <w:rsid w:val="00D44824"/>
    <w:rsid w:val="00D453DA"/>
    <w:rsid w:val="00D47301"/>
    <w:rsid w:val="00D4779C"/>
    <w:rsid w:val="00D47D4C"/>
    <w:rsid w:val="00D509CD"/>
    <w:rsid w:val="00D52755"/>
    <w:rsid w:val="00D55098"/>
    <w:rsid w:val="00D57352"/>
    <w:rsid w:val="00D57926"/>
    <w:rsid w:val="00D57EF8"/>
    <w:rsid w:val="00D60419"/>
    <w:rsid w:val="00D616FB"/>
    <w:rsid w:val="00D632F2"/>
    <w:rsid w:val="00D64842"/>
    <w:rsid w:val="00D71B3B"/>
    <w:rsid w:val="00D72680"/>
    <w:rsid w:val="00D73CA2"/>
    <w:rsid w:val="00D7519D"/>
    <w:rsid w:val="00D764A4"/>
    <w:rsid w:val="00D76D39"/>
    <w:rsid w:val="00D76ED9"/>
    <w:rsid w:val="00D77224"/>
    <w:rsid w:val="00D778B1"/>
    <w:rsid w:val="00D8095B"/>
    <w:rsid w:val="00D824F8"/>
    <w:rsid w:val="00D85256"/>
    <w:rsid w:val="00D85766"/>
    <w:rsid w:val="00D8598F"/>
    <w:rsid w:val="00D862B6"/>
    <w:rsid w:val="00D91719"/>
    <w:rsid w:val="00D91C11"/>
    <w:rsid w:val="00D9255E"/>
    <w:rsid w:val="00D92E45"/>
    <w:rsid w:val="00D92FEA"/>
    <w:rsid w:val="00D947A8"/>
    <w:rsid w:val="00D94F28"/>
    <w:rsid w:val="00D97BD5"/>
    <w:rsid w:val="00DA1756"/>
    <w:rsid w:val="00DA1D24"/>
    <w:rsid w:val="00DA28D8"/>
    <w:rsid w:val="00DA4A75"/>
    <w:rsid w:val="00DA580C"/>
    <w:rsid w:val="00DA5A2E"/>
    <w:rsid w:val="00DA69B8"/>
    <w:rsid w:val="00DA6D5E"/>
    <w:rsid w:val="00DB065C"/>
    <w:rsid w:val="00DB1C5C"/>
    <w:rsid w:val="00DB2C7D"/>
    <w:rsid w:val="00DB333F"/>
    <w:rsid w:val="00DB381D"/>
    <w:rsid w:val="00DB3E95"/>
    <w:rsid w:val="00DB4BF3"/>
    <w:rsid w:val="00DB4D97"/>
    <w:rsid w:val="00DB5E16"/>
    <w:rsid w:val="00DB6DE8"/>
    <w:rsid w:val="00DB72E9"/>
    <w:rsid w:val="00DC05FB"/>
    <w:rsid w:val="00DC092F"/>
    <w:rsid w:val="00DC0A90"/>
    <w:rsid w:val="00DC0A9D"/>
    <w:rsid w:val="00DC0DB5"/>
    <w:rsid w:val="00DC0EF5"/>
    <w:rsid w:val="00DC216B"/>
    <w:rsid w:val="00DC21B3"/>
    <w:rsid w:val="00DC23EE"/>
    <w:rsid w:val="00DC278C"/>
    <w:rsid w:val="00DC2B28"/>
    <w:rsid w:val="00DC381E"/>
    <w:rsid w:val="00DC3A81"/>
    <w:rsid w:val="00DC4131"/>
    <w:rsid w:val="00DC6A9D"/>
    <w:rsid w:val="00DC6ECE"/>
    <w:rsid w:val="00DD104E"/>
    <w:rsid w:val="00DD2215"/>
    <w:rsid w:val="00DD465C"/>
    <w:rsid w:val="00DD56AE"/>
    <w:rsid w:val="00DD6DC6"/>
    <w:rsid w:val="00DD7A30"/>
    <w:rsid w:val="00DD7D1A"/>
    <w:rsid w:val="00DE0956"/>
    <w:rsid w:val="00DE1417"/>
    <w:rsid w:val="00DE2349"/>
    <w:rsid w:val="00DE6F27"/>
    <w:rsid w:val="00DE747A"/>
    <w:rsid w:val="00DF1685"/>
    <w:rsid w:val="00DF3FAF"/>
    <w:rsid w:val="00DF4AEB"/>
    <w:rsid w:val="00DF5A13"/>
    <w:rsid w:val="00DF682C"/>
    <w:rsid w:val="00DF715D"/>
    <w:rsid w:val="00DF776E"/>
    <w:rsid w:val="00E016CF"/>
    <w:rsid w:val="00E064A3"/>
    <w:rsid w:val="00E11025"/>
    <w:rsid w:val="00E13BCF"/>
    <w:rsid w:val="00E1686B"/>
    <w:rsid w:val="00E177D4"/>
    <w:rsid w:val="00E21F3C"/>
    <w:rsid w:val="00E22290"/>
    <w:rsid w:val="00E23046"/>
    <w:rsid w:val="00E256EF"/>
    <w:rsid w:val="00E25E6E"/>
    <w:rsid w:val="00E27B3F"/>
    <w:rsid w:val="00E27DE8"/>
    <w:rsid w:val="00E309C7"/>
    <w:rsid w:val="00E3187F"/>
    <w:rsid w:val="00E31D99"/>
    <w:rsid w:val="00E323C2"/>
    <w:rsid w:val="00E359AA"/>
    <w:rsid w:val="00E360A7"/>
    <w:rsid w:val="00E365BC"/>
    <w:rsid w:val="00E36ABE"/>
    <w:rsid w:val="00E375DA"/>
    <w:rsid w:val="00E40B43"/>
    <w:rsid w:val="00E41B1F"/>
    <w:rsid w:val="00E43746"/>
    <w:rsid w:val="00E43DD3"/>
    <w:rsid w:val="00E4423C"/>
    <w:rsid w:val="00E4467D"/>
    <w:rsid w:val="00E46837"/>
    <w:rsid w:val="00E4727A"/>
    <w:rsid w:val="00E476FB"/>
    <w:rsid w:val="00E50355"/>
    <w:rsid w:val="00E52317"/>
    <w:rsid w:val="00E529B9"/>
    <w:rsid w:val="00E534E6"/>
    <w:rsid w:val="00E54D5F"/>
    <w:rsid w:val="00E55DDF"/>
    <w:rsid w:val="00E57ED4"/>
    <w:rsid w:val="00E60EDC"/>
    <w:rsid w:val="00E61D30"/>
    <w:rsid w:val="00E6274B"/>
    <w:rsid w:val="00E62FE4"/>
    <w:rsid w:val="00E63066"/>
    <w:rsid w:val="00E638E0"/>
    <w:rsid w:val="00E640EC"/>
    <w:rsid w:val="00E65EEE"/>
    <w:rsid w:val="00E66A2B"/>
    <w:rsid w:val="00E71526"/>
    <w:rsid w:val="00E7172F"/>
    <w:rsid w:val="00E7275D"/>
    <w:rsid w:val="00E7342A"/>
    <w:rsid w:val="00E73E41"/>
    <w:rsid w:val="00E74F02"/>
    <w:rsid w:val="00E75A33"/>
    <w:rsid w:val="00E7600E"/>
    <w:rsid w:val="00E760EE"/>
    <w:rsid w:val="00E7632F"/>
    <w:rsid w:val="00E763A7"/>
    <w:rsid w:val="00E80E94"/>
    <w:rsid w:val="00E820B2"/>
    <w:rsid w:val="00E84F9F"/>
    <w:rsid w:val="00E85381"/>
    <w:rsid w:val="00E871A1"/>
    <w:rsid w:val="00E8728E"/>
    <w:rsid w:val="00E875CE"/>
    <w:rsid w:val="00E90817"/>
    <w:rsid w:val="00E91F9F"/>
    <w:rsid w:val="00E9202C"/>
    <w:rsid w:val="00E92436"/>
    <w:rsid w:val="00E9263A"/>
    <w:rsid w:val="00E93B1C"/>
    <w:rsid w:val="00E941A2"/>
    <w:rsid w:val="00E95E22"/>
    <w:rsid w:val="00E96AA7"/>
    <w:rsid w:val="00EA2005"/>
    <w:rsid w:val="00EA26CA"/>
    <w:rsid w:val="00EA298C"/>
    <w:rsid w:val="00EA4CE9"/>
    <w:rsid w:val="00EA5CFE"/>
    <w:rsid w:val="00EA723F"/>
    <w:rsid w:val="00EA7427"/>
    <w:rsid w:val="00EA7C4D"/>
    <w:rsid w:val="00EB07DC"/>
    <w:rsid w:val="00EB12C2"/>
    <w:rsid w:val="00EB2AE2"/>
    <w:rsid w:val="00EB4629"/>
    <w:rsid w:val="00EB66E2"/>
    <w:rsid w:val="00EB73D8"/>
    <w:rsid w:val="00EC2A36"/>
    <w:rsid w:val="00EC2E19"/>
    <w:rsid w:val="00EC2E42"/>
    <w:rsid w:val="00EC3C57"/>
    <w:rsid w:val="00EC49B7"/>
    <w:rsid w:val="00EC5905"/>
    <w:rsid w:val="00EC59BA"/>
    <w:rsid w:val="00ED2C1A"/>
    <w:rsid w:val="00ED2C73"/>
    <w:rsid w:val="00ED73A6"/>
    <w:rsid w:val="00ED75F5"/>
    <w:rsid w:val="00ED7B8B"/>
    <w:rsid w:val="00ED7BFE"/>
    <w:rsid w:val="00EE06EC"/>
    <w:rsid w:val="00EE2111"/>
    <w:rsid w:val="00EE21D9"/>
    <w:rsid w:val="00EE39FF"/>
    <w:rsid w:val="00EE4017"/>
    <w:rsid w:val="00EE470B"/>
    <w:rsid w:val="00EE51EC"/>
    <w:rsid w:val="00EE5392"/>
    <w:rsid w:val="00EE5C3B"/>
    <w:rsid w:val="00EE72AE"/>
    <w:rsid w:val="00EE7696"/>
    <w:rsid w:val="00EE7871"/>
    <w:rsid w:val="00EF1FF2"/>
    <w:rsid w:val="00EF2600"/>
    <w:rsid w:val="00EF2B33"/>
    <w:rsid w:val="00EF325C"/>
    <w:rsid w:val="00EF4872"/>
    <w:rsid w:val="00EF4E7C"/>
    <w:rsid w:val="00EF655E"/>
    <w:rsid w:val="00EF65F6"/>
    <w:rsid w:val="00EF7FFB"/>
    <w:rsid w:val="00F023B4"/>
    <w:rsid w:val="00F0383E"/>
    <w:rsid w:val="00F0390F"/>
    <w:rsid w:val="00F03E71"/>
    <w:rsid w:val="00F0416C"/>
    <w:rsid w:val="00F0646A"/>
    <w:rsid w:val="00F074CE"/>
    <w:rsid w:val="00F07FDA"/>
    <w:rsid w:val="00F10638"/>
    <w:rsid w:val="00F10BDE"/>
    <w:rsid w:val="00F114F6"/>
    <w:rsid w:val="00F1529A"/>
    <w:rsid w:val="00F1626A"/>
    <w:rsid w:val="00F1716C"/>
    <w:rsid w:val="00F17773"/>
    <w:rsid w:val="00F20361"/>
    <w:rsid w:val="00F2346A"/>
    <w:rsid w:val="00F244FF"/>
    <w:rsid w:val="00F24572"/>
    <w:rsid w:val="00F2496F"/>
    <w:rsid w:val="00F25B0C"/>
    <w:rsid w:val="00F26042"/>
    <w:rsid w:val="00F26E80"/>
    <w:rsid w:val="00F2734A"/>
    <w:rsid w:val="00F2758D"/>
    <w:rsid w:val="00F31313"/>
    <w:rsid w:val="00F32938"/>
    <w:rsid w:val="00F32A92"/>
    <w:rsid w:val="00F37CDC"/>
    <w:rsid w:val="00F45479"/>
    <w:rsid w:val="00F4585B"/>
    <w:rsid w:val="00F46C7F"/>
    <w:rsid w:val="00F47105"/>
    <w:rsid w:val="00F47AFC"/>
    <w:rsid w:val="00F51B4F"/>
    <w:rsid w:val="00F52CAB"/>
    <w:rsid w:val="00F53031"/>
    <w:rsid w:val="00F53837"/>
    <w:rsid w:val="00F53B20"/>
    <w:rsid w:val="00F54978"/>
    <w:rsid w:val="00F558D5"/>
    <w:rsid w:val="00F55948"/>
    <w:rsid w:val="00F5599E"/>
    <w:rsid w:val="00F55B69"/>
    <w:rsid w:val="00F60BC2"/>
    <w:rsid w:val="00F60C66"/>
    <w:rsid w:val="00F62432"/>
    <w:rsid w:val="00F64C07"/>
    <w:rsid w:val="00F706F4"/>
    <w:rsid w:val="00F7107C"/>
    <w:rsid w:val="00F7123A"/>
    <w:rsid w:val="00F73E7B"/>
    <w:rsid w:val="00F77B12"/>
    <w:rsid w:val="00F80431"/>
    <w:rsid w:val="00F8064F"/>
    <w:rsid w:val="00F806A1"/>
    <w:rsid w:val="00F80CCD"/>
    <w:rsid w:val="00F80D6F"/>
    <w:rsid w:val="00F8310F"/>
    <w:rsid w:val="00F837FF"/>
    <w:rsid w:val="00F843CD"/>
    <w:rsid w:val="00F849A0"/>
    <w:rsid w:val="00F84DCF"/>
    <w:rsid w:val="00F85F6E"/>
    <w:rsid w:val="00F862BD"/>
    <w:rsid w:val="00F8646C"/>
    <w:rsid w:val="00F86ECB"/>
    <w:rsid w:val="00F87210"/>
    <w:rsid w:val="00F87AEE"/>
    <w:rsid w:val="00F92AFA"/>
    <w:rsid w:val="00F937ED"/>
    <w:rsid w:val="00F94DE0"/>
    <w:rsid w:val="00F95945"/>
    <w:rsid w:val="00F95B48"/>
    <w:rsid w:val="00F97524"/>
    <w:rsid w:val="00F976C9"/>
    <w:rsid w:val="00FA59F3"/>
    <w:rsid w:val="00FA70AE"/>
    <w:rsid w:val="00FA71A3"/>
    <w:rsid w:val="00FA756C"/>
    <w:rsid w:val="00FB1C1F"/>
    <w:rsid w:val="00FB1F07"/>
    <w:rsid w:val="00FB2D45"/>
    <w:rsid w:val="00FB3CA8"/>
    <w:rsid w:val="00FB5806"/>
    <w:rsid w:val="00FB5B0C"/>
    <w:rsid w:val="00FB5D19"/>
    <w:rsid w:val="00FC0A68"/>
    <w:rsid w:val="00FD118F"/>
    <w:rsid w:val="00FD14B3"/>
    <w:rsid w:val="00FD1B2F"/>
    <w:rsid w:val="00FD2DC8"/>
    <w:rsid w:val="00FD2F40"/>
    <w:rsid w:val="00FD44DC"/>
    <w:rsid w:val="00FD51BF"/>
    <w:rsid w:val="00FE2B50"/>
    <w:rsid w:val="00FE381E"/>
    <w:rsid w:val="00FE40D8"/>
    <w:rsid w:val="00FE56AA"/>
    <w:rsid w:val="00FE585A"/>
    <w:rsid w:val="00FE6EB1"/>
    <w:rsid w:val="00FE7819"/>
    <w:rsid w:val="00FE79AF"/>
    <w:rsid w:val="00FE7BAE"/>
    <w:rsid w:val="00FF1156"/>
    <w:rsid w:val="00FF1E1B"/>
    <w:rsid w:val="00FF250F"/>
    <w:rsid w:val="00FF3224"/>
    <w:rsid w:val="00FF55CB"/>
    <w:rsid w:val="00FF7495"/>
    <w:rsid w:val="00FF7E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4CB834"/>
  <w15:docId w15:val="{1BBCFD6B-A1D2-448A-A59F-10F7D781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AF"/>
    <w:pPr>
      <w:suppressAutoHyphens/>
      <w:jc w:val="both"/>
    </w:pPr>
    <w:rPr>
      <w:rFonts w:ascii="Times New Roman" w:eastAsia="Times New Roman" w:hAnsi="Times New Roman"/>
      <w:sz w:val="24"/>
      <w:szCs w:val="24"/>
      <w:lang w:eastAsia="ar-SA"/>
    </w:rPr>
  </w:style>
  <w:style w:type="paragraph" w:styleId="Heading1">
    <w:name w:val="heading 1"/>
    <w:basedOn w:val="Normal"/>
    <w:next w:val="Normal"/>
    <w:link w:val="Heading1Char"/>
    <w:qFormat/>
    <w:rsid w:val="00FE79AF"/>
    <w:pPr>
      <w:keepNext/>
      <w:outlineLvl w:val="0"/>
    </w:pPr>
    <w:rPr>
      <w:b/>
      <w:bCs/>
    </w:rPr>
  </w:style>
  <w:style w:type="paragraph" w:styleId="Heading2">
    <w:name w:val="heading 2"/>
    <w:basedOn w:val="Normal"/>
    <w:next w:val="Normal"/>
    <w:link w:val="Heading2Char"/>
    <w:qFormat/>
    <w:rsid w:val="00FE79AF"/>
    <w:pPr>
      <w:keepNext/>
      <w:numPr>
        <w:ilvl w:val="1"/>
        <w:numId w:val="1"/>
      </w:numPr>
      <w:jc w:val="center"/>
      <w:outlineLvl w:val="1"/>
    </w:pPr>
    <w:rPr>
      <w:b/>
      <w:bCs/>
    </w:rPr>
  </w:style>
  <w:style w:type="paragraph" w:styleId="Heading3">
    <w:name w:val="heading 3"/>
    <w:basedOn w:val="Normal"/>
    <w:next w:val="Normal"/>
    <w:link w:val="Heading3Char"/>
    <w:qFormat/>
    <w:rsid w:val="00FE79AF"/>
    <w:pPr>
      <w:keepNext/>
      <w:numPr>
        <w:ilvl w:val="2"/>
        <w:numId w:val="1"/>
      </w:numPr>
      <w:ind w:left="709" w:hanging="709"/>
      <w:jc w:val="center"/>
      <w:outlineLvl w:val="2"/>
    </w:pPr>
    <w:rPr>
      <w:b/>
      <w:bCs/>
    </w:rPr>
  </w:style>
  <w:style w:type="paragraph" w:styleId="Heading4">
    <w:name w:val="heading 4"/>
    <w:basedOn w:val="Normal"/>
    <w:next w:val="Normal"/>
    <w:link w:val="Heading4Char"/>
    <w:qFormat/>
    <w:rsid w:val="00FE79AF"/>
    <w:pPr>
      <w:keepNext/>
      <w:numPr>
        <w:ilvl w:val="3"/>
        <w:numId w:val="1"/>
      </w:numPr>
      <w:ind w:left="1417" w:hanging="709"/>
      <w:jc w:val="center"/>
      <w:outlineLvl w:val="3"/>
    </w:pPr>
    <w:rPr>
      <w:b/>
      <w:bCs/>
    </w:rPr>
  </w:style>
  <w:style w:type="paragraph" w:styleId="Heading5">
    <w:name w:val="heading 5"/>
    <w:basedOn w:val="Normal"/>
    <w:next w:val="Normal"/>
    <w:link w:val="Heading5Char"/>
    <w:qFormat/>
    <w:rsid w:val="00FE79AF"/>
    <w:pPr>
      <w:keepNext/>
      <w:numPr>
        <w:ilvl w:val="4"/>
        <w:numId w:val="1"/>
      </w:numPr>
      <w:outlineLvl w:val="4"/>
    </w:pPr>
    <w:rPr>
      <w:b/>
      <w:bCs/>
    </w:rPr>
  </w:style>
  <w:style w:type="paragraph" w:styleId="Heading6">
    <w:name w:val="heading 6"/>
    <w:basedOn w:val="Normal"/>
    <w:next w:val="Normal"/>
    <w:link w:val="Heading6Char"/>
    <w:qFormat/>
    <w:rsid w:val="00FE79AF"/>
    <w:pPr>
      <w:keepNext/>
      <w:numPr>
        <w:ilvl w:val="5"/>
        <w:numId w:val="1"/>
      </w:numPr>
      <w:jc w:val="center"/>
      <w:outlineLvl w:val="5"/>
    </w:pPr>
    <w:rPr>
      <w:b/>
      <w:bCs/>
    </w:rPr>
  </w:style>
  <w:style w:type="paragraph" w:styleId="Heading7">
    <w:name w:val="heading 7"/>
    <w:basedOn w:val="Normal"/>
    <w:next w:val="Normal"/>
    <w:link w:val="Heading7Char"/>
    <w:qFormat/>
    <w:rsid w:val="00FE79AF"/>
    <w:pPr>
      <w:keepNext/>
      <w:numPr>
        <w:ilvl w:val="6"/>
        <w:numId w:val="1"/>
      </w:numPr>
      <w:jc w:val="left"/>
      <w:outlineLvl w:val="6"/>
    </w:pPr>
    <w:rPr>
      <w:b/>
      <w:bCs/>
    </w:rPr>
  </w:style>
  <w:style w:type="paragraph" w:styleId="Heading8">
    <w:name w:val="heading 8"/>
    <w:basedOn w:val="Normal"/>
    <w:next w:val="Normal"/>
    <w:link w:val="Heading8Char"/>
    <w:qFormat/>
    <w:rsid w:val="00FE79AF"/>
    <w:pPr>
      <w:keepNext/>
      <w:numPr>
        <w:ilvl w:val="7"/>
        <w:numId w:val="1"/>
      </w:numPr>
      <w:jc w:val="lef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166A"/>
    <w:pPr>
      <w:tabs>
        <w:tab w:val="center" w:pos="4513"/>
        <w:tab w:val="right" w:pos="9026"/>
      </w:tabs>
    </w:pPr>
  </w:style>
  <w:style w:type="character" w:customStyle="1" w:styleId="HeaderChar">
    <w:name w:val="Header Char"/>
    <w:basedOn w:val="DefaultParagraphFont"/>
    <w:link w:val="Header"/>
    <w:rsid w:val="0026166A"/>
  </w:style>
  <w:style w:type="paragraph" w:styleId="Footer">
    <w:name w:val="footer"/>
    <w:basedOn w:val="Normal"/>
    <w:link w:val="FooterChar"/>
    <w:uiPriority w:val="99"/>
    <w:unhideWhenUsed/>
    <w:rsid w:val="0026166A"/>
    <w:pPr>
      <w:tabs>
        <w:tab w:val="center" w:pos="4513"/>
        <w:tab w:val="right" w:pos="9026"/>
      </w:tabs>
    </w:pPr>
  </w:style>
  <w:style w:type="character" w:customStyle="1" w:styleId="FooterChar">
    <w:name w:val="Footer Char"/>
    <w:basedOn w:val="DefaultParagraphFont"/>
    <w:link w:val="Footer"/>
    <w:uiPriority w:val="99"/>
    <w:rsid w:val="0026166A"/>
  </w:style>
  <w:style w:type="character" w:customStyle="1" w:styleId="Heading1Char">
    <w:name w:val="Heading 1 Char"/>
    <w:link w:val="Heading1"/>
    <w:rsid w:val="00FE79AF"/>
    <w:rPr>
      <w:rFonts w:ascii="Times New Roman" w:eastAsia="Times New Roman" w:hAnsi="Times New Roman" w:cs="Times New Roman"/>
      <w:b/>
      <w:bCs/>
      <w:sz w:val="24"/>
      <w:szCs w:val="24"/>
      <w:lang w:eastAsia="ar-SA"/>
    </w:rPr>
  </w:style>
  <w:style w:type="character" w:customStyle="1" w:styleId="Heading2Char">
    <w:name w:val="Heading 2 Char"/>
    <w:link w:val="Heading2"/>
    <w:rsid w:val="00FE79AF"/>
    <w:rPr>
      <w:rFonts w:ascii="Times New Roman" w:eastAsia="Times New Roman" w:hAnsi="Times New Roman" w:cs="Times New Roman"/>
      <w:b/>
      <w:bCs/>
      <w:sz w:val="24"/>
      <w:szCs w:val="24"/>
      <w:lang w:eastAsia="ar-SA"/>
    </w:rPr>
  </w:style>
  <w:style w:type="character" w:customStyle="1" w:styleId="Heading3Char">
    <w:name w:val="Heading 3 Char"/>
    <w:link w:val="Heading3"/>
    <w:rsid w:val="00FE79AF"/>
    <w:rPr>
      <w:rFonts w:ascii="Times New Roman" w:eastAsia="Times New Roman" w:hAnsi="Times New Roman" w:cs="Times New Roman"/>
      <w:b/>
      <w:bCs/>
      <w:sz w:val="24"/>
      <w:szCs w:val="24"/>
      <w:lang w:eastAsia="ar-SA"/>
    </w:rPr>
  </w:style>
  <w:style w:type="character" w:customStyle="1" w:styleId="Heading4Char">
    <w:name w:val="Heading 4 Char"/>
    <w:link w:val="Heading4"/>
    <w:rsid w:val="00FE79AF"/>
    <w:rPr>
      <w:rFonts w:ascii="Times New Roman" w:eastAsia="Times New Roman" w:hAnsi="Times New Roman" w:cs="Times New Roman"/>
      <w:b/>
      <w:bCs/>
      <w:sz w:val="24"/>
      <w:szCs w:val="24"/>
      <w:lang w:eastAsia="ar-SA"/>
    </w:rPr>
  </w:style>
  <w:style w:type="character" w:customStyle="1" w:styleId="Heading5Char">
    <w:name w:val="Heading 5 Char"/>
    <w:link w:val="Heading5"/>
    <w:rsid w:val="00FE79AF"/>
    <w:rPr>
      <w:rFonts w:ascii="Times New Roman" w:eastAsia="Times New Roman" w:hAnsi="Times New Roman" w:cs="Times New Roman"/>
      <w:b/>
      <w:bCs/>
      <w:sz w:val="24"/>
      <w:szCs w:val="24"/>
      <w:lang w:eastAsia="ar-SA"/>
    </w:rPr>
  </w:style>
  <w:style w:type="character" w:customStyle="1" w:styleId="Heading6Char">
    <w:name w:val="Heading 6 Char"/>
    <w:link w:val="Heading6"/>
    <w:rsid w:val="00FE79AF"/>
    <w:rPr>
      <w:rFonts w:ascii="Times New Roman" w:eastAsia="Times New Roman" w:hAnsi="Times New Roman" w:cs="Times New Roman"/>
      <w:b/>
      <w:bCs/>
      <w:sz w:val="24"/>
      <w:szCs w:val="24"/>
      <w:lang w:eastAsia="ar-SA"/>
    </w:rPr>
  </w:style>
  <w:style w:type="character" w:customStyle="1" w:styleId="Heading7Char">
    <w:name w:val="Heading 7 Char"/>
    <w:link w:val="Heading7"/>
    <w:rsid w:val="00FE79AF"/>
    <w:rPr>
      <w:rFonts w:ascii="Times New Roman" w:eastAsia="Times New Roman" w:hAnsi="Times New Roman" w:cs="Times New Roman"/>
      <w:b/>
      <w:bCs/>
      <w:sz w:val="24"/>
      <w:szCs w:val="24"/>
      <w:lang w:eastAsia="ar-SA"/>
    </w:rPr>
  </w:style>
  <w:style w:type="character" w:customStyle="1" w:styleId="Heading8Char">
    <w:name w:val="Heading 8 Char"/>
    <w:link w:val="Heading8"/>
    <w:rsid w:val="00FE79AF"/>
    <w:rPr>
      <w:rFonts w:ascii="Times New Roman" w:eastAsia="Times New Roman" w:hAnsi="Times New Roman" w:cs="Times New Roman"/>
      <w:b/>
      <w:bCs/>
      <w:sz w:val="24"/>
      <w:szCs w:val="24"/>
      <w:u w:val="single"/>
      <w:lang w:eastAsia="ar-SA"/>
    </w:rPr>
  </w:style>
  <w:style w:type="character" w:customStyle="1" w:styleId="WW8Num1z0">
    <w:name w:val="WW8Num1z0"/>
    <w:rsid w:val="00FE79AF"/>
    <w:rPr>
      <w:rFonts w:ascii="Symbol" w:hAnsi="Symbol"/>
    </w:rPr>
  </w:style>
  <w:style w:type="character" w:customStyle="1" w:styleId="WW8Num1z2">
    <w:name w:val="WW8Num1z2"/>
    <w:rsid w:val="00FE79AF"/>
    <w:rPr>
      <w:rFonts w:ascii="Courier New" w:hAnsi="Courier New" w:cs="Courier New"/>
    </w:rPr>
  </w:style>
  <w:style w:type="character" w:customStyle="1" w:styleId="WW8Num1z3">
    <w:name w:val="WW8Num1z3"/>
    <w:rsid w:val="00FE79AF"/>
    <w:rPr>
      <w:rFonts w:ascii="Wingdings" w:hAnsi="Wingdings"/>
    </w:rPr>
  </w:style>
  <w:style w:type="character" w:customStyle="1" w:styleId="WW8Num2z0">
    <w:name w:val="WW8Num2z0"/>
    <w:rsid w:val="00FE79AF"/>
    <w:rPr>
      <w:spacing w:val="0"/>
    </w:rPr>
  </w:style>
  <w:style w:type="character" w:customStyle="1" w:styleId="WW8Num4z0">
    <w:name w:val="WW8Num4z0"/>
    <w:rsid w:val="00FE79AF"/>
    <w:rPr>
      <w:spacing w:val="0"/>
    </w:rPr>
  </w:style>
  <w:style w:type="character" w:customStyle="1" w:styleId="WW8Num6z0">
    <w:name w:val="WW8Num6z0"/>
    <w:rsid w:val="00FE79AF"/>
    <w:rPr>
      <w:b w:val="0"/>
    </w:rPr>
  </w:style>
  <w:style w:type="character" w:customStyle="1" w:styleId="WW8Num7z0">
    <w:name w:val="WW8Num7z0"/>
    <w:rsid w:val="00FE79AF"/>
    <w:rPr>
      <w:rFonts w:ascii="Times New Roman" w:hAnsi="Times New Roman" w:cs="Times New Roman"/>
    </w:rPr>
  </w:style>
  <w:style w:type="character" w:customStyle="1" w:styleId="WW8Num9z0">
    <w:name w:val="WW8Num9z0"/>
    <w:rsid w:val="00FE79AF"/>
    <w:rPr>
      <w:b/>
    </w:rPr>
  </w:style>
  <w:style w:type="character" w:customStyle="1" w:styleId="WW8Num11z0">
    <w:name w:val="WW8Num11z0"/>
    <w:rsid w:val="00FE79AF"/>
    <w:rPr>
      <w:rFonts w:ascii="Courier" w:hAnsi="Courier"/>
    </w:rPr>
  </w:style>
  <w:style w:type="character" w:customStyle="1" w:styleId="Fontepargpadro2">
    <w:name w:val="Fonte parág. padrão2"/>
    <w:rsid w:val="00FE79AF"/>
  </w:style>
  <w:style w:type="character" w:customStyle="1" w:styleId="WW8Num5z0">
    <w:name w:val="WW8Num5z0"/>
    <w:rsid w:val="00FE79AF"/>
    <w:rPr>
      <w:rFonts w:ascii="Times New Roman" w:hAnsi="Times New Roman" w:cs="Times New Roman"/>
    </w:rPr>
  </w:style>
  <w:style w:type="character" w:customStyle="1" w:styleId="WW8Num10z0">
    <w:name w:val="WW8Num10z0"/>
    <w:rsid w:val="00FE79AF"/>
    <w:rPr>
      <w:b w:val="0"/>
    </w:rPr>
  </w:style>
  <w:style w:type="character" w:customStyle="1" w:styleId="WW8Num13z2">
    <w:name w:val="WW8Num13z2"/>
    <w:rsid w:val="00FE79AF"/>
    <w:rPr>
      <w:rFonts w:ascii="Times New Roman" w:eastAsia="Times New Roman" w:hAnsi="Times New Roman" w:cs="Times New Roman"/>
    </w:rPr>
  </w:style>
  <w:style w:type="character" w:customStyle="1" w:styleId="WW8Num14z0">
    <w:name w:val="WW8Num14z0"/>
    <w:rsid w:val="00FE79AF"/>
    <w:rPr>
      <w:b w:val="0"/>
    </w:rPr>
  </w:style>
  <w:style w:type="character" w:customStyle="1" w:styleId="WW8Num15z0">
    <w:name w:val="WW8Num15z0"/>
    <w:rsid w:val="00FE79AF"/>
    <w:rPr>
      <w:b w:val="0"/>
    </w:rPr>
  </w:style>
  <w:style w:type="character" w:customStyle="1" w:styleId="Fontepargpadro1">
    <w:name w:val="Fonte parág. padrão1"/>
    <w:rsid w:val="00FE79AF"/>
  </w:style>
  <w:style w:type="character" w:customStyle="1" w:styleId="Refdecomentrio1">
    <w:name w:val="Ref. de comentário1"/>
    <w:rsid w:val="00FE79AF"/>
    <w:rPr>
      <w:sz w:val="16"/>
      <w:szCs w:val="16"/>
    </w:rPr>
  </w:style>
  <w:style w:type="character" w:styleId="PageNumber">
    <w:name w:val="page number"/>
    <w:basedOn w:val="Fontepargpadro1"/>
    <w:rsid w:val="00FE79AF"/>
  </w:style>
  <w:style w:type="character" w:customStyle="1" w:styleId="DeltaViewInsertion">
    <w:name w:val="DeltaView Insertion"/>
    <w:rsid w:val="00FE79AF"/>
    <w:rPr>
      <w:color w:val="0000FF"/>
      <w:spacing w:val="0"/>
      <w:u w:val="double"/>
    </w:rPr>
  </w:style>
  <w:style w:type="character" w:customStyle="1" w:styleId="FootnoteCharacters">
    <w:name w:val="Footnote Characters"/>
    <w:rsid w:val="00FE79AF"/>
    <w:rPr>
      <w:vertAlign w:val="superscript"/>
    </w:rPr>
  </w:style>
  <w:style w:type="character" w:customStyle="1" w:styleId="TextodebaloChar">
    <w:name w:val="Texto de balão Char"/>
    <w:rsid w:val="00FE79AF"/>
    <w:rPr>
      <w:rFonts w:ascii="Tahoma" w:hAnsi="Tahoma" w:cs="Tahoma"/>
      <w:sz w:val="16"/>
      <w:szCs w:val="16"/>
    </w:rPr>
  </w:style>
  <w:style w:type="character" w:customStyle="1" w:styleId="TextosemFormataoChar">
    <w:name w:val="Texto sem Formatação Char"/>
    <w:rsid w:val="00FE79AF"/>
    <w:rPr>
      <w:rFonts w:ascii="Courier New" w:hAnsi="Courier New"/>
    </w:rPr>
  </w:style>
  <w:style w:type="character" w:styleId="Hyperlink">
    <w:name w:val="Hyperlink"/>
    <w:rsid w:val="00FE79AF"/>
    <w:rPr>
      <w:color w:val="0000FF"/>
      <w:spacing w:val="0"/>
      <w:u w:val="single"/>
    </w:rPr>
  </w:style>
  <w:style w:type="character" w:customStyle="1" w:styleId="BodyText2Char">
    <w:name w:val="Body Text 2 Char"/>
    <w:link w:val="BodyText2"/>
    <w:uiPriority w:val="99"/>
    <w:semiHidden/>
    <w:rsid w:val="00FE79AF"/>
    <w:rPr>
      <w:sz w:val="24"/>
      <w:szCs w:val="24"/>
    </w:rPr>
  </w:style>
  <w:style w:type="character" w:customStyle="1" w:styleId="Caracteresdenotaderodap">
    <w:name w:val="Caracteres de nota de rodapé"/>
    <w:rsid w:val="00FE79AF"/>
    <w:rPr>
      <w:vertAlign w:val="superscript"/>
    </w:rPr>
  </w:style>
  <w:style w:type="character" w:customStyle="1" w:styleId="BodyTextIndent3Char">
    <w:name w:val="Body Text Indent 3 Char"/>
    <w:link w:val="BodyTextIndent3"/>
    <w:uiPriority w:val="99"/>
    <w:semiHidden/>
    <w:rsid w:val="00FE79AF"/>
    <w:rPr>
      <w:sz w:val="16"/>
      <w:szCs w:val="16"/>
    </w:rPr>
  </w:style>
  <w:style w:type="character" w:customStyle="1" w:styleId="Refdecomentrio2">
    <w:name w:val="Ref. de comentário2"/>
    <w:rsid w:val="00FE79AF"/>
    <w:rPr>
      <w:sz w:val="16"/>
      <w:szCs w:val="16"/>
    </w:rPr>
  </w:style>
  <w:style w:type="character" w:customStyle="1" w:styleId="p0Char">
    <w:name w:val="p0 Char"/>
    <w:link w:val="p0"/>
    <w:rsid w:val="00FE79AF"/>
    <w:rPr>
      <w:rFonts w:ascii="Times" w:hAnsi="Times"/>
      <w:sz w:val="24"/>
      <w:lang w:eastAsia="ar-SA"/>
    </w:rPr>
  </w:style>
  <w:style w:type="character" w:customStyle="1" w:styleId="BodyText3Char">
    <w:name w:val="Body Text 3 Char"/>
    <w:link w:val="BodyText3"/>
    <w:uiPriority w:val="99"/>
    <w:semiHidden/>
    <w:rsid w:val="00FE79AF"/>
    <w:rPr>
      <w:sz w:val="16"/>
      <w:szCs w:val="16"/>
    </w:rPr>
  </w:style>
  <w:style w:type="paragraph" w:customStyle="1" w:styleId="Ttulo1">
    <w:name w:val="Título1"/>
    <w:basedOn w:val="Normal"/>
    <w:next w:val="BodyText"/>
    <w:rsid w:val="00FE79AF"/>
    <w:pPr>
      <w:keepNext/>
      <w:spacing w:before="240" w:after="120"/>
    </w:pPr>
    <w:rPr>
      <w:rFonts w:ascii="Arial" w:eastAsia="SimSun" w:hAnsi="Arial" w:cs="Tahoma"/>
      <w:sz w:val="28"/>
      <w:szCs w:val="28"/>
    </w:rPr>
  </w:style>
  <w:style w:type="paragraph" w:styleId="BodyText">
    <w:name w:val="Body Text"/>
    <w:basedOn w:val="Normal"/>
    <w:link w:val="BodyTextChar"/>
    <w:rsid w:val="00FE79AF"/>
    <w:rPr>
      <w:i/>
      <w:iCs/>
      <w:u w:val="single"/>
    </w:rPr>
  </w:style>
  <w:style w:type="character" w:customStyle="1" w:styleId="BodyTextChar">
    <w:name w:val="Body Text Char"/>
    <w:link w:val="BodyText"/>
    <w:rsid w:val="00FE79AF"/>
    <w:rPr>
      <w:rFonts w:ascii="Times New Roman" w:eastAsia="Times New Roman" w:hAnsi="Times New Roman" w:cs="Times New Roman"/>
      <w:i/>
      <w:iCs/>
      <w:sz w:val="24"/>
      <w:szCs w:val="24"/>
      <w:u w:val="single"/>
      <w:lang w:eastAsia="ar-SA"/>
    </w:rPr>
  </w:style>
  <w:style w:type="paragraph" w:styleId="List">
    <w:name w:val="List"/>
    <w:basedOn w:val="BodyText"/>
    <w:rsid w:val="00FE79AF"/>
    <w:rPr>
      <w:rFonts w:cs="Tahoma"/>
    </w:rPr>
  </w:style>
  <w:style w:type="paragraph" w:customStyle="1" w:styleId="Legenda2">
    <w:name w:val="Legenda2"/>
    <w:basedOn w:val="Normal"/>
    <w:rsid w:val="00FE79AF"/>
    <w:pPr>
      <w:suppressLineNumbers/>
      <w:spacing w:before="120" w:after="120"/>
    </w:pPr>
    <w:rPr>
      <w:rFonts w:cs="Tahoma"/>
      <w:i/>
      <w:iCs/>
    </w:rPr>
  </w:style>
  <w:style w:type="paragraph" w:customStyle="1" w:styleId="ndice">
    <w:name w:val="Índice"/>
    <w:basedOn w:val="Normal"/>
    <w:rsid w:val="00FE79AF"/>
    <w:pPr>
      <w:suppressLineNumbers/>
    </w:pPr>
    <w:rPr>
      <w:rFonts w:cs="Tahoma"/>
    </w:rPr>
  </w:style>
  <w:style w:type="paragraph" w:customStyle="1" w:styleId="Heading">
    <w:name w:val="Heading"/>
    <w:basedOn w:val="Normal"/>
    <w:next w:val="BodyText"/>
    <w:rsid w:val="00FE79AF"/>
    <w:pPr>
      <w:keepNext/>
      <w:spacing w:before="240" w:after="120"/>
    </w:pPr>
    <w:rPr>
      <w:rFonts w:ascii="Arial" w:eastAsia="MS Mincho" w:hAnsi="Arial" w:cs="Tahoma"/>
      <w:sz w:val="28"/>
      <w:szCs w:val="28"/>
    </w:rPr>
  </w:style>
  <w:style w:type="paragraph" w:customStyle="1" w:styleId="Caption1">
    <w:name w:val="Caption1"/>
    <w:basedOn w:val="Normal"/>
    <w:rsid w:val="00FE79AF"/>
    <w:pPr>
      <w:suppressLineNumbers/>
      <w:spacing w:before="120" w:after="120"/>
    </w:pPr>
    <w:rPr>
      <w:rFonts w:cs="Tahoma"/>
      <w:i/>
      <w:iCs/>
    </w:rPr>
  </w:style>
  <w:style w:type="paragraph" w:customStyle="1" w:styleId="Index">
    <w:name w:val="Index"/>
    <w:basedOn w:val="Normal"/>
    <w:rsid w:val="00FE79AF"/>
    <w:pPr>
      <w:suppressLineNumbers/>
    </w:pPr>
    <w:rPr>
      <w:rFonts w:cs="Tahoma"/>
    </w:rPr>
  </w:style>
  <w:style w:type="paragraph" w:customStyle="1" w:styleId="Societrio">
    <w:name w:val="Societário"/>
    <w:basedOn w:val="Normal"/>
    <w:rsid w:val="00FE79AF"/>
    <w:rPr>
      <w:rFonts w:ascii="Courier" w:hAnsi="Courier"/>
    </w:rPr>
  </w:style>
  <w:style w:type="paragraph" w:customStyle="1" w:styleId="Villas">
    <w:name w:val="Villas"/>
    <w:basedOn w:val="Normal"/>
    <w:rsid w:val="00FE79AF"/>
    <w:rPr>
      <w:sz w:val="36"/>
      <w:szCs w:val="36"/>
    </w:rPr>
  </w:style>
  <w:style w:type="paragraph" w:styleId="Title">
    <w:name w:val="Title"/>
    <w:basedOn w:val="Normal"/>
    <w:next w:val="Subtitle"/>
    <w:link w:val="TitleChar"/>
    <w:qFormat/>
    <w:rsid w:val="00FE79AF"/>
    <w:pPr>
      <w:widowControl w:val="0"/>
      <w:jc w:val="center"/>
    </w:pPr>
    <w:rPr>
      <w:b/>
      <w:bCs/>
    </w:rPr>
  </w:style>
  <w:style w:type="character" w:customStyle="1" w:styleId="TitleChar">
    <w:name w:val="Title Char"/>
    <w:link w:val="Title"/>
    <w:rsid w:val="00FE79AF"/>
    <w:rPr>
      <w:rFonts w:ascii="Times New Roman" w:eastAsia="Times New Roman" w:hAnsi="Times New Roman" w:cs="Times New Roman"/>
      <w:b/>
      <w:bCs/>
      <w:sz w:val="24"/>
      <w:szCs w:val="24"/>
      <w:lang w:eastAsia="ar-SA"/>
    </w:rPr>
  </w:style>
  <w:style w:type="paragraph" w:styleId="Subtitle">
    <w:name w:val="Subtitle"/>
    <w:basedOn w:val="Heading"/>
    <w:next w:val="BodyText"/>
    <w:link w:val="SubtitleChar"/>
    <w:qFormat/>
    <w:rsid w:val="00FE79AF"/>
    <w:pPr>
      <w:jc w:val="center"/>
    </w:pPr>
    <w:rPr>
      <w:i/>
      <w:iCs/>
    </w:rPr>
  </w:style>
  <w:style w:type="character" w:customStyle="1" w:styleId="SubtitleChar">
    <w:name w:val="Subtitle Char"/>
    <w:link w:val="Subtitle"/>
    <w:rsid w:val="00FE79AF"/>
    <w:rPr>
      <w:rFonts w:ascii="Arial" w:eastAsia="MS Mincho" w:hAnsi="Arial" w:cs="Tahoma"/>
      <w:i/>
      <w:iCs/>
      <w:sz w:val="28"/>
      <w:szCs w:val="28"/>
      <w:lang w:eastAsia="ar-SA"/>
    </w:rPr>
  </w:style>
  <w:style w:type="paragraph" w:customStyle="1" w:styleId="5">
    <w:name w:val="5"/>
    <w:rsid w:val="00FE79AF"/>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FE79AF"/>
    <w:pPr>
      <w:ind w:left="1416"/>
      <w:jc w:val="left"/>
    </w:pPr>
    <w:rPr>
      <w:sz w:val="28"/>
      <w:szCs w:val="28"/>
    </w:rPr>
  </w:style>
  <w:style w:type="paragraph" w:customStyle="1" w:styleId="0B">
    <w:name w:val="0B"/>
    <w:rsid w:val="00FE79AF"/>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BodyTextIndent">
    <w:name w:val="Body Text Indent"/>
    <w:basedOn w:val="Normal"/>
    <w:link w:val="BodyTextIndentChar"/>
    <w:rsid w:val="00FE79AF"/>
    <w:pPr>
      <w:ind w:left="1418" w:hanging="709"/>
    </w:pPr>
  </w:style>
  <w:style w:type="character" w:customStyle="1" w:styleId="BodyTextIndentChar">
    <w:name w:val="Body Text Indent Char"/>
    <w:link w:val="BodyTextIndent"/>
    <w:rsid w:val="00FE79AF"/>
    <w:rPr>
      <w:rFonts w:ascii="Times New Roman" w:eastAsia="Times New Roman" w:hAnsi="Times New Roman" w:cs="Times New Roman"/>
      <w:sz w:val="24"/>
      <w:szCs w:val="24"/>
      <w:lang w:eastAsia="ar-SA"/>
    </w:rPr>
  </w:style>
  <w:style w:type="paragraph" w:customStyle="1" w:styleId="Recuodecorpodetexto31">
    <w:name w:val="Recuo de corpo de texto 31"/>
    <w:basedOn w:val="Normal"/>
    <w:rsid w:val="00FE79AF"/>
    <w:pPr>
      <w:ind w:left="708"/>
      <w:jc w:val="left"/>
    </w:pPr>
    <w:rPr>
      <w:sz w:val="28"/>
      <w:szCs w:val="28"/>
    </w:rPr>
  </w:style>
  <w:style w:type="paragraph" w:customStyle="1" w:styleId="Corpodetexto21">
    <w:name w:val="Corpo de texto 21"/>
    <w:basedOn w:val="Normal"/>
    <w:rsid w:val="00FE79AF"/>
    <w:rPr>
      <w:b/>
      <w:bCs/>
    </w:rPr>
  </w:style>
  <w:style w:type="paragraph" w:customStyle="1" w:styleId="Corpodetexto31">
    <w:name w:val="Corpo de texto 31"/>
    <w:basedOn w:val="Normal"/>
    <w:rsid w:val="00FE79AF"/>
    <w:rPr>
      <w:sz w:val="22"/>
      <w:szCs w:val="22"/>
    </w:rPr>
  </w:style>
  <w:style w:type="paragraph" w:customStyle="1" w:styleId="003-NCGreto">
    <w:name w:val="003-NCG_reto"/>
    <w:rsid w:val="00FE79AF"/>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FE79AF"/>
    <w:pPr>
      <w:widowControl w:val="0"/>
      <w:ind w:left="1418" w:hanging="709"/>
    </w:pPr>
    <w:rPr>
      <w:rFonts w:ascii="CG Times" w:hAnsi="CG Times"/>
      <w:szCs w:val="20"/>
      <w:lang w:val="en-US"/>
    </w:rPr>
  </w:style>
  <w:style w:type="paragraph" w:customStyle="1" w:styleId="TEXTO">
    <w:name w:val="TEXTO"/>
    <w:basedOn w:val="Normal"/>
    <w:rsid w:val="00FE79AF"/>
    <w:rPr>
      <w:rFonts w:ascii="CG Times" w:hAnsi="CG Times"/>
      <w:szCs w:val="20"/>
    </w:rPr>
  </w:style>
  <w:style w:type="paragraph" w:customStyle="1" w:styleId="Legal2L1">
    <w:name w:val="Legal2_L1"/>
    <w:basedOn w:val="Normal"/>
    <w:next w:val="Normal"/>
    <w:rsid w:val="00FE79AF"/>
    <w:pPr>
      <w:spacing w:after="240"/>
    </w:pPr>
    <w:rPr>
      <w:szCs w:val="20"/>
      <w:lang w:val="en-US"/>
    </w:rPr>
  </w:style>
  <w:style w:type="paragraph" w:customStyle="1" w:styleId="BodyTextFlush">
    <w:name w:val="Body Text Flush"/>
    <w:basedOn w:val="Normal"/>
    <w:rsid w:val="00FE79AF"/>
    <w:pPr>
      <w:spacing w:after="240"/>
    </w:pPr>
    <w:rPr>
      <w:szCs w:val="20"/>
      <w:lang w:val="en-US"/>
    </w:rPr>
  </w:style>
  <w:style w:type="paragraph" w:styleId="FootnoteText">
    <w:name w:val="footnote text"/>
    <w:basedOn w:val="Normal"/>
    <w:link w:val="FootnoteTextChar"/>
    <w:rsid w:val="00FE79AF"/>
    <w:rPr>
      <w:sz w:val="20"/>
      <w:szCs w:val="20"/>
    </w:rPr>
  </w:style>
  <w:style w:type="character" w:customStyle="1" w:styleId="FootnoteTextChar">
    <w:name w:val="Footnote Text Char"/>
    <w:link w:val="FootnoteText"/>
    <w:rsid w:val="00FE79AF"/>
    <w:rPr>
      <w:rFonts w:ascii="Times New Roman" w:eastAsia="Times New Roman" w:hAnsi="Times New Roman" w:cs="Times New Roman"/>
      <w:sz w:val="20"/>
      <w:szCs w:val="20"/>
      <w:lang w:eastAsia="ar-SA"/>
    </w:rPr>
  </w:style>
  <w:style w:type="paragraph" w:customStyle="1" w:styleId="BalloonText1">
    <w:name w:val="Balloon Text1"/>
    <w:basedOn w:val="Normal"/>
    <w:rsid w:val="00FE79AF"/>
    <w:rPr>
      <w:rFonts w:ascii="Tahoma" w:hAnsi="Tahoma" w:cs="Tahoma"/>
      <w:sz w:val="16"/>
      <w:szCs w:val="16"/>
    </w:rPr>
  </w:style>
  <w:style w:type="paragraph" w:customStyle="1" w:styleId="Ttulo11">
    <w:name w:val="Título 11"/>
    <w:basedOn w:val="Normal"/>
    <w:next w:val="Normal"/>
    <w:rsid w:val="00FE79AF"/>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E79AF"/>
    <w:pPr>
      <w:spacing w:after="160" w:line="240" w:lineRule="exact"/>
      <w:jc w:val="left"/>
    </w:pPr>
    <w:rPr>
      <w:rFonts w:ascii="Verdana" w:eastAsia="MS Mincho" w:hAnsi="Verdana"/>
      <w:sz w:val="20"/>
      <w:szCs w:val="20"/>
      <w:lang w:val="en-US"/>
    </w:rPr>
  </w:style>
  <w:style w:type="paragraph" w:customStyle="1" w:styleId="c3">
    <w:name w:val="c3"/>
    <w:basedOn w:val="Normal"/>
    <w:rsid w:val="00FE79AF"/>
    <w:pPr>
      <w:widowControl w:val="0"/>
      <w:autoSpaceDE w:val="0"/>
      <w:spacing w:line="240" w:lineRule="atLeast"/>
      <w:jc w:val="center"/>
    </w:pPr>
    <w:rPr>
      <w:rFonts w:ascii="Times" w:hAnsi="Times" w:cs="Times"/>
    </w:rPr>
  </w:style>
  <w:style w:type="paragraph" w:customStyle="1" w:styleId="p0">
    <w:name w:val="p0"/>
    <w:basedOn w:val="Normal"/>
    <w:link w:val="p0Char"/>
    <w:rsid w:val="00FE79AF"/>
    <w:pPr>
      <w:spacing w:line="240" w:lineRule="atLeast"/>
    </w:pPr>
    <w:rPr>
      <w:rFonts w:ascii="Times" w:eastAsia="Calibri" w:hAnsi="Times"/>
      <w:szCs w:val="22"/>
    </w:rPr>
  </w:style>
  <w:style w:type="paragraph" w:styleId="BalloonText">
    <w:name w:val="Balloon Text"/>
    <w:basedOn w:val="Normal"/>
    <w:link w:val="BalloonTextChar"/>
    <w:rsid w:val="00FE79AF"/>
    <w:rPr>
      <w:rFonts w:ascii="Tahoma" w:hAnsi="Tahoma"/>
      <w:sz w:val="16"/>
      <w:szCs w:val="16"/>
    </w:rPr>
  </w:style>
  <w:style w:type="character" w:customStyle="1" w:styleId="BalloonTextChar">
    <w:name w:val="Balloon Text Char"/>
    <w:link w:val="BalloonText"/>
    <w:rsid w:val="00FE79AF"/>
    <w:rPr>
      <w:rFonts w:ascii="Tahoma" w:eastAsia="Times New Roman" w:hAnsi="Tahoma" w:cs="Times New Roman"/>
      <w:sz w:val="16"/>
      <w:szCs w:val="16"/>
      <w:lang w:eastAsia="ar-SA"/>
    </w:rPr>
  </w:style>
  <w:style w:type="paragraph" w:customStyle="1" w:styleId="GradeMdia1-nfase21">
    <w:name w:val="Grade Média 1 - Ênfase 21"/>
    <w:basedOn w:val="Normal"/>
    <w:rsid w:val="00FE79AF"/>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E79AF"/>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E79AF"/>
    <w:rPr>
      <w:rFonts w:ascii="Courier New" w:hAnsi="Courier New"/>
      <w:sz w:val="20"/>
      <w:szCs w:val="20"/>
    </w:rPr>
  </w:style>
  <w:style w:type="paragraph" w:customStyle="1" w:styleId="BNDES">
    <w:name w:val="BNDES"/>
    <w:rsid w:val="00FE79AF"/>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FE79AF"/>
    <w:pPr>
      <w:overflowPunct w:val="0"/>
      <w:autoSpaceDE w:val="0"/>
      <w:jc w:val="center"/>
      <w:textAlignment w:val="baseline"/>
    </w:pPr>
    <w:rPr>
      <w:b/>
      <w:spacing w:val="-3"/>
      <w:szCs w:val="20"/>
      <w:lang w:val="en-US"/>
    </w:rPr>
  </w:style>
  <w:style w:type="paragraph" w:customStyle="1" w:styleId="TableContents">
    <w:name w:val="Table Contents"/>
    <w:basedOn w:val="Normal"/>
    <w:rsid w:val="00FE79AF"/>
    <w:pPr>
      <w:suppressLineNumbers/>
    </w:pPr>
  </w:style>
  <w:style w:type="paragraph" w:customStyle="1" w:styleId="TableHeading">
    <w:name w:val="Table Heading"/>
    <w:basedOn w:val="TableContents"/>
    <w:rsid w:val="00FE79AF"/>
    <w:pPr>
      <w:jc w:val="center"/>
    </w:pPr>
    <w:rPr>
      <w:b/>
      <w:bCs/>
    </w:rPr>
  </w:style>
  <w:style w:type="paragraph" w:customStyle="1" w:styleId="Framecontents">
    <w:name w:val="Frame contents"/>
    <w:basedOn w:val="BodyText"/>
    <w:rsid w:val="00FE79AF"/>
  </w:style>
  <w:style w:type="paragraph" w:customStyle="1" w:styleId="Corpodetexto22">
    <w:name w:val="Corpo de texto 22"/>
    <w:basedOn w:val="Normal"/>
    <w:rsid w:val="00FE79AF"/>
    <w:pPr>
      <w:spacing w:after="120" w:line="480" w:lineRule="auto"/>
    </w:pPr>
  </w:style>
  <w:style w:type="paragraph" w:customStyle="1" w:styleId="Commarcadores1">
    <w:name w:val="Com marcadores1"/>
    <w:basedOn w:val="Normal"/>
    <w:rsid w:val="00FE79AF"/>
  </w:style>
  <w:style w:type="paragraph" w:customStyle="1" w:styleId="Normali">
    <w:name w:val="Normal(i)"/>
    <w:basedOn w:val="Normal"/>
    <w:rsid w:val="00FE79AF"/>
    <w:pPr>
      <w:suppressAutoHyphens w:val="0"/>
      <w:spacing w:before="240"/>
      <w:ind w:left="720" w:firstLine="1440"/>
    </w:pPr>
    <w:rPr>
      <w:spacing w:val="-3"/>
      <w:lang w:val="en-US"/>
    </w:rPr>
  </w:style>
  <w:style w:type="paragraph" w:customStyle="1" w:styleId="Recuodecorpodetexto32">
    <w:name w:val="Recuo de corpo de texto 32"/>
    <w:basedOn w:val="Normal"/>
    <w:rsid w:val="00FE79AF"/>
    <w:pPr>
      <w:spacing w:after="120"/>
      <w:ind w:left="283"/>
    </w:pPr>
    <w:rPr>
      <w:sz w:val="16"/>
      <w:szCs w:val="16"/>
    </w:rPr>
  </w:style>
  <w:style w:type="paragraph" w:customStyle="1" w:styleId="Corpodetexto32">
    <w:name w:val="Corpo de texto 32"/>
    <w:basedOn w:val="Normal"/>
    <w:rsid w:val="00FE79AF"/>
    <w:pPr>
      <w:spacing w:after="120"/>
    </w:pPr>
    <w:rPr>
      <w:sz w:val="16"/>
      <w:szCs w:val="16"/>
    </w:rPr>
  </w:style>
  <w:style w:type="paragraph" w:customStyle="1" w:styleId="Contedodetabela">
    <w:name w:val="Conteúdo de tabela"/>
    <w:basedOn w:val="Normal"/>
    <w:rsid w:val="00FE79AF"/>
    <w:pPr>
      <w:suppressLineNumbers/>
    </w:pPr>
  </w:style>
  <w:style w:type="paragraph" w:customStyle="1" w:styleId="Ttulodetabela">
    <w:name w:val="Título de tabela"/>
    <w:basedOn w:val="Contedodetabela"/>
    <w:rsid w:val="00FE79AF"/>
    <w:pPr>
      <w:jc w:val="center"/>
    </w:pPr>
    <w:rPr>
      <w:b/>
      <w:bCs/>
    </w:rPr>
  </w:style>
  <w:style w:type="paragraph" w:customStyle="1" w:styleId="Contedodequadro">
    <w:name w:val="Conteúdo de quadro"/>
    <w:basedOn w:val="BodyText"/>
    <w:rsid w:val="00FE79AF"/>
  </w:style>
  <w:style w:type="paragraph" w:styleId="BodyText2">
    <w:name w:val="Body Text 2"/>
    <w:basedOn w:val="Normal"/>
    <w:link w:val="BodyText2Char"/>
    <w:uiPriority w:val="99"/>
    <w:semiHidden/>
    <w:unhideWhenUsed/>
    <w:rsid w:val="00FE79AF"/>
    <w:pPr>
      <w:spacing w:after="120" w:line="480" w:lineRule="auto"/>
    </w:pPr>
    <w:rPr>
      <w:rFonts w:ascii="Calibri" w:eastAsia="Calibri" w:hAnsi="Calibri"/>
      <w:lang w:eastAsia="en-US"/>
    </w:rPr>
  </w:style>
  <w:style w:type="character" w:customStyle="1" w:styleId="Corpodetexto2Char1">
    <w:name w:val="Corpo de texto 2 Char1"/>
    <w:uiPriority w:val="99"/>
    <w:semiHidden/>
    <w:rsid w:val="00FE79AF"/>
    <w:rPr>
      <w:rFonts w:ascii="Times New Roman" w:eastAsia="Times New Roman" w:hAnsi="Times New Roman" w:cs="Times New Roman"/>
      <w:sz w:val="24"/>
      <w:szCs w:val="24"/>
      <w:lang w:eastAsia="ar-SA"/>
    </w:rPr>
  </w:style>
  <w:style w:type="paragraph" w:styleId="ListBullet">
    <w:name w:val="List Bullet"/>
    <w:basedOn w:val="Normal"/>
    <w:uiPriority w:val="99"/>
    <w:unhideWhenUsed/>
    <w:rsid w:val="00FE79AF"/>
    <w:pPr>
      <w:numPr>
        <w:numId w:val="4"/>
      </w:numPr>
      <w:contextualSpacing/>
    </w:pPr>
  </w:style>
  <w:style w:type="character" w:styleId="FootnoteReference">
    <w:name w:val="footnote reference"/>
    <w:rsid w:val="00FE79AF"/>
    <w:rPr>
      <w:vertAlign w:val="superscript"/>
    </w:rPr>
  </w:style>
  <w:style w:type="paragraph" w:styleId="BodyTextIndent3">
    <w:name w:val="Body Text Indent 3"/>
    <w:basedOn w:val="Normal"/>
    <w:link w:val="BodyTextIndent3Char"/>
    <w:uiPriority w:val="99"/>
    <w:semiHidden/>
    <w:unhideWhenUsed/>
    <w:rsid w:val="00FE79AF"/>
    <w:pPr>
      <w:spacing w:after="120"/>
      <w:ind w:left="283"/>
    </w:pPr>
    <w:rPr>
      <w:rFonts w:ascii="Calibri" w:eastAsia="Calibri" w:hAnsi="Calibri"/>
      <w:sz w:val="16"/>
      <w:szCs w:val="16"/>
      <w:lang w:eastAsia="en-US"/>
    </w:rPr>
  </w:style>
  <w:style w:type="character" w:customStyle="1" w:styleId="Recuodecorpodetexto3Char1">
    <w:name w:val="Recuo de corpo de texto 3 Char1"/>
    <w:uiPriority w:val="99"/>
    <w:semiHidden/>
    <w:rsid w:val="00FE79AF"/>
    <w:rPr>
      <w:rFonts w:ascii="Times New Roman" w:eastAsia="Times New Roman" w:hAnsi="Times New Roman" w:cs="Times New Roman"/>
      <w:sz w:val="16"/>
      <w:szCs w:val="16"/>
      <w:lang w:eastAsia="ar-SA"/>
    </w:rPr>
  </w:style>
  <w:style w:type="character" w:styleId="CommentReference">
    <w:name w:val="annotation reference"/>
    <w:semiHidden/>
    <w:rsid w:val="00FE79AF"/>
    <w:rPr>
      <w:sz w:val="16"/>
      <w:szCs w:val="16"/>
    </w:rPr>
  </w:style>
  <w:style w:type="paragraph" w:styleId="BodyText3">
    <w:name w:val="Body Text 3"/>
    <w:basedOn w:val="Normal"/>
    <w:link w:val="BodyText3Char"/>
    <w:uiPriority w:val="99"/>
    <w:semiHidden/>
    <w:unhideWhenUsed/>
    <w:rsid w:val="00FE79AF"/>
    <w:pPr>
      <w:spacing w:after="120"/>
    </w:pPr>
    <w:rPr>
      <w:rFonts w:ascii="Calibri" w:eastAsia="Calibri" w:hAnsi="Calibri"/>
      <w:sz w:val="16"/>
      <w:szCs w:val="16"/>
      <w:lang w:eastAsia="en-US"/>
    </w:rPr>
  </w:style>
  <w:style w:type="character" w:customStyle="1" w:styleId="Corpodetexto3Char1">
    <w:name w:val="Corpo de texto 3 Char1"/>
    <w:uiPriority w:val="99"/>
    <w:semiHidden/>
    <w:rsid w:val="00FE79AF"/>
    <w:rPr>
      <w:rFonts w:ascii="Times New Roman" w:eastAsia="Times New Roman" w:hAnsi="Times New Roman" w:cs="Times New Roman"/>
      <w:sz w:val="16"/>
      <w:szCs w:val="16"/>
      <w:lang w:eastAsia="ar-SA"/>
    </w:rPr>
  </w:style>
  <w:style w:type="paragraph" w:styleId="NormalWeb">
    <w:name w:val="Normal (Web)"/>
    <w:basedOn w:val="Normal"/>
    <w:rsid w:val="00FE79AF"/>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Revision">
    <w:name w:val="Revision"/>
    <w:hidden/>
    <w:uiPriority w:val="99"/>
    <w:semiHidden/>
    <w:rsid w:val="00FE79AF"/>
    <w:rPr>
      <w:rFonts w:ascii="Times New Roman" w:eastAsia="Times New Roman" w:hAnsi="Times New Roman"/>
      <w:sz w:val="24"/>
      <w:szCs w:val="24"/>
      <w:lang w:eastAsia="ar-SA"/>
    </w:rPr>
  </w:style>
  <w:style w:type="paragraph" w:styleId="ListParagraph">
    <w:name w:val="List Paragraph"/>
    <w:basedOn w:val="Normal"/>
    <w:link w:val="ListParagraphChar"/>
    <w:uiPriority w:val="99"/>
    <w:qFormat/>
    <w:rsid w:val="00FE79AF"/>
    <w:pPr>
      <w:ind w:left="720"/>
      <w:contextualSpacing/>
    </w:pPr>
  </w:style>
  <w:style w:type="paragraph" w:customStyle="1" w:styleId="Celso1">
    <w:name w:val="Celso1"/>
    <w:basedOn w:val="Normal"/>
    <w:rsid w:val="00FE79AF"/>
    <w:pPr>
      <w:widowControl w:val="0"/>
      <w:suppressAutoHyphens w:val="0"/>
      <w:autoSpaceDE w:val="0"/>
      <w:autoSpaceDN w:val="0"/>
      <w:adjustRightInd w:val="0"/>
    </w:pPr>
    <w:rPr>
      <w:rFonts w:ascii="Univers (W1)" w:hAnsi="Univers (W1)"/>
      <w:lang w:eastAsia="pt-BR"/>
    </w:rPr>
  </w:style>
  <w:style w:type="paragraph" w:styleId="CommentText">
    <w:name w:val="annotation text"/>
    <w:basedOn w:val="Normal"/>
    <w:link w:val="CommentTextChar"/>
    <w:uiPriority w:val="99"/>
    <w:semiHidden/>
    <w:unhideWhenUsed/>
    <w:rsid w:val="00FE79AF"/>
  </w:style>
  <w:style w:type="character" w:customStyle="1" w:styleId="CommentTextChar">
    <w:name w:val="Comment Text Char"/>
    <w:link w:val="CommentText"/>
    <w:uiPriority w:val="99"/>
    <w:semiHidden/>
    <w:rsid w:val="00FE79AF"/>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FE79AF"/>
    <w:rPr>
      <w:b/>
      <w:bCs/>
      <w:sz w:val="20"/>
      <w:szCs w:val="20"/>
    </w:rPr>
  </w:style>
  <w:style w:type="character" w:customStyle="1" w:styleId="CommentSubjectChar">
    <w:name w:val="Comment Subject Char"/>
    <w:link w:val="CommentSubject"/>
    <w:uiPriority w:val="99"/>
    <w:semiHidden/>
    <w:rsid w:val="00FE79AF"/>
    <w:rPr>
      <w:rFonts w:ascii="Times New Roman" w:eastAsia="Times New Roman" w:hAnsi="Times New Roman" w:cs="Times New Roman"/>
      <w:b/>
      <w:bCs/>
      <w:sz w:val="20"/>
      <w:szCs w:val="20"/>
      <w:lang w:eastAsia="ar-SA"/>
    </w:rPr>
  </w:style>
  <w:style w:type="table" w:styleId="TableGrid">
    <w:name w:val="Table Grid"/>
    <w:basedOn w:val="TableNormal"/>
    <w:uiPriority w:val="59"/>
    <w:rsid w:val="00FE79AF"/>
    <w:rPr>
      <w:rFonts w:ascii="Times New Roman" w:eastAsia="Times New Roman" w:hAnsi="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FE79AF"/>
    <w:rPr>
      <w:rFonts w:ascii="Tahoma" w:hAnsi="Tahoma" w:cs="Tahoma"/>
      <w:sz w:val="16"/>
      <w:szCs w:val="16"/>
    </w:rPr>
  </w:style>
  <w:style w:type="character" w:customStyle="1" w:styleId="DocumentMapChar">
    <w:name w:val="Document Map Char"/>
    <w:link w:val="DocumentMap"/>
    <w:uiPriority w:val="99"/>
    <w:semiHidden/>
    <w:rsid w:val="00FE79AF"/>
    <w:rPr>
      <w:rFonts w:ascii="Tahoma" w:eastAsia="Times New Roman" w:hAnsi="Tahoma" w:cs="Tahoma"/>
      <w:sz w:val="16"/>
      <w:szCs w:val="16"/>
      <w:lang w:eastAsia="ar-SA"/>
    </w:rPr>
  </w:style>
  <w:style w:type="paragraph" w:customStyle="1" w:styleId="PargrafodaLista1">
    <w:name w:val="Parágrafo da Lista1"/>
    <w:basedOn w:val="Normal"/>
    <w:rsid w:val="00FE79AF"/>
    <w:pPr>
      <w:widowControl w:val="0"/>
      <w:suppressAutoHyphens w:val="0"/>
      <w:autoSpaceDE w:val="0"/>
      <w:autoSpaceDN w:val="0"/>
      <w:adjustRightInd w:val="0"/>
      <w:spacing w:line="360" w:lineRule="atLeast"/>
      <w:ind w:left="708"/>
    </w:pPr>
    <w:rPr>
      <w:lang w:eastAsia="pt-BR"/>
    </w:rPr>
  </w:style>
  <w:style w:type="paragraph" w:customStyle="1" w:styleId="Normal1">
    <w:name w:val="Normal1"/>
    <w:uiPriority w:val="99"/>
    <w:rsid w:val="004809F4"/>
    <w:pPr>
      <w:contextualSpacing/>
    </w:pPr>
    <w:rPr>
      <w:rFonts w:ascii="Times New Roman" w:eastAsia="Times New Roman" w:hAnsi="Times New Roman"/>
      <w:color w:val="000000"/>
      <w:sz w:val="24"/>
      <w:szCs w:val="22"/>
      <w:lang w:eastAsia="pt-BR"/>
    </w:rPr>
  </w:style>
  <w:style w:type="paragraph" w:customStyle="1" w:styleId="ColorfulList-Accent11">
    <w:name w:val="Colorful List - Accent 11"/>
    <w:basedOn w:val="Normal"/>
    <w:uiPriority w:val="34"/>
    <w:qFormat/>
    <w:rsid w:val="00C46906"/>
    <w:pPr>
      <w:suppressAutoHyphens w:val="0"/>
      <w:ind w:left="708"/>
      <w:jc w:val="left"/>
    </w:pPr>
    <w:rPr>
      <w:sz w:val="20"/>
      <w:szCs w:val="20"/>
      <w:lang w:eastAsia="pt-BR"/>
    </w:rPr>
  </w:style>
  <w:style w:type="paragraph" w:customStyle="1" w:styleId="ListaColorida-nfase11">
    <w:name w:val="Lista Colorida - Ênfase 11"/>
    <w:basedOn w:val="Normal"/>
    <w:uiPriority w:val="34"/>
    <w:qFormat/>
    <w:rsid w:val="00227FD9"/>
    <w:pPr>
      <w:ind w:left="720"/>
      <w:contextualSpacing/>
    </w:pPr>
  </w:style>
  <w:style w:type="paragraph" w:customStyle="1" w:styleId="ListaColorida-nfase111">
    <w:name w:val="Lista Colorida - Ênfase 111"/>
    <w:basedOn w:val="Normal"/>
    <w:uiPriority w:val="34"/>
    <w:qFormat/>
    <w:rsid w:val="00E41B1F"/>
    <w:pPr>
      <w:ind w:left="720"/>
      <w:contextualSpacing/>
    </w:pPr>
  </w:style>
  <w:style w:type="character" w:customStyle="1" w:styleId="ListParagraphChar">
    <w:name w:val="List Paragraph Char"/>
    <w:link w:val="ListParagraph"/>
    <w:uiPriority w:val="99"/>
    <w:locked/>
    <w:rsid w:val="00625944"/>
    <w:rPr>
      <w:rFonts w:ascii="Times New Roman" w:eastAsia="Times New Roman" w:hAnsi="Times New Roman" w:cs="Times New Roman"/>
      <w:sz w:val="24"/>
      <w:szCs w:val="24"/>
      <w:lang w:eastAsia="ar-SA"/>
    </w:rPr>
  </w:style>
  <w:style w:type="paragraph" w:customStyle="1" w:styleId="msolistparagraph0">
    <w:name w:val="msolistparagraph"/>
    <w:basedOn w:val="Normal"/>
    <w:rsid w:val="002A3CF9"/>
    <w:pPr>
      <w:suppressAutoHyphens w:val="0"/>
      <w:ind w:left="720"/>
      <w:jc w:val="left"/>
    </w:pPr>
    <w:rPr>
      <w:rFonts w:ascii="Calibri" w:hAnsi="Calibri"/>
      <w:sz w:val="22"/>
      <w:szCs w:val="22"/>
      <w:lang w:eastAsia="pt-BR"/>
    </w:rPr>
  </w:style>
  <w:style w:type="character" w:customStyle="1" w:styleId="DeltaViewDeletion">
    <w:name w:val="DeltaView Deletion"/>
    <w:uiPriority w:val="99"/>
    <w:rsid w:val="00381248"/>
    <w:rPr>
      <w:strike/>
      <w:color w:val="FF0000"/>
    </w:rPr>
  </w:style>
  <w:style w:type="paragraph" w:customStyle="1" w:styleId="Level1">
    <w:name w:val="Level 1"/>
    <w:basedOn w:val="Normal"/>
    <w:link w:val="Level1Char"/>
    <w:rsid w:val="009E44B3"/>
    <w:pPr>
      <w:numPr>
        <w:numId w:val="96"/>
      </w:numPr>
      <w:suppressAutoHyphens w:val="0"/>
      <w:spacing w:after="140" w:line="290" w:lineRule="auto"/>
    </w:pPr>
    <w:rPr>
      <w:rFonts w:ascii="Tahoma" w:hAnsi="Tahoma"/>
      <w:kern w:val="20"/>
      <w:sz w:val="20"/>
      <w:szCs w:val="28"/>
      <w:lang w:eastAsia="en-US"/>
    </w:rPr>
  </w:style>
  <w:style w:type="paragraph" w:customStyle="1" w:styleId="Level2">
    <w:name w:val="Level 2"/>
    <w:basedOn w:val="Normal"/>
    <w:rsid w:val="009E44B3"/>
    <w:pPr>
      <w:numPr>
        <w:ilvl w:val="1"/>
        <w:numId w:val="96"/>
      </w:numPr>
      <w:suppressAutoHyphens w:val="0"/>
      <w:spacing w:after="140" w:line="290" w:lineRule="auto"/>
    </w:pPr>
    <w:rPr>
      <w:rFonts w:ascii="Tahoma" w:hAnsi="Tahoma"/>
      <w:kern w:val="20"/>
      <w:sz w:val="20"/>
      <w:szCs w:val="28"/>
      <w:lang w:eastAsia="en-US"/>
    </w:rPr>
  </w:style>
  <w:style w:type="paragraph" w:customStyle="1" w:styleId="Level3">
    <w:name w:val="Level 3"/>
    <w:basedOn w:val="Normal"/>
    <w:rsid w:val="009E44B3"/>
    <w:pPr>
      <w:numPr>
        <w:ilvl w:val="2"/>
        <w:numId w:val="96"/>
      </w:numPr>
      <w:suppressAutoHyphens w:val="0"/>
      <w:spacing w:after="140" w:line="290" w:lineRule="auto"/>
    </w:pPr>
    <w:rPr>
      <w:rFonts w:ascii="Tahoma" w:hAnsi="Tahoma"/>
      <w:kern w:val="20"/>
      <w:sz w:val="20"/>
      <w:szCs w:val="28"/>
      <w:lang w:eastAsia="en-US"/>
    </w:rPr>
  </w:style>
  <w:style w:type="paragraph" w:customStyle="1" w:styleId="Level4">
    <w:name w:val="Level 4"/>
    <w:basedOn w:val="Normal"/>
    <w:rsid w:val="009E44B3"/>
    <w:pPr>
      <w:numPr>
        <w:ilvl w:val="3"/>
        <w:numId w:val="96"/>
      </w:numPr>
      <w:suppressAutoHyphens w:val="0"/>
      <w:spacing w:after="140" w:line="290" w:lineRule="auto"/>
    </w:pPr>
    <w:rPr>
      <w:rFonts w:ascii="Tahoma" w:hAnsi="Tahoma"/>
      <w:kern w:val="20"/>
      <w:sz w:val="20"/>
      <w:lang w:eastAsia="en-US"/>
    </w:rPr>
  </w:style>
  <w:style w:type="paragraph" w:customStyle="1" w:styleId="Level5">
    <w:name w:val="Level 5"/>
    <w:basedOn w:val="Normal"/>
    <w:rsid w:val="009E44B3"/>
    <w:pPr>
      <w:numPr>
        <w:ilvl w:val="4"/>
        <w:numId w:val="96"/>
      </w:numPr>
      <w:suppressAutoHyphens w:val="0"/>
      <w:spacing w:after="140" w:line="290" w:lineRule="auto"/>
    </w:pPr>
    <w:rPr>
      <w:rFonts w:ascii="Tahoma" w:hAnsi="Tahoma"/>
      <w:kern w:val="20"/>
      <w:sz w:val="20"/>
      <w:lang w:eastAsia="en-US"/>
    </w:rPr>
  </w:style>
  <w:style w:type="paragraph" w:customStyle="1" w:styleId="Level6">
    <w:name w:val="Level 6"/>
    <w:basedOn w:val="Normal"/>
    <w:rsid w:val="009E44B3"/>
    <w:pPr>
      <w:numPr>
        <w:ilvl w:val="5"/>
        <w:numId w:val="96"/>
      </w:numPr>
      <w:suppressAutoHyphens w:val="0"/>
      <w:spacing w:after="140" w:line="290" w:lineRule="auto"/>
    </w:pPr>
    <w:rPr>
      <w:rFonts w:ascii="Tahoma" w:hAnsi="Tahoma"/>
      <w:kern w:val="20"/>
      <w:sz w:val="20"/>
      <w:lang w:eastAsia="en-US"/>
    </w:rPr>
  </w:style>
  <w:style w:type="character" w:customStyle="1" w:styleId="Level1Char">
    <w:name w:val="Level 1 Char"/>
    <w:link w:val="Level1"/>
    <w:rsid w:val="009E44B3"/>
    <w:rPr>
      <w:rFonts w:ascii="Tahoma" w:eastAsia="Times New Roman" w:hAnsi="Tahoma"/>
      <w:kern w:val="20"/>
      <w:szCs w:val="28"/>
    </w:rPr>
  </w:style>
  <w:style w:type="paragraph" w:customStyle="1" w:styleId="CharCharCharCharCharChar">
    <w:name w:val="Char Char Char Char Char Char"/>
    <w:basedOn w:val="Normal"/>
    <w:rsid w:val="00553143"/>
    <w:pPr>
      <w:suppressAutoHyphens w:val="0"/>
      <w:spacing w:after="160" w:line="240" w:lineRule="exact"/>
      <w:jc w:val="left"/>
    </w:pPr>
    <w:rPr>
      <w:rFonts w:ascii="Verdana" w:eastAsia="MS Mincho" w:hAnsi="Verdana"/>
      <w:sz w:val="20"/>
      <w:szCs w:val="20"/>
      <w:lang w:val="en-US" w:eastAsia="en-US"/>
    </w:rPr>
  </w:style>
  <w:style w:type="paragraph" w:customStyle="1" w:styleId="MF2">
    <w:name w:val="MF2"/>
    <w:basedOn w:val="Normal"/>
    <w:autoRedefine/>
    <w:rsid w:val="00673C3C"/>
    <w:pPr>
      <w:numPr>
        <w:numId w:val="100"/>
      </w:numPr>
      <w:suppressAutoHyphens w:val="0"/>
      <w:spacing w:line="320" w:lineRule="exact"/>
    </w:pPr>
    <w:rPr>
      <w:b/>
      <w:sz w:val="20"/>
      <w:szCs w:val="20"/>
      <w:lang w:eastAsia="pt-BR"/>
    </w:rPr>
  </w:style>
  <w:style w:type="character" w:customStyle="1" w:styleId="titulo-azul16-01">
    <w:name w:val="titulo-azul16-01"/>
    <w:rsid w:val="005D60FB"/>
  </w:style>
  <w:style w:type="paragraph" w:customStyle="1" w:styleId="FooterReference">
    <w:name w:val="Footer Reference"/>
    <w:basedOn w:val="Footer"/>
    <w:link w:val="FooterReferenceChar"/>
    <w:uiPriority w:val="99"/>
    <w:semiHidden/>
    <w:rsid w:val="00B05861"/>
    <w:pPr>
      <w:numPr>
        <w:numId w:val="28"/>
      </w:numPr>
      <w:spacing w:line="276" w:lineRule="auto"/>
      <w:jc w:val="left"/>
    </w:pPr>
    <w:rPr>
      <w:sz w:val="16"/>
    </w:rPr>
  </w:style>
  <w:style w:type="character" w:customStyle="1" w:styleId="FooterReferenceChar">
    <w:name w:val="Footer Reference Char"/>
    <w:basedOn w:val="ListParagraphChar"/>
    <w:link w:val="FooterReference"/>
    <w:uiPriority w:val="99"/>
    <w:rsid w:val="00B05861"/>
    <w:rPr>
      <w:rFonts w:ascii="Times New Roman" w:eastAsia="Times New Roman" w:hAnsi="Times New Roman" w:cs="Times New Roman"/>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8399">
      <w:bodyDiv w:val="1"/>
      <w:marLeft w:val="0"/>
      <w:marRight w:val="0"/>
      <w:marTop w:val="0"/>
      <w:marBottom w:val="0"/>
      <w:divBdr>
        <w:top w:val="none" w:sz="0" w:space="0" w:color="auto"/>
        <w:left w:val="none" w:sz="0" w:space="0" w:color="auto"/>
        <w:bottom w:val="none" w:sz="0" w:space="0" w:color="auto"/>
        <w:right w:val="none" w:sz="0" w:space="0" w:color="auto"/>
      </w:divBdr>
    </w:div>
    <w:div w:id="1384210229">
      <w:bodyDiv w:val="1"/>
      <w:marLeft w:val="0"/>
      <w:marRight w:val="0"/>
      <w:marTop w:val="0"/>
      <w:marBottom w:val="0"/>
      <w:divBdr>
        <w:top w:val="none" w:sz="0" w:space="0" w:color="auto"/>
        <w:left w:val="none" w:sz="0" w:space="0" w:color="auto"/>
        <w:bottom w:val="none" w:sz="0" w:space="0" w:color="auto"/>
        <w:right w:val="none" w:sz="0" w:space="0" w:color="auto"/>
      </w:divBdr>
    </w:div>
    <w:div w:id="1470707657">
      <w:bodyDiv w:val="1"/>
      <w:marLeft w:val="0"/>
      <w:marRight w:val="0"/>
      <w:marTop w:val="0"/>
      <w:marBottom w:val="0"/>
      <w:divBdr>
        <w:top w:val="none" w:sz="0" w:space="0" w:color="auto"/>
        <w:left w:val="none" w:sz="0" w:space="0" w:color="auto"/>
        <w:bottom w:val="none" w:sz="0" w:space="0" w:color="auto"/>
        <w:right w:val="none" w:sz="0" w:space="0" w:color="auto"/>
      </w:divBdr>
    </w:div>
    <w:div w:id="1556314585">
      <w:bodyDiv w:val="1"/>
      <w:marLeft w:val="0"/>
      <w:marRight w:val="0"/>
      <w:marTop w:val="0"/>
      <w:marBottom w:val="0"/>
      <w:divBdr>
        <w:top w:val="none" w:sz="0" w:space="0" w:color="auto"/>
        <w:left w:val="none" w:sz="0" w:space="0" w:color="auto"/>
        <w:bottom w:val="none" w:sz="0" w:space="0" w:color="auto"/>
        <w:right w:val="none" w:sz="0" w:space="0" w:color="auto"/>
      </w:divBdr>
    </w:div>
    <w:div w:id="1795632165">
      <w:bodyDiv w:val="1"/>
      <w:marLeft w:val="0"/>
      <w:marRight w:val="0"/>
      <w:marTop w:val="0"/>
      <w:marBottom w:val="0"/>
      <w:divBdr>
        <w:top w:val="none" w:sz="0" w:space="0" w:color="auto"/>
        <w:left w:val="none" w:sz="0" w:space="0" w:color="auto"/>
        <w:bottom w:val="none" w:sz="0" w:space="0" w:color="auto"/>
        <w:right w:val="none" w:sz="0" w:space="0" w:color="auto"/>
      </w:divBdr>
    </w:div>
    <w:div w:id="1964801012">
      <w:bodyDiv w:val="1"/>
      <w:marLeft w:val="0"/>
      <w:marRight w:val="0"/>
      <w:marTop w:val="0"/>
      <w:marBottom w:val="0"/>
      <w:divBdr>
        <w:top w:val="none" w:sz="0" w:space="0" w:color="auto"/>
        <w:left w:val="none" w:sz="0" w:space="0" w:color="auto"/>
        <w:bottom w:val="none" w:sz="0" w:space="0" w:color="auto"/>
        <w:right w:val="none" w:sz="0" w:space="0" w:color="auto"/>
      </w:divBdr>
    </w:div>
    <w:div w:id="200808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microsoft.com/office/2011/relationships/commentsExtended" Target="commentsExtended.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ECC95-F626-4025-BD43-7582C22AB827}">
  <ds:schemaRefs>
    <ds:schemaRef ds:uri="http://schemas.openxmlformats.org/officeDocument/2006/bibliography"/>
  </ds:schemaRefs>
</ds:datastoreItem>
</file>

<file path=customXml/itemProps10.xml><?xml version="1.0" encoding="utf-8"?>
<ds:datastoreItem xmlns:ds="http://schemas.openxmlformats.org/officeDocument/2006/customXml" ds:itemID="{F49F66F5-AA3D-4AD1-9C21-C444FD4DA3B8}">
  <ds:schemaRefs>
    <ds:schemaRef ds:uri="http://schemas.openxmlformats.org/officeDocument/2006/bibliography"/>
  </ds:schemaRefs>
</ds:datastoreItem>
</file>

<file path=customXml/itemProps11.xml><?xml version="1.0" encoding="utf-8"?>
<ds:datastoreItem xmlns:ds="http://schemas.openxmlformats.org/officeDocument/2006/customXml" ds:itemID="{6BE8A37F-E93D-427D-8811-3703C63554BE}">
  <ds:schemaRefs>
    <ds:schemaRef ds:uri="http://schemas.openxmlformats.org/officeDocument/2006/bibliography"/>
  </ds:schemaRefs>
</ds:datastoreItem>
</file>

<file path=customXml/itemProps12.xml><?xml version="1.0" encoding="utf-8"?>
<ds:datastoreItem xmlns:ds="http://schemas.openxmlformats.org/officeDocument/2006/customXml" ds:itemID="{4A5AA681-6906-42EA-BED0-1AE90C841C66}">
  <ds:schemaRefs>
    <ds:schemaRef ds:uri="http://schemas.openxmlformats.org/officeDocument/2006/bibliography"/>
  </ds:schemaRefs>
</ds:datastoreItem>
</file>

<file path=customXml/itemProps13.xml><?xml version="1.0" encoding="utf-8"?>
<ds:datastoreItem xmlns:ds="http://schemas.openxmlformats.org/officeDocument/2006/customXml" ds:itemID="{EEF9DF77-E996-4510-9D4E-C181D149CADB}">
  <ds:schemaRefs>
    <ds:schemaRef ds:uri="http://schemas.openxmlformats.org/officeDocument/2006/bibliography"/>
  </ds:schemaRefs>
</ds:datastoreItem>
</file>

<file path=customXml/itemProps14.xml><?xml version="1.0" encoding="utf-8"?>
<ds:datastoreItem xmlns:ds="http://schemas.openxmlformats.org/officeDocument/2006/customXml" ds:itemID="{50070BEC-AECA-4CF9-A4A1-B271BA3FC6E3}">
  <ds:schemaRefs>
    <ds:schemaRef ds:uri="http://schemas.openxmlformats.org/officeDocument/2006/bibliography"/>
  </ds:schemaRefs>
</ds:datastoreItem>
</file>

<file path=customXml/itemProps15.xml><?xml version="1.0" encoding="utf-8"?>
<ds:datastoreItem xmlns:ds="http://schemas.openxmlformats.org/officeDocument/2006/customXml" ds:itemID="{82DB406F-4BC4-441E-B275-A153B29F9E5D}">
  <ds:schemaRefs>
    <ds:schemaRef ds:uri="http://schemas.openxmlformats.org/officeDocument/2006/bibliography"/>
  </ds:schemaRefs>
</ds:datastoreItem>
</file>

<file path=customXml/itemProps16.xml><?xml version="1.0" encoding="utf-8"?>
<ds:datastoreItem xmlns:ds="http://schemas.openxmlformats.org/officeDocument/2006/customXml" ds:itemID="{F07A6AFA-4B89-45A7-8BD6-D1C14D133C0B}">
  <ds:schemaRefs>
    <ds:schemaRef ds:uri="http://schemas.openxmlformats.org/officeDocument/2006/bibliography"/>
  </ds:schemaRefs>
</ds:datastoreItem>
</file>

<file path=customXml/itemProps17.xml><?xml version="1.0" encoding="utf-8"?>
<ds:datastoreItem xmlns:ds="http://schemas.openxmlformats.org/officeDocument/2006/customXml" ds:itemID="{4284031E-E701-47F1-B245-E25EBFDF2F66}">
  <ds:schemaRefs>
    <ds:schemaRef ds:uri="http://schemas.openxmlformats.org/officeDocument/2006/bibliography"/>
  </ds:schemaRefs>
</ds:datastoreItem>
</file>

<file path=customXml/itemProps18.xml><?xml version="1.0" encoding="utf-8"?>
<ds:datastoreItem xmlns:ds="http://schemas.openxmlformats.org/officeDocument/2006/customXml" ds:itemID="{7C638E97-2493-4333-9AA6-1D5E9DAA97CF}">
  <ds:schemaRefs>
    <ds:schemaRef ds:uri="http://schemas.openxmlformats.org/officeDocument/2006/bibliography"/>
  </ds:schemaRefs>
</ds:datastoreItem>
</file>

<file path=customXml/itemProps19.xml><?xml version="1.0" encoding="utf-8"?>
<ds:datastoreItem xmlns:ds="http://schemas.openxmlformats.org/officeDocument/2006/customXml" ds:itemID="{EBFC7FC2-D2EE-4A39-A5B3-2DEC09D69A7E}">
  <ds:schemaRefs>
    <ds:schemaRef ds:uri="http://schemas.openxmlformats.org/officeDocument/2006/bibliography"/>
  </ds:schemaRefs>
</ds:datastoreItem>
</file>

<file path=customXml/itemProps2.xml><?xml version="1.0" encoding="utf-8"?>
<ds:datastoreItem xmlns:ds="http://schemas.openxmlformats.org/officeDocument/2006/customXml" ds:itemID="{469C992D-7CBC-4FD5-98FF-C8A517065941}">
  <ds:schemaRefs>
    <ds:schemaRef ds:uri="http://schemas.openxmlformats.org/officeDocument/2006/bibliography"/>
  </ds:schemaRefs>
</ds:datastoreItem>
</file>

<file path=customXml/itemProps20.xml><?xml version="1.0" encoding="utf-8"?>
<ds:datastoreItem xmlns:ds="http://schemas.openxmlformats.org/officeDocument/2006/customXml" ds:itemID="{67D969B9-1D54-4945-A0CA-FEDD7E319492}">
  <ds:schemaRefs>
    <ds:schemaRef ds:uri="http://schemas.openxmlformats.org/officeDocument/2006/bibliography"/>
  </ds:schemaRefs>
</ds:datastoreItem>
</file>

<file path=customXml/itemProps21.xml><?xml version="1.0" encoding="utf-8"?>
<ds:datastoreItem xmlns:ds="http://schemas.openxmlformats.org/officeDocument/2006/customXml" ds:itemID="{57CB91B6-4B9B-4306-843B-FB7E141333DB}">
  <ds:schemaRefs>
    <ds:schemaRef ds:uri="http://schemas.openxmlformats.org/officeDocument/2006/bibliography"/>
  </ds:schemaRefs>
</ds:datastoreItem>
</file>

<file path=customXml/itemProps22.xml><?xml version="1.0" encoding="utf-8"?>
<ds:datastoreItem xmlns:ds="http://schemas.openxmlformats.org/officeDocument/2006/customXml" ds:itemID="{66B1044D-5E7F-427E-AEA0-2713A0A75E15}">
  <ds:schemaRefs>
    <ds:schemaRef ds:uri="http://schemas.openxmlformats.org/officeDocument/2006/bibliography"/>
  </ds:schemaRefs>
</ds:datastoreItem>
</file>

<file path=customXml/itemProps23.xml><?xml version="1.0" encoding="utf-8"?>
<ds:datastoreItem xmlns:ds="http://schemas.openxmlformats.org/officeDocument/2006/customXml" ds:itemID="{0062E0B1-2EC0-4A26-9130-458D63A75F7E}">
  <ds:schemaRefs>
    <ds:schemaRef ds:uri="http://schemas.openxmlformats.org/officeDocument/2006/bibliography"/>
  </ds:schemaRefs>
</ds:datastoreItem>
</file>

<file path=customXml/itemProps24.xml><?xml version="1.0" encoding="utf-8"?>
<ds:datastoreItem xmlns:ds="http://schemas.openxmlformats.org/officeDocument/2006/customXml" ds:itemID="{AF758A3C-EDBC-4DFF-966C-76DA736DF648}">
  <ds:schemaRefs>
    <ds:schemaRef ds:uri="http://schemas.openxmlformats.org/officeDocument/2006/bibliography"/>
  </ds:schemaRefs>
</ds:datastoreItem>
</file>

<file path=customXml/itemProps3.xml><?xml version="1.0" encoding="utf-8"?>
<ds:datastoreItem xmlns:ds="http://schemas.openxmlformats.org/officeDocument/2006/customXml" ds:itemID="{3B88D07A-8BE5-4385-BA29-CF53398BBBC3}">
  <ds:schemaRefs>
    <ds:schemaRef ds:uri="http://schemas.openxmlformats.org/officeDocument/2006/bibliography"/>
  </ds:schemaRefs>
</ds:datastoreItem>
</file>

<file path=customXml/itemProps4.xml><?xml version="1.0" encoding="utf-8"?>
<ds:datastoreItem xmlns:ds="http://schemas.openxmlformats.org/officeDocument/2006/customXml" ds:itemID="{CBC6DC34-F5A5-4753-9C77-AD0026933965}">
  <ds:schemaRefs>
    <ds:schemaRef ds:uri="http://schemas.openxmlformats.org/officeDocument/2006/bibliography"/>
  </ds:schemaRefs>
</ds:datastoreItem>
</file>

<file path=customXml/itemProps5.xml><?xml version="1.0" encoding="utf-8"?>
<ds:datastoreItem xmlns:ds="http://schemas.openxmlformats.org/officeDocument/2006/customXml" ds:itemID="{DF37AF6E-6F7E-43E9-BFFD-B07886A74B63}">
  <ds:schemaRefs>
    <ds:schemaRef ds:uri="http://schemas.openxmlformats.org/officeDocument/2006/bibliography"/>
  </ds:schemaRefs>
</ds:datastoreItem>
</file>

<file path=customXml/itemProps6.xml><?xml version="1.0" encoding="utf-8"?>
<ds:datastoreItem xmlns:ds="http://schemas.openxmlformats.org/officeDocument/2006/customXml" ds:itemID="{03BCF1AF-1624-412D-A8AC-E483AEBD4935}">
  <ds:schemaRefs>
    <ds:schemaRef ds:uri="http://schemas.openxmlformats.org/officeDocument/2006/bibliography"/>
  </ds:schemaRefs>
</ds:datastoreItem>
</file>

<file path=customXml/itemProps7.xml><?xml version="1.0" encoding="utf-8"?>
<ds:datastoreItem xmlns:ds="http://schemas.openxmlformats.org/officeDocument/2006/customXml" ds:itemID="{A4CC1A3D-401B-4C7F-90BF-E1A7B1CAA456}">
  <ds:schemaRefs>
    <ds:schemaRef ds:uri="http://schemas.openxmlformats.org/officeDocument/2006/bibliography"/>
  </ds:schemaRefs>
</ds:datastoreItem>
</file>

<file path=customXml/itemProps8.xml><?xml version="1.0" encoding="utf-8"?>
<ds:datastoreItem xmlns:ds="http://schemas.openxmlformats.org/officeDocument/2006/customXml" ds:itemID="{C222D39F-85A7-4C94-AAD3-99B6487CC111}">
  <ds:schemaRefs>
    <ds:schemaRef ds:uri="http://schemas.openxmlformats.org/officeDocument/2006/bibliography"/>
  </ds:schemaRefs>
</ds:datastoreItem>
</file>

<file path=customXml/itemProps9.xml><?xml version="1.0" encoding="utf-8"?>
<ds:datastoreItem xmlns:ds="http://schemas.openxmlformats.org/officeDocument/2006/customXml" ds:itemID="{A56DDB72-B140-4C1F-9935-EB805BD4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8911</Words>
  <Characters>51421</Characters>
  <Application>Microsoft Office Word</Application>
  <DocSecurity>0</DocSecurity>
  <Lines>1285</Lines>
  <Paragraphs>399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vt:lpstr>
      <vt:lpstr>Contrato de Cessão Fiduciária</vt:lpstr>
    </vt:vector>
  </TitlesOfParts>
  <Company>Araújo e Policastro Advogados</Company>
  <LinksUpToDate>false</LinksUpToDate>
  <CharactersWithSpaces>59933</CharactersWithSpaces>
  <SharedDoc>false</SharedDoc>
  <HyperlinkBase/>
  <HLinks>
    <vt:vector size="12" baseType="variant">
      <vt:variant>
        <vt:i4>5505067</vt:i4>
      </vt:variant>
      <vt:variant>
        <vt:i4>3</vt:i4>
      </vt:variant>
      <vt:variant>
        <vt:i4>0</vt:i4>
      </vt:variant>
      <vt:variant>
        <vt:i4>5</vt:i4>
      </vt:variant>
      <vt:variant>
        <vt:lpwstr>mailto:garantia@pentagonotrustee.com.br</vt:lpwstr>
      </vt:variant>
      <vt:variant>
        <vt:lpwstr/>
      </vt:variant>
      <vt:variant>
        <vt:i4>3801094</vt:i4>
      </vt:variant>
      <vt:variant>
        <vt:i4>0</vt:i4>
      </vt:variant>
      <vt:variant>
        <vt:i4>0</vt:i4>
      </vt:variant>
      <vt:variant>
        <vt:i4>5</vt:i4>
      </vt:variant>
      <vt:variant>
        <vt:lpwstr>mailto:danilo.aguiar@cerradinho.com.br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dc:title>
  <dc:creator>Fernandes, Jessica Randi</dc:creator>
  <cp:keywords/>
  <dc:description/>
  <cp:lastModifiedBy>Bertanha, Joao</cp:lastModifiedBy>
  <cp:revision>4</cp:revision>
  <cp:lastPrinted>2019-03-19T18:15:00Z</cp:lastPrinted>
  <dcterms:created xsi:type="dcterms:W3CDTF">2019-07-11T21:26:00Z</dcterms:created>
  <dcterms:modified xsi:type="dcterms:W3CDTF">2019-07-11T21:54:00Z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- 02890.0003 - 3087842v1_x000d_
01/02/2013 - 19:56:46 </vt:lpwstr>
  </property>
  <property fmtid="{D5CDD505-2E9C-101B-9397-08002B2CF9AE}" pid="3" name="MAIL_MSG_ID1">
    <vt:lpwstr>UFAAkxpNJwTxbICPdx/ngxyU3zxrj+cLd6h4X1DyKQEeeMZbYDjx9tmmmb3vUGsY4mwDYDTkN0rxyTW4
NACwExJZOXEB/ap6Eo9aXaTjxetZu+FxVCiLcTCh7vB9yiT27Va8J+wtsWS9JWW4NACwExJZOXEB
/ap6Eo9aXaTjxetZu+FxVCiLcTCh7kCaL+9wtwmsXyCwR7kKn/ZgttlYXbGVifRauy31oPcb+LMc
65ZUe2TnByf2mbvIg</vt:lpwstr>
  </property>
  <property fmtid="{D5CDD505-2E9C-101B-9397-08002B2CF9AE}" pid="4" name="MAIL_MSG_ID2">
    <vt:lpwstr>q7ymD8bB61rjLuaVpMn5ULTChM0AvxOrXU37fHKlFjBDWuPOKaOHYovgcG3
+MtAZwJZuJRaI5zylFh6wsVcSu0=</vt:lpwstr>
  </property>
  <property fmtid="{D5CDD505-2E9C-101B-9397-08002B2CF9AE}" pid="5" name="RESPONSE_SENDER_NAME">
    <vt:lpwstr>4AAAUmLmXdMZevSD1Dlvd2GMdhyuyqcdMLbkk/q7PEb8fOe6pneMmwwbsA==</vt:lpwstr>
  </property>
  <property fmtid="{D5CDD505-2E9C-101B-9397-08002B2CF9AE}" pid="6" name="EMAIL_OWNER_ADDRESS">
    <vt:lpwstr>ABAAgoCixPcRe8n+9uVBXPhVXoORKgMQ3cAjS8dQnNCCUsmGp+FNuv1tBVDkztg5aI6u</vt:lpwstr>
  </property>
  <property fmtid="{D5CDD505-2E9C-101B-9397-08002B2CF9AE}" pid="7" name="Classification">
    <vt:lpwstr>RESTRICTED</vt:lpwstr>
  </property>
  <property fmtid="{D5CDD505-2E9C-101B-9397-08002B2CF9AE}" pid="8" name="Source">
    <vt:lpwstr>External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AZGED">
    <vt:lpwstr>10519v2</vt:lpwstr>
  </property>
</Properties>
</file>