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36830816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ins w:id="2" w:author="Carlos Bacha" w:date="2020-09-18T16:59:00Z">
        <w:r w:rsidR="00996A3D">
          <w:rPr>
            <w:rFonts w:asciiTheme="minorHAnsi" w:hAnsiTheme="minorHAnsi" w:cstheme="minorHAnsi"/>
            <w:b/>
            <w:szCs w:val="24"/>
          </w:rPr>
          <w:t xml:space="preserve">INSTALADA E SUSPENSA EM 28 DE AGOSTO DE </w:t>
        </w:r>
      </w:ins>
      <w:ins w:id="3" w:author="Carlos Bacha" w:date="2020-09-18T17:00:00Z">
        <w:r w:rsidR="00996A3D">
          <w:rPr>
            <w:rFonts w:asciiTheme="minorHAnsi" w:hAnsiTheme="minorHAnsi" w:cstheme="minorHAnsi"/>
            <w:b/>
            <w:szCs w:val="24"/>
          </w:rPr>
          <w:t xml:space="preserve">2020, REABERTA E SUSPENSA EM 14 DE SETEMBRO DE 2020 E </w:t>
        </w:r>
      </w:ins>
      <w:r w:rsidR="003C3D31" w:rsidRPr="00C92DF6">
        <w:rPr>
          <w:rFonts w:asciiTheme="minorHAnsi" w:hAnsiTheme="minorHAnsi" w:cstheme="minorHAnsi"/>
          <w:b/>
          <w:szCs w:val="24"/>
        </w:rPr>
        <w:t>REA</w:t>
      </w:r>
      <w:ins w:id="4" w:author="Carlos Bacha" w:date="2020-09-18T17:00:00Z">
        <w:r w:rsidR="00996A3D">
          <w:rPr>
            <w:rFonts w:asciiTheme="minorHAnsi" w:hAnsiTheme="minorHAnsi" w:cstheme="minorHAnsi"/>
            <w:b/>
            <w:szCs w:val="24"/>
          </w:rPr>
          <w:t>BERTA</w:t>
        </w:r>
      </w:ins>
      <w:del w:id="5" w:author="Carlos Bacha" w:date="2020-09-18T17:00:00Z">
        <w:r w:rsidR="003C3D31" w:rsidRPr="00C92DF6" w:rsidDel="00996A3D">
          <w:rPr>
            <w:rFonts w:asciiTheme="minorHAnsi" w:hAnsiTheme="minorHAnsi" w:cstheme="minorHAnsi"/>
            <w:b/>
            <w:szCs w:val="24"/>
          </w:rPr>
          <w:delText>LIZADA</w:delText>
        </w:r>
      </w:del>
      <w:r w:rsidR="003C3D31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943E7C">
        <w:rPr>
          <w:rFonts w:asciiTheme="minorHAnsi" w:hAnsiTheme="minorHAnsi" w:cstheme="minorHAnsi"/>
          <w:b/>
          <w:szCs w:val="24"/>
        </w:rPr>
        <w:t>21</w:t>
      </w:r>
      <w:r w:rsidR="00943E7C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C2001E">
        <w:rPr>
          <w:rFonts w:asciiTheme="minorHAnsi" w:hAnsiTheme="minorHAnsi" w:cstheme="minorHAnsi"/>
          <w:b/>
          <w:szCs w:val="24"/>
        </w:rPr>
        <w:t>SETEMBRO</w:t>
      </w:r>
      <w:r w:rsidR="00C2001E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C92DF6">
        <w:rPr>
          <w:rFonts w:asciiTheme="minorHAnsi" w:hAnsiTheme="minorHAnsi" w:cstheme="minorHAnsi"/>
          <w:b/>
          <w:szCs w:val="24"/>
        </w:rPr>
        <w:t>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5BDA0D4E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Iniciada e suspensa em 28 de agosto de 2020 e reaberta</w:t>
      </w:r>
      <w:del w:id="6" w:author="Carlos Bacha" w:date="2020-09-18T17:01:00Z">
        <w:r w:rsidR="00864470" w:rsidRPr="005C4D8E" w:rsidDel="00996A3D">
          <w:rPr>
            <w:rFonts w:asciiTheme="minorHAnsi" w:hAnsiTheme="minorHAnsi" w:cstheme="minorHAnsi"/>
            <w:szCs w:val="24"/>
          </w:rPr>
          <w:delText xml:space="preserve"> </w:delText>
        </w:r>
      </w:del>
      <w:r w:rsidR="00864470">
        <w:rPr>
          <w:rFonts w:asciiTheme="minorHAnsi" w:hAnsiTheme="minorHAnsi" w:cstheme="minorHAnsi"/>
          <w:szCs w:val="24"/>
        </w:rPr>
        <w:t xml:space="preserve"> e suspensa novamente em </w:t>
      </w:r>
      <w:r w:rsidR="00864470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14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864470" w:rsidRPr="00864470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e reaberta</w:t>
      </w:r>
      <w:r w:rsidR="00864470" w:rsidRPr="005C4D8E">
        <w:rPr>
          <w:rFonts w:asciiTheme="minorHAnsi" w:hAnsiTheme="minorHAnsi" w:cstheme="minorHAnsi"/>
          <w:szCs w:val="24"/>
        </w:rPr>
        <w:t xml:space="preserve"> no dia </w:t>
      </w:r>
      <w:r w:rsidR="00864470">
        <w:rPr>
          <w:rFonts w:asciiTheme="minorHAnsi" w:hAnsiTheme="minorHAnsi" w:cstheme="minorHAnsi"/>
          <w:szCs w:val="24"/>
        </w:rPr>
        <w:t>21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2020, às </w:t>
      </w:r>
      <w:r w:rsidR="00864470">
        <w:rPr>
          <w:rFonts w:asciiTheme="minorHAnsi" w:hAnsiTheme="minorHAnsi" w:cstheme="minorHAnsi"/>
          <w:szCs w:val="24"/>
        </w:rPr>
        <w:t>10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 devidamente habilitado nos termos do Edital de Convocação</w:t>
      </w:r>
      <w:r w:rsidR="00864470">
        <w:rPr>
          <w:rFonts w:asciiTheme="minorHAnsi" w:hAnsiTheme="minorHAnsi" w:cstheme="minorHAnsi"/>
          <w:szCs w:val="24"/>
        </w:rPr>
        <w:t>.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91025F9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ins w:id="7" w:author="Carlos Bacha" w:date="2020-09-18T17:22:00Z">
        <w:r w:rsidR="00557D80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5EE99CBF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lastRenderedPageBreak/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 xml:space="preserve">Dispensada a convocação, considerado tratar-se de retomada dos trabalhos suspensos no âmbito da assembleia geral de debenturistas da Terceira Emissão </w:t>
      </w:r>
      <w:ins w:id="8" w:author="Carlos Bacha" w:date="2020-09-18T17:02:00Z">
        <w:r w:rsidR="00996A3D">
          <w:rPr>
            <w:rFonts w:asciiTheme="minorHAnsi" w:hAnsiTheme="minorHAnsi" w:cstheme="minorHAnsi"/>
            <w:szCs w:val="24"/>
          </w:rPr>
          <w:t>ins</w:t>
        </w:r>
      </w:ins>
      <w:ins w:id="9" w:author="Carlos Bacha" w:date="2020-09-18T17:03:00Z">
        <w:r w:rsidR="00996A3D">
          <w:rPr>
            <w:rFonts w:asciiTheme="minorHAnsi" w:hAnsiTheme="minorHAnsi" w:cstheme="minorHAnsi"/>
            <w:szCs w:val="24"/>
          </w:rPr>
          <w:t xml:space="preserve">talada e suspensa </w:t>
        </w:r>
      </w:ins>
      <w:del w:id="10" w:author="Carlos Bacha" w:date="2020-09-18T17:03:00Z">
        <w:r w:rsidR="00C2001E" w:rsidDel="00996A3D">
          <w:rPr>
            <w:rFonts w:asciiTheme="minorHAnsi" w:hAnsiTheme="minorHAnsi" w:cstheme="minorHAnsi"/>
            <w:szCs w:val="24"/>
          </w:rPr>
          <w:delText>realizada</w:delText>
        </w:r>
      </w:del>
      <w:r w:rsidR="00C2001E">
        <w:rPr>
          <w:rFonts w:asciiTheme="minorHAnsi" w:hAnsiTheme="minorHAnsi" w:cstheme="minorHAnsi"/>
          <w:szCs w:val="24"/>
        </w:rPr>
        <w:t xml:space="preserve"> em 28 de agosto de 2020</w:t>
      </w:r>
      <w:r w:rsidR="00943E7C">
        <w:rPr>
          <w:rFonts w:asciiTheme="minorHAnsi" w:hAnsiTheme="minorHAnsi" w:cstheme="minorHAnsi"/>
          <w:szCs w:val="24"/>
        </w:rPr>
        <w:t xml:space="preserve"> e retomada em </w:t>
      </w:r>
      <w:r w:rsidR="00864470">
        <w:rPr>
          <w:rFonts w:asciiTheme="minorHAnsi" w:hAnsiTheme="minorHAnsi" w:cstheme="minorHAnsi"/>
          <w:szCs w:val="24"/>
        </w:rPr>
        <w:t xml:space="preserve">14 </w:t>
      </w:r>
      <w:r w:rsidR="00943E7C">
        <w:rPr>
          <w:rFonts w:asciiTheme="minorHAnsi" w:hAnsiTheme="minorHAnsi" w:cstheme="minorHAnsi"/>
          <w:szCs w:val="24"/>
        </w:rPr>
        <w:t xml:space="preserve"> de setembro de 2020 e também suspensa naquela data</w:t>
      </w:r>
      <w:r w:rsidR="00C2001E">
        <w:rPr>
          <w:rFonts w:asciiTheme="minorHAnsi" w:hAnsiTheme="minorHAnsi" w:cstheme="minorHAnsi"/>
          <w:szCs w:val="24"/>
        </w:rPr>
        <w:t>, conforme deliberado pelo debenturista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56827B27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11" w:name="_Hlk43215469"/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r w:rsidR="00C2001E">
        <w:rPr>
          <w:rFonts w:asciiTheme="minorHAnsi" w:hAnsiTheme="minorHAnsi" w:cstheme="minorHAnsi"/>
          <w:szCs w:val="24"/>
        </w:rPr>
        <w:t>[</w:t>
      </w:r>
      <w:r w:rsidR="00961112" w:rsidRPr="00943E7C">
        <w:rPr>
          <w:rFonts w:asciiTheme="minorHAnsi" w:hAnsiTheme="minorHAnsi" w:cstheme="minorHAnsi"/>
          <w:szCs w:val="24"/>
          <w:highlight w:val="yellow"/>
        </w:rPr>
        <w:t>Nilton Pimentel</w:t>
      </w:r>
      <w:r w:rsidR="00C2001E">
        <w:rPr>
          <w:rFonts w:asciiTheme="minorHAnsi" w:hAnsiTheme="minorHAnsi" w:cstheme="minorHAnsi"/>
          <w:szCs w:val="24"/>
        </w:rPr>
        <w:t>]</w:t>
      </w:r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bookmarkEnd w:id="11"/>
      <w:r w:rsidR="0015796A" w:rsidRPr="005C4D8E">
        <w:rPr>
          <w:rFonts w:asciiTheme="minorHAnsi" w:hAnsiTheme="minorHAnsi" w:cstheme="minorHAnsi"/>
          <w:szCs w:val="24"/>
        </w:rPr>
        <w:t>indicado pelo Debenturista,</w:t>
      </w:r>
      <w:r w:rsidR="00E106D4" w:rsidRPr="005C4D8E">
        <w:rPr>
          <w:rFonts w:asciiTheme="minorHAnsi" w:hAnsiTheme="minorHAnsi" w:cstheme="minorHAnsi"/>
          <w:szCs w:val="24"/>
        </w:rPr>
        <w:t xml:space="preserve"> </w:t>
      </w:r>
      <w:r w:rsidR="008843C6" w:rsidRPr="005C4D8E">
        <w:rPr>
          <w:rFonts w:asciiTheme="minorHAnsi" w:hAnsiTheme="minorHAnsi" w:cstheme="minorHAnsi"/>
          <w:szCs w:val="24"/>
        </w:rPr>
        <w:t xml:space="preserve">que </w:t>
      </w:r>
      <w:r w:rsidR="00924464" w:rsidRPr="005C4D8E">
        <w:rPr>
          <w:rFonts w:asciiTheme="minorHAnsi" w:hAnsiTheme="minorHAnsi" w:cstheme="minorHAnsi"/>
          <w:szCs w:val="24"/>
        </w:rPr>
        <w:t>foi secretariado</w:t>
      </w:r>
      <w:r w:rsidR="0015796A" w:rsidRPr="005C4D8E">
        <w:rPr>
          <w:rFonts w:asciiTheme="minorHAnsi" w:hAnsiTheme="minorHAnsi" w:cstheme="minorHAnsi"/>
          <w:szCs w:val="24"/>
        </w:rPr>
        <w:t xml:space="preserve"> </w:t>
      </w:r>
      <w:r w:rsidR="004301D1" w:rsidRPr="005C4D8E">
        <w:rPr>
          <w:rFonts w:asciiTheme="minorHAnsi" w:hAnsiTheme="minorHAnsi" w:cstheme="minorHAnsi"/>
          <w:szCs w:val="24"/>
        </w:rPr>
        <w:t>pela</w:t>
      </w:r>
      <w:r w:rsidR="00D30084">
        <w:rPr>
          <w:rFonts w:asciiTheme="minorHAnsi" w:hAnsiTheme="minorHAnsi" w:cstheme="minorHAnsi"/>
          <w:szCs w:val="24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>[</w:t>
      </w:r>
      <w:r w:rsidR="00961112" w:rsidRPr="00943E7C">
        <w:rPr>
          <w:rFonts w:asciiTheme="minorHAnsi" w:hAnsiTheme="minorHAnsi" w:cstheme="minorHAnsi"/>
          <w:szCs w:val="24"/>
          <w:highlight w:val="yellow"/>
        </w:rPr>
        <w:t>Mariana Dias Rosa</w:t>
      </w:r>
      <w:r w:rsidR="00C2001E">
        <w:rPr>
          <w:rFonts w:asciiTheme="minorHAnsi" w:hAnsiTheme="minorHAnsi" w:cstheme="minorHAnsi"/>
          <w:szCs w:val="24"/>
        </w:rPr>
        <w:t>]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ins w:id="12" w:author="Carlos Bacha" w:date="2020-09-18T17:04:00Z">
        <w:r w:rsidR="00996A3D">
          <w:rPr>
            <w:rFonts w:asciiTheme="minorHAnsi" w:hAnsiTheme="minorHAnsi" w:cstheme="minorHAnsi"/>
            <w:bCs/>
            <w:szCs w:val="24"/>
          </w:rPr>
          <w:t>u</w:t>
        </w:r>
      </w:ins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693DFFA7" w:rsidR="00F53DE7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403816B5" w14:textId="77777777" w:rsidR="0069540E" w:rsidRPr="006A0BA2" w:rsidRDefault="0069540E" w:rsidP="006A0BA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1FD4180" w14:textId="182312E4" w:rsidR="0069540E" w:rsidRPr="00D30084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Pr="0069540E">
        <w:rPr>
          <w:rFonts w:asciiTheme="minorHAnsi" w:hAnsiTheme="minorHAnsi" w:cstheme="minorHAnsi"/>
          <w:sz w:val="24"/>
          <w:szCs w:val="24"/>
        </w:rPr>
        <w:t xml:space="preserve"> </w:t>
      </w: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>
        <w:rPr>
          <w:rFonts w:asciiTheme="minorHAnsi" w:hAnsiTheme="minorHAnsi" w:cstheme="minorHAnsi"/>
          <w:sz w:val="24"/>
          <w:szCs w:val="24"/>
        </w:rPr>
        <w:t>(“</w:t>
      </w:r>
      <w:r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>
        <w:rPr>
          <w:rFonts w:asciiTheme="minorHAnsi" w:hAnsiTheme="minorHAnsi" w:cstheme="minorHAnsi"/>
          <w:sz w:val="24"/>
          <w:szCs w:val="24"/>
        </w:rPr>
        <w:t>” e “</w:t>
      </w:r>
      <w:r>
        <w:rPr>
          <w:rFonts w:asciiTheme="minorHAnsi" w:hAnsiTheme="minorHAnsi" w:cstheme="minorHAnsi"/>
          <w:sz w:val="24"/>
          <w:szCs w:val="24"/>
          <w:u w:val="single"/>
        </w:rPr>
        <w:t>Bradesco</w:t>
      </w:r>
      <w:r>
        <w:rPr>
          <w:rFonts w:asciiTheme="minorHAnsi" w:hAnsiTheme="minorHAnsi" w:cstheme="minorHAnsi"/>
          <w:sz w:val="24"/>
          <w:szCs w:val="24"/>
        </w:rPr>
        <w:t>”)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meses, devendo na sequência ser integralmente empregados no pagamento das deb</w:t>
      </w:r>
      <w:r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7BC6B046" w14:textId="77777777" w:rsidR="0069540E" w:rsidRPr="00D30084" w:rsidRDefault="0069540E" w:rsidP="0069540E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0657966" w14:textId="77777777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realizada nova assembleia geral de debenturistas da Terceira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 xml:space="preserve">”), na qual foi aprovada, dentre outros,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 </w:t>
      </w:r>
      <w:r w:rsidRPr="00D30084">
        <w:rPr>
          <w:rFonts w:asciiTheme="minorHAnsi" w:hAnsiTheme="minorHAnsi" w:cstheme="minorHAnsi"/>
          <w:sz w:val="24"/>
          <w:szCs w:val="24"/>
        </w:rPr>
        <w:t>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 (“</w:t>
      </w:r>
      <w:r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>
        <w:rPr>
          <w:rFonts w:asciiTheme="minorHAnsi" w:hAnsiTheme="minorHAnsi" w:cstheme="minorHAnsi"/>
          <w:sz w:val="24"/>
          <w:szCs w:val="24"/>
        </w:rPr>
        <w:t xml:space="preserve">”), desde que observadas determinadas condições estabelecidas em referida assembleia; e </w:t>
      </w:r>
    </w:p>
    <w:p w14:paraId="1FEEFD39" w14:textId="77777777" w:rsidR="0069540E" w:rsidRPr="00A93EA8" w:rsidRDefault="0069540E" w:rsidP="0069540E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E752BE8" w14:textId="77777777" w:rsidR="0069540E" w:rsidRPr="00CF232C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858B27" w14:textId="60221F99" w:rsidR="0069540E" w:rsidRPr="00D30084" w:rsidRDefault="0069540E" w:rsidP="006A0BA2">
      <w:pPr>
        <w:pStyle w:val="PargrafodaLista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9AED2C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655FFE26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31D2C8FC" w14:textId="77777777" w:rsidR="00AD5C46" w:rsidRPr="00943E7C" w:rsidRDefault="00AD5C46" w:rsidP="00943E7C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01632BE" w14:textId="6A36194E" w:rsidR="00A93EA8" w:rsidRPr="00B26CC3" w:rsidRDefault="00A93EA8" w:rsidP="00B26CC3">
      <w:pPr>
        <w:rPr>
          <w:rFonts w:asciiTheme="minorHAnsi" w:hAnsiTheme="minorHAnsi" w:cstheme="minorHAnsi"/>
          <w:szCs w:val="24"/>
        </w:rPr>
      </w:pPr>
    </w:p>
    <w:p w14:paraId="7EA5888C" w14:textId="77777777" w:rsidR="00A93EA8" w:rsidRPr="00A93EA8" w:rsidRDefault="00A93EA8" w:rsidP="00A93EA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5845C1CD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09725B" w14:textId="4384564C" w:rsidR="00864470" w:rsidRPr="002C515F" w:rsidRDefault="004E25FC" w:rsidP="005736AD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46EF6EEF" w:rsidR="00440276" w:rsidRPr="005736AD" w:rsidRDefault="00440276" w:rsidP="005736AD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2E6FF501" w:rsidR="00440276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E, ainda, tendo em vista que na AGD de 02 de Julho </w:t>
      </w:r>
      <w:r w:rsidR="00762FFC">
        <w:rPr>
          <w:rFonts w:asciiTheme="minorHAnsi" w:hAnsiTheme="minorHAnsi" w:cstheme="minorHAnsi"/>
          <w:sz w:val="24"/>
          <w:szCs w:val="24"/>
        </w:rPr>
        <w:t xml:space="preserve">e na AGD de 28 de Agosto </w:t>
      </w:r>
      <w:r>
        <w:rPr>
          <w:rFonts w:asciiTheme="minorHAnsi" w:hAnsiTheme="minorHAnsi" w:cstheme="minorHAnsi"/>
          <w:sz w:val="24"/>
          <w:szCs w:val="24"/>
        </w:rPr>
        <w:t>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>) atribuída às debêntures, as quais passaram da classificação de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816EF72" w:rsidR="004E25FC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A5E6E57" w14:textId="54DA81B7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>) atribuída às debêntures, de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-“ pela Agência de Classificação de Risco S&amp;P Global Ratings, conforme relatório divulgado em 31 de março de 2020; e </w:t>
      </w:r>
    </w:p>
    <w:p w14:paraId="2325FF06" w14:textId="5DAF3BE5" w:rsidR="004E25FC" w:rsidRDefault="004E25FC" w:rsidP="004E25FC">
      <w:pPr>
        <w:pStyle w:val="PargrafodaLista"/>
        <w:ind w:left="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2C8DBEB6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20BFDD32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a </w:t>
      </w:r>
      <w:r w:rsidR="00971ED3">
        <w:rPr>
          <w:rFonts w:asciiTheme="minorHAnsi" w:hAnsiTheme="minorHAnsi" w:cstheme="minorHAnsi"/>
          <w:color w:val="000000"/>
          <w:szCs w:val="24"/>
        </w:rPr>
        <w:t xml:space="preserve">Emissora pediu a palavra para 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que</w:t>
      </w:r>
      <w:r w:rsidR="00971ED3">
        <w:rPr>
          <w:rFonts w:asciiTheme="minorHAnsi" w:hAnsiTheme="minorHAnsi" w:cstheme="minorHAnsi"/>
          <w:color w:val="000000"/>
          <w:szCs w:val="24"/>
        </w:rPr>
        <w:t>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devido </w:t>
      </w:r>
      <w:ins w:id="13" w:author="Carlos Bacha" w:date="2020-09-18T17:05:00Z">
        <w:r w:rsidR="00996A3D">
          <w:rPr>
            <w:rFonts w:asciiTheme="minorHAnsi" w:hAnsiTheme="minorHAnsi" w:cstheme="minorHAnsi"/>
            <w:color w:val="000000"/>
            <w:szCs w:val="24"/>
          </w:rPr>
          <w:t>à</w:t>
        </w:r>
      </w:ins>
      <w:del w:id="14" w:author="Carlos Bacha" w:date="2020-09-18T17:05:00Z">
        <w:r w:rsidR="00254378" w:rsidDel="00996A3D">
          <w:rPr>
            <w:rFonts w:asciiTheme="minorHAnsi" w:hAnsiTheme="minorHAnsi" w:cstheme="minorHAnsi"/>
            <w:color w:val="000000"/>
            <w:szCs w:val="24"/>
          </w:rPr>
          <w:delText>a</w:delText>
        </w:r>
      </w:del>
      <w:r w:rsidR="00254378">
        <w:rPr>
          <w:rFonts w:asciiTheme="minorHAnsi" w:hAnsiTheme="minorHAnsi" w:cstheme="minorHAnsi"/>
          <w:color w:val="000000"/>
          <w:szCs w:val="24"/>
        </w:rPr>
        <w:t xml:space="preserve"> relevância do tema</w:t>
      </w:r>
      <w:r w:rsidR="00971ED3">
        <w:rPr>
          <w:rFonts w:asciiTheme="minorHAnsi" w:hAnsiTheme="minorHAnsi" w:cstheme="minorHAnsi"/>
          <w:color w:val="000000"/>
          <w:szCs w:val="24"/>
        </w:rPr>
        <w:t>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fosse incluída </w:t>
      </w:r>
      <w:del w:id="15" w:author="Carlos Bacha" w:date="2020-09-18T17:15:00Z">
        <w:r w:rsidR="00254378" w:rsidDel="00E161E2">
          <w:rPr>
            <w:rFonts w:asciiTheme="minorHAnsi" w:hAnsiTheme="minorHAnsi" w:cstheme="minorHAnsi"/>
            <w:color w:val="000000"/>
            <w:szCs w:val="24"/>
          </w:rPr>
          <w:delText>a</w:delText>
        </w:r>
      </w:del>
      <w:r w:rsidR="00254378">
        <w:rPr>
          <w:rFonts w:asciiTheme="minorHAnsi" w:hAnsiTheme="minorHAnsi" w:cstheme="minorHAnsi"/>
          <w:color w:val="000000"/>
          <w:szCs w:val="24"/>
        </w:rPr>
        <w:t xml:space="preserve"> </w:t>
      </w:r>
      <w:ins w:id="16" w:author="Carlos Bacha" w:date="2020-09-18T17:34:00Z">
        <w:r w:rsidR="00B105D7">
          <w:rPr>
            <w:rFonts w:asciiTheme="minorHAnsi" w:hAnsiTheme="minorHAnsi" w:cstheme="minorHAnsi"/>
            <w:color w:val="000000"/>
            <w:szCs w:val="24"/>
          </w:rPr>
          <w:t xml:space="preserve">na Ordem do Dia </w:t>
        </w:r>
      </w:ins>
      <w:r w:rsidR="00254378">
        <w:rPr>
          <w:rFonts w:asciiTheme="minorHAnsi" w:hAnsiTheme="minorHAnsi" w:cstheme="minorHAnsi"/>
          <w:color w:val="000000"/>
          <w:szCs w:val="24"/>
        </w:rPr>
        <w:t xml:space="preserve">deliberação acerca  </w:t>
      </w:r>
      <w:ins w:id="17" w:author="Carlos Bacha" w:date="2020-09-18T17:18:00Z">
        <w:r w:rsidR="00E161E2">
          <w:rPr>
            <w:rFonts w:asciiTheme="minorHAnsi" w:hAnsiTheme="minorHAnsi" w:cstheme="minorHAnsi"/>
            <w:color w:val="000000"/>
            <w:szCs w:val="24"/>
          </w:rPr>
          <w:t>do que trata a alínea “f” da Cláusula 5.17 da Escritura de Emissão, em funç</w:t>
        </w:r>
      </w:ins>
      <w:ins w:id="18" w:author="Carlos Bacha" w:date="2020-09-18T17:19:00Z">
        <w:r w:rsidR="00E161E2">
          <w:rPr>
            <w:rFonts w:asciiTheme="minorHAnsi" w:hAnsiTheme="minorHAnsi" w:cstheme="minorHAnsi"/>
            <w:color w:val="000000"/>
            <w:szCs w:val="24"/>
          </w:rPr>
          <w:t xml:space="preserve">ão </w:t>
        </w:r>
      </w:ins>
      <w:r w:rsidR="00254378">
        <w:rPr>
          <w:rFonts w:asciiTheme="minorHAnsi" w:hAnsiTheme="minorHAnsi" w:cstheme="minorHAnsi"/>
          <w:color w:val="000000"/>
          <w:szCs w:val="24"/>
        </w:rPr>
        <w:t xml:space="preserve">da decisão do Superior Tribunal de Justiça </w:t>
      </w:r>
      <w:ins w:id="19" w:author="Carlos Bacha" w:date="2020-09-18T17:20:00Z">
        <w:r w:rsidR="00E161E2">
          <w:rPr>
            <w:rFonts w:asciiTheme="minorHAnsi" w:hAnsiTheme="minorHAnsi" w:cstheme="minorHAnsi"/>
            <w:color w:val="000000"/>
            <w:szCs w:val="24"/>
          </w:rPr>
          <w:t>Nº 2792-RJ (2020/02378</w:t>
        </w:r>
      </w:ins>
      <w:ins w:id="20" w:author="Carlos Bacha" w:date="2020-09-18T17:21:00Z">
        <w:r w:rsidR="00E161E2">
          <w:rPr>
            <w:rFonts w:asciiTheme="minorHAnsi" w:hAnsiTheme="minorHAnsi" w:cstheme="minorHAnsi"/>
            <w:color w:val="000000"/>
            <w:szCs w:val="24"/>
          </w:rPr>
          <w:t xml:space="preserve">96-3), </w:t>
        </w:r>
      </w:ins>
      <w:ins w:id="21" w:author="Carlos Bacha" w:date="2020-09-18T17:19:00Z">
        <w:r w:rsidR="00E161E2">
          <w:rPr>
            <w:rFonts w:asciiTheme="minorHAnsi" w:hAnsiTheme="minorHAnsi" w:cstheme="minorHAnsi"/>
            <w:color w:val="000000"/>
            <w:szCs w:val="24"/>
          </w:rPr>
          <w:t>proferida em 15 de setembro de 2020</w:t>
        </w:r>
      </w:ins>
      <w:ins w:id="22" w:author="Carlos Bacha" w:date="2020-09-18T17:21:00Z">
        <w:r w:rsidR="00E161E2">
          <w:rPr>
            <w:rFonts w:asciiTheme="minorHAnsi" w:hAnsiTheme="minorHAnsi" w:cstheme="minorHAnsi"/>
            <w:color w:val="000000"/>
            <w:szCs w:val="24"/>
          </w:rPr>
          <w:t>,</w:t>
        </w:r>
      </w:ins>
      <w:ins w:id="23" w:author="Carlos Bacha" w:date="2020-09-18T17:19:00Z">
        <w:r w:rsidR="00E161E2">
          <w:rPr>
            <w:rFonts w:asciiTheme="minorHAnsi" w:hAnsiTheme="minorHAnsi" w:cstheme="minorHAnsi"/>
            <w:color w:val="000000"/>
            <w:szCs w:val="24"/>
          </w:rPr>
          <w:t xml:space="preserve"> </w:t>
        </w:r>
      </w:ins>
      <w:r w:rsidR="00254378">
        <w:rPr>
          <w:rFonts w:asciiTheme="minorHAnsi" w:hAnsiTheme="minorHAnsi" w:cstheme="minorHAnsi"/>
          <w:color w:val="000000"/>
          <w:szCs w:val="24"/>
        </w:rPr>
        <w:t>com relação a suspensão  dos efeitos das liminares que impediam o processo de encampação da Linha Amarela S.A. (LAMSA).</w:t>
      </w:r>
    </w:p>
    <w:p w14:paraId="1880D177" w14:textId="77777777" w:rsidR="00254378" w:rsidRDefault="00254378" w:rsidP="00254378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smallCaps/>
          <w:szCs w:val="24"/>
          <w:u w:val="single"/>
        </w:rPr>
      </w:pPr>
    </w:p>
    <w:p w14:paraId="7AF99193" w14:textId="5AB2757F" w:rsidR="0069540E" w:rsidRDefault="00971ED3" w:rsidP="00254378">
      <w:pPr>
        <w:pStyle w:val="Corpodetexto"/>
        <w:numPr>
          <w:ilvl w:val="1"/>
          <w:numId w:val="19"/>
        </w:numPr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254378" w:rsidRPr="006A0BA2">
        <w:rPr>
          <w:rFonts w:asciiTheme="minorHAnsi" w:hAnsiTheme="minorHAnsi" w:cstheme="minorHAnsi"/>
          <w:color w:val="000000"/>
          <w:szCs w:val="24"/>
        </w:rPr>
        <w:t>A Companhi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a esclareceu que inobstante a mencionada decisão </w:t>
      </w:r>
      <w:r>
        <w:rPr>
          <w:rFonts w:asciiTheme="minorHAnsi" w:hAnsiTheme="minorHAnsi" w:cstheme="minorHAnsi"/>
          <w:color w:val="000000"/>
          <w:szCs w:val="24"/>
        </w:rPr>
        <w:t xml:space="preserve">permanece </w:t>
      </w:r>
      <w:r w:rsidR="00254378">
        <w:rPr>
          <w:rFonts w:asciiTheme="minorHAnsi" w:hAnsiTheme="minorHAnsi" w:cstheme="minorHAnsi"/>
          <w:color w:val="000000"/>
          <w:szCs w:val="24"/>
        </w:rPr>
        <w:t>responsável pela operação e manu</w:t>
      </w:r>
      <w:r>
        <w:rPr>
          <w:rFonts w:asciiTheme="minorHAnsi" w:hAnsiTheme="minorHAnsi" w:cstheme="minorHAnsi"/>
          <w:color w:val="000000"/>
          <w:szCs w:val="24"/>
        </w:rPr>
        <w:t>tenção da Linha Amarela S.A., e está utilizando dos meios jurídicos pertinentes para reverter tal decisão, de forma que não</w:t>
      </w:r>
      <w:del w:id="24" w:author="Carlos Bacha" w:date="2020-09-18T17:13:00Z">
        <w:r w:rsidDel="00E161E2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</w:del>
      <w:r>
        <w:rPr>
          <w:rFonts w:asciiTheme="minorHAnsi" w:hAnsiTheme="minorHAnsi" w:cstheme="minorHAnsi"/>
          <w:color w:val="000000"/>
          <w:szCs w:val="24"/>
        </w:rPr>
        <w:t xml:space="preserve"> seja materializado </w:t>
      </w:r>
      <w:r>
        <w:rPr>
          <w:rFonts w:asciiTheme="minorHAnsi" w:hAnsiTheme="minorHAnsi" w:cstheme="minorHAnsi"/>
          <w:szCs w:val="24"/>
        </w:rPr>
        <w:t>o evento previsto na alínea “f” da Cláusula 5.17 da Escritura de Emissão.</w:t>
      </w:r>
      <w:del w:id="25" w:author="Carlos Bacha" w:date="2020-09-18T17:22:00Z">
        <w:r w:rsidDel="00E161E2">
          <w:rPr>
            <w:rFonts w:asciiTheme="minorHAnsi" w:hAnsiTheme="minorHAnsi" w:cstheme="minorHAnsi"/>
            <w:szCs w:val="24"/>
          </w:rPr>
          <w:delText xml:space="preserve"> </w:delText>
        </w:r>
        <w:r w:rsidRPr="00254378" w:rsidDel="00E161E2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E336FF" w:rsidRPr="00254378" w:rsidDel="00E161E2">
          <w:rPr>
            <w:rFonts w:asciiTheme="minorHAnsi" w:hAnsiTheme="minorHAnsi" w:cstheme="minorHAnsi"/>
            <w:color w:val="000000"/>
            <w:szCs w:val="24"/>
          </w:rPr>
          <w:delText>:</w:delText>
        </w:r>
      </w:del>
      <w:r w:rsidR="00883855" w:rsidRPr="006A0BA2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71E45E0C" w14:textId="77777777" w:rsidR="00971ED3" w:rsidRDefault="00971ED3" w:rsidP="006A0BA2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</w:p>
    <w:p w14:paraId="25C18F84" w14:textId="40FA037D" w:rsidR="00971ED3" w:rsidRPr="006A0BA2" w:rsidRDefault="00971ED3" w:rsidP="006A0BA2">
      <w:pPr>
        <w:pStyle w:val="Corpodetexto"/>
        <w:numPr>
          <w:ilvl w:val="1"/>
          <w:numId w:val="19"/>
        </w:numPr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Diante do exposto, </w:t>
      </w:r>
      <w:r w:rsidRPr="00254378">
        <w:rPr>
          <w:rFonts w:asciiTheme="minorHAnsi" w:hAnsiTheme="minorHAnsi" w:cstheme="minorHAnsi"/>
          <w:color w:val="000000"/>
          <w:szCs w:val="24"/>
        </w:rPr>
        <w:t xml:space="preserve">o </w:t>
      </w:r>
      <w:ins w:id="26" w:author="Carlos Bacha" w:date="2020-09-18T17:36:00Z">
        <w:r w:rsidR="00B105D7">
          <w:rPr>
            <w:rFonts w:asciiTheme="minorHAnsi" w:hAnsiTheme="minorHAnsi" w:cstheme="minorHAnsi"/>
            <w:color w:val="000000"/>
            <w:szCs w:val="24"/>
          </w:rPr>
          <w:t>D</w:t>
        </w:r>
      </w:ins>
      <w:del w:id="27" w:author="Carlos Bacha" w:date="2020-09-18T17:36:00Z">
        <w:r w:rsidRPr="00254378" w:rsidDel="00B105D7">
          <w:rPr>
            <w:rFonts w:asciiTheme="minorHAnsi" w:hAnsiTheme="minorHAnsi" w:cstheme="minorHAnsi"/>
            <w:color w:val="000000"/>
            <w:szCs w:val="24"/>
          </w:rPr>
          <w:delText>d</w:delText>
        </w:r>
      </w:del>
      <w:r w:rsidRPr="00254378">
        <w:rPr>
          <w:rFonts w:asciiTheme="minorHAnsi" w:hAnsiTheme="minorHAnsi" w:cstheme="minorHAnsi"/>
          <w:color w:val="000000"/>
          <w:szCs w:val="24"/>
        </w:rPr>
        <w:t>ebenturista</w:t>
      </w:r>
      <w:del w:id="28" w:author="Carlos Bacha" w:date="2020-09-18T17:36:00Z">
        <w:r w:rsidRPr="00254378" w:rsidDel="00B105D7">
          <w:rPr>
            <w:rFonts w:asciiTheme="minorHAnsi" w:hAnsiTheme="minorHAnsi" w:cstheme="minorHAnsi"/>
            <w:color w:val="000000"/>
            <w:szCs w:val="24"/>
          </w:rPr>
          <w:delText xml:space="preserve"> detentor de </w:delText>
        </w:r>
        <w:r w:rsidRPr="00254378" w:rsidDel="00B105D7">
          <w:rPr>
            <w:rFonts w:asciiTheme="minorHAnsi" w:hAnsiTheme="minorHAnsi" w:cstheme="minorHAnsi"/>
            <w:szCs w:val="24"/>
          </w:rPr>
          <w:delText>100% (cem por cento)</w:delText>
        </w:r>
        <w:r w:rsidRPr="00254378" w:rsidDel="00B105D7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Pr="00254378" w:rsidDel="00B105D7">
          <w:rPr>
            <w:rFonts w:asciiTheme="minorHAnsi" w:hAnsiTheme="minorHAnsi" w:cstheme="minorHAnsi"/>
            <w:szCs w:val="24"/>
          </w:rPr>
          <w:delText>das Debêntures em Circulação da Companhia</w:delText>
        </w:r>
      </w:del>
      <w:r w:rsidRPr="00254378">
        <w:rPr>
          <w:rFonts w:asciiTheme="minorHAnsi" w:hAnsiTheme="minorHAnsi" w:cstheme="minorHAnsi"/>
          <w:szCs w:val="24"/>
        </w:rPr>
        <w:t xml:space="preserve">, </w:t>
      </w:r>
      <w:r w:rsidRPr="00254378">
        <w:rPr>
          <w:rFonts w:asciiTheme="minorHAnsi" w:hAnsiTheme="minorHAnsi" w:cstheme="minorHAnsi"/>
          <w:color w:val="000000"/>
          <w:szCs w:val="24"/>
        </w:rPr>
        <w:t>deliberou e aprovou, sem quaisquer restrições, o quanto segue</w:t>
      </w:r>
      <w:r>
        <w:rPr>
          <w:rFonts w:asciiTheme="minorHAnsi" w:hAnsiTheme="minorHAnsi" w:cstheme="minorHAnsi"/>
          <w:color w:val="000000"/>
          <w:szCs w:val="24"/>
        </w:rPr>
        <w:t xml:space="preserve">: </w:t>
      </w:r>
    </w:p>
    <w:p w14:paraId="55D624B0" w14:textId="77777777" w:rsidR="00971ED3" w:rsidRPr="0069540E" w:rsidRDefault="00971ED3" w:rsidP="006A0BA2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6FD355FE" w:rsidR="00F07D04" w:rsidRDefault="00CB7F6F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lastRenderedPageBreak/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</w:t>
      </w:r>
      <w:r w:rsidR="00971ED3">
        <w:rPr>
          <w:rFonts w:asciiTheme="minorHAnsi" w:hAnsiTheme="minorHAnsi" w:cstheme="minorHAnsi"/>
          <w:b/>
          <w:szCs w:val="24"/>
          <w:lang w:eastAsia="ar-SA"/>
        </w:rPr>
        <w:t>2.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1.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ab/>
      </w:r>
      <w:r w:rsidR="0060153E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uspender </w:t>
      </w:r>
      <w:r w:rsidR="002165C2" w:rsidRPr="00A7463F">
        <w:rPr>
          <w:rFonts w:asciiTheme="minorHAnsi" w:hAnsiTheme="minorHAnsi" w:cstheme="minorHAnsi"/>
          <w:szCs w:val="24"/>
        </w:rPr>
        <w:t>a</w:t>
      </w:r>
      <w:r w:rsidR="00A7463F" w:rsidRP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deliberaç</w:t>
      </w:r>
      <w:r w:rsidR="00A7463F" w:rsidRPr="00A7463F">
        <w:rPr>
          <w:rFonts w:asciiTheme="minorHAnsi" w:hAnsiTheme="minorHAnsi" w:cstheme="minorHAnsi"/>
          <w:szCs w:val="24"/>
        </w:rPr>
        <w:t xml:space="preserve">ões constantes </w:t>
      </w:r>
      <w:bookmarkStart w:id="29" w:name="_GoBack"/>
      <w:r w:rsidR="00A7463F" w:rsidRPr="00A7463F">
        <w:rPr>
          <w:rFonts w:asciiTheme="minorHAnsi" w:hAnsiTheme="minorHAnsi" w:cstheme="minorHAnsi"/>
          <w:szCs w:val="24"/>
        </w:rPr>
        <w:t>n</w:t>
      </w:r>
      <w:bookmarkEnd w:id="29"/>
      <w:r w:rsidR="00A7463F" w:rsidRPr="00A7463F">
        <w:rPr>
          <w:rFonts w:asciiTheme="minorHAnsi" w:hAnsiTheme="minorHAnsi" w:cstheme="minorHAnsi"/>
          <w:szCs w:val="24"/>
        </w:rPr>
        <w:t xml:space="preserve">a </w:t>
      </w:r>
      <w:ins w:id="30" w:author="Carlos Bacha" w:date="2020-09-18T17:37:00Z">
        <w:r w:rsidR="00B105D7">
          <w:rPr>
            <w:rFonts w:asciiTheme="minorHAnsi" w:hAnsiTheme="minorHAnsi" w:cstheme="minorHAnsi"/>
            <w:szCs w:val="24"/>
          </w:rPr>
          <w:t>O</w:t>
        </w:r>
      </w:ins>
      <w:del w:id="31" w:author="Carlos Bacha" w:date="2020-09-18T17:37:00Z">
        <w:r w:rsidR="00A7463F" w:rsidRPr="00A7463F" w:rsidDel="00B105D7">
          <w:rPr>
            <w:rFonts w:asciiTheme="minorHAnsi" w:hAnsiTheme="minorHAnsi" w:cstheme="minorHAnsi"/>
            <w:szCs w:val="24"/>
          </w:rPr>
          <w:delText>o</w:delText>
        </w:r>
      </w:del>
      <w:r w:rsidR="00A7463F" w:rsidRPr="00A7463F">
        <w:rPr>
          <w:rFonts w:asciiTheme="minorHAnsi" w:hAnsiTheme="minorHAnsi" w:cstheme="minorHAnsi"/>
          <w:szCs w:val="24"/>
        </w:rPr>
        <w:t xml:space="preserve">rdem do </w:t>
      </w:r>
      <w:del w:id="32" w:author="Carlos Bacha" w:date="2020-09-18T17:37:00Z">
        <w:r w:rsidR="00A7463F" w:rsidRPr="00A7463F" w:rsidDel="00B105D7">
          <w:rPr>
            <w:rFonts w:asciiTheme="minorHAnsi" w:hAnsiTheme="minorHAnsi" w:cstheme="minorHAnsi"/>
            <w:szCs w:val="24"/>
          </w:rPr>
          <w:delText>d</w:delText>
        </w:r>
      </w:del>
      <w:ins w:id="33" w:author="Carlos Bacha" w:date="2020-09-18T17:37:00Z">
        <w:r w:rsidR="00B105D7">
          <w:rPr>
            <w:rFonts w:asciiTheme="minorHAnsi" w:hAnsiTheme="minorHAnsi" w:cstheme="minorHAnsi"/>
            <w:szCs w:val="24"/>
          </w:rPr>
          <w:t>D</w:t>
        </w:r>
      </w:ins>
      <w:r w:rsidR="00A7463F" w:rsidRPr="00A7463F">
        <w:rPr>
          <w:rFonts w:asciiTheme="minorHAnsi" w:hAnsiTheme="minorHAnsi" w:cstheme="minorHAnsi"/>
          <w:szCs w:val="24"/>
        </w:rPr>
        <w:t>ia</w:t>
      </w:r>
      <w:del w:id="34" w:author="Carlos Bacha" w:date="2020-09-18T17:38:00Z">
        <w:r w:rsidR="00A7463F" w:rsidRPr="00A7463F" w:rsidDel="00B105D7">
          <w:rPr>
            <w:rFonts w:asciiTheme="minorHAnsi" w:hAnsiTheme="minorHAnsi" w:cstheme="minorHAnsi"/>
            <w:szCs w:val="24"/>
          </w:rPr>
          <w:delText xml:space="preserve">, </w:delText>
        </w:r>
        <w:r w:rsidR="002165C2" w:rsidRPr="00A7463F" w:rsidDel="00B105D7">
          <w:rPr>
            <w:rFonts w:asciiTheme="minorHAnsi" w:eastAsiaTheme="minorEastAsia" w:hAnsiTheme="minorHAnsi" w:cstheme="minorHAnsi"/>
            <w:szCs w:val="24"/>
          </w:rPr>
          <w:delText>para</w:delText>
        </w:r>
      </w:del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até </w:t>
      </w:r>
      <w:r w:rsidR="00762FFC">
        <w:rPr>
          <w:rFonts w:asciiTheme="minorHAnsi" w:eastAsiaTheme="minorEastAsia" w:hAnsiTheme="minorHAnsi" w:cstheme="minorHAnsi"/>
          <w:szCs w:val="24"/>
        </w:rPr>
        <w:t>2</w:t>
      </w:r>
      <w:r w:rsidR="00943E7C">
        <w:rPr>
          <w:rFonts w:asciiTheme="minorHAnsi" w:eastAsiaTheme="minorEastAsia" w:hAnsiTheme="minorHAnsi" w:cstheme="minorHAnsi"/>
          <w:szCs w:val="24"/>
        </w:rPr>
        <w:t>4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.09.2020, quando deverá ser </w:t>
      </w:r>
      <w:r w:rsidR="00A7463F">
        <w:rPr>
          <w:rFonts w:asciiTheme="minorHAnsi" w:eastAsiaTheme="minorEastAsia" w:hAnsiTheme="minorHAnsi" w:cstheme="minorHAnsi"/>
          <w:szCs w:val="24"/>
        </w:rPr>
        <w:t>resumida 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presente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CD44B9" w:rsidRPr="00A7463F">
        <w:rPr>
          <w:rFonts w:asciiTheme="minorHAnsi" w:eastAsiaTheme="minorEastAsia" w:hAnsiTheme="minorHAnsi" w:cstheme="minorHAnsi"/>
          <w:szCs w:val="24"/>
        </w:rPr>
        <w:t>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ssembleia para </w:t>
      </w:r>
      <w:r w:rsidR="00A7463F">
        <w:rPr>
          <w:rFonts w:asciiTheme="minorHAnsi" w:eastAsiaTheme="minorEastAsia" w:hAnsiTheme="minorHAnsi" w:cstheme="minorHAnsi"/>
          <w:szCs w:val="24"/>
        </w:rPr>
        <w:t xml:space="preserve">concluir a </w:t>
      </w:r>
      <w:r w:rsidR="002165C2" w:rsidRPr="00A7463F">
        <w:rPr>
          <w:rFonts w:asciiTheme="minorHAnsi" w:eastAsiaTheme="minorEastAsia" w:hAnsiTheme="minorHAnsi" w:cstheme="minorHAnsi"/>
          <w:szCs w:val="24"/>
        </w:rPr>
        <w:t>delibera</w:t>
      </w:r>
      <w:r w:rsidR="00A7463F">
        <w:rPr>
          <w:rFonts w:asciiTheme="minorHAnsi" w:eastAsiaTheme="minorEastAsia" w:hAnsiTheme="minorHAnsi" w:cstheme="minorHAnsi"/>
          <w:szCs w:val="24"/>
        </w:rPr>
        <w:t>ção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sobre </w:t>
      </w:r>
      <w:r w:rsidR="00A7463F">
        <w:rPr>
          <w:rFonts w:asciiTheme="minorHAnsi" w:eastAsiaTheme="minorEastAsia" w:hAnsiTheme="minorHAnsi" w:cstheme="minorHAnsi"/>
          <w:szCs w:val="24"/>
        </w:rPr>
        <w:t>as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matérias,</w:t>
      </w:r>
      <w:r w:rsidR="00A7463F" w:rsidRP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t>no mesmo horário e formato remoto e eletrônico utilizado para a presente assembleia, sem a necessidade de nova convocação</w:t>
      </w:r>
      <w:r w:rsidR="00F07D04" w:rsidRPr="00A7463F">
        <w:rPr>
          <w:rFonts w:asciiTheme="minorHAnsi" w:eastAsiaTheme="minorEastAsia" w:hAnsiTheme="minorHAnsi" w:cstheme="minorHAnsi"/>
          <w:szCs w:val="24"/>
        </w:rPr>
        <w:t>.</w:t>
      </w:r>
      <w:r w:rsidR="00F07D04" w:rsidRPr="00A7463F">
        <w:rPr>
          <w:rFonts w:asciiTheme="minorHAnsi" w:hAnsiTheme="minorHAnsi" w:cstheme="minorHAnsi"/>
          <w:szCs w:val="24"/>
        </w:rPr>
        <w:t xml:space="preserve"> Até que a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deliberações da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 xml:space="preserve">presente </w:t>
      </w:r>
      <w:r w:rsidR="00F07D04" w:rsidRPr="00A7463F">
        <w:rPr>
          <w:rFonts w:asciiTheme="minorHAnsi" w:hAnsiTheme="minorHAnsi" w:cstheme="minorHAnsi"/>
          <w:szCs w:val="24"/>
        </w:rPr>
        <w:t>assembleia seja</w:t>
      </w:r>
      <w:r w:rsidR="00A7463F">
        <w:rPr>
          <w:rFonts w:asciiTheme="minorHAnsi" w:hAnsiTheme="minorHAnsi" w:cstheme="minorHAnsi"/>
          <w:szCs w:val="24"/>
        </w:rPr>
        <w:t>m concluídas</w:t>
      </w:r>
      <w:r w:rsidR="00F07D04" w:rsidRPr="00A7463F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>(i) a totalidade dos Recursos Provenientes da Operação de M&amp;A CART devem permanecer bloqueados na Conta Vinculada</w:t>
      </w:r>
      <w:r w:rsidR="0069540E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A7463F">
        <w:rPr>
          <w:rFonts w:asciiTheme="minorHAnsi" w:hAnsiTheme="minorHAnsi" w:cstheme="minorHAnsi"/>
          <w:szCs w:val="24"/>
        </w:rPr>
        <w:t>ii</w:t>
      </w:r>
      <w:proofErr w:type="spellEnd"/>
      <w:r w:rsidR="00A7463F">
        <w:rPr>
          <w:rFonts w:asciiTheme="minorHAnsi" w:hAnsiTheme="minorHAnsi" w:cstheme="minorHAnsi"/>
          <w:szCs w:val="24"/>
        </w:rPr>
        <w:t xml:space="preserve">) </w:t>
      </w:r>
      <w:bookmarkStart w:id="35" w:name="_Hlk51336801"/>
      <w:r w:rsidR="00F07D04" w:rsidRPr="00A7463F">
        <w:rPr>
          <w:rFonts w:asciiTheme="minorHAnsi" w:hAnsiTheme="minorHAnsi" w:cstheme="minorHAnsi"/>
          <w:szCs w:val="24"/>
        </w:rPr>
        <w:t>o Agente Fiduciário não</w:t>
      </w:r>
      <w:r w:rsidR="00F07D04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bookmarkEnd w:id="35"/>
      <w:r w:rsidR="00F07D04" w:rsidRPr="00D772F6">
        <w:rPr>
          <w:rFonts w:asciiTheme="minorHAnsi" w:hAnsiTheme="minorHAnsi" w:cstheme="minorHAnsi"/>
          <w:szCs w:val="24"/>
        </w:rPr>
        <w:t xml:space="preserve"> em virtude do rebaixamento da classificação de risco (</w:t>
      </w:r>
      <w:r w:rsidR="00F07D04" w:rsidRPr="00D772F6">
        <w:rPr>
          <w:rFonts w:asciiTheme="minorHAnsi" w:hAnsiTheme="minorHAnsi" w:cstheme="minorHAnsi"/>
          <w:i/>
          <w:iCs/>
          <w:szCs w:val="24"/>
        </w:rPr>
        <w:t>rating</w:t>
      </w:r>
      <w:r w:rsidR="00F07D04" w:rsidRPr="00D772F6">
        <w:rPr>
          <w:rFonts w:asciiTheme="minorHAnsi" w:hAnsiTheme="minorHAnsi" w:cstheme="minorHAnsi"/>
          <w:szCs w:val="24"/>
        </w:rPr>
        <w:t>)</w:t>
      </w:r>
      <w:r w:rsidR="0069540E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69540E">
        <w:rPr>
          <w:rFonts w:asciiTheme="minorHAnsi" w:hAnsiTheme="minorHAnsi" w:cstheme="minorHAnsi"/>
          <w:szCs w:val="24"/>
        </w:rPr>
        <w:t>iii</w:t>
      </w:r>
      <w:proofErr w:type="spellEnd"/>
      <w:r w:rsidR="0069540E">
        <w:rPr>
          <w:rFonts w:asciiTheme="minorHAnsi" w:hAnsiTheme="minorHAnsi" w:cstheme="minorHAnsi"/>
          <w:szCs w:val="24"/>
        </w:rPr>
        <w:t>)</w:t>
      </w:r>
      <w:r w:rsidR="0069540E" w:rsidRPr="0069540E">
        <w:rPr>
          <w:rFonts w:asciiTheme="minorHAnsi" w:hAnsiTheme="minorHAnsi" w:cstheme="minorHAnsi"/>
          <w:szCs w:val="24"/>
        </w:rPr>
        <w:t xml:space="preserve"> </w:t>
      </w:r>
      <w:r w:rsidR="0069540E" w:rsidRPr="00A7463F">
        <w:rPr>
          <w:rFonts w:asciiTheme="minorHAnsi" w:hAnsiTheme="minorHAnsi" w:cstheme="minorHAnsi"/>
          <w:szCs w:val="24"/>
        </w:rPr>
        <w:t>o Agente Fiduciário não</w:t>
      </w:r>
      <w:r w:rsidR="0069540E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r w:rsidR="0069540E">
        <w:rPr>
          <w:rFonts w:asciiTheme="minorHAnsi" w:hAnsiTheme="minorHAnsi" w:cstheme="minorHAnsi"/>
          <w:szCs w:val="24"/>
        </w:rPr>
        <w:t xml:space="preserve"> </w:t>
      </w:r>
      <w:ins w:id="36" w:author="Carlos Bacha" w:date="2020-09-18T17:39:00Z">
        <w:r w:rsidR="00B105D7">
          <w:rPr>
            <w:rFonts w:asciiTheme="minorHAnsi" w:hAnsiTheme="minorHAnsi" w:cstheme="minorHAnsi"/>
            <w:szCs w:val="24"/>
          </w:rPr>
          <w:t>com base no disposto na alínea “f” da Cláusula 5.17</w:t>
        </w:r>
      </w:ins>
      <w:ins w:id="37" w:author="Carlos Bacha" w:date="2020-09-18T17:40:00Z">
        <w:r w:rsidR="00B105D7">
          <w:rPr>
            <w:rFonts w:asciiTheme="minorHAnsi" w:hAnsiTheme="minorHAnsi" w:cstheme="minorHAnsi"/>
            <w:szCs w:val="24"/>
          </w:rPr>
          <w:t xml:space="preserve"> da Escritura</w:t>
        </w:r>
      </w:ins>
      <w:ins w:id="38" w:author="Carlos Bacha" w:date="2020-09-18T17:41:00Z">
        <w:r w:rsidR="00B105D7">
          <w:rPr>
            <w:rFonts w:asciiTheme="minorHAnsi" w:hAnsiTheme="minorHAnsi" w:cstheme="minorHAnsi"/>
            <w:szCs w:val="24"/>
          </w:rPr>
          <w:t xml:space="preserve"> de Emissão</w:t>
        </w:r>
      </w:ins>
      <w:ins w:id="39" w:author="Carlos Bacha" w:date="2020-09-18T17:40:00Z">
        <w:r w:rsidR="00B105D7">
          <w:rPr>
            <w:rFonts w:asciiTheme="minorHAnsi" w:hAnsiTheme="minorHAnsi" w:cstheme="minorHAnsi"/>
            <w:szCs w:val="24"/>
          </w:rPr>
          <w:t>,</w:t>
        </w:r>
      </w:ins>
      <w:ins w:id="40" w:author="Carlos Bacha" w:date="2020-09-18T17:39:00Z">
        <w:r w:rsidR="00B105D7">
          <w:rPr>
            <w:rFonts w:asciiTheme="minorHAnsi" w:hAnsiTheme="minorHAnsi" w:cstheme="minorHAnsi"/>
            <w:szCs w:val="24"/>
          </w:rPr>
          <w:t xml:space="preserve"> </w:t>
        </w:r>
      </w:ins>
      <w:r w:rsidR="0069540E">
        <w:rPr>
          <w:rFonts w:asciiTheme="minorHAnsi" w:hAnsiTheme="minorHAnsi" w:cstheme="minorHAnsi"/>
          <w:szCs w:val="24"/>
        </w:rPr>
        <w:t xml:space="preserve">em função da </w:t>
      </w:r>
      <w:r w:rsidR="00971ED3">
        <w:rPr>
          <w:rFonts w:asciiTheme="minorHAnsi" w:hAnsiTheme="minorHAnsi" w:cstheme="minorHAnsi"/>
          <w:szCs w:val="24"/>
        </w:rPr>
        <w:t xml:space="preserve">suspensão das liminares que impediam a encampação </w:t>
      </w:r>
      <w:ins w:id="41" w:author="Carlos Bacha" w:date="2020-09-18T17:40:00Z">
        <w:r w:rsidR="00B105D7">
          <w:rPr>
            <w:rFonts w:asciiTheme="minorHAnsi" w:hAnsiTheme="minorHAnsi" w:cstheme="minorHAnsi"/>
            <w:szCs w:val="24"/>
          </w:rPr>
          <w:t>da LAMSA</w:t>
        </w:r>
      </w:ins>
      <w:r w:rsidR="00F07D04">
        <w:rPr>
          <w:rFonts w:asciiTheme="minorHAnsi" w:hAnsiTheme="minorHAnsi" w:cstheme="minorHAnsi"/>
          <w:szCs w:val="24"/>
        </w:rPr>
        <w:t>.</w:t>
      </w:r>
    </w:p>
    <w:p w14:paraId="4D31993B" w14:textId="02D04DEB" w:rsidR="0069540E" w:rsidRDefault="0069540E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045CB655" w:rsidR="00E336FF" w:rsidRDefault="005C4D8E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971ED3">
        <w:rPr>
          <w:rFonts w:asciiTheme="minorHAnsi" w:eastAsia="Calibri" w:hAnsiTheme="minorHAnsi" w:cstheme="minorHAnsi"/>
          <w:b/>
          <w:color w:val="000000"/>
          <w:szCs w:val="24"/>
        </w:rPr>
        <w:t>3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73CB93AC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971ED3">
        <w:rPr>
          <w:rFonts w:asciiTheme="minorHAnsi" w:hAnsiTheme="minorHAnsi" w:cstheme="minorHAnsi"/>
          <w:b/>
          <w:szCs w:val="24"/>
          <w:lang w:eastAsia="ar-SA"/>
        </w:rPr>
        <w:t>4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As deliberações aprovadas acima não poderão: (i) ser interpretadas como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 quanto ao cumprimento, pela Emissora, de todas e quaisquer obrigações previstas na Escritura de Emissão, nos Contratos de Garantia (conforme definido na Escritura de Emissão) e/ou documentos correlatos; 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tratar,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1B2CDFA3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943E7C">
        <w:rPr>
          <w:rFonts w:asciiTheme="minorHAnsi" w:hAnsiTheme="minorHAnsi" w:cstheme="minorHAnsi"/>
          <w:szCs w:val="24"/>
        </w:rPr>
        <w:t>21</w:t>
      </w:r>
      <w:r w:rsidR="00943E7C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762FFC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ins w:id="42" w:author="Carlos Bacha" w:date="2020-09-18T17:41:00Z">
              <w:r>
                <w:rPr>
                  <w:rFonts w:asciiTheme="minorHAnsi" w:hAnsiTheme="minorHAnsi" w:cstheme="minorHAnsi"/>
                  <w:szCs w:val="24"/>
                </w:rPr>
                <w:t>Nilton Pimentel</w:t>
              </w:r>
              <w:r>
                <w:rPr>
                  <w:rFonts w:asciiTheme="minorHAnsi" w:hAnsiTheme="minorHAnsi" w:cstheme="minorHAnsi"/>
                  <w:szCs w:val="24"/>
                </w:rPr>
                <w:br/>
              </w:r>
            </w:ins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ins w:id="43" w:author="Carlos Bacha" w:date="2020-09-18T17:41:00Z">
              <w:r>
                <w:rPr>
                  <w:rFonts w:asciiTheme="minorHAnsi" w:hAnsiTheme="minorHAnsi" w:cstheme="minorHAnsi"/>
                  <w:szCs w:val="24"/>
                </w:rPr>
                <w:t>Mariana Dias Rosa</w:t>
              </w:r>
              <w:r>
                <w:rPr>
                  <w:rFonts w:asciiTheme="minorHAnsi" w:hAnsiTheme="minorHAnsi" w:cstheme="minorHAnsi"/>
                  <w:szCs w:val="24"/>
                </w:rPr>
                <w:br/>
              </w:r>
            </w:ins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29B87B1F" w:rsidR="00B105D7" w:rsidRPr="00C92DF6" w:rsidRDefault="003C3D31" w:rsidP="00B105D7">
      <w:pPr>
        <w:spacing w:line="300" w:lineRule="exact"/>
        <w:rPr>
          <w:ins w:id="44" w:author="Carlos Bacha" w:date="2020-09-18T17:43:00Z"/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45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46" w:author="Carlos Bacha" w:date="2020-09-18T17:45:00Z">
        <w:r w:rsidR="00542D5E">
          <w:rPr>
            <w:rFonts w:asciiTheme="minorHAnsi" w:hAnsiTheme="minorHAnsi" w:cstheme="minorHAnsi"/>
            <w:b/>
            <w:szCs w:val="24"/>
          </w:rPr>
          <w:t>1</w:t>
        </w:r>
      </w:ins>
      <w:ins w:id="47" w:author="Carlos Bacha" w:date="2020-09-18T17:42:00Z">
        <w:r w:rsidR="00B105D7">
          <w:rPr>
            <w:rFonts w:asciiTheme="minorHAnsi" w:hAnsiTheme="minorHAnsi" w:cstheme="minorHAnsi"/>
            <w:b/>
            <w:szCs w:val="24"/>
          </w:rPr>
          <w:t>/</w:t>
        </w:r>
      </w:ins>
      <w:ins w:id="48" w:author="Carlos Bacha" w:date="2020-09-18T17:45:00Z">
        <w:r w:rsidR="00542D5E">
          <w:rPr>
            <w:rFonts w:asciiTheme="minorHAnsi" w:hAnsiTheme="minorHAnsi" w:cstheme="minorHAnsi"/>
            <w:b/>
            <w:szCs w:val="24"/>
          </w:rPr>
          <w:t>2</w:t>
        </w:r>
      </w:ins>
      <w:ins w:id="49" w:author="Carlos Bacha" w:date="2020-09-18T17:42:00Z">
        <w:r w:rsidR="00B105D7">
          <w:rPr>
            <w:rFonts w:asciiTheme="minorHAnsi" w:hAnsiTheme="minorHAnsi" w:cstheme="minorHAnsi"/>
            <w:b/>
            <w:szCs w:val="24"/>
          </w:rPr>
          <w:t xml:space="preserve"> </w:t>
        </w:r>
      </w:ins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ins w:id="50" w:author="Carlos Bacha" w:date="2020-09-18T17:43:00Z">
        <w:r w:rsidR="00B105D7">
          <w:rPr>
            <w:rFonts w:asciiTheme="minorHAnsi" w:hAnsiTheme="minorHAnsi" w:cstheme="minorHAnsi"/>
            <w:b/>
            <w:szCs w:val="24"/>
          </w:rPr>
          <w:t xml:space="preserve">INSTALADA E SUSPENSA EM 28 DE AGOSTO DE 2020, REABERTA E SUSPENSA EM 14 DE SETEMBRO DE 2020 E </w:t>
        </w:r>
        <w:r w:rsidR="00B105D7" w:rsidRPr="00C92DF6">
          <w:rPr>
            <w:rFonts w:asciiTheme="minorHAnsi" w:hAnsiTheme="minorHAnsi" w:cstheme="minorHAnsi"/>
            <w:b/>
            <w:szCs w:val="24"/>
          </w:rPr>
          <w:t>REA</w:t>
        </w:r>
        <w:r w:rsidR="00B105D7">
          <w:rPr>
            <w:rFonts w:asciiTheme="minorHAnsi" w:hAnsiTheme="minorHAnsi" w:cstheme="minorHAnsi"/>
            <w:b/>
            <w:szCs w:val="24"/>
          </w:rPr>
          <w:t>BERTA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EM </w:t>
        </w:r>
        <w:r w:rsidR="00B105D7">
          <w:rPr>
            <w:rFonts w:asciiTheme="minorHAnsi" w:hAnsiTheme="minorHAnsi" w:cstheme="minorHAnsi"/>
            <w:b/>
            <w:szCs w:val="24"/>
          </w:rPr>
          <w:t>21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DE </w:t>
        </w:r>
        <w:r w:rsidR="00B105D7">
          <w:rPr>
            <w:rFonts w:asciiTheme="minorHAnsi" w:hAnsiTheme="minorHAnsi" w:cstheme="minorHAnsi"/>
            <w:b/>
            <w:szCs w:val="24"/>
          </w:rPr>
          <w:t>SETEMBRO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DE 2020</w:t>
        </w:r>
        <w:r w:rsidR="00B105D7">
          <w:rPr>
            <w:rFonts w:asciiTheme="minorHAnsi" w:hAnsiTheme="minorHAnsi" w:cstheme="minorHAnsi"/>
            <w:b/>
            <w:szCs w:val="24"/>
          </w:rPr>
          <w:t>.</w:t>
        </w:r>
      </w:ins>
    </w:p>
    <w:p w14:paraId="1F099649" w14:textId="6BF32449" w:rsidR="00350AC8" w:rsidRPr="00C92DF6" w:rsidDel="00B105D7" w:rsidRDefault="00F77CDB" w:rsidP="00C92DF6">
      <w:pPr>
        <w:pStyle w:val="Corpodetexto2"/>
        <w:tabs>
          <w:tab w:val="left" w:pos="851"/>
        </w:tabs>
        <w:spacing w:line="300" w:lineRule="exact"/>
        <w:rPr>
          <w:del w:id="51" w:author="Carlos Bacha" w:date="2020-09-18T17:43:00Z"/>
          <w:rFonts w:asciiTheme="minorHAnsi" w:hAnsiTheme="minorHAnsi" w:cstheme="minorHAnsi"/>
          <w:b/>
          <w:szCs w:val="24"/>
        </w:rPr>
      </w:pPr>
      <w:del w:id="52" w:author="Carlos Bacha" w:date="2020-09-18T17:43:00Z">
        <w:r w:rsidRPr="00C92DF6" w:rsidDel="00B105D7">
          <w:rPr>
            <w:rFonts w:asciiTheme="minorHAnsi" w:hAnsiTheme="minorHAnsi" w:cstheme="minorHAnsi"/>
            <w:b/>
            <w:szCs w:val="24"/>
          </w:rPr>
          <w:delText xml:space="preserve">REALIZADA EM </w:delText>
        </w:r>
        <w:r w:rsidR="00943E7C" w:rsidDel="00B105D7">
          <w:rPr>
            <w:rFonts w:asciiTheme="minorHAnsi" w:hAnsiTheme="minorHAnsi" w:cstheme="minorHAnsi"/>
            <w:b/>
            <w:szCs w:val="24"/>
          </w:rPr>
          <w:delText xml:space="preserve">21 </w:delText>
        </w:r>
        <w:r w:rsidR="00D02864" w:rsidDel="00B105D7">
          <w:rPr>
            <w:rFonts w:asciiTheme="minorHAnsi" w:hAnsiTheme="minorHAnsi" w:cstheme="minorHAnsi"/>
            <w:b/>
            <w:szCs w:val="24"/>
          </w:rPr>
          <w:delText xml:space="preserve">DE </w:delText>
        </w:r>
        <w:r w:rsidR="00762FFC" w:rsidDel="00B105D7">
          <w:rPr>
            <w:rFonts w:asciiTheme="minorHAnsi" w:hAnsiTheme="minorHAnsi" w:cstheme="minorHAnsi"/>
            <w:b/>
            <w:szCs w:val="24"/>
          </w:rPr>
          <w:delText xml:space="preserve">SETEMBRO </w:delText>
        </w:r>
        <w:r w:rsidRPr="00C92DF6" w:rsidDel="00B105D7">
          <w:rPr>
            <w:rFonts w:asciiTheme="minorHAnsi" w:hAnsiTheme="minorHAnsi" w:cstheme="minorHAnsi"/>
            <w:b/>
            <w:szCs w:val="24"/>
          </w:rPr>
          <w:delText>DE 2020.</w:delText>
        </w:r>
      </w:del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45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12100751" w:rsidR="00B105D7" w:rsidRPr="00C92DF6" w:rsidRDefault="008779C5" w:rsidP="00B105D7">
      <w:pPr>
        <w:spacing w:line="300" w:lineRule="exact"/>
        <w:rPr>
          <w:ins w:id="53" w:author="Carlos Bacha" w:date="2020-09-18T17:43:00Z"/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54" w:author="Carlos Bacha" w:date="2020-09-18T17:43:00Z">
        <w:r w:rsidR="00B105D7">
          <w:rPr>
            <w:rFonts w:asciiTheme="minorHAnsi" w:hAnsiTheme="minorHAnsi" w:cstheme="minorHAnsi"/>
            <w:b/>
            <w:szCs w:val="24"/>
          </w:rPr>
          <w:t>2/</w:t>
        </w:r>
      </w:ins>
      <w:ins w:id="55" w:author="Carlos Bacha" w:date="2020-09-18T17:45:00Z">
        <w:r w:rsidR="00542D5E">
          <w:rPr>
            <w:rFonts w:asciiTheme="minorHAnsi" w:hAnsiTheme="minorHAnsi" w:cstheme="minorHAnsi"/>
            <w:b/>
            <w:szCs w:val="24"/>
          </w:rPr>
          <w:t>2</w:t>
        </w:r>
      </w:ins>
      <w:ins w:id="56" w:author="Carlos Bacha" w:date="2020-09-18T17:43:00Z">
        <w:r w:rsidR="00B105D7">
          <w:rPr>
            <w:rFonts w:asciiTheme="minorHAnsi" w:hAnsiTheme="minorHAnsi" w:cstheme="minorHAnsi"/>
            <w:b/>
            <w:szCs w:val="24"/>
          </w:rPr>
          <w:t xml:space="preserve"> </w:t>
        </w:r>
      </w:ins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ins w:id="57" w:author="Carlos Bacha" w:date="2020-09-18T17:43:00Z">
        <w:r w:rsidR="00B105D7">
          <w:rPr>
            <w:rFonts w:asciiTheme="minorHAnsi" w:hAnsiTheme="minorHAnsi" w:cstheme="minorHAnsi"/>
            <w:b/>
            <w:szCs w:val="24"/>
          </w:rPr>
          <w:t xml:space="preserve">INSTALADA E SUSPENSA EM 28 DE AGOSTO DE 2020, REABERTA E SUSPENSA EM 14 DE SETEMBRO DE 2020 E </w:t>
        </w:r>
        <w:r w:rsidR="00B105D7" w:rsidRPr="00C92DF6">
          <w:rPr>
            <w:rFonts w:asciiTheme="minorHAnsi" w:hAnsiTheme="minorHAnsi" w:cstheme="minorHAnsi"/>
            <w:b/>
            <w:szCs w:val="24"/>
          </w:rPr>
          <w:t>REA</w:t>
        </w:r>
        <w:r w:rsidR="00B105D7">
          <w:rPr>
            <w:rFonts w:asciiTheme="minorHAnsi" w:hAnsiTheme="minorHAnsi" w:cstheme="minorHAnsi"/>
            <w:b/>
            <w:szCs w:val="24"/>
          </w:rPr>
          <w:t>BERTA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EM </w:t>
        </w:r>
        <w:r w:rsidR="00B105D7">
          <w:rPr>
            <w:rFonts w:asciiTheme="minorHAnsi" w:hAnsiTheme="minorHAnsi" w:cstheme="minorHAnsi"/>
            <w:b/>
            <w:szCs w:val="24"/>
          </w:rPr>
          <w:t>21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DE </w:t>
        </w:r>
        <w:r w:rsidR="00B105D7">
          <w:rPr>
            <w:rFonts w:asciiTheme="minorHAnsi" w:hAnsiTheme="minorHAnsi" w:cstheme="minorHAnsi"/>
            <w:b/>
            <w:szCs w:val="24"/>
          </w:rPr>
          <w:t>SETEMBRO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DE 2020</w:t>
        </w:r>
        <w:r w:rsidR="00B105D7">
          <w:rPr>
            <w:rFonts w:asciiTheme="minorHAnsi" w:hAnsiTheme="minorHAnsi" w:cstheme="minorHAnsi"/>
            <w:b/>
            <w:szCs w:val="24"/>
          </w:rPr>
          <w:t>.</w:t>
        </w:r>
      </w:ins>
    </w:p>
    <w:p w14:paraId="6D4D2C21" w14:textId="76D6BB6B" w:rsidR="008779C5" w:rsidRPr="00C92DF6" w:rsidDel="00B105D7" w:rsidRDefault="008779C5" w:rsidP="008779C5">
      <w:pPr>
        <w:pStyle w:val="Corpodetexto2"/>
        <w:tabs>
          <w:tab w:val="left" w:pos="851"/>
        </w:tabs>
        <w:spacing w:line="300" w:lineRule="exact"/>
        <w:rPr>
          <w:del w:id="58" w:author="Carlos Bacha" w:date="2020-09-18T17:43:00Z"/>
          <w:rFonts w:asciiTheme="minorHAnsi" w:hAnsiTheme="minorHAnsi" w:cstheme="minorHAnsi"/>
          <w:b/>
          <w:szCs w:val="24"/>
        </w:rPr>
      </w:pPr>
      <w:del w:id="59" w:author="Carlos Bacha" w:date="2020-09-18T17:43:00Z">
        <w:r w:rsidRPr="00C92DF6" w:rsidDel="00B105D7">
          <w:rPr>
            <w:rFonts w:asciiTheme="minorHAnsi" w:hAnsiTheme="minorHAnsi" w:cstheme="minorHAnsi"/>
            <w:b/>
            <w:szCs w:val="24"/>
          </w:rPr>
          <w:delText xml:space="preserve">REALIZADA EM </w:delText>
        </w:r>
        <w:r w:rsidR="00943E7C" w:rsidDel="00B105D7">
          <w:rPr>
            <w:rFonts w:asciiTheme="minorHAnsi" w:hAnsiTheme="minorHAnsi" w:cstheme="minorHAnsi"/>
            <w:b/>
            <w:szCs w:val="24"/>
          </w:rPr>
          <w:delText>21</w:delText>
        </w:r>
        <w:r w:rsidR="00943E7C" w:rsidRPr="00C92DF6" w:rsidDel="00B105D7">
          <w:rPr>
            <w:rFonts w:asciiTheme="minorHAnsi" w:hAnsiTheme="minorHAnsi" w:cstheme="minorHAnsi"/>
            <w:b/>
            <w:szCs w:val="24"/>
          </w:rPr>
          <w:delText xml:space="preserve"> </w:delText>
        </w:r>
        <w:r w:rsidRPr="00C92DF6" w:rsidDel="00B105D7">
          <w:rPr>
            <w:rFonts w:asciiTheme="minorHAnsi" w:hAnsiTheme="minorHAnsi" w:cstheme="minorHAnsi"/>
            <w:b/>
            <w:szCs w:val="24"/>
          </w:rPr>
          <w:delText xml:space="preserve">DE </w:delText>
        </w:r>
        <w:r w:rsidR="00762FFC" w:rsidDel="00B105D7">
          <w:rPr>
            <w:rFonts w:asciiTheme="minorHAnsi" w:hAnsiTheme="minorHAnsi" w:cstheme="minorHAnsi"/>
            <w:b/>
            <w:szCs w:val="24"/>
          </w:rPr>
          <w:delText>SETEMBRO</w:delText>
        </w:r>
        <w:r w:rsidR="00762FFC" w:rsidRPr="00C92DF6" w:rsidDel="00B105D7">
          <w:rPr>
            <w:rFonts w:asciiTheme="minorHAnsi" w:hAnsiTheme="minorHAnsi" w:cstheme="minorHAnsi"/>
            <w:b/>
            <w:szCs w:val="24"/>
          </w:rPr>
          <w:delText xml:space="preserve"> </w:delText>
        </w:r>
        <w:r w:rsidRPr="00C92DF6" w:rsidDel="00B105D7">
          <w:rPr>
            <w:rFonts w:asciiTheme="minorHAnsi" w:hAnsiTheme="minorHAnsi" w:cstheme="minorHAnsi"/>
            <w:b/>
            <w:szCs w:val="24"/>
          </w:rPr>
          <w:delText>DE 2020.</w:delText>
        </w:r>
      </w:del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ins w:id="60" w:author="Carlos Bacha" w:date="2020-09-18T17:44:00Z"/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ins w:id="61" w:author="Carlos Bacha" w:date="2020-09-18T17:44:00Z"/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6F4D7A4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del w:id="62" w:author="Carlos Bacha" w:date="2020-09-18T17:44:00Z">
        <w:r w:rsidRPr="00C92DF6" w:rsidDel="00542D5E">
          <w:rPr>
            <w:rFonts w:asciiTheme="minorHAnsi" w:eastAsia="+mn-ea" w:hAnsiTheme="minorHAnsi" w:cstheme="minorHAnsi"/>
            <w:b/>
            <w:szCs w:val="24"/>
            <w:lang w:eastAsia="en-US"/>
          </w:rPr>
          <w:delText>.</w:delText>
        </w:r>
      </w:del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FA1439" w14:textId="7291AF99" w:rsidR="00B105D7" w:rsidRPr="00C92DF6" w:rsidRDefault="00533516" w:rsidP="00B105D7">
      <w:pPr>
        <w:spacing w:line="300" w:lineRule="exact"/>
        <w:rPr>
          <w:ins w:id="63" w:author="Carlos Bacha" w:date="2020-09-18T17:43:00Z"/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ins w:id="64" w:author="Carlos Bacha" w:date="2020-09-18T17:45:00Z">
        <w:r w:rsidR="00542D5E">
          <w:rPr>
            <w:rFonts w:asciiTheme="minorHAnsi" w:hAnsiTheme="minorHAnsi" w:cstheme="minorHAnsi"/>
            <w:b/>
            <w:szCs w:val="24"/>
          </w:rPr>
          <w:t xml:space="preserve">1/1 </w:t>
        </w:r>
      </w:ins>
      <w:ins w:id="65" w:author="Carlos Bacha" w:date="2020-09-18T17:43:00Z">
        <w:r w:rsidR="00542D5E">
          <w:rPr>
            <w:rFonts w:asciiTheme="minorHAnsi" w:hAnsiTheme="minorHAnsi" w:cstheme="minorHAnsi"/>
            <w:b/>
            <w:szCs w:val="24"/>
          </w:rPr>
          <w:t xml:space="preserve">DA </w:t>
        </w:r>
      </w:ins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>DA 3ª (TERCEIRA) EMISSÃO DE DEBÊNTURES SIMPLES, CONVERSÍVEIS EM AÇÕES, DA ESPÉCIE QUIROGRAFÁRIA, COM GARANTIA REAL ADICIONAL, EM SÉRIE ÚNICA, DA INVESTIMENTOS E PARTICIPAÇÕES EM INFRAESTRUTURA S.A. – INVEPAR</w:t>
      </w:r>
      <w:del w:id="66" w:author="Carlos Bacha" w:date="2020-09-18T17:43:00Z">
        <w:r w:rsidR="00F77CDB" w:rsidRPr="00C92DF6" w:rsidDel="00B105D7">
          <w:rPr>
            <w:rFonts w:asciiTheme="minorHAnsi" w:hAnsiTheme="minorHAnsi" w:cstheme="minorHAnsi"/>
            <w:b/>
            <w:szCs w:val="24"/>
          </w:rPr>
          <w:delText>.</w:delText>
        </w:r>
      </w:del>
      <w:r w:rsidR="00F77CDB" w:rsidRPr="00C92DF6">
        <w:rPr>
          <w:rFonts w:asciiTheme="minorHAnsi" w:hAnsiTheme="minorHAnsi" w:cstheme="minorHAnsi"/>
          <w:b/>
          <w:szCs w:val="24"/>
        </w:rPr>
        <w:t xml:space="preserve">, </w:t>
      </w:r>
      <w:ins w:id="67" w:author="Carlos Bacha" w:date="2020-09-18T17:43:00Z">
        <w:r w:rsidR="00B105D7">
          <w:rPr>
            <w:rFonts w:asciiTheme="minorHAnsi" w:hAnsiTheme="minorHAnsi" w:cstheme="minorHAnsi"/>
            <w:b/>
            <w:szCs w:val="24"/>
          </w:rPr>
          <w:t xml:space="preserve">INSTALADA E SUSPENSA EM 28 DE AGOSTO DE 2020, REABERTA E SUSPENSA EM 14 DE SETEMBRO DE 2020 E </w:t>
        </w:r>
        <w:r w:rsidR="00B105D7" w:rsidRPr="00C92DF6">
          <w:rPr>
            <w:rFonts w:asciiTheme="minorHAnsi" w:hAnsiTheme="minorHAnsi" w:cstheme="minorHAnsi"/>
            <w:b/>
            <w:szCs w:val="24"/>
          </w:rPr>
          <w:t>REA</w:t>
        </w:r>
        <w:r w:rsidR="00B105D7">
          <w:rPr>
            <w:rFonts w:asciiTheme="minorHAnsi" w:hAnsiTheme="minorHAnsi" w:cstheme="minorHAnsi"/>
            <w:b/>
            <w:szCs w:val="24"/>
          </w:rPr>
          <w:t>BERTA</w:t>
        </w:r>
      </w:ins>
      <w:ins w:id="68" w:author="Carlos Bacha" w:date="2020-09-18T17:44:00Z">
        <w:r w:rsidR="00542D5E">
          <w:rPr>
            <w:rFonts w:asciiTheme="minorHAnsi" w:hAnsiTheme="minorHAnsi" w:cstheme="minorHAnsi"/>
            <w:b/>
            <w:szCs w:val="24"/>
          </w:rPr>
          <w:t xml:space="preserve"> </w:t>
        </w:r>
      </w:ins>
      <w:ins w:id="69" w:author="Carlos Bacha" w:date="2020-09-18T17:43:00Z"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EM </w:t>
        </w:r>
        <w:r w:rsidR="00B105D7">
          <w:rPr>
            <w:rFonts w:asciiTheme="minorHAnsi" w:hAnsiTheme="minorHAnsi" w:cstheme="minorHAnsi"/>
            <w:b/>
            <w:szCs w:val="24"/>
          </w:rPr>
          <w:t>21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DE </w:t>
        </w:r>
        <w:r w:rsidR="00B105D7">
          <w:rPr>
            <w:rFonts w:asciiTheme="minorHAnsi" w:hAnsiTheme="minorHAnsi" w:cstheme="minorHAnsi"/>
            <w:b/>
            <w:szCs w:val="24"/>
          </w:rPr>
          <w:t>SETEMBRO</w:t>
        </w:r>
        <w:r w:rsidR="00B105D7" w:rsidRPr="00C92DF6">
          <w:rPr>
            <w:rFonts w:asciiTheme="minorHAnsi" w:hAnsiTheme="minorHAnsi" w:cstheme="minorHAnsi"/>
            <w:b/>
            <w:szCs w:val="24"/>
          </w:rPr>
          <w:t xml:space="preserve"> DE 2020</w:t>
        </w:r>
        <w:r w:rsidR="00B105D7">
          <w:rPr>
            <w:rFonts w:asciiTheme="minorHAnsi" w:hAnsiTheme="minorHAnsi" w:cstheme="minorHAnsi"/>
            <w:b/>
            <w:szCs w:val="24"/>
          </w:rPr>
          <w:t>.</w:t>
        </w:r>
      </w:ins>
    </w:p>
    <w:p w14:paraId="65F999C6" w14:textId="6DE6AACB" w:rsidR="00F77CDB" w:rsidRPr="00C92DF6" w:rsidDel="00B105D7" w:rsidRDefault="00F77CDB" w:rsidP="00C92DF6">
      <w:pPr>
        <w:pStyle w:val="Corpodetexto2"/>
        <w:tabs>
          <w:tab w:val="left" w:pos="851"/>
        </w:tabs>
        <w:spacing w:line="300" w:lineRule="exact"/>
        <w:rPr>
          <w:del w:id="70" w:author="Carlos Bacha" w:date="2020-09-18T17:43:00Z"/>
          <w:rFonts w:asciiTheme="minorHAnsi" w:hAnsiTheme="minorHAnsi" w:cstheme="minorHAnsi"/>
          <w:b/>
          <w:szCs w:val="24"/>
        </w:rPr>
      </w:pPr>
      <w:del w:id="71" w:author="Carlos Bacha" w:date="2020-09-18T17:43:00Z">
        <w:r w:rsidRPr="00C92DF6" w:rsidDel="00B105D7">
          <w:rPr>
            <w:rFonts w:asciiTheme="minorHAnsi" w:hAnsiTheme="minorHAnsi" w:cstheme="minorHAnsi"/>
            <w:b/>
            <w:szCs w:val="24"/>
          </w:rPr>
          <w:delText xml:space="preserve">REALIZADA EM </w:delText>
        </w:r>
        <w:r w:rsidR="00943E7C" w:rsidDel="00B105D7">
          <w:rPr>
            <w:rFonts w:asciiTheme="minorHAnsi" w:hAnsiTheme="minorHAnsi" w:cstheme="minorHAnsi"/>
            <w:b/>
            <w:szCs w:val="24"/>
          </w:rPr>
          <w:delText>21</w:delText>
        </w:r>
        <w:r w:rsidR="00943E7C" w:rsidRPr="00C92DF6" w:rsidDel="00B105D7">
          <w:rPr>
            <w:rFonts w:asciiTheme="minorHAnsi" w:hAnsiTheme="minorHAnsi" w:cstheme="minorHAnsi"/>
            <w:b/>
            <w:szCs w:val="24"/>
          </w:rPr>
          <w:delText xml:space="preserve"> </w:delText>
        </w:r>
        <w:r w:rsidRPr="00C92DF6" w:rsidDel="00B105D7">
          <w:rPr>
            <w:rFonts w:asciiTheme="minorHAnsi" w:hAnsiTheme="minorHAnsi" w:cstheme="minorHAnsi"/>
            <w:b/>
            <w:szCs w:val="24"/>
          </w:rPr>
          <w:delText xml:space="preserve">DE </w:delText>
        </w:r>
        <w:r w:rsidR="00762FFC" w:rsidDel="00B105D7">
          <w:rPr>
            <w:rFonts w:asciiTheme="minorHAnsi" w:hAnsiTheme="minorHAnsi" w:cstheme="minorHAnsi"/>
            <w:b/>
            <w:szCs w:val="24"/>
          </w:rPr>
          <w:delText>SETEMBRO</w:delText>
        </w:r>
        <w:r w:rsidRPr="00C92DF6" w:rsidDel="00B105D7">
          <w:rPr>
            <w:rFonts w:asciiTheme="minorHAnsi" w:hAnsiTheme="minorHAnsi" w:cstheme="minorHAnsi"/>
            <w:b/>
            <w:szCs w:val="24"/>
          </w:rPr>
          <w:delText>DE 2020.</w:delText>
        </w:r>
      </w:del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9AFD" w14:textId="77777777" w:rsidR="000A164D" w:rsidRDefault="000A164D" w:rsidP="00C92DF6">
      <w:pPr>
        <w:spacing w:line="240" w:lineRule="auto"/>
      </w:pPr>
      <w:r>
        <w:separator/>
      </w:r>
    </w:p>
  </w:endnote>
  <w:endnote w:type="continuationSeparator" w:id="0">
    <w:p w14:paraId="2A10A0F6" w14:textId="77777777" w:rsidR="000A164D" w:rsidRDefault="000A164D" w:rsidP="00C92DF6">
      <w:pPr>
        <w:spacing w:line="240" w:lineRule="auto"/>
      </w:pPr>
      <w:r>
        <w:continuationSeparator/>
      </w:r>
    </w:p>
  </w:endnote>
  <w:endnote w:type="continuationNotice" w:id="1">
    <w:p w14:paraId="052F1AF9" w14:textId="77777777" w:rsidR="000A164D" w:rsidRDefault="000A164D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542D5E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E3CC" w14:textId="77777777" w:rsidR="000A164D" w:rsidRDefault="000A164D" w:rsidP="00C92DF6">
      <w:pPr>
        <w:spacing w:line="240" w:lineRule="auto"/>
      </w:pPr>
      <w:r>
        <w:separator/>
      </w:r>
    </w:p>
  </w:footnote>
  <w:footnote w:type="continuationSeparator" w:id="0">
    <w:p w14:paraId="5F674988" w14:textId="77777777" w:rsidR="000A164D" w:rsidRDefault="000A164D" w:rsidP="00C92DF6">
      <w:pPr>
        <w:spacing w:line="240" w:lineRule="auto"/>
      </w:pPr>
      <w:r>
        <w:continuationSeparator/>
      </w:r>
    </w:p>
  </w:footnote>
  <w:footnote w:type="continuationNotice" w:id="1">
    <w:p w14:paraId="08CA95D1" w14:textId="77777777" w:rsidR="000A164D" w:rsidRDefault="000A164D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391D"/>
    <w:rsid w:val="00E66A7A"/>
    <w:rsid w:val="00E71790"/>
    <w:rsid w:val="00E72A7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89"/>
    <w:rsid w:val="00F17C35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A345ADD-F823-4503-9B46-9DFC6AB3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1741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Carlos Bacha</cp:lastModifiedBy>
  <cp:revision>3</cp:revision>
  <cp:lastPrinted>2018-11-30T00:17:00Z</cp:lastPrinted>
  <dcterms:created xsi:type="dcterms:W3CDTF">2020-09-18T20:08:00Z</dcterms:created>
  <dcterms:modified xsi:type="dcterms:W3CDTF">2020-09-18T20:47:00Z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