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proofErr w:type="spellStart"/>
      <w:r w:rsidRPr="00F12A67">
        <w:rPr>
          <w:b/>
          <w:bCs/>
          <w:smallCaps/>
          <w:color w:val="000000"/>
          <w:sz w:val="22"/>
          <w:szCs w:val="22"/>
          <w:lang w:eastAsia="en-US"/>
        </w:rPr>
        <w:t>Simplific</w:t>
      </w:r>
      <w:proofErr w:type="spellEnd"/>
      <w:r w:rsidRPr="00F12A67">
        <w:rPr>
          <w:b/>
          <w:bCs/>
          <w:smallCaps/>
          <w:color w:val="000000"/>
          <w:sz w:val="22"/>
          <w:szCs w:val="22"/>
          <w:lang w:eastAsia="en-US"/>
        </w:rPr>
        <w:t xml:space="preserve"> </w:t>
      </w:r>
      <w:proofErr w:type="spellStart"/>
      <w:r w:rsidRPr="00F12A67">
        <w:rPr>
          <w:b/>
          <w:smallCaps/>
          <w:color w:val="000000"/>
          <w:sz w:val="22"/>
          <w:szCs w:val="22"/>
        </w:rPr>
        <w:t>Pavarini</w:t>
      </w:r>
      <w:proofErr w:type="spellEnd"/>
      <w:r w:rsidRPr="00F12A67">
        <w:rPr>
          <w:b/>
          <w:smallCaps/>
          <w:color w:val="000000"/>
          <w:sz w:val="22"/>
          <w:szCs w:val="22"/>
        </w:rPr>
        <w:t xml:space="preserve">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50EC8CEF" w:rsidR="009C0AA1" w:rsidRPr="00F12A67" w:rsidRDefault="00D30D81" w:rsidP="00474568">
      <w:pPr>
        <w:spacing w:line="320" w:lineRule="exact"/>
        <w:jc w:val="center"/>
        <w:rPr>
          <w:smallCaps/>
          <w:sz w:val="22"/>
          <w:szCs w:val="22"/>
        </w:rPr>
      </w:pPr>
      <w:r w:rsidRPr="009E7FB2">
        <w:rPr>
          <w:sz w:val="22"/>
          <w:szCs w:val="22"/>
          <w:highlight w:val="yellow"/>
        </w:rPr>
        <w:t>[-]</w:t>
      </w:r>
      <w:r w:rsidR="00D361EE" w:rsidRPr="00F12A67">
        <w:rPr>
          <w:sz w:val="22"/>
          <w:szCs w:val="22"/>
        </w:rPr>
        <w:t xml:space="preserve"> </w:t>
      </w:r>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BodyText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1"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1"/>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2"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2"/>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3" w:name="_Hlk77146605"/>
      <w:bookmarkStart w:id="4"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3"/>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4"/>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3755DFEB" w:rsidR="00C20F12" w:rsidRDefault="000F704F" w:rsidP="00A56E98">
      <w:pPr>
        <w:pStyle w:val="ListParagraph"/>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proofErr w:type="spellStart"/>
      <w:r w:rsidRPr="000F704F">
        <w:rPr>
          <w:sz w:val="22"/>
          <w:szCs w:val="22"/>
        </w:rPr>
        <w:t>iii</w:t>
      </w:r>
      <w:proofErr w:type="spellEnd"/>
      <w:r w:rsidRPr="000F704F">
        <w:rPr>
          <w:sz w:val="22"/>
          <w:szCs w:val="22"/>
        </w:rPr>
        <w:t>) a aprovação da outorga da garantia a ser constituída por meio do Contrato de Cessão Fiduciária, conforme definido abaixo; e (</w:t>
      </w:r>
      <w:proofErr w:type="spellStart"/>
      <w:r w:rsidRPr="000F704F">
        <w:rPr>
          <w:sz w:val="22"/>
          <w:szCs w:val="22"/>
        </w:rPr>
        <w:t>iv</w:t>
      </w:r>
      <w:proofErr w:type="spellEnd"/>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ListParagraph"/>
        <w:widowControl w:val="0"/>
        <w:spacing w:line="320" w:lineRule="exact"/>
        <w:ind w:left="1080"/>
        <w:rPr>
          <w:sz w:val="22"/>
          <w:szCs w:val="22"/>
        </w:rPr>
      </w:pPr>
    </w:p>
    <w:p w14:paraId="371A5C16"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ListParagraph"/>
        <w:rPr>
          <w:sz w:val="22"/>
          <w:szCs w:val="22"/>
        </w:rPr>
      </w:pPr>
    </w:p>
    <w:p w14:paraId="266026C2" w14:textId="1F6A2B06"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as Debêntures foram integralizadas </w:t>
      </w:r>
      <w:r w:rsidR="00CA4077">
        <w:rPr>
          <w:sz w:val="22"/>
          <w:szCs w:val="22"/>
        </w:rPr>
        <w:t xml:space="preserve">em sua totalidade </w:t>
      </w:r>
      <w:r w:rsidRPr="000F704F">
        <w:rPr>
          <w:sz w:val="22"/>
          <w:szCs w:val="22"/>
        </w:rPr>
        <w:t>até a presente data;</w:t>
      </w:r>
    </w:p>
    <w:p w14:paraId="51BBB705" w14:textId="77777777" w:rsidR="000F704F" w:rsidRPr="000F704F" w:rsidRDefault="000F704F" w:rsidP="000F704F">
      <w:pPr>
        <w:pStyle w:val="ListParagraph"/>
        <w:rPr>
          <w:sz w:val="22"/>
          <w:szCs w:val="22"/>
        </w:rPr>
      </w:pPr>
    </w:p>
    <w:p w14:paraId="3C44ACF9"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ListParagraph"/>
        <w:rPr>
          <w:sz w:val="22"/>
          <w:szCs w:val="22"/>
        </w:rPr>
      </w:pPr>
    </w:p>
    <w:p w14:paraId="1E8088D4" w14:textId="7818107C" w:rsidR="000F704F" w:rsidRP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0F704F">
        <w:rPr>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ListParagraph"/>
        <w:spacing w:line="320" w:lineRule="exact"/>
        <w:rPr>
          <w:sz w:val="22"/>
          <w:szCs w:val="22"/>
        </w:rPr>
      </w:pPr>
    </w:p>
    <w:p w14:paraId="1F540782" w14:textId="77777777"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16D6CCE0" w14:textId="77777777"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77777777" w:rsidR="00CA4077" w:rsidRPr="00CA4077" w:rsidRDefault="00CA4077" w:rsidP="00CA4077">
      <w:pPr>
        <w:widowControl w:val="0"/>
        <w:spacing w:line="320" w:lineRule="exact"/>
        <w:jc w:val="center"/>
        <w:rPr>
          <w:b/>
          <w:bCs/>
          <w:sz w:val="22"/>
          <w:szCs w:val="22"/>
        </w:rPr>
      </w:pPr>
      <w:r w:rsidRPr="00CA4077">
        <w:rPr>
          <w:b/>
          <w:bCs/>
          <w:sz w:val="22"/>
          <w:szCs w:val="22"/>
        </w:rPr>
        <w:t>AUTORIZAÇÃO SOCIETÁRIA</w:t>
      </w:r>
    </w:p>
    <w:p w14:paraId="1B01E59F" w14:textId="77777777" w:rsidR="00C668CB" w:rsidRPr="00C668CB" w:rsidRDefault="00C668CB" w:rsidP="00A56E98">
      <w:pPr>
        <w:pStyle w:val="ListParagraph"/>
        <w:numPr>
          <w:ilvl w:val="0"/>
          <w:numId w:val="5"/>
        </w:numPr>
        <w:spacing w:line="320" w:lineRule="exact"/>
        <w:rPr>
          <w:vanish/>
          <w:w w:val="110"/>
          <w:sz w:val="22"/>
          <w:szCs w:val="22"/>
        </w:rPr>
      </w:pPr>
    </w:p>
    <w:p w14:paraId="48B42CF9" w14:textId="649CCB38" w:rsidR="00CA4077" w:rsidRPr="00C668CB" w:rsidRDefault="00CA4077" w:rsidP="00A56E98">
      <w:pPr>
        <w:pStyle w:val="ListParagraph"/>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77777777" w:rsidR="00CA4077" w:rsidRPr="00C668CB" w:rsidRDefault="00CA4077" w:rsidP="00C668CB">
      <w:pPr>
        <w:pStyle w:val="ListParagraph"/>
        <w:spacing w:line="320" w:lineRule="exact"/>
        <w:rPr>
          <w:sz w:val="22"/>
          <w:szCs w:val="22"/>
        </w:rPr>
      </w:pPr>
    </w:p>
    <w:p w14:paraId="5AE4F5C6" w14:textId="77777777" w:rsidR="00CA4077" w:rsidRPr="00C668CB" w:rsidRDefault="00CA4077" w:rsidP="00A56E98">
      <w:pPr>
        <w:pStyle w:val="ListParagraph"/>
        <w:numPr>
          <w:ilvl w:val="1"/>
          <w:numId w:val="5"/>
        </w:numPr>
        <w:spacing w:line="320" w:lineRule="exact"/>
        <w:ind w:left="0" w:firstLine="0"/>
        <w:rPr>
          <w:sz w:val="22"/>
          <w:szCs w:val="22"/>
        </w:rPr>
      </w:pPr>
      <w:r w:rsidRPr="00C668CB">
        <w:rPr>
          <w:sz w:val="22"/>
          <w:szCs w:val="22"/>
        </w:rPr>
        <w:t xml:space="preserve">As Debêntures foram subscritas e integralizadas em </w:t>
      </w:r>
      <w:r w:rsidRPr="009E7FB2">
        <w:rPr>
          <w:sz w:val="22"/>
          <w:szCs w:val="22"/>
          <w:highlight w:val="yellow"/>
        </w:rPr>
        <w:t>[-]</w:t>
      </w:r>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77777777" w:rsidR="00CA4077" w:rsidRPr="00E17F1B" w:rsidRDefault="00CA4077" w:rsidP="00CA4077">
      <w:pPr>
        <w:widowControl w:val="0"/>
        <w:spacing w:line="320" w:lineRule="exact"/>
        <w:jc w:val="center"/>
        <w:rPr>
          <w:w w:val="110"/>
          <w:sz w:val="22"/>
          <w:szCs w:val="22"/>
        </w:rPr>
      </w:pPr>
      <w:r w:rsidRPr="00CA4077">
        <w:rPr>
          <w:b/>
          <w:bCs/>
          <w:sz w:val="22"/>
          <w:szCs w:val="22"/>
        </w:rPr>
        <w:t>REQUISITOS</w:t>
      </w:r>
    </w:p>
    <w:p w14:paraId="7646FAEE" w14:textId="77777777" w:rsidR="00CA4077" w:rsidRPr="00CA4077" w:rsidRDefault="00CA4077" w:rsidP="00A56E98">
      <w:pPr>
        <w:pStyle w:val="ListParagraph"/>
        <w:numPr>
          <w:ilvl w:val="0"/>
          <w:numId w:val="5"/>
        </w:numPr>
        <w:spacing w:line="320" w:lineRule="exact"/>
        <w:rPr>
          <w:vanish/>
          <w:w w:val="110"/>
          <w:sz w:val="22"/>
          <w:szCs w:val="22"/>
        </w:rPr>
      </w:pPr>
    </w:p>
    <w:p w14:paraId="520E943A" w14:textId="570216E4" w:rsidR="00CA4077" w:rsidRPr="00CA4077" w:rsidRDefault="00CA4077" w:rsidP="00A56E98">
      <w:pPr>
        <w:pStyle w:val="ListParagraph"/>
        <w:numPr>
          <w:ilvl w:val="1"/>
          <w:numId w:val="5"/>
        </w:numPr>
        <w:spacing w:line="320" w:lineRule="exact"/>
        <w:rPr>
          <w:b/>
          <w:bCs/>
          <w:w w:val="110"/>
          <w:sz w:val="22"/>
          <w:szCs w:val="22"/>
        </w:rPr>
      </w:pPr>
      <w:r w:rsidRPr="00CA4077">
        <w:rPr>
          <w:b/>
          <w:bCs/>
          <w:w w:val="110"/>
          <w:sz w:val="22"/>
          <w:szCs w:val="22"/>
        </w:rPr>
        <w:t>REGISTRO DO PRIMEIRO ADITAMENTO NA JUCES</w:t>
      </w:r>
      <w:r>
        <w:rPr>
          <w:b/>
          <w:bCs/>
          <w:w w:val="110"/>
          <w:sz w:val="22"/>
          <w:szCs w:val="22"/>
        </w:rPr>
        <w:t>P</w:t>
      </w:r>
    </w:p>
    <w:p w14:paraId="14594FA9" w14:textId="77777777" w:rsidR="00CA4077" w:rsidRPr="00E17F1B" w:rsidRDefault="00CA4077" w:rsidP="00CA4077">
      <w:pPr>
        <w:pStyle w:val="ListParagraph"/>
        <w:ind w:left="360" w:hanging="360"/>
        <w:rPr>
          <w:w w:val="110"/>
          <w:sz w:val="22"/>
          <w:szCs w:val="22"/>
        </w:rPr>
      </w:pPr>
    </w:p>
    <w:p w14:paraId="4151D106" w14:textId="082012AD" w:rsidR="00CA4077" w:rsidRPr="00C668CB" w:rsidRDefault="00CA4077" w:rsidP="00A56E98">
      <w:pPr>
        <w:pStyle w:val="ListParagraph"/>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ListParagraph"/>
        <w:ind w:left="360" w:hanging="360"/>
        <w:rPr>
          <w:w w:val="110"/>
          <w:sz w:val="22"/>
          <w:szCs w:val="22"/>
        </w:rPr>
      </w:pPr>
    </w:p>
    <w:p w14:paraId="1897F02E" w14:textId="15CE871E" w:rsidR="00CA4077" w:rsidRPr="00C668CB" w:rsidRDefault="00CA4077" w:rsidP="00A56E98">
      <w:pPr>
        <w:pStyle w:val="ListParagraph"/>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7777777" w:rsidR="00C668CB" w:rsidRPr="00C668CB" w:rsidRDefault="00C668CB" w:rsidP="00C668CB">
      <w:pPr>
        <w:widowControl w:val="0"/>
        <w:spacing w:line="320" w:lineRule="exact"/>
        <w:jc w:val="center"/>
        <w:rPr>
          <w:b/>
          <w:bCs/>
          <w:sz w:val="22"/>
          <w:szCs w:val="22"/>
        </w:rPr>
      </w:pPr>
      <w:r w:rsidRPr="00C668CB">
        <w:rPr>
          <w:b/>
          <w:bCs/>
          <w:sz w:val="22"/>
          <w:szCs w:val="22"/>
        </w:rPr>
        <w:t>OBJETO DO ADITAMENTO</w:t>
      </w:r>
    </w:p>
    <w:p w14:paraId="74E04381" w14:textId="77777777" w:rsidR="00C668CB" w:rsidRPr="00C668CB" w:rsidRDefault="00C668CB" w:rsidP="00A56E98">
      <w:pPr>
        <w:pStyle w:val="ListParagraph"/>
        <w:numPr>
          <w:ilvl w:val="0"/>
          <w:numId w:val="5"/>
        </w:numPr>
        <w:spacing w:line="320" w:lineRule="exact"/>
        <w:rPr>
          <w:vanish/>
          <w:sz w:val="22"/>
          <w:szCs w:val="22"/>
        </w:rPr>
      </w:pPr>
    </w:p>
    <w:p w14:paraId="396906E5" w14:textId="78524D01" w:rsidR="00C668CB" w:rsidRP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 (a) </w:t>
      </w:r>
      <w:r w:rsidRPr="00C668CB">
        <w:rPr>
          <w:sz w:val="22"/>
          <w:szCs w:val="22"/>
          <w:u w:val="single"/>
        </w:rPr>
        <w:t>até a Conclusão Física do Projeto</w:t>
      </w:r>
      <w:r w:rsidRPr="00C668CB">
        <w:rPr>
          <w:sz w:val="22"/>
          <w:szCs w:val="22"/>
        </w:rPr>
        <w:t xml:space="preserve">: </w:t>
      </w:r>
      <w:r w:rsidRPr="009E7FB2">
        <w:rPr>
          <w:sz w:val="22"/>
          <w:szCs w:val="22"/>
          <w:highlight w:val="yellow"/>
        </w:rPr>
        <w:t>[-]% ([-] por cento)</w:t>
      </w:r>
      <w:r w:rsidRPr="00C668CB">
        <w:rPr>
          <w:sz w:val="22"/>
          <w:szCs w:val="22"/>
        </w:rPr>
        <w:t xml:space="preserve"> ao ano, base 252 (duzentos e cinquenta e dois) Dias Úteis; e (</w:t>
      </w:r>
      <w:r>
        <w:rPr>
          <w:sz w:val="22"/>
          <w:szCs w:val="22"/>
        </w:rPr>
        <w:t>b</w:t>
      </w:r>
      <w:r w:rsidRPr="00C668CB">
        <w:rPr>
          <w:sz w:val="22"/>
          <w:szCs w:val="22"/>
        </w:rPr>
        <w:t xml:space="preserve">) </w:t>
      </w:r>
      <w:r w:rsidRPr="00C668CB">
        <w:rPr>
          <w:sz w:val="22"/>
          <w:szCs w:val="22"/>
          <w:u w:val="single"/>
        </w:rPr>
        <w:t>após a Conclusão Física do Projeto</w:t>
      </w:r>
      <w:r w:rsidRPr="00C668CB">
        <w:rPr>
          <w:sz w:val="22"/>
          <w:szCs w:val="22"/>
        </w:rPr>
        <w:t xml:space="preserve">: </w:t>
      </w:r>
      <w:r w:rsidRPr="009E7FB2">
        <w:rPr>
          <w:sz w:val="22"/>
          <w:szCs w:val="22"/>
          <w:highlight w:val="yellow"/>
        </w:rPr>
        <w:t>[-]% ([-] por cento)</w:t>
      </w:r>
      <w:r w:rsidRPr="00C668CB">
        <w:rPr>
          <w:sz w:val="22"/>
          <w:szCs w:val="22"/>
        </w:rPr>
        <w:t xml:space="preserve"> ao ano, base 252 (duzentos e cinquenta e dois) Dias Úteis;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ListParagraph"/>
        <w:spacing w:line="320" w:lineRule="exact"/>
        <w:rPr>
          <w:sz w:val="22"/>
          <w:szCs w:val="22"/>
        </w:rPr>
      </w:pPr>
    </w:p>
    <w:p w14:paraId="12149DFA" w14:textId="77777777" w:rsidR="00C668CB" w:rsidRP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3BFD4BE0" w14:textId="77777777" w:rsidR="00C668CB" w:rsidRPr="00656A5C" w:rsidRDefault="00C668CB" w:rsidP="008D48E5">
      <w:pPr>
        <w:pStyle w:val="ListParagraph"/>
        <w:spacing w:line="320" w:lineRule="exact"/>
        <w:rPr>
          <w:sz w:val="22"/>
          <w:szCs w:val="22"/>
        </w:rPr>
      </w:pPr>
    </w:p>
    <w:p w14:paraId="7F5491DC" w14:textId="7BD0FA0A"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ListParagraph"/>
        <w:spacing w:line="320" w:lineRule="exact"/>
        <w:rPr>
          <w:sz w:val="22"/>
          <w:szCs w:val="22"/>
        </w:rPr>
      </w:pPr>
    </w:p>
    <w:p w14:paraId="639D5EAA" w14:textId="77777777"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3.6.3 da Escritura de Emissão; e</w:t>
      </w:r>
    </w:p>
    <w:p w14:paraId="274594A6" w14:textId="77777777" w:rsidR="00C668CB" w:rsidRPr="00656A5C" w:rsidRDefault="00C668CB" w:rsidP="008D48E5">
      <w:pPr>
        <w:pStyle w:val="ListParagraph"/>
        <w:spacing w:line="320" w:lineRule="exact"/>
        <w:rPr>
          <w:sz w:val="22"/>
          <w:szCs w:val="22"/>
        </w:rPr>
      </w:pPr>
    </w:p>
    <w:p w14:paraId="33646591" w14:textId="3D92BB46" w:rsidR="00C668CB" w:rsidRPr="00656A5C" w:rsidRDefault="00C668CB" w:rsidP="00A56E98">
      <w:pPr>
        <w:pStyle w:val="ListParagraph"/>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5" w:name="_DV_M106"/>
      <w:bookmarkStart w:id="6" w:name="_DV_M242"/>
      <w:bookmarkEnd w:id="5"/>
      <w:bookmarkEnd w:id="6"/>
    </w:p>
    <w:p w14:paraId="5A852285" w14:textId="3C34A64C" w:rsidR="00EC3D42" w:rsidRPr="00200AFA" w:rsidRDefault="00200AFA" w:rsidP="00200AFA">
      <w:pPr>
        <w:pStyle w:val="ListParagraph"/>
        <w:widowControl w:val="0"/>
        <w:autoSpaceDE w:val="0"/>
        <w:autoSpaceDN w:val="0"/>
        <w:spacing w:line="320" w:lineRule="exact"/>
        <w:ind w:left="709"/>
        <w:rPr>
          <w:i/>
          <w:iCs/>
          <w:sz w:val="22"/>
          <w:szCs w:val="22"/>
        </w:rPr>
      </w:pPr>
      <w:r w:rsidRPr="00200AFA">
        <w:rPr>
          <w:i/>
          <w:iCs/>
          <w:sz w:val="22"/>
          <w:szCs w:val="22"/>
        </w:rPr>
        <w:lastRenderedPageBreak/>
        <w:t xml:space="preserve">“4.2.1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7"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r w:rsidRPr="009E7FB2">
        <w:rPr>
          <w:i/>
          <w:iCs/>
          <w:sz w:val="22"/>
          <w:szCs w:val="22"/>
          <w:highlight w:val="yellow"/>
        </w:rPr>
        <w:t>[</w:t>
      </w:r>
      <w:proofErr w:type="gramStart"/>
      <w:r w:rsidRPr="009E7FB2">
        <w:rPr>
          <w:i/>
          <w:iCs/>
          <w:sz w:val="22"/>
          <w:szCs w:val="22"/>
          <w:highlight w:val="yellow"/>
        </w:rPr>
        <w:t>-]</w:t>
      </w:r>
      <w:r w:rsidR="00EC3D42" w:rsidRPr="009E7FB2">
        <w:rPr>
          <w:i/>
          <w:iCs/>
          <w:sz w:val="22"/>
          <w:szCs w:val="22"/>
          <w:highlight w:val="yellow"/>
        </w:rPr>
        <w:t>%</w:t>
      </w:r>
      <w:proofErr w:type="gramEnd"/>
      <w:r w:rsidR="00EC3D42" w:rsidRPr="009E7FB2">
        <w:rPr>
          <w:i/>
          <w:iCs/>
          <w:sz w:val="22"/>
          <w:szCs w:val="22"/>
          <w:highlight w:val="yellow"/>
        </w:rPr>
        <w:t xml:space="preserve"> (</w:t>
      </w:r>
      <w:r w:rsidRPr="009E7FB2">
        <w:rPr>
          <w:i/>
          <w:iCs/>
          <w:sz w:val="22"/>
          <w:szCs w:val="22"/>
          <w:highlight w:val="yellow"/>
        </w:rPr>
        <w:t>[-]</w:t>
      </w:r>
      <w:r w:rsidR="00EC3D42" w:rsidRPr="009E7FB2">
        <w:rPr>
          <w:i/>
          <w:iCs/>
          <w:sz w:val="22"/>
          <w:szCs w:val="22"/>
          <w:highlight w:val="yellow"/>
        </w:rPr>
        <w:t xml:space="preserve"> 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r w:rsidRPr="009E7FB2">
        <w:rPr>
          <w:i/>
          <w:iCs/>
          <w:sz w:val="22"/>
          <w:szCs w:val="22"/>
          <w:highlight w:val="yellow"/>
        </w:rPr>
        <w:t>[-]% ([-] por cento)</w:t>
      </w:r>
      <w:r w:rsidRPr="00200AFA">
        <w:rPr>
          <w:i/>
          <w:iCs/>
          <w:sz w:val="22"/>
          <w:szCs w:val="22"/>
        </w:rPr>
        <w:t xml:space="preserve"> ao ano, base 252 (duzentos e cinquenta e dois) Dias Úteis</w:t>
      </w:r>
      <w:r w:rsidRPr="00200AFA" w:rsidDel="00200AFA">
        <w:rPr>
          <w:i/>
          <w:iCs/>
          <w:spacing w:val="1"/>
          <w:sz w:val="22"/>
          <w:szCs w:val="22"/>
        </w:rPr>
        <w:t xml:space="preserve"> </w:t>
      </w:r>
      <w:bookmarkEnd w:id="7"/>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ListParagraph"/>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2BA8F94A"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BodyText"/>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3E3C91D" w14:textId="377873CE"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41358" cy="592835"/>
                    </a:xfrm>
                    <a:prstGeom prst="rect">
                      <a:avLst/>
                    </a:prstGeom>
                  </pic:spPr>
                </pic:pic>
              </a:graphicData>
            </a:graphic>
          </wp:anchor>
        </w:drawing>
      </w: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04A757D2"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8E7F846"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062C6ADA"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Onde:</w:t>
      </w:r>
    </w:p>
    <w:p w14:paraId="710BE35E"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444E0B9" w14:textId="77777777" w:rsidR="00200AFA" w:rsidRDefault="00200AFA" w:rsidP="00200AFA">
      <w:pPr>
        <w:pStyle w:val="BodyText"/>
        <w:tabs>
          <w:tab w:val="clear" w:pos="576"/>
          <w:tab w:val="clear" w:pos="1152"/>
          <w:tab w:val="left" w:pos="1276"/>
        </w:tabs>
        <w:spacing w:line="320" w:lineRule="exact"/>
        <w:ind w:left="709"/>
        <w:rPr>
          <w:i/>
          <w:iCs/>
          <w:spacing w:val="-1"/>
          <w:sz w:val="22"/>
          <w:szCs w:val="22"/>
        </w:rPr>
      </w:pPr>
    </w:p>
    <w:p w14:paraId="25E72356" w14:textId="61BA9C5E" w:rsidR="004726A1" w:rsidRPr="00200AFA" w:rsidRDefault="00EC3D42" w:rsidP="00200AFA">
      <w:pPr>
        <w:pStyle w:val="BodyText"/>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r w:rsidR="004726A1" w:rsidRPr="00200AFA">
        <w:rPr>
          <w:i/>
          <w:iCs/>
          <w:spacing w:val="-1"/>
          <w:sz w:val="22"/>
          <w:szCs w:val="22"/>
          <w:highlight w:val="yellow"/>
        </w:rPr>
        <w:t>[-]</w:t>
      </w:r>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r w:rsidR="004726A1" w:rsidRPr="00200AFA">
        <w:rPr>
          <w:i/>
          <w:iCs/>
          <w:spacing w:val="-1"/>
          <w:sz w:val="22"/>
          <w:szCs w:val="22"/>
          <w:highlight w:val="yellow"/>
        </w:rPr>
        <w:t>[-]</w:t>
      </w:r>
      <w:r w:rsidR="004726A1" w:rsidRPr="00200AFA">
        <w:rPr>
          <w:i/>
          <w:iCs/>
          <w:spacing w:val="-1"/>
          <w:sz w:val="22"/>
          <w:szCs w:val="22"/>
        </w:rPr>
        <w:t xml:space="preserve"> </w:t>
      </w:r>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5B41D422" w14:textId="77777777" w:rsidR="00EC3D42" w:rsidRPr="00200AFA" w:rsidRDefault="00EC3D42" w:rsidP="00200AFA">
      <w:pPr>
        <w:pStyle w:val="BodyText"/>
        <w:tabs>
          <w:tab w:val="clear" w:pos="576"/>
          <w:tab w:val="clear" w:pos="1152"/>
          <w:tab w:val="left" w:pos="1276"/>
        </w:tabs>
        <w:spacing w:line="320" w:lineRule="exact"/>
        <w:ind w:left="709"/>
        <w:rPr>
          <w:i/>
          <w:iCs/>
          <w:sz w:val="22"/>
          <w:szCs w:val="22"/>
        </w:rPr>
      </w:pPr>
    </w:p>
    <w:p w14:paraId="07740614"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pacing w:val="-1"/>
          <w:sz w:val="22"/>
          <w:szCs w:val="22"/>
        </w:rPr>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BodyText"/>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4794A">
      <w:pPr>
        <w:pStyle w:val="BodyText"/>
        <w:tabs>
          <w:tab w:val="left" w:pos="7267"/>
        </w:tabs>
        <w:spacing w:line="320" w:lineRule="exact"/>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77777777" w:rsidR="00200AFA" w:rsidRPr="00200AFA" w:rsidRDefault="00200AFA" w:rsidP="00200AFA">
      <w:pPr>
        <w:widowControl w:val="0"/>
        <w:spacing w:line="320" w:lineRule="exact"/>
        <w:jc w:val="center"/>
        <w:rPr>
          <w:b/>
          <w:bCs/>
          <w:sz w:val="22"/>
          <w:szCs w:val="22"/>
        </w:rPr>
      </w:pPr>
      <w:r w:rsidRPr="00200AFA">
        <w:rPr>
          <w:b/>
          <w:bCs/>
          <w:sz w:val="22"/>
          <w:szCs w:val="22"/>
        </w:rPr>
        <w:t>DECLARAÇÕES E RATIFICAÇÕES</w:t>
      </w:r>
    </w:p>
    <w:p w14:paraId="122582CC" w14:textId="77777777" w:rsidR="00200AFA" w:rsidRPr="00656A5C" w:rsidRDefault="00200AFA" w:rsidP="00200AFA">
      <w:pPr>
        <w:pStyle w:val="BodyText"/>
        <w:spacing w:line="320" w:lineRule="exact"/>
        <w:ind w:right="0"/>
        <w:rPr>
          <w:b/>
          <w:sz w:val="22"/>
          <w:szCs w:val="22"/>
        </w:rPr>
      </w:pPr>
    </w:p>
    <w:p w14:paraId="44179444" w14:textId="040D70AC" w:rsidR="00200AFA" w:rsidRPr="00200AFA" w:rsidRDefault="00200AFA" w:rsidP="00200AFA">
      <w:pPr>
        <w:spacing w:line="320" w:lineRule="exact"/>
        <w:rPr>
          <w:vanish/>
          <w:w w:val="110"/>
          <w:sz w:val="22"/>
          <w:szCs w:val="22"/>
        </w:rPr>
      </w:pPr>
      <w:r>
        <w:rPr>
          <w:vanish/>
          <w:w w:val="110"/>
          <w:sz w:val="22"/>
          <w:szCs w:val="22"/>
        </w:rPr>
        <w:t>5.1.</w:t>
      </w:r>
      <w:r>
        <w:rPr>
          <w:vanish/>
          <w:w w:val="110"/>
          <w:sz w:val="22"/>
          <w:szCs w:val="22"/>
        </w:rPr>
        <w:tab/>
      </w:r>
      <w:r w:rsidRPr="00200AFA">
        <w:rPr>
          <w:vanish/>
          <w:w w:val="110"/>
          <w:sz w:val="22"/>
          <w:szCs w:val="22"/>
        </w:rPr>
        <w:t>As partes, neste ato, reiteram todas as obrigações assumidas e todas as declarações e garantias prestadas na Escritura de Emissão, que se aplicam ao Primeiro Aditamento, como se aqui estivessem transcritas.</w:t>
      </w:r>
    </w:p>
    <w:p w14:paraId="579FCB78" w14:textId="77777777" w:rsidR="00200AFA" w:rsidRPr="00200AFA" w:rsidRDefault="00200AFA" w:rsidP="00A56E98">
      <w:pPr>
        <w:pStyle w:val="ListParagraph"/>
        <w:numPr>
          <w:ilvl w:val="0"/>
          <w:numId w:val="5"/>
        </w:numPr>
        <w:spacing w:line="320" w:lineRule="exact"/>
        <w:ind w:left="0" w:firstLine="0"/>
        <w:rPr>
          <w:vanish/>
          <w:w w:val="110"/>
          <w:sz w:val="22"/>
          <w:szCs w:val="22"/>
        </w:rPr>
      </w:pPr>
    </w:p>
    <w:p w14:paraId="284DA179" w14:textId="13569A00" w:rsidR="00200AFA" w:rsidRPr="00200AFA" w:rsidRDefault="00200AFA" w:rsidP="00200AFA">
      <w:pPr>
        <w:spacing w:line="320" w:lineRule="exact"/>
        <w:rPr>
          <w:vanish/>
          <w:w w:val="110"/>
          <w:sz w:val="22"/>
          <w:szCs w:val="22"/>
        </w:rPr>
      </w:pPr>
      <w:r>
        <w:rPr>
          <w:vanish/>
          <w:w w:val="110"/>
          <w:sz w:val="22"/>
          <w:szCs w:val="22"/>
        </w:rPr>
        <w:t>5.2.</w:t>
      </w:r>
      <w:r>
        <w:rPr>
          <w:vanish/>
          <w:w w:val="110"/>
          <w:sz w:val="22"/>
          <w:szCs w:val="22"/>
        </w:rPr>
        <w:tab/>
      </w:r>
      <w:r w:rsidRPr="00200AFA">
        <w:rPr>
          <w:vanish/>
          <w:w w:val="110"/>
          <w:sz w:val="22"/>
          <w:szCs w:val="22"/>
        </w:rPr>
        <w:t>A Emissora e a Interveniente Acionista declaram e garantem, neste ato, que todas as declarações e garantias previstas na Escritura de Emissão permanecem verdadeiras, corretas e plenamente válidas e eficazes na data de assinatura  deste Primeiro Aditamento.</w:t>
      </w:r>
    </w:p>
    <w:p w14:paraId="4538617E" w14:textId="77777777" w:rsidR="00200AFA" w:rsidRPr="00200AFA" w:rsidRDefault="00200AFA" w:rsidP="00A56E98">
      <w:pPr>
        <w:pStyle w:val="ListParagraph"/>
        <w:numPr>
          <w:ilvl w:val="0"/>
          <w:numId w:val="5"/>
        </w:numPr>
        <w:spacing w:line="320" w:lineRule="exact"/>
        <w:ind w:left="0" w:firstLine="0"/>
        <w:rPr>
          <w:vanish/>
          <w:w w:val="110"/>
          <w:sz w:val="22"/>
          <w:szCs w:val="22"/>
        </w:rPr>
      </w:pPr>
    </w:p>
    <w:p w14:paraId="1F010401" w14:textId="520DF3CD" w:rsidR="00200AFA" w:rsidRPr="00200AFA" w:rsidRDefault="00200AFA" w:rsidP="00200AFA">
      <w:pPr>
        <w:spacing w:line="320" w:lineRule="exact"/>
        <w:rPr>
          <w:vanish/>
          <w:w w:val="110"/>
          <w:sz w:val="22"/>
          <w:szCs w:val="22"/>
        </w:rPr>
      </w:pPr>
      <w:r>
        <w:rPr>
          <w:vanish/>
          <w:w w:val="110"/>
          <w:sz w:val="22"/>
          <w:szCs w:val="22"/>
        </w:rPr>
        <w:t>5.3.</w:t>
      </w:r>
      <w:r>
        <w:rPr>
          <w:vanish/>
          <w:w w:val="110"/>
          <w:sz w:val="22"/>
          <w:szCs w:val="22"/>
        </w:rPr>
        <w:tab/>
      </w:r>
      <w:r w:rsidRPr="00200AFA">
        <w:rPr>
          <w:vanish/>
          <w:w w:val="110"/>
          <w:sz w:val="22"/>
          <w:szCs w:val="22"/>
        </w:rPr>
        <w:t>As alterações feitas na Escritura de Emissão por meio deste Primeiro Aditamento não implicam em novação, pelo que permanecem válidas e em vigor todas as obrigações, cláusulas, termos e condições previstos na Escritura de Emissão que não tenham sido expressamente alterados por este Primeiro Aditamento.</w:t>
      </w:r>
    </w:p>
    <w:p w14:paraId="05035D0E" w14:textId="77777777" w:rsidR="00200AFA" w:rsidRPr="00656A5C" w:rsidRDefault="00200AFA" w:rsidP="00200AFA">
      <w:pPr>
        <w:pStyle w:val="BodyText"/>
        <w:spacing w:line="320" w:lineRule="exact"/>
        <w:rPr>
          <w:sz w:val="22"/>
          <w:szCs w:val="22"/>
        </w:rPr>
      </w:pPr>
    </w:p>
    <w:p w14:paraId="6D158886"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VI </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656A5C" w:rsidRDefault="00200AFA" w:rsidP="00200AFA">
      <w:pPr>
        <w:pStyle w:val="BodyText"/>
        <w:spacing w:line="320" w:lineRule="exact"/>
        <w:ind w:right="0"/>
        <w:rPr>
          <w:b/>
          <w:sz w:val="22"/>
          <w:szCs w:val="22"/>
        </w:rPr>
      </w:pPr>
    </w:p>
    <w:p w14:paraId="1C432435"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Não se presume a renúncia a qualquer dos direitos decorrentes deste Primeiro</w:t>
      </w:r>
      <w:r w:rsidRPr="00656A5C">
        <w:rPr>
          <w:spacing w:val="1"/>
          <w:w w:val="110"/>
          <w:sz w:val="22"/>
          <w:szCs w:val="22"/>
        </w:rPr>
        <w:t xml:space="preserve"> </w:t>
      </w:r>
      <w:r w:rsidRPr="00656A5C">
        <w:rPr>
          <w:w w:val="110"/>
          <w:sz w:val="22"/>
          <w:szCs w:val="22"/>
        </w:rPr>
        <w:t>Aditamento</w:t>
      </w:r>
      <w:r w:rsidRPr="00656A5C">
        <w:rPr>
          <w:spacing w:val="1"/>
          <w:w w:val="110"/>
          <w:sz w:val="22"/>
          <w:szCs w:val="22"/>
        </w:rPr>
        <w:t xml:space="preserve"> </w:t>
      </w:r>
      <w:r w:rsidRPr="00656A5C">
        <w:rPr>
          <w:w w:val="110"/>
          <w:sz w:val="22"/>
          <w:szCs w:val="22"/>
        </w:rPr>
        <w:t>e</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Emissão.</w:t>
      </w:r>
      <w:r w:rsidRPr="00656A5C">
        <w:rPr>
          <w:spacing w:val="1"/>
          <w:w w:val="110"/>
          <w:sz w:val="22"/>
          <w:szCs w:val="22"/>
        </w:rPr>
        <w:t xml:space="preserve"> </w:t>
      </w:r>
      <w:r w:rsidRPr="00656A5C">
        <w:rPr>
          <w:w w:val="110"/>
          <w:sz w:val="22"/>
          <w:szCs w:val="22"/>
        </w:rPr>
        <w:t>Dessa</w:t>
      </w:r>
      <w:r w:rsidRPr="00656A5C">
        <w:rPr>
          <w:spacing w:val="1"/>
          <w:w w:val="110"/>
          <w:sz w:val="22"/>
          <w:szCs w:val="22"/>
        </w:rPr>
        <w:t xml:space="preserve"> </w:t>
      </w:r>
      <w:r w:rsidRPr="00656A5C">
        <w:rPr>
          <w:w w:val="110"/>
          <w:sz w:val="22"/>
          <w:szCs w:val="22"/>
        </w:rPr>
        <w:t>forma,</w:t>
      </w:r>
      <w:r w:rsidRPr="00656A5C">
        <w:rPr>
          <w:spacing w:val="1"/>
          <w:w w:val="110"/>
          <w:sz w:val="22"/>
          <w:szCs w:val="22"/>
        </w:rPr>
        <w:t xml:space="preserve"> </w:t>
      </w:r>
      <w:r w:rsidRPr="00656A5C">
        <w:rPr>
          <w:w w:val="110"/>
          <w:sz w:val="22"/>
          <w:szCs w:val="22"/>
        </w:rPr>
        <w:t>nenhum</w:t>
      </w:r>
      <w:r w:rsidRPr="00656A5C">
        <w:rPr>
          <w:spacing w:val="1"/>
          <w:w w:val="110"/>
          <w:sz w:val="22"/>
          <w:szCs w:val="22"/>
        </w:rPr>
        <w:t xml:space="preserve"> </w:t>
      </w:r>
      <w:r w:rsidRPr="00656A5C">
        <w:rPr>
          <w:w w:val="110"/>
          <w:sz w:val="22"/>
          <w:szCs w:val="22"/>
        </w:rPr>
        <w:t>atraso,</w:t>
      </w:r>
      <w:r w:rsidRPr="00656A5C">
        <w:rPr>
          <w:spacing w:val="1"/>
          <w:w w:val="110"/>
          <w:sz w:val="22"/>
          <w:szCs w:val="22"/>
        </w:rPr>
        <w:t xml:space="preserve"> </w:t>
      </w:r>
      <w:r w:rsidRPr="00656A5C">
        <w:rPr>
          <w:w w:val="110"/>
          <w:sz w:val="22"/>
          <w:szCs w:val="22"/>
        </w:rPr>
        <w:t>omissão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liberalidade no exercício de qualquer direito, faculdade ou remédio que caiba a qualquer</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Partes</w:t>
      </w:r>
      <w:r w:rsidRPr="00656A5C">
        <w:rPr>
          <w:spacing w:val="1"/>
          <w:w w:val="110"/>
          <w:sz w:val="22"/>
          <w:szCs w:val="22"/>
        </w:rPr>
        <w:t xml:space="preserve"> </w:t>
      </w:r>
      <w:r w:rsidRPr="00656A5C">
        <w:rPr>
          <w:w w:val="110"/>
          <w:sz w:val="22"/>
          <w:szCs w:val="22"/>
        </w:rPr>
        <w:t>em</w:t>
      </w:r>
      <w:r w:rsidRPr="00656A5C">
        <w:rPr>
          <w:spacing w:val="1"/>
          <w:w w:val="110"/>
          <w:sz w:val="22"/>
          <w:szCs w:val="22"/>
        </w:rPr>
        <w:t xml:space="preserve"> </w:t>
      </w:r>
      <w:r w:rsidRPr="00656A5C">
        <w:rPr>
          <w:w w:val="110"/>
          <w:sz w:val="22"/>
          <w:szCs w:val="22"/>
        </w:rPr>
        <w:t>razão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qualquer</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prejudicará</w:t>
      </w:r>
      <w:r w:rsidRPr="00656A5C">
        <w:rPr>
          <w:spacing w:val="1"/>
          <w:w w:val="110"/>
          <w:sz w:val="22"/>
          <w:szCs w:val="22"/>
        </w:rPr>
        <w:t xml:space="preserve"> </w:t>
      </w:r>
      <w:r w:rsidRPr="00656A5C">
        <w:rPr>
          <w:w w:val="110"/>
          <w:sz w:val="22"/>
          <w:szCs w:val="22"/>
        </w:rPr>
        <w:t>tais</w:t>
      </w:r>
      <w:r w:rsidRPr="00656A5C">
        <w:rPr>
          <w:spacing w:val="1"/>
          <w:w w:val="110"/>
          <w:sz w:val="22"/>
          <w:szCs w:val="22"/>
        </w:rPr>
        <w:t xml:space="preserve"> </w:t>
      </w:r>
      <w:r w:rsidRPr="00656A5C">
        <w:rPr>
          <w:w w:val="110"/>
          <w:sz w:val="22"/>
          <w:szCs w:val="22"/>
        </w:rPr>
        <w:t>direitos,</w:t>
      </w:r>
      <w:r w:rsidRPr="00656A5C">
        <w:rPr>
          <w:spacing w:val="1"/>
          <w:w w:val="110"/>
          <w:sz w:val="22"/>
          <w:szCs w:val="22"/>
        </w:rPr>
        <w:t xml:space="preserve"> </w:t>
      </w:r>
      <w:r w:rsidRPr="00656A5C">
        <w:rPr>
          <w:w w:val="110"/>
          <w:sz w:val="22"/>
          <w:szCs w:val="22"/>
        </w:rPr>
        <w:t>faculdades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remédios,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será</w:t>
      </w:r>
      <w:r w:rsidRPr="00656A5C">
        <w:rPr>
          <w:spacing w:val="1"/>
          <w:w w:val="110"/>
          <w:sz w:val="22"/>
          <w:szCs w:val="22"/>
        </w:rPr>
        <w:t xml:space="preserve"> </w:t>
      </w:r>
      <w:r w:rsidRPr="00656A5C">
        <w:rPr>
          <w:w w:val="110"/>
          <w:sz w:val="22"/>
          <w:szCs w:val="22"/>
        </w:rPr>
        <w:t>interpretado</w:t>
      </w:r>
      <w:r w:rsidRPr="00656A5C">
        <w:rPr>
          <w:spacing w:val="1"/>
          <w:w w:val="110"/>
          <w:sz w:val="22"/>
          <w:szCs w:val="22"/>
        </w:rPr>
        <w:t xml:space="preserve"> </w:t>
      </w:r>
      <w:r w:rsidRPr="00656A5C">
        <w:rPr>
          <w:w w:val="110"/>
          <w:sz w:val="22"/>
          <w:szCs w:val="22"/>
        </w:rPr>
        <w:t>como</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renúncia</w:t>
      </w:r>
      <w:r w:rsidRPr="00656A5C">
        <w:rPr>
          <w:spacing w:val="1"/>
          <w:w w:val="110"/>
          <w:sz w:val="22"/>
          <w:szCs w:val="22"/>
        </w:rPr>
        <w:t xml:space="preserve"> </w:t>
      </w:r>
      <w:r w:rsidRPr="00656A5C">
        <w:rPr>
          <w:w w:val="110"/>
          <w:sz w:val="22"/>
          <w:szCs w:val="22"/>
        </w:rPr>
        <w:t>aos</w:t>
      </w:r>
      <w:r w:rsidRPr="00656A5C">
        <w:rPr>
          <w:spacing w:val="1"/>
          <w:w w:val="110"/>
          <w:sz w:val="22"/>
          <w:szCs w:val="22"/>
        </w:rPr>
        <w:t xml:space="preserve"> </w:t>
      </w:r>
      <w:r w:rsidRPr="00656A5C">
        <w:rPr>
          <w:w w:val="110"/>
          <w:sz w:val="22"/>
          <w:szCs w:val="22"/>
        </w:rPr>
        <w:t>mesmos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concordância</w:t>
      </w:r>
      <w:r w:rsidRPr="00656A5C">
        <w:rPr>
          <w:spacing w:val="1"/>
          <w:w w:val="110"/>
          <w:sz w:val="22"/>
          <w:szCs w:val="22"/>
        </w:rPr>
        <w:t xml:space="preserve"> </w:t>
      </w:r>
      <w:r w:rsidRPr="00656A5C">
        <w:rPr>
          <w:w w:val="110"/>
          <w:sz w:val="22"/>
          <w:szCs w:val="22"/>
        </w:rPr>
        <w:t>com</w:t>
      </w:r>
      <w:r w:rsidRPr="00656A5C">
        <w:rPr>
          <w:spacing w:val="1"/>
          <w:w w:val="110"/>
          <w:sz w:val="22"/>
          <w:szCs w:val="22"/>
        </w:rPr>
        <w:t xml:space="preserve"> </w:t>
      </w:r>
      <w:r w:rsidRPr="00656A5C">
        <w:rPr>
          <w:w w:val="110"/>
          <w:sz w:val="22"/>
          <w:szCs w:val="22"/>
        </w:rPr>
        <w:t>tal</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nem</w:t>
      </w:r>
      <w:r w:rsidRPr="00656A5C">
        <w:rPr>
          <w:spacing w:val="1"/>
          <w:w w:val="110"/>
          <w:sz w:val="22"/>
          <w:szCs w:val="22"/>
        </w:rPr>
        <w:t xml:space="preserve"> </w:t>
      </w:r>
      <w:r w:rsidRPr="00656A5C">
        <w:rPr>
          <w:w w:val="110"/>
          <w:sz w:val="22"/>
          <w:szCs w:val="22"/>
        </w:rPr>
        <w:t>constituirá</w:t>
      </w:r>
      <w:r w:rsidRPr="00656A5C">
        <w:rPr>
          <w:spacing w:val="1"/>
          <w:w w:val="110"/>
          <w:sz w:val="22"/>
          <w:szCs w:val="22"/>
        </w:rPr>
        <w:t xml:space="preserve"> </w:t>
      </w:r>
      <w:r w:rsidRPr="00656A5C">
        <w:rPr>
          <w:w w:val="110"/>
          <w:sz w:val="22"/>
          <w:szCs w:val="22"/>
        </w:rPr>
        <w:t>novação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modificação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 outras obrigações assumidas neste Primeiro Aditamento ou na Escritura de</w:t>
      </w:r>
      <w:r w:rsidRPr="00656A5C">
        <w:rPr>
          <w:spacing w:val="1"/>
          <w:w w:val="110"/>
          <w:sz w:val="22"/>
          <w:szCs w:val="22"/>
        </w:rPr>
        <w:t xml:space="preserve"> </w:t>
      </w:r>
      <w:r w:rsidRPr="00656A5C">
        <w:rPr>
          <w:w w:val="110"/>
          <w:sz w:val="22"/>
          <w:szCs w:val="22"/>
        </w:rPr>
        <w:t>Emissão</w:t>
      </w:r>
      <w:r w:rsidRPr="00656A5C">
        <w:rPr>
          <w:spacing w:val="2"/>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precedente</w:t>
      </w:r>
      <w:r w:rsidRPr="00656A5C">
        <w:rPr>
          <w:spacing w:val="3"/>
          <w:w w:val="110"/>
          <w:sz w:val="22"/>
          <w:szCs w:val="22"/>
        </w:rPr>
        <w:t xml:space="preserve"> </w:t>
      </w:r>
      <w:r w:rsidRPr="00656A5C">
        <w:rPr>
          <w:w w:val="110"/>
          <w:sz w:val="22"/>
          <w:szCs w:val="22"/>
        </w:rPr>
        <w:t>no tocante</w:t>
      </w:r>
      <w:r w:rsidRPr="00656A5C">
        <w:rPr>
          <w:spacing w:val="1"/>
          <w:w w:val="110"/>
          <w:sz w:val="22"/>
          <w:szCs w:val="22"/>
        </w:rPr>
        <w:t xml:space="preserve"> </w:t>
      </w:r>
      <w:r w:rsidRPr="00656A5C">
        <w:rPr>
          <w:w w:val="110"/>
          <w:sz w:val="22"/>
          <w:szCs w:val="22"/>
        </w:rPr>
        <w:t>a</w:t>
      </w:r>
      <w:r w:rsidRPr="00656A5C">
        <w:rPr>
          <w:spacing w:val="1"/>
          <w:w w:val="110"/>
          <w:sz w:val="22"/>
          <w:szCs w:val="22"/>
        </w:rPr>
        <w:t xml:space="preserve"> </w:t>
      </w:r>
      <w:r w:rsidRPr="00656A5C">
        <w:rPr>
          <w:w w:val="110"/>
          <w:sz w:val="22"/>
          <w:szCs w:val="22"/>
        </w:rPr>
        <w:t>qualquer</w:t>
      </w:r>
      <w:r w:rsidRPr="00656A5C">
        <w:rPr>
          <w:spacing w:val="3"/>
          <w:w w:val="110"/>
          <w:sz w:val="22"/>
          <w:szCs w:val="22"/>
        </w:rPr>
        <w:t xml:space="preserve"> </w:t>
      </w:r>
      <w:r w:rsidRPr="00656A5C">
        <w:rPr>
          <w:w w:val="110"/>
          <w:sz w:val="22"/>
          <w:szCs w:val="22"/>
        </w:rPr>
        <w:t>outro inadimplemento</w:t>
      </w:r>
      <w:r w:rsidRPr="00656A5C">
        <w:rPr>
          <w:spacing w:val="3"/>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atraso.</w:t>
      </w:r>
    </w:p>
    <w:p w14:paraId="56D0D6ED" w14:textId="77777777" w:rsidR="00200AFA" w:rsidRPr="00656A5C" w:rsidRDefault="00200AFA" w:rsidP="00200AFA">
      <w:pPr>
        <w:pStyle w:val="BodyText"/>
        <w:spacing w:line="320" w:lineRule="exact"/>
        <w:ind w:right="0"/>
        <w:rPr>
          <w:sz w:val="22"/>
          <w:szCs w:val="22"/>
        </w:rPr>
      </w:pPr>
    </w:p>
    <w:p w14:paraId="24D21B7D"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As obrigações assumidas neste Primeiro Aditamento têm caráter irrevogável e</w:t>
      </w:r>
      <w:r w:rsidRPr="00656A5C">
        <w:rPr>
          <w:spacing w:val="1"/>
          <w:w w:val="110"/>
          <w:sz w:val="22"/>
          <w:szCs w:val="22"/>
        </w:rPr>
        <w:t xml:space="preserve"> </w:t>
      </w:r>
      <w:r w:rsidRPr="00656A5C">
        <w:rPr>
          <w:w w:val="110"/>
          <w:sz w:val="22"/>
          <w:szCs w:val="22"/>
        </w:rPr>
        <w:t xml:space="preserve">irretratável, obrigando as Partes por </w:t>
      </w:r>
      <w:proofErr w:type="gramStart"/>
      <w:r w:rsidRPr="00656A5C">
        <w:rPr>
          <w:w w:val="110"/>
          <w:sz w:val="22"/>
          <w:szCs w:val="22"/>
        </w:rPr>
        <w:t>si  e</w:t>
      </w:r>
      <w:proofErr w:type="gramEnd"/>
      <w:r w:rsidRPr="00656A5C">
        <w:rPr>
          <w:w w:val="110"/>
          <w:sz w:val="22"/>
          <w:szCs w:val="22"/>
        </w:rPr>
        <w:t xml:space="preserve"> seus sucessores, a qualquer título, ao seu</w:t>
      </w:r>
      <w:r w:rsidRPr="00656A5C">
        <w:rPr>
          <w:spacing w:val="1"/>
          <w:w w:val="110"/>
          <w:sz w:val="22"/>
          <w:szCs w:val="22"/>
        </w:rPr>
        <w:t xml:space="preserve"> </w:t>
      </w:r>
      <w:r w:rsidRPr="00656A5C">
        <w:rPr>
          <w:w w:val="110"/>
          <w:sz w:val="22"/>
          <w:szCs w:val="22"/>
        </w:rPr>
        <w:t>integral</w:t>
      </w:r>
      <w:r w:rsidRPr="00656A5C">
        <w:rPr>
          <w:spacing w:val="2"/>
          <w:w w:val="110"/>
          <w:sz w:val="22"/>
          <w:szCs w:val="22"/>
        </w:rPr>
        <w:t xml:space="preserve"> </w:t>
      </w:r>
      <w:r w:rsidRPr="00656A5C">
        <w:rPr>
          <w:w w:val="110"/>
          <w:sz w:val="22"/>
          <w:szCs w:val="22"/>
        </w:rPr>
        <w:t>cumprimento.</w:t>
      </w:r>
    </w:p>
    <w:p w14:paraId="2B7558A3" w14:textId="77777777" w:rsidR="00200AFA" w:rsidRPr="00656A5C" w:rsidRDefault="00200AFA" w:rsidP="00200AFA">
      <w:pPr>
        <w:pStyle w:val="BodyText"/>
        <w:spacing w:line="320" w:lineRule="exact"/>
        <w:ind w:right="0"/>
        <w:rPr>
          <w:sz w:val="22"/>
          <w:szCs w:val="22"/>
        </w:rPr>
      </w:pPr>
    </w:p>
    <w:p w14:paraId="4FD630F7"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pPr>
      <w:r w:rsidRPr="00656A5C">
        <w:rPr>
          <w:w w:val="110"/>
          <w:sz w:val="22"/>
          <w:szCs w:val="22"/>
        </w:rPr>
        <w:t>Caso qualquer das disposições deste Primeiro Aditamento venha a ser julgada</w:t>
      </w:r>
      <w:r w:rsidRPr="00656A5C">
        <w:rPr>
          <w:spacing w:val="1"/>
          <w:w w:val="110"/>
          <w:sz w:val="22"/>
          <w:szCs w:val="22"/>
        </w:rPr>
        <w:t xml:space="preserve"> </w:t>
      </w:r>
      <w:r w:rsidRPr="00656A5C">
        <w:rPr>
          <w:w w:val="110"/>
          <w:sz w:val="22"/>
          <w:szCs w:val="22"/>
        </w:rPr>
        <w:t>ilegal, inválida ou ineficaz, prevalecerão todas as demais disposições não afetadas por tal</w:t>
      </w:r>
      <w:r w:rsidRPr="00656A5C">
        <w:rPr>
          <w:spacing w:val="1"/>
          <w:w w:val="110"/>
          <w:sz w:val="22"/>
          <w:szCs w:val="22"/>
        </w:rPr>
        <w:t xml:space="preserve"> </w:t>
      </w:r>
      <w:r w:rsidRPr="00656A5C">
        <w:rPr>
          <w:w w:val="110"/>
          <w:sz w:val="22"/>
          <w:szCs w:val="22"/>
        </w:rPr>
        <w:t xml:space="preserve">julgamento, comprometendo-se as Partes, </w:t>
      </w:r>
      <w:proofErr w:type="gramStart"/>
      <w:r w:rsidRPr="00656A5C">
        <w:rPr>
          <w:w w:val="110"/>
          <w:sz w:val="22"/>
          <w:szCs w:val="22"/>
        </w:rPr>
        <w:t>em  boa</w:t>
      </w:r>
      <w:proofErr w:type="gramEnd"/>
      <w:r w:rsidRPr="00656A5C">
        <w:rPr>
          <w:w w:val="110"/>
          <w:sz w:val="22"/>
          <w:szCs w:val="22"/>
        </w:rPr>
        <w:t>-fé, a substituir a disposição afetada</w:t>
      </w:r>
      <w:r w:rsidRPr="00656A5C">
        <w:rPr>
          <w:spacing w:val="1"/>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outra que, na</w:t>
      </w:r>
      <w:r w:rsidRPr="00656A5C">
        <w:rPr>
          <w:spacing w:val="3"/>
          <w:w w:val="110"/>
          <w:sz w:val="22"/>
          <w:szCs w:val="22"/>
        </w:rPr>
        <w:t xml:space="preserve"> </w:t>
      </w:r>
      <w:r w:rsidRPr="00656A5C">
        <w:rPr>
          <w:w w:val="110"/>
          <w:sz w:val="22"/>
          <w:szCs w:val="22"/>
        </w:rPr>
        <w:t>medida</w:t>
      </w:r>
      <w:r w:rsidRPr="00656A5C">
        <w:rPr>
          <w:spacing w:val="1"/>
          <w:w w:val="110"/>
          <w:sz w:val="22"/>
          <w:szCs w:val="22"/>
        </w:rPr>
        <w:t xml:space="preserve"> </w:t>
      </w:r>
      <w:r w:rsidRPr="00656A5C">
        <w:rPr>
          <w:w w:val="110"/>
          <w:sz w:val="22"/>
          <w:szCs w:val="22"/>
        </w:rPr>
        <w:t>do</w:t>
      </w:r>
      <w:r w:rsidRPr="00656A5C">
        <w:rPr>
          <w:spacing w:val="-1"/>
          <w:w w:val="110"/>
          <w:sz w:val="22"/>
          <w:szCs w:val="22"/>
        </w:rPr>
        <w:t xml:space="preserve"> </w:t>
      </w:r>
      <w:r w:rsidRPr="00656A5C">
        <w:rPr>
          <w:w w:val="110"/>
          <w:sz w:val="22"/>
          <w:szCs w:val="22"/>
        </w:rPr>
        <w:t>possível, produza o</w:t>
      </w:r>
      <w:r w:rsidRPr="00656A5C">
        <w:rPr>
          <w:spacing w:val="2"/>
          <w:w w:val="110"/>
          <w:sz w:val="22"/>
          <w:szCs w:val="22"/>
        </w:rPr>
        <w:t xml:space="preserve"> </w:t>
      </w:r>
      <w:r w:rsidRPr="00656A5C">
        <w:rPr>
          <w:w w:val="110"/>
          <w:sz w:val="22"/>
          <w:szCs w:val="22"/>
        </w:rPr>
        <w:t>mesmo</w:t>
      </w:r>
      <w:r w:rsidRPr="00656A5C">
        <w:rPr>
          <w:spacing w:val="1"/>
          <w:w w:val="110"/>
          <w:sz w:val="22"/>
          <w:szCs w:val="22"/>
        </w:rPr>
        <w:t xml:space="preserve"> </w:t>
      </w:r>
      <w:r w:rsidRPr="00656A5C">
        <w:rPr>
          <w:w w:val="110"/>
          <w:sz w:val="22"/>
          <w:szCs w:val="22"/>
        </w:rPr>
        <w:t>efeito.</w:t>
      </w:r>
    </w:p>
    <w:p w14:paraId="67216612" w14:textId="77777777" w:rsidR="00200AFA" w:rsidRPr="00656A5C" w:rsidRDefault="00200AFA" w:rsidP="00200AFA">
      <w:pPr>
        <w:pStyle w:val="BodyText"/>
        <w:spacing w:line="320" w:lineRule="exact"/>
        <w:ind w:right="0"/>
        <w:rPr>
          <w:sz w:val="22"/>
          <w:szCs w:val="22"/>
        </w:rPr>
      </w:pPr>
    </w:p>
    <w:p w14:paraId="0755A16D"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O presente Primeiro Aditamento constitui título executivo extrajudicial, nos termos</w:t>
      </w:r>
      <w:r w:rsidRPr="00656A5C">
        <w:rPr>
          <w:spacing w:val="1"/>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artigo</w:t>
      </w:r>
      <w:r w:rsidRPr="00656A5C">
        <w:rPr>
          <w:spacing w:val="13"/>
          <w:w w:val="110"/>
          <w:sz w:val="22"/>
          <w:szCs w:val="22"/>
        </w:rPr>
        <w:t xml:space="preserve"> </w:t>
      </w:r>
      <w:r w:rsidRPr="00656A5C">
        <w:rPr>
          <w:w w:val="110"/>
          <w:sz w:val="22"/>
          <w:szCs w:val="22"/>
        </w:rPr>
        <w:t>784,</w:t>
      </w:r>
      <w:r w:rsidRPr="00656A5C">
        <w:rPr>
          <w:spacing w:val="12"/>
          <w:w w:val="110"/>
          <w:sz w:val="22"/>
          <w:szCs w:val="22"/>
        </w:rPr>
        <w:t xml:space="preserve"> </w:t>
      </w:r>
      <w:r w:rsidRPr="00656A5C">
        <w:rPr>
          <w:w w:val="110"/>
          <w:sz w:val="22"/>
          <w:szCs w:val="22"/>
        </w:rPr>
        <w:t>incisos</w:t>
      </w:r>
      <w:r w:rsidRPr="00656A5C">
        <w:rPr>
          <w:spacing w:val="13"/>
          <w:w w:val="110"/>
          <w:sz w:val="22"/>
          <w:szCs w:val="22"/>
        </w:rPr>
        <w:t xml:space="preserve"> </w:t>
      </w:r>
      <w:r w:rsidRPr="00656A5C">
        <w:rPr>
          <w:w w:val="110"/>
          <w:sz w:val="22"/>
          <w:szCs w:val="22"/>
        </w:rPr>
        <w:t>I</w:t>
      </w:r>
      <w:r w:rsidRPr="00656A5C">
        <w:rPr>
          <w:spacing w:val="15"/>
          <w:w w:val="110"/>
          <w:sz w:val="22"/>
          <w:szCs w:val="22"/>
        </w:rPr>
        <w:t xml:space="preserve"> </w:t>
      </w:r>
      <w:r w:rsidRPr="00656A5C">
        <w:rPr>
          <w:w w:val="110"/>
          <w:sz w:val="22"/>
          <w:szCs w:val="22"/>
        </w:rPr>
        <w:t>e</w:t>
      </w:r>
      <w:r w:rsidRPr="00656A5C">
        <w:rPr>
          <w:spacing w:val="15"/>
          <w:w w:val="110"/>
          <w:sz w:val="22"/>
          <w:szCs w:val="22"/>
        </w:rPr>
        <w:t xml:space="preserve"> </w:t>
      </w:r>
      <w:r w:rsidRPr="00656A5C">
        <w:rPr>
          <w:w w:val="110"/>
          <w:sz w:val="22"/>
          <w:szCs w:val="22"/>
        </w:rPr>
        <w:t>III,</w:t>
      </w:r>
      <w:r w:rsidRPr="00656A5C">
        <w:rPr>
          <w:spacing w:val="13"/>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Código</w:t>
      </w:r>
      <w:r w:rsidRPr="00656A5C">
        <w:rPr>
          <w:spacing w:val="13"/>
          <w:w w:val="110"/>
          <w:sz w:val="22"/>
          <w:szCs w:val="22"/>
        </w:rPr>
        <w:t xml:space="preserve"> </w:t>
      </w:r>
      <w:r w:rsidRPr="00656A5C">
        <w:rPr>
          <w:w w:val="110"/>
          <w:sz w:val="22"/>
          <w:szCs w:val="22"/>
        </w:rPr>
        <w:t>de</w:t>
      </w:r>
      <w:r w:rsidRPr="00656A5C">
        <w:rPr>
          <w:spacing w:val="11"/>
          <w:w w:val="110"/>
          <w:sz w:val="22"/>
          <w:szCs w:val="22"/>
        </w:rPr>
        <w:t xml:space="preserve"> </w:t>
      </w:r>
      <w:r w:rsidRPr="00656A5C">
        <w:rPr>
          <w:w w:val="110"/>
          <w:sz w:val="22"/>
          <w:szCs w:val="22"/>
        </w:rPr>
        <w:t>Processo</w:t>
      </w:r>
      <w:r w:rsidRPr="00656A5C">
        <w:rPr>
          <w:spacing w:val="13"/>
          <w:w w:val="110"/>
          <w:sz w:val="22"/>
          <w:szCs w:val="22"/>
        </w:rPr>
        <w:t xml:space="preserve"> </w:t>
      </w:r>
      <w:r w:rsidRPr="00656A5C">
        <w:rPr>
          <w:w w:val="110"/>
          <w:sz w:val="22"/>
          <w:szCs w:val="22"/>
        </w:rPr>
        <w:t>Civil,</w:t>
      </w:r>
      <w:r w:rsidRPr="00656A5C">
        <w:rPr>
          <w:spacing w:val="13"/>
          <w:w w:val="110"/>
          <w:sz w:val="22"/>
          <w:szCs w:val="22"/>
        </w:rPr>
        <w:t xml:space="preserve"> </w:t>
      </w:r>
      <w:r w:rsidRPr="00656A5C">
        <w:rPr>
          <w:w w:val="110"/>
          <w:sz w:val="22"/>
          <w:szCs w:val="22"/>
        </w:rPr>
        <w:t>reconhecendo</w:t>
      </w:r>
      <w:r w:rsidRPr="00656A5C">
        <w:rPr>
          <w:spacing w:val="12"/>
          <w:w w:val="110"/>
          <w:sz w:val="22"/>
          <w:szCs w:val="22"/>
        </w:rPr>
        <w:t xml:space="preserve"> </w:t>
      </w:r>
      <w:r w:rsidRPr="00656A5C">
        <w:rPr>
          <w:w w:val="110"/>
          <w:sz w:val="22"/>
          <w:szCs w:val="22"/>
        </w:rPr>
        <w:t>as</w:t>
      </w:r>
      <w:r w:rsidRPr="00656A5C">
        <w:rPr>
          <w:spacing w:val="15"/>
          <w:w w:val="110"/>
          <w:sz w:val="22"/>
          <w:szCs w:val="22"/>
        </w:rPr>
        <w:t xml:space="preserve"> </w:t>
      </w:r>
      <w:r w:rsidRPr="00656A5C">
        <w:rPr>
          <w:w w:val="110"/>
          <w:sz w:val="22"/>
          <w:szCs w:val="22"/>
        </w:rPr>
        <w:t>Partes</w:t>
      </w:r>
      <w:r w:rsidRPr="00656A5C">
        <w:rPr>
          <w:spacing w:val="12"/>
          <w:w w:val="110"/>
          <w:sz w:val="22"/>
          <w:szCs w:val="22"/>
        </w:rPr>
        <w:t xml:space="preserve"> </w:t>
      </w:r>
      <w:r w:rsidRPr="00656A5C">
        <w:rPr>
          <w:w w:val="110"/>
          <w:sz w:val="22"/>
          <w:szCs w:val="22"/>
        </w:rPr>
        <w:t>desde</w:t>
      </w:r>
      <w:r w:rsidRPr="00656A5C">
        <w:rPr>
          <w:spacing w:val="-67"/>
          <w:w w:val="110"/>
          <w:sz w:val="22"/>
          <w:szCs w:val="22"/>
        </w:rPr>
        <w:t xml:space="preserve"> </w:t>
      </w:r>
      <w:r w:rsidRPr="00656A5C">
        <w:rPr>
          <w:w w:val="110"/>
          <w:sz w:val="22"/>
          <w:szCs w:val="22"/>
        </w:rPr>
        <w:t>já</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independentemente</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w:t>
      </w:r>
      <w:r w:rsidRPr="00656A5C">
        <w:rPr>
          <w:spacing w:val="1"/>
          <w:w w:val="110"/>
          <w:sz w:val="22"/>
          <w:szCs w:val="22"/>
        </w:rPr>
        <w:t xml:space="preserve"> </w:t>
      </w:r>
      <w:r w:rsidRPr="00656A5C">
        <w:rPr>
          <w:w w:val="110"/>
          <w:sz w:val="22"/>
          <w:szCs w:val="22"/>
        </w:rPr>
        <w:t>outras</w:t>
      </w:r>
      <w:r w:rsidRPr="00656A5C">
        <w:rPr>
          <w:spacing w:val="1"/>
          <w:w w:val="110"/>
          <w:sz w:val="22"/>
          <w:szCs w:val="22"/>
        </w:rPr>
        <w:t xml:space="preserve"> </w:t>
      </w:r>
      <w:r w:rsidRPr="00656A5C">
        <w:rPr>
          <w:w w:val="110"/>
          <w:sz w:val="22"/>
          <w:szCs w:val="22"/>
        </w:rPr>
        <w:t>medidas</w:t>
      </w:r>
      <w:r w:rsidRPr="00656A5C">
        <w:rPr>
          <w:spacing w:val="1"/>
          <w:w w:val="110"/>
          <w:sz w:val="22"/>
          <w:szCs w:val="22"/>
        </w:rPr>
        <w:t xml:space="preserve"> </w:t>
      </w:r>
      <w:r w:rsidRPr="00656A5C">
        <w:rPr>
          <w:w w:val="110"/>
          <w:sz w:val="22"/>
          <w:szCs w:val="22"/>
        </w:rPr>
        <w:t>cabíveis,</w:t>
      </w:r>
      <w:r w:rsidRPr="00656A5C">
        <w:rPr>
          <w:spacing w:val="1"/>
          <w:w w:val="110"/>
          <w:sz w:val="22"/>
          <w:szCs w:val="22"/>
        </w:rPr>
        <w:t xml:space="preserve"> </w:t>
      </w:r>
      <w:r w:rsidRPr="00656A5C">
        <w:rPr>
          <w:w w:val="110"/>
          <w:sz w:val="22"/>
          <w:szCs w:val="22"/>
        </w:rPr>
        <w:t>as</w:t>
      </w:r>
      <w:r w:rsidRPr="00656A5C">
        <w:rPr>
          <w:spacing w:val="1"/>
          <w:w w:val="110"/>
          <w:sz w:val="22"/>
          <w:szCs w:val="22"/>
        </w:rPr>
        <w:t xml:space="preserve"> </w:t>
      </w:r>
      <w:r w:rsidRPr="00656A5C">
        <w:rPr>
          <w:w w:val="110"/>
          <w:sz w:val="22"/>
          <w:szCs w:val="22"/>
        </w:rPr>
        <w:t>obrigações</w:t>
      </w:r>
      <w:r w:rsidRPr="00656A5C">
        <w:rPr>
          <w:spacing w:val="1"/>
          <w:w w:val="110"/>
          <w:sz w:val="22"/>
          <w:szCs w:val="22"/>
        </w:rPr>
        <w:t xml:space="preserve"> </w:t>
      </w:r>
      <w:r w:rsidRPr="00656A5C">
        <w:rPr>
          <w:w w:val="110"/>
          <w:sz w:val="22"/>
          <w:szCs w:val="22"/>
        </w:rPr>
        <w:t>assumidas nos termos deste Primeiro Aditamento, da Escritura de Emissão e com relação</w:t>
      </w:r>
      <w:r w:rsidRPr="00656A5C">
        <w:rPr>
          <w:spacing w:val="1"/>
          <w:w w:val="110"/>
          <w:sz w:val="22"/>
          <w:szCs w:val="22"/>
        </w:rPr>
        <w:t xml:space="preserve"> </w:t>
      </w:r>
      <w:r w:rsidRPr="00656A5C">
        <w:rPr>
          <w:w w:val="110"/>
          <w:sz w:val="22"/>
          <w:szCs w:val="22"/>
        </w:rPr>
        <w:t xml:space="preserve">às Debêntures estão sujeitas à execução </w:t>
      </w:r>
      <w:r w:rsidRPr="00656A5C">
        <w:rPr>
          <w:w w:val="110"/>
          <w:sz w:val="22"/>
          <w:szCs w:val="22"/>
        </w:rPr>
        <w:lastRenderedPageBreak/>
        <w:t>específica, submetendo-se às disposições dos</w:t>
      </w:r>
      <w:r w:rsidRPr="00656A5C">
        <w:rPr>
          <w:spacing w:val="1"/>
          <w:w w:val="110"/>
          <w:sz w:val="22"/>
          <w:szCs w:val="22"/>
        </w:rPr>
        <w:t xml:space="preserve"> </w:t>
      </w:r>
      <w:r w:rsidRPr="00656A5C">
        <w:rPr>
          <w:w w:val="110"/>
          <w:sz w:val="22"/>
          <w:szCs w:val="22"/>
        </w:rPr>
        <w:t>artigos</w:t>
      </w:r>
      <w:r w:rsidRPr="00656A5C">
        <w:rPr>
          <w:spacing w:val="18"/>
          <w:w w:val="110"/>
          <w:sz w:val="22"/>
          <w:szCs w:val="22"/>
        </w:rPr>
        <w:t xml:space="preserve"> </w:t>
      </w:r>
      <w:r w:rsidRPr="00656A5C">
        <w:rPr>
          <w:w w:val="110"/>
          <w:sz w:val="22"/>
          <w:szCs w:val="22"/>
        </w:rPr>
        <w:t>497,</w:t>
      </w:r>
      <w:r w:rsidRPr="00656A5C">
        <w:rPr>
          <w:spacing w:val="19"/>
          <w:w w:val="110"/>
          <w:sz w:val="22"/>
          <w:szCs w:val="22"/>
        </w:rPr>
        <w:t xml:space="preserve"> </w:t>
      </w:r>
      <w:r w:rsidRPr="00656A5C">
        <w:rPr>
          <w:w w:val="110"/>
          <w:sz w:val="22"/>
          <w:szCs w:val="22"/>
        </w:rPr>
        <w:t>806</w:t>
      </w:r>
      <w:r w:rsidRPr="00656A5C">
        <w:rPr>
          <w:spacing w:val="23"/>
          <w:w w:val="110"/>
          <w:sz w:val="22"/>
          <w:szCs w:val="22"/>
        </w:rPr>
        <w:t xml:space="preserve"> </w:t>
      </w:r>
      <w:r w:rsidRPr="00656A5C">
        <w:rPr>
          <w:w w:val="110"/>
          <w:sz w:val="22"/>
          <w:szCs w:val="22"/>
        </w:rPr>
        <w:t>e</w:t>
      </w:r>
      <w:r w:rsidRPr="00656A5C">
        <w:rPr>
          <w:spacing w:val="19"/>
          <w:w w:val="110"/>
          <w:sz w:val="22"/>
          <w:szCs w:val="22"/>
        </w:rPr>
        <w:t xml:space="preserve"> </w:t>
      </w:r>
      <w:r w:rsidRPr="00656A5C">
        <w:rPr>
          <w:w w:val="110"/>
          <w:sz w:val="22"/>
          <w:szCs w:val="22"/>
        </w:rPr>
        <w:t>814</w:t>
      </w:r>
      <w:r w:rsidRPr="00656A5C">
        <w:rPr>
          <w:spacing w:val="23"/>
          <w:w w:val="110"/>
          <w:sz w:val="22"/>
          <w:szCs w:val="22"/>
        </w:rPr>
        <w:t xml:space="preserve"> </w:t>
      </w:r>
      <w:r w:rsidRPr="00656A5C">
        <w:rPr>
          <w:w w:val="110"/>
          <w:sz w:val="22"/>
          <w:szCs w:val="22"/>
        </w:rPr>
        <w:t>e</w:t>
      </w:r>
      <w:r w:rsidRPr="00656A5C">
        <w:rPr>
          <w:spacing w:val="21"/>
          <w:w w:val="110"/>
          <w:sz w:val="22"/>
          <w:szCs w:val="22"/>
        </w:rPr>
        <w:t xml:space="preserve"> </w:t>
      </w:r>
      <w:r w:rsidRPr="00656A5C">
        <w:rPr>
          <w:w w:val="110"/>
          <w:sz w:val="22"/>
          <w:szCs w:val="22"/>
        </w:rPr>
        <w:t>seguintes</w:t>
      </w:r>
      <w:r w:rsidRPr="00656A5C">
        <w:rPr>
          <w:spacing w:val="19"/>
          <w:w w:val="110"/>
          <w:sz w:val="22"/>
          <w:szCs w:val="22"/>
        </w:rPr>
        <w:t xml:space="preserve"> </w:t>
      </w:r>
      <w:r w:rsidRPr="00656A5C">
        <w:rPr>
          <w:w w:val="110"/>
          <w:sz w:val="22"/>
          <w:szCs w:val="22"/>
        </w:rPr>
        <w:t>do</w:t>
      </w:r>
      <w:r w:rsidRPr="00656A5C">
        <w:rPr>
          <w:spacing w:val="21"/>
          <w:w w:val="110"/>
          <w:sz w:val="22"/>
          <w:szCs w:val="22"/>
        </w:rPr>
        <w:t xml:space="preserve"> </w:t>
      </w:r>
      <w:r w:rsidRPr="00656A5C">
        <w:rPr>
          <w:w w:val="110"/>
          <w:sz w:val="22"/>
          <w:szCs w:val="22"/>
        </w:rPr>
        <w:t>Código</w:t>
      </w:r>
      <w:r w:rsidRPr="00656A5C">
        <w:rPr>
          <w:spacing w:val="21"/>
          <w:w w:val="110"/>
          <w:sz w:val="22"/>
          <w:szCs w:val="22"/>
        </w:rPr>
        <w:t xml:space="preserve"> </w:t>
      </w:r>
      <w:r w:rsidRPr="00656A5C">
        <w:rPr>
          <w:w w:val="110"/>
          <w:sz w:val="22"/>
          <w:szCs w:val="22"/>
        </w:rPr>
        <w:t>de</w:t>
      </w:r>
      <w:r w:rsidRPr="00656A5C">
        <w:rPr>
          <w:spacing w:val="19"/>
          <w:w w:val="110"/>
          <w:sz w:val="22"/>
          <w:szCs w:val="22"/>
        </w:rPr>
        <w:t xml:space="preserve"> </w:t>
      </w:r>
      <w:r w:rsidRPr="00656A5C">
        <w:rPr>
          <w:w w:val="110"/>
          <w:sz w:val="22"/>
          <w:szCs w:val="22"/>
        </w:rPr>
        <w:t>Processo</w:t>
      </w:r>
      <w:r w:rsidRPr="00656A5C">
        <w:rPr>
          <w:spacing w:val="19"/>
          <w:w w:val="110"/>
          <w:sz w:val="22"/>
          <w:szCs w:val="22"/>
        </w:rPr>
        <w:t xml:space="preserve"> </w:t>
      </w:r>
      <w:r w:rsidRPr="00656A5C">
        <w:rPr>
          <w:w w:val="110"/>
          <w:sz w:val="22"/>
          <w:szCs w:val="22"/>
        </w:rPr>
        <w:t>Civil,</w:t>
      </w:r>
      <w:r w:rsidRPr="00656A5C">
        <w:rPr>
          <w:spacing w:val="19"/>
          <w:w w:val="110"/>
          <w:sz w:val="22"/>
          <w:szCs w:val="22"/>
        </w:rPr>
        <w:t xml:space="preserve"> </w:t>
      </w:r>
      <w:r w:rsidRPr="00656A5C">
        <w:rPr>
          <w:w w:val="110"/>
          <w:sz w:val="22"/>
          <w:szCs w:val="22"/>
        </w:rPr>
        <w:t>sem</w:t>
      </w:r>
      <w:r w:rsidRPr="00656A5C">
        <w:rPr>
          <w:spacing w:val="23"/>
          <w:w w:val="110"/>
          <w:sz w:val="22"/>
          <w:szCs w:val="22"/>
        </w:rPr>
        <w:t xml:space="preserve"> </w:t>
      </w:r>
      <w:r w:rsidRPr="00656A5C">
        <w:rPr>
          <w:w w:val="110"/>
          <w:sz w:val="22"/>
          <w:szCs w:val="22"/>
        </w:rPr>
        <w:t>prejuízo</w:t>
      </w:r>
      <w:r w:rsidRPr="00656A5C">
        <w:rPr>
          <w:spacing w:val="19"/>
          <w:w w:val="110"/>
          <w:sz w:val="22"/>
          <w:szCs w:val="22"/>
        </w:rPr>
        <w:t xml:space="preserve"> </w:t>
      </w:r>
      <w:r w:rsidRPr="00656A5C">
        <w:rPr>
          <w:w w:val="110"/>
          <w:sz w:val="22"/>
          <w:szCs w:val="22"/>
        </w:rPr>
        <w:t>do</w:t>
      </w:r>
      <w:r w:rsidRPr="00656A5C">
        <w:rPr>
          <w:spacing w:val="19"/>
          <w:w w:val="110"/>
          <w:sz w:val="22"/>
          <w:szCs w:val="22"/>
        </w:rPr>
        <w:t xml:space="preserve"> </w:t>
      </w:r>
      <w:r w:rsidRPr="00656A5C">
        <w:rPr>
          <w:w w:val="110"/>
          <w:sz w:val="22"/>
          <w:szCs w:val="22"/>
        </w:rPr>
        <w:t>direito</w:t>
      </w:r>
      <w:r w:rsidRPr="00656A5C">
        <w:rPr>
          <w:spacing w:val="-67"/>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declarar</w:t>
      </w:r>
      <w:r w:rsidRPr="00656A5C">
        <w:rPr>
          <w:spacing w:val="1"/>
          <w:w w:val="110"/>
          <w:sz w:val="22"/>
          <w:szCs w:val="22"/>
        </w:rPr>
        <w:t xml:space="preserve"> </w:t>
      </w:r>
      <w:r w:rsidRPr="00656A5C">
        <w:rPr>
          <w:w w:val="110"/>
          <w:sz w:val="22"/>
          <w:szCs w:val="22"/>
        </w:rPr>
        <w:t>o</w:t>
      </w:r>
      <w:r w:rsidRPr="00656A5C">
        <w:rPr>
          <w:spacing w:val="1"/>
          <w:w w:val="110"/>
          <w:sz w:val="22"/>
          <w:szCs w:val="22"/>
        </w:rPr>
        <w:t xml:space="preserve"> </w:t>
      </w:r>
      <w:r w:rsidRPr="00656A5C">
        <w:rPr>
          <w:w w:val="110"/>
          <w:sz w:val="22"/>
          <w:szCs w:val="22"/>
        </w:rPr>
        <w:t>vencimento</w:t>
      </w:r>
      <w:r w:rsidRPr="00656A5C">
        <w:rPr>
          <w:spacing w:val="1"/>
          <w:w w:val="110"/>
          <w:sz w:val="22"/>
          <w:szCs w:val="22"/>
        </w:rPr>
        <w:t xml:space="preserve"> </w:t>
      </w:r>
      <w:r w:rsidRPr="00656A5C">
        <w:rPr>
          <w:w w:val="110"/>
          <w:sz w:val="22"/>
          <w:szCs w:val="22"/>
        </w:rPr>
        <w:t>antecipado</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Debêntures,</w:t>
      </w:r>
      <w:r w:rsidRPr="00656A5C">
        <w:rPr>
          <w:spacing w:val="1"/>
          <w:w w:val="110"/>
          <w:sz w:val="22"/>
          <w:szCs w:val="22"/>
        </w:rPr>
        <w:t xml:space="preserve"> </w:t>
      </w:r>
      <w:r w:rsidRPr="00656A5C">
        <w:rPr>
          <w:w w:val="110"/>
          <w:sz w:val="22"/>
          <w:szCs w:val="22"/>
        </w:rPr>
        <w:t>nos</w:t>
      </w:r>
      <w:r w:rsidRPr="00656A5C">
        <w:rPr>
          <w:spacing w:val="1"/>
          <w:w w:val="110"/>
          <w:sz w:val="22"/>
          <w:szCs w:val="22"/>
        </w:rPr>
        <w:t xml:space="preserve"> </w:t>
      </w:r>
      <w:r w:rsidRPr="00656A5C">
        <w:rPr>
          <w:w w:val="110"/>
          <w:sz w:val="22"/>
          <w:szCs w:val="22"/>
        </w:rPr>
        <w:t>termos</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  de</w:t>
      </w:r>
      <w:r w:rsidRPr="00656A5C">
        <w:rPr>
          <w:spacing w:val="1"/>
          <w:w w:val="110"/>
          <w:sz w:val="22"/>
          <w:szCs w:val="22"/>
        </w:rPr>
        <w:t xml:space="preserve"> </w:t>
      </w:r>
      <w:r w:rsidRPr="00656A5C">
        <w:rPr>
          <w:w w:val="110"/>
          <w:sz w:val="22"/>
          <w:szCs w:val="22"/>
        </w:rPr>
        <w:t>Emissão.</w:t>
      </w:r>
    </w:p>
    <w:p w14:paraId="7B1E80C0" w14:textId="77777777" w:rsidR="00200AFA" w:rsidRPr="00656A5C" w:rsidRDefault="00200AFA" w:rsidP="00200AFA">
      <w:pPr>
        <w:pStyle w:val="BodyText"/>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77777777" w:rsidR="00200AFA" w:rsidRPr="00656A5C" w:rsidRDefault="00200AFA" w:rsidP="00A56E98">
      <w:pPr>
        <w:pStyle w:val="ListParagraph"/>
        <w:widowControl w:val="0"/>
        <w:numPr>
          <w:ilvl w:val="1"/>
          <w:numId w:val="7"/>
        </w:numPr>
        <w:autoSpaceDE w:val="0"/>
        <w:autoSpaceDN w:val="0"/>
        <w:spacing w:line="320" w:lineRule="exact"/>
        <w:ind w:left="0" w:firstLine="0"/>
        <w:rPr>
          <w:b/>
          <w:sz w:val="22"/>
          <w:szCs w:val="22"/>
        </w:rPr>
      </w:pPr>
      <w:r w:rsidRPr="00656A5C">
        <w:rPr>
          <w:w w:val="110"/>
          <w:sz w:val="22"/>
          <w:szCs w:val="22"/>
        </w:rPr>
        <w:t>Este</w:t>
      </w:r>
      <w:r w:rsidRPr="00656A5C">
        <w:rPr>
          <w:spacing w:val="2"/>
          <w:w w:val="110"/>
          <w:sz w:val="22"/>
          <w:szCs w:val="22"/>
        </w:rPr>
        <w:t xml:space="preserve"> </w:t>
      </w:r>
      <w:r w:rsidRPr="00656A5C">
        <w:rPr>
          <w:w w:val="110"/>
          <w:sz w:val="22"/>
          <w:szCs w:val="22"/>
        </w:rPr>
        <w:t>Primeiro</w:t>
      </w:r>
      <w:r w:rsidRPr="00656A5C">
        <w:rPr>
          <w:spacing w:val="2"/>
          <w:w w:val="110"/>
          <w:sz w:val="22"/>
          <w:szCs w:val="22"/>
        </w:rPr>
        <w:t xml:space="preserve"> </w:t>
      </w:r>
      <w:r w:rsidRPr="00656A5C">
        <w:rPr>
          <w:w w:val="110"/>
          <w:sz w:val="22"/>
          <w:szCs w:val="22"/>
        </w:rPr>
        <w:t>Aditamento</w:t>
      </w:r>
      <w:r w:rsidRPr="00656A5C">
        <w:rPr>
          <w:spacing w:val="4"/>
          <w:w w:val="110"/>
          <w:sz w:val="22"/>
          <w:szCs w:val="22"/>
        </w:rPr>
        <w:t xml:space="preserve"> </w:t>
      </w:r>
      <w:r w:rsidRPr="00656A5C">
        <w:rPr>
          <w:w w:val="110"/>
          <w:sz w:val="22"/>
          <w:szCs w:val="22"/>
        </w:rPr>
        <w:t>é</w:t>
      </w:r>
      <w:r w:rsidRPr="00656A5C">
        <w:rPr>
          <w:spacing w:val="2"/>
          <w:w w:val="110"/>
          <w:sz w:val="22"/>
          <w:szCs w:val="22"/>
        </w:rPr>
        <w:t xml:space="preserve"> </w:t>
      </w:r>
      <w:r w:rsidRPr="00656A5C">
        <w:rPr>
          <w:w w:val="110"/>
          <w:sz w:val="22"/>
          <w:szCs w:val="22"/>
        </w:rPr>
        <w:t>regido</w:t>
      </w:r>
      <w:r w:rsidRPr="00656A5C">
        <w:rPr>
          <w:spacing w:val="1"/>
          <w:w w:val="110"/>
          <w:sz w:val="22"/>
          <w:szCs w:val="22"/>
        </w:rPr>
        <w:t xml:space="preserve"> </w:t>
      </w:r>
      <w:r w:rsidRPr="00656A5C">
        <w:rPr>
          <w:w w:val="110"/>
          <w:sz w:val="22"/>
          <w:szCs w:val="22"/>
        </w:rPr>
        <w:t>pelas</w:t>
      </w:r>
      <w:r w:rsidRPr="00656A5C">
        <w:rPr>
          <w:spacing w:val="2"/>
          <w:w w:val="110"/>
          <w:sz w:val="22"/>
          <w:szCs w:val="22"/>
        </w:rPr>
        <w:t xml:space="preserve"> </w:t>
      </w:r>
      <w:r w:rsidRPr="00656A5C">
        <w:rPr>
          <w:w w:val="110"/>
          <w:sz w:val="22"/>
          <w:szCs w:val="22"/>
        </w:rPr>
        <w:t>Leis</w:t>
      </w:r>
      <w:r w:rsidRPr="00656A5C">
        <w:rPr>
          <w:spacing w:val="2"/>
          <w:w w:val="110"/>
          <w:sz w:val="22"/>
          <w:szCs w:val="22"/>
        </w:rPr>
        <w:t xml:space="preserve"> </w:t>
      </w:r>
      <w:r w:rsidRPr="00656A5C">
        <w:rPr>
          <w:w w:val="110"/>
          <w:sz w:val="22"/>
          <w:szCs w:val="22"/>
        </w:rPr>
        <w:t>da</w:t>
      </w:r>
      <w:r w:rsidRPr="00656A5C">
        <w:rPr>
          <w:spacing w:val="6"/>
          <w:w w:val="110"/>
          <w:sz w:val="22"/>
          <w:szCs w:val="22"/>
        </w:rPr>
        <w:t xml:space="preserve"> </w:t>
      </w:r>
      <w:r w:rsidRPr="00656A5C">
        <w:rPr>
          <w:w w:val="110"/>
          <w:sz w:val="22"/>
          <w:szCs w:val="22"/>
        </w:rPr>
        <w:t>República</w:t>
      </w:r>
      <w:r w:rsidRPr="00656A5C">
        <w:rPr>
          <w:spacing w:val="3"/>
          <w:w w:val="110"/>
          <w:sz w:val="22"/>
          <w:szCs w:val="22"/>
        </w:rPr>
        <w:t xml:space="preserve"> </w:t>
      </w:r>
      <w:r w:rsidRPr="00656A5C">
        <w:rPr>
          <w:w w:val="110"/>
          <w:sz w:val="22"/>
          <w:szCs w:val="22"/>
        </w:rPr>
        <w:t>Federativa</w:t>
      </w:r>
      <w:r w:rsidRPr="00656A5C">
        <w:rPr>
          <w:spacing w:val="2"/>
          <w:w w:val="110"/>
          <w:sz w:val="22"/>
          <w:szCs w:val="22"/>
        </w:rPr>
        <w:t xml:space="preserve"> </w:t>
      </w:r>
      <w:r w:rsidRPr="00656A5C">
        <w:rPr>
          <w:w w:val="110"/>
          <w:sz w:val="22"/>
          <w:szCs w:val="22"/>
        </w:rPr>
        <w:t>do</w:t>
      </w:r>
      <w:r w:rsidRPr="00656A5C">
        <w:rPr>
          <w:spacing w:val="4"/>
          <w:w w:val="110"/>
          <w:sz w:val="22"/>
          <w:szCs w:val="22"/>
        </w:rPr>
        <w:t xml:space="preserve"> </w:t>
      </w:r>
      <w:r w:rsidRPr="00656A5C">
        <w:rPr>
          <w:w w:val="110"/>
          <w:sz w:val="22"/>
          <w:szCs w:val="22"/>
        </w:rPr>
        <w:t>Brasil.</w:t>
      </w:r>
    </w:p>
    <w:p w14:paraId="25EDCA71" w14:textId="77777777" w:rsidR="00200AFA" w:rsidRPr="00656A5C" w:rsidRDefault="00200AFA" w:rsidP="00200AFA">
      <w:pPr>
        <w:pStyle w:val="BodyText"/>
        <w:spacing w:line="320" w:lineRule="exact"/>
        <w:rPr>
          <w:sz w:val="22"/>
          <w:szCs w:val="22"/>
        </w:rPr>
      </w:pPr>
    </w:p>
    <w:p w14:paraId="2E7C1C81" w14:textId="77777777" w:rsidR="00200AFA" w:rsidRPr="00656A5C" w:rsidRDefault="00200AFA" w:rsidP="00A56E98">
      <w:pPr>
        <w:pStyle w:val="ListParagraph"/>
        <w:widowControl w:val="0"/>
        <w:numPr>
          <w:ilvl w:val="1"/>
          <w:numId w:val="7"/>
        </w:numPr>
        <w:autoSpaceDE w:val="0"/>
        <w:autoSpaceDN w:val="0"/>
        <w:spacing w:line="320" w:lineRule="exact"/>
        <w:ind w:left="0" w:firstLine="0"/>
        <w:rPr>
          <w:b/>
          <w:sz w:val="22"/>
          <w:szCs w:val="22"/>
        </w:rPr>
      </w:pPr>
      <w:r w:rsidRPr="00656A5C">
        <w:rPr>
          <w:w w:val="110"/>
          <w:sz w:val="22"/>
          <w:szCs w:val="22"/>
        </w:rPr>
        <w:t>Fica eleito o foro da Cidade de São Paulo, Estado de São Paulo, para dirimir quaisquer</w:t>
      </w:r>
      <w:r w:rsidRPr="00656A5C">
        <w:rPr>
          <w:spacing w:val="1"/>
          <w:w w:val="110"/>
          <w:sz w:val="22"/>
          <w:szCs w:val="22"/>
        </w:rPr>
        <w:t xml:space="preserve"> </w:t>
      </w:r>
      <w:r w:rsidRPr="00656A5C">
        <w:rPr>
          <w:w w:val="110"/>
          <w:sz w:val="22"/>
          <w:szCs w:val="22"/>
        </w:rPr>
        <w:t>dúvidas ou controvérsias oriundas deste Primeiro Aditamento, com renúncia a qualquer</w:t>
      </w:r>
      <w:r w:rsidRPr="00656A5C">
        <w:rPr>
          <w:spacing w:val="1"/>
          <w:w w:val="110"/>
          <w:sz w:val="22"/>
          <w:szCs w:val="22"/>
        </w:rPr>
        <w:t xml:space="preserve"> </w:t>
      </w:r>
      <w:r w:rsidRPr="00656A5C">
        <w:rPr>
          <w:w w:val="110"/>
          <w:sz w:val="22"/>
          <w:szCs w:val="22"/>
        </w:rPr>
        <w:t>outro,</w:t>
      </w:r>
      <w:r w:rsidRPr="00656A5C">
        <w:rPr>
          <w:spacing w:val="-2"/>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mais</w:t>
      </w:r>
      <w:r w:rsidRPr="00656A5C">
        <w:rPr>
          <w:spacing w:val="-1"/>
          <w:w w:val="110"/>
          <w:sz w:val="22"/>
          <w:szCs w:val="22"/>
        </w:rPr>
        <w:t xml:space="preserve"> </w:t>
      </w:r>
      <w:r w:rsidRPr="00656A5C">
        <w:rPr>
          <w:w w:val="110"/>
          <w:sz w:val="22"/>
          <w:szCs w:val="22"/>
        </w:rPr>
        <w:t>privilegiado</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seja.</w:t>
      </w:r>
    </w:p>
    <w:p w14:paraId="74F8A6C5" w14:textId="77777777" w:rsidR="00200AFA" w:rsidRPr="00F12A67" w:rsidRDefault="00200AFA" w:rsidP="00E4794A">
      <w:pPr>
        <w:spacing w:line="320" w:lineRule="exact"/>
        <w:rPr>
          <w:i/>
          <w:sz w:val="22"/>
          <w:szCs w:val="22"/>
        </w:rPr>
      </w:pPr>
    </w:p>
    <w:p w14:paraId="7DCFCB11" w14:textId="77777777" w:rsidR="00427B63" w:rsidRPr="00F12A67" w:rsidRDefault="00427B63" w:rsidP="00F46B6A">
      <w:pPr>
        <w:spacing w:line="320" w:lineRule="exact"/>
        <w:rPr>
          <w:sz w:val="22"/>
          <w:szCs w:val="22"/>
        </w:rPr>
      </w:pPr>
      <w:bookmarkStart w:id="8" w:name="_DV_M17"/>
      <w:bookmarkStart w:id="9" w:name="_DV_M75"/>
      <w:bookmarkStart w:id="10" w:name="_DV_M298"/>
      <w:bookmarkStart w:id="11" w:name="_DV_M304"/>
      <w:bookmarkStart w:id="12" w:name="_DV_M305"/>
      <w:bookmarkStart w:id="13" w:name="_DV_M310"/>
      <w:bookmarkStart w:id="14" w:name="_DV_M308"/>
      <w:bookmarkStart w:id="15" w:name="_DV_M314"/>
      <w:bookmarkStart w:id="16" w:name="_DV_M42"/>
      <w:bookmarkStart w:id="17" w:name="_DV_M43"/>
      <w:bookmarkEnd w:id="8"/>
      <w:bookmarkEnd w:id="9"/>
      <w:bookmarkEnd w:id="10"/>
      <w:bookmarkEnd w:id="11"/>
      <w:bookmarkEnd w:id="12"/>
      <w:bookmarkEnd w:id="13"/>
      <w:bookmarkEnd w:id="14"/>
      <w:bookmarkEnd w:id="15"/>
      <w:bookmarkEnd w:id="16"/>
      <w:bookmarkEnd w:id="17"/>
    </w:p>
    <w:p w14:paraId="27AE4157" w14:textId="27868186" w:rsidR="00A95EC3" w:rsidRPr="00F12A67" w:rsidRDefault="00A95EC3" w:rsidP="00F46B6A">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3CEC4E2F" w:rsidR="00A95EC3" w:rsidRPr="00F12A67" w:rsidRDefault="00A95EC3" w:rsidP="00F46B6A">
      <w:pPr>
        <w:pStyle w:val="Heading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r w:rsidR="00D30D81" w:rsidRPr="009E7FB2">
        <w:rPr>
          <w:rFonts w:ascii="Times New Roman" w:hAnsi="Times New Roman"/>
          <w:sz w:val="22"/>
          <w:szCs w:val="22"/>
          <w:highlight w:val="yellow"/>
          <w:u w:val="none"/>
        </w:rPr>
        <w:t>[-]</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65AF74A5" w14:textId="77777777" w:rsidR="00E17563" w:rsidRPr="00F12A67" w:rsidRDefault="00E17563" w:rsidP="00F46B6A">
      <w:pPr>
        <w:widowControl w:val="0"/>
        <w:spacing w:line="320" w:lineRule="exact"/>
        <w:rPr>
          <w:color w:val="000000"/>
          <w:sz w:val="22"/>
          <w:szCs w:val="22"/>
        </w:rPr>
      </w:pPr>
    </w:p>
    <w:p w14:paraId="171ACBB7" w14:textId="4E4413A8" w:rsidR="00E17563" w:rsidRPr="00F12A67" w:rsidRDefault="00E17563" w:rsidP="00F46B6A">
      <w:pPr>
        <w:widowControl w:val="0"/>
        <w:spacing w:line="320" w:lineRule="exact"/>
        <w:jc w:val="center"/>
        <w:rPr>
          <w:sz w:val="22"/>
          <w:szCs w:val="22"/>
        </w:rPr>
      </w:pPr>
      <w:r w:rsidRPr="00F12A67">
        <w:rPr>
          <w:sz w:val="22"/>
          <w:szCs w:val="22"/>
        </w:rPr>
        <w:t>[O</w:t>
      </w:r>
      <w:r w:rsidR="00EC1F8C" w:rsidRPr="00F12A67">
        <w:rPr>
          <w:sz w:val="22"/>
          <w:szCs w:val="22"/>
        </w:rPr>
        <w:t xml:space="preserve"> </w:t>
      </w:r>
      <w:r w:rsidRPr="00F12A67">
        <w:rPr>
          <w:sz w:val="22"/>
          <w:szCs w:val="22"/>
        </w:rPr>
        <w:t>RESTANTE</w:t>
      </w:r>
      <w:r w:rsidR="00EC1F8C" w:rsidRPr="00F12A67">
        <w:rPr>
          <w:sz w:val="22"/>
          <w:szCs w:val="22"/>
        </w:rPr>
        <w:t xml:space="preserve"> </w:t>
      </w:r>
      <w:r w:rsidRPr="00F12A67">
        <w:rPr>
          <w:sz w:val="22"/>
          <w:szCs w:val="22"/>
        </w:rPr>
        <w:t>DESTA</w:t>
      </w:r>
      <w:r w:rsidR="00EC1F8C" w:rsidRPr="00F12A67">
        <w:rPr>
          <w:sz w:val="22"/>
          <w:szCs w:val="22"/>
        </w:rPr>
        <w:t xml:space="preserve"> </w:t>
      </w:r>
      <w:r w:rsidRPr="00F12A67">
        <w:rPr>
          <w:sz w:val="22"/>
          <w:szCs w:val="22"/>
        </w:rPr>
        <w:t>PÁGINA</w:t>
      </w:r>
      <w:r w:rsidR="00EC1F8C" w:rsidRPr="00F12A67">
        <w:rPr>
          <w:sz w:val="22"/>
          <w:szCs w:val="22"/>
        </w:rPr>
        <w:t xml:space="preserve"> </w:t>
      </w:r>
      <w:r w:rsidRPr="00F12A67">
        <w:rPr>
          <w:sz w:val="22"/>
          <w:szCs w:val="22"/>
        </w:rPr>
        <w:t>FOI</w:t>
      </w:r>
      <w:r w:rsidR="00EC1F8C" w:rsidRPr="00F12A67">
        <w:rPr>
          <w:sz w:val="22"/>
          <w:szCs w:val="22"/>
        </w:rPr>
        <w:t xml:space="preserve"> </w:t>
      </w:r>
      <w:r w:rsidRPr="00F12A67">
        <w:rPr>
          <w:sz w:val="22"/>
          <w:szCs w:val="22"/>
        </w:rPr>
        <w:t>INTENCIONALMENTE</w:t>
      </w:r>
      <w:r w:rsidR="00EC1F8C" w:rsidRPr="00F12A67">
        <w:rPr>
          <w:sz w:val="22"/>
          <w:szCs w:val="22"/>
        </w:rPr>
        <w:t xml:space="preserve"> </w:t>
      </w:r>
      <w:r w:rsidRPr="00F12A67">
        <w:rPr>
          <w:sz w:val="22"/>
          <w:szCs w:val="22"/>
        </w:rPr>
        <w:t>DEIXADO</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BRANCO]</w:t>
      </w:r>
    </w:p>
    <w:p w14:paraId="429140B8" w14:textId="77777777" w:rsidR="00821C57" w:rsidRPr="00F12A67" w:rsidRDefault="00821C57" w:rsidP="00F46B6A">
      <w:pPr>
        <w:widowControl w:val="0"/>
        <w:spacing w:line="320" w:lineRule="exact"/>
        <w:jc w:val="center"/>
        <w:rPr>
          <w:sz w:val="22"/>
          <w:szCs w:val="22"/>
        </w:rPr>
      </w:pPr>
    </w:p>
    <w:p w14:paraId="44EE2A50" w14:textId="041FEA9A" w:rsidR="00821C57" w:rsidRPr="00F12A67" w:rsidRDefault="00821C57" w:rsidP="00F46B6A">
      <w:pPr>
        <w:widowControl w:val="0"/>
        <w:spacing w:line="320" w:lineRule="exact"/>
        <w:jc w:val="center"/>
        <w:rPr>
          <w:sz w:val="22"/>
          <w:szCs w:val="22"/>
        </w:rPr>
      </w:pPr>
      <w:r w:rsidRPr="00F12A67">
        <w:rPr>
          <w:sz w:val="22"/>
          <w:szCs w:val="22"/>
        </w:rPr>
        <w:t>[ASSINATURAS</w:t>
      </w:r>
      <w:r w:rsidR="00EC1F8C" w:rsidRPr="00F12A67">
        <w:rPr>
          <w:sz w:val="22"/>
          <w:szCs w:val="22"/>
        </w:rPr>
        <w:t xml:space="preserve"> </w:t>
      </w:r>
      <w:r w:rsidRPr="00F12A67">
        <w:rPr>
          <w:sz w:val="22"/>
          <w:szCs w:val="22"/>
        </w:rPr>
        <w:t>NA</w:t>
      </w:r>
      <w:r w:rsidR="00EC1F8C" w:rsidRPr="00F12A67">
        <w:rPr>
          <w:sz w:val="22"/>
          <w:szCs w:val="22"/>
        </w:rPr>
        <w:t xml:space="preserve"> </w:t>
      </w:r>
      <w:r w:rsidRPr="00F12A67">
        <w:rPr>
          <w:sz w:val="22"/>
          <w:szCs w:val="22"/>
        </w:rPr>
        <w:t>PÁGINA</w:t>
      </w:r>
      <w:r w:rsidR="00EC1F8C" w:rsidRPr="00F12A67">
        <w:rPr>
          <w:sz w:val="22"/>
          <w:szCs w:val="22"/>
        </w:rPr>
        <w:t xml:space="preserve"> </w:t>
      </w:r>
      <w:r w:rsidRPr="00F12A67">
        <w:rPr>
          <w:sz w:val="22"/>
          <w:szCs w:val="22"/>
        </w:rPr>
        <w:t>SEGUINTE]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3A86E851" w14:textId="33C979CF" w:rsidR="00C20F12" w:rsidRPr="00F12A67" w:rsidRDefault="00192FD4" w:rsidP="00474568">
      <w:pPr>
        <w:widowControl w:val="0"/>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648B33CE" w14:textId="77777777" w:rsidR="00C20F12" w:rsidRPr="00F12A67" w:rsidRDefault="00C20F12" w:rsidP="00474568">
      <w:pPr>
        <w:widowControl w:val="0"/>
        <w:spacing w:line="320" w:lineRule="exact"/>
        <w:rPr>
          <w:color w:val="000000"/>
          <w:sz w:val="22"/>
          <w:szCs w:val="22"/>
        </w:rPr>
      </w:pPr>
    </w:p>
    <w:p w14:paraId="4B4F5182" w14:textId="77777777" w:rsidR="00C20F12" w:rsidRPr="00F12A67" w:rsidRDefault="00C20F12" w:rsidP="00474568">
      <w:pPr>
        <w:widowControl w:val="0"/>
        <w:spacing w:line="320" w:lineRule="exact"/>
        <w:rPr>
          <w:color w:val="000000"/>
          <w:sz w:val="22"/>
          <w:szCs w:val="22"/>
        </w:rPr>
      </w:pPr>
    </w:p>
    <w:p w14:paraId="3CF6C2BE" w14:textId="77777777" w:rsidR="00C20F12" w:rsidRPr="00F12A67" w:rsidRDefault="00C20F12" w:rsidP="00474568">
      <w:pPr>
        <w:widowControl w:val="0"/>
        <w:spacing w:line="320" w:lineRule="exact"/>
        <w:rPr>
          <w:color w:val="000000"/>
          <w:sz w:val="22"/>
          <w:szCs w:val="22"/>
        </w:rPr>
      </w:pPr>
    </w:p>
    <w:p w14:paraId="6199B6AF" w14:textId="77777777" w:rsidR="00C20F12" w:rsidRPr="00F12A67" w:rsidRDefault="00C20F12"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B263D4B" w14:textId="7AE33BD3" w:rsidR="00C20F12" w:rsidRPr="00F12A67" w:rsidRDefault="00C20F12" w:rsidP="00821C57">
      <w:pPr>
        <w:widowControl w:val="0"/>
        <w:spacing w:line="320" w:lineRule="exact"/>
        <w:jc w:val="center"/>
        <w:rPr>
          <w:i/>
          <w:color w:val="000000"/>
          <w:sz w:val="22"/>
          <w:szCs w:val="22"/>
        </w:rPr>
      </w:pPr>
    </w:p>
    <w:p w14:paraId="7A7AFBDE" w14:textId="5B1D7B58" w:rsidR="00821C57" w:rsidRPr="00F12A67" w:rsidRDefault="00821C57" w:rsidP="00821C57">
      <w:pPr>
        <w:widowControl w:val="0"/>
        <w:spacing w:line="320" w:lineRule="exact"/>
        <w:jc w:val="center"/>
        <w:rPr>
          <w:i/>
          <w:color w:val="000000"/>
          <w:sz w:val="22"/>
          <w:szCs w:val="22"/>
        </w:rPr>
      </w:pPr>
    </w:p>
    <w:p w14:paraId="1511B703" w14:textId="77777777" w:rsidR="00821C57" w:rsidRPr="00F12A67" w:rsidRDefault="00821C57" w:rsidP="00821C57">
      <w:pPr>
        <w:widowControl w:val="0"/>
        <w:spacing w:line="320" w:lineRule="exact"/>
        <w:jc w:val="center"/>
        <w:rPr>
          <w:b/>
          <w:color w:val="000000"/>
          <w:sz w:val="22"/>
          <w:szCs w:val="22"/>
        </w:rPr>
      </w:pPr>
    </w:p>
    <w:p w14:paraId="650A5F41" w14:textId="77777777" w:rsidR="00C20F12" w:rsidRPr="00F12A67" w:rsidRDefault="00C20F12" w:rsidP="00821C57">
      <w:pPr>
        <w:pStyle w:val="Heading4"/>
        <w:keepNext w:val="0"/>
        <w:widowControl w:val="0"/>
        <w:spacing w:before="0"/>
        <w:rPr>
          <w:bCs w:val="0"/>
          <w:smallCaps/>
          <w:color w:val="000000"/>
          <w:sz w:val="22"/>
          <w:szCs w:val="22"/>
        </w:rPr>
      </w:pPr>
    </w:p>
    <w:p w14:paraId="59F527DD" w14:textId="7FAFA80D" w:rsidR="00975727" w:rsidRPr="00F12A67" w:rsidRDefault="00B76CE8" w:rsidP="00821C57">
      <w:pPr>
        <w:widowControl w:val="0"/>
        <w:spacing w:line="320" w:lineRule="exact"/>
        <w:jc w:val="center"/>
        <w:rPr>
          <w:b/>
          <w:smallCaps/>
          <w:color w:val="000000"/>
          <w:sz w:val="22"/>
          <w:szCs w:val="22"/>
        </w:rPr>
      </w:pPr>
      <w:r w:rsidRPr="00F12A67">
        <w:rPr>
          <w:b/>
          <w:bCs/>
          <w:color w:val="000000"/>
          <w:sz w:val="22"/>
          <w:szCs w:val="22"/>
          <w:lang w:eastAsia="en-US"/>
        </w:rPr>
        <w:t>SIMPLIFIC PAVARINI DISTRIBUIDORA DE TÍTULOS E VALORES MOBILIÁRIOS LTDA</w:t>
      </w:r>
      <w:r w:rsidRPr="00F12A67">
        <w:rPr>
          <w:color w:val="000000"/>
          <w:sz w:val="22"/>
          <w:szCs w:val="22"/>
          <w:lang w:eastAsia="en-US"/>
        </w:rPr>
        <w:t>.</w:t>
      </w:r>
    </w:p>
    <w:p w14:paraId="2D072EAA" w14:textId="77777777" w:rsidR="00C20F12" w:rsidRPr="00F12A67" w:rsidRDefault="00C20F12" w:rsidP="00821C57">
      <w:pPr>
        <w:widowControl w:val="0"/>
        <w:spacing w:line="320" w:lineRule="exact"/>
        <w:jc w:val="center"/>
        <w:rPr>
          <w:color w:val="000000"/>
          <w:sz w:val="22"/>
          <w:szCs w:val="22"/>
        </w:rPr>
      </w:pPr>
    </w:p>
    <w:p w14:paraId="07960062" w14:textId="2C9A43F3" w:rsidR="00C20F12" w:rsidRPr="00F12A67" w:rsidRDefault="00C20F12" w:rsidP="00821C57">
      <w:pPr>
        <w:widowControl w:val="0"/>
        <w:spacing w:line="320" w:lineRule="exact"/>
        <w:jc w:val="center"/>
        <w:rPr>
          <w:color w:val="000000"/>
          <w:sz w:val="22"/>
          <w:szCs w:val="22"/>
        </w:rPr>
      </w:pPr>
    </w:p>
    <w:p w14:paraId="352D810B" w14:textId="77777777" w:rsidR="00F85C56" w:rsidRPr="00F12A67" w:rsidRDefault="00F85C56" w:rsidP="00821C57">
      <w:pPr>
        <w:widowControl w:val="0"/>
        <w:spacing w:line="320" w:lineRule="exact"/>
        <w:jc w:val="center"/>
        <w:rPr>
          <w:color w:val="000000"/>
          <w:sz w:val="22"/>
          <w:szCs w:val="22"/>
        </w:rPr>
      </w:pPr>
    </w:p>
    <w:p w14:paraId="2099742A" w14:textId="77777777" w:rsidR="002521A5" w:rsidRPr="00F12A67" w:rsidRDefault="002521A5" w:rsidP="00821C57">
      <w:pPr>
        <w:widowControl w:val="0"/>
        <w:spacing w:line="320" w:lineRule="exact"/>
        <w:jc w:val="center"/>
        <w:rPr>
          <w:color w:val="000000"/>
          <w:sz w:val="22"/>
          <w:szCs w:val="22"/>
        </w:rPr>
      </w:pPr>
    </w:p>
    <w:p w14:paraId="3A0A2A74" w14:textId="77777777" w:rsidR="004C1D7D" w:rsidRPr="00F12A67" w:rsidRDefault="004C1D7D"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8073938" w14:textId="157845C5" w:rsidR="004C1D7D" w:rsidRPr="00F12A67" w:rsidRDefault="004C1D7D" w:rsidP="00474568">
      <w:pPr>
        <w:widowControl w:val="0"/>
        <w:spacing w:line="320" w:lineRule="exact"/>
        <w:rPr>
          <w:color w:val="000000"/>
          <w:sz w:val="22"/>
          <w:szCs w:val="22"/>
        </w:rPr>
      </w:pPr>
    </w:p>
    <w:p w14:paraId="282B0E29" w14:textId="77777777" w:rsidR="00C20F12" w:rsidRPr="00F12A67" w:rsidRDefault="00C20F12" w:rsidP="00474568">
      <w:pPr>
        <w:widowControl w:val="0"/>
        <w:spacing w:line="320" w:lineRule="exact"/>
        <w:rPr>
          <w:b/>
          <w:color w:val="000000"/>
          <w:sz w:val="22"/>
          <w:szCs w:val="22"/>
        </w:rPr>
      </w:pPr>
    </w:p>
    <w:p w14:paraId="6CB5048D" w14:textId="132DCAD4" w:rsidR="009353A1" w:rsidRPr="00F12A67" w:rsidRDefault="009353A1" w:rsidP="009353A1">
      <w:pPr>
        <w:widowControl w:val="0"/>
        <w:spacing w:line="320" w:lineRule="exact"/>
        <w:jc w:val="center"/>
        <w:rPr>
          <w:color w:val="000000"/>
          <w:sz w:val="22"/>
          <w:szCs w:val="22"/>
        </w:rPr>
      </w:pPr>
      <w:r w:rsidRPr="00F12A67">
        <w:rPr>
          <w:b/>
          <w:smallCaps/>
          <w:sz w:val="22"/>
          <w:szCs w:val="22"/>
        </w:rPr>
        <w:t>FRAM CAPITAL MARAPÉ FUNDO DE INVESTIMENTO EM PARTICIPAÇÕES INFRAESTRUTURA</w:t>
      </w:r>
      <w:r w:rsidRPr="00F12A67">
        <w:rPr>
          <w:bCs/>
          <w:sz w:val="22"/>
          <w:szCs w:val="22"/>
        </w:rPr>
        <w:t xml:space="preserve">, representado por sua instituição administradora </w:t>
      </w:r>
      <w:r w:rsidRPr="00F12A67">
        <w:rPr>
          <w:b/>
          <w:sz w:val="22"/>
          <w:szCs w:val="22"/>
        </w:rPr>
        <w:t>FRAM CAPITAL DISTRIBUIDORA DE TÍTULOS E VALORES MOBILIÁRIOS S.A</w:t>
      </w:r>
    </w:p>
    <w:p w14:paraId="777C8370" w14:textId="77777777" w:rsidR="009353A1" w:rsidRPr="00F12A67" w:rsidRDefault="009353A1" w:rsidP="009353A1">
      <w:pPr>
        <w:widowControl w:val="0"/>
        <w:spacing w:line="320" w:lineRule="exact"/>
        <w:jc w:val="center"/>
        <w:rPr>
          <w:color w:val="000000"/>
          <w:sz w:val="22"/>
          <w:szCs w:val="22"/>
        </w:rPr>
      </w:pPr>
    </w:p>
    <w:p w14:paraId="7ECB6761" w14:textId="77777777" w:rsidR="009353A1" w:rsidRPr="00F12A67" w:rsidRDefault="009353A1" w:rsidP="009353A1">
      <w:pPr>
        <w:widowControl w:val="0"/>
        <w:spacing w:line="320" w:lineRule="exact"/>
        <w:jc w:val="center"/>
        <w:rPr>
          <w:color w:val="000000"/>
          <w:sz w:val="22"/>
          <w:szCs w:val="22"/>
        </w:rPr>
      </w:pPr>
    </w:p>
    <w:p w14:paraId="5C49F2A4" w14:textId="77777777" w:rsidR="009353A1" w:rsidRPr="00F12A67" w:rsidRDefault="009353A1" w:rsidP="009353A1">
      <w:pPr>
        <w:widowControl w:val="0"/>
        <w:spacing w:line="320" w:lineRule="exact"/>
        <w:jc w:val="center"/>
        <w:rPr>
          <w:color w:val="000000"/>
          <w:sz w:val="22"/>
          <w:szCs w:val="22"/>
        </w:rPr>
      </w:pPr>
    </w:p>
    <w:p w14:paraId="1BEE67E7" w14:textId="77777777" w:rsidR="009353A1" w:rsidRPr="00F12A67" w:rsidRDefault="009353A1" w:rsidP="009353A1">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16CAF531" w14:textId="421965D7" w:rsidR="00FD3EAA" w:rsidRPr="00F12A67" w:rsidRDefault="00FD3EAA" w:rsidP="00474568">
      <w:pPr>
        <w:widowControl w:val="0"/>
        <w:spacing w:line="320" w:lineRule="exact"/>
        <w:rPr>
          <w:b/>
          <w:color w:val="000000"/>
          <w:sz w:val="22"/>
          <w:szCs w:val="22"/>
        </w:rPr>
      </w:pPr>
    </w:p>
    <w:p w14:paraId="6364C9B0" w14:textId="77777777" w:rsidR="00F85C56" w:rsidRPr="00F12A67" w:rsidRDefault="00F85C56" w:rsidP="00474568">
      <w:pPr>
        <w:widowControl w:val="0"/>
        <w:spacing w:line="320" w:lineRule="exact"/>
        <w:rPr>
          <w:b/>
          <w:color w:val="000000"/>
          <w:sz w:val="22"/>
          <w:szCs w:val="22"/>
        </w:rPr>
      </w:pPr>
    </w:p>
    <w:p w14:paraId="032D186B" w14:textId="77777777" w:rsidR="00FD3EAA" w:rsidRPr="00F12A67" w:rsidRDefault="00FD3EAA" w:rsidP="00474568">
      <w:pPr>
        <w:widowControl w:val="0"/>
        <w:spacing w:line="320" w:lineRule="exact"/>
        <w:rPr>
          <w:b/>
          <w:color w:val="000000"/>
          <w:sz w:val="22"/>
          <w:szCs w:val="22"/>
        </w:rPr>
      </w:pPr>
    </w:p>
    <w:p w14:paraId="740E7C83" w14:textId="77777777" w:rsidR="00C20F12" w:rsidRPr="00F12A67" w:rsidRDefault="00C20F12" w:rsidP="00474568">
      <w:pPr>
        <w:widowControl w:val="0"/>
        <w:spacing w:line="320" w:lineRule="exact"/>
        <w:rPr>
          <w:color w:val="000000"/>
          <w:sz w:val="22"/>
          <w:szCs w:val="22"/>
        </w:rPr>
      </w:pPr>
      <w:r w:rsidRPr="00F12A67">
        <w:rPr>
          <w:color w:val="000000"/>
          <w:sz w:val="22"/>
          <w:szCs w:val="22"/>
        </w:rPr>
        <w:t>Testemunhas:</w:t>
      </w:r>
    </w:p>
    <w:p w14:paraId="6ACB9DE8" w14:textId="63A6B1F9" w:rsidR="00B2515F" w:rsidRPr="00F12A67" w:rsidRDefault="00B2515F" w:rsidP="00474568">
      <w:pPr>
        <w:widowControl w:val="0"/>
        <w:spacing w:line="320" w:lineRule="exact"/>
        <w:rPr>
          <w:color w:val="000000"/>
          <w:sz w:val="22"/>
          <w:szCs w:val="22"/>
        </w:rPr>
      </w:pPr>
    </w:p>
    <w:p w14:paraId="2075C8D7" w14:textId="585AC7BC" w:rsidR="00C20F12" w:rsidRPr="00F12A67" w:rsidRDefault="00C20F12" w:rsidP="00474568">
      <w:pPr>
        <w:widowControl w:val="0"/>
        <w:spacing w:line="320" w:lineRule="exact"/>
        <w:rPr>
          <w:color w:val="000000"/>
          <w:sz w:val="22"/>
          <w:szCs w:val="22"/>
        </w:rPr>
      </w:pPr>
      <w:r w:rsidRPr="00F12A67">
        <w:rPr>
          <w:color w:val="000000"/>
          <w:sz w:val="22"/>
          <w:szCs w:val="22"/>
        </w:rPr>
        <w:t>___________________________</w:t>
      </w:r>
      <w:r w:rsidRPr="00F12A67">
        <w:rPr>
          <w:color w:val="000000"/>
          <w:sz w:val="22"/>
          <w:szCs w:val="22"/>
        </w:rPr>
        <w:tab/>
      </w:r>
      <w:r w:rsidR="00EC1F8C" w:rsidRPr="00F12A67">
        <w:rPr>
          <w:color w:val="000000"/>
          <w:sz w:val="22"/>
          <w:szCs w:val="22"/>
        </w:rPr>
        <w:t xml:space="preserve">            </w:t>
      </w:r>
      <w:r w:rsidRPr="00F12A67">
        <w:rPr>
          <w:color w:val="000000"/>
          <w:sz w:val="22"/>
          <w:szCs w:val="22"/>
        </w:rPr>
        <w:t>______________________________</w:t>
      </w:r>
    </w:p>
    <w:p w14:paraId="7C061C41" w14:textId="77777777" w:rsidR="002E0F51" w:rsidRPr="00F12A67" w:rsidRDefault="002E0F51" w:rsidP="00474568">
      <w:pPr>
        <w:widowControl w:val="0"/>
        <w:spacing w:line="320" w:lineRule="exact"/>
        <w:jc w:val="center"/>
        <w:rPr>
          <w:color w:val="000000"/>
          <w:sz w:val="22"/>
          <w:szCs w:val="22"/>
        </w:rPr>
      </w:pPr>
    </w:p>
    <w:p w14:paraId="1C9993FD" w14:textId="77777777" w:rsidR="00ED117D" w:rsidRPr="004726A1" w:rsidRDefault="00ED117D" w:rsidP="004726A1">
      <w:pPr>
        <w:jc w:val="left"/>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C616" w14:textId="77777777" w:rsidR="006E389F" w:rsidRDefault="006E389F">
      <w:r>
        <w:separator/>
      </w:r>
    </w:p>
    <w:p w14:paraId="42A813FB" w14:textId="77777777" w:rsidR="006E389F" w:rsidRDefault="006E389F"/>
  </w:endnote>
  <w:endnote w:type="continuationSeparator" w:id="0">
    <w:p w14:paraId="13E833E5" w14:textId="77777777" w:rsidR="006E389F" w:rsidRDefault="006E389F">
      <w:r>
        <w:continuationSeparator/>
      </w:r>
    </w:p>
    <w:p w14:paraId="4E1BA72A" w14:textId="77777777" w:rsidR="006E389F" w:rsidRDefault="006E389F"/>
  </w:endnote>
  <w:endnote w:type="continuationNotice" w:id="1">
    <w:p w14:paraId="22194303" w14:textId="77777777" w:rsidR="006E389F" w:rsidRDefault="006E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Univers (W1)">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Mincho">
    <w:panose1 w:val="020B0604020202020204"/>
    <w:charset w:val="80"/>
    <w:family w:val="auto"/>
    <w:notTrueType/>
    <w:pitch w:val="default"/>
    <w:sig w:usb0="00000000" w:usb1="08070000" w:usb2="00000010" w:usb3="00000000" w:csb0="00020000" w:csb1="00000000"/>
  </w:font>
  <w:font w:name="Frutiger-Bold">
    <w:altName w:val="Times New Roman"/>
    <w:panose1 w:val="020B0604020202020204"/>
    <w:charset w:val="00"/>
    <w:family w:val="auto"/>
    <w:pitch w:val="variable"/>
    <w:sig w:usb0="00000001" w:usb1="00000000" w:usb2="00000000" w:usb3="00000000" w:csb0="00000009" w:csb1="00000000"/>
  </w:font>
  <w:font w:name="Times New Roman Negrit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ABBCD97" w14:textId="77777777" w:rsidR="008F5621" w:rsidRDefault="008F5621">
    <w:pPr>
      <w:pStyle w:val="Footer"/>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Footer"/>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Footer"/>
      <w:rPr>
        <w:rFonts w:ascii="Times New Roman" w:hAnsi="Times New Roman"/>
        <w:sz w:val="16"/>
      </w:rPr>
    </w:pPr>
  </w:p>
  <w:p w14:paraId="5B50C1E3" w14:textId="77777777" w:rsidR="008F5621" w:rsidRPr="00E14ACE" w:rsidRDefault="008F5621" w:rsidP="00B81CA0">
    <w:pPr>
      <w:pStyle w:val="Foo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Footer"/>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Footer"/>
      <w:rPr>
        <w:rFonts w:ascii="Times New Roman" w:hAnsi="Times New Roman"/>
        <w:sz w:val="16"/>
      </w:rPr>
    </w:pPr>
  </w:p>
  <w:p w14:paraId="06B3BA6F" w14:textId="77777777" w:rsidR="008F5621" w:rsidRPr="002F05EE" w:rsidRDefault="008F5621" w:rsidP="002F05E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CF0F" w14:textId="77777777" w:rsidR="006E389F" w:rsidRDefault="006E389F">
      <w:r>
        <w:separator/>
      </w:r>
    </w:p>
    <w:p w14:paraId="705D69F5" w14:textId="77777777" w:rsidR="006E389F" w:rsidRDefault="006E389F"/>
  </w:footnote>
  <w:footnote w:type="continuationSeparator" w:id="0">
    <w:p w14:paraId="628CC19F" w14:textId="77777777" w:rsidR="006E389F" w:rsidRDefault="006E389F">
      <w:r>
        <w:continuationSeparator/>
      </w:r>
    </w:p>
    <w:p w14:paraId="4CECE31A" w14:textId="77777777" w:rsidR="006E389F" w:rsidRDefault="006E389F"/>
  </w:footnote>
  <w:footnote w:type="continuationNotice" w:id="1">
    <w:p w14:paraId="142A940A" w14:textId="77777777" w:rsidR="006E389F" w:rsidRDefault="006E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Header"/>
      <w:jc w:val="center"/>
      <w:rPr>
        <w:rFonts w:ascii="Tahoma" w:hAnsi="Tahoma" w:cs="Tahoma"/>
        <w:b/>
        <w:sz w:val="18"/>
        <w:szCs w:val="18"/>
      </w:rPr>
    </w:pPr>
  </w:p>
  <w:p w14:paraId="028EFE64" w14:textId="77777777" w:rsidR="008F5621" w:rsidRDefault="008F5621" w:rsidP="001F0B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Header"/>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Header"/>
    </w:pPr>
  </w:p>
  <w:p w14:paraId="6EF72DF6" w14:textId="2BD021D7" w:rsidR="008F5621" w:rsidRDefault="008F5621" w:rsidP="00B3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554"/>
    <w:rsid w:val="006E6C6B"/>
    <w:rsid w:val="006E7615"/>
    <w:rsid w:val="006E77EB"/>
    <w:rsid w:val="006E7A01"/>
    <w:rsid w:val="006E7E1E"/>
    <w:rsid w:val="006F1381"/>
    <w:rsid w:val="006F17CA"/>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2DE8"/>
    <w:rsid w:val="0079309A"/>
    <w:rsid w:val="007932DA"/>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Heading1">
    <w:name w:val="heading 1"/>
    <w:basedOn w:val="Normal"/>
    <w:next w:val="Normal"/>
    <w:uiPriority w:val="9"/>
    <w:qFormat/>
    <w:pPr>
      <w:keepNext/>
      <w:spacing w:line="360" w:lineRule="exact"/>
      <w:jc w:val="left"/>
      <w:outlineLvl w:val="0"/>
    </w:pPr>
    <w:rPr>
      <w:b/>
      <w:bCs/>
      <w:sz w:val="24"/>
      <w:szCs w:val="24"/>
    </w:rPr>
  </w:style>
  <w:style w:type="paragraph" w:styleId="Heading2">
    <w:name w:val="heading 2"/>
    <w:basedOn w:val="Normal"/>
    <w:next w:val="Normal"/>
    <w:qFormat/>
    <w:pPr>
      <w:keepNext/>
      <w:spacing w:line="360" w:lineRule="exact"/>
      <w:jc w:val="center"/>
      <w:outlineLvl w:val="1"/>
    </w:pPr>
    <w:rPr>
      <w:b/>
      <w:bCs/>
      <w:sz w:val="24"/>
      <w:szCs w:val="24"/>
    </w:rPr>
  </w:style>
  <w:style w:type="paragraph" w:styleId="Heading3">
    <w:name w:val="heading 3"/>
    <w:basedOn w:val="Normal"/>
    <w:next w:val="Normal"/>
    <w:qFormat/>
    <w:pPr>
      <w:keepNext/>
      <w:spacing w:line="360" w:lineRule="exact"/>
      <w:outlineLvl w:val="2"/>
    </w:pPr>
    <w:rPr>
      <w:b/>
      <w:bCs/>
      <w:sz w:val="24"/>
      <w:szCs w:val="24"/>
    </w:rPr>
  </w:style>
  <w:style w:type="paragraph" w:styleId="Heading4">
    <w:name w:val="heading 4"/>
    <w:basedOn w:val="Normal"/>
    <w:next w:val="Normal"/>
    <w:qFormat/>
    <w:pPr>
      <w:keepNext/>
      <w:spacing w:before="120" w:line="320" w:lineRule="exact"/>
      <w:jc w:val="center"/>
      <w:outlineLvl w:val="3"/>
    </w:pPr>
    <w:rPr>
      <w:b/>
      <w:bCs/>
    </w:rPr>
  </w:style>
  <w:style w:type="paragraph" w:styleId="Heading5">
    <w:name w:val="heading 5"/>
    <w:basedOn w:val="Normal"/>
    <w:next w:val="Normal"/>
    <w:qFormat/>
    <w:pPr>
      <w:keepNext/>
      <w:spacing w:before="600" w:line="320" w:lineRule="atLeast"/>
      <w:jc w:val="center"/>
      <w:outlineLvl w:val="4"/>
    </w:pPr>
    <w:rPr>
      <w:b/>
      <w:bCs/>
      <w:sz w:val="23"/>
      <w:szCs w:val="23"/>
    </w:rPr>
  </w:style>
  <w:style w:type="paragraph" w:styleId="Heading6">
    <w:name w:val="heading 6"/>
    <w:basedOn w:val="Normal"/>
    <w:next w:val="Normal"/>
    <w:qFormat/>
    <w:pPr>
      <w:keepNext/>
      <w:spacing w:line="320" w:lineRule="exact"/>
      <w:ind w:left="708"/>
      <w:outlineLvl w:val="5"/>
    </w:pPr>
  </w:style>
  <w:style w:type="paragraph" w:styleId="Heading7">
    <w:name w:val="heading 7"/>
    <w:basedOn w:val="Normal"/>
    <w:next w:val="Normal"/>
    <w:qFormat/>
    <w:pPr>
      <w:keepNext/>
      <w:spacing w:line="320" w:lineRule="exact"/>
      <w:jc w:val="right"/>
      <w:outlineLvl w:val="6"/>
    </w:pPr>
    <w:rPr>
      <w:rFonts w:ascii="Frutiger Light" w:hAnsi="Frutiger Light"/>
      <w:u w:val="single"/>
    </w:rPr>
  </w:style>
  <w:style w:type="paragraph" w:styleId="Heading8">
    <w:name w:val="heading 8"/>
    <w:basedOn w:val="Normal"/>
    <w:next w:val="Normal"/>
    <w:qFormat/>
    <w:pPr>
      <w:keepNext/>
      <w:spacing w:line="320" w:lineRule="exact"/>
      <w:outlineLvl w:val="7"/>
    </w:pPr>
    <w:rPr>
      <w:rFonts w:ascii="Frutiger Light" w:hAnsi="Frutiger Light"/>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BodyText2">
    <w:name w:val="Body Text 2"/>
    <w:basedOn w:val="Normal"/>
    <w:pPr>
      <w:spacing w:line="360" w:lineRule="exact"/>
      <w:jc w:val="center"/>
    </w:pPr>
    <w:rPr>
      <w:b/>
      <w:bCs/>
      <w:sz w:val="24"/>
      <w:szCs w:val="24"/>
    </w:rPr>
  </w:style>
  <w:style w:type="paragraph" w:styleId="Header">
    <w:name w:val="header"/>
    <w:aliases w:val="Guideline,Heading 1a,Appendix,encabezado,Heading 1a Char Char Char Char,Draft,Table header,Draft1,Draft2,encabezado Char Char Char Char Char,Car4,Header Char Char Char,Heade,hd,Header@,Project Name"/>
    <w:basedOn w:val="Normal"/>
    <w:link w:val="HeaderChar"/>
    <w:pPr>
      <w:widowControl w:val="0"/>
      <w:tabs>
        <w:tab w:val="center" w:pos="4419"/>
        <w:tab w:val="right" w:pos="8838"/>
      </w:tabs>
    </w:pPr>
  </w:style>
  <w:style w:type="paragraph" w:styleId="BodyTextIndent">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BodyText">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jc w:val="left"/>
    </w:pPr>
    <w:rPr>
      <w:rFonts w:ascii="Times" w:hAnsi="Times"/>
      <w:sz w:val="24"/>
      <w:szCs w:val="24"/>
      <w:lang w:val="x-none" w:eastAsia="x-none"/>
    </w:rPr>
  </w:style>
  <w:style w:type="paragraph" w:styleId="BlockText">
    <w:name w:val="Block Text"/>
    <w:basedOn w:val="Normal"/>
    <w:pPr>
      <w:tabs>
        <w:tab w:val="left" w:pos="9072"/>
      </w:tabs>
      <w:spacing w:line="240" w:lineRule="atLeast"/>
      <w:ind w:left="426" w:right="-1"/>
    </w:pPr>
    <w:rPr>
      <w:sz w:val="24"/>
      <w:szCs w:val="24"/>
    </w:rPr>
  </w:style>
  <w:style w:type="paragraph" w:styleId="BodyTextIndent2">
    <w:name w:val="Body Text Indent 2"/>
    <w:basedOn w:val="Normal"/>
    <w:pPr>
      <w:widowControl w:val="0"/>
      <w:ind w:left="709" w:hanging="709"/>
    </w:pPr>
    <w:rPr>
      <w:sz w:val="24"/>
      <w:szCs w:val="24"/>
      <w:lang w:val="en-AU"/>
    </w:rPr>
  </w:style>
  <w:style w:type="paragraph" w:styleId="BodyText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CommentSubject1">
    <w:name w:val="Comment Subject1"/>
    <w:basedOn w:val="CommentText"/>
    <w:next w:val="CommentText"/>
    <w:semiHidden/>
    <w:rPr>
      <w:b/>
      <w:bCs/>
    </w:rPr>
  </w:style>
  <w:style w:type="paragraph" w:styleId="BodyTextIndent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BalloonText">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
    <w:name w:val="List"/>
    <w:basedOn w:val="Normal"/>
    <w:pPr>
      <w:autoSpaceDE w:val="0"/>
      <w:autoSpaceDN w:val="0"/>
      <w:adjustRightInd w:val="0"/>
      <w:ind w:left="283" w:hanging="283"/>
    </w:pPr>
    <w:rPr>
      <w:sz w:val="24"/>
      <w:szCs w:val="24"/>
    </w:rPr>
  </w:style>
  <w:style w:type="table" w:styleId="TableGrid">
    <w:name w:val="Table Grid"/>
    <w:basedOn w:val="Table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Strong">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HeaderChar">
    <w:name w:val="Header Char"/>
    <w:aliases w:val="Guideline Char,Heading 1a Char,Appendix Char,encabezado Char,Heading 1a Char Char Char Char Char,Draft Char,Table header Char,Draft1 Char,Draft2 Char,encabezado Char Char Char Char Char Char,Car4 Char,Header Char Char Char Char,Heade Char"/>
    <w:link w:val="Header"/>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Emphasis">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FollowedHyperlink">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DefaultParagraphFont"/>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CommentSubject">
    <w:name w:val="annotation subject"/>
    <w:basedOn w:val="CommentText"/>
    <w:next w:val="CommentText"/>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ListParagraph">
    <w:name w:val="List Paragraph"/>
    <w:aliases w:val="Capítulo,Vitor Título,Vitor T’tulo"/>
    <w:basedOn w:val="Normal"/>
    <w:link w:val="ListParagraph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FooterChar">
    <w:name w:val="Footer Char"/>
    <w:link w:val="Footer"/>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itle">
    <w:name w:val="Subtitle"/>
    <w:basedOn w:val="Normal"/>
    <w:link w:val="SubtitleChar"/>
    <w:uiPriority w:val="99"/>
    <w:qFormat/>
    <w:rsid w:val="00E349A2"/>
    <w:rPr>
      <w:rFonts w:ascii="Cambria" w:eastAsia="MS ????" w:hAnsi="Cambria"/>
      <w:sz w:val="24"/>
      <w:szCs w:val="24"/>
      <w:lang w:val="en-US" w:eastAsia="en-US"/>
    </w:rPr>
  </w:style>
  <w:style w:type="character" w:customStyle="1" w:styleId="SubtitleChar">
    <w:name w:val="Subtitle Char"/>
    <w:link w:val="Subtitle"/>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ion">
    <w:name w:val="Revision"/>
    <w:hidden/>
    <w:uiPriority w:val="99"/>
    <w:semiHidden/>
    <w:rsid w:val="00F3402A"/>
    <w:rPr>
      <w:sz w:val="26"/>
      <w:szCs w:val="26"/>
    </w:rPr>
  </w:style>
  <w:style w:type="paragraph" w:styleId="FootnoteText">
    <w:name w:val="footnote text"/>
    <w:basedOn w:val="Normal"/>
    <w:link w:val="FootnoteTextChar"/>
    <w:rsid w:val="00F468D3"/>
    <w:rPr>
      <w:sz w:val="20"/>
      <w:szCs w:val="20"/>
    </w:rPr>
  </w:style>
  <w:style w:type="character" w:customStyle="1" w:styleId="FootnoteTextChar">
    <w:name w:val="Footnote Text Char"/>
    <w:basedOn w:val="DefaultParagraphFont"/>
    <w:link w:val="FootnoteText"/>
    <w:rsid w:val="00F468D3"/>
  </w:style>
  <w:style w:type="character" w:styleId="FootnoteReference">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CommentTextChar">
    <w:name w:val="Comment Text Char"/>
    <w:link w:val="CommentText"/>
    <w:uiPriority w:val="99"/>
    <w:rsid w:val="008C4A4B"/>
  </w:style>
  <w:style w:type="character" w:styleId="PlaceholderText">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DefaultParagraphFont"/>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ListParagraphChar">
    <w:name w:val="List Paragraph Char"/>
    <w:aliases w:val="Capítulo Char,Vitor Título Char,Vitor T’tulo Char"/>
    <w:link w:val="ListParagraph"/>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NoSpacing">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2261</Words>
  <Characters>12892</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15123</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Julia Gil</cp:lastModifiedBy>
  <cp:revision>2</cp:revision>
  <cp:lastPrinted>2020-02-13T16:25:00Z</cp:lastPrinted>
  <dcterms:created xsi:type="dcterms:W3CDTF">2021-08-17T21:20:00Z</dcterms:created>
  <dcterms:modified xsi:type="dcterms:W3CDTF">2021-08-17T21:20:00Z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