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412A" w14:textId="77777777" w:rsidR="0071140C" w:rsidRPr="000A2CC7"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lang w:val="pt-BR"/>
        </w:rPr>
      </w:pPr>
    </w:p>
    <w:p w14:paraId="0F42E671" w14:textId="77777777" w:rsidR="0071140C"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0B6F7170" w14:textId="28B3EC54" w:rsidR="00DB134B" w:rsidRPr="0000176D"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00176D">
        <w:rPr>
          <w:rFonts w:ascii="Verdana" w:eastAsia="Times New Roman" w:hAnsi="Verdana" w:cs="Verdana"/>
          <w:b/>
          <w:smallCaps/>
          <w:color w:val="000000" w:themeColor="text1"/>
          <w:sz w:val="20"/>
          <w:szCs w:val="20"/>
        </w:rPr>
        <w:t xml:space="preserve">INSTRUMENTO PARTICULAR DE ESCRITURA DA </w:t>
      </w:r>
      <w:r w:rsidR="00581774">
        <w:rPr>
          <w:rFonts w:ascii="Verdana" w:eastAsia="Times New Roman" w:hAnsi="Verdana" w:cs="Verdana"/>
          <w:b/>
          <w:smallCaps/>
          <w:color w:val="000000" w:themeColor="text1"/>
          <w:sz w:val="20"/>
          <w:szCs w:val="20"/>
        </w:rPr>
        <w:t>4</w:t>
      </w:r>
      <w:r w:rsidRPr="0000176D">
        <w:rPr>
          <w:rFonts w:ascii="Verdana" w:eastAsia="Times New Roman" w:hAnsi="Verdana" w:cs="Verdana"/>
          <w:b/>
          <w:smallCaps/>
          <w:color w:val="000000" w:themeColor="text1"/>
          <w:sz w:val="20"/>
          <w:szCs w:val="20"/>
        </w:rPr>
        <w:t>ª (</w:t>
      </w:r>
      <w:r w:rsidR="00581774">
        <w:rPr>
          <w:rFonts w:ascii="Verdana" w:eastAsia="Times New Roman" w:hAnsi="Verdana" w:cs="Verdana"/>
          <w:b/>
          <w:smallCaps/>
          <w:color w:val="000000" w:themeColor="text1"/>
          <w:sz w:val="20"/>
          <w:szCs w:val="20"/>
        </w:rPr>
        <w:t>QUARTA</w:t>
      </w:r>
      <w:r w:rsidRPr="0000176D">
        <w:rPr>
          <w:rFonts w:ascii="Verdana" w:eastAsia="Times New Roman" w:hAnsi="Verdana" w:cs="Verdana"/>
          <w:b/>
          <w:smallCaps/>
          <w:color w:val="000000" w:themeColor="text1"/>
          <w:sz w:val="20"/>
          <w:szCs w:val="20"/>
        </w:rPr>
        <w:t>) EMISSÃO DE DEBÊNTURES</w:t>
      </w:r>
      <w:r w:rsidR="00CF5E1D" w:rsidRPr="0000176D">
        <w:rPr>
          <w:rFonts w:ascii="Verdana" w:eastAsia="Times New Roman" w:hAnsi="Verdana" w:cs="Verdana"/>
          <w:b/>
          <w:smallCaps/>
          <w:color w:val="000000" w:themeColor="text1"/>
          <w:sz w:val="20"/>
          <w:szCs w:val="20"/>
        </w:rPr>
        <w:t xml:space="preserve"> </w:t>
      </w:r>
      <w:r w:rsidR="009C6332">
        <w:rPr>
          <w:rFonts w:ascii="Verdana" w:eastAsia="Times New Roman" w:hAnsi="Verdana" w:cs="Verdana"/>
          <w:b/>
          <w:smallCaps/>
          <w:color w:val="000000" w:themeColor="text1"/>
          <w:sz w:val="20"/>
          <w:szCs w:val="20"/>
        </w:rPr>
        <w:t xml:space="preserve">SIMPLES, </w:t>
      </w:r>
      <w:r w:rsidRPr="0000176D">
        <w:rPr>
          <w:rFonts w:ascii="Verdana" w:eastAsia="Times New Roman" w:hAnsi="Verdana" w:cs="Verdana"/>
          <w:b/>
          <w:smallCaps/>
          <w:color w:val="000000" w:themeColor="text1"/>
          <w:sz w:val="20"/>
          <w:szCs w:val="20"/>
        </w:rPr>
        <w:t xml:space="preserve">NÃO CONVERSÍVEIS EM AÇÕES, DA ESPÉCIE </w:t>
      </w:r>
      <w:r w:rsidR="00BB0F66" w:rsidRPr="0000176D">
        <w:rPr>
          <w:rFonts w:ascii="Verdana" w:eastAsia="Times New Roman" w:hAnsi="Verdana" w:cs="Verdana"/>
          <w:b/>
          <w:smallCaps/>
          <w:color w:val="000000" w:themeColor="text1"/>
          <w:sz w:val="20"/>
          <w:szCs w:val="20"/>
        </w:rPr>
        <w:t>QUIROGRAFÁRIA, A SER CONVOLADA NA ESPÉCIE COM GARANTIA REAL</w:t>
      </w:r>
      <w:r w:rsidRPr="0000176D">
        <w:rPr>
          <w:rFonts w:ascii="Verdana" w:eastAsia="Times New Roman" w:hAnsi="Verdana" w:cs="Verdana"/>
          <w:b/>
          <w:smallCaps/>
          <w:color w:val="000000" w:themeColor="text1"/>
          <w:sz w:val="20"/>
          <w:szCs w:val="20"/>
        </w:rPr>
        <w:t xml:space="preserve">, EM SÉRIE ÚNICA, PARA DISTRIBUIÇÃO PÚBLICA, COM ESFORÇOS RESTRITOS, DA </w:t>
      </w:r>
      <w:r w:rsidR="00581774">
        <w:rPr>
          <w:rFonts w:ascii="Verdana" w:eastAsia="Times New Roman" w:hAnsi="Verdana" w:cs="Verdana"/>
          <w:b/>
          <w:smallCaps/>
          <w:color w:val="000000" w:themeColor="text1"/>
          <w:sz w:val="20"/>
          <w:szCs w:val="20"/>
        </w:rPr>
        <w:t>ITAPOÁ TERMINAIS PORTUÁRIOS</w:t>
      </w:r>
      <w:r w:rsidR="00A8485B" w:rsidRPr="0000176D">
        <w:rPr>
          <w:rFonts w:ascii="Verdana" w:eastAsia="Times New Roman" w:hAnsi="Verdana" w:cs="Verdana"/>
          <w:b/>
          <w:smallCaps/>
          <w:color w:val="000000" w:themeColor="text1"/>
          <w:sz w:val="20"/>
          <w:szCs w:val="20"/>
        </w:rPr>
        <w:t xml:space="preserve"> S.A.</w:t>
      </w:r>
    </w:p>
    <w:p w14:paraId="0A130AA7" w14:textId="77777777" w:rsidR="00DB134B" w:rsidRPr="0000176D" w:rsidRDefault="00DB134B">
      <w:pPr>
        <w:spacing w:line="320" w:lineRule="exact"/>
        <w:rPr>
          <w:rFonts w:ascii="Verdana" w:hAnsi="Verdana" w:cs="Verdana"/>
          <w:b/>
          <w:bCs/>
          <w:sz w:val="20"/>
          <w:szCs w:val="20"/>
        </w:rPr>
      </w:pPr>
    </w:p>
    <w:p w14:paraId="178C5A33" w14:textId="17292759" w:rsidR="00DB134B" w:rsidRPr="0000176D" w:rsidRDefault="00DB134B">
      <w:pPr>
        <w:spacing w:line="320" w:lineRule="exact"/>
        <w:rPr>
          <w:rFonts w:ascii="Verdana" w:hAnsi="Verdana" w:cs="Verdana"/>
          <w:b/>
          <w:bCs/>
          <w:sz w:val="20"/>
          <w:szCs w:val="20"/>
        </w:rPr>
      </w:pPr>
    </w:p>
    <w:p w14:paraId="7E6D2377" w14:textId="77777777" w:rsidR="00DB134B" w:rsidRPr="0000176D" w:rsidRDefault="00DB134B">
      <w:pPr>
        <w:spacing w:line="320" w:lineRule="exact"/>
        <w:rPr>
          <w:rFonts w:ascii="Verdana" w:hAnsi="Verdana" w:cs="Verdana"/>
          <w:b/>
          <w:bCs/>
          <w:sz w:val="20"/>
          <w:szCs w:val="20"/>
        </w:rPr>
      </w:pPr>
    </w:p>
    <w:p w14:paraId="3BF69217" w14:textId="77777777" w:rsidR="00DB134B" w:rsidRPr="0000176D" w:rsidRDefault="00DB134B">
      <w:pPr>
        <w:spacing w:line="320" w:lineRule="exact"/>
        <w:rPr>
          <w:rFonts w:ascii="Verdana" w:hAnsi="Verdana" w:cs="Verdana"/>
          <w:b/>
          <w:bCs/>
          <w:sz w:val="20"/>
          <w:szCs w:val="20"/>
        </w:rPr>
      </w:pPr>
    </w:p>
    <w:p w14:paraId="7D4F5657" w14:textId="77777777" w:rsidR="00DB134B" w:rsidRPr="0000176D" w:rsidRDefault="00DB134B">
      <w:pPr>
        <w:spacing w:line="320" w:lineRule="exact"/>
        <w:jc w:val="center"/>
        <w:rPr>
          <w:rFonts w:ascii="Verdana" w:hAnsi="Verdana" w:cs="Verdana"/>
          <w:b/>
          <w:bCs/>
          <w:sz w:val="20"/>
          <w:szCs w:val="20"/>
        </w:rPr>
      </w:pPr>
    </w:p>
    <w:p w14:paraId="67B04D93" w14:textId="35E08821" w:rsidR="00DB134B" w:rsidRPr="0000176D" w:rsidRDefault="00DB134B">
      <w:pPr>
        <w:spacing w:line="320" w:lineRule="exact"/>
        <w:jc w:val="center"/>
        <w:rPr>
          <w:rFonts w:ascii="Verdana" w:hAnsi="Verdana" w:cs="Verdana"/>
          <w:b/>
          <w:bCs/>
          <w:smallCaps/>
          <w:sz w:val="20"/>
          <w:szCs w:val="20"/>
        </w:rPr>
      </w:pPr>
      <w:bookmarkStart w:id="0" w:name="_DV_M1"/>
      <w:bookmarkEnd w:id="0"/>
      <w:r w:rsidRPr="0000176D">
        <w:rPr>
          <w:rFonts w:ascii="Verdana" w:hAnsi="Verdana" w:cs="Verdana"/>
          <w:b/>
          <w:bCs/>
          <w:smallCaps/>
          <w:sz w:val="20"/>
          <w:szCs w:val="20"/>
        </w:rPr>
        <w:t>Celebrad</w:t>
      </w:r>
      <w:r w:rsidR="0071140C">
        <w:rPr>
          <w:rFonts w:ascii="Verdana" w:hAnsi="Verdana" w:cs="Verdana"/>
          <w:b/>
          <w:bCs/>
          <w:smallCaps/>
          <w:sz w:val="20"/>
          <w:szCs w:val="20"/>
        </w:rPr>
        <w:t>o</w:t>
      </w:r>
      <w:r w:rsidRPr="0000176D">
        <w:rPr>
          <w:rFonts w:ascii="Verdana" w:hAnsi="Verdana" w:cs="Verdana"/>
          <w:b/>
          <w:bCs/>
          <w:smallCaps/>
          <w:sz w:val="20"/>
          <w:szCs w:val="20"/>
        </w:rPr>
        <w:t xml:space="preserve"> Entre</w:t>
      </w:r>
    </w:p>
    <w:p w14:paraId="719CF7E9" w14:textId="5E9ED3D5" w:rsidR="00DB134B" w:rsidRPr="0000176D" w:rsidRDefault="00DB134B">
      <w:pPr>
        <w:spacing w:line="320" w:lineRule="exact"/>
        <w:jc w:val="center"/>
        <w:rPr>
          <w:rFonts w:ascii="Verdana" w:hAnsi="Verdana" w:cs="Verdana"/>
          <w:b/>
          <w:bCs/>
          <w:smallCaps/>
          <w:sz w:val="20"/>
          <w:szCs w:val="20"/>
        </w:rPr>
      </w:pPr>
    </w:p>
    <w:p w14:paraId="0E318D6A" w14:textId="4778D488" w:rsidR="00DB134B" w:rsidRDefault="00DB134B">
      <w:pPr>
        <w:spacing w:line="320" w:lineRule="exact"/>
        <w:jc w:val="center"/>
        <w:rPr>
          <w:rFonts w:ascii="Verdana" w:hAnsi="Verdana" w:cs="Verdana"/>
          <w:b/>
          <w:bCs/>
          <w:smallCaps/>
          <w:sz w:val="20"/>
          <w:szCs w:val="20"/>
        </w:rPr>
      </w:pPr>
    </w:p>
    <w:p w14:paraId="017E4E76" w14:textId="77777777" w:rsidR="0071140C" w:rsidRPr="0000176D" w:rsidRDefault="0071140C">
      <w:pPr>
        <w:spacing w:line="320" w:lineRule="exact"/>
        <w:jc w:val="center"/>
        <w:rPr>
          <w:rFonts w:ascii="Verdana" w:hAnsi="Verdana" w:cs="Verdana"/>
          <w:b/>
          <w:bCs/>
          <w:smallCaps/>
          <w:sz w:val="20"/>
          <w:szCs w:val="20"/>
        </w:rPr>
      </w:pPr>
    </w:p>
    <w:p w14:paraId="2DDF9AFC" w14:textId="77777777" w:rsidR="00DB134B" w:rsidRPr="0000176D" w:rsidRDefault="00DB134B">
      <w:pPr>
        <w:spacing w:line="320" w:lineRule="exact"/>
        <w:jc w:val="center"/>
        <w:rPr>
          <w:rFonts w:ascii="Verdana" w:hAnsi="Verdana" w:cs="Verdana"/>
          <w:b/>
          <w:bCs/>
          <w:smallCaps/>
          <w:sz w:val="20"/>
          <w:szCs w:val="20"/>
        </w:rPr>
      </w:pPr>
    </w:p>
    <w:p w14:paraId="7BE9BED8" w14:textId="0AFE7E9D" w:rsidR="00DB134B"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Pr>
          <w:rFonts w:ascii="Verdana" w:hAnsi="Verdana" w:cs="Verdana"/>
          <w:b/>
          <w:smallCaps/>
          <w:color w:val="000000" w:themeColor="text1"/>
          <w:sz w:val="20"/>
          <w:szCs w:val="20"/>
        </w:rPr>
        <w:t>ITAPOÁ TERMINAIS PORTUÁRIOS</w:t>
      </w:r>
      <w:r w:rsidRPr="0000176D">
        <w:rPr>
          <w:rFonts w:ascii="Verdana" w:hAnsi="Verdana" w:cs="Verdana"/>
          <w:b/>
          <w:smallCaps/>
          <w:color w:val="000000" w:themeColor="text1"/>
          <w:sz w:val="20"/>
          <w:szCs w:val="20"/>
        </w:rPr>
        <w:t xml:space="preserve"> </w:t>
      </w:r>
      <w:r w:rsidR="00A8485B" w:rsidRPr="0000176D">
        <w:rPr>
          <w:rFonts w:ascii="Verdana" w:hAnsi="Verdana" w:cs="Verdana"/>
          <w:b/>
          <w:smallCaps/>
          <w:color w:val="000000" w:themeColor="text1"/>
          <w:sz w:val="20"/>
          <w:szCs w:val="20"/>
        </w:rPr>
        <w:t>S.A.</w:t>
      </w:r>
      <w:r w:rsidR="0071140C">
        <w:rPr>
          <w:rFonts w:ascii="Verdana" w:hAnsi="Verdana" w:cs="Verdana"/>
          <w:b/>
          <w:smallCaps/>
          <w:color w:val="000000" w:themeColor="text1"/>
          <w:sz w:val="20"/>
          <w:szCs w:val="20"/>
        </w:rPr>
        <w:t>,</w:t>
      </w:r>
    </w:p>
    <w:p w14:paraId="061D8693" w14:textId="77777777" w:rsidR="0071140C" w:rsidRPr="0000176D" w:rsidRDefault="0071140C" w:rsidP="0071140C">
      <w:pPr>
        <w:spacing w:line="320" w:lineRule="exact"/>
        <w:jc w:val="center"/>
        <w:rPr>
          <w:rFonts w:ascii="Verdana" w:hAnsi="Verdana" w:cs="Verdana"/>
          <w:sz w:val="20"/>
          <w:szCs w:val="20"/>
        </w:rPr>
      </w:pPr>
      <w:r w:rsidRPr="0000176D">
        <w:rPr>
          <w:rFonts w:ascii="Verdana" w:hAnsi="Verdana" w:cs="Verdana"/>
          <w:i/>
          <w:iCs/>
          <w:sz w:val="20"/>
          <w:szCs w:val="20"/>
        </w:rPr>
        <w:t>como Emissora</w:t>
      </w:r>
    </w:p>
    <w:p w14:paraId="5F818022" w14:textId="36E44A7D" w:rsidR="0071140C" w:rsidRDefault="0071140C">
      <w:pPr>
        <w:spacing w:line="320" w:lineRule="exact"/>
        <w:jc w:val="center"/>
        <w:rPr>
          <w:rFonts w:ascii="Verdana" w:hAnsi="Verdana" w:cs="Verdana"/>
          <w:b/>
          <w:bCs/>
          <w:smallCaps/>
          <w:sz w:val="20"/>
          <w:szCs w:val="20"/>
        </w:rPr>
      </w:pPr>
    </w:p>
    <w:p w14:paraId="6F0A790B" w14:textId="6594AB4E" w:rsidR="0071140C" w:rsidRDefault="0071140C">
      <w:pPr>
        <w:spacing w:line="320" w:lineRule="exact"/>
        <w:jc w:val="center"/>
        <w:rPr>
          <w:rFonts w:ascii="Verdana" w:hAnsi="Verdana" w:cs="Verdana"/>
          <w:b/>
          <w:bCs/>
          <w:smallCaps/>
          <w:sz w:val="20"/>
          <w:szCs w:val="20"/>
        </w:rPr>
      </w:pPr>
    </w:p>
    <w:p w14:paraId="137CB026" w14:textId="77777777" w:rsidR="0071140C" w:rsidRPr="0000176D" w:rsidRDefault="0071140C">
      <w:pPr>
        <w:spacing w:line="320" w:lineRule="exact"/>
        <w:jc w:val="center"/>
        <w:rPr>
          <w:rFonts w:ascii="Verdana" w:hAnsi="Verdana" w:cs="Verdana"/>
          <w:b/>
          <w:bCs/>
          <w:smallCaps/>
          <w:sz w:val="20"/>
          <w:szCs w:val="20"/>
        </w:rPr>
      </w:pPr>
    </w:p>
    <w:p w14:paraId="54C96793" w14:textId="77777777" w:rsidR="00DB134B" w:rsidRPr="0000176D" w:rsidRDefault="00DB134B">
      <w:pPr>
        <w:spacing w:line="320" w:lineRule="exact"/>
        <w:jc w:val="center"/>
        <w:rPr>
          <w:rFonts w:ascii="Verdana" w:hAnsi="Verdana" w:cs="Verdana"/>
          <w:sz w:val="20"/>
          <w:szCs w:val="20"/>
        </w:rPr>
      </w:pPr>
    </w:p>
    <w:p w14:paraId="4D9757DB" w14:textId="78D51411" w:rsidR="00DB134B" w:rsidRPr="0000176D" w:rsidRDefault="0071140C" w:rsidP="00513448">
      <w:pPr>
        <w:spacing w:line="320" w:lineRule="exact"/>
        <w:jc w:val="center"/>
        <w:rPr>
          <w:rFonts w:ascii="Verdana" w:hAnsi="Verdana" w:cs="Verdana"/>
          <w:sz w:val="20"/>
          <w:szCs w:val="20"/>
        </w:rPr>
      </w:pPr>
      <w:r>
        <w:rPr>
          <w:rFonts w:ascii="Verdana" w:hAnsi="Verdana" w:cs="Verdana"/>
          <w:sz w:val="20"/>
          <w:szCs w:val="20"/>
        </w:rPr>
        <w:t>e</w:t>
      </w:r>
    </w:p>
    <w:p w14:paraId="42124426" w14:textId="0D0429F5" w:rsidR="00DB134B" w:rsidRDefault="00DB134B">
      <w:pPr>
        <w:spacing w:line="320" w:lineRule="exact"/>
        <w:jc w:val="center"/>
        <w:rPr>
          <w:rFonts w:ascii="Verdana" w:hAnsi="Verdana" w:cs="Verdana"/>
          <w:sz w:val="20"/>
          <w:szCs w:val="20"/>
        </w:rPr>
      </w:pPr>
      <w:bookmarkStart w:id="3" w:name="_DV_M4"/>
      <w:bookmarkEnd w:id="3"/>
    </w:p>
    <w:p w14:paraId="73CA6727" w14:textId="77777777" w:rsidR="0071140C" w:rsidRPr="0000176D" w:rsidRDefault="0071140C">
      <w:pPr>
        <w:spacing w:line="320" w:lineRule="exact"/>
        <w:jc w:val="center"/>
        <w:rPr>
          <w:rFonts w:ascii="Verdana" w:hAnsi="Verdana" w:cs="Verdana"/>
          <w:sz w:val="20"/>
          <w:szCs w:val="20"/>
        </w:rPr>
      </w:pPr>
    </w:p>
    <w:p w14:paraId="21291A69" w14:textId="317E5475" w:rsidR="00DB134B" w:rsidRDefault="00DB134B">
      <w:pPr>
        <w:spacing w:line="320" w:lineRule="exact"/>
        <w:jc w:val="center"/>
        <w:rPr>
          <w:rFonts w:ascii="Verdana" w:hAnsi="Verdana" w:cs="Verdana"/>
          <w:sz w:val="20"/>
          <w:szCs w:val="20"/>
        </w:rPr>
      </w:pPr>
    </w:p>
    <w:p w14:paraId="567ADE40" w14:textId="77777777" w:rsidR="0071140C" w:rsidRPr="0000176D" w:rsidRDefault="0071140C">
      <w:pPr>
        <w:spacing w:line="320" w:lineRule="exact"/>
        <w:jc w:val="center"/>
        <w:rPr>
          <w:rFonts w:ascii="Verdana" w:hAnsi="Verdana" w:cs="Verdana"/>
          <w:sz w:val="20"/>
          <w:szCs w:val="20"/>
        </w:rPr>
      </w:pPr>
    </w:p>
    <w:p w14:paraId="48671E23" w14:textId="77777777" w:rsidR="00BD28FC" w:rsidRPr="00BD28FC" w:rsidRDefault="00BD28FC" w:rsidP="00BD28FC">
      <w:pPr>
        <w:spacing w:line="320" w:lineRule="exact"/>
        <w:jc w:val="center"/>
        <w:rPr>
          <w:rFonts w:ascii="Verdana" w:hAnsi="Verdana" w:cs="Tahoma"/>
          <w:b/>
          <w:sz w:val="20"/>
          <w:szCs w:val="20"/>
        </w:rPr>
      </w:pPr>
      <w:r w:rsidRPr="00BD28FC">
        <w:rPr>
          <w:rFonts w:ascii="Verdana" w:hAnsi="Verdana" w:cs="Tahoma"/>
          <w:b/>
          <w:sz w:val="20"/>
          <w:szCs w:val="20"/>
        </w:rPr>
        <w:t xml:space="preserve">SIMPLIFIC PAVARINI DISTRIBUIDORA DE TÍTULOS </w:t>
      </w:r>
    </w:p>
    <w:p w14:paraId="5980F2FD" w14:textId="620C04EB" w:rsidR="0071140C" w:rsidRPr="0000176D" w:rsidRDefault="00BD28FC" w:rsidP="00BD28FC">
      <w:pPr>
        <w:spacing w:line="320" w:lineRule="exact"/>
        <w:jc w:val="center"/>
        <w:rPr>
          <w:rFonts w:ascii="Verdana" w:hAnsi="Verdana"/>
          <w:i/>
          <w:sz w:val="20"/>
          <w:szCs w:val="20"/>
        </w:rPr>
      </w:pPr>
      <w:r w:rsidRPr="00BD28FC">
        <w:rPr>
          <w:rFonts w:ascii="Verdana" w:hAnsi="Verdana" w:cs="Tahoma"/>
          <w:b/>
          <w:sz w:val="20"/>
          <w:szCs w:val="20"/>
        </w:rPr>
        <w:t>E VALORES MOBILIÁRIOS LTDA.</w:t>
      </w:r>
    </w:p>
    <w:p w14:paraId="6F3EC039" w14:textId="77777777" w:rsidR="00DB134B" w:rsidRPr="0000176D" w:rsidRDefault="00DB134B">
      <w:pPr>
        <w:spacing w:line="320" w:lineRule="exact"/>
        <w:jc w:val="center"/>
        <w:rPr>
          <w:rFonts w:ascii="Verdana" w:hAnsi="Verdana"/>
          <w:i/>
          <w:sz w:val="20"/>
          <w:szCs w:val="20"/>
        </w:rPr>
      </w:pPr>
      <w:bookmarkStart w:id="4" w:name="_DV_M5"/>
      <w:bookmarkEnd w:id="4"/>
      <w:r w:rsidRPr="0000176D">
        <w:rPr>
          <w:rFonts w:ascii="Verdana" w:hAnsi="Verdana" w:cs="Verdana"/>
          <w:i/>
          <w:iCs/>
          <w:sz w:val="20"/>
          <w:szCs w:val="20"/>
        </w:rPr>
        <w:t>como Agente Fiduciário, representando a comunhão dos Debenturistas</w:t>
      </w:r>
    </w:p>
    <w:p w14:paraId="26532A15" w14:textId="15771A44" w:rsidR="00DB134B" w:rsidRPr="0000176D" w:rsidRDefault="00DB134B">
      <w:pPr>
        <w:spacing w:line="320" w:lineRule="exact"/>
        <w:jc w:val="center"/>
        <w:rPr>
          <w:rFonts w:ascii="Verdana" w:hAnsi="Verdana"/>
          <w:i/>
          <w:sz w:val="20"/>
          <w:szCs w:val="20"/>
        </w:rPr>
      </w:pPr>
      <w:bookmarkStart w:id="5" w:name="_DV_M6"/>
      <w:bookmarkEnd w:id="5"/>
    </w:p>
    <w:p w14:paraId="15374FF6" w14:textId="42AD1D9C" w:rsidR="00126DDA" w:rsidRDefault="00126DDA">
      <w:pPr>
        <w:spacing w:line="320" w:lineRule="exact"/>
        <w:jc w:val="center"/>
        <w:rPr>
          <w:rFonts w:ascii="Verdana" w:hAnsi="Verdana"/>
          <w:i/>
          <w:sz w:val="20"/>
          <w:szCs w:val="20"/>
        </w:rPr>
      </w:pPr>
    </w:p>
    <w:p w14:paraId="0655B3C8" w14:textId="77777777" w:rsidR="0071140C" w:rsidRPr="0071140C" w:rsidRDefault="0071140C">
      <w:pPr>
        <w:spacing w:line="320" w:lineRule="exact"/>
        <w:jc w:val="center"/>
        <w:rPr>
          <w:rFonts w:ascii="Verdana" w:hAnsi="Verdana"/>
          <w:i/>
          <w:sz w:val="20"/>
          <w:szCs w:val="20"/>
        </w:rPr>
      </w:pPr>
    </w:p>
    <w:p w14:paraId="14E44954" w14:textId="53EB61B9" w:rsidR="00EC37DF" w:rsidRPr="00513448" w:rsidRDefault="00EC37DF">
      <w:pPr>
        <w:spacing w:line="320" w:lineRule="exact"/>
        <w:jc w:val="center"/>
        <w:rPr>
          <w:rFonts w:ascii="Verdana" w:hAnsi="Verdana" w:cs="Tahoma"/>
          <w:b/>
          <w:sz w:val="20"/>
          <w:szCs w:val="20"/>
        </w:rPr>
      </w:pPr>
    </w:p>
    <w:p w14:paraId="2BD63E97"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__________________</w:t>
      </w:r>
    </w:p>
    <w:p w14:paraId="552BF66E"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Datado de</w:t>
      </w:r>
    </w:p>
    <w:p w14:paraId="1299B00F" w14:textId="61C91166" w:rsidR="0071140C" w:rsidRPr="00513448" w:rsidRDefault="0071140C" w:rsidP="0071140C">
      <w:pPr>
        <w:tabs>
          <w:tab w:val="left" w:pos="2366"/>
        </w:tabs>
        <w:suppressAutoHyphens/>
        <w:spacing w:line="320" w:lineRule="exact"/>
        <w:jc w:val="center"/>
        <w:rPr>
          <w:rFonts w:ascii="Verdana" w:hAnsi="Verdana"/>
          <w:color w:val="000000"/>
          <w:sz w:val="20"/>
          <w:szCs w:val="20"/>
        </w:rPr>
      </w:pPr>
      <w:del w:id="6" w:author="Helena Daher Rodrigues Moreira | Machado Meyer Advogados" w:date="2021-10-07T17:10:00Z">
        <w:r w:rsidRPr="00513448">
          <w:rPr>
            <w:rFonts w:ascii="Verdana" w:hAnsi="Verdana"/>
            <w:sz w:val="20"/>
            <w:szCs w:val="20"/>
          </w:rPr>
          <w:delText>[•]</w:delText>
        </w:r>
      </w:del>
      <w:ins w:id="7" w:author="Helena Daher Rodrigues Moreira | Machado Meyer Advogados" w:date="2021-10-07T17:10:00Z">
        <w:r w:rsidR="00BD0616" w:rsidRPr="00513448">
          <w:rPr>
            <w:rFonts w:ascii="Verdana" w:hAnsi="Verdana"/>
            <w:sz w:val="20"/>
            <w:szCs w:val="20"/>
          </w:rPr>
          <w:t>[</w:t>
        </w:r>
        <w:r w:rsidR="00BD0616" w:rsidRPr="001A519C">
          <w:rPr>
            <w:rFonts w:ascii="Verdana" w:hAnsi="Verdana"/>
            <w:sz w:val="20"/>
            <w:szCs w:val="20"/>
            <w:highlight w:val="yellow"/>
          </w:rPr>
          <w:t>=</w:t>
        </w:r>
        <w:r w:rsidR="00BD0616" w:rsidRPr="00513448">
          <w:rPr>
            <w:rFonts w:ascii="Verdana" w:hAnsi="Verdana"/>
            <w:sz w:val="20"/>
            <w:szCs w:val="20"/>
          </w:rPr>
          <w:t>]</w:t>
        </w:r>
      </w:ins>
      <w:r w:rsidR="00BD0616" w:rsidRPr="00513448">
        <w:rPr>
          <w:rFonts w:ascii="Verdana" w:hAnsi="Verdana"/>
          <w:sz w:val="20"/>
          <w:szCs w:val="20"/>
        </w:rPr>
        <w:t xml:space="preserve"> </w:t>
      </w:r>
      <w:r w:rsidRPr="00513448">
        <w:rPr>
          <w:rFonts w:ascii="Verdana" w:hAnsi="Verdana"/>
          <w:sz w:val="20"/>
          <w:szCs w:val="20"/>
        </w:rPr>
        <w:t xml:space="preserve">de </w:t>
      </w:r>
      <w:del w:id="8" w:author="Helena Daher Rodrigues Moreira | Machado Meyer Advogados" w:date="2021-10-07T17:10:00Z">
        <w:r w:rsidRPr="00513448">
          <w:rPr>
            <w:rFonts w:ascii="Verdana" w:hAnsi="Verdana"/>
            <w:sz w:val="20"/>
            <w:szCs w:val="20"/>
          </w:rPr>
          <w:delText>[•]</w:delText>
        </w:r>
      </w:del>
      <w:ins w:id="9" w:author="Helena Daher Rodrigues Moreira | Machado Meyer Advogados" w:date="2021-10-07T17:10:00Z">
        <w:r w:rsidR="00BD0616">
          <w:rPr>
            <w:rFonts w:ascii="Verdana" w:hAnsi="Verdana"/>
            <w:sz w:val="20"/>
            <w:szCs w:val="20"/>
          </w:rPr>
          <w:t>outubro</w:t>
        </w:r>
      </w:ins>
      <w:r w:rsidR="00BD0616" w:rsidRPr="00513448">
        <w:rPr>
          <w:rFonts w:ascii="Verdana" w:hAnsi="Verdana"/>
          <w:sz w:val="20"/>
          <w:szCs w:val="20"/>
        </w:rPr>
        <w:t xml:space="preserve"> </w:t>
      </w:r>
      <w:r w:rsidRPr="00513448">
        <w:rPr>
          <w:rFonts w:ascii="Verdana" w:hAnsi="Verdana"/>
          <w:sz w:val="20"/>
          <w:szCs w:val="20"/>
        </w:rPr>
        <w:t>de 2021</w:t>
      </w:r>
    </w:p>
    <w:p w14:paraId="2D03D79D"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___________________</w:t>
      </w:r>
    </w:p>
    <w:p w14:paraId="0773634D" w14:textId="77777777" w:rsidR="0071140C" w:rsidRPr="0051344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70B53C77" w14:textId="77777777" w:rsidR="0071140C" w:rsidRPr="0051344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3B2B9AB6" w14:textId="17A3EFB5" w:rsidR="00DD7569" w:rsidRPr="0000176D"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10" w:name="_DV_M7"/>
      <w:bookmarkStart w:id="11" w:name="_DV_M8"/>
      <w:bookmarkStart w:id="12" w:name="_DV_M9"/>
      <w:bookmarkStart w:id="13" w:name="_DV_M11"/>
      <w:bookmarkEnd w:id="10"/>
      <w:bookmarkEnd w:id="11"/>
      <w:bookmarkEnd w:id="12"/>
      <w:bookmarkEnd w:id="13"/>
      <w:r w:rsidRPr="0000176D">
        <w:rPr>
          <w:rFonts w:ascii="Verdana" w:hAnsi="Verdana"/>
          <w:b/>
          <w:smallCaps/>
          <w:sz w:val="20"/>
          <w:szCs w:val="20"/>
        </w:rPr>
        <w:br w:type="page"/>
      </w:r>
      <w:r w:rsidR="00236500" w:rsidRPr="0000176D">
        <w:rPr>
          <w:rFonts w:ascii="Verdana" w:eastAsia="Times New Roman" w:hAnsi="Verdana" w:cs="Verdana"/>
          <w:b/>
          <w:smallCaps/>
          <w:color w:val="000000" w:themeColor="text1"/>
          <w:sz w:val="20"/>
          <w:szCs w:val="20"/>
        </w:rPr>
        <w:t xml:space="preserve">INSTRUMENTO PARTICULAR DE ESCRITURA DA </w:t>
      </w:r>
      <w:r w:rsidR="00581774">
        <w:rPr>
          <w:rFonts w:ascii="Verdana" w:eastAsia="Times New Roman" w:hAnsi="Verdana" w:cs="Verdana"/>
          <w:b/>
          <w:smallCaps/>
          <w:color w:val="000000" w:themeColor="text1"/>
          <w:sz w:val="20"/>
          <w:szCs w:val="20"/>
        </w:rPr>
        <w:t>4</w:t>
      </w:r>
      <w:r w:rsidR="00236500" w:rsidRPr="0000176D">
        <w:rPr>
          <w:rFonts w:ascii="Verdana" w:eastAsia="Times New Roman" w:hAnsi="Verdana" w:cs="Verdana"/>
          <w:b/>
          <w:smallCaps/>
          <w:color w:val="000000" w:themeColor="text1"/>
          <w:sz w:val="20"/>
          <w:szCs w:val="20"/>
        </w:rPr>
        <w:t>ª (</w:t>
      </w:r>
      <w:r w:rsidR="00581774">
        <w:rPr>
          <w:rFonts w:ascii="Verdana" w:eastAsia="Times New Roman" w:hAnsi="Verdana" w:cs="Verdana"/>
          <w:b/>
          <w:smallCaps/>
          <w:color w:val="000000" w:themeColor="text1"/>
          <w:sz w:val="20"/>
          <w:szCs w:val="20"/>
        </w:rPr>
        <w:t>QUARTA</w:t>
      </w:r>
      <w:r w:rsidR="00236500" w:rsidRPr="0000176D">
        <w:rPr>
          <w:rFonts w:ascii="Verdana" w:eastAsia="Times New Roman" w:hAnsi="Verdana" w:cs="Verdana"/>
          <w:b/>
          <w:smallCaps/>
          <w:color w:val="000000" w:themeColor="text1"/>
          <w:sz w:val="20"/>
          <w:szCs w:val="20"/>
        </w:rPr>
        <w:t xml:space="preserve">) EMISSÃO DE DEBÊNTURES </w:t>
      </w:r>
      <w:r w:rsidR="009C6332">
        <w:rPr>
          <w:rFonts w:ascii="Verdana" w:eastAsia="Times New Roman" w:hAnsi="Verdana" w:cs="Verdana"/>
          <w:b/>
          <w:smallCaps/>
          <w:color w:val="000000" w:themeColor="text1"/>
          <w:sz w:val="20"/>
          <w:szCs w:val="20"/>
        </w:rPr>
        <w:t xml:space="preserve">SIMPLES, </w:t>
      </w:r>
      <w:r w:rsidR="00236500" w:rsidRPr="0000176D">
        <w:rPr>
          <w:rFonts w:ascii="Verdana" w:eastAsia="Times New Roman" w:hAnsi="Verdana" w:cs="Verdana"/>
          <w:b/>
          <w:smallCaps/>
          <w:color w:val="000000" w:themeColor="text1"/>
          <w:sz w:val="20"/>
          <w:szCs w:val="20"/>
        </w:rPr>
        <w:t xml:space="preserve">NÃO CONVERSÍVEIS EM AÇÕES, DA ESPÉCIE </w:t>
      </w:r>
      <w:r w:rsidR="003749EA" w:rsidRPr="0000176D">
        <w:rPr>
          <w:rFonts w:ascii="Verdana" w:eastAsia="Times New Roman" w:hAnsi="Verdana" w:cs="Verdana"/>
          <w:b/>
          <w:smallCaps/>
          <w:color w:val="000000" w:themeColor="text1"/>
          <w:sz w:val="20"/>
          <w:szCs w:val="20"/>
        </w:rPr>
        <w:t>QUIROGRAFÁRIA, A SER CONVOLADA NA ESPÉCIE COM GARANTIA REAL</w:t>
      </w:r>
      <w:r w:rsidR="00236500" w:rsidRPr="0000176D">
        <w:rPr>
          <w:rFonts w:ascii="Verdana" w:eastAsia="Times New Roman" w:hAnsi="Verdana" w:cs="Verdana"/>
          <w:b/>
          <w:smallCaps/>
          <w:color w:val="000000" w:themeColor="text1"/>
          <w:sz w:val="20"/>
          <w:szCs w:val="20"/>
        </w:rPr>
        <w:t xml:space="preserve">, EM SÉRIE ÚNICA, PARA DISTRIBUIÇÃO PÚBLICA, COM ESFORÇOS RESTRITOS, DA </w:t>
      </w:r>
      <w:r w:rsidR="00581774">
        <w:rPr>
          <w:rFonts w:ascii="Verdana" w:eastAsia="Times New Roman" w:hAnsi="Verdana" w:cs="Verdana"/>
          <w:b/>
          <w:smallCaps/>
          <w:color w:val="000000" w:themeColor="text1"/>
          <w:sz w:val="20"/>
          <w:szCs w:val="20"/>
        </w:rPr>
        <w:t>ITAPOÁ TERMINAIS PORTUÁRIOS</w:t>
      </w:r>
      <w:r w:rsidR="00581774" w:rsidRPr="0000176D">
        <w:rPr>
          <w:rFonts w:ascii="Verdana" w:eastAsia="Times New Roman" w:hAnsi="Verdana" w:cs="Verdana"/>
          <w:b/>
          <w:smallCaps/>
          <w:color w:val="000000" w:themeColor="text1"/>
          <w:sz w:val="20"/>
          <w:szCs w:val="20"/>
        </w:rPr>
        <w:t xml:space="preserve"> </w:t>
      </w:r>
      <w:r w:rsidR="00AB4AF8">
        <w:rPr>
          <w:rFonts w:ascii="Verdana" w:hAnsi="Verdana" w:cs="Verdana"/>
          <w:b/>
          <w:smallCaps/>
          <w:color w:val="000000" w:themeColor="text1"/>
          <w:sz w:val="20"/>
          <w:szCs w:val="20"/>
        </w:rPr>
        <w:t>S.A.</w:t>
      </w:r>
    </w:p>
    <w:p w14:paraId="12DB16D5" w14:textId="77777777" w:rsidR="00DD7569" w:rsidRPr="0000176D" w:rsidRDefault="00DD7569">
      <w:pPr>
        <w:spacing w:line="320" w:lineRule="exact"/>
        <w:jc w:val="both"/>
        <w:rPr>
          <w:rFonts w:ascii="Verdana" w:hAnsi="Verdana" w:cs="Arial"/>
          <w:sz w:val="20"/>
          <w:szCs w:val="20"/>
        </w:rPr>
      </w:pPr>
    </w:p>
    <w:p w14:paraId="7A0798BB" w14:textId="77777777" w:rsidR="00DD7569" w:rsidRPr="0000176D" w:rsidRDefault="00DD7569">
      <w:pPr>
        <w:pStyle w:val="Corpodetexto"/>
        <w:tabs>
          <w:tab w:val="left" w:pos="4740"/>
        </w:tabs>
        <w:spacing w:line="320" w:lineRule="exact"/>
        <w:jc w:val="both"/>
        <w:rPr>
          <w:rFonts w:ascii="Verdana" w:hAnsi="Verdana" w:cs="Arial"/>
          <w:sz w:val="20"/>
          <w:szCs w:val="20"/>
        </w:rPr>
      </w:pPr>
      <w:bookmarkStart w:id="14" w:name="_DV_M28"/>
      <w:bookmarkEnd w:id="14"/>
      <w:r w:rsidRPr="0000176D">
        <w:rPr>
          <w:rFonts w:ascii="Verdana" w:hAnsi="Verdana" w:cs="Arial"/>
          <w:sz w:val="20"/>
          <w:szCs w:val="20"/>
        </w:rPr>
        <w:t>Pelo presente instrumento,</w:t>
      </w:r>
    </w:p>
    <w:p w14:paraId="107B3659" w14:textId="77777777" w:rsidR="00DD7569" w:rsidRPr="0000176D" w:rsidRDefault="00DD7569">
      <w:pPr>
        <w:pStyle w:val="Corpodetexto"/>
        <w:tabs>
          <w:tab w:val="left" w:pos="3299"/>
        </w:tabs>
        <w:spacing w:line="320" w:lineRule="exact"/>
        <w:jc w:val="both"/>
        <w:rPr>
          <w:rFonts w:ascii="Verdana" w:hAnsi="Verdana" w:cs="Arial"/>
          <w:sz w:val="20"/>
          <w:szCs w:val="20"/>
        </w:rPr>
      </w:pPr>
    </w:p>
    <w:p w14:paraId="61E0A3E9" w14:textId="3EC19739" w:rsidR="00DD7569" w:rsidRPr="00DF5FC2" w:rsidRDefault="00DF5FC2">
      <w:pPr>
        <w:pStyle w:val="Corpodetexto"/>
        <w:spacing w:line="320" w:lineRule="exact"/>
        <w:jc w:val="both"/>
        <w:rPr>
          <w:rFonts w:ascii="Verdana" w:hAnsi="Verdana" w:cs="Arial"/>
          <w:sz w:val="20"/>
          <w:szCs w:val="20"/>
        </w:rPr>
      </w:pPr>
      <w:bookmarkStart w:id="15" w:name="_DV_M29"/>
      <w:bookmarkStart w:id="16" w:name="_Hlk41235028"/>
      <w:bookmarkEnd w:id="15"/>
      <w:r>
        <w:rPr>
          <w:rFonts w:ascii="Verdana" w:hAnsi="Verdana" w:cs="Verdana"/>
          <w:b/>
          <w:smallCaps/>
          <w:color w:val="000000" w:themeColor="text1"/>
          <w:sz w:val="20"/>
          <w:szCs w:val="20"/>
        </w:rPr>
        <w:t>ITAPOÁ TERMINAIS PORTUÁRIOS</w:t>
      </w:r>
      <w:r w:rsidR="00236500" w:rsidRPr="0000176D">
        <w:rPr>
          <w:rFonts w:ascii="Verdana" w:hAnsi="Verdana" w:cs="Verdana"/>
          <w:b/>
          <w:smallCaps/>
          <w:color w:val="000000" w:themeColor="text1"/>
          <w:sz w:val="20"/>
          <w:szCs w:val="20"/>
        </w:rPr>
        <w:t xml:space="preserve"> S.A</w:t>
      </w:r>
      <w:r w:rsidR="0058609B" w:rsidRPr="0000176D">
        <w:rPr>
          <w:rFonts w:ascii="Verdana" w:hAnsi="Verdana" w:cs="Arial"/>
          <w:b/>
          <w:sz w:val="20"/>
          <w:szCs w:val="20"/>
        </w:rPr>
        <w:t>.</w:t>
      </w:r>
      <w:r w:rsidR="00DD7569" w:rsidRPr="0000176D">
        <w:rPr>
          <w:rFonts w:ascii="Verdana" w:hAnsi="Verdana"/>
          <w:sz w:val="20"/>
          <w:szCs w:val="20"/>
        </w:rPr>
        <w:t xml:space="preserve">, </w:t>
      </w:r>
      <w:r w:rsidR="00DD7569" w:rsidRPr="0000176D">
        <w:rPr>
          <w:rFonts w:ascii="Verdana" w:hAnsi="Verdana" w:cs="Arial"/>
          <w:sz w:val="20"/>
          <w:szCs w:val="20"/>
        </w:rPr>
        <w:t xml:space="preserve">sociedade por ações </w:t>
      </w:r>
      <w:r>
        <w:rPr>
          <w:rFonts w:ascii="Verdana" w:hAnsi="Verdana" w:cs="Arial"/>
          <w:sz w:val="20"/>
          <w:szCs w:val="20"/>
        </w:rPr>
        <w:t>sem registro de companhia aberta perante a Comissão de Valores Mobiliários (“</w:t>
      </w:r>
      <w:r>
        <w:rPr>
          <w:rFonts w:ascii="Verdana" w:hAnsi="Verdana" w:cs="Arial"/>
          <w:sz w:val="20"/>
          <w:szCs w:val="20"/>
          <w:u w:val="single"/>
        </w:rPr>
        <w:t>CVM</w:t>
      </w:r>
      <w:r>
        <w:rPr>
          <w:rFonts w:ascii="Verdana" w:hAnsi="Verdana" w:cs="Arial"/>
          <w:sz w:val="20"/>
          <w:szCs w:val="20"/>
        </w:rPr>
        <w:t>”)</w:t>
      </w:r>
      <w:r w:rsidR="00DD7569" w:rsidRPr="0000176D">
        <w:rPr>
          <w:rFonts w:ascii="Verdana" w:hAnsi="Verdana" w:cs="Arial"/>
          <w:sz w:val="20"/>
          <w:szCs w:val="20"/>
        </w:rPr>
        <w:t xml:space="preserve">, com sede na Cidade de </w:t>
      </w:r>
      <w:r>
        <w:rPr>
          <w:rFonts w:ascii="Verdana" w:hAnsi="Verdana" w:cs="Arial"/>
          <w:noProof/>
          <w:sz w:val="20"/>
          <w:szCs w:val="20"/>
        </w:rPr>
        <w:t>Itapoá</w:t>
      </w:r>
      <w:r w:rsidR="00DD7569" w:rsidRPr="0000176D">
        <w:rPr>
          <w:rFonts w:ascii="Verdana" w:hAnsi="Verdana" w:cs="Arial"/>
          <w:sz w:val="20"/>
          <w:szCs w:val="20"/>
        </w:rPr>
        <w:t xml:space="preserve">, </w:t>
      </w:r>
      <w:r>
        <w:rPr>
          <w:rFonts w:ascii="Verdana" w:hAnsi="Verdana" w:cs="Arial"/>
          <w:sz w:val="20"/>
          <w:szCs w:val="20"/>
        </w:rPr>
        <w:t>Estado de Santa Catarina</w:t>
      </w:r>
      <w:r w:rsidR="00DD7569" w:rsidRPr="0000176D">
        <w:rPr>
          <w:rFonts w:ascii="Verdana" w:hAnsi="Verdana" w:cs="Arial"/>
          <w:sz w:val="20"/>
          <w:szCs w:val="20"/>
        </w:rPr>
        <w:t xml:space="preserve">, na </w:t>
      </w:r>
      <w:r>
        <w:rPr>
          <w:rFonts w:ascii="Verdana" w:hAnsi="Verdana" w:cs="Arial"/>
          <w:sz w:val="20"/>
          <w:szCs w:val="20"/>
        </w:rPr>
        <w:t>Avenida Beira Mar 05, nº 2.900</w:t>
      </w:r>
      <w:r w:rsidR="00FF106A" w:rsidRPr="0000176D">
        <w:rPr>
          <w:rFonts w:ascii="Verdana" w:hAnsi="Verdana" w:cs="Arial"/>
          <w:sz w:val="20"/>
          <w:szCs w:val="20"/>
        </w:rPr>
        <w:t xml:space="preserve">, </w:t>
      </w:r>
      <w:r w:rsidR="00DD7569" w:rsidRPr="0000176D">
        <w:rPr>
          <w:rFonts w:ascii="Verdana" w:hAnsi="Verdana" w:cs="Arial"/>
          <w:sz w:val="20"/>
          <w:szCs w:val="20"/>
        </w:rPr>
        <w:t xml:space="preserve">inscrita no Cadastro Nacional de Pessoa Jurídica do Ministério da </w:t>
      </w:r>
      <w:r w:rsidR="005C6B43" w:rsidRPr="0000176D">
        <w:rPr>
          <w:rFonts w:ascii="Verdana" w:hAnsi="Verdana" w:cs="Arial"/>
          <w:sz w:val="20"/>
          <w:szCs w:val="20"/>
        </w:rPr>
        <w:t xml:space="preserve">Economia </w:t>
      </w:r>
      <w:r w:rsidR="00DD7569" w:rsidRPr="0000176D">
        <w:rPr>
          <w:rFonts w:ascii="Verdana" w:hAnsi="Verdana" w:cs="Arial"/>
          <w:sz w:val="20"/>
          <w:szCs w:val="20"/>
        </w:rPr>
        <w:t>(“</w:t>
      </w:r>
      <w:r w:rsidR="00DD7569" w:rsidRPr="0000176D">
        <w:rPr>
          <w:rFonts w:ascii="Verdana" w:hAnsi="Verdana" w:cs="Arial"/>
          <w:sz w:val="20"/>
          <w:szCs w:val="20"/>
          <w:u w:val="single"/>
        </w:rPr>
        <w:t>CNPJ</w:t>
      </w:r>
      <w:r w:rsidR="00FD6DE5" w:rsidRPr="0000176D">
        <w:rPr>
          <w:rFonts w:ascii="Verdana" w:hAnsi="Verdana" w:cs="Arial"/>
          <w:sz w:val="20"/>
          <w:szCs w:val="20"/>
          <w:u w:val="single"/>
        </w:rPr>
        <w:t>/ME</w:t>
      </w:r>
      <w:r w:rsidR="00DD7569" w:rsidRPr="0000176D">
        <w:rPr>
          <w:rFonts w:ascii="Verdana" w:hAnsi="Verdana" w:cs="Arial"/>
          <w:sz w:val="20"/>
          <w:szCs w:val="20"/>
        </w:rPr>
        <w:t>”) sob o nº</w:t>
      </w:r>
      <w:r w:rsidR="005118F2" w:rsidRPr="0000176D">
        <w:rPr>
          <w:rFonts w:ascii="Verdana" w:hAnsi="Verdana" w:cs="Arial"/>
          <w:sz w:val="20"/>
          <w:szCs w:val="20"/>
        </w:rPr>
        <w:t> </w:t>
      </w:r>
      <w:r>
        <w:rPr>
          <w:rFonts w:ascii="Verdana" w:hAnsi="Verdana" w:cs="Arial"/>
          <w:noProof/>
          <w:sz w:val="20"/>
          <w:szCs w:val="20"/>
        </w:rPr>
        <w:t>01.317.277/0001-05,</w:t>
      </w:r>
      <w:r w:rsidR="00236500" w:rsidRPr="0000176D">
        <w:rPr>
          <w:rFonts w:ascii="Verdana" w:hAnsi="Verdana" w:cs="Arial"/>
          <w:noProof/>
          <w:sz w:val="20"/>
          <w:szCs w:val="20"/>
        </w:rPr>
        <w:t xml:space="preserve"> </w:t>
      </w:r>
      <w:r w:rsidR="00DD7569" w:rsidRPr="0000176D">
        <w:rPr>
          <w:rFonts w:ascii="Verdana" w:hAnsi="Verdana" w:cs="Arial"/>
          <w:sz w:val="20"/>
          <w:szCs w:val="20"/>
        </w:rPr>
        <w:t>e na Junta Comercial do Estado d</w:t>
      </w:r>
      <w:r>
        <w:rPr>
          <w:rFonts w:ascii="Verdana" w:hAnsi="Verdana" w:cs="Arial"/>
          <w:sz w:val="20"/>
          <w:szCs w:val="20"/>
        </w:rPr>
        <w:t>e Santa Catarina</w:t>
      </w:r>
      <w:r w:rsidR="00DD7569" w:rsidRPr="0000176D">
        <w:rPr>
          <w:rFonts w:ascii="Verdana" w:hAnsi="Verdana" w:cs="Arial"/>
          <w:sz w:val="20"/>
          <w:szCs w:val="20"/>
        </w:rPr>
        <w:t xml:space="preserve"> (“</w:t>
      </w:r>
      <w:r>
        <w:rPr>
          <w:rFonts w:ascii="Verdana" w:hAnsi="Verdana" w:cs="Arial"/>
          <w:sz w:val="20"/>
          <w:szCs w:val="20"/>
          <w:u w:val="single"/>
        </w:rPr>
        <w:t>JUCESC</w:t>
      </w:r>
      <w:r w:rsidR="00DD7569" w:rsidRPr="0000176D">
        <w:rPr>
          <w:rFonts w:ascii="Verdana" w:hAnsi="Verdana" w:cs="Arial"/>
          <w:sz w:val="20"/>
          <w:szCs w:val="20"/>
        </w:rPr>
        <w:t xml:space="preserve">”) sob o NIRE nº </w:t>
      </w:r>
      <w:bookmarkEnd w:id="16"/>
      <w:r>
        <w:rPr>
          <w:rFonts w:ascii="Verdana" w:hAnsi="Verdana" w:cs="Arial"/>
          <w:sz w:val="20"/>
          <w:szCs w:val="20"/>
        </w:rPr>
        <w:t>42.3.00024180</w:t>
      </w:r>
      <w:r w:rsidR="00555A30" w:rsidRPr="0000176D">
        <w:rPr>
          <w:rFonts w:ascii="Verdana" w:hAnsi="Verdana" w:cs="Arial"/>
          <w:sz w:val="20"/>
          <w:szCs w:val="20"/>
        </w:rPr>
        <w:t xml:space="preserve">, </w:t>
      </w:r>
      <w:r w:rsidR="00DD7569" w:rsidRPr="0000176D">
        <w:rPr>
          <w:rFonts w:ascii="Verdana" w:hAnsi="Verdana" w:cs="Arial"/>
          <w:sz w:val="20"/>
          <w:szCs w:val="20"/>
        </w:rPr>
        <w:t xml:space="preserve">neste ato representada </w:t>
      </w:r>
      <w:r w:rsidR="009C6332">
        <w:rPr>
          <w:rFonts w:ascii="Verdana" w:hAnsi="Verdana" w:cs="Arial"/>
          <w:sz w:val="20"/>
          <w:szCs w:val="20"/>
        </w:rPr>
        <w:t xml:space="preserve">nos termos de seu estatuto social, </w:t>
      </w:r>
      <w:r w:rsidR="00DD7569" w:rsidRPr="0000176D">
        <w:rPr>
          <w:rFonts w:ascii="Verdana" w:hAnsi="Verdana" w:cs="Arial"/>
          <w:sz w:val="20"/>
          <w:szCs w:val="20"/>
        </w:rPr>
        <w:t xml:space="preserve">por </w:t>
      </w:r>
      <w:r w:rsidR="00DD7569" w:rsidRPr="0000176D">
        <w:rPr>
          <w:rFonts w:ascii="Verdana" w:hAnsi="Verdana" w:cs="Tahoma"/>
          <w:sz w:val="20"/>
          <w:szCs w:val="20"/>
        </w:rPr>
        <w:t>seu(s) representante(s) legal(</w:t>
      </w:r>
      <w:proofErr w:type="spellStart"/>
      <w:r w:rsidR="00DD7569" w:rsidRPr="0000176D">
        <w:rPr>
          <w:rFonts w:ascii="Verdana" w:hAnsi="Verdana" w:cs="Tahoma"/>
          <w:sz w:val="20"/>
          <w:szCs w:val="20"/>
        </w:rPr>
        <w:t>is</w:t>
      </w:r>
      <w:proofErr w:type="spellEnd"/>
      <w:r w:rsidR="00DD7569" w:rsidRPr="0000176D">
        <w:rPr>
          <w:rFonts w:ascii="Verdana" w:hAnsi="Verdana" w:cs="Tahoma"/>
          <w:sz w:val="20"/>
          <w:szCs w:val="20"/>
        </w:rPr>
        <w:t>)</w:t>
      </w:r>
      <w:r w:rsidR="00DD7569" w:rsidRPr="0000176D">
        <w:rPr>
          <w:rFonts w:ascii="Verdana" w:hAnsi="Verdana" w:cs="Arial"/>
          <w:sz w:val="20"/>
          <w:szCs w:val="20"/>
        </w:rPr>
        <w:t xml:space="preserve"> devidamente autorizado(s) e identificado(s) </w:t>
      </w:r>
      <w:r w:rsidR="00DD7569" w:rsidRPr="0000176D">
        <w:rPr>
          <w:rFonts w:ascii="Verdana" w:hAnsi="Verdana" w:cs="Tahoma"/>
          <w:sz w:val="20"/>
          <w:szCs w:val="20"/>
        </w:rPr>
        <w:t>nas páginas de assinaturas do presente instrumento</w:t>
      </w:r>
      <w:r w:rsidR="00DD7569" w:rsidRPr="0000176D">
        <w:rPr>
          <w:rFonts w:ascii="Verdana" w:hAnsi="Verdana" w:cs="Arial"/>
          <w:sz w:val="20"/>
          <w:szCs w:val="20"/>
        </w:rPr>
        <w:t xml:space="preserve"> (“</w:t>
      </w:r>
      <w:r w:rsidR="00DD7569" w:rsidRPr="0000176D">
        <w:rPr>
          <w:rFonts w:ascii="Verdana" w:hAnsi="Verdana" w:cs="Arial"/>
          <w:sz w:val="20"/>
          <w:szCs w:val="20"/>
          <w:u w:val="single"/>
        </w:rPr>
        <w:t>Emissora</w:t>
      </w:r>
      <w:r w:rsidR="00DD7569" w:rsidRPr="0000176D">
        <w:rPr>
          <w:rFonts w:ascii="Verdana" w:hAnsi="Verdana" w:cs="Arial"/>
          <w:sz w:val="20"/>
          <w:szCs w:val="20"/>
        </w:rPr>
        <w:t>”);</w:t>
      </w:r>
      <w:r>
        <w:rPr>
          <w:rFonts w:ascii="Verdana" w:hAnsi="Verdana" w:cs="Arial"/>
          <w:sz w:val="20"/>
          <w:szCs w:val="20"/>
        </w:rPr>
        <w:t xml:space="preserve"> </w:t>
      </w:r>
      <w:r w:rsidR="0071140C">
        <w:rPr>
          <w:rFonts w:ascii="Verdana" w:hAnsi="Verdana" w:cs="Arial"/>
          <w:sz w:val="20"/>
          <w:szCs w:val="20"/>
        </w:rPr>
        <w:t>e</w:t>
      </w:r>
    </w:p>
    <w:p w14:paraId="01FD089A" w14:textId="77777777" w:rsidR="00DD7569" w:rsidRPr="0000176D" w:rsidRDefault="00DD7569">
      <w:pPr>
        <w:spacing w:line="320" w:lineRule="exact"/>
        <w:jc w:val="both"/>
        <w:rPr>
          <w:rFonts w:ascii="Verdana" w:hAnsi="Verdana" w:cs="Arial"/>
          <w:b/>
          <w:sz w:val="20"/>
          <w:szCs w:val="20"/>
        </w:rPr>
      </w:pPr>
      <w:bookmarkStart w:id="17" w:name="_DV_M30"/>
      <w:bookmarkEnd w:id="17"/>
    </w:p>
    <w:p w14:paraId="633F9F16" w14:textId="2A70A8AB" w:rsidR="00DD7569" w:rsidRPr="0000176D" w:rsidRDefault="00BD28FC" w:rsidP="00BD28FC">
      <w:pPr>
        <w:spacing w:line="320" w:lineRule="exact"/>
        <w:jc w:val="both"/>
        <w:rPr>
          <w:rFonts w:ascii="Verdana" w:hAnsi="Verdana" w:cs="Arial"/>
          <w:sz w:val="20"/>
          <w:szCs w:val="20"/>
        </w:rPr>
      </w:pPr>
      <w:r w:rsidRPr="00BD28FC">
        <w:rPr>
          <w:rFonts w:ascii="Verdana" w:hAnsi="Verdana" w:cs="Tahoma"/>
          <w:b/>
          <w:sz w:val="20"/>
          <w:szCs w:val="20"/>
        </w:rPr>
        <w:t>SIMPLIFIC PAVARINI DISTRIBUIDORA DE TÍTULOS E VALORES MOBILIÁRIOS LTDA.</w:t>
      </w:r>
      <w:r w:rsidR="00A8485B" w:rsidRPr="0000176D">
        <w:rPr>
          <w:rFonts w:ascii="Verdana" w:hAnsi="Verdana" w:cs="Tahoma"/>
          <w:sz w:val="20"/>
          <w:szCs w:val="20"/>
        </w:rPr>
        <w:t xml:space="preserve">, </w:t>
      </w:r>
      <w:r w:rsidR="001073EA" w:rsidRPr="001073EA">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r w:rsidR="00DD7569" w:rsidRPr="0000176D">
        <w:rPr>
          <w:rFonts w:ascii="Verdana" w:hAnsi="Verdana" w:cs="Tahoma"/>
          <w:sz w:val="20"/>
          <w:szCs w:val="20"/>
        </w:rPr>
        <w:t xml:space="preserve">, neste ato representada </w:t>
      </w:r>
      <w:r w:rsidR="009C6332">
        <w:rPr>
          <w:rFonts w:ascii="Verdana" w:hAnsi="Verdana" w:cs="Tahoma"/>
          <w:sz w:val="20"/>
          <w:szCs w:val="20"/>
        </w:rPr>
        <w:t xml:space="preserve">nos termos de seu contrato social, </w:t>
      </w:r>
      <w:r w:rsidR="00DD7569" w:rsidRPr="0000176D">
        <w:rPr>
          <w:rFonts w:ascii="Verdana" w:hAnsi="Verdana" w:cs="Tahoma"/>
          <w:sz w:val="20"/>
          <w:szCs w:val="20"/>
        </w:rPr>
        <w:t>por seu representante legal devidamente autorizado e identificado nas páginas</w:t>
      </w:r>
      <w:r w:rsidR="00DD7569" w:rsidRPr="0000176D">
        <w:rPr>
          <w:rFonts w:ascii="Verdana" w:hAnsi="Verdana" w:cs="Arial"/>
          <w:sz w:val="20"/>
          <w:szCs w:val="20"/>
        </w:rPr>
        <w:t xml:space="preserve"> de </w:t>
      </w:r>
      <w:r w:rsidR="00DD7569" w:rsidRPr="0000176D">
        <w:rPr>
          <w:rFonts w:ascii="Verdana" w:hAnsi="Verdana" w:cs="Tahoma"/>
          <w:sz w:val="20"/>
          <w:szCs w:val="20"/>
        </w:rPr>
        <w:t>assinaturas do presente instrumento (“</w:t>
      </w:r>
      <w:r w:rsidR="00DD7569" w:rsidRPr="0000176D">
        <w:rPr>
          <w:rFonts w:ascii="Verdana" w:hAnsi="Verdana" w:cs="Tahoma"/>
          <w:sz w:val="20"/>
          <w:szCs w:val="20"/>
          <w:u w:val="single"/>
        </w:rPr>
        <w:t>Agente Fiduciário</w:t>
      </w:r>
      <w:r w:rsidR="00DD7569" w:rsidRPr="0000176D">
        <w:rPr>
          <w:rFonts w:ascii="Verdana" w:hAnsi="Verdana" w:cs="Tahoma"/>
          <w:sz w:val="20"/>
          <w:szCs w:val="20"/>
        </w:rPr>
        <w:t>”</w:t>
      </w:r>
      <w:r w:rsidR="00B54678">
        <w:rPr>
          <w:rFonts w:ascii="Verdana" w:hAnsi="Verdana" w:cs="Tahoma"/>
          <w:sz w:val="20"/>
          <w:szCs w:val="20"/>
        </w:rPr>
        <w:t xml:space="preserve"> ou “</w:t>
      </w:r>
      <w:proofErr w:type="spellStart"/>
      <w:r w:rsidR="00B54678" w:rsidRPr="00311111">
        <w:rPr>
          <w:rFonts w:ascii="Verdana" w:hAnsi="Verdana" w:cs="Tahoma"/>
          <w:sz w:val="20"/>
          <w:szCs w:val="20"/>
          <w:u w:val="single"/>
        </w:rPr>
        <w:t>Escriturador</w:t>
      </w:r>
      <w:proofErr w:type="spellEnd"/>
      <w:r w:rsidR="00B54678">
        <w:rPr>
          <w:rFonts w:ascii="Verdana" w:hAnsi="Verdana" w:cs="Tahoma"/>
          <w:sz w:val="20"/>
          <w:szCs w:val="20"/>
        </w:rPr>
        <w:t>”, conforme o caso</w:t>
      </w:r>
      <w:r w:rsidR="00DD7569" w:rsidRPr="0000176D">
        <w:rPr>
          <w:rFonts w:ascii="Verdana" w:hAnsi="Verdana" w:cs="Tahoma"/>
          <w:sz w:val="20"/>
          <w:szCs w:val="20"/>
        </w:rPr>
        <w:t>), representando a</w:t>
      </w:r>
      <w:r w:rsidR="00DD7569" w:rsidRPr="0000176D">
        <w:rPr>
          <w:rFonts w:ascii="Verdana" w:hAnsi="Verdana" w:cs="Arial"/>
          <w:sz w:val="20"/>
          <w:szCs w:val="20"/>
        </w:rPr>
        <w:t xml:space="preserve"> comunhão dos </w:t>
      </w:r>
      <w:r w:rsidR="00DD7569" w:rsidRPr="0000176D">
        <w:rPr>
          <w:rFonts w:ascii="Verdana" w:hAnsi="Verdana" w:cs="Tahoma"/>
          <w:sz w:val="20"/>
          <w:szCs w:val="20"/>
        </w:rPr>
        <w:t>titulares das debêntures desta emissão (“</w:t>
      </w:r>
      <w:r w:rsidR="00DD7569" w:rsidRPr="0000176D">
        <w:rPr>
          <w:rFonts w:ascii="Verdana" w:hAnsi="Verdana"/>
          <w:sz w:val="20"/>
          <w:szCs w:val="20"/>
          <w:u w:val="single"/>
        </w:rPr>
        <w:t>Debenturistas</w:t>
      </w:r>
      <w:r w:rsidR="00DD7569" w:rsidRPr="0000176D">
        <w:rPr>
          <w:rFonts w:ascii="Verdana" w:hAnsi="Verdana"/>
          <w:sz w:val="20"/>
          <w:szCs w:val="20"/>
        </w:rPr>
        <w:t>” e, individualmente, “</w:t>
      </w:r>
      <w:r w:rsidR="00DD7569" w:rsidRPr="0000176D">
        <w:rPr>
          <w:rFonts w:ascii="Verdana" w:hAnsi="Verdana"/>
          <w:sz w:val="20"/>
          <w:szCs w:val="20"/>
          <w:u w:val="single"/>
        </w:rPr>
        <w:t>Debenturista</w:t>
      </w:r>
      <w:r w:rsidR="00DD7569" w:rsidRPr="0000176D">
        <w:rPr>
          <w:rFonts w:ascii="Verdana" w:hAnsi="Verdana"/>
          <w:sz w:val="20"/>
          <w:szCs w:val="20"/>
        </w:rPr>
        <w:t>”)</w:t>
      </w:r>
      <w:r w:rsidR="00F5536F" w:rsidRPr="0000176D">
        <w:rPr>
          <w:rFonts w:ascii="Verdana" w:hAnsi="Verdana" w:cs="Arial"/>
          <w:sz w:val="20"/>
          <w:szCs w:val="20"/>
        </w:rPr>
        <w:t>;</w:t>
      </w:r>
    </w:p>
    <w:p w14:paraId="1AC6F01B" w14:textId="4734DD7A" w:rsidR="00F5536F" w:rsidRPr="0000176D" w:rsidRDefault="00F5536F">
      <w:pPr>
        <w:spacing w:line="320" w:lineRule="exact"/>
        <w:jc w:val="both"/>
        <w:rPr>
          <w:rFonts w:ascii="Verdana" w:hAnsi="Verdana"/>
          <w:sz w:val="20"/>
          <w:szCs w:val="20"/>
        </w:rPr>
      </w:pPr>
    </w:p>
    <w:p w14:paraId="78FBE0A2" w14:textId="4AC62AAE" w:rsidR="00DD7569" w:rsidRPr="0000176D" w:rsidRDefault="00DD7569">
      <w:pPr>
        <w:pStyle w:val="Corpodetexto"/>
        <w:spacing w:line="320" w:lineRule="exact"/>
        <w:jc w:val="both"/>
        <w:rPr>
          <w:rFonts w:ascii="Verdana" w:hAnsi="Verdana" w:cs="Arial"/>
          <w:sz w:val="20"/>
          <w:szCs w:val="20"/>
        </w:rPr>
      </w:pPr>
      <w:bookmarkStart w:id="18" w:name="_DV_M31"/>
      <w:bookmarkStart w:id="19" w:name="_DV_M32"/>
      <w:bookmarkStart w:id="20" w:name="_DV_M33"/>
      <w:bookmarkStart w:id="21" w:name="_DV_M35"/>
      <w:bookmarkEnd w:id="18"/>
      <w:bookmarkEnd w:id="19"/>
      <w:bookmarkEnd w:id="20"/>
      <w:bookmarkEnd w:id="21"/>
      <w:r w:rsidRPr="0000176D">
        <w:rPr>
          <w:rFonts w:ascii="Verdana" w:hAnsi="Verdana" w:cs="Arial"/>
          <w:sz w:val="20"/>
          <w:szCs w:val="20"/>
        </w:rPr>
        <w:t>Sendo a Emissora</w:t>
      </w:r>
      <w:r w:rsidR="00581774">
        <w:rPr>
          <w:rFonts w:ascii="Verdana" w:hAnsi="Verdana" w:cs="Arial"/>
          <w:sz w:val="20"/>
          <w:szCs w:val="20"/>
        </w:rPr>
        <w:t xml:space="preserve"> e</w:t>
      </w:r>
      <w:r w:rsidR="00840882" w:rsidRPr="0000176D">
        <w:rPr>
          <w:rFonts w:ascii="Verdana" w:hAnsi="Verdana" w:cs="Arial"/>
          <w:sz w:val="20"/>
          <w:szCs w:val="20"/>
        </w:rPr>
        <w:t xml:space="preserve"> </w:t>
      </w:r>
      <w:r w:rsidRPr="0000176D">
        <w:rPr>
          <w:rFonts w:ascii="Verdana" w:hAnsi="Verdana" w:cs="Arial"/>
          <w:sz w:val="20"/>
          <w:szCs w:val="20"/>
        </w:rPr>
        <w:t>o Agente Fiduciário</w:t>
      </w:r>
      <w:r w:rsidR="00E14A0A" w:rsidRPr="0000176D">
        <w:rPr>
          <w:rFonts w:ascii="Verdana" w:hAnsi="Verdana" w:cs="Arial"/>
          <w:sz w:val="20"/>
          <w:szCs w:val="20"/>
        </w:rPr>
        <w:t xml:space="preserve"> </w:t>
      </w:r>
      <w:r w:rsidRPr="0000176D">
        <w:rPr>
          <w:rFonts w:ascii="Verdana" w:hAnsi="Verdana" w:cs="Arial"/>
          <w:sz w:val="20"/>
          <w:szCs w:val="20"/>
        </w:rPr>
        <w:t>designados, em conjunto, como “</w:t>
      </w:r>
      <w:r w:rsidRPr="0000176D">
        <w:rPr>
          <w:rFonts w:ascii="Verdana" w:hAnsi="Verdana" w:cs="Arial"/>
          <w:sz w:val="20"/>
          <w:szCs w:val="20"/>
          <w:u w:val="single"/>
        </w:rPr>
        <w:t>Partes</w:t>
      </w:r>
      <w:r w:rsidRPr="0000176D">
        <w:rPr>
          <w:rFonts w:ascii="Verdana" w:hAnsi="Verdana" w:cs="Arial"/>
          <w:sz w:val="20"/>
          <w:szCs w:val="20"/>
        </w:rPr>
        <w:t>” e, individual e indistintamente, como “</w:t>
      </w:r>
      <w:r w:rsidRPr="0000176D">
        <w:rPr>
          <w:rFonts w:ascii="Verdana" w:hAnsi="Verdana" w:cs="Arial"/>
          <w:sz w:val="20"/>
          <w:szCs w:val="20"/>
          <w:u w:val="single"/>
        </w:rPr>
        <w:t>Parte</w:t>
      </w:r>
      <w:r w:rsidRPr="0000176D">
        <w:rPr>
          <w:rFonts w:ascii="Verdana" w:hAnsi="Verdana" w:cs="Arial"/>
          <w:sz w:val="20"/>
          <w:szCs w:val="20"/>
        </w:rPr>
        <w:t xml:space="preserve">”; </w:t>
      </w:r>
    </w:p>
    <w:p w14:paraId="71E58E66" w14:textId="77777777" w:rsidR="00DD7569" w:rsidRPr="0000176D" w:rsidRDefault="00DD7569">
      <w:pPr>
        <w:pStyle w:val="Lista2"/>
        <w:spacing w:line="320" w:lineRule="exact"/>
        <w:ind w:left="0" w:firstLine="0"/>
        <w:rPr>
          <w:rFonts w:ascii="Verdana" w:hAnsi="Verdana"/>
          <w:sz w:val="20"/>
          <w:szCs w:val="20"/>
        </w:rPr>
      </w:pPr>
    </w:p>
    <w:p w14:paraId="0E94E076" w14:textId="03E59452" w:rsidR="00DD7569" w:rsidRPr="0000176D" w:rsidRDefault="00DD7569">
      <w:pPr>
        <w:pStyle w:val="Corpodetexto"/>
        <w:spacing w:line="320" w:lineRule="exact"/>
        <w:jc w:val="both"/>
        <w:rPr>
          <w:rFonts w:ascii="Verdana" w:hAnsi="Verdana"/>
          <w:sz w:val="20"/>
          <w:szCs w:val="20"/>
        </w:rPr>
      </w:pPr>
      <w:bookmarkStart w:id="22" w:name="_DV_M36"/>
      <w:bookmarkEnd w:id="22"/>
      <w:r w:rsidRPr="0000176D">
        <w:rPr>
          <w:rFonts w:ascii="Verdana" w:hAnsi="Verdana"/>
          <w:sz w:val="20"/>
          <w:szCs w:val="20"/>
        </w:rPr>
        <w:t>vêm por esta e na melhor forma de direito firmar o presente “</w:t>
      </w:r>
      <w:r w:rsidR="00236500" w:rsidRPr="0000176D">
        <w:rPr>
          <w:rFonts w:ascii="Verdana" w:hAnsi="Verdana"/>
          <w:i/>
          <w:iCs/>
          <w:sz w:val="20"/>
          <w:szCs w:val="20"/>
        </w:rPr>
        <w:t xml:space="preserve">Instrumento Particular de Escritura da </w:t>
      </w:r>
      <w:r w:rsidR="00581774">
        <w:rPr>
          <w:rFonts w:ascii="Verdana" w:hAnsi="Verdana"/>
          <w:i/>
          <w:iCs/>
          <w:sz w:val="20"/>
          <w:szCs w:val="20"/>
        </w:rPr>
        <w:t>4</w:t>
      </w:r>
      <w:r w:rsidR="00236500" w:rsidRPr="0000176D">
        <w:rPr>
          <w:rFonts w:ascii="Verdana" w:hAnsi="Verdana"/>
          <w:i/>
          <w:iCs/>
          <w:sz w:val="20"/>
          <w:szCs w:val="20"/>
        </w:rPr>
        <w:t>ª (</w:t>
      </w:r>
      <w:r w:rsidR="00581774">
        <w:rPr>
          <w:rFonts w:ascii="Verdana" w:hAnsi="Verdana"/>
          <w:i/>
          <w:iCs/>
          <w:sz w:val="20"/>
          <w:szCs w:val="20"/>
        </w:rPr>
        <w:t>Quarta</w:t>
      </w:r>
      <w:r w:rsidR="00236500" w:rsidRPr="0000176D">
        <w:rPr>
          <w:rFonts w:ascii="Verdana" w:hAnsi="Verdana"/>
          <w:i/>
          <w:iCs/>
          <w:sz w:val="20"/>
          <w:szCs w:val="20"/>
        </w:rPr>
        <w:t xml:space="preserve">) Emissão de Debêntures </w:t>
      </w:r>
      <w:r w:rsidR="009C6332">
        <w:rPr>
          <w:rFonts w:ascii="Verdana" w:hAnsi="Verdana"/>
          <w:i/>
          <w:iCs/>
          <w:sz w:val="20"/>
          <w:szCs w:val="20"/>
        </w:rPr>
        <w:t xml:space="preserve">Simples, </w:t>
      </w:r>
      <w:r w:rsidR="00236500" w:rsidRPr="0000176D">
        <w:rPr>
          <w:rFonts w:ascii="Verdana" w:hAnsi="Verdana"/>
          <w:i/>
          <w:iCs/>
          <w:sz w:val="20"/>
          <w:szCs w:val="20"/>
        </w:rPr>
        <w:t xml:space="preserve">Não Conversíveis em Ações, da Espécie </w:t>
      </w:r>
      <w:r w:rsidR="003749EA" w:rsidRPr="0000176D">
        <w:rPr>
          <w:rFonts w:ascii="Verdana" w:hAnsi="Verdana"/>
          <w:i/>
          <w:iCs/>
          <w:sz w:val="20"/>
          <w:szCs w:val="20"/>
        </w:rPr>
        <w:t>Quirografária, a Ser Convolada na Espécie com Garantia Real</w:t>
      </w:r>
      <w:r w:rsidR="00236500" w:rsidRPr="0000176D">
        <w:rPr>
          <w:rFonts w:ascii="Verdana" w:hAnsi="Verdana"/>
          <w:i/>
          <w:iCs/>
          <w:sz w:val="20"/>
          <w:szCs w:val="20"/>
        </w:rPr>
        <w:t xml:space="preserve">, em Série Única, para Distribuição Pública, com Esforços Restritos, da </w:t>
      </w:r>
      <w:r w:rsidR="00581774">
        <w:rPr>
          <w:rFonts w:ascii="Verdana" w:hAnsi="Verdana"/>
          <w:i/>
          <w:iCs/>
          <w:sz w:val="20"/>
          <w:szCs w:val="20"/>
        </w:rPr>
        <w:t>Itapoá Terminais Portuários</w:t>
      </w:r>
      <w:r w:rsidR="00236500" w:rsidRPr="0000176D">
        <w:rPr>
          <w:rFonts w:ascii="Verdana" w:hAnsi="Verdana"/>
          <w:i/>
          <w:iCs/>
          <w:sz w:val="20"/>
          <w:szCs w:val="20"/>
        </w:rPr>
        <w:t xml:space="preserve"> S.A.</w:t>
      </w:r>
      <w:r w:rsidR="000513FC" w:rsidRPr="0000176D">
        <w:rPr>
          <w:rFonts w:ascii="Verdana" w:hAnsi="Verdana" w:cs="Arial"/>
          <w:sz w:val="20"/>
          <w:szCs w:val="20"/>
        </w:rPr>
        <w:t>”</w:t>
      </w:r>
      <w:r w:rsidRPr="0000176D">
        <w:rPr>
          <w:rFonts w:ascii="Verdana" w:hAnsi="Verdana"/>
          <w:sz w:val="20"/>
          <w:szCs w:val="20"/>
        </w:rPr>
        <w:t xml:space="preserve"> (“</w:t>
      </w:r>
      <w:r w:rsidRPr="0000176D">
        <w:rPr>
          <w:rFonts w:ascii="Verdana" w:hAnsi="Verdana"/>
          <w:sz w:val="20"/>
          <w:szCs w:val="20"/>
          <w:u w:val="single"/>
        </w:rPr>
        <w:t>Escritura de Emissão</w:t>
      </w:r>
      <w:r w:rsidRPr="0000176D">
        <w:rPr>
          <w:rFonts w:ascii="Verdana" w:hAnsi="Verdana"/>
          <w:sz w:val="20"/>
          <w:szCs w:val="20"/>
        </w:rPr>
        <w:t>”), mediante as cláusulas e condições a seguir.</w:t>
      </w:r>
    </w:p>
    <w:p w14:paraId="029EBD22" w14:textId="1ECA852A" w:rsidR="00645FD4" w:rsidRPr="0000176D" w:rsidRDefault="00645FD4">
      <w:pPr>
        <w:pStyle w:val="Lista2"/>
        <w:spacing w:line="320" w:lineRule="exact"/>
        <w:rPr>
          <w:rFonts w:ascii="Verdana" w:hAnsi="Verdana"/>
          <w:sz w:val="20"/>
          <w:szCs w:val="20"/>
        </w:rPr>
      </w:pPr>
    </w:p>
    <w:p w14:paraId="144BF34E" w14:textId="77777777" w:rsidR="00DD7569" w:rsidRPr="0000176D"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00176D">
        <w:t>CLÁUSULA I</w:t>
      </w:r>
      <w:r w:rsidRPr="0000176D">
        <w:br/>
        <w:t>AUTORIZAÇÕES</w:t>
      </w:r>
      <w:bookmarkEnd w:id="25"/>
      <w:bookmarkEnd w:id="26"/>
      <w:bookmarkEnd w:id="27"/>
      <w:bookmarkEnd w:id="28"/>
      <w:bookmarkEnd w:id="29"/>
      <w:bookmarkEnd w:id="30"/>
    </w:p>
    <w:p w14:paraId="40C1AEEF" w14:textId="77777777" w:rsidR="00DD7569" w:rsidRPr="0000176D" w:rsidRDefault="00DD7569">
      <w:pPr>
        <w:keepNext/>
        <w:spacing w:line="320" w:lineRule="exact"/>
        <w:rPr>
          <w:rFonts w:ascii="Verdana" w:hAnsi="Verdana" w:cs="Arial"/>
          <w:sz w:val="20"/>
          <w:szCs w:val="20"/>
        </w:rPr>
      </w:pPr>
    </w:p>
    <w:p w14:paraId="6160D81F" w14:textId="60649C56" w:rsidR="00DD7569" w:rsidRPr="0000176D"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00176D">
        <w:rPr>
          <w:rFonts w:ascii="Verdana" w:hAnsi="Verdana"/>
          <w:b/>
          <w:smallCaps/>
          <w:color w:val="000000" w:themeColor="text1"/>
          <w:sz w:val="20"/>
          <w:szCs w:val="20"/>
        </w:rPr>
        <w:t>Autorização da Emissão e da Constituição das Garantias</w:t>
      </w:r>
    </w:p>
    <w:p w14:paraId="5B4FFA2C" w14:textId="77777777" w:rsidR="00DD7569" w:rsidRPr="0000176D" w:rsidRDefault="00DD7569">
      <w:pPr>
        <w:keepNext/>
        <w:spacing w:line="320" w:lineRule="exact"/>
        <w:jc w:val="both"/>
        <w:rPr>
          <w:rFonts w:ascii="Verdana" w:hAnsi="Verdana"/>
          <w:b/>
          <w:sz w:val="20"/>
          <w:szCs w:val="20"/>
        </w:rPr>
      </w:pPr>
    </w:p>
    <w:p w14:paraId="263D4CD1" w14:textId="1D058AEC" w:rsidR="00DD7569" w:rsidRPr="0000176D"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00176D">
        <w:rPr>
          <w:rFonts w:ascii="Verdana" w:hAnsi="Verdana"/>
          <w:sz w:val="20"/>
          <w:szCs w:val="20"/>
        </w:rPr>
        <w:t xml:space="preserve">A presente Escritura de Emissão é firmada com base nas deliberações </w:t>
      </w:r>
      <w:r w:rsidR="006854CC" w:rsidRPr="0000176D">
        <w:rPr>
          <w:rFonts w:ascii="Verdana" w:hAnsi="Verdana"/>
          <w:sz w:val="20"/>
          <w:szCs w:val="20"/>
        </w:rPr>
        <w:t>(i) </w:t>
      </w:r>
      <w:r w:rsidRPr="0000176D">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4B7E9C">
        <w:rPr>
          <w:rFonts w:ascii="Verdana" w:hAnsi="Verdana"/>
          <w:sz w:val="20"/>
          <w:szCs w:val="20"/>
        </w:rPr>
        <w:t>[</w:t>
      </w:r>
      <w:r w:rsidR="004B7E9C" w:rsidRPr="00513448">
        <w:rPr>
          <w:rFonts w:ascii="Verdana" w:hAnsi="Verdana"/>
          <w:sz w:val="20"/>
          <w:szCs w:val="20"/>
          <w:highlight w:val="yellow"/>
        </w:rPr>
        <w:t>=</w:t>
      </w:r>
      <w:r w:rsidR="004B7E9C">
        <w:rPr>
          <w:rFonts w:ascii="Verdana" w:hAnsi="Verdana"/>
          <w:sz w:val="20"/>
          <w:szCs w:val="20"/>
        </w:rPr>
        <w:t>]</w:t>
      </w:r>
      <w:r w:rsidR="0053383D" w:rsidRPr="0000176D">
        <w:rPr>
          <w:rFonts w:ascii="Verdana" w:hAnsi="Verdana"/>
          <w:sz w:val="20"/>
          <w:szCs w:val="20"/>
        </w:rPr>
        <w:t xml:space="preserve"> </w:t>
      </w:r>
      <w:r w:rsidRPr="0000176D">
        <w:rPr>
          <w:rFonts w:ascii="Verdana" w:hAnsi="Verdana"/>
          <w:sz w:val="20"/>
          <w:szCs w:val="20"/>
        </w:rPr>
        <w:t>(“</w:t>
      </w:r>
      <w:r w:rsidR="004B7E9C">
        <w:rPr>
          <w:rFonts w:ascii="Verdana" w:hAnsi="Verdana"/>
          <w:sz w:val="20"/>
          <w:szCs w:val="20"/>
          <w:u w:val="single"/>
        </w:rPr>
        <w:t>AGE</w:t>
      </w:r>
      <w:r w:rsidRPr="0000176D">
        <w:rPr>
          <w:rFonts w:ascii="Verdana" w:hAnsi="Verdana"/>
          <w:sz w:val="20"/>
          <w:szCs w:val="20"/>
        </w:rPr>
        <w:t>”)</w:t>
      </w:r>
      <w:r w:rsidR="004B7E9C">
        <w:rPr>
          <w:rFonts w:ascii="Verdana" w:hAnsi="Verdana"/>
          <w:sz w:val="20"/>
          <w:szCs w:val="20"/>
        </w:rPr>
        <w:t>; e (</w:t>
      </w:r>
      <w:proofErr w:type="spellStart"/>
      <w:r w:rsidR="004B7E9C">
        <w:rPr>
          <w:rFonts w:ascii="Verdana" w:hAnsi="Verdana"/>
          <w:sz w:val="20"/>
          <w:szCs w:val="20"/>
        </w:rPr>
        <w:t>ii</w:t>
      </w:r>
      <w:proofErr w:type="spellEnd"/>
      <w:r w:rsidR="004B7E9C">
        <w:rPr>
          <w:rFonts w:ascii="Verdana" w:hAnsi="Verdana"/>
          <w:sz w:val="20"/>
          <w:szCs w:val="20"/>
        </w:rPr>
        <w:t xml:space="preserve">) </w:t>
      </w:r>
      <w:r w:rsidR="009C6332">
        <w:rPr>
          <w:rFonts w:ascii="Verdana" w:hAnsi="Verdana"/>
          <w:sz w:val="20"/>
          <w:szCs w:val="20"/>
        </w:rPr>
        <w:t xml:space="preserve">da </w:t>
      </w:r>
      <w:r w:rsidR="004B7E9C">
        <w:rPr>
          <w:rFonts w:ascii="Verdana" w:hAnsi="Verdana"/>
          <w:sz w:val="20"/>
          <w:szCs w:val="20"/>
        </w:rPr>
        <w:t>Reunião do Conselho de Administração da Emissora, realizada em [</w:t>
      </w:r>
      <w:r w:rsidR="004B7E9C" w:rsidRPr="00BD7256">
        <w:rPr>
          <w:rFonts w:ascii="Verdana" w:hAnsi="Verdana"/>
          <w:sz w:val="20"/>
          <w:szCs w:val="20"/>
          <w:highlight w:val="yellow"/>
        </w:rPr>
        <w:t>=</w:t>
      </w:r>
      <w:r w:rsidR="004B7E9C">
        <w:rPr>
          <w:rFonts w:ascii="Verdana" w:hAnsi="Verdana"/>
          <w:sz w:val="20"/>
          <w:szCs w:val="20"/>
        </w:rPr>
        <w:t>]</w:t>
      </w:r>
      <w:r w:rsidR="00D86408">
        <w:rPr>
          <w:rFonts w:ascii="Verdana" w:hAnsi="Verdana"/>
          <w:sz w:val="20"/>
          <w:szCs w:val="20"/>
        </w:rPr>
        <w:t xml:space="preserve"> (“</w:t>
      </w:r>
      <w:r w:rsidR="00D86408">
        <w:rPr>
          <w:rFonts w:ascii="Verdana" w:hAnsi="Verdana"/>
          <w:sz w:val="20"/>
          <w:szCs w:val="20"/>
          <w:u w:val="single"/>
        </w:rPr>
        <w:t>RCA</w:t>
      </w:r>
      <w:r w:rsidR="00D86408" w:rsidRPr="00513448">
        <w:rPr>
          <w:rFonts w:ascii="Verdana" w:hAnsi="Verdana"/>
          <w:sz w:val="20"/>
          <w:szCs w:val="20"/>
        </w:rPr>
        <w:t>”</w:t>
      </w:r>
      <w:r w:rsidR="00D86408">
        <w:rPr>
          <w:rFonts w:ascii="Verdana" w:hAnsi="Verdana"/>
          <w:sz w:val="20"/>
          <w:szCs w:val="20"/>
        </w:rPr>
        <w:t xml:space="preserve"> e, em conjunto com a AGE, as “</w:t>
      </w:r>
      <w:r w:rsidR="00D86408">
        <w:rPr>
          <w:rFonts w:ascii="Verdana" w:hAnsi="Verdana"/>
          <w:sz w:val="20"/>
          <w:szCs w:val="20"/>
          <w:u w:val="single"/>
        </w:rPr>
        <w:t>Aprovações Societárias</w:t>
      </w:r>
      <w:r w:rsidR="00D86408">
        <w:rPr>
          <w:rFonts w:ascii="Verdana" w:hAnsi="Verdana"/>
          <w:sz w:val="20"/>
          <w:szCs w:val="20"/>
        </w:rPr>
        <w:t>”)</w:t>
      </w:r>
      <w:r w:rsidRPr="0000176D">
        <w:rPr>
          <w:rFonts w:ascii="Verdana" w:hAnsi="Verdana"/>
          <w:sz w:val="20"/>
          <w:szCs w:val="20"/>
        </w:rPr>
        <w:t>, na</w:t>
      </w:r>
      <w:r w:rsidR="00660A97">
        <w:rPr>
          <w:rFonts w:ascii="Verdana" w:hAnsi="Verdana"/>
          <w:sz w:val="20"/>
          <w:szCs w:val="20"/>
        </w:rPr>
        <w:t>s</w:t>
      </w:r>
      <w:r w:rsidRPr="0000176D">
        <w:rPr>
          <w:rFonts w:ascii="Verdana" w:hAnsi="Verdana"/>
          <w:sz w:val="20"/>
          <w:szCs w:val="20"/>
        </w:rPr>
        <w:t xml:space="preserve"> </w:t>
      </w:r>
      <w:r w:rsidR="00660A97" w:rsidRPr="0000176D">
        <w:rPr>
          <w:rFonts w:ascii="Verdana" w:hAnsi="Verdana"/>
          <w:sz w:val="20"/>
          <w:szCs w:val="20"/>
        </w:rPr>
        <w:t>qua</w:t>
      </w:r>
      <w:r w:rsidR="00660A97">
        <w:rPr>
          <w:rFonts w:ascii="Verdana" w:hAnsi="Verdana"/>
          <w:sz w:val="20"/>
          <w:szCs w:val="20"/>
        </w:rPr>
        <w:t>is</w:t>
      </w:r>
      <w:r w:rsidR="00660A97" w:rsidRPr="0000176D">
        <w:rPr>
          <w:rFonts w:ascii="Verdana" w:hAnsi="Verdana"/>
          <w:sz w:val="20"/>
          <w:szCs w:val="20"/>
        </w:rPr>
        <w:t xml:space="preserve"> </w:t>
      </w:r>
      <w:r w:rsidRPr="0000176D">
        <w:rPr>
          <w:rFonts w:ascii="Verdana" w:hAnsi="Verdana"/>
          <w:sz w:val="20"/>
          <w:szCs w:val="20"/>
        </w:rPr>
        <w:t>foram deliberadas: (a)</w:t>
      </w:r>
      <w:r w:rsidR="00A44A30" w:rsidRPr="0000176D">
        <w:rPr>
          <w:rFonts w:ascii="Verdana" w:hAnsi="Verdana"/>
          <w:sz w:val="20"/>
          <w:szCs w:val="20"/>
        </w:rPr>
        <w:t> </w:t>
      </w:r>
      <w:r w:rsidRPr="0000176D">
        <w:rPr>
          <w:rFonts w:ascii="Verdana" w:hAnsi="Verdana"/>
          <w:sz w:val="20"/>
          <w:szCs w:val="20"/>
        </w:rPr>
        <w:t>a aprovação da Emissão e da Oferta Restrita (conforme definidos na Cláusula II abaixo), bem como seus termos e condições; (b)</w:t>
      </w:r>
      <w:r w:rsidR="00A44A30" w:rsidRPr="0000176D">
        <w:rPr>
          <w:rFonts w:ascii="Verdana" w:hAnsi="Verdana"/>
          <w:sz w:val="20"/>
          <w:szCs w:val="20"/>
        </w:rPr>
        <w:t> </w:t>
      </w:r>
      <w:r w:rsidRPr="0000176D">
        <w:rPr>
          <w:rFonts w:ascii="Verdana" w:hAnsi="Verdana"/>
          <w:sz w:val="20"/>
          <w:szCs w:val="20"/>
        </w:rPr>
        <w:t>a outorga da garantia a ser constituída por meio do</w:t>
      </w:r>
      <w:r w:rsidR="00260330">
        <w:rPr>
          <w:rFonts w:ascii="Verdana" w:hAnsi="Verdana"/>
          <w:sz w:val="20"/>
          <w:szCs w:val="20"/>
        </w:rPr>
        <w:t>s</w:t>
      </w:r>
      <w:r w:rsidRPr="0000176D">
        <w:rPr>
          <w:rFonts w:ascii="Verdana" w:hAnsi="Verdana"/>
          <w:sz w:val="20"/>
          <w:szCs w:val="20"/>
        </w:rPr>
        <w:t xml:space="preserve"> Contrato</w:t>
      </w:r>
      <w:r w:rsidR="00260330">
        <w:rPr>
          <w:rFonts w:ascii="Verdana" w:hAnsi="Verdana"/>
          <w:sz w:val="20"/>
          <w:szCs w:val="20"/>
        </w:rPr>
        <w:t>s</w:t>
      </w:r>
      <w:r w:rsidRPr="0000176D">
        <w:rPr>
          <w:rFonts w:ascii="Verdana" w:hAnsi="Verdana"/>
          <w:sz w:val="20"/>
          <w:szCs w:val="20"/>
        </w:rPr>
        <w:t xml:space="preserve"> de </w:t>
      </w:r>
      <w:r w:rsidR="00260330">
        <w:rPr>
          <w:rFonts w:ascii="Verdana" w:hAnsi="Verdana"/>
          <w:sz w:val="20"/>
          <w:szCs w:val="20"/>
        </w:rPr>
        <w:t>Garantia</w:t>
      </w:r>
      <w:r w:rsidRPr="0000176D">
        <w:rPr>
          <w:rFonts w:ascii="Verdana" w:hAnsi="Verdana"/>
          <w:sz w:val="20"/>
          <w:szCs w:val="20"/>
        </w:rPr>
        <w:t xml:space="preserve"> (conforme definido abaixo); e (</w:t>
      </w:r>
      <w:r w:rsidR="00236500" w:rsidRPr="0000176D">
        <w:rPr>
          <w:rFonts w:ascii="Verdana" w:hAnsi="Verdana"/>
          <w:sz w:val="20"/>
          <w:szCs w:val="20"/>
        </w:rPr>
        <w:t>c</w:t>
      </w:r>
      <w:r w:rsidRPr="0000176D">
        <w:rPr>
          <w:rFonts w:ascii="Verdana" w:hAnsi="Verdana"/>
          <w:sz w:val="20"/>
          <w:szCs w:val="20"/>
        </w:rPr>
        <w:t>)</w:t>
      </w:r>
      <w:r w:rsidR="00A44A30" w:rsidRPr="0000176D">
        <w:rPr>
          <w:rFonts w:ascii="Verdana" w:hAnsi="Verdana"/>
          <w:sz w:val="20"/>
          <w:szCs w:val="20"/>
        </w:rPr>
        <w:t> </w:t>
      </w:r>
      <w:r w:rsidRPr="0000176D">
        <w:rPr>
          <w:rFonts w:ascii="Verdana" w:hAnsi="Verdana"/>
          <w:sz w:val="20"/>
          <w:szCs w:val="20"/>
        </w:rPr>
        <w:t xml:space="preserve">a autorização à </w:t>
      </w:r>
      <w:r w:rsidR="009A3E1F" w:rsidRPr="0000176D">
        <w:rPr>
          <w:rFonts w:ascii="Verdana" w:hAnsi="Verdana"/>
          <w:sz w:val="20"/>
          <w:szCs w:val="20"/>
        </w:rPr>
        <w:t>d</w:t>
      </w:r>
      <w:r w:rsidRPr="0000176D">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00176D">
        <w:rPr>
          <w:rFonts w:ascii="Verdana" w:hAnsi="Verdana"/>
          <w:sz w:val="20"/>
          <w:szCs w:val="20"/>
        </w:rPr>
        <w:t>d</w:t>
      </w:r>
      <w:r w:rsidR="009C6332">
        <w:rPr>
          <w:rFonts w:ascii="Verdana" w:hAnsi="Verdana"/>
          <w:sz w:val="20"/>
          <w:szCs w:val="20"/>
        </w:rPr>
        <w:t>as</w:t>
      </w:r>
      <w:r w:rsidR="009C6332" w:rsidRPr="0000176D">
        <w:rPr>
          <w:rFonts w:ascii="Verdana" w:hAnsi="Verdana"/>
          <w:sz w:val="20"/>
          <w:szCs w:val="20"/>
        </w:rPr>
        <w:t xml:space="preserve"> </w:t>
      </w:r>
      <w:r w:rsidR="009C6332">
        <w:rPr>
          <w:rFonts w:ascii="Verdana" w:hAnsi="Verdana"/>
          <w:sz w:val="20"/>
          <w:szCs w:val="20"/>
        </w:rPr>
        <w:t>Aprovações Societárias</w:t>
      </w:r>
      <w:r w:rsidR="00FD6DE5" w:rsidRPr="0000176D">
        <w:rPr>
          <w:rFonts w:ascii="Verdana" w:hAnsi="Verdana"/>
          <w:sz w:val="20"/>
          <w:szCs w:val="20"/>
        </w:rPr>
        <w:t xml:space="preserve"> </w:t>
      </w:r>
      <w:r w:rsidR="002B5457" w:rsidRPr="0000176D">
        <w:rPr>
          <w:rFonts w:ascii="Verdana" w:hAnsi="Verdana"/>
          <w:sz w:val="20"/>
          <w:szCs w:val="20"/>
        </w:rPr>
        <w:t>da Emissora</w:t>
      </w:r>
      <w:r w:rsidRPr="0000176D">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00176D">
        <w:rPr>
          <w:rFonts w:ascii="Verdana" w:hAnsi="Verdana"/>
          <w:sz w:val="20"/>
          <w:szCs w:val="20"/>
        </w:rPr>
        <w:t>d</w:t>
      </w:r>
      <w:r w:rsidRPr="0000176D">
        <w:rPr>
          <w:rFonts w:ascii="Verdana" w:hAnsi="Verdana"/>
          <w:sz w:val="20"/>
          <w:szCs w:val="20"/>
        </w:rPr>
        <w:t>iretoria da Emissora para a implementação da Oferta Restrita, da Emissão e da constituição das garantias necessárias.</w:t>
      </w:r>
    </w:p>
    <w:p w14:paraId="00875EA8" w14:textId="77777777" w:rsidR="00645FD4" w:rsidRPr="0000176D" w:rsidRDefault="00645FD4">
      <w:pPr>
        <w:spacing w:line="320" w:lineRule="exact"/>
        <w:jc w:val="both"/>
        <w:rPr>
          <w:rFonts w:ascii="Verdana" w:hAnsi="Verdana" w:cs="Arial"/>
          <w:sz w:val="20"/>
          <w:szCs w:val="20"/>
        </w:rPr>
      </w:pPr>
    </w:p>
    <w:p w14:paraId="30D332C2" w14:textId="77777777" w:rsidR="00DD7569" w:rsidRPr="0000176D"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00176D">
        <w:t>CLÁUSULA II</w:t>
      </w:r>
      <w:r w:rsidRPr="0000176D">
        <w:br/>
        <w:t>REQUISITOS</w:t>
      </w:r>
      <w:bookmarkEnd w:id="36"/>
      <w:bookmarkEnd w:id="37"/>
      <w:bookmarkEnd w:id="38"/>
      <w:bookmarkEnd w:id="39"/>
      <w:bookmarkEnd w:id="40"/>
      <w:bookmarkEnd w:id="41"/>
    </w:p>
    <w:p w14:paraId="314F1AE3" w14:textId="77777777" w:rsidR="00DD7569" w:rsidRPr="0000176D" w:rsidRDefault="00DD7569">
      <w:pPr>
        <w:keepNext/>
        <w:spacing w:line="320" w:lineRule="exact"/>
        <w:rPr>
          <w:rFonts w:ascii="Verdana" w:hAnsi="Verdana" w:cs="Arial"/>
          <w:sz w:val="20"/>
          <w:szCs w:val="20"/>
        </w:rPr>
      </w:pPr>
    </w:p>
    <w:p w14:paraId="42C74B35" w14:textId="7F90D59E" w:rsidR="00DD7569" w:rsidRPr="0000176D"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00176D">
        <w:rPr>
          <w:rFonts w:ascii="Verdana" w:hAnsi="Verdana" w:cs="Arial"/>
          <w:sz w:val="20"/>
          <w:szCs w:val="20"/>
        </w:rPr>
        <w:t xml:space="preserve">A </w:t>
      </w:r>
      <w:r w:rsidR="00C158B9">
        <w:rPr>
          <w:rFonts w:ascii="Verdana" w:hAnsi="Verdana" w:cs="Arial"/>
          <w:sz w:val="20"/>
          <w:szCs w:val="20"/>
        </w:rPr>
        <w:t>4</w:t>
      </w:r>
      <w:r w:rsidRPr="0000176D">
        <w:rPr>
          <w:rFonts w:ascii="Verdana" w:hAnsi="Verdana" w:cs="Arial"/>
          <w:sz w:val="20"/>
          <w:szCs w:val="20"/>
        </w:rPr>
        <w:t>ª (</w:t>
      </w:r>
      <w:r w:rsidR="00C158B9">
        <w:rPr>
          <w:rFonts w:ascii="Verdana" w:hAnsi="Verdana" w:cs="Arial"/>
          <w:sz w:val="20"/>
          <w:szCs w:val="20"/>
        </w:rPr>
        <w:t>quarta</w:t>
      </w:r>
      <w:r w:rsidRPr="0000176D">
        <w:rPr>
          <w:rFonts w:ascii="Verdana" w:hAnsi="Verdana" w:cs="Arial"/>
          <w:sz w:val="20"/>
          <w:szCs w:val="20"/>
        </w:rPr>
        <w:t xml:space="preserve">) emissão </w:t>
      </w:r>
      <w:r w:rsidRPr="0000176D">
        <w:rPr>
          <w:rStyle w:val="DeltaViewInsertion"/>
          <w:rFonts w:ascii="Verdana" w:hAnsi="Verdana" w:cs="Arial"/>
          <w:color w:val="auto"/>
          <w:sz w:val="20"/>
          <w:szCs w:val="20"/>
          <w:u w:val="none"/>
        </w:rPr>
        <w:t>de debêntures</w:t>
      </w:r>
      <w:r w:rsidR="00CF5E1D"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 xml:space="preserve">não conversíveis em ações de emissão da Emissora, da espécie </w:t>
      </w:r>
      <w:r w:rsidR="003749EA" w:rsidRPr="0000176D">
        <w:rPr>
          <w:rFonts w:ascii="Verdana" w:hAnsi="Verdana"/>
          <w:sz w:val="20"/>
          <w:szCs w:val="20"/>
        </w:rPr>
        <w:t>quirografária, a ser convolada na espécie com garantia real</w:t>
      </w:r>
      <w:r w:rsidRPr="0000176D">
        <w:rPr>
          <w:rFonts w:ascii="Verdana" w:hAnsi="Verdana" w:cs="Arial"/>
          <w:sz w:val="20"/>
          <w:szCs w:val="20"/>
        </w:rPr>
        <w:t xml:space="preserve">, </w:t>
      </w:r>
      <w:r w:rsidRPr="0000176D">
        <w:rPr>
          <w:rStyle w:val="DeltaViewInsertion"/>
          <w:rFonts w:ascii="Verdana" w:hAnsi="Verdana" w:cs="Arial"/>
          <w:color w:val="auto"/>
          <w:sz w:val="20"/>
          <w:szCs w:val="20"/>
          <w:u w:val="none"/>
        </w:rPr>
        <w:t>em série única (“</w:t>
      </w:r>
      <w:r w:rsidRPr="0000176D">
        <w:rPr>
          <w:rStyle w:val="DeltaViewInsertion"/>
          <w:rFonts w:ascii="Verdana" w:hAnsi="Verdana" w:cs="Arial"/>
          <w:color w:val="auto"/>
          <w:sz w:val="20"/>
          <w:szCs w:val="20"/>
          <w:u w:val="single"/>
        </w:rPr>
        <w:t>Emissão</w:t>
      </w:r>
      <w:r w:rsidRPr="0000176D">
        <w:rPr>
          <w:rStyle w:val="DeltaViewInsertion"/>
          <w:rFonts w:ascii="Verdana" w:hAnsi="Verdana" w:cs="Arial"/>
          <w:color w:val="auto"/>
          <w:sz w:val="20"/>
          <w:szCs w:val="20"/>
          <w:u w:val="none"/>
        </w:rPr>
        <w:t>” e “</w:t>
      </w:r>
      <w:r w:rsidRPr="0000176D">
        <w:rPr>
          <w:rStyle w:val="DeltaViewInsertion"/>
          <w:rFonts w:ascii="Verdana" w:hAnsi="Verdana" w:cs="Arial"/>
          <w:color w:val="auto"/>
          <w:sz w:val="20"/>
          <w:szCs w:val="20"/>
          <w:u w:val="single"/>
        </w:rPr>
        <w:t>Debêntures</w:t>
      </w:r>
      <w:r w:rsidRPr="0000176D">
        <w:rPr>
          <w:rStyle w:val="DeltaViewInsertion"/>
          <w:rFonts w:ascii="Verdana" w:hAnsi="Verdana" w:cs="Arial"/>
          <w:color w:val="auto"/>
          <w:sz w:val="20"/>
          <w:szCs w:val="20"/>
          <w:u w:val="none"/>
        </w:rPr>
        <w:t xml:space="preserve">”, respectivamente), </w:t>
      </w:r>
      <w:r w:rsidRPr="0000176D">
        <w:rPr>
          <w:rFonts w:ascii="Verdana" w:hAnsi="Verdana" w:cs="Arial"/>
          <w:sz w:val="20"/>
          <w:szCs w:val="20"/>
        </w:rPr>
        <w:t xml:space="preserve">para distribuição pública, com esforços restritos, </w:t>
      </w:r>
      <w:r w:rsidRPr="0000176D">
        <w:rPr>
          <w:rStyle w:val="DeltaViewInsertion"/>
          <w:rFonts w:ascii="Verdana" w:hAnsi="Verdana" w:cs="Arial"/>
          <w:color w:val="auto"/>
          <w:sz w:val="20"/>
          <w:szCs w:val="20"/>
          <w:u w:val="none"/>
        </w:rPr>
        <w:t xml:space="preserve">da Emissora, nos termos da </w:t>
      </w:r>
      <w:r w:rsidRPr="0000176D">
        <w:rPr>
          <w:rFonts w:ascii="Verdana" w:hAnsi="Verdana" w:cs="Arial"/>
          <w:sz w:val="20"/>
          <w:szCs w:val="20"/>
        </w:rPr>
        <w:t xml:space="preserve">Instrução da </w:t>
      </w:r>
      <w:r w:rsidRPr="00513448">
        <w:rPr>
          <w:rFonts w:ascii="Verdana" w:hAnsi="Verdana" w:cs="Arial"/>
          <w:sz w:val="20"/>
          <w:szCs w:val="20"/>
        </w:rPr>
        <w:t>CVM</w:t>
      </w:r>
      <w:r w:rsidRPr="0000176D">
        <w:rPr>
          <w:rFonts w:ascii="Verdana" w:hAnsi="Verdana" w:cs="Arial"/>
          <w:sz w:val="20"/>
          <w:szCs w:val="20"/>
        </w:rPr>
        <w:t xml:space="preserve"> nº 476, de 16 de janeiro de 2009, conforme alterada (“</w:t>
      </w:r>
      <w:r w:rsidRPr="0000176D">
        <w:rPr>
          <w:rFonts w:ascii="Verdana" w:hAnsi="Verdana" w:cs="Arial"/>
          <w:sz w:val="20"/>
          <w:szCs w:val="20"/>
          <w:u w:val="single"/>
        </w:rPr>
        <w:t>Instrução CVM 476</w:t>
      </w:r>
      <w:r w:rsidRPr="0000176D">
        <w:rPr>
          <w:rFonts w:ascii="Verdana" w:hAnsi="Verdana" w:cs="Arial"/>
          <w:sz w:val="20"/>
          <w:szCs w:val="20"/>
        </w:rPr>
        <w:t>”), das demais disposições legais aplicáveis e desta Escritura de Emissão (“</w:t>
      </w:r>
      <w:r w:rsidRPr="0000176D">
        <w:rPr>
          <w:rStyle w:val="DeltaViewInsertion"/>
          <w:rFonts w:ascii="Verdana" w:hAnsi="Verdana" w:cs="Arial"/>
          <w:color w:val="auto"/>
          <w:sz w:val="20"/>
          <w:szCs w:val="20"/>
          <w:u w:val="single"/>
        </w:rPr>
        <w:t>Oferta Restrita</w:t>
      </w:r>
      <w:r w:rsidRPr="0000176D">
        <w:rPr>
          <w:rStyle w:val="DeltaViewInsertion"/>
          <w:rFonts w:ascii="Verdana" w:hAnsi="Verdana" w:cs="Arial"/>
          <w:color w:val="auto"/>
          <w:sz w:val="20"/>
          <w:szCs w:val="20"/>
          <w:u w:val="none"/>
        </w:rPr>
        <w:t>”),</w:t>
      </w:r>
      <w:r w:rsidRPr="0000176D">
        <w:rPr>
          <w:rFonts w:ascii="Verdana" w:hAnsi="Verdana" w:cs="Arial"/>
          <w:sz w:val="20"/>
          <w:szCs w:val="20"/>
        </w:rPr>
        <w:t xml:space="preserve"> deverá observar os seguintes requisitos:</w:t>
      </w:r>
    </w:p>
    <w:p w14:paraId="729D1ACD" w14:textId="77777777" w:rsidR="00DD7569" w:rsidRPr="0000176D" w:rsidRDefault="00DD7569">
      <w:pPr>
        <w:spacing w:line="320" w:lineRule="exact"/>
        <w:jc w:val="both"/>
        <w:rPr>
          <w:rFonts w:ascii="Verdana" w:hAnsi="Verdana" w:cs="Arial"/>
          <w:sz w:val="20"/>
          <w:szCs w:val="20"/>
        </w:rPr>
      </w:pPr>
    </w:p>
    <w:p w14:paraId="101A0F8E" w14:textId="3803DA77" w:rsidR="00DD7569" w:rsidRPr="0000176D"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00176D">
        <w:rPr>
          <w:rFonts w:ascii="Verdana" w:hAnsi="Verdana" w:cs="Arial"/>
          <w:b/>
          <w:smallCaps/>
          <w:sz w:val="20"/>
          <w:szCs w:val="20"/>
        </w:rPr>
        <w:t>Arquivamento na Junta Comercial e Publicação da</w:t>
      </w:r>
      <w:r w:rsidR="006854CC" w:rsidRPr="0000176D">
        <w:rPr>
          <w:rFonts w:ascii="Verdana" w:hAnsi="Verdana" w:cs="Arial"/>
          <w:b/>
          <w:smallCaps/>
          <w:sz w:val="20"/>
          <w:szCs w:val="20"/>
        </w:rPr>
        <w:t>s Aprovações</w:t>
      </w:r>
      <w:bookmarkEnd w:id="44"/>
      <w:r w:rsidRPr="0000176D">
        <w:rPr>
          <w:rFonts w:ascii="Verdana" w:hAnsi="Verdana" w:cs="Arial"/>
          <w:b/>
          <w:smallCaps/>
          <w:sz w:val="20"/>
          <w:szCs w:val="20"/>
        </w:rPr>
        <w:t xml:space="preserve"> </w:t>
      </w:r>
      <w:r w:rsidR="00CD4642" w:rsidRPr="0000176D">
        <w:rPr>
          <w:rFonts w:ascii="Verdana" w:hAnsi="Verdana" w:cs="Arial"/>
          <w:b/>
          <w:smallCaps/>
          <w:sz w:val="20"/>
          <w:szCs w:val="20"/>
        </w:rPr>
        <w:t>Societárias</w:t>
      </w:r>
      <w:r w:rsidRPr="0000176D">
        <w:rPr>
          <w:rFonts w:ascii="Verdana" w:hAnsi="Verdana" w:cs="Arial"/>
          <w:b/>
          <w:smallCaps/>
          <w:sz w:val="20"/>
          <w:szCs w:val="20"/>
        </w:rPr>
        <w:t xml:space="preserve"> </w:t>
      </w:r>
    </w:p>
    <w:p w14:paraId="52D36F69" w14:textId="77777777" w:rsidR="00DD7569" w:rsidRPr="0000176D" w:rsidRDefault="00DD7569">
      <w:pPr>
        <w:keepNext/>
        <w:spacing w:line="320" w:lineRule="exact"/>
        <w:jc w:val="both"/>
        <w:rPr>
          <w:rFonts w:ascii="Verdana" w:hAnsi="Verdana" w:cs="Arial"/>
          <w:sz w:val="20"/>
          <w:szCs w:val="20"/>
        </w:rPr>
      </w:pPr>
    </w:p>
    <w:p w14:paraId="1465EB29" w14:textId="0C6B2D00" w:rsidR="00DD7569" w:rsidRPr="0000176D"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00176D">
        <w:rPr>
          <w:rFonts w:ascii="Verdana" w:hAnsi="Verdana"/>
          <w:sz w:val="20"/>
          <w:szCs w:val="20"/>
        </w:rPr>
        <w:t xml:space="preserve">Nos termos do artigo 62, inciso I, do artigo 142, parágrafo primeiro, e artigo 289 da Lei das Sociedades por Ações, </w:t>
      </w:r>
      <w:r w:rsidR="00436BCF">
        <w:rPr>
          <w:rFonts w:ascii="Verdana" w:hAnsi="Verdana"/>
          <w:sz w:val="20"/>
          <w:szCs w:val="20"/>
        </w:rPr>
        <w:t xml:space="preserve">e </w:t>
      </w:r>
      <w:r w:rsidR="00436BCF" w:rsidRPr="001D3342">
        <w:rPr>
          <w:rFonts w:ascii="Verdana" w:hAnsi="Verdana"/>
          <w:sz w:val="20"/>
          <w:szCs w:val="20"/>
        </w:rPr>
        <w:t>do artigo 6º, inciso II, da Lei Federal n° 14.030, de 28 de julho de 2020 (“</w:t>
      </w:r>
      <w:r w:rsidR="00436BCF" w:rsidRPr="001D3342">
        <w:rPr>
          <w:rFonts w:ascii="Verdana" w:hAnsi="Verdana"/>
          <w:sz w:val="20"/>
          <w:szCs w:val="20"/>
          <w:u w:val="single"/>
        </w:rPr>
        <w:t>Lei 14.030</w:t>
      </w:r>
      <w:r w:rsidR="00436BCF" w:rsidRPr="001D3342">
        <w:rPr>
          <w:rFonts w:ascii="Verdana" w:hAnsi="Verdana"/>
          <w:sz w:val="20"/>
          <w:szCs w:val="20"/>
        </w:rPr>
        <w:t>”)</w:t>
      </w:r>
      <w:r w:rsidR="00436BCF">
        <w:rPr>
          <w:rFonts w:ascii="Verdana" w:hAnsi="Verdana"/>
          <w:sz w:val="20"/>
          <w:szCs w:val="20"/>
        </w:rPr>
        <w:t xml:space="preserve">, </w:t>
      </w:r>
      <w:r w:rsidR="00D07DEB" w:rsidRPr="0000176D">
        <w:rPr>
          <w:rFonts w:ascii="Verdana" w:hAnsi="Verdana"/>
          <w:sz w:val="20"/>
          <w:szCs w:val="20"/>
        </w:rPr>
        <w:t xml:space="preserve">as </w:t>
      </w:r>
      <w:r w:rsidR="009C6332">
        <w:rPr>
          <w:rFonts w:ascii="Verdana" w:hAnsi="Verdana"/>
          <w:sz w:val="20"/>
          <w:szCs w:val="20"/>
        </w:rPr>
        <w:t xml:space="preserve">atas das </w:t>
      </w:r>
      <w:r w:rsidR="00D07DEB" w:rsidRPr="0000176D">
        <w:rPr>
          <w:rFonts w:ascii="Verdana" w:hAnsi="Verdana"/>
          <w:sz w:val="20"/>
          <w:szCs w:val="20"/>
        </w:rPr>
        <w:t>Aprovações Societárias</w:t>
      </w:r>
      <w:r w:rsidRPr="0000176D">
        <w:rPr>
          <w:rFonts w:ascii="Verdana" w:hAnsi="Verdana"/>
          <w:sz w:val="20"/>
          <w:szCs w:val="20"/>
        </w:rPr>
        <w:t xml:space="preserve"> ser</w:t>
      </w:r>
      <w:r w:rsidR="00833D7C" w:rsidRPr="0000176D">
        <w:rPr>
          <w:rFonts w:ascii="Verdana" w:hAnsi="Verdana"/>
          <w:sz w:val="20"/>
          <w:szCs w:val="20"/>
        </w:rPr>
        <w:t>ão</w:t>
      </w:r>
      <w:r w:rsidRPr="0000176D">
        <w:rPr>
          <w:rFonts w:ascii="Verdana" w:hAnsi="Verdana"/>
          <w:sz w:val="20"/>
          <w:szCs w:val="20"/>
        </w:rPr>
        <w:t xml:space="preserve"> arquivad</w:t>
      </w:r>
      <w:r w:rsidR="00D07DEB" w:rsidRPr="0000176D">
        <w:rPr>
          <w:rFonts w:ascii="Verdana" w:hAnsi="Verdana"/>
          <w:sz w:val="20"/>
          <w:szCs w:val="20"/>
        </w:rPr>
        <w:t>a</w:t>
      </w:r>
      <w:r w:rsidR="00833D7C" w:rsidRPr="0000176D">
        <w:rPr>
          <w:rFonts w:ascii="Verdana" w:hAnsi="Verdana"/>
          <w:sz w:val="20"/>
          <w:szCs w:val="20"/>
        </w:rPr>
        <w:t xml:space="preserve">s </w:t>
      </w:r>
      <w:r w:rsidRPr="0000176D">
        <w:rPr>
          <w:rFonts w:ascii="Verdana" w:hAnsi="Verdana"/>
          <w:sz w:val="20"/>
          <w:szCs w:val="20"/>
        </w:rPr>
        <w:t xml:space="preserve">na </w:t>
      </w:r>
      <w:r w:rsidR="00A93BE4">
        <w:rPr>
          <w:rFonts w:ascii="Verdana" w:hAnsi="Verdana"/>
          <w:sz w:val="20"/>
          <w:szCs w:val="20"/>
        </w:rPr>
        <w:t>JUCESC</w:t>
      </w:r>
      <w:r w:rsidR="00833D7C" w:rsidRPr="0000176D">
        <w:rPr>
          <w:rFonts w:ascii="Verdana" w:hAnsi="Verdana"/>
          <w:sz w:val="20"/>
          <w:szCs w:val="20"/>
        </w:rPr>
        <w:t xml:space="preserve">, </w:t>
      </w:r>
      <w:r w:rsidRPr="0000176D">
        <w:rPr>
          <w:rFonts w:ascii="Verdana" w:hAnsi="Verdana"/>
          <w:sz w:val="20"/>
          <w:szCs w:val="20"/>
        </w:rPr>
        <w:t xml:space="preserve">no prazo de </w:t>
      </w:r>
      <w:r w:rsidR="00436BCF">
        <w:rPr>
          <w:rFonts w:ascii="Verdana" w:hAnsi="Verdana"/>
          <w:sz w:val="20"/>
          <w:szCs w:val="20"/>
        </w:rPr>
        <w:t xml:space="preserve">até </w:t>
      </w:r>
      <w:r w:rsidRPr="0000176D">
        <w:rPr>
          <w:rFonts w:ascii="Verdana" w:hAnsi="Verdana"/>
          <w:sz w:val="20"/>
          <w:szCs w:val="20"/>
        </w:rPr>
        <w:t xml:space="preserve">30 (trinta) </w:t>
      </w:r>
      <w:r w:rsidRPr="001D3342">
        <w:rPr>
          <w:rFonts w:ascii="Verdana" w:hAnsi="Verdana"/>
          <w:sz w:val="20"/>
          <w:szCs w:val="20"/>
        </w:rPr>
        <w:t>dias</w:t>
      </w:r>
      <w:r w:rsidR="00EA43A4" w:rsidRPr="001D3342">
        <w:rPr>
          <w:rFonts w:ascii="Verdana" w:hAnsi="Verdana"/>
          <w:sz w:val="20"/>
          <w:szCs w:val="20"/>
        </w:rPr>
        <w:t xml:space="preserve"> </w:t>
      </w:r>
      <w:r w:rsidR="00BF34F0" w:rsidRPr="001D3342">
        <w:rPr>
          <w:rFonts w:ascii="Verdana" w:hAnsi="Verdana"/>
          <w:sz w:val="20"/>
          <w:szCs w:val="20"/>
        </w:rPr>
        <w:t>contados da</w:t>
      </w:r>
      <w:r w:rsidR="00BF34F0">
        <w:rPr>
          <w:rFonts w:ascii="Verdana" w:hAnsi="Verdana"/>
          <w:sz w:val="20"/>
          <w:szCs w:val="20"/>
        </w:rPr>
        <w:t xml:space="preserve"> data </w:t>
      </w:r>
      <w:r w:rsidR="0085753F" w:rsidRPr="0085753F">
        <w:rPr>
          <w:rFonts w:ascii="Verdana" w:hAnsi="Verdana"/>
          <w:sz w:val="20"/>
          <w:szCs w:val="20"/>
        </w:rPr>
        <w:t>de suas assinaturas ou, se for o caso, contados da data</w:t>
      </w:r>
      <w:r w:rsidR="0085753F">
        <w:rPr>
          <w:rFonts w:ascii="Verdana" w:hAnsi="Verdana"/>
          <w:sz w:val="20"/>
          <w:szCs w:val="20"/>
        </w:rPr>
        <w:t xml:space="preserve"> </w:t>
      </w:r>
      <w:r w:rsidRPr="001D3342">
        <w:rPr>
          <w:rFonts w:ascii="Verdana" w:hAnsi="Verdana"/>
          <w:sz w:val="20"/>
          <w:szCs w:val="20"/>
        </w:rPr>
        <w:t xml:space="preserve">em que a </w:t>
      </w:r>
      <w:r w:rsidR="00A93BE4" w:rsidRPr="001D3342">
        <w:rPr>
          <w:rFonts w:ascii="Verdana" w:hAnsi="Verdana"/>
          <w:sz w:val="20"/>
          <w:szCs w:val="20"/>
        </w:rPr>
        <w:t>JUCESC</w:t>
      </w:r>
      <w:r w:rsidR="004451A6" w:rsidRPr="001D3342">
        <w:rPr>
          <w:rFonts w:ascii="Verdana" w:hAnsi="Verdana"/>
          <w:sz w:val="20"/>
          <w:szCs w:val="20"/>
        </w:rPr>
        <w:t xml:space="preserve"> </w:t>
      </w:r>
      <w:r w:rsidRPr="001D3342">
        <w:rPr>
          <w:rFonts w:ascii="Verdana" w:hAnsi="Verdana"/>
          <w:sz w:val="20"/>
          <w:szCs w:val="20"/>
        </w:rPr>
        <w:t xml:space="preserve">restabelecer a prestação regular dos seus serviços, nos termos </w:t>
      </w:r>
      <w:r w:rsidRPr="0000176D">
        <w:rPr>
          <w:rFonts w:ascii="Verdana" w:hAnsi="Verdana"/>
          <w:sz w:val="20"/>
          <w:szCs w:val="20"/>
        </w:rPr>
        <w:t xml:space="preserve">e </w:t>
      </w:r>
      <w:bookmarkStart w:id="46" w:name="_DV_M43"/>
      <w:bookmarkEnd w:id="46"/>
      <w:r w:rsidRPr="0000176D">
        <w:rPr>
          <w:rFonts w:ascii="Verdana" w:hAnsi="Verdana"/>
          <w:sz w:val="20"/>
          <w:szCs w:val="20"/>
        </w:rPr>
        <w:t xml:space="preserve">publicadas no Diário Oficial do Estado </w:t>
      </w:r>
      <w:r w:rsidR="001F1636">
        <w:rPr>
          <w:rFonts w:ascii="Verdana" w:hAnsi="Verdana"/>
          <w:sz w:val="20"/>
          <w:szCs w:val="20"/>
        </w:rPr>
        <w:t>de Santa Catarina</w:t>
      </w:r>
      <w:r w:rsidR="00833D7C" w:rsidRPr="0000176D">
        <w:rPr>
          <w:rFonts w:ascii="Verdana" w:hAnsi="Verdana"/>
          <w:sz w:val="20"/>
          <w:szCs w:val="20"/>
        </w:rPr>
        <w:t xml:space="preserve"> </w:t>
      </w:r>
      <w:del w:id="47" w:author="Helena Daher Rodrigues Moreira | Machado Meyer Advogados" w:date="2021-10-07T17:10:00Z">
        <w:r w:rsidRPr="0000176D">
          <w:rPr>
            <w:rFonts w:ascii="Verdana" w:hAnsi="Verdana"/>
            <w:sz w:val="20"/>
            <w:szCs w:val="20"/>
          </w:rPr>
          <w:delText>("</w:delText>
        </w:r>
      </w:del>
      <w:bookmarkStart w:id="48" w:name="_DV_C46"/>
      <w:ins w:id="49" w:author="Helena Daher Rodrigues Moreira | Machado Meyer Advogados" w:date="2021-10-07T17:10:00Z">
        <w:r w:rsidR="00043ECF" w:rsidRPr="0000176D">
          <w:rPr>
            <w:rFonts w:ascii="Verdana" w:hAnsi="Verdana"/>
            <w:sz w:val="20"/>
            <w:szCs w:val="20"/>
          </w:rPr>
          <w:t>(</w:t>
        </w:r>
        <w:r w:rsidR="00043ECF">
          <w:rPr>
            <w:rFonts w:ascii="Verdana" w:hAnsi="Verdana"/>
            <w:sz w:val="20"/>
            <w:szCs w:val="20"/>
          </w:rPr>
          <w:t>“</w:t>
        </w:r>
      </w:ins>
      <w:r w:rsidR="00833D7C" w:rsidRPr="0000176D">
        <w:rPr>
          <w:rFonts w:ascii="Verdana" w:hAnsi="Verdana"/>
          <w:sz w:val="20"/>
          <w:szCs w:val="20"/>
          <w:u w:val="single"/>
        </w:rPr>
        <w:t>DOE</w:t>
      </w:r>
      <w:r w:rsidR="001F1636">
        <w:rPr>
          <w:rFonts w:ascii="Verdana" w:hAnsi="Verdana"/>
          <w:sz w:val="20"/>
          <w:szCs w:val="20"/>
          <w:u w:val="single"/>
        </w:rPr>
        <w:t>SC</w:t>
      </w:r>
      <w:r w:rsidRPr="0000176D">
        <w:rPr>
          <w:rFonts w:ascii="Verdana" w:hAnsi="Verdana"/>
          <w:sz w:val="20"/>
          <w:szCs w:val="20"/>
        </w:rPr>
        <w:t>”)</w:t>
      </w:r>
      <w:r w:rsidR="001F1636">
        <w:rPr>
          <w:rFonts w:ascii="Verdana" w:hAnsi="Verdana"/>
          <w:sz w:val="20"/>
          <w:szCs w:val="20"/>
        </w:rPr>
        <w:t xml:space="preserve"> e </w:t>
      </w:r>
      <w:r w:rsidR="00833D7C" w:rsidRPr="0000176D">
        <w:rPr>
          <w:rFonts w:ascii="Verdana" w:hAnsi="Verdana" w:cs="Tahoma"/>
          <w:sz w:val="20"/>
          <w:szCs w:val="20"/>
        </w:rPr>
        <w:t>no jorna</w:t>
      </w:r>
      <w:r w:rsidR="001F1636">
        <w:rPr>
          <w:rFonts w:ascii="Verdana" w:hAnsi="Verdana" w:cs="Tahoma"/>
          <w:sz w:val="20"/>
          <w:szCs w:val="20"/>
        </w:rPr>
        <w:t>l</w:t>
      </w:r>
      <w:r w:rsidR="00833D7C" w:rsidRPr="0000176D">
        <w:rPr>
          <w:rFonts w:ascii="Verdana" w:hAnsi="Verdana" w:cs="Tahoma"/>
          <w:sz w:val="20"/>
          <w:szCs w:val="20"/>
        </w:rPr>
        <w:t xml:space="preserve"> </w:t>
      </w:r>
      <w:r w:rsidR="00833D7C" w:rsidRPr="00613F64">
        <w:rPr>
          <w:rFonts w:ascii="Verdana" w:hAnsi="Verdana" w:cs="Tahoma"/>
          <w:sz w:val="20"/>
          <w:szCs w:val="20"/>
        </w:rPr>
        <w:t>“</w:t>
      </w:r>
      <w:r w:rsidR="001F1636" w:rsidRPr="00311111">
        <w:rPr>
          <w:rFonts w:ascii="Verdana" w:hAnsi="Verdana" w:cs="Tahoma"/>
          <w:sz w:val="20"/>
          <w:szCs w:val="20"/>
        </w:rPr>
        <w:t>A Notícia</w:t>
      </w:r>
      <w:r w:rsidR="00833D7C" w:rsidRPr="00613F64">
        <w:rPr>
          <w:rFonts w:ascii="Verdana" w:hAnsi="Verdana" w:cs="Tahoma"/>
          <w:sz w:val="20"/>
          <w:szCs w:val="20"/>
        </w:rPr>
        <w:t>”</w:t>
      </w:r>
      <w:r w:rsidR="00885373">
        <w:rPr>
          <w:rFonts w:ascii="Verdana" w:hAnsi="Verdana" w:cs="Tahoma"/>
          <w:sz w:val="20"/>
          <w:szCs w:val="20"/>
        </w:rPr>
        <w:t xml:space="preserve"> (“</w:t>
      </w:r>
      <w:r w:rsidR="00885373" w:rsidRPr="00311111">
        <w:rPr>
          <w:rFonts w:ascii="Verdana" w:hAnsi="Verdana" w:cs="Tahoma"/>
          <w:sz w:val="20"/>
          <w:szCs w:val="20"/>
          <w:u w:val="single"/>
        </w:rPr>
        <w:t>Jornais de Divulgação</w:t>
      </w:r>
      <w:r w:rsidR="00885373">
        <w:rPr>
          <w:rFonts w:ascii="Verdana" w:hAnsi="Verdana" w:cs="Tahoma"/>
          <w:sz w:val="20"/>
          <w:szCs w:val="20"/>
        </w:rPr>
        <w:t>”)</w:t>
      </w:r>
      <w:r w:rsidR="005841AC">
        <w:rPr>
          <w:rFonts w:ascii="Verdana" w:hAnsi="Verdana" w:cs="Tahoma"/>
          <w:sz w:val="20"/>
          <w:szCs w:val="20"/>
        </w:rPr>
        <w:t xml:space="preserve">, </w:t>
      </w:r>
      <w:r w:rsidR="005841AC" w:rsidRPr="005841AC">
        <w:rPr>
          <w:rFonts w:ascii="Verdana" w:hAnsi="Verdana" w:cs="Tahoma"/>
          <w:sz w:val="20"/>
          <w:szCs w:val="20"/>
        </w:rPr>
        <w:t>observado que, em caso de formulação de exigências pela JUCES</w:t>
      </w:r>
      <w:r w:rsidR="005841AC">
        <w:rPr>
          <w:rFonts w:ascii="Verdana" w:hAnsi="Verdana" w:cs="Tahoma"/>
          <w:sz w:val="20"/>
          <w:szCs w:val="20"/>
        </w:rPr>
        <w:t>C</w:t>
      </w:r>
      <w:r w:rsidR="005841AC" w:rsidRPr="005841AC">
        <w:rPr>
          <w:rFonts w:ascii="Verdana" w:hAnsi="Verdana" w:cs="Tahoma"/>
          <w:sz w:val="20"/>
          <w:szCs w:val="20"/>
        </w:rPr>
        <w:t>, mediante a comprovação pela Emissora ao Agente Fiduciário, referido prazo será prorrogado pelo prazo em que a JUCES</w:t>
      </w:r>
      <w:r w:rsidR="005841AC">
        <w:rPr>
          <w:rFonts w:ascii="Verdana" w:hAnsi="Verdana" w:cs="Tahoma"/>
          <w:sz w:val="20"/>
          <w:szCs w:val="20"/>
        </w:rPr>
        <w:t>C</w:t>
      </w:r>
      <w:r w:rsidR="005841AC" w:rsidRPr="005841AC">
        <w:rPr>
          <w:rFonts w:ascii="Verdana" w:hAnsi="Verdana" w:cs="Tahoma"/>
          <w:sz w:val="20"/>
          <w:szCs w:val="20"/>
        </w:rPr>
        <w:t xml:space="preserve"> levar para conceder o registro, sem que seja considerado vencimento antecipado das Debêntures</w:t>
      </w:r>
      <w:r w:rsidRPr="0000176D">
        <w:rPr>
          <w:rFonts w:ascii="Verdana" w:hAnsi="Verdana"/>
          <w:sz w:val="20"/>
          <w:szCs w:val="20"/>
        </w:rPr>
        <w:t>. Os atos societários que eventualmente venham a ser praticados após o arquivamento desta Escritura de Emissão relacionados à Emissão</w:t>
      </w:r>
      <w:r w:rsidR="00833D7C" w:rsidRPr="0000176D">
        <w:rPr>
          <w:rFonts w:ascii="Verdana" w:hAnsi="Verdana"/>
          <w:sz w:val="20"/>
          <w:szCs w:val="20"/>
        </w:rPr>
        <w:t>, às Garantias</w:t>
      </w:r>
      <w:r w:rsidRPr="0000176D">
        <w:rPr>
          <w:rFonts w:ascii="Verdana" w:hAnsi="Verdana"/>
          <w:sz w:val="20"/>
          <w:szCs w:val="20"/>
        </w:rPr>
        <w:t xml:space="preserve"> </w:t>
      </w:r>
      <w:r w:rsidR="00050746">
        <w:rPr>
          <w:rFonts w:ascii="Verdana" w:hAnsi="Verdana"/>
          <w:sz w:val="20"/>
          <w:szCs w:val="20"/>
        </w:rPr>
        <w:t xml:space="preserve">(conforme definido abaixo) </w:t>
      </w:r>
      <w:r w:rsidRPr="0000176D">
        <w:rPr>
          <w:rFonts w:ascii="Verdana" w:hAnsi="Verdana"/>
          <w:sz w:val="20"/>
          <w:szCs w:val="20"/>
        </w:rPr>
        <w:t xml:space="preserve">e/ou à Oferta </w:t>
      </w:r>
      <w:r w:rsidR="00FD6DE5" w:rsidRPr="0000176D">
        <w:rPr>
          <w:rFonts w:ascii="Verdana" w:hAnsi="Verdana"/>
          <w:sz w:val="20"/>
          <w:szCs w:val="20"/>
        </w:rPr>
        <w:t xml:space="preserve">Restrita </w:t>
      </w:r>
      <w:r w:rsidRPr="0000176D">
        <w:rPr>
          <w:rFonts w:ascii="Verdana" w:hAnsi="Verdana"/>
          <w:sz w:val="20"/>
          <w:szCs w:val="20"/>
        </w:rPr>
        <w:t xml:space="preserve">também serão arquivados na </w:t>
      </w:r>
      <w:r w:rsidR="001F1636">
        <w:rPr>
          <w:rFonts w:ascii="Verdana" w:hAnsi="Verdana"/>
          <w:sz w:val="20"/>
          <w:szCs w:val="20"/>
        </w:rPr>
        <w:t>JUCESC</w:t>
      </w:r>
      <w:r w:rsidR="00833D7C" w:rsidRPr="0000176D">
        <w:rPr>
          <w:rFonts w:ascii="Verdana" w:hAnsi="Verdana"/>
          <w:sz w:val="20"/>
          <w:szCs w:val="20"/>
        </w:rPr>
        <w:t xml:space="preserve">, </w:t>
      </w:r>
      <w:r w:rsidRPr="0000176D">
        <w:rPr>
          <w:rFonts w:ascii="Verdana" w:hAnsi="Verdana"/>
          <w:sz w:val="20"/>
          <w:szCs w:val="20"/>
        </w:rPr>
        <w:t>e publicados pela Emissora no</w:t>
      </w:r>
      <w:r w:rsidR="00885373">
        <w:rPr>
          <w:rFonts w:ascii="Verdana" w:hAnsi="Verdana"/>
          <w:sz w:val="20"/>
          <w:szCs w:val="20"/>
        </w:rPr>
        <w:t>s Jornais de Divulgação</w:t>
      </w:r>
      <w:r w:rsidR="003D6C65">
        <w:rPr>
          <w:rFonts w:ascii="Verdana" w:hAnsi="Verdana"/>
          <w:sz w:val="20"/>
          <w:szCs w:val="20"/>
        </w:rPr>
        <w:t>,</w:t>
      </w:r>
      <w:r w:rsidR="00833D7C" w:rsidRPr="0000176D">
        <w:rPr>
          <w:rFonts w:ascii="Verdana" w:hAnsi="Verdana"/>
          <w:sz w:val="20"/>
          <w:szCs w:val="20"/>
        </w:rPr>
        <w:t xml:space="preserve"> observada a</w:t>
      </w:r>
      <w:r w:rsidRPr="0000176D">
        <w:rPr>
          <w:rFonts w:ascii="Verdana" w:hAnsi="Verdana"/>
          <w:sz w:val="20"/>
          <w:szCs w:val="20"/>
        </w:rPr>
        <w:t xml:space="preserve"> legislação em vigor</w:t>
      </w:r>
      <w:bookmarkEnd w:id="48"/>
      <w:r w:rsidR="008755A4" w:rsidRPr="0000176D">
        <w:rPr>
          <w:rFonts w:ascii="Verdana" w:hAnsi="Verdana"/>
          <w:sz w:val="20"/>
          <w:szCs w:val="20"/>
        </w:rPr>
        <w:t xml:space="preserve">, devendo 1 (uma) via </w:t>
      </w:r>
      <w:r w:rsidR="008755A4">
        <w:rPr>
          <w:rFonts w:ascii="Verdana" w:hAnsi="Verdana"/>
          <w:sz w:val="20"/>
          <w:szCs w:val="20"/>
        </w:rPr>
        <w:t>eletrônica (.</w:t>
      </w:r>
      <w:proofErr w:type="spellStart"/>
      <w:r w:rsidR="008755A4">
        <w:rPr>
          <w:rFonts w:ascii="Verdana" w:hAnsi="Verdana"/>
          <w:sz w:val="20"/>
          <w:szCs w:val="20"/>
        </w:rPr>
        <w:t>pdf</w:t>
      </w:r>
      <w:proofErr w:type="spellEnd"/>
      <w:r w:rsidR="008755A4">
        <w:rPr>
          <w:rFonts w:ascii="Verdana" w:hAnsi="Verdana"/>
          <w:sz w:val="20"/>
          <w:szCs w:val="20"/>
        </w:rPr>
        <w:t>)</w:t>
      </w:r>
      <w:r w:rsidR="008755A4" w:rsidRPr="0000176D">
        <w:rPr>
          <w:rFonts w:ascii="Verdana" w:hAnsi="Verdana"/>
          <w:sz w:val="20"/>
          <w:szCs w:val="20"/>
        </w:rPr>
        <w:t xml:space="preserve"> da</w:t>
      </w:r>
      <w:r w:rsidR="008755A4">
        <w:rPr>
          <w:rFonts w:ascii="Verdana" w:hAnsi="Verdana"/>
          <w:sz w:val="20"/>
          <w:szCs w:val="20"/>
        </w:rPr>
        <w:t>s Aprovações Societárias</w:t>
      </w:r>
      <w:r w:rsidR="008755A4" w:rsidRPr="0000176D">
        <w:rPr>
          <w:rFonts w:ascii="Verdana" w:hAnsi="Verdana"/>
          <w:sz w:val="20"/>
          <w:szCs w:val="20"/>
        </w:rPr>
        <w:t>, devidamente arquivad</w:t>
      </w:r>
      <w:r w:rsidR="008755A4">
        <w:rPr>
          <w:rFonts w:ascii="Verdana" w:hAnsi="Verdana"/>
          <w:sz w:val="20"/>
          <w:szCs w:val="20"/>
        </w:rPr>
        <w:t>a</w:t>
      </w:r>
      <w:r w:rsidR="008755A4" w:rsidRPr="0000176D">
        <w:rPr>
          <w:rFonts w:ascii="Verdana" w:hAnsi="Verdana"/>
          <w:sz w:val="20"/>
          <w:szCs w:val="20"/>
        </w:rPr>
        <w:t xml:space="preserve">s </w:t>
      </w:r>
      <w:r w:rsidR="008755A4">
        <w:rPr>
          <w:rFonts w:ascii="Verdana" w:hAnsi="Verdana"/>
          <w:sz w:val="20"/>
          <w:szCs w:val="20"/>
        </w:rPr>
        <w:t>e contendo a chancela digital d</w:t>
      </w:r>
      <w:r w:rsidR="008755A4" w:rsidRPr="0000176D">
        <w:rPr>
          <w:rFonts w:ascii="Verdana" w:hAnsi="Verdana"/>
          <w:sz w:val="20"/>
          <w:szCs w:val="20"/>
        </w:rPr>
        <w:t xml:space="preserve">a </w:t>
      </w:r>
      <w:r w:rsidR="008755A4">
        <w:rPr>
          <w:rFonts w:ascii="Verdana" w:hAnsi="Verdana"/>
          <w:sz w:val="20"/>
          <w:szCs w:val="20"/>
        </w:rPr>
        <w:t>JUCESC</w:t>
      </w:r>
      <w:r w:rsidR="008755A4" w:rsidRPr="0000176D">
        <w:rPr>
          <w:rFonts w:ascii="Verdana" w:hAnsi="Verdana"/>
          <w:sz w:val="20"/>
          <w:szCs w:val="20"/>
        </w:rPr>
        <w:t>, serem enviad</w:t>
      </w:r>
      <w:r w:rsidR="008755A4">
        <w:rPr>
          <w:rFonts w:ascii="Verdana" w:hAnsi="Verdana"/>
          <w:sz w:val="20"/>
          <w:szCs w:val="20"/>
        </w:rPr>
        <w:t>a</w:t>
      </w:r>
      <w:r w:rsidR="008755A4" w:rsidRPr="0000176D">
        <w:rPr>
          <w:rFonts w:ascii="Verdana" w:hAnsi="Verdana"/>
          <w:sz w:val="20"/>
          <w:szCs w:val="20"/>
        </w:rPr>
        <w:t>s pela Emissora ao Agente Fiduciário</w:t>
      </w:r>
      <w:r w:rsidR="008755A4" w:rsidRPr="008755A4">
        <w:rPr>
          <w:rFonts w:ascii="Verdana" w:hAnsi="Verdana"/>
          <w:sz w:val="20"/>
          <w:szCs w:val="20"/>
        </w:rPr>
        <w:t xml:space="preserve"> </w:t>
      </w:r>
      <w:r w:rsidR="008755A4" w:rsidRPr="0000176D">
        <w:rPr>
          <w:rFonts w:ascii="Verdana" w:hAnsi="Verdana"/>
          <w:sz w:val="20"/>
          <w:szCs w:val="20"/>
        </w:rPr>
        <w:t>em até 5 (cinco) Dias Úteis contados da data de arquivamento</w:t>
      </w:r>
      <w:r w:rsidR="00DD7569" w:rsidRPr="0000176D">
        <w:rPr>
          <w:rFonts w:ascii="Verdana" w:hAnsi="Verdana"/>
          <w:sz w:val="20"/>
          <w:szCs w:val="20"/>
        </w:rPr>
        <w:t>.</w:t>
      </w:r>
      <w:del w:id="50" w:author="Helena Daher Rodrigues Moreira | Machado Meyer Advogados" w:date="2021-10-07T17:10:00Z">
        <w:r w:rsidR="008755A4">
          <w:rPr>
            <w:rFonts w:ascii="Verdana" w:hAnsi="Verdana"/>
            <w:sz w:val="20"/>
            <w:szCs w:val="20"/>
          </w:rPr>
          <w:delText xml:space="preserve"> </w:delText>
        </w:r>
        <w:r w:rsidR="0085753F">
          <w:rPr>
            <w:rFonts w:ascii="Verdana" w:hAnsi="Verdana"/>
            <w:sz w:val="20"/>
            <w:szCs w:val="20"/>
          </w:rPr>
          <w:delText>[</w:delText>
        </w:r>
        <w:r w:rsidR="0085753F" w:rsidRPr="0035013A">
          <w:rPr>
            <w:rFonts w:ascii="Verdana" w:hAnsi="Verdana"/>
            <w:b/>
            <w:bCs/>
            <w:sz w:val="20"/>
            <w:szCs w:val="20"/>
            <w:highlight w:val="yellow"/>
          </w:rPr>
          <w:delText>Nota MMSO</w:delText>
        </w:r>
        <w:r w:rsidR="0085753F" w:rsidRPr="0035013A">
          <w:rPr>
            <w:rFonts w:ascii="Verdana" w:hAnsi="Verdana"/>
            <w:sz w:val="20"/>
            <w:szCs w:val="20"/>
            <w:highlight w:val="yellow"/>
          </w:rPr>
          <w:delText xml:space="preserve">: </w:delText>
        </w:r>
        <w:r w:rsidR="0085753F">
          <w:rPr>
            <w:rFonts w:ascii="Verdana" w:hAnsi="Verdana"/>
            <w:sz w:val="20"/>
            <w:szCs w:val="20"/>
            <w:highlight w:val="yellow"/>
          </w:rPr>
          <w:delText xml:space="preserve">No melhor do nosso conhecimento, o </w:delText>
        </w:r>
        <w:r w:rsidR="0085753F" w:rsidRPr="0085753F">
          <w:rPr>
            <w:rFonts w:ascii="Verdana" w:hAnsi="Verdana"/>
            <w:sz w:val="20"/>
            <w:szCs w:val="20"/>
            <w:highlight w:val="yellow"/>
          </w:rPr>
          <w:delText>f</w:delText>
        </w:r>
        <w:r w:rsidR="0085753F" w:rsidRPr="0035013A">
          <w:rPr>
            <w:rFonts w:ascii="Verdana" w:hAnsi="Verdana"/>
            <w:sz w:val="20"/>
            <w:szCs w:val="20"/>
            <w:highlight w:val="yellow"/>
          </w:rPr>
          <w:delText>uncionamento da JUCESC está normal – tudo de forma eletrônica.</w:delText>
        </w:r>
        <w:r w:rsidR="0085753F">
          <w:rPr>
            <w:rFonts w:ascii="Verdana" w:hAnsi="Verdana"/>
            <w:sz w:val="20"/>
            <w:szCs w:val="20"/>
          </w:rPr>
          <w:delText>]</w:delText>
        </w:r>
      </w:del>
      <w:r w:rsidR="008755A4">
        <w:rPr>
          <w:rFonts w:ascii="Verdana" w:hAnsi="Verdana"/>
          <w:sz w:val="20"/>
          <w:szCs w:val="20"/>
        </w:rPr>
        <w:t xml:space="preserve"> </w:t>
      </w:r>
    </w:p>
    <w:p w14:paraId="53F8A4D9" w14:textId="77777777" w:rsidR="00CA614D" w:rsidRPr="0000176D" w:rsidRDefault="00CA614D">
      <w:pPr>
        <w:spacing w:line="320" w:lineRule="exact"/>
        <w:jc w:val="both"/>
        <w:rPr>
          <w:rFonts w:ascii="Verdana" w:hAnsi="Verdana" w:cs="Arial"/>
          <w:sz w:val="20"/>
          <w:szCs w:val="20"/>
        </w:rPr>
      </w:pPr>
      <w:bookmarkStart w:id="51" w:name="_DV_M49"/>
      <w:bookmarkEnd w:id="51"/>
    </w:p>
    <w:p w14:paraId="04D8F30D" w14:textId="7D04807F" w:rsidR="00DD7569" w:rsidRPr="0000176D"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52" w:name="_DV_M50"/>
      <w:bookmarkEnd w:id="52"/>
      <w:r>
        <w:rPr>
          <w:rFonts w:ascii="Verdana" w:hAnsi="Verdana" w:cs="Arial"/>
          <w:b/>
          <w:smallCaps/>
          <w:sz w:val="20"/>
          <w:szCs w:val="20"/>
        </w:rPr>
        <w:t>Inscrição</w:t>
      </w:r>
      <w:r w:rsidRPr="0000176D">
        <w:rPr>
          <w:rFonts w:ascii="Verdana" w:hAnsi="Verdana" w:cs="Arial"/>
          <w:b/>
          <w:smallCaps/>
          <w:sz w:val="20"/>
          <w:szCs w:val="20"/>
        </w:rPr>
        <w:t xml:space="preserve"> </w:t>
      </w:r>
      <w:r w:rsidR="00DD7569" w:rsidRPr="0000176D">
        <w:rPr>
          <w:rFonts w:ascii="Verdana" w:hAnsi="Verdana" w:cs="Arial"/>
          <w:b/>
          <w:smallCaps/>
          <w:sz w:val="20"/>
          <w:szCs w:val="20"/>
        </w:rPr>
        <w:t>da Escritura de Emissão e averbação de seus eventuais aditamentos na Junta Comercial</w:t>
      </w:r>
    </w:p>
    <w:p w14:paraId="11F0E183" w14:textId="77777777" w:rsidR="00DD7569" w:rsidRPr="0000176D" w:rsidRDefault="00DD7569">
      <w:pPr>
        <w:keepNext/>
        <w:tabs>
          <w:tab w:val="left" w:pos="720"/>
        </w:tabs>
        <w:spacing w:line="320" w:lineRule="exact"/>
        <w:jc w:val="both"/>
        <w:rPr>
          <w:rFonts w:ascii="Verdana" w:hAnsi="Verdana" w:cs="Arial"/>
          <w:sz w:val="20"/>
          <w:szCs w:val="20"/>
        </w:rPr>
      </w:pPr>
    </w:p>
    <w:p w14:paraId="6108235F" w14:textId="21F0B200" w:rsidR="005277C6" w:rsidRPr="0000176D" w:rsidRDefault="006547CD" w:rsidP="00FC42B0">
      <w:pPr>
        <w:pStyle w:val="PargrafodaLista"/>
        <w:numPr>
          <w:ilvl w:val="2"/>
          <w:numId w:val="16"/>
        </w:numPr>
        <w:spacing w:line="320" w:lineRule="exact"/>
        <w:ind w:left="0" w:firstLine="0"/>
        <w:jc w:val="both"/>
        <w:rPr>
          <w:rFonts w:ascii="Verdana" w:hAnsi="Verdana"/>
          <w:sz w:val="20"/>
          <w:szCs w:val="20"/>
        </w:rPr>
      </w:pPr>
      <w:bookmarkStart w:id="53" w:name="_DV_M51"/>
      <w:bookmarkEnd w:id="53"/>
      <w:r w:rsidRPr="0000176D">
        <w:rPr>
          <w:rFonts w:ascii="Verdana" w:hAnsi="Verdana"/>
          <w:sz w:val="20"/>
          <w:szCs w:val="20"/>
        </w:rPr>
        <w:t xml:space="preserve">Nos termos do artigo 62, inciso II e parágrafo 3º, da Lei das Sociedades por Ações, </w:t>
      </w:r>
      <w:r w:rsidR="005841AC">
        <w:rPr>
          <w:rFonts w:ascii="Verdana" w:hAnsi="Verdana"/>
          <w:sz w:val="20"/>
          <w:szCs w:val="20"/>
        </w:rPr>
        <w:t xml:space="preserve">e </w:t>
      </w:r>
      <w:r w:rsidR="005841AC" w:rsidRPr="001D3342">
        <w:rPr>
          <w:rFonts w:ascii="Verdana" w:hAnsi="Verdana"/>
          <w:sz w:val="20"/>
          <w:szCs w:val="20"/>
        </w:rPr>
        <w:t>do artigo 6º, inciso II, da Lei 14.030</w:t>
      </w:r>
      <w:r w:rsidR="005841AC">
        <w:rPr>
          <w:rFonts w:ascii="Verdana" w:hAnsi="Verdana"/>
          <w:sz w:val="20"/>
          <w:szCs w:val="20"/>
        </w:rPr>
        <w:t xml:space="preserve">, </w:t>
      </w:r>
      <w:r w:rsidRPr="0000176D">
        <w:rPr>
          <w:rFonts w:ascii="Verdana" w:hAnsi="Verdana"/>
          <w:sz w:val="20"/>
          <w:szCs w:val="20"/>
        </w:rPr>
        <w:t xml:space="preserve">esta Escritura de Emissão será </w:t>
      </w:r>
      <w:r w:rsidR="00295FD3">
        <w:rPr>
          <w:rFonts w:ascii="Verdana" w:hAnsi="Verdana"/>
          <w:sz w:val="20"/>
          <w:szCs w:val="20"/>
        </w:rPr>
        <w:t>inscrita</w:t>
      </w:r>
      <w:r w:rsidR="00295FD3" w:rsidRPr="0000176D">
        <w:rPr>
          <w:rFonts w:ascii="Verdana" w:hAnsi="Verdana"/>
          <w:sz w:val="20"/>
          <w:szCs w:val="20"/>
        </w:rPr>
        <w:t xml:space="preserve"> </w:t>
      </w:r>
      <w:r w:rsidRPr="001D3342">
        <w:rPr>
          <w:rFonts w:ascii="Verdana" w:hAnsi="Verdana"/>
          <w:sz w:val="20"/>
          <w:szCs w:val="20"/>
        </w:rPr>
        <w:t xml:space="preserve">perante a </w:t>
      </w:r>
      <w:r w:rsidR="00260330" w:rsidRPr="001D3342">
        <w:rPr>
          <w:rFonts w:ascii="Verdana" w:hAnsi="Verdana"/>
          <w:sz w:val="20"/>
          <w:szCs w:val="20"/>
        </w:rPr>
        <w:t xml:space="preserve">JUCESC </w:t>
      </w:r>
      <w:r w:rsidRPr="001D3342">
        <w:rPr>
          <w:rFonts w:ascii="Verdana" w:hAnsi="Verdana"/>
          <w:sz w:val="20"/>
          <w:szCs w:val="20"/>
        </w:rPr>
        <w:t xml:space="preserve">no prazo de </w:t>
      </w:r>
      <w:r w:rsidR="005841AC">
        <w:rPr>
          <w:rFonts w:ascii="Verdana" w:hAnsi="Verdana"/>
          <w:sz w:val="20"/>
          <w:szCs w:val="20"/>
        </w:rPr>
        <w:t xml:space="preserve">até </w:t>
      </w:r>
      <w:r w:rsidRPr="001D3342">
        <w:rPr>
          <w:rFonts w:ascii="Verdana" w:hAnsi="Verdana"/>
          <w:sz w:val="20"/>
          <w:szCs w:val="20"/>
        </w:rPr>
        <w:t>30 (trinta) dias contado</w:t>
      </w:r>
      <w:r w:rsidR="003D6C65" w:rsidRPr="001D3342">
        <w:rPr>
          <w:rFonts w:ascii="Verdana" w:hAnsi="Verdana"/>
          <w:sz w:val="20"/>
          <w:szCs w:val="20"/>
        </w:rPr>
        <w:t>s</w:t>
      </w:r>
      <w:r w:rsidRPr="001D3342">
        <w:rPr>
          <w:rFonts w:ascii="Verdana" w:hAnsi="Verdana"/>
          <w:sz w:val="20"/>
          <w:szCs w:val="20"/>
        </w:rPr>
        <w:t xml:space="preserve"> da data </w:t>
      </w:r>
      <w:r w:rsidR="0085753F" w:rsidRPr="0085753F">
        <w:rPr>
          <w:rFonts w:ascii="Verdana" w:hAnsi="Verdana"/>
          <w:sz w:val="20"/>
          <w:szCs w:val="20"/>
        </w:rPr>
        <w:t>de assinatura da presente Escritura de Emissão ou, se for o caso, da data</w:t>
      </w:r>
      <w:r w:rsidR="0085753F">
        <w:rPr>
          <w:rFonts w:ascii="Verdana" w:hAnsi="Verdana"/>
          <w:sz w:val="20"/>
          <w:szCs w:val="20"/>
        </w:rPr>
        <w:t xml:space="preserve"> </w:t>
      </w:r>
      <w:r w:rsidRPr="001D3342">
        <w:rPr>
          <w:rFonts w:ascii="Verdana" w:hAnsi="Verdana"/>
          <w:sz w:val="20"/>
          <w:szCs w:val="20"/>
        </w:rPr>
        <w:t xml:space="preserve">em que a </w:t>
      </w:r>
      <w:r w:rsidR="00260330" w:rsidRPr="001D3342">
        <w:rPr>
          <w:rFonts w:ascii="Verdana" w:hAnsi="Verdana"/>
          <w:sz w:val="20"/>
          <w:szCs w:val="20"/>
        </w:rPr>
        <w:t xml:space="preserve">JUCESC </w:t>
      </w:r>
      <w:r w:rsidRPr="001D3342">
        <w:rPr>
          <w:rFonts w:ascii="Verdana" w:hAnsi="Verdana"/>
          <w:sz w:val="20"/>
          <w:szCs w:val="20"/>
        </w:rPr>
        <w:t xml:space="preserve">restabelecer a prestação regular dos seus serviços, assim como seus aditamentos serão levados </w:t>
      </w:r>
      <w:r w:rsidR="00295FD3">
        <w:rPr>
          <w:rFonts w:ascii="Verdana" w:hAnsi="Verdana"/>
          <w:sz w:val="20"/>
          <w:szCs w:val="20"/>
        </w:rPr>
        <w:t>para inscrição</w:t>
      </w:r>
      <w:r w:rsidRPr="001D3342">
        <w:rPr>
          <w:rFonts w:ascii="Verdana" w:hAnsi="Verdana"/>
          <w:sz w:val="20"/>
          <w:szCs w:val="20"/>
        </w:rPr>
        <w:t xml:space="preserve"> perante a </w:t>
      </w:r>
      <w:r w:rsidR="00260330" w:rsidRPr="001D3342">
        <w:rPr>
          <w:rFonts w:ascii="Verdana" w:hAnsi="Verdana"/>
          <w:sz w:val="20"/>
          <w:szCs w:val="20"/>
        </w:rPr>
        <w:t xml:space="preserve">JUCESC </w:t>
      </w:r>
      <w:r w:rsidRPr="001D3342">
        <w:rPr>
          <w:rFonts w:ascii="Verdana" w:hAnsi="Verdana"/>
          <w:sz w:val="20"/>
          <w:szCs w:val="20"/>
        </w:rPr>
        <w:t xml:space="preserve">em até </w:t>
      </w:r>
      <w:r w:rsidR="00295FD3">
        <w:rPr>
          <w:rFonts w:ascii="Verdana" w:hAnsi="Verdana"/>
          <w:sz w:val="20"/>
          <w:szCs w:val="20"/>
        </w:rPr>
        <w:t>1</w:t>
      </w:r>
      <w:r w:rsidRPr="001D3342">
        <w:rPr>
          <w:rFonts w:ascii="Verdana" w:hAnsi="Verdana"/>
          <w:sz w:val="20"/>
          <w:szCs w:val="20"/>
        </w:rPr>
        <w:t>5 (</w:t>
      </w:r>
      <w:r w:rsidR="00295FD3">
        <w:rPr>
          <w:rFonts w:ascii="Verdana" w:hAnsi="Verdana"/>
          <w:sz w:val="20"/>
          <w:szCs w:val="20"/>
        </w:rPr>
        <w:t>quinze</w:t>
      </w:r>
      <w:r w:rsidRPr="001D3342">
        <w:rPr>
          <w:rFonts w:ascii="Verdana" w:hAnsi="Verdana"/>
          <w:sz w:val="20"/>
          <w:szCs w:val="20"/>
        </w:rPr>
        <w:t xml:space="preserve">) Dias Úteis contados da data de sua assinatura, respeitado o eventual prazo aplicável da </w:t>
      </w:r>
      <w:r w:rsidR="001E5BED" w:rsidRPr="001D3342">
        <w:rPr>
          <w:rFonts w:ascii="Verdana" w:hAnsi="Verdana"/>
          <w:sz w:val="20"/>
          <w:szCs w:val="20"/>
        </w:rPr>
        <w:t>Lei 14.030</w:t>
      </w:r>
      <w:r w:rsidRPr="001D3342">
        <w:rPr>
          <w:rFonts w:ascii="Verdana" w:hAnsi="Verdana"/>
          <w:sz w:val="20"/>
          <w:szCs w:val="20"/>
        </w:rPr>
        <w:t xml:space="preserve">, </w:t>
      </w:r>
      <w:r w:rsidR="0085753F">
        <w:rPr>
          <w:rFonts w:ascii="Verdana" w:hAnsi="Verdana"/>
          <w:sz w:val="20"/>
          <w:szCs w:val="20"/>
        </w:rPr>
        <w:t xml:space="preserve">se aplicável, </w:t>
      </w:r>
      <w:r w:rsidRPr="001D3342">
        <w:rPr>
          <w:rFonts w:ascii="Verdana" w:hAnsi="Verdana"/>
          <w:sz w:val="20"/>
          <w:szCs w:val="20"/>
        </w:rPr>
        <w:t xml:space="preserve">devendo 1 (uma) via </w:t>
      </w:r>
      <w:r w:rsidR="008755A4" w:rsidRPr="001D3342">
        <w:rPr>
          <w:rFonts w:ascii="Verdana" w:hAnsi="Verdana"/>
          <w:sz w:val="20"/>
          <w:szCs w:val="20"/>
        </w:rPr>
        <w:t>eletrônica (.</w:t>
      </w:r>
      <w:proofErr w:type="spellStart"/>
      <w:r w:rsidR="008755A4" w:rsidRPr="001D3342">
        <w:rPr>
          <w:rFonts w:ascii="Verdana" w:hAnsi="Verdana"/>
          <w:sz w:val="20"/>
          <w:szCs w:val="20"/>
        </w:rPr>
        <w:t>pdf</w:t>
      </w:r>
      <w:proofErr w:type="spellEnd"/>
      <w:r w:rsidR="008755A4" w:rsidRPr="001D3342">
        <w:rPr>
          <w:rFonts w:ascii="Verdana" w:hAnsi="Verdana"/>
          <w:sz w:val="20"/>
          <w:szCs w:val="20"/>
        </w:rPr>
        <w:t xml:space="preserve">) </w:t>
      </w:r>
      <w:r w:rsidRPr="001D3342">
        <w:rPr>
          <w:rFonts w:ascii="Verdana" w:hAnsi="Verdana"/>
          <w:sz w:val="20"/>
          <w:szCs w:val="20"/>
        </w:rPr>
        <w:t>da respectiva Escritura de Emissão e seus eventuais aditamentos</w:t>
      </w:r>
      <w:r w:rsidRPr="0000176D">
        <w:rPr>
          <w:rFonts w:ascii="Verdana" w:hAnsi="Verdana"/>
          <w:sz w:val="20"/>
          <w:szCs w:val="20"/>
        </w:rPr>
        <w:t xml:space="preserve">, devidamente </w:t>
      </w:r>
      <w:r w:rsidR="00295FD3">
        <w:rPr>
          <w:rFonts w:ascii="Verdana" w:hAnsi="Verdana"/>
          <w:sz w:val="20"/>
          <w:szCs w:val="20"/>
        </w:rPr>
        <w:t>inscritos</w:t>
      </w:r>
      <w:r w:rsidR="00295FD3" w:rsidRPr="0000176D">
        <w:rPr>
          <w:rFonts w:ascii="Verdana" w:hAnsi="Verdana"/>
          <w:sz w:val="20"/>
          <w:szCs w:val="20"/>
        </w:rPr>
        <w:t xml:space="preserve"> </w:t>
      </w:r>
      <w:r w:rsidR="008755A4">
        <w:rPr>
          <w:rFonts w:ascii="Verdana" w:hAnsi="Verdana"/>
          <w:sz w:val="20"/>
          <w:szCs w:val="20"/>
        </w:rPr>
        <w:t>e contendo a chancela digital d</w:t>
      </w:r>
      <w:r w:rsidRPr="0000176D">
        <w:rPr>
          <w:rFonts w:ascii="Verdana" w:hAnsi="Verdana"/>
          <w:sz w:val="20"/>
          <w:szCs w:val="20"/>
        </w:rPr>
        <w:t xml:space="preserve">a </w:t>
      </w:r>
      <w:r w:rsidR="00260330">
        <w:rPr>
          <w:rFonts w:ascii="Verdana" w:hAnsi="Verdana"/>
          <w:sz w:val="20"/>
          <w:szCs w:val="20"/>
        </w:rPr>
        <w:t>JUCESC</w:t>
      </w:r>
      <w:r w:rsidRPr="0000176D">
        <w:rPr>
          <w:rFonts w:ascii="Verdana" w:hAnsi="Verdana"/>
          <w:sz w:val="20"/>
          <w:szCs w:val="20"/>
        </w:rPr>
        <w:t xml:space="preserve">, serem enviados </w:t>
      </w:r>
      <w:r w:rsidR="008755A4" w:rsidRPr="0000176D">
        <w:rPr>
          <w:rFonts w:ascii="Verdana" w:hAnsi="Verdana"/>
          <w:sz w:val="20"/>
          <w:szCs w:val="20"/>
        </w:rPr>
        <w:t xml:space="preserve">pela Emissora ao Agente Fiduciário </w:t>
      </w:r>
      <w:r w:rsidRPr="0000176D">
        <w:rPr>
          <w:rFonts w:ascii="Verdana" w:hAnsi="Verdana"/>
          <w:sz w:val="20"/>
          <w:szCs w:val="20"/>
        </w:rPr>
        <w:t xml:space="preserve">em até 5 (cinco) Dias Úteis contados da data de </w:t>
      </w:r>
      <w:r w:rsidR="00295FD3">
        <w:rPr>
          <w:rFonts w:ascii="Verdana" w:hAnsi="Verdana"/>
          <w:sz w:val="20"/>
          <w:szCs w:val="20"/>
        </w:rPr>
        <w:t>inscrição</w:t>
      </w:r>
      <w:r w:rsidRPr="0000176D">
        <w:rPr>
          <w:rFonts w:ascii="Verdana" w:hAnsi="Verdana"/>
          <w:sz w:val="20"/>
          <w:szCs w:val="20"/>
        </w:rPr>
        <w:t>.</w:t>
      </w:r>
      <w:r w:rsidR="009C6332">
        <w:rPr>
          <w:rFonts w:ascii="Verdana" w:hAnsi="Verdana"/>
          <w:sz w:val="20"/>
          <w:szCs w:val="20"/>
        </w:rPr>
        <w:t xml:space="preserve"> </w:t>
      </w:r>
    </w:p>
    <w:p w14:paraId="77F90716" w14:textId="77777777" w:rsidR="001450D4" w:rsidRPr="0000176D" w:rsidRDefault="001450D4">
      <w:pPr>
        <w:pStyle w:val="PargrafodaLista"/>
        <w:spacing w:line="320" w:lineRule="exact"/>
        <w:ind w:left="0"/>
        <w:jc w:val="both"/>
        <w:rPr>
          <w:rFonts w:ascii="Verdana" w:hAnsi="Verdana"/>
          <w:sz w:val="20"/>
          <w:szCs w:val="20"/>
        </w:rPr>
      </w:pPr>
    </w:p>
    <w:p w14:paraId="1310A629" w14:textId="77777777" w:rsidR="001450D4" w:rsidRPr="0000176D" w:rsidRDefault="001450D4">
      <w:pPr>
        <w:pStyle w:val="PargrafodaLista"/>
        <w:spacing w:line="320" w:lineRule="exact"/>
        <w:ind w:left="0"/>
        <w:jc w:val="both"/>
        <w:rPr>
          <w:rFonts w:ascii="Verdana" w:hAnsi="Verdana"/>
          <w:sz w:val="20"/>
          <w:szCs w:val="20"/>
        </w:rPr>
      </w:pPr>
    </w:p>
    <w:p w14:paraId="277DAAB3" w14:textId="40906935" w:rsidR="001450D4" w:rsidRPr="001A1B27" w:rsidRDefault="001450D4" w:rsidP="00311111">
      <w:pPr>
        <w:pStyle w:val="PargrafodaLista"/>
        <w:numPr>
          <w:ilvl w:val="2"/>
          <w:numId w:val="16"/>
        </w:numPr>
        <w:spacing w:line="320" w:lineRule="exact"/>
        <w:ind w:left="0" w:firstLine="0"/>
        <w:jc w:val="both"/>
        <w:rPr>
          <w:rFonts w:ascii="Verdana" w:hAnsi="Verdana"/>
          <w:sz w:val="20"/>
          <w:szCs w:val="20"/>
        </w:rPr>
      </w:pPr>
      <w:r w:rsidRPr="001A1B27">
        <w:rPr>
          <w:rFonts w:ascii="Verdana" w:hAnsi="Verdana"/>
          <w:sz w:val="20"/>
          <w:szCs w:val="20"/>
        </w:rPr>
        <w:t xml:space="preserve">Esta Escritura de Emissão será objeto de aditamento para refletir o resultado do Procedimento de </w:t>
      </w:r>
      <w:proofErr w:type="spellStart"/>
      <w:r w:rsidRPr="001A1B27">
        <w:rPr>
          <w:rFonts w:ascii="Verdana" w:hAnsi="Verdana"/>
          <w:i/>
          <w:iCs/>
          <w:sz w:val="20"/>
          <w:szCs w:val="20"/>
        </w:rPr>
        <w:t>Bookbuilding</w:t>
      </w:r>
      <w:proofErr w:type="spellEnd"/>
      <w:r w:rsidR="009C6332" w:rsidRPr="00363AA0">
        <w:rPr>
          <w:rFonts w:ascii="Verdana" w:hAnsi="Verdana"/>
          <w:i/>
          <w:iCs/>
          <w:sz w:val="20"/>
          <w:szCs w:val="20"/>
        </w:rPr>
        <w:t xml:space="preserve"> </w:t>
      </w:r>
      <w:r w:rsidR="009C6332" w:rsidRPr="00363AA0">
        <w:rPr>
          <w:rFonts w:ascii="Verdana" w:hAnsi="Verdana"/>
          <w:sz w:val="20"/>
          <w:szCs w:val="20"/>
        </w:rPr>
        <w:t>(conforme definido abaixo)</w:t>
      </w:r>
      <w:r w:rsidRPr="00363AA0">
        <w:rPr>
          <w:rFonts w:ascii="Verdana" w:hAnsi="Verdana"/>
          <w:sz w:val="20"/>
          <w:szCs w:val="20"/>
        </w:rPr>
        <w:t xml:space="preserve">, de modo a especificar a taxa final dos Juros Remuneratórios (conforme definido abaixo), sem necessidade </w:t>
      </w:r>
      <w:r w:rsidRPr="009C5277">
        <w:rPr>
          <w:rFonts w:ascii="Verdana" w:hAnsi="Verdana"/>
          <w:sz w:val="20"/>
          <w:szCs w:val="20"/>
        </w:rPr>
        <w:t>de aprovação prévia dos Debenturistas ou aprovação societária adicional da Emissora</w:t>
      </w:r>
      <w:r w:rsidR="009D4357" w:rsidRPr="002B12FD">
        <w:rPr>
          <w:rFonts w:ascii="Verdana" w:hAnsi="Verdana"/>
          <w:sz w:val="20"/>
          <w:szCs w:val="20"/>
        </w:rPr>
        <w:t xml:space="preserve">, observadas </w:t>
      </w:r>
      <w:r w:rsidR="00632187">
        <w:rPr>
          <w:rFonts w:ascii="Verdana" w:hAnsi="Verdana"/>
          <w:sz w:val="20"/>
          <w:szCs w:val="20"/>
        </w:rPr>
        <w:t xml:space="preserve">as </w:t>
      </w:r>
      <w:r w:rsidR="009D4357" w:rsidRPr="002B12FD">
        <w:rPr>
          <w:rFonts w:ascii="Verdana" w:hAnsi="Verdana"/>
          <w:sz w:val="20"/>
          <w:szCs w:val="20"/>
        </w:rPr>
        <w:t xml:space="preserve">formalidades previstas </w:t>
      </w:r>
      <w:r w:rsidR="009D4357" w:rsidRPr="001A1B27">
        <w:rPr>
          <w:rFonts w:ascii="Verdana" w:hAnsi="Verdana"/>
          <w:sz w:val="20"/>
          <w:szCs w:val="20"/>
        </w:rPr>
        <w:t>acima.</w:t>
      </w:r>
    </w:p>
    <w:p w14:paraId="1041E9FA" w14:textId="77777777" w:rsidR="00DD7569" w:rsidRPr="0000176D" w:rsidRDefault="00DD7569">
      <w:pPr>
        <w:tabs>
          <w:tab w:val="left" w:pos="720"/>
        </w:tabs>
        <w:spacing w:line="320" w:lineRule="exact"/>
        <w:jc w:val="both"/>
        <w:rPr>
          <w:rFonts w:ascii="Verdana" w:hAnsi="Verdana" w:cs="Arial"/>
          <w:sz w:val="20"/>
          <w:szCs w:val="20"/>
        </w:rPr>
      </w:pPr>
    </w:p>
    <w:p w14:paraId="4BB9D5F7"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4" w:name="_DV_M52"/>
      <w:bookmarkEnd w:id="54"/>
      <w:r w:rsidRPr="0000176D">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00176D" w:rsidRDefault="00DD7569">
      <w:pPr>
        <w:pStyle w:val="CorpodetextobtBT"/>
        <w:keepNext/>
        <w:tabs>
          <w:tab w:val="left" w:pos="720"/>
        </w:tabs>
        <w:spacing w:line="320" w:lineRule="exact"/>
        <w:rPr>
          <w:rFonts w:ascii="Verdana" w:hAnsi="Verdana" w:cs="Arial"/>
          <w:sz w:val="20"/>
        </w:rPr>
      </w:pPr>
    </w:p>
    <w:p w14:paraId="74F23BD0" w14:textId="0DE400FC" w:rsidR="005277C6" w:rsidRPr="0000176D" w:rsidRDefault="00DD7569" w:rsidP="00FC42B0">
      <w:pPr>
        <w:pStyle w:val="PargrafodaLista"/>
        <w:numPr>
          <w:ilvl w:val="2"/>
          <w:numId w:val="16"/>
        </w:numPr>
        <w:spacing w:line="320" w:lineRule="exact"/>
        <w:ind w:left="0" w:firstLine="0"/>
        <w:jc w:val="both"/>
        <w:rPr>
          <w:rFonts w:ascii="Verdana" w:hAnsi="Verdana"/>
          <w:sz w:val="20"/>
          <w:szCs w:val="20"/>
        </w:rPr>
      </w:pPr>
      <w:bookmarkStart w:id="55" w:name="_DV_M53"/>
      <w:bookmarkEnd w:id="55"/>
      <w:r w:rsidRPr="0000176D">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00176D">
        <w:rPr>
          <w:rFonts w:ascii="Verdana" w:hAnsi="Verdana"/>
          <w:sz w:val="20"/>
          <w:szCs w:val="20"/>
          <w:u w:val="single"/>
        </w:rPr>
        <w:t>Lei do Mercado de Valores Mobiliários</w:t>
      </w:r>
      <w:r w:rsidRPr="0000176D">
        <w:rPr>
          <w:rFonts w:ascii="Verdana" w:hAnsi="Verdana"/>
          <w:sz w:val="20"/>
          <w:szCs w:val="20"/>
        </w:rPr>
        <w:t>”), por se tratar de oferta pública de valores mobiliários, com esforços restritos, não sendo objeto de protocolo, registro e</w:t>
      </w:r>
      <w:r w:rsidR="005D2EC5" w:rsidRPr="0000176D">
        <w:rPr>
          <w:rFonts w:ascii="Verdana" w:hAnsi="Verdana"/>
          <w:sz w:val="20"/>
          <w:szCs w:val="20"/>
        </w:rPr>
        <w:t>/ou</w:t>
      </w:r>
      <w:r w:rsidRPr="0000176D">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Pr>
          <w:rFonts w:ascii="Verdana" w:hAnsi="Verdana"/>
          <w:sz w:val="20"/>
          <w:szCs w:val="20"/>
        </w:rPr>
        <w:t xml:space="preserve"> (“</w:t>
      </w:r>
      <w:r w:rsidR="009C6332" w:rsidRPr="001D3342">
        <w:rPr>
          <w:rFonts w:ascii="Verdana" w:hAnsi="Verdana"/>
          <w:sz w:val="20"/>
          <w:szCs w:val="20"/>
          <w:u w:val="single"/>
        </w:rPr>
        <w:t>Comunicação de Início</w:t>
      </w:r>
      <w:r w:rsidR="009C6332">
        <w:rPr>
          <w:rFonts w:ascii="Verdana" w:hAnsi="Verdana"/>
          <w:sz w:val="20"/>
          <w:szCs w:val="20"/>
        </w:rPr>
        <w:t>” e “</w:t>
      </w:r>
      <w:r w:rsidR="009C6332" w:rsidRPr="001D3342">
        <w:rPr>
          <w:rFonts w:ascii="Verdana" w:hAnsi="Verdana"/>
          <w:sz w:val="20"/>
          <w:szCs w:val="20"/>
          <w:u w:val="single"/>
        </w:rPr>
        <w:t>Comunicação de Encerramento</w:t>
      </w:r>
      <w:r w:rsidR="009C6332">
        <w:rPr>
          <w:rFonts w:ascii="Verdana" w:hAnsi="Verdana"/>
          <w:sz w:val="20"/>
          <w:szCs w:val="20"/>
        </w:rPr>
        <w:t>”, respectivamente)</w:t>
      </w:r>
      <w:r w:rsidRPr="0000176D">
        <w:rPr>
          <w:rFonts w:ascii="Verdana" w:hAnsi="Verdana"/>
          <w:sz w:val="20"/>
          <w:szCs w:val="20"/>
        </w:rPr>
        <w:t>.</w:t>
      </w:r>
    </w:p>
    <w:p w14:paraId="0BED8A22" w14:textId="77777777" w:rsidR="00DD7569" w:rsidRPr="0000176D" w:rsidRDefault="00DD7569">
      <w:pPr>
        <w:pStyle w:val="PargrafodaLista"/>
        <w:spacing w:line="320" w:lineRule="exact"/>
        <w:ind w:left="0"/>
        <w:rPr>
          <w:rFonts w:ascii="Verdana" w:hAnsi="Verdana" w:cs="Arial"/>
          <w:sz w:val="20"/>
          <w:szCs w:val="20"/>
        </w:rPr>
      </w:pPr>
      <w:bookmarkStart w:id="56" w:name="_DV_M54"/>
      <w:bookmarkStart w:id="57" w:name="_DV_M56"/>
      <w:bookmarkEnd w:id="56"/>
      <w:bookmarkEnd w:id="57"/>
    </w:p>
    <w:p w14:paraId="32D8FFA9" w14:textId="2BF1F3DB" w:rsidR="005277C6" w:rsidRPr="0000176D" w:rsidRDefault="00BA5DD7" w:rsidP="00FC42B0">
      <w:pPr>
        <w:pStyle w:val="PargrafodaLista"/>
        <w:numPr>
          <w:ilvl w:val="2"/>
          <w:numId w:val="16"/>
        </w:numPr>
        <w:spacing w:line="320" w:lineRule="exact"/>
        <w:ind w:left="0" w:firstLine="0"/>
        <w:jc w:val="both"/>
        <w:rPr>
          <w:rFonts w:ascii="Verdana" w:hAnsi="Verdana"/>
          <w:sz w:val="20"/>
          <w:szCs w:val="20"/>
        </w:rPr>
      </w:pPr>
      <w:bookmarkStart w:id="58" w:name="_Ref325646374"/>
      <w:r w:rsidRPr="0000176D">
        <w:rPr>
          <w:rFonts w:ascii="Verdana" w:hAnsi="Verdana"/>
          <w:sz w:val="20"/>
          <w:szCs w:val="20"/>
        </w:rPr>
        <w:t>Por se tratar de distribuição pública, com esforços restritos, a Oferta Restrita será registrada na Associação Brasileira das Entidades dos Mercados Financeiros e de Capitais (“</w:t>
      </w:r>
      <w:r w:rsidRPr="0000176D">
        <w:rPr>
          <w:rFonts w:ascii="Verdana" w:hAnsi="Verdana"/>
          <w:sz w:val="20"/>
          <w:szCs w:val="20"/>
          <w:u w:val="single"/>
        </w:rPr>
        <w:t>ANBIMA</w:t>
      </w:r>
      <w:r w:rsidRPr="0000176D">
        <w:rPr>
          <w:rFonts w:ascii="Verdana" w:hAnsi="Verdana"/>
          <w:sz w:val="20"/>
          <w:szCs w:val="20"/>
        </w:rPr>
        <w:t xml:space="preserve">”), </w:t>
      </w:r>
      <w:r w:rsidR="00C4579F" w:rsidRPr="00800BD8">
        <w:rPr>
          <w:rFonts w:ascii="Verdana" w:hAnsi="Verdana" w:cstheme="minorHAnsi"/>
          <w:sz w:val="20"/>
          <w:szCs w:val="20"/>
        </w:rPr>
        <w:t>nos termos do Capítulo VIII do “Código ANBIMA para Ofertas Públicas”, vigente desde 06 de maio de 2021 (“</w:t>
      </w:r>
      <w:r w:rsidR="00C4579F" w:rsidRPr="00513448">
        <w:rPr>
          <w:rFonts w:ascii="Verdana" w:hAnsi="Verdana" w:cstheme="minorHAnsi"/>
          <w:sz w:val="20"/>
          <w:szCs w:val="20"/>
          <w:u w:val="single"/>
        </w:rPr>
        <w:t>Código ANBIMA</w:t>
      </w:r>
      <w:r w:rsidR="00C4579F" w:rsidRPr="00800BD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00176D">
        <w:rPr>
          <w:rFonts w:ascii="Verdana" w:hAnsi="Verdana"/>
          <w:sz w:val="20"/>
          <w:szCs w:val="20"/>
        </w:rPr>
        <w:t>.</w:t>
      </w:r>
      <w:bookmarkEnd w:id="58"/>
    </w:p>
    <w:p w14:paraId="49D4D0E8" w14:textId="77777777" w:rsidR="00DD7569" w:rsidRPr="0000176D" w:rsidRDefault="00DD7569">
      <w:pPr>
        <w:tabs>
          <w:tab w:val="left" w:pos="720"/>
        </w:tabs>
        <w:spacing w:line="320" w:lineRule="exact"/>
        <w:jc w:val="both"/>
        <w:rPr>
          <w:rFonts w:ascii="Verdana" w:hAnsi="Verdana" w:cs="Arial"/>
          <w:sz w:val="20"/>
          <w:szCs w:val="20"/>
        </w:rPr>
      </w:pPr>
    </w:p>
    <w:p w14:paraId="045F3E4F"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 xml:space="preserve">Registro das Garantias </w:t>
      </w:r>
    </w:p>
    <w:p w14:paraId="54E61100" w14:textId="77777777" w:rsidR="00DD7569" w:rsidRPr="0000176D" w:rsidRDefault="00DD7569">
      <w:pPr>
        <w:keepNext/>
        <w:tabs>
          <w:tab w:val="left" w:pos="720"/>
        </w:tabs>
        <w:spacing w:line="320" w:lineRule="exact"/>
        <w:jc w:val="both"/>
        <w:rPr>
          <w:rFonts w:ascii="Verdana" w:hAnsi="Verdana" w:cs="Arial"/>
          <w:sz w:val="20"/>
          <w:szCs w:val="20"/>
        </w:rPr>
      </w:pPr>
    </w:p>
    <w:p w14:paraId="1926FE99" w14:textId="3E5DBFCA" w:rsidR="005277C6" w:rsidRPr="0000176D" w:rsidRDefault="00DD7569" w:rsidP="00FC42B0">
      <w:pPr>
        <w:pStyle w:val="PargrafodaLista"/>
        <w:numPr>
          <w:ilvl w:val="2"/>
          <w:numId w:val="16"/>
        </w:numPr>
        <w:spacing w:line="320" w:lineRule="exact"/>
        <w:ind w:left="0" w:firstLine="0"/>
        <w:jc w:val="both"/>
        <w:rPr>
          <w:rFonts w:ascii="Verdana" w:hAnsi="Verdana"/>
          <w:sz w:val="20"/>
          <w:szCs w:val="20"/>
        </w:rPr>
      </w:pPr>
      <w:r w:rsidRPr="0000176D">
        <w:rPr>
          <w:rFonts w:ascii="Verdana" w:hAnsi="Verdana"/>
          <w:sz w:val="20"/>
          <w:szCs w:val="20"/>
        </w:rPr>
        <w:t>Os Contratos de Garantia (conforme definido</w:t>
      </w:r>
      <w:r w:rsidR="009C6332">
        <w:rPr>
          <w:rFonts w:ascii="Verdana" w:hAnsi="Verdana"/>
          <w:sz w:val="20"/>
          <w:szCs w:val="20"/>
        </w:rPr>
        <w:t>s</w:t>
      </w:r>
      <w:r w:rsidRPr="0000176D">
        <w:rPr>
          <w:rFonts w:ascii="Verdana" w:hAnsi="Verdana"/>
          <w:sz w:val="20"/>
          <w:szCs w:val="20"/>
        </w:rPr>
        <w:t xml:space="preserve"> na Cláusula 4.15.1 abaixo), assim como quaisquer aditamentos subsequentes a estes contratos, serão celebrados e</w:t>
      </w:r>
      <w:r w:rsidR="0098398F" w:rsidRPr="0000176D">
        <w:rPr>
          <w:rFonts w:ascii="Verdana" w:hAnsi="Verdana"/>
          <w:sz w:val="20"/>
          <w:szCs w:val="20"/>
        </w:rPr>
        <w:t xml:space="preserve"> deverão ser</w:t>
      </w:r>
      <w:r w:rsidRPr="0000176D">
        <w:rPr>
          <w:rFonts w:ascii="Verdana" w:hAnsi="Verdana"/>
          <w:sz w:val="20"/>
          <w:szCs w:val="20"/>
        </w:rPr>
        <w:t xml:space="preserve"> levados a registro no competente Cartório de Registro de </w:t>
      </w:r>
      <w:r w:rsidR="00BC3DC9">
        <w:rPr>
          <w:rFonts w:ascii="Verdana" w:hAnsi="Verdana"/>
          <w:sz w:val="20"/>
          <w:szCs w:val="20"/>
        </w:rPr>
        <w:t>Imóveis e de acordo com o</w:t>
      </w:r>
      <w:r w:rsidR="00BC3DC9" w:rsidRPr="0000176D">
        <w:rPr>
          <w:rFonts w:ascii="Verdana" w:hAnsi="Verdana"/>
          <w:sz w:val="20"/>
          <w:szCs w:val="20"/>
        </w:rPr>
        <w:t xml:space="preserve"> </w:t>
      </w:r>
      <w:r w:rsidRPr="0000176D">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00176D">
        <w:rPr>
          <w:rFonts w:ascii="Verdana" w:hAnsi="Verdana"/>
          <w:sz w:val="20"/>
          <w:szCs w:val="20"/>
        </w:rPr>
        <w:t>a data do respectiv</w:t>
      </w:r>
      <w:r w:rsidRPr="0000176D">
        <w:rPr>
          <w:rFonts w:ascii="Verdana" w:hAnsi="Verdana"/>
          <w:sz w:val="20"/>
          <w:szCs w:val="20"/>
        </w:rPr>
        <w:t>o registro, 1 (uma) via original do respectivo instrumento devidamente registrado</w:t>
      </w:r>
      <w:r w:rsidR="002812D0" w:rsidRPr="0000176D">
        <w:rPr>
          <w:rFonts w:ascii="Verdana" w:hAnsi="Verdana"/>
          <w:sz w:val="20"/>
          <w:szCs w:val="20"/>
        </w:rPr>
        <w:t>.</w:t>
      </w:r>
    </w:p>
    <w:p w14:paraId="0F03C894" w14:textId="77777777" w:rsidR="00DD7569" w:rsidRPr="0000176D" w:rsidRDefault="00DD7569">
      <w:pPr>
        <w:tabs>
          <w:tab w:val="left" w:pos="720"/>
        </w:tabs>
        <w:spacing w:line="320" w:lineRule="exact"/>
        <w:jc w:val="both"/>
        <w:rPr>
          <w:rFonts w:ascii="Verdana" w:hAnsi="Verdana" w:cs="Arial"/>
          <w:sz w:val="20"/>
          <w:szCs w:val="20"/>
        </w:rPr>
      </w:pPr>
    </w:p>
    <w:p w14:paraId="1F329BC0"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9" w:name="_DV_M57"/>
      <w:bookmarkEnd w:id="59"/>
      <w:r w:rsidRPr="0000176D">
        <w:rPr>
          <w:rFonts w:ascii="Verdana" w:hAnsi="Verdana" w:cs="Arial"/>
          <w:b/>
          <w:smallCaps/>
          <w:sz w:val="20"/>
          <w:szCs w:val="20"/>
        </w:rPr>
        <w:t xml:space="preserve">Depósito para </w:t>
      </w:r>
      <w:r w:rsidRPr="0000176D">
        <w:rPr>
          <w:rFonts w:ascii="Verdana" w:hAnsi="Verdana"/>
          <w:b/>
          <w:smallCaps/>
          <w:sz w:val="20"/>
          <w:szCs w:val="20"/>
        </w:rPr>
        <w:t xml:space="preserve">Distribuição, </w:t>
      </w:r>
      <w:r w:rsidRPr="0000176D">
        <w:rPr>
          <w:rFonts w:ascii="Verdana" w:hAnsi="Verdana" w:cs="Arial"/>
          <w:b/>
          <w:smallCaps/>
          <w:sz w:val="20"/>
          <w:szCs w:val="20"/>
        </w:rPr>
        <w:t>Negociação, Custódia Eletrônica e Liquidação Financeira</w:t>
      </w:r>
    </w:p>
    <w:p w14:paraId="738DE140" w14:textId="77777777" w:rsidR="00DD7569" w:rsidRPr="0000176D" w:rsidRDefault="00DD7569">
      <w:pPr>
        <w:keepNext/>
        <w:keepLines/>
        <w:tabs>
          <w:tab w:val="left" w:pos="720"/>
        </w:tabs>
        <w:spacing w:line="320" w:lineRule="exact"/>
        <w:jc w:val="both"/>
        <w:rPr>
          <w:rFonts w:ascii="Verdana" w:hAnsi="Verdana" w:cs="Arial"/>
          <w:sz w:val="20"/>
          <w:szCs w:val="20"/>
        </w:rPr>
      </w:pPr>
      <w:bookmarkStart w:id="60" w:name="_Toc499990318"/>
    </w:p>
    <w:p w14:paraId="25073F8D" w14:textId="77777777" w:rsidR="005277C6" w:rsidRPr="0000176D"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61" w:name="_DV_M58"/>
      <w:bookmarkEnd w:id="61"/>
      <w:r w:rsidRPr="0000176D">
        <w:rPr>
          <w:rFonts w:ascii="Verdana" w:hAnsi="Verdana"/>
          <w:sz w:val="20"/>
          <w:szCs w:val="20"/>
        </w:rPr>
        <w:t>As Debêntures serão depositadas para:</w:t>
      </w:r>
    </w:p>
    <w:p w14:paraId="221DBBE6" w14:textId="77777777" w:rsidR="00DD7569" w:rsidRPr="0000176D" w:rsidRDefault="00DD7569">
      <w:pPr>
        <w:keepNext/>
        <w:keepLines/>
        <w:tabs>
          <w:tab w:val="left" w:pos="720"/>
        </w:tabs>
        <w:spacing w:line="320" w:lineRule="exact"/>
        <w:jc w:val="both"/>
        <w:rPr>
          <w:rFonts w:ascii="Verdana" w:hAnsi="Verdana" w:cs="Arial"/>
          <w:sz w:val="20"/>
          <w:szCs w:val="20"/>
        </w:rPr>
      </w:pPr>
    </w:p>
    <w:p w14:paraId="69BE1874" w14:textId="3742C256" w:rsidR="00DD7569" w:rsidRPr="0000176D"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2" w:name="_DV_M59"/>
      <w:bookmarkEnd w:id="62"/>
      <w:r w:rsidRPr="0000176D">
        <w:rPr>
          <w:rFonts w:ascii="Verdana" w:hAnsi="Verdana" w:cs="Arial"/>
          <w:sz w:val="20"/>
          <w:szCs w:val="20"/>
        </w:rPr>
        <w:t>distribuição no mercado primário por meio do MDA – Módulo de Distribuição de Ativos, administrado e operacionalizado pela B3</w:t>
      </w:r>
      <w:r w:rsidR="00E04CC4" w:rsidRPr="0000176D">
        <w:rPr>
          <w:rFonts w:ascii="Verdana" w:hAnsi="Verdana" w:cs="Arial"/>
          <w:sz w:val="20"/>
          <w:szCs w:val="20"/>
        </w:rPr>
        <w:t xml:space="preserve"> S.A. – Brasil, Bolsa, Balcão – </w:t>
      </w:r>
      <w:r w:rsidR="009C6332">
        <w:rPr>
          <w:rFonts w:ascii="Verdana" w:hAnsi="Verdana" w:cs="Arial"/>
          <w:sz w:val="20"/>
          <w:szCs w:val="20"/>
        </w:rPr>
        <w:t>Balcão B3</w:t>
      </w:r>
      <w:r w:rsidR="00E04CC4" w:rsidRPr="0000176D">
        <w:rPr>
          <w:rFonts w:ascii="Verdana" w:hAnsi="Verdana" w:cs="Arial"/>
          <w:sz w:val="20"/>
          <w:szCs w:val="20"/>
        </w:rPr>
        <w:t xml:space="preserve"> (“</w:t>
      </w:r>
      <w:r w:rsidR="00E04CC4" w:rsidRPr="0000176D">
        <w:rPr>
          <w:rFonts w:ascii="Verdana" w:hAnsi="Verdana" w:cs="Arial"/>
          <w:sz w:val="20"/>
          <w:szCs w:val="20"/>
          <w:u w:val="single"/>
        </w:rPr>
        <w:t>B3</w:t>
      </w:r>
      <w:r w:rsidR="00E04CC4" w:rsidRPr="0000176D">
        <w:rPr>
          <w:rFonts w:ascii="Verdana" w:hAnsi="Verdana" w:cs="Arial"/>
          <w:sz w:val="20"/>
          <w:szCs w:val="20"/>
        </w:rPr>
        <w:t>”)</w:t>
      </w:r>
      <w:r w:rsidRPr="0000176D">
        <w:rPr>
          <w:rFonts w:ascii="Verdana" w:hAnsi="Verdana" w:cs="Arial"/>
          <w:sz w:val="20"/>
          <w:szCs w:val="20"/>
        </w:rPr>
        <w:t xml:space="preserve">, sendo a distribuição liquidada financeiramente por meio da </w:t>
      </w:r>
      <w:r w:rsidR="00CB2E32" w:rsidRPr="0000176D">
        <w:rPr>
          <w:rFonts w:ascii="Verdana" w:hAnsi="Verdana" w:cs="Arial"/>
          <w:sz w:val="20"/>
          <w:szCs w:val="20"/>
        </w:rPr>
        <w:t>B3</w:t>
      </w:r>
      <w:r w:rsidRPr="0000176D">
        <w:rPr>
          <w:rFonts w:ascii="Verdana" w:hAnsi="Verdana" w:cs="Arial"/>
          <w:sz w:val="20"/>
          <w:szCs w:val="20"/>
        </w:rPr>
        <w:t xml:space="preserve">; e </w:t>
      </w:r>
    </w:p>
    <w:p w14:paraId="3CBD194B" w14:textId="77777777" w:rsidR="00DD7569" w:rsidRPr="0000176D" w:rsidRDefault="00DD7569">
      <w:pPr>
        <w:tabs>
          <w:tab w:val="left" w:pos="720"/>
          <w:tab w:val="left" w:pos="900"/>
        </w:tabs>
        <w:spacing w:line="320" w:lineRule="exact"/>
        <w:jc w:val="both"/>
        <w:rPr>
          <w:rFonts w:ascii="Verdana" w:hAnsi="Verdana" w:cs="Arial"/>
          <w:sz w:val="20"/>
          <w:szCs w:val="20"/>
        </w:rPr>
      </w:pPr>
    </w:p>
    <w:p w14:paraId="3D803574" w14:textId="77777777" w:rsidR="00DD7569" w:rsidRPr="0000176D"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3" w:name="_DV_M60"/>
      <w:bookmarkEnd w:id="63"/>
      <w:r w:rsidRPr="0000176D">
        <w:rPr>
          <w:rFonts w:ascii="Verdana" w:hAnsi="Verdana" w:cs="Arial"/>
          <w:sz w:val="20"/>
          <w:szCs w:val="20"/>
        </w:rPr>
        <w:t xml:space="preserve">negociação no mercado secundário por meio do CETIP21 – Títulos e Valores Mobiliários, administrado e operacionalizado pela </w:t>
      </w:r>
      <w:r w:rsidR="00CB2E32" w:rsidRPr="0000176D">
        <w:rPr>
          <w:rFonts w:ascii="Verdana" w:hAnsi="Verdana" w:cs="Arial"/>
          <w:sz w:val="20"/>
          <w:szCs w:val="20"/>
        </w:rPr>
        <w:t>B3</w:t>
      </w:r>
      <w:r w:rsidRPr="0000176D">
        <w:rPr>
          <w:rFonts w:ascii="Verdana" w:hAnsi="Verdana" w:cs="Arial"/>
          <w:sz w:val="20"/>
          <w:szCs w:val="20"/>
        </w:rPr>
        <w:t xml:space="preserve">, sendo as negociações liquidadas financeiramente e as Debêntures custodiadas eletronicamente na </w:t>
      </w:r>
      <w:r w:rsidR="00CB2E32" w:rsidRPr="0000176D">
        <w:rPr>
          <w:rFonts w:ascii="Verdana" w:hAnsi="Verdana" w:cs="Arial"/>
          <w:sz w:val="20"/>
          <w:szCs w:val="20"/>
        </w:rPr>
        <w:t>B3</w:t>
      </w:r>
      <w:r w:rsidRPr="0000176D">
        <w:rPr>
          <w:rFonts w:ascii="Verdana" w:hAnsi="Verdana" w:cs="Arial"/>
          <w:sz w:val="20"/>
          <w:szCs w:val="20"/>
        </w:rPr>
        <w:t>.</w:t>
      </w:r>
    </w:p>
    <w:p w14:paraId="7A8F697F" w14:textId="77777777" w:rsidR="00DD7569" w:rsidRPr="0000176D" w:rsidRDefault="00DD7569">
      <w:pPr>
        <w:tabs>
          <w:tab w:val="left" w:pos="720"/>
          <w:tab w:val="left" w:pos="900"/>
        </w:tabs>
        <w:spacing w:line="320" w:lineRule="exact"/>
        <w:jc w:val="both"/>
        <w:rPr>
          <w:rFonts w:ascii="Verdana" w:hAnsi="Verdana" w:cs="Arial"/>
          <w:sz w:val="20"/>
          <w:szCs w:val="20"/>
        </w:rPr>
      </w:pPr>
    </w:p>
    <w:p w14:paraId="61F43185" w14:textId="0A930853" w:rsidR="00A0444C" w:rsidRPr="0000176D"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4" w:name="_DV_M61"/>
      <w:bookmarkEnd w:id="64"/>
      <w:r w:rsidRPr="0000176D">
        <w:rPr>
          <w:rFonts w:ascii="Verdana" w:hAnsi="Verdana"/>
          <w:sz w:val="20"/>
          <w:szCs w:val="20"/>
        </w:rPr>
        <w:t>A</w:t>
      </w:r>
      <w:r w:rsidR="00DD7569" w:rsidRPr="0000176D">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00176D">
        <w:rPr>
          <w:rFonts w:ascii="Verdana" w:hAnsi="Verdana"/>
          <w:sz w:val="20"/>
          <w:szCs w:val="20"/>
        </w:rPr>
        <w:t>Investidores Profissionais (conforme definido abaixo)</w:t>
      </w:r>
      <w:r w:rsidR="00DD7569" w:rsidRPr="0000176D">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4D0FE07" w14:textId="77777777" w:rsidR="009809A7" w:rsidRPr="0000176D" w:rsidRDefault="009809A7">
      <w:pPr>
        <w:pStyle w:val="PargrafodaLista"/>
        <w:keepNext/>
        <w:spacing w:line="320" w:lineRule="exact"/>
        <w:ind w:left="0"/>
        <w:jc w:val="both"/>
        <w:rPr>
          <w:rFonts w:ascii="Verdana" w:hAnsi="Verdana"/>
          <w:color w:val="000000"/>
          <w:sz w:val="20"/>
          <w:szCs w:val="20"/>
        </w:rPr>
      </w:pPr>
    </w:p>
    <w:p w14:paraId="637C9F98" w14:textId="5049D384" w:rsidR="009809A7" w:rsidRPr="0000176D"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00176D">
        <w:rPr>
          <w:rFonts w:ascii="Verdana" w:hAnsi="Verdana"/>
          <w:color w:val="000000"/>
          <w:sz w:val="20"/>
          <w:szCs w:val="20"/>
        </w:rPr>
        <w:t>Não obstante o disposto na Cláusula 2.5.2 acima, o referido prazo de 90 (noventa) dias para restrição de negociação das Debêntures não será aplicável ao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(conforme abaixo definido) para as Debêntures que tenham sido subscritas e integralizadas pelo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w:t>
      </w:r>
      <w:proofErr w:type="spellStart"/>
      <w:r w:rsidRPr="0000176D">
        <w:rPr>
          <w:rFonts w:ascii="Verdana" w:hAnsi="Verdana"/>
          <w:color w:val="000000"/>
          <w:sz w:val="20"/>
          <w:szCs w:val="20"/>
        </w:rPr>
        <w:t>ii</w:t>
      </w:r>
      <w:proofErr w:type="spellEnd"/>
      <w:r w:rsidRPr="0000176D">
        <w:rPr>
          <w:rFonts w:ascii="Verdana" w:hAnsi="Verdana"/>
          <w:color w:val="000000"/>
          <w:sz w:val="20"/>
          <w:szCs w:val="20"/>
        </w:rPr>
        <w:t>) 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verifique</w:t>
      </w:r>
      <w:r w:rsidR="004D7733">
        <w:rPr>
          <w:rFonts w:ascii="Verdana" w:hAnsi="Verdana"/>
          <w:color w:val="000000"/>
          <w:sz w:val="20"/>
          <w:szCs w:val="20"/>
        </w:rPr>
        <w:t>m</w:t>
      </w:r>
      <w:r w:rsidRPr="0000176D">
        <w:rPr>
          <w:rFonts w:ascii="Verdana" w:hAnsi="Verdana"/>
          <w:color w:val="000000"/>
          <w:sz w:val="20"/>
          <w:szCs w:val="20"/>
        </w:rPr>
        <w:t xml:space="preserve"> o cumprimento das regras previstas nos artigos 2º e 3º da Instrução CVM 476; e (</w:t>
      </w:r>
      <w:proofErr w:type="spellStart"/>
      <w:r w:rsidRPr="0000176D">
        <w:rPr>
          <w:rFonts w:ascii="Verdana" w:hAnsi="Verdana"/>
          <w:color w:val="000000"/>
          <w:sz w:val="20"/>
          <w:szCs w:val="20"/>
        </w:rPr>
        <w:t>iii</w:t>
      </w:r>
      <w:proofErr w:type="spellEnd"/>
      <w:r w:rsidRPr="0000176D">
        <w:rPr>
          <w:rFonts w:ascii="Verdana" w:hAnsi="Verdana"/>
          <w:color w:val="000000"/>
          <w:sz w:val="20"/>
          <w:szCs w:val="20"/>
        </w:rPr>
        <w:t xml:space="preserve">) a negociação das Debêntures deve ser realizada nas mesmas condições aplicáveis à Oferta Restrita, podendo o valor de transferência das Debêntures ser equivalente ao Valor Nominal Unitário (conforme definido abaixo) ou o saldo do Valor Nominal Unitário (conforme definido abaixo) das Debêntures, acrescido </w:t>
      </w:r>
      <w:r w:rsidR="00CF4C32" w:rsidRPr="0000176D">
        <w:rPr>
          <w:rFonts w:ascii="Verdana" w:hAnsi="Verdana"/>
          <w:color w:val="000000"/>
          <w:sz w:val="20"/>
          <w:szCs w:val="20"/>
        </w:rPr>
        <w:t>de</w:t>
      </w:r>
      <w:r w:rsidRPr="0000176D">
        <w:rPr>
          <w:rFonts w:ascii="Verdana" w:hAnsi="Verdana"/>
          <w:color w:val="000000"/>
          <w:sz w:val="20"/>
          <w:szCs w:val="20"/>
        </w:rPr>
        <w:t xml:space="preserve"> </w:t>
      </w:r>
      <w:r w:rsidR="00CF4C32" w:rsidRPr="0000176D">
        <w:rPr>
          <w:rFonts w:ascii="Verdana" w:hAnsi="Verdana"/>
          <w:color w:val="000000"/>
          <w:sz w:val="20"/>
          <w:szCs w:val="20"/>
        </w:rPr>
        <w:t>Juros Remuneratórios</w:t>
      </w:r>
      <w:r w:rsidR="00CF4C32" w:rsidRPr="0000176D" w:rsidDel="00CF4C32">
        <w:rPr>
          <w:rFonts w:ascii="Verdana" w:hAnsi="Verdana"/>
          <w:color w:val="000000"/>
          <w:sz w:val="20"/>
          <w:szCs w:val="20"/>
        </w:rPr>
        <w:t xml:space="preserve"> </w:t>
      </w:r>
      <w:r w:rsidRPr="0000176D">
        <w:rPr>
          <w:rFonts w:ascii="Verdana" w:hAnsi="Verdana"/>
          <w:color w:val="000000"/>
          <w:sz w:val="20"/>
          <w:szCs w:val="20"/>
        </w:rPr>
        <w:t xml:space="preserve">(conforme definido abaixo), calculada </w:t>
      </w:r>
      <w:r w:rsidRPr="0000176D">
        <w:rPr>
          <w:rFonts w:ascii="Verdana" w:hAnsi="Verdana"/>
          <w:i/>
          <w:iCs/>
          <w:color w:val="000000"/>
          <w:sz w:val="20"/>
          <w:szCs w:val="20"/>
        </w:rPr>
        <w:t xml:space="preserve">pro rata </w:t>
      </w:r>
      <w:proofErr w:type="spellStart"/>
      <w:r w:rsidRPr="0000176D">
        <w:rPr>
          <w:rFonts w:ascii="Verdana" w:hAnsi="Verdana"/>
          <w:i/>
          <w:iCs/>
          <w:color w:val="000000"/>
          <w:sz w:val="20"/>
          <w:szCs w:val="20"/>
        </w:rPr>
        <w:t>temporis</w:t>
      </w:r>
      <w:proofErr w:type="spellEnd"/>
      <w:r w:rsidRPr="0000176D">
        <w:rPr>
          <w:rFonts w:ascii="Verdana" w:hAnsi="Verdana"/>
          <w:color w:val="000000"/>
          <w:sz w:val="20"/>
          <w:szCs w:val="20"/>
        </w:rPr>
        <w:t xml:space="preserve">, desde a </w:t>
      </w:r>
      <w:r w:rsidR="00B6424C">
        <w:rPr>
          <w:rFonts w:ascii="Verdana" w:hAnsi="Verdana"/>
          <w:color w:val="000000"/>
          <w:sz w:val="20"/>
          <w:szCs w:val="20"/>
        </w:rPr>
        <w:t xml:space="preserve">Primeira </w:t>
      </w:r>
      <w:r w:rsidRPr="0000176D">
        <w:rPr>
          <w:rFonts w:ascii="Verdana" w:hAnsi="Verdana"/>
          <w:color w:val="000000"/>
          <w:sz w:val="20"/>
          <w:szCs w:val="20"/>
        </w:rPr>
        <w:t>Data de Integralização até a data de sua efetiva aquisição</w:t>
      </w:r>
    </w:p>
    <w:p w14:paraId="5065331E" w14:textId="77777777" w:rsidR="006C6A43" w:rsidRPr="0000176D" w:rsidRDefault="006C6A43">
      <w:pPr>
        <w:pStyle w:val="PargrafodaLista"/>
        <w:keepNext/>
        <w:spacing w:line="320" w:lineRule="exact"/>
        <w:ind w:left="0"/>
        <w:jc w:val="both"/>
        <w:rPr>
          <w:rFonts w:ascii="Verdana" w:hAnsi="Verdana"/>
          <w:color w:val="000000"/>
          <w:sz w:val="20"/>
          <w:szCs w:val="20"/>
        </w:rPr>
      </w:pPr>
    </w:p>
    <w:p w14:paraId="42040F9A"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5" w:name="_DV_M62"/>
      <w:bookmarkEnd w:id="65"/>
      <w:r w:rsidRPr="0000176D">
        <w:rPr>
          <w:rFonts w:ascii="Verdana" w:hAnsi="Verdana" w:cs="Arial"/>
          <w:b/>
          <w:smallCaps/>
          <w:sz w:val="20"/>
          <w:szCs w:val="20"/>
        </w:rPr>
        <w:t>Enquadramento do Projeto</w:t>
      </w:r>
    </w:p>
    <w:p w14:paraId="30D74C55" w14:textId="77777777" w:rsidR="00DD7569" w:rsidRPr="0000176D" w:rsidRDefault="00DD7569">
      <w:pPr>
        <w:keepNext/>
        <w:spacing w:line="320" w:lineRule="exact"/>
        <w:rPr>
          <w:rFonts w:ascii="Verdana" w:hAnsi="Verdana" w:cs="Arial"/>
          <w:sz w:val="20"/>
          <w:szCs w:val="20"/>
        </w:rPr>
      </w:pPr>
    </w:p>
    <w:p w14:paraId="4E9813FF" w14:textId="0D2E8AF2" w:rsidR="001866B5" w:rsidRPr="0000176D" w:rsidRDefault="00DD7569" w:rsidP="00FC42B0">
      <w:pPr>
        <w:pStyle w:val="PargrafodaLista"/>
        <w:numPr>
          <w:ilvl w:val="2"/>
          <w:numId w:val="16"/>
        </w:numPr>
        <w:spacing w:line="320" w:lineRule="exact"/>
        <w:ind w:left="0" w:firstLine="0"/>
        <w:jc w:val="both"/>
        <w:rPr>
          <w:rFonts w:ascii="Verdana" w:hAnsi="Verdana"/>
          <w:sz w:val="20"/>
          <w:szCs w:val="20"/>
        </w:rPr>
      </w:pPr>
      <w:bookmarkStart w:id="66" w:name="_DV_M63"/>
      <w:bookmarkEnd w:id="66"/>
      <w:r w:rsidRPr="0000176D">
        <w:rPr>
          <w:rFonts w:ascii="Verdana" w:hAnsi="Verdana"/>
          <w:sz w:val="20"/>
          <w:szCs w:val="20"/>
        </w:rPr>
        <w:t>A Emissão será realizada na forma do artigo 2º</w:t>
      </w:r>
      <w:r w:rsidR="00BC3DC9">
        <w:rPr>
          <w:rFonts w:ascii="Verdana" w:hAnsi="Verdana"/>
          <w:sz w:val="20"/>
          <w:szCs w:val="20"/>
        </w:rPr>
        <w:t>,</w:t>
      </w:r>
      <w:r w:rsidRPr="0000176D">
        <w:rPr>
          <w:rFonts w:ascii="Verdana" w:hAnsi="Verdana"/>
          <w:sz w:val="20"/>
          <w:szCs w:val="20"/>
        </w:rPr>
        <w:t xml:space="preserve"> da Lei nº 12.431, de 24 de junho de 2011, conforme alterada (“</w:t>
      </w:r>
      <w:r w:rsidRPr="0000176D">
        <w:rPr>
          <w:rFonts w:ascii="Verdana" w:hAnsi="Verdana"/>
          <w:sz w:val="20"/>
          <w:szCs w:val="20"/>
          <w:u w:val="single"/>
        </w:rPr>
        <w:t>Lei 12.431</w:t>
      </w:r>
      <w:r w:rsidRPr="0000176D">
        <w:rPr>
          <w:rFonts w:ascii="Verdana" w:hAnsi="Verdana"/>
          <w:sz w:val="20"/>
          <w:szCs w:val="20"/>
        </w:rPr>
        <w:t>”) e do Decreto nº 8.874, de 11 de outubro de 2016 (“</w:t>
      </w:r>
      <w:r w:rsidRPr="0000176D">
        <w:rPr>
          <w:rFonts w:ascii="Verdana" w:hAnsi="Verdana"/>
          <w:sz w:val="20"/>
          <w:szCs w:val="20"/>
          <w:u w:val="single"/>
        </w:rPr>
        <w:t>Decreto 8.874</w:t>
      </w:r>
      <w:r w:rsidRPr="0000176D">
        <w:rPr>
          <w:rFonts w:ascii="Verdana" w:hAnsi="Verdana"/>
          <w:sz w:val="20"/>
          <w:szCs w:val="20"/>
        </w:rPr>
        <w:t xml:space="preserve">”), </w:t>
      </w:r>
      <w:r w:rsidR="001D7D4D" w:rsidRPr="0000176D">
        <w:rPr>
          <w:rFonts w:ascii="Verdana" w:hAnsi="Verdana"/>
          <w:sz w:val="20"/>
          <w:szCs w:val="20"/>
        </w:rPr>
        <w:t>da Resolução</w:t>
      </w:r>
      <w:r w:rsidR="00010FB5" w:rsidRPr="0000176D">
        <w:rPr>
          <w:rFonts w:ascii="Verdana" w:hAnsi="Verdana" w:cs="Arial"/>
          <w:sz w:val="20"/>
          <w:szCs w:val="20"/>
        </w:rPr>
        <w:t xml:space="preserve"> do Conselho Monetário Nacional (“</w:t>
      </w:r>
      <w:r w:rsidR="00010FB5" w:rsidRPr="0000176D">
        <w:rPr>
          <w:rFonts w:ascii="Verdana" w:hAnsi="Verdana" w:cs="Arial"/>
          <w:sz w:val="20"/>
          <w:szCs w:val="20"/>
          <w:u w:val="single"/>
        </w:rPr>
        <w:t>CMN</w:t>
      </w:r>
      <w:r w:rsidR="00010FB5" w:rsidRPr="0000176D">
        <w:rPr>
          <w:rFonts w:ascii="Verdana" w:hAnsi="Verdana" w:cs="Arial"/>
          <w:sz w:val="20"/>
          <w:szCs w:val="20"/>
        </w:rPr>
        <w:t>”)</w:t>
      </w:r>
      <w:r w:rsidR="001D7D4D" w:rsidRPr="0000176D">
        <w:rPr>
          <w:rFonts w:ascii="Verdana" w:hAnsi="Verdana"/>
          <w:sz w:val="20"/>
          <w:szCs w:val="20"/>
        </w:rPr>
        <w:t xml:space="preserve"> n° 3.947, de 27 de janeiro de 2011, conforme alterada</w:t>
      </w:r>
      <w:r w:rsidR="00010FB5" w:rsidRPr="0000176D">
        <w:rPr>
          <w:rFonts w:ascii="Verdana" w:hAnsi="Verdana"/>
          <w:sz w:val="20"/>
          <w:szCs w:val="20"/>
        </w:rPr>
        <w:t xml:space="preserve"> </w:t>
      </w:r>
      <w:r w:rsidR="00010FB5" w:rsidRPr="0000176D">
        <w:rPr>
          <w:rFonts w:ascii="Verdana" w:hAnsi="Verdana" w:cs="Arial"/>
          <w:sz w:val="20"/>
          <w:szCs w:val="20"/>
        </w:rPr>
        <w:t>(“</w:t>
      </w:r>
      <w:r w:rsidR="00010FB5" w:rsidRPr="0000176D">
        <w:rPr>
          <w:rFonts w:ascii="Verdana" w:hAnsi="Verdana" w:cs="Arial"/>
          <w:sz w:val="20"/>
          <w:szCs w:val="20"/>
          <w:u w:val="single"/>
        </w:rPr>
        <w:t>Resolução CMN 3.947</w:t>
      </w:r>
      <w:r w:rsidR="00010FB5" w:rsidRPr="0000176D">
        <w:rPr>
          <w:rFonts w:ascii="Verdana" w:hAnsi="Verdana" w:cs="Arial"/>
          <w:sz w:val="20"/>
          <w:szCs w:val="20"/>
        </w:rPr>
        <w:t>”)</w:t>
      </w:r>
      <w:r w:rsidR="00BC3DC9">
        <w:rPr>
          <w:rFonts w:ascii="Verdana" w:hAnsi="Verdana" w:cs="Arial"/>
          <w:sz w:val="20"/>
          <w:szCs w:val="20"/>
        </w:rPr>
        <w:t>,</w:t>
      </w:r>
      <w:r w:rsidR="0064179F" w:rsidRPr="0000176D">
        <w:rPr>
          <w:rFonts w:ascii="Verdana" w:hAnsi="Verdana"/>
          <w:sz w:val="20"/>
          <w:szCs w:val="20"/>
        </w:rPr>
        <w:t xml:space="preserve"> </w:t>
      </w:r>
      <w:r w:rsidR="00DF7BC9" w:rsidRPr="0000176D">
        <w:rPr>
          <w:rFonts w:ascii="Verdana" w:hAnsi="Verdana" w:cs="Verdana"/>
          <w:color w:val="000000" w:themeColor="text1"/>
          <w:sz w:val="20"/>
          <w:szCs w:val="20"/>
        </w:rPr>
        <w:t>ou de normas posteriores que as alterem, substituam ou complementem,</w:t>
      </w:r>
      <w:r w:rsidR="00DF7BC9" w:rsidRPr="0000176D">
        <w:rPr>
          <w:rFonts w:ascii="Verdana" w:hAnsi="Verdana"/>
          <w:sz w:val="20"/>
          <w:szCs w:val="20"/>
        </w:rPr>
        <w:t xml:space="preserve"> </w:t>
      </w:r>
      <w:r w:rsidRPr="0000176D">
        <w:rPr>
          <w:rFonts w:ascii="Verdana" w:hAnsi="Verdana"/>
          <w:sz w:val="20"/>
          <w:szCs w:val="20"/>
        </w:rPr>
        <w:t xml:space="preserve">tendo em vista o enquadramento do Projeto (conforme definido abaixo) como projeto prioritário pelo </w:t>
      </w:r>
      <w:r w:rsidR="00731157" w:rsidRPr="00311111">
        <w:rPr>
          <w:rFonts w:ascii="Verdana" w:hAnsi="Verdana"/>
          <w:sz w:val="20"/>
          <w:szCs w:val="20"/>
        </w:rPr>
        <w:t>Ministério da Infraestrutura</w:t>
      </w:r>
      <w:r w:rsidRPr="0000176D">
        <w:rPr>
          <w:rFonts w:ascii="Verdana" w:hAnsi="Verdana"/>
          <w:sz w:val="20"/>
          <w:szCs w:val="20"/>
        </w:rPr>
        <w:t xml:space="preserve">, por meio da Portaria do </w:t>
      </w:r>
      <w:r w:rsidR="00731157" w:rsidRPr="0000176D">
        <w:rPr>
          <w:rFonts w:ascii="Verdana" w:hAnsi="Verdana"/>
          <w:sz w:val="20"/>
          <w:szCs w:val="20"/>
        </w:rPr>
        <w:t>Ministério da Infraestrutura, Secretaria de Fomento, Planejamento e Parcerias,</w:t>
      </w:r>
      <w:r w:rsidRPr="0000176D">
        <w:rPr>
          <w:rFonts w:ascii="Verdana" w:hAnsi="Verdana"/>
          <w:sz w:val="20"/>
          <w:szCs w:val="20"/>
        </w:rPr>
        <w:t xml:space="preserve"> nº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EF10D7" w:rsidRPr="0000176D">
        <w:rPr>
          <w:rFonts w:ascii="Verdana" w:hAnsi="Verdana"/>
          <w:sz w:val="20"/>
          <w:szCs w:val="20"/>
        </w:rPr>
        <w:t xml:space="preserve">, </w:t>
      </w:r>
      <w:r w:rsidRPr="0000176D">
        <w:rPr>
          <w:rFonts w:ascii="Verdana" w:hAnsi="Verdana"/>
          <w:sz w:val="20"/>
          <w:szCs w:val="20"/>
        </w:rPr>
        <w:t>de</w:t>
      </w:r>
      <w:r w:rsidR="00A65F49" w:rsidRPr="0000176D">
        <w:rPr>
          <w:rFonts w:ascii="Verdana" w:hAnsi="Verdana"/>
          <w:sz w:val="20"/>
          <w:szCs w:val="20"/>
        </w:rPr>
        <w:t xml:space="preserve">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DD0B11" w:rsidRPr="0000176D">
        <w:rPr>
          <w:rFonts w:ascii="Verdana" w:hAnsi="Verdana"/>
          <w:sz w:val="20"/>
          <w:szCs w:val="20"/>
        </w:rPr>
        <w:t xml:space="preserve">, </w:t>
      </w:r>
      <w:r w:rsidRPr="0000176D">
        <w:rPr>
          <w:rFonts w:ascii="Verdana" w:hAnsi="Verdana"/>
          <w:sz w:val="20"/>
          <w:szCs w:val="20"/>
        </w:rPr>
        <w:t>publicada no Diário Oficial da União (“</w:t>
      </w:r>
      <w:r w:rsidRPr="0000176D">
        <w:rPr>
          <w:rFonts w:ascii="Verdana" w:hAnsi="Verdana"/>
          <w:sz w:val="20"/>
          <w:szCs w:val="20"/>
          <w:u w:val="single"/>
        </w:rPr>
        <w:t>DOU</w:t>
      </w:r>
      <w:r w:rsidRPr="0000176D">
        <w:rPr>
          <w:rFonts w:ascii="Verdana" w:hAnsi="Verdana"/>
          <w:sz w:val="20"/>
          <w:szCs w:val="20"/>
        </w:rPr>
        <w:t xml:space="preserve">”) em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450A0E" w:rsidRPr="0000176D">
        <w:rPr>
          <w:rFonts w:ascii="Verdana" w:hAnsi="Verdana"/>
          <w:sz w:val="20"/>
          <w:szCs w:val="20"/>
        </w:rPr>
        <w:t xml:space="preserve"> </w:t>
      </w:r>
      <w:r w:rsidR="00A65F49" w:rsidRPr="0000176D">
        <w:rPr>
          <w:rFonts w:ascii="Verdana" w:hAnsi="Verdana"/>
          <w:sz w:val="20"/>
          <w:szCs w:val="20"/>
        </w:rPr>
        <w:t>(</w:t>
      </w:r>
      <w:r w:rsidRPr="0000176D">
        <w:rPr>
          <w:rFonts w:ascii="Verdana" w:hAnsi="Verdana"/>
          <w:sz w:val="20"/>
          <w:szCs w:val="20"/>
        </w:rPr>
        <w:t>“</w:t>
      </w:r>
      <w:r w:rsidRPr="0000176D">
        <w:rPr>
          <w:rFonts w:ascii="Verdana" w:hAnsi="Verdana"/>
          <w:sz w:val="20"/>
          <w:szCs w:val="20"/>
          <w:u w:val="single"/>
        </w:rPr>
        <w:t>Portaria</w:t>
      </w:r>
      <w:r w:rsidR="002D2C48" w:rsidRPr="0000176D">
        <w:rPr>
          <w:rFonts w:ascii="Verdana" w:hAnsi="Verdana"/>
          <w:sz w:val="20"/>
          <w:szCs w:val="20"/>
          <w:u w:val="single"/>
        </w:rPr>
        <w:t xml:space="preserve"> de Enquadramento</w:t>
      </w:r>
      <w:r w:rsidRPr="0000176D">
        <w:rPr>
          <w:rFonts w:ascii="Verdana" w:hAnsi="Verdana"/>
          <w:sz w:val="20"/>
          <w:szCs w:val="20"/>
        </w:rPr>
        <w:t>”).</w:t>
      </w:r>
      <w:r w:rsidR="00450A0E">
        <w:rPr>
          <w:rFonts w:ascii="Verdana" w:hAnsi="Verdana"/>
          <w:sz w:val="20"/>
          <w:szCs w:val="20"/>
        </w:rPr>
        <w:t xml:space="preserve"> [</w:t>
      </w:r>
      <w:r w:rsidR="00450A0E" w:rsidRPr="00513448">
        <w:rPr>
          <w:rFonts w:ascii="Verdana" w:hAnsi="Verdana"/>
          <w:b/>
          <w:bCs/>
          <w:sz w:val="20"/>
          <w:szCs w:val="20"/>
          <w:highlight w:val="yellow"/>
        </w:rPr>
        <w:t>Nota MM:</w:t>
      </w:r>
      <w:r w:rsidR="00450A0E" w:rsidRPr="00513448">
        <w:rPr>
          <w:rFonts w:ascii="Verdana" w:hAnsi="Verdana"/>
          <w:sz w:val="20"/>
          <w:szCs w:val="20"/>
          <w:highlight w:val="yellow"/>
        </w:rPr>
        <w:t xml:space="preserve"> Companhia, favor informar.</w:t>
      </w:r>
      <w:r w:rsidR="00450A0E">
        <w:rPr>
          <w:rFonts w:ascii="Verdana" w:hAnsi="Verdana"/>
          <w:sz w:val="20"/>
          <w:szCs w:val="20"/>
        </w:rPr>
        <w:t>]</w:t>
      </w:r>
    </w:p>
    <w:p w14:paraId="488F0545" w14:textId="31CA020F" w:rsidR="00DF505E" w:rsidRPr="0000176D" w:rsidRDefault="00DF505E">
      <w:pPr>
        <w:pStyle w:val="PargrafodaLista"/>
        <w:spacing w:line="320" w:lineRule="exact"/>
        <w:ind w:left="0"/>
        <w:jc w:val="both"/>
        <w:rPr>
          <w:rFonts w:ascii="Verdana" w:hAnsi="Verdana"/>
          <w:sz w:val="20"/>
          <w:szCs w:val="20"/>
        </w:rPr>
      </w:pPr>
    </w:p>
    <w:p w14:paraId="6C35860F" w14:textId="77777777" w:rsidR="00DD7569" w:rsidRPr="0000176D" w:rsidRDefault="00DD7569">
      <w:pPr>
        <w:keepNext/>
        <w:spacing w:line="320" w:lineRule="exact"/>
        <w:jc w:val="center"/>
        <w:rPr>
          <w:rFonts w:ascii="Verdana" w:hAnsi="Verdana"/>
          <w:sz w:val="20"/>
          <w:szCs w:val="20"/>
        </w:rPr>
      </w:pPr>
      <w:bookmarkStart w:id="67" w:name="_DV_M64"/>
      <w:bookmarkStart w:id="68" w:name="_Toc280370536"/>
      <w:bookmarkStart w:id="69" w:name="_Toc349040592"/>
      <w:bookmarkStart w:id="70" w:name="_Toc351469177"/>
      <w:bookmarkStart w:id="71" w:name="_Toc352767479"/>
      <w:bookmarkStart w:id="72" w:name="_Toc355626566"/>
      <w:bookmarkEnd w:id="67"/>
      <w:r w:rsidRPr="0000176D">
        <w:rPr>
          <w:rFonts w:ascii="Verdana" w:hAnsi="Verdana" w:cs="Arial"/>
          <w:b/>
          <w:smallCaps/>
          <w:sz w:val="20"/>
          <w:szCs w:val="20"/>
        </w:rPr>
        <w:t>CLÁUSULA III</w:t>
      </w:r>
      <w:r w:rsidRPr="0000176D">
        <w:rPr>
          <w:rFonts w:ascii="Verdana" w:hAnsi="Verdana" w:cs="Arial"/>
          <w:b/>
          <w:smallCaps/>
          <w:sz w:val="20"/>
          <w:szCs w:val="20"/>
        </w:rPr>
        <w:br/>
        <w:t>OBJETO SOCIAL DA EMISSORA E CARACTERÍSTICAS DA EMISSÃO</w:t>
      </w:r>
      <w:bookmarkEnd w:id="60"/>
      <w:bookmarkEnd w:id="68"/>
      <w:bookmarkEnd w:id="69"/>
      <w:bookmarkEnd w:id="70"/>
      <w:bookmarkEnd w:id="71"/>
      <w:bookmarkEnd w:id="72"/>
    </w:p>
    <w:p w14:paraId="5C64D1A0" w14:textId="77777777" w:rsidR="00DD7569" w:rsidRPr="0000176D" w:rsidRDefault="00DD7569">
      <w:pPr>
        <w:keepNext/>
        <w:spacing w:line="320" w:lineRule="exact"/>
        <w:rPr>
          <w:rFonts w:ascii="Verdana" w:hAnsi="Verdana" w:cs="Arial"/>
          <w:sz w:val="20"/>
          <w:szCs w:val="20"/>
        </w:rPr>
      </w:pPr>
    </w:p>
    <w:p w14:paraId="22CAE1C9"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3" w:name="_DV_M65"/>
      <w:bookmarkEnd w:id="73"/>
      <w:r w:rsidRPr="0000176D">
        <w:rPr>
          <w:rFonts w:ascii="Verdana" w:hAnsi="Verdana" w:cs="Arial"/>
          <w:b/>
          <w:smallCaps/>
          <w:sz w:val="20"/>
          <w:szCs w:val="20"/>
        </w:rPr>
        <w:t>Objeto Social da Emissora</w:t>
      </w:r>
    </w:p>
    <w:p w14:paraId="5C449CC2" w14:textId="77777777" w:rsidR="00DD7569" w:rsidRPr="0000176D" w:rsidRDefault="00DD7569">
      <w:pPr>
        <w:keepNext/>
        <w:spacing w:line="320" w:lineRule="exact"/>
        <w:rPr>
          <w:rFonts w:ascii="Verdana" w:hAnsi="Verdana" w:cs="Arial"/>
          <w:sz w:val="20"/>
          <w:szCs w:val="20"/>
        </w:rPr>
      </w:pPr>
    </w:p>
    <w:p w14:paraId="2F0A313D" w14:textId="44F272E3" w:rsidR="00DD7569" w:rsidRPr="0000176D"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4" w:name="_DV_M66"/>
      <w:bookmarkEnd w:id="74"/>
      <w:r w:rsidRPr="0000176D">
        <w:rPr>
          <w:rFonts w:ascii="Verdana" w:hAnsi="Verdana" w:cs="Arial"/>
          <w:sz w:val="20"/>
          <w:szCs w:val="20"/>
        </w:rPr>
        <w:t>A Emissora tem por objeto social</w:t>
      </w:r>
      <w:r w:rsidR="006F3CC7" w:rsidRPr="0000176D">
        <w:rPr>
          <w:rFonts w:ascii="Verdana" w:hAnsi="Verdana" w:cs="Arial"/>
          <w:sz w:val="20"/>
          <w:szCs w:val="20"/>
        </w:rPr>
        <w:t xml:space="preserve">: </w:t>
      </w:r>
      <w:del w:id="75" w:author="Helena Daher Rodrigues Moreira | Machado Meyer Advogados" w:date="2021-10-07T17:10:00Z">
        <w:r w:rsidR="00FF1898">
          <w:rPr>
            <w:rFonts w:ascii="Verdana" w:hAnsi="Verdana"/>
            <w:sz w:val="20"/>
            <w:szCs w:val="20"/>
          </w:rPr>
          <w:delText>[</w:delText>
        </w:r>
      </w:del>
      <w:r w:rsidR="00FF1898" w:rsidRPr="00FF189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del w:id="76" w:author="Helena Daher Rodrigues Moreira | Machado Meyer Advogados" w:date="2021-10-07T17:10:00Z">
        <w:r w:rsidR="00FF1898" w:rsidRPr="00FF1898">
          <w:rPr>
            <w:rFonts w:ascii="Verdana" w:hAnsi="Verdana"/>
            <w:sz w:val="20"/>
            <w:szCs w:val="20"/>
          </w:rPr>
          <w:delText>.</w:delText>
        </w:r>
        <w:r w:rsidR="00FF1898">
          <w:rPr>
            <w:rFonts w:ascii="Verdana" w:hAnsi="Verdana"/>
            <w:sz w:val="20"/>
            <w:szCs w:val="20"/>
          </w:rPr>
          <w:delText>]</w:delText>
        </w:r>
        <w:r w:rsidR="00C01BD1">
          <w:rPr>
            <w:rFonts w:ascii="Verdana" w:hAnsi="Verdana"/>
            <w:sz w:val="20"/>
            <w:szCs w:val="20"/>
          </w:rPr>
          <w:delText xml:space="preserve"> [</w:delText>
        </w:r>
        <w:r w:rsidR="00C01BD1" w:rsidRPr="00513448">
          <w:rPr>
            <w:rFonts w:ascii="Verdana" w:hAnsi="Verdana"/>
            <w:b/>
            <w:bCs/>
            <w:sz w:val="20"/>
            <w:szCs w:val="20"/>
            <w:highlight w:val="yellow"/>
          </w:rPr>
          <w:delText>Nota MM:</w:delText>
        </w:r>
        <w:r w:rsidR="00C01BD1" w:rsidRPr="00513448">
          <w:rPr>
            <w:rFonts w:ascii="Verdana" w:hAnsi="Verdana"/>
            <w:sz w:val="20"/>
            <w:szCs w:val="20"/>
            <w:highlight w:val="yellow"/>
          </w:rPr>
          <w:delText xml:space="preserve"> A ser confirmado no âmbito da DD.</w:delText>
        </w:r>
        <w:r w:rsidR="00C01BD1">
          <w:rPr>
            <w:rFonts w:ascii="Verdana" w:hAnsi="Verdana"/>
            <w:sz w:val="20"/>
            <w:szCs w:val="20"/>
          </w:rPr>
          <w:delText>]</w:delText>
        </w:r>
        <w:r w:rsidR="001E7635" w:rsidRPr="0000176D">
          <w:rPr>
            <w:rFonts w:ascii="Verdana" w:hAnsi="Verdana"/>
            <w:sz w:val="20"/>
            <w:szCs w:val="20"/>
          </w:rPr>
          <w:delText xml:space="preserve"> </w:delText>
        </w:r>
      </w:del>
      <w:ins w:id="77" w:author="Helena Daher Rodrigues Moreira | Machado Meyer Advogados" w:date="2021-10-07T17:10:00Z">
        <w:r w:rsidR="00FF1898" w:rsidRPr="00FF1898">
          <w:rPr>
            <w:rFonts w:ascii="Verdana" w:hAnsi="Verdana"/>
            <w:sz w:val="20"/>
            <w:szCs w:val="20"/>
          </w:rPr>
          <w:t>.</w:t>
        </w:r>
      </w:ins>
    </w:p>
    <w:p w14:paraId="2C8010E6" w14:textId="77777777" w:rsidR="0062163F" w:rsidRPr="0000176D" w:rsidRDefault="0062163F">
      <w:pPr>
        <w:pStyle w:val="PargrafodaLista"/>
        <w:spacing w:line="320" w:lineRule="exact"/>
        <w:ind w:left="0"/>
        <w:jc w:val="both"/>
        <w:rPr>
          <w:rFonts w:ascii="Verdana" w:hAnsi="Verdana" w:cs="Arial"/>
          <w:sz w:val="20"/>
          <w:szCs w:val="20"/>
        </w:rPr>
      </w:pPr>
    </w:p>
    <w:p w14:paraId="350FB4F9"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8" w:name="_DV_M67"/>
      <w:bookmarkEnd w:id="78"/>
      <w:r w:rsidRPr="0000176D">
        <w:rPr>
          <w:rFonts w:ascii="Verdana" w:hAnsi="Verdana" w:cs="Arial"/>
          <w:b/>
          <w:smallCaps/>
          <w:sz w:val="20"/>
          <w:szCs w:val="20"/>
        </w:rPr>
        <w:t>Número da Emissão</w:t>
      </w:r>
    </w:p>
    <w:p w14:paraId="369E76B2" w14:textId="77777777" w:rsidR="00DD7569" w:rsidRPr="0000176D" w:rsidRDefault="00DD7569">
      <w:pPr>
        <w:pStyle w:val="PargrafodaLista"/>
        <w:keepNext/>
        <w:spacing w:line="320" w:lineRule="exact"/>
        <w:ind w:left="0"/>
        <w:jc w:val="both"/>
        <w:rPr>
          <w:rFonts w:ascii="Verdana" w:hAnsi="Verdana" w:cs="Arial"/>
          <w:sz w:val="20"/>
          <w:szCs w:val="20"/>
        </w:rPr>
      </w:pPr>
    </w:p>
    <w:p w14:paraId="783C5404" w14:textId="3914CA3E"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9" w:name="_DV_M68"/>
      <w:bookmarkEnd w:id="79"/>
      <w:r w:rsidRPr="0000176D">
        <w:rPr>
          <w:rFonts w:ascii="Verdana" w:hAnsi="Verdana" w:cs="Arial"/>
          <w:sz w:val="20"/>
          <w:szCs w:val="20"/>
        </w:rPr>
        <w:t xml:space="preserve">A presente Escritura de Emissão constitui a </w:t>
      </w:r>
      <w:r w:rsidR="00C158B9">
        <w:rPr>
          <w:rFonts w:ascii="Verdana" w:hAnsi="Verdana" w:cs="Arial"/>
          <w:sz w:val="20"/>
          <w:szCs w:val="20"/>
        </w:rPr>
        <w:t>4</w:t>
      </w:r>
      <w:r w:rsidRPr="0000176D">
        <w:rPr>
          <w:rFonts w:ascii="Verdana" w:hAnsi="Verdana" w:cs="Arial"/>
          <w:sz w:val="20"/>
          <w:szCs w:val="20"/>
        </w:rPr>
        <w:t>ª (</w:t>
      </w:r>
      <w:r w:rsidR="00C158B9">
        <w:rPr>
          <w:rFonts w:ascii="Verdana" w:hAnsi="Verdana" w:cs="Arial"/>
          <w:sz w:val="20"/>
          <w:szCs w:val="20"/>
        </w:rPr>
        <w:t>quarta</w:t>
      </w:r>
      <w:r w:rsidRPr="0000176D">
        <w:rPr>
          <w:rFonts w:ascii="Verdana" w:hAnsi="Verdana" w:cs="Arial"/>
          <w:sz w:val="20"/>
          <w:szCs w:val="20"/>
        </w:rPr>
        <w:t>) emissão de debêntures da Emissora.</w:t>
      </w:r>
    </w:p>
    <w:p w14:paraId="3D7016FD" w14:textId="77777777" w:rsidR="00DD7569" w:rsidRPr="0000176D" w:rsidRDefault="00DD7569">
      <w:pPr>
        <w:pStyle w:val="Corpodetexto3"/>
        <w:tabs>
          <w:tab w:val="left" w:pos="720"/>
        </w:tabs>
        <w:spacing w:line="320" w:lineRule="exact"/>
        <w:rPr>
          <w:rFonts w:ascii="Verdana" w:hAnsi="Verdana" w:cs="Arial"/>
          <w:sz w:val="20"/>
          <w:szCs w:val="20"/>
        </w:rPr>
      </w:pPr>
    </w:p>
    <w:p w14:paraId="102EB35E"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80" w:name="_DV_M69"/>
      <w:bookmarkStart w:id="81" w:name="_DV_M70"/>
      <w:bookmarkStart w:id="82" w:name="_DV_M72"/>
      <w:bookmarkEnd w:id="80"/>
      <w:bookmarkEnd w:id="81"/>
      <w:bookmarkEnd w:id="82"/>
      <w:r w:rsidRPr="0000176D">
        <w:rPr>
          <w:rFonts w:ascii="Verdana" w:hAnsi="Verdana" w:cs="Arial"/>
          <w:b/>
          <w:smallCaps/>
          <w:sz w:val="20"/>
          <w:szCs w:val="20"/>
        </w:rPr>
        <w:t>Data de Emissão</w:t>
      </w:r>
    </w:p>
    <w:p w14:paraId="6AA3CD40" w14:textId="77777777" w:rsidR="00DD7569" w:rsidRPr="0000176D" w:rsidRDefault="00DD7569">
      <w:pPr>
        <w:keepNext/>
        <w:tabs>
          <w:tab w:val="left" w:pos="720"/>
        </w:tabs>
        <w:spacing w:line="320" w:lineRule="exact"/>
        <w:jc w:val="both"/>
        <w:rPr>
          <w:rFonts w:ascii="Verdana" w:hAnsi="Verdana" w:cs="Arial"/>
          <w:b/>
          <w:sz w:val="20"/>
          <w:szCs w:val="20"/>
        </w:rPr>
      </w:pPr>
    </w:p>
    <w:p w14:paraId="2906019E" w14:textId="1AC2B742"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CA7D25">
        <w:rPr>
          <w:rFonts w:ascii="Verdana" w:hAnsi="Verdana" w:cs="Arial"/>
          <w:sz w:val="20"/>
          <w:szCs w:val="20"/>
        </w:rPr>
        <w:t xml:space="preserve">Para todos os fins e efeitos, a data de emissão das Debêntures é o dia </w:t>
      </w:r>
      <w:r w:rsidR="0093196E" w:rsidRPr="00CA7D25">
        <w:rPr>
          <w:rFonts w:ascii="Verdana" w:hAnsi="Verdana" w:cs="Arial"/>
          <w:sz w:val="20"/>
          <w:szCs w:val="20"/>
        </w:rPr>
        <w:t xml:space="preserve">15 de </w:t>
      </w:r>
      <w:r w:rsidR="008138EE">
        <w:rPr>
          <w:rFonts w:ascii="Verdana" w:hAnsi="Verdana" w:cs="Arial"/>
          <w:sz w:val="20"/>
          <w:szCs w:val="20"/>
        </w:rPr>
        <w:t>[</w:t>
      </w:r>
      <w:r w:rsidR="008138EE" w:rsidRPr="001A519C">
        <w:rPr>
          <w:rFonts w:ascii="Verdana" w:hAnsi="Verdana"/>
          <w:sz w:val="20"/>
          <w:highlight w:val="yellow"/>
          <w:rPrChange w:id="83" w:author="Helena Daher Rodrigues Moreira | Machado Meyer Advogados" w:date="2021-10-07T17:10:00Z">
            <w:rPr>
              <w:rFonts w:ascii="Verdana" w:hAnsi="Verdana"/>
              <w:sz w:val="20"/>
            </w:rPr>
          </w:rPrChange>
        </w:rPr>
        <w:t>=</w:t>
      </w:r>
      <w:r w:rsidR="008138EE">
        <w:rPr>
          <w:rFonts w:ascii="Verdana" w:hAnsi="Verdana" w:cs="Arial"/>
          <w:sz w:val="20"/>
          <w:szCs w:val="20"/>
        </w:rPr>
        <w:t>]</w:t>
      </w:r>
      <w:r w:rsidR="0093196E" w:rsidRPr="00CA7D25">
        <w:rPr>
          <w:rFonts w:ascii="Verdana" w:hAnsi="Verdana" w:cs="Arial"/>
          <w:sz w:val="20"/>
          <w:szCs w:val="20"/>
        </w:rPr>
        <w:t xml:space="preserve"> de 2021</w:t>
      </w:r>
      <w:r w:rsidR="001B09CB">
        <w:rPr>
          <w:rFonts w:ascii="Verdana" w:hAnsi="Verdana" w:cs="Arial"/>
          <w:sz w:val="20"/>
          <w:szCs w:val="20"/>
        </w:rPr>
        <w:t xml:space="preserve"> </w:t>
      </w:r>
      <w:r w:rsidRPr="0000176D">
        <w:rPr>
          <w:rFonts w:ascii="Verdana" w:hAnsi="Verdana" w:cs="Arial"/>
          <w:sz w:val="20"/>
          <w:szCs w:val="20"/>
        </w:rPr>
        <w:t>(“</w:t>
      </w:r>
      <w:r w:rsidRPr="0000176D">
        <w:rPr>
          <w:rFonts w:ascii="Verdana" w:hAnsi="Verdana" w:cs="Arial"/>
          <w:sz w:val="20"/>
          <w:szCs w:val="20"/>
          <w:u w:val="single"/>
        </w:rPr>
        <w:t>Data de Emissão</w:t>
      </w:r>
      <w:r w:rsidRPr="0000176D">
        <w:rPr>
          <w:rFonts w:ascii="Verdana" w:hAnsi="Verdana" w:cs="Arial"/>
          <w:sz w:val="20"/>
          <w:szCs w:val="20"/>
        </w:rPr>
        <w:t xml:space="preserve">”). </w:t>
      </w:r>
    </w:p>
    <w:p w14:paraId="6678DD6B" w14:textId="77777777" w:rsidR="00DD7569" w:rsidRPr="0000176D" w:rsidRDefault="00DD7569">
      <w:pPr>
        <w:pStyle w:val="Corpodetexto3"/>
        <w:tabs>
          <w:tab w:val="left" w:pos="720"/>
        </w:tabs>
        <w:spacing w:line="320" w:lineRule="exact"/>
        <w:rPr>
          <w:rFonts w:ascii="Verdana" w:hAnsi="Verdana"/>
          <w:b/>
          <w:sz w:val="20"/>
          <w:szCs w:val="20"/>
        </w:rPr>
      </w:pPr>
    </w:p>
    <w:p w14:paraId="45D3359A"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Número de Séries</w:t>
      </w:r>
    </w:p>
    <w:p w14:paraId="52BC25B8" w14:textId="77777777" w:rsidR="00DD7569" w:rsidRPr="0000176D" w:rsidRDefault="00DD7569">
      <w:pPr>
        <w:keepNext/>
        <w:tabs>
          <w:tab w:val="left" w:pos="720"/>
        </w:tabs>
        <w:spacing w:line="320" w:lineRule="exact"/>
        <w:jc w:val="both"/>
        <w:rPr>
          <w:rFonts w:ascii="Verdana" w:hAnsi="Verdana" w:cs="Arial"/>
          <w:sz w:val="20"/>
          <w:szCs w:val="20"/>
        </w:rPr>
      </w:pPr>
    </w:p>
    <w:p w14:paraId="16FFD658"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4" w:name="_DV_M73"/>
      <w:bookmarkStart w:id="85" w:name="_Toc367387544"/>
      <w:bookmarkEnd w:id="84"/>
      <w:r w:rsidRPr="0000176D">
        <w:rPr>
          <w:rFonts w:ascii="Verdana" w:hAnsi="Verdana" w:cs="Arial"/>
          <w:sz w:val="20"/>
          <w:szCs w:val="20"/>
        </w:rPr>
        <w:t>A Emissão será realizada em série única</w:t>
      </w:r>
      <w:bookmarkStart w:id="86" w:name="_Toc367218052"/>
      <w:bookmarkStart w:id="87" w:name="_Ref367358330"/>
      <w:bookmarkStart w:id="88" w:name="_Ref367358548"/>
      <w:bookmarkStart w:id="89" w:name="_Ref367358588"/>
      <w:bookmarkStart w:id="90" w:name="_Ref367358602"/>
      <w:bookmarkStart w:id="91" w:name="_Ref367358744"/>
      <w:bookmarkStart w:id="92" w:name="_Toc367387545"/>
      <w:bookmarkEnd w:id="85"/>
      <w:r w:rsidRPr="0000176D">
        <w:rPr>
          <w:rFonts w:ascii="Verdana" w:hAnsi="Verdana" w:cs="Arial"/>
          <w:sz w:val="20"/>
          <w:szCs w:val="20"/>
        </w:rPr>
        <w:t>.</w:t>
      </w:r>
      <w:bookmarkEnd w:id="86"/>
      <w:bookmarkEnd w:id="87"/>
      <w:bookmarkEnd w:id="88"/>
      <w:bookmarkEnd w:id="89"/>
      <w:bookmarkEnd w:id="90"/>
      <w:bookmarkEnd w:id="91"/>
      <w:bookmarkEnd w:id="92"/>
    </w:p>
    <w:p w14:paraId="6FCEA0EB" w14:textId="77777777" w:rsidR="00DD7569" w:rsidRPr="0000176D" w:rsidRDefault="00DD7569">
      <w:pPr>
        <w:autoSpaceDE/>
        <w:autoSpaceDN/>
        <w:adjustRightInd/>
        <w:spacing w:line="320" w:lineRule="exact"/>
        <w:rPr>
          <w:rFonts w:ascii="Verdana" w:hAnsi="Verdana"/>
          <w:b/>
          <w:sz w:val="20"/>
          <w:szCs w:val="20"/>
        </w:rPr>
      </w:pPr>
    </w:p>
    <w:p w14:paraId="650044FD"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Valor Total da Emissão</w:t>
      </w:r>
    </w:p>
    <w:p w14:paraId="56639439" w14:textId="77777777" w:rsidR="00DD7569" w:rsidRPr="0000176D" w:rsidRDefault="00DD7569">
      <w:pPr>
        <w:pStyle w:val="PargrafodaLista"/>
        <w:keepNext/>
        <w:spacing w:line="320" w:lineRule="exact"/>
        <w:ind w:left="0"/>
        <w:jc w:val="both"/>
        <w:rPr>
          <w:rFonts w:ascii="Verdana" w:hAnsi="Verdana" w:cs="Arial"/>
          <w:sz w:val="20"/>
          <w:szCs w:val="20"/>
        </w:rPr>
      </w:pPr>
    </w:p>
    <w:p w14:paraId="453A2147" w14:textId="7DD00BB5" w:rsidR="00DD7569" w:rsidRPr="0000176D"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00176D">
        <w:rPr>
          <w:rFonts w:ascii="Verdana" w:hAnsi="Verdana" w:cs="Arial"/>
          <w:sz w:val="20"/>
          <w:szCs w:val="20"/>
        </w:rPr>
        <w:t xml:space="preserve">O valor total da Emissão </w:t>
      </w:r>
      <w:r w:rsidR="00DE3B21" w:rsidRPr="0000176D">
        <w:rPr>
          <w:rFonts w:ascii="Verdana" w:hAnsi="Verdana" w:cs="Arial"/>
          <w:sz w:val="20"/>
          <w:szCs w:val="20"/>
        </w:rPr>
        <w:t>será</w:t>
      </w:r>
      <w:r w:rsidRPr="0000176D">
        <w:rPr>
          <w:rFonts w:ascii="Verdana" w:hAnsi="Verdana" w:cs="Arial"/>
          <w:sz w:val="20"/>
          <w:szCs w:val="20"/>
        </w:rPr>
        <w:t xml:space="preserve"> de R$</w:t>
      </w:r>
      <w:r w:rsidR="00A438E1" w:rsidRPr="0000176D">
        <w:rPr>
          <w:rFonts w:ascii="Verdana" w:hAnsi="Verdana" w:cs="Arial"/>
          <w:sz w:val="20"/>
          <w:szCs w:val="20"/>
        </w:rPr>
        <w:t> </w:t>
      </w:r>
      <w:bookmarkStart w:id="93" w:name="OLE_LINK3"/>
      <w:r w:rsidR="00C01BD1">
        <w:rPr>
          <w:rFonts w:ascii="Verdana" w:hAnsi="Verdana"/>
          <w:sz w:val="20"/>
          <w:szCs w:val="20"/>
        </w:rPr>
        <w:t>750</w:t>
      </w:r>
      <w:r w:rsidRPr="0000176D">
        <w:rPr>
          <w:rFonts w:ascii="Verdana" w:hAnsi="Verdana"/>
          <w:sz w:val="20"/>
          <w:szCs w:val="20"/>
        </w:rPr>
        <w:t>.000,000,00 (</w:t>
      </w:r>
      <w:r w:rsidR="00C01BD1">
        <w:rPr>
          <w:rFonts w:ascii="Verdana" w:hAnsi="Verdana"/>
          <w:sz w:val="20"/>
          <w:szCs w:val="20"/>
        </w:rPr>
        <w:t>setecentos e cinquenta</w:t>
      </w:r>
      <w:r w:rsidR="0062163F" w:rsidRPr="0000176D">
        <w:rPr>
          <w:rFonts w:ascii="Verdana" w:hAnsi="Verdana"/>
          <w:sz w:val="20"/>
          <w:szCs w:val="20"/>
        </w:rPr>
        <w:t xml:space="preserve"> </w:t>
      </w:r>
      <w:r w:rsidRPr="0000176D">
        <w:rPr>
          <w:rFonts w:ascii="Verdana" w:hAnsi="Verdana"/>
          <w:sz w:val="20"/>
          <w:szCs w:val="20"/>
        </w:rPr>
        <w:t>milhões de reais</w:t>
      </w:r>
      <w:r w:rsidRPr="0000176D">
        <w:rPr>
          <w:rFonts w:ascii="Verdana" w:hAnsi="Verdana" w:cs="Arial"/>
          <w:sz w:val="20"/>
          <w:szCs w:val="20"/>
        </w:rPr>
        <w:t xml:space="preserve">), </w:t>
      </w:r>
      <w:bookmarkEnd w:id="93"/>
      <w:r w:rsidRPr="0000176D">
        <w:rPr>
          <w:rFonts w:ascii="Verdana" w:hAnsi="Verdana" w:cs="Arial"/>
          <w:sz w:val="20"/>
          <w:szCs w:val="20"/>
        </w:rPr>
        <w:t>na Data de Emissão (“</w:t>
      </w:r>
      <w:r w:rsidRPr="0000176D">
        <w:rPr>
          <w:rFonts w:ascii="Verdana" w:hAnsi="Verdana" w:cs="Arial"/>
          <w:sz w:val="20"/>
          <w:szCs w:val="20"/>
          <w:u w:val="single"/>
        </w:rPr>
        <w:t>Valor Total da Emissão</w:t>
      </w:r>
      <w:r w:rsidRPr="0000176D">
        <w:rPr>
          <w:rFonts w:ascii="Verdana" w:hAnsi="Verdana" w:cs="Arial"/>
          <w:sz w:val="20"/>
          <w:szCs w:val="20"/>
        </w:rPr>
        <w:t>”)</w:t>
      </w:r>
      <w:r w:rsidR="00017F06" w:rsidRPr="0000176D">
        <w:rPr>
          <w:rFonts w:ascii="Verdana" w:hAnsi="Verdana" w:cs="Arial"/>
          <w:sz w:val="20"/>
          <w:szCs w:val="20"/>
        </w:rPr>
        <w:t>.</w:t>
      </w:r>
      <w:r w:rsidR="00D034F7" w:rsidRPr="0000176D">
        <w:rPr>
          <w:rFonts w:ascii="Verdana" w:hAnsi="Verdana" w:cs="Arial"/>
          <w:sz w:val="20"/>
          <w:szCs w:val="20"/>
        </w:rPr>
        <w:t xml:space="preserve"> </w:t>
      </w:r>
    </w:p>
    <w:p w14:paraId="621B8113" w14:textId="77777777" w:rsidR="00F21A88" w:rsidRPr="0000176D" w:rsidRDefault="00F21A88">
      <w:pPr>
        <w:pStyle w:val="Corpodetexto3"/>
        <w:keepLines/>
        <w:tabs>
          <w:tab w:val="left" w:pos="720"/>
        </w:tabs>
        <w:spacing w:line="320" w:lineRule="exact"/>
        <w:ind w:left="-54"/>
        <w:rPr>
          <w:rFonts w:ascii="Verdana" w:hAnsi="Verdana" w:cs="Arial"/>
          <w:sz w:val="20"/>
          <w:szCs w:val="20"/>
        </w:rPr>
      </w:pPr>
    </w:p>
    <w:p w14:paraId="54339F67"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94" w:name="_DV_M74"/>
      <w:bookmarkEnd w:id="94"/>
      <w:r w:rsidRPr="0000176D">
        <w:rPr>
          <w:rFonts w:ascii="Verdana" w:hAnsi="Verdana" w:cs="Arial"/>
          <w:b/>
          <w:smallCaps/>
          <w:sz w:val="20"/>
          <w:szCs w:val="20"/>
        </w:rPr>
        <w:t>Colocação e Procedimento de Distribuição</w:t>
      </w:r>
    </w:p>
    <w:p w14:paraId="5B7702AA" w14:textId="77777777" w:rsidR="00DD7569" w:rsidRPr="0000176D" w:rsidRDefault="00DD7569">
      <w:pPr>
        <w:keepNext/>
        <w:tabs>
          <w:tab w:val="left" w:pos="720"/>
        </w:tabs>
        <w:spacing w:line="320" w:lineRule="exact"/>
        <w:jc w:val="both"/>
        <w:rPr>
          <w:rFonts w:ascii="Verdana" w:hAnsi="Verdana" w:cs="Arial"/>
          <w:sz w:val="20"/>
          <w:szCs w:val="20"/>
        </w:rPr>
      </w:pPr>
    </w:p>
    <w:p w14:paraId="7FAE2233" w14:textId="242E580A"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5" w:name="_DV_M75"/>
      <w:bookmarkEnd w:id="95"/>
      <w:r w:rsidRPr="0000176D">
        <w:rPr>
          <w:rFonts w:ascii="Verdana" w:hAnsi="Verdana" w:cs="Arial"/>
          <w:sz w:val="20"/>
          <w:szCs w:val="20"/>
        </w:rPr>
        <w:t>As Debêntures serão objeto de distribuição pública com esforços restritos</w:t>
      </w:r>
      <w:r w:rsidR="008B7072" w:rsidRPr="0000176D">
        <w:rPr>
          <w:rFonts w:ascii="Verdana" w:hAnsi="Verdana" w:cs="Arial"/>
          <w:sz w:val="20"/>
          <w:szCs w:val="20"/>
        </w:rPr>
        <w:t xml:space="preserve"> de distribuição, e</w:t>
      </w:r>
      <w:r w:rsidRPr="0000176D">
        <w:rPr>
          <w:rFonts w:ascii="Verdana" w:hAnsi="Verdana" w:cs="Arial"/>
          <w:sz w:val="20"/>
          <w:szCs w:val="20"/>
        </w:rPr>
        <w:t xml:space="preserve">m regime </w:t>
      </w:r>
      <w:bookmarkStart w:id="96" w:name="_DV_M76"/>
      <w:bookmarkEnd w:id="96"/>
      <w:r w:rsidRPr="0000176D">
        <w:rPr>
          <w:rFonts w:ascii="Verdana" w:hAnsi="Verdana" w:cs="Arial"/>
          <w:sz w:val="20"/>
          <w:szCs w:val="20"/>
        </w:rPr>
        <w:t>de</w:t>
      </w:r>
      <w:r w:rsidR="008B7072" w:rsidRPr="0000176D">
        <w:rPr>
          <w:rFonts w:ascii="Verdana" w:hAnsi="Verdana" w:cs="Arial"/>
          <w:sz w:val="20"/>
          <w:szCs w:val="20"/>
        </w:rPr>
        <w:t xml:space="preserve"> </w:t>
      </w:r>
      <w:r w:rsidR="0062163F" w:rsidRPr="0000176D">
        <w:rPr>
          <w:rFonts w:ascii="Verdana" w:hAnsi="Verdana" w:cs="Arial"/>
          <w:sz w:val="20"/>
          <w:szCs w:val="20"/>
        </w:rPr>
        <w:t>garantia firme</w:t>
      </w:r>
      <w:r w:rsidRPr="0000176D">
        <w:rPr>
          <w:rFonts w:ascii="Verdana" w:hAnsi="Verdana" w:cs="Arial"/>
          <w:sz w:val="20"/>
          <w:szCs w:val="20"/>
        </w:rPr>
        <w:t xml:space="preserve">, com a intermediação </w:t>
      </w:r>
      <w:bookmarkStart w:id="97" w:name="_DV_M78"/>
      <w:bookmarkEnd w:id="97"/>
      <w:r w:rsidR="00BC3DC9">
        <w:rPr>
          <w:rFonts w:ascii="Verdana" w:hAnsi="Verdana" w:cs="Arial"/>
          <w:sz w:val="20"/>
          <w:szCs w:val="20"/>
        </w:rPr>
        <w:t xml:space="preserve">de instituições </w:t>
      </w:r>
      <w:r w:rsidR="00DA2F36">
        <w:rPr>
          <w:rFonts w:ascii="Verdana" w:hAnsi="Verdana" w:cs="Arial"/>
          <w:sz w:val="20"/>
          <w:szCs w:val="20"/>
        </w:rPr>
        <w:t>financeiras integrantes do sistema de distribuição de valores mobiliários, responsáveis pela distribuição das Debêntures no âmbito da Oferta Restrita (</w:t>
      </w:r>
      <w:r w:rsidR="004D7733">
        <w:rPr>
          <w:rFonts w:ascii="Verdana" w:hAnsi="Verdana" w:cs="Arial"/>
          <w:sz w:val="20"/>
          <w:szCs w:val="20"/>
        </w:rPr>
        <w:t>“</w:t>
      </w:r>
      <w:r w:rsidR="004D7733">
        <w:rPr>
          <w:rFonts w:ascii="Verdana" w:hAnsi="Verdana" w:cs="Arial"/>
          <w:sz w:val="20"/>
          <w:szCs w:val="20"/>
          <w:u w:val="single"/>
        </w:rPr>
        <w:t>Coordenadores</w:t>
      </w:r>
      <w:r w:rsidR="004D7733">
        <w:rPr>
          <w:rFonts w:ascii="Verdana" w:hAnsi="Verdana" w:cs="Arial"/>
          <w:sz w:val="20"/>
          <w:szCs w:val="20"/>
        </w:rPr>
        <w:t>”)</w:t>
      </w:r>
      <w:r w:rsidRPr="0000176D">
        <w:rPr>
          <w:rFonts w:ascii="Verdana" w:hAnsi="Verdana" w:cs="Arial"/>
          <w:sz w:val="20"/>
          <w:szCs w:val="20"/>
        </w:rPr>
        <w:t xml:space="preserve"> nos termos do “</w:t>
      </w:r>
      <w:r w:rsidRPr="0000176D">
        <w:rPr>
          <w:rFonts w:ascii="Verdana" w:hAnsi="Verdana" w:cs="Arial"/>
          <w:i/>
          <w:sz w:val="20"/>
          <w:szCs w:val="20"/>
        </w:rPr>
        <w:t xml:space="preserve">Contrato de Distribuição Pública, com Esforços Restritos, de Debêntures Não Conversíveis em Ações, da Espécie </w:t>
      </w:r>
      <w:r w:rsidR="003749EA" w:rsidRPr="0000176D">
        <w:rPr>
          <w:rFonts w:ascii="Verdana" w:hAnsi="Verdana"/>
          <w:i/>
          <w:iCs/>
          <w:sz w:val="20"/>
          <w:szCs w:val="20"/>
        </w:rPr>
        <w:t>Quirografária, a Ser Convolada na Espécie com Garantia Real</w:t>
      </w:r>
      <w:r w:rsidRPr="0000176D">
        <w:rPr>
          <w:rFonts w:ascii="Verdana" w:hAnsi="Verdana" w:cs="Arial"/>
          <w:i/>
          <w:sz w:val="20"/>
          <w:szCs w:val="20"/>
        </w:rPr>
        <w:t xml:space="preserve">, em Série Única, em Regime de </w:t>
      </w:r>
      <w:r w:rsidR="0062163F" w:rsidRPr="0000176D">
        <w:rPr>
          <w:rFonts w:ascii="Verdana" w:hAnsi="Verdana" w:cs="Arial"/>
          <w:i/>
          <w:sz w:val="20"/>
          <w:szCs w:val="20"/>
        </w:rPr>
        <w:t xml:space="preserve">Garantia Firme </w:t>
      </w:r>
      <w:r w:rsidR="005E42B4" w:rsidRPr="0000176D">
        <w:rPr>
          <w:rFonts w:ascii="Verdana" w:hAnsi="Verdana" w:cs="Arial"/>
          <w:i/>
          <w:sz w:val="20"/>
          <w:szCs w:val="20"/>
        </w:rPr>
        <w:t>de Colocação</w:t>
      </w:r>
      <w:r w:rsidRPr="0000176D">
        <w:rPr>
          <w:rFonts w:ascii="Verdana" w:hAnsi="Verdana" w:cs="Arial"/>
          <w:i/>
          <w:sz w:val="20"/>
          <w:szCs w:val="20"/>
        </w:rPr>
        <w:t xml:space="preserve">, das Debêntures da </w:t>
      </w:r>
      <w:r w:rsidR="009F6B35">
        <w:rPr>
          <w:rFonts w:ascii="Verdana" w:hAnsi="Verdana" w:cs="Arial"/>
          <w:i/>
          <w:sz w:val="20"/>
          <w:szCs w:val="20"/>
        </w:rPr>
        <w:t>4</w:t>
      </w:r>
      <w:r w:rsidRPr="0000176D">
        <w:rPr>
          <w:rFonts w:ascii="Verdana" w:hAnsi="Verdana" w:cs="Arial"/>
          <w:i/>
          <w:sz w:val="20"/>
          <w:szCs w:val="20"/>
        </w:rPr>
        <w:t>ª (</w:t>
      </w:r>
      <w:r w:rsidR="009F6B35">
        <w:rPr>
          <w:rFonts w:ascii="Verdana" w:hAnsi="Verdana" w:cs="Arial"/>
          <w:i/>
          <w:sz w:val="20"/>
          <w:szCs w:val="20"/>
        </w:rPr>
        <w:t>Quarta</w:t>
      </w:r>
      <w:r w:rsidRPr="0000176D">
        <w:rPr>
          <w:rFonts w:ascii="Verdana" w:hAnsi="Verdana" w:cs="Arial"/>
          <w:i/>
          <w:sz w:val="20"/>
          <w:szCs w:val="20"/>
        </w:rPr>
        <w:t xml:space="preserve">) Emissão da </w:t>
      </w:r>
      <w:r w:rsidR="009F6B35">
        <w:rPr>
          <w:rFonts w:ascii="Verdana" w:hAnsi="Verdana" w:cs="Arial"/>
          <w:i/>
          <w:sz w:val="20"/>
          <w:szCs w:val="20"/>
        </w:rPr>
        <w:t xml:space="preserve">Itapoá Terminais Portuários </w:t>
      </w:r>
      <w:r w:rsidR="007871A4" w:rsidRPr="0000176D">
        <w:rPr>
          <w:rFonts w:ascii="Verdana" w:hAnsi="Verdana" w:cs="Arial"/>
          <w:i/>
          <w:sz w:val="20"/>
          <w:szCs w:val="20"/>
        </w:rPr>
        <w:t>S.A</w:t>
      </w:r>
      <w:r w:rsidRPr="0000176D">
        <w:rPr>
          <w:rFonts w:ascii="Verdana" w:hAnsi="Verdana" w:cs="Arial"/>
          <w:i/>
          <w:sz w:val="20"/>
          <w:szCs w:val="20"/>
        </w:rPr>
        <w:t>.</w:t>
      </w:r>
      <w:r w:rsidRPr="0000176D">
        <w:rPr>
          <w:rFonts w:ascii="Verdana" w:hAnsi="Verdana" w:cs="Arial"/>
          <w:sz w:val="20"/>
          <w:szCs w:val="20"/>
        </w:rPr>
        <w:t>”, celebrado</w:t>
      </w:r>
      <w:r w:rsidR="00B6424C">
        <w:rPr>
          <w:rFonts w:ascii="Verdana" w:hAnsi="Verdana" w:cs="Arial"/>
          <w:sz w:val="20"/>
          <w:szCs w:val="20"/>
        </w:rPr>
        <w:t xml:space="preserve"> em </w:t>
      </w:r>
      <w:del w:id="98" w:author="Helena Daher Rodrigues Moreira | Machado Meyer Advogados" w:date="2021-10-07T17:10:00Z">
        <w:r w:rsidR="00B6424C">
          <w:rPr>
            <w:rFonts w:ascii="Verdana" w:hAnsi="Verdana" w:cs="Arial"/>
            <w:sz w:val="20"/>
            <w:szCs w:val="20"/>
          </w:rPr>
          <w:delText>[data]</w:delText>
        </w:r>
      </w:del>
      <w:ins w:id="99" w:author="Helena Daher Rodrigues Moreira | Machado Meyer Advogados" w:date="2021-10-07T17:10:00Z">
        <w:r w:rsidR="00B6424C">
          <w:rPr>
            <w:rFonts w:ascii="Verdana" w:hAnsi="Verdana" w:cs="Arial"/>
            <w:sz w:val="20"/>
            <w:szCs w:val="20"/>
          </w:rPr>
          <w:t>[</w:t>
        </w:r>
        <w:r w:rsidR="00BD0616" w:rsidRPr="001A519C">
          <w:rPr>
            <w:rFonts w:ascii="Verdana" w:hAnsi="Verdana" w:cs="Arial"/>
            <w:sz w:val="20"/>
            <w:szCs w:val="20"/>
            <w:highlight w:val="yellow"/>
          </w:rPr>
          <w:t>=</w:t>
        </w:r>
        <w:r w:rsidR="00BD0616">
          <w:rPr>
            <w:rFonts w:ascii="Verdana" w:hAnsi="Verdana" w:cs="Arial"/>
            <w:sz w:val="20"/>
            <w:szCs w:val="20"/>
          </w:rPr>
          <w:t>] de outubro de 2021</w:t>
        </w:r>
      </w:ins>
      <w:r w:rsidRPr="0000176D">
        <w:rPr>
          <w:rFonts w:ascii="Verdana" w:hAnsi="Verdana" w:cs="Arial"/>
          <w:sz w:val="20"/>
          <w:szCs w:val="20"/>
        </w:rPr>
        <w:t xml:space="preserve"> entre a Emissora e </w:t>
      </w:r>
      <w:r w:rsidR="00A57DBF" w:rsidRPr="0000176D">
        <w:rPr>
          <w:rFonts w:ascii="Verdana" w:hAnsi="Verdana" w:cs="Arial"/>
          <w:sz w:val="20"/>
          <w:szCs w:val="20"/>
        </w:rPr>
        <w:t>o</w:t>
      </w:r>
      <w:r w:rsidR="004D7733">
        <w:rPr>
          <w:rFonts w:ascii="Verdana" w:hAnsi="Verdana" w:cs="Arial"/>
          <w:sz w:val="20"/>
          <w:szCs w:val="20"/>
        </w:rPr>
        <w:t>s</w:t>
      </w:r>
      <w:r w:rsidR="00A57DBF" w:rsidRPr="0000176D">
        <w:rPr>
          <w:rFonts w:ascii="Verdana" w:hAnsi="Verdana" w:cs="Arial"/>
          <w:sz w:val="20"/>
          <w:szCs w:val="20"/>
        </w:rPr>
        <w:t xml:space="preserve"> Coordenador</w:t>
      </w:r>
      <w:r w:rsidR="004D7733">
        <w:rPr>
          <w:rFonts w:ascii="Verdana" w:hAnsi="Verdana" w:cs="Arial"/>
          <w:sz w:val="20"/>
          <w:szCs w:val="20"/>
        </w:rPr>
        <w:t>es</w:t>
      </w:r>
      <w:r w:rsidR="00A57DBF" w:rsidRPr="0000176D">
        <w:rPr>
          <w:rFonts w:ascii="Verdana" w:hAnsi="Verdana" w:cs="Arial"/>
          <w:sz w:val="20"/>
          <w:szCs w:val="20"/>
        </w:rPr>
        <w:t xml:space="preserve"> </w:t>
      </w:r>
      <w:r w:rsidRPr="0000176D">
        <w:rPr>
          <w:rFonts w:ascii="Verdana" w:hAnsi="Verdana" w:cs="Arial"/>
          <w:sz w:val="20"/>
          <w:szCs w:val="20"/>
        </w:rPr>
        <w:t>(“</w:t>
      </w:r>
      <w:r w:rsidRPr="0000176D">
        <w:rPr>
          <w:rFonts w:ascii="Verdana" w:hAnsi="Verdana" w:cs="Arial"/>
          <w:sz w:val="20"/>
          <w:szCs w:val="20"/>
          <w:u w:val="single"/>
        </w:rPr>
        <w:t>Contrato de Distribuição</w:t>
      </w:r>
      <w:r w:rsidRPr="0000176D">
        <w:rPr>
          <w:rFonts w:ascii="Verdana" w:hAnsi="Verdana" w:cs="Arial"/>
          <w:sz w:val="20"/>
          <w:szCs w:val="20"/>
        </w:rPr>
        <w:t>”).</w:t>
      </w:r>
    </w:p>
    <w:p w14:paraId="5662F4B0" w14:textId="77777777" w:rsidR="00DD7569" w:rsidRPr="0000176D" w:rsidRDefault="00DD7569">
      <w:pPr>
        <w:pStyle w:val="Corpodetexto3"/>
        <w:tabs>
          <w:tab w:val="left" w:pos="720"/>
        </w:tabs>
        <w:spacing w:line="320" w:lineRule="exact"/>
        <w:rPr>
          <w:rFonts w:ascii="Verdana" w:hAnsi="Verdana" w:cs="Arial"/>
          <w:sz w:val="20"/>
          <w:szCs w:val="20"/>
        </w:rPr>
      </w:pPr>
    </w:p>
    <w:p w14:paraId="2D51EF03" w14:textId="799C709C"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0" w:name="_DV_M79"/>
      <w:bookmarkEnd w:id="100"/>
      <w:r w:rsidRPr="0000176D">
        <w:rPr>
          <w:rFonts w:ascii="Verdana" w:hAnsi="Verdana" w:cs="Arial"/>
          <w:sz w:val="20"/>
          <w:szCs w:val="20"/>
        </w:rPr>
        <w:t>O plano de distribuição das Debêntures seguirá o procedimento descrito na Instrução CVM 476, conforme previsto no Contrato de Distribuição. Para tanto, 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Pr="0000176D">
        <w:rPr>
          <w:rFonts w:ascii="Verdana" w:hAnsi="Verdana" w:cs="Arial"/>
          <w:sz w:val="20"/>
          <w:szCs w:val="20"/>
        </w:rPr>
        <w:t xml:space="preserve"> poder</w:t>
      </w:r>
      <w:r w:rsidR="00BA14AB">
        <w:rPr>
          <w:rFonts w:ascii="Verdana" w:hAnsi="Verdana" w:cs="Arial"/>
          <w:sz w:val="20"/>
          <w:szCs w:val="20"/>
        </w:rPr>
        <w:t>ão</w:t>
      </w:r>
      <w:r w:rsidRPr="0000176D">
        <w:rPr>
          <w:rFonts w:ascii="Verdana" w:hAnsi="Verdana" w:cs="Arial"/>
          <w:sz w:val="20"/>
          <w:szCs w:val="20"/>
        </w:rPr>
        <w:t xml:space="preserve"> acessar, no máximo, 75 (setenta e cinco) Investidores Profissionais, sendo possível a subscrição </w:t>
      </w:r>
      <w:r w:rsidR="00E20252" w:rsidRPr="0000176D">
        <w:rPr>
          <w:rFonts w:ascii="Verdana" w:hAnsi="Verdana" w:cs="Arial"/>
          <w:sz w:val="20"/>
          <w:szCs w:val="20"/>
        </w:rPr>
        <w:t xml:space="preserve">ou aquisição </w:t>
      </w:r>
      <w:r w:rsidRPr="0000176D">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00176D">
        <w:rPr>
          <w:rFonts w:ascii="Verdana" w:hAnsi="Verdana"/>
          <w:sz w:val="20"/>
          <w:szCs w:val="20"/>
        </w:rPr>
        <w:t>cujas decisões de investimento sejam tomadas pelo mesmo gestor serão considerados como um único investidor para os fins dos limites acima</w:t>
      </w:r>
      <w:r w:rsidRPr="0000176D">
        <w:rPr>
          <w:rFonts w:ascii="Verdana" w:hAnsi="Verdana" w:cs="Arial"/>
          <w:sz w:val="20"/>
          <w:szCs w:val="20"/>
        </w:rPr>
        <w:t>.</w:t>
      </w:r>
    </w:p>
    <w:p w14:paraId="74AF442C" w14:textId="77777777" w:rsidR="001450D4" w:rsidRPr="0000176D" w:rsidRDefault="001450D4">
      <w:pPr>
        <w:pStyle w:val="PargrafodaLista"/>
        <w:spacing w:line="320" w:lineRule="exact"/>
        <w:rPr>
          <w:rFonts w:ascii="Verdana" w:hAnsi="Verdana" w:cs="Arial"/>
          <w:sz w:val="20"/>
          <w:szCs w:val="20"/>
        </w:rPr>
      </w:pPr>
    </w:p>
    <w:p w14:paraId="0F957B7E" w14:textId="01990DCF" w:rsidR="001450D4" w:rsidRPr="0000176D"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00176D">
        <w:rPr>
          <w:rFonts w:ascii="Verdana" w:hAnsi="Verdana" w:cs="Tahoma"/>
          <w:sz w:val="20"/>
          <w:szCs w:val="20"/>
        </w:rPr>
        <w:t>Será adotado o procedimento de coleta de intenções de investimento (“</w:t>
      </w:r>
      <w:r w:rsidRPr="0000176D">
        <w:rPr>
          <w:rFonts w:ascii="Verdana" w:hAnsi="Verdana" w:cs="Tahoma"/>
          <w:sz w:val="20"/>
          <w:szCs w:val="20"/>
          <w:u w:val="single"/>
        </w:rPr>
        <w:t xml:space="preserve">Procedimento de </w:t>
      </w:r>
      <w:proofErr w:type="spellStart"/>
      <w:r w:rsidRPr="0000176D">
        <w:rPr>
          <w:rFonts w:ascii="Verdana" w:hAnsi="Verdana" w:cs="Tahoma"/>
          <w:i/>
          <w:sz w:val="20"/>
          <w:szCs w:val="20"/>
          <w:u w:val="single"/>
        </w:rPr>
        <w:t>Bookbuilding</w:t>
      </w:r>
      <w:proofErr w:type="spellEnd"/>
      <w:r w:rsidRPr="0000176D">
        <w:rPr>
          <w:rFonts w:ascii="Verdana" w:hAnsi="Verdana" w:cs="Tahoma"/>
          <w:sz w:val="20"/>
          <w:szCs w:val="20"/>
        </w:rPr>
        <w:t>”), a ser organizado pelo</w:t>
      </w:r>
      <w:r w:rsidR="00BA14AB">
        <w:rPr>
          <w:rFonts w:ascii="Verdana" w:hAnsi="Verdana" w:cs="Tahoma"/>
          <w:sz w:val="20"/>
          <w:szCs w:val="20"/>
        </w:rPr>
        <w:t>s</w:t>
      </w:r>
      <w:r w:rsidRPr="0000176D">
        <w:rPr>
          <w:rFonts w:ascii="Verdana" w:hAnsi="Verdana" w:cs="Tahoma"/>
          <w:sz w:val="20"/>
          <w:szCs w:val="20"/>
        </w:rPr>
        <w:t xml:space="preserve"> Coordenador</w:t>
      </w:r>
      <w:r w:rsidR="00BA14AB">
        <w:rPr>
          <w:rFonts w:ascii="Verdana" w:hAnsi="Verdana" w:cs="Tahoma"/>
          <w:sz w:val="20"/>
          <w:szCs w:val="20"/>
        </w:rPr>
        <w:t>es</w:t>
      </w:r>
      <w:r w:rsidRPr="0000176D">
        <w:rPr>
          <w:rFonts w:ascii="Verdana" w:hAnsi="Verdana" w:cs="Tahoma"/>
          <w:sz w:val="20"/>
          <w:szCs w:val="20"/>
        </w:rPr>
        <w:t xml:space="preserve">, para a definição da taxa final dos Juros Remuneratórios (conforme abaixo definido) e a alocação das ordens recebidas dos Investidores Profissionais. O resultado do Procedimento de </w:t>
      </w:r>
      <w:proofErr w:type="spellStart"/>
      <w:r w:rsidRPr="0000176D">
        <w:rPr>
          <w:rFonts w:ascii="Verdana" w:hAnsi="Verdana" w:cs="Tahoma"/>
          <w:i/>
          <w:sz w:val="20"/>
          <w:szCs w:val="20"/>
        </w:rPr>
        <w:t>Bookbuilding</w:t>
      </w:r>
      <w:proofErr w:type="spellEnd"/>
      <w:r w:rsidRPr="0000176D">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3B4B0F38" w14:textId="77777777" w:rsidR="00A57DBF" w:rsidRPr="0000176D" w:rsidRDefault="00A57DBF">
      <w:pPr>
        <w:pStyle w:val="PargrafodaLista"/>
        <w:spacing w:line="320" w:lineRule="exact"/>
        <w:ind w:left="0"/>
        <w:jc w:val="both"/>
        <w:rPr>
          <w:rFonts w:ascii="Verdana" w:hAnsi="Verdana" w:cs="Arial"/>
          <w:sz w:val="20"/>
          <w:szCs w:val="20"/>
        </w:rPr>
      </w:pPr>
    </w:p>
    <w:p w14:paraId="4993BBF9" w14:textId="77777777" w:rsidR="00A57DBF" w:rsidRPr="0000176D" w:rsidRDefault="00A57DBF"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Não </w:t>
      </w:r>
      <w:r w:rsidRPr="0000176D">
        <w:rPr>
          <w:rFonts w:ascii="Verdana" w:hAnsi="Verdana" w:cs="Verdana"/>
          <w:sz w:val="20"/>
          <w:szCs w:val="20"/>
        </w:rPr>
        <w:t xml:space="preserve">será constituído fundo de manutenção de liquidez e não será firmado contrato de estabilização de preços com </w:t>
      </w:r>
      <w:r w:rsidRPr="0000176D">
        <w:rPr>
          <w:rFonts w:ascii="Verdana" w:hAnsi="Verdana" w:cs="Tahoma"/>
          <w:color w:val="000000"/>
          <w:sz w:val="20"/>
          <w:szCs w:val="20"/>
        </w:rPr>
        <w:t>relação</w:t>
      </w:r>
      <w:r w:rsidRPr="0000176D">
        <w:rPr>
          <w:rFonts w:ascii="Verdana" w:hAnsi="Verdana" w:cs="Verdana"/>
          <w:sz w:val="20"/>
          <w:szCs w:val="20"/>
        </w:rPr>
        <w:t xml:space="preserve"> às Debêntures</w:t>
      </w:r>
      <w:r w:rsidR="00303F7D" w:rsidRPr="0000176D">
        <w:rPr>
          <w:rFonts w:ascii="Verdana" w:hAnsi="Verdana" w:cs="Verdana"/>
          <w:sz w:val="20"/>
          <w:szCs w:val="20"/>
        </w:rPr>
        <w:t>.</w:t>
      </w:r>
    </w:p>
    <w:p w14:paraId="439F1720" w14:textId="77777777" w:rsidR="00DD7569" w:rsidRPr="0000176D" w:rsidRDefault="00DD7569">
      <w:pPr>
        <w:spacing w:line="320" w:lineRule="exact"/>
        <w:jc w:val="both"/>
        <w:rPr>
          <w:rFonts w:ascii="Verdana" w:hAnsi="Verdana" w:cs="Arial"/>
          <w:sz w:val="20"/>
          <w:szCs w:val="20"/>
        </w:rPr>
      </w:pPr>
    </w:p>
    <w:p w14:paraId="4946EE08" w14:textId="447E3071" w:rsidR="00247A07" w:rsidRPr="0000176D"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101" w:name="_DV_M80"/>
      <w:bookmarkEnd w:id="101"/>
      <w:r w:rsidRPr="00817486">
        <w:rPr>
          <w:rFonts w:ascii="Verdana" w:hAnsi="Verdana" w:cs="Arial"/>
          <w:sz w:val="20"/>
          <w:szCs w:val="20"/>
        </w:rPr>
        <w:t>Nos termos da Resolução da CVM nº 30 de 11 de maio de 2021 (“</w:t>
      </w:r>
      <w:r w:rsidRPr="00513448">
        <w:rPr>
          <w:rFonts w:ascii="Verdana" w:hAnsi="Verdana" w:cs="Arial"/>
          <w:sz w:val="20"/>
          <w:szCs w:val="20"/>
          <w:u w:val="single"/>
        </w:rPr>
        <w:t>Resolução CVM 30</w:t>
      </w:r>
      <w:r w:rsidRPr="00817486">
        <w:rPr>
          <w:rFonts w:ascii="Verdana" w:hAnsi="Verdana" w:cs="Arial"/>
          <w:sz w:val="20"/>
          <w:szCs w:val="20"/>
        </w:rPr>
        <w:t>”</w:t>
      </w:r>
      <w:r w:rsidR="00DC5E5F">
        <w:rPr>
          <w:rFonts w:ascii="Verdana" w:hAnsi="Verdana" w:cs="Arial"/>
          <w:sz w:val="20"/>
          <w:szCs w:val="20"/>
        </w:rPr>
        <w:t>)</w:t>
      </w:r>
      <w:r w:rsidRPr="00817486">
        <w:rPr>
          <w:rFonts w:ascii="Verdana" w:hAnsi="Verdana" w:cs="Arial"/>
          <w:sz w:val="20"/>
          <w:szCs w:val="20"/>
        </w:rPr>
        <w:t>, e para fins da Oferta Restrita, serão considerados</w:t>
      </w:r>
      <w:r w:rsidR="00DD7569" w:rsidRPr="0000176D">
        <w:rPr>
          <w:rFonts w:ascii="Verdana" w:hAnsi="Verdana" w:cs="Arial"/>
          <w:sz w:val="20"/>
          <w:szCs w:val="20"/>
        </w:rPr>
        <w:t>:</w:t>
      </w:r>
    </w:p>
    <w:p w14:paraId="412686B7" w14:textId="77777777" w:rsidR="00247A07" w:rsidRPr="0000176D" w:rsidRDefault="00247A07">
      <w:pPr>
        <w:pStyle w:val="PargrafodaLista"/>
        <w:keepNext/>
        <w:spacing w:line="320" w:lineRule="exact"/>
        <w:ind w:left="0"/>
        <w:rPr>
          <w:rFonts w:ascii="Verdana" w:hAnsi="Verdana" w:cs="Arial"/>
          <w:sz w:val="20"/>
          <w:szCs w:val="20"/>
        </w:rPr>
      </w:pPr>
    </w:p>
    <w:p w14:paraId="7E0B0433" w14:textId="47784B81" w:rsidR="00DD7569" w:rsidRPr="0000176D"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00176D">
        <w:rPr>
          <w:rFonts w:ascii="Verdana" w:hAnsi="Verdana" w:cs="Arial"/>
          <w:sz w:val="20"/>
          <w:szCs w:val="20"/>
        </w:rPr>
        <w:t>“</w:t>
      </w:r>
      <w:r w:rsidRPr="0000176D">
        <w:rPr>
          <w:rFonts w:ascii="Verdana" w:hAnsi="Verdana" w:cs="Arial"/>
          <w:sz w:val="20"/>
          <w:szCs w:val="20"/>
          <w:u w:val="single"/>
        </w:rPr>
        <w:t>Investidores Profissionais</w:t>
      </w:r>
      <w:r w:rsidRPr="0000176D">
        <w:rPr>
          <w:rFonts w:ascii="Verdana" w:hAnsi="Verdana" w:cs="Arial"/>
          <w:sz w:val="20"/>
          <w:szCs w:val="20"/>
        </w:rPr>
        <w:t xml:space="preserve">”: </w:t>
      </w:r>
      <w:r w:rsidR="00817486" w:rsidRPr="00817486">
        <w:rPr>
          <w:rFonts w:ascii="Verdana" w:hAnsi="Verdana" w:cs="Arial"/>
          <w:sz w:val="20"/>
          <w:szCs w:val="20"/>
        </w:rPr>
        <w:t>(i) instituições financeiras e demais instituições autorizadas a funcionar pelo Banco Central do Brasil; (</w:t>
      </w:r>
      <w:proofErr w:type="spellStart"/>
      <w:r w:rsidR="00817486" w:rsidRPr="00817486">
        <w:rPr>
          <w:rFonts w:ascii="Verdana" w:hAnsi="Verdana" w:cs="Arial"/>
          <w:sz w:val="20"/>
          <w:szCs w:val="20"/>
        </w:rPr>
        <w:t>ii</w:t>
      </w:r>
      <w:proofErr w:type="spellEnd"/>
      <w:r w:rsidR="00817486" w:rsidRPr="00817486">
        <w:rPr>
          <w:rFonts w:ascii="Verdana" w:hAnsi="Verdana" w:cs="Arial"/>
          <w:sz w:val="20"/>
          <w:szCs w:val="20"/>
        </w:rPr>
        <w:t>) companhias seguradoras e sociedades de capitalização; (</w:t>
      </w:r>
      <w:proofErr w:type="spellStart"/>
      <w:r w:rsidR="00817486" w:rsidRPr="00817486">
        <w:rPr>
          <w:rFonts w:ascii="Verdana" w:hAnsi="Verdana" w:cs="Arial"/>
          <w:sz w:val="20"/>
          <w:szCs w:val="20"/>
        </w:rPr>
        <w:t>iii</w:t>
      </w:r>
      <w:proofErr w:type="spellEnd"/>
      <w:r w:rsidR="00817486" w:rsidRPr="00817486">
        <w:rPr>
          <w:rFonts w:ascii="Verdana" w:hAnsi="Verdana" w:cs="Arial"/>
          <w:sz w:val="20"/>
          <w:szCs w:val="20"/>
        </w:rPr>
        <w:t>) entidades abertas e fechadas de previdência complementar; (</w:t>
      </w:r>
      <w:proofErr w:type="spellStart"/>
      <w:r w:rsidR="00817486" w:rsidRPr="00817486">
        <w:rPr>
          <w:rFonts w:ascii="Verdana" w:hAnsi="Verdana" w:cs="Arial"/>
          <w:sz w:val="20"/>
          <w:szCs w:val="20"/>
        </w:rPr>
        <w:t>iv</w:t>
      </w:r>
      <w:proofErr w:type="spellEnd"/>
      <w:r w:rsidR="00817486" w:rsidRPr="00817486">
        <w:rPr>
          <w:rFonts w:ascii="Verdana" w:hAnsi="Verdana" w:cs="Arial"/>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817486" w:rsidRPr="00817486">
        <w:rPr>
          <w:rFonts w:ascii="Verdana" w:hAnsi="Verdana" w:cs="Arial"/>
          <w:sz w:val="20"/>
          <w:szCs w:val="20"/>
        </w:rPr>
        <w:t>vii</w:t>
      </w:r>
      <w:proofErr w:type="spellEnd"/>
      <w:r w:rsidR="00817486" w:rsidRPr="00817486">
        <w:rPr>
          <w:rFonts w:ascii="Verdana" w:hAnsi="Verdana" w:cs="Arial"/>
          <w:sz w:val="20"/>
          <w:szCs w:val="20"/>
        </w:rPr>
        <w:t>) agentes autônomos de investimento, administradores de carteira, analistas e consultores de valores mobiliários autorizados pela CVM, em relação a seus recursos próprios; e (</w:t>
      </w:r>
      <w:proofErr w:type="spellStart"/>
      <w:r w:rsidR="00817486" w:rsidRPr="00817486">
        <w:rPr>
          <w:rFonts w:ascii="Verdana" w:hAnsi="Verdana" w:cs="Arial"/>
          <w:sz w:val="20"/>
          <w:szCs w:val="20"/>
        </w:rPr>
        <w:t>viii</w:t>
      </w:r>
      <w:proofErr w:type="spellEnd"/>
      <w:r w:rsidR="00817486" w:rsidRPr="00817486">
        <w:rPr>
          <w:rFonts w:ascii="Verdana" w:hAnsi="Verdana" w:cs="Arial"/>
          <w:sz w:val="20"/>
          <w:szCs w:val="20"/>
        </w:rPr>
        <w:t>) investidores não residentes</w:t>
      </w:r>
      <w:r w:rsidRPr="0000176D">
        <w:rPr>
          <w:rFonts w:ascii="Verdana" w:hAnsi="Verdana" w:cs="Arial"/>
          <w:sz w:val="20"/>
          <w:szCs w:val="20"/>
        </w:rPr>
        <w:t>; e</w:t>
      </w:r>
    </w:p>
    <w:p w14:paraId="07AD240C" w14:textId="77777777" w:rsidR="00DD7569" w:rsidRPr="0000176D" w:rsidRDefault="00DD7569">
      <w:pPr>
        <w:keepLines/>
        <w:spacing w:line="320" w:lineRule="exact"/>
        <w:ind w:left="709" w:hanging="673"/>
        <w:jc w:val="both"/>
        <w:rPr>
          <w:rFonts w:ascii="Verdana" w:hAnsi="Verdana" w:cs="Arial"/>
          <w:sz w:val="20"/>
          <w:szCs w:val="20"/>
        </w:rPr>
      </w:pPr>
    </w:p>
    <w:p w14:paraId="184C9C3B" w14:textId="6CF56A1A" w:rsidR="00DD7569" w:rsidRPr="0000176D"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00176D">
        <w:rPr>
          <w:rFonts w:ascii="Verdana" w:hAnsi="Verdana" w:cs="Arial"/>
          <w:sz w:val="20"/>
          <w:szCs w:val="20"/>
        </w:rPr>
        <w:t>“</w:t>
      </w:r>
      <w:r w:rsidRPr="0000176D">
        <w:rPr>
          <w:rFonts w:ascii="Verdana" w:hAnsi="Verdana" w:cs="Arial"/>
          <w:sz w:val="20"/>
          <w:szCs w:val="20"/>
          <w:u w:val="single"/>
        </w:rPr>
        <w:t>Investidores Qualificados</w:t>
      </w:r>
      <w:r w:rsidRPr="0000176D">
        <w:rPr>
          <w:rFonts w:ascii="Verdana" w:hAnsi="Verdana" w:cs="Arial"/>
          <w:sz w:val="20"/>
          <w:szCs w:val="20"/>
        </w:rPr>
        <w:t xml:space="preserve">”: </w:t>
      </w:r>
      <w:r w:rsidR="00817486" w:rsidRPr="00817486">
        <w:rPr>
          <w:rFonts w:ascii="Verdana" w:hAnsi="Verdana" w:cs="Arial"/>
          <w:sz w:val="20"/>
          <w:szCs w:val="20"/>
        </w:rPr>
        <w:t>(i) Investidores Profissionais; (</w:t>
      </w:r>
      <w:proofErr w:type="spellStart"/>
      <w:r w:rsidR="00817486" w:rsidRPr="00817486">
        <w:rPr>
          <w:rFonts w:ascii="Verdana" w:hAnsi="Verdana" w:cs="Arial"/>
          <w:sz w:val="20"/>
          <w:szCs w:val="20"/>
        </w:rPr>
        <w:t>ii</w:t>
      </w:r>
      <w:proofErr w:type="spellEnd"/>
      <w:r w:rsidR="00817486" w:rsidRPr="00817486">
        <w:rPr>
          <w:rFonts w:ascii="Verdana" w:hAnsi="Verdana" w:cs="Arial"/>
          <w:sz w:val="20"/>
          <w:szCs w:val="20"/>
        </w:rPr>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00817486" w:rsidRPr="00817486">
        <w:rPr>
          <w:rFonts w:ascii="Verdana" w:hAnsi="Verdana" w:cs="Arial"/>
          <w:sz w:val="20"/>
          <w:szCs w:val="20"/>
        </w:rPr>
        <w:t>iii</w:t>
      </w:r>
      <w:proofErr w:type="spellEnd"/>
      <w:r w:rsidR="00817486" w:rsidRPr="00817486">
        <w:rPr>
          <w:rFonts w:ascii="Verdana" w:hAnsi="Verdana"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817486" w:rsidRPr="00817486">
        <w:rPr>
          <w:rFonts w:ascii="Verdana" w:hAnsi="Verdana" w:cs="Arial"/>
          <w:sz w:val="20"/>
          <w:szCs w:val="20"/>
        </w:rPr>
        <w:t>iv</w:t>
      </w:r>
      <w:proofErr w:type="spellEnd"/>
      <w:r w:rsidR="00817486" w:rsidRPr="00817486">
        <w:rPr>
          <w:rFonts w:ascii="Verdana" w:hAnsi="Verdana" w:cs="Arial"/>
          <w:sz w:val="20"/>
          <w:szCs w:val="20"/>
        </w:rPr>
        <w:t>) clubes de investimento, desde que tenham a carteira gerida por um ou mais cotistas, que sejam investidores qualificados</w:t>
      </w:r>
      <w:r w:rsidRPr="0000176D">
        <w:rPr>
          <w:rFonts w:ascii="Verdana" w:hAnsi="Verdana" w:cs="Arial"/>
          <w:sz w:val="20"/>
          <w:szCs w:val="20"/>
        </w:rPr>
        <w:t>.</w:t>
      </w:r>
    </w:p>
    <w:p w14:paraId="4E123BEE" w14:textId="77777777" w:rsidR="00DD7569" w:rsidRPr="0000176D" w:rsidRDefault="00DD7569">
      <w:pPr>
        <w:pStyle w:val="Corpodetexto3"/>
        <w:tabs>
          <w:tab w:val="left" w:pos="720"/>
        </w:tabs>
        <w:spacing w:line="320" w:lineRule="exact"/>
        <w:rPr>
          <w:rFonts w:ascii="Verdana" w:hAnsi="Verdana" w:cs="Tahoma"/>
          <w:sz w:val="20"/>
          <w:szCs w:val="20"/>
        </w:rPr>
      </w:pPr>
    </w:p>
    <w:p w14:paraId="2C91F1A7"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00176D" w:rsidRDefault="00DD7569">
      <w:pPr>
        <w:pStyle w:val="PargrafodaLista"/>
        <w:spacing w:line="320" w:lineRule="exact"/>
        <w:ind w:left="0"/>
        <w:jc w:val="both"/>
        <w:rPr>
          <w:rFonts w:ascii="Verdana" w:hAnsi="Verdana" w:cs="Arial"/>
          <w:sz w:val="20"/>
          <w:szCs w:val="20"/>
        </w:rPr>
      </w:pPr>
    </w:p>
    <w:p w14:paraId="227253BD" w14:textId="1DF46A46"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2" w:name="_DV_M81"/>
      <w:bookmarkEnd w:id="102"/>
      <w:r w:rsidRPr="0000176D">
        <w:rPr>
          <w:rFonts w:ascii="Verdana" w:hAnsi="Verdana" w:cs="Arial"/>
          <w:sz w:val="20"/>
          <w:szCs w:val="20"/>
        </w:rPr>
        <w:t>No ato de subscrição e integralização das Debêntures, cada Investidor Profissional assinará declaração atestando</w:t>
      </w:r>
      <w:bookmarkStart w:id="103" w:name="_DV_C31"/>
      <w:r w:rsidRPr="0000176D">
        <w:rPr>
          <w:rFonts w:ascii="Verdana" w:hAnsi="Verdana" w:cs="Arial"/>
          <w:sz w:val="20"/>
          <w:szCs w:val="20"/>
        </w:rPr>
        <w:t xml:space="preserve">, nos termos do artigo 7° da Instrução CVM 476 e do </w:t>
      </w:r>
      <w:r w:rsidR="00076920">
        <w:rPr>
          <w:rFonts w:ascii="Verdana" w:hAnsi="Verdana" w:cs="Arial"/>
          <w:sz w:val="20"/>
          <w:szCs w:val="20"/>
        </w:rPr>
        <w:t>A</w:t>
      </w:r>
      <w:r w:rsidR="00076920" w:rsidRPr="0000176D">
        <w:rPr>
          <w:rFonts w:ascii="Verdana" w:hAnsi="Verdana" w:cs="Arial"/>
          <w:sz w:val="20"/>
          <w:szCs w:val="20"/>
        </w:rPr>
        <w:t xml:space="preserve">nexo </w:t>
      </w:r>
      <w:r w:rsidRPr="0000176D">
        <w:rPr>
          <w:rFonts w:ascii="Verdana" w:hAnsi="Verdana" w:cs="Arial"/>
          <w:sz w:val="20"/>
          <w:szCs w:val="20"/>
        </w:rPr>
        <w:t xml:space="preserve">A da </w:t>
      </w:r>
      <w:r w:rsidR="00313253">
        <w:rPr>
          <w:rFonts w:ascii="Verdana" w:hAnsi="Verdana" w:cs="Arial"/>
          <w:sz w:val="20"/>
          <w:szCs w:val="20"/>
        </w:rPr>
        <w:t>Resolução</w:t>
      </w:r>
      <w:r w:rsidR="00313253" w:rsidRPr="0000176D">
        <w:rPr>
          <w:rFonts w:ascii="Verdana" w:hAnsi="Verdana" w:cs="Arial"/>
          <w:sz w:val="20"/>
          <w:szCs w:val="20"/>
        </w:rPr>
        <w:t xml:space="preserve"> </w:t>
      </w:r>
      <w:r w:rsidRPr="0000176D">
        <w:rPr>
          <w:rFonts w:ascii="Verdana" w:hAnsi="Verdana" w:cs="Arial"/>
          <w:sz w:val="20"/>
          <w:szCs w:val="20"/>
        </w:rPr>
        <w:t xml:space="preserve">CVM </w:t>
      </w:r>
      <w:r w:rsidR="00313253">
        <w:rPr>
          <w:rFonts w:ascii="Verdana" w:hAnsi="Verdana" w:cs="Arial"/>
          <w:sz w:val="20"/>
          <w:szCs w:val="20"/>
        </w:rPr>
        <w:t>30</w:t>
      </w:r>
      <w:r w:rsidRPr="0000176D">
        <w:rPr>
          <w:rFonts w:ascii="Verdana" w:hAnsi="Verdana" w:cs="Arial"/>
          <w:sz w:val="20"/>
          <w:szCs w:val="20"/>
        </w:rPr>
        <w:t xml:space="preserve">, conforme aplicável, a </w:t>
      </w:r>
      <w:r w:rsidR="00B6424C">
        <w:rPr>
          <w:rFonts w:ascii="Verdana" w:hAnsi="Verdana" w:cs="Arial"/>
          <w:sz w:val="20"/>
          <w:szCs w:val="20"/>
        </w:rPr>
        <w:t xml:space="preserve">sua </w:t>
      </w:r>
      <w:r w:rsidRPr="0000176D">
        <w:rPr>
          <w:rFonts w:ascii="Verdana" w:hAnsi="Verdana" w:cs="Arial"/>
          <w:sz w:val="20"/>
          <w:szCs w:val="20"/>
        </w:rPr>
        <w:t>respectiva condição de Investidor Profissional e que está ciente e declara, dentre outros e conforme aplicável: (i)</w:t>
      </w:r>
      <w:r w:rsidR="00F648A9" w:rsidRPr="0000176D">
        <w:rPr>
          <w:rFonts w:ascii="Verdana" w:hAnsi="Verdana" w:cs="Arial"/>
          <w:sz w:val="20"/>
          <w:szCs w:val="20"/>
        </w:rPr>
        <w:t> </w:t>
      </w:r>
      <w:r w:rsidRPr="0000176D">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00176D">
        <w:rPr>
          <w:rFonts w:ascii="Verdana" w:hAnsi="Verdana" w:cs="Arial"/>
          <w:sz w:val="20"/>
          <w:szCs w:val="20"/>
        </w:rPr>
        <w:t>ii</w:t>
      </w:r>
      <w:proofErr w:type="spellEnd"/>
      <w:r w:rsidRPr="0000176D">
        <w:rPr>
          <w:rFonts w:ascii="Verdana" w:hAnsi="Verdana" w:cs="Arial"/>
          <w:sz w:val="20"/>
          <w:szCs w:val="20"/>
        </w:rPr>
        <w:t>)</w:t>
      </w:r>
      <w:r w:rsidR="00F648A9" w:rsidRPr="0000176D">
        <w:rPr>
          <w:rFonts w:ascii="Verdana" w:hAnsi="Verdana" w:cs="Arial"/>
          <w:sz w:val="20"/>
          <w:szCs w:val="20"/>
        </w:rPr>
        <w:t> </w:t>
      </w:r>
      <w:r w:rsidRPr="0000176D">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00176D">
        <w:rPr>
          <w:rFonts w:ascii="Verdana" w:hAnsi="Verdana" w:cs="Arial"/>
          <w:sz w:val="20"/>
          <w:szCs w:val="20"/>
        </w:rPr>
        <w:t>iii</w:t>
      </w:r>
      <w:proofErr w:type="spellEnd"/>
      <w:r w:rsidRPr="0000176D">
        <w:rPr>
          <w:rFonts w:ascii="Verdana" w:hAnsi="Verdana" w:cs="Arial"/>
          <w:sz w:val="20"/>
          <w:szCs w:val="20"/>
        </w:rPr>
        <w:t>)</w:t>
      </w:r>
      <w:r w:rsidR="00F648A9" w:rsidRPr="0000176D">
        <w:rPr>
          <w:rFonts w:ascii="Verdana" w:hAnsi="Verdana" w:cs="Arial"/>
          <w:sz w:val="20"/>
          <w:szCs w:val="20"/>
        </w:rPr>
        <w:t> </w:t>
      </w:r>
      <w:r w:rsidRPr="0000176D">
        <w:rPr>
          <w:rFonts w:ascii="Verdana" w:hAnsi="Verdana" w:cs="Arial"/>
          <w:sz w:val="20"/>
          <w:szCs w:val="20"/>
        </w:rPr>
        <w:t>possuir investimentos financeiros em valor superior a R$ 10.000.000,00 (dez milhões de reais); (</w:t>
      </w:r>
      <w:proofErr w:type="spellStart"/>
      <w:r w:rsidRPr="0000176D">
        <w:rPr>
          <w:rFonts w:ascii="Verdana" w:hAnsi="Verdana" w:cs="Arial"/>
          <w:sz w:val="20"/>
          <w:szCs w:val="20"/>
        </w:rPr>
        <w:t>iv</w:t>
      </w:r>
      <w:proofErr w:type="spellEnd"/>
      <w:r w:rsidRPr="0000176D">
        <w:rPr>
          <w:rFonts w:ascii="Verdana" w:hAnsi="Verdana" w:cs="Arial"/>
          <w:sz w:val="20"/>
          <w:szCs w:val="20"/>
        </w:rPr>
        <w:t>)</w:t>
      </w:r>
      <w:r w:rsidR="00F648A9" w:rsidRPr="0000176D">
        <w:rPr>
          <w:rFonts w:ascii="Verdana" w:hAnsi="Verdana" w:cs="Arial"/>
          <w:sz w:val="20"/>
          <w:szCs w:val="20"/>
        </w:rPr>
        <w:t> </w:t>
      </w:r>
      <w:r w:rsidRPr="0000176D">
        <w:rPr>
          <w:rFonts w:ascii="Verdana" w:hAnsi="Verdana" w:cs="Arial"/>
          <w:sz w:val="20"/>
          <w:szCs w:val="20"/>
        </w:rPr>
        <w:t>que a Oferta Restrita não foi registrada perante a CVM; (v)</w:t>
      </w:r>
      <w:r w:rsidR="00F648A9" w:rsidRPr="0000176D">
        <w:rPr>
          <w:rFonts w:ascii="Verdana" w:hAnsi="Verdana" w:cs="Arial"/>
          <w:sz w:val="20"/>
          <w:szCs w:val="20"/>
        </w:rPr>
        <w:t> </w:t>
      </w:r>
      <w:r w:rsidRPr="0000176D">
        <w:rPr>
          <w:rFonts w:ascii="Verdana" w:hAnsi="Verdana" w:cs="Arial"/>
          <w:sz w:val="20"/>
          <w:szCs w:val="20"/>
        </w:rPr>
        <w:t>que as Debêntures estão sujeitas a restrições de negociação previstas na Instrução CVM 476 e nesta Escritura de Emissão; e (vi)</w:t>
      </w:r>
      <w:r w:rsidR="00F648A9" w:rsidRPr="0000176D">
        <w:rPr>
          <w:rFonts w:ascii="Verdana" w:hAnsi="Verdana" w:cs="Arial"/>
          <w:sz w:val="20"/>
          <w:szCs w:val="20"/>
        </w:rPr>
        <w:t> </w:t>
      </w:r>
      <w:r w:rsidRPr="0000176D">
        <w:rPr>
          <w:rFonts w:ascii="Verdana" w:hAnsi="Verdana" w:cs="Arial"/>
          <w:sz w:val="20"/>
          <w:szCs w:val="20"/>
        </w:rPr>
        <w:t>efetuou sua própria análise com relação à capacidade de pagamento da Emissora e sobre a constituição, suficiência e exequibilidade das Garantias</w:t>
      </w:r>
      <w:r w:rsidR="0000176D" w:rsidRPr="0000176D">
        <w:rPr>
          <w:rFonts w:ascii="Verdana" w:hAnsi="Verdana" w:cs="Arial"/>
          <w:sz w:val="20"/>
          <w:szCs w:val="20"/>
        </w:rPr>
        <w:t xml:space="preserve"> </w:t>
      </w:r>
      <w:r w:rsidRPr="0000176D">
        <w:rPr>
          <w:rFonts w:ascii="Verdana" w:hAnsi="Verdana" w:cs="Arial"/>
          <w:sz w:val="20"/>
          <w:szCs w:val="20"/>
        </w:rPr>
        <w:t>(conforme definido abaixo)</w:t>
      </w:r>
      <w:bookmarkStart w:id="104" w:name="_DV_M82"/>
      <w:bookmarkStart w:id="105" w:name="_DV_M83"/>
      <w:bookmarkEnd w:id="103"/>
      <w:bookmarkEnd w:id="104"/>
      <w:bookmarkEnd w:id="105"/>
      <w:r w:rsidRPr="0000176D">
        <w:rPr>
          <w:rFonts w:ascii="Verdana" w:hAnsi="Verdana" w:cs="Arial"/>
          <w:sz w:val="20"/>
          <w:szCs w:val="20"/>
        </w:rPr>
        <w:t>.</w:t>
      </w:r>
    </w:p>
    <w:p w14:paraId="17033FB9" w14:textId="77777777" w:rsidR="00DD7569" w:rsidRPr="0000176D" w:rsidRDefault="00DD7569">
      <w:pPr>
        <w:pStyle w:val="PargrafodaLista"/>
        <w:spacing w:line="320" w:lineRule="exact"/>
        <w:ind w:left="0"/>
        <w:jc w:val="both"/>
        <w:rPr>
          <w:rFonts w:ascii="Verdana" w:hAnsi="Verdana" w:cs="Arial"/>
          <w:sz w:val="20"/>
          <w:szCs w:val="20"/>
        </w:rPr>
      </w:pPr>
    </w:p>
    <w:p w14:paraId="72B04950" w14:textId="79D2283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6" w:name="_Toc367218064"/>
      <w:bookmarkStart w:id="107" w:name="_Toc367387559"/>
      <w:r w:rsidRPr="0000176D">
        <w:rPr>
          <w:rFonts w:ascii="Verdana" w:hAnsi="Verdana" w:cs="Arial"/>
          <w:sz w:val="20"/>
          <w:szCs w:val="20"/>
        </w:rPr>
        <w:t>Não será concedido qualquer tipo de desconto pelo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00F21A88" w:rsidRPr="0000176D">
        <w:rPr>
          <w:rFonts w:ascii="Verdana" w:hAnsi="Verdana" w:cs="Arial"/>
          <w:sz w:val="20"/>
          <w:szCs w:val="20"/>
        </w:rPr>
        <w:t xml:space="preserve"> </w:t>
      </w:r>
      <w:r w:rsidRPr="0000176D">
        <w:rPr>
          <w:rFonts w:ascii="Verdana" w:hAnsi="Verdana" w:cs="Arial"/>
          <w:sz w:val="20"/>
          <w:szCs w:val="20"/>
        </w:rPr>
        <w:t>aos Investidores Profissionais interessados em adquirir as Debêntures.</w:t>
      </w:r>
      <w:bookmarkEnd w:id="106"/>
      <w:bookmarkEnd w:id="107"/>
    </w:p>
    <w:p w14:paraId="6FF9693C" w14:textId="77777777" w:rsidR="00DD7569" w:rsidRPr="0000176D" w:rsidRDefault="00DD7569">
      <w:pPr>
        <w:pStyle w:val="Corpodetexto3"/>
        <w:tabs>
          <w:tab w:val="left" w:pos="720"/>
        </w:tabs>
        <w:spacing w:line="320" w:lineRule="exact"/>
        <w:jc w:val="left"/>
        <w:rPr>
          <w:rFonts w:ascii="Verdana" w:hAnsi="Verdana" w:cs="Arial"/>
          <w:sz w:val="20"/>
          <w:szCs w:val="20"/>
        </w:rPr>
      </w:pPr>
    </w:p>
    <w:p w14:paraId="4E4727A5"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A distribuição das Debêntures será realizada de acordo com os procedimentos da </w:t>
      </w:r>
      <w:r w:rsidR="00CB2E32" w:rsidRPr="0000176D">
        <w:rPr>
          <w:rFonts w:ascii="Verdana" w:hAnsi="Verdana" w:cs="Arial"/>
          <w:sz w:val="20"/>
          <w:szCs w:val="20"/>
        </w:rPr>
        <w:t>B3</w:t>
      </w:r>
      <w:r w:rsidRPr="0000176D">
        <w:rPr>
          <w:rFonts w:ascii="Verdana" w:hAnsi="Verdana" w:cs="Arial"/>
          <w:sz w:val="20"/>
          <w:szCs w:val="20"/>
        </w:rPr>
        <w:t xml:space="preserve"> e com o plano de distribuição descrito no Contrato de Distribuição e nesta Escritura de Emissão.</w:t>
      </w:r>
    </w:p>
    <w:p w14:paraId="1AC8C0BB" w14:textId="77777777" w:rsidR="00DD7569" w:rsidRPr="0000176D" w:rsidRDefault="00DD7569">
      <w:pPr>
        <w:pStyle w:val="PargrafodaLista"/>
        <w:spacing w:line="320" w:lineRule="exact"/>
        <w:ind w:left="0"/>
        <w:jc w:val="both"/>
        <w:rPr>
          <w:rFonts w:ascii="Verdana" w:hAnsi="Verdana" w:cs="Arial"/>
          <w:sz w:val="20"/>
          <w:szCs w:val="20"/>
        </w:rPr>
      </w:pPr>
    </w:p>
    <w:p w14:paraId="22968CF8" w14:textId="6570A2A2"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Não existirão reservas antecipadas, nem fixação de lotes mínimos ou máximos para a Oferta Restrita, sendo que 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Pr="0000176D">
        <w:rPr>
          <w:rFonts w:ascii="Verdana" w:hAnsi="Verdana" w:cs="Arial"/>
          <w:sz w:val="20"/>
          <w:szCs w:val="20"/>
        </w:rPr>
        <w:t xml:space="preserve">, com expressa e prévia anuência da Emissora, </w:t>
      </w:r>
      <w:r w:rsidRPr="0000176D">
        <w:rPr>
          <w:rFonts w:ascii="Verdana" w:hAnsi="Verdana"/>
          <w:sz w:val="20"/>
          <w:szCs w:val="20"/>
        </w:rPr>
        <w:t>organizar</w:t>
      </w:r>
      <w:r w:rsidR="00BA14AB">
        <w:rPr>
          <w:rFonts w:ascii="Verdana" w:hAnsi="Verdana"/>
          <w:sz w:val="20"/>
          <w:szCs w:val="20"/>
        </w:rPr>
        <w:t>ão</w:t>
      </w:r>
      <w:r w:rsidRPr="0000176D">
        <w:rPr>
          <w:rFonts w:ascii="Verdana" w:hAnsi="Verdana"/>
          <w:sz w:val="20"/>
          <w:szCs w:val="20"/>
        </w:rPr>
        <w:t xml:space="preserve"> plano de distribuição nos termos da Instrução CVM 476 e do Contrato de Distribuição</w:t>
      </w:r>
      <w:r w:rsidRPr="0000176D">
        <w:rPr>
          <w:rFonts w:ascii="Verdana" w:hAnsi="Verdana" w:cs="Arial"/>
          <w:sz w:val="20"/>
          <w:szCs w:val="20"/>
        </w:rPr>
        <w:t>.</w:t>
      </w:r>
      <w:r w:rsidR="00000A56">
        <w:rPr>
          <w:rFonts w:ascii="Verdana" w:hAnsi="Verdana" w:cs="Arial"/>
          <w:sz w:val="20"/>
          <w:szCs w:val="20"/>
        </w:rPr>
        <w:t xml:space="preserve"> </w:t>
      </w:r>
    </w:p>
    <w:p w14:paraId="04AAC111" w14:textId="77777777" w:rsidR="00DD7569" w:rsidRPr="0000176D" w:rsidRDefault="00DD7569">
      <w:pPr>
        <w:pStyle w:val="PargrafodaLista"/>
        <w:spacing w:line="320" w:lineRule="exact"/>
        <w:ind w:left="0"/>
        <w:jc w:val="both"/>
        <w:rPr>
          <w:rFonts w:ascii="Verdana" w:hAnsi="Verdana" w:cs="Arial"/>
          <w:sz w:val="20"/>
          <w:szCs w:val="20"/>
        </w:rPr>
      </w:pPr>
    </w:p>
    <w:p w14:paraId="0A11E236" w14:textId="0FEEE58B" w:rsidR="0068582E"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A Emissora obriga-se a: (a) não contatar ou fornecer informações acerca da Oferta Restrita a qualquer investidor, exceto se previamente acordado com o</w:t>
      </w:r>
      <w:r w:rsidR="005B54F5">
        <w:rPr>
          <w:rFonts w:ascii="Verdana" w:hAnsi="Verdana" w:cs="Arial"/>
          <w:sz w:val="20"/>
          <w:szCs w:val="20"/>
        </w:rPr>
        <w:t>s</w:t>
      </w:r>
      <w:r w:rsidRPr="0000176D">
        <w:rPr>
          <w:rFonts w:ascii="Verdana" w:hAnsi="Verdana" w:cs="Arial"/>
          <w:sz w:val="20"/>
          <w:szCs w:val="20"/>
        </w:rPr>
        <w:t xml:space="preserve"> Coordenador</w:t>
      </w:r>
      <w:r w:rsidR="005B54F5">
        <w:rPr>
          <w:rFonts w:ascii="Verdana" w:hAnsi="Verdana" w:cs="Arial"/>
          <w:sz w:val="20"/>
          <w:szCs w:val="20"/>
        </w:rPr>
        <w:t>es</w:t>
      </w:r>
      <w:r w:rsidRPr="0000176D">
        <w:rPr>
          <w:rFonts w:ascii="Verdana" w:hAnsi="Verdana" w:cs="Arial"/>
          <w:sz w:val="20"/>
          <w:szCs w:val="20"/>
        </w:rPr>
        <w:t>; e (b) informar ao</w:t>
      </w:r>
      <w:r w:rsidR="005B54F5">
        <w:rPr>
          <w:rFonts w:ascii="Verdana" w:hAnsi="Verdana" w:cs="Arial"/>
          <w:sz w:val="20"/>
          <w:szCs w:val="20"/>
        </w:rPr>
        <w:t>s</w:t>
      </w:r>
      <w:r w:rsidRPr="0000176D">
        <w:rPr>
          <w:rFonts w:ascii="Verdana" w:hAnsi="Verdana" w:cs="Arial"/>
          <w:sz w:val="20"/>
          <w:szCs w:val="20"/>
        </w:rPr>
        <w:t xml:space="preserve"> Coordenador</w:t>
      </w:r>
      <w:r w:rsidR="005B54F5">
        <w:rPr>
          <w:rFonts w:ascii="Verdana" w:hAnsi="Verdana" w:cs="Arial"/>
          <w:sz w:val="20"/>
          <w:szCs w:val="20"/>
        </w:rPr>
        <w:t>es</w:t>
      </w:r>
      <w:r w:rsidRPr="0000176D">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8572092" w14:textId="77777777" w:rsidR="0068582E" w:rsidRPr="0000176D" w:rsidRDefault="0068582E">
      <w:pPr>
        <w:pStyle w:val="PargrafodaLista"/>
        <w:spacing w:line="320" w:lineRule="exact"/>
        <w:ind w:left="0"/>
        <w:jc w:val="both"/>
        <w:rPr>
          <w:rFonts w:ascii="Verdana" w:hAnsi="Verdana" w:cs="Arial"/>
          <w:sz w:val="20"/>
          <w:szCs w:val="20"/>
        </w:rPr>
      </w:pPr>
    </w:p>
    <w:p w14:paraId="7833BD38" w14:textId="23C53E98" w:rsidR="0068582E" w:rsidRPr="0000176D"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108" w:name="_DV_M84"/>
      <w:bookmarkStart w:id="109" w:name="_DV_M85"/>
      <w:bookmarkStart w:id="110" w:name="_DV_M87"/>
      <w:bookmarkStart w:id="111" w:name="_DV_M91"/>
      <w:bookmarkStart w:id="112" w:name="_DV_M93"/>
      <w:bookmarkStart w:id="113" w:name="_DV_M94"/>
      <w:bookmarkStart w:id="114" w:name="_DV_M95"/>
      <w:bookmarkEnd w:id="108"/>
      <w:bookmarkEnd w:id="109"/>
      <w:bookmarkEnd w:id="110"/>
      <w:bookmarkEnd w:id="111"/>
      <w:bookmarkEnd w:id="112"/>
      <w:bookmarkEnd w:id="113"/>
      <w:bookmarkEnd w:id="114"/>
      <w:r w:rsidRPr="0000176D">
        <w:rPr>
          <w:rFonts w:ascii="Verdana" w:hAnsi="Verdana" w:cs="Tahoma"/>
          <w:sz w:val="20"/>
          <w:szCs w:val="20"/>
        </w:rPr>
        <w:t>Não será admitida a distribuição parcial das debêntures</w:t>
      </w:r>
      <w:r w:rsidRPr="0000176D" w:rsidDel="0068582E">
        <w:rPr>
          <w:rFonts w:ascii="Verdana" w:hAnsi="Verdana" w:cs="Tahoma"/>
          <w:sz w:val="20"/>
          <w:szCs w:val="20"/>
        </w:rPr>
        <w:t xml:space="preserve"> </w:t>
      </w:r>
    </w:p>
    <w:p w14:paraId="0CE75D09" w14:textId="77777777" w:rsidR="00E3608B" w:rsidRPr="0000176D" w:rsidRDefault="00E3608B">
      <w:pPr>
        <w:pStyle w:val="PargrafodaLista"/>
        <w:keepNext/>
        <w:tabs>
          <w:tab w:val="left" w:pos="720"/>
        </w:tabs>
        <w:spacing w:line="320" w:lineRule="exact"/>
        <w:ind w:left="0"/>
        <w:jc w:val="both"/>
        <w:rPr>
          <w:rFonts w:ascii="Verdana" w:hAnsi="Verdana" w:cs="Arial"/>
          <w:b/>
          <w:smallCaps/>
          <w:sz w:val="20"/>
          <w:szCs w:val="20"/>
        </w:rPr>
      </w:pPr>
    </w:p>
    <w:p w14:paraId="63A23FBA" w14:textId="43387B4E" w:rsidR="00DD7569" w:rsidRPr="0000176D"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Agente de Liquidação</w:t>
      </w:r>
      <w:r w:rsidR="00DD7569" w:rsidRPr="0000176D">
        <w:rPr>
          <w:rFonts w:ascii="Verdana" w:hAnsi="Verdana" w:cs="Arial"/>
          <w:b/>
          <w:smallCaps/>
          <w:sz w:val="20"/>
          <w:szCs w:val="20"/>
        </w:rPr>
        <w:t xml:space="preserve"> e </w:t>
      </w:r>
      <w:proofErr w:type="spellStart"/>
      <w:r w:rsidR="00DD7569" w:rsidRPr="0000176D">
        <w:rPr>
          <w:rFonts w:ascii="Verdana" w:hAnsi="Verdana" w:cs="Arial"/>
          <w:b/>
          <w:smallCaps/>
          <w:sz w:val="20"/>
          <w:szCs w:val="20"/>
        </w:rPr>
        <w:t>Escriturador</w:t>
      </w:r>
      <w:proofErr w:type="spellEnd"/>
    </w:p>
    <w:p w14:paraId="6273ADCA" w14:textId="77777777" w:rsidR="00DD7569" w:rsidRPr="0000176D" w:rsidRDefault="00DD7569">
      <w:pPr>
        <w:keepNext/>
        <w:tabs>
          <w:tab w:val="left" w:pos="1275"/>
        </w:tabs>
        <w:spacing w:line="320" w:lineRule="exact"/>
        <w:jc w:val="both"/>
        <w:rPr>
          <w:rFonts w:ascii="Verdana" w:hAnsi="Verdana" w:cs="Arial"/>
          <w:sz w:val="20"/>
          <w:szCs w:val="20"/>
        </w:rPr>
      </w:pPr>
    </w:p>
    <w:p w14:paraId="30617F42" w14:textId="4ABA26D0" w:rsidR="006B2F2F" w:rsidRPr="0035013A"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15" w:name="_DV_M96"/>
      <w:bookmarkEnd w:id="115"/>
      <w:r w:rsidRPr="0000176D">
        <w:rPr>
          <w:rFonts w:ascii="Verdana" w:hAnsi="Verdana" w:cs="Arial"/>
          <w:sz w:val="20"/>
          <w:szCs w:val="20"/>
        </w:rPr>
        <w:t xml:space="preserve">A instituição prestadora dos serviços de </w:t>
      </w:r>
      <w:r w:rsidR="00F63EA3" w:rsidRPr="0000176D">
        <w:rPr>
          <w:rFonts w:ascii="Verdana" w:hAnsi="Verdana" w:cs="Arial"/>
          <w:sz w:val="20"/>
          <w:szCs w:val="20"/>
        </w:rPr>
        <w:t>Agente de Liquidação</w:t>
      </w:r>
      <w:r w:rsidRPr="0000176D">
        <w:rPr>
          <w:rFonts w:ascii="Verdana" w:hAnsi="Verdana" w:cs="Arial"/>
          <w:sz w:val="20"/>
          <w:szCs w:val="20"/>
        </w:rPr>
        <w:t xml:space="preserve"> é </w:t>
      </w:r>
      <w:r w:rsidR="006951E2" w:rsidRPr="0000176D">
        <w:rPr>
          <w:rFonts w:ascii="Verdana" w:hAnsi="Verdana" w:cs="Arial"/>
          <w:sz w:val="20"/>
          <w:szCs w:val="20"/>
        </w:rPr>
        <w:t xml:space="preserve">a </w:t>
      </w:r>
      <w:r w:rsidR="00613F64" w:rsidRPr="00311111">
        <w:rPr>
          <w:rFonts w:ascii="Verdana" w:hAnsi="Verdana" w:cs="Tahoma"/>
          <w:b/>
          <w:sz w:val="20"/>
          <w:szCs w:val="20"/>
        </w:rPr>
        <w:t>VÓRTX DISTRIBUIDORA DE TÍTULOS E VALORES MOBILIÁRIOS LTDA</w:t>
      </w:r>
      <w:r w:rsidR="00613F64" w:rsidRPr="00613F64">
        <w:rPr>
          <w:rFonts w:ascii="Verdana" w:hAnsi="Verdana" w:cs="Tahoma"/>
          <w:bCs/>
          <w:sz w:val="20"/>
          <w:szCs w:val="20"/>
        </w:rPr>
        <w:t>., instituição financeira, com sede na Cidade de São Paulo, Estado de São Paulo, na Rua Gilberto Sabino, Pinheiros, nº 215, 4º andar, CEP 05425-020, inscrita no CNPJ/ME sob o nº 22.610.500/0001-88</w:t>
      </w:r>
      <w:r w:rsidRPr="0000176D">
        <w:rPr>
          <w:rFonts w:ascii="Verdana" w:hAnsi="Verdana" w:cs="Arial"/>
          <w:sz w:val="20"/>
          <w:szCs w:val="20"/>
        </w:rPr>
        <w:t xml:space="preserve"> </w:t>
      </w:r>
      <w:r w:rsidRPr="0035013A">
        <w:rPr>
          <w:rFonts w:ascii="Verdana" w:hAnsi="Verdana" w:cs="Arial"/>
          <w:sz w:val="20"/>
          <w:szCs w:val="20"/>
        </w:rPr>
        <w:t>("</w:t>
      </w:r>
      <w:r w:rsidR="00F63EA3" w:rsidRPr="0035013A">
        <w:rPr>
          <w:rFonts w:ascii="Verdana" w:hAnsi="Verdana" w:cs="Arial"/>
          <w:sz w:val="20"/>
          <w:szCs w:val="20"/>
          <w:u w:val="single"/>
        </w:rPr>
        <w:t>Agente de Liquidação</w:t>
      </w:r>
      <w:r w:rsidRPr="0035013A">
        <w:rPr>
          <w:rFonts w:ascii="Verdana" w:hAnsi="Verdana" w:cs="Arial"/>
          <w:sz w:val="20"/>
          <w:szCs w:val="20"/>
        </w:rPr>
        <w:t>").</w:t>
      </w:r>
      <w:r w:rsidR="00B6424C" w:rsidRPr="0035013A">
        <w:rPr>
          <w:rFonts w:ascii="Verdana" w:hAnsi="Verdana" w:cs="Arial"/>
          <w:sz w:val="20"/>
          <w:szCs w:val="20"/>
        </w:rPr>
        <w:t xml:space="preserve"> </w:t>
      </w:r>
    </w:p>
    <w:p w14:paraId="275BD9D9" w14:textId="77777777" w:rsidR="006B2F2F" w:rsidRPr="0000176D" w:rsidRDefault="006B2F2F">
      <w:pPr>
        <w:pStyle w:val="PargrafodaLista"/>
        <w:spacing w:line="320" w:lineRule="exact"/>
        <w:ind w:left="0"/>
        <w:jc w:val="both"/>
        <w:rPr>
          <w:rFonts w:ascii="Verdana" w:hAnsi="Verdana" w:cs="Arial"/>
          <w:sz w:val="20"/>
          <w:szCs w:val="20"/>
        </w:rPr>
      </w:pPr>
    </w:p>
    <w:p w14:paraId="09C12FA1" w14:textId="05EBCE7B" w:rsidR="006B2F2F" w:rsidRPr="0000176D" w:rsidRDefault="006B2F2F"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 A instituição prestadora dos serviços de </w:t>
      </w:r>
      <w:proofErr w:type="spellStart"/>
      <w:r w:rsidRPr="0000176D">
        <w:rPr>
          <w:rFonts w:ascii="Verdana" w:hAnsi="Verdana" w:cs="Arial"/>
          <w:sz w:val="20"/>
          <w:szCs w:val="20"/>
        </w:rPr>
        <w:t>escriturador</w:t>
      </w:r>
      <w:proofErr w:type="spellEnd"/>
      <w:r w:rsidRPr="0000176D">
        <w:rPr>
          <w:rFonts w:ascii="Verdana" w:hAnsi="Verdana" w:cs="Arial"/>
          <w:sz w:val="20"/>
          <w:szCs w:val="20"/>
        </w:rPr>
        <w:t xml:space="preserve"> das Debêntures é </w:t>
      </w:r>
      <w:r w:rsidR="006951E2" w:rsidRPr="0000176D">
        <w:rPr>
          <w:rFonts w:ascii="Verdana" w:hAnsi="Verdana" w:cs="Arial"/>
          <w:sz w:val="20"/>
          <w:szCs w:val="20"/>
        </w:rPr>
        <w:t xml:space="preserve">a </w:t>
      </w:r>
      <w:r w:rsidR="0085753F" w:rsidRPr="00BD28FC">
        <w:rPr>
          <w:rFonts w:ascii="Verdana" w:hAnsi="Verdana" w:cs="Tahoma"/>
          <w:b/>
          <w:sz w:val="20"/>
          <w:szCs w:val="20"/>
        </w:rPr>
        <w:t>SIMPLIFIC PAVARINI DISTRIBUIDORA DE TÍTULOS E VALORES MOBILIÁRIOS LTDA.</w:t>
      </w:r>
      <w:r w:rsidR="0085753F" w:rsidRPr="0000176D">
        <w:rPr>
          <w:rFonts w:ascii="Verdana" w:hAnsi="Verdana" w:cs="Tahoma"/>
          <w:sz w:val="20"/>
          <w:szCs w:val="20"/>
        </w:rPr>
        <w:t xml:space="preserve">, </w:t>
      </w:r>
      <w:r w:rsidR="0085753F" w:rsidRPr="001073EA">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r w:rsidR="0085753F" w:rsidDel="0085753F">
        <w:rPr>
          <w:rFonts w:ascii="Verdana" w:hAnsi="Verdana" w:cs="Tahoma"/>
          <w:bCs/>
          <w:sz w:val="20"/>
          <w:szCs w:val="20"/>
        </w:rPr>
        <w:t xml:space="preserve"> </w:t>
      </w:r>
      <w:r w:rsidRPr="0000176D">
        <w:rPr>
          <w:rFonts w:ascii="Verdana" w:hAnsi="Verdana" w:cs="Arial"/>
          <w:sz w:val="20"/>
          <w:szCs w:val="20"/>
        </w:rPr>
        <w:t>("</w:t>
      </w:r>
      <w:proofErr w:type="spellStart"/>
      <w:r w:rsidRPr="0000176D">
        <w:rPr>
          <w:rFonts w:ascii="Verdana" w:hAnsi="Verdana" w:cs="Arial"/>
          <w:sz w:val="20"/>
          <w:szCs w:val="20"/>
          <w:u w:val="single"/>
        </w:rPr>
        <w:t>Escriturador</w:t>
      </w:r>
      <w:proofErr w:type="spellEnd"/>
      <w:r w:rsidRPr="0000176D">
        <w:rPr>
          <w:rFonts w:ascii="Verdana" w:hAnsi="Verdana" w:cs="Arial"/>
          <w:sz w:val="20"/>
          <w:szCs w:val="20"/>
        </w:rPr>
        <w:t xml:space="preserve">"). </w:t>
      </w:r>
    </w:p>
    <w:p w14:paraId="6C41D27C" w14:textId="77777777" w:rsidR="006B2F2F" w:rsidRPr="0000176D" w:rsidRDefault="006B2F2F">
      <w:pPr>
        <w:pStyle w:val="PargrafodaLista"/>
        <w:spacing w:line="320" w:lineRule="exact"/>
        <w:ind w:left="0"/>
        <w:jc w:val="both"/>
        <w:rPr>
          <w:rFonts w:ascii="Verdana" w:hAnsi="Verdana" w:cs="Arial"/>
          <w:sz w:val="20"/>
          <w:szCs w:val="20"/>
        </w:rPr>
      </w:pPr>
    </w:p>
    <w:p w14:paraId="0ADF1BD1" w14:textId="6B92202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O </w:t>
      </w:r>
      <w:r w:rsidR="00F63EA3" w:rsidRPr="0000176D">
        <w:rPr>
          <w:rFonts w:ascii="Verdana" w:hAnsi="Verdana" w:cs="Arial"/>
          <w:sz w:val="20"/>
          <w:szCs w:val="20"/>
        </w:rPr>
        <w:t>Agente de Liquidação</w:t>
      </w:r>
      <w:r w:rsidR="00786340" w:rsidRPr="0000176D">
        <w:rPr>
          <w:rFonts w:ascii="Verdana" w:hAnsi="Verdana" w:cs="Arial"/>
          <w:sz w:val="20"/>
          <w:szCs w:val="20"/>
        </w:rPr>
        <w:t xml:space="preserve"> </w:t>
      </w:r>
      <w:r w:rsidRPr="0000176D">
        <w:rPr>
          <w:rFonts w:ascii="Verdana" w:hAnsi="Verdana" w:cs="Arial"/>
          <w:sz w:val="20"/>
          <w:szCs w:val="20"/>
        </w:rPr>
        <w:t xml:space="preserve">e </w:t>
      </w:r>
      <w:proofErr w:type="spellStart"/>
      <w:r w:rsidRPr="0000176D">
        <w:rPr>
          <w:rFonts w:ascii="Verdana" w:hAnsi="Verdana" w:cs="Arial"/>
          <w:sz w:val="20"/>
          <w:szCs w:val="20"/>
        </w:rPr>
        <w:t>Escriturador</w:t>
      </w:r>
      <w:proofErr w:type="spellEnd"/>
      <w:r w:rsidRPr="0000176D">
        <w:rPr>
          <w:rFonts w:ascii="Verdana" w:hAnsi="Verdana" w:cs="Arial"/>
          <w:sz w:val="20"/>
          <w:szCs w:val="20"/>
        </w:rPr>
        <w:t xml:space="preserve"> poder</w:t>
      </w:r>
      <w:r w:rsidR="00786340" w:rsidRPr="0000176D">
        <w:rPr>
          <w:rFonts w:ascii="Verdana" w:hAnsi="Verdana" w:cs="Arial"/>
          <w:sz w:val="20"/>
          <w:szCs w:val="20"/>
        </w:rPr>
        <w:t>ão</w:t>
      </w:r>
      <w:r w:rsidRPr="0000176D">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00176D">
        <w:rPr>
          <w:rFonts w:ascii="Verdana" w:hAnsi="Verdana" w:cs="Arial"/>
          <w:sz w:val="20"/>
          <w:szCs w:val="20"/>
        </w:rPr>
        <w:t xml:space="preserve">, sendo que em caso de </w:t>
      </w:r>
      <w:r w:rsidR="00314A2C" w:rsidRPr="0000176D">
        <w:rPr>
          <w:rFonts w:ascii="Verdana" w:hAnsi="Verdana" w:cs="Arial"/>
          <w:sz w:val="20"/>
          <w:szCs w:val="20"/>
        </w:rPr>
        <w:t xml:space="preserve">renúncia do </w:t>
      </w:r>
      <w:r w:rsidR="00F63EA3" w:rsidRPr="0000176D">
        <w:rPr>
          <w:rFonts w:ascii="Verdana" w:hAnsi="Verdana" w:cs="Arial"/>
          <w:sz w:val="20"/>
          <w:szCs w:val="20"/>
        </w:rPr>
        <w:t>Agente de Liquidação</w:t>
      </w:r>
      <w:r w:rsidR="00786340" w:rsidRPr="0000176D">
        <w:rPr>
          <w:rFonts w:ascii="Verdana" w:hAnsi="Verdana" w:cs="Arial"/>
          <w:sz w:val="20"/>
          <w:szCs w:val="20"/>
        </w:rPr>
        <w:t xml:space="preserve"> </w:t>
      </w:r>
      <w:r w:rsidR="00CF484C" w:rsidRPr="0000176D">
        <w:rPr>
          <w:rFonts w:ascii="Verdana" w:hAnsi="Verdana" w:cs="Arial"/>
          <w:sz w:val="20"/>
          <w:szCs w:val="20"/>
        </w:rPr>
        <w:t xml:space="preserve">e </w:t>
      </w:r>
      <w:proofErr w:type="spellStart"/>
      <w:r w:rsidR="00CF484C" w:rsidRPr="0000176D">
        <w:rPr>
          <w:rFonts w:ascii="Verdana" w:hAnsi="Verdana" w:cs="Arial"/>
          <w:sz w:val="20"/>
          <w:szCs w:val="20"/>
        </w:rPr>
        <w:t>Escriturador</w:t>
      </w:r>
      <w:proofErr w:type="spellEnd"/>
      <w:r w:rsidR="00CF484C" w:rsidRPr="0000176D">
        <w:rPr>
          <w:rFonts w:ascii="Verdana" w:hAnsi="Verdana" w:cs="Arial"/>
          <w:sz w:val="20"/>
          <w:szCs w:val="20"/>
        </w:rPr>
        <w:t xml:space="preserve"> </w:t>
      </w:r>
      <w:r w:rsidR="00314A2C" w:rsidRPr="0000176D">
        <w:rPr>
          <w:rFonts w:ascii="Verdana" w:hAnsi="Verdana" w:cs="Arial"/>
          <w:sz w:val="20"/>
          <w:szCs w:val="20"/>
        </w:rPr>
        <w:t>ou impedimento do exercício de suas atividades</w:t>
      </w:r>
      <w:r w:rsidR="0098470C" w:rsidRPr="0000176D">
        <w:rPr>
          <w:rFonts w:ascii="Verdana" w:hAnsi="Verdana" w:cs="Arial"/>
          <w:sz w:val="20"/>
          <w:szCs w:val="20"/>
        </w:rPr>
        <w:t xml:space="preserve">, </w:t>
      </w:r>
      <w:r w:rsidR="00314A2C" w:rsidRPr="0000176D">
        <w:rPr>
          <w:rFonts w:ascii="Verdana" w:hAnsi="Verdana" w:cs="Arial"/>
          <w:sz w:val="20"/>
          <w:szCs w:val="20"/>
        </w:rPr>
        <w:t>a Emissora poderá substituí-lo</w:t>
      </w:r>
      <w:r w:rsidR="00CD3623" w:rsidRPr="0000176D">
        <w:rPr>
          <w:rFonts w:ascii="Verdana" w:hAnsi="Verdana" w:cs="Arial"/>
          <w:sz w:val="20"/>
          <w:szCs w:val="20"/>
        </w:rPr>
        <w:t xml:space="preserve"> sem </w:t>
      </w:r>
      <w:r w:rsidR="00314A2C" w:rsidRPr="0000176D">
        <w:rPr>
          <w:rFonts w:ascii="Verdana" w:hAnsi="Verdana" w:cs="Arial"/>
          <w:sz w:val="20"/>
          <w:szCs w:val="20"/>
        </w:rPr>
        <w:t xml:space="preserve">necessidade de </w:t>
      </w:r>
      <w:r w:rsidR="00CD3623" w:rsidRPr="0000176D">
        <w:rPr>
          <w:rFonts w:ascii="Verdana" w:hAnsi="Verdana" w:cs="Arial"/>
          <w:sz w:val="20"/>
          <w:szCs w:val="20"/>
        </w:rPr>
        <w:t xml:space="preserve">aprovação dos </w:t>
      </w:r>
      <w:r w:rsidR="00314A2C" w:rsidRPr="0000176D">
        <w:rPr>
          <w:rFonts w:ascii="Verdana" w:hAnsi="Verdana" w:cs="Arial"/>
          <w:sz w:val="20"/>
          <w:szCs w:val="20"/>
        </w:rPr>
        <w:t>Debenturistas.</w:t>
      </w:r>
    </w:p>
    <w:p w14:paraId="2C3AD6F3" w14:textId="77777777" w:rsidR="002305B6" w:rsidRPr="0000176D" w:rsidRDefault="002305B6">
      <w:pPr>
        <w:tabs>
          <w:tab w:val="left" w:pos="720"/>
        </w:tabs>
        <w:spacing w:line="320" w:lineRule="exact"/>
        <w:jc w:val="both"/>
        <w:rPr>
          <w:rFonts w:ascii="Verdana" w:hAnsi="Verdana" w:cs="Arial"/>
          <w:sz w:val="20"/>
          <w:szCs w:val="20"/>
        </w:rPr>
      </w:pPr>
    </w:p>
    <w:p w14:paraId="685500B1"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16" w:name="_DV_M97"/>
      <w:bookmarkEnd w:id="116"/>
      <w:r w:rsidRPr="0000176D">
        <w:rPr>
          <w:rFonts w:ascii="Verdana" w:hAnsi="Verdana" w:cs="Arial"/>
          <w:b/>
          <w:smallCaps/>
          <w:sz w:val="20"/>
          <w:szCs w:val="20"/>
        </w:rPr>
        <w:t>Destinação dos Recursos</w:t>
      </w:r>
    </w:p>
    <w:p w14:paraId="20086D08" w14:textId="77777777" w:rsidR="00DD7569" w:rsidRPr="0000176D" w:rsidRDefault="00DD7569">
      <w:pPr>
        <w:keepNext/>
        <w:spacing w:line="320" w:lineRule="exact"/>
        <w:jc w:val="both"/>
        <w:rPr>
          <w:rFonts w:ascii="Verdana" w:hAnsi="Verdana" w:cs="Arial"/>
          <w:sz w:val="20"/>
          <w:szCs w:val="20"/>
        </w:rPr>
      </w:pPr>
    </w:p>
    <w:p w14:paraId="7E4B8081" w14:textId="54F0B3E8"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17" w:name="_DV_M98"/>
      <w:bookmarkEnd w:id="117"/>
      <w:r w:rsidRPr="0000176D">
        <w:rPr>
          <w:rFonts w:ascii="Verdana" w:hAnsi="Verdana" w:cs="Arial"/>
          <w:sz w:val="20"/>
          <w:szCs w:val="20"/>
        </w:rPr>
        <w:t xml:space="preserve">Nos termos do artigo 2º, parágrafos 1º e 1º-B, da Lei 12.431, do Decreto 8.874, e da Resolução </w:t>
      </w:r>
      <w:r w:rsidR="00010FB5" w:rsidRPr="0000176D">
        <w:rPr>
          <w:rFonts w:ascii="Verdana" w:hAnsi="Verdana" w:cs="Arial"/>
          <w:sz w:val="20"/>
          <w:szCs w:val="20"/>
        </w:rPr>
        <w:t>CMN</w:t>
      </w:r>
      <w:r w:rsidRPr="0000176D">
        <w:rPr>
          <w:rFonts w:ascii="Verdana" w:hAnsi="Verdana" w:cs="Arial"/>
          <w:sz w:val="20"/>
          <w:szCs w:val="20"/>
        </w:rPr>
        <w:t xml:space="preserve"> 3.947</w:t>
      </w:r>
      <w:r w:rsidR="00703B03">
        <w:rPr>
          <w:rFonts w:ascii="Verdana" w:hAnsi="Verdana" w:cs="Arial"/>
          <w:sz w:val="20"/>
          <w:szCs w:val="20"/>
        </w:rPr>
        <w:t xml:space="preserve"> e da Portaria de Enquadramento</w:t>
      </w:r>
      <w:r w:rsidRPr="0000176D">
        <w:rPr>
          <w:rFonts w:ascii="Verdana" w:hAnsi="Verdana" w:cs="Arial"/>
          <w:sz w:val="20"/>
          <w:szCs w:val="20"/>
        </w:rPr>
        <w:t>, os recursos líquidos captados pela Emissora</w:t>
      </w:r>
      <w:bookmarkStart w:id="118" w:name="_DV_C50"/>
      <w:r w:rsidRPr="0000176D">
        <w:rPr>
          <w:rFonts w:ascii="Verdana" w:hAnsi="Verdana" w:cs="Arial"/>
          <w:sz w:val="20"/>
          <w:szCs w:val="20"/>
        </w:rPr>
        <w:t xml:space="preserve"> por meio </w:t>
      </w:r>
      <w:bookmarkEnd w:id="118"/>
      <w:r w:rsidRPr="0000176D">
        <w:rPr>
          <w:rFonts w:ascii="Verdana" w:hAnsi="Verdana" w:cs="Arial"/>
          <w:sz w:val="20"/>
          <w:szCs w:val="20"/>
        </w:rPr>
        <w:t>da Emissão das Debêntures</w:t>
      </w:r>
      <w:bookmarkStart w:id="119" w:name="_DV_C55"/>
      <w:r w:rsidRPr="0000176D">
        <w:rPr>
          <w:rFonts w:ascii="Verdana" w:hAnsi="Verdana" w:cs="Arial"/>
          <w:sz w:val="20"/>
          <w:szCs w:val="20"/>
        </w:rPr>
        <w:t xml:space="preserve"> serão utilizados</w:t>
      </w:r>
      <w:bookmarkEnd w:id="119"/>
      <w:r w:rsidRPr="0000176D">
        <w:rPr>
          <w:rFonts w:ascii="Verdana" w:hAnsi="Verdana" w:cs="Arial"/>
          <w:sz w:val="20"/>
          <w:szCs w:val="20"/>
        </w:rPr>
        <w:t xml:space="preserve">, nos termos </w:t>
      </w:r>
      <w:r w:rsidR="00B4426A" w:rsidRPr="0000176D">
        <w:rPr>
          <w:rFonts w:ascii="Verdana" w:hAnsi="Verdana" w:cs="Arial"/>
          <w:sz w:val="20"/>
          <w:szCs w:val="20"/>
        </w:rPr>
        <w:t xml:space="preserve">do quadro </w:t>
      </w:r>
      <w:r w:rsidRPr="0000176D">
        <w:rPr>
          <w:rFonts w:ascii="Verdana" w:hAnsi="Verdana" w:cs="Arial"/>
          <w:sz w:val="20"/>
          <w:szCs w:val="20"/>
        </w:rPr>
        <w:t>abaixo:</w:t>
      </w:r>
      <w:r w:rsidR="008C797A">
        <w:rPr>
          <w:rFonts w:ascii="Verdana" w:hAnsi="Verdana" w:cs="Arial"/>
          <w:sz w:val="20"/>
          <w:szCs w:val="20"/>
        </w:rPr>
        <w:t xml:space="preserve"> </w:t>
      </w:r>
    </w:p>
    <w:p w14:paraId="318DC256" w14:textId="77777777" w:rsidR="00CF713B" w:rsidRPr="0000176D"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00176D" w14:paraId="3B2AC422"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51F42" w14:textId="77777777" w:rsidR="00C9434D" w:rsidRPr="0000176D" w:rsidRDefault="00C9434D">
            <w:pPr>
              <w:pStyle w:val="TabBody"/>
              <w:spacing w:before="0" w:after="0" w:line="320" w:lineRule="exact"/>
              <w:rPr>
                <w:rFonts w:ascii="Verdana" w:hAnsi="Verdana"/>
                <w:b/>
                <w:sz w:val="20"/>
                <w:szCs w:val="20"/>
                <w:lang w:val="en-US"/>
              </w:rPr>
            </w:pPr>
            <w:bookmarkStart w:id="120" w:name="_DV_M106"/>
            <w:bookmarkStart w:id="121" w:name="_DV_M113"/>
            <w:bookmarkStart w:id="122" w:name="_Toc499990325"/>
            <w:bookmarkStart w:id="123" w:name="_Toc280370537"/>
            <w:bookmarkStart w:id="124" w:name="_Toc349040593"/>
            <w:bookmarkStart w:id="125" w:name="_Toc351469178"/>
            <w:bookmarkStart w:id="126" w:name="_Toc352767480"/>
            <w:bookmarkStart w:id="127" w:name="_Toc355626567"/>
            <w:bookmarkEnd w:id="120"/>
            <w:bookmarkEnd w:id="121"/>
            <w:proofErr w:type="spellStart"/>
            <w:r w:rsidRPr="0000176D">
              <w:rPr>
                <w:rFonts w:ascii="Verdana" w:hAnsi="Verdana"/>
                <w:b/>
                <w:sz w:val="20"/>
                <w:szCs w:val="20"/>
                <w:lang w:val="en-US"/>
              </w:rPr>
              <w:t>Objetivo</w:t>
            </w:r>
            <w:proofErr w:type="spellEnd"/>
            <w:r w:rsidRPr="0000176D">
              <w:rPr>
                <w:rFonts w:ascii="Verdana" w:hAnsi="Verdana"/>
                <w:b/>
                <w:sz w:val="20"/>
                <w:szCs w:val="20"/>
                <w:lang w:val="en-US"/>
              </w:rPr>
              <w:t xml:space="preserve"> do </w:t>
            </w:r>
            <w:proofErr w:type="spellStart"/>
            <w:r w:rsidRPr="0000176D">
              <w:rPr>
                <w:rFonts w:ascii="Verdana" w:hAnsi="Verdana"/>
                <w:b/>
                <w:sz w:val="20"/>
                <w:szCs w:val="20"/>
                <w:lang w:val="en-US"/>
              </w:rPr>
              <w:t>Projeto</w:t>
            </w:r>
            <w:proofErr w:type="spellEnd"/>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CDB6E" w14:textId="2A8AFCF8" w:rsidR="00C9434D" w:rsidRPr="0000176D" w:rsidRDefault="00613F64">
            <w:pPr>
              <w:spacing w:line="320" w:lineRule="exact"/>
              <w:jc w:val="both"/>
              <w:rPr>
                <w:rFonts w:ascii="Verdana" w:hAnsi="Verdana"/>
                <w:sz w:val="20"/>
                <w:szCs w:val="20"/>
                <w:lang w:eastAsia="en-US"/>
              </w:rPr>
            </w:pPr>
            <w:r w:rsidRPr="00613F64">
              <w:rPr>
                <w:rFonts w:ascii="Verdana" w:hAnsi="Verdana"/>
                <w:sz w:val="20"/>
                <w:szCs w:val="20"/>
              </w:rPr>
              <w:t xml:space="preserve">Expansão do Porto Itapoá para 1,6 milhões de </w:t>
            </w:r>
            <w:proofErr w:type="spellStart"/>
            <w:r w:rsidRPr="00613F64">
              <w:rPr>
                <w:rFonts w:ascii="Verdana" w:hAnsi="Verdana"/>
                <w:sz w:val="20"/>
                <w:szCs w:val="20"/>
              </w:rPr>
              <w:t>TEUs</w:t>
            </w:r>
            <w:proofErr w:type="spellEnd"/>
            <w:r w:rsidRPr="00613F64">
              <w:rPr>
                <w:rFonts w:ascii="Verdana" w:hAnsi="Verdana"/>
                <w:sz w:val="20"/>
                <w:szCs w:val="20"/>
              </w:rPr>
              <w:t>/ano por meio de construção de armazém de 8 mil m², aproximadamente 80 mil m² de pátio e aquisição de equipamentos</w:t>
            </w:r>
            <w:r>
              <w:rPr>
                <w:rFonts w:ascii="Verdana" w:hAnsi="Verdana"/>
                <w:sz w:val="20"/>
                <w:szCs w:val="20"/>
              </w:rPr>
              <w:t xml:space="preserve"> e</w:t>
            </w:r>
            <w:r w:rsidRPr="00613F64">
              <w:rPr>
                <w:rFonts w:ascii="Verdana" w:hAnsi="Verdana"/>
                <w:sz w:val="20"/>
                <w:szCs w:val="20"/>
              </w:rPr>
              <w:t xml:space="preserve"> </w:t>
            </w:r>
            <w:proofErr w:type="spellStart"/>
            <w:r w:rsidRPr="00311111">
              <w:rPr>
                <w:rFonts w:ascii="Verdana" w:hAnsi="Verdana"/>
                <w:i/>
                <w:iCs/>
                <w:sz w:val="20"/>
                <w:szCs w:val="20"/>
              </w:rPr>
              <w:t>capex</w:t>
            </w:r>
            <w:proofErr w:type="spellEnd"/>
            <w:r w:rsidRPr="00613F64">
              <w:rPr>
                <w:rFonts w:ascii="Verdana" w:hAnsi="Verdana"/>
                <w:sz w:val="20"/>
                <w:szCs w:val="20"/>
              </w:rPr>
              <w:t xml:space="preserve"> de manutenção.</w:t>
            </w:r>
            <w:r w:rsidR="00FE6C1A" w:rsidRPr="0000176D">
              <w:rPr>
                <w:rFonts w:ascii="Verdana" w:hAnsi="Verdana"/>
                <w:sz w:val="20"/>
                <w:szCs w:val="20"/>
              </w:rPr>
              <w:t xml:space="preserve"> (“</w:t>
            </w:r>
            <w:r w:rsidR="00FE6C1A" w:rsidRPr="0000176D">
              <w:rPr>
                <w:rFonts w:ascii="Verdana" w:hAnsi="Verdana"/>
                <w:sz w:val="20"/>
                <w:szCs w:val="20"/>
                <w:u w:val="single"/>
              </w:rPr>
              <w:t>Projeto</w:t>
            </w:r>
            <w:r w:rsidR="00FE6C1A" w:rsidRPr="0000176D">
              <w:rPr>
                <w:rFonts w:ascii="Verdana" w:hAnsi="Verdana"/>
                <w:sz w:val="20"/>
                <w:szCs w:val="20"/>
              </w:rPr>
              <w:t>”).</w:t>
            </w:r>
          </w:p>
        </w:tc>
      </w:tr>
      <w:tr w:rsidR="00C9434D" w:rsidRPr="0000176D" w14:paraId="6B5FFD1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9BA80D" w14:textId="5E35AF9D" w:rsidR="00C9434D" w:rsidRPr="0000176D" w:rsidRDefault="00C9434D">
            <w:pPr>
              <w:pStyle w:val="TabBody"/>
              <w:spacing w:before="0" w:after="0" w:line="320" w:lineRule="exact"/>
              <w:rPr>
                <w:rFonts w:ascii="Verdana" w:hAnsi="Verdana"/>
                <w:b/>
                <w:sz w:val="20"/>
                <w:szCs w:val="20"/>
                <w:lang w:val="en-US"/>
              </w:rPr>
            </w:pPr>
            <w:proofErr w:type="spellStart"/>
            <w:r w:rsidRPr="0000176D">
              <w:rPr>
                <w:rFonts w:ascii="Verdana" w:hAnsi="Verdana"/>
                <w:b/>
                <w:sz w:val="20"/>
                <w:szCs w:val="20"/>
                <w:lang w:val="en-US"/>
              </w:rPr>
              <w:t>Fase</w:t>
            </w:r>
            <w:proofErr w:type="spellEnd"/>
            <w:r w:rsidRPr="0000176D">
              <w:rPr>
                <w:rFonts w:ascii="Verdana" w:hAnsi="Verdana"/>
                <w:b/>
                <w:sz w:val="20"/>
                <w:szCs w:val="20"/>
                <w:lang w:val="en-US"/>
              </w:rPr>
              <w:t xml:space="preserve"> </w:t>
            </w:r>
            <w:proofErr w:type="spellStart"/>
            <w:r w:rsidRPr="0000176D">
              <w:rPr>
                <w:rFonts w:ascii="Verdana" w:hAnsi="Verdana"/>
                <w:b/>
                <w:bCs/>
                <w:sz w:val="20"/>
                <w:szCs w:val="20"/>
                <w:lang w:val="en-US" w:eastAsia="en-US"/>
              </w:rPr>
              <w:t>Atual</w:t>
            </w:r>
            <w:proofErr w:type="spellEnd"/>
            <w:r w:rsidRPr="0000176D">
              <w:rPr>
                <w:rFonts w:ascii="Verdana" w:hAnsi="Verdana"/>
                <w:b/>
                <w:sz w:val="20"/>
                <w:szCs w:val="20"/>
                <w:lang w:val="en-US"/>
              </w:rPr>
              <w:t xml:space="preserve"> do </w:t>
            </w:r>
            <w:proofErr w:type="spellStart"/>
            <w:r w:rsidRPr="0000176D">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C979" w14:textId="7190BD80" w:rsidR="00C9434D" w:rsidRPr="0000176D" w:rsidRDefault="00AC3D0D">
            <w:pPr>
              <w:pStyle w:val="TabBody"/>
              <w:spacing w:before="0" w:after="0" w:line="320" w:lineRule="exact"/>
              <w:rPr>
                <w:rFonts w:ascii="Verdana" w:hAnsi="Verdana"/>
                <w:sz w:val="20"/>
                <w:szCs w:val="20"/>
                <w:lang w:eastAsia="en-US"/>
              </w:rPr>
            </w:pPr>
            <w:r>
              <w:rPr>
                <w:rFonts w:ascii="Verdana" w:hAnsi="Verdana"/>
                <w:sz w:val="20"/>
                <w:szCs w:val="20"/>
              </w:rPr>
              <w:t>1% (um por cento)</w:t>
            </w:r>
            <w:r>
              <w:rPr>
                <w:rFonts w:ascii="Verdana" w:hAnsi="Verdana"/>
                <w:sz w:val="20"/>
                <w:szCs w:val="20"/>
                <w:lang w:eastAsia="en-US"/>
              </w:rPr>
              <w:t>.</w:t>
            </w:r>
          </w:p>
        </w:tc>
      </w:tr>
      <w:tr w:rsidR="00C9434D" w:rsidRPr="0000176D" w14:paraId="06382586"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7E8A1E" w14:textId="735768DD" w:rsidR="00C9434D" w:rsidRPr="0000176D" w:rsidRDefault="00C9434D">
            <w:pPr>
              <w:pStyle w:val="TabBody"/>
              <w:spacing w:before="0" w:after="0" w:line="320" w:lineRule="exact"/>
              <w:rPr>
                <w:rFonts w:ascii="Verdana" w:hAnsi="Verdana"/>
                <w:b/>
                <w:sz w:val="20"/>
                <w:szCs w:val="20"/>
                <w:lang w:val="en-US"/>
              </w:rPr>
            </w:pPr>
            <w:proofErr w:type="spellStart"/>
            <w:r w:rsidRPr="0000176D">
              <w:rPr>
                <w:rFonts w:ascii="Verdana" w:hAnsi="Verdana"/>
                <w:b/>
                <w:sz w:val="20"/>
                <w:szCs w:val="20"/>
                <w:lang w:val="en-US"/>
              </w:rPr>
              <w:t>Encerramento</w:t>
            </w:r>
            <w:proofErr w:type="spellEnd"/>
            <w:r w:rsidRPr="0000176D">
              <w:rPr>
                <w:rFonts w:ascii="Verdana" w:hAnsi="Verdana"/>
                <w:b/>
                <w:sz w:val="20"/>
                <w:szCs w:val="20"/>
                <w:lang w:val="en-US"/>
              </w:rPr>
              <w:t xml:space="preserve"> </w:t>
            </w:r>
            <w:proofErr w:type="spellStart"/>
            <w:r w:rsidRPr="0000176D">
              <w:rPr>
                <w:rFonts w:ascii="Verdana" w:hAnsi="Verdana"/>
                <w:b/>
                <w:sz w:val="20"/>
                <w:szCs w:val="20"/>
                <w:lang w:val="en-US"/>
              </w:rPr>
              <w:t>estimado</w:t>
            </w:r>
            <w:proofErr w:type="spellEnd"/>
            <w:r w:rsidRPr="0000176D">
              <w:rPr>
                <w:rFonts w:ascii="Verdana" w:hAnsi="Verdana"/>
                <w:b/>
                <w:sz w:val="20"/>
                <w:szCs w:val="20"/>
                <w:lang w:val="en-US"/>
              </w:rPr>
              <w:t xml:space="preserve"> do </w:t>
            </w:r>
            <w:proofErr w:type="spellStart"/>
            <w:r w:rsidRPr="0000176D">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5847A" w14:textId="15309B0E" w:rsidR="00FE6C1A" w:rsidRPr="0000176D" w:rsidRDefault="00FE6C1A">
            <w:pPr>
              <w:pStyle w:val="TabBody"/>
              <w:spacing w:before="0" w:after="0" w:line="320" w:lineRule="exact"/>
              <w:rPr>
                <w:rFonts w:ascii="Verdana" w:hAnsi="Verdana"/>
                <w:sz w:val="20"/>
                <w:szCs w:val="20"/>
              </w:rPr>
            </w:pPr>
            <w:r w:rsidRPr="0000176D">
              <w:rPr>
                <w:rFonts w:ascii="Verdana" w:hAnsi="Verdana"/>
                <w:sz w:val="20"/>
                <w:szCs w:val="20"/>
              </w:rPr>
              <w:t xml:space="preserve">Prazo estimado de </w:t>
            </w:r>
            <w:r w:rsidR="00407D65">
              <w:rPr>
                <w:rFonts w:ascii="Verdana" w:hAnsi="Verdana"/>
                <w:sz w:val="20"/>
                <w:szCs w:val="20"/>
              </w:rPr>
              <w:t>3</w:t>
            </w:r>
            <w:r w:rsidR="00407D65" w:rsidRPr="0000176D">
              <w:rPr>
                <w:rFonts w:ascii="Verdana" w:hAnsi="Verdana"/>
                <w:sz w:val="20"/>
                <w:szCs w:val="20"/>
              </w:rPr>
              <w:t xml:space="preserve"> (</w:t>
            </w:r>
            <w:r w:rsidR="00407D65">
              <w:rPr>
                <w:rFonts w:ascii="Verdana" w:hAnsi="Verdana"/>
                <w:sz w:val="20"/>
                <w:szCs w:val="20"/>
              </w:rPr>
              <w:t>três</w:t>
            </w:r>
            <w:r w:rsidR="00407D65" w:rsidRPr="0000176D">
              <w:rPr>
                <w:rFonts w:ascii="Verdana" w:hAnsi="Verdana"/>
                <w:sz w:val="20"/>
                <w:szCs w:val="20"/>
              </w:rPr>
              <w:t xml:space="preserve">) </w:t>
            </w:r>
            <w:r w:rsidRPr="0000176D">
              <w:rPr>
                <w:rFonts w:ascii="Verdana" w:hAnsi="Verdana"/>
                <w:sz w:val="20"/>
                <w:szCs w:val="20"/>
              </w:rPr>
              <w:t>anos.</w:t>
            </w:r>
          </w:p>
        </w:tc>
      </w:tr>
      <w:tr w:rsidR="00C9434D" w:rsidRPr="0000176D" w14:paraId="1A7CEBF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043A0E" w14:textId="2E2B0675" w:rsidR="00C9434D" w:rsidRPr="0000176D" w:rsidRDefault="00C9434D">
            <w:pPr>
              <w:pStyle w:val="TabBody"/>
              <w:spacing w:before="0" w:after="0" w:line="320" w:lineRule="exact"/>
              <w:jc w:val="left"/>
              <w:rPr>
                <w:rFonts w:ascii="Verdana" w:hAnsi="Verdana"/>
                <w:b/>
                <w:bCs/>
                <w:sz w:val="20"/>
                <w:szCs w:val="20"/>
                <w:lang w:eastAsia="en-US"/>
              </w:rPr>
            </w:pPr>
            <w:r w:rsidRPr="0000176D">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403A7" w14:textId="58C2C365"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O total de investimento no Projeto está estimado em aproximadamente R$</w:t>
            </w:r>
            <w:r w:rsidR="00407D65" w:rsidRPr="00407D65">
              <w:rPr>
                <w:rFonts w:ascii="Verdana" w:hAnsi="Verdana"/>
                <w:sz w:val="20"/>
                <w:szCs w:val="20"/>
              </w:rPr>
              <w:t>815.726.295,80</w:t>
            </w:r>
            <w:r w:rsidRPr="0000176D">
              <w:rPr>
                <w:rFonts w:ascii="Verdana" w:hAnsi="Verdana"/>
                <w:sz w:val="20"/>
                <w:szCs w:val="20"/>
              </w:rPr>
              <w:t>.</w:t>
            </w:r>
          </w:p>
        </w:tc>
      </w:tr>
      <w:tr w:rsidR="00C9434D" w:rsidRPr="0000176D" w14:paraId="183961EA"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55BD1" w14:textId="5BF83D70"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028C8" w14:textId="62F540BC"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Valor bruto de R$</w:t>
            </w:r>
            <w:r w:rsidR="00407D65">
              <w:rPr>
                <w:rFonts w:ascii="Verdana" w:hAnsi="Verdana"/>
                <w:sz w:val="20"/>
                <w:szCs w:val="20"/>
              </w:rPr>
              <w:t>750.000.000,00</w:t>
            </w:r>
            <w:r w:rsidR="008C797A">
              <w:rPr>
                <w:rFonts w:ascii="Verdana" w:hAnsi="Verdana"/>
                <w:sz w:val="20"/>
                <w:szCs w:val="20"/>
              </w:rPr>
              <w:t>.</w:t>
            </w:r>
          </w:p>
        </w:tc>
      </w:tr>
      <w:tr w:rsidR="00C9434D" w:rsidRPr="0000176D" w14:paraId="6F2F3C27"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E1F01" w14:textId="2A2942E5"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A850C3" w14:textId="01ABAC07" w:rsidR="00C9434D" w:rsidRPr="0000176D" w:rsidRDefault="00271CC1">
            <w:pPr>
              <w:pStyle w:val="TabBody"/>
              <w:spacing w:before="0" w:after="0" w:line="320" w:lineRule="exact"/>
              <w:rPr>
                <w:rFonts w:ascii="Verdana" w:hAnsi="Verdana"/>
                <w:sz w:val="20"/>
                <w:szCs w:val="20"/>
                <w:lang w:eastAsia="en-US"/>
              </w:rPr>
            </w:pPr>
            <w:r>
              <w:rPr>
                <w:rFonts w:ascii="Verdana" w:hAnsi="Verdana"/>
                <w:sz w:val="20"/>
                <w:szCs w:val="20"/>
              </w:rPr>
              <w:t xml:space="preserve">Realização de civis, aquisição de máquinas e equipamentos internacionais, realização de investimentos sociais e ambientais e </w:t>
            </w:r>
            <w:proofErr w:type="spellStart"/>
            <w:r w:rsidRPr="00311111">
              <w:rPr>
                <w:rFonts w:ascii="Verdana" w:hAnsi="Verdana"/>
                <w:i/>
                <w:iCs/>
                <w:sz w:val="20"/>
                <w:szCs w:val="20"/>
              </w:rPr>
              <w:t>capex</w:t>
            </w:r>
            <w:proofErr w:type="spellEnd"/>
            <w:r>
              <w:rPr>
                <w:rFonts w:ascii="Verdana" w:hAnsi="Verdana"/>
                <w:sz w:val="20"/>
                <w:szCs w:val="20"/>
              </w:rPr>
              <w:t xml:space="preserve"> de manutenção.</w:t>
            </w:r>
          </w:p>
        </w:tc>
      </w:tr>
      <w:tr w:rsidR="00C9434D" w:rsidRPr="0000176D" w14:paraId="73FB1DAE"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392EB" w14:textId="25F0CA36"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7E078" w14:textId="43374676"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 xml:space="preserve">As Debêntures representam aproximadamente </w:t>
            </w:r>
            <w:r w:rsidR="00407D65">
              <w:rPr>
                <w:rFonts w:ascii="Verdana" w:hAnsi="Verdana"/>
                <w:sz w:val="20"/>
                <w:szCs w:val="20"/>
              </w:rPr>
              <w:t>92</w:t>
            </w:r>
            <w:r w:rsidRPr="0000176D">
              <w:rPr>
                <w:rFonts w:ascii="Verdana" w:hAnsi="Verdana"/>
                <w:sz w:val="20"/>
                <w:szCs w:val="20"/>
              </w:rPr>
              <w:t>% do uso</w:t>
            </w:r>
            <w:r w:rsidRPr="0000176D">
              <w:rPr>
                <w:rFonts w:ascii="Verdana" w:hAnsi="Verdana"/>
                <w:sz w:val="20"/>
                <w:szCs w:val="20"/>
                <w:lang w:eastAsia="zh-CN"/>
              </w:rPr>
              <w:t xml:space="preserve"> total</w:t>
            </w:r>
            <w:r w:rsidRPr="0000176D">
              <w:rPr>
                <w:rFonts w:ascii="Verdana" w:hAnsi="Verdana"/>
                <w:sz w:val="20"/>
                <w:szCs w:val="20"/>
              </w:rPr>
              <w:t xml:space="preserve"> estimado do Projeto.</w:t>
            </w:r>
          </w:p>
        </w:tc>
      </w:tr>
    </w:tbl>
    <w:p w14:paraId="3755D96E" w14:textId="5F782226" w:rsidR="00D978C3" w:rsidRPr="0000176D" w:rsidRDefault="00D978C3">
      <w:pPr>
        <w:spacing w:line="320" w:lineRule="exact"/>
        <w:jc w:val="both"/>
        <w:rPr>
          <w:rFonts w:ascii="Verdana" w:hAnsi="Verdana"/>
          <w:smallCaps/>
          <w:sz w:val="20"/>
          <w:szCs w:val="20"/>
        </w:rPr>
      </w:pPr>
    </w:p>
    <w:p w14:paraId="04F1C54C" w14:textId="1FA15B53" w:rsidR="00300ACD" w:rsidRPr="0000176D" w:rsidRDefault="00300ACD"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cs="Arial"/>
          <w:sz w:val="20"/>
          <w:szCs w:val="20"/>
        </w:rPr>
        <w:t xml:space="preserve">Para fins do disposto </w:t>
      </w:r>
      <w:proofErr w:type="spellStart"/>
      <w:r w:rsidRPr="0000176D">
        <w:rPr>
          <w:rFonts w:ascii="Verdana" w:hAnsi="Verdana" w:cs="Arial"/>
          <w:sz w:val="20"/>
          <w:szCs w:val="20"/>
        </w:rPr>
        <w:t>nas</w:t>
      </w:r>
      <w:proofErr w:type="spellEnd"/>
      <w:r w:rsidRPr="0000176D">
        <w:rPr>
          <w:rFonts w:ascii="Verdana" w:hAnsi="Verdana" w:cs="Arial"/>
          <w:sz w:val="20"/>
          <w:szCs w:val="20"/>
        </w:rPr>
        <w:t xml:space="preserve"> cláusulas acima, entende-se como “</w:t>
      </w:r>
      <w:r w:rsidRPr="0000176D">
        <w:rPr>
          <w:rFonts w:ascii="Verdana" w:hAnsi="Verdana" w:cs="Arial"/>
          <w:sz w:val="20"/>
          <w:szCs w:val="20"/>
          <w:u w:val="single"/>
        </w:rPr>
        <w:t>Recursos Líquidos</w:t>
      </w:r>
      <w:r w:rsidRPr="0000176D">
        <w:rPr>
          <w:rFonts w:ascii="Verdana" w:hAnsi="Verdana" w:cs="Arial"/>
          <w:sz w:val="20"/>
          <w:szCs w:val="20"/>
        </w:rPr>
        <w:t>” o Valor Total da Emissão, excluídos os custos incorridos para a realização da Emissão</w:t>
      </w:r>
      <w:r w:rsidR="00703B03">
        <w:rPr>
          <w:rFonts w:ascii="Verdana" w:hAnsi="Verdana" w:cs="Arial"/>
          <w:sz w:val="20"/>
          <w:szCs w:val="20"/>
        </w:rPr>
        <w:t xml:space="preserve"> e da Oferta Restrita</w:t>
      </w:r>
      <w:r w:rsidRPr="0000176D">
        <w:rPr>
          <w:rFonts w:ascii="Verdana" w:hAnsi="Verdana" w:cs="Arial"/>
          <w:sz w:val="20"/>
          <w:szCs w:val="20"/>
        </w:rPr>
        <w:t>, sendo certo que a Emissora deverá enviar ao Agente Fiduciário comunicação discriminando os custos incorridos com a Emissão</w:t>
      </w:r>
      <w:r w:rsidR="00703B03">
        <w:rPr>
          <w:rFonts w:ascii="Verdana" w:hAnsi="Verdana" w:cs="Arial"/>
          <w:sz w:val="20"/>
          <w:szCs w:val="20"/>
        </w:rPr>
        <w:t xml:space="preserve"> e a Oferta Restrita, conforme aplicável</w:t>
      </w:r>
      <w:r w:rsidR="009009A9" w:rsidRPr="0000176D">
        <w:rPr>
          <w:rFonts w:ascii="Verdana" w:hAnsi="Verdana" w:cs="Arial"/>
          <w:sz w:val="20"/>
          <w:szCs w:val="20"/>
        </w:rPr>
        <w:t>, anualmente,</w:t>
      </w:r>
      <w:r w:rsidRPr="0000176D">
        <w:rPr>
          <w:rFonts w:ascii="Verdana" w:hAnsi="Verdana" w:cs="Arial"/>
          <w:sz w:val="20"/>
          <w:szCs w:val="20"/>
        </w:rPr>
        <w:t xml:space="preserve"> contados da Primeira Data de Integralização</w:t>
      </w:r>
      <w:r w:rsidR="009009A9" w:rsidRPr="0000176D">
        <w:rPr>
          <w:rFonts w:ascii="Verdana" w:hAnsi="Verdana" w:cs="Arial"/>
          <w:sz w:val="20"/>
          <w:szCs w:val="20"/>
        </w:rPr>
        <w:t xml:space="preserve"> até a Data de Vencimento</w:t>
      </w:r>
      <w:r w:rsidRPr="0000176D">
        <w:rPr>
          <w:rFonts w:ascii="Verdana" w:hAnsi="Verdana" w:cs="Arial"/>
          <w:sz w:val="20"/>
          <w:szCs w:val="20"/>
        </w:rPr>
        <w:t>.</w:t>
      </w:r>
    </w:p>
    <w:p w14:paraId="20622EE3" w14:textId="77777777" w:rsidR="009009A9" w:rsidRPr="0000176D" w:rsidRDefault="009009A9">
      <w:pPr>
        <w:pStyle w:val="PargrafodaLista"/>
        <w:spacing w:line="320" w:lineRule="exact"/>
        <w:ind w:left="153"/>
        <w:jc w:val="both"/>
        <w:rPr>
          <w:rFonts w:ascii="Verdana" w:hAnsi="Verdana"/>
          <w:sz w:val="20"/>
          <w:szCs w:val="20"/>
        </w:rPr>
      </w:pPr>
    </w:p>
    <w:p w14:paraId="599E72B9" w14:textId="1059DA85" w:rsidR="00EA43A4" w:rsidRPr="00311111" w:rsidRDefault="00EA43A4" w:rsidP="00311111">
      <w:pPr>
        <w:pStyle w:val="PargrafodaLista"/>
        <w:numPr>
          <w:ilvl w:val="2"/>
          <w:numId w:val="19"/>
        </w:numPr>
        <w:spacing w:line="320" w:lineRule="exact"/>
        <w:ind w:left="0" w:firstLine="0"/>
        <w:jc w:val="both"/>
        <w:rPr>
          <w:rFonts w:ascii="Verdana" w:hAnsi="Verdana"/>
          <w:sz w:val="20"/>
          <w:szCs w:val="20"/>
        </w:rPr>
      </w:pPr>
      <w:r w:rsidRPr="00D8155F">
        <w:rPr>
          <w:rFonts w:ascii="Verdana" w:hAnsi="Verdana"/>
          <w:sz w:val="20"/>
          <w:szCs w:val="20"/>
        </w:rPr>
        <w:t>A Emissora deverá enviar ao Agente Fiduciário, anualmente,</w:t>
      </w:r>
      <w:r w:rsidR="00363AA0">
        <w:rPr>
          <w:rFonts w:ascii="Verdana" w:hAnsi="Verdana"/>
          <w:sz w:val="20"/>
          <w:szCs w:val="20"/>
        </w:rPr>
        <w:t xml:space="preserve"> n</w:t>
      </w:r>
      <w:r w:rsidR="00363AA0" w:rsidRPr="00363AA0">
        <w:rPr>
          <w:rFonts w:ascii="Verdana" w:hAnsi="Verdana"/>
          <w:sz w:val="20"/>
          <w:szCs w:val="20"/>
        </w:rPr>
        <w:t>o prazo de até 90 (noventa) dias contados do término de cada</w:t>
      </w:r>
      <w:r w:rsidR="00363AA0">
        <w:rPr>
          <w:rFonts w:ascii="Verdana" w:hAnsi="Verdana"/>
          <w:sz w:val="20"/>
          <w:szCs w:val="20"/>
        </w:rPr>
        <w:t xml:space="preserve"> </w:t>
      </w:r>
      <w:r w:rsidR="00363AA0" w:rsidRPr="00311111">
        <w:rPr>
          <w:rFonts w:ascii="Verdana" w:hAnsi="Verdana"/>
          <w:sz w:val="20"/>
          <w:szCs w:val="20"/>
        </w:rPr>
        <w:t>exercício social</w:t>
      </w:r>
      <w:r w:rsidR="00363AA0">
        <w:rPr>
          <w:rFonts w:ascii="Verdana" w:hAnsi="Verdana"/>
          <w:sz w:val="20"/>
          <w:szCs w:val="20"/>
        </w:rPr>
        <w:t>,</w:t>
      </w:r>
      <w:r w:rsidRPr="00311111">
        <w:rPr>
          <w:rFonts w:ascii="Verdana" w:hAnsi="Verdana"/>
          <w:sz w:val="20"/>
          <w:szCs w:val="20"/>
        </w:rPr>
        <w:t xml:space="preserve"> até que comprovada a destinação da totalidade dos recursos decorrentes das Debêntures, declaração</w:t>
      </w:r>
      <w:r w:rsidR="00703B03">
        <w:rPr>
          <w:rFonts w:ascii="Verdana" w:hAnsi="Verdana"/>
          <w:sz w:val="20"/>
          <w:szCs w:val="20"/>
        </w:rPr>
        <w:t>,</w:t>
      </w:r>
      <w:r w:rsidRPr="00311111">
        <w:rPr>
          <w:rFonts w:ascii="Verdana" w:hAnsi="Verdana"/>
          <w:sz w:val="20"/>
          <w:szCs w:val="20"/>
        </w:rPr>
        <w:t xml:space="preserve"> em papel timbrado </w:t>
      </w:r>
      <w:r w:rsidR="00703B03">
        <w:rPr>
          <w:rFonts w:ascii="Verdana" w:hAnsi="Verdana"/>
          <w:sz w:val="20"/>
          <w:szCs w:val="20"/>
        </w:rPr>
        <w:t xml:space="preserve">da Emissora </w:t>
      </w:r>
      <w:r w:rsidRPr="00311111">
        <w:rPr>
          <w:rFonts w:ascii="Verdana" w:hAnsi="Verdana"/>
          <w:sz w:val="20"/>
          <w:szCs w:val="20"/>
        </w:rPr>
        <w:t xml:space="preserve">e assinada por </w:t>
      </w:r>
      <w:r w:rsidR="00703B03">
        <w:rPr>
          <w:rFonts w:ascii="Verdana" w:hAnsi="Verdana"/>
          <w:sz w:val="20"/>
          <w:szCs w:val="20"/>
        </w:rPr>
        <w:t xml:space="preserve">seus </w:t>
      </w:r>
      <w:r w:rsidRPr="00311111">
        <w:rPr>
          <w:rFonts w:ascii="Verdana" w:hAnsi="Verdana"/>
          <w:sz w:val="20"/>
          <w:szCs w:val="20"/>
        </w:rPr>
        <w:t>representante</w:t>
      </w:r>
      <w:r w:rsidR="00703B03">
        <w:rPr>
          <w:rFonts w:ascii="Verdana" w:hAnsi="Verdana"/>
          <w:sz w:val="20"/>
          <w:szCs w:val="20"/>
        </w:rPr>
        <w:t>s</w:t>
      </w:r>
      <w:r w:rsidRPr="00311111">
        <w:rPr>
          <w:rFonts w:ascii="Verdana" w:hAnsi="Verdana"/>
          <w:sz w:val="20"/>
          <w:szCs w:val="20"/>
        </w:rPr>
        <w:t xml:space="preserve"> </w:t>
      </w:r>
      <w:r w:rsidR="00703B03" w:rsidRPr="00311111">
        <w:rPr>
          <w:rFonts w:ascii="Verdana" w:hAnsi="Verdana"/>
          <w:sz w:val="20"/>
          <w:szCs w:val="20"/>
        </w:rPr>
        <w:t>lega</w:t>
      </w:r>
      <w:r w:rsidR="00703B03">
        <w:rPr>
          <w:rFonts w:ascii="Verdana" w:hAnsi="Verdana"/>
          <w:sz w:val="20"/>
          <w:szCs w:val="20"/>
        </w:rPr>
        <w:t>is</w:t>
      </w:r>
      <w:r w:rsidR="00703B03" w:rsidRPr="00311111">
        <w:rPr>
          <w:rFonts w:ascii="Verdana" w:hAnsi="Verdana"/>
          <w:sz w:val="20"/>
          <w:szCs w:val="20"/>
        </w:rPr>
        <w:t xml:space="preserve"> </w:t>
      </w:r>
      <w:r w:rsidRPr="00311111">
        <w:rPr>
          <w:rFonts w:ascii="Verdana" w:hAnsi="Verdana"/>
          <w:sz w:val="20"/>
          <w:szCs w:val="20"/>
        </w:rPr>
        <w:t xml:space="preserve">atestando a destinação dos recursos da Emissão nos termos desta cláusula, acompanhada do relatório dos gastos incorridos no respectivo período, nos termos do </w:t>
      </w:r>
      <w:r w:rsidRPr="00311111">
        <w:rPr>
          <w:rFonts w:ascii="Verdana" w:hAnsi="Verdana"/>
          <w:sz w:val="20"/>
          <w:szCs w:val="20"/>
          <w:u w:val="single"/>
        </w:rPr>
        <w:t xml:space="preserve">Anexo </w:t>
      </w:r>
      <w:bookmarkStart w:id="128" w:name="_Hlk80870866"/>
      <w:r w:rsidRPr="00311111">
        <w:rPr>
          <w:rFonts w:ascii="Verdana" w:hAnsi="Verdana"/>
          <w:sz w:val="20"/>
          <w:szCs w:val="20"/>
          <w:u w:val="single"/>
        </w:rPr>
        <w:t>III</w:t>
      </w:r>
      <w:r w:rsidRPr="00311111">
        <w:rPr>
          <w:rFonts w:ascii="Verdana" w:hAnsi="Verdana"/>
          <w:sz w:val="20"/>
          <w:szCs w:val="20"/>
        </w:rPr>
        <w:t xml:space="preserve"> à presente Escritura de Emissão, sendo tal comprovação realizada até a liquidação integral das Debêntures</w:t>
      </w:r>
      <w:bookmarkEnd w:id="128"/>
      <w:r w:rsidRPr="00311111">
        <w:rPr>
          <w:rFonts w:ascii="Verdana" w:hAnsi="Verdana"/>
          <w:i/>
          <w:iCs/>
          <w:sz w:val="20"/>
          <w:szCs w:val="20"/>
        </w:rPr>
        <w:t>.</w:t>
      </w:r>
      <w:r w:rsidRPr="00311111">
        <w:rPr>
          <w:rFonts w:ascii="Verdana" w:hAnsi="Verdana"/>
          <w:iCs/>
          <w:sz w:val="20"/>
          <w:szCs w:val="20"/>
        </w:rPr>
        <w:t xml:space="preserve"> </w:t>
      </w:r>
      <w:r w:rsidR="0085753F">
        <w:rPr>
          <w:rFonts w:ascii="Verdana" w:hAnsi="Verdana"/>
          <w:iCs/>
          <w:sz w:val="20"/>
          <w:szCs w:val="20"/>
        </w:rPr>
        <w:t>[</w:t>
      </w:r>
      <w:r w:rsidR="0085753F" w:rsidRPr="0035013A">
        <w:rPr>
          <w:rFonts w:ascii="Verdana" w:hAnsi="Verdana"/>
          <w:b/>
          <w:bCs/>
          <w:iCs/>
          <w:sz w:val="20"/>
          <w:szCs w:val="20"/>
          <w:highlight w:val="yellow"/>
        </w:rPr>
        <w:t>Nota MMSO</w:t>
      </w:r>
      <w:r w:rsidR="0085753F" w:rsidRPr="0035013A">
        <w:rPr>
          <w:rFonts w:ascii="Verdana" w:hAnsi="Verdana"/>
          <w:iCs/>
          <w:sz w:val="20"/>
          <w:szCs w:val="20"/>
          <w:highlight w:val="yellow"/>
        </w:rPr>
        <w:t>: AF, favor confirmar</w:t>
      </w:r>
      <w:r w:rsidR="0085753F">
        <w:rPr>
          <w:rFonts w:ascii="Verdana" w:hAnsi="Verdana"/>
          <w:iCs/>
          <w:sz w:val="20"/>
          <w:szCs w:val="20"/>
        </w:rPr>
        <w:t xml:space="preserve">] </w:t>
      </w:r>
    </w:p>
    <w:p w14:paraId="2EA401B1" w14:textId="77777777" w:rsidR="00EA43A4" w:rsidRPr="00D8155F" w:rsidRDefault="00EA43A4" w:rsidP="00EA43A4">
      <w:pPr>
        <w:pStyle w:val="PargrafodaLista"/>
        <w:spacing w:line="300" w:lineRule="exact"/>
        <w:ind w:left="0"/>
        <w:rPr>
          <w:rFonts w:ascii="Verdana" w:hAnsi="Verdana"/>
          <w:sz w:val="20"/>
          <w:szCs w:val="20"/>
        </w:rPr>
      </w:pPr>
    </w:p>
    <w:p w14:paraId="71AD8B89" w14:textId="4D18C8B3"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A Emissora compromete-se</w:t>
      </w:r>
      <w:r w:rsidR="00EA43A4">
        <w:rPr>
          <w:rFonts w:ascii="Verdana" w:hAnsi="Verdana"/>
          <w:sz w:val="20"/>
          <w:szCs w:val="20"/>
        </w:rPr>
        <w:t>, ainda,</w:t>
      </w:r>
      <w:r w:rsidRPr="0000176D">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Pr>
          <w:rFonts w:ascii="Verdana" w:hAnsi="Verdana"/>
          <w:sz w:val="20"/>
          <w:szCs w:val="20"/>
        </w:rPr>
        <w:t xml:space="preserve">da presente Emissão </w:t>
      </w:r>
      <w:r w:rsidRPr="0000176D">
        <w:rPr>
          <w:rFonts w:ascii="Verdana" w:hAnsi="Verdana"/>
          <w:sz w:val="20"/>
          <w:szCs w:val="20"/>
        </w:rPr>
        <w:t xml:space="preserve">por meio de envio de documentos que, a critério das respectivas autoridades ou órgãos reguladores, comprovem o emprego dos recursos oriundos das Debêntures </w:t>
      </w:r>
      <w:r w:rsidR="003419DA">
        <w:rPr>
          <w:rFonts w:ascii="Verdana" w:hAnsi="Verdana"/>
          <w:sz w:val="20"/>
          <w:szCs w:val="20"/>
        </w:rPr>
        <w:t>no Projeto</w:t>
      </w:r>
      <w:r w:rsidR="00EA43A4">
        <w:rPr>
          <w:rFonts w:ascii="Verdana" w:hAnsi="Verdana"/>
          <w:sz w:val="20"/>
          <w:szCs w:val="20"/>
        </w:rPr>
        <w:t>.</w:t>
      </w:r>
    </w:p>
    <w:p w14:paraId="29CEF524" w14:textId="77777777" w:rsidR="009009A9" w:rsidRPr="0000176D" w:rsidRDefault="009009A9" w:rsidP="00FC42B0">
      <w:pPr>
        <w:spacing w:line="320" w:lineRule="exact"/>
        <w:rPr>
          <w:rFonts w:ascii="Verdana" w:hAnsi="Verdana"/>
          <w:sz w:val="20"/>
          <w:szCs w:val="20"/>
        </w:rPr>
      </w:pPr>
    </w:p>
    <w:p w14:paraId="039F2EFD" w14:textId="6A8CBFAD"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 xml:space="preserve">Na hipótese acima, os documentos que comprovem a destinação dos recursos </w:t>
      </w:r>
      <w:r w:rsidR="003419DA">
        <w:rPr>
          <w:rFonts w:ascii="Verdana" w:hAnsi="Verdana"/>
          <w:sz w:val="20"/>
          <w:szCs w:val="20"/>
        </w:rPr>
        <w:t xml:space="preserve">no Projeto </w:t>
      </w:r>
      <w:r w:rsidRPr="0000176D">
        <w:rPr>
          <w:rFonts w:ascii="Verdana" w:hAnsi="Verdana"/>
          <w:sz w:val="20"/>
          <w:szCs w:val="20"/>
        </w:rPr>
        <w:t xml:space="preserve">deverão ser enviados pela Emissora ao Agente Fiduciário em até </w:t>
      </w:r>
      <w:r w:rsidRPr="004E3D5E">
        <w:rPr>
          <w:rFonts w:ascii="Verdana" w:hAnsi="Verdana"/>
          <w:sz w:val="20"/>
          <w:szCs w:val="20"/>
        </w:rPr>
        <w:t xml:space="preserve">10 (dez) </w:t>
      </w:r>
      <w:r w:rsidR="004E3D5E" w:rsidRPr="00311111">
        <w:rPr>
          <w:rFonts w:ascii="Verdana" w:hAnsi="Verdana"/>
          <w:sz w:val="20"/>
          <w:szCs w:val="20"/>
        </w:rPr>
        <w:t>D</w:t>
      </w:r>
      <w:r w:rsidR="004E3D5E" w:rsidRPr="004E3D5E">
        <w:rPr>
          <w:rFonts w:ascii="Verdana" w:hAnsi="Verdana"/>
          <w:sz w:val="20"/>
          <w:szCs w:val="20"/>
        </w:rPr>
        <w:t>ias</w:t>
      </w:r>
      <w:r w:rsidR="004E3D5E" w:rsidRPr="0000176D">
        <w:rPr>
          <w:rFonts w:ascii="Verdana" w:hAnsi="Verdana"/>
          <w:sz w:val="20"/>
          <w:szCs w:val="20"/>
        </w:rPr>
        <w:t xml:space="preserve"> </w:t>
      </w:r>
      <w:r w:rsidR="004E3D5E">
        <w:rPr>
          <w:rFonts w:ascii="Verdana" w:hAnsi="Verdana"/>
          <w:sz w:val="20"/>
          <w:szCs w:val="20"/>
        </w:rPr>
        <w:t xml:space="preserve">Úteis </w:t>
      </w:r>
      <w:r w:rsidRPr="0000176D">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00AC41D" w14:textId="77777777" w:rsidR="009009A9" w:rsidRPr="0000176D" w:rsidRDefault="009009A9" w:rsidP="00FC42B0">
      <w:pPr>
        <w:pStyle w:val="PargrafodaLista"/>
        <w:spacing w:line="320" w:lineRule="exact"/>
        <w:rPr>
          <w:rFonts w:ascii="Verdana" w:hAnsi="Verdana"/>
          <w:sz w:val="20"/>
          <w:szCs w:val="20"/>
        </w:rPr>
      </w:pPr>
    </w:p>
    <w:p w14:paraId="7081A327" w14:textId="260084C2"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76F9091A" w14:textId="77777777" w:rsidR="009009A9" w:rsidRPr="0000176D" w:rsidRDefault="009009A9">
      <w:pPr>
        <w:spacing w:line="320" w:lineRule="exact"/>
        <w:jc w:val="both"/>
        <w:rPr>
          <w:rFonts w:ascii="Verdana" w:hAnsi="Verdana"/>
          <w:smallCaps/>
          <w:sz w:val="20"/>
          <w:szCs w:val="20"/>
        </w:rPr>
      </w:pPr>
    </w:p>
    <w:p w14:paraId="5B96CCFB" w14:textId="79A8DA65" w:rsidR="00DD7569" w:rsidRPr="0000176D" w:rsidRDefault="00DD7569">
      <w:pPr>
        <w:pStyle w:val="Ttulo1"/>
        <w:spacing w:line="320" w:lineRule="exact"/>
        <w:ind w:left="0" w:right="0"/>
        <w:contextualSpacing w:val="0"/>
      </w:pPr>
      <w:r w:rsidRPr="0000176D">
        <w:t>CLÁUSULA IV</w:t>
      </w:r>
      <w:r w:rsidRPr="0000176D">
        <w:br/>
        <w:t>CARACTERÍSTICAS DAS DEBÊNTURES</w:t>
      </w:r>
      <w:bookmarkEnd w:id="122"/>
      <w:bookmarkEnd w:id="123"/>
      <w:bookmarkEnd w:id="124"/>
      <w:bookmarkEnd w:id="125"/>
      <w:bookmarkEnd w:id="126"/>
      <w:bookmarkEnd w:id="127"/>
      <w:r w:rsidRPr="0000176D">
        <w:t xml:space="preserve"> </w:t>
      </w:r>
    </w:p>
    <w:p w14:paraId="4342AAED" w14:textId="77777777" w:rsidR="00DD7569" w:rsidRPr="0000176D" w:rsidRDefault="00DD7569">
      <w:pPr>
        <w:keepNext/>
        <w:tabs>
          <w:tab w:val="left" w:pos="0"/>
        </w:tabs>
        <w:spacing w:line="320" w:lineRule="exact"/>
        <w:jc w:val="both"/>
        <w:rPr>
          <w:rFonts w:ascii="Verdana" w:hAnsi="Verdana" w:cs="Arial"/>
          <w:sz w:val="20"/>
          <w:szCs w:val="20"/>
        </w:rPr>
      </w:pPr>
      <w:bookmarkStart w:id="129" w:name="_Toc499990326"/>
    </w:p>
    <w:p w14:paraId="6FA41598"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30" w:name="_DV_M114"/>
      <w:bookmarkEnd w:id="130"/>
      <w:r w:rsidRPr="0000176D">
        <w:rPr>
          <w:rFonts w:ascii="Verdana" w:hAnsi="Verdana" w:cs="Arial"/>
          <w:b/>
          <w:smallCaps/>
          <w:sz w:val="20"/>
          <w:szCs w:val="20"/>
        </w:rPr>
        <w:t>Características Básicas</w:t>
      </w:r>
    </w:p>
    <w:p w14:paraId="04DD5DB6" w14:textId="77777777" w:rsidR="00DD7569" w:rsidRPr="0000176D" w:rsidRDefault="00DD7569">
      <w:pPr>
        <w:keepNext/>
        <w:tabs>
          <w:tab w:val="left" w:pos="0"/>
        </w:tabs>
        <w:spacing w:line="320" w:lineRule="exact"/>
        <w:jc w:val="both"/>
        <w:rPr>
          <w:rFonts w:ascii="Verdana" w:hAnsi="Verdana" w:cs="Arial"/>
          <w:sz w:val="20"/>
          <w:szCs w:val="20"/>
        </w:rPr>
      </w:pPr>
    </w:p>
    <w:p w14:paraId="3B60BB67" w14:textId="29206BA3"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31" w:name="_DV_M115"/>
      <w:bookmarkEnd w:id="131"/>
      <w:r w:rsidRPr="0000176D">
        <w:rPr>
          <w:rFonts w:ascii="Verdana" w:hAnsi="Verdana" w:cs="Arial"/>
          <w:b/>
          <w:sz w:val="20"/>
          <w:szCs w:val="20"/>
        </w:rPr>
        <w:t>Valor Nominal Unitário:</w:t>
      </w:r>
      <w:r w:rsidRPr="0000176D">
        <w:rPr>
          <w:rFonts w:ascii="Verdana" w:hAnsi="Verdana" w:cs="Arial"/>
          <w:sz w:val="20"/>
          <w:szCs w:val="20"/>
        </w:rPr>
        <w:t xml:space="preserve"> O valor nominal unitário das Debêntures será de R$ </w:t>
      </w:r>
      <w:r w:rsidR="00CF484C" w:rsidRPr="0000176D">
        <w:rPr>
          <w:rFonts w:ascii="Verdana" w:hAnsi="Verdana" w:cs="Arial"/>
          <w:sz w:val="20"/>
          <w:szCs w:val="20"/>
        </w:rPr>
        <w:t>1.000,00</w:t>
      </w:r>
      <w:r w:rsidR="00B81E6B" w:rsidRPr="0000176D">
        <w:rPr>
          <w:rFonts w:ascii="Verdana" w:hAnsi="Verdana" w:cs="Arial"/>
          <w:sz w:val="20"/>
          <w:szCs w:val="20"/>
        </w:rPr>
        <w:t xml:space="preserve"> </w:t>
      </w:r>
      <w:r w:rsidR="00CF484C" w:rsidRPr="0000176D">
        <w:rPr>
          <w:rFonts w:ascii="Verdana" w:hAnsi="Verdana" w:cs="Arial"/>
          <w:sz w:val="20"/>
          <w:szCs w:val="20"/>
        </w:rPr>
        <w:t>(mil</w:t>
      </w:r>
      <w:r w:rsidR="00CF484C" w:rsidRPr="0000176D" w:rsidDel="003138EC">
        <w:rPr>
          <w:rFonts w:ascii="Verdana" w:hAnsi="Verdana" w:cs="Arial"/>
          <w:sz w:val="20"/>
          <w:szCs w:val="20"/>
        </w:rPr>
        <w:t xml:space="preserve"> </w:t>
      </w:r>
      <w:r w:rsidRPr="0000176D">
        <w:rPr>
          <w:rFonts w:ascii="Verdana" w:hAnsi="Verdana" w:cs="Arial"/>
          <w:sz w:val="20"/>
          <w:szCs w:val="20"/>
        </w:rPr>
        <w:t>reais), na Data de Emissão (“</w:t>
      </w:r>
      <w:r w:rsidRPr="0000176D">
        <w:rPr>
          <w:rFonts w:ascii="Verdana" w:hAnsi="Verdana" w:cs="Arial"/>
          <w:sz w:val="20"/>
          <w:szCs w:val="20"/>
          <w:u w:val="single"/>
        </w:rPr>
        <w:t>Valor Nominal Unitário</w:t>
      </w:r>
      <w:r w:rsidRPr="0000176D">
        <w:rPr>
          <w:rFonts w:ascii="Verdana" w:hAnsi="Verdana" w:cs="Arial"/>
          <w:sz w:val="20"/>
          <w:szCs w:val="20"/>
        </w:rPr>
        <w:t>”).</w:t>
      </w:r>
      <w:r w:rsidR="00786340" w:rsidRPr="0000176D">
        <w:rPr>
          <w:rFonts w:ascii="Verdana" w:hAnsi="Verdana" w:cs="Arial"/>
          <w:sz w:val="20"/>
          <w:szCs w:val="20"/>
        </w:rPr>
        <w:t xml:space="preserve"> </w:t>
      </w:r>
    </w:p>
    <w:p w14:paraId="09021F4F" w14:textId="77777777" w:rsidR="00DD7569" w:rsidRPr="0000176D"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3177D8B7" w14:textId="03FBD001"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32" w:name="_DV_M117"/>
      <w:bookmarkEnd w:id="132"/>
      <w:r w:rsidRPr="0000176D">
        <w:rPr>
          <w:rFonts w:ascii="Verdana" w:hAnsi="Verdana"/>
          <w:b/>
          <w:sz w:val="20"/>
          <w:szCs w:val="20"/>
        </w:rPr>
        <w:t xml:space="preserve">Conversibilidade, Tipo </w:t>
      </w:r>
      <w:r w:rsidRPr="0000176D">
        <w:rPr>
          <w:rFonts w:ascii="Verdana" w:hAnsi="Verdana" w:cs="Arial"/>
          <w:b/>
          <w:sz w:val="20"/>
          <w:szCs w:val="20"/>
        </w:rPr>
        <w:t>e Forma:</w:t>
      </w:r>
      <w:r w:rsidRPr="0000176D">
        <w:rPr>
          <w:rFonts w:ascii="Verdana" w:hAnsi="Verdana" w:cs="Arial"/>
          <w:sz w:val="20"/>
          <w:szCs w:val="20"/>
        </w:rPr>
        <w:t xml:space="preserve"> As Debêntures serão simples, ou seja, não conversíveis em ações de emissão da Emissora. As Debêntures serão escriturais e nominativas, sem </w:t>
      </w:r>
      <w:r w:rsidR="001D0493">
        <w:rPr>
          <w:rFonts w:ascii="Verdana" w:hAnsi="Verdana" w:cs="Arial"/>
          <w:sz w:val="20"/>
          <w:szCs w:val="20"/>
        </w:rPr>
        <w:t xml:space="preserve">a </w:t>
      </w:r>
      <w:r w:rsidRPr="0000176D">
        <w:rPr>
          <w:rFonts w:ascii="Verdana" w:hAnsi="Verdana" w:cs="Arial"/>
          <w:sz w:val="20"/>
          <w:szCs w:val="20"/>
        </w:rPr>
        <w:t>emissão de cautelas ou certificados.</w:t>
      </w:r>
    </w:p>
    <w:p w14:paraId="5DC1B51A" w14:textId="77777777" w:rsidR="00DD7569" w:rsidRPr="0000176D" w:rsidRDefault="00DD7569">
      <w:pPr>
        <w:pStyle w:val="PargrafodaLista"/>
        <w:spacing w:line="320" w:lineRule="exact"/>
        <w:ind w:left="0"/>
        <w:jc w:val="both"/>
        <w:rPr>
          <w:rFonts w:ascii="Verdana" w:hAnsi="Verdana" w:cs="Arial"/>
          <w:sz w:val="20"/>
          <w:szCs w:val="20"/>
        </w:rPr>
      </w:pPr>
    </w:p>
    <w:p w14:paraId="6B4D915E" w14:textId="07B82F85"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33" w:name="_DV_M118"/>
      <w:bookmarkEnd w:id="133"/>
      <w:r w:rsidRPr="0000176D">
        <w:rPr>
          <w:rFonts w:ascii="Verdana" w:hAnsi="Verdana" w:cs="Arial"/>
          <w:b/>
          <w:sz w:val="20"/>
          <w:szCs w:val="20"/>
        </w:rPr>
        <w:t>Espécie:</w:t>
      </w:r>
      <w:r w:rsidRPr="0000176D">
        <w:rPr>
          <w:rFonts w:ascii="Verdana" w:hAnsi="Verdana" w:cs="Arial"/>
          <w:sz w:val="20"/>
          <w:szCs w:val="20"/>
        </w:rPr>
        <w:t xml:space="preserve"> </w:t>
      </w:r>
      <w:r w:rsidR="003749EA" w:rsidRPr="0000176D">
        <w:rPr>
          <w:rFonts w:ascii="Verdana" w:hAnsi="Verdana"/>
          <w:sz w:val="20"/>
          <w:szCs w:val="20"/>
        </w:rPr>
        <w:t>As Debêntures serão da espécie quirografária, nos termos do artigo 58 da Lei das Sociedades por Ações, e serão posteriormente convoladas para a espécie com garantia real</w:t>
      </w:r>
      <w:r w:rsidRPr="0000176D">
        <w:rPr>
          <w:rFonts w:ascii="Verdana" w:hAnsi="Verdana" w:cs="Arial"/>
          <w:sz w:val="20"/>
          <w:szCs w:val="20"/>
        </w:rPr>
        <w:t>.</w:t>
      </w:r>
    </w:p>
    <w:p w14:paraId="03F67D45" w14:textId="77777777" w:rsidR="003749EA" w:rsidRPr="0000176D" w:rsidRDefault="003749EA" w:rsidP="00FC42B0">
      <w:pPr>
        <w:pStyle w:val="PargrafodaLista"/>
        <w:spacing w:line="320" w:lineRule="exact"/>
        <w:rPr>
          <w:rFonts w:ascii="Verdana" w:hAnsi="Verdana" w:cs="Arial"/>
          <w:sz w:val="20"/>
          <w:szCs w:val="20"/>
        </w:rPr>
      </w:pPr>
    </w:p>
    <w:p w14:paraId="284541B5" w14:textId="1485FDB2" w:rsidR="003749EA" w:rsidRPr="0000176D" w:rsidRDefault="00EF7CAF" w:rsidP="00FC42B0">
      <w:pPr>
        <w:pStyle w:val="PargrafodaLista"/>
        <w:numPr>
          <w:ilvl w:val="3"/>
          <w:numId w:val="21"/>
        </w:numPr>
        <w:spacing w:line="320" w:lineRule="exact"/>
        <w:ind w:left="0" w:firstLine="0"/>
        <w:jc w:val="both"/>
        <w:rPr>
          <w:rFonts w:ascii="Verdana" w:hAnsi="Verdana" w:cs="Arial"/>
          <w:sz w:val="20"/>
          <w:szCs w:val="20"/>
        </w:rPr>
      </w:pPr>
      <w:r w:rsidRPr="0000176D">
        <w:rPr>
          <w:rFonts w:ascii="Verdana" w:hAnsi="Verdana"/>
          <w:sz w:val="20"/>
          <w:szCs w:val="20"/>
        </w:rPr>
        <w:t xml:space="preserve">A </w:t>
      </w:r>
      <w:r w:rsidR="003749EA" w:rsidRPr="0000176D">
        <w:rPr>
          <w:rFonts w:ascii="Verdana" w:hAnsi="Verdana"/>
          <w:sz w:val="20"/>
          <w:szCs w:val="20"/>
        </w:rPr>
        <w:t>Emissora deverá</w:t>
      </w:r>
      <w:r w:rsidRPr="0000176D">
        <w:rPr>
          <w:rFonts w:ascii="Verdana" w:hAnsi="Verdana"/>
          <w:sz w:val="20"/>
          <w:szCs w:val="20"/>
        </w:rPr>
        <w:t xml:space="preserve">, no prazo estabelecido na </w:t>
      </w:r>
      <w:r w:rsidRPr="00311111">
        <w:rPr>
          <w:rFonts w:ascii="Verdana" w:hAnsi="Verdana"/>
          <w:sz w:val="20"/>
          <w:szCs w:val="20"/>
        </w:rPr>
        <w:t>Cláusula 4.15</w:t>
      </w:r>
      <w:r w:rsidR="003749EA" w:rsidRPr="0000176D">
        <w:rPr>
          <w:rFonts w:ascii="Verdana" w:hAnsi="Verdana"/>
          <w:sz w:val="20"/>
          <w:szCs w:val="20"/>
        </w:rPr>
        <w:t xml:space="preserve"> </w:t>
      </w:r>
      <w:r w:rsidRPr="0000176D">
        <w:rPr>
          <w:rFonts w:ascii="Verdana" w:hAnsi="Verdana"/>
          <w:sz w:val="20"/>
          <w:szCs w:val="20"/>
        </w:rPr>
        <w:t xml:space="preserve">abaixo, </w:t>
      </w:r>
      <w:r w:rsidR="003749EA" w:rsidRPr="0000176D">
        <w:rPr>
          <w:rFonts w:ascii="Verdana" w:hAnsi="Verdana"/>
          <w:sz w:val="20"/>
          <w:szCs w:val="20"/>
        </w:rPr>
        <w:t xml:space="preserve">constituir as Garantias </w:t>
      </w:r>
      <w:r w:rsidR="00050746">
        <w:rPr>
          <w:rFonts w:ascii="Verdana" w:hAnsi="Verdana"/>
          <w:sz w:val="20"/>
          <w:szCs w:val="20"/>
        </w:rPr>
        <w:t xml:space="preserve">(conforme definido abaixo) </w:t>
      </w:r>
      <w:r w:rsidR="003749EA" w:rsidRPr="0000176D">
        <w:rPr>
          <w:rFonts w:ascii="Verdana" w:hAnsi="Verdana"/>
          <w:sz w:val="20"/>
          <w:szCs w:val="20"/>
        </w:rPr>
        <w:t>em favor dos Debenturistas, representados pelo Agente Fiduciário.</w:t>
      </w:r>
    </w:p>
    <w:p w14:paraId="76A48F6B" w14:textId="77777777" w:rsidR="00F12243" w:rsidRPr="0000176D" w:rsidRDefault="00F12243">
      <w:pPr>
        <w:pStyle w:val="PargrafodaLista"/>
        <w:spacing w:line="320" w:lineRule="exact"/>
        <w:ind w:left="0"/>
        <w:jc w:val="both"/>
        <w:rPr>
          <w:rFonts w:ascii="Verdana" w:hAnsi="Verdana" w:cs="Arial"/>
          <w:sz w:val="20"/>
          <w:szCs w:val="20"/>
        </w:rPr>
      </w:pPr>
    </w:p>
    <w:p w14:paraId="49BCAC37" w14:textId="20F44EDA" w:rsidR="00F12243" w:rsidRPr="0000176D" w:rsidRDefault="00F12243" w:rsidP="00FC42B0">
      <w:pPr>
        <w:pStyle w:val="PargrafodaLista"/>
        <w:numPr>
          <w:ilvl w:val="3"/>
          <w:numId w:val="21"/>
        </w:numPr>
        <w:spacing w:line="320" w:lineRule="exact"/>
        <w:ind w:left="0" w:firstLine="0"/>
        <w:jc w:val="both"/>
        <w:rPr>
          <w:rFonts w:ascii="Verdana" w:hAnsi="Verdana" w:cs="Arial"/>
          <w:sz w:val="20"/>
          <w:szCs w:val="20"/>
        </w:rPr>
      </w:pPr>
      <w:r w:rsidRPr="0000176D">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Pr>
          <w:rFonts w:ascii="Verdana" w:hAnsi="Verdana"/>
          <w:sz w:val="20"/>
          <w:szCs w:val="20"/>
        </w:rPr>
        <w:t>inscrição</w:t>
      </w:r>
      <w:r w:rsidR="004E3D5E" w:rsidRPr="0000176D">
        <w:rPr>
          <w:rFonts w:ascii="Verdana" w:hAnsi="Verdana"/>
          <w:sz w:val="20"/>
          <w:szCs w:val="20"/>
        </w:rPr>
        <w:t xml:space="preserve"> </w:t>
      </w:r>
      <w:r w:rsidRPr="0000176D">
        <w:rPr>
          <w:rFonts w:ascii="Verdana" w:hAnsi="Verdana"/>
          <w:sz w:val="20"/>
          <w:szCs w:val="20"/>
        </w:rPr>
        <w:t xml:space="preserve">na </w:t>
      </w:r>
      <w:r w:rsidR="00260330">
        <w:rPr>
          <w:rFonts w:ascii="Verdana" w:hAnsi="Verdana"/>
          <w:sz w:val="20"/>
          <w:szCs w:val="20"/>
        </w:rPr>
        <w:t>JUCESC</w:t>
      </w:r>
      <w:r w:rsidRPr="0000176D">
        <w:rPr>
          <w:rFonts w:ascii="Verdana" w:hAnsi="Verdana"/>
          <w:sz w:val="20"/>
          <w:szCs w:val="20"/>
        </w:rPr>
        <w:t xml:space="preserve">, </w:t>
      </w:r>
      <w:del w:id="134" w:author="Helena Daher Rodrigues Moreira | Machado Meyer Advogados" w:date="2021-10-07T17:10:00Z">
        <w:r w:rsidRPr="0000176D">
          <w:rPr>
            <w:rFonts w:ascii="Verdana" w:hAnsi="Verdana"/>
            <w:sz w:val="20"/>
            <w:szCs w:val="20"/>
          </w:rPr>
          <w:delText xml:space="preserve">, </w:delText>
        </w:r>
      </w:del>
      <w:r w:rsidRPr="0000176D">
        <w:rPr>
          <w:rFonts w:ascii="Verdana" w:hAnsi="Verdana"/>
          <w:sz w:val="20"/>
          <w:szCs w:val="20"/>
        </w:rPr>
        <w:t xml:space="preserve">observado o disposto na </w:t>
      </w:r>
      <w:r w:rsidRPr="00311111">
        <w:rPr>
          <w:rFonts w:ascii="Verdana" w:hAnsi="Verdana"/>
          <w:sz w:val="20"/>
          <w:szCs w:val="20"/>
        </w:rPr>
        <w:t>Cláusula 2.1.1</w:t>
      </w:r>
      <w:r w:rsidRPr="0000176D">
        <w:rPr>
          <w:rFonts w:ascii="Verdana" w:hAnsi="Verdana"/>
          <w:sz w:val="20"/>
          <w:szCs w:val="20"/>
        </w:rPr>
        <w:t xml:space="preserve"> acima.</w:t>
      </w:r>
    </w:p>
    <w:p w14:paraId="19CEA4B5" w14:textId="77777777" w:rsidR="00DD7569" w:rsidRPr="0000176D" w:rsidRDefault="00DD7569">
      <w:pPr>
        <w:pStyle w:val="PargrafodaLista"/>
        <w:spacing w:line="320" w:lineRule="exact"/>
        <w:ind w:left="0"/>
        <w:jc w:val="both"/>
        <w:rPr>
          <w:rFonts w:ascii="Verdana" w:hAnsi="Verdana" w:cs="Arial"/>
          <w:sz w:val="20"/>
          <w:szCs w:val="20"/>
        </w:rPr>
      </w:pPr>
    </w:p>
    <w:p w14:paraId="27917A6A" w14:textId="43BE5662" w:rsidR="00911C75" w:rsidRPr="0000176D" w:rsidRDefault="00DD7569" w:rsidP="00FC42B0">
      <w:pPr>
        <w:pStyle w:val="PargrafodaLista"/>
        <w:numPr>
          <w:ilvl w:val="2"/>
          <w:numId w:val="21"/>
        </w:numPr>
        <w:spacing w:line="320" w:lineRule="exact"/>
        <w:ind w:left="0" w:firstLine="0"/>
        <w:jc w:val="both"/>
        <w:rPr>
          <w:rFonts w:ascii="Verdana" w:hAnsi="Verdana"/>
          <w:sz w:val="20"/>
          <w:szCs w:val="20"/>
        </w:rPr>
      </w:pPr>
      <w:bookmarkStart w:id="135" w:name="_DV_M119"/>
      <w:bookmarkStart w:id="136" w:name="_Toc367387463"/>
      <w:bookmarkStart w:id="137" w:name="_Toc367387576"/>
      <w:bookmarkStart w:id="138" w:name="_Toc367389043"/>
      <w:bookmarkStart w:id="139" w:name="_Toc375090252"/>
      <w:bookmarkStart w:id="140" w:name="_Toc368667902"/>
      <w:bookmarkStart w:id="141" w:name="_Toc367387577"/>
      <w:bookmarkEnd w:id="135"/>
      <w:r w:rsidRPr="0000176D">
        <w:rPr>
          <w:rFonts w:ascii="Verdana" w:hAnsi="Verdana"/>
          <w:b/>
          <w:sz w:val="20"/>
          <w:szCs w:val="20"/>
        </w:rPr>
        <w:t>Forma de Subscrição e Integralização</w:t>
      </w:r>
      <w:bookmarkEnd w:id="136"/>
      <w:bookmarkEnd w:id="137"/>
      <w:bookmarkEnd w:id="138"/>
      <w:bookmarkEnd w:id="139"/>
      <w:bookmarkEnd w:id="140"/>
      <w:r w:rsidRPr="0000176D">
        <w:rPr>
          <w:rFonts w:ascii="Verdana" w:hAnsi="Verdana"/>
          <w:sz w:val="20"/>
          <w:szCs w:val="20"/>
        </w:rPr>
        <w:t xml:space="preserve">: </w:t>
      </w:r>
      <w:r w:rsidRPr="0000176D">
        <w:rPr>
          <w:rFonts w:ascii="Verdana" w:hAnsi="Verdana" w:cs="Arial"/>
          <w:sz w:val="20"/>
          <w:szCs w:val="20"/>
        </w:rPr>
        <w:t>As Debêntures serão subscritas e integralizadas à vista, em moeda corrente nacional, no ato da subscrição, pelo Valor Nominal Unitário</w:t>
      </w:r>
      <w:r w:rsidR="001D0493">
        <w:rPr>
          <w:rFonts w:ascii="Verdana" w:hAnsi="Verdana" w:cs="Arial"/>
          <w:sz w:val="20"/>
          <w:szCs w:val="20"/>
        </w:rPr>
        <w:t>,</w:t>
      </w:r>
      <w:r w:rsidR="00F63EA3" w:rsidRPr="0000176D">
        <w:rPr>
          <w:rFonts w:ascii="Verdana" w:hAnsi="Verdana" w:cs="Arial"/>
          <w:sz w:val="20"/>
          <w:szCs w:val="20"/>
        </w:rPr>
        <w:t xml:space="preserve"> na Primeira Data de Integralização</w:t>
      </w:r>
      <w:r w:rsidRPr="0000176D">
        <w:rPr>
          <w:rFonts w:ascii="Verdana" w:hAnsi="Verdana" w:cs="Arial"/>
          <w:sz w:val="20"/>
          <w:szCs w:val="20"/>
        </w:rPr>
        <w:t>, sendo considerada “</w:t>
      </w:r>
      <w:r w:rsidRPr="0000176D">
        <w:rPr>
          <w:rFonts w:ascii="Verdana" w:hAnsi="Verdana" w:cs="Arial"/>
          <w:sz w:val="20"/>
          <w:szCs w:val="20"/>
          <w:u w:val="single"/>
        </w:rPr>
        <w:t>Primeira Data de Integralização</w:t>
      </w:r>
      <w:r w:rsidRPr="0000176D">
        <w:rPr>
          <w:rFonts w:ascii="Verdana" w:hAnsi="Verdana" w:cs="Arial"/>
          <w:sz w:val="20"/>
          <w:szCs w:val="20"/>
        </w:rPr>
        <w:t>”, para fins da presente Escritura de Emissão, a data da primeira subscrição e integralização das Debêntures. Caso</w:t>
      </w:r>
      <w:r w:rsidR="00CF484C" w:rsidRPr="0000176D">
        <w:rPr>
          <w:rFonts w:ascii="Verdana" w:hAnsi="Verdana" w:cs="Arial"/>
          <w:sz w:val="20"/>
          <w:szCs w:val="20"/>
        </w:rPr>
        <w:t xml:space="preserve">, </w:t>
      </w:r>
      <w:r w:rsidR="00010FB5" w:rsidRPr="0000176D">
        <w:rPr>
          <w:rFonts w:ascii="Verdana" w:hAnsi="Verdana" w:cs="Arial"/>
          <w:sz w:val="20"/>
          <w:szCs w:val="20"/>
        </w:rPr>
        <w:t>devido a algum erro operacional</w:t>
      </w:r>
      <w:r w:rsidR="00CF484C" w:rsidRPr="0000176D">
        <w:rPr>
          <w:rFonts w:ascii="Verdana" w:hAnsi="Verdana" w:cs="Arial"/>
          <w:sz w:val="20"/>
          <w:szCs w:val="20"/>
        </w:rPr>
        <w:t>,</w:t>
      </w:r>
      <w:r w:rsidRPr="0000176D">
        <w:rPr>
          <w:rFonts w:ascii="Verdana" w:hAnsi="Verdana" w:cs="Arial"/>
          <w:sz w:val="20"/>
          <w:szCs w:val="20"/>
        </w:rPr>
        <w:t xml:space="preserve"> ocorra a integralização das Debêntures em </w:t>
      </w:r>
      <w:r w:rsidR="006515BC" w:rsidRPr="0000176D">
        <w:rPr>
          <w:rFonts w:ascii="Verdana" w:hAnsi="Verdana" w:cs="Arial"/>
          <w:sz w:val="20"/>
          <w:szCs w:val="20"/>
        </w:rPr>
        <w:t>Dia Útil posterior à Primeira Data de Integralização</w:t>
      </w:r>
      <w:r w:rsidRPr="0000176D">
        <w:rPr>
          <w:rFonts w:ascii="Verdana" w:hAnsi="Verdana" w:cs="Arial"/>
          <w:sz w:val="20"/>
          <w:szCs w:val="20"/>
        </w:rPr>
        <w:t>, o preço de subscrição para as Debêntures que for</w:t>
      </w:r>
      <w:r w:rsidR="006515BC" w:rsidRPr="0000176D">
        <w:rPr>
          <w:rFonts w:ascii="Verdana" w:hAnsi="Verdana" w:cs="Arial"/>
          <w:sz w:val="20"/>
          <w:szCs w:val="20"/>
        </w:rPr>
        <w:t>e</w:t>
      </w:r>
      <w:r w:rsidRPr="0000176D">
        <w:rPr>
          <w:rFonts w:ascii="Verdana" w:hAnsi="Verdana" w:cs="Arial"/>
          <w:sz w:val="20"/>
          <w:szCs w:val="20"/>
        </w:rPr>
        <w:t xml:space="preserve">m integralizadas após a </w:t>
      </w:r>
      <w:r w:rsidR="00CB2E32" w:rsidRPr="0000176D">
        <w:rPr>
          <w:rFonts w:ascii="Verdana" w:hAnsi="Verdana" w:cs="Arial"/>
          <w:sz w:val="20"/>
          <w:szCs w:val="20"/>
        </w:rPr>
        <w:t>Primeira Data de Integralização</w:t>
      </w:r>
      <w:r w:rsidRPr="0000176D">
        <w:rPr>
          <w:rFonts w:ascii="Verdana" w:hAnsi="Verdana" w:cs="Arial"/>
          <w:sz w:val="20"/>
          <w:szCs w:val="20"/>
        </w:rPr>
        <w:t xml:space="preserve"> será o Valor Nominal Unitário Atualizado (conforme definido na Cláusula 4.2.1 abaixo) das Debêntures, acrescido dos Juros Remuneratórios</w:t>
      </w:r>
      <w:r w:rsidR="00E61A0D">
        <w:rPr>
          <w:rFonts w:ascii="Verdana" w:hAnsi="Verdana" w:cs="Arial"/>
          <w:sz w:val="20"/>
          <w:szCs w:val="20"/>
        </w:rPr>
        <w:t xml:space="preserve"> (conforme abaixo definido)</w:t>
      </w:r>
      <w:r w:rsidRPr="0000176D">
        <w:rPr>
          <w:rFonts w:ascii="Verdana" w:hAnsi="Verdana" w:cs="Arial"/>
          <w:sz w:val="20"/>
          <w:szCs w:val="20"/>
        </w:rPr>
        <w:t xml:space="preserve">, calculados </w:t>
      </w:r>
      <w:r w:rsidRPr="0000176D">
        <w:rPr>
          <w:rFonts w:ascii="Verdana" w:hAnsi="Verdana" w:cs="Arial"/>
          <w:i/>
          <w:sz w:val="20"/>
          <w:szCs w:val="20"/>
        </w:rPr>
        <w:t xml:space="preserve">pro rata </w:t>
      </w:r>
      <w:proofErr w:type="spellStart"/>
      <w:r w:rsidRPr="0000176D">
        <w:rPr>
          <w:rFonts w:ascii="Verdana" w:hAnsi="Verdana" w:cs="Arial"/>
          <w:i/>
          <w:sz w:val="20"/>
          <w:szCs w:val="20"/>
        </w:rPr>
        <w:t>temporis</w:t>
      </w:r>
      <w:proofErr w:type="spellEnd"/>
      <w:r w:rsidR="001D0493">
        <w:rPr>
          <w:rFonts w:ascii="Verdana" w:hAnsi="Verdana" w:cs="Arial"/>
          <w:i/>
          <w:sz w:val="20"/>
          <w:szCs w:val="20"/>
        </w:rPr>
        <w:t>,</w:t>
      </w:r>
      <w:r w:rsidRPr="0000176D">
        <w:rPr>
          <w:rFonts w:ascii="Verdana" w:hAnsi="Verdana" w:cs="Arial"/>
          <w:sz w:val="20"/>
          <w:szCs w:val="20"/>
        </w:rPr>
        <w:t xml:space="preserve"> desde a Primeira Data de Integralização até a data de sua efetiva integralização (“</w:t>
      </w:r>
      <w:r w:rsidRPr="0000176D">
        <w:rPr>
          <w:rFonts w:ascii="Verdana" w:hAnsi="Verdana" w:cs="Arial"/>
          <w:sz w:val="20"/>
          <w:szCs w:val="20"/>
          <w:u w:val="single"/>
        </w:rPr>
        <w:t>Data de Integralização</w:t>
      </w:r>
      <w:r w:rsidRPr="0000176D">
        <w:rPr>
          <w:rFonts w:ascii="Verdana" w:hAnsi="Verdana" w:cs="Arial"/>
          <w:sz w:val="20"/>
          <w:szCs w:val="20"/>
        </w:rPr>
        <w:t>”).</w:t>
      </w:r>
      <w:bookmarkEnd w:id="141"/>
    </w:p>
    <w:p w14:paraId="1311F300" w14:textId="77777777" w:rsidR="00911C75" w:rsidRPr="0000176D" w:rsidRDefault="00911C75">
      <w:pPr>
        <w:pStyle w:val="PargrafodaLista"/>
        <w:spacing w:line="320" w:lineRule="exact"/>
        <w:rPr>
          <w:rFonts w:ascii="Verdana" w:hAnsi="Verdana" w:cs="Arial"/>
          <w:sz w:val="20"/>
          <w:szCs w:val="20"/>
        </w:rPr>
      </w:pPr>
    </w:p>
    <w:p w14:paraId="32A40D35" w14:textId="3A99AD63" w:rsidR="00DD7569" w:rsidRPr="0000176D"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00176D">
        <w:rPr>
          <w:rFonts w:ascii="Verdana" w:hAnsi="Verdana" w:cs="Verdana"/>
          <w:sz w:val="20"/>
          <w:szCs w:val="20"/>
        </w:rPr>
        <w:t>As Debêntures poderão ser colocadas com ágio ou deságio, a ser definido pelo</w:t>
      </w:r>
      <w:r w:rsidR="005B54F5">
        <w:rPr>
          <w:rFonts w:ascii="Verdana" w:hAnsi="Verdana" w:cs="Verdana"/>
          <w:sz w:val="20"/>
          <w:szCs w:val="20"/>
        </w:rPr>
        <w:t>s</w:t>
      </w:r>
      <w:r w:rsidRPr="0000176D">
        <w:rPr>
          <w:rFonts w:ascii="Verdana" w:hAnsi="Verdana" w:cs="Verdana"/>
          <w:sz w:val="20"/>
          <w:szCs w:val="20"/>
        </w:rPr>
        <w:t xml:space="preserve"> Coordenador</w:t>
      </w:r>
      <w:r w:rsidR="005B54F5">
        <w:rPr>
          <w:rFonts w:ascii="Verdana" w:hAnsi="Verdana" w:cs="Verdana"/>
          <w:sz w:val="20"/>
          <w:szCs w:val="20"/>
        </w:rPr>
        <w:t>es</w:t>
      </w:r>
      <w:r w:rsidRPr="0000176D">
        <w:rPr>
          <w:rFonts w:ascii="Verdana" w:hAnsi="Verdana" w:cs="Verdana"/>
          <w:sz w:val="20"/>
          <w:szCs w:val="20"/>
        </w:rPr>
        <w:t xml:space="preserve">, se for o caso, no ato de subscrição das Debêntures, desde que referido ágio ou deságio seja aplicado </w:t>
      </w:r>
      <w:r w:rsidR="008E1172">
        <w:rPr>
          <w:rFonts w:ascii="Verdana" w:hAnsi="Verdana" w:cs="Verdana"/>
          <w:sz w:val="20"/>
          <w:szCs w:val="20"/>
        </w:rPr>
        <w:t>a todas</w:t>
      </w:r>
      <w:r w:rsidRPr="0000176D">
        <w:rPr>
          <w:rFonts w:ascii="Verdana" w:hAnsi="Verdana" w:cs="Verdana"/>
          <w:sz w:val="20"/>
          <w:szCs w:val="20"/>
        </w:rPr>
        <w:t xml:space="preserve"> as Debêntures</w:t>
      </w:r>
      <w:r w:rsidR="00FE04B2" w:rsidRPr="0000176D">
        <w:rPr>
          <w:rFonts w:ascii="Verdana" w:hAnsi="Verdana" w:cs="Verdana"/>
          <w:sz w:val="20"/>
          <w:szCs w:val="20"/>
        </w:rPr>
        <w:t xml:space="preserve"> </w:t>
      </w:r>
      <w:r w:rsidR="008E1172">
        <w:rPr>
          <w:rFonts w:ascii="Verdana" w:hAnsi="Verdana" w:cs="Verdana"/>
          <w:sz w:val="20"/>
          <w:szCs w:val="20"/>
        </w:rPr>
        <w:t xml:space="preserve">e a todos os Investidores Profissionais </w:t>
      </w:r>
      <w:r w:rsidR="00FE04B2" w:rsidRPr="0000176D">
        <w:rPr>
          <w:rFonts w:ascii="Verdana" w:hAnsi="Verdana" w:cs="Verdana"/>
          <w:sz w:val="20"/>
          <w:szCs w:val="20"/>
        </w:rPr>
        <w:t>em cada Data de Integralização</w:t>
      </w:r>
      <w:r w:rsidRPr="0000176D">
        <w:rPr>
          <w:rFonts w:ascii="Verdana" w:hAnsi="Verdana" w:cs="Verdana"/>
          <w:sz w:val="20"/>
          <w:szCs w:val="20"/>
        </w:rPr>
        <w:t>.</w:t>
      </w:r>
    </w:p>
    <w:p w14:paraId="5A9B8BA9" w14:textId="77777777" w:rsidR="00DD7569" w:rsidRPr="0000176D" w:rsidRDefault="00DD7569">
      <w:pPr>
        <w:spacing w:line="320" w:lineRule="exact"/>
        <w:jc w:val="both"/>
        <w:rPr>
          <w:rStyle w:val="DeltaViewInsertion"/>
          <w:rFonts w:ascii="Verdana" w:hAnsi="Verdana" w:cs="Arial"/>
          <w:bCs/>
          <w:iCs/>
          <w:color w:val="auto"/>
          <w:sz w:val="20"/>
          <w:szCs w:val="20"/>
          <w:u w:val="none"/>
        </w:rPr>
      </w:pPr>
      <w:bookmarkStart w:id="142" w:name="_Toc367387464"/>
      <w:bookmarkStart w:id="143" w:name="_Toc367387578"/>
      <w:bookmarkStart w:id="144" w:name="_Toc367389044"/>
      <w:bookmarkStart w:id="145" w:name="_Toc375090253"/>
      <w:bookmarkStart w:id="146" w:name="_Toc368667903"/>
    </w:p>
    <w:p w14:paraId="1C49B155" w14:textId="19E9A045" w:rsidR="00DD7569" w:rsidRPr="0000176D" w:rsidRDefault="00DD7569" w:rsidP="00FC42B0">
      <w:pPr>
        <w:pStyle w:val="PargrafodaLista"/>
        <w:numPr>
          <w:ilvl w:val="2"/>
          <w:numId w:val="21"/>
        </w:numPr>
        <w:spacing w:line="320" w:lineRule="exact"/>
        <w:ind w:left="0" w:firstLine="0"/>
        <w:jc w:val="both"/>
        <w:rPr>
          <w:rFonts w:ascii="Verdana" w:hAnsi="Verdana"/>
          <w:sz w:val="20"/>
          <w:szCs w:val="20"/>
        </w:rPr>
      </w:pPr>
      <w:r w:rsidRPr="00FC42B0">
        <w:rPr>
          <w:rFonts w:ascii="Verdana" w:hAnsi="Verdana"/>
          <w:b/>
          <w:sz w:val="20"/>
          <w:szCs w:val="20"/>
        </w:rPr>
        <w:t>Prazo e Data de Vencimento</w:t>
      </w:r>
      <w:bookmarkStart w:id="147" w:name="_Toc367387579"/>
      <w:bookmarkEnd w:id="142"/>
      <w:bookmarkEnd w:id="143"/>
      <w:bookmarkEnd w:id="144"/>
      <w:bookmarkEnd w:id="145"/>
      <w:bookmarkEnd w:id="146"/>
      <w:r w:rsidR="00AA55E0" w:rsidRPr="0000176D">
        <w:rPr>
          <w:rFonts w:ascii="Verdana" w:hAnsi="Verdana"/>
          <w:sz w:val="20"/>
          <w:szCs w:val="20"/>
        </w:rPr>
        <w:t>.</w:t>
      </w:r>
      <w:r w:rsidRPr="0000176D">
        <w:rPr>
          <w:rFonts w:ascii="Verdana" w:hAnsi="Verdana"/>
          <w:sz w:val="20"/>
          <w:szCs w:val="20"/>
        </w:rPr>
        <w:t xml:space="preserve"> Ressalvadas as hipóteses de vencimento antecipado</w:t>
      </w:r>
      <w:r w:rsidR="00D123F2" w:rsidRPr="0000176D">
        <w:rPr>
          <w:rFonts w:ascii="Verdana" w:hAnsi="Verdana"/>
          <w:sz w:val="20"/>
          <w:szCs w:val="20"/>
        </w:rPr>
        <w:t xml:space="preserve">, </w:t>
      </w:r>
      <w:r w:rsidR="00D978C3" w:rsidRPr="0000176D">
        <w:rPr>
          <w:rFonts w:ascii="Verdana" w:hAnsi="Verdana"/>
          <w:sz w:val="20"/>
          <w:szCs w:val="20"/>
        </w:rPr>
        <w:t xml:space="preserve">Resgate Antecipado Facultativo Total, </w:t>
      </w:r>
      <w:r w:rsidRPr="0000176D">
        <w:rPr>
          <w:rFonts w:ascii="Verdana" w:hAnsi="Verdana"/>
          <w:sz w:val="20"/>
          <w:szCs w:val="20"/>
        </w:rPr>
        <w:t>Oferta de Resgate Antecipado</w:t>
      </w:r>
      <w:r w:rsidR="00D978C3" w:rsidRPr="0000176D">
        <w:rPr>
          <w:rFonts w:ascii="Verdana" w:hAnsi="Verdana"/>
          <w:sz w:val="20"/>
          <w:szCs w:val="20"/>
        </w:rPr>
        <w:t xml:space="preserve"> Total</w:t>
      </w:r>
      <w:r w:rsidRPr="0000176D">
        <w:rPr>
          <w:rFonts w:ascii="Verdana" w:hAnsi="Verdana"/>
          <w:sz w:val="20"/>
          <w:szCs w:val="20"/>
        </w:rPr>
        <w:t xml:space="preserve"> (conforme definido</w:t>
      </w:r>
      <w:r w:rsidR="00D123F2" w:rsidRPr="0000176D">
        <w:rPr>
          <w:rFonts w:ascii="Verdana" w:hAnsi="Verdana"/>
          <w:sz w:val="20"/>
          <w:szCs w:val="20"/>
        </w:rPr>
        <w:t>s</w:t>
      </w:r>
      <w:r w:rsidRPr="0000176D">
        <w:rPr>
          <w:rFonts w:ascii="Verdana" w:hAnsi="Verdana"/>
          <w:sz w:val="20"/>
          <w:szCs w:val="20"/>
        </w:rPr>
        <w:t xml:space="preserve"> abaixo)</w:t>
      </w:r>
      <w:r w:rsidR="00AA55E0" w:rsidRPr="0000176D">
        <w:rPr>
          <w:rFonts w:ascii="Verdana" w:hAnsi="Verdana"/>
          <w:sz w:val="20"/>
          <w:szCs w:val="20"/>
        </w:rPr>
        <w:t xml:space="preserve"> e </w:t>
      </w:r>
      <w:r w:rsidR="00D978C3" w:rsidRPr="0000176D">
        <w:rPr>
          <w:rFonts w:ascii="Verdana" w:hAnsi="Verdana"/>
          <w:sz w:val="20"/>
          <w:szCs w:val="20"/>
        </w:rPr>
        <w:t>A</w:t>
      </w:r>
      <w:r w:rsidR="00AA55E0" w:rsidRPr="0000176D">
        <w:rPr>
          <w:rFonts w:ascii="Verdana" w:hAnsi="Verdana"/>
          <w:sz w:val="20"/>
          <w:szCs w:val="20"/>
        </w:rPr>
        <w:t xml:space="preserve">quisição </w:t>
      </w:r>
      <w:r w:rsidR="00D978C3" w:rsidRPr="0000176D">
        <w:rPr>
          <w:rFonts w:ascii="Verdana" w:hAnsi="Verdana"/>
          <w:sz w:val="20"/>
          <w:szCs w:val="20"/>
        </w:rPr>
        <w:t>F</w:t>
      </w:r>
      <w:r w:rsidR="00AA55E0" w:rsidRPr="0000176D">
        <w:rPr>
          <w:rFonts w:ascii="Verdana" w:hAnsi="Verdana"/>
          <w:sz w:val="20"/>
          <w:szCs w:val="20"/>
        </w:rPr>
        <w:t>acultativa</w:t>
      </w:r>
      <w:r w:rsidRPr="0000176D">
        <w:rPr>
          <w:rFonts w:ascii="Verdana" w:hAnsi="Verdana"/>
          <w:sz w:val="20"/>
          <w:szCs w:val="20"/>
        </w:rPr>
        <w:t xml:space="preserve">, </w:t>
      </w:r>
      <w:r w:rsidR="00FE04B2" w:rsidRPr="0000176D">
        <w:rPr>
          <w:rFonts w:ascii="Verdana" w:hAnsi="Verdana"/>
          <w:sz w:val="20"/>
          <w:szCs w:val="20"/>
        </w:rPr>
        <w:t xml:space="preserve">com o consequente cancelamento da totalidade das Debêntures, </w:t>
      </w:r>
      <w:r w:rsidR="00974106">
        <w:rPr>
          <w:rFonts w:ascii="Verdana" w:hAnsi="Verdana"/>
          <w:sz w:val="20"/>
          <w:szCs w:val="20"/>
        </w:rPr>
        <w:t xml:space="preserve">conforme o caso, </w:t>
      </w:r>
      <w:r w:rsidRPr="0000176D">
        <w:rPr>
          <w:rFonts w:ascii="Verdana" w:hAnsi="Verdana"/>
          <w:sz w:val="20"/>
          <w:szCs w:val="20"/>
        </w:rPr>
        <w:t xml:space="preserve">ocasiões em que a Emissora obriga-se a proceder ao pagamento das Debêntures </w:t>
      </w:r>
      <w:r w:rsidR="006515BC" w:rsidRPr="0000176D">
        <w:rPr>
          <w:rFonts w:ascii="Verdana" w:hAnsi="Verdana"/>
          <w:sz w:val="20"/>
          <w:szCs w:val="20"/>
        </w:rPr>
        <w:t>de acordo com os termos descritos nesta Escritura de E</w:t>
      </w:r>
      <w:r w:rsidR="006515BC" w:rsidRPr="0000176D">
        <w:rPr>
          <w:rFonts w:ascii="Verdana" w:hAnsi="Verdana" w:cs="Arial"/>
          <w:sz w:val="20"/>
          <w:szCs w:val="20"/>
        </w:rPr>
        <w:t>missão</w:t>
      </w:r>
      <w:r w:rsidR="006515BC" w:rsidRPr="0000176D">
        <w:rPr>
          <w:rFonts w:ascii="Verdana" w:hAnsi="Verdana"/>
          <w:sz w:val="20"/>
          <w:szCs w:val="20"/>
        </w:rPr>
        <w:t xml:space="preserve"> </w:t>
      </w:r>
      <w:r w:rsidRPr="0000176D">
        <w:rPr>
          <w:rFonts w:ascii="Verdana" w:hAnsi="Verdana"/>
          <w:sz w:val="20"/>
          <w:szCs w:val="20"/>
        </w:rPr>
        <w:t>e eventuais encargos moratórios, conforme o caso, e em observância à regulamentação aplicável, inclusive o arti</w:t>
      </w:r>
      <w:r w:rsidR="002E4A88" w:rsidRPr="0000176D">
        <w:rPr>
          <w:rFonts w:ascii="Verdana" w:hAnsi="Verdana"/>
          <w:sz w:val="20"/>
          <w:szCs w:val="20"/>
        </w:rPr>
        <w:t xml:space="preserve">go 1º da Resolução CMN 3.947, </w:t>
      </w:r>
      <w:r w:rsidR="007C7B08" w:rsidRPr="0000176D">
        <w:rPr>
          <w:rFonts w:ascii="Verdana" w:hAnsi="Verdana"/>
          <w:sz w:val="20"/>
          <w:szCs w:val="20"/>
        </w:rPr>
        <w:t xml:space="preserve">as Debêntures terão prazo de </w:t>
      </w:r>
      <w:r w:rsidR="00EA43A4">
        <w:rPr>
          <w:rFonts w:ascii="Verdana" w:hAnsi="Verdana"/>
          <w:sz w:val="20"/>
          <w:szCs w:val="20"/>
        </w:rPr>
        <w:t>[</w:t>
      </w:r>
      <w:r w:rsidR="0068582E" w:rsidRPr="001D3342">
        <w:rPr>
          <w:rFonts w:ascii="Verdana" w:hAnsi="Verdana"/>
          <w:sz w:val="20"/>
          <w:szCs w:val="20"/>
          <w:highlight w:val="yellow"/>
        </w:rPr>
        <w:t xml:space="preserve">15 </w:t>
      </w:r>
      <w:r w:rsidR="007C7B08" w:rsidRPr="001D3342">
        <w:rPr>
          <w:rFonts w:ascii="Verdana" w:hAnsi="Verdana"/>
          <w:sz w:val="20"/>
          <w:szCs w:val="20"/>
          <w:highlight w:val="yellow"/>
        </w:rPr>
        <w:t>(</w:t>
      </w:r>
      <w:r w:rsidR="0068582E" w:rsidRPr="001D3342">
        <w:rPr>
          <w:rFonts w:ascii="Verdana" w:hAnsi="Verdana"/>
          <w:sz w:val="20"/>
          <w:szCs w:val="20"/>
          <w:highlight w:val="yellow"/>
        </w:rPr>
        <w:t>quinze</w:t>
      </w:r>
      <w:r w:rsidR="007C7B08" w:rsidRPr="001D3342">
        <w:rPr>
          <w:rFonts w:ascii="Verdana" w:hAnsi="Verdana"/>
          <w:sz w:val="20"/>
          <w:szCs w:val="20"/>
          <w:highlight w:val="yellow"/>
        </w:rPr>
        <w:t>) anos</w:t>
      </w:r>
      <w:r w:rsidR="00EA43A4">
        <w:rPr>
          <w:rFonts w:ascii="Verdana" w:hAnsi="Verdana"/>
          <w:sz w:val="20"/>
          <w:szCs w:val="20"/>
        </w:rPr>
        <w:t>]</w:t>
      </w:r>
      <w:r w:rsidR="007C7B08" w:rsidRPr="0000176D">
        <w:rPr>
          <w:rFonts w:ascii="Verdana" w:hAnsi="Verdana"/>
          <w:sz w:val="20"/>
          <w:szCs w:val="20"/>
        </w:rPr>
        <w:t xml:space="preserve">, </w:t>
      </w:r>
      <w:r w:rsidR="000B0E37" w:rsidRPr="0000176D">
        <w:rPr>
          <w:rFonts w:ascii="Verdana" w:hAnsi="Verdana"/>
          <w:sz w:val="20"/>
          <w:szCs w:val="20"/>
        </w:rPr>
        <w:t>venc</w:t>
      </w:r>
      <w:r w:rsidR="007C7B08" w:rsidRPr="0000176D">
        <w:rPr>
          <w:rFonts w:ascii="Verdana" w:hAnsi="Verdana"/>
          <w:sz w:val="20"/>
          <w:szCs w:val="20"/>
        </w:rPr>
        <w:t>endo-se, portanto, em</w:t>
      </w:r>
      <w:r w:rsidR="000B0E37" w:rsidRPr="0000176D">
        <w:rPr>
          <w:rFonts w:ascii="Verdana" w:hAnsi="Verdana"/>
          <w:sz w:val="20"/>
          <w:szCs w:val="20"/>
        </w:rPr>
        <w:t xml:space="preserve"> </w:t>
      </w:r>
      <w:r w:rsidR="00563FA2" w:rsidRPr="0000176D">
        <w:rPr>
          <w:rFonts w:ascii="Verdana" w:hAnsi="Verdana"/>
          <w:sz w:val="20"/>
          <w:szCs w:val="20"/>
        </w:rPr>
        <w:t>15</w:t>
      </w:r>
      <w:r w:rsidR="0068582E" w:rsidRPr="0000176D">
        <w:rPr>
          <w:rFonts w:ascii="Verdana" w:hAnsi="Verdana"/>
          <w:sz w:val="20"/>
          <w:szCs w:val="20"/>
        </w:rPr>
        <w:t xml:space="preserve"> </w:t>
      </w:r>
      <w:r w:rsidR="004A51DE" w:rsidRPr="0000176D">
        <w:rPr>
          <w:rFonts w:ascii="Verdana" w:hAnsi="Verdana"/>
          <w:sz w:val="20"/>
          <w:szCs w:val="20"/>
        </w:rPr>
        <w:t xml:space="preserve">de </w:t>
      </w:r>
      <w:r w:rsidR="00DB2FE8">
        <w:rPr>
          <w:rFonts w:ascii="Verdana" w:hAnsi="Verdana"/>
          <w:sz w:val="20"/>
          <w:szCs w:val="20"/>
        </w:rPr>
        <w:t>[=]</w:t>
      </w:r>
      <w:r w:rsidR="00DB2FE8" w:rsidRPr="0000176D">
        <w:rPr>
          <w:rFonts w:ascii="Verdana" w:hAnsi="Verdana"/>
          <w:sz w:val="20"/>
          <w:szCs w:val="20"/>
        </w:rPr>
        <w:t xml:space="preserve"> </w:t>
      </w:r>
      <w:r w:rsidR="004A51DE" w:rsidRPr="0000176D">
        <w:rPr>
          <w:rFonts w:ascii="Verdana" w:hAnsi="Verdana"/>
          <w:sz w:val="20"/>
          <w:szCs w:val="20"/>
        </w:rPr>
        <w:t xml:space="preserve">de </w:t>
      </w:r>
      <w:r w:rsidR="00F10AC2" w:rsidRPr="0000176D">
        <w:rPr>
          <w:rFonts w:ascii="Verdana" w:hAnsi="Verdana"/>
          <w:sz w:val="20"/>
          <w:szCs w:val="20"/>
        </w:rPr>
        <w:t>203</w:t>
      </w:r>
      <w:r w:rsidR="00CA7D25">
        <w:rPr>
          <w:rFonts w:ascii="Verdana" w:hAnsi="Verdana"/>
          <w:sz w:val="20"/>
          <w:szCs w:val="20"/>
        </w:rPr>
        <w:t>6</w:t>
      </w:r>
      <w:r w:rsidR="00F10AC2" w:rsidRPr="0000176D">
        <w:rPr>
          <w:rStyle w:val="DeltaViewInsertion"/>
          <w:rFonts w:ascii="Verdana" w:hAnsi="Verdana" w:cs="Arial"/>
          <w:color w:val="auto"/>
          <w:sz w:val="20"/>
          <w:szCs w:val="20"/>
          <w:u w:val="none"/>
        </w:rPr>
        <w:t xml:space="preserve"> </w:t>
      </w:r>
      <w:r w:rsidRPr="0000176D">
        <w:rPr>
          <w:rFonts w:ascii="Verdana" w:hAnsi="Verdana"/>
          <w:sz w:val="20"/>
          <w:szCs w:val="20"/>
        </w:rPr>
        <w:t>(“</w:t>
      </w:r>
      <w:r w:rsidRPr="0000176D">
        <w:rPr>
          <w:rFonts w:ascii="Verdana" w:hAnsi="Verdana"/>
          <w:sz w:val="20"/>
          <w:szCs w:val="20"/>
          <w:u w:val="single"/>
        </w:rPr>
        <w:t>Data de Vencimento</w:t>
      </w:r>
      <w:bookmarkEnd w:id="147"/>
      <w:r w:rsidRPr="0000176D">
        <w:rPr>
          <w:rFonts w:ascii="Verdana" w:hAnsi="Verdana"/>
          <w:sz w:val="20"/>
          <w:szCs w:val="20"/>
        </w:rPr>
        <w:t>”)</w:t>
      </w:r>
      <w:r w:rsidR="001C5EE1" w:rsidRPr="0000176D">
        <w:rPr>
          <w:rFonts w:ascii="Verdana" w:hAnsi="Verdana"/>
          <w:sz w:val="20"/>
          <w:szCs w:val="20"/>
        </w:rPr>
        <w:t>.</w:t>
      </w:r>
      <w:r w:rsidR="00E61A0D">
        <w:rPr>
          <w:rFonts w:ascii="Verdana" w:hAnsi="Verdana"/>
          <w:sz w:val="20"/>
          <w:szCs w:val="20"/>
        </w:rPr>
        <w:t xml:space="preserve"> [</w:t>
      </w:r>
      <w:r w:rsidR="00EA43A4" w:rsidRPr="001D3342">
        <w:rPr>
          <w:rFonts w:ascii="Verdana" w:hAnsi="Verdana"/>
          <w:b/>
          <w:bCs/>
          <w:sz w:val="20"/>
          <w:szCs w:val="20"/>
          <w:highlight w:val="yellow"/>
        </w:rPr>
        <w:t>Nota MM</w:t>
      </w:r>
      <w:r w:rsidR="00E61A0D" w:rsidRPr="001D3342">
        <w:rPr>
          <w:rFonts w:ascii="Verdana" w:hAnsi="Verdana"/>
          <w:sz w:val="20"/>
          <w:szCs w:val="20"/>
          <w:highlight w:val="yellow"/>
        </w:rPr>
        <w:t xml:space="preserve">: </w:t>
      </w:r>
      <w:r w:rsidR="00EA43A4">
        <w:rPr>
          <w:rFonts w:ascii="Verdana" w:hAnsi="Verdana"/>
          <w:sz w:val="20"/>
          <w:szCs w:val="20"/>
          <w:highlight w:val="yellow"/>
        </w:rPr>
        <w:t xml:space="preserve">Pendente de confirmação </w:t>
      </w:r>
      <w:r w:rsidR="00E61A0D" w:rsidRPr="001D3342">
        <w:rPr>
          <w:rFonts w:ascii="Verdana" w:hAnsi="Verdana"/>
          <w:sz w:val="20"/>
          <w:szCs w:val="20"/>
          <w:highlight w:val="yellow"/>
        </w:rPr>
        <w:t>com a B3 se podemos seguir com o prazo em anos.</w:t>
      </w:r>
      <w:r w:rsidR="00E61A0D">
        <w:rPr>
          <w:rFonts w:ascii="Verdana" w:hAnsi="Verdana"/>
          <w:sz w:val="20"/>
          <w:szCs w:val="20"/>
        </w:rPr>
        <w:t>]</w:t>
      </w:r>
    </w:p>
    <w:p w14:paraId="5224C2AC" w14:textId="77777777" w:rsidR="00DD7569" w:rsidRPr="0000176D" w:rsidRDefault="00DD7569">
      <w:pPr>
        <w:spacing w:line="320" w:lineRule="exact"/>
        <w:jc w:val="both"/>
        <w:rPr>
          <w:rFonts w:ascii="Verdana" w:hAnsi="Verdana" w:cs="Arial"/>
          <w:sz w:val="20"/>
          <w:szCs w:val="20"/>
        </w:rPr>
      </w:pPr>
      <w:bookmarkStart w:id="148" w:name="_DV_M121"/>
      <w:bookmarkEnd w:id="148"/>
    </w:p>
    <w:p w14:paraId="674D348C" w14:textId="39BCB5BB" w:rsidR="00DD7569" w:rsidRPr="0000176D" w:rsidRDefault="00DD7569" w:rsidP="00FC42B0">
      <w:pPr>
        <w:pStyle w:val="PargrafodaLista"/>
        <w:numPr>
          <w:ilvl w:val="2"/>
          <w:numId w:val="21"/>
        </w:numPr>
        <w:spacing w:line="320" w:lineRule="exact"/>
        <w:ind w:left="0" w:firstLine="0"/>
        <w:jc w:val="both"/>
        <w:rPr>
          <w:rFonts w:ascii="Verdana" w:hAnsi="Verdana"/>
          <w:sz w:val="20"/>
          <w:szCs w:val="20"/>
        </w:rPr>
      </w:pPr>
      <w:bookmarkStart w:id="149" w:name="_DV_M122"/>
      <w:bookmarkEnd w:id="149"/>
      <w:r w:rsidRPr="0000176D">
        <w:rPr>
          <w:rFonts w:ascii="Verdana" w:hAnsi="Verdana"/>
          <w:b/>
          <w:sz w:val="20"/>
          <w:szCs w:val="20"/>
        </w:rPr>
        <w:t>Quantidade de Debêntures</w:t>
      </w:r>
      <w:r w:rsidR="006E6DCB" w:rsidRPr="0000176D">
        <w:rPr>
          <w:rFonts w:ascii="Verdana" w:hAnsi="Verdana"/>
          <w:sz w:val="20"/>
          <w:szCs w:val="20"/>
        </w:rPr>
        <w:t xml:space="preserve">. </w:t>
      </w:r>
      <w:r w:rsidRPr="0000176D">
        <w:rPr>
          <w:rFonts w:ascii="Verdana" w:hAnsi="Verdana"/>
          <w:sz w:val="20"/>
          <w:szCs w:val="20"/>
        </w:rPr>
        <w:t xml:space="preserve">Serão emitidas </w:t>
      </w:r>
      <w:bookmarkStart w:id="150" w:name="_DV_C66"/>
      <w:r w:rsidR="008B388C">
        <w:rPr>
          <w:rFonts w:ascii="Verdana" w:hAnsi="Verdana"/>
          <w:sz w:val="20"/>
          <w:szCs w:val="20"/>
        </w:rPr>
        <w:t>750</w:t>
      </w:r>
      <w:r w:rsidR="00692F05" w:rsidRPr="0000176D">
        <w:rPr>
          <w:rFonts w:ascii="Verdana" w:hAnsi="Verdana"/>
          <w:sz w:val="20"/>
          <w:szCs w:val="20"/>
        </w:rPr>
        <w:t>.000</w:t>
      </w:r>
      <w:r w:rsidR="00786340" w:rsidRPr="0000176D">
        <w:rPr>
          <w:rFonts w:ascii="Verdana" w:hAnsi="Verdana"/>
          <w:sz w:val="20"/>
          <w:szCs w:val="20"/>
        </w:rPr>
        <w:t xml:space="preserve"> </w:t>
      </w:r>
      <w:r w:rsidRPr="0000176D">
        <w:rPr>
          <w:rFonts w:ascii="Verdana" w:hAnsi="Verdana"/>
          <w:sz w:val="20"/>
          <w:szCs w:val="20"/>
        </w:rPr>
        <w:t>(</w:t>
      </w:r>
      <w:r w:rsidR="008B388C">
        <w:rPr>
          <w:rFonts w:ascii="Verdana" w:hAnsi="Verdana"/>
          <w:sz w:val="20"/>
          <w:szCs w:val="20"/>
        </w:rPr>
        <w:t>setecentas e cinquenta</w:t>
      </w:r>
      <w:r w:rsidR="001A6126" w:rsidRPr="0000176D">
        <w:rPr>
          <w:rFonts w:ascii="Verdana" w:hAnsi="Verdana"/>
          <w:sz w:val="20"/>
          <w:szCs w:val="20"/>
        </w:rPr>
        <w:t xml:space="preserve"> </w:t>
      </w:r>
      <w:r w:rsidRPr="0000176D">
        <w:rPr>
          <w:rFonts w:ascii="Verdana" w:hAnsi="Verdana"/>
          <w:sz w:val="20"/>
          <w:szCs w:val="20"/>
        </w:rPr>
        <w:t>mil)</w:t>
      </w:r>
      <w:bookmarkStart w:id="151" w:name="_DV_M123"/>
      <w:bookmarkEnd w:id="150"/>
      <w:bookmarkEnd w:id="151"/>
      <w:r w:rsidRPr="0000176D">
        <w:rPr>
          <w:rFonts w:ascii="Verdana" w:hAnsi="Verdana"/>
          <w:sz w:val="20"/>
          <w:szCs w:val="20"/>
        </w:rPr>
        <w:t xml:space="preserve"> </w:t>
      </w:r>
      <w:bookmarkStart w:id="152" w:name="_DV_M124"/>
      <w:bookmarkEnd w:id="152"/>
      <w:r w:rsidR="0059768E" w:rsidRPr="0000176D">
        <w:rPr>
          <w:rFonts w:ascii="Verdana" w:hAnsi="Verdana"/>
          <w:sz w:val="20"/>
          <w:szCs w:val="20"/>
        </w:rPr>
        <w:t>Debêntures</w:t>
      </w:r>
      <w:r w:rsidR="00E62BAB" w:rsidRPr="0000176D">
        <w:rPr>
          <w:rFonts w:ascii="Verdana" w:hAnsi="Verdana"/>
          <w:sz w:val="20"/>
          <w:szCs w:val="20"/>
        </w:rPr>
        <w:t xml:space="preserve"> </w:t>
      </w:r>
      <w:r w:rsidRPr="0000176D">
        <w:rPr>
          <w:rFonts w:ascii="Verdana" w:hAnsi="Verdana"/>
          <w:sz w:val="20"/>
          <w:szCs w:val="20"/>
        </w:rPr>
        <w:t>(“</w:t>
      </w:r>
      <w:r w:rsidRPr="0000176D">
        <w:rPr>
          <w:rFonts w:ascii="Verdana" w:hAnsi="Verdana"/>
          <w:sz w:val="20"/>
          <w:szCs w:val="20"/>
          <w:u w:val="single"/>
        </w:rPr>
        <w:t>Quantidade de Debêntures</w:t>
      </w:r>
      <w:r w:rsidRPr="0000176D">
        <w:rPr>
          <w:rFonts w:ascii="Verdana" w:hAnsi="Verdana"/>
          <w:sz w:val="20"/>
          <w:szCs w:val="20"/>
        </w:rPr>
        <w:t>”)</w:t>
      </w:r>
      <w:r w:rsidR="003C1319" w:rsidRPr="0000176D">
        <w:rPr>
          <w:rFonts w:ascii="Verdana" w:hAnsi="Verdana"/>
          <w:sz w:val="20"/>
          <w:szCs w:val="20"/>
        </w:rPr>
        <w:t>.</w:t>
      </w:r>
      <w:r w:rsidR="00786340" w:rsidRPr="0000176D">
        <w:rPr>
          <w:rFonts w:ascii="Verdana" w:hAnsi="Verdana"/>
          <w:sz w:val="20"/>
          <w:szCs w:val="20"/>
        </w:rPr>
        <w:t xml:space="preserve"> </w:t>
      </w:r>
    </w:p>
    <w:p w14:paraId="17E5C690" w14:textId="77777777" w:rsidR="003C1319" w:rsidRPr="0000176D" w:rsidRDefault="003C1319">
      <w:pPr>
        <w:spacing w:line="320" w:lineRule="exact"/>
        <w:jc w:val="both"/>
        <w:rPr>
          <w:rFonts w:ascii="Verdana" w:hAnsi="Verdana" w:cs="Arial"/>
          <w:sz w:val="20"/>
          <w:szCs w:val="20"/>
        </w:rPr>
      </w:pPr>
    </w:p>
    <w:p w14:paraId="64FF44C6"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53" w:name="_DV_M125"/>
      <w:bookmarkStart w:id="154" w:name="_Toc499990343"/>
      <w:bookmarkEnd w:id="129"/>
      <w:bookmarkEnd w:id="153"/>
      <w:r w:rsidRPr="0000176D">
        <w:rPr>
          <w:rFonts w:ascii="Verdana" w:hAnsi="Verdana" w:cs="Arial"/>
          <w:b/>
          <w:smallCaps/>
          <w:sz w:val="20"/>
          <w:szCs w:val="20"/>
        </w:rPr>
        <w:t xml:space="preserve">Atualização Monetária e Juros Remuneratórios </w:t>
      </w:r>
      <w:bookmarkStart w:id="155" w:name="_DV_M126"/>
      <w:bookmarkEnd w:id="155"/>
    </w:p>
    <w:p w14:paraId="2FFE3E31" w14:textId="77777777" w:rsidR="00597855" w:rsidRPr="0000176D" w:rsidRDefault="00597855">
      <w:pPr>
        <w:pStyle w:val="PargrafodaLista"/>
        <w:keepNext/>
        <w:spacing w:line="320" w:lineRule="exact"/>
        <w:ind w:left="0"/>
        <w:jc w:val="both"/>
        <w:rPr>
          <w:rFonts w:ascii="Verdana" w:hAnsi="Verdana"/>
          <w:sz w:val="20"/>
          <w:szCs w:val="20"/>
        </w:rPr>
      </w:pPr>
    </w:p>
    <w:p w14:paraId="47A4A49C" w14:textId="3809535D" w:rsidR="00DD7569" w:rsidRPr="0000176D" w:rsidRDefault="00DD7569">
      <w:pPr>
        <w:pStyle w:val="PargrafodaLista"/>
        <w:numPr>
          <w:ilvl w:val="2"/>
          <w:numId w:val="20"/>
        </w:numPr>
        <w:spacing w:line="320" w:lineRule="exact"/>
        <w:ind w:left="0" w:hanging="12"/>
        <w:jc w:val="both"/>
        <w:rPr>
          <w:rFonts w:ascii="Verdana" w:hAnsi="Verdana"/>
          <w:sz w:val="20"/>
          <w:szCs w:val="20"/>
        </w:rPr>
      </w:pPr>
      <w:bookmarkStart w:id="156" w:name="_DV_M127"/>
      <w:bookmarkStart w:id="157" w:name="_Ref367359153"/>
      <w:bookmarkStart w:id="158" w:name="_Toc367387582"/>
      <w:bookmarkEnd w:id="156"/>
      <w:r w:rsidRPr="0000176D">
        <w:rPr>
          <w:rFonts w:ascii="Verdana" w:hAnsi="Verdana"/>
          <w:b/>
          <w:sz w:val="20"/>
          <w:szCs w:val="20"/>
        </w:rPr>
        <w:t>Atualização Monetária das Debêntures</w:t>
      </w:r>
      <w:r w:rsidR="00597855" w:rsidRPr="0000176D">
        <w:rPr>
          <w:rFonts w:ascii="Verdana" w:hAnsi="Verdana" w:cs="Arial"/>
          <w:sz w:val="20"/>
          <w:szCs w:val="20"/>
        </w:rPr>
        <w:t xml:space="preserve">. </w:t>
      </w:r>
      <w:r w:rsidRPr="0000176D">
        <w:rPr>
          <w:rFonts w:ascii="Verdana" w:hAnsi="Verdana" w:cs="Arial"/>
          <w:sz w:val="20"/>
          <w:szCs w:val="20"/>
        </w:rPr>
        <w:t xml:space="preserve">O Valor Nominal Unitário ou o </w:t>
      </w:r>
      <w:r w:rsidR="00BF7A75" w:rsidRPr="0000176D">
        <w:rPr>
          <w:rFonts w:ascii="Verdana" w:hAnsi="Verdana" w:cs="Arial"/>
          <w:sz w:val="20"/>
          <w:szCs w:val="20"/>
        </w:rPr>
        <w:t>s</w:t>
      </w:r>
      <w:r w:rsidRPr="0000176D">
        <w:rPr>
          <w:rFonts w:ascii="Verdana" w:hAnsi="Verdana" w:cs="Arial"/>
          <w:sz w:val="20"/>
          <w:szCs w:val="20"/>
        </w:rPr>
        <w:t>aldo do Valor Nominal Unitário, conforme aplicável, das Debêntures será atualizado monetariamente pela variação acumulada do Índice Nacional de Preços</w:t>
      </w:r>
      <w:r w:rsidRPr="0000176D">
        <w:rPr>
          <w:rFonts w:ascii="Verdana" w:hAnsi="Verdana"/>
          <w:sz w:val="20"/>
          <w:szCs w:val="20"/>
        </w:rPr>
        <w:t xml:space="preserve"> ao Consumidor Amplo (“</w:t>
      </w:r>
      <w:r w:rsidRPr="0000176D">
        <w:rPr>
          <w:rFonts w:ascii="Verdana" w:hAnsi="Verdana"/>
          <w:sz w:val="20"/>
          <w:szCs w:val="20"/>
          <w:u w:val="single"/>
        </w:rPr>
        <w:t>IPCA</w:t>
      </w:r>
      <w:r w:rsidRPr="0000176D">
        <w:rPr>
          <w:rFonts w:ascii="Verdana" w:hAnsi="Verdana"/>
          <w:sz w:val="20"/>
          <w:szCs w:val="20"/>
        </w:rPr>
        <w:t>”), apurado e divulgado mensalmente pelo Instituto Brasileiro de Geografia e Estatística (“</w:t>
      </w:r>
      <w:r w:rsidRPr="0000176D">
        <w:rPr>
          <w:rFonts w:ascii="Verdana" w:hAnsi="Verdana"/>
          <w:sz w:val="20"/>
          <w:szCs w:val="20"/>
          <w:u w:val="single"/>
        </w:rPr>
        <w:t>IBGE</w:t>
      </w:r>
      <w:r w:rsidRPr="0000176D">
        <w:rPr>
          <w:rFonts w:ascii="Verdana" w:hAnsi="Verdana"/>
          <w:sz w:val="20"/>
          <w:szCs w:val="20"/>
        </w:rPr>
        <w:t>”), desde a Primeira Data de Integralização até a data do efetivo pagamento (“</w:t>
      </w:r>
      <w:r w:rsidRPr="0000176D">
        <w:rPr>
          <w:rFonts w:ascii="Verdana" w:hAnsi="Verdana"/>
          <w:sz w:val="20"/>
          <w:szCs w:val="20"/>
          <w:u w:val="single"/>
        </w:rPr>
        <w:t>Atualização Monetária</w:t>
      </w:r>
      <w:r w:rsidRPr="0000176D">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00176D">
        <w:rPr>
          <w:rFonts w:ascii="Verdana" w:hAnsi="Verdana"/>
          <w:sz w:val="20"/>
          <w:szCs w:val="20"/>
          <w:u w:val="single"/>
        </w:rPr>
        <w:t>Valor Nominal Unitário Atualizado</w:t>
      </w:r>
      <w:r w:rsidRPr="0000176D">
        <w:rPr>
          <w:rFonts w:ascii="Verdana" w:hAnsi="Verdana"/>
          <w:sz w:val="20"/>
          <w:szCs w:val="20"/>
        </w:rPr>
        <w:t>”), calculado de forma</w:t>
      </w:r>
      <w:r w:rsidR="006515BC" w:rsidRPr="0000176D">
        <w:rPr>
          <w:rFonts w:ascii="Verdana" w:hAnsi="Verdana"/>
          <w:sz w:val="20"/>
          <w:szCs w:val="20"/>
        </w:rPr>
        <w:t xml:space="preserve"> exponencial e cumulativa</w:t>
      </w:r>
      <w:r w:rsidRPr="0000176D">
        <w:rPr>
          <w:rFonts w:ascii="Verdana" w:hAnsi="Verdana"/>
          <w:sz w:val="20"/>
          <w:szCs w:val="20"/>
        </w:rPr>
        <w:t xml:space="preserve"> </w:t>
      </w:r>
      <w:r w:rsidRPr="0000176D">
        <w:rPr>
          <w:rFonts w:ascii="Verdana" w:hAnsi="Verdana"/>
          <w:i/>
          <w:sz w:val="20"/>
          <w:szCs w:val="20"/>
        </w:rPr>
        <w:t xml:space="preserve">pro rata </w:t>
      </w:r>
      <w:proofErr w:type="spellStart"/>
      <w:r w:rsidRPr="0000176D">
        <w:rPr>
          <w:rFonts w:ascii="Verdana" w:hAnsi="Verdana"/>
          <w:i/>
          <w:sz w:val="20"/>
          <w:szCs w:val="20"/>
        </w:rPr>
        <w:t>temporis</w:t>
      </w:r>
      <w:proofErr w:type="spellEnd"/>
      <w:r w:rsidRPr="0000176D">
        <w:rPr>
          <w:rFonts w:ascii="Verdana" w:hAnsi="Verdana"/>
          <w:sz w:val="20"/>
          <w:szCs w:val="20"/>
        </w:rPr>
        <w:t xml:space="preserve"> por Dias Úteis conforme fórmula abaixo:</w:t>
      </w:r>
      <w:bookmarkEnd w:id="157"/>
      <w:bookmarkEnd w:id="158"/>
      <w:r w:rsidRPr="0000176D">
        <w:rPr>
          <w:rFonts w:ascii="Verdana" w:hAnsi="Verdana"/>
          <w:sz w:val="20"/>
          <w:szCs w:val="20"/>
        </w:rPr>
        <w:t xml:space="preserve"> </w:t>
      </w:r>
    </w:p>
    <w:p w14:paraId="124BC11A"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F3BC068" w14:textId="77777777" w:rsidR="00DD7569" w:rsidRPr="0000176D"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2515E4D" w14:textId="77777777" w:rsidR="00DD7569" w:rsidRPr="0000176D" w:rsidRDefault="00DD7569">
      <w:pPr>
        <w:keepNext/>
        <w:spacing w:line="320" w:lineRule="exact"/>
        <w:jc w:val="both"/>
        <w:rPr>
          <w:rStyle w:val="DeltaViewInsertion"/>
          <w:rFonts w:ascii="Verdana" w:eastAsia="Arial Unicode MS" w:hAnsi="Verdana"/>
          <w:b/>
          <w:smallCaps/>
          <w:color w:val="auto"/>
          <w:sz w:val="20"/>
          <w:szCs w:val="20"/>
          <w:u w:val="none"/>
        </w:rPr>
      </w:pPr>
      <w:r w:rsidRPr="0000176D">
        <w:rPr>
          <w:rStyle w:val="DeltaViewInsertion"/>
          <w:rFonts w:ascii="Verdana" w:hAnsi="Verdana" w:cs="Arial"/>
          <w:color w:val="auto"/>
          <w:sz w:val="20"/>
          <w:szCs w:val="20"/>
          <w:u w:val="none"/>
        </w:rPr>
        <w:t>Onde:</w:t>
      </w:r>
    </w:p>
    <w:p w14:paraId="769B8803" w14:textId="77777777" w:rsidR="00DD7569" w:rsidRPr="0000176D" w:rsidRDefault="00DD7569">
      <w:pPr>
        <w:keepNext/>
        <w:spacing w:line="320" w:lineRule="exact"/>
        <w:jc w:val="both"/>
        <w:rPr>
          <w:rStyle w:val="DeltaViewInsertion"/>
          <w:rFonts w:ascii="Verdana" w:eastAsia="Arial Unicode MS" w:hAnsi="Verdana"/>
          <w:b/>
          <w:smallCaps/>
          <w:color w:val="auto"/>
          <w:sz w:val="20"/>
          <w:szCs w:val="20"/>
          <w:u w:val="none"/>
        </w:rPr>
      </w:pPr>
    </w:p>
    <w:p w14:paraId="47BDC557"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VNa</w:t>
      </w:r>
      <w:proofErr w:type="spellEnd"/>
      <w:r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ab/>
        <w:t xml:space="preserve"> Valor Nominal </w:t>
      </w:r>
      <w:r w:rsidRPr="0000176D">
        <w:rPr>
          <w:rFonts w:ascii="Verdana" w:hAnsi="Verdana" w:cs="Arial"/>
          <w:sz w:val="20"/>
          <w:szCs w:val="20"/>
        </w:rPr>
        <w:t>Unitário</w:t>
      </w:r>
      <w:r w:rsidRPr="0000176D">
        <w:rPr>
          <w:rStyle w:val="DeltaViewInsertion"/>
          <w:rFonts w:ascii="Verdana" w:hAnsi="Verdana" w:cs="Arial"/>
          <w:color w:val="auto"/>
          <w:sz w:val="20"/>
          <w:szCs w:val="20"/>
          <w:u w:val="none"/>
        </w:rPr>
        <w:t xml:space="preserve"> Atualizado calculado com 8 (oito) casas decimais, sem arredondamento; </w:t>
      </w:r>
    </w:p>
    <w:p w14:paraId="564863F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322FA78A" w14:textId="096EFCB4" w:rsidR="00DD7569" w:rsidRPr="0000176D" w:rsidRDefault="00DD7569">
      <w:pPr>
        <w:spacing w:line="320" w:lineRule="exact"/>
        <w:ind w:right="-1"/>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VNe</w:t>
      </w:r>
      <w:proofErr w:type="spellEnd"/>
      <w:r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ab/>
        <w:t xml:space="preserve"> Valor Nominal Unitário das Debêntures ou </w:t>
      </w:r>
      <w:r w:rsidR="00BF7A75" w:rsidRPr="0000176D">
        <w:rPr>
          <w:rStyle w:val="DeltaViewInsertion"/>
          <w:rFonts w:ascii="Verdana" w:hAnsi="Verdana" w:cs="Arial"/>
          <w:color w:val="auto"/>
          <w:sz w:val="20"/>
          <w:szCs w:val="20"/>
          <w:u w:val="none"/>
        </w:rPr>
        <w:t>s</w:t>
      </w:r>
      <w:r w:rsidRPr="0000176D">
        <w:rPr>
          <w:rStyle w:val="DeltaViewInsertion"/>
          <w:rFonts w:ascii="Verdana" w:hAnsi="Verdana" w:cs="Arial"/>
          <w:color w:val="auto"/>
          <w:sz w:val="20"/>
          <w:szCs w:val="20"/>
          <w:u w:val="none"/>
        </w:rPr>
        <w:t xml:space="preserve">aldo do Valor Nominal Unitário das Debêntures (valor nominal </w:t>
      </w:r>
      <w:r w:rsidR="00E20252" w:rsidRPr="0000176D">
        <w:rPr>
          <w:rStyle w:val="DeltaViewInsertion"/>
          <w:rFonts w:ascii="Verdana" w:hAnsi="Verdana" w:cs="Arial"/>
          <w:color w:val="auto"/>
          <w:sz w:val="20"/>
          <w:szCs w:val="20"/>
          <w:u w:val="none"/>
        </w:rPr>
        <w:t xml:space="preserve">unitário </w:t>
      </w:r>
      <w:r w:rsidRPr="0000176D">
        <w:rPr>
          <w:rStyle w:val="DeltaViewInsertion"/>
          <w:rFonts w:ascii="Verdana" w:hAnsi="Verdana" w:cs="Arial"/>
          <w:color w:val="auto"/>
          <w:sz w:val="20"/>
          <w:szCs w:val="20"/>
          <w:u w:val="none"/>
        </w:rPr>
        <w:t>remanescente após amortização de principal, incorporação e atualização monetária a cada período),</w:t>
      </w:r>
      <w:r w:rsidR="00E61A0D">
        <w:rPr>
          <w:rStyle w:val="DeltaViewInsertion"/>
          <w:rFonts w:ascii="Verdana" w:hAnsi="Verdana" w:cs="Arial"/>
          <w:color w:val="auto"/>
          <w:sz w:val="20"/>
          <w:szCs w:val="20"/>
          <w:u w:val="none"/>
        </w:rPr>
        <w:t xml:space="preserve"> conforme o caso,</w:t>
      </w:r>
      <w:r w:rsidRPr="0000176D">
        <w:rPr>
          <w:rStyle w:val="DeltaViewInsertion"/>
          <w:rFonts w:ascii="Verdana" w:hAnsi="Verdana" w:cs="Arial"/>
          <w:color w:val="auto"/>
          <w:sz w:val="20"/>
          <w:szCs w:val="20"/>
          <w:u w:val="none"/>
        </w:rPr>
        <w:t xml:space="preserve"> calculado com 8 (oito) casas decimais, sem arredondamento. </w:t>
      </w:r>
    </w:p>
    <w:p w14:paraId="693B246F"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1CF1A53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C = Fator acumulado das variações mensais do </w:t>
      </w:r>
      <w:r w:rsidR="007C7B08" w:rsidRPr="0000176D">
        <w:rPr>
          <w:rStyle w:val="DeltaViewInsertion"/>
          <w:rFonts w:ascii="Verdana" w:hAnsi="Verdana" w:cs="Arial"/>
          <w:color w:val="auto"/>
          <w:sz w:val="20"/>
          <w:szCs w:val="20"/>
          <w:u w:val="none"/>
        </w:rPr>
        <w:t>IPCA</w:t>
      </w:r>
      <w:r w:rsidRPr="0000176D">
        <w:rPr>
          <w:rStyle w:val="DeltaViewInsertion"/>
          <w:rFonts w:ascii="Verdana" w:hAnsi="Verdana" w:cs="Arial"/>
          <w:color w:val="auto"/>
          <w:sz w:val="20"/>
          <w:szCs w:val="20"/>
          <w:u w:val="none"/>
        </w:rPr>
        <w:t xml:space="preserve"> calculado com 8 (oito) casas decimais, sem arredondamento, apurado da seguinte forma:</w:t>
      </w:r>
    </w:p>
    <w:p w14:paraId="7D5C289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538DFB20" w14:textId="77777777" w:rsidR="00DD7569" w:rsidRPr="0000176D"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08E7E58D" w14:textId="77777777" w:rsidR="00DD7569" w:rsidRPr="0000176D" w:rsidRDefault="00004A8C">
      <w:pPr>
        <w:keepNext/>
        <w:spacing w:line="320" w:lineRule="exact"/>
        <w:jc w:val="center"/>
        <w:rPr>
          <w:rFonts w:ascii="Verdana" w:hAnsi="Verdana"/>
          <w:sz w:val="20"/>
          <w:szCs w:val="20"/>
        </w:rPr>
      </w:pPr>
      <w:r w:rsidRPr="00D1759C">
        <w:rPr>
          <w:rFonts w:ascii="Verdana" w:hAnsi="Verdana"/>
          <w:sz w:val="20"/>
          <w:szCs w:val="20"/>
        </w:rPr>
        <w:fldChar w:fldCharType="begin"/>
      </w:r>
      <w:r w:rsidR="00DD7569" w:rsidRPr="0000176D">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00176D">
        <w:rPr>
          <w:rFonts w:ascii="Verdana" w:hAnsi="Verdana"/>
          <w:sz w:val="20"/>
          <w:szCs w:val="20"/>
        </w:rPr>
        <w:instrText xml:space="preserve"> </w:instrText>
      </w:r>
      <w:r w:rsidRPr="00D1759C">
        <w:rPr>
          <w:rFonts w:ascii="Verdana" w:hAnsi="Verdana"/>
          <w:sz w:val="20"/>
          <w:szCs w:val="20"/>
        </w:rPr>
        <w:fldChar w:fldCharType="end"/>
      </w:r>
    </w:p>
    <w:p w14:paraId="435E0D6B" w14:textId="77777777" w:rsidR="00DD7569" w:rsidRPr="0000176D" w:rsidRDefault="00DD7569">
      <w:pPr>
        <w:keepNext/>
        <w:spacing w:line="320" w:lineRule="exact"/>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Onde:</w:t>
      </w:r>
    </w:p>
    <w:p w14:paraId="0A358862"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42BDC82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 = número total de índices utilizados na Atualização Monetária das Debêntures, sendo “n” um número inteiro;</w:t>
      </w:r>
    </w:p>
    <w:p w14:paraId="05B474F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6F8A1D7" w14:textId="77A64EB4" w:rsidR="00DD7569" w:rsidRPr="0000176D" w:rsidRDefault="00DD7569">
      <w:pPr>
        <w:spacing w:line="320" w:lineRule="exact"/>
        <w:ind w:right="-1"/>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dup</w:t>
      </w:r>
      <w:proofErr w:type="spellEnd"/>
      <w:r w:rsidRPr="0000176D">
        <w:rPr>
          <w:rStyle w:val="DeltaViewInsertion"/>
          <w:rFonts w:ascii="Verdana" w:hAnsi="Verdana" w:cs="Arial"/>
          <w:color w:val="auto"/>
          <w:sz w:val="20"/>
          <w:szCs w:val="20"/>
          <w:u w:val="none"/>
        </w:rPr>
        <w:t xml:space="preserve"> = número de Dias Úteis entre a Primeira Data de Integralização ou a Data de Aniversário (conforme abaixo definido) das Debêntures </w:t>
      </w:r>
      <w:r w:rsidR="00A4212E" w:rsidRPr="0000176D">
        <w:rPr>
          <w:rStyle w:val="DeltaViewInsertion"/>
          <w:rFonts w:ascii="Verdana" w:hAnsi="Verdana" w:cs="Arial"/>
          <w:color w:val="auto"/>
          <w:sz w:val="20"/>
          <w:szCs w:val="20"/>
          <w:u w:val="none"/>
        </w:rPr>
        <w:t xml:space="preserve">imediatamente anterior </w:t>
      </w:r>
      <w:r w:rsidRPr="0000176D">
        <w:rPr>
          <w:rStyle w:val="DeltaViewInsertion"/>
          <w:rFonts w:ascii="Verdana" w:hAnsi="Verdana" w:cs="Arial"/>
          <w:color w:val="auto"/>
          <w:sz w:val="20"/>
          <w:szCs w:val="20"/>
          <w:u w:val="none"/>
        </w:rPr>
        <w:t>e a data de cálculo, limitado ao número total de Dias Úteis de vigência do índice utilizado, sendo “</w:t>
      </w:r>
      <w:proofErr w:type="spellStart"/>
      <w:r w:rsidRPr="0000176D">
        <w:rPr>
          <w:rStyle w:val="DeltaViewInsertion"/>
          <w:rFonts w:ascii="Verdana" w:hAnsi="Verdana" w:cs="Arial"/>
          <w:color w:val="auto"/>
          <w:sz w:val="20"/>
          <w:szCs w:val="20"/>
          <w:u w:val="none"/>
        </w:rPr>
        <w:t>dup</w:t>
      </w:r>
      <w:proofErr w:type="spellEnd"/>
      <w:r w:rsidRPr="0000176D">
        <w:rPr>
          <w:rStyle w:val="DeltaViewInsertion"/>
          <w:rFonts w:ascii="Verdana" w:hAnsi="Verdana" w:cs="Arial"/>
          <w:color w:val="auto"/>
          <w:sz w:val="20"/>
          <w:szCs w:val="20"/>
          <w:u w:val="none"/>
        </w:rPr>
        <w:t xml:space="preserve">” um número inteiro; </w:t>
      </w:r>
    </w:p>
    <w:p w14:paraId="3B659B15"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3FB56B6" w14:textId="42263CB6" w:rsidR="00DD7569" w:rsidRPr="0000176D" w:rsidRDefault="00DD7569">
      <w:pPr>
        <w:spacing w:line="320" w:lineRule="exact"/>
        <w:ind w:right="-1"/>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dut</w:t>
      </w:r>
      <w:proofErr w:type="spellEnd"/>
      <w:r w:rsidRPr="0000176D">
        <w:rPr>
          <w:rStyle w:val="DeltaViewInsertion"/>
          <w:rFonts w:ascii="Verdana" w:hAnsi="Verdana" w:cs="Arial"/>
          <w:color w:val="auto"/>
          <w:sz w:val="20"/>
          <w:szCs w:val="20"/>
          <w:u w:val="none"/>
        </w:rPr>
        <w:t xml:space="preserve"> = número de Dias Úteis entre a </w:t>
      </w:r>
      <w:r w:rsidR="00A4212E" w:rsidRPr="0000176D">
        <w:rPr>
          <w:rStyle w:val="DeltaViewInsertion"/>
          <w:rFonts w:ascii="Verdana" w:hAnsi="Verdana" w:cs="Arial"/>
          <w:color w:val="auto"/>
          <w:sz w:val="20"/>
          <w:szCs w:val="20"/>
          <w:u w:val="none"/>
        </w:rPr>
        <w:t>Data de Aniversário das Debêntures imediatamente anterior</w:t>
      </w:r>
      <w:r w:rsidRPr="0000176D">
        <w:rPr>
          <w:rStyle w:val="DeltaViewInsertion"/>
          <w:rFonts w:ascii="Verdana" w:hAnsi="Verdana" w:cs="Arial"/>
          <w:color w:val="auto"/>
          <w:sz w:val="20"/>
          <w:szCs w:val="20"/>
          <w:u w:val="none"/>
        </w:rPr>
        <w:t xml:space="preserve"> e a próxima Data de Aniversário das Debêntures, sendo “</w:t>
      </w:r>
      <w:proofErr w:type="spellStart"/>
      <w:r w:rsidRPr="0000176D">
        <w:rPr>
          <w:rStyle w:val="DeltaViewInsertion"/>
          <w:rFonts w:ascii="Verdana" w:hAnsi="Verdana" w:cs="Arial"/>
          <w:color w:val="auto"/>
          <w:sz w:val="20"/>
          <w:szCs w:val="20"/>
          <w:u w:val="none"/>
        </w:rPr>
        <w:t>dut</w:t>
      </w:r>
      <w:proofErr w:type="spellEnd"/>
      <w:r w:rsidRPr="0000176D">
        <w:rPr>
          <w:rStyle w:val="DeltaViewInsertion"/>
          <w:rFonts w:ascii="Verdana" w:hAnsi="Verdana" w:cs="Arial"/>
          <w:color w:val="auto"/>
          <w:sz w:val="20"/>
          <w:szCs w:val="20"/>
          <w:u w:val="none"/>
        </w:rPr>
        <w:t>” um número inteiro;</w:t>
      </w:r>
    </w:p>
    <w:p w14:paraId="1C3A550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4DD4112" w14:textId="5BC6E6A4" w:rsidR="00DD7569" w:rsidRPr="0000176D" w:rsidRDefault="00A4212E">
      <w:pPr>
        <w:spacing w:line="320" w:lineRule="exact"/>
        <w:ind w:right="-1"/>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w:t>
      </w:r>
      <w:proofErr w:type="spellEnd"/>
      <w:r w:rsidRPr="0000176D">
        <w:rPr>
          <w:rStyle w:val="DeltaViewInsertion"/>
          <w:rFonts w:ascii="Verdana" w:hAnsi="Verdana" w:cs="Arial"/>
          <w:color w:val="auto"/>
          <w:sz w:val="20"/>
          <w:szCs w:val="20"/>
          <w:u w:val="none"/>
        </w:rPr>
        <w:t xml:space="preserve"> </w:t>
      </w:r>
      <w:r w:rsidR="00DD7569" w:rsidRPr="0000176D">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00176D">
        <w:rPr>
          <w:rStyle w:val="DeltaViewInsertion"/>
          <w:rFonts w:ascii="Verdana" w:hAnsi="Verdana" w:cs="Arial"/>
          <w:color w:val="auto"/>
          <w:sz w:val="20"/>
          <w:szCs w:val="20"/>
          <w:u w:val="none"/>
        </w:rPr>
        <w:t xml:space="preserve"> das Debêntures</w:t>
      </w:r>
      <w:r w:rsidR="00DD7569" w:rsidRPr="0000176D">
        <w:rPr>
          <w:rStyle w:val="DeltaViewInsertion"/>
          <w:rFonts w:ascii="Verdana" w:hAnsi="Verdana" w:cs="Arial"/>
          <w:color w:val="auto"/>
          <w:sz w:val="20"/>
          <w:szCs w:val="20"/>
          <w:u w:val="none"/>
        </w:rPr>
        <w:t xml:space="preserve">, </w:t>
      </w:r>
      <w:r w:rsidR="006515BC" w:rsidRPr="0000176D">
        <w:rPr>
          <w:rStyle w:val="DeltaViewInsertion"/>
          <w:rFonts w:ascii="Verdana" w:hAnsi="Verdana" w:cs="Arial"/>
          <w:color w:val="auto"/>
          <w:sz w:val="20"/>
          <w:szCs w:val="20"/>
          <w:u w:val="none"/>
        </w:rPr>
        <w:t xml:space="preserve">o valor do </w:t>
      </w:r>
      <w:proofErr w:type="spellStart"/>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w:t>
      </w:r>
      <w:proofErr w:type="spellEnd"/>
      <w:r w:rsidR="006515BC" w:rsidRPr="0000176D">
        <w:rPr>
          <w:rStyle w:val="DeltaViewInsertion"/>
          <w:rFonts w:ascii="Verdana" w:hAnsi="Verdana" w:cs="Arial"/>
          <w:color w:val="auto"/>
          <w:sz w:val="20"/>
          <w:szCs w:val="20"/>
          <w:u w:val="none"/>
        </w:rPr>
        <w:t xml:space="preserve"> corresponderá ao</w:t>
      </w:r>
      <w:r w:rsidR="00591F4A" w:rsidRPr="0000176D">
        <w:rPr>
          <w:rStyle w:val="DeltaViewInsertion"/>
          <w:rFonts w:ascii="Verdana" w:hAnsi="Verdana" w:cs="Arial"/>
          <w:color w:val="auto"/>
          <w:sz w:val="20"/>
          <w:szCs w:val="20"/>
          <w:u w:val="none"/>
        </w:rPr>
        <w:t xml:space="preserve"> </w:t>
      </w:r>
      <w:r w:rsidR="00DD7569" w:rsidRPr="0000176D">
        <w:rPr>
          <w:rStyle w:val="DeltaViewInsertion"/>
          <w:rFonts w:ascii="Verdana" w:hAnsi="Verdana" w:cs="Arial"/>
          <w:color w:val="auto"/>
          <w:sz w:val="20"/>
          <w:szCs w:val="20"/>
          <w:u w:val="none"/>
        </w:rPr>
        <w:t>valor do número-índice do mês de atualização;</w:t>
      </w:r>
    </w:p>
    <w:p w14:paraId="3715FA4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12E3141" w14:textId="0799C103" w:rsidR="00DD7569" w:rsidRPr="0000176D" w:rsidRDefault="00A4212E">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k-1</w:t>
      </w:r>
      <w:r w:rsidR="00DD7569" w:rsidRPr="0000176D">
        <w:rPr>
          <w:rStyle w:val="DeltaViewInsertion"/>
          <w:rFonts w:ascii="Verdana" w:hAnsi="Verdana" w:cs="Arial"/>
          <w:color w:val="auto"/>
          <w:sz w:val="20"/>
          <w:szCs w:val="20"/>
          <w:u w:val="none"/>
        </w:rPr>
        <w:t xml:space="preserve"> = valor do número-índice </w:t>
      </w:r>
      <w:r w:rsidR="007C7B08" w:rsidRPr="0000176D">
        <w:rPr>
          <w:rStyle w:val="DeltaViewInsertion"/>
          <w:rFonts w:ascii="Verdana" w:hAnsi="Verdana" w:cs="Arial"/>
          <w:color w:val="auto"/>
          <w:sz w:val="20"/>
          <w:szCs w:val="20"/>
          <w:u w:val="none"/>
        </w:rPr>
        <w:t xml:space="preserve">do IPCA </w:t>
      </w:r>
      <w:r w:rsidR="00DD7569" w:rsidRPr="0000176D">
        <w:rPr>
          <w:rStyle w:val="DeltaViewInsertion"/>
          <w:rFonts w:ascii="Verdana" w:hAnsi="Verdana" w:cs="Arial"/>
          <w:color w:val="auto"/>
          <w:sz w:val="20"/>
          <w:szCs w:val="20"/>
          <w:u w:val="none"/>
        </w:rPr>
        <w:t>do mês anterior ao mês “k”.</w:t>
      </w:r>
    </w:p>
    <w:p w14:paraId="442479CF"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661C2F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fator resultante da expressão abaixo descrita é considerado com 8 (oito) casas decimais, sem arredondamento:</w:t>
      </w:r>
    </w:p>
    <w:p w14:paraId="2F80F2C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0EF1BA9" w14:textId="77777777" w:rsidR="00DD7569" w:rsidRPr="0000176D" w:rsidRDefault="00165DB1"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7004C190" w14:textId="77777777" w:rsidR="00DD7569" w:rsidRPr="0000176D" w:rsidRDefault="00DD7569">
      <w:pPr>
        <w:keepNext/>
        <w:spacing w:line="320" w:lineRule="exact"/>
        <w:jc w:val="center"/>
        <w:rPr>
          <w:rStyle w:val="DeltaViewInsertion"/>
          <w:rFonts w:ascii="Verdana" w:hAnsi="Verdana" w:cs="Arial"/>
          <w:color w:val="auto"/>
          <w:sz w:val="20"/>
          <w:szCs w:val="20"/>
          <w:u w:val="none"/>
        </w:rPr>
      </w:pPr>
    </w:p>
    <w:p w14:paraId="0182A0B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O </w:t>
      </w:r>
      <w:proofErr w:type="spellStart"/>
      <w:r w:rsidRPr="0000176D">
        <w:rPr>
          <w:rStyle w:val="DeltaViewInsertion"/>
          <w:rFonts w:ascii="Verdana" w:hAnsi="Verdana" w:cs="Arial"/>
          <w:color w:val="auto"/>
          <w:sz w:val="20"/>
          <w:szCs w:val="20"/>
          <w:u w:val="none"/>
        </w:rPr>
        <w:t>produtório</w:t>
      </w:r>
      <w:proofErr w:type="spellEnd"/>
      <w:r w:rsidRPr="0000176D">
        <w:rPr>
          <w:rStyle w:val="DeltaViewInsertion"/>
          <w:rFonts w:ascii="Verdana" w:hAnsi="Verdana"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0B5D0F3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C1D45F7"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A11CE5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824B062" w14:textId="77777777" w:rsidR="00DD7569" w:rsidRPr="0000176D" w:rsidRDefault="00DD7569">
      <w:pPr>
        <w:spacing w:line="320" w:lineRule="exact"/>
        <w:ind w:right="-1"/>
        <w:jc w:val="both"/>
        <w:rPr>
          <w:rStyle w:val="DeltaViewInsertion"/>
          <w:rFonts w:ascii="Verdana" w:hAnsi="Verdana" w:cs="Tahoma"/>
          <w:color w:val="auto"/>
          <w:sz w:val="20"/>
          <w:szCs w:val="20"/>
          <w:u w:val="none"/>
        </w:rPr>
      </w:pPr>
      <w:r w:rsidRPr="0000176D">
        <w:rPr>
          <w:rStyle w:val="DeltaViewInsertion"/>
          <w:rFonts w:ascii="Verdana" w:hAnsi="Verdana" w:cs="Tahoma"/>
          <w:color w:val="auto"/>
          <w:sz w:val="20"/>
          <w:szCs w:val="20"/>
          <w:u w:val="none"/>
        </w:rPr>
        <w:t>O IPCA deverá ser utilizado considerando idêntico número de casas decimais divulgado pelo IBGE.</w:t>
      </w:r>
    </w:p>
    <w:p w14:paraId="328F958A"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968A560" w14:textId="704B673C"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Considera-se “</w:t>
      </w:r>
      <w:r w:rsidRPr="0000176D">
        <w:rPr>
          <w:rStyle w:val="DeltaViewInsertion"/>
          <w:rFonts w:ascii="Verdana" w:hAnsi="Verdana" w:cs="Arial"/>
          <w:color w:val="auto"/>
          <w:sz w:val="20"/>
          <w:szCs w:val="20"/>
          <w:u w:val="single"/>
        </w:rPr>
        <w:t>Data de Aniversário</w:t>
      </w:r>
      <w:r w:rsidRPr="0000176D">
        <w:rPr>
          <w:rStyle w:val="DeltaViewInsertion"/>
          <w:rFonts w:ascii="Verdana" w:hAnsi="Verdana" w:cs="Arial"/>
          <w:color w:val="auto"/>
          <w:sz w:val="20"/>
          <w:szCs w:val="20"/>
          <w:u w:val="none"/>
        </w:rPr>
        <w:t xml:space="preserve">” todo dia </w:t>
      </w:r>
      <w:r w:rsidR="00BF7A75" w:rsidRPr="0000176D">
        <w:rPr>
          <w:rStyle w:val="DeltaViewInsertion"/>
          <w:rFonts w:ascii="Verdana" w:hAnsi="Verdana" w:cs="Arial"/>
          <w:color w:val="auto"/>
          <w:sz w:val="20"/>
          <w:szCs w:val="20"/>
          <w:u w:val="none"/>
        </w:rPr>
        <w:t>15</w:t>
      </w:r>
      <w:r w:rsidR="006B0FDD" w:rsidRPr="0000176D">
        <w:rPr>
          <w:rFonts w:ascii="Verdana" w:hAnsi="Verdana" w:cs="Arial"/>
          <w:sz w:val="20"/>
          <w:szCs w:val="20"/>
        </w:rPr>
        <w:t xml:space="preserve"> </w:t>
      </w:r>
      <w:r w:rsidR="006515BC" w:rsidRPr="0000176D">
        <w:rPr>
          <w:rFonts w:ascii="Verdana" w:hAnsi="Verdana" w:cs="Arial"/>
          <w:sz w:val="20"/>
          <w:szCs w:val="20"/>
        </w:rPr>
        <w:t>(</w:t>
      </w:r>
      <w:r w:rsidR="00BF7A75" w:rsidRPr="0000176D">
        <w:rPr>
          <w:rFonts w:ascii="Verdana" w:hAnsi="Verdana" w:cs="Arial"/>
          <w:sz w:val="20"/>
          <w:szCs w:val="20"/>
        </w:rPr>
        <w:t>quinze</w:t>
      </w:r>
      <w:r w:rsidRPr="0000176D">
        <w:rPr>
          <w:rStyle w:val="DeltaViewInsertion"/>
          <w:rFonts w:ascii="Verdana" w:hAnsi="Verdana" w:cs="Arial"/>
          <w:color w:val="auto"/>
          <w:sz w:val="20"/>
          <w:szCs w:val="20"/>
          <w:u w:val="none"/>
        </w:rPr>
        <w:t>) de cada mês</w:t>
      </w:r>
      <w:r w:rsidR="00E61A0D">
        <w:rPr>
          <w:rStyle w:val="DeltaViewInsertion"/>
          <w:rFonts w:ascii="Verdana" w:hAnsi="Verdana" w:cs="Arial"/>
          <w:color w:val="auto"/>
          <w:sz w:val="20"/>
          <w:szCs w:val="20"/>
          <w:u w:val="none"/>
        </w:rPr>
        <w:t xml:space="preserve"> ou o Dia Útil imediatamente subsequente, caso o dia 15 (quinze) em questão não seja um Dia Útil</w:t>
      </w:r>
      <w:r w:rsidRPr="0000176D">
        <w:rPr>
          <w:rStyle w:val="DeltaViewInsertion"/>
          <w:rFonts w:ascii="Verdana" w:hAnsi="Verdana" w:cs="Arial"/>
          <w:color w:val="auto"/>
          <w:sz w:val="20"/>
          <w:szCs w:val="20"/>
          <w:u w:val="none"/>
        </w:rPr>
        <w:t xml:space="preserve">. </w:t>
      </w:r>
    </w:p>
    <w:p w14:paraId="4E9D305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F54329F" w14:textId="4AA49B1A"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43A0D96A" w14:textId="77777777" w:rsidR="00A4212E" w:rsidRPr="0000176D" w:rsidRDefault="00A4212E">
      <w:pPr>
        <w:spacing w:line="320" w:lineRule="exact"/>
        <w:ind w:right="-1"/>
        <w:jc w:val="both"/>
        <w:rPr>
          <w:rStyle w:val="DeltaViewInsertion"/>
          <w:rFonts w:ascii="Verdana" w:hAnsi="Verdana" w:cs="Arial"/>
          <w:color w:val="auto"/>
          <w:sz w:val="20"/>
          <w:szCs w:val="20"/>
          <w:u w:val="none"/>
        </w:rPr>
      </w:pPr>
    </w:p>
    <w:p w14:paraId="0CC18A88" w14:textId="56FDEBB1" w:rsidR="00A4212E" w:rsidRPr="0000176D" w:rsidRDefault="00A4212E">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00176D">
        <w:rPr>
          <w:rStyle w:val="DeltaViewInsertion"/>
          <w:rFonts w:ascii="Verdana" w:hAnsi="Verdana" w:cs="Arial"/>
          <w:i/>
          <w:iCs/>
          <w:color w:val="auto"/>
          <w:sz w:val="20"/>
          <w:szCs w:val="20"/>
          <w:u w:val="none"/>
        </w:rPr>
        <w:t>pro rata</w:t>
      </w:r>
      <w:r w:rsidRPr="0000176D">
        <w:rPr>
          <w:rStyle w:val="DeltaViewInsertion"/>
          <w:rFonts w:ascii="Verdana" w:hAnsi="Verdana" w:cs="Arial"/>
          <w:color w:val="auto"/>
          <w:sz w:val="20"/>
          <w:szCs w:val="20"/>
          <w:u w:val="none"/>
        </w:rPr>
        <w:t xml:space="preserve"> do último dia útil anterior.</w:t>
      </w:r>
    </w:p>
    <w:p w14:paraId="5C2706B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03A0F45" w14:textId="1B934DB3"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Se até a Data de Aniversário das Debêntures o </w:t>
      </w:r>
      <w:proofErr w:type="spellStart"/>
      <w:r w:rsidR="00A4212E" w:rsidRPr="0000176D">
        <w:rPr>
          <w:rStyle w:val="DeltaViewInsertion"/>
          <w:rFonts w:ascii="Verdana" w:hAnsi="Verdana" w:cs="Arial"/>
          <w:color w:val="auto"/>
          <w:sz w:val="20"/>
          <w:szCs w:val="20"/>
          <w:u w:val="none"/>
        </w:rPr>
        <w:t>NI</w:t>
      </w:r>
      <w:r w:rsidR="00A4212E" w:rsidRPr="0000176D">
        <w:rPr>
          <w:rStyle w:val="DeltaViewInsertion"/>
          <w:rFonts w:ascii="Verdana" w:hAnsi="Verdana" w:cs="Arial"/>
          <w:color w:val="auto"/>
          <w:sz w:val="20"/>
          <w:szCs w:val="20"/>
          <w:u w:val="none"/>
          <w:vertAlign w:val="subscript"/>
        </w:rPr>
        <w:t>k</w:t>
      </w:r>
      <w:proofErr w:type="spellEnd"/>
      <w:r w:rsidR="00A4212E"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 xml:space="preserve">não houver sido divulgado, deverá ser utilizado em substituição a </w:t>
      </w:r>
      <w:proofErr w:type="spellStart"/>
      <w:r w:rsidR="00A4212E" w:rsidRPr="0000176D">
        <w:rPr>
          <w:rStyle w:val="DeltaViewInsertion"/>
          <w:rFonts w:ascii="Verdana" w:hAnsi="Verdana" w:cs="Arial"/>
          <w:color w:val="auto"/>
          <w:sz w:val="20"/>
          <w:szCs w:val="20"/>
          <w:u w:val="none"/>
        </w:rPr>
        <w:t>NI</w:t>
      </w:r>
      <w:r w:rsidR="00A4212E" w:rsidRPr="0000176D">
        <w:rPr>
          <w:rStyle w:val="DeltaViewInsertion"/>
          <w:rFonts w:ascii="Verdana" w:hAnsi="Verdana" w:cs="Arial"/>
          <w:color w:val="auto"/>
          <w:sz w:val="20"/>
          <w:szCs w:val="20"/>
          <w:u w:val="none"/>
          <w:vertAlign w:val="subscript"/>
        </w:rPr>
        <w:t>k</w:t>
      </w:r>
      <w:proofErr w:type="spellEnd"/>
      <w:r w:rsidR="00A4212E"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00176D">
        <w:rPr>
          <w:rStyle w:val="DeltaViewInsertion"/>
          <w:rFonts w:ascii="Verdana" w:hAnsi="Verdana" w:cs="Arial"/>
          <w:color w:val="auto"/>
          <w:sz w:val="20"/>
          <w:szCs w:val="20"/>
          <w:u w:val="single"/>
        </w:rPr>
        <w:t>Número Índice Projetado</w:t>
      </w:r>
      <w:r w:rsidRPr="0000176D">
        <w:rPr>
          <w:rStyle w:val="DeltaViewInsertion"/>
          <w:rFonts w:ascii="Verdana" w:hAnsi="Verdana" w:cs="Arial"/>
          <w:color w:val="auto"/>
          <w:sz w:val="20"/>
          <w:szCs w:val="20"/>
          <w:u w:val="none"/>
        </w:rPr>
        <w:t>” e “</w:t>
      </w:r>
      <w:r w:rsidRPr="0000176D">
        <w:rPr>
          <w:rStyle w:val="DeltaViewInsertion"/>
          <w:rFonts w:ascii="Verdana" w:hAnsi="Verdana" w:cs="Arial"/>
          <w:color w:val="auto"/>
          <w:sz w:val="20"/>
          <w:szCs w:val="20"/>
          <w:u w:val="single"/>
        </w:rPr>
        <w:t>Projeção</w:t>
      </w:r>
      <w:r w:rsidRPr="0000176D">
        <w:rPr>
          <w:rStyle w:val="DeltaViewInsertion"/>
          <w:rFonts w:ascii="Verdana" w:hAnsi="Verdana" w:cs="Arial"/>
          <w:color w:val="auto"/>
          <w:sz w:val="20"/>
          <w:szCs w:val="20"/>
          <w:u w:val="none"/>
        </w:rPr>
        <w:t>”, respectivamente) da variação percentual do IPCA, conforme fórmula a seguir:</w:t>
      </w:r>
    </w:p>
    <w:p w14:paraId="2E68B40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1CED127" w14:textId="77777777" w:rsidR="00DD7569" w:rsidRPr="0000176D" w:rsidRDefault="00165DB1">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763A7485" w14:textId="77777777" w:rsidR="00DD7569" w:rsidRPr="0000176D" w:rsidRDefault="00DD7569">
      <w:pPr>
        <w:keepNext/>
        <w:spacing w:line="320" w:lineRule="exact"/>
        <w:jc w:val="center"/>
        <w:rPr>
          <w:rStyle w:val="DeltaViewInsertion"/>
          <w:rFonts w:ascii="Verdana" w:hAnsi="Verdana" w:cs="Arial"/>
          <w:color w:val="auto"/>
          <w:sz w:val="20"/>
          <w:szCs w:val="20"/>
          <w:u w:val="none"/>
        </w:rPr>
      </w:pPr>
    </w:p>
    <w:p w14:paraId="3B950ABB"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5FC96E71" w14:textId="77777777" w:rsidR="00DD7569" w:rsidRPr="0000176D" w:rsidRDefault="00DD7569">
      <w:pPr>
        <w:keepNext/>
        <w:spacing w:line="320" w:lineRule="exact"/>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Onde:</w:t>
      </w:r>
    </w:p>
    <w:p w14:paraId="4D9EBBF8"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5D9DE78B" w14:textId="7B9D0FE3" w:rsidR="00DD7569" w:rsidRPr="0000176D" w:rsidRDefault="00A4212E">
      <w:pPr>
        <w:spacing w:line="320" w:lineRule="exact"/>
        <w:jc w:val="both"/>
        <w:rPr>
          <w:rStyle w:val="DeltaViewInsertion"/>
          <w:rFonts w:ascii="Verdana" w:hAnsi="Verdana" w:cs="Arial"/>
          <w:color w:val="auto"/>
          <w:sz w:val="20"/>
          <w:szCs w:val="20"/>
          <w:u w:val="none"/>
        </w:rPr>
      </w:pPr>
      <w:proofErr w:type="spellStart"/>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kp</w:t>
      </w:r>
      <w:proofErr w:type="spellEnd"/>
      <w:r w:rsidR="00DD7569" w:rsidRPr="0000176D">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0DC8A02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4B4DE25"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Projeção = variação percentual projetada pela ANBIMA referente ao mês de atualização;</w:t>
      </w:r>
    </w:p>
    <w:p w14:paraId="09BB137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8E5ECB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7B7A67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3B7ADA1C" w14:textId="17948FC4"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730E2FB2"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248C378" w14:textId="49E28E93" w:rsidR="00343C15"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9" w:name="_Ref367359435"/>
      <w:bookmarkStart w:id="160" w:name="_Toc367387583"/>
      <w:r w:rsidRPr="0000176D">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0176D">
        <w:rPr>
          <w:rStyle w:val="DeltaViewInsertion"/>
          <w:rFonts w:ascii="Verdana" w:hAnsi="Verdana" w:cs="Arial"/>
          <w:color w:val="auto"/>
          <w:sz w:val="20"/>
          <w:szCs w:val="20"/>
          <w:u w:val="single"/>
        </w:rPr>
        <w:t>Período de Ausência do IPCA</w:t>
      </w:r>
      <w:r w:rsidRPr="0000176D">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00176D">
        <w:rPr>
          <w:rStyle w:val="DeltaViewInsertion"/>
          <w:rFonts w:ascii="Verdana" w:hAnsi="Verdana" w:cs="Arial"/>
          <w:color w:val="auto"/>
          <w:sz w:val="20"/>
          <w:szCs w:val="20"/>
          <w:u w:val="none"/>
        </w:rPr>
        <w:t>observad</w:t>
      </w:r>
      <w:r w:rsidR="00253FAB">
        <w:rPr>
          <w:rStyle w:val="DeltaViewInsertion"/>
          <w:rFonts w:ascii="Verdana" w:hAnsi="Verdana" w:cs="Arial"/>
          <w:color w:val="auto"/>
          <w:sz w:val="20"/>
          <w:szCs w:val="20"/>
          <w:u w:val="none"/>
        </w:rPr>
        <w:t>a</w:t>
      </w:r>
      <w:r w:rsidR="00253FAB" w:rsidRPr="0000176D">
        <w:rPr>
          <w:rStyle w:val="DeltaViewInsertion"/>
          <w:rFonts w:ascii="Verdana" w:hAnsi="Verdana" w:cs="Arial"/>
          <w:color w:val="auto"/>
          <w:sz w:val="20"/>
          <w:szCs w:val="20"/>
          <w:u w:val="none"/>
        </w:rPr>
        <w:t xml:space="preserve">s </w:t>
      </w:r>
      <w:r w:rsidRPr="0000176D">
        <w:rPr>
          <w:rStyle w:val="DeltaViewInsertion"/>
          <w:rFonts w:ascii="Verdana" w:hAnsi="Verdana" w:cs="Arial"/>
          <w:color w:val="auto"/>
          <w:sz w:val="20"/>
          <w:szCs w:val="20"/>
          <w:u w:val="none"/>
        </w:rPr>
        <w:t>a boa</w:t>
      </w:r>
      <w:r w:rsidR="00A22A3B" w:rsidRPr="0000176D">
        <w:rPr>
          <w:rStyle w:val="DeltaViewInsertion"/>
          <w:rFonts w:ascii="Verdana" w:hAnsi="Verdana" w:cs="Arial"/>
          <w:color w:val="auto"/>
          <w:sz w:val="20"/>
          <w:szCs w:val="20"/>
          <w:u w:val="none"/>
        </w:rPr>
        <w:t>-</w:t>
      </w:r>
      <w:r w:rsidRPr="0000176D">
        <w:rPr>
          <w:rStyle w:val="DeltaViewInsertion"/>
          <w:rFonts w:ascii="Verdana" w:hAnsi="Verdana" w:cs="Arial"/>
          <w:color w:val="auto"/>
          <w:sz w:val="20"/>
          <w:szCs w:val="20"/>
          <w:u w:val="none"/>
        </w:rPr>
        <w:t>fé</w:t>
      </w:r>
      <w:r w:rsidR="00253FAB">
        <w:rPr>
          <w:rStyle w:val="DeltaViewInsertion"/>
          <w:rFonts w:ascii="Verdana" w:hAnsi="Verdana" w:cs="Arial"/>
          <w:color w:val="auto"/>
          <w:sz w:val="20"/>
          <w:szCs w:val="20"/>
          <w:u w:val="none"/>
        </w:rPr>
        <w:t xml:space="preserve"> e</w:t>
      </w:r>
      <w:r w:rsidRPr="0000176D">
        <w:rPr>
          <w:rStyle w:val="DeltaViewInsertion"/>
          <w:rFonts w:ascii="Verdana" w:hAnsi="Verdana" w:cs="Arial"/>
          <w:color w:val="auto"/>
          <w:sz w:val="20"/>
          <w:szCs w:val="20"/>
          <w:u w:val="none"/>
        </w:rPr>
        <w:t xml:space="preserve"> a regulamentação aplicável </w:t>
      </w:r>
      <w:r w:rsidR="00E61A0D" w:rsidRPr="00E61A0D">
        <w:rPr>
          <w:rFonts w:ascii="Verdana" w:hAnsi="Verdana" w:cs="Arial"/>
          <w:sz w:val="20"/>
          <w:szCs w:val="20"/>
        </w:rPr>
        <w:t>(inclusive, mas não se limitando aos requisitos previstos no parágrafo 1º</w:t>
      </w:r>
      <w:r w:rsidR="00253FAB">
        <w:rPr>
          <w:rFonts w:ascii="Verdana" w:hAnsi="Verdana" w:cs="Arial"/>
          <w:sz w:val="20"/>
          <w:szCs w:val="20"/>
        </w:rPr>
        <w:t>,</w:t>
      </w:r>
      <w:r w:rsidR="00E61A0D" w:rsidRPr="00E61A0D">
        <w:rPr>
          <w:rFonts w:ascii="Verdana" w:hAnsi="Verdana" w:cs="Arial"/>
          <w:sz w:val="20"/>
          <w:szCs w:val="20"/>
        </w:rPr>
        <w:t xml:space="preserve"> do artigo 2º</w:t>
      </w:r>
      <w:r w:rsidR="00253FAB">
        <w:rPr>
          <w:rFonts w:ascii="Verdana" w:hAnsi="Verdana" w:cs="Arial"/>
          <w:sz w:val="20"/>
          <w:szCs w:val="20"/>
        </w:rPr>
        <w:t>,</w:t>
      </w:r>
      <w:r w:rsidR="00E61A0D" w:rsidRPr="00E61A0D">
        <w:rPr>
          <w:rFonts w:ascii="Verdana" w:hAnsi="Verdana" w:cs="Arial"/>
          <w:sz w:val="20"/>
          <w:szCs w:val="20"/>
        </w:rPr>
        <w:t xml:space="preserve"> da Lei 12.431) e deverá (i) se permitido pela legislação vigente, refletir o índice de </w:t>
      </w:r>
      <w:r w:rsidR="00542102">
        <w:rPr>
          <w:rFonts w:ascii="Verdana" w:hAnsi="Verdana" w:cs="Arial"/>
          <w:sz w:val="20"/>
          <w:szCs w:val="20"/>
        </w:rPr>
        <w:t xml:space="preserve">atualização monetária </w:t>
      </w:r>
      <w:r w:rsidR="00542102" w:rsidRPr="00E61A0D">
        <w:rPr>
          <w:rFonts w:ascii="Verdana" w:hAnsi="Verdana"/>
          <w:sz w:val="20"/>
          <w:szCs w:val="20"/>
        </w:rPr>
        <w:t>que seja majoritariamente adotado</w:t>
      </w:r>
      <w:r w:rsidR="00542102">
        <w:rPr>
          <w:rFonts w:ascii="Verdana" w:hAnsi="Verdana"/>
          <w:sz w:val="20"/>
          <w:szCs w:val="20"/>
        </w:rPr>
        <w:t>,</w:t>
      </w:r>
      <w:r w:rsidR="00542102" w:rsidRPr="00E61A0D">
        <w:rPr>
          <w:rFonts w:ascii="Verdana" w:hAnsi="Verdana"/>
          <w:sz w:val="20"/>
          <w:szCs w:val="20"/>
        </w:rPr>
        <w:t xml:space="preserve"> à época</w:t>
      </w:r>
      <w:r w:rsidR="00542102">
        <w:rPr>
          <w:rFonts w:ascii="Verdana" w:hAnsi="Verdana"/>
          <w:sz w:val="20"/>
          <w:szCs w:val="20"/>
        </w:rPr>
        <w:t>,</w:t>
      </w:r>
      <w:r w:rsidR="00542102" w:rsidRPr="00E61A0D">
        <w:rPr>
          <w:rFonts w:ascii="Verdana" w:hAnsi="Verdana"/>
          <w:sz w:val="20"/>
          <w:szCs w:val="20"/>
        </w:rPr>
        <w:t xml:space="preserve"> em operações </w:t>
      </w:r>
      <w:r w:rsidR="00542102">
        <w:rPr>
          <w:rFonts w:ascii="Verdana" w:hAnsi="Verdana"/>
          <w:sz w:val="20"/>
          <w:szCs w:val="20"/>
        </w:rPr>
        <w:t xml:space="preserve">incentivadas, </w:t>
      </w:r>
      <w:r w:rsidR="00542102" w:rsidRPr="00E61A0D">
        <w:rPr>
          <w:rFonts w:ascii="Verdana" w:hAnsi="Verdana"/>
          <w:sz w:val="20"/>
          <w:szCs w:val="20"/>
        </w:rPr>
        <w:t>similares</w:t>
      </w:r>
      <w:r w:rsidR="00542102">
        <w:rPr>
          <w:rFonts w:ascii="Verdana" w:hAnsi="Verdana"/>
          <w:sz w:val="20"/>
          <w:szCs w:val="20"/>
        </w:rPr>
        <w:t>,</w:t>
      </w:r>
      <w:r w:rsidR="00542102" w:rsidRPr="00E61A0D">
        <w:rPr>
          <w:rFonts w:ascii="Verdana" w:hAnsi="Verdana"/>
          <w:sz w:val="20"/>
          <w:szCs w:val="20"/>
        </w:rPr>
        <w:t xml:space="preserve"> em substituição ao IPCA</w:t>
      </w:r>
      <w:r w:rsidR="00E61A0D" w:rsidRPr="00E61A0D">
        <w:rPr>
          <w:rFonts w:ascii="Verdana" w:hAnsi="Verdana" w:cs="Arial"/>
          <w:sz w:val="20"/>
          <w:szCs w:val="20"/>
        </w:rPr>
        <w:t>; (</w:t>
      </w:r>
      <w:proofErr w:type="spellStart"/>
      <w:r w:rsidR="00E61A0D" w:rsidRPr="00E61A0D">
        <w:rPr>
          <w:rFonts w:ascii="Verdana" w:hAnsi="Verdana" w:cs="Arial"/>
          <w:sz w:val="20"/>
          <w:szCs w:val="20"/>
        </w:rPr>
        <w:t>ii</w:t>
      </w:r>
      <w:proofErr w:type="spellEnd"/>
      <w:r w:rsidR="00E61A0D" w:rsidRPr="00E61A0D">
        <w:rPr>
          <w:rFonts w:ascii="Verdana" w:hAnsi="Verdana" w:cs="Arial"/>
          <w:sz w:val="20"/>
          <w:szCs w:val="20"/>
        </w:rPr>
        <w:t>) preservar o valor real e os mesmos níveis da Atualização Monetária; (</w:t>
      </w:r>
      <w:proofErr w:type="spellStart"/>
      <w:r w:rsidR="00E61A0D" w:rsidRPr="00E61A0D">
        <w:rPr>
          <w:rFonts w:ascii="Verdana" w:hAnsi="Verdana" w:cs="Arial"/>
          <w:sz w:val="20"/>
          <w:szCs w:val="20"/>
        </w:rPr>
        <w:t>iii</w:t>
      </w:r>
      <w:proofErr w:type="spellEnd"/>
      <w:r w:rsidR="00E61A0D" w:rsidRPr="00E61A0D">
        <w:rPr>
          <w:rFonts w:ascii="Verdana" w:hAnsi="Verdana" w:cs="Arial"/>
          <w:sz w:val="20"/>
          <w:szCs w:val="20"/>
        </w:rPr>
        <w:t xml:space="preserve">) </w:t>
      </w:r>
      <w:r w:rsidRPr="0000176D">
        <w:rPr>
          <w:rStyle w:val="DeltaViewInsertion"/>
          <w:rFonts w:ascii="Verdana" w:hAnsi="Verdana" w:cs="Arial"/>
          <w:color w:val="auto"/>
          <w:sz w:val="20"/>
          <w:szCs w:val="20"/>
          <w:u w:val="none"/>
        </w:rPr>
        <w:t>refletir parâmetros utilizados em operações similares existentes à época</w:t>
      </w:r>
      <w:r w:rsidR="006B54A5">
        <w:rPr>
          <w:rStyle w:val="DeltaViewInsertion"/>
          <w:rFonts w:ascii="Verdana" w:hAnsi="Verdana" w:cs="Arial"/>
          <w:color w:val="auto"/>
          <w:sz w:val="20"/>
          <w:szCs w:val="20"/>
          <w:u w:val="none"/>
        </w:rPr>
        <w:t>; e (</w:t>
      </w:r>
      <w:proofErr w:type="spellStart"/>
      <w:r w:rsidR="006B54A5">
        <w:rPr>
          <w:rStyle w:val="DeltaViewInsertion"/>
          <w:rFonts w:ascii="Verdana" w:hAnsi="Verdana" w:cs="Arial"/>
          <w:color w:val="auto"/>
          <w:sz w:val="20"/>
          <w:szCs w:val="20"/>
          <w:u w:val="none"/>
        </w:rPr>
        <w:t>iv</w:t>
      </w:r>
      <w:proofErr w:type="spellEnd"/>
      <w:r w:rsidR="006B54A5">
        <w:rPr>
          <w:rStyle w:val="DeltaViewInsertion"/>
          <w:rFonts w:ascii="Verdana" w:hAnsi="Verdana" w:cs="Arial"/>
          <w:color w:val="auto"/>
          <w:sz w:val="20"/>
          <w:szCs w:val="20"/>
          <w:u w:val="none"/>
        </w:rPr>
        <w:t xml:space="preserve">) evitar a </w:t>
      </w:r>
      <w:r w:rsidR="006B54A5" w:rsidRPr="0000176D">
        <w:rPr>
          <w:rStyle w:val="DeltaViewInsertion"/>
          <w:rFonts w:ascii="Verdana" w:hAnsi="Verdana" w:cs="Arial"/>
          <w:color w:val="auto"/>
          <w:sz w:val="20"/>
          <w:szCs w:val="20"/>
          <w:u w:val="none"/>
        </w:rPr>
        <w:t>perda do benefício gerado pelo tratamento tributário previsto na Lei 12.431</w:t>
      </w:r>
      <w:r w:rsidR="00F13EC7">
        <w:rPr>
          <w:rFonts w:ascii="Verdana" w:hAnsi="Verdana" w:cs="Arial"/>
          <w:sz w:val="20"/>
          <w:szCs w:val="20"/>
        </w:rPr>
        <w:t>, novo índice de atualização monetária para as Debêntures</w:t>
      </w:r>
      <w:r w:rsidR="0085753F">
        <w:rPr>
          <w:rFonts w:ascii="Verdana" w:hAnsi="Verdana" w:cs="Arial"/>
          <w:sz w:val="20"/>
          <w:szCs w:val="20"/>
        </w:rPr>
        <w:t>, observado o disposto na Clausula 4.2.1.3 abaixo</w:t>
      </w:r>
      <w:r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single"/>
        </w:rPr>
        <w:t>Taxa Substitutiva</w:t>
      </w:r>
      <w:r w:rsidRPr="0000176D">
        <w:rPr>
          <w:rStyle w:val="DeltaViewInsertion"/>
          <w:rFonts w:ascii="Verdana" w:hAnsi="Verdana" w:cs="Arial"/>
          <w:color w:val="auto"/>
          <w:sz w:val="20"/>
          <w:szCs w:val="20"/>
          <w:u w:val="none"/>
        </w:rPr>
        <w:t xml:space="preserve">”). Até a deliberação </w:t>
      </w:r>
      <w:r w:rsidR="00F13EC7">
        <w:rPr>
          <w:rStyle w:val="DeltaViewInsertion"/>
          <w:rFonts w:ascii="Verdana" w:hAnsi="Verdana" w:cs="Arial"/>
          <w:color w:val="auto"/>
          <w:sz w:val="20"/>
          <w:szCs w:val="20"/>
          <w:u w:val="none"/>
        </w:rPr>
        <w:t>da Taxa Substitutiva</w:t>
      </w:r>
      <w:r w:rsidRPr="0000176D">
        <w:rPr>
          <w:rStyle w:val="DeltaViewInsertion"/>
          <w:rFonts w:ascii="Verdana" w:hAnsi="Verdana" w:cs="Arial"/>
          <w:color w:val="auto"/>
          <w:sz w:val="20"/>
          <w:szCs w:val="20"/>
          <w:u w:val="none"/>
        </w:rPr>
        <w:t>, será utilizada para o cálculo do valor de quaisquer obrigações pecuniárias previstas nesta Esc</w:t>
      </w:r>
      <w:r w:rsidRPr="001D3342">
        <w:rPr>
          <w:rStyle w:val="DeltaViewInsertion"/>
          <w:rFonts w:ascii="Verdana" w:hAnsi="Verdana" w:cs="Arial"/>
          <w:color w:val="auto"/>
          <w:sz w:val="20"/>
          <w:szCs w:val="20"/>
          <w:u w:val="none"/>
        </w:rPr>
        <w:t xml:space="preserve">ritura de Emissão a </w:t>
      </w:r>
      <w:r w:rsidR="001D3342">
        <w:rPr>
          <w:rStyle w:val="DeltaViewInsertion"/>
          <w:rFonts w:ascii="Verdana" w:hAnsi="Verdana" w:cs="Arial"/>
          <w:color w:val="auto"/>
          <w:sz w:val="20"/>
          <w:szCs w:val="20"/>
          <w:u w:val="none"/>
        </w:rPr>
        <w:t>Projeção (conforme definido acima) do IPCA</w:t>
      </w:r>
      <w:r w:rsidRPr="001D3342">
        <w:rPr>
          <w:rStyle w:val="DeltaViewInsertion"/>
          <w:rFonts w:ascii="Verdana" w:hAnsi="Verdana" w:cs="Arial"/>
          <w:color w:val="auto"/>
          <w:sz w:val="20"/>
          <w:szCs w:val="20"/>
          <w:u w:val="none"/>
        </w:rPr>
        <w:t>, não sendo</w:t>
      </w:r>
      <w:r w:rsidRPr="0000176D">
        <w:rPr>
          <w:rStyle w:val="DeltaViewInsertion"/>
          <w:rFonts w:ascii="Verdana" w:hAnsi="Verdana" w:cs="Arial"/>
          <w:color w:val="auto"/>
          <w:sz w:val="20"/>
          <w:szCs w:val="20"/>
          <w:u w:val="none"/>
        </w:rPr>
        <w:t xml:space="preserve"> devidas quaisquer compensações entre a Emissora e os Debenturistas, quando da </w:t>
      </w:r>
      <w:r w:rsidR="00F13EC7">
        <w:rPr>
          <w:rStyle w:val="DeltaViewInsertion"/>
          <w:rFonts w:ascii="Verdana" w:hAnsi="Verdana" w:cs="Arial"/>
          <w:color w:val="auto"/>
          <w:sz w:val="20"/>
          <w:szCs w:val="20"/>
          <w:u w:val="none"/>
        </w:rPr>
        <w:t xml:space="preserve">eventual </w:t>
      </w:r>
      <w:r w:rsidRPr="0000176D">
        <w:rPr>
          <w:rStyle w:val="DeltaViewInsertion"/>
          <w:rFonts w:ascii="Verdana" w:hAnsi="Verdana" w:cs="Arial"/>
          <w:color w:val="auto"/>
          <w:sz w:val="20"/>
          <w:szCs w:val="20"/>
          <w:u w:val="none"/>
        </w:rPr>
        <w:t>divulgação posterior do IPCA.</w:t>
      </w:r>
      <w:bookmarkEnd w:id="159"/>
      <w:bookmarkEnd w:id="160"/>
    </w:p>
    <w:p w14:paraId="3C7F7330" w14:textId="77777777" w:rsidR="00343C15" w:rsidRPr="0000176D"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0072D2CF" w14:textId="5A1A84BC" w:rsidR="00DD7569"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61" w:name="_Toc367387584"/>
      <w:r w:rsidRPr="0000176D">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61"/>
    </w:p>
    <w:p w14:paraId="500DF59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2926F27" w14:textId="6227F416" w:rsidR="00DD7569" w:rsidRPr="0000176D" w:rsidRDefault="006B54A5">
      <w:pPr>
        <w:pStyle w:val="PargrafodaLista"/>
        <w:numPr>
          <w:ilvl w:val="3"/>
          <w:numId w:val="20"/>
        </w:numPr>
        <w:spacing w:line="320" w:lineRule="exact"/>
        <w:ind w:left="851" w:right="-1" w:hanging="797"/>
        <w:jc w:val="both"/>
        <w:rPr>
          <w:rFonts w:ascii="Verdana" w:hAnsi="Verdana"/>
          <w:sz w:val="20"/>
          <w:szCs w:val="20"/>
        </w:rPr>
      </w:pPr>
      <w:bookmarkStart w:id="162" w:name="_Toc367387585"/>
      <w:r>
        <w:rPr>
          <w:rStyle w:val="DeltaViewInsertion"/>
          <w:rFonts w:ascii="Verdana" w:hAnsi="Verdana" w:cs="Arial"/>
          <w:color w:val="auto"/>
          <w:sz w:val="20"/>
          <w:szCs w:val="20"/>
          <w:u w:val="none"/>
        </w:rPr>
        <w:t>Na hipótese da indisponibilidade permanente do IPCA, c</w:t>
      </w:r>
      <w:r w:rsidRPr="0000176D">
        <w:rPr>
          <w:rStyle w:val="DeltaViewInsertion"/>
          <w:rFonts w:ascii="Verdana" w:hAnsi="Verdana" w:cs="Arial"/>
          <w:color w:val="auto"/>
          <w:sz w:val="20"/>
          <w:szCs w:val="20"/>
          <w:u w:val="none"/>
        </w:rPr>
        <w:t xml:space="preserve">aso </w:t>
      </w:r>
      <w:r w:rsidR="006515BC" w:rsidRPr="0000176D">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00176D">
        <w:rPr>
          <w:rStyle w:val="DeltaViewInsertion"/>
          <w:rFonts w:ascii="Verdana" w:hAnsi="Verdana"/>
          <w:color w:val="auto"/>
          <w:sz w:val="20"/>
          <w:szCs w:val="20"/>
          <w:u w:val="none"/>
        </w:rPr>
        <w:t xml:space="preserve"> </w:t>
      </w:r>
      <w:r w:rsidR="006515BC" w:rsidRPr="0000176D">
        <w:rPr>
          <w:rStyle w:val="DeltaViewInsertion"/>
          <w:rFonts w:ascii="Verdana" w:hAnsi="Verdana" w:cs="Arial"/>
          <w:color w:val="auto"/>
          <w:sz w:val="20"/>
          <w:szCs w:val="20"/>
          <w:u w:val="none"/>
        </w:rPr>
        <w:t>não haja acordo sobre a Taxa Substitutiva entre os Debenturistas e a Emissora, em deliberação realizada em Assembleia Geral de Debenturistas, de acordo com o quórum estabelecido nesta Escritura de Emissão</w:t>
      </w:r>
      <w:r>
        <w:rPr>
          <w:rStyle w:val="DeltaViewInsertion"/>
          <w:rFonts w:ascii="Verdana" w:hAnsi="Verdana" w:cs="Arial"/>
          <w:color w:val="auto"/>
          <w:sz w:val="20"/>
          <w:szCs w:val="20"/>
          <w:u w:val="none"/>
        </w:rPr>
        <w:t>,</w:t>
      </w:r>
      <w:r w:rsidR="006515BC" w:rsidRPr="0000176D">
        <w:rPr>
          <w:rStyle w:val="DeltaViewInsertion"/>
          <w:rFonts w:ascii="Verdana" w:hAnsi="Verdana" w:cs="Arial"/>
          <w:color w:val="auto"/>
          <w:sz w:val="20"/>
          <w:szCs w:val="20"/>
          <w:u w:val="none"/>
        </w:rPr>
        <w:t xml:space="preserve"> </w:t>
      </w:r>
      <w:r w:rsidR="006515BC" w:rsidRPr="0000176D">
        <w:rPr>
          <w:rStyle w:val="DeltaViewInsertion"/>
          <w:rFonts w:ascii="Verdana" w:hAnsi="Verdana"/>
          <w:color w:val="auto"/>
          <w:sz w:val="20"/>
          <w:szCs w:val="20"/>
          <w:u w:val="none"/>
        </w:rPr>
        <w:t xml:space="preserve">ou </w:t>
      </w:r>
      <w:r w:rsidR="006515BC" w:rsidRPr="0000176D">
        <w:rPr>
          <w:rFonts w:ascii="Verdana" w:hAnsi="Verdana"/>
          <w:sz w:val="20"/>
          <w:szCs w:val="20"/>
        </w:rPr>
        <w:t xml:space="preserve">no caso de não instalação da referida </w:t>
      </w:r>
      <w:r w:rsidR="006515BC" w:rsidRPr="0000176D">
        <w:rPr>
          <w:rStyle w:val="DeltaViewInsertion"/>
          <w:rFonts w:ascii="Verdana" w:hAnsi="Verdana"/>
          <w:color w:val="auto"/>
          <w:sz w:val="20"/>
          <w:szCs w:val="20"/>
          <w:u w:val="none"/>
        </w:rPr>
        <w:t xml:space="preserve">Assembleia Geral de </w:t>
      </w:r>
      <w:r w:rsidR="006515BC" w:rsidRPr="001D3342">
        <w:rPr>
          <w:rStyle w:val="DeltaViewInsertion"/>
          <w:rFonts w:ascii="Verdana" w:hAnsi="Verdana"/>
          <w:color w:val="auto"/>
          <w:sz w:val="20"/>
          <w:szCs w:val="20"/>
          <w:u w:val="none"/>
        </w:rPr>
        <w:t>Debenturistas</w:t>
      </w:r>
      <w:r w:rsidR="006515BC" w:rsidRPr="001D3342">
        <w:rPr>
          <w:rFonts w:ascii="Verdana" w:hAnsi="Verdana"/>
          <w:sz w:val="20"/>
          <w:szCs w:val="20"/>
        </w:rPr>
        <w:t>, em segunda convocação</w:t>
      </w:r>
      <w:r w:rsidR="00E61A0D" w:rsidRPr="001D3342">
        <w:rPr>
          <w:rFonts w:ascii="Verdana" w:hAnsi="Verdana"/>
          <w:sz w:val="20"/>
          <w:szCs w:val="20"/>
        </w:rPr>
        <w:t>,</w:t>
      </w:r>
      <w:r w:rsidR="006515BC" w:rsidRPr="001D3342">
        <w:rPr>
          <w:rFonts w:ascii="Verdana" w:hAnsi="Verdana"/>
          <w:sz w:val="20"/>
          <w:szCs w:val="20"/>
        </w:rPr>
        <w:t xml:space="preserve"> </w:t>
      </w:r>
      <w:r w:rsidR="00E61A0D" w:rsidRPr="00E61A0D">
        <w:rPr>
          <w:rFonts w:ascii="Verdana" w:hAnsi="Verdana"/>
          <w:sz w:val="20"/>
          <w:szCs w:val="20"/>
        </w:rPr>
        <w:t>a Emissora deverá, observado o disposto no artigo 1º, §1º, inciso II</w:t>
      </w:r>
      <w:r>
        <w:rPr>
          <w:rFonts w:ascii="Verdana" w:hAnsi="Verdana"/>
          <w:sz w:val="20"/>
          <w:szCs w:val="20"/>
        </w:rPr>
        <w:t>,</w:t>
      </w:r>
      <w:r w:rsidR="00E61A0D" w:rsidRPr="00E61A0D">
        <w:rPr>
          <w:rFonts w:ascii="Verdana" w:hAnsi="Verdana"/>
          <w:sz w:val="20"/>
          <w:szCs w:val="20"/>
        </w:rPr>
        <w:t xml:space="preserve"> da Lei 12.431</w:t>
      </w:r>
      <w:r>
        <w:rPr>
          <w:rFonts w:ascii="Verdana" w:hAnsi="Verdana"/>
          <w:sz w:val="20"/>
          <w:szCs w:val="20"/>
        </w:rPr>
        <w:t>,</w:t>
      </w:r>
      <w:r w:rsidR="00E61A0D" w:rsidRPr="00E61A0D">
        <w:rPr>
          <w:rFonts w:ascii="Verdana" w:hAnsi="Verdana"/>
          <w:sz w:val="20"/>
          <w:szCs w:val="20"/>
        </w:rPr>
        <w:t xml:space="preserve"> e na Resolução do CMN nº 4.751, de 26 de setembro de 2019, conforme alterada (“</w:t>
      </w:r>
      <w:r w:rsidR="00E61A0D" w:rsidRPr="00E61A0D">
        <w:rPr>
          <w:rFonts w:ascii="Verdana" w:hAnsi="Verdana"/>
          <w:sz w:val="20"/>
          <w:szCs w:val="20"/>
          <w:u w:val="single"/>
        </w:rPr>
        <w:t>Resolução CMN 4.751</w:t>
      </w:r>
      <w:r w:rsidR="00E61A0D" w:rsidRPr="00E61A0D">
        <w:rPr>
          <w:rFonts w:ascii="Verdana" w:hAnsi="Verdana"/>
          <w:sz w:val="20"/>
          <w:szCs w:val="20"/>
        </w:rPr>
        <w:t>”) ou, se for o caso, na regulamentação vigente na ocasião, resgatar antecipadamente</w:t>
      </w:r>
      <w:r>
        <w:rPr>
          <w:rFonts w:ascii="Verdana" w:hAnsi="Verdana"/>
          <w:sz w:val="20"/>
          <w:szCs w:val="20"/>
        </w:rPr>
        <w:t>,</w:t>
      </w:r>
      <w:r w:rsidR="00E61A0D" w:rsidRPr="00E61A0D">
        <w:rPr>
          <w:rFonts w:ascii="Verdana" w:hAnsi="Verdana"/>
          <w:sz w:val="20"/>
          <w:szCs w:val="20"/>
        </w:rPr>
        <w:t xml:space="preserve"> e consequentemente</w:t>
      </w:r>
      <w:r>
        <w:rPr>
          <w:rFonts w:ascii="Verdana" w:hAnsi="Verdana"/>
          <w:sz w:val="20"/>
          <w:szCs w:val="20"/>
        </w:rPr>
        <w:t>,</w:t>
      </w:r>
      <w:r w:rsidR="00E61A0D" w:rsidRPr="00E61A0D">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Pr>
          <w:rFonts w:ascii="Verdana" w:hAnsi="Verdana"/>
          <w:sz w:val="20"/>
          <w:szCs w:val="20"/>
        </w:rPr>
        <w:t xml:space="preserve">o </w:t>
      </w:r>
      <w:r w:rsidRPr="00E61A0D">
        <w:rPr>
          <w:rFonts w:ascii="Verdana" w:hAnsi="Verdana"/>
          <w:sz w:val="20"/>
          <w:szCs w:val="20"/>
        </w:rPr>
        <w:t>dec</w:t>
      </w:r>
      <w:r>
        <w:rPr>
          <w:rFonts w:ascii="Verdana" w:hAnsi="Verdana"/>
          <w:sz w:val="20"/>
          <w:szCs w:val="20"/>
        </w:rPr>
        <w:t>urso</w:t>
      </w:r>
      <w:r w:rsidRPr="00E61A0D">
        <w:rPr>
          <w:rFonts w:ascii="Verdana" w:hAnsi="Verdana"/>
          <w:sz w:val="20"/>
          <w:szCs w:val="20"/>
        </w:rPr>
        <w:t xml:space="preserve"> </w:t>
      </w:r>
      <w:r>
        <w:rPr>
          <w:rFonts w:ascii="Verdana" w:hAnsi="Verdana"/>
          <w:sz w:val="20"/>
          <w:szCs w:val="20"/>
        </w:rPr>
        <w:t>d</w:t>
      </w:r>
      <w:r w:rsidR="00E61A0D" w:rsidRPr="00E61A0D">
        <w:rPr>
          <w:rFonts w:ascii="Verdana" w:hAnsi="Verdana"/>
          <w:sz w:val="20"/>
          <w:szCs w:val="20"/>
        </w:rPr>
        <w:t xml:space="preserve">os prazos previstos acima, será utilizada para </w:t>
      </w:r>
      <w:r w:rsidR="00694EAA">
        <w:rPr>
          <w:rFonts w:ascii="Verdana" w:hAnsi="Verdana"/>
          <w:sz w:val="20"/>
          <w:szCs w:val="20"/>
        </w:rPr>
        <w:t xml:space="preserve">o </w:t>
      </w:r>
      <w:r w:rsidR="00E61A0D" w:rsidRPr="00E61A0D">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00176D">
        <w:rPr>
          <w:rFonts w:ascii="Verdana" w:hAnsi="Verdana" w:cs="Tahoma"/>
          <w:sz w:val="20"/>
          <w:szCs w:val="20"/>
        </w:rPr>
        <w:t xml:space="preserve">. </w:t>
      </w:r>
      <w:bookmarkEnd w:id="162"/>
    </w:p>
    <w:p w14:paraId="06BF084F" w14:textId="77777777" w:rsidR="00DD7569" w:rsidRPr="0000176D" w:rsidRDefault="00DD7569">
      <w:pPr>
        <w:spacing w:line="320" w:lineRule="exact"/>
        <w:ind w:right="-1"/>
        <w:jc w:val="both"/>
        <w:rPr>
          <w:rFonts w:ascii="Verdana" w:hAnsi="Verdana"/>
          <w:sz w:val="20"/>
          <w:szCs w:val="20"/>
        </w:rPr>
      </w:pPr>
    </w:p>
    <w:p w14:paraId="69AE69B5" w14:textId="4C86EF98" w:rsidR="00DD7569"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Pr>
          <w:rStyle w:val="DeltaViewInsertion"/>
          <w:rFonts w:ascii="Verdana" w:hAnsi="Verdana" w:cs="Arial"/>
          <w:color w:val="auto"/>
          <w:sz w:val="20"/>
          <w:szCs w:val="20"/>
          <w:u w:val="none"/>
        </w:rPr>
        <w:t>i</w:t>
      </w:r>
      <w:r w:rsidR="0085753F" w:rsidRPr="0085753F">
        <w:rPr>
          <w:rFonts w:ascii="Verdana" w:hAnsi="Verdana" w:cs="Arial"/>
          <w:sz w:val="20"/>
          <w:szCs w:val="20"/>
        </w:rPr>
        <w:t>ncidindo retroativamente à Data de Aniversário do mês imediatamente anterior à sua divulgação,</w:t>
      </w:r>
      <w:r w:rsidRPr="0000176D">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631A28A2" w14:textId="77777777" w:rsidR="00343C15" w:rsidRPr="0000176D" w:rsidRDefault="00343C15">
      <w:pPr>
        <w:spacing w:line="320" w:lineRule="exact"/>
        <w:jc w:val="both"/>
        <w:rPr>
          <w:rStyle w:val="DeltaViewInsertion"/>
          <w:rFonts w:ascii="Verdana" w:hAnsi="Verdana" w:cs="Arial"/>
          <w:smallCaps/>
          <w:color w:val="auto"/>
          <w:sz w:val="20"/>
          <w:szCs w:val="20"/>
          <w:u w:val="none"/>
        </w:rPr>
      </w:pPr>
    </w:p>
    <w:p w14:paraId="7D95AD8F" w14:textId="62D24894" w:rsidR="00DD7569" w:rsidRPr="0000176D" w:rsidRDefault="00DD7569">
      <w:pPr>
        <w:pStyle w:val="PargrafodaLista"/>
        <w:numPr>
          <w:ilvl w:val="2"/>
          <w:numId w:val="20"/>
        </w:numPr>
        <w:spacing w:line="320" w:lineRule="exact"/>
        <w:ind w:left="0" w:hanging="12"/>
        <w:jc w:val="both"/>
        <w:rPr>
          <w:rFonts w:ascii="Verdana" w:hAnsi="Verdana"/>
          <w:sz w:val="20"/>
          <w:szCs w:val="20"/>
        </w:rPr>
      </w:pPr>
      <w:r w:rsidRPr="00FC42B0">
        <w:rPr>
          <w:rFonts w:ascii="Verdana" w:hAnsi="Verdana"/>
          <w:b/>
          <w:sz w:val="20"/>
          <w:szCs w:val="20"/>
        </w:rPr>
        <w:t>Juros Remuneratórios das Debêntures</w:t>
      </w:r>
      <w:r w:rsidR="00597855" w:rsidRPr="0000176D">
        <w:rPr>
          <w:rFonts w:ascii="Verdana" w:hAnsi="Verdana"/>
          <w:b/>
          <w:sz w:val="20"/>
          <w:szCs w:val="20"/>
        </w:rPr>
        <w:t xml:space="preserve">. </w:t>
      </w:r>
      <w:r w:rsidRPr="0000176D">
        <w:rPr>
          <w:rFonts w:ascii="Verdana" w:hAnsi="Verdana"/>
          <w:sz w:val="20"/>
          <w:szCs w:val="20"/>
        </w:rPr>
        <w:t xml:space="preserve">Sobre o Valor Nominal Unitário Atualizado das Debêntures incidirão </w:t>
      </w:r>
      <w:r w:rsidR="00F10AC2" w:rsidRPr="0000176D">
        <w:rPr>
          <w:rFonts w:ascii="Verdana" w:hAnsi="Verdana"/>
          <w:sz w:val="20"/>
          <w:szCs w:val="20"/>
        </w:rPr>
        <w:t xml:space="preserve">juros remuneratórios </w:t>
      </w:r>
      <w:r w:rsidR="001450D4" w:rsidRPr="0000176D">
        <w:rPr>
          <w:rFonts w:ascii="Verdana" w:hAnsi="Verdana"/>
          <w:sz w:val="20"/>
          <w:szCs w:val="20"/>
        </w:rPr>
        <w:t>a ser</w:t>
      </w:r>
      <w:r w:rsidR="00D571EC" w:rsidRPr="0000176D">
        <w:rPr>
          <w:rFonts w:ascii="Verdana" w:hAnsi="Verdana"/>
          <w:sz w:val="20"/>
          <w:szCs w:val="20"/>
        </w:rPr>
        <w:t>em</w:t>
      </w:r>
      <w:r w:rsidR="001450D4" w:rsidRPr="0000176D">
        <w:rPr>
          <w:rFonts w:ascii="Verdana" w:hAnsi="Verdana"/>
          <w:sz w:val="20"/>
          <w:szCs w:val="20"/>
        </w:rPr>
        <w:t xml:space="preserve"> definido</w:t>
      </w:r>
      <w:r w:rsidR="00D571EC" w:rsidRPr="0000176D">
        <w:rPr>
          <w:rFonts w:ascii="Verdana" w:hAnsi="Verdana"/>
          <w:sz w:val="20"/>
          <w:szCs w:val="20"/>
        </w:rPr>
        <w:t xml:space="preserve">s </w:t>
      </w:r>
      <w:r w:rsidR="001450D4" w:rsidRPr="0000176D">
        <w:rPr>
          <w:rFonts w:ascii="Verdana" w:hAnsi="Verdana"/>
          <w:sz w:val="20"/>
          <w:szCs w:val="20"/>
        </w:rPr>
        <w:t xml:space="preserve">de acordo com o Procedimento de </w:t>
      </w:r>
      <w:proofErr w:type="spellStart"/>
      <w:r w:rsidR="001450D4" w:rsidRPr="0000176D">
        <w:rPr>
          <w:rFonts w:ascii="Verdana" w:hAnsi="Verdana"/>
          <w:i/>
          <w:iCs/>
          <w:sz w:val="20"/>
          <w:szCs w:val="20"/>
        </w:rPr>
        <w:t>Bookbuilding</w:t>
      </w:r>
      <w:proofErr w:type="spellEnd"/>
      <w:r w:rsidR="001450D4" w:rsidRPr="0000176D">
        <w:rPr>
          <w:rFonts w:ascii="Verdana" w:hAnsi="Verdana"/>
          <w:sz w:val="20"/>
          <w:szCs w:val="20"/>
        </w:rPr>
        <w:t xml:space="preserve">, e, </w:t>
      </w:r>
      <w:r w:rsidR="00F10AC2" w:rsidRPr="0000176D">
        <w:rPr>
          <w:rFonts w:ascii="Verdana" w:hAnsi="Verdana"/>
          <w:sz w:val="20"/>
          <w:szCs w:val="20"/>
        </w:rPr>
        <w:t>em qualquer caso</w:t>
      </w:r>
      <w:r w:rsidR="00A02531">
        <w:rPr>
          <w:rFonts w:ascii="Verdana" w:hAnsi="Verdana"/>
          <w:sz w:val="20"/>
          <w:szCs w:val="20"/>
        </w:rPr>
        <w:t>, limitado</w:t>
      </w:r>
      <w:r w:rsidR="00C6714F" w:rsidRPr="0000176D">
        <w:rPr>
          <w:rFonts w:ascii="Verdana" w:hAnsi="Verdana"/>
          <w:sz w:val="20"/>
          <w:szCs w:val="20"/>
        </w:rPr>
        <w:t xml:space="preserve"> ao maior entre </w:t>
      </w:r>
      <w:r w:rsidR="00F10AC2" w:rsidRPr="0000176D">
        <w:rPr>
          <w:rFonts w:ascii="Verdana" w:hAnsi="Verdana"/>
          <w:sz w:val="20"/>
          <w:szCs w:val="20"/>
        </w:rPr>
        <w:t xml:space="preserve">(i) </w:t>
      </w:r>
      <w:r w:rsidR="00A02531" w:rsidRPr="00FF5927">
        <w:rPr>
          <w:rFonts w:ascii="Verdana" w:hAnsi="Verdana"/>
          <w:sz w:val="20"/>
          <w:szCs w:val="20"/>
          <w:highlight w:val="yellow"/>
        </w:rPr>
        <w:t>[</w:t>
      </w:r>
      <w:r w:rsidR="00CC1F3C">
        <w:rPr>
          <w:rFonts w:ascii="Verdana" w:hAnsi="Verdana"/>
          <w:sz w:val="20"/>
          <w:szCs w:val="20"/>
          <w:highlight w:val="yellow"/>
        </w:rPr>
        <w:t>=</w:t>
      </w:r>
      <w:r w:rsidR="00A02531" w:rsidRPr="00FF5927">
        <w:rPr>
          <w:rFonts w:ascii="Verdana" w:hAnsi="Verdana"/>
          <w:sz w:val="20"/>
          <w:szCs w:val="20"/>
          <w:highlight w:val="yellow"/>
        </w:rPr>
        <w:t>]</w:t>
      </w:r>
      <w:r w:rsidR="00F10AC2" w:rsidRPr="0000176D">
        <w:rPr>
          <w:rFonts w:ascii="Verdana" w:hAnsi="Verdana"/>
          <w:sz w:val="20"/>
          <w:szCs w:val="20"/>
        </w:rPr>
        <w:t xml:space="preserve"> ao ano, base 252 (duzentos e cinquenta e dois) Dias Úteis; e (</w:t>
      </w:r>
      <w:proofErr w:type="spellStart"/>
      <w:r w:rsidR="00F10AC2" w:rsidRPr="0000176D">
        <w:rPr>
          <w:rFonts w:ascii="Verdana" w:hAnsi="Verdana"/>
          <w:sz w:val="20"/>
          <w:szCs w:val="20"/>
        </w:rPr>
        <w:t>ii</w:t>
      </w:r>
      <w:proofErr w:type="spellEnd"/>
      <w:r w:rsidR="00F10AC2" w:rsidRPr="0000176D">
        <w:rPr>
          <w:rFonts w:ascii="Verdana" w:hAnsi="Verdana"/>
          <w:sz w:val="20"/>
          <w:szCs w:val="20"/>
        </w:rPr>
        <w:t xml:space="preserve">) </w:t>
      </w:r>
      <w:r w:rsidR="00D571EC" w:rsidRPr="0000176D">
        <w:rPr>
          <w:rFonts w:ascii="Verdana" w:hAnsi="Verdana"/>
          <w:sz w:val="20"/>
          <w:szCs w:val="20"/>
        </w:rPr>
        <w:t>a</w:t>
      </w:r>
      <w:r w:rsidR="00F10AC2" w:rsidRPr="0000176D">
        <w:rPr>
          <w:rFonts w:ascii="Verdana" w:hAnsi="Verdana"/>
          <w:sz w:val="20"/>
          <w:szCs w:val="20"/>
        </w:rPr>
        <w:t xml:space="preserve"> taxa interna de retorno do Título Público Tesouro IPCA+ com Juros Semestrais (nova denominação da Nota do Tesouro Nacional, Série B – NTN-B), com vencimento em 203</w:t>
      </w:r>
      <w:r w:rsidR="008B388C">
        <w:rPr>
          <w:rFonts w:ascii="Verdana" w:hAnsi="Verdana"/>
          <w:sz w:val="20"/>
          <w:szCs w:val="20"/>
        </w:rPr>
        <w:t>5</w:t>
      </w:r>
      <w:r w:rsidR="00F10AC2" w:rsidRPr="0000176D">
        <w:rPr>
          <w:rFonts w:ascii="Verdana" w:hAnsi="Verdana"/>
          <w:sz w:val="20"/>
          <w:szCs w:val="20"/>
        </w:rPr>
        <w:t xml:space="preserve">, </w:t>
      </w:r>
      <w:r w:rsidR="006951E2" w:rsidRPr="0000176D">
        <w:rPr>
          <w:rFonts w:ascii="Verdana" w:hAnsi="Verdana"/>
          <w:sz w:val="20"/>
          <w:szCs w:val="20"/>
        </w:rPr>
        <w:t xml:space="preserve">a ser apurada </w:t>
      </w:r>
      <w:r w:rsidR="00F10AC2" w:rsidRPr="0000176D">
        <w:rPr>
          <w:rFonts w:ascii="Verdana" w:hAnsi="Verdana"/>
          <w:sz w:val="20"/>
          <w:szCs w:val="20"/>
        </w:rPr>
        <w:t>conforme as taxas indicativas divulgadas pela ANBIMA em sua página na internet (</w:t>
      </w:r>
      <w:hyperlink r:id="rId14" w:history="1">
        <w:r w:rsidR="006951E2" w:rsidRPr="0000176D">
          <w:rPr>
            <w:rStyle w:val="Hyperlink"/>
            <w:rFonts w:ascii="Verdana" w:hAnsi="Verdana"/>
            <w:sz w:val="20"/>
            <w:szCs w:val="20"/>
          </w:rPr>
          <w:t>http://www.anbima.com.br</w:t>
        </w:r>
      </w:hyperlink>
      <w:r w:rsidR="00F10AC2" w:rsidRPr="0000176D">
        <w:rPr>
          <w:rFonts w:ascii="Verdana" w:hAnsi="Verdana"/>
          <w:sz w:val="20"/>
          <w:szCs w:val="20"/>
        </w:rPr>
        <w:t>)</w:t>
      </w:r>
      <w:r w:rsidR="006951E2" w:rsidRPr="0000176D">
        <w:rPr>
          <w:rFonts w:ascii="Verdana" w:hAnsi="Verdana"/>
          <w:sz w:val="20"/>
          <w:szCs w:val="20"/>
        </w:rPr>
        <w:t xml:space="preserve"> </w:t>
      </w:r>
      <w:bookmarkStart w:id="163" w:name="_Hlk57821933"/>
      <w:r w:rsidR="006951E2" w:rsidRPr="0000176D">
        <w:rPr>
          <w:rFonts w:ascii="Verdana" w:hAnsi="Verdana"/>
          <w:sz w:val="20"/>
          <w:szCs w:val="20"/>
        </w:rPr>
        <w:t xml:space="preserve">sendo a maior apurada entre (a) a média dos 3 (três) Dias Úteis anteriores ao Procedimento de </w:t>
      </w:r>
      <w:proofErr w:type="spellStart"/>
      <w:r w:rsidR="006951E2" w:rsidRPr="0000176D">
        <w:rPr>
          <w:rFonts w:ascii="Verdana" w:hAnsi="Verdana"/>
          <w:i/>
          <w:iCs/>
          <w:sz w:val="20"/>
          <w:szCs w:val="20"/>
        </w:rPr>
        <w:t>Bookbuilding</w:t>
      </w:r>
      <w:proofErr w:type="spellEnd"/>
      <w:r w:rsidR="006951E2" w:rsidRPr="0000176D">
        <w:rPr>
          <w:rFonts w:ascii="Verdana" w:hAnsi="Verdana"/>
          <w:sz w:val="20"/>
          <w:szCs w:val="20"/>
        </w:rPr>
        <w:t xml:space="preserve"> e (b) no Dia Útil imediatamente anterior à data de realização do Procedimento de </w:t>
      </w:r>
      <w:proofErr w:type="spellStart"/>
      <w:r w:rsidR="006951E2" w:rsidRPr="0000176D">
        <w:rPr>
          <w:rFonts w:ascii="Verdana" w:hAnsi="Verdana"/>
          <w:i/>
          <w:iCs/>
          <w:sz w:val="20"/>
          <w:szCs w:val="20"/>
        </w:rPr>
        <w:t>Bookbuilding</w:t>
      </w:r>
      <w:bookmarkEnd w:id="163"/>
      <w:proofErr w:type="spellEnd"/>
      <w:r w:rsidR="00F10AC2" w:rsidRPr="0000176D">
        <w:rPr>
          <w:rFonts w:ascii="Verdana" w:hAnsi="Verdana"/>
          <w:sz w:val="20"/>
          <w:szCs w:val="20"/>
        </w:rPr>
        <w:t xml:space="preserve">, acrescida exponencialmente de uma sobretaxa equivalente a </w:t>
      </w:r>
      <w:r w:rsidR="008B388C">
        <w:rPr>
          <w:rFonts w:ascii="Verdana" w:hAnsi="Verdana"/>
          <w:sz w:val="20"/>
          <w:szCs w:val="20"/>
        </w:rPr>
        <w:t xml:space="preserve">até </w:t>
      </w:r>
      <w:r w:rsidR="00A02531" w:rsidRPr="00FF5927">
        <w:rPr>
          <w:rFonts w:ascii="Verdana" w:hAnsi="Verdana"/>
          <w:sz w:val="20"/>
          <w:szCs w:val="20"/>
          <w:highlight w:val="yellow"/>
        </w:rPr>
        <w:t>[</w:t>
      </w:r>
      <w:r w:rsidR="00CC1F3C">
        <w:rPr>
          <w:rFonts w:ascii="Verdana" w:hAnsi="Verdana"/>
          <w:sz w:val="20"/>
          <w:szCs w:val="20"/>
          <w:highlight w:val="yellow"/>
        </w:rPr>
        <w:t>=</w:t>
      </w:r>
      <w:r w:rsidR="00A02531" w:rsidRPr="00FF5927">
        <w:rPr>
          <w:rFonts w:ascii="Verdana" w:hAnsi="Verdana"/>
          <w:sz w:val="20"/>
          <w:szCs w:val="20"/>
          <w:highlight w:val="yellow"/>
        </w:rPr>
        <w:t>]</w:t>
      </w:r>
      <w:r w:rsidR="00F10AC2" w:rsidRPr="0000176D">
        <w:rPr>
          <w:rFonts w:ascii="Verdana" w:hAnsi="Verdana"/>
          <w:sz w:val="20"/>
          <w:szCs w:val="20"/>
        </w:rPr>
        <w:t xml:space="preserve"> ao ano, base 252 (duzentos e cinquenta e dois) Dias Úteis</w:t>
      </w:r>
      <w:r w:rsidR="00C6714F">
        <w:rPr>
          <w:rFonts w:ascii="Verdana" w:hAnsi="Verdana"/>
          <w:sz w:val="20"/>
          <w:szCs w:val="20"/>
        </w:rPr>
        <w:t xml:space="preserve"> </w:t>
      </w:r>
      <w:r w:rsidR="00F10AC2" w:rsidRPr="0000176D">
        <w:rPr>
          <w:rFonts w:ascii="Verdana" w:hAnsi="Verdana"/>
          <w:sz w:val="20"/>
          <w:szCs w:val="20"/>
        </w:rPr>
        <w:t>(“</w:t>
      </w:r>
      <w:r w:rsidR="00F10AC2" w:rsidRPr="0000176D">
        <w:rPr>
          <w:rFonts w:ascii="Verdana" w:hAnsi="Verdana"/>
          <w:sz w:val="20"/>
          <w:szCs w:val="20"/>
          <w:u w:val="single"/>
        </w:rPr>
        <w:t>Juros Remuneratórios</w:t>
      </w:r>
      <w:r w:rsidR="00A97499" w:rsidRPr="00513448">
        <w:rPr>
          <w:rFonts w:ascii="Verdana" w:hAnsi="Verdana"/>
          <w:sz w:val="20"/>
          <w:szCs w:val="20"/>
        </w:rPr>
        <w:t>”).</w:t>
      </w:r>
    </w:p>
    <w:p w14:paraId="72303790" w14:textId="77777777" w:rsidR="00DD7569" w:rsidRPr="0000176D" w:rsidRDefault="00DD7569">
      <w:pPr>
        <w:spacing w:line="320" w:lineRule="exact"/>
        <w:jc w:val="both"/>
        <w:rPr>
          <w:rStyle w:val="DeltaViewInsertion"/>
          <w:rFonts w:ascii="Verdana" w:hAnsi="Verdana"/>
          <w:color w:val="auto"/>
          <w:sz w:val="20"/>
          <w:szCs w:val="20"/>
          <w:u w:val="none"/>
        </w:rPr>
      </w:pPr>
    </w:p>
    <w:p w14:paraId="3ED08FD1" w14:textId="7D70CC92" w:rsidR="00DD7569" w:rsidRPr="0000176D" w:rsidRDefault="00DD7569">
      <w:pPr>
        <w:pStyle w:val="PargrafodaLista"/>
        <w:numPr>
          <w:ilvl w:val="3"/>
          <w:numId w:val="20"/>
        </w:numPr>
        <w:spacing w:line="320" w:lineRule="exact"/>
        <w:ind w:left="851" w:right="-1" w:hanging="797"/>
        <w:jc w:val="both"/>
        <w:rPr>
          <w:rFonts w:ascii="Verdana" w:hAnsi="Verdana"/>
          <w:sz w:val="20"/>
          <w:szCs w:val="20"/>
        </w:rPr>
      </w:pPr>
      <w:r w:rsidRPr="00FC42B0">
        <w:rPr>
          <w:rFonts w:ascii="Verdana" w:hAnsi="Verdana"/>
          <w:sz w:val="20"/>
          <w:szCs w:val="20"/>
        </w:rPr>
        <w:t xml:space="preserve">Os Juros Remuneratórios serão </w:t>
      </w:r>
      <w:r w:rsidR="00F10AC2" w:rsidRPr="0000176D">
        <w:rPr>
          <w:rFonts w:ascii="Verdana" w:hAnsi="Verdana"/>
          <w:sz w:val="20"/>
          <w:szCs w:val="20"/>
        </w:rPr>
        <w:t>calculados de forma exponencial e cumulativa</w:t>
      </w:r>
      <w:r w:rsidR="00F10AC2" w:rsidRPr="0000176D">
        <w:rPr>
          <w:rFonts w:ascii="Verdana" w:hAnsi="Verdana"/>
          <w:i/>
          <w:iCs/>
          <w:sz w:val="20"/>
          <w:szCs w:val="20"/>
        </w:rPr>
        <w:t xml:space="preserve"> pro rata </w:t>
      </w:r>
      <w:proofErr w:type="spellStart"/>
      <w:r w:rsidR="00F10AC2" w:rsidRPr="0000176D">
        <w:rPr>
          <w:rFonts w:ascii="Verdana" w:hAnsi="Verdana"/>
          <w:i/>
          <w:iCs/>
          <w:sz w:val="20"/>
          <w:szCs w:val="20"/>
        </w:rPr>
        <w:t>temporis</w:t>
      </w:r>
      <w:proofErr w:type="spellEnd"/>
      <w:r w:rsidR="00F10AC2" w:rsidRPr="0000176D">
        <w:rPr>
          <w:rFonts w:ascii="Verdana" w:hAnsi="Verdana"/>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w:t>
      </w:r>
      <w:r w:rsidR="00A444EF" w:rsidRPr="0000176D">
        <w:rPr>
          <w:rFonts w:ascii="Verdana" w:hAnsi="Verdana"/>
          <w:sz w:val="20"/>
          <w:szCs w:val="20"/>
        </w:rPr>
        <w:t>, calculado de acordo com a seguinte fórmula:</w:t>
      </w:r>
    </w:p>
    <w:p w14:paraId="622A0C2E" w14:textId="77777777" w:rsidR="00DD7569" w:rsidRPr="0000176D" w:rsidRDefault="00DD7569">
      <w:pPr>
        <w:spacing w:line="320" w:lineRule="exact"/>
        <w:rPr>
          <w:rFonts w:ascii="Verdana" w:hAnsi="Verdana"/>
          <w:i/>
          <w:sz w:val="20"/>
          <w:szCs w:val="20"/>
        </w:rPr>
      </w:pPr>
    </w:p>
    <w:p w14:paraId="022236F4" w14:textId="77777777" w:rsidR="00DD7569" w:rsidRPr="0000176D" w:rsidRDefault="00DD7569">
      <w:pPr>
        <w:keepNext/>
        <w:spacing w:line="320" w:lineRule="exact"/>
        <w:ind w:hanging="709"/>
        <w:jc w:val="center"/>
        <w:rPr>
          <w:rStyle w:val="DeltaViewInsertion"/>
          <w:rFonts w:ascii="Verdana" w:hAnsi="Verdana" w:cs="Arial"/>
          <w:i/>
          <w:color w:val="auto"/>
          <w:sz w:val="20"/>
          <w:szCs w:val="20"/>
          <w:u w:val="none"/>
        </w:rPr>
      </w:pPr>
      <w:r w:rsidRPr="0000176D">
        <w:rPr>
          <w:rStyle w:val="DeltaViewInsertion"/>
          <w:rFonts w:ascii="Verdana" w:hAnsi="Verdana" w:cs="Arial"/>
          <w:i/>
          <w:color w:val="auto"/>
          <w:sz w:val="20"/>
          <w:szCs w:val="20"/>
          <w:u w:val="none"/>
        </w:rPr>
        <w:t xml:space="preserve">J = </w:t>
      </w:r>
      <w:proofErr w:type="spellStart"/>
      <w:r w:rsidRPr="0000176D">
        <w:rPr>
          <w:rStyle w:val="DeltaViewInsertion"/>
          <w:rFonts w:ascii="Verdana" w:hAnsi="Verdana" w:cs="Arial"/>
          <w:i/>
          <w:color w:val="auto"/>
          <w:sz w:val="20"/>
          <w:szCs w:val="20"/>
          <w:u w:val="none"/>
        </w:rPr>
        <w:t>VNa</w:t>
      </w:r>
      <w:proofErr w:type="spellEnd"/>
      <w:r w:rsidRPr="0000176D">
        <w:rPr>
          <w:rStyle w:val="DeltaViewInsertion"/>
          <w:rFonts w:ascii="Verdana" w:hAnsi="Verdana" w:cs="Arial"/>
          <w:i/>
          <w:color w:val="auto"/>
          <w:sz w:val="20"/>
          <w:szCs w:val="20"/>
          <w:u w:val="none"/>
        </w:rPr>
        <w:t xml:space="preserve"> x (Fator Juros – 1)</w:t>
      </w:r>
    </w:p>
    <w:p w14:paraId="75A2D3E1" w14:textId="77777777" w:rsidR="00DD7569" w:rsidRPr="0000176D" w:rsidRDefault="00DD7569">
      <w:pPr>
        <w:keepNext/>
        <w:spacing w:line="320" w:lineRule="exact"/>
        <w:rPr>
          <w:rFonts w:ascii="Verdana" w:hAnsi="Verdana"/>
          <w:sz w:val="20"/>
          <w:szCs w:val="20"/>
        </w:rPr>
      </w:pPr>
    </w:p>
    <w:p w14:paraId="02A74326" w14:textId="77777777" w:rsidR="00DD7569" w:rsidRPr="0000176D" w:rsidRDefault="00DD7569">
      <w:pPr>
        <w:keepNext/>
        <w:spacing w:line="320" w:lineRule="exact"/>
        <w:jc w:val="both"/>
        <w:rPr>
          <w:rFonts w:ascii="Verdana" w:hAnsi="Verdana" w:cs="Arial"/>
          <w:sz w:val="20"/>
          <w:szCs w:val="20"/>
        </w:rPr>
      </w:pPr>
      <w:r w:rsidRPr="0000176D">
        <w:rPr>
          <w:rFonts w:ascii="Verdana" w:hAnsi="Verdana" w:cs="Arial"/>
          <w:sz w:val="20"/>
          <w:szCs w:val="20"/>
        </w:rPr>
        <w:t>Onde:</w:t>
      </w:r>
    </w:p>
    <w:p w14:paraId="65C7BC47" w14:textId="77777777" w:rsidR="00DD7569" w:rsidRPr="0000176D" w:rsidRDefault="00DD7569">
      <w:pPr>
        <w:keepNext/>
        <w:spacing w:line="320" w:lineRule="exact"/>
        <w:jc w:val="both"/>
        <w:rPr>
          <w:rFonts w:ascii="Verdana" w:hAnsi="Verdana" w:cs="Arial"/>
          <w:sz w:val="20"/>
          <w:szCs w:val="20"/>
        </w:rPr>
      </w:pPr>
    </w:p>
    <w:p w14:paraId="3A8EE7D5" w14:textId="77777777" w:rsidR="00DD7569" w:rsidRPr="0000176D" w:rsidRDefault="00DD7569">
      <w:pPr>
        <w:spacing w:line="320" w:lineRule="exact"/>
        <w:jc w:val="both"/>
        <w:rPr>
          <w:rFonts w:ascii="Verdana" w:hAnsi="Verdana" w:cs="Arial"/>
          <w:sz w:val="20"/>
          <w:szCs w:val="20"/>
        </w:rPr>
      </w:pPr>
      <w:r w:rsidRPr="0000176D">
        <w:rPr>
          <w:rFonts w:ascii="Verdana" w:hAnsi="Verdana" w:cs="Arial"/>
          <w:sz w:val="20"/>
          <w:szCs w:val="20"/>
        </w:rPr>
        <w:t>J = valor unitário dos Juros Remuneratórios devidos no final de cada Período de Capitalização, calculado com 8 (oito) casas decimais sem arredondamento;</w:t>
      </w:r>
    </w:p>
    <w:p w14:paraId="1760A069" w14:textId="77777777" w:rsidR="00DD7569" w:rsidRPr="0000176D" w:rsidRDefault="00DD7569">
      <w:pPr>
        <w:spacing w:line="320" w:lineRule="exact"/>
        <w:jc w:val="both"/>
        <w:rPr>
          <w:rFonts w:ascii="Verdana" w:hAnsi="Verdana" w:cs="Arial"/>
          <w:sz w:val="20"/>
          <w:szCs w:val="20"/>
        </w:rPr>
      </w:pPr>
    </w:p>
    <w:p w14:paraId="70F6A14D" w14:textId="77777777" w:rsidR="00DD7569" w:rsidRPr="0000176D" w:rsidRDefault="00DD7569">
      <w:pPr>
        <w:spacing w:line="320" w:lineRule="exact"/>
        <w:jc w:val="both"/>
        <w:rPr>
          <w:rFonts w:ascii="Verdana" w:hAnsi="Verdana" w:cs="Arial"/>
          <w:sz w:val="20"/>
          <w:szCs w:val="20"/>
        </w:rPr>
      </w:pPr>
      <w:proofErr w:type="spellStart"/>
      <w:r w:rsidRPr="0000176D">
        <w:rPr>
          <w:rFonts w:ascii="Verdana" w:hAnsi="Verdana" w:cs="Arial"/>
          <w:sz w:val="20"/>
          <w:szCs w:val="20"/>
        </w:rPr>
        <w:t>VNa</w:t>
      </w:r>
      <w:proofErr w:type="spellEnd"/>
      <w:r w:rsidRPr="0000176D">
        <w:rPr>
          <w:rFonts w:ascii="Verdana" w:hAnsi="Verdana" w:cs="Arial"/>
          <w:sz w:val="20"/>
          <w:szCs w:val="20"/>
        </w:rPr>
        <w:t xml:space="preserve"> = Valor Nominal Unitário Atualizado calculado com 8 (oito) casas decimais, sem arredondamento;</w:t>
      </w:r>
    </w:p>
    <w:p w14:paraId="4096F9EA" w14:textId="77777777" w:rsidR="00DD7569" w:rsidRPr="0000176D" w:rsidRDefault="00DD7569">
      <w:pPr>
        <w:spacing w:line="320" w:lineRule="exact"/>
        <w:jc w:val="both"/>
        <w:rPr>
          <w:rFonts w:ascii="Verdana" w:hAnsi="Verdana" w:cs="Arial"/>
          <w:sz w:val="20"/>
          <w:szCs w:val="20"/>
        </w:rPr>
      </w:pPr>
    </w:p>
    <w:p w14:paraId="7AFE520F" w14:textId="0019F694" w:rsidR="00DD7569" w:rsidRPr="0000176D" w:rsidRDefault="00DD7569">
      <w:pPr>
        <w:spacing w:line="320" w:lineRule="exact"/>
        <w:jc w:val="both"/>
        <w:rPr>
          <w:rFonts w:ascii="Verdana" w:hAnsi="Verdana" w:cs="Arial"/>
          <w:sz w:val="20"/>
          <w:szCs w:val="20"/>
        </w:rPr>
      </w:pPr>
      <w:r w:rsidRPr="0000176D">
        <w:rPr>
          <w:rFonts w:ascii="Verdana" w:hAnsi="Verdana" w:cs="Arial"/>
          <w:sz w:val="20"/>
          <w:szCs w:val="20"/>
        </w:rPr>
        <w:t xml:space="preserve">Fator </w:t>
      </w:r>
      <w:r w:rsidR="001450D4" w:rsidRPr="0000176D">
        <w:rPr>
          <w:rFonts w:ascii="Verdana" w:hAnsi="Verdana" w:cs="Arial"/>
          <w:sz w:val="20"/>
          <w:szCs w:val="20"/>
        </w:rPr>
        <w:t xml:space="preserve">Spread </w:t>
      </w:r>
      <w:r w:rsidRPr="0000176D">
        <w:rPr>
          <w:rFonts w:ascii="Verdana" w:hAnsi="Verdana" w:cs="Arial"/>
          <w:sz w:val="20"/>
          <w:szCs w:val="20"/>
        </w:rPr>
        <w:t xml:space="preserve">= </w:t>
      </w:r>
      <w:r w:rsidR="001450D4" w:rsidRPr="0000176D">
        <w:rPr>
          <w:rFonts w:ascii="Verdana" w:hAnsi="Verdana" w:cs="Arial"/>
          <w:sz w:val="20"/>
          <w:szCs w:val="20"/>
        </w:rPr>
        <w:t>Fator de spread fixo calculado com 9 (nove) casas decimais, com arredondamento, apurado da seguinte forma:</w:t>
      </w:r>
    </w:p>
    <w:p w14:paraId="099EF14E" w14:textId="77777777" w:rsidR="00DD7569" w:rsidRPr="0000176D" w:rsidRDefault="00DD7569">
      <w:pPr>
        <w:spacing w:line="320" w:lineRule="exact"/>
        <w:jc w:val="both"/>
        <w:rPr>
          <w:rFonts w:ascii="Verdana" w:hAnsi="Verdana" w:cs="Arial"/>
          <w:sz w:val="20"/>
          <w:szCs w:val="20"/>
        </w:rPr>
      </w:pPr>
    </w:p>
    <w:p w14:paraId="319BE786" w14:textId="57A04A8C" w:rsidR="00DD7569" w:rsidRPr="0000176D" w:rsidRDefault="001450D4">
      <w:pPr>
        <w:spacing w:line="320" w:lineRule="exact"/>
        <w:jc w:val="both"/>
        <w:rPr>
          <w:rFonts w:ascii="Verdana" w:hAnsi="Verdana" w:cs="Arial"/>
          <w:sz w:val="20"/>
          <w:szCs w:val="20"/>
        </w:rPr>
      </w:pPr>
      <w:r w:rsidRPr="00D1759C">
        <w:rPr>
          <w:rFonts w:ascii="Verdana" w:hAnsi="Verdana" w:cs="Tahoma"/>
          <w:noProof/>
          <w:sz w:val="20"/>
          <w:szCs w:val="20"/>
        </w:rPr>
        <w:drawing>
          <wp:anchor distT="0" distB="0" distL="114300" distR="114300" simplePos="0" relativeHeight="251659264" behindDoc="0" locked="0" layoutInCell="1" allowOverlap="1" wp14:anchorId="3B58C3F6" wp14:editId="47870A5A">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DBD45" w14:textId="6C2B8B18" w:rsidR="00DD7569" w:rsidRPr="0000176D" w:rsidRDefault="00DD7569">
      <w:pPr>
        <w:keepNext/>
        <w:spacing w:line="320" w:lineRule="exact"/>
        <w:jc w:val="center"/>
        <w:rPr>
          <w:rFonts w:ascii="Verdana" w:hAnsi="Verdana"/>
          <w:i/>
          <w:sz w:val="20"/>
          <w:szCs w:val="20"/>
        </w:rPr>
      </w:pPr>
    </w:p>
    <w:p w14:paraId="3B22E5BF" w14:textId="77777777" w:rsidR="00DD7569" w:rsidRPr="0000176D" w:rsidRDefault="00DD7569">
      <w:pPr>
        <w:keepNext/>
        <w:spacing w:line="320" w:lineRule="exact"/>
        <w:jc w:val="center"/>
        <w:rPr>
          <w:rFonts w:ascii="Verdana" w:hAnsi="Verdana"/>
          <w:sz w:val="20"/>
          <w:szCs w:val="20"/>
        </w:rPr>
      </w:pPr>
    </w:p>
    <w:p w14:paraId="44D49685" w14:textId="77777777" w:rsidR="00DD7569" w:rsidRPr="0000176D" w:rsidRDefault="00DD7569">
      <w:pPr>
        <w:keepNext/>
        <w:spacing w:line="320" w:lineRule="exact"/>
        <w:jc w:val="both"/>
        <w:rPr>
          <w:rFonts w:ascii="Verdana" w:hAnsi="Verdana" w:cs="Arial"/>
          <w:sz w:val="20"/>
          <w:szCs w:val="20"/>
        </w:rPr>
      </w:pPr>
      <w:r w:rsidRPr="0000176D">
        <w:rPr>
          <w:rFonts w:ascii="Verdana" w:hAnsi="Verdana" w:cs="Arial"/>
          <w:sz w:val="20"/>
          <w:szCs w:val="20"/>
        </w:rPr>
        <w:t>Onde:</w:t>
      </w:r>
    </w:p>
    <w:p w14:paraId="2A9F46C2" w14:textId="77777777" w:rsidR="00DD7569" w:rsidRPr="0000176D" w:rsidRDefault="00DD7569">
      <w:pPr>
        <w:keepNext/>
        <w:spacing w:line="320" w:lineRule="exact"/>
        <w:jc w:val="both"/>
        <w:rPr>
          <w:rFonts w:ascii="Verdana" w:hAnsi="Verdana" w:cs="Arial"/>
          <w:sz w:val="20"/>
          <w:szCs w:val="20"/>
        </w:rPr>
      </w:pPr>
    </w:p>
    <w:p w14:paraId="3B6A3D2B" w14:textId="5CB76B2F" w:rsidR="00DD7569"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Spread </w:t>
      </w:r>
      <w:r w:rsidR="00DD7569" w:rsidRPr="0000176D">
        <w:rPr>
          <w:rFonts w:ascii="Verdana" w:hAnsi="Verdana" w:cs="Arial"/>
          <w:sz w:val="20"/>
          <w:szCs w:val="20"/>
        </w:rPr>
        <w:t>=</w:t>
      </w:r>
      <w:r w:rsidR="005E42B4" w:rsidRPr="0000176D">
        <w:rPr>
          <w:rFonts w:ascii="Verdana" w:hAnsi="Verdana" w:cs="Arial"/>
          <w:sz w:val="20"/>
          <w:szCs w:val="20"/>
        </w:rPr>
        <w:t xml:space="preserve"> </w:t>
      </w:r>
      <w:r w:rsidRPr="0000176D">
        <w:rPr>
          <w:rFonts w:ascii="Verdana" w:hAnsi="Verdana" w:cs="Arial"/>
          <w:sz w:val="20"/>
          <w:szCs w:val="20"/>
        </w:rPr>
        <w:t xml:space="preserve">a taxa de spread </w:t>
      </w:r>
      <w:r w:rsidR="00E61A0D">
        <w:rPr>
          <w:rFonts w:ascii="Verdana" w:hAnsi="Verdana" w:cs="Arial"/>
          <w:sz w:val="20"/>
          <w:szCs w:val="20"/>
        </w:rPr>
        <w:t>a ser</w:t>
      </w:r>
      <w:r w:rsidR="00E61A0D" w:rsidRPr="0000176D">
        <w:rPr>
          <w:rFonts w:ascii="Verdana" w:hAnsi="Verdana" w:cs="Arial"/>
          <w:sz w:val="20"/>
          <w:szCs w:val="20"/>
        </w:rPr>
        <w:t xml:space="preserve"> </w:t>
      </w:r>
      <w:r w:rsidRPr="0000176D">
        <w:rPr>
          <w:rFonts w:ascii="Verdana" w:hAnsi="Verdana" w:cs="Arial"/>
          <w:sz w:val="20"/>
          <w:szCs w:val="20"/>
        </w:rPr>
        <w:t xml:space="preserve">definida no Procedimento de </w:t>
      </w:r>
      <w:proofErr w:type="spellStart"/>
      <w:r w:rsidRPr="00FC42B0">
        <w:rPr>
          <w:rFonts w:ascii="Verdana" w:hAnsi="Verdana" w:cs="Arial"/>
          <w:i/>
          <w:iCs/>
          <w:sz w:val="20"/>
          <w:szCs w:val="20"/>
        </w:rPr>
        <w:t>Bookbuilding</w:t>
      </w:r>
      <w:proofErr w:type="spellEnd"/>
      <w:r w:rsidRPr="0000176D">
        <w:rPr>
          <w:rFonts w:ascii="Verdana" w:hAnsi="Verdana" w:cs="Arial"/>
          <w:sz w:val="20"/>
          <w:szCs w:val="20"/>
        </w:rPr>
        <w:t>, informada com 4 (quatro) casas decimais.</w:t>
      </w:r>
    </w:p>
    <w:p w14:paraId="75B97967" w14:textId="77777777" w:rsidR="00DD7569" w:rsidRPr="0000176D" w:rsidRDefault="00DD7569">
      <w:pPr>
        <w:spacing w:line="320" w:lineRule="exact"/>
        <w:jc w:val="both"/>
        <w:rPr>
          <w:rFonts w:ascii="Verdana" w:hAnsi="Verdana" w:cs="Arial"/>
          <w:sz w:val="20"/>
          <w:szCs w:val="20"/>
        </w:rPr>
      </w:pPr>
    </w:p>
    <w:p w14:paraId="0E6970EC" w14:textId="1B241F85" w:rsidR="001450D4"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n = número de Dias Úteis entre a data do próximo Período de Capitalização das Debêntures e a data do evento anterior, sendo “n” um número inteiro. </w:t>
      </w:r>
    </w:p>
    <w:p w14:paraId="7E1DC7A7" w14:textId="77777777" w:rsidR="001450D4" w:rsidRPr="0000176D" w:rsidRDefault="001450D4">
      <w:pPr>
        <w:spacing w:line="320" w:lineRule="exact"/>
        <w:jc w:val="both"/>
        <w:rPr>
          <w:rFonts w:ascii="Verdana" w:hAnsi="Verdana" w:cs="Arial"/>
          <w:sz w:val="20"/>
          <w:szCs w:val="20"/>
        </w:rPr>
      </w:pPr>
    </w:p>
    <w:p w14:paraId="57813B2A" w14:textId="6BC033AC" w:rsidR="001450D4"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DT = número de Dias Úteis entre o último e o próximo Período de Capitalização das Debêntures, sendo “DT” um número inteiro. </w:t>
      </w:r>
    </w:p>
    <w:p w14:paraId="13C7B0DF" w14:textId="77777777" w:rsidR="001450D4" w:rsidRPr="0000176D" w:rsidRDefault="001450D4">
      <w:pPr>
        <w:spacing w:line="320" w:lineRule="exact"/>
        <w:jc w:val="both"/>
        <w:rPr>
          <w:rFonts w:ascii="Verdana" w:hAnsi="Verdana" w:cs="Arial"/>
          <w:sz w:val="20"/>
          <w:szCs w:val="20"/>
        </w:rPr>
      </w:pPr>
    </w:p>
    <w:p w14:paraId="27AB0118" w14:textId="596D367B" w:rsidR="00D571EC" w:rsidRPr="0000176D" w:rsidRDefault="001450D4">
      <w:pPr>
        <w:spacing w:line="320" w:lineRule="exact"/>
        <w:jc w:val="both"/>
        <w:rPr>
          <w:rFonts w:ascii="Verdana" w:hAnsi="Verdana" w:cs="Arial"/>
          <w:sz w:val="20"/>
          <w:szCs w:val="20"/>
        </w:rPr>
      </w:pPr>
      <w:r w:rsidRPr="0000176D">
        <w:rPr>
          <w:rFonts w:ascii="Verdana" w:hAnsi="Verdana" w:cs="Arial"/>
          <w:sz w:val="20"/>
          <w:szCs w:val="20"/>
        </w:rPr>
        <w:t>DP = número de Dias Úteis entre o último Período de Capitalização das Debêntures e a data atual, sendo “DP” um número inteiro.</w:t>
      </w:r>
    </w:p>
    <w:p w14:paraId="69CF6363" w14:textId="3BAA242B" w:rsidR="00DD7569" w:rsidRPr="0000176D" w:rsidRDefault="00DD7569">
      <w:pPr>
        <w:spacing w:line="320" w:lineRule="exact"/>
        <w:jc w:val="both"/>
        <w:rPr>
          <w:rFonts w:ascii="Verdana" w:hAnsi="Verdana" w:cs="Arial"/>
          <w:sz w:val="20"/>
          <w:szCs w:val="20"/>
        </w:rPr>
      </w:pPr>
      <w:bookmarkStart w:id="164" w:name="_DV_C87"/>
      <w:bookmarkStart w:id="165" w:name="_Ref263874908"/>
      <w:bookmarkStart w:id="166" w:name="_Ref297575384"/>
      <w:bookmarkStart w:id="167" w:name="_Ref297645315"/>
      <w:bookmarkStart w:id="168" w:name="_Ref331092039"/>
      <w:bookmarkStart w:id="169" w:name="_Ref332120930"/>
      <w:bookmarkStart w:id="170" w:name="_Ref332139437"/>
      <w:bookmarkStart w:id="171" w:name="_Ref333827088"/>
      <w:bookmarkStart w:id="172" w:name="_Ref333231006"/>
    </w:p>
    <w:p w14:paraId="5424AE12" w14:textId="5AC2C280" w:rsidR="00DD7569" w:rsidRPr="0000176D" w:rsidRDefault="00DD7569">
      <w:pPr>
        <w:pStyle w:val="PargrafodaLista"/>
        <w:numPr>
          <w:ilvl w:val="2"/>
          <w:numId w:val="20"/>
        </w:numPr>
        <w:spacing w:line="320" w:lineRule="exact"/>
        <w:ind w:left="0" w:hanging="12"/>
        <w:jc w:val="both"/>
        <w:rPr>
          <w:rFonts w:ascii="Verdana" w:hAnsi="Verdana"/>
          <w:sz w:val="20"/>
          <w:szCs w:val="20"/>
        </w:rPr>
      </w:pPr>
      <w:bookmarkStart w:id="173" w:name="_Toc375090256"/>
      <w:bookmarkStart w:id="174" w:name="_Toc375090257"/>
      <w:bookmarkStart w:id="175" w:name="_Toc375090258"/>
      <w:bookmarkStart w:id="176" w:name="_Toc367387467"/>
      <w:bookmarkStart w:id="177" w:name="_Toc367387592"/>
      <w:bookmarkStart w:id="178" w:name="_Toc367389047"/>
      <w:bookmarkStart w:id="179" w:name="_Toc375090259"/>
      <w:bookmarkEnd w:id="173"/>
      <w:bookmarkEnd w:id="174"/>
      <w:bookmarkEnd w:id="175"/>
      <w:r w:rsidRPr="0000176D">
        <w:rPr>
          <w:rFonts w:ascii="Verdana" w:hAnsi="Verdana"/>
          <w:b/>
          <w:sz w:val="20"/>
          <w:szCs w:val="20"/>
        </w:rPr>
        <w:t>Períod</w:t>
      </w:r>
      <w:bookmarkEnd w:id="176"/>
      <w:bookmarkEnd w:id="177"/>
      <w:bookmarkEnd w:id="178"/>
      <w:r w:rsidRPr="0000176D">
        <w:rPr>
          <w:rFonts w:ascii="Verdana" w:hAnsi="Verdana"/>
          <w:b/>
          <w:sz w:val="20"/>
          <w:szCs w:val="20"/>
        </w:rPr>
        <w:t>o de Capitalização</w:t>
      </w:r>
      <w:bookmarkEnd w:id="179"/>
      <w:r w:rsidR="00203093" w:rsidRPr="0000176D">
        <w:rPr>
          <w:rFonts w:ascii="Verdana" w:hAnsi="Verdana"/>
          <w:b/>
          <w:sz w:val="20"/>
          <w:szCs w:val="20"/>
        </w:rPr>
        <w:t xml:space="preserve">. </w:t>
      </w:r>
      <w:bookmarkStart w:id="180" w:name="_Toc367387593"/>
      <w:r w:rsidRPr="0000176D">
        <w:rPr>
          <w:rFonts w:ascii="Verdana" w:hAnsi="Verdana"/>
          <w:sz w:val="20"/>
          <w:szCs w:val="20"/>
        </w:rPr>
        <w:t>Define-se “</w:t>
      </w:r>
      <w:r w:rsidRPr="0000176D">
        <w:rPr>
          <w:rFonts w:ascii="Verdana" w:hAnsi="Verdana"/>
          <w:sz w:val="20"/>
          <w:szCs w:val="20"/>
          <w:u w:val="single"/>
        </w:rPr>
        <w:t>Período de Capitalização</w:t>
      </w:r>
      <w:r w:rsidRPr="0000176D">
        <w:rPr>
          <w:rFonts w:ascii="Verdana" w:hAnsi="Verdana"/>
          <w:sz w:val="20"/>
          <w:szCs w:val="20"/>
        </w:rPr>
        <w:t xml:space="preserve">” como sendo o intervalo de tempo que se inicia na </w:t>
      </w:r>
      <w:r w:rsidR="00FE04B2" w:rsidRPr="0000176D">
        <w:rPr>
          <w:rFonts w:ascii="Verdana" w:hAnsi="Verdana"/>
          <w:sz w:val="20"/>
          <w:szCs w:val="20"/>
        </w:rPr>
        <w:t xml:space="preserve">Primeira </w:t>
      </w:r>
      <w:r w:rsidRPr="0000176D">
        <w:rPr>
          <w:rFonts w:ascii="Verdana" w:hAnsi="Verdana"/>
          <w:sz w:val="20"/>
          <w:szCs w:val="20"/>
        </w:rPr>
        <w:t>Data de Integralização, no caso do primeiro Período de Capitalização, ou na Data de Pagamento de Juros Remuneratórios imediatamente anterior</w:t>
      </w:r>
      <w:r w:rsidR="003D67E4" w:rsidRPr="0000176D">
        <w:rPr>
          <w:rFonts w:ascii="Verdana" w:hAnsi="Verdana"/>
          <w:sz w:val="20"/>
          <w:szCs w:val="20"/>
        </w:rPr>
        <w:t xml:space="preserve"> (inclusive)</w:t>
      </w:r>
      <w:r w:rsidRPr="0000176D">
        <w:rPr>
          <w:rFonts w:ascii="Verdana" w:hAnsi="Verdana"/>
          <w:sz w:val="20"/>
          <w:szCs w:val="20"/>
        </w:rPr>
        <w:t>, no caso dos demais Períodos de Capitalização, e termina na Data de Pagamento de Juros Remuneratórios correspondente ao período em questão</w:t>
      </w:r>
      <w:r w:rsidR="003D67E4" w:rsidRPr="0000176D">
        <w:rPr>
          <w:rFonts w:ascii="Verdana" w:hAnsi="Verdana"/>
          <w:sz w:val="20"/>
          <w:szCs w:val="20"/>
        </w:rPr>
        <w:t xml:space="preserve"> (exclusive)</w:t>
      </w:r>
      <w:r w:rsidRPr="0000176D">
        <w:rPr>
          <w:rFonts w:ascii="Verdana" w:hAnsi="Verdana"/>
          <w:sz w:val="20"/>
          <w:szCs w:val="20"/>
        </w:rPr>
        <w:t>. Cada Período de Capitalização sucede o anterior sem solução de continuidade até a Data de Vencimento</w:t>
      </w:r>
      <w:r w:rsidR="00E61A0D">
        <w:rPr>
          <w:rFonts w:ascii="Verdana" w:hAnsi="Verdana"/>
          <w:sz w:val="20"/>
          <w:szCs w:val="20"/>
        </w:rPr>
        <w:t xml:space="preserve"> ou a data de vencimento ou resgate antecipado</w:t>
      </w:r>
      <w:r w:rsidRPr="0000176D">
        <w:rPr>
          <w:rFonts w:ascii="Verdana" w:hAnsi="Verdana"/>
          <w:sz w:val="20"/>
          <w:szCs w:val="20"/>
        </w:rPr>
        <w:t>.</w:t>
      </w:r>
    </w:p>
    <w:p w14:paraId="1E36D1F7" w14:textId="77777777" w:rsidR="00DD7569" w:rsidRPr="0000176D" w:rsidRDefault="00DD7569">
      <w:pPr>
        <w:pStyle w:val="PargrafodaLista"/>
        <w:spacing w:line="320" w:lineRule="exact"/>
        <w:ind w:left="0"/>
        <w:jc w:val="both"/>
        <w:rPr>
          <w:rFonts w:ascii="Verdana" w:hAnsi="Verdana"/>
          <w:sz w:val="20"/>
          <w:szCs w:val="20"/>
        </w:rPr>
      </w:pPr>
    </w:p>
    <w:bookmarkEnd w:id="180"/>
    <w:p w14:paraId="3821BA03" w14:textId="0C35E32B" w:rsidR="00DD7569" w:rsidRPr="0000176D" w:rsidRDefault="006515BC">
      <w:pPr>
        <w:pStyle w:val="PargrafodaLista"/>
        <w:numPr>
          <w:ilvl w:val="2"/>
          <w:numId w:val="20"/>
        </w:numPr>
        <w:spacing w:line="320" w:lineRule="exact"/>
        <w:ind w:left="0" w:hanging="12"/>
        <w:jc w:val="both"/>
        <w:rPr>
          <w:rFonts w:ascii="Verdana" w:hAnsi="Verdana"/>
          <w:b/>
          <w:sz w:val="20"/>
          <w:szCs w:val="20"/>
        </w:rPr>
      </w:pPr>
      <w:r w:rsidRPr="0000176D">
        <w:rPr>
          <w:rFonts w:ascii="Verdana" w:hAnsi="Verdana"/>
          <w:b/>
          <w:sz w:val="20"/>
          <w:szCs w:val="20"/>
        </w:rPr>
        <w:t>Pagamento dos Juros Remuneratórios.</w:t>
      </w:r>
      <w:r w:rsidRPr="0000176D">
        <w:rPr>
          <w:rFonts w:ascii="Verdana" w:hAnsi="Verdana"/>
          <w:sz w:val="20"/>
          <w:szCs w:val="20"/>
        </w:rPr>
        <w:t xml:space="preserve"> Sem prejuízo dos pagamentos em decorrência do vencimento antecipado</w:t>
      </w:r>
      <w:r w:rsidR="00DC3231" w:rsidRPr="0000176D">
        <w:rPr>
          <w:rFonts w:ascii="Verdana" w:hAnsi="Verdana"/>
          <w:sz w:val="20"/>
          <w:szCs w:val="20"/>
        </w:rPr>
        <w:t xml:space="preserve">, </w:t>
      </w:r>
      <w:r w:rsidR="00D978C3" w:rsidRPr="0000176D">
        <w:rPr>
          <w:rFonts w:ascii="Verdana" w:hAnsi="Verdana"/>
          <w:sz w:val="20"/>
          <w:szCs w:val="20"/>
        </w:rPr>
        <w:t>Resgate Antecipado Facultativo Total</w:t>
      </w:r>
      <w:r w:rsidR="005D7FBE" w:rsidRPr="0000176D">
        <w:rPr>
          <w:rFonts w:ascii="Verdana" w:hAnsi="Verdana"/>
          <w:sz w:val="20"/>
          <w:szCs w:val="20"/>
        </w:rPr>
        <w:t>,</w:t>
      </w:r>
      <w:r w:rsidR="00D978C3" w:rsidRPr="0000176D">
        <w:rPr>
          <w:rFonts w:ascii="Verdana" w:hAnsi="Verdana"/>
          <w:sz w:val="20"/>
          <w:szCs w:val="20"/>
        </w:rPr>
        <w:t xml:space="preserve"> </w:t>
      </w:r>
      <w:r w:rsidRPr="0000176D">
        <w:rPr>
          <w:rFonts w:ascii="Verdana" w:hAnsi="Verdana"/>
          <w:sz w:val="20"/>
          <w:szCs w:val="20"/>
        </w:rPr>
        <w:t>Oferta de Resgate Antecipado</w:t>
      </w:r>
      <w:r w:rsidR="00D978C3" w:rsidRPr="0000176D">
        <w:rPr>
          <w:rFonts w:ascii="Verdana" w:hAnsi="Verdana"/>
          <w:sz w:val="20"/>
          <w:szCs w:val="20"/>
        </w:rPr>
        <w:t xml:space="preserve"> Total</w:t>
      </w:r>
      <w:r w:rsidRPr="0000176D">
        <w:rPr>
          <w:rFonts w:ascii="Verdana" w:hAnsi="Verdana"/>
          <w:sz w:val="20"/>
          <w:szCs w:val="20"/>
        </w:rPr>
        <w:t xml:space="preserve"> e </w:t>
      </w:r>
      <w:r w:rsidR="00D978C3" w:rsidRPr="0000176D">
        <w:rPr>
          <w:rFonts w:ascii="Verdana" w:hAnsi="Verdana"/>
          <w:sz w:val="20"/>
          <w:szCs w:val="20"/>
        </w:rPr>
        <w:t>A</w:t>
      </w:r>
      <w:r w:rsidRPr="0000176D">
        <w:rPr>
          <w:rFonts w:ascii="Verdana" w:hAnsi="Verdana"/>
          <w:sz w:val="20"/>
          <w:szCs w:val="20"/>
        </w:rPr>
        <w:t xml:space="preserve">quisição </w:t>
      </w:r>
      <w:r w:rsidR="00D978C3" w:rsidRPr="0000176D">
        <w:rPr>
          <w:rFonts w:ascii="Verdana" w:hAnsi="Verdana"/>
          <w:sz w:val="20"/>
          <w:szCs w:val="20"/>
        </w:rPr>
        <w:t>F</w:t>
      </w:r>
      <w:r w:rsidRPr="0000176D">
        <w:rPr>
          <w:rFonts w:ascii="Verdana" w:hAnsi="Verdana"/>
          <w:sz w:val="20"/>
          <w:szCs w:val="20"/>
        </w:rPr>
        <w:t xml:space="preserve">acultativa, </w:t>
      </w:r>
      <w:r w:rsidR="00271CC1">
        <w:rPr>
          <w:rFonts w:ascii="Verdana" w:hAnsi="Verdana"/>
          <w:sz w:val="20"/>
          <w:szCs w:val="20"/>
        </w:rPr>
        <w:t xml:space="preserve">conforme o caso, </w:t>
      </w:r>
      <w:r w:rsidRPr="0000176D">
        <w:rPr>
          <w:rFonts w:ascii="Verdana" w:hAnsi="Verdana"/>
          <w:sz w:val="20"/>
          <w:szCs w:val="20"/>
        </w:rPr>
        <w:t>os</w:t>
      </w:r>
      <w:r w:rsidR="00DD7569" w:rsidRPr="0000176D">
        <w:rPr>
          <w:rFonts w:ascii="Verdana" w:hAnsi="Verdana"/>
          <w:sz w:val="20"/>
          <w:szCs w:val="20"/>
        </w:rPr>
        <w:t xml:space="preserve"> Juros Remuneratórios serão pagos semestralmente, sempre no dia </w:t>
      </w:r>
      <w:r w:rsidR="00C03513">
        <w:rPr>
          <w:rFonts w:ascii="Verdana" w:hAnsi="Verdana"/>
          <w:sz w:val="20"/>
          <w:szCs w:val="20"/>
        </w:rPr>
        <w:t>[</w:t>
      </w:r>
      <w:r w:rsidR="00CA7D25">
        <w:rPr>
          <w:rFonts w:ascii="Verdana" w:hAnsi="Verdana"/>
          <w:sz w:val="20"/>
          <w:szCs w:val="20"/>
        </w:rPr>
        <w:t>15]</w:t>
      </w:r>
      <w:r w:rsidR="00A444EF" w:rsidRPr="0000176D">
        <w:rPr>
          <w:rFonts w:ascii="Verdana" w:hAnsi="Verdana" w:cs="Arial"/>
          <w:sz w:val="20"/>
          <w:szCs w:val="20"/>
        </w:rPr>
        <w:t xml:space="preserve"> </w:t>
      </w:r>
      <w:r w:rsidR="00DD7569" w:rsidRPr="0000176D">
        <w:rPr>
          <w:rFonts w:ascii="Verdana" w:hAnsi="Verdana"/>
          <w:sz w:val="20"/>
          <w:szCs w:val="20"/>
        </w:rPr>
        <w:t xml:space="preserve">dos meses de </w:t>
      </w:r>
      <w:r w:rsidR="00C03513">
        <w:rPr>
          <w:rFonts w:ascii="Verdana" w:hAnsi="Verdana"/>
          <w:sz w:val="20"/>
          <w:szCs w:val="20"/>
        </w:rPr>
        <w:t>[</w:t>
      </w:r>
      <w:r w:rsidR="00C03513" w:rsidRPr="00FB2F06">
        <w:rPr>
          <w:rFonts w:ascii="Verdana" w:hAnsi="Verdana"/>
          <w:sz w:val="20"/>
          <w:szCs w:val="20"/>
          <w:highlight w:val="yellow"/>
        </w:rPr>
        <w:t>=</w:t>
      </w:r>
      <w:r w:rsidR="00C03513">
        <w:rPr>
          <w:rFonts w:ascii="Verdana" w:hAnsi="Verdana"/>
          <w:sz w:val="20"/>
          <w:szCs w:val="20"/>
        </w:rPr>
        <w:t>]</w:t>
      </w:r>
      <w:r w:rsidR="00C03513" w:rsidRPr="0000176D">
        <w:rPr>
          <w:rFonts w:ascii="Verdana" w:hAnsi="Verdana" w:cs="Arial"/>
          <w:sz w:val="20"/>
          <w:szCs w:val="20"/>
        </w:rPr>
        <w:t xml:space="preserve"> </w:t>
      </w:r>
      <w:r w:rsidR="00DD7569" w:rsidRPr="0000176D">
        <w:rPr>
          <w:rFonts w:ascii="Verdana" w:hAnsi="Verdana"/>
          <w:sz w:val="20"/>
          <w:szCs w:val="20"/>
        </w:rPr>
        <w:t xml:space="preserve">e </w:t>
      </w:r>
      <w:r w:rsidR="00C03513">
        <w:rPr>
          <w:rFonts w:ascii="Verdana" w:hAnsi="Verdana"/>
          <w:sz w:val="20"/>
          <w:szCs w:val="20"/>
        </w:rPr>
        <w:t>[</w:t>
      </w:r>
      <w:r w:rsidR="00C03513" w:rsidRPr="00FB2F06">
        <w:rPr>
          <w:rFonts w:ascii="Verdana" w:hAnsi="Verdana"/>
          <w:sz w:val="20"/>
          <w:szCs w:val="20"/>
          <w:highlight w:val="yellow"/>
        </w:rPr>
        <w:t>=</w:t>
      </w:r>
      <w:r w:rsidR="00C03513">
        <w:rPr>
          <w:rFonts w:ascii="Verdana" w:hAnsi="Verdana"/>
          <w:sz w:val="20"/>
          <w:szCs w:val="20"/>
        </w:rPr>
        <w:t>]</w:t>
      </w:r>
      <w:r w:rsidR="00C03513" w:rsidRPr="0000176D">
        <w:rPr>
          <w:rFonts w:ascii="Verdana" w:hAnsi="Verdana" w:cs="Arial"/>
          <w:sz w:val="20"/>
          <w:szCs w:val="20"/>
        </w:rPr>
        <w:t xml:space="preserve"> </w:t>
      </w:r>
      <w:r w:rsidR="00DD7569" w:rsidRPr="0000176D">
        <w:rPr>
          <w:rFonts w:ascii="Verdana" w:hAnsi="Verdana"/>
          <w:sz w:val="20"/>
          <w:szCs w:val="20"/>
        </w:rPr>
        <w:t xml:space="preserve">de cada ano, sendo certo que o primeiro pagamento de Juros Remuneratórios será realizado </w:t>
      </w:r>
      <w:r w:rsidR="00C03513">
        <w:rPr>
          <w:rFonts w:ascii="Verdana" w:hAnsi="Verdana"/>
          <w:sz w:val="20"/>
          <w:szCs w:val="20"/>
        </w:rPr>
        <w:t xml:space="preserve">a partir de </w:t>
      </w:r>
      <w:r w:rsidR="00A02531">
        <w:rPr>
          <w:rFonts w:ascii="Verdana" w:hAnsi="Verdana"/>
          <w:sz w:val="20"/>
          <w:szCs w:val="20"/>
        </w:rPr>
        <w:t>15</w:t>
      </w:r>
      <w:r w:rsidR="00C03513">
        <w:rPr>
          <w:rFonts w:ascii="Verdana" w:hAnsi="Verdana"/>
          <w:sz w:val="20"/>
          <w:szCs w:val="20"/>
        </w:rPr>
        <w:t xml:space="preserve"> de </w:t>
      </w:r>
      <w:r w:rsidR="00C37718">
        <w:rPr>
          <w:rFonts w:ascii="Verdana" w:hAnsi="Verdana"/>
          <w:sz w:val="20"/>
          <w:szCs w:val="20"/>
        </w:rPr>
        <w:t>[</w:t>
      </w:r>
      <w:r w:rsidR="00C37718" w:rsidRPr="00FB2F06">
        <w:rPr>
          <w:rFonts w:ascii="Verdana" w:hAnsi="Verdana"/>
          <w:sz w:val="20"/>
          <w:szCs w:val="20"/>
          <w:highlight w:val="yellow"/>
        </w:rPr>
        <w:t>=</w:t>
      </w:r>
      <w:r w:rsidR="00C37718">
        <w:rPr>
          <w:rFonts w:ascii="Verdana" w:hAnsi="Verdana"/>
          <w:sz w:val="20"/>
          <w:szCs w:val="20"/>
        </w:rPr>
        <w:t>]</w:t>
      </w:r>
      <w:r w:rsidR="00C03513">
        <w:rPr>
          <w:rFonts w:ascii="Verdana" w:hAnsi="Verdana"/>
          <w:sz w:val="20"/>
          <w:szCs w:val="20"/>
        </w:rPr>
        <w:t xml:space="preserve"> de 2025</w:t>
      </w:r>
      <w:r w:rsidR="0030459B" w:rsidRPr="0000176D">
        <w:rPr>
          <w:rFonts w:ascii="Verdana" w:hAnsi="Verdana"/>
          <w:sz w:val="20"/>
          <w:szCs w:val="20"/>
        </w:rPr>
        <w:t xml:space="preserve"> </w:t>
      </w:r>
      <w:r w:rsidR="00DD7569" w:rsidRPr="0000176D">
        <w:rPr>
          <w:rFonts w:ascii="Verdana" w:hAnsi="Verdana"/>
          <w:sz w:val="20"/>
          <w:szCs w:val="20"/>
        </w:rPr>
        <w:t>e os demais pagamentos de Juros Remuneratórios ocorrerão sucessivamente até o último pagamento realizado na Data de Vencimento (cada uma dessas datas uma “</w:t>
      </w:r>
      <w:r w:rsidR="00DD7569" w:rsidRPr="0000176D">
        <w:rPr>
          <w:rFonts w:ascii="Verdana" w:hAnsi="Verdana"/>
          <w:sz w:val="20"/>
          <w:szCs w:val="20"/>
          <w:u w:val="single"/>
        </w:rPr>
        <w:t>Data de Pagamento dos Juros Remuneratórios</w:t>
      </w:r>
      <w:r w:rsidR="00DD7569" w:rsidRPr="0000176D">
        <w:rPr>
          <w:rFonts w:ascii="Verdana" w:hAnsi="Verdana"/>
          <w:sz w:val="20"/>
          <w:szCs w:val="20"/>
        </w:rPr>
        <w:t>”)</w:t>
      </w:r>
      <w:r w:rsidR="00027B7C" w:rsidRPr="0000176D">
        <w:rPr>
          <w:rFonts w:ascii="Verdana" w:hAnsi="Verdana"/>
          <w:sz w:val="20"/>
          <w:szCs w:val="20"/>
        </w:rPr>
        <w:t>, conforme cronograma abaixo</w:t>
      </w:r>
      <w:r w:rsidR="00DD7569" w:rsidRPr="0000176D">
        <w:rPr>
          <w:rFonts w:ascii="Verdana" w:hAnsi="Verdana"/>
          <w:sz w:val="20"/>
          <w:szCs w:val="20"/>
        </w:rPr>
        <w:t>.</w:t>
      </w:r>
      <w:r w:rsidR="008129E7" w:rsidRPr="0000176D">
        <w:rPr>
          <w:rFonts w:ascii="Verdana" w:hAnsi="Verdana"/>
          <w:sz w:val="20"/>
          <w:szCs w:val="20"/>
        </w:rPr>
        <w:t xml:space="preserve"> </w:t>
      </w:r>
      <w:r w:rsidR="00A02531">
        <w:rPr>
          <w:rFonts w:ascii="Verdana" w:hAnsi="Verdana"/>
          <w:sz w:val="20"/>
          <w:szCs w:val="20"/>
        </w:rPr>
        <w:t xml:space="preserve">Os Juros Remuneratórios incorridos desde a Primeira Data de Integralização até 15 de </w:t>
      </w:r>
      <w:r w:rsidR="00C37718">
        <w:rPr>
          <w:rFonts w:ascii="Verdana" w:hAnsi="Verdana"/>
          <w:sz w:val="20"/>
          <w:szCs w:val="20"/>
        </w:rPr>
        <w:t>[</w:t>
      </w:r>
      <w:r w:rsidR="00C37718" w:rsidRPr="00FB2F06">
        <w:rPr>
          <w:rFonts w:ascii="Verdana" w:hAnsi="Verdana"/>
          <w:sz w:val="20"/>
          <w:szCs w:val="20"/>
          <w:highlight w:val="yellow"/>
        </w:rPr>
        <w:t>=</w:t>
      </w:r>
      <w:r w:rsidR="00C37718">
        <w:rPr>
          <w:rFonts w:ascii="Verdana" w:hAnsi="Verdana"/>
          <w:sz w:val="20"/>
          <w:szCs w:val="20"/>
        </w:rPr>
        <w:t>]</w:t>
      </w:r>
      <w:r w:rsidR="00A02531">
        <w:rPr>
          <w:rFonts w:ascii="Verdana" w:hAnsi="Verdana"/>
          <w:sz w:val="20"/>
          <w:szCs w:val="20"/>
        </w:rPr>
        <w:t xml:space="preserve"> de 2024 serão automaticamente capitalizados e incorporados ao Valor Nominal Unitário </w:t>
      </w:r>
      <w:r w:rsidR="00304305">
        <w:rPr>
          <w:rFonts w:ascii="Verdana" w:hAnsi="Verdana"/>
          <w:sz w:val="20"/>
          <w:szCs w:val="20"/>
        </w:rPr>
        <w:t xml:space="preserve">Atualizado </w:t>
      </w:r>
      <w:r w:rsidR="00A02531">
        <w:rPr>
          <w:rFonts w:ascii="Verdana" w:hAnsi="Verdana"/>
          <w:sz w:val="20"/>
          <w:szCs w:val="20"/>
        </w:rPr>
        <w:t xml:space="preserve">em </w:t>
      </w:r>
      <w:r w:rsidR="00CA7D25" w:rsidRPr="00CA7D25">
        <w:rPr>
          <w:rFonts w:ascii="Verdana" w:hAnsi="Verdana"/>
          <w:sz w:val="20"/>
          <w:szCs w:val="20"/>
        </w:rPr>
        <w:t>15 de outubro de 2024</w:t>
      </w:r>
      <w:r w:rsidR="00A02531">
        <w:rPr>
          <w:rFonts w:ascii="Verdana" w:hAnsi="Verdana"/>
          <w:sz w:val="20"/>
          <w:szCs w:val="20"/>
        </w:rPr>
        <w:t>.</w:t>
      </w:r>
    </w:p>
    <w:p w14:paraId="17216586" w14:textId="77777777" w:rsidR="00027B7C" w:rsidRPr="0000176D" w:rsidRDefault="00027B7C">
      <w:pPr>
        <w:pStyle w:val="PargrafodaLista"/>
        <w:spacing w:line="320" w:lineRule="exact"/>
        <w:rPr>
          <w:rFonts w:ascii="Verdana" w:hAnsi="Verdan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7053"/>
      </w:tblGrid>
      <w:tr w:rsidR="00027B7C" w:rsidRPr="0000176D" w14:paraId="25B6DA48" w14:textId="77777777" w:rsidTr="00311111">
        <w:trPr>
          <w:jc w:val="center"/>
        </w:trPr>
        <w:tc>
          <w:tcPr>
            <w:tcW w:w="1108" w:type="pct"/>
            <w:shd w:val="clear" w:color="auto" w:fill="A6A6A6"/>
            <w:vAlign w:val="center"/>
          </w:tcPr>
          <w:p w14:paraId="697F8CEE" w14:textId="77777777" w:rsidR="00027B7C" w:rsidRPr="0000176D" w:rsidRDefault="00027B7C">
            <w:pPr>
              <w:tabs>
                <w:tab w:val="left" w:pos="709"/>
              </w:tabs>
              <w:suppressAutoHyphens/>
              <w:spacing w:line="320" w:lineRule="exact"/>
              <w:jc w:val="center"/>
              <w:rPr>
                <w:rFonts w:ascii="Verdana" w:hAnsi="Verdana"/>
                <w:b/>
                <w:bCs/>
                <w:sz w:val="20"/>
                <w:szCs w:val="20"/>
              </w:rPr>
            </w:pPr>
            <w:r w:rsidRPr="0000176D">
              <w:rPr>
                <w:rFonts w:ascii="Verdana" w:hAnsi="Verdana"/>
                <w:b/>
                <w:bCs/>
                <w:sz w:val="20"/>
                <w:szCs w:val="20"/>
              </w:rPr>
              <w:t>Parcela</w:t>
            </w:r>
          </w:p>
        </w:tc>
        <w:tc>
          <w:tcPr>
            <w:tcW w:w="3892" w:type="pct"/>
            <w:shd w:val="clear" w:color="auto" w:fill="A6A6A6"/>
            <w:vAlign w:val="center"/>
          </w:tcPr>
          <w:p w14:paraId="5D4E73A1" w14:textId="77777777" w:rsidR="00027B7C" w:rsidRPr="0000176D" w:rsidRDefault="00027B7C">
            <w:pPr>
              <w:tabs>
                <w:tab w:val="left" w:pos="709"/>
              </w:tabs>
              <w:suppressAutoHyphens/>
              <w:spacing w:line="320" w:lineRule="exact"/>
              <w:jc w:val="center"/>
              <w:rPr>
                <w:rFonts w:ascii="Verdana" w:hAnsi="Verdana"/>
                <w:b/>
                <w:bCs/>
                <w:sz w:val="20"/>
                <w:szCs w:val="20"/>
              </w:rPr>
            </w:pPr>
            <w:r w:rsidRPr="0000176D">
              <w:rPr>
                <w:rFonts w:ascii="Verdana" w:hAnsi="Verdana"/>
                <w:b/>
                <w:bCs/>
                <w:sz w:val="20"/>
                <w:szCs w:val="20"/>
              </w:rPr>
              <w:t>Data de Pagamento</w:t>
            </w:r>
          </w:p>
        </w:tc>
      </w:tr>
      <w:tr w:rsidR="00C03513" w:rsidRPr="0000176D" w14:paraId="6C48F5E9" w14:textId="77777777" w:rsidTr="00311111">
        <w:trPr>
          <w:jc w:val="center"/>
        </w:trPr>
        <w:tc>
          <w:tcPr>
            <w:tcW w:w="1108" w:type="pct"/>
            <w:shd w:val="clear" w:color="auto" w:fill="auto"/>
          </w:tcPr>
          <w:p w14:paraId="72E0BA1F" w14:textId="63A78E45"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w:t>
            </w:r>
          </w:p>
        </w:tc>
        <w:tc>
          <w:tcPr>
            <w:tcW w:w="3892" w:type="pct"/>
            <w:shd w:val="clear" w:color="auto" w:fill="auto"/>
          </w:tcPr>
          <w:p w14:paraId="3251196B" w14:textId="0BAB54D4" w:rsidR="00C03513" w:rsidRPr="0000176D" w:rsidRDefault="00C03513" w:rsidP="00C03513">
            <w:pPr>
              <w:tabs>
                <w:tab w:val="left" w:pos="709"/>
              </w:tabs>
              <w:suppressAutoHyphens/>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9007D07" w14:textId="77777777" w:rsidTr="00311111">
        <w:trPr>
          <w:jc w:val="center"/>
        </w:trPr>
        <w:tc>
          <w:tcPr>
            <w:tcW w:w="1108" w:type="pct"/>
            <w:shd w:val="clear" w:color="auto" w:fill="auto"/>
          </w:tcPr>
          <w:p w14:paraId="460ED5E5" w14:textId="2A0C4C6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w:t>
            </w:r>
          </w:p>
        </w:tc>
        <w:tc>
          <w:tcPr>
            <w:tcW w:w="3892" w:type="pct"/>
            <w:shd w:val="clear" w:color="auto" w:fill="auto"/>
          </w:tcPr>
          <w:p w14:paraId="42307B8C" w14:textId="67F6500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4514C40D" w14:textId="77777777" w:rsidTr="00311111">
        <w:trPr>
          <w:jc w:val="center"/>
        </w:trPr>
        <w:tc>
          <w:tcPr>
            <w:tcW w:w="1108" w:type="pct"/>
            <w:shd w:val="clear" w:color="auto" w:fill="auto"/>
          </w:tcPr>
          <w:p w14:paraId="02C96737" w14:textId="6EC1D2D4"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3</w:t>
            </w:r>
          </w:p>
        </w:tc>
        <w:tc>
          <w:tcPr>
            <w:tcW w:w="3892" w:type="pct"/>
            <w:shd w:val="clear" w:color="auto" w:fill="auto"/>
          </w:tcPr>
          <w:p w14:paraId="03894B27" w14:textId="6F6A0AC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E50A23A" w14:textId="77777777" w:rsidTr="00311111">
        <w:trPr>
          <w:jc w:val="center"/>
        </w:trPr>
        <w:tc>
          <w:tcPr>
            <w:tcW w:w="1108" w:type="pct"/>
            <w:shd w:val="clear" w:color="auto" w:fill="auto"/>
          </w:tcPr>
          <w:p w14:paraId="48B20FFD" w14:textId="6ACC127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4</w:t>
            </w:r>
          </w:p>
        </w:tc>
        <w:tc>
          <w:tcPr>
            <w:tcW w:w="3892" w:type="pct"/>
            <w:shd w:val="clear" w:color="auto" w:fill="auto"/>
          </w:tcPr>
          <w:p w14:paraId="721C2F54" w14:textId="522CE231"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97761CF" w14:textId="77777777" w:rsidTr="00311111">
        <w:trPr>
          <w:jc w:val="center"/>
        </w:trPr>
        <w:tc>
          <w:tcPr>
            <w:tcW w:w="1108" w:type="pct"/>
            <w:shd w:val="clear" w:color="auto" w:fill="auto"/>
          </w:tcPr>
          <w:p w14:paraId="366C5686" w14:textId="3E8265EB"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5</w:t>
            </w:r>
          </w:p>
        </w:tc>
        <w:tc>
          <w:tcPr>
            <w:tcW w:w="3892" w:type="pct"/>
            <w:shd w:val="clear" w:color="auto" w:fill="auto"/>
          </w:tcPr>
          <w:p w14:paraId="75402925" w14:textId="352F3764"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AC2B891" w14:textId="77777777" w:rsidTr="00311111">
        <w:trPr>
          <w:jc w:val="center"/>
        </w:trPr>
        <w:tc>
          <w:tcPr>
            <w:tcW w:w="1108" w:type="pct"/>
            <w:shd w:val="clear" w:color="auto" w:fill="auto"/>
          </w:tcPr>
          <w:p w14:paraId="33F0154C" w14:textId="31D6DE4E"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6</w:t>
            </w:r>
          </w:p>
        </w:tc>
        <w:tc>
          <w:tcPr>
            <w:tcW w:w="3892" w:type="pct"/>
            <w:shd w:val="clear" w:color="auto" w:fill="auto"/>
          </w:tcPr>
          <w:p w14:paraId="1C6DC8F2" w14:textId="3BFA77CB"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C15BCAE" w14:textId="77777777" w:rsidTr="00311111">
        <w:trPr>
          <w:jc w:val="center"/>
        </w:trPr>
        <w:tc>
          <w:tcPr>
            <w:tcW w:w="1108" w:type="pct"/>
            <w:shd w:val="clear" w:color="auto" w:fill="auto"/>
          </w:tcPr>
          <w:p w14:paraId="5B2F658C" w14:textId="443B5A4A"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7</w:t>
            </w:r>
          </w:p>
        </w:tc>
        <w:tc>
          <w:tcPr>
            <w:tcW w:w="3892" w:type="pct"/>
            <w:shd w:val="clear" w:color="auto" w:fill="auto"/>
          </w:tcPr>
          <w:p w14:paraId="445781A7" w14:textId="31DDBDA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1488ECC8" w14:textId="77777777" w:rsidTr="00311111">
        <w:trPr>
          <w:jc w:val="center"/>
        </w:trPr>
        <w:tc>
          <w:tcPr>
            <w:tcW w:w="1108" w:type="pct"/>
            <w:shd w:val="clear" w:color="auto" w:fill="auto"/>
          </w:tcPr>
          <w:p w14:paraId="18F45753" w14:textId="5BAB3FC1"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8</w:t>
            </w:r>
          </w:p>
        </w:tc>
        <w:tc>
          <w:tcPr>
            <w:tcW w:w="3892" w:type="pct"/>
            <w:shd w:val="clear" w:color="auto" w:fill="auto"/>
          </w:tcPr>
          <w:p w14:paraId="70C6C538" w14:textId="1DC4053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09BF9365" w14:textId="77777777" w:rsidTr="00311111">
        <w:trPr>
          <w:jc w:val="center"/>
        </w:trPr>
        <w:tc>
          <w:tcPr>
            <w:tcW w:w="1108" w:type="pct"/>
            <w:shd w:val="clear" w:color="auto" w:fill="auto"/>
          </w:tcPr>
          <w:p w14:paraId="63F07CCF" w14:textId="59D92945"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9</w:t>
            </w:r>
          </w:p>
        </w:tc>
        <w:tc>
          <w:tcPr>
            <w:tcW w:w="3892" w:type="pct"/>
            <w:shd w:val="clear" w:color="auto" w:fill="auto"/>
          </w:tcPr>
          <w:p w14:paraId="1BF10E55" w14:textId="095C6D66"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612B202" w14:textId="77777777" w:rsidTr="00311111">
        <w:trPr>
          <w:jc w:val="center"/>
        </w:trPr>
        <w:tc>
          <w:tcPr>
            <w:tcW w:w="1108" w:type="pct"/>
            <w:shd w:val="clear" w:color="auto" w:fill="auto"/>
          </w:tcPr>
          <w:p w14:paraId="26F1FE33" w14:textId="16443786"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10</w:t>
            </w:r>
          </w:p>
        </w:tc>
        <w:tc>
          <w:tcPr>
            <w:tcW w:w="3892" w:type="pct"/>
            <w:shd w:val="clear" w:color="auto" w:fill="auto"/>
          </w:tcPr>
          <w:p w14:paraId="2CB1A4F9" w14:textId="02BEAB1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4F6F1D4" w14:textId="77777777" w:rsidTr="00311111">
        <w:trPr>
          <w:jc w:val="center"/>
        </w:trPr>
        <w:tc>
          <w:tcPr>
            <w:tcW w:w="1108" w:type="pct"/>
            <w:shd w:val="clear" w:color="auto" w:fill="auto"/>
          </w:tcPr>
          <w:p w14:paraId="0643D07F" w14:textId="5E223EF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11</w:t>
            </w:r>
          </w:p>
        </w:tc>
        <w:tc>
          <w:tcPr>
            <w:tcW w:w="3892" w:type="pct"/>
            <w:shd w:val="clear" w:color="auto" w:fill="auto"/>
          </w:tcPr>
          <w:p w14:paraId="72A23C79" w14:textId="685BA32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42764456" w14:textId="77777777" w:rsidTr="00311111">
        <w:trPr>
          <w:jc w:val="center"/>
        </w:trPr>
        <w:tc>
          <w:tcPr>
            <w:tcW w:w="1108" w:type="pct"/>
            <w:shd w:val="clear" w:color="auto" w:fill="auto"/>
          </w:tcPr>
          <w:p w14:paraId="20A8463B" w14:textId="4FA71E3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12</w:t>
            </w:r>
          </w:p>
        </w:tc>
        <w:tc>
          <w:tcPr>
            <w:tcW w:w="3892" w:type="pct"/>
            <w:shd w:val="clear" w:color="auto" w:fill="auto"/>
          </w:tcPr>
          <w:p w14:paraId="729B14B4" w14:textId="001736D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7DFDCBB4" w14:textId="77777777" w:rsidTr="00311111">
        <w:trPr>
          <w:jc w:val="center"/>
        </w:trPr>
        <w:tc>
          <w:tcPr>
            <w:tcW w:w="1108" w:type="pct"/>
            <w:shd w:val="clear" w:color="auto" w:fill="auto"/>
          </w:tcPr>
          <w:p w14:paraId="4E287653" w14:textId="5512BB74"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13</w:t>
            </w:r>
          </w:p>
        </w:tc>
        <w:tc>
          <w:tcPr>
            <w:tcW w:w="3892" w:type="pct"/>
            <w:shd w:val="clear" w:color="auto" w:fill="auto"/>
          </w:tcPr>
          <w:p w14:paraId="01503B41" w14:textId="49E05B80"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ACF08FA" w14:textId="77777777" w:rsidTr="00311111">
        <w:trPr>
          <w:jc w:val="center"/>
        </w:trPr>
        <w:tc>
          <w:tcPr>
            <w:tcW w:w="1108" w:type="pct"/>
            <w:shd w:val="clear" w:color="auto" w:fill="auto"/>
          </w:tcPr>
          <w:p w14:paraId="0C7CC735" w14:textId="60DD3358"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14</w:t>
            </w:r>
          </w:p>
        </w:tc>
        <w:tc>
          <w:tcPr>
            <w:tcW w:w="3892" w:type="pct"/>
            <w:shd w:val="clear" w:color="auto" w:fill="auto"/>
          </w:tcPr>
          <w:p w14:paraId="29F30336" w14:textId="40CB0826"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65BDF2D" w14:textId="77777777" w:rsidTr="00311111">
        <w:trPr>
          <w:jc w:val="center"/>
        </w:trPr>
        <w:tc>
          <w:tcPr>
            <w:tcW w:w="1108" w:type="pct"/>
            <w:shd w:val="clear" w:color="auto" w:fill="auto"/>
          </w:tcPr>
          <w:p w14:paraId="23986146" w14:textId="62142750"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15</w:t>
            </w:r>
          </w:p>
        </w:tc>
        <w:tc>
          <w:tcPr>
            <w:tcW w:w="3892" w:type="pct"/>
            <w:shd w:val="clear" w:color="auto" w:fill="auto"/>
          </w:tcPr>
          <w:p w14:paraId="27D8770C" w14:textId="6D11DB68"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5E50445" w14:textId="77777777" w:rsidTr="00311111">
        <w:trPr>
          <w:jc w:val="center"/>
        </w:trPr>
        <w:tc>
          <w:tcPr>
            <w:tcW w:w="1108" w:type="pct"/>
            <w:shd w:val="clear" w:color="auto" w:fill="auto"/>
          </w:tcPr>
          <w:p w14:paraId="7D8D96B0" w14:textId="028719BC"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16</w:t>
            </w:r>
          </w:p>
        </w:tc>
        <w:tc>
          <w:tcPr>
            <w:tcW w:w="3892" w:type="pct"/>
            <w:shd w:val="clear" w:color="auto" w:fill="auto"/>
          </w:tcPr>
          <w:p w14:paraId="3BDAD9DF" w14:textId="6556181C"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0ACD276" w14:textId="77777777" w:rsidTr="00311111">
        <w:trPr>
          <w:jc w:val="center"/>
        </w:trPr>
        <w:tc>
          <w:tcPr>
            <w:tcW w:w="1108" w:type="pct"/>
            <w:shd w:val="clear" w:color="auto" w:fill="auto"/>
          </w:tcPr>
          <w:p w14:paraId="4DE1B71D" w14:textId="210675B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17</w:t>
            </w:r>
          </w:p>
        </w:tc>
        <w:tc>
          <w:tcPr>
            <w:tcW w:w="3892" w:type="pct"/>
            <w:shd w:val="clear" w:color="auto" w:fill="auto"/>
          </w:tcPr>
          <w:p w14:paraId="673AAA86" w14:textId="00AAD504"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31D820D" w14:textId="77777777" w:rsidTr="00311111">
        <w:trPr>
          <w:jc w:val="center"/>
        </w:trPr>
        <w:tc>
          <w:tcPr>
            <w:tcW w:w="1108" w:type="pct"/>
            <w:shd w:val="clear" w:color="auto" w:fill="auto"/>
          </w:tcPr>
          <w:p w14:paraId="1112D568" w14:textId="0A27B24E"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18</w:t>
            </w:r>
          </w:p>
        </w:tc>
        <w:tc>
          <w:tcPr>
            <w:tcW w:w="3892" w:type="pct"/>
            <w:shd w:val="clear" w:color="auto" w:fill="auto"/>
          </w:tcPr>
          <w:p w14:paraId="1A91B6C6" w14:textId="77F47D89"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8ED5B47" w14:textId="77777777" w:rsidTr="00311111">
        <w:trPr>
          <w:jc w:val="center"/>
        </w:trPr>
        <w:tc>
          <w:tcPr>
            <w:tcW w:w="1108" w:type="pct"/>
            <w:shd w:val="clear" w:color="auto" w:fill="auto"/>
          </w:tcPr>
          <w:p w14:paraId="7E13086E" w14:textId="44D8B658"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19</w:t>
            </w:r>
          </w:p>
        </w:tc>
        <w:tc>
          <w:tcPr>
            <w:tcW w:w="3892" w:type="pct"/>
            <w:shd w:val="clear" w:color="auto" w:fill="auto"/>
          </w:tcPr>
          <w:p w14:paraId="3B3770C0" w14:textId="3DDA4F3F"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12091A7A" w14:textId="77777777" w:rsidTr="00311111">
        <w:trPr>
          <w:jc w:val="center"/>
        </w:trPr>
        <w:tc>
          <w:tcPr>
            <w:tcW w:w="1108" w:type="pct"/>
            <w:shd w:val="clear" w:color="auto" w:fill="auto"/>
          </w:tcPr>
          <w:p w14:paraId="2E4C906C" w14:textId="16804A23"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20</w:t>
            </w:r>
          </w:p>
        </w:tc>
        <w:tc>
          <w:tcPr>
            <w:tcW w:w="3892" w:type="pct"/>
            <w:shd w:val="clear" w:color="auto" w:fill="auto"/>
          </w:tcPr>
          <w:p w14:paraId="4A4D497D" w14:textId="3EDFD607"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3358359" w14:textId="77777777" w:rsidTr="00311111">
        <w:trPr>
          <w:jc w:val="center"/>
        </w:trPr>
        <w:tc>
          <w:tcPr>
            <w:tcW w:w="1108" w:type="pct"/>
            <w:shd w:val="clear" w:color="auto" w:fill="auto"/>
          </w:tcPr>
          <w:p w14:paraId="7981AF75" w14:textId="166A4AFC"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21</w:t>
            </w:r>
          </w:p>
        </w:tc>
        <w:tc>
          <w:tcPr>
            <w:tcW w:w="3892" w:type="pct"/>
            <w:shd w:val="clear" w:color="auto" w:fill="auto"/>
          </w:tcPr>
          <w:p w14:paraId="7F351A0E" w14:textId="4995C36D"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37718" w:rsidRPr="0000176D" w14:paraId="4BA1239A" w14:textId="77777777" w:rsidTr="00311111">
        <w:trPr>
          <w:jc w:val="center"/>
        </w:trPr>
        <w:tc>
          <w:tcPr>
            <w:tcW w:w="1108" w:type="pct"/>
            <w:shd w:val="clear" w:color="auto" w:fill="auto"/>
          </w:tcPr>
          <w:p w14:paraId="4ED0C5F3" w14:textId="04C6FE5D" w:rsidR="00C37718" w:rsidRPr="0000176D" w:rsidRDefault="00C37718" w:rsidP="00C37718">
            <w:pPr>
              <w:tabs>
                <w:tab w:val="left" w:pos="709"/>
              </w:tabs>
              <w:suppressAutoHyphens/>
              <w:spacing w:line="320" w:lineRule="exact"/>
              <w:jc w:val="center"/>
              <w:rPr>
                <w:rFonts w:ascii="Verdana" w:hAnsi="Verdana"/>
                <w:sz w:val="20"/>
                <w:szCs w:val="20"/>
              </w:rPr>
            </w:pPr>
            <w:r>
              <w:rPr>
                <w:rFonts w:ascii="Verdana" w:hAnsi="Verdana"/>
                <w:sz w:val="20"/>
                <w:szCs w:val="20"/>
              </w:rPr>
              <w:t>22</w:t>
            </w:r>
          </w:p>
        </w:tc>
        <w:tc>
          <w:tcPr>
            <w:tcW w:w="3892" w:type="pct"/>
            <w:shd w:val="clear" w:color="auto" w:fill="auto"/>
          </w:tcPr>
          <w:p w14:paraId="3A46DD36" w14:textId="6D3CD1F4" w:rsidR="00C37718" w:rsidRPr="00B27835" w:rsidRDefault="00C37718" w:rsidP="00C37718">
            <w:pPr>
              <w:spacing w:line="320" w:lineRule="exact"/>
              <w:jc w:val="center"/>
              <w:rPr>
                <w:rFonts w:ascii="Verdana" w:hAnsi="Verdana"/>
                <w:sz w:val="20"/>
                <w:szCs w:val="20"/>
              </w:rPr>
            </w:pPr>
            <w:r w:rsidRPr="008469C8">
              <w:rPr>
                <w:rFonts w:ascii="Verdana" w:hAnsi="Verdana"/>
                <w:sz w:val="20"/>
                <w:szCs w:val="20"/>
              </w:rPr>
              <w:t>[</w:t>
            </w:r>
            <w:r w:rsidRPr="008469C8">
              <w:rPr>
                <w:rFonts w:ascii="Verdana" w:hAnsi="Verdana"/>
                <w:sz w:val="20"/>
                <w:szCs w:val="20"/>
                <w:highlight w:val="yellow"/>
              </w:rPr>
              <w:t>=</w:t>
            </w:r>
            <w:r w:rsidRPr="008469C8">
              <w:rPr>
                <w:rFonts w:ascii="Verdana" w:hAnsi="Verdana"/>
                <w:sz w:val="20"/>
                <w:szCs w:val="20"/>
              </w:rPr>
              <w:t>]</w:t>
            </w:r>
            <w:r w:rsidRPr="008469C8">
              <w:rPr>
                <w:rFonts w:ascii="Verdana" w:hAnsi="Verdana" w:cs="Arial"/>
                <w:sz w:val="20"/>
                <w:szCs w:val="20"/>
              </w:rPr>
              <w:t xml:space="preserve"> </w:t>
            </w:r>
          </w:p>
        </w:tc>
      </w:tr>
      <w:tr w:rsidR="00C37718" w:rsidRPr="0000176D" w14:paraId="02AB3925" w14:textId="77777777" w:rsidTr="00311111">
        <w:trPr>
          <w:jc w:val="center"/>
        </w:trPr>
        <w:tc>
          <w:tcPr>
            <w:tcW w:w="1108" w:type="pct"/>
            <w:shd w:val="clear" w:color="auto" w:fill="auto"/>
          </w:tcPr>
          <w:p w14:paraId="60D8CB5E" w14:textId="7D407E45" w:rsidR="00C37718" w:rsidRPr="0000176D" w:rsidRDefault="00C37718" w:rsidP="00C37718">
            <w:pPr>
              <w:tabs>
                <w:tab w:val="left" w:pos="709"/>
              </w:tabs>
              <w:suppressAutoHyphens/>
              <w:spacing w:line="320" w:lineRule="exact"/>
              <w:jc w:val="center"/>
              <w:rPr>
                <w:rFonts w:ascii="Verdana" w:hAnsi="Verdana"/>
                <w:sz w:val="20"/>
                <w:szCs w:val="20"/>
              </w:rPr>
            </w:pPr>
            <w:r>
              <w:rPr>
                <w:rFonts w:ascii="Verdana" w:hAnsi="Verdana"/>
                <w:sz w:val="20"/>
                <w:szCs w:val="20"/>
              </w:rPr>
              <w:t>23</w:t>
            </w:r>
          </w:p>
        </w:tc>
        <w:tc>
          <w:tcPr>
            <w:tcW w:w="3892" w:type="pct"/>
            <w:shd w:val="clear" w:color="auto" w:fill="auto"/>
          </w:tcPr>
          <w:p w14:paraId="77FEBD25" w14:textId="514F7FA4" w:rsidR="00C37718" w:rsidRPr="00B27835" w:rsidRDefault="00C37718" w:rsidP="00C37718">
            <w:pPr>
              <w:spacing w:line="320" w:lineRule="exact"/>
              <w:jc w:val="center"/>
              <w:rPr>
                <w:rFonts w:ascii="Verdana" w:hAnsi="Verdana"/>
                <w:sz w:val="20"/>
                <w:szCs w:val="20"/>
              </w:rPr>
            </w:pPr>
            <w:r w:rsidRPr="008469C8">
              <w:rPr>
                <w:rFonts w:ascii="Verdana" w:hAnsi="Verdana"/>
                <w:sz w:val="20"/>
                <w:szCs w:val="20"/>
              </w:rPr>
              <w:t>[</w:t>
            </w:r>
            <w:r w:rsidRPr="008469C8">
              <w:rPr>
                <w:rFonts w:ascii="Verdana" w:hAnsi="Verdana"/>
                <w:sz w:val="20"/>
                <w:szCs w:val="20"/>
                <w:highlight w:val="yellow"/>
              </w:rPr>
              <w:t>=</w:t>
            </w:r>
            <w:r w:rsidRPr="008469C8">
              <w:rPr>
                <w:rFonts w:ascii="Verdana" w:hAnsi="Verdana"/>
                <w:sz w:val="20"/>
                <w:szCs w:val="20"/>
              </w:rPr>
              <w:t>]</w:t>
            </w:r>
            <w:r w:rsidRPr="008469C8">
              <w:rPr>
                <w:rFonts w:ascii="Verdana" w:hAnsi="Verdana" w:cs="Arial"/>
                <w:sz w:val="20"/>
                <w:szCs w:val="20"/>
              </w:rPr>
              <w:t xml:space="preserve"> </w:t>
            </w:r>
          </w:p>
        </w:tc>
      </w:tr>
      <w:tr w:rsidR="00C03513" w:rsidRPr="0000176D" w14:paraId="1ACD63CE" w14:textId="77777777" w:rsidTr="00311111">
        <w:trPr>
          <w:jc w:val="center"/>
        </w:trPr>
        <w:tc>
          <w:tcPr>
            <w:tcW w:w="1108" w:type="pct"/>
            <w:shd w:val="clear" w:color="auto" w:fill="auto"/>
          </w:tcPr>
          <w:p w14:paraId="01B5F872" w14:textId="0CFB97F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w:t>
            </w:r>
            <w:r w:rsidR="00C37718">
              <w:rPr>
                <w:rFonts w:ascii="Verdana" w:hAnsi="Verdana"/>
                <w:sz w:val="20"/>
                <w:szCs w:val="20"/>
              </w:rPr>
              <w:t>4</w:t>
            </w:r>
          </w:p>
        </w:tc>
        <w:tc>
          <w:tcPr>
            <w:tcW w:w="3892" w:type="pct"/>
            <w:shd w:val="clear" w:color="auto" w:fill="auto"/>
          </w:tcPr>
          <w:p w14:paraId="3D08EF34" w14:textId="1F303D80" w:rsidR="00C03513" w:rsidRPr="0000176D" w:rsidRDefault="00C03513" w:rsidP="00C03513">
            <w:pPr>
              <w:spacing w:line="320" w:lineRule="exact"/>
              <w:jc w:val="center"/>
              <w:rPr>
                <w:rFonts w:ascii="Verdana" w:hAnsi="Verdana"/>
                <w:sz w:val="20"/>
                <w:szCs w:val="20"/>
              </w:rPr>
            </w:pPr>
            <w:r>
              <w:rPr>
                <w:rFonts w:ascii="Verdana" w:hAnsi="Verdana"/>
                <w:sz w:val="20"/>
                <w:szCs w:val="20"/>
              </w:rPr>
              <w:t>Data de Vencimento</w:t>
            </w:r>
            <w:r w:rsidRPr="00B27835">
              <w:rPr>
                <w:rFonts w:ascii="Verdana" w:hAnsi="Verdana" w:cs="Arial"/>
                <w:sz w:val="20"/>
                <w:szCs w:val="20"/>
              </w:rPr>
              <w:t xml:space="preserve"> </w:t>
            </w:r>
          </w:p>
        </w:tc>
      </w:tr>
    </w:tbl>
    <w:p w14:paraId="00E9D14C" w14:textId="77777777" w:rsidR="006515BC" w:rsidRPr="0000176D" w:rsidRDefault="006515BC">
      <w:pPr>
        <w:pStyle w:val="PargrafodaLista"/>
        <w:spacing w:line="320" w:lineRule="exact"/>
        <w:rPr>
          <w:rFonts w:ascii="Verdana" w:hAnsi="Verdana"/>
          <w:b/>
          <w:sz w:val="20"/>
          <w:szCs w:val="20"/>
        </w:rPr>
      </w:pPr>
    </w:p>
    <w:p w14:paraId="250EF9AC" w14:textId="6C082ED4" w:rsidR="006515BC" w:rsidRPr="0000176D" w:rsidRDefault="006515BC">
      <w:pPr>
        <w:pStyle w:val="PargrafodaLista"/>
        <w:numPr>
          <w:ilvl w:val="2"/>
          <w:numId w:val="20"/>
        </w:numPr>
        <w:spacing w:line="320" w:lineRule="exact"/>
        <w:ind w:left="0" w:hanging="12"/>
        <w:jc w:val="both"/>
        <w:rPr>
          <w:rFonts w:ascii="Verdana" w:hAnsi="Verdana"/>
          <w:sz w:val="20"/>
          <w:szCs w:val="20"/>
        </w:rPr>
      </w:pPr>
      <w:r w:rsidRPr="0000176D">
        <w:rPr>
          <w:rFonts w:ascii="Verdana" w:hAnsi="Verdana"/>
          <w:sz w:val="20"/>
          <w:szCs w:val="20"/>
        </w:rPr>
        <w:t xml:space="preserve">Farão jus ao recebimento dos Juros Remuneratórios aqueles que forem titulares de Debêntures ao final do Dia Útil imediatamente anterior </w:t>
      </w:r>
      <w:r w:rsidR="00FE04B2" w:rsidRPr="0000176D">
        <w:rPr>
          <w:rFonts w:ascii="Verdana" w:hAnsi="Verdana"/>
          <w:sz w:val="20"/>
          <w:szCs w:val="20"/>
        </w:rPr>
        <w:t>à respectiva data de pagamento</w:t>
      </w:r>
      <w:r w:rsidRPr="0000176D">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00176D">
        <w:rPr>
          <w:rFonts w:ascii="Verdana" w:hAnsi="Verdana"/>
          <w:sz w:val="20"/>
          <w:szCs w:val="20"/>
        </w:rPr>
        <w:t xml:space="preserve">por meio </w:t>
      </w:r>
      <w:r w:rsidRPr="0000176D">
        <w:rPr>
          <w:rFonts w:ascii="Verdana" w:hAnsi="Verdana"/>
          <w:sz w:val="20"/>
          <w:szCs w:val="20"/>
        </w:rPr>
        <w:t xml:space="preserve">dos procedimentos do </w:t>
      </w:r>
      <w:proofErr w:type="spellStart"/>
      <w:r w:rsidRPr="0000176D">
        <w:rPr>
          <w:rFonts w:ascii="Verdana" w:hAnsi="Verdana"/>
          <w:sz w:val="20"/>
          <w:szCs w:val="20"/>
        </w:rPr>
        <w:t>Escriturador</w:t>
      </w:r>
      <w:proofErr w:type="spellEnd"/>
      <w:r w:rsidRPr="0000176D">
        <w:rPr>
          <w:rFonts w:ascii="Verdana" w:hAnsi="Verdana"/>
          <w:sz w:val="20"/>
          <w:szCs w:val="20"/>
        </w:rPr>
        <w:t xml:space="preserve"> para as Debêntures que não estejam custodiadas eletronicamente na B3.</w:t>
      </w:r>
    </w:p>
    <w:p w14:paraId="4A8D03A4" w14:textId="77777777" w:rsidR="00DD7569" w:rsidRPr="0000176D" w:rsidRDefault="00DD7569">
      <w:pPr>
        <w:spacing w:line="320" w:lineRule="exact"/>
        <w:rPr>
          <w:rFonts w:ascii="Verdana" w:hAnsi="Verdana"/>
          <w:b/>
          <w:sz w:val="20"/>
          <w:szCs w:val="20"/>
        </w:rPr>
      </w:pPr>
    </w:p>
    <w:p w14:paraId="1ED18CD9" w14:textId="77777777" w:rsidR="005277C6"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1" w:name="_DV_M159"/>
      <w:bookmarkStart w:id="182" w:name="_DV_M162"/>
      <w:bookmarkStart w:id="183" w:name="_DV_M163"/>
      <w:bookmarkStart w:id="184" w:name="_DV_M168"/>
      <w:bookmarkStart w:id="185" w:name="_DV_M184"/>
      <w:bookmarkStart w:id="186" w:name="_Hlk54984823"/>
      <w:bookmarkEnd w:id="164"/>
      <w:bookmarkEnd w:id="165"/>
      <w:bookmarkEnd w:id="166"/>
      <w:bookmarkEnd w:id="167"/>
      <w:bookmarkEnd w:id="168"/>
      <w:bookmarkEnd w:id="169"/>
      <w:bookmarkEnd w:id="170"/>
      <w:bookmarkEnd w:id="171"/>
      <w:bookmarkEnd w:id="172"/>
      <w:bookmarkEnd w:id="181"/>
      <w:bookmarkEnd w:id="182"/>
      <w:bookmarkEnd w:id="183"/>
      <w:bookmarkEnd w:id="184"/>
      <w:bookmarkEnd w:id="185"/>
      <w:r w:rsidRPr="0000176D">
        <w:rPr>
          <w:rFonts w:ascii="Verdana" w:hAnsi="Verdana" w:cs="Arial"/>
          <w:b/>
          <w:smallCaps/>
          <w:sz w:val="20"/>
          <w:szCs w:val="20"/>
        </w:rPr>
        <w:t xml:space="preserve">Amortização do Valor Nominal Unitário Atualizado </w:t>
      </w:r>
    </w:p>
    <w:bookmarkEnd w:id="186"/>
    <w:p w14:paraId="68152FF4" w14:textId="77777777" w:rsidR="00C4365B" w:rsidRPr="0000176D" w:rsidRDefault="00C4365B">
      <w:pPr>
        <w:keepNext/>
        <w:tabs>
          <w:tab w:val="left" w:pos="720"/>
        </w:tabs>
        <w:spacing w:line="320" w:lineRule="exact"/>
        <w:jc w:val="both"/>
        <w:rPr>
          <w:rFonts w:ascii="Verdana" w:hAnsi="Verdana"/>
          <w:sz w:val="20"/>
          <w:szCs w:val="20"/>
        </w:rPr>
      </w:pPr>
    </w:p>
    <w:p w14:paraId="43CF738E" w14:textId="6A915397" w:rsidR="00DD7569" w:rsidRPr="00513448" w:rsidRDefault="00207086">
      <w:pPr>
        <w:pStyle w:val="PargrafodaLista"/>
        <w:spacing w:line="320" w:lineRule="exact"/>
        <w:ind w:left="0"/>
        <w:jc w:val="both"/>
      </w:pPr>
      <w:bookmarkStart w:id="187" w:name="_DV_M185"/>
      <w:bookmarkEnd w:id="187"/>
      <w:r>
        <w:rPr>
          <w:rFonts w:ascii="Verdana" w:hAnsi="Verdana"/>
          <w:sz w:val="20"/>
          <w:szCs w:val="20"/>
        </w:rPr>
        <w:t>4.3.1</w:t>
      </w:r>
      <w:r>
        <w:rPr>
          <w:rFonts w:ascii="Verdana" w:hAnsi="Verdana"/>
          <w:sz w:val="20"/>
          <w:szCs w:val="20"/>
        </w:rPr>
        <w:tab/>
      </w:r>
      <w:r w:rsidR="006515BC" w:rsidRPr="0000176D">
        <w:rPr>
          <w:rFonts w:ascii="Verdana" w:hAnsi="Verdana"/>
          <w:sz w:val="20"/>
          <w:szCs w:val="20"/>
        </w:rPr>
        <w:t>Sem prejuízo dos pagamentos em decorrência do vencimento antecipado</w:t>
      </w:r>
      <w:r w:rsidR="00D123F2" w:rsidRPr="0000176D">
        <w:rPr>
          <w:rFonts w:ascii="Verdana" w:hAnsi="Verdana"/>
          <w:sz w:val="20"/>
          <w:szCs w:val="20"/>
        </w:rPr>
        <w:t xml:space="preserve">, </w:t>
      </w:r>
      <w:r w:rsidR="00D978C3" w:rsidRPr="0000176D">
        <w:rPr>
          <w:rFonts w:ascii="Verdana" w:hAnsi="Verdana"/>
          <w:sz w:val="20"/>
          <w:szCs w:val="20"/>
        </w:rPr>
        <w:t xml:space="preserve">Resgate Antecipado Facultativo Total, </w:t>
      </w:r>
      <w:r w:rsidR="006515BC" w:rsidRPr="0000176D">
        <w:rPr>
          <w:rFonts w:ascii="Verdana" w:hAnsi="Verdana"/>
          <w:sz w:val="20"/>
          <w:szCs w:val="20"/>
        </w:rPr>
        <w:t>Oferta de Resgate Antecipado</w:t>
      </w:r>
      <w:r w:rsidR="00D978C3" w:rsidRPr="0000176D">
        <w:rPr>
          <w:rFonts w:ascii="Verdana" w:hAnsi="Verdana"/>
          <w:sz w:val="20"/>
          <w:szCs w:val="20"/>
        </w:rPr>
        <w:t xml:space="preserve"> Total</w:t>
      </w:r>
      <w:r w:rsidR="006515BC" w:rsidRPr="0000176D">
        <w:rPr>
          <w:rFonts w:ascii="Verdana" w:hAnsi="Verdana"/>
          <w:sz w:val="20"/>
          <w:szCs w:val="20"/>
        </w:rPr>
        <w:t xml:space="preserve"> e </w:t>
      </w:r>
      <w:r w:rsidR="00D978C3" w:rsidRPr="0000176D">
        <w:rPr>
          <w:rFonts w:ascii="Verdana" w:hAnsi="Verdana"/>
          <w:sz w:val="20"/>
          <w:szCs w:val="20"/>
        </w:rPr>
        <w:t>A</w:t>
      </w:r>
      <w:r w:rsidR="006515BC" w:rsidRPr="0000176D">
        <w:rPr>
          <w:rFonts w:ascii="Verdana" w:hAnsi="Verdana"/>
          <w:sz w:val="20"/>
          <w:szCs w:val="20"/>
        </w:rPr>
        <w:t xml:space="preserve">quisição </w:t>
      </w:r>
      <w:r w:rsidR="00D978C3" w:rsidRPr="0000176D">
        <w:rPr>
          <w:rFonts w:ascii="Verdana" w:hAnsi="Verdana"/>
          <w:sz w:val="20"/>
          <w:szCs w:val="20"/>
        </w:rPr>
        <w:t>F</w:t>
      </w:r>
      <w:r w:rsidR="006515BC" w:rsidRPr="0000176D">
        <w:rPr>
          <w:rFonts w:ascii="Verdana" w:hAnsi="Verdana"/>
          <w:sz w:val="20"/>
          <w:szCs w:val="20"/>
        </w:rPr>
        <w:t xml:space="preserve">acultativa, </w:t>
      </w:r>
      <w:r w:rsidR="00271CC1">
        <w:rPr>
          <w:rFonts w:ascii="Verdana" w:hAnsi="Verdana"/>
          <w:sz w:val="20"/>
          <w:szCs w:val="20"/>
        </w:rPr>
        <w:t xml:space="preserve">conforme o caso, </w:t>
      </w:r>
      <w:r w:rsidR="006515BC" w:rsidRPr="0000176D">
        <w:rPr>
          <w:rFonts w:ascii="Verdana" w:hAnsi="Verdana"/>
          <w:sz w:val="20"/>
          <w:szCs w:val="20"/>
        </w:rPr>
        <w:t>o</w:t>
      </w:r>
      <w:r w:rsidR="00DD7569" w:rsidRPr="0000176D">
        <w:rPr>
          <w:rFonts w:ascii="Verdana" w:hAnsi="Verdana"/>
          <w:sz w:val="20"/>
          <w:szCs w:val="20"/>
        </w:rPr>
        <w:t xml:space="preserve"> Valor Nominal Unitário Atualizado das Debêntures será amortizado em </w:t>
      </w:r>
      <w:r w:rsidR="00563FA2" w:rsidRPr="0000176D">
        <w:rPr>
          <w:rFonts w:ascii="Verdana" w:hAnsi="Verdana" w:cs="Arial"/>
          <w:sz w:val="20"/>
          <w:szCs w:val="20"/>
        </w:rPr>
        <w:t>2</w:t>
      </w:r>
      <w:r w:rsidR="00B60E96">
        <w:rPr>
          <w:rFonts w:ascii="Verdana" w:hAnsi="Verdana" w:cs="Arial"/>
          <w:sz w:val="20"/>
          <w:szCs w:val="20"/>
        </w:rPr>
        <w:t>2</w:t>
      </w:r>
      <w:r w:rsidR="00563FA2" w:rsidRPr="0000176D">
        <w:rPr>
          <w:rFonts w:ascii="Verdana" w:hAnsi="Verdana" w:cs="Arial"/>
          <w:sz w:val="20"/>
          <w:szCs w:val="20"/>
        </w:rPr>
        <w:t xml:space="preserve"> (vinte</w:t>
      </w:r>
      <w:r w:rsidR="00B60E96">
        <w:rPr>
          <w:rFonts w:ascii="Verdana" w:hAnsi="Verdana" w:cs="Arial"/>
          <w:sz w:val="20"/>
          <w:szCs w:val="20"/>
        </w:rPr>
        <w:t xml:space="preserve"> e duas</w:t>
      </w:r>
      <w:r w:rsidR="00563FA2" w:rsidRPr="0000176D">
        <w:rPr>
          <w:rFonts w:ascii="Verdana" w:hAnsi="Verdana" w:cs="Arial"/>
          <w:sz w:val="20"/>
          <w:szCs w:val="20"/>
        </w:rPr>
        <w:t>)</w:t>
      </w:r>
      <w:r w:rsidR="000412B8" w:rsidRPr="0000176D">
        <w:rPr>
          <w:rFonts w:ascii="Verdana" w:hAnsi="Verdana"/>
          <w:sz w:val="20"/>
          <w:szCs w:val="20"/>
        </w:rPr>
        <w:t xml:space="preserve"> </w:t>
      </w:r>
      <w:r w:rsidR="00DD7569" w:rsidRPr="0000176D">
        <w:rPr>
          <w:rFonts w:ascii="Verdana" w:hAnsi="Verdana"/>
          <w:sz w:val="20"/>
          <w:szCs w:val="20"/>
        </w:rPr>
        <w:t xml:space="preserve">parcelas semestrais e consecutivas, nas respectivas datas de amortização, sendo a primeira parcela devida em </w:t>
      </w:r>
      <w:r w:rsidR="00060CDC">
        <w:rPr>
          <w:rFonts w:ascii="Verdana" w:hAnsi="Verdana"/>
          <w:sz w:val="20"/>
          <w:szCs w:val="20"/>
        </w:rPr>
        <w:t>15</w:t>
      </w:r>
      <w:r w:rsidR="00060CDC" w:rsidRPr="0000176D">
        <w:rPr>
          <w:rFonts w:ascii="Verdana" w:hAnsi="Verdana"/>
          <w:sz w:val="20"/>
          <w:szCs w:val="20"/>
        </w:rPr>
        <w:t xml:space="preserve"> </w:t>
      </w:r>
      <w:r w:rsidR="00DD7569" w:rsidRPr="0000176D">
        <w:rPr>
          <w:rFonts w:ascii="Verdana" w:hAnsi="Verdana"/>
          <w:sz w:val="20"/>
          <w:szCs w:val="20"/>
        </w:rPr>
        <w:t>de</w:t>
      </w:r>
      <w:r w:rsidR="00CA7D25">
        <w:rPr>
          <w:rFonts w:ascii="Verdana" w:hAnsi="Verdana"/>
          <w:sz w:val="20"/>
          <w:szCs w:val="20"/>
        </w:rPr>
        <w:t xml:space="preserve"> </w:t>
      </w:r>
      <w:r w:rsidR="00470E7E">
        <w:rPr>
          <w:rFonts w:ascii="Verdana" w:hAnsi="Verdana"/>
          <w:sz w:val="20"/>
          <w:szCs w:val="20"/>
        </w:rPr>
        <w:t>[</w:t>
      </w:r>
      <w:r w:rsidR="00CA7D25">
        <w:rPr>
          <w:rFonts w:ascii="Verdana" w:hAnsi="Verdana"/>
          <w:sz w:val="20"/>
          <w:szCs w:val="20"/>
        </w:rPr>
        <w:t>abril</w:t>
      </w:r>
      <w:r w:rsidR="00470E7E">
        <w:rPr>
          <w:rFonts w:ascii="Verdana" w:hAnsi="Verdana"/>
          <w:sz w:val="20"/>
          <w:szCs w:val="20"/>
        </w:rPr>
        <w:t>]</w:t>
      </w:r>
      <w:r w:rsidR="003E0FEE" w:rsidRPr="0000176D">
        <w:rPr>
          <w:rFonts w:ascii="Verdana" w:hAnsi="Verdana" w:cs="Arial"/>
          <w:sz w:val="20"/>
          <w:szCs w:val="20"/>
        </w:rPr>
        <w:t xml:space="preserve"> </w:t>
      </w:r>
      <w:r w:rsidR="00DD7569" w:rsidRPr="0000176D">
        <w:rPr>
          <w:rFonts w:ascii="Verdana" w:hAnsi="Verdana"/>
          <w:sz w:val="20"/>
          <w:szCs w:val="20"/>
        </w:rPr>
        <w:t xml:space="preserve">de </w:t>
      </w:r>
      <w:r w:rsidR="003E0FEE" w:rsidRPr="0000176D">
        <w:rPr>
          <w:rFonts w:ascii="Verdana" w:hAnsi="Verdana" w:cs="Arial"/>
          <w:sz w:val="20"/>
          <w:szCs w:val="20"/>
        </w:rPr>
        <w:t>2026</w:t>
      </w:r>
      <w:r w:rsidR="003E0FEE" w:rsidRPr="0000176D">
        <w:rPr>
          <w:rFonts w:ascii="Verdana" w:hAnsi="Verdana"/>
          <w:sz w:val="20"/>
          <w:szCs w:val="20"/>
        </w:rPr>
        <w:t xml:space="preserve"> </w:t>
      </w:r>
      <w:r w:rsidR="00DD7569" w:rsidRPr="0000176D">
        <w:rPr>
          <w:rFonts w:ascii="Verdana" w:hAnsi="Verdana"/>
          <w:sz w:val="20"/>
          <w:szCs w:val="20"/>
        </w:rPr>
        <w:t xml:space="preserve">e a última na Data de Vencimento, conforme cronograma descrito na </w:t>
      </w:r>
      <w:r w:rsidR="000412B8" w:rsidRPr="0000176D">
        <w:rPr>
          <w:rFonts w:ascii="Verdana" w:hAnsi="Verdana"/>
          <w:sz w:val="20"/>
          <w:szCs w:val="20"/>
        </w:rPr>
        <w:t>2</w:t>
      </w:r>
      <w:r w:rsidR="00DD7569" w:rsidRPr="0000176D">
        <w:rPr>
          <w:rFonts w:ascii="Verdana" w:hAnsi="Verdana"/>
          <w:sz w:val="20"/>
          <w:szCs w:val="20"/>
        </w:rPr>
        <w:t>ª (</w:t>
      </w:r>
      <w:r w:rsidR="000412B8" w:rsidRPr="0000176D">
        <w:rPr>
          <w:rFonts w:ascii="Verdana" w:hAnsi="Verdana"/>
          <w:sz w:val="20"/>
          <w:szCs w:val="20"/>
        </w:rPr>
        <w:t>segunda</w:t>
      </w:r>
      <w:r w:rsidR="00DD7569" w:rsidRPr="0000176D">
        <w:rPr>
          <w:rFonts w:ascii="Verdana" w:hAnsi="Verdana"/>
          <w:sz w:val="20"/>
          <w:szCs w:val="20"/>
        </w:rPr>
        <w:t>) coluna da tabela a seguir (“</w:t>
      </w:r>
      <w:r w:rsidR="00DD7569" w:rsidRPr="0000176D">
        <w:rPr>
          <w:rFonts w:ascii="Verdana" w:hAnsi="Verdana"/>
          <w:sz w:val="20"/>
          <w:szCs w:val="20"/>
          <w:u w:val="single"/>
        </w:rPr>
        <w:t>Datas de Amortização das Debêntures</w:t>
      </w:r>
      <w:r w:rsidR="00DD7569" w:rsidRPr="0000176D">
        <w:rPr>
          <w:rFonts w:ascii="Verdana" w:hAnsi="Verdana"/>
          <w:sz w:val="20"/>
          <w:szCs w:val="20"/>
        </w:rPr>
        <w:t xml:space="preserve">”) e percentuais </w:t>
      </w:r>
      <w:r w:rsidR="00FE04B2" w:rsidRPr="0000176D">
        <w:rPr>
          <w:rFonts w:ascii="Verdana" w:hAnsi="Verdana"/>
          <w:sz w:val="20"/>
          <w:szCs w:val="20"/>
        </w:rPr>
        <w:t xml:space="preserve">de amortização </w:t>
      </w:r>
      <w:r w:rsidR="00DD7569" w:rsidRPr="0000176D">
        <w:rPr>
          <w:rFonts w:ascii="Verdana" w:hAnsi="Verdana"/>
          <w:sz w:val="20"/>
          <w:szCs w:val="20"/>
        </w:rPr>
        <w:t xml:space="preserve">dispostos na </w:t>
      </w:r>
      <w:r w:rsidR="00D06E92" w:rsidRPr="0000176D">
        <w:rPr>
          <w:rFonts w:ascii="Verdana" w:hAnsi="Verdana"/>
          <w:sz w:val="20"/>
          <w:szCs w:val="20"/>
        </w:rPr>
        <w:t xml:space="preserve">3ª </w:t>
      </w:r>
      <w:r w:rsidR="00DD7569" w:rsidRPr="0000176D">
        <w:rPr>
          <w:rFonts w:ascii="Verdana" w:hAnsi="Verdana"/>
          <w:sz w:val="20"/>
          <w:szCs w:val="20"/>
        </w:rPr>
        <w:t>(</w:t>
      </w:r>
      <w:r w:rsidR="00D06E92" w:rsidRPr="0000176D">
        <w:rPr>
          <w:rFonts w:ascii="Verdana" w:hAnsi="Verdana"/>
          <w:sz w:val="20"/>
          <w:szCs w:val="20"/>
        </w:rPr>
        <w:t>terceira</w:t>
      </w:r>
      <w:r w:rsidR="00DD7569" w:rsidRPr="0000176D">
        <w:rPr>
          <w:rFonts w:ascii="Verdana" w:hAnsi="Verdana"/>
          <w:sz w:val="20"/>
          <w:szCs w:val="20"/>
        </w:rPr>
        <w:t>) coluna da tabela a seguir (“</w:t>
      </w:r>
      <w:r w:rsidR="00DD7569" w:rsidRPr="0000176D">
        <w:rPr>
          <w:rFonts w:ascii="Verdana" w:hAnsi="Verdana"/>
          <w:sz w:val="20"/>
          <w:szCs w:val="20"/>
          <w:u w:val="single"/>
        </w:rPr>
        <w:t xml:space="preserve">Percentual do Valor Nominal </w:t>
      </w:r>
      <w:r w:rsidR="006515BC" w:rsidRPr="0000176D">
        <w:rPr>
          <w:rFonts w:ascii="Verdana" w:hAnsi="Verdana"/>
          <w:sz w:val="20"/>
          <w:szCs w:val="20"/>
          <w:u w:val="single"/>
        </w:rPr>
        <w:t xml:space="preserve">Unitário </w:t>
      </w:r>
      <w:r w:rsidR="00DD7569" w:rsidRPr="0000176D">
        <w:rPr>
          <w:rFonts w:ascii="Verdana" w:hAnsi="Verdana"/>
          <w:sz w:val="20"/>
          <w:szCs w:val="20"/>
          <w:u w:val="single"/>
        </w:rPr>
        <w:t>Atualizado a ser Amortizado</w:t>
      </w:r>
      <w:r w:rsidR="00DD7569" w:rsidRPr="0000176D">
        <w:rPr>
          <w:rFonts w:ascii="Verdana" w:hAnsi="Verdana"/>
          <w:sz w:val="20"/>
          <w:szCs w:val="20"/>
        </w:rPr>
        <w:t xml:space="preserve">”), na Data de Emissão, a ser amortizado na respectiva data de amortização, conforme </w:t>
      </w:r>
      <w:r w:rsidR="00FE04B2" w:rsidRPr="0000176D">
        <w:rPr>
          <w:rFonts w:ascii="Verdana" w:hAnsi="Verdana"/>
          <w:sz w:val="20"/>
          <w:szCs w:val="20"/>
        </w:rPr>
        <w:t>tabela abaixo</w:t>
      </w:r>
      <w:r w:rsidR="00DD7569" w:rsidRPr="0000176D">
        <w:rPr>
          <w:rFonts w:ascii="Verdana" w:hAnsi="Verdana"/>
          <w:sz w:val="20"/>
          <w:szCs w:val="20"/>
        </w:rPr>
        <w:t xml:space="preserve">: </w:t>
      </w:r>
      <w:r w:rsidR="00060CDC">
        <w:rPr>
          <w:rFonts w:ascii="Verdana" w:hAnsi="Verdana"/>
          <w:sz w:val="20"/>
          <w:szCs w:val="20"/>
        </w:rPr>
        <w:t>[</w:t>
      </w:r>
      <w:r w:rsidR="00050746" w:rsidRPr="00FF5927">
        <w:rPr>
          <w:rFonts w:ascii="Verdana" w:hAnsi="Verdana"/>
          <w:b/>
          <w:bCs/>
          <w:sz w:val="20"/>
          <w:szCs w:val="20"/>
          <w:highlight w:val="yellow"/>
        </w:rPr>
        <w:t>Nota MMSO</w:t>
      </w:r>
      <w:r w:rsidR="00050746" w:rsidRPr="00FF5927">
        <w:rPr>
          <w:rFonts w:ascii="Verdana" w:hAnsi="Verdana"/>
          <w:sz w:val="20"/>
          <w:szCs w:val="20"/>
          <w:highlight w:val="yellow"/>
        </w:rPr>
        <w:t>:</w:t>
      </w:r>
      <w:r w:rsidR="00060CDC" w:rsidRPr="00FF5927">
        <w:rPr>
          <w:rFonts w:ascii="Verdana" w:hAnsi="Verdana"/>
          <w:sz w:val="20"/>
          <w:szCs w:val="20"/>
          <w:highlight w:val="yellow"/>
        </w:rPr>
        <w:t xml:space="preserve"> </w:t>
      </w:r>
      <w:r w:rsidR="00050746" w:rsidRPr="00FF5927">
        <w:rPr>
          <w:rFonts w:ascii="Verdana" w:hAnsi="Verdana"/>
          <w:sz w:val="20"/>
          <w:szCs w:val="20"/>
          <w:highlight w:val="yellow"/>
        </w:rPr>
        <w:t>datas de amortização a serem ajustadas conforme data</w:t>
      </w:r>
      <w:r w:rsidR="00060CDC" w:rsidRPr="00FF5927">
        <w:rPr>
          <w:rFonts w:ascii="Verdana" w:hAnsi="Verdana"/>
          <w:sz w:val="20"/>
          <w:szCs w:val="20"/>
          <w:highlight w:val="yellow"/>
        </w:rPr>
        <w:t xml:space="preserve"> de emissão</w:t>
      </w:r>
      <w:r w:rsidR="00060CDC">
        <w:rPr>
          <w:rFonts w:ascii="Verdana" w:hAnsi="Verdana"/>
          <w:sz w:val="20"/>
          <w:szCs w:val="20"/>
        </w:rPr>
        <w:t>]</w:t>
      </w:r>
    </w:p>
    <w:p w14:paraId="6FCF9479" w14:textId="77777777" w:rsidR="00B50413" w:rsidRPr="0000176D"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00176D" w14:paraId="6C37CB9F" w14:textId="77777777" w:rsidTr="00311111">
        <w:trPr>
          <w:jc w:val="center"/>
        </w:trPr>
        <w:tc>
          <w:tcPr>
            <w:tcW w:w="579" w:type="pct"/>
          </w:tcPr>
          <w:p w14:paraId="5A8B0A8F" w14:textId="77777777" w:rsidR="00BF7A75" w:rsidRPr="0000176D" w:rsidRDefault="00BF7A75">
            <w:pPr>
              <w:spacing w:line="320" w:lineRule="exact"/>
              <w:rPr>
                <w:rFonts w:ascii="Verdana" w:hAnsi="Verdana" w:cs="Arial"/>
                <w:b/>
                <w:sz w:val="20"/>
                <w:szCs w:val="20"/>
              </w:rPr>
            </w:pPr>
            <w:r w:rsidRPr="0000176D">
              <w:rPr>
                <w:rFonts w:ascii="Verdana" w:hAnsi="Verdana" w:cs="Arial"/>
                <w:b/>
                <w:sz w:val="20"/>
                <w:szCs w:val="20"/>
              </w:rPr>
              <w:t>Parcela</w:t>
            </w:r>
          </w:p>
        </w:tc>
        <w:tc>
          <w:tcPr>
            <w:tcW w:w="1594" w:type="pct"/>
          </w:tcPr>
          <w:p w14:paraId="23210703" w14:textId="77777777" w:rsidR="00BF7A75" w:rsidRPr="0000176D" w:rsidRDefault="00BF7A75">
            <w:pPr>
              <w:spacing w:line="320" w:lineRule="exact"/>
              <w:rPr>
                <w:rFonts w:ascii="Verdana" w:hAnsi="Verdana" w:cs="Arial"/>
                <w:b/>
                <w:sz w:val="20"/>
                <w:szCs w:val="20"/>
              </w:rPr>
            </w:pPr>
            <w:r w:rsidRPr="0000176D">
              <w:rPr>
                <w:rFonts w:ascii="Verdana" w:hAnsi="Verdana" w:cs="Arial"/>
                <w:b/>
                <w:sz w:val="20"/>
                <w:szCs w:val="20"/>
              </w:rPr>
              <w:t>Data de Amortização</w:t>
            </w:r>
          </w:p>
        </w:tc>
        <w:tc>
          <w:tcPr>
            <w:tcW w:w="1413" w:type="pct"/>
          </w:tcPr>
          <w:p w14:paraId="4516C99E" w14:textId="77777777" w:rsidR="00BF7A75" w:rsidRPr="0000176D" w:rsidRDefault="00BF7A75">
            <w:pPr>
              <w:spacing w:line="320" w:lineRule="exact"/>
              <w:jc w:val="center"/>
              <w:rPr>
                <w:rFonts w:ascii="Verdana" w:hAnsi="Verdana" w:cs="Arial"/>
                <w:b/>
                <w:sz w:val="20"/>
                <w:szCs w:val="20"/>
              </w:rPr>
            </w:pPr>
            <w:r w:rsidRPr="0000176D">
              <w:rPr>
                <w:rFonts w:ascii="Verdana" w:hAnsi="Verdana" w:cs="Arial"/>
                <w:b/>
                <w:sz w:val="20"/>
                <w:szCs w:val="20"/>
              </w:rPr>
              <w:t xml:space="preserve">Percentual do Saldo do Valor Nominal Atualizado a </w:t>
            </w:r>
            <w:proofErr w:type="gramStart"/>
            <w:r w:rsidRPr="0000176D">
              <w:rPr>
                <w:rFonts w:ascii="Verdana" w:hAnsi="Verdana" w:cs="Arial"/>
                <w:b/>
                <w:sz w:val="20"/>
                <w:szCs w:val="20"/>
              </w:rPr>
              <w:t>ser Amortizado</w:t>
            </w:r>
            <w:proofErr w:type="gramEnd"/>
          </w:p>
        </w:tc>
        <w:tc>
          <w:tcPr>
            <w:tcW w:w="1414" w:type="pct"/>
          </w:tcPr>
          <w:p w14:paraId="16418FD6" w14:textId="0C75A4F3" w:rsidR="00BF7A75" w:rsidRPr="0000176D" w:rsidRDefault="00BF7A75">
            <w:pPr>
              <w:spacing w:line="320" w:lineRule="exact"/>
              <w:jc w:val="center"/>
              <w:rPr>
                <w:rFonts w:ascii="Verdana" w:hAnsi="Verdana" w:cs="Arial"/>
                <w:b/>
                <w:sz w:val="20"/>
                <w:szCs w:val="20"/>
              </w:rPr>
            </w:pPr>
            <w:r w:rsidRPr="0000176D">
              <w:rPr>
                <w:rFonts w:ascii="Verdana" w:hAnsi="Verdana" w:cs="Arial"/>
                <w:b/>
                <w:sz w:val="20"/>
                <w:szCs w:val="20"/>
              </w:rPr>
              <w:t>Percentual de Amortiza</w:t>
            </w:r>
            <w:r w:rsidR="00311957" w:rsidRPr="0000176D">
              <w:rPr>
                <w:rFonts w:ascii="Verdana" w:hAnsi="Verdana" w:cs="Arial"/>
                <w:b/>
                <w:sz w:val="20"/>
                <w:szCs w:val="20"/>
              </w:rPr>
              <w:t>ção</w:t>
            </w:r>
            <w:r w:rsidRPr="0000176D">
              <w:rPr>
                <w:rFonts w:ascii="Verdana" w:hAnsi="Verdana" w:cs="Arial"/>
                <w:b/>
                <w:sz w:val="20"/>
                <w:szCs w:val="20"/>
              </w:rPr>
              <w:t>**</w:t>
            </w:r>
          </w:p>
        </w:tc>
      </w:tr>
      <w:tr w:rsidR="00E9264D" w:rsidRPr="0000176D" w14:paraId="290CA1D2" w14:textId="77777777" w:rsidTr="00311111">
        <w:trPr>
          <w:jc w:val="center"/>
        </w:trPr>
        <w:tc>
          <w:tcPr>
            <w:tcW w:w="579" w:type="pct"/>
          </w:tcPr>
          <w:p w14:paraId="338B8C85" w14:textId="77777777" w:rsidR="00E9264D" w:rsidRPr="0000176D" w:rsidDel="00E75250" w:rsidRDefault="00E9264D" w:rsidP="00E9264D">
            <w:pPr>
              <w:spacing w:line="320" w:lineRule="exact"/>
              <w:jc w:val="center"/>
              <w:rPr>
                <w:rFonts w:ascii="Verdana" w:hAnsi="Verdana" w:cs="Arial"/>
                <w:sz w:val="20"/>
                <w:szCs w:val="20"/>
              </w:rPr>
            </w:pPr>
            <w:r w:rsidRPr="0000176D">
              <w:rPr>
                <w:rFonts w:ascii="Verdana" w:hAnsi="Verdana"/>
                <w:sz w:val="20"/>
                <w:szCs w:val="20"/>
              </w:rPr>
              <w:t>1º</w:t>
            </w:r>
          </w:p>
        </w:tc>
        <w:tc>
          <w:tcPr>
            <w:tcW w:w="1594" w:type="pct"/>
            <w:vAlign w:val="bottom"/>
          </w:tcPr>
          <w:p w14:paraId="0B9AAA9A" w14:textId="6DF07CD4" w:rsidR="00E9264D" w:rsidRPr="00746A3B" w:rsidDel="004F2912" w:rsidRDefault="00470E7E" w:rsidP="00E9264D">
            <w:pPr>
              <w:spacing w:line="320" w:lineRule="exact"/>
              <w:rPr>
                <w:rFonts w:ascii="Verdana" w:hAnsi="Verdana"/>
                <w:sz w:val="20"/>
                <w:szCs w:val="20"/>
              </w:rPr>
            </w:pPr>
            <w:r>
              <w:rPr>
                <w:rFonts w:ascii="Verdana" w:hAnsi="Verdana" w:cs="Calibri"/>
                <w:color w:val="000000"/>
                <w:sz w:val="20"/>
                <w:szCs w:val="20"/>
              </w:rPr>
              <w:t xml:space="preserve">15 </w:t>
            </w:r>
            <w:r w:rsidR="00E9264D">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w:t>
            </w:r>
            <w:r w:rsidR="00E9264D">
              <w:rPr>
                <w:rFonts w:ascii="Verdana" w:hAnsi="Verdana" w:cs="Calibri"/>
                <w:color w:val="000000"/>
                <w:sz w:val="20"/>
                <w:szCs w:val="20"/>
              </w:rPr>
              <w:t xml:space="preserve"> 2026</w:t>
            </w:r>
          </w:p>
        </w:tc>
        <w:tc>
          <w:tcPr>
            <w:tcW w:w="1413" w:type="pct"/>
            <w:vAlign w:val="bottom"/>
          </w:tcPr>
          <w:p w14:paraId="478F9915" w14:textId="4709C730"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0.5000%</w:t>
            </w:r>
          </w:p>
        </w:tc>
        <w:tc>
          <w:tcPr>
            <w:tcW w:w="1414" w:type="pct"/>
            <w:vAlign w:val="bottom"/>
          </w:tcPr>
          <w:p w14:paraId="6AF08AE0" w14:textId="6F64920C"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0.50%</w:t>
            </w:r>
          </w:p>
        </w:tc>
      </w:tr>
      <w:tr w:rsidR="00E9264D" w:rsidRPr="0000176D" w14:paraId="5B2CA2EE" w14:textId="77777777" w:rsidTr="00311111">
        <w:trPr>
          <w:jc w:val="center"/>
        </w:trPr>
        <w:tc>
          <w:tcPr>
            <w:tcW w:w="579" w:type="pct"/>
          </w:tcPr>
          <w:p w14:paraId="64A8C53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2º</w:t>
            </w:r>
          </w:p>
        </w:tc>
        <w:tc>
          <w:tcPr>
            <w:tcW w:w="1594" w:type="pct"/>
            <w:vAlign w:val="bottom"/>
          </w:tcPr>
          <w:p w14:paraId="39A387BB" w14:textId="40EE4157"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E9264D">
              <w:rPr>
                <w:rFonts w:ascii="Verdana" w:hAnsi="Verdana" w:cs="Calibri"/>
                <w:color w:val="000000"/>
                <w:sz w:val="20"/>
                <w:szCs w:val="20"/>
              </w:rPr>
              <w:t xml:space="preserve"> 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2026</w:t>
            </w:r>
          </w:p>
        </w:tc>
        <w:tc>
          <w:tcPr>
            <w:tcW w:w="1413" w:type="pct"/>
            <w:vAlign w:val="bottom"/>
          </w:tcPr>
          <w:p w14:paraId="519AF137" w14:textId="4F5F68D6"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0.5025%</w:t>
            </w:r>
          </w:p>
        </w:tc>
        <w:tc>
          <w:tcPr>
            <w:tcW w:w="1414" w:type="pct"/>
            <w:vAlign w:val="bottom"/>
          </w:tcPr>
          <w:p w14:paraId="4024B47B" w14:textId="2D84FF20"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0.50%</w:t>
            </w:r>
          </w:p>
        </w:tc>
      </w:tr>
      <w:tr w:rsidR="00E9264D" w:rsidRPr="0000176D" w14:paraId="2A5CA109" w14:textId="77777777" w:rsidTr="00311111">
        <w:trPr>
          <w:jc w:val="center"/>
        </w:trPr>
        <w:tc>
          <w:tcPr>
            <w:tcW w:w="579" w:type="pct"/>
          </w:tcPr>
          <w:p w14:paraId="5A7372E7"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3º</w:t>
            </w:r>
          </w:p>
        </w:tc>
        <w:tc>
          <w:tcPr>
            <w:tcW w:w="1594" w:type="pct"/>
            <w:vAlign w:val="bottom"/>
          </w:tcPr>
          <w:p w14:paraId="1A0BFE15" w14:textId="390A840A"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27</w:t>
            </w:r>
          </w:p>
        </w:tc>
        <w:tc>
          <w:tcPr>
            <w:tcW w:w="1413" w:type="pct"/>
            <w:vAlign w:val="bottom"/>
          </w:tcPr>
          <w:p w14:paraId="591F3043" w14:textId="72BBB8E8"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1.2626%</w:t>
            </w:r>
          </w:p>
        </w:tc>
        <w:tc>
          <w:tcPr>
            <w:tcW w:w="1414" w:type="pct"/>
            <w:vAlign w:val="bottom"/>
          </w:tcPr>
          <w:p w14:paraId="1C8B62DE" w14:textId="4A62B834"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1.25%</w:t>
            </w:r>
          </w:p>
        </w:tc>
      </w:tr>
      <w:tr w:rsidR="00E9264D" w:rsidRPr="0000176D" w14:paraId="499CBF29" w14:textId="77777777" w:rsidTr="00311111">
        <w:trPr>
          <w:jc w:val="center"/>
        </w:trPr>
        <w:tc>
          <w:tcPr>
            <w:tcW w:w="579" w:type="pct"/>
          </w:tcPr>
          <w:p w14:paraId="3E9AAD90"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4º</w:t>
            </w:r>
          </w:p>
        </w:tc>
        <w:tc>
          <w:tcPr>
            <w:tcW w:w="1594" w:type="pct"/>
            <w:vAlign w:val="bottom"/>
          </w:tcPr>
          <w:p w14:paraId="4F01383D" w14:textId="707B61AC"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202</w:t>
            </w:r>
            <w:r w:rsidR="00E9264D" w:rsidRPr="00513448">
              <w:rPr>
                <w:rFonts w:ascii="Verdana" w:hAnsi="Verdana" w:cs="Calibri"/>
                <w:color w:val="000000"/>
                <w:sz w:val="20"/>
                <w:szCs w:val="20"/>
              </w:rPr>
              <w:t>7</w:t>
            </w:r>
          </w:p>
        </w:tc>
        <w:tc>
          <w:tcPr>
            <w:tcW w:w="1413" w:type="pct"/>
            <w:vAlign w:val="bottom"/>
          </w:tcPr>
          <w:p w14:paraId="7CD76E93" w14:textId="66D6904A"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1.2788%</w:t>
            </w:r>
          </w:p>
        </w:tc>
        <w:tc>
          <w:tcPr>
            <w:tcW w:w="1414" w:type="pct"/>
            <w:vAlign w:val="bottom"/>
          </w:tcPr>
          <w:p w14:paraId="6FB9E540" w14:textId="6DBD014D"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1.25%</w:t>
            </w:r>
          </w:p>
        </w:tc>
      </w:tr>
      <w:tr w:rsidR="00E9264D" w:rsidRPr="0000176D" w14:paraId="4EA7275D" w14:textId="77777777" w:rsidTr="00311111">
        <w:trPr>
          <w:jc w:val="center"/>
        </w:trPr>
        <w:tc>
          <w:tcPr>
            <w:tcW w:w="579" w:type="pct"/>
          </w:tcPr>
          <w:p w14:paraId="1D5E6BED"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5º</w:t>
            </w:r>
          </w:p>
        </w:tc>
        <w:tc>
          <w:tcPr>
            <w:tcW w:w="1594" w:type="pct"/>
            <w:vAlign w:val="bottom"/>
          </w:tcPr>
          <w:p w14:paraId="4A5F2961" w14:textId="5355C656"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28</w:t>
            </w:r>
          </w:p>
        </w:tc>
        <w:tc>
          <w:tcPr>
            <w:tcW w:w="1413" w:type="pct"/>
            <w:vAlign w:val="bottom"/>
          </w:tcPr>
          <w:p w14:paraId="3FC3569D" w14:textId="55A0810A"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3.8860%</w:t>
            </w:r>
          </w:p>
        </w:tc>
        <w:tc>
          <w:tcPr>
            <w:tcW w:w="1414" w:type="pct"/>
            <w:vAlign w:val="bottom"/>
          </w:tcPr>
          <w:p w14:paraId="43DE9FD9" w14:textId="597BD4E1"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3.75%</w:t>
            </w:r>
          </w:p>
        </w:tc>
      </w:tr>
      <w:tr w:rsidR="00E9264D" w:rsidRPr="0000176D" w14:paraId="665AB804" w14:textId="77777777" w:rsidTr="00311111">
        <w:trPr>
          <w:jc w:val="center"/>
        </w:trPr>
        <w:tc>
          <w:tcPr>
            <w:tcW w:w="579" w:type="pct"/>
          </w:tcPr>
          <w:p w14:paraId="7D9E0B53"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6º</w:t>
            </w:r>
          </w:p>
        </w:tc>
        <w:tc>
          <w:tcPr>
            <w:tcW w:w="1594" w:type="pct"/>
            <w:vAlign w:val="bottom"/>
          </w:tcPr>
          <w:p w14:paraId="3325689D" w14:textId="49730593"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28</w:t>
            </w:r>
          </w:p>
        </w:tc>
        <w:tc>
          <w:tcPr>
            <w:tcW w:w="1413" w:type="pct"/>
            <w:vAlign w:val="bottom"/>
          </w:tcPr>
          <w:p w14:paraId="3D2B1372" w14:textId="6EB0875F"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4.0431%</w:t>
            </w:r>
          </w:p>
        </w:tc>
        <w:tc>
          <w:tcPr>
            <w:tcW w:w="1414" w:type="pct"/>
            <w:vAlign w:val="bottom"/>
          </w:tcPr>
          <w:p w14:paraId="3895D009" w14:textId="2E49A04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3.75%</w:t>
            </w:r>
          </w:p>
        </w:tc>
      </w:tr>
      <w:tr w:rsidR="00E9264D" w:rsidRPr="0000176D" w14:paraId="249477DA" w14:textId="77777777" w:rsidTr="00311111">
        <w:trPr>
          <w:jc w:val="center"/>
        </w:trPr>
        <w:tc>
          <w:tcPr>
            <w:tcW w:w="579" w:type="pct"/>
          </w:tcPr>
          <w:p w14:paraId="41526DF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7º</w:t>
            </w:r>
          </w:p>
        </w:tc>
        <w:tc>
          <w:tcPr>
            <w:tcW w:w="1594" w:type="pct"/>
            <w:vAlign w:val="bottom"/>
          </w:tcPr>
          <w:p w14:paraId="1252320B" w14:textId="72ED2E0D"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29</w:t>
            </w:r>
          </w:p>
        </w:tc>
        <w:tc>
          <w:tcPr>
            <w:tcW w:w="1413" w:type="pct"/>
            <w:vAlign w:val="bottom"/>
          </w:tcPr>
          <w:p w14:paraId="76568D22" w14:textId="481AC3CE"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4.2135%</w:t>
            </w:r>
          </w:p>
        </w:tc>
        <w:tc>
          <w:tcPr>
            <w:tcW w:w="1414" w:type="pct"/>
            <w:vAlign w:val="bottom"/>
          </w:tcPr>
          <w:p w14:paraId="717159F1" w14:textId="4BB37261"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3.75%</w:t>
            </w:r>
          </w:p>
        </w:tc>
      </w:tr>
      <w:tr w:rsidR="00E9264D" w:rsidRPr="0000176D" w14:paraId="5D955E9E" w14:textId="77777777" w:rsidTr="00311111">
        <w:trPr>
          <w:jc w:val="center"/>
        </w:trPr>
        <w:tc>
          <w:tcPr>
            <w:tcW w:w="579" w:type="pct"/>
          </w:tcPr>
          <w:p w14:paraId="6EC69F10"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8º</w:t>
            </w:r>
          </w:p>
        </w:tc>
        <w:tc>
          <w:tcPr>
            <w:tcW w:w="1594" w:type="pct"/>
            <w:vAlign w:val="bottom"/>
          </w:tcPr>
          <w:p w14:paraId="54D123D8" w14:textId="6120E30A"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29</w:t>
            </w:r>
          </w:p>
        </w:tc>
        <w:tc>
          <w:tcPr>
            <w:tcW w:w="1413" w:type="pct"/>
            <w:vAlign w:val="bottom"/>
          </w:tcPr>
          <w:p w14:paraId="7658F932" w14:textId="3E3CAE54"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4.3988%</w:t>
            </w:r>
          </w:p>
        </w:tc>
        <w:tc>
          <w:tcPr>
            <w:tcW w:w="1414" w:type="pct"/>
            <w:vAlign w:val="bottom"/>
          </w:tcPr>
          <w:p w14:paraId="4E5CEA4D" w14:textId="0D3D1D11"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3.75%</w:t>
            </w:r>
          </w:p>
        </w:tc>
      </w:tr>
      <w:tr w:rsidR="00E9264D" w:rsidRPr="0000176D" w14:paraId="1476DF8D" w14:textId="77777777" w:rsidTr="00311111">
        <w:trPr>
          <w:jc w:val="center"/>
        </w:trPr>
        <w:tc>
          <w:tcPr>
            <w:tcW w:w="579" w:type="pct"/>
          </w:tcPr>
          <w:p w14:paraId="465BBAA6"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9º</w:t>
            </w:r>
          </w:p>
        </w:tc>
        <w:tc>
          <w:tcPr>
            <w:tcW w:w="1594" w:type="pct"/>
            <w:vAlign w:val="bottom"/>
          </w:tcPr>
          <w:p w14:paraId="481457AF" w14:textId="6061A4C4"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30</w:t>
            </w:r>
          </w:p>
        </w:tc>
        <w:tc>
          <w:tcPr>
            <w:tcW w:w="1413" w:type="pct"/>
            <w:vAlign w:val="bottom"/>
          </w:tcPr>
          <w:p w14:paraId="4F74A532" w14:textId="47F10466"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6.1350%</w:t>
            </w:r>
          </w:p>
        </w:tc>
        <w:tc>
          <w:tcPr>
            <w:tcW w:w="1414" w:type="pct"/>
            <w:vAlign w:val="bottom"/>
          </w:tcPr>
          <w:p w14:paraId="48F25A16" w14:textId="0093509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7ECD1C8E" w14:textId="77777777" w:rsidTr="00311111">
        <w:trPr>
          <w:jc w:val="center"/>
        </w:trPr>
        <w:tc>
          <w:tcPr>
            <w:tcW w:w="579" w:type="pct"/>
          </w:tcPr>
          <w:p w14:paraId="2F6AEABB"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10º</w:t>
            </w:r>
          </w:p>
        </w:tc>
        <w:tc>
          <w:tcPr>
            <w:tcW w:w="1594" w:type="pct"/>
            <w:vAlign w:val="bottom"/>
          </w:tcPr>
          <w:p w14:paraId="33BBDEDA" w14:textId="049E0650"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30</w:t>
            </w:r>
          </w:p>
        </w:tc>
        <w:tc>
          <w:tcPr>
            <w:tcW w:w="1413" w:type="pct"/>
            <w:vAlign w:val="bottom"/>
          </w:tcPr>
          <w:p w14:paraId="49611FA5" w14:textId="696B1A04"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6.5359%</w:t>
            </w:r>
          </w:p>
        </w:tc>
        <w:tc>
          <w:tcPr>
            <w:tcW w:w="1414" w:type="pct"/>
            <w:vAlign w:val="bottom"/>
          </w:tcPr>
          <w:p w14:paraId="2E07DD9A" w14:textId="0410D76E"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F678F93" w14:textId="77777777" w:rsidTr="00311111">
        <w:trPr>
          <w:jc w:val="center"/>
        </w:trPr>
        <w:tc>
          <w:tcPr>
            <w:tcW w:w="579" w:type="pct"/>
          </w:tcPr>
          <w:p w14:paraId="1DCD7BF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11º</w:t>
            </w:r>
          </w:p>
        </w:tc>
        <w:tc>
          <w:tcPr>
            <w:tcW w:w="1594" w:type="pct"/>
            <w:vAlign w:val="bottom"/>
          </w:tcPr>
          <w:p w14:paraId="6F192FF5" w14:textId="1D109279"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31</w:t>
            </w:r>
          </w:p>
        </w:tc>
        <w:tc>
          <w:tcPr>
            <w:tcW w:w="1413" w:type="pct"/>
            <w:vAlign w:val="bottom"/>
          </w:tcPr>
          <w:p w14:paraId="3451AE8F" w14:textId="034CAA70"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6.9930%</w:t>
            </w:r>
          </w:p>
        </w:tc>
        <w:tc>
          <w:tcPr>
            <w:tcW w:w="1414" w:type="pct"/>
            <w:vAlign w:val="bottom"/>
          </w:tcPr>
          <w:p w14:paraId="3CA274CC" w14:textId="1C4543E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418FD6CF" w14:textId="77777777" w:rsidTr="00311111">
        <w:trPr>
          <w:jc w:val="center"/>
        </w:trPr>
        <w:tc>
          <w:tcPr>
            <w:tcW w:w="579" w:type="pct"/>
          </w:tcPr>
          <w:p w14:paraId="02FBCF9A"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12º</w:t>
            </w:r>
          </w:p>
        </w:tc>
        <w:tc>
          <w:tcPr>
            <w:tcW w:w="1594" w:type="pct"/>
            <w:vAlign w:val="bottom"/>
          </w:tcPr>
          <w:p w14:paraId="1157E837" w14:textId="3F55F06B"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20</w:t>
            </w:r>
            <w:r w:rsidR="00E9264D" w:rsidRPr="00513448">
              <w:rPr>
                <w:rFonts w:ascii="Verdana" w:hAnsi="Verdana" w:cs="Calibri"/>
                <w:color w:val="000000"/>
                <w:sz w:val="20"/>
                <w:szCs w:val="20"/>
              </w:rPr>
              <w:t>31</w:t>
            </w:r>
          </w:p>
        </w:tc>
        <w:tc>
          <w:tcPr>
            <w:tcW w:w="1413" w:type="pct"/>
            <w:vAlign w:val="bottom"/>
          </w:tcPr>
          <w:p w14:paraId="74745255" w14:textId="76CDE92B"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7.5188%</w:t>
            </w:r>
          </w:p>
        </w:tc>
        <w:tc>
          <w:tcPr>
            <w:tcW w:w="1414" w:type="pct"/>
            <w:vAlign w:val="bottom"/>
          </w:tcPr>
          <w:p w14:paraId="2D877B3E" w14:textId="78A05201"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7750F3CC" w14:textId="77777777" w:rsidTr="00311111">
        <w:trPr>
          <w:jc w:val="center"/>
        </w:trPr>
        <w:tc>
          <w:tcPr>
            <w:tcW w:w="579" w:type="pct"/>
          </w:tcPr>
          <w:p w14:paraId="4630A282"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13º</w:t>
            </w:r>
          </w:p>
        </w:tc>
        <w:tc>
          <w:tcPr>
            <w:tcW w:w="1594" w:type="pct"/>
            <w:vAlign w:val="bottom"/>
          </w:tcPr>
          <w:p w14:paraId="52D730DD" w14:textId="01D47F7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32</w:t>
            </w:r>
          </w:p>
        </w:tc>
        <w:tc>
          <w:tcPr>
            <w:tcW w:w="1413" w:type="pct"/>
            <w:vAlign w:val="bottom"/>
          </w:tcPr>
          <w:p w14:paraId="247A6DBF" w14:textId="786D732A"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8.1301%</w:t>
            </w:r>
          </w:p>
        </w:tc>
        <w:tc>
          <w:tcPr>
            <w:tcW w:w="1414" w:type="pct"/>
            <w:vAlign w:val="bottom"/>
          </w:tcPr>
          <w:p w14:paraId="07D0FB9A" w14:textId="5F44C21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D46FB5C" w14:textId="77777777" w:rsidTr="00311111">
        <w:trPr>
          <w:jc w:val="center"/>
        </w:trPr>
        <w:tc>
          <w:tcPr>
            <w:tcW w:w="579" w:type="pct"/>
          </w:tcPr>
          <w:p w14:paraId="77A5C36E"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14º</w:t>
            </w:r>
          </w:p>
        </w:tc>
        <w:tc>
          <w:tcPr>
            <w:tcW w:w="1594" w:type="pct"/>
            <w:vAlign w:val="bottom"/>
          </w:tcPr>
          <w:p w14:paraId="2D474993" w14:textId="6029495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w:t>
            </w:r>
            <w:r w:rsidR="00E9264D" w:rsidRPr="00513448">
              <w:rPr>
                <w:rFonts w:ascii="Verdana" w:hAnsi="Verdana" w:cs="Calibri"/>
                <w:color w:val="000000"/>
                <w:sz w:val="20"/>
                <w:szCs w:val="20"/>
              </w:rPr>
              <w:t>32</w:t>
            </w:r>
          </w:p>
        </w:tc>
        <w:tc>
          <w:tcPr>
            <w:tcW w:w="1413" w:type="pct"/>
            <w:vAlign w:val="bottom"/>
          </w:tcPr>
          <w:p w14:paraId="22DE548F" w14:textId="2AB6DAE3"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8.8496%</w:t>
            </w:r>
          </w:p>
        </w:tc>
        <w:tc>
          <w:tcPr>
            <w:tcW w:w="1414" w:type="pct"/>
            <w:vAlign w:val="bottom"/>
          </w:tcPr>
          <w:p w14:paraId="465EC8B7" w14:textId="0DBF83A1"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24848B7" w14:textId="77777777" w:rsidTr="00311111">
        <w:trPr>
          <w:jc w:val="center"/>
        </w:trPr>
        <w:tc>
          <w:tcPr>
            <w:tcW w:w="579" w:type="pct"/>
          </w:tcPr>
          <w:p w14:paraId="6725BAF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15º</w:t>
            </w:r>
          </w:p>
        </w:tc>
        <w:tc>
          <w:tcPr>
            <w:tcW w:w="1594" w:type="pct"/>
            <w:vAlign w:val="bottom"/>
          </w:tcPr>
          <w:p w14:paraId="2D822E3C" w14:textId="36C25623"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33</w:t>
            </w:r>
          </w:p>
        </w:tc>
        <w:tc>
          <w:tcPr>
            <w:tcW w:w="1413" w:type="pct"/>
            <w:vAlign w:val="bottom"/>
          </w:tcPr>
          <w:p w14:paraId="7634767B" w14:textId="6C3B8E5D"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9.7087%</w:t>
            </w:r>
          </w:p>
        </w:tc>
        <w:tc>
          <w:tcPr>
            <w:tcW w:w="1414" w:type="pct"/>
            <w:vAlign w:val="bottom"/>
          </w:tcPr>
          <w:p w14:paraId="55B23FD9" w14:textId="7BD38E0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5EEFB972" w14:textId="77777777" w:rsidTr="00311111">
        <w:trPr>
          <w:jc w:val="center"/>
        </w:trPr>
        <w:tc>
          <w:tcPr>
            <w:tcW w:w="579" w:type="pct"/>
          </w:tcPr>
          <w:p w14:paraId="1A1A6901"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16º</w:t>
            </w:r>
          </w:p>
        </w:tc>
        <w:tc>
          <w:tcPr>
            <w:tcW w:w="1594" w:type="pct"/>
            <w:vAlign w:val="bottom"/>
          </w:tcPr>
          <w:p w14:paraId="023AFAA6" w14:textId="7E71D378"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w:t>
            </w:r>
            <w:r w:rsidR="00E9264D" w:rsidRPr="00513448">
              <w:rPr>
                <w:rFonts w:ascii="Verdana" w:hAnsi="Verdana" w:cs="Calibri"/>
                <w:color w:val="000000"/>
                <w:sz w:val="20"/>
                <w:szCs w:val="20"/>
              </w:rPr>
              <w:t>33</w:t>
            </w:r>
          </w:p>
        </w:tc>
        <w:tc>
          <w:tcPr>
            <w:tcW w:w="1413" w:type="pct"/>
            <w:vAlign w:val="bottom"/>
          </w:tcPr>
          <w:p w14:paraId="2BAE5705" w14:textId="5F6483B8"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10.7527%</w:t>
            </w:r>
          </w:p>
        </w:tc>
        <w:tc>
          <w:tcPr>
            <w:tcW w:w="1414" w:type="pct"/>
            <w:vAlign w:val="bottom"/>
          </w:tcPr>
          <w:p w14:paraId="5A4D34CE" w14:textId="3453B193"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C39693D" w14:textId="77777777" w:rsidTr="00311111">
        <w:trPr>
          <w:jc w:val="center"/>
        </w:trPr>
        <w:tc>
          <w:tcPr>
            <w:tcW w:w="579" w:type="pct"/>
          </w:tcPr>
          <w:p w14:paraId="2DAA38D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17º</w:t>
            </w:r>
          </w:p>
        </w:tc>
        <w:tc>
          <w:tcPr>
            <w:tcW w:w="1594" w:type="pct"/>
            <w:vAlign w:val="bottom"/>
          </w:tcPr>
          <w:p w14:paraId="76541FB8" w14:textId="1B7C7104"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34</w:t>
            </w:r>
          </w:p>
        </w:tc>
        <w:tc>
          <w:tcPr>
            <w:tcW w:w="1413" w:type="pct"/>
            <w:vAlign w:val="bottom"/>
          </w:tcPr>
          <w:p w14:paraId="1451C0D8" w14:textId="1DBB323F"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12.0482%</w:t>
            </w:r>
          </w:p>
        </w:tc>
        <w:tc>
          <w:tcPr>
            <w:tcW w:w="1414" w:type="pct"/>
            <w:vAlign w:val="bottom"/>
          </w:tcPr>
          <w:p w14:paraId="1F5FE0A2" w14:textId="77A1BCDD"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F18135E" w14:textId="77777777" w:rsidTr="00311111">
        <w:trPr>
          <w:jc w:val="center"/>
        </w:trPr>
        <w:tc>
          <w:tcPr>
            <w:tcW w:w="579" w:type="pct"/>
          </w:tcPr>
          <w:p w14:paraId="0187207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18º</w:t>
            </w:r>
          </w:p>
        </w:tc>
        <w:tc>
          <w:tcPr>
            <w:tcW w:w="1594" w:type="pct"/>
            <w:vAlign w:val="bottom"/>
          </w:tcPr>
          <w:p w14:paraId="37F4CD12" w14:textId="492CA13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34</w:t>
            </w:r>
          </w:p>
        </w:tc>
        <w:tc>
          <w:tcPr>
            <w:tcW w:w="1413" w:type="pct"/>
            <w:vAlign w:val="bottom"/>
          </w:tcPr>
          <w:p w14:paraId="456BF798" w14:textId="729B2DB3"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13.6986%</w:t>
            </w:r>
          </w:p>
        </w:tc>
        <w:tc>
          <w:tcPr>
            <w:tcW w:w="1414" w:type="pct"/>
            <w:vAlign w:val="bottom"/>
          </w:tcPr>
          <w:p w14:paraId="5A064F2B" w14:textId="402FAD48"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371AFB04" w14:textId="77777777" w:rsidTr="00311111">
        <w:trPr>
          <w:jc w:val="center"/>
        </w:trPr>
        <w:tc>
          <w:tcPr>
            <w:tcW w:w="579" w:type="pct"/>
          </w:tcPr>
          <w:p w14:paraId="19ABC276"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19º</w:t>
            </w:r>
          </w:p>
        </w:tc>
        <w:tc>
          <w:tcPr>
            <w:tcW w:w="1594" w:type="pct"/>
            <w:vAlign w:val="bottom"/>
          </w:tcPr>
          <w:p w14:paraId="6D4FDD04" w14:textId="36B9A62B"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w:t>
            </w:r>
            <w:r w:rsidR="00E9264D">
              <w:rPr>
                <w:rFonts w:ascii="Verdana" w:hAnsi="Verdana" w:cs="Calibri"/>
                <w:color w:val="000000"/>
                <w:sz w:val="20"/>
                <w:szCs w:val="20"/>
              </w:rPr>
              <w:t xml:space="preserve"> 20</w:t>
            </w:r>
            <w:r w:rsidR="00E9264D" w:rsidRPr="00513448">
              <w:rPr>
                <w:rFonts w:ascii="Verdana" w:hAnsi="Verdana" w:cs="Calibri"/>
                <w:color w:val="000000"/>
                <w:sz w:val="20"/>
                <w:szCs w:val="20"/>
              </w:rPr>
              <w:t>35</w:t>
            </w:r>
          </w:p>
        </w:tc>
        <w:tc>
          <w:tcPr>
            <w:tcW w:w="1413" w:type="pct"/>
            <w:vAlign w:val="bottom"/>
          </w:tcPr>
          <w:p w14:paraId="2BDECC7A" w14:textId="045874FF"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15.8730%</w:t>
            </w:r>
          </w:p>
        </w:tc>
        <w:tc>
          <w:tcPr>
            <w:tcW w:w="1414" w:type="pct"/>
            <w:vAlign w:val="bottom"/>
          </w:tcPr>
          <w:p w14:paraId="1D573F10" w14:textId="43742478"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281F6C1B" w14:textId="77777777" w:rsidTr="00311111">
        <w:trPr>
          <w:jc w:val="center"/>
        </w:trPr>
        <w:tc>
          <w:tcPr>
            <w:tcW w:w="579" w:type="pct"/>
          </w:tcPr>
          <w:p w14:paraId="211C96C1"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20º</w:t>
            </w:r>
          </w:p>
        </w:tc>
        <w:tc>
          <w:tcPr>
            <w:tcW w:w="1594" w:type="pct"/>
            <w:vAlign w:val="bottom"/>
          </w:tcPr>
          <w:p w14:paraId="60D03CD5" w14:textId="5781C527"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del w:id="188" w:author="Helena Daher Rodrigues Moreira | Machado Meyer Advogados" w:date="2021-10-07T17:10:00Z">
              <w:r w:rsidR="00CA7D25">
                <w:rPr>
                  <w:rFonts w:ascii="Verdana" w:hAnsi="Verdana" w:cs="Calibri"/>
                  <w:color w:val="000000"/>
                  <w:sz w:val="20"/>
                  <w:szCs w:val="20"/>
                </w:rPr>
                <w:delText>o</w:delText>
              </w:r>
            </w:del>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35</w:t>
            </w:r>
          </w:p>
        </w:tc>
        <w:tc>
          <w:tcPr>
            <w:tcW w:w="1413" w:type="pct"/>
            <w:vAlign w:val="bottom"/>
          </w:tcPr>
          <w:p w14:paraId="2FBAA59A" w14:textId="2923DC16"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18.8679%</w:t>
            </w:r>
          </w:p>
        </w:tc>
        <w:tc>
          <w:tcPr>
            <w:tcW w:w="1414" w:type="pct"/>
            <w:vAlign w:val="bottom"/>
          </w:tcPr>
          <w:p w14:paraId="266FBFD7" w14:textId="7D9ADCF3"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5.00%</w:t>
            </w:r>
          </w:p>
        </w:tc>
      </w:tr>
      <w:tr w:rsidR="00E9264D" w:rsidRPr="0000176D" w14:paraId="108BD551" w14:textId="77777777" w:rsidTr="00311111">
        <w:trPr>
          <w:jc w:val="center"/>
        </w:trPr>
        <w:tc>
          <w:tcPr>
            <w:tcW w:w="579" w:type="pct"/>
          </w:tcPr>
          <w:p w14:paraId="4D1FA620" w14:textId="14FF8A85" w:rsidR="00E9264D" w:rsidRPr="0000176D" w:rsidRDefault="00E9264D" w:rsidP="00E9264D">
            <w:pPr>
              <w:spacing w:line="320" w:lineRule="exact"/>
              <w:jc w:val="center"/>
              <w:rPr>
                <w:rFonts w:ascii="Verdana" w:hAnsi="Verdana"/>
                <w:sz w:val="20"/>
                <w:szCs w:val="20"/>
              </w:rPr>
            </w:pPr>
            <w:r>
              <w:rPr>
                <w:rFonts w:ascii="Verdana" w:hAnsi="Verdana"/>
                <w:sz w:val="20"/>
                <w:szCs w:val="20"/>
              </w:rPr>
              <w:t>21º</w:t>
            </w:r>
          </w:p>
        </w:tc>
        <w:tc>
          <w:tcPr>
            <w:tcW w:w="1594" w:type="pct"/>
            <w:vAlign w:val="bottom"/>
          </w:tcPr>
          <w:p w14:paraId="5234EDB2" w14:textId="0EFEA1B3" w:rsidR="00E9264D" w:rsidRPr="00746A3B" w:rsidRDefault="00470E7E" w:rsidP="00E9264D">
            <w:pPr>
              <w:spacing w:line="320" w:lineRule="exact"/>
              <w:rPr>
                <w:rFonts w:ascii="Verdana" w:hAnsi="Verdana" w:cs="Arial"/>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36</w:t>
            </w:r>
          </w:p>
        </w:tc>
        <w:tc>
          <w:tcPr>
            <w:tcW w:w="1413" w:type="pct"/>
            <w:vAlign w:val="bottom"/>
          </w:tcPr>
          <w:p w14:paraId="538F97DC" w14:textId="72FD003C"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50.0000%</w:t>
            </w:r>
          </w:p>
        </w:tc>
        <w:tc>
          <w:tcPr>
            <w:tcW w:w="1414" w:type="pct"/>
            <w:vAlign w:val="bottom"/>
          </w:tcPr>
          <w:p w14:paraId="46C1B6BA" w14:textId="0D8FCA3F"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10.75%</w:t>
            </w:r>
          </w:p>
        </w:tc>
      </w:tr>
      <w:tr w:rsidR="00E9264D" w:rsidRPr="0000176D" w14:paraId="0F857DA3" w14:textId="77777777" w:rsidTr="00311111">
        <w:trPr>
          <w:jc w:val="center"/>
        </w:trPr>
        <w:tc>
          <w:tcPr>
            <w:tcW w:w="579" w:type="pct"/>
          </w:tcPr>
          <w:p w14:paraId="08322BD6" w14:textId="64D372FD" w:rsidR="00E9264D" w:rsidRPr="0000176D" w:rsidRDefault="00E9264D" w:rsidP="00E9264D">
            <w:pPr>
              <w:spacing w:line="320" w:lineRule="exact"/>
              <w:jc w:val="center"/>
              <w:rPr>
                <w:rFonts w:ascii="Verdana" w:hAnsi="Verdana"/>
                <w:sz w:val="20"/>
                <w:szCs w:val="20"/>
              </w:rPr>
            </w:pPr>
            <w:r>
              <w:rPr>
                <w:rFonts w:ascii="Verdana" w:hAnsi="Verdana"/>
                <w:sz w:val="20"/>
                <w:szCs w:val="20"/>
              </w:rPr>
              <w:t>22º</w:t>
            </w:r>
          </w:p>
        </w:tc>
        <w:tc>
          <w:tcPr>
            <w:tcW w:w="1594" w:type="pct"/>
            <w:vAlign w:val="bottom"/>
          </w:tcPr>
          <w:p w14:paraId="07C85D2E" w14:textId="7A83F4BF" w:rsidR="00E9264D" w:rsidRPr="00746A3B" w:rsidRDefault="00470E7E" w:rsidP="00E9264D">
            <w:pPr>
              <w:spacing w:line="320" w:lineRule="exact"/>
              <w:rPr>
                <w:rFonts w:ascii="Verdana" w:hAnsi="Verdana" w:cs="Arial"/>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36</w:t>
            </w:r>
          </w:p>
        </w:tc>
        <w:tc>
          <w:tcPr>
            <w:tcW w:w="1413" w:type="pct"/>
            <w:vAlign w:val="bottom"/>
          </w:tcPr>
          <w:p w14:paraId="2CAB562C" w14:textId="3B86D87A"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100.0000%</w:t>
            </w:r>
          </w:p>
        </w:tc>
        <w:tc>
          <w:tcPr>
            <w:tcW w:w="1414" w:type="pct"/>
            <w:vAlign w:val="bottom"/>
          </w:tcPr>
          <w:p w14:paraId="4415B31F" w14:textId="1D58D209"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10.75%</w:t>
            </w:r>
          </w:p>
        </w:tc>
      </w:tr>
    </w:tbl>
    <w:p w14:paraId="0F2992B4" w14:textId="58FA1D20" w:rsidR="00DD7569" w:rsidRPr="0000176D" w:rsidRDefault="00DD7569">
      <w:pPr>
        <w:keepLines/>
        <w:spacing w:line="320" w:lineRule="exact"/>
        <w:ind w:left="284" w:right="424"/>
        <w:jc w:val="both"/>
        <w:rPr>
          <w:rFonts w:ascii="Verdana" w:hAnsi="Verdana"/>
          <w:sz w:val="20"/>
          <w:szCs w:val="20"/>
        </w:rPr>
      </w:pPr>
      <w:r w:rsidRPr="0000176D">
        <w:rPr>
          <w:rFonts w:ascii="Verdana" w:hAnsi="Verdana" w:cs="Arial"/>
          <w:sz w:val="20"/>
          <w:szCs w:val="20"/>
        </w:rPr>
        <w:t>**</w:t>
      </w:r>
      <w:r w:rsidRPr="0000176D">
        <w:rPr>
          <w:rFonts w:ascii="Verdana" w:hAnsi="Verdana" w:cs="Arial"/>
          <w:i/>
          <w:sz w:val="20"/>
          <w:szCs w:val="20"/>
        </w:rPr>
        <w:t xml:space="preserve">Percentuais </w:t>
      </w:r>
      <w:r w:rsidR="00B50413" w:rsidRPr="0000176D">
        <w:rPr>
          <w:rFonts w:ascii="Verdana" w:hAnsi="Verdana" w:cs="Arial"/>
          <w:i/>
          <w:sz w:val="20"/>
          <w:szCs w:val="20"/>
        </w:rPr>
        <w:t>para fins meramente referenciais</w:t>
      </w:r>
      <w:r w:rsidRPr="0000176D">
        <w:rPr>
          <w:rFonts w:ascii="Verdana" w:hAnsi="Verdana" w:cs="Arial"/>
          <w:i/>
          <w:sz w:val="20"/>
          <w:szCs w:val="20"/>
        </w:rPr>
        <w:t xml:space="preserve">. </w:t>
      </w:r>
    </w:p>
    <w:p w14:paraId="48EDBB96" w14:textId="77777777" w:rsidR="00DD7569" w:rsidRPr="0000176D" w:rsidRDefault="00DD7569">
      <w:pPr>
        <w:spacing w:line="320" w:lineRule="exact"/>
        <w:jc w:val="both"/>
        <w:rPr>
          <w:rFonts w:ascii="Verdana" w:hAnsi="Verdana" w:cs="Arial"/>
          <w:sz w:val="20"/>
          <w:szCs w:val="20"/>
        </w:rPr>
      </w:pPr>
    </w:p>
    <w:p w14:paraId="63424C2C" w14:textId="52B383B0"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9" w:name="_DV_M186"/>
      <w:bookmarkStart w:id="190" w:name="_Toc499990356"/>
      <w:bookmarkEnd w:id="154"/>
      <w:bookmarkEnd w:id="189"/>
      <w:r w:rsidRPr="0000176D">
        <w:rPr>
          <w:rFonts w:ascii="Verdana" w:hAnsi="Verdana" w:cs="Arial"/>
          <w:b/>
          <w:smallCaps/>
          <w:sz w:val="20"/>
          <w:szCs w:val="20"/>
        </w:rPr>
        <w:t>Local de Pagamento</w:t>
      </w:r>
      <w:bookmarkEnd w:id="190"/>
    </w:p>
    <w:p w14:paraId="0171164B" w14:textId="77777777" w:rsidR="00DD7569" w:rsidRPr="0000176D" w:rsidRDefault="00DD7569">
      <w:pPr>
        <w:keepNext/>
        <w:spacing w:line="320" w:lineRule="exact"/>
        <w:jc w:val="both"/>
        <w:rPr>
          <w:rFonts w:ascii="Verdana" w:hAnsi="Verdana" w:cs="Arial"/>
          <w:sz w:val="20"/>
          <w:szCs w:val="20"/>
        </w:rPr>
      </w:pPr>
    </w:p>
    <w:p w14:paraId="6A70FAB5" w14:textId="48B88B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91" w:name="_DV_M187"/>
      <w:bookmarkEnd w:id="191"/>
      <w:r w:rsidRPr="0000176D">
        <w:rPr>
          <w:rFonts w:ascii="Verdana" w:hAnsi="Verdana" w:cs="Arial"/>
          <w:sz w:val="20"/>
          <w:szCs w:val="20"/>
        </w:rPr>
        <w:t>Os pagamentos a que fizerem jus as Debêntures serão efetuados pela Emissora utilizando-se, conforme o caso: (a)</w:t>
      </w:r>
      <w:r w:rsidR="001C5BD6" w:rsidRPr="0000176D">
        <w:rPr>
          <w:rFonts w:ascii="Verdana" w:hAnsi="Verdana" w:cs="Arial"/>
          <w:sz w:val="20"/>
          <w:szCs w:val="20"/>
        </w:rPr>
        <w:t> </w:t>
      </w:r>
      <w:r w:rsidRPr="0000176D">
        <w:rPr>
          <w:rFonts w:ascii="Verdana" w:hAnsi="Verdana" w:cs="Arial"/>
          <w:sz w:val="20"/>
          <w:szCs w:val="20"/>
        </w:rPr>
        <w:t xml:space="preserve">os procedimentos adotados pela </w:t>
      </w:r>
      <w:r w:rsidR="00CB2E32" w:rsidRPr="0000176D">
        <w:rPr>
          <w:rFonts w:ascii="Verdana" w:hAnsi="Verdana" w:cs="Arial"/>
          <w:sz w:val="20"/>
          <w:szCs w:val="20"/>
        </w:rPr>
        <w:t>B3</w:t>
      </w:r>
      <w:r w:rsidRPr="0000176D">
        <w:rPr>
          <w:rFonts w:ascii="Verdana" w:hAnsi="Verdana" w:cs="Arial"/>
          <w:sz w:val="20"/>
          <w:szCs w:val="20"/>
        </w:rPr>
        <w:t xml:space="preserve">, para as Debêntures custodiadas eletronicamente na </w:t>
      </w:r>
      <w:r w:rsidR="00CB2E32" w:rsidRPr="0000176D">
        <w:rPr>
          <w:rFonts w:ascii="Verdana" w:hAnsi="Verdana" w:cs="Arial"/>
          <w:sz w:val="20"/>
          <w:szCs w:val="20"/>
        </w:rPr>
        <w:t>B3</w:t>
      </w:r>
      <w:r w:rsidRPr="0000176D">
        <w:rPr>
          <w:rFonts w:ascii="Verdana" w:hAnsi="Verdana" w:cs="Arial"/>
          <w:sz w:val="20"/>
          <w:szCs w:val="20"/>
        </w:rPr>
        <w:t>; ou (b)</w:t>
      </w:r>
      <w:r w:rsidR="00DC0EF0" w:rsidRPr="0000176D">
        <w:rPr>
          <w:rFonts w:ascii="Verdana" w:hAnsi="Verdana" w:cs="Arial"/>
          <w:sz w:val="20"/>
          <w:szCs w:val="20"/>
        </w:rPr>
        <w:t> </w:t>
      </w:r>
      <w:r w:rsidRPr="0000176D">
        <w:rPr>
          <w:rFonts w:ascii="Verdana" w:hAnsi="Verdana" w:cs="Arial"/>
          <w:sz w:val="20"/>
          <w:szCs w:val="20"/>
        </w:rPr>
        <w:t xml:space="preserve">os procedimentos adotados pelo </w:t>
      </w:r>
      <w:r w:rsidR="00F63EA3" w:rsidRPr="0000176D">
        <w:rPr>
          <w:rFonts w:ascii="Verdana" w:hAnsi="Verdana" w:cs="Arial"/>
          <w:sz w:val="20"/>
          <w:szCs w:val="20"/>
        </w:rPr>
        <w:t>Agente de Liquidação</w:t>
      </w:r>
      <w:r w:rsidRPr="0000176D">
        <w:rPr>
          <w:rFonts w:ascii="Verdana" w:hAnsi="Verdana" w:cs="Arial"/>
          <w:sz w:val="20"/>
          <w:szCs w:val="20"/>
        </w:rPr>
        <w:t xml:space="preserve"> e </w:t>
      </w:r>
      <w:proofErr w:type="spellStart"/>
      <w:r w:rsidRPr="0000176D">
        <w:rPr>
          <w:rFonts w:ascii="Verdana" w:hAnsi="Verdana" w:cs="Arial"/>
          <w:sz w:val="20"/>
          <w:szCs w:val="20"/>
        </w:rPr>
        <w:t>Escriturador</w:t>
      </w:r>
      <w:proofErr w:type="spellEnd"/>
      <w:r w:rsidRPr="0000176D">
        <w:rPr>
          <w:rFonts w:ascii="Verdana" w:hAnsi="Verdana" w:cs="Arial"/>
          <w:sz w:val="20"/>
          <w:szCs w:val="20"/>
        </w:rPr>
        <w:t xml:space="preserve">, para as Debêntures que eventualmente não estejam custodiadas eletronicamente na </w:t>
      </w:r>
      <w:r w:rsidR="00CB2E32" w:rsidRPr="0000176D">
        <w:rPr>
          <w:rFonts w:ascii="Verdana" w:hAnsi="Verdana" w:cs="Arial"/>
          <w:sz w:val="20"/>
          <w:szCs w:val="20"/>
        </w:rPr>
        <w:t>B3</w:t>
      </w:r>
      <w:r w:rsidRPr="0000176D">
        <w:rPr>
          <w:rFonts w:ascii="Verdana" w:hAnsi="Verdana" w:cs="Arial"/>
          <w:sz w:val="20"/>
          <w:szCs w:val="20"/>
        </w:rPr>
        <w:t>.</w:t>
      </w:r>
    </w:p>
    <w:p w14:paraId="0B4EEC31" w14:textId="77777777" w:rsidR="00DD7569" w:rsidRPr="0000176D" w:rsidRDefault="00DD7569">
      <w:pPr>
        <w:spacing w:line="320" w:lineRule="exact"/>
        <w:jc w:val="both"/>
        <w:rPr>
          <w:rFonts w:ascii="Verdana" w:hAnsi="Verdana" w:cs="Arial"/>
          <w:sz w:val="20"/>
          <w:szCs w:val="20"/>
        </w:rPr>
      </w:pPr>
      <w:bookmarkStart w:id="192" w:name="_Toc499990357"/>
    </w:p>
    <w:p w14:paraId="6DC7CB18"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93" w:name="_DV_M188"/>
      <w:bookmarkEnd w:id="193"/>
      <w:r w:rsidRPr="0000176D">
        <w:rPr>
          <w:rFonts w:ascii="Verdana" w:hAnsi="Verdana" w:cs="Arial"/>
          <w:b/>
          <w:smallCaps/>
          <w:sz w:val="20"/>
          <w:szCs w:val="20"/>
        </w:rPr>
        <w:t>Prorrogação dos Prazos</w:t>
      </w:r>
      <w:bookmarkStart w:id="194" w:name="_DV_M189"/>
      <w:bookmarkEnd w:id="192"/>
      <w:bookmarkEnd w:id="194"/>
    </w:p>
    <w:p w14:paraId="24C759DF" w14:textId="77777777" w:rsidR="00DD7569" w:rsidRPr="0000176D" w:rsidRDefault="00DD7569">
      <w:pPr>
        <w:keepNext/>
        <w:spacing w:line="320" w:lineRule="exact"/>
        <w:jc w:val="both"/>
        <w:rPr>
          <w:rFonts w:ascii="Verdana" w:hAnsi="Verdana" w:cs="Arial"/>
          <w:sz w:val="20"/>
          <w:szCs w:val="20"/>
        </w:rPr>
      </w:pPr>
    </w:p>
    <w:p w14:paraId="0ECF871F"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95" w:name="_DV_M190"/>
      <w:bookmarkEnd w:id="195"/>
      <w:r w:rsidRPr="0000176D">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6" w:name="_DV_M191"/>
      <w:bookmarkEnd w:id="196"/>
      <w:r w:rsidRPr="0000176D">
        <w:rPr>
          <w:rFonts w:ascii="Verdana" w:hAnsi="Verdana" w:cs="Arial"/>
          <w:sz w:val="20"/>
          <w:szCs w:val="20"/>
        </w:rPr>
        <w:t xml:space="preserve">pagamentos </w:t>
      </w:r>
      <w:r w:rsidR="00DC0EF0" w:rsidRPr="0000176D">
        <w:rPr>
          <w:rFonts w:ascii="Verdana" w:hAnsi="Verdana" w:cs="Arial"/>
          <w:sz w:val="20"/>
          <w:szCs w:val="20"/>
        </w:rPr>
        <w:t>não seja um Dia Útil</w:t>
      </w:r>
      <w:r w:rsidRPr="0000176D">
        <w:rPr>
          <w:rFonts w:ascii="Verdana" w:hAnsi="Verdana" w:cs="Arial"/>
          <w:sz w:val="20"/>
          <w:szCs w:val="20"/>
        </w:rPr>
        <w:t>.</w:t>
      </w:r>
    </w:p>
    <w:p w14:paraId="4A7F7233" w14:textId="77777777" w:rsidR="00CA614D" w:rsidRPr="0000176D" w:rsidRDefault="00CA614D">
      <w:pPr>
        <w:pStyle w:val="PargrafodaLista"/>
        <w:spacing w:line="320" w:lineRule="exact"/>
        <w:ind w:left="0"/>
        <w:jc w:val="both"/>
        <w:rPr>
          <w:rFonts w:ascii="Verdana" w:hAnsi="Verdana" w:cs="Arial"/>
          <w:sz w:val="20"/>
          <w:szCs w:val="20"/>
        </w:rPr>
      </w:pPr>
    </w:p>
    <w:p w14:paraId="164CE260" w14:textId="06A12A15" w:rsidR="00CA614D" w:rsidRPr="0000176D" w:rsidRDefault="00CA614D"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Para os fins desta Escritura de Emissão, considera-se “</w:t>
      </w:r>
      <w:r w:rsidRPr="0000176D">
        <w:rPr>
          <w:rFonts w:ascii="Verdana" w:hAnsi="Verdana" w:cs="Arial"/>
          <w:sz w:val="20"/>
          <w:szCs w:val="20"/>
          <w:u w:val="single"/>
        </w:rPr>
        <w:t>Dia(s) Útil(eis)</w:t>
      </w:r>
      <w:r w:rsidRPr="0000176D">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00176D">
        <w:rPr>
          <w:rFonts w:ascii="Verdana" w:hAnsi="Verdana" w:cs="Arial"/>
          <w:sz w:val="20"/>
          <w:szCs w:val="20"/>
        </w:rPr>
        <w:t xml:space="preserve">e </w:t>
      </w:r>
      <w:r w:rsidRPr="0000176D">
        <w:rPr>
          <w:rFonts w:ascii="Verdana" w:hAnsi="Verdana" w:cs="Arial"/>
          <w:sz w:val="20"/>
          <w:szCs w:val="20"/>
        </w:rPr>
        <w:t>(</w:t>
      </w:r>
      <w:proofErr w:type="spellStart"/>
      <w:r w:rsidRPr="0000176D">
        <w:rPr>
          <w:rFonts w:ascii="Verdana" w:hAnsi="Verdana" w:cs="Arial"/>
          <w:sz w:val="20"/>
          <w:szCs w:val="20"/>
        </w:rPr>
        <w:t>ii</w:t>
      </w:r>
      <w:proofErr w:type="spellEnd"/>
      <w:r w:rsidRPr="0000176D">
        <w:rPr>
          <w:rFonts w:ascii="Verdana" w:hAnsi="Verdana"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E953A2B" w14:textId="77777777" w:rsidR="00DD7569" w:rsidRPr="0000176D" w:rsidRDefault="00DD7569">
      <w:pPr>
        <w:spacing w:line="320" w:lineRule="exact"/>
        <w:jc w:val="both"/>
        <w:rPr>
          <w:rFonts w:ascii="Verdana" w:hAnsi="Verdana" w:cs="Arial"/>
          <w:sz w:val="20"/>
          <w:szCs w:val="20"/>
        </w:rPr>
      </w:pPr>
      <w:bookmarkStart w:id="197" w:name="_Toc499990358"/>
    </w:p>
    <w:p w14:paraId="5DE54D6D" w14:textId="77777777" w:rsidR="005F7FB0"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198" w:name="_DV_M192"/>
      <w:bookmarkEnd w:id="198"/>
      <w:r w:rsidRPr="0000176D">
        <w:rPr>
          <w:rFonts w:ascii="Verdana" w:hAnsi="Verdana" w:cs="Arial"/>
          <w:b/>
          <w:smallCaps/>
          <w:sz w:val="20"/>
          <w:szCs w:val="20"/>
        </w:rPr>
        <w:t>Encargos Moratórios</w:t>
      </w:r>
      <w:bookmarkEnd w:id="197"/>
    </w:p>
    <w:p w14:paraId="40D82537" w14:textId="77777777" w:rsidR="005F7FB0" w:rsidRPr="0000176D" w:rsidRDefault="005F7FB0">
      <w:pPr>
        <w:pStyle w:val="PargrafodaLista"/>
        <w:keepNext/>
        <w:tabs>
          <w:tab w:val="left" w:pos="720"/>
        </w:tabs>
        <w:spacing w:line="320" w:lineRule="exact"/>
        <w:ind w:left="0"/>
        <w:jc w:val="both"/>
        <w:rPr>
          <w:rFonts w:ascii="Verdana" w:hAnsi="Verdana"/>
          <w:sz w:val="20"/>
          <w:szCs w:val="20"/>
        </w:rPr>
      </w:pPr>
      <w:bookmarkStart w:id="199" w:name="_DV_M193"/>
      <w:bookmarkEnd w:id="199"/>
    </w:p>
    <w:p w14:paraId="3F1887EC"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00176D">
        <w:rPr>
          <w:rFonts w:ascii="Verdana" w:hAnsi="Verdana" w:cs="Arial"/>
          <w:sz w:val="20"/>
          <w:szCs w:val="20"/>
        </w:rPr>
        <w:t> </w:t>
      </w:r>
      <w:r w:rsidRPr="0000176D">
        <w:rPr>
          <w:rFonts w:ascii="Verdana" w:hAnsi="Verdana" w:cs="Arial"/>
          <w:sz w:val="20"/>
          <w:szCs w:val="20"/>
        </w:rPr>
        <w:t>juros moratórios à razão de 1%</w:t>
      </w:r>
      <w:r w:rsidR="00DC0EF0" w:rsidRPr="0000176D">
        <w:rPr>
          <w:rFonts w:ascii="Verdana" w:hAnsi="Verdana" w:cs="Arial"/>
          <w:sz w:val="20"/>
          <w:szCs w:val="20"/>
        </w:rPr>
        <w:t> </w:t>
      </w:r>
      <w:r w:rsidRPr="0000176D">
        <w:rPr>
          <w:rFonts w:ascii="Verdana" w:hAnsi="Verdana" w:cs="Arial"/>
          <w:sz w:val="20"/>
          <w:szCs w:val="20"/>
        </w:rPr>
        <w:t xml:space="preserve">(um por cento) ao mês sobre o montante devido, calculados </w:t>
      </w:r>
      <w:r w:rsidRPr="0000176D">
        <w:rPr>
          <w:rFonts w:ascii="Verdana" w:hAnsi="Verdana" w:cs="Arial"/>
          <w:i/>
          <w:sz w:val="20"/>
          <w:szCs w:val="20"/>
        </w:rPr>
        <w:t xml:space="preserve">pro rata </w:t>
      </w:r>
      <w:proofErr w:type="spellStart"/>
      <w:r w:rsidRPr="0000176D">
        <w:rPr>
          <w:rFonts w:ascii="Verdana" w:hAnsi="Verdana" w:cs="Arial"/>
          <w:i/>
          <w:sz w:val="20"/>
          <w:szCs w:val="20"/>
        </w:rPr>
        <w:t>temporis</w:t>
      </w:r>
      <w:proofErr w:type="spellEnd"/>
      <w:r w:rsidRPr="0000176D">
        <w:rPr>
          <w:rFonts w:ascii="Verdana" w:hAnsi="Verdana" w:cs="Arial"/>
          <w:sz w:val="20"/>
          <w:szCs w:val="20"/>
        </w:rPr>
        <w:t>; e (b)</w:t>
      </w:r>
      <w:r w:rsidR="00DC0EF0" w:rsidRPr="0000176D">
        <w:rPr>
          <w:rFonts w:ascii="Verdana" w:hAnsi="Verdana" w:cs="Arial"/>
          <w:sz w:val="20"/>
          <w:szCs w:val="20"/>
        </w:rPr>
        <w:t> </w:t>
      </w:r>
      <w:r w:rsidRPr="0000176D">
        <w:rPr>
          <w:rFonts w:ascii="Verdana" w:hAnsi="Verdana" w:cs="Arial"/>
          <w:sz w:val="20"/>
          <w:szCs w:val="20"/>
        </w:rPr>
        <w:t>multa convencional, irredutível e de natureza não compensatória, de 2% (dois por cento) sobre o valor devido e não pago (“</w:t>
      </w:r>
      <w:r w:rsidRPr="0000176D">
        <w:rPr>
          <w:rFonts w:ascii="Verdana" w:hAnsi="Verdana" w:cs="Arial"/>
          <w:sz w:val="20"/>
          <w:szCs w:val="20"/>
          <w:u w:val="single"/>
        </w:rPr>
        <w:t>Encargos Moratórios</w:t>
      </w:r>
      <w:r w:rsidRPr="0000176D">
        <w:rPr>
          <w:rFonts w:ascii="Verdana" w:hAnsi="Verdana" w:cs="Arial"/>
          <w:sz w:val="20"/>
          <w:szCs w:val="20"/>
        </w:rPr>
        <w:t xml:space="preserve">”). </w:t>
      </w:r>
    </w:p>
    <w:p w14:paraId="2B233384" w14:textId="77777777" w:rsidR="00DD7569" w:rsidRPr="0000176D" w:rsidRDefault="00DD7569">
      <w:pPr>
        <w:spacing w:line="320" w:lineRule="exact"/>
        <w:jc w:val="both"/>
        <w:rPr>
          <w:rFonts w:ascii="Verdana" w:hAnsi="Verdana" w:cs="Arial"/>
          <w:sz w:val="20"/>
          <w:szCs w:val="20"/>
        </w:rPr>
      </w:pPr>
    </w:p>
    <w:p w14:paraId="007C0D13"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0" w:name="_DV_M194"/>
      <w:bookmarkStart w:id="201" w:name="_Toc499990359"/>
      <w:bookmarkEnd w:id="200"/>
      <w:r w:rsidRPr="0000176D">
        <w:rPr>
          <w:rFonts w:ascii="Verdana" w:hAnsi="Verdana" w:cs="Arial"/>
          <w:b/>
          <w:smallCaps/>
          <w:sz w:val="20"/>
          <w:szCs w:val="20"/>
        </w:rPr>
        <w:t>Decadência dos Direitos aos Acréscimos</w:t>
      </w:r>
      <w:bookmarkEnd w:id="201"/>
    </w:p>
    <w:p w14:paraId="320E3545" w14:textId="77777777" w:rsidR="00DD7569" w:rsidRPr="0000176D" w:rsidRDefault="00DD7569">
      <w:pPr>
        <w:keepNext/>
        <w:spacing w:line="320" w:lineRule="exact"/>
        <w:jc w:val="both"/>
        <w:rPr>
          <w:rFonts w:ascii="Verdana" w:hAnsi="Verdana" w:cs="Arial"/>
          <w:sz w:val="20"/>
          <w:szCs w:val="20"/>
        </w:rPr>
      </w:pPr>
    </w:p>
    <w:p w14:paraId="661E67B7"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2" w:name="_DV_M195"/>
      <w:bookmarkEnd w:id="202"/>
      <w:r w:rsidRPr="0000176D">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00176D" w:rsidRDefault="00DD7569">
      <w:pPr>
        <w:spacing w:line="320" w:lineRule="exact"/>
        <w:jc w:val="both"/>
        <w:rPr>
          <w:rFonts w:ascii="Verdana" w:hAnsi="Verdana" w:cs="Arial"/>
          <w:sz w:val="20"/>
          <w:szCs w:val="20"/>
        </w:rPr>
      </w:pPr>
      <w:bookmarkStart w:id="203" w:name="_DV_M196"/>
      <w:bookmarkStart w:id="204" w:name="_DV_M197"/>
      <w:bookmarkStart w:id="205" w:name="_DV_M198"/>
      <w:bookmarkStart w:id="206" w:name="_DV_M199"/>
      <w:bookmarkStart w:id="207" w:name="_DV_M202"/>
      <w:bookmarkStart w:id="208" w:name="_DV_M203"/>
      <w:bookmarkStart w:id="209" w:name="_DV_M204"/>
      <w:bookmarkStart w:id="210" w:name="_DV_M205"/>
      <w:bookmarkStart w:id="211" w:name="_DV_M206"/>
      <w:bookmarkStart w:id="212" w:name="_DV_M207"/>
      <w:bookmarkStart w:id="213" w:name="_DV_M208"/>
      <w:bookmarkStart w:id="214" w:name="_DV_M209"/>
      <w:bookmarkEnd w:id="203"/>
      <w:bookmarkEnd w:id="204"/>
      <w:bookmarkEnd w:id="205"/>
      <w:bookmarkEnd w:id="206"/>
      <w:bookmarkEnd w:id="207"/>
      <w:bookmarkEnd w:id="208"/>
      <w:bookmarkEnd w:id="209"/>
      <w:bookmarkEnd w:id="210"/>
      <w:bookmarkEnd w:id="211"/>
      <w:bookmarkEnd w:id="212"/>
      <w:bookmarkEnd w:id="213"/>
      <w:bookmarkEnd w:id="214"/>
    </w:p>
    <w:p w14:paraId="6E3D3F0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5" w:name="_DV_M210"/>
      <w:bookmarkEnd w:id="215"/>
      <w:r w:rsidRPr="0000176D">
        <w:rPr>
          <w:rFonts w:ascii="Verdana" w:hAnsi="Verdana" w:cs="Arial"/>
          <w:b/>
          <w:smallCaps/>
          <w:sz w:val="20"/>
          <w:szCs w:val="20"/>
        </w:rPr>
        <w:t>Repactuação Programada</w:t>
      </w:r>
    </w:p>
    <w:p w14:paraId="3EA727D6" w14:textId="77777777" w:rsidR="00DD7569" w:rsidRPr="0000176D" w:rsidRDefault="00DD7569">
      <w:pPr>
        <w:keepNext/>
        <w:spacing w:line="320" w:lineRule="exact"/>
        <w:jc w:val="both"/>
        <w:rPr>
          <w:rFonts w:ascii="Verdana" w:hAnsi="Verdana" w:cs="Arial"/>
          <w:sz w:val="20"/>
          <w:szCs w:val="20"/>
        </w:rPr>
      </w:pPr>
    </w:p>
    <w:p w14:paraId="2DB01D2D"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16" w:name="_DV_M211"/>
      <w:bookmarkEnd w:id="216"/>
      <w:r w:rsidRPr="0000176D">
        <w:rPr>
          <w:rFonts w:ascii="Verdana" w:hAnsi="Verdana" w:cs="Arial"/>
          <w:sz w:val="20"/>
          <w:szCs w:val="20"/>
        </w:rPr>
        <w:t>Não haverá repactuação programada das Debêntures.</w:t>
      </w:r>
    </w:p>
    <w:p w14:paraId="585C186B" w14:textId="77777777" w:rsidR="004C36AF" w:rsidRPr="0000176D" w:rsidRDefault="004C36AF">
      <w:pPr>
        <w:spacing w:line="320" w:lineRule="exact"/>
        <w:jc w:val="both"/>
        <w:rPr>
          <w:rFonts w:ascii="Verdana" w:hAnsi="Verdana" w:cs="Arial"/>
          <w:sz w:val="20"/>
          <w:szCs w:val="20"/>
        </w:rPr>
      </w:pPr>
    </w:p>
    <w:p w14:paraId="6021AF3D"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 xml:space="preserve">Amortização Extraordinária </w:t>
      </w:r>
    </w:p>
    <w:p w14:paraId="074CA65C" w14:textId="77777777" w:rsidR="004F2237" w:rsidRPr="0000176D" w:rsidRDefault="004F2237">
      <w:pPr>
        <w:keepNext/>
        <w:spacing w:line="320" w:lineRule="exact"/>
        <w:jc w:val="both"/>
        <w:rPr>
          <w:rFonts w:ascii="Verdana" w:eastAsia="Arial Unicode MS" w:hAnsi="Verdana" w:cs="Arial"/>
          <w:sz w:val="20"/>
          <w:szCs w:val="20"/>
        </w:rPr>
      </w:pPr>
    </w:p>
    <w:p w14:paraId="2296B9D1" w14:textId="76A1823C"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As Debêntures não estarão sujeitas </w:t>
      </w:r>
      <w:r w:rsidR="00A4212E" w:rsidRPr="0000176D">
        <w:rPr>
          <w:rFonts w:ascii="Verdana" w:hAnsi="Verdana" w:cs="Arial"/>
          <w:sz w:val="20"/>
          <w:szCs w:val="20"/>
        </w:rPr>
        <w:t>à</w:t>
      </w:r>
      <w:r w:rsidRPr="0000176D">
        <w:rPr>
          <w:rFonts w:ascii="Verdana" w:hAnsi="Verdana" w:cs="Arial"/>
          <w:sz w:val="20"/>
          <w:szCs w:val="20"/>
        </w:rPr>
        <w:t xml:space="preserve"> amortização extraordinária pela Emissora.</w:t>
      </w:r>
    </w:p>
    <w:p w14:paraId="0B6348B7" w14:textId="77777777" w:rsidR="00C269EA" w:rsidRPr="0000176D" w:rsidRDefault="00C269EA">
      <w:pPr>
        <w:spacing w:line="320" w:lineRule="exact"/>
        <w:jc w:val="both"/>
        <w:rPr>
          <w:rFonts w:ascii="Verdana" w:hAnsi="Verdana" w:cs="Arial"/>
          <w:sz w:val="20"/>
          <w:szCs w:val="20"/>
        </w:rPr>
      </w:pPr>
    </w:p>
    <w:p w14:paraId="7AE95A63"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cs="Arial"/>
          <w:b/>
          <w:smallCaps/>
          <w:sz w:val="20"/>
          <w:szCs w:val="20"/>
        </w:rPr>
        <w:t>Resgate Antecipado Facultativo e Oferta de Resgate Antecipado</w:t>
      </w:r>
      <w:r w:rsidRPr="0000176D">
        <w:rPr>
          <w:rFonts w:ascii="Verdana" w:hAnsi="Verdana" w:cs="Arial"/>
          <w:b/>
          <w:smallCaps/>
          <w:sz w:val="20"/>
          <w:szCs w:val="20"/>
          <w:u w:val="single"/>
        </w:rPr>
        <w:t xml:space="preserve"> </w:t>
      </w:r>
    </w:p>
    <w:p w14:paraId="653D73DC" w14:textId="77777777" w:rsidR="00DD7569" w:rsidRPr="0000176D" w:rsidRDefault="00DD7569">
      <w:pPr>
        <w:keepNext/>
        <w:spacing w:line="320" w:lineRule="exact"/>
        <w:rPr>
          <w:rFonts w:ascii="Verdana" w:eastAsia="Arial Unicode MS" w:hAnsi="Verdana" w:cs="Arial"/>
          <w:sz w:val="20"/>
          <w:szCs w:val="20"/>
        </w:rPr>
      </w:pPr>
    </w:p>
    <w:p w14:paraId="0192AE58" w14:textId="28755FB5" w:rsidR="00DD7569" w:rsidRPr="0000176D"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eastAsia="Arial Unicode MS" w:hAnsi="Verdana" w:cs="Arial"/>
          <w:b/>
          <w:sz w:val="20"/>
          <w:szCs w:val="20"/>
        </w:rPr>
        <w:t>Resgate Antecipado Facultativo</w:t>
      </w:r>
      <w:r w:rsidR="00C447FC" w:rsidRPr="0000176D">
        <w:rPr>
          <w:rFonts w:ascii="Verdana" w:eastAsia="Arial Unicode MS" w:hAnsi="Verdana" w:cs="Arial"/>
          <w:b/>
          <w:sz w:val="20"/>
          <w:szCs w:val="20"/>
        </w:rPr>
        <w:t xml:space="preserve"> Total</w:t>
      </w:r>
      <w:r w:rsidRPr="0000176D">
        <w:rPr>
          <w:rFonts w:ascii="Verdana" w:eastAsia="Arial Unicode MS" w:hAnsi="Verdana" w:cs="Arial"/>
          <w:i/>
          <w:sz w:val="20"/>
          <w:szCs w:val="20"/>
        </w:rPr>
        <w:t>.</w:t>
      </w:r>
      <w:r w:rsidRPr="0000176D">
        <w:rPr>
          <w:rFonts w:ascii="Verdana" w:eastAsia="Arial Unicode MS" w:hAnsi="Verdana" w:cs="Arial"/>
          <w:sz w:val="20"/>
          <w:szCs w:val="20"/>
        </w:rPr>
        <w:t xml:space="preserve"> </w:t>
      </w:r>
      <w:r w:rsidR="0039051C">
        <w:rPr>
          <w:rFonts w:ascii="Verdana" w:eastAsia="Arial Unicode MS" w:hAnsi="Verdana" w:cs="Arial"/>
          <w:sz w:val="20"/>
          <w:szCs w:val="20"/>
        </w:rPr>
        <w:t xml:space="preserve">Observado o disposto na </w:t>
      </w:r>
      <w:r w:rsidR="00E579C3" w:rsidRPr="001D3342">
        <w:rPr>
          <w:rFonts w:ascii="Verdana" w:hAnsi="Verdana"/>
          <w:sz w:val="20"/>
          <w:szCs w:val="20"/>
        </w:rPr>
        <w:t>Resolução CMN 4.751</w:t>
      </w:r>
      <w:r w:rsidR="0039051C">
        <w:rPr>
          <w:rFonts w:ascii="Verdana" w:hAnsi="Verdana"/>
          <w:sz w:val="20"/>
          <w:szCs w:val="20"/>
        </w:rPr>
        <w:t xml:space="preserve"> </w:t>
      </w:r>
      <w:r w:rsidR="0085753F" w:rsidRPr="0085753F">
        <w:rPr>
          <w:rFonts w:ascii="Verdana" w:hAnsi="Verdana"/>
          <w:sz w:val="20"/>
          <w:szCs w:val="20"/>
        </w:rPr>
        <w:t>ou de outra forma, desde que respeitado o prazo médio ponderado mínimo de 4 (quatro) anos (exclusive) dos pagamentos transcorridos entre a Data de Emissão e a data efetiva do resgate antecipado, nos termos do inciso I, do artigo 1º, da Resolução CMN 4.751 e calculado</w:t>
      </w:r>
      <w:r w:rsidR="0085753F">
        <w:rPr>
          <w:rFonts w:ascii="Verdana" w:hAnsi="Verdana"/>
          <w:sz w:val="20"/>
          <w:szCs w:val="20"/>
        </w:rPr>
        <w:t xml:space="preserve"> </w:t>
      </w:r>
      <w:r w:rsidR="00E579C3" w:rsidRPr="0000176D">
        <w:rPr>
          <w:rFonts w:ascii="Verdana" w:hAnsi="Verdana"/>
          <w:sz w:val="20"/>
          <w:szCs w:val="20"/>
        </w:rPr>
        <w:t xml:space="preserve">e nos termos da </w:t>
      </w:r>
      <w:r w:rsidR="00645FD4" w:rsidRPr="0000176D">
        <w:rPr>
          <w:rFonts w:ascii="Verdana" w:hAnsi="Verdana"/>
          <w:sz w:val="20"/>
          <w:szCs w:val="20"/>
        </w:rPr>
        <w:t>R</w:t>
      </w:r>
      <w:r w:rsidR="00E579C3" w:rsidRPr="0000176D">
        <w:rPr>
          <w:rFonts w:ascii="Verdana" w:hAnsi="Verdana"/>
          <w:sz w:val="20"/>
          <w:szCs w:val="20"/>
        </w:rPr>
        <w:t xml:space="preserve">esolução CMN 3.947, </w:t>
      </w:r>
      <w:r w:rsidR="0039051C">
        <w:rPr>
          <w:rFonts w:ascii="Verdana" w:hAnsi="Verdana"/>
          <w:sz w:val="20"/>
          <w:szCs w:val="20"/>
        </w:rPr>
        <w:t xml:space="preserve">a partir de </w:t>
      </w:r>
      <w:del w:id="217" w:author="Helena Daher Rodrigues Moreira | Machado Meyer Advogados" w:date="2021-10-07T17:10:00Z">
        <w:r w:rsidR="0039051C" w:rsidRPr="005E58BF">
          <w:rPr>
            <w:rFonts w:ascii="Verdana" w:hAnsi="Verdana"/>
            <w:sz w:val="20"/>
            <w:szCs w:val="20"/>
            <w:highlight w:val="yellow"/>
          </w:rPr>
          <w:delText>[data]</w:delText>
        </w:r>
        <w:r w:rsidR="0039051C">
          <w:rPr>
            <w:rFonts w:ascii="Verdana" w:hAnsi="Verdana"/>
            <w:sz w:val="20"/>
            <w:szCs w:val="20"/>
          </w:rPr>
          <w:delText>,</w:delText>
        </w:r>
      </w:del>
      <w:ins w:id="218" w:author="Helena Daher Rodrigues Moreira | Machado Meyer Advogados" w:date="2021-10-07T17:10:00Z">
        <w:r w:rsidR="00BD0616">
          <w:rPr>
            <w:rFonts w:ascii="Verdana" w:hAnsi="Verdana"/>
            <w:sz w:val="20"/>
            <w:szCs w:val="20"/>
          </w:rPr>
          <w:t>[</w:t>
        </w:r>
        <w:r w:rsidR="00BD0616" w:rsidRPr="001A519C">
          <w:rPr>
            <w:rFonts w:ascii="Verdana" w:hAnsi="Verdana"/>
            <w:sz w:val="20"/>
            <w:szCs w:val="20"/>
            <w:highlight w:val="yellow"/>
          </w:rPr>
          <w:t>=</w:t>
        </w:r>
        <w:r w:rsidR="00BD0616">
          <w:rPr>
            <w:rFonts w:ascii="Verdana" w:hAnsi="Verdana"/>
            <w:sz w:val="20"/>
            <w:szCs w:val="20"/>
          </w:rPr>
          <w:t>] de outubro de 2025</w:t>
        </w:r>
        <w:r w:rsidR="0039051C">
          <w:rPr>
            <w:rFonts w:ascii="Verdana" w:hAnsi="Verdana"/>
            <w:sz w:val="20"/>
            <w:szCs w:val="20"/>
          </w:rPr>
          <w:t>,</w:t>
        </w:r>
      </w:ins>
      <w:r w:rsidR="0039051C">
        <w:rPr>
          <w:rFonts w:ascii="Verdana" w:hAnsi="Verdana"/>
          <w:sz w:val="20"/>
          <w:szCs w:val="20"/>
        </w:rPr>
        <w:t xml:space="preserve"> </w:t>
      </w:r>
      <w:r w:rsidR="00E579C3" w:rsidRPr="0000176D">
        <w:rPr>
          <w:rFonts w:ascii="Verdana" w:hAnsi="Verdana"/>
          <w:sz w:val="20"/>
          <w:szCs w:val="20"/>
        </w:rPr>
        <w:t>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00176D">
        <w:rPr>
          <w:rFonts w:ascii="Verdana" w:hAnsi="Verdana"/>
          <w:sz w:val="20"/>
          <w:szCs w:val="20"/>
          <w:u w:val="single"/>
        </w:rPr>
        <w:t>Resgate Antecipado Facultativo Total</w:t>
      </w:r>
      <w:r w:rsidR="00E579C3" w:rsidRPr="0000176D">
        <w:rPr>
          <w:rFonts w:ascii="Verdana" w:hAnsi="Verdana"/>
          <w:sz w:val="20"/>
          <w:szCs w:val="20"/>
        </w:rPr>
        <w:t>”)</w:t>
      </w:r>
      <w:r w:rsidR="008951FD" w:rsidRPr="0000176D">
        <w:rPr>
          <w:rFonts w:ascii="Verdana" w:hAnsi="Verdana" w:cs="Arial"/>
          <w:sz w:val="20"/>
          <w:szCs w:val="20"/>
        </w:rPr>
        <w:t>.</w:t>
      </w:r>
    </w:p>
    <w:p w14:paraId="02BD77EF" w14:textId="77777777" w:rsidR="00823C0F" w:rsidRPr="0000176D" w:rsidRDefault="00823C0F">
      <w:pPr>
        <w:pStyle w:val="PargrafodaLista"/>
        <w:tabs>
          <w:tab w:val="left" w:pos="720"/>
        </w:tabs>
        <w:spacing w:line="320" w:lineRule="exact"/>
        <w:ind w:left="0"/>
        <w:jc w:val="both"/>
        <w:rPr>
          <w:rFonts w:ascii="Verdana" w:hAnsi="Verdana" w:cs="Arial"/>
          <w:b/>
          <w:smallCaps/>
          <w:sz w:val="20"/>
          <w:szCs w:val="20"/>
          <w:u w:val="single"/>
        </w:rPr>
      </w:pPr>
    </w:p>
    <w:p w14:paraId="5CEB0D49" w14:textId="21C21186" w:rsidR="00E579C3" w:rsidRPr="0000176D"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00176D">
        <w:rPr>
          <w:rFonts w:ascii="Verdana" w:hAnsi="Verdana"/>
          <w:bCs/>
          <w:sz w:val="20"/>
          <w:szCs w:val="20"/>
        </w:rPr>
        <w:t>a</w:t>
      </w:r>
      <w:r w:rsidRPr="0000176D">
        <w:rPr>
          <w:rFonts w:ascii="Verdana" w:hAnsi="Verdana"/>
          <w:bCs/>
          <w:sz w:val="20"/>
          <w:szCs w:val="20"/>
        </w:rPr>
        <w:t xml:space="preserve">viso aos Debenturistas nos termos da Cláusula </w:t>
      </w:r>
      <w:r w:rsidR="0008337F" w:rsidRPr="0000176D">
        <w:rPr>
          <w:rFonts w:ascii="Verdana" w:hAnsi="Verdana"/>
          <w:bCs/>
          <w:sz w:val="20"/>
          <w:szCs w:val="20"/>
        </w:rPr>
        <w:t>4.12</w:t>
      </w:r>
      <w:r w:rsidRPr="0000176D">
        <w:rPr>
          <w:rFonts w:ascii="Verdana" w:hAnsi="Verdana"/>
          <w:bCs/>
          <w:sz w:val="20"/>
          <w:szCs w:val="20"/>
        </w:rPr>
        <w:t xml:space="preserve"> abaixo, com, no mínimo, </w:t>
      </w:r>
      <w:r w:rsidR="00E52D0B" w:rsidRPr="0000176D">
        <w:rPr>
          <w:rFonts w:ascii="Verdana" w:hAnsi="Verdana"/>
          <w:bCs/>
          <w:sz w:val="20"/>
          <w:szCs w:val="20"/>
        </w:rPr>
        <w:t>5</w:t>
      </w:r>
      <w:r w:rsidRPr="0000176D">
        <w:rPr>
          <w:rFonts w:ascii="Verdana" w:hAnsi="Verdana"/>
          <w:bCs/>
          <w:sz w:val="20"/>
          <w:szCs w:val="20"/>
        </w:rPr>
        <w:t xml:space="preserve"> (</w:t>
      </w:r>
      <w:r w:rsidR="00E52D0B" w:rsidRPr="0000176D">
        <w:rPr>
          <w:rFonts w:ascii="Verdana" w:hAnsi="Verdana"/>
          <w:bCs/>
          <w:sz w:val="20"/>
          <w:szCs w:val="20"/>
        </w:rPr>
        <w:t>cinco</w:t>
      </w:r>
      <w:r w:rsidRPr="0000176D">
        <w:rPr>
          <w:rFonts w:ascii="Verdana" w:hAnsi="Verdana"/>
          <w:bCs/>
          <w:sz w:val="20"/>
          <w:szCs w:val="20"/>
        </w:rPr>
        <w:t xml:space="preserve">) Dias Úteis de antecedência, devendo </w:t>
      </w:r>
      <w:r w:rsidRPr="0000176D">
        <w:rPr>
          <w:rFonts w:ascii="Verdana" w:hAnsi="Verdana"/>
          <w:sz w:val="20"/>
          <w:szCs w:val="20"/>
        </w:rPr>
        <w:t>tal</w:t>
      </w:r>
      <w:r w:rsidRPr="0000176D">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w:t>
      </w:r>
      <w:proofErr w:type="spellStart"/>
      <w:r w:rsidRPr="0000176D">
        <w:rPr>
          <w:rFonts w:ascii="Verdana" w:hAnsi="Verdana"/>
          <w:bCs/>
          <w:sz w:val="20"/>
          <w:szCs w:val="20"/>
        </w:rPr>
        <w:t>ii</w:t>
      </w:r>
      <w:proofErr w:type="spellEnd"/>
      <w:r w:rsidRPr="0000176D">
        <w:rPr>
          <w:rFonts w:ascii="Verdana" w:hAnsi="Verdana"/>
          <w:bCs/>
          <w:sz w:val="20"/>
          <w:szCs w:val="20"/>
        </w:rPr>
        <w:t xml:space="preserve">) a data efetiva para o Resgate Antecipado Facultativo Total e pagamento das Debêntures a serem resgatadas, que deverá ser sempre um Dia Útil, observado o </w:t>
      </w:r>
      <w:r w:rsidR="007E4A60" w:rsidRPr="0000176D">
        <w:rPr>
          <w:rFonts w:ascii="Verdana" w:hAnsi="Verdana"/>
          <w:bCs/>
          <w:sz w:val="20"/>
          <w:szCs w:val="20"/>
        </w:rPr>
        <w:t>Prazo Médio e outras disposições d</w:t>
      </w:r>
      <w:r w:rsidRPr="0000176D">
        <w:rPr>
          <w:rFonts w:ascii="Verdana" w:hAnsi="Verdana"/>
          <w:bCs/>
          <w:sz w:val="20"/>
          <w:szCs w:val="20"/>
        </w:rPr>
        <w:t xml:space="preserve">a Cláusula </w:t>
      </w:r>
      <w:r w:rsidR="00575598" w:rsidRPr="0000176D">
        <w:rPr>
          <w:rFonts w:ascii="Verdana" w:hAnsi="Verdana"/>
          <w:bCs/>
          <w:sz w:val="20"/>
          <w:szCs w:val="20"/>
        </w:rPr>
        <w:t>4</w:t>
      </w:r>
      <w:r w:rsidRPr="0000176D">
        <w:rPr>
          <w:rFonts w:ascii="Verdana" w:hAnsi="Verdana"/>
          <w:bCs/>
          <w:sz w:val="20"/>
          <w:szCs w:val="20"/>
        </w:rPr>
        <w:t>.1</w:t>
      </w:r>
      <w:r w:rsidR="00575598" w:rsidRPr="0000176D">
        <w:rPr>
          <w:rFonts w:ascii="Verdana" w:hAnsi="Verdana"/>
          <w:bCs/>
          <w:sz w:val="20"/>
          <w:szCs w:val="20"/>
        </w:rPr>
        <w:t>0</w:t>
      </w:r>
      <w:r w:rsidRPr="0000176D">
        <w:rPr>
          <w:rFonts w:ascii="Verdana" w:hAnsi="Verdana"/>
          <w:bCs/>
          <w:sz w:val="20"/>
          <w:szCs w:val="20"/>
        </w:rPr>
        <w:t>.4 abaixo; e (</w:t>
      </w:r>
      <w:proofErr w:type="spellStart"/>
      <w:r w:rsidRPr="0000176D">
        <w:rPr>
          <w:rFonts w:ascii="Verdana" w:hAnsi="Verdana"/>
          <w:bCs/>
          <w:sz w:val="20"/>
          <w:szCs w:val="20"/>
        </w:rPr>
        <w:t>iii</w:t>
      </w:r>
      <w:proofErr w:type="spellEnd"/>
      <w:r w:rsidRPr="0000176D">
        <w:rPr>
          <w:rFonts w:ascii="Verdana" w:hAnsi="Verdana"/>
          <w:bCs/>
          <w:sz w:val="20"/>
          <w:szCs w:val="20"/>
        </w:rPr>
        <w:t>) demais informações necessárias para a operacionalização do resgate das Debêntures (“</w:t>
      </w:r>
      <w:r w:rsidRPr="0000176D">
        <w:rPr>
          <w:rFonts w:ascii="Verdana" w:hAnsi="Verdana"/>
          <w:bCs/>
          <w:sz w:val="20"/>
          <w:szCs w:val="20"/>
          <w:u w:val="single"/>
        </w:rPr>
        <w:t>Comunicação de Resgate</w:t>
      </w:r>
      <w:r w:rsidRPr="0000176D">
        <w:rPr>
          <w:rFonts w:ascii="Verdana" w:hAnsi="Verdana"/>
          <w:bCs/>
          <w:sz w:val="20"/>
          <w:szCs w:val="20"/>
        </w:rPr>
        <w:t>”).</w:t>
      </w:r>
    </w:p>
    <w:p w14:paraId="60F27441" w14:textId="77777777" w:rsidR="00E579C3" w:rsidRPr="0000176D" w:rsidRDefault="00E579C3">
      <w:pPr>
        <w:pStyle w:val="PargrafodaLista"/>
        <w:tabs>
          <w:tab w:val="left" w:pos="720"/>
        </w:tabs>
        <w:spacing w:line="320" w:lineRule="exact"/>
        <w:ind w:left="0"/>
        <w:jc w:val="both"/>
        <w:rPr>
          <w:rFonts w:ascii="Verdana" w:hAnsi="Verdana" w:cs="Arial"/>
          <w:b/>
          <w:smallCaps/>
          <w:sz w:val="20"/>
          <w:szCs w:val="20"/>
          <w:u w:val="single"/>
        </w:rPr>
      </w:pPr>
      <w:bookmarkStart w:id="219" w:name="_Hlk57727732"/>
    </w:p>
    <w:p w14:paraId="36C254B8" w14:textId="0764C768" w:rsidR="00E579C3" w:rsidRPr="0000176D"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00176D">
        <w:rPr>
          <w:rFonts w:ascii="Verdana" w:hAnsi="Verdana" w:cs="Tahoma"/>
          <w:sz w:val="20"/>
          <w:szCs w:val="20"/>
        </w:rPr>
        <w:t>O valor a ser pago em relação a cada uma das Debêntures objeto do Resgate Antecipado Facultativo corresponderá ao valor</w:t>
      </w:r>
      <w:bookmarkStart w:id="220" w:name="_Hlk57822079"/>
      <w:r w:rsidR="006951E2" w:rsidRPr="0000176D">
        <w:rPr>
          <w:rFonts w:ascii="Verdana" w:hAnsi="Verdana" w:cs="Tahoma"/>
          <w:sz w:val="20"/>
          <w:szCs w:val="20"/>
        </w:rPr>
        <w:t>, que não poderá ser negativo</w:t>
      </w:r>
      <w:bookmarkEnd w:id="220"/>
      <w:r w:rsidR="006951E2" w:rsidRPr="0000176D">
        <w:rPr>
          <w:rFonts w:ascii="Verdana" w:hAnsi="Verdana" w:cs="Tahoma"/>
          <w:sz w:val="20"/>
          <w:szCs w:val="20"/>
        </w:rPr>
        <w:t>,</w:t>
      </w:r>
      <w:r w:rsidRPr="0000176D">
        <w:rPr>
          <w:rFonts w:ascii="Verdana" w:hAnsi="Verdana" w:cs="Tahoma"/>
          <w:sz w:val="20"/>
          <w:szCs w:val="20"/>
        </w:rPr>
        <w:t xml:space="preserve"> indicado no item (i) ou no item (</w:t>
      </w:r>
      <w:proofErr w:type="spellStart"/>
      <w:r w:rsidRPr="0000176D">
        <w:rPr>
          <w:rFonts w:ascii="Verdana" w:hAnsi="Verdana" w:cs="Tahoma"/>
          <w:sz w:val="20"/>
          <w:szCs w:val="20"/>
        </w:rPr>
        <w:t>ii</w:t>
      </w:r>
      <w:proofErr w:type="spellEnd"/>
      <w:r w:rsidRPr="0000176D">
        <w:rPr>
          <w:rFonts w:ascii="Verdana" w:hAnsi="Verdana" w:cs="Tahoma"/>
          <w:sz w:val="20"/>
          <w:szCs w:val="20"/>
        </w:rPr>
        <w:t xml:space="preserve">) abaixo, dos dois o maior: </w:t>
      </w:r>
    </w:p>
    <w:p w14:paraId="4CFC45D9" w14:textId="77777777" w:rsidR="00E579C3" w:rsidRPr="0000176D" w:rsidRDefault="00E579C3">
      <w:pPr>
        <w:pStyle w:val="PargrafodaLista"/>
        <w:tabs>
          <w:tab w:val="left" w:pos="720"/>
        </w:tabs>
        <w:spacing w:line="320" w:lineRule="exact"/>
        <w:ind w:left="0"/>
        <w:jc w:val="both"/>
        <w:rPr>
          <w:rFonts w:ascii="Verdana" w:hAnsi="Verdana" w:cs="Tahoma"/>
          <w:sz w:val="20"/>
          <w:szCs w:val="20"/>
        </w:rPr>
      </w:pPr>
    </w:p>
    <w:p w14:paraId="5838D4F5" w14:textId="6E043340" w:rsidR="00E579C3" w:rsidRPr="0000176D" w:rsidRDefault="00E579C3">
      <w:pPr>
        <w:pStyle w:val="Level1"/>
        <w:numPr>
          <w:ilvl w:val="0"/>
          <w:numId w:val="44"/>
        </w:numPr>
        <w:spacing w:after="0" w:line="320" w:lineRule="exact"/>
        <w:rPr>
          <w:rFonts w:ascii="Verdana" w:hAnsi="Verdana"/>
          <w:szCs w:val="20"/>
          <w:lang w:val="pt-BR"/>
        </w:rPr>
      </w:pPr>
      <w:r w:rsidRPr="0000176D">
        <w:rPr>
          <w:rFonts w:ascii="Verdana" w:hAnsi="Verdana"/>
          <w:szCs w:val="20"/>
          <w:lang w:val="pt-BR"/>
        </w:rPr>
        <w:t xml:space="preserve">Valor Nominal </w:t>
      </w:r>
      <w:r w:rsidR="00FE6C1A" w:rsidRPr="0000176D">
        <w:rPr>
          <w:rFonts w:ascii="Verdana" w:hAnsi="Verdana"/>
          <w:szCs w:val="20"/>
          <w:lang w:val="pt-BR"/>
        </w:rPr>
        <w:t xml:space="preserve">Unitário </w:t>
      </w:r>
      <w:r w:rsidRPr="0000176D">
        <w:rPr>
          <w:rFonts w:ascii="Verdana" w:hAnsi="Verdana"/>
          <w:szCs w:val="20"/>
          <w:lang w:val="pt-BR"/>
        </w:rPr>
        <w:t xml:space="preserve">Atualizado acrescido: (a) dos Juros Remuneratórios, calculados, </w:t>
      </w:r>
      <w:r w:rsidRPr="0000176D">
        <w:rPr>
          <w:rFonts w:ascii="Verdana" w:hAnsi="Verdana"/>
          <w:i/>
          <w:iCs/>
          <w:szCs w:val="20"/>
          <w:lang w:val="pt-BR"/>
        </w:rPr>
        <w:t xml:space="preserve">pro rata </w:t>
      </w:r>
      <w:proofErr w:type="spellStart"/>
      <w:r w:rsidRPr="0000176D">
        <w:rPr>
          <w:rFonts w:ascii="Verdana" w:hAnsi="Verdana"/>
          <w:i/>
          <w:iCs/>
          <w:szCs w:val="20"/>
          <w:lang w:val="pt-BR"/>
        </w:rPr>
        <w:t>temporis</w:t>
      </w:r>
      <w:proofErr w:type="spellEnd"/>
      <w:r w:rsidRPr="0000176D">
        <w:rPr>
          <w:rFonts w:ascii="Verdana" w:hAnsi="Verdana"/>
          <w:szCs w:val="20"/>
          <w:lang w:val="pt-BR"/>
        </w:rPr>
        <w:t xml:space="preserve">, desde a </w:t>
      </w:r>
      <w:r w:rsidR="00FE04B2" w:rsidRPr="0000176D">
        <w:rPr>
          <w:rFonts w:ascii="Verdana" w:hAnsi="Verdana"/>
          <w:szCs w:val="20"/>
          <w:lang w:val="pt-BR"/>
        </w:rPr>
        <w:t>P</w:t>
      </w:r>
      <w:r w:rsidRPr="0000176D">
        <w:rPr>
          <w:rFonts w:ascii="Verdana" w:hAnsi="Verdana"/>
          <w:szCs w:val="20"/>
          <w:lang w:val="pt-BR"/>
        </w:rPr>
        <w:t xml:space="preserve">rimeira </w:t>
      </w:r>
      <w:r w:rsidR="00575598" w:rsidRPr="0000176D">
        <w:rPr>
          <w:rFonts w:ascii="Verdana" w:hAnsi="Verdana"/>
          <w:szCs w:val="20"/>
          <w:lang w:val="pt-BR"/>
        </w:rPr>
        <w:t>Data de Integralização</w:t>
      </w:r>
      <w:r w:rsidRPr="0000176D">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174EAB19" w14:textId="4F224984" w:rsidR="00E579C3" w:rsidRPr="0000176D" w:rsidRDefault="007E4A60">
      <w:pPr>
        <w:pStyle w:val="Level1"/>
        <w:numPr>
          <w:ilvl w:val="0"/>
          <w:numId w:val="44"/>
        </w:numPr>
        <w:spacing w:after="0" w:line="320" w:lineRule="exact"/>
        <w:rPr>
          <w:rFonts w:ascii="Verdana" w:hAnsi="Verdana" w:cs="Tahoma"/>
          <w:szCs w:val="20"/>
          <w:lang w:val="pt-BR"/>
        </w:rPr>
      </w:pPr>
      <w:r w:rsidRPr="0000176D">
        <w:rPr>
          <w:rFonts w:ascii="Verdana" w:hAnsi="Verdana" w:cs="Tahoma"/>
          <w:szCs w:val="20"/>
          <w:lang w:val="pt-BR"/>
        </w:rPr>
        <w:t xml:space="preserve">Somatório do </w:t>
      </w:r>
      <w:r w:rsidR="00E579C3" w:rsidRPr="0000176D">
        <w:rPr>
          <w:rFonts w:ascii="Verdana" w:hAnsi="Verdana" w:cs="Tahoma"/>
          <w:szCs w:val="20"/>
          <w:lang w:val="pt-BR"/>
        </w:rPr>
        <w:t>valor presente das parcelas remanescentes</w:t>
      </w:r>
      <w:r w:rsidR="00C07804">
        <w:rPr>
          <w:rFonts w:ascii="Verdana" w:hAnsi="Verdana" w:cs="Tahoma"/>
          <w:szCs w:val="20"/>
          <w:lang w:val="pt-BR"/>
        </w:rPr>
        <w:t>,</w:t>
      </w:r>
      <w:r w:rsidR="00C07804" w:rsidRPr="00C07804">
        <w:rPr>
          <w:rFonts w:ascii="Verdana" w:hAnsi="Verdana" w:cs="Tahoma"/>
          <w:szCs w:val="20"/>
          <w:lang w:val="pt-BR"/>
        </w:rPr>
        <w:t xml:space="preserve"> </w:t>
      </w:r>
      <w:r w:rsidR="00C07804" w:rsidRPr="0000176D">
        <w:rPr>
          <w:rFonts w:ascii="Verdana" w:hAnsi="Verdana" w:cs="Tahoma"/>
          <w:szCs w:val="20"/>
          <w:lang w:val="pt-BR"/>
        </w:rPr>
        <w:t>vincendas</w:t>
      </w:r>
      <w:r w:rsidR="00C07804">
        <w:rPr>
          <w:rFonts w:ascii="Verdana" w:hAnsi="Verdana" w:cs="Tahoma"/>
          <w:szCs w:val="20"/>
          <w:lang w:val="pt-BR"/>
        </w:rPr>
        <w:t>,</w:t>
      </w:r>
      <w:r w:rsidR="00E579C3" w:rsidRPr="0000176D">
        <w:rPr>
          <w:rFonts w:ascii="Verdana" w:hAnsi="Verdana" w:cs="Tahoma"/>
          <w:szCs w:val="20"/>
          <w:lang w:val="pt-BR"/>
        </w:rPr>
        <w:t xml:space="preserve"> de pagamento de amortização do Valor Nominal </w:t>
      </w:r>
      <w:r w:rsidR="00FE6C1A" w:rsidRPr="0000176D">
        <w:rPr>
          <w:rFonts w:ascii="Verdana" w:hAnsi="Verdana" w:cs="Tahoma"/>
          <w:szCs w:val="20"/>
          <w:lang w:val="pt-BR"/>
        </w:rPr>
        <w:t xml:space="preserve">Unitário </w:t>
      </w:r>
      <w:r w:rsidR="00E579C3" w:rsidRPr="0000176D">
        <w:rPr>
          <w:rFonts w:ascii="Verdana" w:hAnsi="Verdana" w:cs="Tahoma"/>
          <w:szCs w:val="20"/>
          <w:lang w:val="pt-BR"/>
        </w:rPr>
        <w:t xml:space="preserve">Atualizado e dos Juros Remuneratórios, utilizando como taxa de desconto a taxa interna de retorno do título Tesouro IPCA+ com pagamento de juros semestrais (NTN-B), com </w:t>
      </w:r>
      <w:proofErr w:type="spellStart"/>
      <w:r w:rsidR="00105688" w:rsidRPr="00FF5927">
        <w:rPr>
          <w:rFonts w:ascii="Verdana" w:hAnsi="Verdana" w:cs="Tahoma"/>
          <w:i/>
          <w:iCs/>
          <w:szCs w:val="20"/>
          <w:lang w:val="pt-BR"/>
        </w:rPr>
        <w:t>duration</w:t>
      </w:r>
      <w:proofErr w:type="spellEnd"/>
      <w:r w:rsidR="00105688" w:rsidRPr="0000176D">
        <w:rPr>
          <w:rFonts w:ascii="Verdana" w:hAnsi="Verdana" w:cs="Tahoma"/>
          <w:szCs w:val="20"/>
          <w:lang w:val="pt-BR"/>
        </w:rPr>
        <w:t xml:space="preserve"> </w:t>
      </w:r>
      <w:r w:rsidR="00E579C3" w:rsidRPr="0000176D">
        <w:rPr>
          <w:rFonts w:ascii="Verdana" w:hAnsi="Verdana" w:cs="Tahoma"/>
          <w:szCs w:val="20"/>
          <w:lang w:val="pt-BR"/>
        </w:rPr>
        <w:t>mais próxim</w:t>
      </w:r>
      <w:r w:rsidR="00105688">
        <w:rPr>
          <w:rFonts w:ascii="Verdana" w:hAnsi="Verdana" w:cs="Tahoma"/>
          <w:szCs w:val="20"/>
          <w:lang w:val="pt-BR"/>
        </w:rPr>
        <w:t>a</w:t>
      </w:r>
      <w:r w:rsidR="00E579C3" w:rsidRPr="0000176D">
        <w:rPr>
          <w:rFonts w:ascii="Verdana" w:hAnsi="Verdana" w:cs="Tahoma"/>
          <w:szCs w:val="20"/>
          <w:lang w:val="pt-BR"/>
        </w:rPr>
        <w:t xml:space="preserve"> ao prazo médio remanescente (</w:t>
      </w:r>
      <w:proofErr w:type="spellStart"/>
      <w:r w:rsidR="00E579C3" w:rsidRPr="0000176D">
        <w:rPr>
          <w:rFonts w:ascii="Verdana" w:hAnsi="Verdana" w:cs="Tahoma"/>
          <w:i/>
          <w:szCs w:val="20"/>
          <w:lang w:val="pt-BR"/>
        </w:rPr>
        <w:t>duration</w:t>
      </w:r>
      <w:proofErr w:type="spellEnd"/>
      <w:r w:rsidR="00E579C3" w:rsidRPr="0000176D">
        <w:rPr>
          <w:rFonts w:ascii="Verdana" w:hAnsi="Verdana" w:cs="Tahoma"/>
          <w:szCs w:val="20"/>
          <w:lang w:val="pt-BR"/>
        </w:rPr>
        <w:t>) das Debêntures (“</w:t>
      </w:r>
      <w:r w:rsidR="00E579C3" w:rsidRPr="0000176D">
        <w:rPr>
          <w:rFonts w:ascii="Verdana" w:hAnsi="Verdana" w:cs="Tahoma"/>
          <w:szCs w:val="20"/>
          <w:u w:val="single"/>
          <w:lang w:val="pt-BR"/>
        </w:rPr>
        <w:t>Cupom IPCA</w:t>
      </w:r>
      <w:r w:rsidR="00E579C3" w:rsidRPr="0000176D">
        <w:rPr>
          <w:rFonts w:ascii="Verdana" w:hAnsi="Verdana" w:cs="Tahoma"/>
          <w:szCs w:val="20"/>
          <w:lang w:val="pt-BR"/>
        </w:rPr>
        <w:t>”)</w:t>
      </w:r>
      <w:r w:rsidR="001B6C84" w:rsidRPr="0000176D">
        <w:rPr>
          <w:rFonts w:ascii="Verdana" w:hAnsi="Verdana" w:cs="Tahoma"/>
          <w:szCs w:val="20"/>
          <w:lang w:val="pt-BR"/>
        </w:rPr>
        <w:t xml:space="preserve"> </w:t>
      </w:r>
      <w:r w:rsidR="00E579C3" w:rsidRPr="0000176D">
        <w:rPr>
          <w:rFonts w:ascii="Verdana" w:hAnsi="Verdana" w:cs="Tahoma"/>
          <w:szCs w:val="20"/>
          <w:lang w:val="pt-BR"/>
        </w:rPr>
        <w:t xml:space="preserve">e somado aos Encargos Moratórios, se houver, </w:t>
      </w:r>
      <w:r w:rsidR="00C07804">
        <w:rPr>
          <w:rFonts w:ascii="Verdana" w:hAnsi="Verdana" w:cs="Tahoma"/>
          <w:szCs w:val="20"/>
          <w:lang w:val="pt-BR"/>
        </w:rPr>
        <w:t>a</w:t>
      </w:r>
      <w:r w:rsidR="00C07804" w:rsidRPr="0000176D">
        <w:rPr>
          <w:rFonts w:ascii="Verdana" w:hAnsi="Verdana" w:cs="Tahoma"/>
          <w:szCs w:val="20"/>
          <w:lang w:val="pt-BR"/>
        </w:rPr>
        <w:t xml:space="preserve"> </w:t>
      </w:r>
      <w:r w:rsidR="00E579C3" w:rsidRPr="0000176D">
        <w:rPr>
          <w:rFonts w:ascii="Verdana" w:hAnsi="Verdana" w:cs="Tahoma"/>
          <w:szCs w:val="20"/>
          <w:lang w:val="pt-BR"/>
        </w:rPr>
        <w:t>quaisquer obrigações pecuniárias e a outros acréscimos referentes às Debêntures:</w:t>
      </w:r>
      <w:r w:rsidR="001B6C84" w:rsidRPr="0000176D">
        <w:rPr>
          <w:rFonts w:ascii="Verdana" w:hAnsi="Verdana" w:cs="Tahoma"/>
          <w:szCs w:val="20"/>
          <w:lang w:val="pt-BR"/>
        </w:rPr>
        <w:t xml:space="preserve"> </w:t>
      </w:r>
    </w:p>
    <w:p w14:paraId="5B3AAD21" w14:textId="77777777" w:rsidR="0000176D" w:rsidRPr="0000176D" w:rsidRDefault="0000176D" w:rsidP="00FC42B0">
      <w:pPr>
        <w:pStyle w:val="Level1"/>
        <w:numPr>
          <w:ilvl w:val="0"/>
          <w:numId w:val="0"/>
        </w:numPr>
        <w:spacing w:after="0" w:line="320" w:lineRule="exact"/>
        <w:ind w:left="1004"/>
        <w:rPr>
          <w:rFonts w:ascii="Verdana" w:hAnsi="Verdana" w:cs="Tahoma"/>
          <w:szCs w:val="20"/>
          <w:lang w:val="pt-BR"/>
        </w:rPr>
      </w:pPr>
    </w:p>
    <w:p w14:paraId="4006ADBB" w14:textId="2DBBE40B" w:rsidR="00E579C3" w:rsidRPr="0000176D"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C283378" w14:textId="77777777" w:rsidR="0000176D" w:rsidRPr="0000176D" w:rsidRDefault="0000176D">
      <w:pPr>
        <w:pStyle w:val="Level1"/>
        <w:numPr>
          <w:ilvl w:val="0"/>
          <w:numId w:val="0"/>
        </w:numPr>
        <w:spacing w:after="0" w:line="320" w:lineRule="exact"/>
        <w:rPr>
          <w:rFonts w:ascii="Verdana" w:hAnsi="Verdana" w:cs="Tahoma"/>
          <w:szCs w:val="20"/>
        </w:rPr>
      </w:pPr>
    </w:p>
    <w:p w14:paraId="5B43BBFE" w14:textId="716B2571"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VP = somatório do valor presente das parcelas</w:t>
      </w:r>
      <w:r w:rsidR="00C07804" w:rsidRPr="00C07804">
        <w:rPr>
          <w:rFonts w:ascii="Verdana" w:hAnsi="Verdana" w:cs="Tahoma"/>
          <w:szCs w:val="20"/>
          <w:lang w:val="pt-BR"/>
        </w:rPr>
        <w:t xml:space="preserve"> </w:t>
      </w:r>
      <w:r w:rsidR="00C07804" w:rsidRPr="0000176D">
        <w:rPr>
          <w:rFonts w:ascii="Verdana" w:hAnsi="Verdana" w:cs="Tahoma"/>
          <w:szCs w:val="20"/>
          <w:lang w:val="pt-BR"/>
        </w:rPr>
        <w:t>vincendas</w:t>
      </w:r>
      <w:r w:rsidRPr="0000176D">
        <w:rPr>
          <w:rFonts w:ascii="Verdana" w:hAnsi="Verdana" w:cs="Tahoma"/>
          <w:szCs w:val="20"/>
          <w:lang w:val="pt-BR"/>
        </w:rPr>
        <w:t xml:space="preserve"> de pagamento das Debêntures;</w:t>
      </w:r>
    </w:p>
    <w:p w14:paraId="3CF897A2" w14:textId="7EB70EF1" w:rsidR="00E579C3" w:rsidRPr="0000176D" w:rsidRDefault="00E579C3">
      <w:pPr>
        <w:pStyle w:val="Level1"/>
        <w:numPr>
          <w:ilvl w:val="0"/>
          <w:numId w:val="0"/>
        </w:numPr>
        <w:spacing w:after="0" w:line="320" w:lineRule="exact"/>
        <w:ind w:left="993"/>
        <w:rPr>
          <w:rFonts w:ascii="Verdana" w:hAnsi="Verdana" w:cs="Tahoma"/>
          <w:szCs w:val="20"/>
          <w:lang w:val="pt-BR"/>
        </w:rPr>
      </w:pPr>
    </w:p>
    <w:p w14:paraId="7BEADC1C" w14:textId="36884DBF" w:rsidR="007E4A60" w:rsidRPr="0000176D" w:rsidRDefault="007E4A60">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 xml:space="preserve">n = número total de eventos de pagamento </w:t>
      </w:r>
      <w:r w:rsidR="00C07804" w:rsidRPr="0000176D">
        <w:rPr>
          <w:rFonts w:ascii="Verdana" w:hAnsi="Verdana" w:cs="Tahoma"/>
          <w:szCs w:val="20"/>
          <w:lang w:val="pt-BR"/>
        </w:rPr>
        <w:t xml:space="preserve">das Debêntures </w:t>
      </w:r>
      <w:r w:rsidRPr="0000176D">
        <w:rPr>
          <w:rFonts w:ascii="Verdana" w:hAnsi="Verdana" w:cs="Tahoma"/>
          <w:szCs w:val="20"/>
          <w:lang w:val="pt-BR"/>
        </w:rPr>
        <w:t>a serem realizados, sendo “n” um número inteiro;</w:t>
      </w:r>
    </w:p>
    <w:p w14:paraId="1E80A508"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0AB9FF37" w14:textId="261B6F3B" w:rsidR="00E579C3" w:rsidRPr="0000176D" w:rsidRDefault="00E579C3">
      <w:pPr>
        <w:pStyle w:val="Level1"/>
        <w:numPr>
          <w:ilvl w:val="0"/>
          <w:numId w:val="0"/>
        </w:numPr>
        <w:spacing w:after="0" w:line="320" w:lineRule="exact"/>
        <w:ind w:left="993"/>
        <w:rPr>
          <w:rFonts w:ascii="Verdana" w:hAnsi="Verdana" w:cs="Tahoma"/>
          <w:szCs w:val="20"/>
          <w:lang w:val="pt-BR"/>
        </w:rPr>
      </w:pPr>
      <w:proofErr w:type="spellStart"/>
      <w:r w:rsidRPr="0000176D">
        <w:rPr>
          <w:rFonts w:ascii="Verdana" w:hAnsi="Verdana" w:cs="Tahoma"/>
          <w:szCs w:val="20"/>
          <w:lang w:val="pt-BR"/>
        </w:rPr>
        <w:t>VNEk</w:t>
      </w:r>
      <w:proofErr w:type="spellEnd"/>
      <w:r w:rsidRPr="0000176D">
        <w:rPr>
          <w:rFonts w:ascii="Verdana" w:hAnsi="Verdana" w:cs="Tahoma"/>
          <w:szCs w:val="20"/>
          <w:lang w:val="pt-BR"/>
        </w:rPr>
        <w:t xml:space="preserve"> = valor unitário de cada um dos “k” valores devidos das Debêntures, sendo o valor de cada parcela “k” equivalente ao pagamento da </w:t>
      </w:r>
      <w:r w:rsidR="00496926">
        <w:rPr>
          <w:rFonts w:ascii="Verdana" w:hAnsi="Verdana" w:cs="Tahoma"/>
          <w:szCs w:val="20"/>
          <w:lang w:val="pt-BR"/>
        </w:rPr>
        <w:t>r</w:t>
      </w:r>
      <w:r w:rsidRPr="0000176D">
        <w:rPr>
          <w:rFonts w:ascii="Verdana" w:hAnsi="Verdana" w:cs="Tahoma"/>
          <w:szCs w:val="20"/>
          <w:lang w:val="pt-BR"/>
        </w:rPr>
        <w:t xml:space="preserve">emuneração das Debêntures e/ou à amortização do Valor Nominal </w:t>
      </w:r>
      <w:r w:rsidR="00FE04B2" w:rsidRPr="0000176D">
        <w:rPr>
          <w:rFonts w:ascii="Verdana" w:hAnsi="Verdana" w:cs="Tahoma"/>
          <w:szCs w:val="20"/>
          <w:lang w:val="pt-BR"/>
        </w:rPr>
        <w:t xml:space="preserve">Unitário </w:t>
      </w:r>
      <w:r w:rsidRPr="0000176D">
        <w:rPr>
          <w:rFonts w:ascii="Verdana" w:hAnsi="Verdana" w:cs="Tahoma"/>
          <w:szCs w:val="20"/>
          <w:lang w:val="pt-BR"/>
        </w:rPr>
        <w:t>Atualizado, conforme o caso;</w:t>
      </w:r>
    </w:p>
    <w:p w14:paraId="0C03E3E4"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0EEB3A3A" w14:textId="0C4A5B27" w:rsidR="00E579C3" w:rsidRPr="0000176D" w:rsidRDefault="00E579C3">
      <w:pPr>
        <w:pStyle w:val="Level1"/>
        <w:numPr>
          <w:ilvl w:val="0"/>
          <w:numId w:val="0"/>
        </w:numPr>
        <w:spacing w:after="0" w:line="320" w:lineRule="exact"/>
        <w:ind w:left="993"/>
        <w:rPr>
          <w:rFonts w:ascii="Verdana" w:hAnsi="Verdana" w:cs="Tahoma"/>
          <w:szCs w:val="20"/>
          <w:lang w:val="pt-BR"/>
        </w:rPr>
      </w:pPr>
      <w:proofErr w:type="spellStart"/>
      <w:r w:rsidRPr="0000176D">
        <w:rPr>
          <w:rFonts w:ascii="Verdana" w:hAnsi="Verdana" w:cs="Tahoma"/>
          <w:szCs w:val="20"/>
          <w:lang w:val="pt-BR"/>
        </w:rPr>
        <w:t>FVPk</w:t>
      </w:r>
      <w:proofErr w:type="spellEnd"/>
      <w:r w:rsidRPr="0000176D">
        <w:rPr>
          <w:rFonts w:ascii="Verdana" w:hAnsi="Verdana" w:cs="Tahoma"/>
          <w:szCs w:val="20"/>
          <w:lang w:val="pt-BR"/>
        </w:rPr>
        <w:t xml:space="preserve"> = fator de valor presente, apurado conforme fórmula a seguir, calculado com 9 (nove) casas decimais, com arredondamento:</w:t>
      </w:r>
    </w:p>
    <w:p w14:paraId="1B9798EC"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4DF4EF78" w14:textId="77777777" w:rsidR="00896A1D" w:rsidRPr="0000176D"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649D3164" w14:textId="77777777" w:rsidR="00896A1D" w:rsidRPr="0000176D" w:rsidRDefault="00896A1D">
      <w:pPr>
        <w:pStyle w:val="Level1"/>
        <w:numPr>
          <w:ilvl w:val="0"/>
          <w:numId w:val="0"/>
        </w:numPr>
        <w:spacing w:after="0" w:line="320" w:lineRule="exact"/>
        <w:ind w:left="993"/>
        <w:rPr>
          <w:rFonts w:ascii="Verdana" w:hAnsi="Verdana" w:cs="Tahoma"/>
          <w:szCs w:val="20"/>
          <w:lang w:val="pt-BR"/>
        </w:rPr>
      </w:pPr>
    </w:p>
    <w:p w14:paraId="71257B57" w14:textId="5F7AA5BE"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 xml:space="preserve">Cupom IPCA = Taxa interna de retorno da NTN-B, com </w:t>
      </w:r>
      <w:proofErr w:type="spellStart"/>
      <w:r w:rsidR="00105688">
        <w:rPr>
          <w:rFonts w:ascii="Verdana" w:hAnsi="Verdana" w:cs="Tahoma"/>
          <w:i/>
          <w:iCs/>
          <w:szCs w:val="20"/>
          <w:lang w:val="pt-BR"/>
        </w:rPr>
        <w:t>duration</w:t>
      </w:r>
      <w:proofErr w:type="spellEnd"/>
      <w:r w:rsidR="00105688" w:rsidRPr="0000176D">
        <w:rPr>
          <w:rFonts w:ascii="Verdana" w:hAnsi="Verdana" w:cs="Tahoma"/>
          <w:szCs w:val="20"/>
          <w:lang w:val="pt-BR"/>
        </w:rPr>
        <w:t xml:space="preserve"> </w:t>
      </w:r>
      <w:r w:rsidRPr="0000176D">
        <w:rPr>
          <w:rFonts w:ascii="Verdana" w:hAnsi="Verdana" w:cs="Tahoma"/>
          <w:szCs w:val="20"/>
          <w:lang w:val="pt-BR"/>
        </w:rPr>
        <w:t>mais próxim</w:t>
      </w:r>
      <w:r w:rsidR="00105688">
        <w:rPr>
          <w:rFonts w:ascii="Verdana" w:hAnsi="Verdana" w:cs="Tahoma"/>
          <w:szCs w:val="20"/>
          <w:lang w:val="pt-BR"/>
        </w:rPr>
        <w:t>a</w:t>
      </w:r>
      <w:r w:rsidRPr="0000176D">
        <w:rPr>
          <w:rFonts w:ascii="Verdana" w:hAnsi="Verdana" w:cs="Tahoma"/>
          <w:szCs w:val="20"/>
          <w:lang w:val="pt-BR"/>
        </w:rPr>
        <w:t xml:space="preserve"> </w:t>
      </w:r>
      <w:r w:rsidR="00105688">
        <w:rPr>
          <w:rFonts w:ascii="Verdana" w:hAnsi="Verdana" w:cs="Tahoma"/>
          <w:szCs w:val="20"/>
          <w:lang w:val="pt-BR"/>
        </w:rPr>
        <w:t xml:space="preserve">à </w:t>
      </w:r>
      <w:proofErr w:type="spellStart"/>
      <w:r w:rsidR="00105688">
        <w:rPr>
          <w:rFonts w:ascii="Verdana" w:hAnsi="Verdana" w:cs="Tahoma"/>
          <w:i/>
          <w:iCs/>
          <w:szCs w:val="20"/>
          <w:lang w:val="pt-BR"/>
        </w:rPr>
        <w:t>duration</w:t>
      </w:r>
      <w:proofErr w:type="spellEnd"/>
      <w:r w:rsidRPr="0000176D">
        <w:rPr>
          <w:rFonts w:ascii="Verdana" w:hAnsi="Verdana" w:cs="Tahoma"/>
          <w:szCs w:val="20"/>
          <w:lang w:val="pt-BR"/>
        </w:rPr>
        <w:t xml:space="preserve"> remanescente das Debêntures; </w:t>
      </w:r>
    </w:p>
    <w:p w14:paraId="1ED045F1"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45F9A241" w14:textId="0BD6828E" w:rsidR="00E579C3" w:rsidRPr="0000176D" w:rsidRDefault="00E579C3">
      <w:pPr>
        <w:pStyle w:val="Level1"/>
        <w:numPr>
          <w:ilvl w:val="0"/>
          <w:numId w:val="0"/>
        </w:numPr>
        <w:spacing w:after="0" w:line="320" w:lineRule="exact"/>
        <w:ind w:left="993"/>
        <w:rPr>
          <w:rFonts w:ascii="Verdana" w:hAnsi="Verdana" w:cs="Tahoma"/>
          <w:szCs w:val="20"/>
          <w:lang w:val="pt-BR"/>
        </w:rPr>
      </w:pPr>
      <w:proofErr w:type="spellStart"/>
      <w:r w:rsidRPr="0000176D">
        <w:rPr>
          <w:rFonts w:ascii="Verdana" w:hAnsi="Verdana" w:cs="Tahoma"/>
          <w:szCs w:val="20"/>
          <w:lang w:val="pt-BR"/>
        </w:rPr>
        <w:t>nk</w:t>
      </w:r>
      <w:proofErr w:type="spellEnd"/>
      <w:r w:rsidRPr="0000176D">
        <w:rPr>
          <w:rFonts w:ascii="Verdana" w:hAnsi="Verdana" w:cs="Tahoma"/>
          <w:szCs w:val="20"/>
          <w:lang w:val="pt-BR"/>
        </w:rPr>
        <w:t xml:space="preserve"> = número de Dias Úteis entre a data do Resgate Antecipado Facultativo e a data de vencimento programada de cada parcela “k” vincenda.</w:t>
      </w:r>
    </w:p>
    <w:p w14:paraId="12BFB2AF" w14:textId="77777777" w:rsidR="007E4A60" w:rsidRPr="0000176D" w:rsidRDefault="007E4A60">
      <w:pPr>
        <w:pStyle w:val="Level1"/>
        <w:numPr>
          <w:ilvl w:val="0"/>
          <w:numId w:val="0"/>
        </w:numPr>
        <w:spacing w:after="0" w:line="320" w:lineRule="exact"/>
        <w:ind w:left="993"/>
        <w:rPr>
          <w:rFonts w:ascii="Verdana" w:hAnsi="Verdana" w:cs="Tahoma"/>
          <w:szCs w:val="20"/>
          <w:lang w:val="pt-BR"/>
        </w:rPr>
      </w:pPr>
    </w:p>
    <w:p w14:paraId="3F5B2CAC" w14:textId="5F36AE34" w:rsidR="007E4A60" w:rsidRPr="0000176D" w:rsidRDefault="007E4A60">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C = fator C acumulado até a data do Resgate Antecipado Facultativo, apurado conforme definido na Cláusula 4.2.1 acima;</w:t>
      </w:r>
    </w:p>
    <w:bookmarkEnd w:id="219"/>
    <w:p w14:paraId="491ADB80" w14:textId="77777777" w:rsidR="00575598" w:rsidRPr="0000176D" w:rsidRDefault="00575598">
      <w:pPr>
        <w:pStyle w:val="PargrafodaLista"/>
        <w:tabs>
          <w:tab w:val="left" w:pos="720"/>
        </w:tabs>
        <w:spacing w:line="320" w:lineRule="exact"/>
        <w:ind w:left="0"/>
        <w:jc w:val="both"/>
        <w:rPr>
          <w:rFonts w:ascii="Verdana" w:hAnsi="Verdana" w:cs="Arial"/>
          <w:b/>
          <w:smallCaps/>
          <w:sz w:val="20"/>
          <w:szCs w:val="20"/>
          <w:u w:val="single"/>
        </w:rPr>
      </w:pPr>
    </w:p>
    <w:p w14:paraId="736ACFBC" w14:textId="08D4654A"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00176D">
        <w:rPr>
          <w:rFonts w:ascii="Verdana" w:hAnsi="Verdana"/>
          <w:bCs/>
          <w:sz w:val="20"/>
          <w:szCs w:val="20"/>
        </w:rPr>
        <w:t xml:space="preserve">A B3 deverá ser notificada pela Emissora sobre o Resgate Antecipado Facultativo Total das Debêntures com, no mínimo, </w:t>
      </w:r>
      <w:r w:rsidR="00E52D0B" w:rsidRPr="0000176D">
        <w:rPr>
          <w:rFonts w:ascii="Verdana" w:hAnsi="Verdana"/>
          <w:bCs/>
          <w:sz w:val="20"/>
          <w:szCs w:val="20"/>
        </w:rPr>
        <w:t>5</w:t>
      </w:r>
      <w:r w:rsidRPr="0000176D">
        <w:rPr>
          <w:rFonts w:ascii="Verdana" w:hAnsi="Verdana"/>
          <w:bCs/>
          <w:sz w:val="20"/>
          <w:szCs w:val="20"/>
        </w:rPr>
        <w:t xml:space="preserve"> (</w:t>
      </w:r>
      <w:r w:rsidR="00E52D0B" w:rsidRPr="0000176D">
        <w:rPr>
          <w:rFonts w:ascii="Verdana" w:hAnsi="Verdana"/>
          <w:bCs/>
          <w:sz w:val="20"/>
          <w:szCs w:val="20"/>
        </w:rPr>
        <w:t>cinco</w:t>
      </w:r>
      <w:r w:rsidRPr="0000176D">
        <w:rPr>
          <w:rFonts w:ascii="Verdana" w:hAnsi="Verdana"/>
          <w:bCs/>
          <w:sz w:val="20"/>
          <w:szCs w:val="20"/>
        </w:rPr>
        <w:t>) Dias Úteis de antecedência da data do efetivo Resgate Antecipado</w:t>
      </w:r>
      <w:r w:rsidR="00D978C3" w:rsidRPr="0000176D">
        <w:rPr>
          <w:rFonts w:ascii="Verdana" w:hAnsi="Verdana"/>
          <w:bCs/>
          <w:sz w:val="20"/>
          <w:szCs w:val="20"/>
        </w:rPr>
        <w:t xml:space="preserve"> Facultativo</w:t>
      </w:r>
      <w:r w:rsidRPr="0000176D">
        <w:rPr>
          <w:rFonts w:ascii="Verdana" w:hAnsi="Verdana"/>
          <w:bCs/>
          <w:sz w:val="20"/>
          <w:szCs w:val="20"/>
        </w:rPr>
        <w:t xml:space="preserve"> Total das Debêntures.</w:t>
      </w:r>
    </w:p>
    <w:p w14:paraId="654FB91F" w14:textId="77777777" w:rsidR="00575598" w:rsidRPr="0000176D" w:rsidRDefault="00575598">
      <w:pPr>
        <w:pStyle w:val="PargrafodaLista"/>
        <w:tabs>
          <w:tab w:val="left" w:pos="720"/>
        </w:tabs>
        <w:spacing w:line="320" w:lineRule="exact"/>
        <w:ind w:left="0"/>
        <w:jc w:val="both"/>
        <w:rPr>
          <w:rFonts w:ascii="Verdana" w:hAnsi="Verdana"/>
          <w:b/>
          <w:bCs/>
          <w:sz w:val="20"/>
          <w:szCs w:val="20"/>
        </w:rPr>
      </w:pPr>
    </w:p>
    <w:p w14:paraId="19F56ED6" w14:textId="5FD53E9F"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O Resgate Antecipado Facultativo Total será realizado de acordo com (i) os procedimentos estabelecidos pela B3, para as Debêntures que estiverem custodiadas eletronicamente na B3; ou (</w:t>
      </w:r>
      <w:proofErr w:type="spellStart"/>
      <w:r w:rsidRPr="0000176D">
        <w:rPr>
          <w:rFonts w:ascii="Verdana" w:hAnsi="Verdana"/>
          <w:bCs/>
          <w:sz w:val="20"/>
          <w:szCs w:val="20"/>
        </w:rPr>
        <w:t>ii</w:t>
      </w:r>
      <w:proofErr w:type="spellEnd"/>
      <w:r w:rsidRPr="0000176D">
        <w:rPr>
          <w:rFonts w:ascii="Verdana" w:hAnsi="Verdana"/>
          <w:bCs/>
          <w:sz w:val="20"/>
          <w:szCs w:val="20"/>
        </w:rPr>
        <w:t xml:space="preserve">) os procedimentos adotados pelo </w:t>
      </w:r>
      <w:proofErr w:type="spellStart"/>
      <w:r w:rsidR="00FE6C1A" w:rsidRPr="0000176D">
        <w:rPr>
          <w:rFonts w:ascii="Verdana" w:hAnsi="Verdana"/>
          <w:bCs/>
          <w:sz w:val="20"/>
          <w:szCs w:val="20"/>
        </w:rPr>
        <w:t>Escriturador</w:t>
      </w:r>
      <w:proofErr w:type="spellEnd"/>
      <w:r w:rsidRPr="0000176D">
        <w:rPr>
          <w:rFonts w:ascii="Verdana" w:hAnsi="Verdana"/>
          <w:bCs/>
          <w:sz w:val="20"/>
          <w:szCs w:val="20"/>
        </w:rPr>
        <w:t>, para as Debêntures que não estiverem custodiadas eletronicamente na B3.</w:t>
      </w:r>
    </w:p>
    <w:p w14:paraId="247C5115" w14:textId="77777777" w:rsidR="00575598" w:rsidRPr="0000176D" w:rsidRDefault="00575598">
      <w:pPr>
        <w:pStyle w:val="PargrafodaLista"/>
        <w:spacing w:line="320" w:lineRule="exact"/>
        <w:rPr>
          <w:rFonts w:ascii="Verdana" w:hAnsi="Verdana" w:cs="Arial"/>
          <w:b/>
          <w:smallCaps/>
          <w:sz w:val="20"/>
          <w:szCs w:val="20"/>
          <w:u w:val="single"/>
        </w:rPr>
      </w:pPr>
    </w:p>
    <w:p w14:paraId="291BA456" w14:textId="25E95B90"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Não será admitido o resgate antecipado facultativo parcial das Debêntures</w:t>
      </w:r>
      <w:r w:rsidR="00105688">
        <w:rPr>
          <w:rFonts w:ascii="Verdana" w:hAnsi="Verdana"/>
          <w:bCs/>
          <w:sz w:val="20"/>
          <w:szCs w:val="20"/>
        </w:rPr>
        <w:t>.</w:t>
      </w:r>
    </w:p>
    <w:p w14:paraId="73371D43" w14:textId="77777777" w:rsidR="00343C15" w:rsidRPr="0000176D" w:rsidRDefault="00343C15">
      <w:pPr>
        <w:pStyle w:val="PargrafodaLista"/>
        <w:tabs>
          <w:tab w:val="left" w:pos="720"/>
        </w:tabs>
        <w:spacing w:line="320" w:lineRule="exact"/>
        <w:ind w:left="0"/>
        <w:jc w:val="both"/>
        <w:rPr>
          <w:rFonts w:ascii="Verdana" w:hAnsi="Verdana" w:cs="Arial"/>
          <w:b/>
          <w:smallCaps/>
          <w:sz w:val="20"/>
          <w:szCs w:val="20"/>
          <w:u w:val="single"/>
        </w:rPr>
      </w:pPr>
    </w:p>
    <w:p w14:paraId="246A957E" w14:textId="4E007EF5"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b/>
          <w:sz w:val="20"/>
          <w:szCs w:val="20"/>
        </w:rPr>
        <w:t>Oferta de Resgate Antecipado</w:t>
      </w:r>
      <w:r w:rsidR="003D67E4" w:rsidRPr="0000176D">
        <w:rPr>
          <w:rFonts w:ascii="Verdana" w:eastAsia="Arial Unicode MS" w:hAnsi="Verdana" w:cs="Arial"/>
          <w:b/>
          <w:sz w:val="20"/>
          <w:szCs w:val="20"/>
        </w:rPr>
        <w:t xml:space="preserve"> Total</w:t>
      </w:r>
      <w:r w:rsidRPr="0000176D">
        <w:rPr>
          <w:rFonts w:ascii="Verdana" w:eastAsia="Arial Unicode MS" w:hAnsi="Verdana" w:cs="Arial"/>
          <w:sz w:val="20"/>
          <w:szCs w:val="20"/>
        </w:rPr>
        <w:t xml:space="preserve">. </w:t>
      </w:r>
      <w:r w:rsidR="007A2E46" w:rsidRPr="0000176D">
        <w:rPr>
          <w:rFonts w:ascii="Verdana" w:eastAsia="Arial Unicode MS" w:hAnsi="Verdana" w:cs="Arial"/>
          <w:sz w:val="20"/>
          <w:szCs w:val="20"/>
        </w:rPr>
        <w:tab/>
        <w:t xml:space="preserve">A Emissora poderá realizar, a seu exclusivo critério, respeitada a Cláusula </w:t>
      </w:r>
      <w:r w:rsidR="001E6CC4" w:rsidRPr="0000176D">
        <w:rPr>
          <w:rFonts w:ascii="Verdana" w:eastAsia="Arial Unicode MS" w:hAnsi="Verdana" w:cs="Arial"/>
          <w:sz w:val="20"/>
          <w:szCs w:val="20"/>
        </w:rPr>
        <w:t>4.10.</w:t>
      </w:r>
      <w:r w:rsidR="008526BD" w:rsidRPr="0000176D">
        <w:rPr>
          <w:rFonts w:ascii="Verdana" w:eastAsia="Arial Unicode MS" w:hAnsi="Verdana" w:cs="Arial"/>
          <w:sz w:val="20"/>
          <w:szCs w:val="20"/>
        </w:rPr>
        <w:t>7</w:t>
      </w:r>
      <w:r w:rsidR="001E6CC4" w:rsidRPr="0000176D">
        <w:rPr>
          <w:rFonts w:ascii="Verdana" w:eastAsia="Arial Unicode MS" w:hAnsi="Verdana" w:cs="Arial"/>
          <w:sz w:val="20"/>
          <w:szCs w:val="20"/>
        </w:rPr>
        <w:t>.1 abaixo</w:t>
      </w:r>
      <w:r w:rsidR="007A2E46" w:rsidRPr="0000176D">
        <w:rPr>
          <w:rFonts w:ascii="Verdana" w:eastAsia="Arial Unicode MS" w:hAnsi="Verdana" w:cs="Arial"/>
          <w:sz w:val="20"/>
          <w:szCs w:val="20"/>
        </w:rPr>
        <w:t>, observado, quando aplicável, o disposto na Resolução CMN 4.751 e na Lei 12.431</w:t>
      </w:r>
      <w:r w:rsidRPr="0000176D">
        <w:rPr>
          <w:rFonts w:ascii="Verdana" w:eastAsia="Arial Unicode MS" w:hAnsi="Verdana" w:cs="Arial"/>
          <w:sz w:val="20"/>
          <w:szCs w:val="20"/>
        </w:rPr>
        <w:t>, oferta de resgate antecipado da totalidade das Debêntures, com o consequente cancelamento das Debêntures resgatadas (“</w:t>
      </w:r>
      <w:r w:rsidRPr="0000176D">
        <w:rPr>
          <w:rFonts w:ascii="Verdana" w:eastAsia="Arial Unicode MS" w:hAnsi="Verdana" w:cs="Arial"/>
          <w:sz w:val="20"/>
          <w:szCs w:val="20"/>
          <w:u w:val="single"/>
        </w:rPr>
        <w:t>Oferta de Resgate Antecipado</w:t>
      </w:r>
      <w:r w:rsidR="00575598" w:rsidRPr="0000176D">
        <w:rPr>
          <w:rFonts w:ascii="Verdana" w:eastAsia="Arial Unicode MS" w:hAnsi="Verdana" w:cs="Arial"/>
          <w:sz w:val="20"/>
          <w:szCs w:val="20"/>
          <w:u w:val="single"/>
        </w:rPr>
        <w:t xml:space="preserve"> Total</w:t>
      </w:r>
      <w:r w:rsidRPr="0000176D">
        <w:rPr>
          <w:rFonts w:ascii="Verdana" w:eastAsia="Arial Unicode MS" w:hAnsi="Verdana" w:cs="Arial"/>
          <w:sz w:val="20"/>
          <w:szCs w:val="20"/>
        </w:rPr>
        <w:t>”). 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27F5D56C" w14:textId="77777777" w:rsidR="007A2E46" w:rsidRPr="0000176D" w:rsidRDefault="007A2E46">
      <w:pPr>
        <w:pStyle w:val="PargrafodaLista"/>
        <w:spacing w:line="320" w:lineRule="exact"/>
        <w:rPr>
          <w:rFonts w:ascii="Verdana" w:eastAsia="Arial Unicode MS" w:hAnsi="Verdana" w:cs="Arial"/>
          <w:sz w:val="20"/>
          <w:szCs w:val="20"/>
        </w:rPr>
      </w:pPr>
    </w:p>
    <w:p w14:paraId="1D095120" w14:textId="39E563DE" w:rsidR="007A2E46" w:rsidRPr="0000176D"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Nos termos do Art. 1º, §1º, da Resolução</w:t>
      </w:r>
      <w:r w:rsidR="001E6CC4" w:rsidRPr="0000176D">
        <w:rPr>
          <w:rFonts w:ascii="Verdana" w:eastAsia="Arial Unicode MS" w:hAnsi="Verdana" w:cs="Arial"/>
          <w:sz w:val="20"/>
          <w:szCs w:val="20"/>
        </w:rPr>
        <w:t xml:space="preserve"> CMN</w:t>
      </w:r>
      <w:r w:rsidRPr="0000176D">
        <w:rPr>
          <w:rFonts w:ascii="Verdana" w:eastAsia="Arial Unicode MS" w:hAnsi="Verdana" w:cs="Arial"/>
          <w:sz w:val="20"/>
          <w:szCs w:val="20"/>
        </w:rPr>
        <w:t xml:space="preserve"> 4.751, o resgate antecipado decorrente da Oferta de Resgate Antecipado </w:t>
      </w:r>
      <w:r w:rsidR="00575598" w:rsidRPr="0000176D">
        <w:rPr>
          <w:rFonts w:ascii="Verdana" w:eastAsia="Arial Unicode MS" w:hAnsi="Verdana" w:cs="Arial"/>
          <w:sz w:val="20"/>
          <w:szCs w:val="20"/>
        </w:rPr>
        <w:t xml:space="preserve">Total </w:t>
      </w:r>
      <w:r w:rsidRPr="0000176D">
        <w:rPr>
          <w:rFonts w:ascii="Verdana" w:eastAsia="Arial Unicode MS" w:hAnsi="Verdana" w:cs="Arial"/>
          <w:sz w:val="20"/>
          <w:szCs w:val="20"/>
        </w:rPr>
        <w:t>poderá ser realizad</w:t>
      </w:r>
      <w:r w:rsidR="00431910" w:rsidRPr="0000176D">
        <w:rPr>
          <w:rFonts w:ascii="Verdana" w:eastAsia="Arial Unicode MS" w:hAnsi="Verdana" w:cs="Arial"/>
          <w:sz w:val="20"/>
          <w:szCs w:val="20"/>
        </w:rPr>
        <w:t>o</w:t>
      </w:r>
      <w:r w:rsidRPr="0000176D">
        <w:rPr>
          <w:rFonts w:ascii="Verdana" w:eastAsia="Arial Unicode MS" w:hAnsi="Verdana" w:cs="Arial"/>
          <w:sz w:val="20"/>
          <w:szCs w:val="20"/>
        </w:rPr>
        <w:t xml:space="preserve"> a partir </w:t>
      </w:r>
      <w:del w:id="221" w:author="Helena Daher Rodrigues Moreira | Machado Meyer Advogados" w:date="2021-10-07T17:10:00Z">
        <w:r w:rsidR="00A127D5">
          <w:rPr>
            <w:rFonts w:ascii="Verdana" w:hAnsi="Verdana"/>
            <w:sz w:val="20"/>
            <w:szCs w:val="20"/>
          </w:rPr>
          <w:delText xml:space="preserve">de </w:delText>
        </w:r>
        <w:r w:rsidR="00A127D5" w:rsidRPr="005E58BF">
          <w:rPr>
            <w:rFonts w:ascii="Verdana" w:hAnsi="Verdana"/>
            <w:sz w:val="20"/>
            <w:szCs w:val="20"/>
            <w:highlight w:val="yellow"/>
          </w:rPr>
          <w:delText>[data]</w:delText>
        </w:r>
        <w:r w:rsidR="00A127D5">
          <w:rPr>
            <w:rFonts w:ascii="Verdana" w:hAnsi="Verdana"/>
            <w:sz w:val="20"/>
            <w:szCs w:val="20"/>
          </w:rPr>
          <w:delText>,</w:delText>
        </w:r>
      </w:del>
      <w:ins w:id="222" w:author="Helena Daher Rodrigues Moreira | Machado Meyer Advogados" w:date="2021-10-07T17:10:00Z">
        <w:r w:rsidR="00A127D5">
          <w:rPr>
            <w:rFonts w:ascii="Verdana" w:hAnsi="Verdana"/>
            <w:sz w:val="20"/>
            <w:szCs w:val="20"/>
          </w:rPr>
          <w:t>d</w:t>
        </w:r>
        <w:r w:rsidR="00776772">
          <w:rPr>
            <w:rFonts w:ascii="Verdana" w:hAnsi="Verdana"/>
            <w:sz w:val="20"/>
            <w:szCs w:val="20"/>
          </w:rPr>
          <w:t>a</w:t>
        </w:r>
      </w:ins>
      <w:r w:rsidR="0085753F" w:rsidRPr="0085753F">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85753F">
        <w:rPr>
          <w:rFonts w:ascii="Verdana" w:eastAsia="Arial Unicode MS" w:hAnsi="Verdana" w:cs="Arial"/>
          <w:sz w:val="20"/>
          <w:szCs w:val="20"/>
        </w:rPr>
        <w:t>se</w:t>
      </w:r>
      <w:r w:rsidR="009C6E3A">
        <w:rPr>
          <w:rFonts w:ascii="Verdana" w:eastAsia="Arial Unicode MS" w:hAnsi="Verdana" w:cs="Arial"/>
          <w:sz w:val="20"/>
          <w:szCs w:val="20"/>
        </w:rPr>
        <w:t>rá</w:t>
      </w:r>
      <w:r w:rsidR="009C6E3A" w:rsidRPr="0085753F">
        <w:rPr>
          <w:rFonts w:ascii="Verdana" w:eastAsia="Arial Unicode MS" w:hAnsi="Verdana" w:cs="Arial"/>
          <w:sz w:val="20"/>
          <w:szCs w:val="20"/>
        </w:rPr>
        <w:t xml:space="preserve"> </w:t>
      </w:r>
      <w:r w:rsidR="0085753F" w:rsidRPr="0085753F">
        <w:rPr>
          <w:rFonts w:ascii="Verdana" w:eastAsia="Arial Unicode MS" w:hAnsi="Verdana" w:cs="Arial"/>
          <w:sz w:val="20"/>
          <w:szCs w:val="20"/>
        </w:rPr>
        <w:t>superior a 4 (quatro) anos</w:t>
      </w:r>
      <w:r w:rsidRPr="0000176D">
        <w:rPr>
          <w:rFonts w:ascii="Verdana" w:eastAsia="Arial Unicode MS" w:hAnsi="Verdana" w:cs="Arial"/>
          <w:sz w:val="20"/>
          <w:szCs w:val="20"/>
        </w:rPr>
        <w:t xml:space="preserve"> (exclusive) (“</w:t>
      </w:r>
      <w:r w:rsidRPr="0000176D">
        <w:rPr>
          <w:rFonts w:ascii="Verdana" w:eastAsia="Arial Unicode MS" w:hAnsi="Verdana" w:cs="Arial"/>
          <w:sz w:val="20"/>
          <w:szCs w:val="20"/>
          <w:u w:val="single"/>
        </w:rPr>
        <w:t>Datas de Resgate Antecipado</w:t>
      </w:r>
      <w:r w:rsidRPr="0000176D">
        <w:rPr>
          <w:rFonts w:ascii="Verdana" w:eastAsia="Arial Unicode MS" w:hAnsi="Verdana" w:cs="Arial"/>
          <w:sz w:val="20"/>
          <w:szCs w:val="20"/>
        </w:rPr>
        <w:t>”).</w:t>
      </w:r>
    </w:p>
    <w:p w14:paraId="0979F7A5"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271E1F34" w14:textId="00589B56"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realizará 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por meio de comunicação enviada ao Agente Fiduciário, devendo, </w:t>
      </w:r>
      <w:r w:rsidR="007E4A60" w:rsidRPr="0000176D">
        <w:rPr>
          <w:rFonts w:ascii="Verdana" w:eastAsia="Arial Unicode MS" w:hAnsi="Verdana" w:cs="Arial"/>
          <w:sz w:val="20"/>
          <w:szCs w:val="20"/>
        </w:rPr>
        <w:t xml:space="preserve">ainda, </w:t>
      </w:r>
      <w:r w:rsidRPr="0000176D">
        <w:rPr>
          <w:rFonts w:ascii="Verdana" w:eastAsia="Arial Unicode MS" w:hAnsi="Verdana" w:cs="Arial"/>
          <w:sz w:val="20"/>
          <w:szCs w:val="20"/>
        </w:rPr>
        <w:t>a seu exclusivo critério</w:t>
      </w:r>
      <w:r w:rsidR="00512D3E" w:rsidRPr="0000176D">
        <w:rPr>
          <w:rFonts w:ascii="Verdana" w:eastAsia="Arial Unicode MS" w:hAnsi="Verdana" w:cs="Arial"/>
          <w:sz w:val="20"/>
          <w:szCs w:val="20"/>
        </w:rPr>
        <w:t xml:space="preserve">: </w:t>
      </w:r>
      <w:r w:rsidRPr="0000176D">
        <w:rPr>
          <w:rFonts w:ascii="Verdana" w:eastAsia="Arial Unicode MS" w:hAnsi="Verdana" w:cs="Arial"/>
          <w:sz w:val="20"/>
          <w:szCs w:val="20"/>
        </w:rPr>
        <w:t>(a)</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enviar correspondência</w:t>
      </w:r>
      <w:r w:rsidR="007E4A60" w:rsidRPr="0000176D">
        <w:rPr>
          <w:rFonts w:ascii="Verdana" w:eastAsia="Arial Unicode MS" w:hAnsi="Verdana" w:cs="Arial"/>
          <w:sz w:val="20"/>
          <w:szCs w:val="20"/>
        </w:rPr>
        <w:t xml:space="preserve"> individualmente</w:t>
      </w:r>
      <w:r w:rsidRPr="0000176D">
        <w:rPr>
          <w:rFonts w:ascii="Verdana" w:eastAsia="Arial Unicode MS" w:hAnsi="Verdana" w:cs="Arial"/>
          <w:sz w:val="20"/>
          <w:szCs w:val="20"/>
        </w:rPr>
        <w:t xml:space="preserve"> endereçada à totalidade dos Debenturistas, com cópia para o Agente Fiduciário, ou (b)</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 xml:space="preserve">publicar, nos termos da Cláusula 4.12 abaixo, na data de envio da referida comunicação, </w:t>
      </w:r>
      <w:r w:rsidR="007E4A60" w:rsidRPr="0000176D">
        <w:rPr>
          <w:rFonts w:ascii="Verdana" w:eastAsia="Arial Unicode MS" w:hAnsi="Verdana" w:cs="Arial"/>
          <w:sz w:val="20"/>
          <w:szCs w:val="20"/>
        </w:rPr>
        <w:t xml:space="preserve">aviso </w:t>
      </w:r>
      <w:r w:rsidRPr="0000176D">
        <w:rPr>
          <w:rFonts w:ascii="Verdana" w:eastAsia="Arial Unicode MS" w:hAnsi="Verdana" w:cs="Arial"/>
          <w:sz w:val="20"/>
          <w:szCs w:val="20"/>
        </w:rPr>
        <w:t>aos Debenturistas (“</w:t>
      </w:r>
      <w:r w:rsidRPr="0000176D">
        <w:rPr>
          <w:rFonts w:ascii="Verdana" w:eastAsia="Arial Unicode MS" w:hAnsi="Verdana" w:cs="Arial"/>
          <w:sz w:val="20"/>
          <w:szCs w:val="20"/>
          <w:u w:val="single"/>
        </w:rPr>
        <w:t>Edital de Oferta de Resgate Antecipado</w:t>
      </w:r>
      <w:r w:rsidRPr="0000176D">
        <w:rPr>
          <w:rFonts w:ascii="Verdana" w:eastAsia="Arial Unicode MS" w:hAnsi="Verdana" w:cs="Arial"/>
          <w:sz w:val="20"/>
          <w:szCs w:val="20"/>
        </w:rPr>
        <w:t>”), no</w:t>
      </w:r>
      <w:r w:rsidR="007E4A60" w:rsidRPr="0000176D">
        <w:rPr>
          <w:rFonts w:ascii="Verdana" w:eastAsia="Arial Unicode MS" w:hAnsi="Verdana" w:cs="Arial"/>
          <w:sz w:val="20"/>
          <w:szCs w:val="20"/>
        </w:rPr>
        <w:t>s</w:t>
      </w:r>
      <w:r w:rsidRPr="0000176D">
        <w:rPr>
          <w:rFonts w:ascii="Verdana" w:eastAsia="Arial Unicode MS" w:hAnsi="Verdana" w:cs="Arial"/>
          <w:sz w:val="20"/>
          <w:szCs w:val="20"/>
        </w:rPr>
        <w:t xml:space="preserve"> qua</w:t>
      </w:r>
      <w:r w:rsidR="007E4A60" w:rsidRPr="0000176D">
        <w:rPr>
          <w:rFonts w:ascii="Verdana" w:eastAsia="Arial Unicode MS" w:hAnsi="Verdana" w:cs="Arial"/>
          <w:sz w:val="20"/>
          <w:szCs w:val="20"/>
        </w:rPr>
        <w:t>is</w:t>
      </w:r>
      <w:r w:rsidRPr="0000176D">
        <w:rPr>
          <w:rFonts w:ascii="Verdana" w:eastAsia="Arial Unicode MS" w:hAnsi="Verdana" w:cs="Arial"/>
          <w:sz w:val="20"/>
          <w:szCs w:val="20"/>
        </w:rPr>
        <w:t xml:space="preserve"> deverá descrever os termos e condições da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incluindo (i)</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o valor do prêmio de resgate antecipado a ser oferecido pela Emissora, se houver</w:t>
      </w:r>
      <w:r w:rsidR="006B1979" w:rsidRPr="0000176D">
        <w:rPr>
          <w:rFonts w:ascii="Verdana" w:eastAsia="Arial Unicode MS" w:hAnsi="Verdana" w:cs="Arial"/>
          <w:sz w:val="20"/>
          <w:szCs w:val="20"/>
        </w:rPr>
        <w:t>, e que não poderá ser negativo</w:t>
      </w:r>
      <w:r w:rsidRPr="0000176D">
        <w:rPr>
          <w:rFonts w:ascii="Verdana" w:eastAsia="Arial Unicode MS" w:hAnsi="Verdana" w:cs="Arial"/>
          <w:sz w:val="20"/>
          <w:szCs w:val="20"/>
        </w:rPr>
        <w:t xml:space="preserve">, </w:t>
      </w:r>
      <w:r w:rsidR="006B1979" w:rsidRPr="0000176D">
        <w:rPr>
          <w:rFonts w:ascii="Verdana" w:eastAsia="Arial Unicode MS" w:hAnsi="Verdana" w:cs="Arial"/>
          <w:sz w:val="20"/>
          <w:szCs w:val="20"/>
        </w:rPr>
        <w:t>e seu método de cálculo, caso exista</w:t>
      </w:r>
      <w:r w:rsidRPr="0000176D">
        <w:rPr>
          <w:rFonts w:ascii="Verdana" w:eastAsia="Arial Unicode MS" w:hAnsi="Verdana" w:cs="Arial"/>
          <w:sz w:val="20"/>
          <w:szCs w:val="20"/>
        </w:rPr>
        <w:t>;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1E6CC4" w:rsidRPr="0000176D">
        <w:rPr>
          <w:rFonts w:ascii="Verdana" w:eastAsia="Arial Unicode MS" w:hAnsi="Verdana" w:cs="Arial"/>
          <w:sz w:val="20"/>
          <w:szCs w:val="20"/>
        </w:rPr>
        <w:t>3</w:t>
      </w:r>
      <w:r w:rsidRPr="0000176D">
        <w:rPr>
          <w:rFonts w:ascii="Verdana" w:eastAsia="Arial Unicode MS" w:hAnsi="Verdana" w:cs="Arial"/>
          <w:sz w:val="20"/>
          <w:szCs w:val="20"/>
        </w:rPr>
        <w:t xml:space="preserve"> abaixo; (</w:t>
      </w:r>
      <w:proofErr w:type="spellStart"/>
      <w:r w:rsidRPr="0000176D">
        <w:rPr>
          <w:rFonts w:ascii="Verdana" w:eastAsia="Arial Unicode MS" w:hAnsi="Verdana" w:cs="Arial"/>
          <w:sz w:val="20"/>
          <w:szCs w:val="20"/>
        </w:rPr>
        <w:t>iii</w:t>
      </w:r>
      <w:proofErr w:type="spellEnd"/>
      <w:r w:rsidRPr="0000176D">
        <w:rPr>
          <w:rFonts w:ascii="Verdana" w:eastAsia="Arial Unicode MS" w:hAnsi="Verdana" w:cs="Arial"/>
          <w:sz w:val="20"/>
          <w:szCs w:val="20"/>
        </w:rPr>
        <w:t>)</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a data efetiva para o resgate antecipado das Debêntures</w:t>
      </w:r>
      <w:r w:rsidR="006B1979" w:rsidRPr="0000176D">
        <w:rPr>
          <w:rFonts w:ascii="Verdana" w:hAnsi="Verdana" w:cs="Arial"/>
          <w:sz w:val="20"/>
          <w:szCs w:val="20"/>
        </w:rPr>
        <w:t>,</w:t>
      </w:r>
      <w:r w:rsidRPr="0000176D">
        <w:rPr>
          <w:rFonts w:ascii="Verdana" w:eastAsia="Arial Unicode MS" w:hAnsi="Verdana" w:cs="Arial"/>
          <w:sz w:val="20"/>
          <w:szCs w:val="20"/>
        </w:rPr>
        <w:t xml:space="preserve"> e o pagamento das quantias devidas aos Debenturistas nos termos da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6B1979" w:rsidRPr="0000176D">
        <w:rPr>
          <w:rFonts w:ascii="Verdana" w:eastAsia="Arial Unicode MS" w:hAnsi="Verdana" w:cs="Arial"/>
          <w:sz w:val="20"/>
          <w:szCs w:val="20"/>
        </w:rPr>
        <w:t>3</w:t>
      </w:r>
      <w:r w:rsidRPr="0000176D">
        <w:rPr>
          <w:rFonts w:ascii="Verdana" w:eastAsia="Arial Unicode MS" w:hAnsi="Verdana" w:cs="Arial"/>
          <w:sz w:val="20"/>
          <w:szCs w:val="20"/>
        </w:rPr>
        <w:t xml:space="preserve"> abaixo</w:t>
      </w:r>
      <w:r w:rsidR="00F92A10" w:rsidRPr="0000176D">
        <w:rPr>
          <w:rFonts w:ascii="Verdana" w:eastAsia="Arial Unicode MS" w:hAnsi="Verdana" w:cs="Arial"/>
          <w:sz w:val="20"/>
          <w:szCs w:val="20"/>
        </w:rPr>
        <w:t xml:space="preserve">, </w:t>
      </w:r>
      <w:r w:rsidR="00F92A10" w:rsidRPr="0000176D">
        <w:rPr>
          <w:rFonts w:ascii="Verdana" w:hAnsi="Verdana" w:cs="Arial"/>
          <w:sz w:val="20"/>
          <w:szCs w:val="20"/>
        </w:rPr>
        <w:t>que deverá obrigatoriamente ser um Dia Útil</w:t>
      </w:r>
      <w:r w:rsidRPr="0000176D">
        <w:rPr>
          <w:rFonts w:ascii="Verdana" w:eastAsia="Arial Unicode MS" w:hAnsi="Verdana" w:cs="Arial"/>
          <w:sz w:val="20"/>
          <w:szCs w:val="20"/>
        </w:rPr>
        <w:t>; e (</w:t>
      </w:r>
      <w:proofErr w:type="spellStart"/>
      <w:r w:rsidRPr="0000176D">
        <w:rPr>
          <w:rFonts w:ascii="Verdana" w:eastAsia="Arial Unicode MS" w:hAnsi="Verdana" w:cs="Arial"/>
          <w:sz w:val="20"/>
          <w:szCs w:val="20"/>
        </w:rPr>
        <w:t>iv</w:t>
      </w:r>
      <w:proofErr w:type="spellEnd"/>
      <w:r w:rsidRPr="0000176D">
        <w:rPr>
          <w:rFonts w:ascii="Verdana" w:eastAsia="Arial Unicode MS" w:hAnsi="Verdana" w:cs="Arial"/>
          <w:sz w:val="20"/>
          <w:szCs w:val="20"/>
        </w:rPr>
        <w:t>)</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w:t>
      </w:r>
    </w:p>
    <w:p w14:paraId="674923DD" w14:textId="77777777" w:rsidR="006B1979" w:rsidRPr="0000176D" w:rsidRDefault="006B1979">
      <w:pPr>
        <w:pStyle w:val="PargrafodaLista"/>
        <w:spacing w:line="320" w:lineRule="exact"/>
        <w:ind w:left="0"/>
        <w:jc w:val="both"/>
        <w:rPr>
          <w:rFonts w:ascii="Verdana" w:eastAsia="Arial Unicode MS" w:hAnsi="Verdana" w:cs="Arial"/>
          <w:sz w:val="20"/>
          <w:szCs w:val="20"/>
        </w:rPr>
      </w:pPr>
    </w:p>
    <w:p w14:paraId="3F7D4A43" w14:textId="13B3014A" w:rsidR="006B1979" w:rsidRPr="0000176D"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00176D">
        <w:rPr>
          <w:rFonts w:ascii="Verdana" w:eastAsia="Arial Unicode MS" w:hAnsi="Verdana" w:cs="Arial"/>
          <w:sz w:val="20"/>
          <w:szCs w:val="20"/>
        </w:rPr>
        <w:t>Atualizado</w:t>
      </w:r>
      <w:r w:rsidRPr="0000176D">
        <w:rPr>
          <w:rFonts w:ascii="Verdana" w:eastAsia="Arial Unicode MS" w:hAnsi="Verdana" w:cs="Arial"/>
          <w:sz w:val="20"/>
          <w:szCs w:val="20"/>
        </w:rPr>
        <w:t xml:space="preserve"> das Debêntures acrescido (a) dos Juros Remuneratórios, </w:t>
      </w:r>
      <w:r w:rsidR="002A39C2" w:rsidRPr="0000176D">
        <w:rPr>
          <w:rFonts w:ascii="Verdana" w:eastAsia="Arial Unicode MS" w:hAnsi="Verdana" w:cs="Arial"/>
          <w:sz w:val="20"/>
          <w:szCs w:val="20"/>
        </w:rPr>
        <w:t>calculad</w:t>
      </w:r>
      <w:r w:rsidR="002A39C2">
        <w:rPr>
          <w:rFonts w:ascii="Verdana" w:eastAsia="Arial Unicode MS" w:hAnsi="Verdana" w:cs="Arial"/>
          <w:sz w:val="20"/>
          <w:szCs w:val="20"/>
        </w:rPr>
        <w:t>os</w:t>
      </w:r>
      <w:r w:rsidRPr="0000176D">
        <w:rPr>
          <w:rFonts w:ascii="Verdana" w:eastAsia="Arial Unicode MS" w:hAnsi="Verdana" w:cs="Arial"/>
          <w:sz w:val="20"/>
          <w:szCs w:val="20"/>
        </w:rPr>
        <w:t xml:space="preserve">, </w:t>
      </w:r>
      <w:r w:rsidRPr="0000176D">
        <w:rPr>
          <w:rFonts w:ascii="Verdana" w:eastAsia="Arial Unicode MS" w:hAnsi="Verdana" w:cs="Arial"/>
          <w:i/>
          <w:iCs/>
          <w:sz w:val="20"/>
          <w:szCs w:val="20"/>
        </w:rPr>
        <w:t xml:space="preserve">pro rata </w:t>
      </w:r>
      <w:proofErr w:type="spellStart"/>
      <w:r w:rsidRPr="0000176D">
        <w:rPr>
          <w:rFonts w:ascii="Verdana" w:eastAsia="Arial Unicode MS" w:hAnsi="Verdana" w:cs="Arial"/>
          <w:i/>
          <w:iCs/>
          <w:sz w:val="20"/>
          <w:szCs w:val="20"/>
        </w:rPr>
        <w:t>temporis</w:t>
      </w:r>
      <w:proofErr w:type="spellEnd"/>
      <w:r w:rsidRPr="0000176D">
        <w:rPr>
          <w:rFonts w:ascii="Verdana" w:eastAsia="Arial Unicode MS" w:hAnsi="Verdana" w:cs="Arial"/>
          <w:sz w:val="20"/>
          <w:szCs w:val="20"/>
        </w:rPr>
        <w:t xml:space="preserve">, desde a </w:t>
      </w:r>
      <w:r w:rsidR="00F92A10" w:rsidRPr="0000176D">
        <w:rPr>
          <w:rFonts w:ascii="Verdana" w:eastAsia="Arial Unicode MS" w:hAnsi="Verdana" w:cs="Arial"/>
          <w:sz w:val="20"/>
          <w:szCs w:val="20"/>
        </w:rPr>
        <w:t>P</w:t>
      </w:r>
      <w:r w:rsidRPr="0000176D">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00176D">
        <w:rPr>
          <w:rFonts w:ascii="Verdana" w:eastAsia="Arial Unicode MS" w:hAnsi="Verdana" w:cs="Arial"/>
          <w:sz w:val="20"/>
          <w:szCs w:val="20"/>
        </w:rPr>
        <w:t>;</w:t>
      </w:r>
      <w:r w:rsidRPr="0000176D">
        <w:rPr>
          <w:rFonts w:ascii="Verdana" w:eastAsia="Arial Unicode MS" w:hAnsi="Verdana" w:cs="Arial"/>
          <w:sz w:val="20"/>
          <w:szCs w:val="20"/>
        </w:rPr>
        <w:t xml:space="preserve"> (c) de quaisquer obrigações pecuniárias e outros acréscimos referentes às Debêntures</w:t>
      </w:r>
      <w:r w:rsidR="00B26A7F" w:rsidRPr="0000176D">
        <w:rPr>
          <w:rFonts w:ascii="Verdana" w:eastAsia="Arial Unicode MS" w:hAnsi="Verdana" w:cs="Arial"/>
          <w:sz w:val="20"/>
          <w:szCs w:val="20"/>
        </w:rPr>
        <w:t>;</w:t>
      </w:r>
      <w:r w:rsidRPr="0000176D">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00176D">
        <w:rPr>
          <w:rFonts w:ascii="Verdana" w:eastAsia="Arial Unicode MS" w:hAnsi="Verdana" w:cs="Arial"/>
          <w:sz w:val="20"/>
          <w:szCs w:val="20"/>
          <w:u w:val="single"/>
        </w:rPr>
        <w:t>Valor de Resgate Antecipado</w:t>
      </w:r>
      <w:r w:rsidRPr="0000176D">
        <w:rPr>
          <w:rFonts w:ascii="Verdana" w:eastAsia="Arial Unicode MS" w:hAnsi="Verdana" w:cs="Arial"/>
          <w:sz w:val="20"/>
          <w:szCs w:val="20"/>
        </w:rPr>
        <w:t>”)</w:t>
      </w:r>
      <w:r w:rsidR="006951E2" w:rsidRPr="0000176D">
        <w:rPr>
          <w:rFonts w:ascii="Verdana" w:eastAsia="Arial Unicode MS" w:hAnsi="Verdana" w:cs="Arial"/>
          <w:sz w:val="20"/>
          <w:szCs w:val="20"/>
        </w:rPr>
        <w:t>;</w:t>
      </w:r>
      <w:r w:rsidRPr="0000176D">
        <w:rPr>
          <w:rFonts w:ascii="Verdana" w:eastAsia="Arial Unicode MS" w:hAnsi="Verdana" w:cs="Arial"/>
          <w:sz w:val="20"/>
          <w:szCs w:val="20"/>
        </w:rPr>
        <w:t xml:space="preserve"> ou conforme previsto na resolução vigente no momento da Oferta de Resgate Antecipado</w:t>
      </w:r>
      <w:r w:rsidR="00D978C3"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w:t>
      </w:r>
    </w:p>
    <w:p w14:paraId="499FD273"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3596756" w14:textId="1313CC04"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00176D">
        <w:rPr>
          <w:rFonts w:ascii="Verdana" w:eastAsia="Arial Unicode MS" w:hAnsi="Verdana" w:cs="Arial"/>
          <w:sz w:val="20"/>
          <w:szCs w:val="20"/>
        </w:rPr>
        <w:t xml:space="preserve">Total </w:t>
      </w:r>
      <w:r w:rsidRPr="0000176D">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67DE14BF"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DCEE0AB" w14:textId="55452CAD" w:rsidR="00DD7569"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resgate antecipado das Debêntures somente ocorrerá se, no prazo previsto na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B26A7F" w:rsidRPr="0000176D">
        <w:rPr>
          <w:rFonts w:ascii="Verdana" w:eastAsia="Arial Unicode MS" w:hAnsi="Verdana" w:cs="Arial"/>
          <w:sz w:val="20"/>
          <w:szCs w:val="20"/>
        </w:rPr>
        <w:t>4</w:t>
      </w:r>
      <w:r w:rsidRPr="0000176D">
        <w:rPr>
          <w:rFonts w:ascii="Verdana" w:eastAsia="Arial Unicode MS" w:hAnsi="Verdana" w:cs="Arial"/>
          <w:sz w:val="20"/>
          <w:szCs w:val="20"/>
        </w:rPr>
        <w:t xml:space="preserve"> acima, Debenturistas que detenham </w:t>
      </w:r>
      <w:r w:rsidR="0030459B" w:rsidRPr="0000176D">
        <w:rPr>
          <w:rFonts w:ascii="Verdana" w:eastAsia="Arial Unicode MS" w:hAnsi="Verdana"/>
          <w:sz w:val="20"/>
          <w:szCs w:val="20"/>
        </w:rPr>
        <w:t>100</w:t>
      </w:r>
      <w:r w:rsidRPr="0000176D">
        <w:rPr>
          <w:rFonts w:ascii="Verdana" w:eastAsia="Arial Unicode MS" w:hAnsi="Verdana"/>
          <w:sz w:val="20"/>
          <w:szCs w:val="20"/>
        </w:rPr>
        <w:t>% (</w:t>
      </w:r>
      <w:r w:rsidR="0030459B" w:rsidRPr="0000176D">
        <w:rPr>
          <w:rFonts w:ascii="Verdana" w:eastAsia="Arial Unicode MS" w:hAnsi="Verdana"/>
          <w:sz w:val="20"/>
          <w:szCs w:val="20"/>
        </w:rPr>
        <w:t>cem</w:t>
      </w:r>
      <w:r w:rsidR="009C2D87" w:rsidRPr="0000176D">
        <w:rPr>
          <w:rFonts w:ascii="Verdana" w:eastAsia="Arial Unicode MS" w:hAnsi="Verdana"/>
          <w:sz w:val="20"/>
          <w:szCs w:val="20"/>
        </w:rPr>
        <w:t xml:space="preserve"> </w:t>
      </w:r>
      <w:r w:rsidRPr="0000176D">
        <w:rPr>
          <w:rFonts w:ascii="Verdana" w:eastAsia="Arial Unicode MS" w:hAnsi="Verdana"/>
          <w:sz w:val="20"/>
          <w:szCs w:val="20"/>
        </w:rPr>
        <w:t>por cento</w:t>
      </w:r>
      <w:r w:rsidR="00B50952" w:rsidRPr="0000176D">
        <w:rPr>
          <w:rFonts w:ascii="Verdana" w:eastAsia="Arial Unicode MS" w:hAnsi="Verdana"/>
          <w:sz w:val="20"/>
          <w:szCs w:val="20"/>
        </w:rPr>
        <w:t>)</w:t>
      </w:r>
      <w:r w:rsidRPr="0000176D">
        <w:rPr>
          <w:rFonts w:ascii="Verdana" w:eastAsia="Arial Unicode MS" w:hAnsi="Verdana" w:cs="Arial"/>
          <w:sz w:val="20"/>
          <w:szCs w:val="20"/>
        </w:rPr>
        <w:t xml:space="preserve"> das Debêntures</w:t>
      </w:r>
      <w:r w:rsidR="000C1F39">
        <w:rPr>
          <w:rFonts w:ascii="Verdana" w:eastAsia="Arial Unicode MS" w:hAnsi="Verdana" w:cs="Arial"/>
          <w:sz w:val="20"/>
          <w:szCs w:val="20"/>
        </w:rPr>
        <w:t xml:space="preserve"> </w:t>
      </w:r>
      <w:r w:rsidR="006E5F84" w:rsidRPr="0000176D">
        <w:rPr>
          <w:rFonts w:ascii="Verdana" w:eastAsia="Arial Unicode MS" w:hAnsi="Verdana" w:cs="Arial"/>
          <w:sz w:val="20"/>
          <w:szCs w:val="20"/>
        </w:rPr>
        <w:t xml:space="preserve">em Circulação </w:t>
      </w:r>
      <w:r w:rsidRPr="0000176D">
        <w:rPr>
          <w:rFonts w:ascii="Verdana" w:eastAsia="Arial Unicode MS" w:hAnsi="Verdana" w:cs="Arial"/>
          <w:sz w:val="20"/>
          <w:szCs w:val="20"/>
        </w:rPr>
        <w:t>aderirem formalmente à Oferta de Resgate Antecipado</w:t>
      </w:r>
      <w:r w:rsidR="006B1979"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Nesse caso, a totalidade das Debêntures</w:t>
      </w:r>
      <w:r w:rsidR="009F2B37" w:rsidRPr="0000176D">
        <w:rPr>
          <w:rFonts w:ascii="Verdana" w:eastAsia="Arial Unicode MS" w:hAnsi="Verdana" w:cs="Arial"/>
          <w:sz w:val="20"/>
          <w:szCs w:val="20"/>
        </w:rPr>
        <w:t xml:space="preserve"> </w:t>
      </w:r>
      <w:r w:rsidRPr="0000176D">
        <w:rPr>
          <w:rFonts w:ascii="Verdana" w:eastAsia="Arial Unicode MS" w:hAnsi="Verdana" w:cs="Arial"/>
          <w:sz w:val="20"/>
          <w:szCs w:val="20"/>
        </w:rPr>
        <w:t>deverá ser resgatada, sendo certo que não haverá resgate antecipado parcial das Debêntures</w:t>
      </w:r>
      <w:r w:rsidR="007F2568">
        <w:rPr>
          <w:rFonts w:ascii="Verdana" w:eastAsia="Arial Unicode MS" w:hAnsi="Verdana" w:cs="Arial"/>
          <w:sz w:val="20"/>
          <w:szCs w:val="20"/>
        </w:rPr>
        <w:t>.</w:t>
      </w:r>
    </w:p>
    <w:p w14:paraId="148DCE93" w14:textId="77777777" w:rsidR="001E6CC4" w:rsidRPr="0000176D" w:rsidRDefault="001E6CC4">
      <w:pPr>
        <w:pStyle w:val="PargrafodaLista"/>
        <w:spacing w:line="320" w:lineRule="exact"/>
        <w:rPr>
          <w:rFonts w:ascii="Verdana" w:eastAsia="Arial Unicode MS" w:hAnsi="Verdana" w:cs="Arial"/>
          <w:sz w:val="20"/>
          <w:szCs w:val="20"/>
        </w:rPr>
      </w:pPr>
    </w:p>
    <w:p w14:paraId="1F3A97B3" w14:textId="59CFDCE9"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478097A4" w14:textId="77777777" w:rsidR="006B1979" w:rsidRPr="0000176D" w:rsidRDefault="006B1979">
      <w:pPr>
        <w:pStyle w:val="PargrafodaLista"/>
        <w:spacing w:line="320" w:lineRule="exact"/>
        <w:rPr>
          <w:rFonts w:ascii="Verdana" w:eastAsia="Arial Unicode MS" w:hAnsi="Verdana" w:cs="Arial"/>
          <w:sz w:val="20"/>
          <w:szCs w:val="20"/>
        </w:rPr>
      </w:pPr>
    </w:p>
    <w:p w14:paraId="706AAD20" w14:textId="7F836289" w:rsidR="006B1979" w:rsidRPr="0000176D"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00176D">
        <w:rPr>
          <w:rFonts w:ascii="Verdana" w:hAnsi="Verdana"/>
          <w:bCs/>
          <w:sz w:val="20"/>
          <w:szCs w:val="20"/>
        </w:rPr>
        <w:t>observado o quórum de deliberação estabelecido na Cláusula 8.4 abaixo</w:t>
      </w:r>
      <w:r w:rsidRPr="0000176D">
        <w:rPr>
          <w:rFonts w:ascii="Verdana" w:hAnsi="Verdana"/>
          <w:bCs/>
          <w:sz w:val="20"/>
          <w:szCs w:val="20"/>
        </w:rPr>
        <w:t>.</w:t>
      </w:r>
    </w:p>
    <w:p w14:paraId="25DA6DA5"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7AD0E96" w14:textId="165ABE59"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deverá (i)</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na data de término do prazo de adesão à Oferta de Resgate Antecipado, confirmar ao Agente Fiduciário</w:t>
      </w:r>
      <w:r w:rsidR="009F2B37" w:rsidRPr="0000176D">
        <w:rPr>
          <w:rFonts w:ascii="Verdana" w:eastAsia="Arial Unicode MS" w:hAnsi="Verdana" w:cs="Arial"/>
          <w:sz w:val="20"/>
          <w:szCs w:val="20"/>
        </w:rPr>
        <w:t xml:space="preserve">, que deverá informar </w:t>
      </w:r>
      <w:r w:rsidR="00783D05" w:rsidRPr="0000176D">
        <w:rPr>
          <w:rFonts w:ascii="Verdana" w:eastAsia="Arial Unicode MS" w:hAnsi="Verdana" w:cs="Arial"/>
          <w:sz w:val="20"/>
          <w:szCs w:val="20"/>
        </w:rPr>
        <w:t>os Debenturistas</w:t>
      </w:r>
      <w:r w:rsidR="009F2B37" w:rsidRPr="0000176D">
        <w:rPr>
          <w:rFonts w:ascii="Verdana" w:eastAsia="Arial Unicode MS" w:hAnsi="Verdana" w:cs="Arial"/>
          <w:sz w:val="20"/>
          <w:szCs w:val="20"/>
        </w:rPr>
        <w:t>,</w:t>
      </w:r>
      <w:r w:rsidR="00783D05" w:rsidRPr="0000176D">
        <w:rPr>
          <w:rFonts w:ascii="Verdana" w:eastAsia="Arial Unicode MS" w:hAnsi="Verdana" w:cs="Arial"/>
          <w:sz w:val="20"/>
          <w:szCs w:val="20"/>
        </w:rPr>
        <w:t xml:space="preserve"> </w:t>
      </w:r>
      <w:r w:rsidRPr="0000176D">
        <w:rPr>
          <w:rFonts w:ascii="Verdana" w:eastAsia="Arial Unicode MS" w:hAnsi="Verdana" w:cs="Arial"/>
          <w:sz w:val="20"/>
          <w:szCs w:val="20"/>
        </w:rPr>
        <w:t>se o resgate antecipado das Debêntures será efetivamente realizado; e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 xml:space="preserve">com antecedência mínima de </w:t>
      </w:r>
      <w:r w:rsidR="00E52D0B" w:rsidRPr="0000176D">
        <w:rPr>
          <w:rFonts w:ascii="Verdana" w:eastAsia="Arial Unicode MS" w:hAnsi="Verdana" w:cs="Arial"/>
          <w:sz w:val="20"/>
          <w:szCs w:val="20"/>
        </w:rPr>
        <w:t>5</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w:t>
      </w:r>
      <w:r w:rsidR="00E52D0B" w:rsidRPr="0000176D">
        <w:rPr>
          <w:rFonts w:ascii="Verdana" w:eastAsia="Arial Unicode MS" w:hAnsi="Verdana" w:cs="Arial"/>
          <w:sz w:val="20"/>
          <w:szCs w:val="20"/>
        </w:rPr>
        <w:t>cinco</w:t>
      </w:r>
      <w:r w:rsidRPr="0000176D">
        <w:rPr>
          <w:rFonts w:ascii="Verdana" w:eastAsia="Arial Unicode MS" w:hAnsi="Verdana" w:cs="Arial"/>
          <w:sz w:val="20"/>
          <w:szCs w:val="20"/>
        </w:rPr>
        <w:t xml:space="preserve">) Dias Úteis da data do resgate antecipado, comunicar ao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e à B3 a data do resgate antecipado.</w:t>
      </w:r>
    </w:p>
    <w:p w14:paraId="1F4119C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F874C47" w14:textId="345FF9DC"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Debêntures resgatadas no âmbito da Oferta de Resgate Antecipado</w:t>
      </w:r>
      <w:r w:rsidR="00D978C3"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serão obrigatoriamente canceladas.</w:t>
      </w:r>
    </w:p>
    <w:p w14:paraId="2485F6DE"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25C6988" w14:textId="7E7D5CE7"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resgate antecipado ocorrerá, conforme o caso, de acordo com: (i)</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 xml:space="preserve">os procedimentos estabelecidos pela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para as Debêntures que estiverem custodiadas 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ou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w:t>
      </w:r>
      <w:r w:rsidR="00181A7A" w:rsidRPr="0000176D">
        <w:rPr>
          <w:rFonts w:ascii="Verdana" w:eastAsia="Arial Unicode MS" w:hAnsi="Verdana" w:cs="Arial"/>
          <w:sz w:val="20"/>
          <w:szCs w:val="20"/>
        </w:rPr>
        <w:t> </w:t>
      </w:r>
      <w:r w:rsidRPr="0000176D">
        <w:rPr>
          <w:rFonts w:ascii="Verdana" w:eastAsia="Arial Unicode MS" w:hAnsi="Verdana" w:cs="Arial"/>
          <w:sz w:val="20"/>
          <w:szCs w:val="20"/>
        </w:rPr>
        <w:t xml:space="preserve">os procedimentos adotados pelo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para as Debêntures que não estiverem </w:t>
      </w:r>
      <w:r w:rsidR="006637FA" w:rsidRPr="0000176D">
        <w:rPr>
          <w:rFonts w:ascii="Verdana" w:eastAsia="Arial Unicode MS" w:hAnsi="Verdana" w:cs="Arial"/>
          <w:sz w:val="20"/>
          <w:szCs w:val="20"/>
        </w:rPr>
        <w:t xml:space="preserve">custodiadas </w:t>
      </w:r>
      <w:r w:rsidRPr="0000176D">
        <w:rPr>
          <w:rFonts w:ascii="Verdana" w:eastAsia="Arial Unicode MS" w:hAnsi="Verdana" w:cs="Arial"/>
          <w:sz w:val="20"/>
          <w:szCs w:val="20"/>
        </w:rPr>
        <w:t xml:space="preserve">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w:t>
      </w:r>
    </w:p>
    <w:p w14:paraId="6E4959CD" w14:textId="77777777" w:rsidR="00DD7569" w:rsidRPr="0000176D" w:rsidRDefault="00DD7569">
      <w:pPr>
        <w:pStyle w:val="PargrafodaLista"/>
        <w:tabs>
          <w:tab w:val="left" w:pos="720"/>
        </w:tabs>
        <w:spacing w:line="320" w:lineRule="exact"/>
        <w:ind w:left="0"/>
        <w:jc w:val="both"/>
        <w:rPr>
          <w:rFonts w:ascii="Verdana" w:hAnsi="Verdana" w:cs="Arial"/>
          <w:b/>
          <w:smallCaps/>
          <w:sz w:val="20"/>
          <w:szCs w:val="20"/>
          <w:u w:val="single"/>
        </w:rPr>
      </w:pPr>
    </w:p>
    <w:p w14:paraId="0F06EDAF" w14:textId="589A4557" w:rsidR="00DD7569" w:rsidRPr="0000176D"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Aquisição Facultativa</w:t>
      </w:r>
    </w:p>
    <w:p w14:paraId="17D90EBF" w14:textId="77777777" w:rsidR="00DD7569" w:rsidRPr="0000176D" w:rsidRDefault="00DD7569">
      <w:pPr>
        <w:spacing w:line="320" w:lineRule="exact"/>
        <w:jc w:val="both"/>
        <w:rPr>
          <w:rFonts w:ascii="Verdana" w:eastAsia="Arial Unicode MS" w:hAnsi="Verdana" w:cs="Arial"/>
          <w:sz w:val="20"/>
          <w:szCs w:val="20"/>
        </w:rPr>
      </w:pPr>
    </w:p>
    <w:p w14:paraId="7D176364" w14:textId="30350F92" w:rsidR="00DD7569" w:rsidRPr="0000176D"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poderá, a qualquer tempo,</w:t>
      </w:r>
      <w:r w:rsidRPr="0000176D">
        <w:rPr>
          <w:rFonts w:ascii="Verdana" w:hAnsi="Verdana"/>
          <w:sz w:val="20"/>
          <w:szCs w:val="20"/>
        </w:rPr>
        <w:t xml:space="preserve"> </w:t>
      </w:r>
      <w:r w:rsidRPr="0000176D">
        <w:rPr>
          <w:rFonts w:ascii="Verdana" w:eastAsia="Arial Unicode MS" w:hAnsi="Verdana" w:cs="Arial"/>
          <w:sz w:val="20"/>
          <w:szCs w:val="20"/>
        </w:rPr>
        <w:t xml:space="preserve">após decorridos 2 (dois) anos contados da Data de Emissão, </w:t>
      </w:r>
      <w:r w:rsidR="001D1F30">
        <w:rPr>
          <w:rFonts w:ascii="Verdana" w:eastAsia="Arial Unicode MS" w:hAnsi="Verdana" w:cs="Arial"/>
          <w:sz w:val="20"/>
          <w:szCs w:val="20"/>
        </w:rPr>
        <w:t xml:space="preserve">ou seja, a partir de </w:t>
      </w:r>
      <w:del w:id="223" w:author="Helena Daher Rodrigues Moreira | Machado Meyer Advogados" w:date="2021-10-07T17:10:00Z">
        <w:r w:rsidR="001D1F30">
          <w:rPr>
            <w:rFonts w:ascii="Verdana" w:eastAsia="Arial Unicode MS" w:hAnsi="Verdana" w:cs="Arial"/>
            <w:sz w:val="20"/>
            <w:szCs w:val="20"/>
          </w:rPr>
          <w:delText>[data],</w:delText>
        </w:r>
      </w:del>
      <w:ins w:id="224" w:author="Helena Daher Rodrigues Moreira | Machado Meyer Advogados" w:date="2021-10-07T17:10:00Z">
        <w:r w:rsidR="001D1F30">
          <w:rPr>
            <w:rFonts w:ascii="Verdana" w:eastAsia="Arial Unicode MS" w:hAnsi="Verdana" w:cs="Arial"/>
            <w:sz w:val="20"/>
            <w:szCs w:val="20"/>
          </w:rPr>
          <w:t>[</w:t>
        </w:r>
        <w:r w:rsidR="00BD0616" w:rsidRPr="001A519C">
          <w:rPr>
            <w:rFonts w:ascii="Verdana" w:eastAsia="Arial Unicode MS" w:hAnsi="Verdana" w:cs="Arial"/>
            <w:sz w:val="20"/>
            <w:szCs w:val="20"/>
            <w:highlight w:val="yellow"/>
          </w:rPr>
          <w:t>=</w:t>
        </w:r>
        <w:r w:rsidR="00BD0616">
          <w:rPr>
            <w:rFonts w:ascii="Verdana" w:eastAsia="Arial Unicode MS" w:hAnsi="Verdana" w:cs="Arial"/>
            <w:sz w:val="20"/>
            <w:szCs w:val="20"/>
          </w:rPr>
          <w:t>] de outubro de 2023</w:t>
        </w:r>
        <w:r w:rsidR="001D1F30">
          <w:rPr>
            <w:rFonts w:ascii="Verdana" w:eastAsia="Arial Unicode MS" w:hAnsi="Verdana" w:cs="Arial"/>
            <w:sz w:val="20"/>
            <w:szCs w:val="20"/>
          </w:rPr>
          <w:t>,</w:t>
        </w:r>
      </w:ins>
      <w:r w:rsidR="001D1F30">
        <w:rPr>
          <w:rFonts w:ascii="Verdana" w:eastAsia="Arial Unicode MS" w:hAnsi="Verdana" w:cs="Arial"/>
          <w:sz w:val="20"/>
          <w:szCs w:val="20"/>
        </w:rPr>
        <w:t xml:space="preserve"> </w:t>
      </w:r>
      <w:r w:rsidRPr="0000176D">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00176D">
        <w:rPr>
          <w:rFonts w:ascii="Verdana" w:eastAsia="Arial Unicode MS" w:hAnsi="Verdana" w:cs="Arial"/>
          <w:sz w:val="20"/>
          <w:szCs w:val="20"/>
        </w:rPr>
        <w:t xml:space="preserve"> (“</w:t>
      </w:r>
      <w:r w:rsidR="00D978C3" w:rsidRPr="0000176D">
        <w:rPr>
          <w:rFonts w:ascii="Verdana" w:eastAsia="Arial Unicode MS" w:hAnsi="Verdana" w:cs="Arial"/>
          <w:sz w:val="20"/>
          <w:szCs w:val="20"/>
          <w:u w:val="single"/>
        </w:rPr>
        <w:t>Aquisição Facultativa</w:t>
      </w:r>
      <w:r w:rsidR="00D978C3" w:rsidRPr="0000176D">
        <w:rPr>
          <w:rFonts w:ascii="Verdana" w:eastAsia="Arial Unicode MS" w:hAnsi="Verdana" w:cs="Arial"/>
          <w:sz w:val="20"/>
          <w:szCs w:val="20"/>
        </w:rPr>
        <w:t>”)</w:t>
      </w:r>
      <w:r w:rsidRPr="0000176D">
        <w:rPr>
          <w:rFonts w:ascii="Verdana" w:eastAsia="Arial Unicode MS" w:hAnsi="Verdana"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w:t>
      </w:r>
      <w:r w:rsidRPr="00C116EE">
        <w:rPr>
          <w:rFonts w:ascii="Verdana" w:eastAsia="Arial Unicode MS" w:hAnsi="Verdana" w:cs="Arial"/>
          <w:sz w:val="20"/>
          <w:szCs w:val="20"/>
        </w:rPr>
        <w:t>ou ser novamente colocadas no mercado. As Debêntures adquiridas pela Emissora para</w:t>
      </w:r>
      <w:r w:rsidRPr="0000176D">
        <w:rPr>
          <w:rFonts w:ascii="Verdana" w:eastAsia="Arial Unicode MS" w:hAnsi="Verdana" w:cs="Arial"/>
          <w:sz w:val="20"/>
          <w:szCs w:val="20"/>
        </w:rPr>
        <w:t xml:space="preserve"> permanência em tesouraria nos termos desta Cláusula, se e quando recolocadas no mercado, farão jus ao</w:t>
      </w:r>
      <w:r w:rsidR="00C116EE">
        <w:rPr>
          <w:rFonts w:ascii="Verdana" w:eastAsia="Arial Unicode MS" w:hAnsi="Verdana" w:cs="Arial"/>
          <w:sz w:val="20"/>
          <w:szCs w:val="20"/>
        </w:rPr>
        <w:t>s</w:t>
      </w:r>
      <w:r w:rsidRPr="0000176D">
        <w:rPr>
          <w:rFonts w:ascii="Verdana" w:eastAsia="Arial Unicode MS" w:hAnsi="Verdana" w:cs="Arial"/>
          <w:sz w:val="20"/>
          <w:szCs w:val="20"/>
        </w:rPr>
        <w:t xml:space="preserve"> mesmo</w:t>
      </w:r>
      <w:r w:rsidR="00C116EE">
        <w:rPr>
          <w:rFonts w:ascii="Verdana" w:eastAsia="Arial Unicode MS" w:hAnsi="Verdana" w:cs="Arial"/>
          <w:sz w:val="20"/>
          <w:szCs w:val="20"/>
        </w:rPr>
        <w:t>s</w:t>
      </w:r>
      <w:r w:rsidRPr="0000176D">
        <w:rPr>
          <w:rFonts w:ascii="Verdana" w:eastAsia="Arial Unicode MS" w:hAnsi="Verdana" w:cs="Arial"/>
          <w:sz w:val="20"/>
          <w:szCs w:val="20"/>
        </w:rPr>
        <w:t xml:space="preserve"> Juros Remuneratórios </w:t>
      </w:r>
      <w:r w:rsidR="00C116EE" w:rsidRPr="0000176D">
        <w:rPr>
          <w:rFonts w:ascii="Verdana" w:eastAsia="Arial Unicode MS" w:hAnsi="Verdana" w:cs="Arial"/>
          <w:sz w:val="20"/>
          <w:szCs w:val="20"/>
        </w:rPr>
        <w:t>aplicáve</w:t>
      </w:r>
      <w:r w:rsidR="00C116EE">
        <w:rPr>
          <w:rFonts w:ascii="Verdana" w:eastAsia="Arial Unicode MS" w:hAnsi="Verdana" w:cs="Arial"/>
          <w:sz w:val="20"/>
          <w:szCs w:val="20"/>
        </w:rPr>
        <w:t>is</w:t>
      </w:r>
      <w:r w:rsidR="00C116EE"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00176D">
        <w:rPr>
          <w:rFonts w:ascii="Verdana" w:eastAsia="Arial Unicode MS" w:hAnsi="Verdana" w:cs="Arial"/>
          <w:sz w:val="20"/>
          <w:szCs w:val="20"/>
        </w:rPr>
        <w:t>a</w:t>
      </w:r>
      <w:r w:rsidRPr="0000176D">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00176D">
        <w:rPr>
          <w:rFonts w:ascii="Verdana" w:eastAsia="Arial Unicode MS" w:hAnsi="Verdana" w:cs="Arial"/>
          <w:sz w:val="20"/>
          <w:szCs w:val="20"/>
        </w:rPr>
        <w:t xml:space="preserve">Na hipótese de cancelamento das Debêntures, esta Escritura de Emissão deverá ser aditada para refletir tal cancelamento. </w:t>
      </w:r>
    </w:p>
    <w:p w14:paraId="054CE167" w14:textId="77777777" w:rsidR="00DD7569" w:rsidRPr="0000176D" w:rsidRDefault="00DD7569">
      <w:pPr>
        <w:spacing w:line="320" w:lineRule="exact"/>
        <w:jc w:val="both"/>
        <w:rPr>
          <w:rFonts w:ascii="Verdana" w:hAnsi="Verdana" w:cs="Arial"/>
          <w:sz w:val="20"/>
          <w:szCs w:val="20"/>
        </w:rPr>
      </w:pPr>
    </w:p>
    <w:p w14:paraId="716FD97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25" w:name="_DV_M212"/>
      <w:bookmarkEnd w:id="225"/>
      <w:r w:rsidRPr="0000176D">
        <w:rPr>
          <w:rFonts w:ascii="Verdana" w:hAnsi="Verdana" w:cs="Arial"/>
          <w:b/>
          <w:smallCaps/>
          <w:sz w:val="20"/>
          <w:szCs w:val="20"/>
        </w:rPr>
        <w:t>Publicidade</w:t>
      </w:r>
    </w:p>
    <w:p w14:paraId="6AF5F0FC" w14:textId="77777777" w:rsidR="00DD7569" w:rsidRPr="0000176D" w:rsidRDefault="00DD7569">
      <w:pPr>
        <w:keepNext/>
        <w:spacing w:line="320" w:lineRule="exact"/>
        <w:jc w:val="both"/>
        <w:rPr>
          <w:rFonts w:ascii="Verdana" w:hAnsi="Verdana" w:cs="Arial"/>
          <w:sz w:val="20"/>
          <w:szCs w:val="20"/>
        </w:rPr>
      </w:pPr>
    </w:p>
    <w:p w14:paraId="782AD613" w14:textId="2A8FC35F"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6" w:name="_DV_M213"/>
      <w:bookmarkEnd w:id="226"/>
      <w:r w:rsidRPr="0000176D">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Pr>
          <w:rFonts w:ascii="Verdana" w:eastAsia="Arial Unicode MS" w:hAnsi="Verdana" w:cs="Arial"/>
          <w:sz w:val="20"/>
          <w:szCs w:val="20"/>
        </w:rPr>
        <w:t>Divulgação</w:t>
      </w:r>
      <w:r w:rsidRPr="0000176D">
        <w:rPr>
          <w:rFonts w:ascii="Verdana" w:eastAsia="Arial Unicode MS" w:hAnsi="Verdana" w:cs="Arial"/>
          <w:sz w:val="20"/>
          <w:szCs w:val="20"/>
        </w:rPr>
        <w:t>, bem como na página da Emissora na rede mundial de computadores</w:t>
      </w:r>
      <w:r w:rsidR="009F53F8" w:rsidRPr="0000176D">
        <w:rPr>
          <w:rFonts w:ascii="Verdana" w:eastAsia="Arial Unicode MS" w:hAnsi="Verdana" w:cs="Arial"/>
          <w:sz w:val="20"/>
          <w:szCs w:val="20"/>
        </w:rPr>
        <w:t xml:space="preserve"> (</w:t>
      </w:r>
      <w:r w:rsidR="005F222D" w:rsidRPr="0000176D">
        <w:rPr>
          <w:rFonts w:ascii="Verdana" w:eastAsia="Arial Unicode MS" w:hAnsi="Verdana"/>
          <w:sz w:val="20"/>
          <w:szCs w:val="20"/>
        </w:rPr>
        <w:t>www.</w:t>
      </w:r>
      <w:r w:rsidR="00486FF1">
        <w:rPr>
          <w:rFonts w:ascii="Verdana" w:eastAsia="Arial Unicode MS" w:hAnsi="Verdana"/>
          <w:sz w:val="20"/>
          <w:szCs w:val="20"/>
        </w:rPr>
        <w:t>portoitapoa</w:t>
      </w:r>
      <w:r w:rsidR="005A0C84" w:rsidRPr="0000176D">
        <w:rPr>
          <w:rFonts w:ascii="Verdana" w:eastAsia="Arial Unicode MS" w:hAnsi="Verdana"/>
          <w:sz w:val="20"/>
          <w:szCs w:val="20"/>
        </w:rPr>
        <w:t>.com</w:t>
      </w:r>
      <w:r w:rsidR="009F53F8" w:rsidRPr="0000176D">
        <w:rPr>
          <w:rFonts w:ascii="Verdana" w:eastAsia="Arial Unicode MS" w:hAnsi="Verdana" w:cs="Arial"/>
          <w:sz w:val="20"/>
          <w:szCs w:val="20"/>
        </w:rPr>
        <w:t>)</w:t>
      </w:r>
      <w:r w:rsidRPr="0000176D">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00176D">
        <w:rPr>
          <w:rFonts w:ascii="Verdana" w:eastAsia="Arial Unicode MS" w:hAnsi="Verdana" w:cs="Arial"/>
          <w:sz w:val="20"/>
          <w:szCs w:val="20"/>
        </w:rPr>
        <w:t>, sendo que qualquer desses avisos publicados deverão ser enviados ao Agente Fiduciário</w:t>
      </w:r>
      <w:r w:rsidRPr="0000176D">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00176D">
        <w:rPr>
          <w:rFonts w:ascii="Verdana" w:eastAsia="Arial Unicode MS" w:hAnsi="Verdana" w:cs="Arial"/>
          <w:sz w:val="20"/>
          <w:szCs w:val="20"/>
        </w:rPr>
        <w:t xml:space="preserve"> </w:t>
      </w:r>
    </w:p>
    <w:p w14:paraId="1E6391B6" w14:textId="77777777" w:rsidR="00DD7569" w:rsidRPr="0000176D" w:rsidRDefault="00DD7569">
      <w:pPr>
        <w:autoSpaceDE/>
        <w:autoSpaceDN/>
        <w:adjustRightInd/>
        <w:spacing w:line="320" w:lineRule="exact"/>
        <w:rPr>
          <w:rFonts w:ascii="Verdana" w:hAnsi="Verdana" w:cs="Arial"/>
          <w:b/>
          <w:sz w:val="20"/>
          <w:szCs w:val="20"/>
        </w:rPr>
      </w:pPr>
      <w:bookmarkStart w:id="227" w:name="_DV_M215"/>
      <w:bookmarkEnd w:id="227"/>
    </w:p>
    <w:p w14:paraId="6CD9C1DD"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00176D">
        <w:rPr>
          <w:rFonts w:ascii="Verdana" w:hAnsi="Verdana" w:cs="Arial"/>
          <w:b/>
          <w:smallCaps/>
          <w:sz w:val="20"/>
          <w:szCs w:val="20"/>
        </w:rPr>
        <w:t>Comprovação de Titularidade das Debêntures</w:t>
      </w:r>
    </w:p>
    <w:p w14:paraId="78EF37D0" w14:textId="77777777" w:rsidR="00DD7569" w:rsidRPr="0000176D" w:rsidRDefault="00DD7569">
      <w:pPr>
        <w:pStyle w:val="Corpodetexto3"/>
        <w:keepNext/>
        <w:spacing w:line="320" w:lineRule="exact"/>
        <w:rPr>
          <w:rFonts w:ascii="Verdana" w:hAnsi="Verdana" w:cs="Arial"/>
          <w:sz w:val="20"/>
          <w:szCs w:val="20"/>
        </w:rPr>
      </w:pPr>
    </w:p>
    <w:p w14:paraId="0C3D2293" w14:textId="77777777"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8" w:name="_DV_M216"/>
      <w:bookmarkEnd w:id="228"/>
      <w:r w:rsidRPr="0000176D">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em nome do Debenturista, quando as Debêntures estiverem custodiadas 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w:t>
      </w:r>
    </w:p>
    <w:p w14:paraId="20640632" w14:textId="77777777" w:rsidR="00DD7569" w:rsidRPr="0000176D" w:rsidRDefault="00DD7569">
      <w:pPr>
        <w:spacing w:line="320" w:lineRule="exact"/>
        <w:jc w:val="both"/>
        <w:rPr>
          <w:rFonts w:ascii="Verdana" w:hAnsi="Verdana" w:cs="Arial"/>
          <w:sz w:val="20"/>
          <w:szCs w:val="20"/>
        </w:rPr>
      </w:pPr>
    </w:p>
    <w:p w14:paraId="384E66C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29" w:name="_DV_M217"/>
      <w:bookmarkEnd w:id="229"/>
      <w:r w:rsidRPr="0000176D">
        <w:rPr>
          <w:rFonts w:ascii="Verdana" w:hAnsi="Verdana" w:cs="Arial"/>
          <w:b/>
          <w:smallCaps/>
          <w:sz w:val="20"/>
          <w:szCs w:val="20"/>
        </w:rPr>
        <w:t>Tratamento Tributário</w:t>
      </w:r>
    </w:p>
    <w:p w14:paraId="2D3122EC" w14:textId="39504697" w:rsidR="004F63E4" w:rsidRPr="0000176D" w:rsidRDefault="004F63E4">
      <w:pPr>
        <w:keepNext/>
        <w:tabs>
          <w:tab w:val="left" w:pos="720"/>
        </w:tabs>
        <w:spacing w:line="320" w:lineRule="exact"/>
        <w:jc w:val="both"/>
        <w:rPr>
          <w:rFonts w:ascii="Verdana" w:hAnsi="Verdana" w:cs="Arial"/>
          <w:b/>
          <w:sz w:val="20"/>
          <w:szCs w:val="20"/>
        </w:rPr>
      </w:pPr>
    </w:p>
    <w:p w14:paraId="63770440"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30" w:name="_DV_M218"/>
      <w:bookmarkEnd w:id="230"/>
      <w:r w:rsidRPr="0000176D">
        <w:rPr>
          <w:rFonts w:ascii="Verdana" w:eastAsia="Arial Unicode MS" w:hAnsi="Verdana" w:cs="Arial"/>
          <w:sz w:val="20"/>
          <w:szCs w:val="20"/>
        </w:rPr>
        <w:t>As Debêntures gozam do tratamento tributário previsto nos artigos 1º e 2º da Lei 12.431.</w:t>
      </w:r>
      <w:bookmarkStart w:id="231" w:name="_Ref379570729"/>
    </w:p>
    <w:p w14:paraId="67EAFD10" w14:textId="77777777" w:rsidR="00DD7569" w:rsidRPr="0000176D" w:rsidRDefault="00DD7569">
      <w:pPr>
        <w:pStyle w:val="PargrafodaLista"/>
        <w:spacing w:line="320" w:lineRule="exact"/>
        <w:ind w:left="0"/>
        <w:jc w:val="both"/>
        <w:rPr>
          <w:rFonts w:ascii="Verdana" w:hAnsi="Verdana" w:cs="Arial"/>
          <w:sz w:val="20"/>
          <w:szCs w:val="20"/>
        </w:rPr>
      </w:pPr>
    </w:p>
    <w:p w14:paraId="3CFB4BA5" w14:textId="0C36EF84"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no prazo </w:t>
      </w:r>
      <w:r w:rsidR="00E82B3A" w:rsidRPr="0000176D">
        <w:rPr>
          <w:rFonts w:ascii="Verdana" w:eastAsia="Arial Unicode MS" w:hAnsi="Verdana" w:cs="Arial"/>
          <w:sz w:val="20"/>
          <w:szCs w:val="20"/>
        </w:rPr>
        <w:t>de até</w:t>
      </w:r>
      <w:r w:rsidRPr="0000176D">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31"/>
      <w:r w:rsidR="00710427" w:rsidRPr="0000176D">
        <w:rPr>
          <w:rFonts w:ascii="Verdana" w:eastAsia="Arial Unicode MS" w:hAnsi="Verdana" w:cs="Arial"/>
          <w:sz w:val="20"/>
          <w:szCs w:val="20"/>
        </w:rPr>
        <w:t xml:space="preserve"> </w:t>
      </w:r>
    </w:p>
    <w:p w14:paraId="0F91C3F3" w14:textId="77777777" w:rsidR="00DD7569" w:rsidRPr="0000176D" w:rsidRDefault="00DD7569">
      <w:pPr>
        <w:pStyle w:val="PargrafodaLista"/>
        <w:spacing w:line="320" w:lineRule="exact"/>
        <w:ind w:left="0"/>
        <w:jc w:val="both"/>
        <w:rPr>
          <w:rFonts w:ascii="Verdana" w:hAnsi="Verdana" w:cs="Arial"/>
          <w:sz w:val="20"/>
          <w:szCs w:val="20"/>
        </w:rPr>
      </w:pPr>
    </w:p>
    <w:p w14:paraId="6616EDEF" w14:textId="3C8C98E4"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bem como prestar qualquer informação adicional em relação ao tema que lhe seja solicitada pelo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e/ou pela Emissora.</w:t>
      </w:r>
      <w:bookmarkStart w:id="232" w:name="_Ref380141300"/>
      <w:bookmarkStart w:id="233" w:name="_Toc367387613"/>
    </w:p>
    <w:p w14:paraId="18B2CD8E" w14:textId="77777777" w:rsidR="00DD7569" w:rsidRPr="0000176D" w:rsidRDefault="00DD7569">
      <w:pPr>
        <w:pStyle w:val="PargrafodaLista"/>
        <w:spacing w:line="320" w:lineRule="exact"/>
        <w:ind w:left="0"/>
        <w:jc w:val="both"/>
        <w:rPr>
          <w:rFonts w:ascii="Verdana" w:hAnsi="Verdana" w:cs="Arial"/>
          <w:sz w:val="20"/>
          <w:szCs w:val="20"/>
        </w:rPr>
      </w:pPr>
    </w:p>
    <w:p w14:paraId="1E84915C" w14:textId="229C4D32" w:rsidR="00DD7569" w:rsidRPr="0000176D" w:rsidRDefault="00EF422F"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Caso a Emissora não utilize os recursos na forma prevista na Cláusula 3.</w:t>
      </w:r>
      <w:r w:rsidR="00796B39" w:rsidRPr="0000176D">
        <w:rPr>
          <w:rFonts w:ascii="Verdana" w:eastAsia="Arial Unicode MS" w:hAnsi="Verdana" w:cs="Arial"/>
          <w:sz w:val="20"/>
          <w:szCs w:val="20"/>
        </w:rPr>
        <w:t xml:space="preserve">8 </w:t>
      </w:r>
      <w:r w:rsidRPr="0000176D">
        <w:rPr>
          <w:rFonts w:ascii="Verdana" w:eastAsia="Arial Unicode MS" w:hAnsi="Verdana" w:cs="Arial"/>
          <w:sz w:val="20"/>
          <w:szCs w:val="20"/>
        </w:rPr>
        <w:t xml:space="preserve">acima, dando causa ao seu desenquadramento da Lei 12.431, esta será responsável pela multa equivalente a </w:t>
      </w:r>
      <w:r w:rsidR="00B36538" w:rsidRPr="0000176D">
        <w:rPr>
          <w:rFonts w:ascii="Verdana" w:eastAsia="Arial Unicode MS" w:hAnsi="Verdana" w:cs="Arial"/>
          <w:sz w:val="20"/>
          <w:szCs w:val="20"/>
        </w:rPr>
        <w:t>2</w:t>
      </w:r>
      <w:r w:rsidRPr="0000176D">
        <w:rPr>
          <w:rFonts w:ascii="Verdana" w:eastAsia="Arial Unicode MS" w:hAnsi="Verdana" w:cs="Arial"/>
          <w:sz w:val="20"/>
          <w:szCs w:val="20"/>
        </w:rPr>
        <w:t>0% (</w:t>
      </w:r>
      <w:r w:rsidR="00B36538" w:rsidRPr="0000176D">
        <w:rPr>
          <w:rFonts w:ascii="Verdana" w:eastAsia="Arial Unicode MS" w:hAnsi="Verdana" w:cs="Arial"/>
          <w:sz w:val="20"/>
          <w:szCs w:val="20"/>
        </w:rPr>
        <w:t>vinte</w:t>
      </w:r>
      <w:r w:rsidRPr="0000176D">
        <w:rPr>
          <w:rFonts w:ascii="Verdana" w:eastAsia="Arial Unicode MS" w:hAnsi="Verdana" w:cs="Arial"/>
          <w:sz w:val="20"/>
          <w:szCs w:val="20"/>
        </w:rPr>
        <w:t xml:space="preserve"> por cento) do valor captado não alocado no Projeto, observado o artigo 2º, parágrafos 5º, 6º e 7º, da Lei 12.431</w:t>
      </w:r>
      <w:r w:rsidR="00DD7569" w:rsidRPr="0000176D">
        <w:rPr>
          <w:rFonts w:ascii="Verdana" w:eastAsia="Arial Unicode MS" w:hAnsi="Verdana" w:cs="Arial"/>
          <w:sz w:val="20"/>
          <w:szCs w:val="20"/>
        </w:rPr>
        <w:t>.</w:t>
      </w:r>
      <w:bookmarkEnd w:id="232"/>
      <w:bookmarkEnd w:id="233"/>
    </w:p>
    <w:p w14:paraId="5EC948EB" w14:textId="77777777" w:rsidR="00DD7569" w:rsidRPr="0000176D" w:rsidRDefault="00DD7569">
      <w:pPr>
        <w:pStyle w:val="PargrafodaLista"/>
        <w:spacing w:line="320" w:lineRule="exact"/>
        <w:ind w:left="0"/>
        <w:jc w:val="both"/>
        <w:rPr>
          <w:rFonts w:ascii="Verdana" w:hAnsi="Verdana" w:cs="Arial"/>
          <w:sz w:val="20"/>
          <w:szCs w:val="20"/>
        </w:rPr>
      </w:pPr>
    </w:p>
    <w:p w14:paraId="6AFF38AF" w14:textId="71D36E56" w:rsidR="009B35DF"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Sem prejuízo do disposto </w:t>
      </w:r>
      <w:proofErr w:type="spellStart"/>
      <w:r w:rsidRPr="0000176D">
        <w:rPr>
          <w:rFonts w:ascii="Verdana" w:eastAsia="Arial Unicode MS" w:hAnsi="Verdana" w:cs="Arial"/>
          <w:sz w:val="20"/>
          <w:szCs w:val="20"/>
        </w:rPr>
        <w:t>nas</w:t>
      </w:r>
      <w:proofErr w:type="spellEnd"/>
      <w:r w:rsidRPr="0000176D">
        <w:rPr>
          <w:rFonts w:ascii="Verdana" w:eastAsia="Arial Unicode MS" w:hAnsi="Verdana" w:cs="Arial"/>
          <w:sz w:val="20"/>
          <w:szCs w:val="20"/>
        </w:rPr>
        <w:t xml:space="preserve"> Cláusulas 4.2.1.</w:t>
      </w:r>
      <w:r w:rsidR="00DC285C" w:rsidRPr="0000176D">
        <w:rPr>
          <w:rFonts w:ascii="Verdana" w:eastAsia="Arial Unicode MS" w:hAnsi="Verdana" w:cs="Arial"/>
          <w:sz w:val="20"/>
          <w:szCs w:val="20"/>
        </w:rPr>
        <w:t xml:space="preserve">3 </w:t>
      </w:r>
      <w:r w:rsidRPr="0000176D">
        <w:rPr>
          <w:rFonts w:ascii="Verdana" w:eastAsia="Arial Unicode MS" w:hAnsi="Verdana" w:cs="Arial"/>
          <w:sz w:val="20"/>
          <w:szCs w:val="20"/>
        </w:rPr>
        <w:t>e 4.14.</w:t>
      </w:r>
      <w:r w:rsidR="005E62E3" w:rsidRPr="0000176D">
        <w:rPr>
          <w:rFonts w:ascii="Verdana" w:eastAsia="Arial Unicode MS" w:hAnsi="Verdana" w:cs="Arial"/>
          <w:sz w:val="20"/>
          <w:szCs w:val="20"/>
        </w:rPr>
        <w:t>3</w:t>
      </w:r>
      <w:r w:rsidRPr="0000176D">
        <w:rPr>
          <w:rFonts w:ascii="Verdana" w:eastAsia="Arial Unicode MS" w:hAnsi="Verdana" w:cs="Arial"/>
          <w:sz w:val="20"/>
          <w:szCs w:val="20"/>
        </w:rPr>
        <w:t xml:space="preserve"> acima, caso, a qualquer momento</w:t>
      </w:r>
      <w:r w:rsidR="000972F5">
        <w:rPr>
          <w:rFonts w:ascii="Verdana" w:eastAsia="Arial Unicode MS" w:hAnsi="Verdana" w:cs="Arial"/>
          <w:sz w:val="20"/>
          <w:szCs w:val="20"/>
        </w:rPr>
        <w:t>,</w:t>
      </w:r>
      <w:r w:rsidRPr="0000176D">
        <w:rPr>
          <w:rFonts w:ascii="Verdana" w:eastAsia="Arial Unicode MS" w:hAnsi="Verdana" w:cs="Arial"/>
          <w:sz w:val="20"/>
          <w:szCs w:val="20"/>
        </w:rPr>
        <w:t xml:space="preserve"> durante a vigência da presente Emissão e até a Data de Vencimento, as Debêntures deixem de gozar do tratamento tributário previsto na Lei 12.431</w:t>
      </w:r>
      <w:r w:rsidR="00B36538" w:rsidRPr="0000176D">
        <w:rPr>
          <w:rFonts w:ascii="Verdana" w:eastAsia="Arial Unicode MS" w:hAnsi="Verdana" w:cs="Arial"/>
          <w:sz w:val="20"/>
          <w:szCs w:val="20"/>
        </w:rPr>
        <w:t xml:space="preserve"> </w:t>
      </w:r>
      <w:r w:rsidRPr="0000176D">
        <w:rPr>
          <w:rFonts w:ascii="Verdana" w:eastAsia="Arial Unicode MS" w:hAnsi="Verdana" w:cs="Arial"/>
          <w:sz w:val="20"/>
          <w:szCs w:val="20"/>
        </w:rPr>
        <w:t>ou haja qualquer retenção de tributos sobre os rendimentos das Debêntures</w:t>
      </w:r>
      <w:r w:rsidR="009B35DF" w:rsidRPr="0000176D">
        <w:rPr>
          <w:rFonts w:ascii="Verdana" w:eastAsia="Arial Unicode MS" w:hAnsi="Verdana" w:cs="Arial"/>
          <w:sz w:val="20"/>
          <w:szCs w:val="20"/>
        </w:rPr>
        <w:t xml:space="preserve">, </w:t>
      </w:r>
      <w:r w:rsidR="00564E0D" w:rsidRPr="0000176D">
        <w:rPr>
          <w:rFonts w:ascii="Verdana" w:eastAsia="Arial Unicode MS" w:hAnsi="Verdana" w:cs="Arial"/>
          <w:sz w:val="20"/>
          <w:szCs w:val="20"/>
        </w:rPr>
        <w:t xml:space="preserve">exclusivamente em razão do não atendimento, pela Emissora, dos requisitos estabelecidos na Lei 12.431, a Emissora </w:t>
      </w:r>
      <w:r w:rsidR="003D3B1F" w:rsidRPr="0000176D">
        <w:rPr>
          <w:rFonts w:ascii="Verdana" w:eastAsia="Arial Unicode MS" w:hAnsi="Verdana" w:cs="Arial"/>
          <w:sz w:val="20"/>
          <w:szCs w:val="20"/>
        </w:rPr>
        <w:t>deverá</w:t>
      </w:r>
      <w:r w:rsidR="00564E0D" w:rsidRPr="0000176D">
        <w:rPr>
          <w:rFonts w:ascii="Verdana" w:eastAsia="Arial Unicode MS" w:hAnsi="Verdana" w:cs="Arial"/>
          <w:sz w:val="20"/>
          <w:szCs w:val="20"/>
        </w:rPr>
        <w:t>, independentemente de qualquer procedimento ou aprovação</w:t>
      </w:r>
      <w:r w:rsidR="00EF3053">
        <w:rPr>
          <w:rFonts w:ascii="Verdana" w:eastAsia="Arial Unicode MS" w:hAnsi="Verdana" w:cs="Arial"/>
          <w:sz w:val="20"/>
          <w:szCs w:val="20"/>
        </w:rPr>
        <w:t>,</w:t>
      </w:r>
      <w:r w:rsidR="00564E0D" w:rsidRPr="0000176D">
        <w:rPr>
          <w:rFonts w:ascii="Verdana" w:eastAsia="Arial Unicode MS" w:hAnsi="Verdana" w:cs="Arial"/>
          <w:sz w:val="20"/>
          <w:szCs w:val="20"/>
        </w:rPr>
        <w:t xml:space="preserve"> e desde que permitido pela legislação aplicável: (i) </w:t>
      </w:r>
      <w:r w:rsidR="00207086" w:rsidRPr="00207086">
        <w:rPr>
          <w:rFonts w:ascii="Verdana" w:eastAsia="Arial Unicode MS" w:hAnsi="Verdana" w:cs="Arial"/>
          <w:sz w:val="20"/>
          <w:szCs w:val="20"/>
        </w:rPr>
        <w:t>se assim permitido pela regulamentação aplicável e desde que sejam atendidas as exigências para a realização do resgate antecipado das Debêntures, nos termos da Lei 12.431, da Resolução CMN 4.751 e das demais regulamentações aplicáveis</w:t>
      </w:r>
      <w:r w:rsidR="00207086">
        <w:rPr>
          <w:rFonts w:ascii="Verdana" w:eastAsia="Arial Unicode MS" w:hAnsi="Verdana" w:cs="Arial"/>
          <w:sz w:val="20"/>
          <w:szCs w:val="20"/>
        </w:rPr>
        <w:t xml:space="preserve">, </w:t>
      </w:r>
      <w:r w:rsidR="00564E0D" w:rsidRPr="0000176D">
        <w:rPr>
          <w:rFonts w:ascii="Verdana" w:eastAsia="Arial Unicode MS" w:hAnsi="Verdana" w:cs="Arial"/>
          <w:sz w:val="20"/>
          <w:szCs w:val="20"/>
        </w:rPr>
        <w:t>realizar o Resgate Antecipado Total das Debêntures, em conformidade com os termos e condições previstos na Cláusula 4.10.1, sem a incidência de qualquer penalidade ou prêmio de qualquer natureza;</w:t>
      </w:r>
      <w:r w:rsidR="00564E0D" w:rsidRPr="001A519C">
        <w:rPr>
          <w:rFonts w:ascii="Verdana" w:eastAsia="Arial Unicode MS" w:hAnsi="Verdana" w:cs="Arial"/>
          <w:sz w:val="20"/>
          <w:szCs w:val="20"/>
        </w:rPr>
        <w:t xml:space="preserve"> </w:t>
      </w:r>
      <w:del w:id="234" w:author="Helena Daher Rodrigues Moreira | Machado Meyer Advogados" w:date="2021-10-07T17:10:00Z">
        <w:r w:rsidR="00564E0D" w:rsidRPr="002D289B">
          <w:rPr>
            <w:rFonts w:ascii="Verdana" w:eastAsia="Arial Unicode MS" w:hAnsi="Verdana" w:cs="Arial"/>
            <w:sz w:val="20"/>
            <w:szCs w:val="20"/>
          </w:rPr>
          <w:delText xml:space="preserve">ou </w:delText>
        </w:r>
      </w:del>
      <w:r w:rsidR="00564E0D" w:rsidRPr="001A519C">
        <w:rPr>
          <w:rFonts w:ascii="Verdana" w:eastAsia="Arial Unicode MS" w:hAnsi="Verdana" w:cs="Arial"/>
          <w:sz w:val="20"/>
          <w:szCs w:val="20"/>
        </w:rPr>
        <w:t>(</w:t>
      </w:r>
      <w:proofErr w:type="spellStart"/>
      <w:r w:rsidR="00564E0D" w:rsidRPr="001A519C">
        <w:rPr>
          <w:rFonts w:ascii="Verdana" w:eastAsia="Arial Unicode MS" w:hAnsi="Verdana" w:cs="Arial"/>
          <w:sz w:val="20"/>
          <w:szCs w:val="20"/>
        </w:rPr>
        <w:t>ii</w:t>
      </w:r>
      <w:proofErr w:type="spellEnd"/>
      <w:r w:rsidR="00564E0D" w:rsidRPr="001A519C">
        <w:rPr>
          <w:rFonts w:ascii="Verdana" w:eastAsia="Arial Unicode MS" w:hAnsi="Verdana" w:cs="Arial"/>
          <w:sz w:val="20"/>
          <w:szCs w:val="20"/>
        </w:rPr>
        <w:t xml:space="preserve">) arcar com todos os tributos adicionais que venham a ser devidos pelos Debenturistas, em virtude da perda ou alteração do tratamento tributário previsto na Lei 12.431 decorrente exclusivamente </w:t>
      </w:r>
      <w:r w:rsidR="00C864D5" w:rsidRPr="001A519C">
        <w:rPr>
          <w:rFonts w:ascii="Verdana" w:eastAsia="Arial Unicode MS" w:hAnsi="Verdana" w:cs="Arial"/>
          <w:sz w:val="20"/>
          <w:szCs w:val="20"/>
        </w:rPr>
        <w:t>d</w:t>
      </w:r>
      <w:r w:rsidR="00564E0D" w:rsidRPr="001A519C">
        <w:rPr>
          <w:rFonts w:ascii="Verdana" w:eastAsia="Arial Unicode MS" w:hAnsi="Verdana" w:cs="Arial"/>
          <w:sz w:val="20"/>
          <w:szCs w:val="20"/>
        </w:rPr>
        <w:t>o descumprimento da legislação pela Emissora, bem como com qualquer multa a ser paga nos termos da Lei 12.431, de modo que a Emissora deverá acrescer a esses pagamentos valores adicionais suficientes para que os Debenturistas recebam tais pagamentos como se os referidos valores não fossem incidentes, a seu exclusivo critério</w:t>
      </w:r>
      <w:del w:id="235" w:author="Helena Daher Rodrigues Moreira | Machado Meyer Advogados" w:date="2021-10-07T17:10:00Z">
        <w:r w:rsidR="00C864D5" w:rsidRPr="009C6E3A">
          <w:rPr>
            <w:rFonts w:ascii="Verdana" w:eastAsia="Arial Unicode MS" w:hAnsi="Verdana" w:cs="Arial"/>
            <w:sz w:val="20"/>
            <w:szCs w:val="20"/>
          </w:rPr>
          <w:delText>.</w:delText>
        </w:r>
        <w:r w:rsidR="009C1A86">
          <w:rPr>
            <w:rFonts w:ascii="Verdana" w:eastAsia="Arial Unicode MS" w:hAnsi="Verdana" w:cs="Arial"/>
            <w:sz w:val="20"/>
            <w:szCs w:val="20"/>
          </w:rPr>
          <w:delText xml:space="preserve"> </w:delText>
        </w:r>
        <w:r w:rsidR="00EF3053">
          <w:rPr>
            <w:rFonts w:ascii="Verdana" w:eastAsia="Arial Unicode MS" w:hAnsi="Verdana" w:cs="Arial"/>
            <w:sz w:val="20"/>
            <w:szCs w:val="20"/>
          </w:rPr>
          <w:delText>Alternativamente,</w:delText>
        </w:r>
      </w:del>
      <w:ins w:id="236" w:author="Helena Daher Rodrigues Moreira | Machado Meyer Advogados" w:date="2021-10-07T17:10:00Z">
        <w:r w:rsidR="009674A6">
          <w:rPr>
            <w:rFonts w:ascii="Verdana" w:eastAsia="Arial Unicode MS" w:hAnsi="Verdana" w:cs="Arial"/>
            <w:sz w:val="20"/>
            <w:szCs w:val="20"/>
          </w:rPr>
          <w:t>; ou, a</w:t>
        </w:r>
        <w:r w:rsidR="00EF3053">
          <w:rPr>
            <w:rFonts w:ascii="Verdana" w:eastAsia="Arial Unicode MS" w:hAnsi="Verdana" w:cs="Arial"/>
            <w:sz w:val="20"/>
            <w:szCs w:val="20"/>
          </w:rPr>
          <w:t>lternativamente</w:t>
        </w:r>
        <w:r w:rsidR="009674A6">
          <w:rPr>
            <w:rFonts w:ascii="Verdana" w:eastAsia="Arial Unicode MS" w:hAnsi="Verdana" w:cs="Arial"/>
            <w:sz w:val="20"/>
            <w:szCs w:val="20"/>
          </w:rPr>
          <w:t>,</w:t>
        </w:r>
        <w:r w:rsidR="00EF3053">
          <w:rPr>
            <w:rFonts w:ascii="Verdana" w:eastAsia="Arial Unicode MS" w:hAnsi="Verdana" w:cs="Arial"/>
            <w:sz w:val="20"/>
            <w:szCs w:val="20"/>
          </w:rPr>
          <w:t xml:space="preserve"> </w:t>
        </w:r>
        <w:r w:rsidR="009674A6">
          <w:rPr>
            <w:rFonts w:ascii="Verdana" w:eastAsia="Arial Unicode MS" w:hAnsi="Verdana" w:cs="Arial"/>
            <w:sz w:val="20"/>
            <w:szCs w:val="20"/>
          </w:rPr>
          <w:t>(</w:t>
        </w:r>
        <w:proofErr w:type="spellStart"/>
        <w:r w:rsidR="009674A6">
          <w:rPr>
            <w:rFonts w:ascii="Verdana" w:eastAsia="Arial Unicode MS" w:hAnsi="Verdana" w:cs="Arial"/>
            <w:sz w:val="20"/>
            <w:szCs w:val="20"/>
          </w:rPr>
          <w:t>iii</w:t>
        </w:r>
        <w:proofErr w:type="spellEnd"/>
        <w:r w:rsidR="009674A6">
          <w:rPr>
            <w:rFonts w:ascii="Verdana" w:eastAsia="Arial Unicode MS" w:hAnsi="Verdana" w:cs="Arial"/>
            <w:sz w:val="20"/>
            <w:szCs w:val="20"/>
          </w:rPr>
          <w:t>)</w:t>
        </w:r>
      </w:ins>
      <w:r w:rsidR="009674A6">
        <w:rPr>
          <w:rFonts w:ascii="Verdana" w:eastAsia="Arial Unicode MS" w:hAnsi="Verdana" w:cs="Arial"/>
          <w:sz w:val="20"/>
          <w:szCs w:val="20"/>
        </w:rPr>
        <w:t xml:space="preserve"> </w:t>
      </w:r>
      <w:r w:rsidR="00EF3053">
        <w:rPr>
          <w:rFonts w:ascii="Verdana" w:eastAsia="Arial Unicode MS" w:hAnsi="Verdana" w:cs="Arial"/>
          <w:sz w:val="20"/>
          <w:szCs w:val="20"/>
        </w:rPr>
        <w:t>a Emissora poderá convocar Assembleia Geral de Debenturistas</w:t>
      </w:r>
      <w:ins w:id="237" w:author="Helena Daher Rodrigues Moreira | Machado Meyer Advogados" w:date="2021-10-07T17:10:00Z">
        <w:r w:rsidR="00785084">
          <w:rPr>
            <w:rFonts w:ascii="Verdana" w:eastAsia="Arial Unicode MS" w:hAnsi="Verdana" w:cs="Arial"/>
            <w:sz w:val="20"/>
            <w:szCs w:val="20"/>
          </w:rPr>
          <w:t xml:space="preserve"> especialmente para a finalidade do disposto nessa Cláusula</w:t>
        </w:r>
      </w:ins>
      <w:r w:rsidR="00EF3053">
        <w:rPr>
          <w:rFonts w:ascii="Verdana" w:eastAsia="Arial Unicode MS" w:hAnsi="Verdana" w:cs="Arial"/>
          <w:sz w:val="20"/>
          <w:szCs w:val="20"/>
        </w:rPr>
        <w:t xml:space="preserve">, no prazo e forma constantes nessa Escritura de Emissão, para discutir com os </w:t>
      </w:r>
      <w:del w:id="238" w:author="Helena Daher Rodrigues Moreira | Machado Meyer Advogados" w:date="2021-10-07T17:10:00Z">
        <w:r w:rsidR="00EF3053">
          <w:rPr>
            <w:rFonts w:ascii="Verdana" w:eastAsia="Arial Unicode MS" w:hAnsi="Verdana" w:cs="Arial"/>
            <w:sz w:val="20"/>
            <w:szCs w:val="20"/>
          </w:rPr>
          <w:delText xml:space="preserve">debenturistas </w:delText>
        </w:r>
      </w:del>
      <w:ins w:id="239" w:author="Helena Daher Rodrigues Moreira | Machado Meyer Advogados" w:date="2021-10-07T17:10:00Z">
        <w:r w:rsidR="00785084">
          <w:rPr>
            <w:rFonts w:ascii="Verdana" w:eastAsia="Arial Unicode MS" w:hAnsi="Verdana" w:cs="Arial"/>
            <w:sz w:val="20"/>
            <w:szCs w:val="20"/>
          </w:rPr>
          <w:t>D</w:t>
        </w:r>
        <w:r w:rsidR="00EF3053">
          <w:rPr>
            <w:rFonts w:ascii="Verdana" w:eastAsia="Arial Unicode MS" w:hAnsi="Verdana" w:cs="Arial"/>
            <w:sz w:val="20"/>
            <w:szCs w:val="20"/>
          </w:rPr>
          <w:t xml:space="preserve">ebenturistas </w:t>
        </w:r>
      </w:ins>
      <w:r w:rsidR="00EF3053">
        <w:rPr>
          <w:rFonts w:ascii="Verdana" w:eastAsia="Arial Unicode MS" w:hAnsi="Verdana" w:cs="Arial"/>
          <w:sz w:val="20"/>
          <w:szCs w:val="20"/>
        </w:rPr>
        <w:t xml:space="preserve">eventuais outras opções às hipóteses </w:t>
      </w:r>
      <w:ins w:id="240" w:author="Helena Daher Rodrigues Moreira | Machado Meyer Advogados" w:date="2021-10-07T17:10:00Z">
        <w:r w:rsidR="00785084">
          <w:rPr>
            <w:rFonts w:ascii="Verdana" w:eastAsia="Arial Unicode MS" w:hAnsi="Verdana" w:cs="Arial"/>
            <w:sz w:val="20"/>
            <w:szCs w:val="20"/>
          </w:rPr>
          <w:t xml:space="preserve">aqui </w:t>
        </w:r>
      </w:ins>
      <w:r w:rsidR="00EF3053">
        <w:rPr>
          <w:rFonts w:ascii="Verdana" w:eastAsia="Arial Unicode MS" w:hAnsi="Verdana" w:cs="Arial"/>
          <w:sz w:val="20"/>
          <w:szCs w:val="20"/>
        </w:rPr>
        <w:t>descritas nessa Cláusula</w:t>
      </w:r>
      <w:r w:rsidR="009E3DE1">
        <w:rPr>
          <w:rFonts w:ascii="Verdana" w:eastAsia="Arial Unicode MS" w:hAnsi="Verdana" w:cs="Arial"/>
          <w:sz w:val="20"/>
          <w:szCs w:val="20"/>
        </w:rPr>
        <w:t xml:space="preserve"> devendo valer</w:t>
      </w:r>
      <w:del w:id="241" w:author="Helena Daher Rodrigues Moreira | Machado Meyer Advogados" w:date="2021-10-07T17:10:00Z">
        <w:r w:rsidR="009E3DE1">
          <w:rPr>
            <w:rFonts w:ascii="Verdana" w:eastAsia="Arial Unicode MS" w:hAnsi="Verdana" w:cs="Arial"/>
            <w:sz w:val="20"/>
            <w:szCs w:val="20"/>
          </w:rPr>
          <w:delText>, caso a Assembleia Geral de Debenturistas seja convocada com esse fim,</w:delText>
        </w:r>
      </w:del>
      <w:r w:rsidR="009E3DE1">
        <w:rPr>
          <w:rFonts w:ascii="Verdana" w:eastAsia="Arial Unicode MS" w:hAnsi="Verdana" w:cs="Arial"/>
          <w:sz w:val="20"/>
          <w:szCs w:val="20"/>
        </w:rPr>
        <w:t xml:space="preserve"> a decisão aprovada pelos debenturistas reunidos na referida </w:t>
      </w:r>
      <w:r w:rsidR="009E3DE1" w:rsidRPr="009674A6">
        <w:rPr>
          <w:rFonts w:ascii="Verdana" w:eastAsia="Arial Unicode MS" w:hAnsi="Verdana" w:cs="Arial"/>
          <w:sz w:val="20"/>
          <w:szCs w:val="20"/>
        </w:rPr>
        <w:t>Assembleia</w:t>
      </w:r>
      <w:ins w:id="242" w:author="Helena Daher Rodrigues Moreira | Machado Meyer Advogados" w:date="2021-10-07T17:10:00Z">
        <w:r w:rsidR="00776772" w:rsidRPr="009674A6">
          <w:rPr>
            <w:rFonts w:ascii="Verdana" w:eastAsia="Arial Unicode MS" w:hAnsi="Verdana" w:cs="Arial"/>
            <w:sz w:val="20"/>
            <w:szCs w:val="20"/>
          </w:rPr>
          <w:t xml:space="preserve">, sendo certo que o período </w:t>
        </w:r>
        <w:r w:rsidR="009674A6">
          <w:rPr>
            <w:rFonts w:ascii="Verdana" w:eastAsia="Arial Unicode MS" w:hAnsi="Verdana" w:cs="Arial"/>
            <w:sz w:val="20"/>
            <w:szCs w:val="20"/>
          </w:rPr>
          <w:t xml:space="preserve">compreendido </w:t>
        </w:r>
        <w:r w:rsidR="00776772" w:rsidRPr="009674A6">
          <w:rPr>
            <w:rFonts w:ascii="Verdana" w:eastAsia="Arial Unicode MS" w:hAnsi="Verdana" w:cs="Arial"/>
            <w:sz w:val="20"/>
            <w:szCs w:val="20"/>
          </w:rPr>
          <w:t xml:space="preserve">entre </w:t>
        </w:r>
        <w:r w:rsidR="009674A6" w:rsidRPr="001A519C">
          <w:rPr>
            <w:rFonts w:ascii="Verdana" w:eastAsia="Arial Unicode MS" w:hAnsi="Verdana" w:cs="Arial"/>
            <w:sz w:val="20"/>
            <w:szCs w:val="20"/>
          </w:rPr>
          <w:t>a</w:t>
        </w:r>
        <w:r w:rsidR="009674A6">
          <w:rPr>
            <w:rFonts w:ascii="Verdana" w:eastAsia="Arial Unicode MS" w:hAnsi="Verdana" w:cs="Arial"/>
            <w:sz w:val="20"/>
            <w:szCs w:val="20"/>
          </w:rPr>
          <w:t xml:space="preserve"> data em que a</w:t>
        </w:r>
        <w:r w:rsidR="009674A6" w:rsidRPr="001A519C">
          <w:rPr>
            <w:rFonts w:ascii="Verdana" w:eastAsia="Arial Unicode MS" w:hAnsi="Verdana" w:cs="Arial"/>
            <w:sz w:val="20"/>
            <w:szCs w:val="20"/>
          </w:rPr>
          <w:t>s Debêntures deixarem de gozar do tratamento tributário previsto na Lei 12.431</w:t>
        </w:r>
        <w:r w:rsidR="00776772" w:rsidRPr="009674A6">
          <w:rPr>
            <w:rFonts w:ascii="Verdana" w:eastAsia="Arial Unicode MS" w:hAnsi="Verdana" w:cs="Arial"/>
            <w:sz w:val="20"/>
            <w:szCs w:val="20"/>
          </w:rPr>
          <w:t xml:space="preserve"> e a </w:t>
        </w:r>
        <w:r w:rsidR="009674A6">
          <w:rPr>
            <w:rFonts w:ascii="Verdana" w:eastAsia="Arial Unicode MS" w:hAnsi="Verdana" w:cs="Arial"/>
            <w:sz w:val="20"/>
            <w:szCs w:val="20"/>
          </w:rPr>
          <w:t xml:space="preserve">data em que ocorrer a </w:t>
        </w:r>
        <w:r w:rsidR="00785084" w:rsidRPr="001A519C">
          <w:rPr>
            <w:rFonts w:ascii="Verdana" w:eastAsia="Arial Unicode MS" w:hAnsi="Verdana" w:cs="Arial"/>
            <w:sz w:val="20"/>
            <w:szCs w:val="20"/>
          </w:rPr>
          <w:t xml:space="preserve">definição </w:t>
        </w:r>
        <w:r w:rsidR="009674A6">
          <w:rPr>
            <w:rFonts w:ascii="Verdana" w:eastAsia="Arial Unicode MS" w:hAnsi="Verdana" w:cs="Arial"/>
            <w:sz w:val="20"/>
            <w:szCs w:val="20"/>
          </w:rPr>
          <w:t xml:space="preserve">de eventual nova hipótese pela </w:t>
        </w:r>
        <w:r w:rsidR="00776772" w:rsidRPr="009674A6">
          <w:rPr>
            <w:rFonts w:ascii="Verdana" w:eastAsia="Arial Unicode MS" w:hAnsi="Verdana" w:cs="Arial"/>
            <w:sz w:val="20"/>
            <w:szCs w:val="20"/>
          </w:rPr>
          <w:t>Assembleia Geral de Debenturista</w:t>
        </w:r>
        <w:r w:rsidR="009674A6">
          <w:rPr>
            <w:rFonts w:ascii="Verdana" w:eastAsia="Arial Unicode MS" w:hAnsi="Verdana" w:cs="Arial"/>
            <w:sz w:val="20"/>
            <w:szCs w:val="20"/>
          </w:rPr>
          <w:t xml:space="preserve">, a Emissora deverá </w:t>
        </w:r>
        <w:r w:rsidR="009674A6" w:rsidRPr="001724DF">
          <w:rPr>
            <w:rFonts w:ascii="Verdana" w:eastAsia="Arial Unicode MS" w:hAnsi="Verdana" w:cs="Arial"/>
            <w:sz w:val="20"/>
            <w:szCs w:val="20"/>
          </w:rPr>
          <w:t xml:space="preserve">arcar </w:t>
        </w:r>
        <w:r w:rsidR="009674A6" w:rsidRPr="009674A6">
          <w:rPr>
            <w:rFonts w:ascii="Verdana" w:eastAsia="Arial Unicode MS" w:hAnsi="Verdana" w:cs="Arial"/>
            <w:sz w:val="20"/>
            <w:szCs w:val="20"/>
          </w:rPr>
          <w:t>com quaisquer tributos que venham a ser devidos pelos Debenturistas</w:t>
        </w:r>
      </w:ins>
      <w:r w:rsidR="009C1A86" w:rsidRPr="009674A6">
        <w:rPr>
          <w:rFonts w:ascii="Verdana" w:eastAsia="Arial Unicode MS" w:hAnsi="Verdana" w:cs="Arial"/>
          <w:sz w:val="20"/>
          <w:szCs w:val="20"/>
        </w:rPr>
        <w:t>.</w:t>
      </w:r>
    </w:p>
    <w:p w14:paraId="72A27756" w14:textId="79D09A24" w:rsidR="00564E0D" w:rsidRPr="0000176D" w:rsidRDefault="00564E0D">
      <w:pPr>
        <w:pStyle w:val="PargrafodaLista"/>
        <w:spacing w:line="320" w:lineRule="exact"/>
        <w:ind w:left="0"/>
        <w:jc w:val="both"/>
        <w:rPr>
          <w:rFonts w:ascii="Verdana" w:hAnsi="Verdana" w:cs="Arial"/>
          <w:sz w:val="20"/>
          <w:szCs w:val="20"/>
        </w:rPr>
      </w:pPr>
      <w:bookmarkStart w:id="243" w:name="_Toc499990364"/>
    </w:p>
    <w:p w14:paraId="7ED2711C" w14:textId="1EA5769A" w:rsidR="00241979" w:rsidRPr="009674A6" w:rsidRDefault="00DD7569" w:rsidP="00FC42B0">
      <w:pPr>
        <w:pStyle w:val="PargrafodaLista"/>
        <w:numPr>
          <w:ilvl w:val="3"/>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O pagamento de valores adicionais devidos pela Emissora nas hipóteses previstas </w:t>
      </w:r>
      <w:r w:rsidR="006A7C9A" w:rsidRPr="0000176D">
        <w:rPr>
          <w:rFonts w:ascii="Verdana" w:eastAsia="Arial Unicode MS" w:hAnsi="Verdana" w:cs="Arial"/>
          <w:sz w:val="20"/>
          <w:szCs w:val="20"/>
        </w:rPr>
        <w:t>n</w:t>
      </w:r>
      <w:r w:rsidRPr="0000176D">
        <w:rPr>
          <w:rFonts w:ascii="Verdana" w:eastAsia="Arial Unicode MS" w:hAnsi="Verdana" w:cs="Arial"/>
          <w:sz w:val="20"/>
          <w:szCs w:val="20"/>
        </w:rPr>
        <w:t xml:space="preserve">a Cláusula 4.14.5 acima será realizado fora do ambiente da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e não deverá </w:t>
      </w:r>
      <w:r w:rsidRPr="009674A6">
        <w:rPr>
          <w:rFonts w:ascii="Verdana" w:eastAsia="Arial Unicode MS" w:hAnsi="Verdana" w:cs="Arial"/>
          <w:sz w:val="20"/>
          <w:szCs w:val="20"/>
        </w:rPr>
        <w:t>ser tratado, em qualquer hipótese, como Juros Remuneratórios, Atualização Monetária ou qualquer forma de remuneração das Debêntures</w:t>
      </w:r>
      <w:r w:rsidR="006515BC" w:rsidRPr="009674A6">
        <w:rPr>
          <w:rFonts w:ascii="Verdana" w:eastAsia="Arial Unicode MS" w:hAnsi="Verdana" w:cs="Arial"/>
          <w:sz w:val="20"/>
          <w:szCs w:val="20"/>
        </w:rPr>
        <w:t xml:space="preserve"> </w:t>
      </w:r>
    </w:p>
    <w:p w14:paraId="6A4A381B" w14:textId="77777777" w:rsidR="006515BC" w:rsidRPr="009674A6" w:rsidRDefault="006515BC">
      <w:pPr>
        <w:pStyle w:val="PargrafodaLista"/>
        <w:spacing w:line="320" w:lineRule="exact"/>
        <w:rPr>
          <w:rFonts w:ascii="Verdana" w:eastAsia="Arial Unicode MS" w:hAnsi="Verdana" w:cs="Arial"/>
          <w:sz w:val="20"/>
          <w:szCs w:val="20"/>
        </w:rPr>
      </w:pPr>
    </w:p>
    <w:p w14:paraId="2106C34C" w14:textId="573CD3E6" w:rsidR="00C5576D" w:rsidRPr="009674A6" w:rsidRDefault="00C5576D" w:rsidP="00FC42B0">
      <w:pPr>
        <w:pStyle w:val="PargrafodaLista"/>
        <w:numPr>
          <w:ilvl w:val="2"/>
          <w:numId w:val="20"/>
        </w:numPr>
        <w:tabs>
          <w:tab w:val="left" w:pos="0"/>
        </w:tabs>
        <w:spacing w:line="320" w:lineRule="exact"/>
        <w:ind w:left="0" w:firstLine="0"/>
        <w:jc w:val="both"/>
        <w:rPr>
          <w:rFonts w:ascii="Verdana" w:hAnsi="Verdana"/>
          <w:sz w:val="20"/>
          <w:rPrChange w:id="244" w:author="Helena Daher Rodrigues Moreira | Machado Meyer Advogados" w:date="2021-10-07T17:10:00Z">
            <w:rPr>
              <w:rFonts w:ascii="Verdana" w:hAnsi="Verdana"/>
              <w:sz w:val="20"/>
              <w:highlight w:val="yellow"/>
            </w:rPr>
          </w:rPrChange>
        </w:rPr>
      </w:pPr>
      <w:r w:rsidRPr="009674A6">
        <w:rPr>
          <w:rFonts w:ascii="Verdana" w:eastAsia="Arial Unicode MS" w:hAnsi="Verdana"/>
          <w:sz w:val="20"/>
          <w:rPrChange w:id="245" w:author="Helena Daher Rodrigues Moreira | Machado Meyer Advogados" w:date="2021-10-07T17:10:00Z">
            <w:rPr>
              <w:rFonts w:ascii="Verdana" w:eastAsia="Arial Unicode MS" w:hAnsi="Verdana"/>
              <w:sz w:val="20"/>
              <w:highlight w:val="yellow"/>
            </w:rPr>
          </w:rPrChange>
        </w:rPr>
        <w:t xml:space="preserve">A obrigação da Emissora prevista </w:t>
      </w:r>
      <w:r w:rsidR="004D59E3" w:rsidRPr="009674A6">
        <w:rPr>
          <w:rFonts w:ascii="Verdana" w:eastAsia="Arial Unicode MS" w:hAnsi="Verdana"/>
          <w:sz w:val="20"/>
          <w:rPrChange w:id="246" w:author="Helena Daher Rodrigues Moreira | Machado Meyer Advogados" w:date="2021-10-07T17:10:00Z">
            <w:rPr>
              <w:rFonts w:ascii="Verdana" w:eastAsia="Arial Unicode MS" w:hAnsi="Verdana"/>
              <w:sz w:val="20"/>
              <w:highlight w:val="yellow"/>
            </w:rPr>
          </w:rPrChange>
        </w:rPr>
        <w:t>na Cláusula</w:t>
      </w:r>
      <w:r w:rsidRPr="009674A6">
        <w:rPr>
          <w:rFonts w:ascii="Verdana" w:eastAsia="Arial Unicode MS" w:hAnsi="Verdana"/>
          <w:sz w:val="20"/>
          <w:rPrChange w:id="247" w:author="Helena Daher Rodrigues Moreira | Machado Meyer Advogados" w:date="2021-10-07T17:10:00Z">
            <w:rPr>
              <w:rFonts w:ascii="Verdana" w:eastAsia="Arial Unicode MS" w:hAnsi="Verdana"/>
              <w:sz w:val="20"/>
              <w:highlight w:val="yellow"/>
            </w:rPr>
          </w:rPrChange>
        </w:rPr>
        <w:t xml:space="preserve"> 4.14.5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del w:id="248" w:author="Helena Daher Rodrigues Moreira | Machado Meyer Advogados" w:date="2021-10-07T17:10:00Z">
        <w:r w:rsidRPr="002D289B">
          <w:rPr>
            <w:rFonts w:ascii="Verdana" w:eastAsia="Arial Unicode MS" w:hAnsi="Verdana" w:cs="Arial"/>
            <w:sz w:val="20"/>
            <w:szCs w:val="20"/>
            <w:highlight w:val="yellow"/>
          </w:rPr>
          <w:delText>.</w:delText>
        </w:r>
        <w:r w:rsidR="00241979" w:rsidRPr="002D289B">
          <w:rPr>
            <w:rFonts w:ascii="Verdana" w:eastAsia="Arial Unicode MS" w:hAnsi="Verdana" w:cs="Arial"/>
            <w:sz w:val="20"/>
            <w:szCs w:val="20"/>
            <w:highlight w:val="yellow"/>
          </w:rPr>
          <w:delText xml:space="preserve"> </w:delText>
        </w:r>
        <w:r w:rsidR="004D59E3" w:rsidRPr="002D289B">
          <w:rPr>
            <w:rStyle w:val="Refdenotaderodap"/>
            <w:rFonts w:ascii="Verdana" w:eastAsia="Arial Unicode MS" w:hAnsi="Verdana" w:cs="Arial"/>
            <w:sz w:val="20"/>
            <w:szCs w:val="20"/>
            <w:highlight w:val="yellow"/>
          </w:rPr>
          <w:footnoteReference w:id="2"/>
        </w:r>
      </w:del>
      <w:ins w:id="250" w:author="Helena Daher Rodrigues Moreira | Machado Meyer Advogados" w:date="2021-10-07T17:10:00Z">
        <w:r w:rsidR="009674A6" w:rsidRPr="001A519C">
          <w:rPr>
            <w:rFonts w:ascii="Verdana" w:eastAsia="Arial Unicode MS" w:hAnsi="Verdana" w:cs="Arial"/>
            <w:sz w:val="20"/>
            <w:szCs w:val="20"/>
          </w:rPr>
          <w:t>, observado, contudo, o disposto no item (</w:t>
        </w:r>
        <w:proofErr w:type="spellStart"/>
        <w:r w:rsidR="009674A6" w:rsidRPr="001A519C">
          <w:rPr>
            <w:rFonts w:ascii="Verdana" w:eastAsia="Arial Unicode MS" w:hAnsi="Verdana" w:cs="Arial"/>
            <w:sz w:val="20"/>
            <w:szCs w:val="20"/>
          </w:rPr>
          <w:t>iii</w:t>
        </w:r>
        <w:proofErr w:type="spellEnd"/>
        <w:r w:rsidR="009674A6" w:rsidRPr="001A519C">
          <w:rPr>
            <w:rFonts w:ascii="Verdana" w:eastAsia="Arial Unicode MS" w:hAnsi="Verdana" w:cs="Arial"/>
            <w:sz w:val="20"/>
            <w:szCs w:val="20"/>
          </w:rPr>
          <w:t>) da Cláusula 4.14.5 acima</w:t>
        </w:r>
        <w:r w:rsidRPr="009674A6">
          <w:rPr>
            <w:rFonts w:ascii="Verdana" w:eastAsia="Arial Unicode MS" w:hAnsi="Verdana" w:cs="Arial"/>
            <w:sz w:val="20"/>
            <w:szCs w:val="20"/>
          </w:rPr>
          <w:t>.</w:t>
        </w:r>
      </w:ins>
    </w:p>
    <w:p w14:paraId="7DE9B7C7" w14:textId="77777777" w:rsidR="00207086" w:rsidRPr="009674A6" w:rsidRDefault="00207086" w:rsidP="001D3342">
      <w:pPr>
        <w:pStyle w:val="PargrafodaLista"/>
        <w:tabs>
          <w:tab w:val="left" w:pos="0"/>
        </w:tabs>
        <w:spacing w:line="320" w:lineRule="exact"/>
        <w:ind w:left="0"/>
        <w:jc w:val="both"/>
        <w:rPr>
          <w:rFonts w:ascii="Verdana" w:hAnsi="Verdana"/>
          <w:sz w:val="20"/>
          <w:rPrChange w:id="251" w:author="Helena Daher Rodrigues Moreira | Machado Meyer Advogados" w:date="2021-10-07T17:10:00Z">
            <w:rPr>
              <w:rFonts w:ascii="Verdana" w:hAnsi="Verdana"/>
              <w:sz w:val="20"/>
              <w:highlight w:val="yellow"/>
            </w:rPr>
          </w:rPrChange>
        </w:rPr>
      </w:pPr>
    </w:p>
    <w:p w14:paraId="43EF4B19" w14:textId="56DAB558" w:rsidR="00207086" w:rsidRPr="009674A6" w:rsidRDefault="00207086" w:rsidP="00FC42B0">
      <w:pPr>
        <w:pStyle w:val="PargrafodaLista"/>
        <w:numPr>
          <w:ilvl w:val="2"/>
          <w:numId w:val="20"/>
        </w:numPr>
        <w:tabs>
          <w:tab w:val="left" w:pos="0"/>
        </w:tabs>
        <w:spacing w:line="320" w:lineRule="exact"/>
        <w:ind w:left="0" w:firstLine="0"/>
        <w:jc w:val="both"/>
        <w:rPr>
          <w:rFonts w:ascii="Verdana" w:hAnsi="Verdana"/>
          <w:sz w:val="20"/>
          <w:rPrChange w:id="252" w:author="Helena Daher Rodrigues Moreira | Machado Meyer Advogados" w:date="2021-10-07T17:10:00Z">
            <w:rPr>
              <w:rFonts w:ascii="Verdana" w:hAnsi="Verdana"/>
              <w:sz w:val="20"/>
              <w:highlight w:val="yellow"/>
            </w:rPr>
          </w:rPrChange>
        </w:rPr>
      </w:pPr>
      <w:r w:rsidRPr="009674A6">
        <w:rPr>
          <w:rFonts w:ascii="Verdana" w:eastAsia="Arial Unicode MS" w:hAnsi="Verdana"/>
          <w:sz w:val="20"/>
          <w:rPrChange w:id="253" w:author="Helena Daher Rodrigues Moreira | Machado Meyer Advogados" w:date="2021-10-07T17:10:00Z">
            <w:rPr>
              <w:rFonts w:ascii="Verdana" w:eastAsia="Arial Unicode MS" w:hAnsi="Verdana"/>
              <w:sz w:val="20"/>
              <w:highlight w:val="yellow"/>
            </w:rPr>
          </w:rPrChange>
        </w:rPr>
        <w:t>Se assim permitido, caso a Emissora opte por realizar o Resgate Antecipado Total das Debêntures, nos termos da Cláusula 4.14.5, inciso (i), acima, até a data do efetivo resgate antecipado, a Emissora deverá arcar com quaisquer tributos que venham a ser devidos pelos Debenturistas, nos termos da Cláusula 4.14.5, inciso (</w:t>
      </w:r>
      <w:proofErr w:type="spellStart"/>
      <w:r w:rsidRPr="009674A6">
        <w:rPr>
          <w:rFonts w:ascii="Verdana" w:eastAsia="Arial Unicode MS" w:hAnsi="Verdana"/>
          <w:sz w:val="20"/>
          <w:rPrChange w:id="254" w:author="Helena Daher Rodrigues Moreira | Machado Meyer Advogados" w:date="2021-10-07T17:10:00Z">
            <w:rPr>
              <w:rFonts w:ascii="Verdana" w:eastAsia="Arial Unicode MS" w:hAnsi="Verdana"/>
              <w:sz w:val="20"/>
              <w:highlight w:val="yellow"/>
            </w:rPr>
          </w:rPrChange>
        </w:rPr>
        <w:t>ii</w:t>
      </w:r>
      <w:proofErr w:type="spellEnd"/>
      <w:r w:rsidRPr="009674A6">
        <w:rPr>
          <w:rFonts w:ascii="Verdana" w:eastAsia="Arial Unicode MS" w:hAnsi="Verdana"/>
          <w:sz w:val="20"/>
          <w:rPrChange w:id="255" w:author="Helena Daher Rodrigues Moreira | Machado Meyer Advogados" w:date="2021-10-07T17:10:00Z">
            <w:rPr>
              <w:rFonts w:ascii="Verdana" w:eastAsia="Arial Unicode MS" w:hAnsi="Verdana"/>
              <w:sz w:val="20"/>
              <w:highlight w:val="yellow"/>
            </w:rPr>
          </w:rPrChange>
        </w:rPr>
        <w:t>), acima</w:t>
      </w:r>
      <w:del w:id="256" w:author="Helena Daher Rodrigues Moreira | Machado Meyer Advogados" w:date="2021-10-07T17:10:00Z">
        <w:r w:rsidR="004D59E3" w:rsidRPr="002D289B">
          <w:rPr>
            <w:rStyle w:val="Refdenotaderodap"/>
            <w:rFonts w:ascii="Verdana" w:eastAsia="Arial Unicode MS" w:hAnsi="Verdana" w:cs="Arial"/>
            <w:sz w:val="20"/>
            <w:szCs w:val="20"/>
            <w:highlight w:val="yellow"/>
          </w:rPr>
          <w:footnoteReference w:id="3"/>
        </w:r>
      </w:del>
      <w:r w:rsidRPr="009674A6">
        <w:rPr>
          <w:rFonts w:ascii="Verdana" w:eastAsia="Arial Unicode MS" w:hAnsi="Verdana"/>
          <w:sz w:val="20"/>
          <w:rPrChange w:id="258" w:author="Helena Daher Rodrigues Moreira | Machado Meyer Advogados" w:date="2021-10-07T17:10:00Z">
            <w:rPr>
              <w:rFonts w:ascii="Verdana" w:eastAsia="Arial Unicode MS" w:hAnsi="Verdana"/>
              <w:sz w:val="20"/>
              <w:highlight w:val="yellow"/>
            </w:rPr>
          </w:rPrChange>
        </w:rPr>
        <w:t>.</w:t>
      </w:r>
    </w:p>
    <w:p w14:paraId="7AE1CF98" w14:textId="77777777" w:rsidR="00DD7569" w:rsidRPr="009674A6" w:rsidRDefault="00DD7569">
      <w:pPr>
        <w:pStyle w:val="PargrafodaLista"/>
        <w:tabs>
          <w:tab w:val="left" w:pos="0"/>
        </w:tabs>
        <w:spacing w:line="320" w:lineRule="exact"/>
        <w:ind w:left="0"/>
        <w:jc w:val="both"/>
        <w:rPr>
          <w:rFonts w:ascii="Verdana" w:hAnsi="Verdana" w:cs="Arial"/>
          <w:sz w:val="20"/>
          <w:szCs w:val="20"/>
        </w:rPr>
      </w:pPr>
    </w:p>
    <w:p w14:paraId="43E5E897" w14:textId="77777777" w:rsidR="00DD7569" w:rsidRPr="009674A6"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59" w:name="_DV_M222"/>
      <w:bookmarkStart w:id="260" w:name="_Ref370460269"/>
      <w:bookmarkEnd w:id="259"/>
      <w:r w:rsidRPr="009674A6">
        <w:rPr>
          <w:rFonts w:ascii="Verdana" w:hAnsi="Verdana" w:cs="Arial"/>
          <w:b/>
          <w:smallCaps/>
          <w:sz w:val="20"/>
          <w:szCs w:val="20"/>
        </w:rPr>
        <w:t>Garantias Reais</w:t>
      </w:r>
      <w:bookmarkEnd w:id="260"/>
    </w:p>
    <w:p w14:paraId="6618B1C2" w14:textId="77777777" w:rsidR="00DD7569" w:rsidRPr="0000176D" w:rsidRDefault="00DD7569">
      <w:pPr>
        <w:keepNext/>
        <w:spacing w:line="320" w:lineRule="exact"/>
        <w:jc w:val="both"/>
        <w:rPr>
          <w:rFonts w:ascii="Verdana" w:eastAsia="Arial Unicode MS" w:hAnsi="Verdana" w:cs="Arial"/>
          <w:sz w:val="20"/>
          <w:szCs w:val="20"/>
        </w:rPr>
      </w:pPr>
    </w:p>
    <w:p w14:paraId="6347F040" w14:textId="262F4C7D" w:rsidR="001B2A96" w:rsidRPr="0000176D"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61" w:name="_DV_M223"/>
      <w:bookmarkEnd w:id="261"/>
      <w:r w:rsidRPr="0000176D">
        <w:rPr>
          <w:rFonts w:ascii="Verdana" w:hAnsi="Verdana"/>
          <w:sz w:val="20"/>
          <w:szCs w:val="20"/>
        </w:rPr>
        <w:t xml:space="preserve">Em garantia do </w:t>
      </w:r>
      <w:r w:rsidRPr="0000176D">
        <w:rPr>
          <w:rFonts w:ascii="Verdana" w:eastAsia="Arial Unicode MS" w:hAnsi="Verdana" w:cs="Arial"/>
          <w:sz w:val="20"/>
          <w:szCs w:val="20"/>
        </w:rPr>
        <w:t>fiel, pontual e integral pagamento dos valores atualizados nos termos descritos nesta Escritura de Emissão e dos Encargos Moratórios, bem como das demais obrigações pecuniárias</w:t>
      </w:r>
      <w:r>
        <w:rPr>
          <w:rFonts w:ascii="Verdana" w:eastAsia="Arial Unicode MS" w:hAnsi="Verdana" w:cs="Arial"/>
          <w:sz w:val="20"/>
          <w:szCs w:val="20"/>
        </w:rPr>
        <w:t>,</w:t>
      </w:r>
      <w:r w:rsidRPr="0000176D">
        <w:rPr>
          <w:rFonts w:ascii="Verdana" w:eastAsia="Arial Unicode MS" w:hAnsi="Verdana" w:cs="Arial"/>
          <w:sz w:val="20"/>
          <w:szCs w:val="20"/>
        </w:rPr>
        <w:t xml:space="preserve"> </w:t>
      </w:r>
      <w:r w:rsidRPr="008A7B1E">
        <w:rPr>
          <w:rFonts w:ascii="Verdana" w:eastAsia="Arial Unicode MS" w:hAnsi="Verdana" w:cs="Arial"/>
          <w:sz w:val="20"/>
          <w:szCs w:val="20"/>
        </w:rPr>
        <w:t xml:space="preserve">presentes e futuras, principais e acessórias, </w:t>
      </w:r>
      <w:r w:rsidRPr="0000176D">
        <w:rPr>
          <w:rFonts w:ascii="Verdana" w:eastAsia="Arial Unicode MS" w:hAnsi="Verdana" w:cs="Arial"/>
          <w:sz w:val="20"/>
          <w:szCs w:val="20"/>
        </w:rPr>
        <w:t>previstas nesta Escritura de Emissão</w:t>
      </w:r>
      <w:r>
        <w:rPr>
          <w:rFonts w:ascii="Verdana" w:eastAsia="Arial Unicode MS" w:hAnsi="Verdana" w:cs="Arial"/>
          <w:sz w:val="20"/>
          <w:szCs w:val="20"/>
        </w:rPr>
        <w:t xml:space="preserve"> e/ou nos Contratos de Garantia</w:t>
      </w:r>
      <w:r w:rsidRPr="0000176D">
        <w:rPr>
          <w:rFonts w:ascii="Verdana" w:eastAsia="Arial Unicode MS" w:hAnsi="Verdana" w:cs="Arial"/>
          <w:sz w:val="20"/>
          <w:szCs w:val="20"/>
        </w:rPr>
        <w:t xml:space="preserve">, inclusive </w:t>
      </w:r>
      <w:r w:rsidRPr="008A7B1E">
        <w:rPr>
          <w:rFonts w:ascii="Verdana" w:eastAsia="Arial Unicode MS" w:hAnsi="Verdana" w:cs="Arial"/>
          <w:sz w:val="20"/>
          <w:szCs w:val="20"/>
        </w:rPr>
        <w:t xml:space="preserve">honorários advocatícios, despesas, custos, encargos, tributos, reembolsos ou indenizações, bem como as obrigações relativas ao Agente de Liquidação, ao </w:t>
      </w:r>
      <w:proofErr w:type="spellStart"/>
      <w:r w:rsidRPr="008A7B1E">
        <w:rPr>
          <w:rFonts w:ascii="Verdana" w:eastAsia="Arial Unicode MS" w:hAnsi="Verdana" w:cs="Arial"/>
          <w:sz w:val="20"/>
          <w:szCs w:val="20"/>
        </w:rPr>
        <w:t>Escriturador</w:t>
      </w:r>
      <w:proofErr w:type="spellEnd"/>
      <w:r w:rsidRPr="008A7B1E">
        <w:rPr>
          <w:rFonts w:ascii="Verdana" w:eastAsia="Arial Unicode MS" w:hAnsi="Verdana" w:cs="Arial"/>
          <w:sz w:val="20"/>
          <w:szCs w:val="20"/>
        </w:rPr>
        <w:t xml:space="preserve">, à B3, ao Agente Fiduciário, à </w:t>
      </w:r>
      <w:bookmarkStart w:id="262" w:name="_Hlk66899269"/>
      <w:r w:rsidRPr="008A7B1E">
        <w:rPr>
          <w:rFonts w:ascii="Verdana" w:eastAsia="Arial Unicode MS" w:hAnsi="Verdana" w:cs="Arial"/>
          <w:sz w:val="20"/>
          <w:szCs w:val="20"/>
        </w:rPr>
        <w:t xml:space="preserve">Agência de Classificação de Risco </w:t>
      </w:r>
      <w:bookmarkEnd w:id="262"/>
      <w:r w:rsidRPr="008A7B1E">
        <w:rPr>
          <w:rFonts w:ascii="Verdana" w:eastAsia="Arial Unicode MS" w:hAnsi="Verdana" w:cs="Arial"/>
          <w:sz w:val="20"/>
          <w:szCs w:val="20"/>
        </w:rPr>
        <w:t xml:space="preserve">e demais prestadores de serviço envolvidos na Emissão, bem como </w:t>
      </w:r>
      <w:r w:rsidRPr="0000176D">
        <w:rPr>
          <w:rFonts w:ascii="Verdana" w:eastAsia="Arial Unicode MS" w:hAnsi="Verdana" w:cs="Arial"/>
          <w:sz w:val="20"/>
          <w:szCs w:val="20"/>
        </w:rPr>
        <w:t xml:space="preserve">honorários do Agente Fiduciário e despesas judiciais e extrajudiciais comprovadamente </w:t>
      </w:r>
      <w:r w:rsidR="00451DF3" w:rsidRPr="0000176D">
        <w:rPr>
          <w:rFonts w:ascii="Verdana" w:eastAsia="Arial Unicode MS" w:hAnsi="Verdana" w:cs="Arial"/>
          <w:sz w:val="20"/>
          <w:szCs w:val="20"/>
        </w:rPr>
        <w:t>incorrid</w:t>
      </w:r>
      <w:r w:rsidR="00451DF3">
        <w:rPr>
          <w:rFonts w:ascii="Verdana" w:eastAsia="Arial Unicode MS" w:hAnsi="Verdana" w:cs="Arial"/>
          <w:sz w:val="20"/>
          <w:szCs w:val="20"/>
        </w:rPr>
        <w:t>o</w:t>
      </w:r>
      <w:r w:rsidR="00451DF3" w:rsidRPr="0000176D">
        <w:rPr>
          <w:rFonts w:ascii="Verdana" w:eastAsia="Arial Unicode MS" w:hAnsi="Verdana" w:cs="Arial"/>
          <w:sz w:val="20"/>
          <w:szCs w:val="20"/>
        </w:rPr>
        <w:t xml:space="preserve">s </w:t>
      </w:r>
      <w:r w:rsidRPr="0000176D">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00176D">
        <w:rPr>
          <w:rFonts w:ascii="Verdana" w:eastAsia="Arial Unicode MS" w:hAnsi="Verdana" w:cs="Arial"/>
          <w:sz w:val="20"/>
          <w:szCs w:val="20"/>
          <w:u w:val="single"/>
        </w:rPr>
        <w:t>Valor Garantido</w:t>
      </w:r>
      <w:r w:rsidRPr="0000176D">
        <w:rPr>
          <w:rFonts w:ascii="Verdana" w:eastAsia="Arial Unicode MS" w:hAnsi="Verdana" w:cs="Arial"/>
          <w:sz w:val="20"/>
          <w:szCs w:val="20"/>
        </w:rPr>
        <w:t xml:space="preserve">”), </w:t>
      </w:r>
      <w:r w:rsidRPr="0000176D">
        <w:rPr>
          <w:rFonts w:ascii="Verdana" w:hAnsi="Verdana"/>
          <w:sz w:val="20"/>
          <w:szCs w:val="20"/>
        </w:rPr>
        <w:t>a Emissora deverá</w:t>
      </w:r>
      <w:r>
        <w:rPr>
          <w:rFonts w:ascii="Verdana" w:eastAsia="Arial Unicode MS" w:hAnsi="Verdana" w:cs="Arial"/>
          <w:sz w:val="20"/>
          <w:szCs w:val="20"/>
        </w:rPr>
        <w:t>, na presente data</w:t>
      </w:r>
      <w:r w:rsidRPr="0000176D">
        <w:rPr>
          <w:rFonts w:ascii="Verdana" w:hAnsi="Verdana"/>
          <w:sz w:val="20"/>
          <w:szCs w:val="20"/>
        </w:rPr>
        <w:t>, de forma irrevogável e irretratável, constituir em favor dos Debenturistas, representados pelo Agente Fiduciário, as seguintes garantias reais</w:t>
      </w:r>
      <w:r>
        <w:rPr>
          <w:rFonts w:ascii="Verdana" w:hAnsi="Verdana"/>
          <w:sz w:val="20"/>
          <w:szCs w:val="20"/>
        </w:rPr>
        <w:t>, sob condição suspensiva, conforme descrito na Cláusula 4.15.2 abaixo</w:t>
      </w:r>
      <w:r w:rsidR="00F12243" w:rsidRPr="0000176D">
        <w:rPr>
          <w:rFonts w:ascii="Verdana" w:hAnsi="Verdana"/>
          <w:sz w:val="20"/>
          <w:szCs w:val="20"/>
        </w:rPr>
        <w:t xml:space="preserve"> </w:t>
      </w:r>
      <w:r w:rsidR="00DD7569" w:rsidRPr="0000176D">
        <w:rPr>
          <w:rFonts w:ascii="Verdana" w:eastAsia="Arial Unicode MS" w:hAnsi="Verdana" w:cs="Arial"/>
          <w:sz w:val="20"/>
          <w:szCs w:val="20"/>
        </w:rPr>
        <w:t>(“</w:t>
      </w:r>
      <w:r w:rsidR="00DD7569" w:rsidRPr="0000176D">
        <w:rPr>
          <w:rFonts w:ascii="Verdana" w:eastAsia="Arial Unicode MS" w:hAnsi="Verdana" w:cs="Arial"/>
          <w:sz w:val="20"/>
          <w:szCs w:val="20"/>
          <w:u w:val="single"/>
        </w:rPr>
        <w:t>Garantias</w:t>
      </w:r>
      <w:r w:rsidR="00DD7569" w:rsidRPr="0000176D">
        <w:rPr>
          <w:rFonts w:ascii="Verdana" w:eastAsia="Arial Unicode MS" w:hAnsi="Verdana" w:cs="Arial"/>
          <w:sz w:val="20"/>
          <w:szCs w:val="20"/>
        </w:rPr>
        <w:t>”):</w:t>
      </w:r>
      <w:r w:rsidR="00CB1DA6" w:rsidRPr="0000176D">
        <w:rPr>
          <w:rFonts w:ascii="Verdana" w:eastAsia="Arial Unicode MS" w:hAnsi="Verdana" w:cs="Arial"/>
          <w:sz w:val="20"/>
          <w:szCs w:val="20"/>
        </w:rPr>
        <w:t xml:space="preserve"> </w:t>
      </w:r>
      <w:r w:rsidR="00207086">
        <w:rPr>
          <w:rFonts w:ascii="Verdana" w:eastAsia="Arial Unicode MS" w:hAnsi="Verdana" w:cs="Arial"/>
          <w:sz w:val="20"/>
          <w:szCs w:val="20"/>
        </w:rPr>
        <w:t>[</w:t>
      </w:r>
      <w:r w:rsidR="00EA43A4" w:rsidRPr="001D3342">
        <w:rPr>
          <w:rFonts w:ascii="Verdana" w:eastAsia="Arial Unicode MS" w:hAnsi="Verdana" w:cs="Arial"/>
          <w:b/>
          <w:bCs/>
          <w:sz w:val="20"/>
          <w:szCs w:val="20"/>
          <w:highlight w:val="yellow"/>
        </w:rPr>
        <w:t>Nota MM</w:t>
      </w:r>
      <w:r w:rsidR="00207086" w:rsidRPr="001D3342">
        <w:rPr>
          <w:rFonts w:ascii="Verdana" w:eastAsia="Arial Unicode MS" w:hAnsi="Verdana" w:cs="Arial"/>
          <w:sz w:val="20"/>
          <w:szCs w:val="20"/>
          <w:highlight w:val="yellow"/>
        </w:rPr>
        <w:t>: Redação a ser validada conforme contratos de garantia.</w:t>
      </w:r>
      <w:r w:rsidR="00207086">
        <w:rPr>
          <w:rFonts w:ascii="Verdana" w:eastAsia="Arial Unicode MS" w:hAnsi="Verdana" w:cs="Arial"/>
          <w:sz w:val="20"/>
          <w:szCs w:val="20"/>
        </w:rPr>
        <w:t>]</w:t>
      </w:r>
    </w:p>
    <w:p w14:paraId="29A75958" w14:textId="77777777" w:rsidR="00DD7569" w:rsidRPr="0000176D" w:rsidRDefault="00DD7569">
      <w:pPr>
        <w:spacing w:line="320" w:lineRule="exact"/>
        <w:jc w:val="both"/>
        <w:rPr>
          <w:rFonts w:ascii="Verdana" w:eastAsia="Arial Unicode MS" w:hAnsi="Verdana" w:cs="Arial"/>
          <w:sz w:val="20"/>
          <w:szCs w:val="20"/>
        </w:rPr>
      </w:pPr>
    </w:p>
    <w:p w14:paraId="141B4B41" w14:textId="36454278" w:rsidR="00DD7569" w:rsidRPr="0000176D" w:rsidRDefault="000B3CF6">
      <w:pPr>
        <w:numPr>
          <w:ilvl w:val="0"/>
          <w:numId w:val="22"/>
        </w:numPr>
        <w:spacing w:line="320" w:lineRule="exact"/>
        <w:ind w:left="709" w:hanging="709"/>
        <w:jc w:val="both"/>
        <w:rPr>
          <w:rFonts w:ascii="Verdana" w:eastAsia="Arial Unicode MS" w:hAnsi="Verdana" w:cs="Arial"/>
          <w:bCs/>
          <w:sz w:val="20"/>
          <w:szCs w:val="20"/>
        </w:rPr>
      </w:pPr>
      <w:r w:rsidRPr="000B3CF6">
        <w:rPr>
          <w:rFonts w:ascii="Verdana" w:eastAsia="Arial Unicode MS" w:hAnsi="Verdana"/>
          <w:sz w:val="20"/>
          <w:szCs w:val="20"/>
        </w:rPr>
        <w:t xml:space="preserve">mediante a implementação da Condição Suspensiva (conforme definido abaixo), </w:t>
      </w:r>
      <w:r w:rsidR="005C6064">
        <w:rPr>
          <w:rFonts w:ascii="Verdana" w:eastAsia="Arial Unicode MS" w:hAnsi="Verdana"/>
          <w:sz w:val="20"/>
          <w:szCs w:val="20"/>
        </w:rPr>
        <w:t>alienação fiduciária do imóvel de propriedade da Emissora de matrícula nº 25.656</w:t>
      </w:r>
      <w:r w:rsidR="00451DF3">
        <w:rPr>
          <w:rFonts w:ascii="Verdana" w:eastAsia="Arial Unicode MS" w:hAnsi="Verdana"/>
          <w:sz w:val="20"/>
          <w:szCs w:val="20"/>
        </w:rPr>
        <w:t>,</w:t>
      </w:r>
      <w:r w:rsidR="005C6064">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Pr>
          <w:rFonts w:ascii="Verdana" w:eastAsia="Arial Unicode MS" w:hAnsi="Verdana"/>
          <w:sz w:val="20"/>
          <w:szCs w:val="20"/>
          <w:u w:val="single"/>
        </w:rPr>
        <w:t>Imóvel</w:t>
      </w:r>
      <w:r w:rsidR="005C6064">
        <w:rPr>
          <w:rFonts w:ascii="Verdana" w:eastAsia="Arial Unicode MS" w:hAnsi="Verdana"/>
          <w:sz w:val="20"/>
          <w:szCs w:val="20"/>
        </w:rPr>
        <w:t>”), conforme previsto no “</w:t>
      </w:r>
      <w:r w:rsidR="005C6064" w:rsidRPr="00513448">
        <w:rPr>
          <w:rFonts w:ascii="Verdana" w:eastAsia="Arial Unicode MS" w:hAnsi="Verdana"/>
          <w:i/>
          <w:iCs/>
          <w:sz w:val="20"/>
          <w:szCs w:val="20"/>
        </w:rPr>
        <w:t>Instrumento Particular de Alienação Fiduciária de Imóvel e Outras Avenças</w:t>
      </w:r>
      <w:r w:rsidR="005C6064">
        <w:rPr>
          <w:rFonts w:ascii="Verdana" w:eastAsia="Arial Unicode MS" w:hAnsi="Verdana"/>
          <w:sz w:val="20"/>
          <w:szCs w:val="20"/>
        </w:rPr>
        <w:t>”, a ser celebrado entre a Emissora e o Agente Fiduciário (“</w:t>
      </w:r>
      <w:r w:rsidR="005C6064">
        <w:rPr>
          <w:rFonts w:ascii="Verdana" w:eastAsia="Arial Unicode MS" w:hAnsi="Verdana"/>
          <w:sz w:val="20"/>
          <w:szCs w:val="20"/>
          <w:u w:val="single"/>
        </w:rPr>
        <w:t>Contrato de Alienação Fiduciária de Imóvel</w:t>
      </w:r>
      <w:r w:rsidR="005C6064">
        <w:rPr>
          <w:rFonts w:ascii="Verdana" w:eastAsia="Arial Unicode MS" w:hAnsi="Verdana"/>
          <w:sz w:val="20"/>
          <w:szCs w:val="20"/>
        </w:rPr>
        <w:t>” e “</w:t>
      </w:r>
      <w:r w:rsidR="005C6064">
        <w:rPr>
          <w:rFonts w:ascii="Verdana" w:eastAsia="Arial Unicode MS" w:hAnsi="Verdana"/>
          <w:sz w:val="20"/>
          <w:szCs w:val="20"/>
          <w:u w:val="single"/>
        </w:rPr>
        <w:t>Alienação Fiduciária de Imóvel</w:t>
      </w:r>
      <w:r w:rsidR="005C6064">
        <w:rPr>
          <w:rFonts w:ascii="Verdana" w:eastAsia="Arial Unicode MS" w:hAnsi="Verdana"/>
          <w:sz w:val="20"/>
          <w:szCs w:val="20"/>
        </w:rPr>
        <w:t>”)</w:t>
      </w:r>
      <w:r w:rsidR="00DD7569" w:rsidRPr="0000176D">
        <w:rPr>
          <w:rFonts w:ascii="Verdana" w:eastAsia="Arial Unicode MS" w:hAnsi="Verdana" w:cs="Arial"/>
          <w:bCs/>
          <w:sz w:val="20"/>
          <w:szCs w:val="20"/>
        </w:rPr>
        <w:t>;</w:t>
      </w:r>
      <w:r w:rsidR="006F6720" w:rsidRPr="0000176D">
        <w:rPr>
          <w:rFonts w:ascii="Verdana" w:eastAsia="Arial Unicode MS" w:hAnsi="Verdana" w:cs="Arial"/>
          <w:bCs/>
          <w:sz w:val="20"/>
          <w:szCs w:val="20"/>
        </w:rPr>
        <w:t xml:space="preserve"> e</w:t>
      </w:r>
    </w:p>
    <w:p w14:paraId="7622BE9F" w14:textId="77777777" w:rsidR="00DD7569" w:rsidRPr="0000176D" w:rsidRDefault="00DD7569">
      <w:pPr>
        <w:pStyle w:val="PargrafodaLista"/>
        <w:spacing w:line="320" w:lineRule="exact"/>
        <w:ind w:left="0" w:hanging="142"/>
        <w:rPr>
          <w:rFonts w:ascii="Verdana" w:eastAsia="Arial Unicode MS" w:hAnsi="Verdana" w:cs="Arial"/>
          <w:sz w:val="20"/>
          <w:szCs w:val="20"/>
        </w:rPr>
      </w:pPr>
    </w:p>
    <w:p w14:paraId="189708B9" w14:textId="4B226E19" w:rsidR="0073536C" w:rsidRPr="0000176D" w:rsidRDefault="000B3CF6">
      <w:pPr>
        <w:numPr>
          <w:ilvl w:val="0"/>
          <w:numId w:val="22"/>
        </w:numPr>
        <w:spacing w:line="320" w:lineRule="exact"/>
        <w:ind w:left="709" w:hanging="709"/>
        <w:jc w:val="both"/>
        <w:rPr>
          <w:rFonts w:ascii="Verdana" w:eastAsia="Arial Unicode MS" w:hAnsi="Verdana" w:cs="Arial"/>
          <w:sz w:val="20"/>
          <w:szCs w:val="20"/>
        </w:rPr>
      </w:pPr>
      <w:r w:rsidRPr="000B3CF6">
        <w:rPr>
          <w:rFonts w:ascii="Verdana" w:hAnsi="Verdana" w:cs="Arial"/>
          <w:sz w:val="20"/>
          <w:szCs w:val="20"/>
        </w:rPr>
        <w:t xml:space="preserve">mediante a implementação da Condição Suspensiva (conforme definido abaixo), </w:t>
      </w:r>
      <w:r w:rsidR="005C6064">
        <w:rPr>
          <w:rFonts w:ascii="Verdana" w:hAnsi="Verdana" w:cs="Arial"/>
          <w:sz w:val="20"/>
          <w:szCs w:val="20"/>
        </w:rPr>
        <w:t>alienação fiduciária de determinados equipamentos industriais e maquinário de propriedade da Companhia (“</w:t>
      </w:r>
      <w:r w:rsidR="005C6064">
        <w:rPr>
          <w:rFonts w:ascii="Verdana" w:hAnsi="Verdana" w:cs="Arial"/>
          <w:sz w:val="20"/>
          <w:szCs w:val="20"/>
          <w:u w:val="single"/>
        </w:rPr>
        <w:t>Equipamentos Alienados Fiduciariamente</w:t>
      </w:r>
      <w:r w:rsidR="005C6064">
        <w:rPr>
          <w:rFonts w:ascii="Verdana" w:hAnsi="Verdana" w:cs="Arial"/>
          <w:sz w:val="20"/>
          <w:szCs w:val="20"/>
        </w:rPr>
        <w:t>”)</w:t>
      </w:r>
      <w:r w:rsidR="00451DF3">
        <w:rPr>
          <w:rFonts w:ascii="Verdana" w:hAnsi="Verdana" w:cs="Arial"/>
          <w:sz w:val="20"/>
          <w:szCs w:val="20"/>
        </w:rPr>
        <w:t>,</w:t>
      </w:r>
      <w:r w:rsidR="005C6064">
        <w:rPr>
          <w:rFonts w:ascii="Verdana" w:hAnsi="Verdana" w:cs="Arial"/>
          <w:sz w:val="20"/>
          <w:szCs w:val="20"/>
        </w:rPr>
        <w:t xml:space="preserve"> conforme previsto no “</w:t>
      </w:r>
      <w:r w:rsidR="005C6064" w:rsidRPr="00513448">
        <w:rPr>
          <w:rFonts w:ascii="Verdana" w:hAnsi="Verdana" w:cs="Arial"/>
          <w:i/>
          <w:iCs/>
          <w:sz w:val="20"/>
          <w:szCs w:val="20"/>
        </w:rPr>
        <w:t>Instrumento Particular de Alienação Fiduciária de Equipamentos e Outras Avenças</w:t>
      </w:r>
      <w:r w:rsidR="005C6064">
        <w:rPr>
          <w:rFonts w:ascii="Verdana" w:hAnsi="Verdana" w:cs="Arial"/>
          <w:sz w:val="20"/>
          <w:szCs w:val="20"/>
        </w:rPr>
        <w:t>”, a ser celebrado entre a Emissora e o Agente Fiduciário</w:t>
      </w:r>
      <w:r w:rsidR="006A7C9A" w:rsidRPr="0000176D">
        <w:rPr>
          <w:rFonts w:ascii="Verdana" w:eastAsia="Arial Unicode MS" w:hAnsi="Verdana"/>
          <w:sz w:val="20"/>
          <w:szCs w:val="20"/>
        </w:rPr>
        <w:t xml:space="preserve"> </w:t>
      </w:r>
      <w:r w:rsidR="00DD7569" w:rsidRPr="0000176D">
        <w:rPr>
          <w:rFonts w:ascii="Verdana" w:eastAsia="Arial Unicode MS" w:hAnsi="Verdana"/>
          <w:sz w:val="20"/>
          <w:szCs w:val="20"/>
        </w:rPr>
        <w:t>(“</w:t>
      </w:r>
      <w:r w:rsidR="005C6064">
        <w:rPr>
          <w:rFonts w:ascii="Verdana" w:eastAsia="Arial Unicode MS" w:hAnsi="Verdana"/>
          <w:sz w:val="20"/>
          <w:szCs w:val="20"/>
          <w:u w:val="single"/>
        </w:rPr>
        <w:t>Contrato de Alienação Fiduciária de Equipamentos</w:t>
      </w:r>
      <w:r w:rsidR="00DD7569" w:rsidRPr="0000176D">
        <w:rPr>
          <w:rFonts w:ascii="Verdana" w:eastAsia="Arial Unicode MS" w:hAnsi="Verdana"/>
          <w:sz w:val="20"/>
          <w:szCs w:val="20"/>
        </w:rPr>
        <w:t>”</w:t>
      </w:r>
      <w:r w:rsidR="00BB771B" w:rsidRPr="0000176D">
        <w:rPr>
          <w:rFonts w:ascii="Verdana" w:eastAsia="Arial Unicode MS" w:hAnsi="Verdana"/>
          <w:sz w:val="20"/>
          <w:szCs w:val="20"/>
        </w:rPr>
        <w:t xml:space="preserve"> e, em conjunto com o Contrato de Alienação Fiduciária de </w:t>
      </w:r>
      <w:r w:rsidR="00632187">
        <w:rPr>
          <w:rFonts w:ascii="Verdana" w:eastAsia="Arial Unicode MS" w:hAnsi="Verdana"/>
          <w:sz w:val="20"/>
          <w:szCs w:val="20"/>
        </w:rPr>
        <w:t>Imóveis</w:t>
      </w:r>
      <w:r w:rsidR="00BB771B" w:rsidRPr="0000176D">
        <w:rPr>
          <w:rFonts w:ascii="Verdana" w:eastAsia="Arial Unicode MS" w:hAnsi="Verdana"/>
          <w:sz w:val="20"/>
          <w:szCs w:val="20"/>
        </w:rPr>
        <w:t>, “</w:t>
      </w:r>
      <w:r w:rsidR="00BB771B" w:rsidRPr="0000176D">
        <w:rPr>
          <w:rFonts w:ascii="Verdana" w:eastAsia="Arial Unicode MS" w:hAnsi="Verdana"/>
          <w:sz w:val="20"/>
          <w:szCs w:val="20"/>
          <w:u w:val="single"/>
        </w:rPr>
        <w:t>Contratos de Garantia</w:t>
      </w:r>
      <w:r w:rsidR="00BB771B" w:rsidRPr="0000176D">
        <w:rPr>
          <w:rFonts w:ascii="Verdana" w:eastAsia="Arial Unicode MS" w:hAnsi="Verdana"/>
          <w:sz w:val="20"/>
          <w:szCs w:val="20"/>
        </w:rPr>
        <w:t>”</w:t>
      </w:r>
      <w:r w:rsidR="00753A54" w:rsidRPr="0000176D">
        <w:rPr>
          <w:rFonts w:ascii="Verdana" w:eastAsia="Arial Unicode MS" w:hAnsi="Verdana"/>
          <w:sz w:val="20"/>
          <w:szCs w:val="20"/>
        </w:rPr>
        <w:t>)</w:t>
      </w:r>
      <w:r w:rsidR="005C6064">
        <w:rPr>
          <w:rFonts w:ascii="Verdana" w:eastAsia="Arial Unicode MS" w:hAnsi="Verdana"/>
          <w:sz w:val="20"/>
          <w:szCs w:val="20"/>
        </w:rPr>
        <w:t xml:space="preserve"> (“</w:t>
      </w:r>
      <w:r w:rsidR="005C6064" w:rsidRPr="00513448">
        <w:rPr>
          <w:rFonts w:ascii="Verdana" w:eastAsia="Arial Unicode MS" w:hAnsi="Verdana"/>
          <w:sz w:val="20"/>
          <w:szCs w:val="20"/>
          <w:u w:val="single"/>
        </w:rPr>
        <w:t>Alienação Fiduciária de Equipamento</w:t>
      </w:r>
      <w:r w:rsidR="005C6064">
        <w:rPr>
          <w:rFonts w:ascii="Verdana" w:eastAsia="Arial Unicode MS" w:hAnsi="Verdana"/>
          <w:sz w:val="20"/>
          <w:szCs w:val="20"/>
        </w:rPr>
        <w:t>”</w:t>
      </w:r>
      <w:r w:rsidR="005149F4">
        <w:rPr>
          <w:rFonts w:ascii="Verdana" w:eastAsia="Arial Unicode MS" w:hAnsi="Verdana"/>
          <w:sz w:val="20"/>
          <w:szCs w:val="20"/>
        </w:rPr>
        <w:t>).</w:t>
      </w:r>
    </w:p>
    <w:p w14:paraId="720C3065" w14:textId="77777777" w:rsidR="00304466" w:rsidRPr="0000176D" w:rsidRDefault="00304466">
      <w:pPr>
        <w:pStyle w:val="PargrafodaLista"/>
        <w:spacing w:line="320" w:lineRule="exact"/>
        <w:rPr>
          <w:rFonts w:ascii="Verdana" w:eastAsia="Arial Unicode MS" w:hAnsi="Verdana" w:cs="Arial"/>
          <w:sz w:val="20"/>
          <w:szCs w:val="20"/>
        </w:rPr>
      </w:pPr>
    </w:p>
    <w:p w14:paraId="01DC7D22" w14:textId="02E68C3A" w:rsidR="00061D71"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63" w:name="_DV_M224"/>
      <w:bookmarkStart w:id="264" w:name="_DV_M225"/>
      <w:bookmarkStart w:id="265" w:name="_DV_M226"/>
      <w:bookmarkStart w:id="266" w:name="_DV_M227"/>
      <w:bookmarkStart w:id="267" w:name="_DV_M228"/>
      <w:bookmarkStart w:id="268" w:name="_DV_M229"/>
      <w:bookmarkEnd w:id="263"/>
      <w:bookmarkEnd w:id="264"/>
      <w:bookmarkEnd w:id="265"/>
      <w:bookmarkEnd w:id="266"/>
      <w:bookmarkEnd w:id="267"/>
      <w:bookmarkEnd w:id="268"/>
      <w:r>
        <w:rPr>
          <w:rFonts w:ascii="Verdana" w:eastAsia="Arial Unicode MS" w:hAnsi="Verdana" w:cs="Arial"/>
          <w:sz w:val="20"/>
          <w:szCs w:val="20"/>
        </w:rPr>
        <w:t>A eficácia das Garantias estará sujeita, nos termos do Art. 125 do Código Civil, à liberação do ônus existente sobre os bens objeto das Garantias no âmbito do “</w:t>
      </w:r>
      <w:r w:rsidRPr="00513448">
        <w:rPr>
          <w:rFonts w:ascii="Verdana" w:eastAsia="Arial Unicode MS" w:hAnsi="Verdana" w:cs="Arial"/>
          <w:i/>
          <w:iCs/>
          <w:sz w:val="20"/>
          <w:szCs w:val="20"/>
        </w:rPr>
        <w:t>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Portuários S.A</w:t>
      </w:r>
      <w:r>
        <w:rPr>
          <w:rFonts w:ascii="Verdana" w:eastAsia="Arial Unicode MS" w:hAnsi="Verdana" w:cs="Arial"/>
          <w:sz w:val="20"/>
          <w:szCs w:val="20"/>
        </w:rPr>
        <w:t>.” (“</w:t>
      </w:r>
      <w:r>
        <w:rPr>
          <w:rFonts w:ascii="Verdana" w:eastAsia="Arial Unicode MS" w:hAnsi="Verdana" w:cs="Arial"/>
          <w:sz w:val="20"/>
          <w:szCs w:val="20"/>
          <w:u w:val="single"/>
        </w:rPr>
        <w:t>3ª Emissão de Debêntures</w:t>
      </w:r>
      <w:r>
        <w:rPr>
          <w:rFonts w:ascii="Verdana" w:eastAsia="Arial Unicode MS" w:hAnsi="Verdana" w:cs="Arial"/>
          <w:sz w:val="20"/>
          <w:szCs w:val="20"/>
        </w:rPr>
        <w:t xml:space="preserve">”) por meio: (i) da liquidação integral das obrigações decorrentes da 3ª Emissão de Debêntures, seja por meio de </w:t>
      </w:r>
      <w:r w:rsidR="000B3CF6">
        <w:rPr>
          <w:rFonts w:ascii="Verdana" w:eastAsia="Arial Unicode MS" w:hAnsi="Verdana" w:cs="Arial"/>
          <w:sz w:val="20"/>
          <w:szCs w:val="20"/>
        </w:rPr>
        <w:t>pré-</w:t>
      </w:r>
      <w:r>
        <w:rPr>
          <w:rFonts w:ascii="Verdana" w:eastAsia="Arial Unicode MS" w:hAnsi="Verdana" w:cs="Arial"/>
          <w:sz w:val="20"/>
          <w:szCs w:val="20"/>
        </w:rPr>
        <w:t xml:space="preserve">pagamento ordinário ou de resgate antecipado </w:t>
      </w:r>
      <w:r w:rsidR="006D7ABF">
        <w:rPr>
          <w:rFonts w:ascii="Verdana" w:eastAsia="Arial Unicode MS" w:hAnsi="Verdana" w:cs="Arial"/>
          <w:sz w:val="20"/>
          <w:szCs w:val="20"/>
        </w:rPr>
        <w:t xml:space="preserve">total </w:t>
      </w:r>
      <w:r>
        <w:rPr>
          <w:rFonts w:ascii="Verdana" w:eastAsia="Arial Unicode MS" w:hAnsi="Verdana" w:cs="Arial"/>
          <w:sz w:val="20"/>
          <w:szCs w:val="20"/>
        </w:rPr>
        <w:t>da 3ª Emissão de Debêntures</w:t>
      </w:r>
      <w:r w:rsidR="009070E4">
        <w:rPr>
          <w:rFonts w:ascii="Verdana" w:eastAsia="Arial Unicode MS" w:hAnsi="Verdana" w:cs="Arial"/>
          <w:sz w:val="20"/>
          <w:szCs w:val="20"/>
        </w:rPr>
        <w:t xml:space="preserve"> e quitação do empréstimo bilateral (</w:t>
      </w:r>
      <w:proofErr w:type="spellStart"/>
      <w:r w:rsidR="009070E4" w:rsidRPr="003E50AC">
        <w:rPr>
          <w:rFonts w:ascii="Verdana" w:eastAsia="Arial Unicode MS" w:hAnsi="Verdana" w:cs="Arial"/>
          <w:i/>
          <w:iCs/>
          <w:sz w:val="20"/>
          <w:szCs w:val="20"/>
        </w:rPr>
        <w:t>Loan</w:t>
      </w:r>
      <w:proofErr w:type="spellEnd"/>
      <w:r w:rsidR="009070E4">
        <w:rPr>
          <w:rFonts w:ascii="Verdana" w:eastAsia="Arial Unicode MS" w:hAnsi="Verdana" w:cs="Arial"/>
          <w:sz w:val="20"/>
          <w:szCs w:val="20"/>
        </w:rPr>
        <w:t>) contraído junto ao Banco Interamericano de Desenvolvimento (BID)</w:t>
      </w:r>
      <w:r>
        <w:rPr>
          <w:rFonts w:ascii="Verdana" w:eastAsia="Arial Unicode MS" w:hAnsi="Verdana" w:cs="Arial"/>
          <w:sz w:val="20"/>
          <w:szCs w:val="20"/>
        </w:rPr>
        <w:t>; e/ou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 emissão do termo de liberação aplicável, o que ocorrer primeiro (“</w:t>
      </w:r>
      <w:r>
        <w:rPr>
          <w:rFonts w:ascii="Verdana" w:eastAsia="Arial Unicode MS" w:hAnsi="Verdana" w:cs="Arial"/>
          <w:sz w:val="20"/>
          <w:szCs w:val="20"/>
          <w:u w:val="single"/>
        </w:rPr>
        <w:t>Condição Suspensiva</w:t>
      </w:r>
      <w:r>
        <w:rPr>
          <w:rFonts w:ascii="Verdana" w:eastAsia="Arial Unicode MS" w:hAnsi="Verdana" w:cs="Arial"/>
          <w:sz w:val="20"/>
          <w:szCs w:val="20"/>
        </w:rPr>
        <w:t>”).</w:t>
      </w:r>
    </w:p>
    <w:p w14:paraId="60ADADEC" w14:textId="260AFD7E" w:rsidR="00061D71" w:rsidRDefault="00061D71" w:rsidP="00513448">
      <w:pPr>
        <w:pStyle w:val="PargrafodaLista"/>
        <w:spacing w:line="320" w:lineRule="exact"/>
        <w:ind w:left="0"/>
        <w:jc w:val="both"/>
        <w:rPr>
          <w:rFonts w:ascii="Verdana" w:eastAsia="Arial Unicode MS" w:hAnsi="Verdana" w:cs="Arial"/>
          <w:sz w:val="20"/>
          <w:szCs w:val="20"/>
        </w:rPr>
      </w:pPr>
    </w:p>
    <w:p w14:paraId="7E55B8E3" w14:textId="4A642062" w:rsidR="00DD7569"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 xml:space="preserve"> </w:t>
      </w:r>
      <w:r w:rsidR="00061D71">
        <w:rPr>
          <w:rFonts w:ascii="Verdana" w:eastAsia="Arial Unicode MS" w:hAnsi="Verdana" w:cs="Arial"/>
          <w:sz w:val="20"/>
          <w:szCs w:val="20"/>
        </w:rPr>
        <w:t xml:space="preserve">Uma vez </w:t>
      </w:r>
      <w:r w:rsidR="006D7ABF">
        <w:rPr>
          <w:rFonts w:ascii="Verdana" w:eastAsia="Arial Unicode MS" w:hAnsi="Verdana" w:cs="Arial"/>
          <w:sz w:val="20"/>
          <w:szCs w:val="20"/>
        </w:rPr>
        <w:t xml:space="preserve">verificado o efetivo implemento </w:t>
      </w:r>
      <w:r w:rsidR="00061D71">
        <w:rPr>
          <w:rFonts w:ascii="Verdana" w:eastAsia="Arial Unicode MS" w:hAnsi="Verdana" w:cs="Arial"/>
          <w:sz w:val="20"/>
          <w:szCs w:val="20"/>
        </w:rPr>
        <w:t>da Condição Suspensiva, as Debêntures deixarão de ser da espécie quirografária e passarão a ser da espécie com garantia rea</w:t>
      </w:r>
      <w:r w:rsidR="000B3CF6">
        <w:rPr>
          <w:rFonts w:ascii="Verdana" w:eastAsia="Arial Unicode MS" w:hAnsi="Verdana" w:cs="Arial"/>
          <w:sz w:val="20"/>
          <w:szCs w:val="20"/>
        </w:rPr>
        <w:t>l.</w:t>
      </w:r>
    </w:p>
    <w:p w14:paraId="63BAB77C" w14:textId="77777777" w:rsidR="00061D71" w:rsidRPr="00513448" w:rsidRDefault="00061D71" w:rsidP="00513448">
      <w:pPr>
        <w:pStyle w:val="PargrafodaLista"/>
        <w:rPr>
          <w:rFonts w:ascii="Verdana" w:eastAsia="Arial Unicode MS" w:hAnsi="Verdana" w:cs="Arial"/>
          <w:sz w:val="20"/>
          <w:szCs w:val="20"/>
        </w:rPr>
      </w:pPr>
    </w:p>
    <w:p w14:paraId="35BE61CD" w14:textId="145BFADD" w:rsidR="00061D71" w:rsidRPr="0000176D"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As Partes ficam desde logo autorizadas e obrigadas a celebrar aditamento a esta Escritura de Emissão</w:t>
      </w:r>
      <w:r w:rsidR="00365906">
        <w:rPr>
          <w:rFonts w:ascii="Verdana" w:eastAsia="Arial Unicode MS" w:hAnsi="Verdana" w:cs="Arial"/>
          <w:sz w:val="20"/>
          <w:szCs w:val="20"/>
        </w:rPr>
        <w:t>, nos termos do Anexo II à presente Escritura de Emissão,</w:t>
      </w:r>
      <w:r>
        <w:rPr>
          <w:rFonts w:ascii="Verdana" w:eastAsia="Arial Unicode MS" w:hAnsi="Verdana" w:cs="Arial"/>
          <w:sz w:val="20"/>
          <w:szCs w:val="20"/>
        </w:rPr>
        <w:t xml:space="preserve"> para formalizar a convolação da espécie das Debêntures de quirografária para com garantia real, mediante </w:t>
      </w:r>
      <w:r w:rsidR="00917C04">
        <w:rPr>
          <w:rFonts w:ascii="Verdana" w:eastAsia="Arial Unicode MS" w:hAnsi="Verdana" w:cs="Arial"/>
          <w:sz w:val="20"/>
          <w:szCs w:val="20"/>
        </w:rPr>
        <w:t xml:space="preserve">o implemento </w:t>
      </w:r>
      <w:r>
        <w:rPr>
          <w:rFonts w:ascii="Verdana" w:eastAsia="Arial Unicode MS" w:hAnsi="Verdana" w:cs="Arial"/>
          <w:sz w:val="20"/>
          <w:szCs w:val="20"/>
        </w:rPr>
        <w:t xml:space="preserve">da Condição Suspensiva. Fica desde já estabelecido que não será necessária a realização de </w:t>
      </w:r>
      <w:proofErr w:type="spellStart"/>
      <w:r>
        <w:rPr>
          <w:rFonts w:ascii="Verdana" w:eastAsia="Arial Unicode MS" w:hAnsi="Verdana" w:cs="Arial"/>
          <w:sz w:val="20"/>
          <w:szCs w:val="20"/>
        </w:rPr>
        <w:t>de</w:t>
      </w:r>
      <w:proofErr w:type="spellEnd"/>
      <w:r>
        <w:rPr>
          <w:rFonts w:ascii="Verdana" w:eastAsia="Arial Unicode MS" w:hAnsi="Verdana" w:cs="Arial"/>
          <w:sz w:val="20"/>
          <w:szCs w:val="20"/>
        </w:rPr>
        <w:t xml:space="preserve"> qualquer ato ou aprovação societária adicional por parte da Emissora, ou de Assembleia Geral de Debenturistas</w:t>
      </w:r>
      <w:r w:rsidR="00917C04">
        <w:rPr>
          <w:rFonts w:ascii="Verdana" w:eastAsia="Arial Unicode MS" w:hAnsi="Verdana" w:cs="Arial"/>
          <w:sz w:val="20"/>
          <w:szCs w:val="20"/>
        </w:rPr>
        <w:t>,</w:t>
      </w:r>
      <w:r>
        <w:rPr>
          <w:rFonts w:ascii="Verdana" w:eastAsia="Arial Unicode MS" w:hAnsi="Verdana" w:cs="Arial"/>
          <w:sz w:val="20"/>
          <w:szCs w:val="20"/>
        </w:rPr>
        <w:t xml:space="preserve"> para aprovação do respectivo aditamento, cuja celebração deverá ocorrer em até 30 (trinta) dias contados </w:t>
      </w:r>
      <w:r w:rsidR="00917C04">
        <w:rPr>
          <w:rFonts w:ascii="Verdana" w:eastAsia="Arial Unicode MS" w:hAnsi="Verdana" w:cs="Arial"/>
          <w:sz w:val="20"/>
          <w:szCs w:val="20"/>
        </w:rPr>
        <w:t>do implemento</w:t>
      </w:r>
      <w:r>
        <w:rPr>
          <w:rFonts w:ascii="Verdana" w:eastAsia="Arial Unicode MS" w:hAnsi="Verdana" w:cs="Arial"/>
          <w:sz w:val="20"/>
          <w:szCs w:val="20"/>
        </w:rPr>
        <w:t xml:space="preserve"> da Condição Suspensiva. O aditamento referido nesta Cláusula deverá ser levado </w:t>
      </w:r>
      <w:r w:rsidR="00917C04">
        <w:rPr>
          <w:rFonts w:ascii="Verdana" w:eastAsia="Arial Unicode MS" w:hAnsi="Verdana" w:cs="Arial"/>
          <w:sz w:val="20"/>
          <w:szCs w:val="20"/>
        </w:rPr>
        <w:t>para inscrição</w:t>
      </w:r>
      <w:r>
        <w:rPr>
          <w:rFonts w:ascii="Verdana" w:eastAsia="Arial Unicode MS" w:hAnsi="Verdana" w:cs="Arial"/>
          <w:sz w:val="20"/>
          <w:szCs w:val="20"/>
        </w:rPr>
        <w:t xml:space="preserve"> na JUCESC</w:t>
      </w:r>
      <w:r w:rsidR="00A06E30">
        <w:rPr>
          <w:rFonts w:ascii="Verdana" w:eastAsia="Arial Unicode MS" w:hAnsi="Verdana" w:cs="Arial"/>
          <w:sz w:val="20"/>
          <w:szCs w:val="20"/>
        </w:rPr>
        <w:t>, nos termos da Cláusula 2.2.1 acima</w:t>
      </w:r>
      <w:r>
        <w:rPr>
          <w:rFonts w:ascii="Verdana" w:eastAsia="Arial Unicode MS" w:hAnsi="Verdana" w:cs="Arial"/>
          <w:sz w:val="20"/>
          <w:szCs w:val="20"/>
        </w:rPr>
        <w:t>.</w:t>
      </w:r>
    </w:p>
    <w:p w14:paraId="39A2EA9B" w14:textId="77777777" w:rsidR="00DD7569" w:rsidRPr="0000176D"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3A0F05D0" w14:textId="77777777"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Todas as despesas com o registro dos Contratos de Garantia, conforme previsto nos respectivos instrumentos, serão de responsabilidade da Emissora.</w:t>
      </w:r>
    </w:p>
    <w:p w14:paraId="6D5EDDA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6B6AD28B" w14:textId="378F41BB"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7C1C0E36"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B5A2739" w14:textId="0DD96852" w:rsidR="00DD7569" w:rsidRPr="0000176D"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00176D">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C9FAE6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04F30A41" w14:textId="2358C630" w:rsidR="00CF713B"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Garantias referidas acima serão outorgadas em caráter irrevogável e irretratável pela Emissora, vigendo até a integral liquidação do Valor Garantido, nos termos dos Contratos de Garantia, da presente Escritura de Emissão e demais instrumentos jurídicos competentes à formalização das Garantias, a serem firmados entre a Emissora, o Agente Fiduciário, e demais partes de referidos instrumentos, conforme aplicável.</w:t>
      </w:r>
      <w:bookmarkStart w:id="269" w:name="_DV_M325"/>
      <w:bookmarkStart w:id="270" w:name="_DV_M326"/>
      <w:bookmarkStart w:id="271" w:name="_DV_M333"/>
      <w:bookmarkEnd w:id="269"/>
      <w:bookmarkEnd w:id="270"/>
      <w:bookmarkEnd w:id="271"/>
    </w:p>
    <w:p w14:paraId="1B62F4D7" w14:textId="1BC96E4C" w:rsidR="009F6B5A" w:rsidRDefault="009F6B5A" w:rsidP="00513448">
      <w:pPr>
        <w:pStyle w:val="PargrafodaLista"/>
        <w:spacing w:line="320" w:lineRule="exact"/>
        <w:ind w:left="153"/>
        <w:jc w:val="both"/>
        <w:rPr>
          <w:rFonts w:ascii="Verdana" w:eastAsia="Arial Unicode MS" w:hAnsi="Verdana" w:cs="Arial"/>
          <w:sz w:val="20"/>
          <w:szCs w:val="20"/>
        </w:rPr>
      </w:pPr>
    </w:p>
    <w:p w14:paraId="005F327F" w14:textId="62C2F75B" w:rsidR="009F6B5A" w:rsidRPr="00513448"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z w:val="20"/>
          <w:szCs w:val="20"/>
        </w:rPr>
      </w:pPr>
      <w:r>
        <w:rPr>
          <w:rFonts w:ascii="Verdana" w:eastAsia="Arial Unicode MS" w:hAnsi="Verdana" w:cs="Arial"/>
          <w:b/>
          <w:bCs/>
          <w:sz w:val="20"/>
          <w:szCs w:val="20"/>
        </w:rPr>
        <w:t>Classificação de Risco.</w:t>
      </w:r>
    </w:p>
    <w:p w14:paraId="6C983C04" w14:textId="38F675FD" w:rsidR="009F6B5A" w:rsidRDefault="009F6B5A" w:rsidP="009F6B5A">
      <w:pPr>
        <w:pStyle w:val="PargrafodaLista"/>
        <w:spacing w:line="320" w:lineRule="exact"/>
        <w:ind w:left="153"/>
        <w:jc w:val="both"/>
        <w:rPr>
          <w:rFonts w:ascii="Verdana" w:eastAsia="Arial Unicode MS" w:hAnsi="Verdana" w:cs="Arial"/>
          <w:b/>
          <w:bCs/>
          <w:sz w:val="20"/>
          <w:szCs w:val="20"/>
        </w:rPr>
      </w:pPr>
    </w:p>
    <w:p w14:paraId="62194C9D" w14:textId="073A1472" w:rsidR="009F6B5A"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513448">
        <w:rPr>
          <w:rFonts w:ascii="Verdana" w:eastAsia="Arial Unicode MS" w:hAnsi="Verdana" w:cs="Arial"/>
          <w:sz w:val="20"/>
          <w:szCs w:val="20"/>
        </w:rPr>
        <w:t xml:space="preserve">Foi contratada, como agência de classificação de risco da oferta a </w:t>
      </w:r>
      <w:r w:rsidR="00D85384">
        <w:rPr>
          <w:rFonts w:ascii="Verdana" w:eastAsia="Arial Unicode MS" w:hAnsi="Verdana" w:cs="Arial"/>
          <w:sz w:val="20"/>
          <w:szCs w:val="20"/>
        </w:rPr>
        <w:t>[</w:t>
      </w:r>
      <w:r w:rsidRPr="00513448">
        <w:rPr>
          <w:rFonts w:ascii="Verdana" w:eastAsia="Arial Unicode MS" w:hAnsi="Verdana" w:cs="Arial"/>
          <w:sz w:val="20"/>
          <w:szCs w:val="20"/>
          <w:highlight w:val="yellow"/>
        </w:rPr>
        <w:t>Moody's Local BR Agência de Classificação de Risco Ltda.</w:t>
      </w:r>
      <w:r w:rsidR="00D85384" w:rsidRPr="00513448">
        <w:rPr>
          <w:rFonts w:ascii="Verdana" w:eastAsia="Arial Unicode MS" w:hAnsi="Verdana" w:cs="Arial"/>
          <w:sz w:val="20"/>
          <w:szCs w:val="20"/>
          <w:highlight w:val="yellow"/>
        </w:rPr>
        <w:t xml:space="preserve"> / Fitch Ratings / Standard &amp; </w:t>
      </w:r>
      <w:proofErr w:type="spellStart"/>
      <w:r w:rsidR="00D85384" w:rsidRPr="00513448">
        <w:rPr>
          <w:rFonts w:ascii="Verdana" w:eastAsia="Arial Unicode MS" w:hAnsi="Verdana" w:cs="Arial"/>
          <w:sz w:val="20"/>
          <w:szCs w:val="20"/>
          <w:highlight w:val="yellow"/>
        </w:rPr>
        <w:t>Poor’s</w:t>
      </w:r>
      <w:proofErr w:type="spellEnd"/>
      <w:r w:rsidR="00D85384">
        <w:rPr>
          <w:rFonts w:ascii="Verdana" w:eastAsia="Arial Unicode MS" w:hAnsi="Verdana" w:cs="Arial"/>
          <w:sz w:val="20"/>
          <w:szCs w:val="20"/>
        </w:rPr>
        <w:t>]</w:t>
      </w:r>
      <w:r w:rsidRPr="00513448">
        <w:rPr>
          <w:rFonts w:ascii="Verdana" w:eastAsia="Arial Unicode MS" w:hAnsi="Verdana" w:cs="Arial"/>
          <w:sz w:val="20"/>
          <w:szCs w:val="20"/>
        </w:rPr>
        <w:t xml:space="preserve"> (“</w:t>
      </w:r>
      <w:r w:rsidRPr="00513448">
        <w:rPr>
          <w:rFonts w:ascii="Verdana" w:eastAsia="Arial Unicode MS" w:hAnsi="Verdana" w:cs="Arial"/>
          <w:sz w:val="20"/>
          <w:szCs w:val="20"/>
          <w:u w:val="single"/>
        </w:rPr>
        <w:t>Agência de Classificação de Risco</w:t>
      </w:r>
      <w:r w:rsidRPr="00513448">
        <w:rPr>
          <w:rFonts w:ascii="Verdana" w:eastAsia="Arial Unicode MS" w:hAnsi="Verdana" w:cs="Arial"/>
          <w:sz w:val="20"/>
          <w:szCs w:val="20"/>
        </w:rPr>
        <w:t xml:space="preserve">”), que atribuiu rating </w:t>
      </w:r>
      <w:r w:rsidR="00032BD1">
        <w:rPr>
          <w:rFonts w:ascii="Verdana" w:eastAsia="Arial Unicode MS" w:hAnsi="Verdana" w:cs="Arial"/>
          <w:sz w:val="20"/>
          <w:szCs w:val="20"/>
        </w:rPr>
        <w:t>[</w:t>
      </w:r>
      <w:r w:rsidRPr="00513448">
        <w:rPr>
          <w:rFonts w:ascii="Verdana" w:eastAsia="Arial Unicode MS" w:hAnsi="Verdana" w:cs="Arial"/>
          <w:sz w:val="20"/>
          <w:szCs w:val="20"/>
        </w:rPr>
        <w:t>“AA</w:t>
      </w:r>
      <w:r w:rsidR="00D85384">
        <w:rPr>
          <w:rFonts w:ascii="Verdana" w:eastAsia="Arial Unicode MS" w:hAnsi="Verdana" w:cs="Arial"/>
          <w:sz w:val="20"/>
          <w:szCs w:val="20"/>
        </w:rPr>
        <w:t>-</w:t>
      </w:r>
      <w:r w:rsidRPr="00513448">
        <w:rPr>
          <w:rFonts w:ascii="Verdana" w:eastAsia="Arial Unicode MS" w:hAnsi="Verdana" w:cs="Arial"/>
          <w:sz w:val="20"/>
          <w:szCs w:val="20"/>
        </w:rPr>
        <w:t>”</w:t>
      </w:r>
      <w:r w:rsidR="00032BD1">
        <w:rPr>
          <w:rFonts w:ascii="Verdana" w:eastAsia="Arial Unicode MS" w:hAnsi="Verdana" w:cs="Arial"/>
          <w:sz w:val="20"/>
          <w:szCs w:val="20"/>
        </w:rPr>
        <w:t>]</w:t>
      </w:r>
      <w:r w:rsidRPr="00513448">
        <w:rPr>
          <w:rFonts w:ascii="Verdana" w:eastAsia="Arial Unicode MS" w:hAnsi="Verdana" w:cs="Arial"/>
          <w:sz w:val="20"/>
          <w:szCs w:val="20"/>
        </w:rPr>
        <w:t xml:space="preserve"> às Debêntures.</w:t>
      </w:r>
      <w:r w:rsidR="00D85384">
        <w:rPr>
          <w:rFonts w:ascii="Verdana" w:eastAsia="Arial Unicode MS" w:hAnsi="Verdana" w:cs="Arial"/>
          <w:sz w:val="20"/>
          <w:szCs w:val="20"/>
        </w:rPr>
        <w:t xml:space="preserve"> [</w:t>
      </w:r>
      <w:r w:rsidR="00D85384" w:rsidRPr="00513448">
        <w:rPr>
          <w:rFonts w:ascii="Verdana" w:eastAsia="Arial Unicode MS" w:hAnsi="Verdana" w:cs="Arial"/>
          <w:b/>
          <w:bCs/>
          <w:sz w:val="20"/>
          <w:szCs w:val="20"/>
          <w:highlight w:val="yellow"/>
        </w:rPr>
        <w:t>Nota MM:</w:t>
      </w:r>
      <w:r w:rsidR="00D85384" w:rsidRPr="00513448">
        <w:rPr>
          <w:rFonts w:ascii="Verdana" w:eastAsia="Arial Unicode MS" w:hAnsi="Verdana" w:cs="Arial"/>
          <w:sz w:val="20"/>
          <w:szCs w:val="20"/>
          <w:highlight w:val="yellow"/>
        </w:rPr>
        <w:t xml:space="preserve"> </w:t>
      </w:r>
      <w:r w:rsidR="00F857F1" w:rsidRPr="00513448">
        <w:rPr>
          <w:rFonts w:ascii="Verdana" w:eastAsia="Arial Unicode MS" w:hAnsi="Verdana" w:cs="Arial"/>
          <w:sz w:val="20"/>
          <w:szCs w:val="20"/>
          <w:highlight w:val="yellow"/>
        </w:rPr>
        <w:t>Companhia, favor confirmar.</w:t>
      </w:r>
      <w:r w:rsidR="00F857F1">
        <w:rPr>
          <w:rFonts w:ascii="Verdana" w:eastAsia="Arial Unicode MS" w:hAnsi="Verdana" w:cs="Arial"/>
          <w:sz w:val="20"/>
          <w:szCs w:val="20"/>
        </w:rPr>
        <w:t>]</w:t>
      </w:r>
    </w:p>
    <w:p w14:paraId="5A2F11E9" w14:textId="77777777" w:rsidR="00D4197A" w:rsidRDefault="00D4197A" w:rsidP="001D3342">
      <w:pPr>
        <w:pStyle w:val="PargrafodaLista"/>
        <w:spacing w:line="320" w:lineRule="exact"/>
        <w:ind w:left="0"/>
        <w:jc w:val="both"/>
        <w:rPr>
          <w:rFonts w:ascii="Verdana" w:eastAsia="Arial Unicode MS" w:hAnsi="Verdana" w:cs="Arial"/>
          <w:sz w:val="20"/>
          <w:szCs w:val="20"/>
        </w:rPr>
      </w:pPr>
    </w:p>
    <w:p w14:paraId="136A7A1E" w14:textId="76528719" w:rsidR="00D4197A" w:rsidRPr="00D4197A"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A partir da data do primeiro relatório até a Data de Vencimento das Debêntures</w:t>
      </w:r>
      <w:r w:rsidR="00D4197A" w:rsidRPr="00D4197A">
        <w:rPr>
          <w:rFonts w:ascii="Verdana" w:eastAsia="Arial Unicode MS" w:hAnsi="Verdana" w:cs="Arial"/>
          <w:sz w:val="20"/>
          <w:szCs w:val="20"/>
        </w:rPr>
        <w:t>, a Emissora deverá (i) manter contratada a Agência de Classificação de Risco para a atualização anual da classificação de risco (</w:t>
      </w:r>
      <w:r w:rsidR="00D4197A" w:rsidRPr="00311111">
        <w:rPr>
          <w:rFonts w:ascii="Verdana" w:eastAsia="Arial Unicode MS" w:hAnsi="Verdana" w:cs="Arial"/>
          <w:i/>
          <w:iCs/>
          <w:sz w:val="20"/>
          <w:szCs w:val="20"/>
        </w:rPr>
        <w:t>rating</w:t>
      </w:r>
      <w:r w:rsidR="00D4197A" w:rsidRPr="00D4197A">
        <w:rPr>
          <w:rFonts w:ascii="Verdana" w:eastAsia="Arial Unicode MS" w:hAnsi="Verdana" w:cs="Arial"/>
          <w:sz w:val="20"/>
          <w:szCs w:val="20"/>
        </w:rPr>
        <w:t xml:space="preserve">) das Debêntures, sendo que, em caso de substituição da Agência de Classificação de Risco, a Emissora deverá observar o procedimento previsto na Cláusula </w:t>
      </w:r>
      <w:r w:rsidR="00C63160">
        <w:rPr>
          <w:rFonts w:ascii="Verdana" w:eastAsia="Arial Unicode MS" w:hAnsi="Verdana" w:cs="Arial"/>
          <w:sz w:val="20"/>
          <w:szCs w:val="20"/>
        </w:rPr>
        <w:t>6.1, alínea (</w:t>
      </w:r>
      <w:proofErr w:type="spellStart"/>
      <w:r w:rsidR="00C63160">
        <w:rPr>
          <w:rFonts w:ascii="Verdana" w:eastAsia="Arial Unicode MS" w:hAnsi="Verdana" w:cs="Arial"/>
          <w:sz w:val="20"/>
          <w:szCs w:val="20"/>
        </w:rPr>
        <w:t>tt</w:t>
      </w:r>
      <w:proofErr w:type="spellEnd"/>
      <w:r w:rsidR="00C63160">
        <w:rPr>
          <w:rFonts w:ascii="Verdana" w:eastAsia="Arial Unicode MS" w:hAnsi="Verdana" w:cs="Arial"/>
          <w:sz w:val="20"/>
          <w:szCs w:val="20"/>
        </w:rPr>
        <w:t xml:space="preserve">), </w:t>
      </w:r>
      <w:r w:rsidR="00D4197A">
        <w:rPr>
          <w:rFonts w:ascii="Verdana" w:eastAsia="Arial Unicode MS" w:hAnsi="Verdana" w:cs="Arial"/>
          <w:sz w:val="20"/>
          <w:szCs w:val="20"/>
        </w:rPr>
        <w:t>abaixo</w:t>
      </w:r>
      <w:r w:rsidR="00D4197A" w:rsidRPr="00D4197A">
        <w:rPr>
          <w:rFonts w:ascii="Verdana" w:eastAsia="Arial Unicode MS" w:hAnsi="Verdana" w:cs="Arial"/>
          <w:sz w:val="20"/>
          <w:szCs w:val="20"/>
        </w:rPr>
        <w:t>; e (</w:t>
      </w:r>
      <w:proofErr w:type="spellStart"/>
      <w:r w:rsidR="00D4197A" w:rsidRPr="00D4197A">
        <w:rPr>
          <w:rFonts w:ascii="Verdana" w:eastAsia="Arial Unicode MS" w:hAnsi="Verdana" w:cs="Arial"/>
          <w:sz w:val="20"/>
          <w:szCs w:val="20"/>
        </w:rPr>
        <w:t>ii</w:t>
      </w:r>
      <w:proofErr w:type="spellEnd"/>
      <w:r w:rsidR="00D4197A" w:rsidRPr="00D4197A">
        <w:rPr>
          <w:rFonts w:ascii="Verdana" w:eastAsia="Arial Unicode MS" w:hAnsi="Verdana" w:cs="Arial"/>
          <w:sz w:val="20"/>
          <w:szCs w:val="20"/>
        </w:rPr>
        <w:t xml:space="preserve">) divulgar anualmente e permitir que a Agência de Classificação de Risco divulgue amplamente ao mercado os relatórios de tal classificação de risco. </w:t>
      </w:r>
    </w:p>
    <w:p w14:paraId="337A428E" w14:textId="77777777" w:rsidR="00D4197A" w:rsidRPr="00513448" w:rsidRDefault="00D4197A" w:rsidP="001D3342">
      <w:pPr>
        <w:pStyle w:val="PargrafodaLista"/>
        <w:spacing w:line="320" w:lineRule="exact"/>
        <w:ind w:left="0"/>
        <w:jc w:val="both"/>
        <w:rPr>
          <w:rFonts w:ascii="Verdana" w:eastAsia="Arial Unicode MS" w:hAnsi="Verdana" w:cs="Arial"/>
          <w:sz w:val="20"/>
          <w:szCs w:val="20"/>
        </w:rPr>
      </w:pPr>
    </w:p>
    <w:p w14:paraId="0AC5099F" w14:textId="77777777" w:rsidR="00B953F6" w:rsidRPr="0000176D" w:rsidRDefault="00B953F6">
      <w:pPr>
        <w:pStyle w:val="BNDES"/>
        <w:spacing w:after="0" w:line="320" w:lineRule="exact"/>
        <w:rPr>
          <w:rFonts w:ascii="Verdana" w:hAnsi="Verdana" w:cs="Arial"/>
          <w:color w:val="000000"/>
          <w:sz w:val="20"/>
        </w:rPr>
      </w:pPr>
    </w:p>
    <w:p w14:paraId="5832F212" w14:textId="1112B469" w:rsidR="00DD7569" w:rsidRPr="0000176D" w:rsidRDefault="00DD7569">
      <w:pPr>
        <w:pStyle w:val="Ttulo1"/>
        <w:keepNext w:val="0"/>
        <w:spacing w:line="320" w:lineRule="exact"/>
        <w:ind w:left="0" w:right="0"/>
        <w:contextualSpacing w:val="0"/>
      </w:pPr>
      <w:bookmarkStart w:id="272" w:name="_DV_M232"/>
      <w:bookmarkStart w:id="273" w:name="_DV_M233"/>
      <w:bookmarkStart w:id="274" w:name="_DV_M234"/>
      <w:bookmarkStart w:id="275" w:name="_DV_M236"/>
      <w:bookmarkStart w:id="276" w:name="_DV_M237"/>
      <w:bookmarkStart w:id="277" w:name="_DV_M238"/>
      <w:bookmarkStart w:id="278" w:name="_DV_M239"/>
      <w:bookmarkStart w:id="279" w:name="_DV_M240"/>
      <w:bookmarkStart w:id="280" w:name="_DV_M241"/>
      <w:bookmarkStart w:id="281" w:name="_DV_M242"/>
      <w:bookmarkStart w:id="282" w:name="_DV_M243"/>
      <w:bookmarkStart w:id="283" w:name="_DV_M244"/>
      <w:bookmarkStart w:id="284" w:name="_Toc499990365"/>
      <w:bookmarkStart w:id="285" w:name="_Toc280370540"/>
      <w:bookmarkStart w:id="286" w:name="_Toc349040596"/>
      <w:bookmarkStart w:id="287" w:name="_Toc351469181"/>
      <w:bookmarkStart w:id="288" w:name="_Toc352767483"/>
      <w:bookmarkStart w:id="289" w:name="_Toc355626570"/>
      <w:bookmarkEnd w:id="243"/>
      <w:bookmarkEnd w:id="272"/>
      <w:bookmarkEnd w:id="273"/>
      <w:bookmarkEnd w:id="274"/>
      <w:bookmarkEnd w:id="275"/>
      <w:bookmarkEnd w:id="276"/>
      <w:bookmarkEnd w:id="277"/>
      <w:bookmarkEnd w:id="278"/>
      <w:bookmarkEnd w:id="279"/>
      <w:bookmarkEnd w:id="280"/>
      <w:bookmarkEnd w:id="281"/>
      <w:bookmarkEnd w:id="282"/>
      <w:bookmarkEnd w:id="283"/>
      <w:r w:rsidRPr="0000176D">
        <w:t>CLÁUSULA V</w:t>
      </w:r>
      <w:r w:rsidRPr="0000176D">
        <w:br/>
        <w:t>VENCIMENTO ANTECIPADO</w:t>
      </w:r>
      <w:bookmarkEnd w:id="284"/>
      <w:bookmarkEnd w:id="285"/>
      <w:bookmarkEnd w:id="286"/>
      <w:bookmarkEnd w:id="287"/>
      <w:bookmarkEnd w:id="288"/>
      <w:bookmarkEnd w:id="289"/>
    </w:p>
    <w:p w14:paraId="357D70AF" w14:textId="7EB2068D" w:rsidR="003B2E66" w:rsidRPr="0000176D" w:rsidRDefault="003B2E66">
      <w:pPr>
        <w:spacing w:line="320" w:lineRule="exact"/>
        <w:jc w:val="both"/>
        <w:rPr>
          <w:rFonts w:ascii="Verdana" w:eastAsia="Arial Unicode MS" w:hAnsi="Verdana" w:cs="Arial"/>
          <w:sz w:val="20"/>
          <w:szCs w:val="20"/>
        </w:rPr>
      </w:pPr>
    </w:p>
    <w:p w14:paraId="7CCF47B7" w14:textId="121172C9" w:rsidR="00121FD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00176D">
        <w:rPr>
          <w:rStyle w:val="DeltaViewInsertion"/>
          <w:rFonts w:ascii="Verdana" w:eastAsia="Arial Unicode MS" w:hAnsi="Verdana" w:cs="Arial"/>
          <w:color w:val="auto"/>
          <w:sz w:val="20"/>
          <w:szCs w:val="20"/>
          <w:u w:val="none"/>
        </w:rPr>
        <w:t>Observado o disposto nas Cláusulas 5.2 a 5.</w:t>
      </w:r>
      <w:r w:rsidR="0001689C" w:rsidRPr="0000176D">
        <w:rPr>
          <w:rStyle w:val="DeltaViewInsertion"/>
          <w:rFonts w:ascii="Verdana" w:eastAsia="Arial Unicode MS" w:hAnsi="Verdana" w:cs="Arial"/>
          <w:color w:val="auto"/>
          <w:sz w:val="20"/>
          <w:szCs w:val="20"/>
          <w:u w:val="none"/>
        </w:rPr>
        <w:t>7</w:t>
      </w:r>
      <w:r w:rsidRPr="0000176D">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290" w:name="_DV_M246"/>
      <w:bookmarkEnd w:id="290"/>
      <w:r w:rsidR="00B046AF" w:rsidRPr="0000176D">
        <w:rPr>
          <w:rStyle w:val="DeltaViewInsertion"/>
          <w:rFonts w:ascii="Verdana" w:eastAsia="Arial Unicode MS" w:hAnsi="Verdana" w:cs="Arial"/>
          <w:color w:val="auto"/>
          <w:sz w:val="20"/>
          <w:szCs w:val="20"/>
          <w:u w:val="none"/>
        </w:rPr>
        <w:t xml:space="preserve">valor </w:t>
      </w:r>
      <w:r w:rsidR="00AB3A9C">
        <w:rPr>
          <w:rStyle w:val="DeltaViewInsertion"/>
          <w:rFonts w:ascii="Verdana" w:eastAsia="Arial Unicode MS" w:hAnsi="Verdana" w:cs="Arial"/>
          <w:color w:val="auto"/>
          <w:sz w:val="20"/>
          <w:szCs w:val="20"/>
          <w:u w:val="none"/>
        </w:rPr>
        <w:t xml:space="preserve">e conforme o </w:t>
      </w:r>
      <w:r w:rsidR="00B046AF" w:rsidRPr="0000176D">
        <w:rPr>
          <w:rStyle w:val="DeltaViewInsertion"/>
          <w:rFonts w:ascii="Verdana" w:eastAsia="Arial Unicode MS" w:hAnsi="Verdana" w:cs="Arial"/>
          <w:color w:val="auto"/>
          <w:sz w:val="20"/>
          <w:szCs w:val="20"/>
          <w:u w:val="none"/>
        </w:rPr>
        <w:t>previsto na Cláusula 5.7 abaixo</w:t>
      </w:r>
      <w:r w:rsidRPr="0000176D">
        <w:rPr>
          <w:rStyle w:val="DeltaViewInsertion"/>
          <w:rFonts w:ascii="Verdana" w:eastAsia="Arial Unicode MS" w:hAnsi="Verdana" w:cs="Arial"/>
          <w:color w:val="auto"/>
          <w:sz w:val="20"/>
          <w:szCs w:val="20"/>
          <w:u w:val="none"/>
        </w:rPr>
        <w:t>,</w:t>
      </w:r>
      <w:r w:rsidRPr="0000176D">
        <w:rPr>
          <w:rFonts w:ascii="Verdana" w:hAnsi="Verdana" w:cs="Arial"/>
          <w:sz w:val="20"/>
          <w:szCs w:val="20"/>
        </w:rPr>
        <w:t xml:space="preserve"> </w:t>
      </w:r>
      <w:r w:rsidR="0085753F" w:rsidRPr="0085753F">
        <w:rPr>
          <w:rFonts w:ascii="Verdana" w:hAnsi="Verdana" w:cs="Arial"/>
          <w:sz w:val="20"/>
          <w:szCs w:val="20"/>
        </w:rPr>
        <w:t xml:space="preserve">e dos Encargos Moratórios e multas, se houver, incidentes até a data do seu efetivo pagamento, </w:t>
      </w:r>
      <w:r w:rsidRPr="0000176D">
        <w:rPr>
          <w:rStyle w:val="DeltaViewInsertion"/>
          <w:rFonts w:ascii="Verdana" w:eastAsia="Arial Unicode MS" w:hAnsi="Verdana" w:cs="Arial"/>
          <w:color w:val="auto"/>
          <w:sz w:val="20"/>
          <w:szCs w:val="20"/>
          <w:u w:val="none"/>
        </w:rPr>
        <w:t>sem prejuízo</w:t>
      </w:r>
      <w:r w:rsidR="00AB3A9C">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ainda</w:t>
      </w:r>
      <w:r w:rsidR="00AB3A9C">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de </w:t>
      </w:r>
      <w:r w:rsidR="00AB3A9C">
        <w:rPr>
          <w:rStyle w:val="DeltaViewInsertion"/>
          <w:rFonts w:ascii="Verdana" w:eastAsia="Arial Unicode MS" w:hAnsi="Verdana" w:cs="Arial"/>
          <w:color w:val="auto"/>
          <w:sz w:val="20"/>
          <w:szCs w:val="20"/>
          <w:u w:val="none"/>
        </w:rPr>
        <w:t xml:space="preserve">eventual </w:t>
      </w:r>
      <w:r w:rsidRPr="0000176D">
        <w:rPr>
          <w:rStyle w:val="DeltaViewInsertion"/>
          <w:rFonts w:ascii="Verdana" w:eastAsia="Arial Unicode MS" w:hAnsi="Verdana" w:cs="Arial"/>
          <w:color w:val="auto"/>
          <w:sz w:val="20"/>
          <w:szCs w:val="20"/>
          <w:u w:val="none"/>
        </w:rPr>
        <w:t>indenização por perdas e danos</w:t>
      </w:r>
      <w:r w:rsidR="00112EBB" w:rsidRPr="0000176D">
        <w:rPr>
          <w:rStyle w:val="DeltaViewInsertion"/>
          <w:rFonts w:ascii="Verdana" w:eastAsia="Arial Unicode MS" w:hAnsi="Verdana" w:cs="Arial"/>
          <w:color w:val="auto"/>
          <w:sz w:val="20"/>
          <w:szCs w:val="20"/>
          <w:u w:val="none"/>
        </w:rPr>
        <w:t xml:space="preserve"> (</w:t>
      </w:r>
      <w:r w:rsidR="001D5880" w:rsidRPr="0000176D">
        <w:rPr>
          <w:rFonts w:ascii="Verdana" w:eastAsia="Arial Unicode MS" w:hAnsi="Verdana" w:cs="Arial"/>
          <w:sz w:val="20"/>
          <w:szCs w:val="20"/>
        </w:rPr>
        <w:t>excluídos quaisquer danos indiretos, danos à imagem e lucros cessantes</w:t>
      </w:r>
      <w:r w:rsidR="00112EBB" w:rsidRPr="0000176D">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que compense</w:t>
      </w:r>
      <w:r w:rsidR="00AB3A9C">
        <w:rPr>
          <w:rStyle w:val="DeltaViewInsertion"/>
          <w:rFonts w:ascii="Verdana" w:eastAsia="Arial Unicode MS" w:hAnsi="Verdana" w:cs="Arial"/>
          <w:color w:val="auto"/>
          <w:sz w:val="20"/>
          <w:szCs w:val="20"/>
          <w:u w:val="none"/>
        </w:rPr>
        <w:t>m</w:t>
      </w:r>
      <w:r w:rsidRPr="0000176D">
        <w:rPr>
          <w:rStyle w:val="DeltaViewInsertion"/>
          <w:rFonts w:ascii="Verdana" w:eastAsia="Arial Unicode MS" w:hAnsi="Verdana" w:cs="Arial"/>
          <w:color w:val="auto"/>
          <w:sz w:val="20"/>
          <w:szCs w:val="20"/>
          <w:u w:val="none"/>
        </w:rPr>
        <w:t xml:space="preserve"> integralmente o eventual dano causado pelo inadimplemento da Emissora, </w:t>
      </w:r>
      <w:r w:rsidRPr="0000176D">
        <w:rPr>
          <w:rFonts w:ascii="Verdana" w:hAnsi="Verdana" w:cs="Arial"/>
          <w:sz w:val="20"/>
          <w:szCs w:val="20"/>
        </w:rPr>
        <w:t>n</w:t>
      </w:r>
      <w:r w:rsidRPr="0000176D">
        <w:rPr>
          <w:rFonts w:ascii="Verdana" w:eastAsia="Arial Unicode MS" w:hAnsi="Verdana" w:cs="Arial"/>
          <w:sz w:val="20"/>
          <w:szCs w:val="20"/>
        </w:rPr>
        <w:t>a ocorrência de quaisquer das situações previstas nesta Cláusula, respeitados os respectivos prazos de cura</w:t>
      </w:r>
      <w:r w:rsidRPr="0000176D">
        <w:rPr>
          <w:rStyle w:val="DeltaViewInsertion"/>
          <w:rFonts w:ascii="Verdana" w:eastAsia="Arial Unicode MS" w:hAnsi="Verdana" w:cs="Arial"/>
          <w:color w:val="auto"/>
          <w:sz w:val="20"/>
          <w:szCs w:val="20"/>
          <w:u w:val="none"/>
        </w:rPr>
        <w:t xml:space="preserve"> </w:t>
      </w:r>
      <w:r w:rsidR="000102B2" w:rsidRPr="00FC42B0">
        <w:rPr>
          <w:rFonts w:ascii="Verdana" w:hAnsi="Verdana" w:cstheme="minorHAnsi"/>
          <w:sz w:val="20"/>
          <w:szCs w:val="20"/>
        </w:rPr>
        <w:t>aplicáveis</w:t>
      </w:r>
      <w:r w:rsidR="000102B2"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(cada um desses eventos, um “</w:t>
      </w:r>
      <w:r w:rsidRPr="0000176D">
        <w:rPr>
          <w:rStyle w:val="DeltaViewInsertion"/>
          <w:rFonts w:ascii="Verdana" w:eastAsia="Arial Unicode MS" w:hAnsi="Verdana" w:cs="Arial"/>
          <w:color w:val="auto"/>
          <w:sz w:val="20"/>
          <w:szCs w:val="20"/>
          <w:u w:val="single"/>
        </w:rPr>
        <w:t xml:space="preserve">Evento de </w:t>
      </w:r>
      <w:r w:rsidR="00123B31" w:rsidRPr="0000176D">
        <w:rPr>
          <w:rStyle w:val="DeltaViewInsertion"/>
          <w:rFonts w:ascii="Verdana" w:eastAsia="Arial Unicode MS" w:hAnsi="Verdana" w:cs="Arial"/>
          <w:color w:val="auto"/>
          <w:sz w:val="20"/>
          <w:szCs w:val="20"/>
          <w:u w:val="single"/>
        </w:rPr>
        <w:t>Vencimento Antecipado</w:t>
      </w:r>
      <w:r w:rsidRPr="0000176D">
        <w:rPr>
          <w:rStyle w:val="DeltaViewInsertion"/>
          <w:rFonts w:ascii="Verdana" w:eastAsia="Arial Unicode MS" w:hAnsi="Verdana" w:cs="Arial"/>
          <w:color w:val="auto"/>
          <w:sz w:val="20"/>
          <w:szCs w:val="20"/>
          <w:u w:val="none"/>
        </w:rPr>
        <w:t>”)</w:t>
      </w:r>
      <w:r w:rsidR="00121FD9" w:rsidRPr="0000176D">
        <w:rPr>
          <w:rStyle w:val="DeltaViewInsertion"/>
          <w:rFonts w:ascii="Verdana" w:eastAsia="Arial Unicode MS" w:hAnsi="Verdana" w:cs="Arial"/>
          <w:color w:val="auto"/>
          <w:sz w:val="20"/>
          <w:szCs w:val="20"/>
          <w:u w:val="none"/>
        </w:rPr>
        <w:t>.</w:t>
      </w:r>
    </w:p>
    <w:p w14:paraId="37A12060" w14:textId="77777777" w:rsidR="00121FD9" w:rsidRPr="0000176D"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7033AC57" w14:textId="22FE5CB4" w:rsidR="00DD7569" w:rsidRPr="0000176D"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Pr>
          <w:rFonts w:ascii="Verdana" w:hAnsi="Verdana" w:cstheme="minorHAnsi"/>
          <w:sz w:val="20"/>
          <w:szCs w:val="20"/>
        </w:rPr>
        <w:t>A</w:t>
      </w:r>
      <w:r w:rsidR="00123B31" w:rsidRPr="00FC42B0">
        <w:rPr>
          <w:rFonts w:ascii="Verdana" w:hAnsi="Verdana" w:cstheme="minorHAnsi"/>
          <w:sz w:val="20"/>
          <w:szCs w:val="20"/>
        </w:rPr>
        <w:t xml:space="preserve"> ocorrência de quaisquer dos eventos indicados </w:t>
      </w:r>
      <w:r w:rsidR="00DC285C" w:rsidRPr="0000176D">
        <w:rPr>
          <w:rFonts w:ascii="Verdana" w:hAnsi="Verdana" w:cstheme="minorHAnsi"/>
          <w:sz w:val="20"/>
          <w:szCs w:val="20"/>
        </w:rPr>
        <w:t>nesta Cláusula</w:t>
      </w:r>
      <w:r w:rsidR="00123B31" w:rsidRPr="0000176D">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00176D">
        <w:rPr>
          <w:rFonts w:ascii="Verdana" w:hAnsi="Verdana" w:cstheme="minorHAnsi"/>
          <w:sz w:val="20"/>
          <w:szCs w:val="20"/>
          <w:u w:val="single"/>
        </w:rPr>
        <w:t>Evento de Vencimento Antecipado Automático</w:t>
      </w:r>
      <w:r w:rsidR="00123B31" w:rsidRPr="0000176D">
        <w:rPr>
          <w:rFonts w:ascii="Verdana" w:hAnsi="Verdana" w:cstheme="minorHAnsi"/>
          <w:sz w:val="20"/>
          <w:szCs w:val="20"/>
        </w:rPr>
        <w:t>”):</w:t>
      </w:r>
    </w:p>
    <w:p w14:paraId="09678417" w14:textId="77777777" w:rsidR="00DD7569" w:rsidRPr="0000176D" w:rsidRDefault="00DD7569">
      <w:pPr>
        <w:tabs>
          <w:tab w:val="left" w:pos="4962"/>
        </w:tabs>
        <w:spacing w:line="320" w:lineRule="exact"/>
        <w:jc w:val="both"/>
        <w:rPr>
          <w:rFonts w:ascii="Verdana" w:eastAsia="Arial Unicode MS" w:hAnsi="Verdana" w:cs="Arial"/>
          <w:color w:val="000000" w:themeColor="text1"/>
          <w:sz w:val="20"/>
          <w:szCs w:val="20"/>
        </w:rPr>
      </w:pPr>
    </w:p>
    <w:p w14:paraId="63430AD8" w14:textId="248A3A66" w:rsidR="00283127" w:rsidRPr="0000176D"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91" w:name="_Ref374561026"/>
      <w:r w:rsidRPr="0000176D">
        <w:rPr>
          <w:rFonts w:ascii="Verdana" w:eastAsia="Arial Unicode MS" w:hAnsi="Verdana" w:cs="Arial"/>
          <w:sz w:val="20"/>
          <w:szCs w:val="20"/>
        </w:rPr>
        <w:t>inadimplemento, pela Emissora</w:t>
      </w:r>
      <w:r w:rsidR="00AB48D0" w:rsidRPr="0000176D">
        <w:rPr>
          <w:rFonts w:ascii="Verdana" w:eastAsia="Arial Unicode MS" w:hAnsi="Verdana" w:cs="Arial"/>
          <w:sz w:val="20"/>
          <w:szCs w:val="20"/>
        </w:rPr>
        <w:t>,</w:t>
      </w:r>
      <w:r w:rsidRPr="0000176D">
        <w:rPr>
          <w:rFonts w:ascii="Verdana" w:eastAsia="Arial Unicode MS" w:hAnsi="Verdana" w:cs="Arial"/>
          <w:sz w:val="20"/>
          <w:szCs w:val="20"/>
        </w:rPr>
        <w:t xml:space="preserve"> de qualquer obrigação pecuniária, principal ou acessória</w:t>
      </w:r>
      <w:r w:rsidR="00D4197A">
        <w:rPr>
          <w:rFonts w:ascii="Verdana" w:eastAsia="Arial Unicode MS" w:hAnsi="Verdana" w:cs="Arial"/>
          <w:sz w:val="20"/>
          <w:szCs w:val="20"/>
        </w:rPr>
        <w:t>,</w:t>
      </w:r>
      <w:r w:rsidRPr="0000176D">
        <w:rPr>
          <w:rFonts w:ascii="Verdana" w:eastAsia="Arial Unicode MS" w:hAnsi="Verdana" w:cs="Arial"/>
          <w:sz w:val="20"/>
          <w:szCs w:val="20"/>
        </w:rPr>
        <w:t xml:space="preserve"> decorrente desta Escritura de Emissão e/ou dos Contratos de Garantia</w:t>
      </w:r>
      <w:r w:rsidR="00143858" w:rsidRPr="0000176D">
        <w:rPr>
          <w:rFonts w:ascii="Verdana" w:eastAsia="Arial Unicode MS" w:hAnsi="Verdana" w:cs="Arial"/>
          <w:sz w:val="20"/>
          <w:szCs w:val="20"/>
        </w:rPr>
        <w:t xml:space="preserve">, </w:t>
      </w:r>
      <w:r w:rsidR="000B6CB9">
        <w:rPr>
          <w:rFonts w:ascii="Verdana" w:eastAsia="Arial Unicode MS" w:hAnsi="Verdana" w:cs="Arial"/>
          <w:sz w:val="20"/>
          <w:szCs w:val="20"/>
        </w:rPr>
        <w:t xml:space="preserve">devida aos Debenturistas, </w:t>
      </w:r>
      <w:r w:rsidR="00143858" w:rsidRPr="0000176D">
        <w:rPr>
          <w:rFonts w:ascii="Verdana" w:eastAsia="Arial Unicode MS" w:hAnsi="Verdana" w:cs="Arial"/>
          <w:sz w:val="20"/>
          <w:szCs w:val="20"/>
        </w:rPr>
        <w:t xml:space="preserve">não sanada dentro do prazo de </w:t>
      </w:r>
      <w:r w:rsidR="0085753F">
        <w:rPr>
          <w:rFonts w:ascii="Verdana" w:eastAsia="Arial Unicode MS" w:hAnsi="Verdana" w:cs="Arial"/>
          <w:sz w:val="20"/>
          <w:szCs w:val="20"/>
        </w:rPr>
        <w:t>2</w:t>
      </w:r>
      <w:r w:rsidR="0085753F" w:rsidRPr="0000176D">
        <w:rPr>
          <w:rFonts w:ascii="Verdana" w:eastAsia="Arial Unicode MS" w:hAnsi="Verdana" w:cs="Arial"/>
          <w:sz w:val="20"/>
          <w:szCs w:val="20"/>
        </w:rPr>
        <w:t xml:space="preserve"> </w:t>
      </w:r>
      <w:r w:rsidR="00143858" w:rsidRPr="0000176D">
        <w:rPr>
          <w:rFonts w:ascii="Verdana" w:eastAsia="Arial Unicode MS" w:hAnsi="Verdana" w:cs="Arial"/>
          <w:sz w:val="20"/>
          <w:szCs w:val="20"/>
        </w:rPr>
        <w:t>(</w:t>
      </w:r>
      <w:r w:rsidR="0085753F">
        <w:rPr>
          <w:rFonts w:ascii="Verdana" w:eastAsia="Arial Unicode MS" w:hAnsi="Verdana" w:cs="Arial"/>
          <w:sz w:val="20"/>
          <w:szCs w:val="20"/>
        </w:rPr>
        <w:t>dois</w:t>
      </w:r>
      <w:r w:rsidR="00143858" w:rsidRPr="0000176D">
        <w:rPr>
          <w:rFonts w:ascii="Verdana" w:eastAsia="Arial Unicode MS" w:hAnsi="Verdana" w:cs="Arial"/>
          <w:sz w:val="20"/>
          <w:szCs w:val="20"/>
        </w:rPr>
        <w:t>) Dias Úteis contados da data</w:t>
      </w:r>
      <w:r w:rsidR="00DA5DC3">
        <w:rPr>
          <w:rFonts w:ascii="Verdana" w:eastAsia="Arial Unicode MS" w:hAnsi="Verdana" w:cs="Arial"/>
          <w:sz w:val="20"/>
          <w:szCs w:val="20"/>
        </w:rPr>
        <w:t xml:space="preserve"> </w:t>
      </w:r>
      <w:r w:rsidR="00143858" w:rsidRPr="0000176D">
        <w:rPr>
          <w:rFonts w:ascii="Verdana" w:eastAsia="Arial Unicode MS" w:hAnsi="Verdana" w:cs="Arial"/>
          <w:sz w:val="20"/>
          <w:szCs w:val="20"/>
        </w:rPr>
        <w:t>do inadimplemento;</w:t>
      </w:r>
      <w:bookmarkEnd w:id="291"/>
      <w:r w:rsidR="00DD7569" w:rsidRPr="0000176D">
        <w:rPr>
          <w:rFonts w:ascii="Verdana" w:eastAsia="Arial Unicode MS" w:hAnsi="Verdana" w:cs="Arial"/>
          <w:sz w:val="20"/>
          <w:szCs w:val="20"/>
        </w:rPr>
        <w:t xml:space="preserve"> </w:t>
      </w:r>
    </w:p>
    <w:p w14:paraId="177E5BFB" w14:textId="77777777" w:rsidR="00DD7569" w:rsidRPr="0000176D" w:rsidRDefault="00DD7569">
      <w:pPr>
        <w:tabs>
          <w:tab w:val="left" w:pos="4962"/>
        </w:tabs>
        <w:spacing w:line="320" w:lineRule="exact"/>
        <w:jc w:val="both"/>
        <w:rPr>
          <w:rFonts w:ascii="Verdana" w:eastAsia="Arial Unicode MS" w:hAnsi="Verdana" w:cs="Arial"/>
          <w:sz w:val="20"/>
          <w:szCs w:val="20"/>
        </w:rPr>
      </w:pPr>
    </w:p>
    <w:p w14:paraId="1C59F684" w14:textId="048CC1AB" w:rsidR="00785084" w:rsidRDefault="00817B50" w:rsidP="002B6AE8">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92" w:name="_Ref374561067"/>
      <w:r w:rsidRPr="00776772">
        <w:rPr>
          <w:rFonts w:ascii="Verdana" w:eastAsia="Arial Unicode MS" w:hAnsi="Verdana" w:cs="Arial"/>
          <w:sz w:val="20"/>
          <w:szCs w:val="20"/>
        </w:rPr>
        <w:t xml:space="preserve">(i) </w:t>
      </w:r>
      <w:r w:rsidR="008436F0" w:rsidRPr="00776772">
        <w:rPr>
          <w:rFonts w:ascii="Verdana" w:eastAsia="Arial Unicode MS" w:hAnsi="Verdana" w:cs="Arial"/>
          <w:sz w:val="20"/>
          <w:szCs w:val="20"/>
        </w:rPr>
        <w:t>decretação de falência da Emissora</w:t>
      </w:r>
      <w:r w:rsidR="007F2568" w:rsidRPr="00776772">
        <w:rPr>
          <w:rFonts w:ascii="Verdana" w:eastAsia="Arial Unicode MS" w:hAnsi="Verdana" w:cs="Arial"/>
          <w:sz w:val="20"/>
          <w:szCs w:val="20"/>
        </w:rPr>
        <w:t xml:space="preserve"> e/ou suas controladas, </w:t>
      </w:r>
      <w:r w:rsidR="007F2568" w:rsidRPr="00776772">
        <w:rPr>
          <w:rFonts w:ascii="Verdana" w:hAnsi="Verdana"/>
          <w:sz w:val="20"/>
        </w:rPr>
        <w:t>sendo certo que, para fins desta Escritura de Emissão, utiliza-se a definição de controle constante do artigo 116 da Lei das Sociedades por Ações</w:t>
      </w:r>
      <w:r w:rsidR="00D4197A" w:rsidRPr="00776772">
        <w:rPr>
          <w:rFonts w:ascii="Verdana" w:hAnsi="Verdana"/>
          <w:sz w:val="20"/>
        </w:rPr>
        <w:t xml:space="preserve"> (“</w:t>
      </w:r>
      <w:r w:rsidR="00D4197A" w:rsidRPr="00776772">
        <w:rPr>
          <w:rFonts w:ascii="Verdana" w:hAnsi="Verdana"/>
          <w:sz w:val="20"/>
          <w:u w:val="single"/>
        </w:rPr>
        <w:t>Controladas</w:t>
      </w:r>
      <w:r w:rsidR="00D4197A" w:rsidRPr="00776772">
        <w:rPr>
          <w:rFonts w:ascii="Verdana" w:hAnsi="Verdana"/>
          <w:sz w:val="20"/>
        </w:rPr>
        <w:t>”)</w:t>
      </w:r>
      <w:r w:rsidR="008436F0" w:rsidRPr="00776772">
        <w:rPr>
          <w:rFonts w:ascii="Verdana" w:eastAsia="Arial Unicode MS" w:hAnsi="Verdana" w:cs="Arial"/>
          <w:sz w:val="20"/>
          <w:szCs w:val="20"/>
        </w:rPr>
        <w:t>; (</w:t>
      </w:r>
      <w:proofErr w:type="spellStart"/>
      <w:r w:rsidR="008436F0" w:rsidRPr="00776772">
        <w:rPr>
          <w:rFonts w:ascii="Verdana" w:eastAsia="Arial Unicode MS" w:hAnsi="Verdana" w:cs="Arial"/>
          <w:sz w:val="20"/>
          <w:szCs w:val="20"/>
        </w:rPr>
        <w:t>ii</w:t>
      </w:r>
      <w:proofErr w:type="spellEnd"/>
      <w:r w:rsidR="008436F0" w:rsidRPr="00776772">
        <w:rPr>
          <w:rFonts w:ascii="Verdana" w:eastAsia="Arial Unicode MS" w:hAnsi="Verdana" w:cs="Arial"/>
          <w:sz w:val="20"/>
          <w:szCs w:val="20"/>
        </w:rPr>
        <w:t>) pedido de autofalência pela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w:t>
      </w:r>
      <w:proofErr w:type="spellStart"/>
      <w:r w:rsidR="008436F0" w:rsidRPr="00776772">
        <w:rPr>
          <w:rFonts w:ascii="Verdana" w:eastAsia="Arial Unicode MS" w:hAnsi="Verdana" w:cs="Arial"/>
          <w:sz w:val="20"/>
          <w:szCs w:val="20"/>
        </w:rPr>
        <w:t>iii</w:t>
      </w:r>
      <w:proofErr w:type="spellEnd"/>
      <w:r w:rsidRPr="00776772">
        <w:rPr>
          <w:rFonts w:ascii="Verdana" w:eastAsia="Arial Unicode MS" w:hAnsi="Verdana" w:cs="Arial"/>
          <w:sz w:val="20"/>
          <w:szCs w:val="20"/>
        </w:rPr>
        <w:t>) </w:t>
      </w:r>
      <w:r w:rsidR="008436F0" w:rsidRPr="00776772">
        <w:rPr>
          <w:rFonts w:ascii="Verdana" w:eastAsia="Arial Unicode MS" w:hAnsi="Verdana" w:cs="Arial"/>
          <w:sz w:val="20"/>
          <w:szCs w:val="20"/>
        </w:rPr>
        <w:t>pedido de falência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formulado por terceiros, não elidido no prazo legal; (</w:t>
      </w:r>
      <w:proofErr w:type="spellStart"/>
      <w:r w:rsidR="008436F0" w:rsidRPr="00776772">
        <w:rPr>
          <w:rFonts w:ascii="Verdana" w:eastAsia="Arial Unicode MS" w:hAnsi="Verdana" w:cs="Arial"/>
          <w:sz w:val="20"/>
          <w:szCs w:val="20"/>
        </w:rPr>
        <w:t>iv</w:t>
      </w:r>
      <w:proofErr w:type="spellEnd"/>
      <w:r w:rsidRPr="00776772">
        <w:rPr>
          <w:rFonts w:ascii="Verdana" w:eastAsia="Arial Unicode MS" w:hAnsi="Verdana" w:cs="Arial"/>
          <w:sz w:val="20"/>
          <w:szCs w:val="20"/>
        </w:rPr>
        <w:t>) </w:t>
      </w:r>
      <w:r w:rsidR="008436F0" w:rsidRPr="00776772">
        <w:rPr>
          <w:rFonts w:ascii="Verdana" w:eastAsia="Arial Unicode MS" w:hAnsi="Verdana" w:cs="Arial"/>
          <w:sz w:val="20"/>
          <w:szCs w:val="20"/>
        </w:rPr>
        <w:t>pedido de recuperação judicial ou de recuperação extrajudicial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independentemente do deferimento do respectivo pedido; ou (v</w:t>
      </w:r>
      <w:r w:rsidRPr="00776772">
        <w:rPr>
          <w:rFonts w:ascii="Verdana" w:eastAsia="Arial Unicode MS" w:hAnsi="Verdana" w:cs="Arial"/>
          <w:sz w:val="20"/>
          <w:szCs w:val="20"/>
        </w:rPr>
        <w:t>) </w:t>
      </w:r>
      <w:r w:rsidR="008436F0" w:rsidRPr="00776772">
        <w:rPr>
          <w:rFonts w:ascii="Verdana" w:eastAsia="Arial Unicode MS" w:hAnsi="Verdana" w:cs="Arial"/>
          <w:sz w:val="20"/>
          <w:szCs w:val="20"/>
        </w:rPr>
        <w:t>liquidação, dissolução ou extinção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F77767" w:rsidRPr="00776772">
        <w:rPr>
          <w:rFonts w:ascii="Verdana" w:eastAsia="Arial Unicode MS" w:hAnsi="Verdana" w:cs="Arial"/>
          <w:sz w:val="20"/>
          <w:szCs w:val="20"/>
        </w:rPr>
        <w:t>;</w:t>
      </w:r>
      <w:bookmarkEnd w:id="292"/>
      <w:del w:id="293" w:author="Helena Daher Rodrigues Moreira | Machado Meyer Advogados" w:date="2021-10-07T17:10:00Z">
        <w:r w:rsidR="00816C07">
          <w:rPr>
            <w:rFonts w:ascii="Verdana" w:eastAsia="Arial Unicode MS" w:hAnsi="Verdana" w:cs="Arial"/>
            <w:sz w:val="20"/>
            <w:szCs w:val="20"/>
          </w:rPr>
          <w:delText xml:space="preserve"> </w:delText>
        </w:r>
        <w:r w:rsidR="00816C07" w:rsidRPr="002D289B">
          <w:rPr>
            <w:rFonts w:ascii="Verdana" w:eastAsia="Arial Unicode MS" w:hAnsi="Verdana" w:cs="Arial"/>
            <w:sz w:val="20"/>
            <w:szCs w:val="20"/>
            <w:highlight w:val="yellow"/>
          </w:rPr>
          <w:delText>[Discussão do conceito de grupo de controle]</w:delText>
        </w:r>
      </w:del>
    </w:p>
    <w:p w14:paraId="42F74E94" w14:textId="77777777" w:rsidR="0085753F" w:rsidRPr="00776772" w:rsidRDefault="0085753F" w:rsidP="001A519C">
      <w:pPr>
        <w:tabs>
          <w:tab w:val="num" w:pos="709"/>
          <w:tab w:val="left" w:pos="4962"/>
        </w:tabs>
        <w:spacing w:line="320" w:lineRule="exact"/>
        <w:jc w:val="both"/>
        <w:rPr>
          <w:rFonts w:ascii="Verdana" w:eastAsia="Arial Unicode MS" w:hAnsi="Verdana" w:cs="Arial"/>
          <w:sz w:val="20"/>
          <w:szCs w:val="20"/>
        </w:rPr>
        <w:pPrChange w:id="294" w:author="Helena Daher Rodrigues Moreira | Machado Meyer Advogados" w:date="2021-10-07T17:10:00Z">
          <w:pPr>
            <w:pStyle w:val="PargrafodaLista"/>
          </w:pPr>
        </w:pPrChange>
      </w:pPr>
    </w:p>
    <w:p w14:paraId="11C80F15" w14:textId="26EE7BD7" w:rsidR="0085753F" w:rsidRPr="0000176D"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85753F">
        <w:rPr>
          <w:rFonts w:ascii="Verdana" w:eastAsia="Arial Unicode MS" w:hAnsi="Verdana" w:cs="Arial"/>
          <w:sz w:val="20"/>
          <w:szCs w:val="20"/>
        </w:rPr>
        <w:t xml:space="preserve">declaração de vencimento antecipado de qualquer dívida financeira e/ou obrigação financeira (local ou internacional) no mercado de capitais local ou internacional da Emissora e/ou suas Controladas, em valor unitário ou agregado igual ou superior </w:t>
      </w:r>
      <w:del w:id="295" w:author="Helena Daher Rodrigues Moreira | Machado Meyer Advogados" w:date="2021-10-07T17:10:00Z">
        <w:r w:rsidRPr="0085753F">
          <w:rPr>
            <w:rFonts w:ascii="Verdana" w:eastAsia="Arial Unicode MS" w:hAnsi="Verdana" w:cs="Arial"/>
            <w:sz w:val="20"/>
            <w:szCs w:val="20"/>
          </w:rPr>
          <w:delText xml:space="preserve">a </w:delText>
        </w:r>
        <w:r w:rsidR="00816C07">
          <w:rPr>
            <w:rFonts w:ascii="Verdana" w:eastAsia="Arial Unicode MS" w:hAnsi="Verdana" w:cs="Arial"/>
            <w:sz w:val="20"/>
            <w:szCs w:val="20"/>
          </w:rPr>
          <w:delText>[</w:delText>
        </w:r>
        <w:r w:rsidRPr="0085753F">
          <w:rPr>
            <w:rFonts w:ascii="Verdana" w:eastAsia="Arial Unicode MS" w:hAnsi="Verdana" w:cs="Arial"/>
            <w:sz w:val="20"/>
            <w:szCs w:val="20"/>
          </w:rPr>
          <w:delText>R$ 1</w:delText>
        </w:r>
        <w:r>
          <w:rPr>
            <w:rFonts w:ascii="Verdana" w:eastAsia="Arial Unicode MS" w:hAnsi="Verdana" w:cs="Arial"/>
            <w:sz w:val="20"/>
            <w:szCs w:val="20"/>
          </w:rPr>
          <w:delText>0</w:delText>
        </w:r>
        <w:r w:rsidRPr="0085753F">
          <w:rPr>
            <w:rFonts w:ascii="Verdana" w:eastAsia="Arial Unicode MS" w:hAnsi="Verdana" w:cs="Arial"/>
            <w:sz w:val="20"/>
            <w:szCs w:val="20"/>
          </w:rPr>
          <w:delText>.000.000,00 (</w:delText>
        </w:r>
        <w:r>
          <w:rPr>
            <w:rFonts w:ascii="Verdana" w:eastAsia="Arial Unicode MS" w:hAnsi="Verdana" w:cs="Arial"/>
            <w:sz w:val="20"/>
            <w:szCs w:val="20"/>
          </w:rPr>
          <w:delText>dez milhões</w:delText>
        </w:r>
        <w:r w:rsidRPr="0085753F">
          <w:rPr>
            <w:rFonts w:ascii="Verdana" w:eastAsia="Arial Unicode MS" w:hAnsi="Verdana" w:cs="Arial"/>
            <w:sz w:val="20"/>
            <w:szCs w:val="20"/>
          </w:rPr>
          <w:delText xml:space="preserve"> de reais)</w:delText>
        </w:r>
        <w:r w:rsidR="00816C07">
          <w:rPr>
            <w:rFonts w:ascii="Verdana" w:eastAsia="Arial Unicode MS" w:hAnsi="Verdana" w:cs="Arial"/>
            <w:sz w:val="20"/>
            <w:szCs w:val="20"/>
          </w:rPr>
          <w:delText>]</w:delText>
        </w:r>
        <w:r w:rsidRPr="0085753F">
          <w:rPr>
            <w:rFonts w:ascii="Verdana" w:eastAsia="Arial Unicode MS" w:hAnsi="Verdana" w:cs="Arial"/>
            <w:sz w:val="20"/>
            <w:szCs w:val="20"/>
          </w:rPr>
          <w:delText>, valor este a ser devidamente corrigido pelo IPCA a partir da Data de Emissão até a declaração de vencimento antecipado de que trata esta alínea;</w:delText>
        </w:r>
        <w:r w:rsidR="00816C07">
          <w:rPr>
            <w:rFonts w:ascii="Verdana" w:eastAsia="Arial Unicode MS" w:hAnsi="Verdana" w:cs="Arial"/>
            <w:sz w:val="20"/>
            <w:szCs w:val="20"/>
          </w:rPr>
          <w:delText xml:space="preserve"> </w:delText>
        </w:r>
        <w:r w:rsidR="00816C07" w:rsidRPr="002D289B">
          <w:rPr>
            <w:rFonts w:ascii="Verdana" w:eastAsia="Arial Unicode MS" w:hAnsi="Verdana" w:cs="Arial"/>
            <w:sz w:val="20"/>
            <w:szCs w:val="20"/>
            <w:highlight w:val="yellow"/>
          </w:rPr>
          <w:delText xml:space="preserve">[Avaliar </w:delText>
        </w:r>
        <w:r w:rsidR="009E3DE1" w:rsidRPr="002D289B">
          <w:rPr>
            <w:rFonts w:ascii="Verdana" w:eastAsia="Arial Unicode MS" w:hAnsi="Verdana" w:cs="Arial"/>
            <w:sz w:val="20"/>
            <w:szCs w:val="20"/>
            <w:highlight w:val="yellow"/>
          </w:rPr>
          <w:delText xml:space="preserve">a inclusão de um </w:delText>
        </w:r>
        <w:r w:rsidR="00816C07" w:rsidRPr="002D289B">
          <w:rPr>
            <w:rFonts w:ascii="Verdana" w:eastAsia="Arial Unicode MS" w:hAnsi="Verdana" w:cs="Arial"/>
            <w:sz w:val="20"/>
            <w:szCs w:val="20"/>
            <w:highlight w:val="yellow"/>
          </w:rPr>
          <w:delText xml:space="preserve">% do PL </w:delText>
        </w:r>
        <w:r w:rsidR="00F71E7B" w:rsidRPr="002D289B">
          <w:rPr>
            <w:rFonts w:ascii="Verdana" w:eastAsia="Arial Unicode MS" w:hAnsi="Verdana" w:cs="Arial"/>
            <w:sz w:val="20"/>
            <w:szCs w:val="20"/>
            <w:highlight w:val="yellow"/>
          </w:rPr>
          <w:delText xml:space="preserve">ao invés de um valor </w:delText>
        </w:r>
        <w:r w:rsidR="009E3DE1">
          <w:rPr>
            <w:rFonts w:ascii="Verdana" w:eastAsia="Arial Unicode MS" w:hAnsi="Verdana" w:cs="Arial"/>
            <w:sz w:val="20"/>
            <w:szCs w:val="20"/>
            <w:highlight w:val="yellow"/>
          </w:rPr>
          <w:delText>específico</w:delText>
        </w:r>
        <w:r w:rsidR="00F71E7B" w:rsidRPr="002D289B">
          <w:rPr>
            <w:rFonts w:ascii="Verdana" w:eastAsia="Arial Unicode MS" w:hAnsi="Verdana" w:cs="Arial"/>
            <w:sz w:val="20"/>
            <w:szCs w:val="20"/>
            <w:highlight w:val="yellow"/>
          </w:rPr>
          <w:delText>]</w:delText>
        </w:r>
      </w:del>
      <w:ins w:id="296" w:author="Helena Daher Rodrigues Moreira | Machado Meyer Advogados" w:date="2021-10-07T17:10:00Z">
        <w:r w:rsidR="00785084">
          <w:rPr>
            <w:rFonts w:ascii="Verdana" w:eastAsia="Arial Unicode MS" w:hAnsi="Verdana" w:cs="Arial"/>
            <w:sz w:val="20"/>
            <w:szCs w:val="20"/>
          </w:rPr>
          <w:t xml:space="preserve">ao equivalente a </w:t>
        </w:r>
        <w:r w:rsidR="00785084" w:rsidRPr="006C52CA">
          <w:rPr>
            <w:rFonts w:ascii="Verdana" w:hAnsi="Verdana" w:cs="Arial"/>
            <w:sz w:val="20"/>
            <w:szCs w:val="20"/>
          </w:rPr>
          <w:t>2,50%</w:t>
        </w:r>
        <w:r w:rsidR="00785084" w:rsidRPr="009A0932">
          <w:rPr>
            <w:rFonts w:ascii="Verdana" w:hAnsi="Verdana" w:cs="Arial"/>
            <w:sz w:val="20"/>
            <w:szCs w:val="20"/>
          </w:rPr>
          <w:t xml:space="preserve"> (dois inteiros e cinquenta centésimos por cento) do patrimônio líquido consolidado da Emissora, apurado conforme a última demonstração financeira consolidada da Emissora disponível</w:t>
        </w:r>
        <w:r w:rsidRPr="0085753F">
          <w:rPr>
            <w:rFonts w:ascii="Verdana" w:eastAsia="Arial Unicode MS" w:hAnsi="Verdana" w:cs="Arial"/>
            <w:sz w:val="20"/>
            <w:szCs w:val="20"/>
          </w:rPr>
          <w:t>;</w:t>
        </w:r>
      </w:ins>
    </w:p>
    <w:p w14:paraId="68691DFB" w14:textId="77777777" w:rsidR="00D11FA2" w:rsidRPr="0000176D" w:rsidRDefault="00D11FA2" w:rsidP="00FC42B0">
      <w:pPr>
        <w:pStyle w:val="PargrafodaLista"/>
        <w:spacing w:line="320" w:lineRule="exact"/>
        <w:rPr>
          <w:rFonts w:ascii="Verdana" w:eastAsia="Arial Unicode MS" w:hAnsi="Verdana" w:cs="Arial"/>
          <w:sz w:val="20"/>
          <w:szCs w:val="20"/>
        </w:rPr>
      </w:pPr>
    </w:p>
    <w:p w14:paraId="26C12027" w14:textId="78DB8842" w:rsidR="004951BF"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questionamento judicial desta Escritura de Emissão e/ou dos Contratos de Garantia pela Emissora</w:t>
      </w:r>
      <w:r w:rsidR="00475864">
        <w:rPr>
          <w:rFonts w:ascii="Verdana" w:hAnsi="Verdana" w:cs="Arial"/>
          <w:sz w:val="20"/>
          <w:szCs w:val="20"/>
        </w:rPr>
        <w:t xml:space="preserve"> e/ou</w:t>
      </w:r>
      <w:r w:rsidR="007F2568">
        <w:rPr>
          <w:rFonts w:ascii="Verdana" w:hAnsi="Verdana" w:cs="Arial"/>
          <w:sz w:val="20"/>
          <w:szCs w:val="20"/>
        </w:rPr>
        <w:t xml:space="preserve"> </w:t>
      </w:r>
      <w:r w:rsidR="007F2568">
        <w:rPr>
          <w:rFonts w:ascii="Verdana" w:eastAsia="Arial Unicode MS" w:hAnsi="Verdana" w:cs="Arial"/>
          <w:sz w:val="20"/>
          <w:szCs w:val="20"/>
        </w:rPr>
        <w:t xml:space="preserve">suas </w:t>
      </w:r>
      <w:r w:rsidR="00D4197A">
        <w:rPr>
          <w:rFonts w:ascii="Verdana" w:eastAsia="Arial Unicode MS" w:hAnsi="Verdana" w:cs="Arial"/>
          <w:sz w:val="20"/>
          <w:szCs w:val="20"/>
        </w:rPr>
        <w:t>Controladas</w:t>
      </w:r>
      <w:r w:rsidRPr="0000176D">
        <w:rPr>
          <w:rFonts w:ascii="Verdana" w:eastAsia="Arial Unicode MS" w:hAnsi="Verdana" w:cs="Arial"/>
          <w:sz w:val="20"/>
          <w:szCs w:val="20"/>
        </w:rPr>
        <w:t>;</w:t>
      </w:r>
    </w:p>
    <w:p w14:paraId="00E96282" w14:textId="77777777" w:rsidR="00105688" w:rsidRDefault="00105688" w:rsidP="00F01679">
      <w:pPr>
        <w:pStyle w:val="PargrafodaLista"/>
        <w:rPr>
          <w:rFonts w:ascii="Verdana" w:eastAsia="Arial Unicode MS" w:hAnsi="Verdana" w:cs="Arial"/>
          <w:sz w:val="20"/>
          <w:szCs w:val="20"/>
        </w:rPr>
      </w:pPr>
    </w:p>
    <w:p w14:paraId="424F8D38" w14:textId="5354F65C" w:rsidR="00105688" w:rsidRPr="0010568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Pr>
          <w:rFonts w:ascii="Verdana" w:hAnsi="Verdana" w:cs="Arial"/>
          <w:sz w:val="20"/>
          <w:szCs w:val="20"/>
        </w:rPr>
        <w:t xml:space="preserve">pecuniária, principal ou acessória, </w:t>
      </w:r>
      <w:r w:rsidRPr="0000176D">
        <w:rPr>
          <w:rFonts w:ascii="Verdana" w:hAnsi="Verdana" w:cs="Arial"/>
          <w:sz w:val="20"/>
          <w:szCs w:val="20"/>
        </w:rPr>
        <w:t>oriunda da presente Escritura de Emissão</w:t>
      </w:r>
      <w:r w:rsidR="00D4197A">
        <w:rPr>
          <w:rFonts w:ascii="Verdana" w:hAnsi="Verdana" w:cs="Arial"/>
          <w:sz w:val="20"/>
          <w:szCs w:val="20"/>
        </w:rPr>
        <w:t xml:space="preserve"> e/ou dos Contratos de Garantia</w:t>
      </w:r>
      <w:r w:rsidR="00EB1960">
        <w:rPr>
          <w:rFonts w:ascii="Verdana" w:hAnsi="Verdana" w:cs="Arial"/>
          <w:sz w:val="20"/>
          <w:szCs w:val="20"/>
        </w:rPr>
        <w:t>,</w:t>
      </w:r>
      <w:r w:rsidRPr="0000176D">
        <w:rPr>
          <w:rFonts w:ascii="Verdana" w:hAnsi="Verdana" w:cs="Arial"/>
          <w:sz w:val="20"/>
          <w:szCs w:val="20"/>
        </w:rPr>
        <w:t xml:space="preserve"> </w:t>
      </w:r>
      <w:r w:rsidR="003562CE">
        <w:rPr>
          <w:rFonts w:ascii="Verdana" w:hAnsi="Verdana" w:cs="Arial"/>
          <w:sz w:val="20"/>
          <w:szCs w:val="20"/>
        </w:rPr>
        <w:t xml:space="preserve">devida aos Debenturistas </w:t>
      </w:r>
      <w:r w:rsidRPr="0000176D">
        <w:rPr>
          <w:rFonts w:ascii="Verdana" w:hAnsi="Verdana" w:cs="Arial"/>
          <w:sz w:val="20"/>
          <w:szCs w:val="20"/>
        </w:rPr>
        <w:t>e antes de curar tal inadimplemento, ou (</w:t>
      </w:r>
      <w:proofErr w:type="spellStart"/>
      <w:r w:rsidRPr="0000176D">
        <w:rPr>
          <w:rFonts w:ascii="Verdana" w:hAnsi="Verdana" w:cs="Arial"/>
          <w:sz w:val="20"/>
          <w:szCs w:val="20"/>
        </w:rPr>
        <w:t>ii</w:t>
      </w:r>
      <w:proofErr w:type="spellEnd"/>
      <w:r w:rsidRPr="0000176D">
        <w:rPr>
          <w:rFonts w:ascii="Verdana" w:hAnsi="Verdana" w:cs="Arial"/>
          <w:sz w:val="20"/>
          <w:szCs w:val="20"/>
        </w:rPr>
        <w:t>) entre a data em que for apurado o descumprimento dos Índice</w:t>
      </w:r>
      <w:r w:rsidR="003562CE">
        <w:rPr>
          <w:rFonts w:ascii="Verdana" w:hAnsi="Verdana" w:cs="Arial"/>
          <w:sz w:val="20"/>
          <w:szCs w:val="20"/>
        </w:rPr>
        <w:t>s</w:t>
      </w:r>
      <w:r w:rsidRPr="0000176D">
        <w:rPr>
          <w:rFonts w:ascii="Verdana" w:hAnsi="Verdana" w:cs="Arial"/>
          <w:sz w:val="20"/>
          <w:szCs w:val="20"/>
        </w:rPr>
        <w:t xml:space="preserve"> Financeiros</w:t>
      </w:r>
      <w:r w:rsidR="00D4197A">
        <w:rPr>
          <w:rFonts w:ascii="Verdana" w:hAnsi="Verdana" w:cs="Arial"/>
          <w:sz w:val="20"/>
          <w:szCs w:val="20"/>
        </w:rPr>
        <w:t xml:space="preserve"> (conforme abaixo definido)</w:t>
      </w:r>
      <w:r w:rsidRPr="0000176D">
        <w:rPr>
          <w:rFonts w:ascii="Verdana" w:hAnsi="Verdana" w:cs="Arial"/>
          <w:sz w:val="20"/>
          <w:szCs w:val="20"/>
        </w:rPr>
        <w:t xml:space="preserve">, </w:t>
      </w:r>
      <w:r w:rsidRPr="00FC42B0">
        <w:rPr>
          <w:rFonts w:ascii="Verdana" w:hAnsi="Verdana" w:cs="Arial"/>
          <w:sz w:val="20"/>
          <w:szCs w:val="20"/>
        </w:rPr>
        <w:t>nos termos da Cláusula 5.1.2 (</w:t>
      </w:r>
      <w:proofErr w:type="spellStart"/>
      <w:r w:rsidR="008455E0">
        <w:rPr>
          <w:rFonts w:ascii="Verdana" w:hAnsi="Verdana" w:cs="Arial"/>
          <w:sz w:val="20"/>
          <w:szCs w:val="20"/>
        </w:rPr>
        <w:t>bb</w:t>
      </w:r>
      <w:proofErr w:type="spellEnd"/>
      <w:r w:rsidRPr="00FC42B0">
        <w:rPr>
          <w:rFonts w:ascii="Verdana" w:hAnsi="Verdana" w:cs="Arial"/>
          <w:sz w:val="20"/>
          <w:szCs w:val="20"/>
        </w:rPr>
        <w:t>) abaixo</w:t>
      </w:r>
      <w:r w:rsidRPr="0000176D">
        <w:rPr>
          <w:rFonts w:ascii="Verdana" w:hAnsi="Verdana" w:cs="Arial"/>
          <w:sz w:val="20"/>
          <w:szCs w:val="20"/>
        </w:rPr>
        <w:t xml:space="preserve">, e a data em que a Emissora </w:t>
      </w:r>
      <w:r w:rsidR="00EB1960" w:rsidRPr="0000176D">
        <w:rPr>
          <w:rFonts w:ascii="Verdana" w:hAnsi="Verdana" w:cs="Arial"/>
          <w:sz w:val="20"/>
          <w:szCs w:val="20"/>
        </w:rPr>
        <w:t>volt</w:t>
      </w:r>
      <w:r w:rsidR="00EB1960">
        <w:rPr>
          <w:rFonts w:ascii="Verdana" w:hAnsi="Verdana" w:cs="Arial"/>
          <w:sz w:val="20"/>
          <w:szCs w:val="20"/>
        </w:rPr>
        <w:t>ar</w:t>
      </w:r>
      <w:r w:rsidR="00EB1960" w:rsidRPr="0000176D">
        <w:rPr>
          <w:rFonts w:ascii="Verdana" w:hAnsi="Verdana" w:cs="Arial"/>
          <w:sz w:val="20"/>
          <w:szCs w:val="20"/>
        </w:rPr>
        <w:t xml:space="preserve"> </w:t>
      </w:r>
      <w:r w:rsidRPr="0000176D">
        <w:rPr>
          <w:rFonts w:ascii="Verdana" w:hAnsi="Verdana" w:cs="Arial"/>
          <w:sz w:val="20"/>
          <w:szCs w:val="20"/>
        </w:rPr>
        <w:t xml:space="preserve">a </w:t>
      </w:r>
      <w:r w:rsidR="00EB1960">
        <w:rPr>
          <w:rFonts w:ascii="Verdana" w:hAnsi="Verdana" w:cs="Arial"/>
          <w:sz w:val="20"/>
          <w:szCs w:val="20"/>
        </w:rPr>
        <w:t>atender</w:t>
      </w:r>
      <w:r w:rsidR="00EB1960" w:rsidRPr="0000176D">
        <w:rPr>
          <w:rFonts w:ascii="Verdana" w:hAnsi="Verdana" w:cs="Arial"/>
          <w:sz w:val="20"/>
          <w:szCs w:val="20"/>
        </w:rPr>
        <w:t xml:space="preserve"> </w:t>
      </w:r>
      <w:r w:rsidRPr="0000176D">
        <w:rPr>
          <w:rFonts w:ascii="Verdana" w:hAnsi="Verdana" w:cs="Arial"/>
          <w:sz w:val="20"/>
          <w:szCs w:val="20"/>
        </w:rPr>
        <w:t>os Índices Financeiros</w:t>
      </w:r>
      <w:r w:rsidR="00612C4E">
        <w:rPr>
          <w:rFonts w:ascii="Verdana" w:hAnsi="Verdana" w:cs="Arial"/>
          <w:sz w:val="20"/>
          <w:szCs w:val="20"/>
        </w:rPr>
        <w:t xml:space="preserve">, </w:t>
      </w:r>
      <w:r w:rsidR="00612C4E" w:rsidRPr="00612C4E">
        <w:rPr>
          <w:rFonts w:ascii="Verdana" w:hAnsi="Verdana" w:cs="Arial"/>
          <w:sz w:val="20"/>
          <w:szCs w:val="20"/>
        </w:rPr>
        <w:t>exceto pelos dividendos obrigatórios previstos no artigo 202 da Lei das Sociedades por Ações, nos termos do estatuto social da Companhia vigente na Data de Emissão</w:t>
      </w:r>
      <w:r w:rsidRPr="0000176D">
        <w:rPr>
          <w:rFonts w:ascii="Verdana" w:eastAsia="Arial Unicode MS" w:hAnsi="Verdana" w:cs="Arial"/>
          <w:sz w:val="20"/>
          <w:szCs w:val="20"/>
        </w:rPr>
        <w:t xml:space="preserve">; </w:t>
      </w:r>
    </w:p>
    <w:p w14:paraId="18F8D6CC" w14:textId="77777777" w:rsidR="00DD7569" w:rsidRPr="0000176D" w:rsidRDefault="00DD7569" w:rsidP="00F01679">
      <w:pPr>
        <w:tabs>
          <w:tab w:val="num" w:pos="709"/>
          <w:tab w:val="left" w:pos="4962"/>
        </w:tabs>
        <w:spacing w:line="320" w:lineRule="exact"/>
        <w:jc w:val="both"/>
        <w:rPr>
          <w:rFonts w:ascii="Verdana" w:eastAsia="Arial Unicode MS" w:hAnsi="Verdana" w:cs="Arial"/>
          <w:sz w:val="20"/>
          <w:szCs w:val="20"/>
        </w:rPr>
      </w:pPr>
    </w:p>
    <w:p w14:paraId="027A3E0C" w14:textId="499EF501" w:rsidR="00A11A16"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311111">
        <w:rPr>
          <w:rFonts w:ascii="Verdana" w:eastAsia="Arial Unicode MS" w:hAnsi="Verdana" w:cs="Arial"/>
          <w:sz w:val="20"/>
          <w:szCs w:val="20"/>
        </w:rPr>
        <w:t xml:space="preserve">declaração </w:t>
      </w:r>
      <w:r w:rsidR="0012534B">
        <w:rPr>
          <w:rFonts w:ascii="Verdana" w:eastAsia="Arial Unicode MS" w:hAnsi="Verdana" w:cs="Arial"/>
          <w:sz w:val="20"/>
          <w:szCs w:val="20"/>
        </w:rPr>
        <w:t xml:space="preserve">judicial </w:t>
      </w:r>
      <w:r w:rsidRPr="00311111">
        <w:rPr>
          <w:rFonts w:ascii="Verdana" w:eastAsia="Arial Unicode MS" w:hAnsi="Verdana" w:cs="Arial"/>
          <w:sz w:val="20"/>
          <w:szCs w:val="20"/>
        </w:rPr>
        <w:t xml:space="preserve">de </w:t>
      </w:r>
      <w:r w:rsidR="00612C4E" w:rsidRPr="00612C4E">
        <w:rPr>
          <w:rFonts w:ascii="Verdana" w:eastAsia="Arial Unicode MS" w:hAnsi="Verdana" w:cs="Arial"/>
          <w:sz w:val="20"/>
          <w:szCs w:val="20"/>
        </w:rPr>
        <w:t>invalidade, nulidade ou inexequibilidade</w:t>
      </w:r>
      <w:del w:id="297" w:author="Helena Daher Rodrigues Moreira | Machado Meyer Advogados" w:date="2021-10-07T17:10:00Z">
        <w:r w:rsidR="009070E4">
          <w:rPr>
            <w:rFonts w:ascii="Verdana" w:eastAsia="Arial Unicode MS" w:hAnsi="Verdana" w:cs="Arial"/>
            <w:sz w:val="20"/>
            <w:szCs w:val="20"/>
          </w:rPr>
          <w:delText>,</w:delText>
        </w:r>
      </w:del>
      <w:r w:rsidR="009070E4">
        <w:rPr>
          <w:rFonts w:ascii="Verdana" w:eastAsia="Arial Unicode MS" w:hAnsi="Verdana" w:cs="Arial"/>
          <w:sz w:val="20"/>
          <w:szCs w:val="20"/>
        </w:rPr>
        <w:t xml:space="preserve"> </w:t>
      </w:r>
      <w:r w:rsidR="00A24B81" w:rsidRPr="00612C4E">
        <w:rPr>
          <w:rFonts w:ascii="Verdana" w:eastAsia="Arial Unicode MS" w:hAnsi="Verdana" w:cs="Arial"/>
          <w:sz w:val="20"/>
          <w:szCs w:val="20"/>
        </w:rPr>
        <w:t xml:space="preserve">total </w:t>
      </w:r>
      <w:del w:id="298" w:author="Helena Daher Rodrigues Moreira | Machado Meyer Advogados" w:date="2021-10-07T17:10:00Z">
        <w:r w:rsidR="00A24B81" w:rsidRPr="00612C4E">
          <w:rPr>
            <w:rFonts w:ascii="Verdana" w:eastAsia="Arial Unicode MS" w:hAnsi="Verdana" w:cs="Arial"/>
            <w:sz w:val="20"/>
            <w:szCs w:val="20"/>
          </w:rPr>
          <w:delText xml:space="preserve">ou parcial </w:delText>
        </w:r>
      </w:del>
      <w:r w:rsidR="00A24B81" w:rsidRPr="00612C4E">
        <w:rPr>
          <w:rFonts w:ascii="Verdana" w:eastAsia="Arial Unicode MS" w:hAnsi="Verdana" w:cs="Arial"/>
          <w:sz w:val="20"/>
          <w:szCs w:val="20"/>
        </w:rPr>
        <w:t>desta Escritura de Emissão</w:t>
      </w:r>
      <w:r w:rsidR="00D11FA2" w:rsidRPr="00612C4E">
        <w:rPr>
          <w:rFonts w:ascii="Verdana" w:eastAsia="Arial Unicode MS" w:hAnsi="Verdana" w:cs="Arial"/>
          <w:sz w:val="20"/>
          <w:szCs w:val="20"/>
        </w:rPr>
        <w:t xml:space="preserve"> e/ou dos Contratos de Garantias</w:t>
      </w:r>
      <w:r w:rsidR="00A24B81" w:rsidRPr="00612C4E">
        <w:rPr>
          <w:rFonts w:ascii="Verdana" w:eastAsia="Arial Unicode MS" w:hAnsi="Verdana" w:cs="Arial"/>
          <w:sz w:val="20"/>
          <w:szCs w:val="20"/>
        </w:rPr>
        <w:t>;</w:t>
      </w:r>
      <w:del w:id="299" w:author="Helena Daher Rodrigues Moreira | Machado Meyer Advogados" w:date="2021-10-07T17:10:00Z">
        <w:r w:rsidR="00C47813" w:rsidRPr="00612C4E">
          <w:rPr>
            <w:rFonts w:ascii="Verdana" w:eastAsia="Arial Unicode MS" w:hAnsi="Verdana" w:cs="Arial"/>
            <w:sz w:val="20"/>
            <w:szCs w:val="20"/>
          </w:rPr>
          <w:delText xml:space="preserve"> </w:delText>
        </w:r>
        <w:r w:rsidR="001B73FD" w:rsidRPr="002D289B">
          <w:rPr>
            <w:rFonts w:ascii="Verdana" w:eastAsia="Arial Unicode MS" w:hAnsi="Verdana" w:cs="Arial"/>
            <w:sz w:val="20"/>
            <w:szCs w:val="20"/>
            <w:highlight w:val="yellow"/>
          </w:rPr>
          <w:delText>[</w:delText>
        </w:r>
        <w:r w:rsidR="009E3DE1">
          <w:rPr>
            <w:rFonts w:ascii="Verdana" w:eastAsia="Arial Unicode MS" w:hAnsi="Verdana" w:cs="Arial"/>
            <w:sz w:val="20"/>
            <w:szCs w:val="20"/>
            <w:highlight w:val="yellow"/>
          </w:rPr>
          <w:delText>Avaliar</w:delText>
        </w:r>
        <w:r w:rsidR="001B73FD" w:rsidRPr="002D289B">
          <w:rPr>
            <w:rFonts w:ascii="Verdana" w:eastAsia="Arial Unicode MS" w:hAnsi="Verdana" w:cs="Arial"/>
            <w:sz w:val="20"/>
            <w:szCs w:val="20"/>
            <w:highlight w:val="yellow"/>
          </w:rPr>
          <w:delText xml:space="preserve"> colocar </w:delText>
        </w:r>
        <w:r w:rsidR="009E3DE1">
          <w:rPr>
            <w:rFonts w:ascii="Verdana" w:eastAsia="Arial Unicode MS" w:hAnsi="Verdana" w:cs="Arial"/>
            <w:sz w:val="20"/>
            <w:szCs w:val="20"/>
            <w:highlight w:val="yellow"/>
          </w:rPr>
          <w:delText>como hipótese de vencimento antecipado</w:delText>
        </w:r>
        <w:r w:rsidR="001B73FD" w:rsidRPr="002D289B">
          <w:rPr>
            <w:rFonts w:ascii="Verdana" w:eastAsia="Arial Unicode MS" w:hAnsi="Verdana" w:cs="Arial"/>
            <w:sz w:val="20"/>
            <w:szCs w:val="20"/>
            <w:highlight w:val="yellow"/>
          </w:rPr>
          <w:delText xml:space="preserve"> não automático]</w:delText>
        </w:r>
      </w:del>
    </w:p>
    <w:p w14:paraId="26AAF128" w14:textId="77777777" w:rsidR="00A11A16" w:rsidRDefault="00A11A16" w:rsidP="0035013A">
      <w:pPr>
        <w:pStyle w:val="PargrafodaLista"/>
        <w:rPr>
          <w:rFonts w:ascii="Verdana" w:eastAsia="Arial Unicode MS" w:hAnsi="Verdana" w:cs="Arial"/>
          <w:sz w:val="20"/>
          <w:szCs w:val="20"/>
        </w:rPr>
      </w:pPr>
    </w:p>
    <w:p w14:paraId="1868E671" w14:textId="7229FBF4" w:rsidR="00A24B81" w:rsidRPr="0035013A"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7F6AF4">
        <w:rPr>
          <w:rFonts w:ascii="Verdana" w:hAnsi="Verdana" w:cs="Arial"/>
          <w:sz w:val="20"/>
          <w:szCs w:val="20"/>
        </w:rPr>
        <w:t xml:space="preserve">quaisquer das declarações ou garantias prestadas pela Emissora nesta Escritura de Emissão e/ou nos </w:t>
      </w:r>
      <w:r w:rsidRPr="0035013A">
        <w:rPr>
          <w:rFonts w:ascii="Verdana" w:eastAsia="Arial Unicode MS" w:hAnsi="Verdana" w:cs="Arial"/>
          <w:sz w:val="20"/>
          <w:szCs w:val="20"/>
        </w:rPr>
        <w:t>Contratos</w:t>
      </w:r>
      <w:r w:rsidRPr="007F6AF4">
        <w:rPr>
          <w:rFonts w:ascii="Verdana" w:hAnsi="Verdana" w:cs="Arial"/>
          <w:sz w:val="20"/>
          <w:szCs w:val="20"/>
        </w:rPr>
        <w:t xml:space="preserve"> de Garantia, conforme aplicável, provarem-se</w:t>
      </w:r>
      <w:r>
        <w:rPr>
          <w:rFonts w:ascii="Verdana" w:hAnsi="Verdana" w:cs="Arial"/>
          <w:sz w:val="20"/>
          <w:szCs w:val="20"/>
        </w:rPr>
        <w:t xml:space="preserve"> </w:t>
      </w:r>
      <w:r w:rsidRPr="007F6AF4">
        <w:rPr>
          <w:rFonts w:ascii="Verdana" w:hAnsi="Verdana" w:cs="Arial"/>
          <w:sz w:val="20"/>
          <w:szCs w:val="20"/>
        </w:rPr>
        <w:t xml:space="preserve">falsas ou enganosas; </w:t>
      </w:r>
      <w:r w:rsidR="007F6AF4" w:rsidRPr="0035013A">
        <w:rPr>
          <w:rFonts w:ascii="Verdana" w:eastAsia="Arial Unicode MS" w:hAnsi="Verdana" w:cs="Arial"/>
          <w:sz w:val="20"/>
          <w:szCs w:val="20"/>
        </w:rPr>
        <w:t>e</w:t>
      </w:r>
      <w:r w:rsidR="002C7E78">
        <w:rPr>
          <w:rFonts w:ascii="Verdana" w:eastAsia="Arial Unicode MS" w:hAnsi="Verdana" w:cs="Arial"/>
          <w:sz w:val="20"/>
          <w:szCs w:val="20"/>
        </w:rPr>
        <w:t xml:space="preserve"> </w:t>
      </w:r>
      <w:del w:id="300" w:author="Helena Daher Rodrigues Moreira | Machado Meyer Advogados" w:date="2021-10-07T17:10:00Z">
        <w:r w:rsidR="002C7E78" w:rsidRPr="002D289B">
          <w:rPr>
            <w:rFonts w:ascii="Verdana" w:eastAsia="Arial Unicode MS" w:hAnsi="Verdana" w:cs="Arial"/>
            <w:sz w:val="20"/>
            <w:szCs w:val="20"/>
            <w:highlight w:val="yellow"/>
          </w:rPr>
          <w:delText>[</w:delText>
        </w:r>
        <w:r w:rsidR="009E3DE1">
          <w:rPr>
            <w:rFonts w:ascii="Verdana" w:eastAsia="Arial Unicode MS" w:hAnsi="Verdana" w:cs="Arial"/>
            <w:sz w:val="20"/>
            <w:szCs w:val="20"/>
            <w:highlight w:val="yellow"/>
          </w:rPr>
          <w:delText>D</w:delText>
        </w:r>
        <w:r w:rsidR="002C7E78" w:rsidRPr="002D289B">
          <w:rPr>
            <w:rFonts w:ascii="Verdana" w:eastAsia="Arial Unicode MS" w:hAnsi="Verdana" w:cs="Arial"/>
            <w:sz w:val="20"/>
            <w:szCs w:val="20"/>
            <w:highlight w:val="yellow"/>
          </w:rPr>
          <w:delText xml:space="preserve">iscutir eventualmente </w:delText>
        </w:r>
        <w:r w:rsidR="009E3DE1">
          <w:rPr>
            <w:rFonts w:ascii="Verdana" w:eastAsia="Arial Unicode MS" w:hAnsi="Verdana" w:cs="Arial"/>
            <w:sz w:val="20"/>
            <w:szCs w:val="20"/>
            <w:highlight w:val="yellow"/>
          </w:rPr>
          <w:delText xml:space="preserve">a inclusão de </w:delText>
        </w:r>
        <w:r w:rsidR="002C7E78" w:rsidRPr="002D289B">
          <w:rPr>
            <w:rFonts w:ascii="Verdana" w:eastAsia="Arial Unicode MS" w:hAnsi="Verdana" w:cs="Arial"/>
            <w:sz w:val="20"/>
            <w:szCs w:val="20"/>
            <w:highlight w:val="yellow"/>
          </w:rPr>
          <w:delText>uma qualificadora para a “prova”]</w:delText>
        </w:r>
      </w:del>
    </w:p>
    <w:p w14:paraId="0EAEA39F" w14:textId="77777777" w:rsidR="00D070B4" w:rsidRPr="0000176D" w:rsidRDefault="00D070B4">
      <w:pPr>
        <w:tabs>
          <w:tab w:val="num" w:pos="709"/>
          <w:tab w:val="left" w:pos="4962"/>
        </w:tabs>
        <w:spacing w:line="320" w:lineRule="exact"/>
        <w:jc w:val="both"/>
        <w:rPr>
          <w:rFonts w:ascii="Verdana" w:eastAsia="Arial Unicode MS" w:hAnsi="Verdana" w:cs="Arial"/>
          <w:sz w:val="20"/>
          <w:szCs w:val="20"/>
        </w:rPr>
      </w:pPr>
    </w:p>
    <w:p w14:paraId="30979D23" w14:textId="21DD1EF9" w:rsidR="00DC5E5F" w:rsidRPr="0000176D"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301" w:name="_Hlk58001917"/>
      <w:r w:rsidRPr="007F6AF4">
        <w:rPr>
          <w:rFonts w:ascii="Verdana" w:eastAsia="Arial Unicode MS" w:hAnsi="Verdana" w:cs="Arial"/>
          <w:sz w:val="20"/>
          <w:szCs w:val="20"/>
        </w:rPr>
        <w:t xml:space="preserve">aplicação dos recursos oriundos da Emissão, pela Emissora, em destinação diversa </w:t>
      </w:r>
      <w:bookmarkEnd w:id="301"/>
      <w:r w:rsidR="00FA0DFD" w:rsidRPr="007F6AF4">
        <w:rPr>
          <w:rFonts w:ascii="Verdana" w:eastAsia="Arial Unicode MS" w:hAnsi="Verdana" w:cs="Arial"/>
          <w:sz w:val="20"/>
          <w:szCs w:val="20"/>
        </w:rPr>
        <w:t>do Projeto até a Data de Vencimento das Debêntures</w:t>
      </w:r>
      <w:r w:rsidR="00DC5E5F" w:rsidRPr="0000176D">
        <w:rPr>
          <w:rFonts w:ascii="Verdana" w:eastAsia="Arial Unicode MS" w:hAnsi="Verdana" w:cs="Arial"/>
          <w:sz w:val="20"/>
          <w:szCs w:val="20"/>
        </w:rPr>
        <w:t>.</w:t>
      </w:r>
    </w:p>
    <w:p w14:paraId="2CFFC9E5" w14:textId="041E2B3E" w:rsidR="00DD7569" w:rsidRPr="0000176D" w:rsidRDefault="00DD7569">
      <w:pPr>
        <w:pStyle w:val="PargrafodaLista"/>
        <w:spacing w:line="320" w:lineRule="exact"/>
        <w:ind w:left="0"/>
        <w:jc w:val="both"/>
        <w:rPr>
          <w:rFonts w:ascii="Verdana" w:eastAsia="Arial Unicode MS" w:hAnsi="Verdana" w:cs="Arial"/>
          <w:sz w:val="20"/>
          <w:szCs w:val="20"/>
        </w:rPr>
      </w:pPr>
    </w:p>
    <w:p w14:paraId="66ECCA79" w14:textId="1C3353FC" w:rsidR="00121FD9" w:rsidRPr="0000176D"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00176D">
        <w:rPr>
          <w:rFonts w:ascii="Verdana" w:hAnsi="Verdana" w:cs="Tahoma"/>
          <w:sz w:val="20"/>
          <w:szCs w:val="20"/>
        </w:rPr>
        <w:t xml:space="preserve">Na </w:t>
      </w:r>
      <w:r w:rsidRPr="0000176D">
        <w:rPr>
          <w:rFonts w:ascii="Verdana" w:hAnsi="Verdana" w:cstheme="minorHAnsi"/>
          <w:sz w:val="20"/>
          <w:szCs w:val="20"/>
        </w:rPr>
        <w:t xml:space="preserve">ocorrência de quaisquer dos eventos indicados </w:t>
      </w:r>
      <w:r w:rsidR="007F6AF4" w:rsidRPr="0000176D">
        <w:rPr>
          <w:rFonts w:ascii="Verdana" w:hAnsi="Verdana" w:cstheme="minorHAnsi"/>
          <w:sz w:val="20"/>
          <w:szCs w:val="20"/>
        </w:rPr>
        <w:t>nest</w:t>
      </w:r>
      <w:r w:rsidR="007F6AF4">
        <w:rPr>
          <w:rFonts w:ascii="Verdana" w:hAnsi="Verdana" w:cstheme="minorHAnsi"/>
          <w:sz w:val="20"/>
          <w:szCs w:val="20"/>
        </w:rPr>
        <w:t>a</w:t>
      </w:r>
      <w:r w:rsidR="007F6AF4" w:rsidRPr="0000176D">
        <w:rPr>
          <w:rFonts w:ascii="Verdana" w:hAnsi="Verdana" w:cstheme="minorHAnsi"/>
          <w:sz w:val="20"/>
          <w:szCs w:val="20"/>
        </w:rPr>
        <w:t xml:space="preserve"> </w:t>
      </w:r>
      <w:r w:rsidR="007F6AF4">
        <w:rPr>
          <w:rFonts w:ascii="Verdana" w:hAnsi="Verdana" w:cstheme="minorHAnsi"/>
          <w:sz w:val="20"/>
          <w:szCs w:val="20"/>
        </w:rPr>
        <w:t>Cláusula</w:t>
      </w:r>
      <w:r w:rsidR="007F6AF4" w:rsidRPr="0000176D">
        <w:rPr>
          <w:rFonts w:ascii="Verdana" w:hAnsi="Verdana" w:cstheme="minorHAnsi"/>
          <w:sz w:val="20"/>
          <w:szCs w:val="20"/>
        </w:rPr>
        <w:t xml:space="preserve"> </w:t>
      </w:r>
      <w:r w:rsidRPr="0000176D">
        <w:rPr>
          <w:rFonts w:ascii="Verdana" w:hAnsi="Verdana" w:cstheme="minorHAnsi"/>
          <w:sz w:val="20"/>
          <w:szCs w:val="20"/>
        </w:rPr>
        <w:t xml:space="preserve">5.1.2 não sanados no prazo de cura eventualmente aplicável, o Agente Fiduciário deverá tomar as providências previstas </w:t>
      </w:r>
      <w:r w:rsidR="007F6AF4">
        <w:rPr>
          <w:rFonts w:ascii="Verdana" w:hAnsi="Verdana" w:cstheme="minorHAnsi"/>
          <w:sz w:val="20"/>
          <w:szCs w:val="20"/>
        </w:rPr>
        <w:t>nas Cláusulas</w:t>
      </w:r>
      <w:r w:rsidRPr="0000176D">
        <w:rPr>
          <w:rFonts w:ascii="Verdana" w:hAnsi="Verdana" w:cstheme="minorHAnsi"/>
          <w:sz w:val="20"/>
          <w:szCs w:val="20"/>
        </w:rPr>
        <w:t xml:space="preserve"> 5.2 e seguintes abaixo (cada um, um “</w:t>
      </w:r>
      <w:r w:rsidRPr="0000176D">
        <w:rPr>
          <w:rFonts w:ascii="Verdana" w:hAnsi="Verdana" w:cstheme="minorHAnsi"/>
          <w:sz w:val="20"/>
          <w:szCs w:val="20"/>
          <w:u w:val="single"/>
        </w:rPr>
        <w:t>Evento de Vencimento Antecipado Não-Automático</w:t>
      </w:r>
      <w:r w:rsidRPr="0000176D">
        <w:rPr>
          <w:rFonts w:ascii="Verdana" w:hAnsi="Verdana" w:cstheme="minorHAnsi"/>
          <w:sz w:val="20"/>
          <w:szCs w:val="20"/>
        </w:rPr>
        <w:t>”, respectivamente):</w:t>
      </w:r>
      <w:r w:rsidR="002D03FD" w:rsidRPr="0000176D">
        <w:rPr>
          <w:rFonts w:ascii="Verdana" w:hAnsi="Verdana" w:cstheme="minorHAnsi"/>
          <w:sz w:val="20"/>
          <w:szCs w:val="20"/>
        </w:rPr>
        <w:t xml:space="preserve"> </w:t>
      </w:r>
    </w:p>
    <w:p w14:paraId="7F7DD009" w14:textId="679E5442" w:rsidR="00705619" w:rsidRPr="0000176D" w:rsidRDefault="00705619" w:rsidP="00F01679">
      <w:pPr>
        <w:spacing w:line="320" w:lineRule="exact"/>
        <w:rPr>
          <w:rFonts w:ascii="Verdana" w:eastAsia="Arial Unicode MS" w:hAnsi="Verdana"/>
          <w:sz w:val="20"/>
          <w:szCs w:val="20"/>
        </w:rPr>
      </w:pPr>
    </w:p>
    <w:p w14:paraId="2A90B027" w14:textId="2A0D4EFF" w:rsidR="007F6AF4" w:rsidRPr="00311111"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02" w:name="_Hlk57156769"/>
      <w:r w:rsidRPr="007F6AF4">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r>
        <w:rPr>
          <w:rFonts w:ascii="Verdana" w:hAnsi="Verdana" w:cs="Arial"/>
          <w:sz w:val="20"/>
          <w:szCs w:val="20"/>
        </w:rPr>
        <w:t>;</w:t>
      </w:r>
    </w:p>
    <w:p w14:paraId="0BC2804B" w14:textId="7B0A1B3F" w:rsidR="007F6AF4" w:rsidRDefault="007F6AF4" w:rsidP="00311111">
      <w:pPr>
        <w:pStyle w:val="PargrafodaLista"/>
        <w:rPr>
          <w:rFonts w:ascii="Verdana" w:hAnsi="Verdana" w:cs="Arial"/>
          <w:sz w:val="20"/>
          <w:szCs w:val="20"/>
        </w:rPr>
      </w:pPr>
    </w:p>
    <w:p w14:paraId="4DC44602" w14:textId="5B436C1E" w:rsidR="009674A6" w:rsidRDefault="009674A6" w:rsidP="001A519C">
      <w:pPr>
        <w:numPr>
          <w:ilvl w:val="0"/>
          <w:numId w:val="45"/>
        </w:numPr>
        <w:tabs>
          <w:tab w:val="num" w:pos="709"/>
          <w:tab w:val="left" w:pos="4962"/>
        </w:tabs>
        <w:spacing w:line="320" w:lineRule="exact"/>
        <w:ind w:left="0" w:firstLine="0"/>
        <w:jc w:val="both"/>
        <w:rPr>
          <w:ins w:id="303" w:author="Helena Daher Rodrigues Moreira | Machado Meyer Advogados" w:date="2021-10-07T17:10:00Z"/>
          <w:rFonts w:ascii="Verdana" w:hAnsi="Verdana" w:cs="Arial"/>
          <w:sz w:val="20"/>
          <w:szCs w:val="20"/>
        </w:rPr>
      </w:pPr>
      <w:ins w:id="304" w:author="Helena Daher Rodrigues Moreira | Machado Meyer Advogados" w:date="2021-10-07T17:10:00Z">
        <w:r w:rsidRPr="00311111">
          <w:rPr>
            <w:rFonts w:ascii="Verdana" w:eastAsia="Arial Unicode MS" w:hAnsi="Verdana" w:cs="Arial"/>
            <w:sz w:val="20"/>
            <w:szCs w:val="20"/>
          </w:rPr>
          <w:t xml:space="preserve">declaração </w:t>
        </w:r>
        <w:r>
          <w:rPr>
            <w:rFonts w:ascii="Verdana" w:eastAsia="Arial Unicode MS" w:hAnsi="Verdana" w:cs="Arial"/>
            <w:sz w:val="20"/>
            <w:szCs w:val="20"/>
          </w:rPr>
          <w:t xml:space="preserve">judicial </w:t>
        </w:r>
        <w:r w:rsidRPr="00311111">
          <w:rPr>
            <w:rFonts w:ascii="Verdana" w:eastAsia="Arial Unicode MS" w:hAnsi="Verdana" w:cs="Arial"/>
            <w:sz w:val="20"/>
            <w:szCs w:val="20"/>
          </w:rPr>
          <w:t xml:space="preserve">de </w:t>
        </w:r>
        <w:r w:rsidRPr="00612C4E">
          <w:rPr>
            <w:rFonts w:ascii="Verdana" w:eastAsia="Arial Unicode MS" w:hAnsi="Verdana" w:cs="Arial"/>
            <w:sz w:val="20"/>
            <w:szCs w:val="20"/>
          </w:rPr>
          <w:t>invalidade, nulidade ou inexequibilidade</w:t>
        </w:r>
        <w:r>
          <w:rPr>
            <w:rFonts w:ascii="Verdana" w:eastAsia="Arial Unicode MS" w:hAnsi="Verdana" w:cs="Arial"/>
            <w:sz w:val="20"/>
            <w:szCs w:val="20"/>
          </w:rPr>
          <w:t xml:space="preserve"> parcial</w:t>
        </w:r>
        <w:r w:rsidRPr="00612C4E">
          <w:rPr>
            <w:rFonts w:ascii="Verdana" w:eastAsia="Arial Unicode MS" w:hAnsi="Verdana" w:cs="Arial"/>
            <w:sz w:val="20"/>
            <w:szCs w:val="20"/>
          </w:rPr>
          <w:t xml:space="preserve"> desta Escritura de </w:t>
        </w:r>
        <w:r w:rsidRPr="001A519C">
          <w:rPr>
            <w:rFonts w:ascii="Verdana" w:hAnsi="Verdana" w:cs="Arial"/>
            <w:sz w:val="20"/>
            <w:szCs w:val="20"/>
          </w:rPr>
          <w:t>Emissão</w:t>
        </w:r>
        <w:r w:rsidRPr="00612C4E">
          <w:rPr>
            <w:rFonts w:ascii="Verdana" w:eastAsia="Arial Unicode MS" w:hAnsi="Verdana" w:cs="Arial"/>
            <w:sz w:val="20"/>
            <w:szCs w:val="20"/>
          </w:rPr>
          <w:t xml:space="preserve"> e/ou dos Contratos de Garantias</w:t>
        </w:r>
      </w:ins>
    </w:p>
    <w:p w14:paraId="59ED2DFD" w14:textId="77777777" w:rsidR="009674A6" w:rsidRDefault="009674A6" w:rsidP="00311111">
      <w:pPr>
        <w:pStyle w:val="PargrafodaLista"/>
        <w:rPr>
          <w:ins w:id="305" w:author="Helena Daher Rodrigues Moreira | Machado Meyer Advogados" w:date="2021-10-07T17:10:00Z"/>
          <w:rFonts w:ascii="Verdana" w:hAnsi="Verdana" w:cs="Arial"/>
          <w:sz w:val="20"/>
          <w:szCs w:val="20"/>
        </w:rPr>
      </w:pPr>
    </w:p>
    <w:p w14:paraId="1CF40140" w14:textId="04E7DCCC" w:rsidR="00210AA5"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redução de capital da Emissora, e</w:t>
      </w:r>
      <w:r w:rsidRPr="0000176D">
        <w:rPr>
          <w:rStyle w:val="fontstyle01"/>
          <w:rFonts w:ascii="Verdana" w:hAnsi="Verdana"/>
          <w:sz w:val="20"/>
          <w:szCs w:val="20"/>
        </w:rPr>
        <w:t>xceto nas hipóteses de redução de capital social para compensação com prejuízos acumulados</w:t>
      </w:r>
      <w:bookmarkEnd w:id="302"/>
      <w:r w:rsidR="00210AA5" w:rsidRPr="0000176D">
        <w:rPr>
          <w:rFonts w:ascii="Verdana" w:eastAsia="Arial Unicode MS" w:hAnsi="Verdana" w:cs="Tahoma"/>
          <w:sz w:val="20"/>
          <w:szCs w:val="20"/>
        </w:rPr>
        <w:t>;</w:t>
      </w:r>
    </w:p>
    <w:p w14:paraId="35EA2F8A" w14:textId="77777777" w:rsidR="00A438E1" w:rsidRPr="0000176D" w:rsidRDefault="00A438E1">
      <w:pPr>
        <w:tabs>
          <w:tab w:val="num" w:pos="709"/>
          <w:tab w:val="left" w:pos="4962"/>
        </w:tabs>
        <w:spacing w:line="320" w:lineRule="exact"/>
        <w:jc w:val="both"/>
        <w:rPr>
          <w:rFonts w:ascii="Verdana" w:eastAsia="Arial Unicode MS" w:hAnsi="Verdana" w:cs="Arial"/>
          <w:sz w:val="20"/>
          <w:szCs w:val="20"/>
        </w:rPr>
      </w:pPr>
    </w:p>
    <w:p w14:paraId="5645026B" w14:textId="053ADD46" w:rsidR="005277C6"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alteração do objeto social da Emissora, exceto se tal alteração for determinada pelo </w:t>
      </w:r>
      <w:r w:rsidR="007F2568" w:rsidRPr="0000176D">
        <w:rPr>
          <w:rFonts w:ascii="Verdana" w:hAnsi="Verdana" w:cs="Arial"/>
          <w:sz w:val="20"/>
          <w:szCs w:val="20"/>
        </w:rPr>
        <w:t>poder concedente</w:t>
      </w:r>
      <w:r w:rsidR="007F2568">
        <w:rPr>
          <w:rFonts w:ascii="Verdana" w:hAnsi="Verdana" w:cs="Arial"/>
          <w:sz w:val="20"/>
          <w:szCs w:val="20"/>
        </w:rPr>
        <w:t xml:space="preserve"> da Autorização (conforme definido abaixo)</w:t>
      </w:r>
      <w:r w:rsidRPr="0000176D">
        <w:rPr>
          <w:rFonts w:ascii="Verdana" w:hAnsi="Verdana" w:cs="Arial"/>
          <w:sz w:val="20"/>
          <w:szCs w:val="20"/>
        </w:rPr>
        <w:t xml:space="preserve">, nos estritos termos da determinação, devendo, neste caso, informar o Agente Fiduciário sobre referida determinação, em até </w:t>
      </w:r>
      <w:r w:rsidR="009975FB">
        <w:rPr>
          <w:rFonts w:ascii="Verdana" w:hAnsi="Verdana" w:cs="Arial"/>
          <w:sz w:val="20"/>
          <w:szCs w:val="20"/>
        </w:rPr>
        <w:t>5</w:t>
      </w:r>
      <w:r w:rsidR="009975FB" w:rsidRPr="0000176D">
        <w:rPr>
          <w:rFonts w:ascii="Verdana" w:hAnsi="Verdana" w:cs="Arial"/>
          <w:sz w:val="20"/>
          <w:szCs w:val="20"/>
        </w:rPr>
        <w:t xml:space="preserve"> </w:t>
      </w:r>
      <w:r w:rsidRPr="0000176D">
        <w:rPr>
          <w:rFonts w:ascii="Verdana" w:hAnsi="Verdana" w:cs="Arial"/>
          <w:sz w:val="20"/>
          <w:szCs w:val="20"/>
        </w:rPr>
        <w:t>(</w:t>
      </w:r>
      <w:r w:rsidR="009975FB">
        <w:rPr>
          <w:rFonts w:ascii="Verdana" w:hAnsi="Verdana" w:cs="Arial"/>
          <w:sz w:val="20"/>
          <w:szCs w:val="20"/>
        </w:rPr>
        <w:t>cinco</w:t>
      </w:r>
      <w:r w:rsidRPr="0000176D">
        <w:rPr>
          <w:rFonts w:ascii="Verdana" w:hAnsi="Verdana" w:cs="Arial"/>
          <w:sz w:val="20"/>
          <w:szCs w:val="20"/>
        </w:rPr>
        <w:t>) Dia</w:t>
      </w:r>
      <w:r w:rsidR="009975FB">
        <w:rPr>
          <w:rFonts w:ascii="Verdana" w:hAnsi="Verdana" w:cs="Arial"/>
          <w:sz w:val="20"/>
          <w:szCs w:val="20"/>
        </w:rPr>
        <w:t>s</w:t>
      </w:r>
      <w:r w:rsidRPr="0000176D">
        <w:rPr>
          <w:rFonts w:ascii="Verdana" w:hAnsi="Verdana" w:cs="Arial"/>
          <w:sz w:val="20"/>
          <w:szCs w:val="20"/>
        </w:rPr>
        <w:t xml:space="preserve"> </w:t>
      </w:r>
      <w:r w:rsidR="009975FB" w:rsidRPr="0000176D">
        <w:rPr>
          <w:rFonts w:ascii="Verdana" w:hAnsi="Verdana" w:cs="Arial"/>
          <w:sz w:val="20"/>
          <w:szCs w:val="20"/>
        </w:rPr>
        <w:t>Út</w:t>
      </w:r>
      <w:r w:rsidR="009975FB">
        <w:rPr>
          <w:rFonts w:ascii="Verdana" w:hAnsi="Verdana" w:cs="Arial"/>
          <w:sz w:val="20"/>
          <w:szCs w:val="20"/>
        </w:rPr>
        <w:t>eis</w:t>
      </w:r>
      <w:r w:rsidRPr="0000176D">
        <w:rPr>
          <w:rFonts w:ascii="Verdana" w:hAnsi="Verdana" w:cs="Arial"/>
          <w:sz w:val="20"/>
          <w:szCs w:val="20"/>
        </w:rPr>
        <w:t xml:space="preserve">, contado do recebimento </w:t>
      </w:r>
      <w:r w:rsidR="00665CC1" w:rsidRPr="0000176D">
        <w:rPr>
          <w:rFonts w:ascii="Verdana" w:hAnsi="Verdana" w:cs="Arial"/>
          <w:sz w:val="20"/>
          <w:szCs w:val="20"/>
        </w:rPr>
        <w:t>d</w:t>
      </w:r>
      <w:r w:rsidR="00665CC1">
        <w:rPr>
          <w:rFonts w:ascii="Verdana" w:hAnsi="Verdana" w:cs="Arial"/>
          <w:sz w:val="20"/>
          <w:szCs w:val="20"/>
        </w:rPr>
        <w:t>a</w:t>
      </w:r>
      <w:r w:rsidR="00665CC1" w:rsidRPr="0000176D">
        <w:rPr>
          <w:rFonts w:ascii="Verdana" w:hAnsi="Verdana" w:cs="Arial"/>
          <w:sz w:val="20"/>
          <w:szCs w:val="20"/>
        </w:rPr>
        <w:t xml:space="preserve"> </w:t>
      </w:r>
      <w:r w:rsidRPr="0000176D">
        <w:rPr>
          <w:rFonts w:ascii="Verdana" w:hAnsi="Verdana" w:cs="Arial"/>
          <w:sz w:val="20"/>
          <w:szCs w:val="20"/>
        </w:rPr>
        <w:t xml:space="preserve">notificação do </w:t>
      </w:r>
      <w:r w:rsidR="007F2568">
        <w:rPr>
          <w:rFonts w:ascii="Verdana" w:hAnsi="Verdana" w:cs="Arial"/>
          <w:sz w:val="20"/>
          <w:szCs w:val="20"/>
        </w:rPr>
        <w:t xml:space="preserve">poder concedente da Autorização </w:t>
      </w:r>
      <w:r w:rsidR="00665CC1" w:rsidRPr="0000176D">
        <w:rPr>
          <w:rFonts w:ascii="Verdana" w:hAnsi="Verdana" w:cs="Arial"/>
          <w:sz w:val="20"/>
          <w:szCs w:val="20"/>
        </w:rPr>
        <w:t xml:space="preserve">nesse sentido </w:t>
      </w:r>
      <w:r w:rsidR="007F2568">
        <w:rPr>
          <w:rFonts w:ascii="Verdana" w:hAnsi="Verdana" w:cs="Arial"/>
          <w:sz w:val="20"/>
          <w:szCs w:val="20"/>
        </w:rPr>
        <w:t>(conforme definido abaixo)</w:t>
      </w:r>
      <w:r w:rsidR="00DD7569" w:rsidRPr="0000176D">
        <w:rPr>
          <w:rFonts w:ascii="Verdana" w:eastAsia="Arial Unicode MS" w:hAnsi="Verdana" w:cs="Arial"/>
          <w:sz w:val="20"/>
          <w:szCs w:val="20"/>
        </w:rPr>
        <w:t xml:space="preserve">; </w:t>
      </w:r>
    </w:p>
    <w:p w14:paraId="307AAED8" w14:textId="77777777" w:rsidR="00DD7569" w:rsidRPr="0000176D" w:rsidRDefault="00DD7569">
      <w:pPr>
        <w:pStyle w:val="PargrafodaLista"/>
        <w:spacing w:line="320" w:lineRule="exact"/>
        <w:ind w:left="0"/>
        <w:rPr>
          <w:rFonts w:ascii="Verdana" w:eastAsia="Arial Unicode MS" w:hAnsi="Verdana" w:cs="Arial"/>
          <w:sz w:val="20"/>
          <w:szCs w:val="20"/>
        </w:rPr>
      </w:pPr>
    </w:p>
    <w:p w14:paraId="4320636D" w14:textId="4FB3C29D" w:rsidR="00807588" w:rsidRPr="0000176D"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 xml:space="preserve">não cumprimento de </w:t>
      </w:r>
      <w:r w:rsidR="008436F0" w:rsidRPr="0000176D">
        <w:rPr>
          <w:rFonts w:ascii="Verdana" w:hAnsi="Verdana" w:cs="Arial"/>
          <w:sz w:val="20"/>
          <w:szCs w:val="20"/>
        </w:rPr>
        <w:t>decisão judicial final</w:t>
      </w:r>
      <w:r w:rsidR="00E7654D">
        <w:rPr>
          <w:rFonts w:ascii="Verdana" w:hAnsi="Verdana" w:cs="Arial"/>
          <w:sz w:val="20"/>
          <w:szCs w:val="20"/>
        </w:rPr>
        <w:t>,</w:t>
      </w:r>
      <w:r w:rsidR="008436F0" w:rsidRPr="0000176D">
        <w:rPr>
          <w:rFonts w:ascii="Verdana" w:hAnsi="Verdana" w:cs="Arial"/>
          <w:sz w:val="20"/>
          <w:szCs w:val="20"/>
        </w:rPr>
        <w:t xml:space="preserve"> ou sentença arbitral</w:t>
      </w:r>
      <w:r w:rsidR="00E7654D">
        <w:rPr>
          <w:rFonts w:ascii="Verdana" w:hAnsi="Verdana" w:cs="Arial"/>
          <w:sz w:val="20"/>
          <w:szCs w:val="20"/>
        </w:rPr>
        <w:t>,</w:t>
      </w:r>
      <w:r w:rsidR="008436F0" w:rsidRPr="0000176D">
        <w:rPr>
          <w:rFonts w:ascii="Verdana" w:hAnsi="Verdana" w:cs="Arial"/>
          <w:sz w:val="20"/>
          <w:szCs w:val="20"/>
        </w:rPr>
        <w:t xml:space="preserve"> irrecorrível</w:t>
      </w:r>
      <w:r>
        <w:rPr>
          <w:rFonts w:ascii="Verdana" w:hAnsi="Verdana" w:cs="Arial"/>
          <w:sz w:val="20"/>
          <w:szCs w:val="20"/>
        </w:rPr>
        <w:t xml:space="preserve"> contra a </w:t>
      </w:r>
      <w:r w:rsidR="008436F0" w:rsidRPr="0000176D">
        <w:rPr>
          <w:rFonts w:ascii="Verdana" w:hAnsi="Verdana" w:cs="Arial"/>
          <w:sz w:val="20"/>
          <w:szCs w:val="20"/>
        </w:rPr>
        <w:t xml:space="preserve">Emissora </w:t>
      </w:r>
      <w:r w:rsidR="007F2568">
        <w:rPr>
          <w:rFonts w:ascii="Verdana" w:hAnsi="Verdana" w:cs="Arial"/>
          <w:sz w:val="20"/>
          <w:szCs w:val="20"/>
        </w:rPr>
        <w:t xml:space="preserve">e/ou suas </w:t>
      </w:r>
      <w:r w:rsidR="00D4197A">
        <w:rPr>
          <w:rFonts w:ascii="Verdana" w:hAnsi="Verdana" w:cs="Arial"/>
          <w:sz w:val="20"/>
          <w:szCs w:val="20"/>
        </w:rPr>
        <w:t>Controladas</w:t>
      </w:r>
      <w:r w:rsidR="00665CC1">
        <w:rPr>
          <w:rFonts w:ascii="Verdana" w:hAnsi="Verdana" w:cs="Arial"/>
          <w:sz w:val="20"/>
          <w:szCs w:val="20"/>
        </w:rPr>
        <w:t>,</w:t>
      </w:r>
      <w:r w:rsidR="00D4197A">
        <w:rPr>
          <w:rFonts w:ascii="Verdana" w:hAnsi="Verdana" w:cs="Arial"/>
          <w:sz w:val="20"/>
          <w:szCs w:val="20"/>
        </w:rPr>
        <w:t xml:space="preserve"> </w:t>
      </w:r>
      <w:r w:rsidR="008436F0" w:rsidRPr="0000176D">
        <w:rPr>
          <w:rFonts w:ascii="Verdana" w:hAnsi="Verdana" w:cs="Arial"/>
          <w:sz w:val="20"/>
          <w:szCs w:val="20"/>
        </w:rPr>
        <w:t xml:space="preserve">em valor, individual ou agregado, equivalente a </w:t>
      </w:r>
      <w:del w:id="306" w:author="Helena Daher Rodrigues Moreira | Machado Meyer Advogados" w:date="2021-10-07T17:10:00Z">
        <w:r w:rsidR="006C52CA">
          <w:rPr>
            <w:rFonts w:ascii="Verdana" w:hAnsi="Verdana" w:cs="Arial"/>
            <w:sz w:val="20"/>
            <w:szCs w:val="20"/>
          </w:rPr>
          <w:delText>[</w:delText>
        </w:r>
        <w:r w:rsidR="000870E4" w:rsidRPr="0000176D">
          <w:rPr>
            <w:rFonts w:ascii="Verdana" w:hAnsi="Verdana" w:cs="Arial"/>
            <w:sz w:val="20"/>
            <w:szCs w:val="20"/>
          </w:rPr>
          <w:delText>R$ </w:delText>
        </w:r>
        <w:r w:rsidR="00A11A16">
          <w:rPr>
            <w:rFonts w:ascii="Verdana" w:hAnsi="Verdana" w:cs="Arial"/>
            <w:sz w:val="20"/>
            <w:szCs w:val="20"/>
          </w:rPr>
          <w:delText>10</w:delText>
        </w:r>
        <w:r w:rsidR="000870E4">
          <w:rPr>
            <w:rFonts w:ascii="Verdana" w:hAnsi="Verdana" w:cs="Arial"/>
            <w:sz w:val="20"/>
            <w:szCs w:val="20"/>
          </w:rPr>
          <w:delText>.000.000,00</w:delText>
        </w:r>
        <w:r w:rsidR="000870E4" w:rsidRPr="0000176D">
          <w:rPr>
            <w:rFonts w:ascii="Verdana" w:hAnsi="Verdana" w:cs="Arial"/>
            <w:sz w:val="20"/>
            <w:szCs w:val="20"/>
          </w:rPr>
          <w:delText xml:space="preserve"> (</w:delText>
        </w:r>
        <w:r w:rsidR="00A11A16">
          <w:rPr>
            <w:rFonts w:ascii="Verdana" w:hAnsi="Verdana" w:cs="Arial"/>
            <w:sz w:val="20"/>
            <w:szCs w:val="20"/>
          </w:rPr>
          <w:delText>dez</w:delText>
        </w:r>
        <w:r w:rsidR="009975FB">
          <w:rPr>
            <w:rFonts w:ascii="Verdana" w:hAnsi="Verdana" w:cs="Arial"/>
            <w:sz w:val="20"/>
            <w:szCs w:val="20"/>
          </w:rPr>
          <w:delText xml:space="preserve"> milhões </w:delText>
        </w:r>
        <w:r w:rsidR="000870E4">
          <w:rPr>
            <w:rFonts w:ascii="Verdana" w:hAnsi="Verdana" w:cs="Arial"/>
            <w:sz w:val="20"/>
            <w:szCs w:val="20"/>
          </w:rPr>
          <w:delText>de reais</w:delText>
        </w:r>
        <w:r w:rsidR="000870E4" w:rsidRPr="0000176D">
          <w:rPr>
            <w:rFonts w:ascii="Verdana" w:hAnsi="Verdana" w:cs="Arial"/>
            <w:sz w:val="20"/>
            <w:szCs w:val="20"/>
          </w:rPr>
          <w:delText>)</w:delText>
        </w:r>
        <w:r w:rsidR="006C52CA">
          <w:rPr>
            <w:rFonts w:ascii="Verdana" w:hAnsi="Verdana" w:cs="Arial"/>
            <w:sz w:val="20"/>
            <w:szCs w:val="20"/>
          </w:rPr>
          <w:delText>]</w:delText>
        </w:r>
        <w:r w:rsidR="00143858" w:rsidRPr="0000176D">
          <w:rPr>
            <w:rFonts w:ascii="Verdana" w:hAnsi="Verdana" w:cs="Arial"/>
            <w:sz w:val="20"/>
            <w:szCs w:val="20"/>
          </w:rPr>
          <w:delText>,</w:delText>
        </w:r>
        <w:r w:rsidR="00143858" w:rsidRPr="0000176D">
          <w:rPr>
            <w:rFonts w:ascii="Verdana" w:eastAsia="Arial Unicode MS" w:hAnsi="Verdana"/>
            <w:sz w:val="20"/>
            <w:szCs w:val="20"/>
          </w:rPr>
          <w:delText xml:space="preserve"> corrigido pelo IPCA a partir da Data de Emissão até a declaração de vencimento antecipado</w:delText>
        </w:r>
        <w:r>
          <w:rPr>
            <w:rFonts w:ascii="Verdana" w:hAnsi="Verdana" w:cs="Arial"/>
            <w:sz w:val="20"/>
            <w:szCs w:val="20"/>
          </w:rPr>
          <w:delText>;</w:delText>
        </w:r>
        <w:r w:rsidR="002C7E78">
          <w:rPr>
            <w:rFonts w:ascii="Verdana" w:hAnsi="Verdana" w:cs="Arial"/>
            <w:sz w:val="20"/>
            <w:szCs w:val="20"/>
          </w:rPr>
          <w:delText xml:space="preserve"> </w:delText>
        </w:r>
        <w:r w:rsidR="002C7E78" w:rsidRPr="002D289B">
          <w:rPr>
            <w:rFonts w:ascii="Verdana" w:hAnsi="Verdana" w:cs="Arial"/>
            <w:sz w:val="20"/>
            <w:szCs w:val="20"/>
            <w:highlight w:val="yellow"/>
          </w:rPr>
          <w:delText>[</w:delText>
        </w:r>
        <w:r w:rsidR="006C52CA" w:rsidRPr="002D289B">
          <w:rPr>
            <w:rFonts w:ascii="Verdana" w:hAnsi="Verdana" w:cs="Arial"/>
            <w:sz w:val="20"/>
            <w:szCs w:val="20"/>
            <w:highlight w:val="yellow"/>
          </w:rPr>
          <w:delText>A</w:delText>
        </w:r>
        <w:r w:rsidR="002C7E78" w:rsidRPr="002D289B">
          <w:rPr>
            <w:rFonts w:ascii="Verdana" w:hAnsi="Verdana" w:cs="Arial"/>
            <w:sz w:val="20"/>
            <w:szCs w:val="20"/>
            <w:highlight w:val="yellow"/>
          </w:rPr>
          <w:delText xml:space="preserve">valiar o </w:delText>
        </w:r>
        <w:r w:rsidR="006C52CA" w:rsidRPr="002D289B">
          <w:rPr>
            <w:rFonts w:ascii="Verdana" w:hAnsi="Verdana" w:cs="Arial"/>
            <w:sz w:val="20"/>
            <w:szCs w:val="20"/>
            <w:highlight w:val="yellow"/>
          </w:rPr>
          <w:delText>valor de corte</w:delText>
        </w:r>
        <w:r w:rsidR="002C7E78" w:rsidRPr="002D289B">
          <w:rPr>
            <w:rFonts w:ascii="Verdana" w:hAnsi="Verdana" w:cs="Arial"/>
            <w:sz w:val="20"/>
            <w:szCs w:val="20"/>
            <w:highlight w:val="yellow"/>
          </w:rPr>
          <w:delText>]</w:delText>
        </w:r>
      </w:del>
      <w:ins w:id="307" w:author="Helena Daher Rodrigues Moreira | Machado Meyer Advogados" w:date="2021-10-07T17:10:00Z">
        <w:r w:rsidR="00785084" w:rsidRPr="006C52CA">
          <w:rPr>
            <w:rFonts w:ascii="Verdana" w:hAnsi="Verdana" w:cs="Arial"/>
            <w:sz w:val="20"/>
            <w:szCs w:val="20"/>
          </w:rPr>
          <w:t>2,50%</w:t>
        </w:r>
        <w:r w:rsidR="00785084" w:rsidRPr="009A0932">
          <w:rPr>
            <w:rFonts w:ascii="Verdana" w:hAnsi="Verdana" w:cs="Arial"/>
            <w:sz w:val="20"/>
            <w:szCs w:val="20"/>
          </w:rPr>
          <w:t xml:space="preserve"> (dois inteiros e cinquenta centésimos por cento) do patrimônio líquido consolidado da Emissora, apurado conforme a última demonstração financeira consolidada da Emissora disponível</w:t>
        </w:r>
        <w:r>
          <w:rPr>
            <w:rFonts w:ascii="Verdana" w:hAnsi="Verdana" w:cs="Arial"/>
            <w:sz w:val="20"/>
            <w:szCs w:val="20"/>
          </w:rPr>
          <w:t>;</w:t>
        </w:r>
        <w:r w:rsidR="002C7E78">
          <w:rPr>
            <w:rFonts w:ascii="Verdana" w:hAnsi="Verdana" w:cs="Arial"/>
            <w:sz w:val="20"/>
            <w:szCs w:val="20"/>
          </w:rPr>
          <w:t xml:space="preserve"> </w:t>
        </w:r>
      </w:ins>
    </w:p>
    <w:p w14:paraId="4C932D41" w14:textId="77777777" w:rsidR="00807588" w:rsidRPr="0000176D" w:rsidRDefault="00807588">
      <w:pPr>
        <w:pStyle w:val="PargrafodaLista"/>
        <w:spacing w:line="320" w:lineRule="exact"/>
        <w:rPr>
          <w:rFonts w:ascii="Verdana" w:eastAsia="Arial Unicode MS" w:hAnsi="Verdana"/>
          <w:sz w:val="20"/>
          <w:szCs w:val="20"/>
        </w:rPr>
      </w:pPr>
    </w:p>
    <w:p w14:paraId="453BFC97" w14:textId="68EDF36C"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308" w:name="_Hlk57155757"/>
      <w:r w:rsidRPr="0000176D">
        <w:rPr>
          <w:rFonts w:ascii="Verdana" w:hAnsi="Verdana" w:cs="Arial"/>
          <w:sz w:val="20"/>
          <w:szCs w:val="20"/>
        </w:rPr>
        <w:t>não renovação, cancelamento, revogação ou suspensão das autorizações, concessões, subvenções, alvarás ou licenças, inclusive as ambientais</w:t>
      </w:r>
      <w:r w:rsidR="00D4197A">
        <w:rPr>
          <w:rFonts w:ascii="Verdana" w:hAnsi="Verdana" w:cs="Arial"/>
          <w:sz w:val="20"/>
          <w:szCs w:val="20"/>
        </w:rPr>
        <w:t>,</w:t>
      </w:r>
      <w:r w:rsidRPr="0000176D">
        <w:rPr>
          <w:rFonts w:ascii="Verdana" w:hAnsi="Verdana" w:cs="Arial"/>
          <w:sz w:val="20"/>
          <w:szCs w:val="20"/>
        </w:rPr>
        <w:t xml:space="preserve"> que sejam indispensáveis para o regular exercício das atividades </w:t>
      </w:r>
      <w:r w:rsidRPr="00776772">
        <w:rPr>
          <w:rFonts w:ascii="Verdana" w:hAnsi="Verdana" w:cs="Arial"/>
          <w:sz w:val="20"/>
          <w:szCs w:val="20"/>
        </w:rPr>
        <w:t xml:space="preserve">desenvolvidas pela Emissora </w:t>
      </w:r>
      <w:r w:rsidR="007F2568" w:rsidRPr="00776772">
        <w:rPr>
          <w:rFonts w:ascii="Verdana" w:hAnsi="Verdana" w:cs="Arial"/>
          <w:sz w:val="20"/>
          <w:szCs w:val="20"/>
        </w:rPr>
        <w:t xml:space="preserve">e/ou suas </w:t>
      </w:r>
      <w:r w:rsidR="00D4197A" w:rsidRPr="00776772">
        <w:rPr>
          <w:rFonts w:ascii="Verdana" w:hAnsi="Verdana" w:cs="Arial"/>
          <w:sz w:val="20"/>
          <w:szCs w:val="20"/>
        </w:rPr>
        <w:t xml:space="preserve">Controladas </w:t>
      </w:r>
      <w:r w:rsidR="006A07CC" w:rsidRPr="00776772">
        <w:rPr>
          <w:rFonts w:ascii="Verdana" w:hAnsi="Verdana" w:cs="Arial"/>
          <w:sz w:val="20"/>
          <w:szCs w:val="20"/>
        </w:rPr>
        <w:t xml:space="preserve">que </w:t>
      </w:r>
      <w:r w:rsidRPr="00776772">
        <w:rPr>
          <w:rFonts w:ascii="Verdana" w:hAnsi="Verdana" w:cs="Arial"/>
          <w:sz w:val="20"/>
          <w:szCs w:val="20"/>
        </w:rPr>
        <w:t xml:space="preserve">afete de forma significativa o regular exercício das atividades desenvolvidas pela Emissora, </w:t>
      </w:r>
      <w:r w:rsidRPr="00776772">
        <w:rPr>
          <w:rStyle w:val="fontstyle01"/>
          <w:rFonts w:ascii="Verdana" w:hAnsi="Verdana"/>
          <w:sz w:val="20"/>
          <w:szCs w:val="20"/>
        </w:rPr>
        <w:t xml:space="preserve">exceto se, dentro do prazo de </w:t>
      </w:r>
      <w:del w:id="309" w:author="Helena Daher Rodrigues Moreira | Machado Meyer Advogados" w:date="2021-10-07T17:10:00Z">
        <w:r w:rsidR="00BD7D34">
          <w:rPr>
            <w:rStyle w:val="fontstyle01"/>
            <w:rFonts w:ascii="Verdana" w:hAnsi="Verdana"/>
            <w:sz w:val="20"/>
            <w:szCs w:val="20"/>
          </w:rPr>
          <w:delText>[</w:delText>
        </w:r>
        <w:r w:rsidR="009A55FE" w:rsidRPr="00513448">
          <w:rPr>
            <w:rStyle w:val="fontstyle01"/>
            <w:rFonts w:ascii="Verdana" w:hAnsi="Verdana"/>
            <w:sz w:val="20"/>
            <w:szCs w:val="20"/>
            <w:highlight w:val="yellow"/>
          </w:rPr>
          <w:delText>9</w:delText>
        </w:r>
        <w:r w:rsidRPr="00513448">
          <w:rPr>
            <w:rStyle w:val="fontstyle01"/>
            <w:rFonts w:ascii="Verdana" w:hAnsi="Verdana"/>
            <w:sz w:val="20"/>
            <w:szCs w:val="20"/>
            <w:highlight w:val="yellow"/>
          </w:rPr>
          <w:delText>0 (</w:delText>
        </w:r>
        <w:r w:rsidR="009A55FE" w:rsidRPr="00513448">
          <w:rPr>
            <w:rStyle w:val="fontstyle01"/>
            <w:rFonts w:ascii="Verdana" w:hAnsi="Verdana"/>
            <w:sz w:val="20"/>
            <w:szCs w:val="20"/>
            <w:highlight w:val="yellow"/>
          </w:rPr>
          <w:delText>noventa</w:delText>
        </w:r>
        <w:r w:rsidRPr="00513448">
          <w:rPr>
            <w:rStyle w:val="fontstyle01"/>
            <w:rFonts w:ascii="Verdana" w:hAnsi="Verdana"/>
            <w:sz w:val="20"/>
            <w:szCs w:val="20"/>
            <w:highlight w:val="yellow"/>
          </w:rPr>
          <w:delText>)</w:delText>
        </w:r>
        <w:r w:rsidR="00BD7D34">
          <w:rPr>
            <w:rStyle w:val="fontstyle01"/>
            <w:rFonts w:ascii="Verdana" w:hAnsi="Verdana"/>
            <w:sz w:val="20"/>
            <w:szCs w:val="20"/>
          </w:rPr>
          <w:delText>]</w:delText>
        </w:r>
      </w:del>
      <w:ins w:id="310" w:author="Helena Daher Rodrigues Moreira | Machado Meyer Advogados" w:date="2021-10-07T17:10:00Z">
        <w:r w:rsidR="00776772" w:rsidRPr="001A519C">
          <w:rPr>
            <w:rStyle w:val="fontstyle01"/>
            <w:rFonts w:ascii="Verdana" w:hAnsi="Verdana"/>
            <w:sz w:val="20"/>
            <w:szCs w:val="20"/>
          </w:rPr>
          <w:t xml:space="preserve">60 </w:t>
        </w:r>
        <w:r w:rsidRPr="001A519C">
          <w:rPr>
            <w:rStyle w:val="fontstyle01"/>
            <w:rFonts w:ascii="Verdana" w:hAnsi="Verdana"/>
            <w:sz w:val="20"/>
            <w:szCs w:val="20"/>
          </w:rPr>
          <w:t>(</w:t>
        </w:r>
        <w:r w:rsidR="00776772" w:rsidRPr="001A519C">
          <w:rPr>
            <w:rStyle w:val="fontstyle01"/>
            <w:rFonts w:ascii="Verdana" w:hAnsi="Verdana"/>
            <w:sz w:val="20"/>
            <w:szCs w:val="20"/>
          </w:rPr>
          <w:t>sessenta</w:t>
        </w:r>
        <w:r w:rsidRPr="001A519C">
          <w:rPr>
            <w:rStyle w:val="fontstyle01"/>
            <w:rFonts w:ascii="Verdana" w:hAnsi="Verdana"/>
            <w:sz w:val="20"/>
            <w:szCs w:val="20"/>
          </w:rPr>
          <w:t>)</w:t>
        </w:r>
      </w:ins>
      <w:r w:rsidRPr="00776772">
        <w:rPr>
          <w:rStyle w:val="fontstyle01"/>
          <w:rFonts w:ascii="Verdana" w:hAnsi="Verdana"/>
          <w:sz w:val="20"/>
          <w:szCs w:val="20"/>
        </w:rPr>
        <w:t xml:space="preserve"> dias</w:t>
      </w:r>
      <w:r w:rsidR="009A55FE" w:rsidRPr="00776772">
        <w:rPr>
          <w:rStyle w:val="fontstyle01"/>
          <w:rFonts w:ascii="Verdana" w:hAnsi="Verdana"/>
          <w:sz w:val="20"/>
          <w:szCs w:val="20"/>
        </w:rPr>
        <w:t>, ou prazo maior caso concedido pelo respectivo órgão,</w:t>
      </w:r>
      <w:r w:rsidRPr="00776772">
        <w:rPr>
          <w:rStyle w:val="fontstyle01"/>
          <w:rFonts w:ascii="Verdana" w:hAnsi="Verdana"/>
          <w:sz w:val="20"/>
          <w:szCs w:val="20"/>
        </w:rPr>
        <w:t xml:space="preserve"> a contar da data de tal não renovação, cancelamento, revogação ou suspensão, a Emissora </w:t>
      </w:r>
      <w:r w:rsidR="007F2568" w:rsidRPr="00776772">
        <w:rPr>
          <w:rFonts w:ascii="Verdana" w:hAnsi="Verdana" w:cs="Arial"/>
          <w:sz w:val="20"/>
          <w:szCs w:val="20"/>
        </w:rPr>
        <w:t>e/ou</w:t>
      </w:r>
      <w:r w:rsidR="007F2568">
        <w:rPr>
          <w:rFonts w:ascii="Verdana" w:hAnsi="Verdana" w:cs="Arial"/>
          <w:sz w:val="20"/>
          <w:szCs w:val="20"/>
        </w:rPr>
        <w:t xml:space="preserve"> suas </w:t>
      </w:r>
      <w:r w:rsidR="00D4197A">
        <w:rPr>
          <w:rFonts w:ascii="Verdana" w:hAnsi="Verdana" w:cs="Arial"/>
          <w:sz w:val="20"/>
          <w:szCs w:val="20"/>
        </w:rPr>
        <w:t>Controladas</w:t>
      </w:r>
      <w:r w:rsidR="007F2568">
        <w:rPr>
          <w:rFonts w:ascii="Verdana" w:hAnsi="Verdana" w:cs="Arial"/>
          <w:sz w:val="20"/>
          <w:szCs w:val="20"/>
        </w:rPr>
        <w:t xml:space="preserve">, conforme o caso, </w:t>
      </w:r>
      <w:r w:rsidR="00311957" w:rsidRPr="0000176D">
        <w:rPr>
          <w:rStyle w:val="fontstyle01"/>
          <w:rFonts w:ascii="Verdana" w:hAnsi="Verdana"/>
          <w:sz w:val="20"/>
          <w:szCs w:val="20"/>
        </w:rPr>
        <w:t>renove ou obtenha as</w:t>
      </w:r>
      <w:r w:rsidRPr="0000176D">
        <w:rPr>
          <w:rStyle w:val="fontstyle01"/>
          <w:rFonts w:ascii="Verdana" w:hAnsi="Verdana"/>
          <w:sz w:val="20"/>
          <w:szCs w:val="20"/>
        </w:rPr>
        <w:t xml:space="preserve"> referidas </w:t>
      </w:r>
      <w:r w:rsidRPr="0000176D">
        <w:rPr>
          <w:rFonts w:ascii="Verdana" w:hAnsi="Verdana" w:cs="Arial"/>
          <w:sz w:val="20"/>
          <w:szCs w:val="20"/>
        </w:rPr>
        <w:t>autorizações, concessões, subvenções, alvarás ou licenças</w:t>
      </w:r>
      <w:bookmarkEnd w:id="308"/>
      <w:r w:rsidR="00807588" w:rsidRPr="0000176D">
        <w:rPr>
          <w:rFonts w:ascii="Verdana" w:eastAsia="Arial Unicode MS" w:hAnsi="Verdana" w:cs="Arial"/>
          <w:sz w:val="20"/>
          <w:szCs w:val="20"/>
        </w:rPr>
        <w:t xml:space="preserve">; </w:t>
      </w:r>
      <w:del w:id="311"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29560EDD" w14:textId="77777777" w:rsidR="00807588" w:rsidRPr="0000176D" w:rsidRDefault="00807588">
      <w:pPr>
        <w:pStyle w:val="STDTextoDois-Quatro"/>
        <w:spacing w:before="0" w:line="320" w:lineRule="exact"/>
        <w:ind w:left="0"/>
        <w:rPr>
          <w:rFonts w:ascii="Verdana" w:eastAsia="MS Mincho" w:hAnsi="Verdana"/>
          <w:szCs w:val="20"/>
        </w:rPr>
      </w:pPr>
    </w:p>
    <w:p w14:paraId="56982B99" w14:textId="7F867E3C" w:rsidR="005277C6" w:rsidRPr="002B59DC"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00176D">
        <w:rPr>
          <w:rFonts w:ascii="Verdana" w:hAnsi="Verdana" w:cs="Arial"/>
          <w:sz w:val="20"/>
          <w:szCs w:val="20"/>
        </w:rPr>
        <w:t xml:space="preserve">dos Debenturistas reunidos em </w:t>
      </w:r>
      <w:r w:rsidR="004951BF" w:rsidRPr="002B59DC">
        <w:rPr>
          <w:rFonts w:ascii="Verdana" w:hAnsi="Verdana" w:cs="Arial"/>
          <w:sz w:val="20"/>
          <w:szCs w:val="20"/>
        </w:rPr>
        <w:t>Assembleia Geral de Debenturistas</w:t>
      </w:r>
      <w:r w:rsidR="00DD7569" w:rsidRPr="002B59DC">
        <w:rPr>
          <w:rFonts w:ascii="Verdana" w:hAnsi="Verdana" w:cs="Arial"/>
          <w:sz w:val="20"/>
          <w:szCs w:val="20"/>
        </w:rPr>
        <w:t xml:space="preserve">; </w:t>
      </w:r>
    </w:p>
    <w:p w14:paraId="26CD8119" w14:textId="77777777" w:rsidR="00DD7569" w:rsidRPr="009A0932" w:rsidRDefault="00DD7569">
      <w:pPr>
        <w:pStyle w:val="STDTextoDois-Quatro"/>
        <w:spacing w:before="0" w:line="320" w:lineRule="exact"/>
        <w:ind w:left="0"/>
        <w:rPr>
          <w:rFonts w:ascii="Verdana" w:eastAsia="MS Mincho" w:hAnsi="Verdana" w:cs="Arial"/>
          <w:szCs w:val="20"/>
        </w:rPr>
      </w:pPr>
    </w:p>
    <w:p w14:paraId="4294A5E4" w14:textId="5B3EDB83" w:rsidR="00996B3A" w:rsidRPr="001A519C"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9A0932">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9A0932">
        <w:rPr>
          <w:rFonts w:ascii="Verdana" w:hAnsi="Verdana" w:cs="Arial"/>
          <w:sz w:val="20"/>
          <w:szCs w:val="20"/>
        </w:rPr>
        <w:t>, cujo valor</w:t>
      </w:r>
      <w:r w:rsidR="002D148D" w:rsidRPr="009A0932">
        <w:rPr>
          <w:rFonts w:ascii="Verdana" w:hAnsi="Verdana" w:cs="Arial"/>
          <w:sz w:val="20"/>
          <w:szCs w:val="20"/>
        </w:rPr>
        <w:t xml:space="preserve"> dos bens, ativos ou direitos integrantes do ativo não circulante,</w:t>
      </w:r>
      <w:r w:rsidR="00FC09C4" w:rsidRPr="009A0932">
        <w:rPr>
          <w:rFonts w:ascii="Verdana" w:hAnsi="Verdana" w:cs="Arial"/>
          <w:sz w:val="20"/>
          <w:szCs w:val="20"/>
        </w:rPr>
        <w:t xml:space="preserve"> unitário ou agregado, seja igual ou superior a </w:t>
      </w:r>
      <w:del w:id="312" w:author="Helena Daher Rodrigues Moreira | Machado Meyer Advogados" w:date="2021-10-07T17:10:00Z">
        <w:r w:rsidR="006C52CA">
          <w:rPr>
            <w:rFonts w:ascii="Verdana" w:hAnsi="Verdana" w:cs="Arial"/>
            <w:sz w:val="20"/>
            <w:szCs w:val="20"/>
          </w:rPr>
          <w:delText>[</w:delText>
        </w:r>
      </w:del>
      <w:r w:rsidR="00A11A16" w:rsidRPr="006C52CA">
        <w:rPr>
          <w:rFonts w:ascii="Verdana" w:hAnsi="Verdana" w:cs="Arial"/>
          <w:sz w:val="20"/>
          <w:szCs w:val="20"/>
        </w:rPr>
        <w:t>2,50</w:t>
      </w:r>
      <w:r w:rsidR="002D148D" w:rsidRPr="006C52CA">
        <w:rPr>
          <w:rFonts w:ascii="Verdana" w:hAnsi="Verdana" w:cs="Arial"/>
          <w:sz w:val="20"/>
          <w:szCs w:val="20"/>
        </w:rPr>
        <w:t>%</w:t>
      </w:r>
      <w:r w:rsidR="002D148D" w:rsidRPr="009A0932">
        <w:rPr>
          <w:rFonts w:ascii="Verdana" w:hAnsi="Verdana" w:cs="Arial"/>
          <w:sz w:val="20"/>
          <w:szCs w:val="20"/>
        </w:rPr>
        <w:t xml:space="preserve"> (</w:t>
      </w:r>
      <w:r w:rsidR="00A11A16" w:rsidRPr="009A0932">
        <w:rPr>
          <w:rFonts w:ascii="Verdana" w:hAnsi="Verdana" w:cs="Arial"/>
          <w:sz w:val="20"/>
          <w:szCs w:val="20"/>
        </w:rPr>
        <w:t>dois inteiros e cinquenta centésimos</w:t>
      </w:r>
      <w:r w:rsidR="002D148D" w:rsidRPr="009A0932">
        <w:rPr>
          <w:rFonts w:ascii="Verdana" w:hAnsi="Verdana" w:cs="Arial"/>
          <w:sz w:val="20"/>
          <w:szCs w:val="20"/>
        </w:rPr>
        <w:t xml:space="preserve"> por cento</w:t>
      </w:r>
      <w:del w:id="313" w:author="Helena Daher Rodrigues Moreira | Machado Meyer Advogados" w:date="2021-10-07T17:10:00Z">
        <w:r w:rsidR="002D148D" w:rsidRPr="009A0932">
          <w:rPr>
            <w:rFonts w:ascii="Verdana" w:hAnsi="Verdana" w:cs="Arial"/>
            <w:sz w:val="20"/>
            <w:szCs w:val="20"/>
          </w:rPr>
          <w:delText>)</w:delText>
        </w:r>
        <w:r w:rsidR="006C52CA">
          <w:rPr>
            <w:rFonts w:ascii="Verdana" w:hAnsi="Verdana" w:cs="Arial"/>
            <w:sz w:val="20"/>
            <w:szCs w:val="20"/>
          </w:rPr>
          <w:delText>]</w:delText>
        </w:r>
      </w:del>
      <w:ins w:id="314" w:author="Helena Daher Rodrigues Moreira | Machado Meyer Advogados" w:date="2021-10-07T17:10:00Z">
        <w:r w:rsidR="002D148D" w:rsidRPr="009A0932">
          <w:rPr>
            <w:rFonts w:ascii="Verdana" w:hAnsi="Verdana" w:cs="Arial"/>
            <w:sz w:val="20"/>
            <w:szCs w:val="20"/>
          </w:rPr>
          <w:t>)</w:t>
        </w:r>
      </w:ins>
      <w:r w:rsidR="002D148D" w:rsidRPr="009A0932">
        <w:rPr>
          <w:rFonts w:ascii="Verdana" w:hAnsi="Verdana" w:cs="Arial"/>
          <w:sz w:val="20"/>
          <w:szCs w:val="20"/>
        </w:rPr>
        <w:t xml:space="preserve"> do patrimônio líquido consolidado da Emissora, apurado conforme a última demonstração financeira consolidada da Emissora disponível</w:t>
      </w:r>
      <w:r w:rsidR="002D148D" w:rsidRPr="009A0932">
        <w:rPr>
          <w:rFonts w:ascii="Verdana" w:eastAsia="Arial Unicode MS" w:hAnsi="Verdana"/>
          <w:sz w:val="20"/>
          <w:szCs w:val="20"/>
        </w:rPr>
        <w:t xml:space="preserve">, </w:t>
      </w:r>
      <w:r w:rsidRPr="009A0932">
        <w:rPr>
          <w:rFonts w:ascii="Verdana" w:hAnsi="Verdana" w:cs="Arial"/>
          <w:sz w:val="20"/>
          <w:szCs w:val="20"/>
        </w:rPr>
        <w:t>q</w:t>
      </w:r>
      <w:r w:rsidRPr="009A0932">
        <w:rPr>
          <w:rStyle w:val="fontstyle01"/>
          <w:rFonts w:ascii="Verdana" w:hAnsi="Verdana"/>
          <w:sz w:val="20"/>
          <w:szCs w:val="20"/>
        </w:rPr>
        <w:t xml:space="preserve">ue possa(m) levar ao descumprimento de obrigações </w:t>
      </w:r>
      <w:r w:rsidR="002D148D" w:rsidRPr="009A0932">
        <w:rPr>
          <w:rStyle w:val="fontstyle01"/>
          <w:rFonts w:ascii="Verdana" w:hAnsi="Verdana"/>
          <w:sz w:val="20"/>
          <w:szCs w:val="20"/>
        </w:rPr>
        <w:t xml:space="preserve">pecuniárias, principal e acessórias, </w:t>
      </w:r>
      <w:r w:rsidRPr="009A0932">
        <w:rPr>
          <w:rStyle w:val="fontstyle01"/>
          <w:rFonts w:ascii="Verdana" w:hAnsi="Verdana"/>
          <w:sz w:val="20"/>
          <w:szCs w:val="20"/>
        </w:rPr>
        <w:t xml:space="preserve">previstas nesta </w:t>
      </w:r>
      <w:r w:rsidRPr="009A0932">
        <w:rPr>
          <w:rFonts w:ascii="Verdana" w:hAnsi="Verdana" w:cs="Arial"/>
          <w:sz w:val="20"/>
          <w:szCs w:val="20"/>
        </w:rPr>
        <w:t>Escritura de Emissão</w:t>
      </w:r>
      <w:r w:rsidR="00D4197A" w:rsidRPr="009A0932">
        <w:rPr>
          <w:rFonts w:ascii="Verdana" w:hAnsi="Verdana" w:cs="Arial"/>
          <w:sz w:val="20"/>
          <w:szCs w:val="20"/>
        </w:rPr>
        <w:t xml:space="preserve"> e/ou nos Contratos de Garant</w:t>
      </w:r>
      <w:r w:rsidR="009C1DEB" w:rsidRPr="009A0932">
        <w:rPr>
          <w:rFonts w:ascii="Verdana" w:hAnsi="Verdana" w:cs="Arial"/>
          <w:sz w:val="20"/>
          <w:szCs w:val="20"/>
        </w:rPr>
        <w:t>i</w:t>
      </w:r>
      <w:r w:rsidR="00D4197A" w:rsidRPr="009A0932">
        <w:rPr>
          <w:rFonts w:ascii="Verdana" w:hAnsi="Verdana" w:cs="Arial"/>
          <w:sz w:val="20"/>
          <w:szCs w:val="20"/>
        </w:rPr>
        <w:t>a, conforme aplicável</w:t>
      </w:r>
      <w:r w:rsidR="00996B3A" w:rsidRPr="009A0932">
        <w:rPr>
          <w:rFonts w:ascii="Verdana" w:hAnsi="Verdana" w:cs="Arial"/>
          <w:sz w:val="20"/>
          <w:szCs w:val="20"/>
        </w:rPr>
        <w:t xml:space="preserve">, </w:t>
      </w:r>
      <w:r w:rsidR="00996B3A" w:rsidRPr="009A0932">
        <w:rPr>
          <w:rFonts w:ascii="Verdana" w:eastAsia="Arial Unicode MS" w:hAnsi="Verdana" w:cs="Arial"/>
          <w:sz w:val="20"/>
          <w:szCs w:val="20"/>
        </w:rPr>
        <w:t>exceto quando se t</w:t>
      </w:r>
      <w:r w:rsidR="00996B3A" w:rsidRPr="009A0932">
        <w:rPr>
          <w:rFonts w:ascii="Verdana" w:hAnsi="Verdana" w:cs="Arial"/>
          <w:color w:val="000000"/>
          <w:sz w:val="20"/>
          <w:szCs w:val="20"/>
        </w:rPr>
        <w:t xml:space="preserve">ratar: </w:t>
      </w:r>
      <w:r w:rsidR="006F5737" w:rsidRPr="009A0932">
        <w:rPr>
          <w:rFonts w:ascii="Verdana" w:eastAsia="Arial Unicode MS" w:hAnsi="Verdana" w:cs="Arial"/>
          <w:sz w:val="20"/>
          <w:szCs w:val="20"/>
        </w:rPr>
        <w:t>(i</w:t>
      </w:r>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de bens inservíveis ou obsoletos;</w:t>
      </w:r>
      <w:r w:rsidR="00996B3A" w:rsidRPr="009A0932">
        <w:rPr>
          <w:rFonts w:ascii="Verdana" w:eastAsia="Arial Unicode MS" w:hAnsi="Verdana" w:cs="Arial"/>
          <w:sz w:val="20"/>
          <w:szCs w:val="20"/>
        </w:rPr>
        <w:t xml:space="preserve"> </w:t>
      </w:r>
      <w:r w:rsidR="006F5737" w:rsidRPr="009A0932">
        <w:rPr>
          <w:rFonts w:ascii="Verdana" w:eastAsia="Arial Unicode MS" w:hAnsi="Verdana" w:cs="Arial"/>
          <w:sz w:val="20"/>
          <w:szCs w:val="20"/>
        </w:rPr>
        <w:t>(</w:t>
      </w:r>
      <w:proofErr w:type="spellStart"/>
      <w:r w:rsidR="006F5737" w:rsidRPr="009A0932">
        <w:rPr>
          <w:rFonts w:ascii="Verdana" w:eastAsia="Arial Unicode MS" w:hAnsi="Verdana" w:cs="Arial"/>
          <w:sz w:val="20"/>
          <w:szCs w:val="20"/>
        </w:rPr>
        <w:t>ii</w:t>
      </w:r>
      <w:proofErr w:type="spellEnd"/>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 xml:space="preserve">de bens que sejam substituídos por novos de idêntica finalidade; </w:t>
      </w:r>
      <w:r w:rsidR="006F5737" w:rsidRPr="009A0932">
        <w:rPr>
          <w:rFonts w:ascii="Verdana" w:hAnsi="Verdana" w:cs="Arial"/>
          <w:color w:val="000000"/>
          <w:sz w:val="20"/>
          <w:szCs w:val="20"/>
        </w:rPr>
        <w:t>(</w:t>
      </w:r>
      <w:proofErr w:type="spellStart"/>
      <w:r w:rsidR="006F5737" w:rsidRPr="009A0932">
        <w:rPr>
          <w:rFonts w:ascii="Verdana" w:hAnsi="Verdana" w:cs="Arial"/>
          <w:color w:val="000000"/>
          <w:sz w:val="20"/>
          <w:szCs w:val="20"/>
        </w:rPr>
        <w:t>iii</w:t>
      </w:r>
      <w:proofErr w:type="spellEnd"/>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9A0932">
        <w:rPr>
          <w:rFonts w:ascii="Verdana" w:eastAsia="Arial Unicode MS" w:hAnsi="Verdana" w:cs="Arial"/>
          <w:sz w:val="20"/>
          <w:szCs w:val="20"/>
        </w:rPr>
        <w:t xml:space="preserve"> </w:t>
      </w:r>
      <w:r w:rsidR="006F5737" w:rsidRPr="009A0932">
        <w:rPr>
          <w:rFonts w:ascii="Verdana" w:eastAsia="Arial Unicode MS" w:hAnsi="Verdana" w:cs="Arial"/>
          <w:sz w:val="20"/>
          <w:szCs w:val="20"/>
        </w:rPr>
        <w:t>(</w:t>
      </w:r>
      <w:proofErr w:type="spellStart"/>
      <w:r w:rsidR="006F5737" w:rsidRPr="009A0932">
        <w:rPr>
          <w:rFonts w:ascii="Verdana" w:eastAsia="Arial Unicode MS" w:hAnsi="Verdana" w:cs="Arial"/>
          <w:sz w:val="20"/>
          <w:szCs w:val="20"/>
        </w:rPr>
        <w:t>iv</w:t>
      </w:r>
      <w:proofErr w:type="spellEnd"/>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 xml:space="preserve">de propriedade fiduciária constituída em garantia a financiamentos para aquisição </w:t>
      </w:r>
      <w:r w:rsidR="00486C3E" w:rsidRPr="009A0932">
        <w:rPr>
          <w:rFonts w:ascii="Verdana" w:hAnsi="Verdana" w:cs="Arial"/>
          <w:color w:val="000000"/>
          <w:sz w:val="20"/>
          <w:szCs w:val="20"/>
        </w:rPr>
        <w:t>d</w:t>
      </w:r>
      <w:r w:rsidR="00486C3E">
        <w:rPr>
          <w:rFonts w:ascii="Verdana" w:hAnsi="Verdana" w:cs="Arial"/>
          <w:color w:val="000000"/>
          <w:sz w:val="20"/>
          <w:szCs w:val="20"/>
        </w:rPr>
        <w:t>o próprio</w:t>
      </w:r>
      <w:r w:rsidR="00486C3E" w:rsidRPr="009A0932">
        <w:rPr>
          <w:rFonts w:ascii="Verdana" w:hAnsi="Verdana" w:cs="Arial"/>
          <w:color w:val="000000"/>
          <w:sz w:val="20"/>
          <w:szCs w:val="20"/>
        </w:rPr>
        <w:t xml:space="preserve"> </w:t>
      </w:r>
      <w:r w:rsidR="00996B3A" w:rsidRPr="009A0932">
        <w:rPr>
          <w:rFonts w:ascii="Verdana" w:hAnsi="Verdana" w:cs="Arial"/>
          <w:color w:val="000000"/>
          <w:sz w:val="20"/>
          <w:szCs w:val="20"/>
        </w:rPr>
        <w:t>equipamento junto aos próprios fornecedores ou aos respectivos financiadores</w:t>
      </w:r>
      <w:r w:rsidR="00EA43A4" w:rsidRPr="009A0932">
        <w:rPr>
          <w:rFonts w:ascii="Verdana" w:hAnsi="Verdana" w:cs="Arial"/>
          <w:color w:val="000000"/>
          <w:sz w:val="20"/>
          <w:szCs w:val="20"/>
        </w:rPr>
        <w:t>, com exceção daqueles que sejam objeto das Garantias</w:t>
      </w:r>
      <w:r w:rsidR="00996B3A" w:rsidRPr="009A0932">
        <w:rPr>
          <w:rFonts w:ascii="Verdana" w:hAnsi="Verdana" w:cs="Arial"/>
          <w:color w:val="000000"/>
          <w:sz w:val="20"/>
          <w:szCs w:val="20"/>
        </w:rPr>
        <w:t>;</w:t>
      </w:r>
      <w:r w:rsidR="002C7E78">
        <w:rPr>
          <w:rFonts w:ascii="Verdana" w:hAnsi="Verdana" w:cs="Arial"/>
          <w:color w:val="000000"/>
          <w:sz w:val="20"/>
          <w:szCs w:val="20"/>
        </w:rPr>
        <w:t xml:space="preserve"> </w:t>
      </w:r>
      <w:del w:id="315" w:author="Helena Daher Rodrigues Moreira | Machado Meyer Advogados" w:date="2021-10-07T17:10:00Z">
        <w:r w:rsidR="006C52CA" w:rsidRPr="00F25DC0">
          <w:rPr>
            <w:rFonts w:ascii="Verdana" w:eastAsia="Arial Unicode MS" w:hAnsi="Verdana" w:cs="Arial"/>
            <w:sz w:val="20"/>
            <w:szCs w:val="20"/>
            <w:highlight w:val="yellow"/>
          </w:rPr>
          <w:delText xml:space="preserve">[Avaliar a inclusão de um % do PL ao invés de um valor </w:delText>
        </w:r>
        <w:r w:rsidR="006C52CA">
          <w:rPr>
            <w:rFonts w:ascii="Verdana" w:eastAsia="Arial Unicode MS" w:hAnsi="Verdana" w:cs="Arial"/>
            <w:sz w:val="20"/>
            <w:szCs w:val="20"/>
            <w:highlight w:val="yellow"/>
          </w:rPr>
          <w:delText>específico</w:delText>
        </w:r>
        <w:r w:rsidR="006C52CA" w:rsidRPr="00F25DC0">
          <w:rPr>
            <w:rFonts w:ascii="Verdana" w:eastAsia="Arial Unicode MS" w:hAnsi="Verdana" w:cs="Arial"/>
            <w:sz w:val="20"/>
            <w:szCs w:val="20"/>
            <w:highlight w:val="yellow"/>
          </w:rPr>
          <w:delText>]</w:delText>
        </w:r>
      </w:del>
    </w:p>
    <w:p w14:paraId="291A2807" w14:textId="77777777" w:rsidR="00996B3A" w:rsidRPr="0000176D" w:rsidRDefault="00996B3A">
      <w:pPr>
        <w:tabs>
          <w:tab w:val="num" w:pos="709"/>
          <w:tab w:val="left" w:pos="4962"/>
        </w:tabs>
        <w:spacing w:line="320" w:lineRule="exact"/>
        <w:jc w:val="both"/>
        <w:rPr>
          <w:rFonts w:ascii="Verdana" w:hAnsi="Verdana" w:cs="Arial"/>
          <w:sz w:val="20"/>
          <w:szCs w:val="20"/>
        </w:rPr>
      </w:pPr>
    </w:p>
    <w:p w14:paraId="3C586780" w14:textId="32FBAC43" w:rsidR="003C782C"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00176D">
        <w:rPr>
          <w:rFonts w:ascii="Verdana" w:hAnsi="Verdana" w:cs="Arial"/>
          <w:sz w:val="20"/>
          <w:szCs w:val="20"/>
        </w:rPr>
        <w:t xml:space="preserve"> ou que resulte na perda da propriedade ou posse direta de seus bens ou ativos</w:t>
      </w:r>
      <w:r w:rsidR="003C782C" w:rsidRPr="0000176D">
        <w:rPr>
          <w:rFonts w:ascii="Verdana" w:eastAsia="Arial Unicode MS" w:hAnsi="Verdana" w:cs="Arial"/>
          <w:sz w:val="20"/>
          <w:szCs w:val="20"/>
        </w:rPr>
        <w:t xml:space="preserve">; </w:t>
      </w:r>
    </w:p>
    <w:p w14:paraId="3A1A4EB7" w14:textId="77777777" w:rsidR="00807588" w:rsidRPr="0000176D" w:rsidRDefault="00807588">
      <w:pPr>
        <w:spacing w:line="320" w:lineRule="exact"/>
        <w:rPr>
          <w:rFonts w:ascii="Verdana" w:eastAsia="Arial Unicode MS" w:hAnsi="Verdana"/>
          <w:sz w:val="20"/>
          <w:szCs w:val="20"/>
        </w:rPr>
      </w:pPr>
    </w:p>
    <w:p w14:paraId="1E4A932E" w14:textId="45CDBF2E"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00176D">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00176D">
        <w:rPr>
          <w:rStyle w:val="fontstyle01"/>
          <w:rFonts w:ascii="Verdana" w:hAnsi="Verdana"/>
          <w:sz w:val="20"/>
          <w:szCs w:val="20"/>
        </w:rPr>
        <w:t>,</w:t>
      </w:r>
      <w:r w:rsidRPr="0000176D">
        <w:rPr>
          <w:rFonts w:ascii="Verdana" w:hAnsi="Verdana" w:cs="Arial"/>
          <w:sz w:val="20"/>
          <w:szCs w:val="20"/>
        </w:rPr>
        <w:t xml:space="preserve"> que imponha arresto, sequestro ou penhora de bens da Emissora</w:t>
      </w:r>
      <w:r w:rsidR="007F2568">
        <w:rPr>
          <w:rFonts w:ascii="Verdana" w:hAnsi="Verdana" w:cs="Arial"/>
          <w:sz w:val="20"/>
          <w:szCs w:val="20"/>
        </w:rPr>
        <w:t xml:space="preserve"> e/ou suas </w:t>
      </w:r>
      <w:r w:rsidR="00D4197A">
        <w:rPr>
          <w:rFonts w:ascii="Verdana" w:hAnsi="Verdana" w:cs="Arial"/>
          <w:sz w:val="20"/>
          <w:szCs w:val="20"/>
        </w:rPr>
        <w:t>Controladas</w:t>
      </w:r>
      <w:r w:rsidR="00D4197A" w:rsidRPr="0000176D">
        <w:rPr>
          <w:rFonts w:ascii="Verdana" w:hAnsi="Verdana" w:cs="Arial"/>
          <w:sz w:val="20"/>
          <w:szCs w:val="20"/>
        </w:rPr>
        <w:t xml:space="preserve"> </w:t>
      </w:r>
      <w:r w:rsidRPr="0000176D">
        <w:rPr>
          <w:rFonts w:ascii="Verdana" w:hAnsi="Verdana" w:cs="Arial"/>
          <w:sz w:val="20"/>
          <w:szCs w:val="20"/>
        </w:rPr>
        <w:t>que afete de forma adversa</w:t>
      </w:r>
      <w:r w:rsidR="00AE780F" w:rsidRPr="0000176D">
        <w:rPr>
          <w:rFonts w:ascii="Verdana" w:hAnsi="Verdana" w:cs="Arial"/>
          <w:sz w:val="20"/>
          <w:szCs w:val="20"/>
        </w:rPr>
        <w:t xml:space="preserve"> </w:t>
      </w:r>
      <w:r w:rsidRPr="0000176D">
        <w:rPr>
          <w:rFonts w:ascii="Verdana" w:hAnsi="Verdana" w:cs="Arial"/>
          <w:sz w:val="20"/>
          <w:szCs w:val="20"/>
        </w:rPr>
        <w:t>a capacidade de pagamento, pela Emissora, de suas obrigações relativas à presente Escritura de Emissão</w:t>
      </w:r>
      <w:r w:rsidR="00D4197A">
        <w:rPr>
          <w:rFonts w:ascii="Verdana" w:hAnsi="Verdana" w:cs="Arial"/>
          <w:sz w:val="20"/>
          <w:szCs w:val="20"/>
        </w:rPr>
        <w:t xml:space="preserve"> e/ou nos Contratos de Garantia</w:t>
      </w:r>
      <w:r w:rsidR="00807588" w:rsidRPr="0000176D">
        <w:rPr>
          <w:rFonts w:ascii="Verdana" w:eastAsia="Arial Unicode MS" w:hAnsi="Verdana" w:cs="Arial"/>
          <w:sz w:val="20"/>
          <w:szCs w:val="20"/>
        </w:rPr>
        <w:t>;</w:t>
      </w:r>
    </w:p>
    <w:p w14:paraId="2DFD173D" w14:textId="77777777" w:rsidR="00807588" w:rsidRPr="0000176D" w:rsidRDefault="00807588">
      <w:pPr>
        <w:spacing w:line="320" w:lineRule="exact"/>
        <w:rPr>
          <w:rFonts w:ascii="Verdana" w:eastAsia="Arial Unicode MS" w:hAnsi="Verdana"/>
          <w:sz w:val="20"/>
          <w:szCs w:val="20"/>
        </w:rPr>
      </w:pPr>
    </w:p>
    <w:p w14:paraId="3F7A1195" w14:textId="0154079B" w:rsidR="00697DEA"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316" w:name="_Hlk55400600"/>
      <w:r w:rsidRPr="0000176D">
        <w:rPr>
          <w:rFonts w:ascii="Verdana" w:hAnsi="Verdana" w:cs="Arial"/>
          <w:sz w:val="20"/>
          <w:szCs w:val="20"/>
        </w:rPr>
        <w:t>cisão, fusão ou, ainda, incorporação da Emissora</w:t>
      </w:r>
      <w:r w:rsidR="00AE780F" w:rsidRPr="0000176D">
        <w:rPr>
          <w:rFonts w:ascii="Verdana" w:hAnsi="Verdana" w:cs="Arial"/>
          <w:sz w:val="20"/>
          <w:szCs w:val="20"/>
        </w:rPr>
        <w:t>,</w:t>
      </w:r>
      <w:r w:rsidRPr="0000176D">
        <w:rPr>
          <w:rFonts w:ascii="Verdana" w:hAnsi="Verdana" w:cs="Arial"/>
          <w:sz w:val="20"/>
          <w:szCs w:val="20"/>
        </w:rPr>
        <w:t xml:space="preserve"> ou qualquer outra forma de reorganização societária, sem a prévia anuência </w:t>
      </w:r>
      <w:r w:rsidR="004951BF" w:rsidRPr="0000176D">
        <w:rPr>
          <w:rFonts w:ascii="Verdana" w:hAnsi="Verdana" w:cs="Arial"/>
          <w:sz w:val="20"/>
          <w:szCs w:val="20"/>
        </w:rPr>
        <w:t>dos Debenturistas reunidos em Assembleia Geral de Debenturistas</w:t>
      </w:r>
      <w:r w:rsidRPr="0000176D">
        <w:rPr>
          <w:rFonts w:ascii="Verdana" w:hAnsi="Verdana" w:cs="Arial"/>
          <w:sz w:val="20"/>
          <w:szCs w:val="20"/>
        </w:rPr>
        <w:t xml:space="preserve">; </w:t>
      </w:r>
      <w:bookmarkEnd w:id="316"/>
    </w:p>
    <w:p w14:paraId="54FA2077" w14:textId="77777777" w:rsidR="00807588" w:rsidRPr="0000176D" w:rsidRDefault="00807588">
      <w:pPr>
        <w:spacing w:line="320" w:lineRule="exact"/>
        <w:rPr>
          <w:rFonts w:ascii="Verdana" w:eastAsia="Arial Unicode MS" w:hAnsi="Verdana"/>
          <w:sz w:val="20"/>
          <w:szCs w:val="20"/>
        </w:rPr>
      </w:pPr>
    </w:p>
    <w:p w14:paraId="00EF92D9" w14:textId="15780A0F" w:rsidR="00921AFA" w:rsidRPr="0000176D" w:rsidRDefault="006B0633" w:rsidP="001A519C">
      <w:pPr>
        <w:numPr>
          <w:ilvl w:val="0"/>
          <w:numId w:val="45"/>
        </w:numPr>
        <w:tabs>
          <w:tab w:val="num" w:pos="709"/>
          <w:tab w:val="left" w:pos="4962"/>
        </w:tabs>
        <w:spacing w:line="320" w:lineRule="exact"/>
        <w:ind w:left="0" w:firstLine="0"/>
        <w:jc w:val="both"/>
        <w:rPr>
          <w:rFonts w:ascii="Verdana" w:eastAsia="Arial Unicode MS" w:hAnsi="Verdana"/>
          <w:sz w:val="20"/>
          <w:szCs w:val="20"/>
        </w:rPr>
      </w:pPr>
      <w:ins w:id="317" w:author="Helena Daher Rodrigues Moreira | Machado Meyer Advogados" w:date="2021-10-07T17:10:00Z">
        <w:r>
          <w:rPr>
            <w:rFonts w:ascii="Verdana" w:hAnsi="Verdana" w:cs="Arial"/>
            <w:sz w:val="20"/>
            <w:szCs w:val="20"/>
          </w:rPr>
          <w:t>[</w:t>
        </w:r>
      </w:ins>
      <w:r w:rsidR="002B59DC" w:rsidRPr="002B59DC">
        <w:rPr>
          <w:rFonts w:ascii="Verdana" w:hAnsi="Verdana" w:cs="Arial"/>
          <w:sz w:val="20"/>
          <w:szCs w:val="20"/>
        </w:rPr>
        <w:t>mudança ou transferência do atual controle acionário direto ou indireto da Emissora (conforme definição de controle prevista no artigo 116 da Lei das Sociedades por Ações)</w:t>
      </w:r>
      <w:r w:rsidR="00A11A16" w:rsidRPr="00A11A16">
        <w:rPr>
          <w:rFonts w:ascii="Verdana" w:hAnsi="Verdana" w:cs="Arial"/>
          <w:sz w:val="20"/>
          <w:szCs w:val="20"/>
        </w:rPr>
        <w:t xml:space="preserve"> da Emissora</w:t>
      </w:r>
      <w:r w:rsidR="00A11A16">
        <w:rPr>
          <w:rFonts w:ascii="Verdana" w:hAnsi="Verdana" w:cs="Arial"/>
          <w:sz w:val="20"/>
          <w:szCs w:val="20"/>
        </w:rPr>
        <w:t xml:space="preserve"> sem </w:t>
      </w:r>
      <w:r w:rsidR="00637D4B" w:rsidRPr="00637D4B">
        <w:rPr>
          <w:rFonts w:ascii="Verdana" w:hAnsi="Verdana" w:cs="Arial"/>
          <w:sz w:val="20"/>
          <w:szCs w:val="20"/>
        </w:rPr>
        <w:t xml:space="preserve">a prévia e expressa aprovação de Debenturista </w:t>
      </w:r>
      <w:r w:rsidR="00637D4B" w:rsidRPr="0000176D">
        <w:rPr>
          <w:rFonts w:ascii="Verdana" w:hAnsi="Verdana" w:cs="Arial"/>
          <w:sz w:val="20"/>
          <w:szCs w:val="20"/>
        </w:rPr>
        <w:t>reunidos em Assembleia Geral de Debenturistas</w:t>
      </w:r>
      <w:del w:id="318" w:author="Helena Daher Rodrigues Moreira | Machado Meyer Advogados" w:date="2021-10-07T17:10:00Z">
        <w:r w:rsidR="00637D4B">
          <w:rPr>
            <w:rFonts w:ascii="Verdana" w:hAnsi="Verdana" w:cs="Arial"/>
            <w:sz w:val="20"/>
            <w:szCs w:val="20"/>
          </w:rPr>
          <w:delText>;</w:delText>
        </w:r>
        <w:r w:rsidR="002C7E78">
          <w:rPr>
            <w:rFonts w:ascii="Verdana" w:hAnsi="Verdana" w:cs="Arial"/>
            <w:sz w:val="20"/>
            <w:szCs w:val="20"/>
          </w:rPr>
          <w:delText xml:space="preserve"> </w:delText>
        </w:r>
        <w:r w:rsidR="002C7E78" w:rsidRPr="002D289B">
          <w:rPr>
            <w:rFonts w:ascii="Verdana" w:hAnsi="Verdana" w:cs="Arial"/>
            <w:sz w:val="20"/>
            <w:szCs w:val="20"/>
            <w:highlight w:val="yellow"/>
          </w:rPr>
          <w:delText>[sob discussão</w:delText>
        </w:r>
        <w:r w:rsidR="006C52CA">
          <w:rPr>
            <w:rFonts w:ascii="Verdana" w:hAnsi="Verdana" w:cs="Arial"/>
            <w:sz w:val="20"/>
            <w:szCs w:val="20"/>
            <w:highlight w:val="yellow"/>
          </w:rPr>
          <w:delText xml:space="preserve"> entre os Coordenadores e Companhia</w:delText>
        </w:r>
      </w:del>
      <w:ins w:id="319" w:author="Helena Daher Rodrigues Moreira | Machado Meyer Advogados" w:date="2021-10-07T17:10:00Z">
        <w:r>
          <w:rPr>
            <w:rFonts w:ascii="Verdana" w:hAnsi="Verdana" w:cs="Arial"/>
            <w:sz w:val="20"/>
            <w:szCs w:val="20"/>
          </w:rPr>
          <w:t>]</w:t>
        </w:r>
        <w:r w:rsidR="00637D4B">
          <w:rPr>
            <w:rFonts w:ascii="Verdana" w:hAnsi="Verdana" w:cs="Arial"/>
            <w:sz w:val="20"/>
            <w:szCs w:val="20"/>
          </w:rPr>
          <w:t>;</w:t>
        </w:r>
        <w:r w:rsidR="002C7E78">
          <w:rPr>
            <w:rFonts w:ascii="Verdana" w:hAnsi="Verdana" w:cs="Arial"/>
            <w:sz w:val="20"/>
            <w:szCs w:val="20"/>
          </w:rPr>
          <w:t xml:space="preserve"> </w:t>
        </w:r>
        <w:r w:rsidR="002C7E78" w:rsidRPr="001A519C">
          <w:rPr>
            <w:rFonts w:ascii="Verdana" w:hAnsi="Verdana" w:cs="Arial"/>
            <w:sz w:val="20"/>
            <w:szCs w:val="20"/>
            <w:highlight w:val="yellow"/>
          </w:rPr>
          <w:t>[</w:t>
        </w:r>
        <w:r w:rsidR="008D5C1B" w:rsidRPr="001A519C">
          <w:rPr>
            <w:rFonts w:ascii="Verdana" w:hAnsi="Verdana" w:cs="Arial"/>
            <w:b/>
            <w:bCs/>
            <w:sz w:val="20"/>
            <w:szCs w:val="20"/>
            <w:highlight w:val="yellow"/>
          </w:rPr>
          <w:t>Nota MMSO</w:t>
        </w:r>
        <w:r w:rsidR="008D5C1B">
          <w:rPr>
            <w:rFonts w:ascii="Verdana" w:hAnsi="Verdana" w:cs="Arial"/>
            <w:sz w:val="20"/>
            <w:szCs w:val="20"/>
            <w:highlight w:val="yellow"/>
          </w:rPr>
          <w:t xml:space="preserve">: Redação a ser </w:t>
        </w:r>
        <w:r>
          <w:rPr>
            <w:rFonts w:ascii="Verdana" w:hAnsi="Verdana" w:cs="Arial"/>
            <w:sz w:val="20"/>
            <w:szCs w:val="20"/>
            <w:highlight w:val="yellow"/>
          </w:rPr>
          <w:t>ajustada considerando a manutenção d</w:t>
        </w:r>
        <w:r w:rsidR="008D5C1B">
          <w:rPr>
            <w:rFonts w:ascii="Verdana" w:hAnsi="Verdana" w:cs="Arial"/>
            <w:sz w:val="20"/>
            <w:szCs w:val="20"/>
            <w:highlight w:val="yellow"/>
          </w:rPr>
          <w:t>o mínimo de 10% de participação de cada acionista</w:t>
        </w:r>
        <w:r w:rsidR="008845B9">
          <w:rPr>
            <w:rFonts w:ascii="Verdana" w:hAnsi="Verdana" w:cs="Arial"/>
            <w:sz w:val="20"/>
            <w:szCs w:val="20"/>
            <w:highlight w:val="yellow"/>
          </w:rPr>
          <w:t xml:space="preserve"> atual</w:t>
        </w:r>
      </w:ins>
      <w:r w:rsidR="002C7E78" w:rsidRPr="001A519C">
        <w:rPr>
          <w:rFonts w:ascii="Verdana" w:hAnsi="Verdana" w:cs="Arial"/>
          <w:sz w:val="20"/>
          <w:szCs w:val="20"/>
          <w:highlight w:val="yellow"/>
        </w:rPr>
        <w:t>]</w:t>
      </w:r>
    </w:p>
    <w:p w14:paraId="5B85207F"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1D3C7C22" w14:textId="15BB872F" w:rsidR="00807588"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20" w:name="_Hlk57156692"/>
      <w:r w:rsidRPr="0000176D">
        <w:rPr>
          <w:rFonts w:ascii="Verdana" w:hAnsi="Verdana" w:cs="Arial"/>
          <w:sz w:val="20"/>
          <w:szCs w:val="20"/>
        </w:rPr>
        <w:t>celebração de mútuos pela Emissora,</w:t>
      </w:r>
      <w:r w:rsidR="00254C35" w:rsidRPr="0000176D">
        <w:rPr>
          <w:rFonts w:ascii="Verdana" w:hAnsi="Verdana" w:cs="Arial"/>
          <w:sz w:val="20"/>
          <w:szCs w:val="20"/>
        </w:rPr>
        <w:t xml:space="preserve"> na qualidade de mutuante,</w:t>
      </w:r>
      <w:r w:rsidRPr="0000176D">
        <w:rPr>
          <w:rFonts w:ascii="Verdana" w:hAnsi="Verdana" w:cs="Arial"/>
          <w:sz w:val="20"/>
          <w:szCs w:val="20"/>
        </w:rPr>
        <w:t xml:space="preserve"> a partir da Data de Emissão, sem o consentimento prévio </w:t>
      </w:r>
      <w:r w:rsidR="004951BF" w:rsidRPr="0000176D">
        <w:rPr>
          <w:rFonts w:ascii="Verdana" w:hAnsi="Verdana" w:cs="Arial"/>
          <w:sz w:val="20"/>
          <w:szCs w:val="20"/>
        </w:rPr>
        <w:t>dos Debenturistas reunidos em Assembleia Geral de Debenturistas</w:t>
      </w:r>
      <w:bookmarkEnd w:id="320"/>
      <w:r w:rsidR="007D6483" w:rsidRPr="0000176D">
        <w:rPr>
          <w:rFonts w:ascii="Verdana" w:eastAsia="Arial Unicode MS" w:hAnsi="Verdana" w:cs="Arial"/>
          <w:sz w:val="20"/>
          <w:szCs w:val="20"/>
        </w:rPr>
        <w:t>;</w:t>
      </w:r>
    </w:p>
    <w:p w14:paraId="26883992" w14:textId="77777777" w:rsidR="00A11A16" w:rsidRDefault="00A11A16" w:rsidP="0035013A">
      <w:pPr>
        <w:pStyle w:val="PargrafodaLista"/>
        <w:rPr>
          <w:rFonts w:ascii="Verdana" w:eastAsia="Arial Unicode MS" w:hAnsi="Verdana" w:cs="Arial"/>
          <w:sz w:val="20"/>
          <w:szCs w:val="20"/>
        </w:rPr>
      </w:pPr>
    </w:p>
    <w:p w14:paraId="06989491" w14:textId="39269048" w:rsidR="00A11A16" w:rsidRPr="0000176D"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c</w:t>
      </w:r>
      <w:r w:rsidRPr="00A11A16">
        <w:rPr>
          <w:rFonts w:ascii="Verdana" w:eastAsia="Arial Unicode MS" w:hAnsi="Verdana" w:cs="Arial"/>
          <w:sz w:val="20"/>
          <w:szCs w:val="20"/>
        </w:rPr>
        <w:t>onstituição, pela Emissora, de qualquer novo financiamento ou empréstimo com instituição financeira, bem como endividamento decorrente da emissão de valores mobiliários</w:t>
      </w:r>
      <w:r>
        <w:rPr>
          <w:rFonts w:ascii="Verdana" w:eastAsia="Arial Unicode MS" w:hAnsi="Verdana" w:cs="Arial"/>
          <w:sz w:val="20"/>
          <w:szCs w:val="20"/>
        </w:rPr>
        <w:t xml:space="preserve">, exceto se (i) observados os </w:t>
      </w:r>
      <w:proofErr w:type="spellStart"/>
      <w:r w:rsidRPr="0035013A">
        <w:rPr>
          <w:rFonts w:ascii="Verdana" w:eastAsia="Arial Unicode MS" w:hAnsi="Verdana" w:cs="Arial"/>
          <w:i/>
          <w:iCs/>
          <w:sz w:val="20"/>
          <w:szCs w:val="20"/>
        </w:rPr>
        <w:t>covenants</w:t>
      </w:r>
      <w:proofErr w:type="spellEnd"/>
      <w:r w:rsidRPr="0035013A">
        <w:rPr>
          <w:rFonts w:ascii="Verdana" w:eastAsia="Arial Unicode MS" w:hAnsi="Verdana" w:cs="Arial"/>
          <w:i/>
          <w:iCs/>
          <w:sz w:val="20"/>
          <w:szCs w:val="20"/>
        </w:rPr>
        <w:t xml:space="preserve"> </w:t>
      </w:r>
      <w:r>
        <w:rPr>
          <w:rFonts w:ascii="Verdana" w:eastAsia="Arial Unicode MS" w:hAnsi="Verdana" w:cs="Arial"/>
          <w:sz w:val="20"/>
          <w:szCs w:val="20"/>
        </w:rPr>
        <w:t xml:space="preserve">financeiros estabelecidos nesta Cláusula 5.1.2, </w:t>
      </w:r>
      <w:r w:rsidR="00C63160">
        <w:rPr>
          <w:rFonts w:ascii="Verdana" w:eastAsia="Arial Unicode MS" w:hAnsi="Verdana" w:cs="Arial"/>
          <w:sz w:val="20"/>
          <w:szCs w:val="20"/>
        </w:rPr>
        <w:t>alínea</w:t>
      </w:r>
      <w:r>
        <w:rPr>
          <w:rFonts w:ascii="Verdana" w:eastAsia="Arial Unicode MS" w:hAnsi="Verdana" w:cs="Arial"/>
          <w:sz w:val="20"/>
          <w:szCs w:val="20"/>
        </w:rPr>
        <w:t xml:space="preserve"> (</w:t>
      </w:r>
      <w:proofErr w:type="spellStart"/>
      <w:r>
        <w:rPr>
          <w:rFonts w:ascii="Verdana" w:eastAsia="Arial Unicode MS" w:hAnsi="Verdana" w:cs="Arial"/>
          <w:sz w:val="20"/>
          <w:szCs w:val="20"/>
        </w:rPr>
        <w:t>bb</w:t>
      </w:r>
      <w:proofErr w:type="spellEnd"/>
      <w:r>
        <w:rPr>
          <w:rFonts w:ascii="Verdana" w:eastAsia="Arial Unicode MS" w:hAnsi="Verdana" w:cs="Arial"/>
          <w:sz w:val="20"/>
          <w:szCs w:val="20"/>
        </w:rPr>
        <w:t>) abaixo e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desde que a Emissora não constitua quaisquer Ônus (conforme definido abaixo) em favor de terceiros</w:t>
      </w:r>
      <w:r w:rsidR="00E70F13">
        <w:rPr>
          <w:rFonts w:ascii="Verdana" w:eastAsia="Arial Unicode MS" w:hAnsi="Verdana" w:cs="Arial"/>
          <w:sz w:val="20"/>
          <w:szCs w:val="20"/>
        </w:rPr>
        <w:t>, exceto pelo Ônus criado em conformidade com o disposto na Cláusula 5.1.2 (g)(</w:t>
      </w:r>
      <w:proofErr w:type="spellStart"/>
      <w:r w:rsidR="00E70F13">
        <w:rPr>
          <w:rFonts w:ascii="Verdana" w:eastAsia="Arial Unicode MS" w:hAnsi="Verdana" w:cs="Arial"/>
          <w:sz w:val="20"/>
          <w:szCs w:val="20"/>
        </w:rPr>
        <w:t>iii</w:t>
      </w:r>
      <w:proofErr w:type="spellEnd"/>
      <w:r w:rsidR="00E70F13">
        <w:rPr>
          <w:rFonts w:ascii="Verdana" w:eastAsia="Arial Unicode MS" w:hAnsi="Verdana" w:cs="Arial"/>
          <w:sz w:val="20"/>
          <w:szCs w:val="20"/>
        </w:rPr>
        <w:t>) acima e Cláusula 5.1.2 (w)(</w:t>
      </w:r>
      <w:proofErr w:type="spellStart"/>
      <w:r w:rsidR="00E70F13">
        <w:rPr>
          <w:rFonts w:ascii="Verdana" w:eastAsia="Arial Unicode MS" w:hAnsi="Verdana" w:cs="Arial"/>
          <w:sz w:val="20"/>
          <w:szCs w:val="20"/>
        </w:rPr>
        <w:t>ii</w:t>
      </w:r>
      <w:proofErr w:type="spellEnd"/>
      <w:r w:rsidR="00E70F13">
        <w:rPr>
          <w:rFonts w:ascii="Verdana" w:eastAsia="Arial Unicode MS" w:hAnsi="Verdana" w:cs="Arial"/>
          <w:sz w:val="20"/>
          <w:szCs w:val="20"/>
        </w:rPr>
        <w:t>) abaixo</w:t>
      </w:r>
      <w:r>
        <w:rPr>
          <w:rFonts w:ascii="Verdana" w:eastAsia="Arial Unicode MS" w:hAnsi="Verdana" w:cs="Arial"/>
          <w:sz w:val="20"/>
          <w:szCs w:val="20"/>
        </w:rPr>
        <w:t>;</w:t>
      </w:r>
      <w:r w:rsidR="00486C3E">
        <w:rPr>
          <w:rFonts w:ascii="Verdana" w:eastAsia="Arial Unicode MS" w:hAnsi="Verdana" w:cs="Arial"/>
          <w:sz w:val="20"/>
          <w:szCs w:val="20"/>
        </w:rPr>
        <w:t xml:space="preserve"> </w:t>
      </w:r>
      <w:del w:id="321" w:author="Helena Daher Rodrigues Moreira | Machado Meyer Advogados" w:date="2021-10-07T17:10:00Z">
        <w:r w:rsidR="00486C3E" w:rsidRPr="002D289B">
          <w:rPr>
            <w:rFonts w:ascii="Verdana" w:eastAsia="Arial Unicode MS" w:hAnsi="Verdana" w:cs="Arial"/>
            <w:sz w:val="20"/>
            <w:szCs w:val="20"/>
            <w:highlight w:val="yellow"/>
          </w:rPr>
          <w:delText>[</w:delText>
        </w:r>
        <w:r w:rsidR="006C52CA">
          <w:rPr>
            <w:rFonts w:ascii="Verdana" w:eastAsia="Arial Unicode MS" w:hAnsi="Verdana" w:cs="Arial"/>
            <w:sz w:val="20"/>
            <w:szCs w:val="20"/>
            <w:highlight w:val="yellow"/>
          </w:rPr>
          <w:delText>A</w:delText>
        </w:r>
        <w:r w:rsidR="00486C3E" w:rsidRPr="002D289B">
          <w:rPr>
            <w:rFonts w:ascii="Verdana" w:eastAsia="Arial Unicode MS" w:hAnsi="Verdana" w:cs="Arial"/>
            <w:sz w:val="20"/>
            <w:szCs w:val="20"/>
            <w:highlight w:val="yellow"/>
          </w:rPr>
          <w:delText>valiar ess</w:delText>
        </w:r>
        <w:r w:rsidR="006C52CA">
          <w:rPr>
            <w:rFonts w:ascii="Verdana" w:eastAsia="Arial Unicode MS" w:hAnsi="Verdana" w:cs="Arial"/>
            <w:sz w:val="20"/>
            <w:szCs w:val="20"/>
            <w:highlight w:val="yellow"/>
          </w:rPr>
          <w:delText>e</w:delText>
        </w:r>
        <w:r w:rsidR="00486C3E" w:rsidRPr="002D289B">
          <w:rPr>
            <w:rFonts w:ascii="Verdana" w:eastAsia="Arial Unicode MS" w:hAnsi="Verdana" w:cs="Arial"/>
            <w:sz w:val="20"/>
            <w:szCs w:val="20"/>
            <w:highlight w:val="yellow"/>
          </w:rPr>
          <w:delText xml:space="preserve"> </w:delText>
        </w:r>
        <w:r w:rsidR="006C52CA">
          <w:rPr>
            <w:rFonts w:ascii="Verdana" w:eastAsia="Arial Unicode MS" w:hAnsi="Verdana" w:cs="Arial"/>
            <w:sz w:val="20"/>
            <w:szCs w:val="20"/>
            <w:highlight w:val="yellow"/>
          </w:rPr>
          <w:delText>item</w:delText>
        </w:r>
        <w:r w:rsidR="00486C3E" w:rsidRPr="002D289B">
          <w:rPr>
            <w:rFonts w:ascii="Verdana" w:eastAsia="Arial Unicode MS" w:hAnsi="Verdana" w:cs="Arial"/>
            <w:sz w:val="20"/>
            <w:szCs w:val="20"/>
            <w:highlight w:val="yellow"/>
          </w:rPr>
          <w:delText xml:space="preserve"> em conjunto com </w:delText>
        </w:r>
        <w:r w:rsidR="006C52CA">
          <w:rPr>
            <w:rFonts w:ascii="Verdana" w:eastAsia="Arial Unicode MS" w:hAnsi="Verdana" w:cs="Arial"/>
            <w:sz w:val="20"/>
            <w:szCs w:val="20"/>
            <w:highlight w:val="yellow"/>
          </w:rPr>
          <w:delText>o</w:delText>
        </w:r>
        <w:r w:rsidR="00486C3E" w:rsidRPr="002D289B">
          <w:rPr>
            <w:rFonts w:ascii="Verdana" w:eastAsia="Arial Unicode MS" w:hAnsi="Verdana" w:cs="Arial"/>
            <w:sz w:val="20"/>
            <w:szCs w:val="20"/>
            <w:highlight w:val="yellow"/>
          </w:rPr>
          <w:delText xml:space="preserve"> “g”]</w:delText>
        </w:r>
      </w:del>
    </w:p>
    <w:p w14:paraId="3472EF95" w14:textId="77777777" w:rsidR="00807588" w:rsidRPr="0000176D" w:rsidRDefault="00807588">
      <w:pPr>
        <w:pStyle w:val="PargrafodaLista"/>
        <w:spacing w:line="320" w:lineRule="exact"/>
        <w:ind w:left="0"/>
        <w:rPr>
          <w:rFonts w:ascii="Verdana" w:eastAsia="Arial Unicode MS" w:hAnsi="Verdana" w:cs="Arial"/>
          <w:sz w:val="20"/>
          <w:szCs w:val="20"/>
        </w:rPr>
      </w:pPr>
    </w:p>
    <w:p w14:paraId="7E446304" w14:textId="3F28C908"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não cumprimento pela Emissora </w:t>
      </w:r>
      <w:r w:rsidR="007F2568">
        <w:rPr>
          <w:rFonts w:ascii="Verdana" w:hAnsi="Verdana" w:cs="Arial"/>
          <w:sz w:val="20"/>
          <w:szCs w:val="20"/>
        </w:rPr>
        <w:t xml:space="preserve">e/ou suas </w:t>
      </w:r>
      <w:r w:rsidR="00200E3D">
        <w:rPr>
          <w:rFonts w:ascii="Verdana" w:hAnsi="Verdana" w:cs="Arial"/>
          <w:sz w:val="20"/>
          <w:szCs w:val="20"/>
        </w:rPr>
        <w:t xml:space="preserve">Controladas </w:t>
      </w:r>
      <w:r w:rsidRPr="0000176D">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00176D">
        <w:rPr>
          <w:rFonts w:ascii="Verdana" w:eastAsia="Arial Unicode MS" w:hAnsi="Verdana"/>
          <w:sz w:val="20"/>
          <w:szCs w:val="20"/>
        </w:rPr>
        <w:t xml:space="preserve">; </w:t>
      </w:r>
    </w:p>
    <w:p w14:paraId="20977EC0"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55E7204E" w14:textId="2722DFA9" w:rsidR="005277C6" w:rsidRPr="0000176D"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22" w:name="_Hlk57156561"/>
      <w:r w:rsidRPr="0000176D">
        <w:rPr>
          <w:rFonts w:ascii="Verdana" w:hAnsi="Verdana" w:cs="Arial"/>
          <w:sz w:val="20"/>
          <w:szCs w:val="20"/>
        </w:rPr>
        <w:t xml:space="preserve">inadimplemento, pela Emissora de qualquer obrigação não pecuniária prevista na presente </w:t>
      </w:r>
      <w:r w:rsidRPr="00BD0616">
        <w:rPr>
          <w:rFonts w:ascii="Verdana" w:hAnsi="Verdana" w:cs="Arial"/>
          <w:sz w:val="20"/>
          <w:szCs w:val="20"/>
        </w:rPr>
        <w:t xml:space="preserve">Escritura de Emissão e/ou nos Contratos de Garantia, não sanada no prazo de </w:t>
      </w:r>
      <w:del w:id="323" w:author="Helena Daher Rodrigues Moreira | Machado Meyer Advogados" w:date="2021-10-07T17:10:00Z">
        <w:r w:rsidR="00BD7D34">
          <w:rPr>
            <w:rFonts w:ascii="Verdana" w:hAnsi="Verdana" w:cs="Arial"/>
            <w:sz w:val="20"/>
            <w:szCs w:val="20"/>
          </w:rPr>
          <w:delText>[</w:delText>
        </w:r>
      </w:del>
      <w:r w:rsidR="008D1C4B" w:rsidRPr="001A519C">
        <w:rPr>
          <w:rFonts w:ascii="Verdana" w:hAnsi="Verdana"/>
          <w:sz w:val="20"/>
          <w:rPrChange w:id="324" w:author="Helena Daher Rodrigues Moreira | Machado Meyer Advogados" w:date="2021-10-07T17:10:00Z">
            <w:rPr>
              <w:rFonts w:ascii="Verdana" w:hAnsi="Verdana"/>
              <w:sz w:val="20"/>
              <w:highlight w:val="yellow"/>
            </w:rPr>
          </w:rPrChange>
        </w:rPr>
        <w:t xml:space="preserve">15 </w:t>
      </w:r>
      <w:r w:rsidRPr="001A519C">
        <w:rPr>
          <w:rFonts w:ascii="Verdana" w:hAnsi="Verdana"/>
          <w:sz w:val="20"/>
          <w:rPrChange w:id="325" w:author="Helena Daher Rodrigues Moreira | Machado Meyer Advogados" w:date="2021-10-07T17:10:00Z">
            <w:rPr>
              <w:rFonts w:ascii="Verdana" w:hAnsi="Verdana"/>
              <w:sz w:val="20"/>
              <w:highlight w:val="yellow"/>
            </w:rPr>
          </w:rPrChange>
        </w:rPr>
        <w:t>(</w:t>
      </w:r>
      <w:r w:rsidR="008D1C4B" w:rsidRPr="001A519C">
        <w:rPr>
          <w:rFonts w:ascii="Verdana" w:hAnsi="Verdana"/>
          <w:sz w:val="20"/>
          <w:rPrChange w:id="326" w:author="Helena Daher Rodrigues Moreira | Machado Meyer Advogados" w:date="2021-10-07T17:10:00Z">
            <w:rPr>
              <w:rFonts w:ascii="Verdana" w:hAnsi="Verdana"/>
              <w:sz w:val="20"/>
              <w:highlight w:val="yellow"/>
            </w:rPr>
          </w:rPrChange>
        </w:rPr>
        <w:t>quinze</w:t>
      </w:r>
      <w:del w:id="327" w:author="Helena Daher Rodrigues Moreira | Machado Meyer Advogados" w:date="2021-10-07T17:10:00Z">
        <w:r w:rsidRPr="00513448">
          <w:rPr>
            <w:rFonts w:ascii="Verdana" w:hAnsi="Verdana" w:cs="Arial"/>
            <w:sz w:val="20"/>
            <w:szCs w:val="20"/>
            <w:highlight w:val="yellow"/>
          </w:rPr>
          <w:delText>)</w:delText>
        </w:r>
        <w:r w:rsidR="00BD7D34">
          <w:rPr>
            <w:rFonts w:ascii="Verdana" w:hAnsi="Verdana" w:cs="Arial"/>
            <w:sz w:val="20"/>
            <w:szCs w:val="20"/>
          </w:rPr>
          <w:delText>]</w:delText>
        </w:r>
      </w:del>
      <w:ins w:id="328" w:author="Helena Daher Rodrigues Moreira | Machado Meyer Advogados" w:date="2021-10-07T17:10:00Z">
        <w:r w:rsidRPr="001A519C">
          <w:rPr>
            <w:rFonts w:ascii="Verdana" w:hAnsi="Verdana" w:cs="Arial"/>
            <w:sz w:val="20"/>
            <w:szCs w:val="20"/>
          </w:rPr>
          <w:t>)</w:t>
        </w:r>
      </w:ins>
      <w:r w:rsidRPr="00BD0616">
        <w:rPr>
          <w:rFonts w:ascii="Verdana" w:hAnsi="Verdana" w:cs="Arial"/>
          <w:sz w:val="20"/>
          <w:szCs w:val="20"/>
        </w:rPr>
        <w:t xml:space="preserve"> </w:t>
      </w:r>
      <w:r w:rsidR="00985786" w:rsidRPr="00BD0616">
        <w:rPr>
          <w:rFonts w:ascii="Verdana" w:hAnsi="Verdana" w:cs="Arial"/>
          <w:sz w:val="20"/>
          <w:szCs w:val="20"/>
        </w:rPr>
        <w:t xml:space="preserve">Dias Úteis, </w:t>
      </w:r>
      <w:r w:rsidRPr="00BD0616">
        <w:rPr>
          <w:rFonts w:ascii="Verdana" w:hAnsi="Verdana" w:cs="Arial"/>
          <w:sz w:val="20"/>
          <w:szCs w:val="20"/>
        </w:rPr>
        <w:t xml:space="preserve">contados da </w:t>
      </w:r>
      <w:r w:rsidRPr="00BD0616">
        <w:rPr>
          <w:rFonts w:ascii="Verdana" w:hAnsi="Verdana" w:cs="Arial"/>
          <w:noProof/>
          <w:sz w:val="20"/>
          <w:szCs w:val="20"/>
        </w:rPr>
        <w:t xml:space="preserve">data </w:t>
      </w:r>
      <w:r w:rsidRPr="00BD0616">
        <w:rPr>
          <w:rFonts w:ascii="Verdana" w:hAnsi="Verdana" w:cs="Arial"/>
          <w:sz w:val="20"/>
          <w:szCs w:val="20"/>
        </w:rPr>
        <w:t>do inadimplemento, sendo que o prazo previsto neste inciso não se aplica</w:t>
      </w:r>
      <w:r w:rsidRPr="0000176D">
        <w:rPr>
          <w:rFonts w:ascii="Verdana" w:hAnsi="Verdana" w:cs="Arial"/>
          <w:sz w:val="20"/>
          <w:szCs w:val="20"/>
        </w:rPr>
        <w:t xml:space="preserve"> às obrigações para as quais tenha sido estipulado prazo de cura específico</w:t>
      </w:r>
      <w:bookmarkEnd w:id="322"/>
      <w:r w:rsidR="00DD7569" w:rsidRPr="0000176D">
        <w:rPr>
          <w:rFonts w:ascii="Verdana" w:eastAsia="Arial Unicode MS" w:hAnsi="Verdana" w:cs="Arial"/>
          <w:sz w:val="20"/>
          <w:szCs w:val="20"/>
        </w:rPr>
        <w:t xml:space="preserve">; </w:t>
      </w:r>
      <w:del w:id="329"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7638B668" w14:textId="77777777" w:rsidR="007D6483" w:rsidRPr="0000176D" w:rsidRDefault="007D6483">
      <w:pPr>
        <w:tabs>
          <w:tab w:val="num" w:pos="709"/>
          <w:tab w:val="left" w:pos="4962"/>
        </w:tabs>
        <w:spacing w:line="320" w:lineRule="exact"/>
        <w:jc w:val="both"/>
        <w:rPr>
          <w:rFonts w:ascii="Verdana" w:eastAsia="Arial Unicode MS" w:hAnsi="Verdana" w:cs="Arial"/>
          <w:sz w:val="20"/>
          <w:szCs w:val="20"/>
        </w:rPr>
      </w:pPr>
    </w:p>
    <w:p w14:paraId="6EC9D0FF" w14:textId="78C3AC36" w:rsidR="00807588" w:rsidRPr="0000176D"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30" w:name="_Hlk57157036"/>
      <w:r w:rsidRPr="0000176D">
        <w:rPr>
          <w:rFonts w:ascii="Verdana" w:hAnsi="Verdana" w:cs="Arial"/>
          <w:sz w:val="20"/>
          <w:szCs w:val="20"/>
        </w:rPr>
        <w:t>se a Emissora</w:t>
      </w:r>
      <w:r w:rsidR="007F2568">
        <w:rPr>
          <w:rFonts w:ascii="Verdana" w:hAnsi="Verdana" w:cs="Arial"/>
          <w:sz w:val="20"/>
          <w:szCs w:val="20"/>
        </w:rPr>
        <w:t xml:space="preserve"> e/ou suas </w:t>
      </w:r>
      <w:r w:rsidR="00200E3D">
        <w:rPr>
          <w:rFonts w:ascii="Verdana" w:hAnsi="Verdana" w:cs="Arial"/>
          <w:sz w:val="20"/>
          <w:szCs w:val="20"/>
        </w:rPr>
        <w:t>Controladas</w:t>
      </w:r>
      <w:r w:rsidR="00200E3D" w:rsidRPr="0000176D">
        <w:rPr>
          <w:rFonts w:ascii="Verdana" w:hAnsi="Verdana" w:cs="Arial"/>
          <w:sz w:val="20"/>
          <w:szCs w:val="20"/>
        </w:rPr>
        <w:t xml:space="preserve"> </w:t>
      </w:r>
      <w:r w:rsidR="00B240D5" w:rsidRPr="0000176D">
        <w:rPr>
          <w:rFonts w:ascii="Verdana" w:hAnsi="Verdana" w:cs="Arial"/>
          <w:sz w:val="20"/>
          <w:szCs w:val="20"/>
        </w:rPr>
        <w:t xml:space="preserve">sofrer </w:t>
      </w:r>
      <w:r w:rsidRPr="0000176D">
        <w:rPr>
          <w:rFonts w:ascii="Verdana" w:hAnsi="Verdana" w:cs="Arial"/>
          <w:sz w:val="20"/>
          <w:szCs w:val="20"/>
        </w:rPr>
        <w:t xml:space="preserve">quaisquer </w:t>
      </w:r>
      <w:r w:rsidR="00B240D5" w:rsidRPr="0000176D">
        <w:rPr>
          <w:rFonts w:ascii="Verdana" w:hAnsi="Verdana" w:cs="Arial"/>
          <w:sz w:val="20"/>
          <w:szCs w:val="20"/>
        </w:rPr>
        <w:t>protesto</w:t>
      </w:r>
      <w:r w:rsidRPr="0000176D">
        <w:rPr>
          <w:rFonts w:ascii="Verdana" w:hAnsi="Verdana" w:cs="Arial"/>
          <w:sz w:val="20"/>
          <w:szCs w:val="20"/>
        </w:rPr>
        <w:t>s</w:t>
      </w:r>
      <w:r w:rsidR="00B240D5" w:rsidRPr="0000176D">
        <w:rPr>
          <w:rFonts w:ascii="Verdana" w:hAnsi="Verdana" w:cs="Arial"/>
          <w:sz w:val="20"/>
          <w:szCs w:val="20"/>
        </w:rPr>
        <w:t xml:space="preserve"> de títulos cujo valor individual ou agregado seja superior a </w:t>
      </w:r>
      <w:r w:rsidR="00026090" w:rsidRPr="0000176D">
        <w:rPr>
          <w:rFonts w:ascii="Verdana" w:hAnsi="Verdana" w:cs="Arial"/>
          <w:sz w:val="20"/>
          <w:szCs w:val="20"/>
        </w:rPr>
        <w:t>R$</w:t>
      </w:r>
      <w:r w:rsidR="009A2990">
        <w:rPr>
          <w:rFonts w:ascii="Verdana" w:hAnsi="Verdana" w:cs="Arial"/>
          <w:sz w:val="20"/>
          <w:szCs w:val="20"/>
        </w:rPr>
        <w:t>5</w:t>
      </w:r>
      <w:r w:rsidR="00EA43A4">
        <w:rPr>
          <w:rFonts w:ascii="Verdana" w:hAnsi="Verdana" w:cs="Arial"/>
          <w:sz w:val="20"/>
          <w:szCs w:val="20"/>
        </w:rPr>
        <w:t>.000.000,00</w:t>
      </w:r>
      <w:r w:rsidR="00EA43A4" w:rsidRPr="0000176D">
        <w:rPr>
          <w:rFonts w:ascii="Verdana" w:hAnsi="Verdana" w:cs="Arial"/>
          <w:sz w:val="20"/>
          <w:szCs w:val="20"/>
        </w:rPr>
        <w:t xml:space="preserve"> </w:t>
      </w:r>
      <w:r w:rsidR="00026090" w:rsidRPr="0000176D">
        <w:rPr>
          <w:rFonts w:ascii="Verdana" w:hAnsi="Verdana" w:cs="Arial"/>
          <w:sz w:val="20"/>
          <w:szCs w:val="20"/>
        </w:rPr>
        <w:t>(</w:t>
      </w:r>
      <w:r w:rsidR="009A2990">
        <w:rPr>
          <w:rFonts w:ascii="Verdana" w:hAnsi="Verdana" w:cs="Arial"/>
          <w:sz w:val="20"/>
          <w:szCs w:val="20"/>
        </w:rPr>
        <w:t xml:space="preserve">cinco milhões </w:t>
      </w:r>
      <w:r w:rsidR="00EA43A4">
        <w:rPr>
          <w:rFonts w:ascii="Verdana" w:hAnsi="Verdana" w:cs="Arial"/>
          <w:sz w:val="20"/>
          <w:szCs w:val="20"/>
        </w:rPr>
        <w:t>de reais</w:t>
      </w:r>
      <w:r w:rsidR="00026090" w:rsidRPr="0000176D">
        <w:rPr>
          <w:rFonts w:ascii="Verdana" w:hAnsi="Verdana" w:cs="Arial"/>
          <w:sz w:val="20"/>
          <w:szCs w:val="20"/>
        </w:rPr>
        <w:t>)</w:t>
      </w:r>
      <w:r w:rsidR="00B240D5" w:rsidRPr="0000176D">
        <w:rPr>
          <w:rFonts w:ascii="Verdana" w:hAnsi="Verdana" w:cs="Arial"/>
          <w:sz w:val="20"/>
          <w:szCs w:val="20"/>
        </w:rPr>
        <w:t>,</w:t>
      </w:r>
      <w:r w:rsidR="00DB4840" w:rsidRPr="0000176D">
        <w:rPr>
          <w:rFonts w:ascii="Verdana" w:hAnsi="Verdana" w:cs="Arial"/>
          <w:sz w:val="20"/>
          <w:szCs w:val="20"/>
        </w:rPr>
        <w:t xml:space="preserve"> </w:t>
      </w:r>
      <w:r w:rsidR="00DB4840" w:rsidRPr="0000176D">
        <w:rPr>
          <w:rFonts w:ascii="Verdana" w:eastAsia="Arial Unicode MS" w:hAnsi="Verdana"/>
          <w:sz w:val="20"/>
          <w:szCs w:val="20"/>
        </w:rPr>
        <w:t>valor</w:t>
      </w:r>
      <w:r w:rsidR="00026090" w:rsidRPr="0000176D">
        <w:rPr>
          <w:rFonts w:ascii="Verdana" w:eastAsia="Arial Unicode MS" w:hAnsi="Verdana"/>
          <w:sz w:val="20"/>
          <w:szCs w:val="20"/>
        </w:rPr>
        <w:t>es</w:t>
      </w:r>
      <w:r w:rsidR="00DB4840" w:rsidRPr="0000176D">
        <w:rPr>
          <w:rFonts w:ascii="Verdana" w:eastAsia="Arial Unicode MS" w:hAnsi="Verdana"/>
          <w:sz w:val="20"/>
          <w:szCs w:val="20"/>
        </w:rPr>
        <w:t xml:space="preserve"> este</w:t>
      </w:r>
      <w:r w:rsidR="00026090" w:rsidRPr="0000176D">
        <w:rPr>
          <w:rFonts w:ascii="Verdana" w:eastAsia="Arial Unicode MS" w:hAnsi="Verdana"/>
          <w:sz w:val="20"/>
          <w:szCs w:val="20"/>
        </w:rPr>
        <w:t>s</w:t>
      </w:r>
      <w:r w:rsidR="00DB4840" w:rsidRPr="0000176D">
        <w:rPr>
          <w:rFonts w:ascii="Verdana" w:eastAsia="Arial Unicode MS" w:hAnsi="Verdana"/>
          <w:sz w:val="20"/>
          <w:szCs w:val="20"/>
        </w:rPr>
        <w:t xml:space="preserve"> a ser</w:t>
      </w:r>
      <w:r w:rsidR="00026090" w:rsidRPr="0000176D">
        <w:rPr>
          <w:rFonts w:ascii="Verdana" w:eastAsia="Arial Unicode MS" w:hAnsi="Verdana"/>
          <w:sz w:val="20"/>
          <w:szCs w:val="20"/>
        </w:rPr>
        <w:t>em</w:t>
      </w:r>
      <w:r w:rsidR="00DB4840" w:rsidRPr="0000176D">
        <w:rPr>
          <w:rFonts w:ascii="Verdana" w:eastAsia="Arial Unicode MS" w:hAnsi="Verdana"/>
          <w:sz w:val="20"/>
          <w:szCs w:val="20"/>
        </w:rPr>
        <w:t xml:space="preserve"> devidamente corrigido</w:t>
      </w:r>
      <w:r w:rsidR="00026090" w:rsidRPr="0000176D">
        <w:rPr>
          <w:rFonts w:ascii="Verdana" w:eastAsia="Arial Unicode MS" w:hAnsi="Verdana"/>
          <w:sz w:val="20"/>
          <w:szCs w:val="20"/>
        </w:rPr>
        <w:t>s</w:t>
      </w:r>
      <w:r w:rsidR="00DB4840" w:rsidRPr="0000176D">
        <w:rPr>
          <w:rFonts w:ascii="Verdana" w:eastAsia="Arial Unicode MS" w:hAnsi="Verdana"/>
          <w:sz w:val="20"/>
          <w:szCs w:val="20"/>
        </w:rPr>
        <w:t xml:space="preserve"> pelo IPCA desde a Data de Emissão até o respectivo protesto</w:t>
      </w:r>
      <w:r w:rsidR="00026090" w:rsidRPr="0000176D">
        <w:rPr>
          <w:rFonts w:ascii="Verdana" w:eastAsia="Arial Unicode MS" w:hAnsi="Verdana"/>
          <w:sz w:val="20"/>
          <w:szCs w:val="20"/>
        </w:rPr>
        <w:t>,</w:t>
      </w:r>
      <w:r w:rsidR="00B240D5" w:rsidRPr="0000176D">
        <w:rPr>
          <w:rFonts w:ascii="Verdana" w:hAnsi="Verdana" w:cs="Arial"/>
          <w:sz w:val="20"/>
          <w:szCs w:val="20"/>
        </w:rPr>
        <w:t xml:space="preserve"> e que não sejam sanados, declarados ilegítimos ou</w:t>
      </w:r>
      <w:r w:rsidR="00200E3D">
        <w:rPr>
          <w:rFonts w:ascii="Verdana" w:hAnsi="Verdana" w:cs="Arial"/>
          <w:sz w:val="20"/>
          <w:szCs w:val="20"/>
        </w:rPr>
        <w:t xml:space="preserve">, neste caso, desde que obtidos os efeitos </w:t>
      </w:r>
      <w:r w:rsidR="00200E3D" w:rsidRPr="00BD0616">
        <w:rPr>
          <w:rFonts w:ascii="Verdana" w:hAnsi="Verdana" w:cs="Arial"/>
          <w:sz w:val="20"/>
          <w:szCs w:val="20"/>
        </w:rPr>
        <w:t>suspensivos para tanto,</w:t>
      </w:r>
      <w:r w:rsidR="00B240D5" w:rsidRPr="00BD0616">
        <w:rPr>
          <w:rFonts w:ascii="Verdana" w:hAnsi="Verdana" w:cs="Arial"/>
          <w:sz w:val="20"/>
          <w:szCs w:val="20"/>
        </w:rPr>
        <w:t xml:space="preserve"> comprovados como tendo sido indevidamente efetuados, no prazo de </w:t>
      </w:r>
      <w:del w:id="331" w:author="Helena Daher Rodrigues Moreira | Machado Meyer Advogados" w:date="2021-10-07T17:10:00Z">
        <w:r w:rsidR="00BD7D34">
          <w:rPr>
            <w:rFonts w:ascii="Verdana" w:hAnsi="Verdana" w:cs="Arial"/>
            <w:sz w:val="20"/>
            <w:szCs w:val="20"/>
          </w:rPr>
          <w:delText>[</w:delText>
        </w:r>
      </w:del>
      <w:r w:rsidR="009A2990" w:rsidRPr="001A519C">
        <w:rPr>
          <w:rFonts w:ascii="Verdana" w:hAnsi="Verdana"/>
          <w:sz w:val="20"/>
          <w:rPrChange w:id="332" w:author="Helena Daher Rodrigues Moreira | Machado Meyer Advogados" w:date="2021-10-07T17:10:00Z">
            <w:rPr>
              <w:rFonts w:ascii="Verdana" w:hAnsi="Verdana"/>
              <w:sz w:val="20"/>
              <w:highlight w:val="yellow"/>
            </w:rPr>
          </w:rPrChange>
        </w:rPr>
        <w:t xml:space="preserve">15 </w:t>
      </w:r>
      <w:r w:rsidR="00B240D5" w:rsidRPr="001A519C">
        <w:rPr>
          <w:rFonts w:ascii="Verdana" w:hAnsi="Verdana"/>
          <w:sz w:val="20"/>
          <w:rPrChange w:id="333" w:author="Helena Daher Rodrigues Moreira | Machado Meyer Advogados" w:date="2021-10-07T17:10:00Z">
            <w:rPr>
              <w:rFonts w:ascii="Verdana" w:hAnsi="Verdana"/>
              <w:sz w:val="20"/>
              <w:highlight w:val="yellow"/>
            </w:rPr>
          </w:rPrChange>
        </w:rPr>
        <w:t>(</w:t>
      </w:r>
      <w:r w:rsidR="009A2990" w:rsidRPr="001A519C">
        <w:rPr>
          <w:rFonts w:ascii="Verdana" w:hAnsi="Verdana"/>
          <w:sz w:val="20"/>
          <w:rPrChange w:id="334" w:author="Helena Daher Rodrigues Moreira | Machado Meyer Advogados" w:date="2021-10-07T17:10:00Z">
            <w:rPr>
              <w:rFonts w:ascii="Verdana" w:hAnsi="Verdana"/>
              <w:sz w:val="20"/>
              <w:highlight w:val="yellow"/>
            </w:rPr>
          </w:rPrChange>
        </w:rPr>
        <w:t>quinze</w:t>
      </w:r>
      <w:r w:rsidR="00B240D5" w:rsidRPr="001A519C">
        <w:rPr>
          <w:rFonts w:ascii="Verdana" w:hAnsi="Verdana"/>
          <w:sz w:val="20"/>
          <w:rPrChange w:id="335" w:author="Helena Daher Rodrigues Moreira | Machado Meyer Advogados" w:date="2021-10-07T17:10:00Z">
            <w:rPr>
              <w:rFonts w:ascii="Verdana" w:hAnsi="Verdana"/>
              <w:sz w:val="20"/>
              <w:highlight w:val="yellow"/>
            </w:rPr>
          </w:rPrChange>
        </w:rPr>
        <w:t>) Dias Úteis</w:t>
      </w:r>
      <w:del w:id="336" w:author="Helena Daher Rodrigues Moreira | Machado Meyer Advogados" w:date="2021-10-07T17:10:00Z">
        <w:r w:rsidR="00BD7D34">
          <w:rPr>
            <w:rFonts w:ascii="Verdana" w:hAnsi="Verdana" w:cs="Arial"/>
            <w:sz w:val="20"/>
            <w:szCs w:val="20"/>
          </w:rPr>
          <w:delText>]</w:delText>
        </w:r>
      </w:del>
      <w:r w:rsidR="00B240D5" w:rsidRPr="00BD0616">
        <w:rPr>
          <w:rFonts w:ascii="Verdana" w:hAnsi="Verdana" w:cs="Arial"/>
          <w:sz w:val="20"/>
          <w:szCs w:val="20"/>
        </w:rPr>
        <w:t xml:space="preserve"> contados</w:t>
      </w:r>
      <w:r w:rsidR="00B240D5" w:rsidRPr="0000176D">
        <w:rPr>
          <w:rFonts w:ascii="Verdana" w:hAnsi="Verdana" w:cs="Arial"/>
          <w:sz w:val="20"/>
          <w:szCs w:val="20"/>
        </w:rPr>
        <w:t xml:space="preserve"> da data em que a Emissora </w:t>
      </w:r>
      <w:r w:rsidR="007F2568">
        <w:rPr>
          <w:rFonts w:ascii="Verdana" w:hAnsi="Verdana" w:cs="Arial"/>
          <w:sz w:val="20"/>
          <w:szCs w:val="20"/>
        </w:rPr>
        <w:t xml:space="preserve">e/ou suas </w:t>
      </w:r>
      <w:r w:rsidR="00200E3D">
        <w:rPr>
          <w:rFonts w:ascii="Verdana" w:hAnsi="Verdana" w:cs="Arial"/>
          <w:sz w:val="20"/>
          <w:szCs w:val="20"/>
        </w:rPr>
        <w:t>Controladas</w:t>
      </w:r>
      <w:r w:rsidR="007F2568">
        <w:rPr>
          <w:rFonts w:ascii="Verdana" w:hAnsi="Verdana" w:cs="Arial"/>
          <w:sz w:val="20"/>
          <w:szCs w:val="20"/>
        </w:rPr>
        <w:t xml:space="preserve">, conforme o caso, </w:t>
      </w:r>
      <w:r w:rsidR="00B240D5" w:rsidRPr="0000176D">
        <w:rPr>
          <w:rFonts w:ascii="Verdana" w:hAnsi="Verdana" w:cs="Arial"/>
          <w:sz w:val="20"/>
          <w:szCs w:val="20"/>
        </w:rPr>
        <w:t>tiver</w:t>
      </w:r>
      <w:r w:rsidR="00DB4840" w:rsidRPr="0000176D">
        <w:rPr>
          <w:rFonts w:ascii="Verdana" w:hAnsi="Verdana" w:cs="Arial"/>
          <w:sz w:val="20"/>
          <w:szCs w:val="20"/>
        </w:rPr>
        <w:t xml:space="preserve"> </w:t>
      </w:r>
      <w:r w:rsidR="00B240D5" w:rsidRPr="0000176D">
        <w:rPr>
          <w:rFonts w:ascii="Verdana" w:hAnsi="Verdana" w:cs="Arial"/>
          <w:sz w:val="20"/>
          <w:szCs w:val="20"/>
        </w:rPr>
        <w:t>ciência da respectiva ocorrência</w:t>
      </w:r>
      <w:bookmarkEnd w:id="330"/>
      <w:r w:rsidRPr="0000176D">
        <w:rPr>
          <w:rFonts w:ascii="Verdana" w:hAnsi="Verdana" w:cs="Arial"/>
          <w:sz w:val="20"/>
          <w:szCs w:val="20"/>
        </w:rPr>
        <w:t>,</w:t>
      </w:r>
    </w:p>
    <w:p w14:paraId="4F63A6D8"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3D048F00" w14:textId="189AFCA8"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proferimento de decisão judicial, administrativa ou arbitral, irrecorrível</w:t>
      </w:r>
      <w:r w:rsidR="009A2990">
        <w:rPr>
          <w:rFonts w:ascii="Verdana" w:hAnsi="Verdana" w:cs="Arial"/>
          <w:sz w:val="20"/>
          <w:szCs w:val="20"/>
        </w:rPr>
        <w:t>,</w:t>
      </w:r>
      <w:r w:rsidRPr="0000176D">
        <w:rPr>
          <w:rFonts w:ascii="Verdana" w:hAnsi="Verdana" w:cs="Arial"/>
          <w:sz w:val="20"/>
          <w:szCs w:val="20"/>
        </w:rPr>
        <w:t xml:space="preserve"> de natureza condenatória, contra a Emissora, que inviabilize a </w:t>
      </w:r>
      <w:r w:rsidR="007F2568">
        <w:rPr>
          <w:rFonts w:ascii="Verdana" w:hAnsi="Verdana" w:cs="Arial"/>
          <w:sz w:val="20"/>
          <w:szCs w:val="20"/>
        </w:rPr>
        <w:t xml:space="preserve">autorização </w:t>
      </w:r>
      <w:r w:rsidR="007938A2">
        <w:rPr>
          <w:rFonts w:ascii="Verdana" w:hAnsi="Verdana" w:cs="Arial"/>
          <w:sz w:val="20"/>
          <w:szCs w:val="20"/>
        </w:rPr>
        <w:t xml:space="preserve">concedida através do Contrato de Adesão nº 031/2014, celebrado com </w:t>
      </w:r>
      <w:r w:rsidR="003D38F2">
        <w:rPr>
          <w:rFonts w:ascii="Verdana" w:hAnsi="Verdana" w:cs="Arial"/>
          <w:sz w:val="20"/>
          <w:szCs w:val="20"/>
        </w:rPr>
        <w:t xml:space="preserve">o </w:t>
      </w:r>
      <w:r w:rsidR="00637D4B" w:rsidRPr="00311111">
        <w:rPr>
          <w:rFonts w:ascii="Verdana" w:hAnsi="Verdana" w:cs="Arial"/>
          <w:sz w:val="20"/>
          <w:szCs w:val="20"/>
        </w:rPr>
        <w:t>p</w:t>
      </w:r>
      <w:r w:rsidR="003D38F2" w:rsidRPr="00637D4B">
        <w:rPr>
          <w:rFonts w:ascii="Verdana" w:hAnsi="Verdana" w:cs="Arial"/>
          <w:sz w:val="20"/>
          <w:szCs w:val="20"/>
        </w:rPr>
        <w:t xml:space="preserve">oder </w:t>
      </w:r>
      <w:r w:rsidR="00637D4B" w:rsidRPr="00311111">
        <w:rPr>
          <w:rFonts w:ascii="Verdana" w:hAnsi="Verdana" w:cs="Arial"/>
          <w:sz w:val="20"/>
          <w:szCs w:val="20"/>
        </w:rPr>
        <w:t>c</w:t>
      </w:r>
      <w:r w:rsidR="003D38F2" w:rsidRPr="00637D4B">
        <w:rPr>
          <w:rFonts w:ascii="Verdana" w:hAnsi="Verdana" w:cs="Arial"/>
          <w:sz w:val="20"/>
          <w:szCs w:val="20"/>
        </w:rPr>
        <w:t>oncedente</w:t>
      </w:r>
      <w:r w:rsidR="003D38F2">
        <w:rPr>
          <w:rFonts w:ascii="Verdana" w:hAnsi="Verdana" w:cs="Arial"/>
          <w:sz w:val="20"/>
          <w:szCs w:val="20"/>
        </w:rPr>
        <w:t xml:space="preserve"> </w:t>
      </w:r>
      <w:r w:rsidR="007F2568">
        <w:rPr>
          <w:rFonts w:ascii="Verdana" w:hAnsi="Verdana" w:cs="Arial"/>
          <w:sz w:val="20"/>
          <w:szCs w:val="20"/>
        </w:rPr>
        <w:t xml:space="preserve">para explorar o terminal portuário de uso privativo denominado “Porto Itapoá”, localizado na </w:t>
      </w:r>
      <w:r w:rsidR="007F2568" w:rsidRPr="007F2568">
        <w:rPr>
          <w:rFonts w:ascii="Verdana" w:hAnsi="Verdana" w:cs="Arial"/>
          <w:sz w:val="20"/>
          <w:szCs w:val="20"/>
        </w:rPr>
        <w:t>Avenida Beira Mar 05</w:t>
      </w:r>
      <w:r w:rsidR="007F2568">
        <w:rPr>
          <w:rFonts w:ascii="Verdana" w:hAnsi="Verdana" w:cs="Arial"/>
          <w:sz w:val="20"/>
          <w:szCs w:val="20"/>
        </w:rPr>
        <w:t>,</w:t>
      </w:r>
      <w:r w:rsidR="007F2568" w:rsidRPr="007F2568">
        <w:rPr>
          <w:rFonts w:ascii="Verdana" w:hAnsi="Verdana" w:cs="Arial"/>
          <w:sz w:val="20"/>
          <w:szCs w:val="20"/>
        </w:rPr>
        <w:t xml:space="preserve"> 2.900</w:t>
      </w:r>
      <w:r w:rsidR="007F2568">
        <w:rPr>
          <w:rFonts w:ascii="Verdana" w:hAnsi="Verdana" w:cs="Arial"/>
          <w:sz w:val="20"/>
          <w:szCs w:val="20"/>
        </w:rPr>
        <w:t>,</w:t>
      </w:r>
      <w:r w:rsidR="007F2568" w:rsidRPr="007F2568">
        <w:rPr>
          <w:rFonts w:ascii="Verdana" w:hAnsi="Verdana" w:cs="Arial"/>
          <w:sz w:val="20"/>
          <w:szCs w:val="20"/>
        </w:rPr>
        <w:t xml:space="preserve"> Figueira do Pontal</w:t>
      </w:r>
      <w:r w:rsidR="007F2568">
        <w:rPr>
          <w:rFonts w:ascii="Verdana" w:hAnsi="Verdana" w:cs="Arial"/>
          <w:sz w:val="20"/>
          <w:szCs w:val="20"/>
        </w:rPr>
        <w:t>, no Município de</w:t>
      </w:r>
      <w:r w:rsidR="007F2568" w:rsidRPr="007F2568">
        <w:rPr>
          <w:rFonts w:ascii="Verdana" w:hAnsi="Verdana" w:cs="Arial"/>
          <w:sz w:val="20"/>
          <w:szCs w:val="20"/>
        </w:rPr>
        <w:t xml:space="preserve"> Itapoá</w:t>
      </w:r>
      <w:r w:rsidR="007F2568">
        <w:rPr>
          <w:rFonts w:ascii="Verdana" w:hAnsi="Verdana" w:cs="Arial"/>
          <w:sz w:val="20"/>
          <w:szCs w:val="20"/>
        </w:rPr>
        <w:t xml:space="preserve">, no estado de </w:t>
      </w:r>
      <w:r w:rsidR="007F2568" w:rsidRPr="007F2568">
        <w:rPr>
          <w:rFonts w:ascii="Verdana" w:hAnsi="Verdana" w:cs="Arial"/>
          <w:sz w:val="20"/>
          <w:szCs w:val="20"/>
        </w:rPr>
        <w:t>S</w:t>
      </w:r>
      <w:r w:rsidR="007F2568">
        <w:rPr>
          <w:rFonts w:ascii="Verdana" w:hAnsi="Verdana" w:cs="Arial"/>
          <w:sz w:val="20"/>
          <w:szCs w:val="20"/>
        </w:rPr>
        <w:t xml:space="preserve">anta </w:t>
      </w:r>
      <w:r w:rsidR="007F2568" w:rsidRPr="007F2568">
        <w:rPr>
          <w:rFonts w:ascii="Verdana" w:hAnsi="Verdana" w:cs="Arial"/>
          <w:sz w:val="20"/>
          <w:szCs w:val="20"/>
        </w:rPr>
        <w:t>C</w:t>
      </w:r>
      <w:r w:rsidR="007F2568">
        <w:rPr>
          <w:rFonts w:ascii="Verdana" w:hAnsi="Verdana" w:cs="Arial"/>
          <w:sz w:val="20"/>
          <w:szCs w:val="20"/>
        </w:rPr>
        <w:t>atarina (“</w:t>
      </w:r>
      <w:r w:rsidR="007F2568" w:rsidRPr="00FF5927">
        <w:rPr>
          <w:rFonts w:ascii="Verdana" w:hAnsi="Verdana" w:cs="Arial"/>
          <w:sz w:val="20"/>
          <w:szCs w:val="20"/>
          <w:u w:val="single"/>
        </w:rPr>
        <w:t>Autorização</w:t>
      </w:r>
      <w:r w:rsidR="007F2568">
        <w:rPr>
          <w:rFonts w:ascii="Verdana" w:hAnsi="Verdana" w:cs="Arial"/>
          <w:sz w:val="20"/>
          <w:szCs w:val="20"/>
        </w:rPr>
        <w:t>”)</w:t>
      </w:r>
      <w:r w:rsidR="00807588" w:rsidRPr="0000176D">
        <w:rPr>
          <w:rFonts w:ascii="Verdana" w:eastAsia="Arial Unicode MS" w:hAnsi="Verdana" w:cs="Arial"/>
          <w:sz w:val="20"/>
          <w:szCs w:val="20"/>
        </w:rPr>
        <w:t>;</w:t>
      </w:r>
    </w:p>
    <w:p w14:paraId="72EEC75E"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4D634F38" w14:textId="7FDE9DE0"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cessação, interrupção, abandono e/ou paralisação, de forma total ou parcial, da </w:t>
      </w:r>
      <w:r w:rsidR="007F2568" w:rsidRPr="007F2568">
        <w:rPr>
          <w:rFonts w:ascii="Verdana" w:hAnsi="Verdana" w:cs="Arial"/>
          <w:sz w:val="20"/>
          <w:szCs w:val="20"/>
        </w:rPr>
        <w:t>Autorização</w:t>
      </w:r>
      <w:r w:rsidR="007F2568" w:rsidRPr="007F2568" w:rsidDel="007F2568">
        <w:rPr>
          <w:rFonts w:ascii="Verdana" w:hAnsi="Verdana" w:cs="Arial"/>
          <w:sz w:val="20"/>
          <w:szCs w:val="20"/>
        </w:rPr>
        <w:t xml:space="preserve"> </w:t>
      </w:r>
      <w:r w:rsidRPr="0000176D">
        <w:rPr>
          <w:rFonts w:ascii="Verdana" w:hAnsi="Verdana" w:cs="Arial"/>
          <w:sz w:val="20"/>
          <w:szCs w:val="20"/>
        </w:rPr>
        <w:t xml:space="preserve">ou de </w:t>
      </w:r>
      <w:r w:rsidRPr="00BD0616">
        <w:rPr>
          <w:rFonts w:ascii="Verdana" w:hAnsi="Verdana" w:cs="Arial"/>
          <w:sz w:val="20"/>
          <w:szCs w:val="20"/>
        </w:rPr>
        <w:t xml:space="preserve">qualquer ativo necessário à operação da </w:t>
      </w:r>
      <w:r w:rsidR="007F2568" w:rsidRPr="00BD0616">
        <w:rPr>
          <w:rFonts w:ascii="Verdana" w:hAnsi="Verdana" w:cs="Arial"/>
          <w:sz w:val="20"/>
          <w:szCs w:val="20"/>
        </w:rPr>
        <w:t>Autorização</w:t>
      </w:r>
      <w:r w:rsidRPr="00BD0616">
        <w:rPr>
          <w:rFonts w:ascii="Verdana" w:hAnsi="Verdana" w:cs="Arial"/>
          <w:sz w:val="20"/>
          <w:szCs w:val="20"/>
        </w:rPr>
        <w:t xml:space="preserve">, por prazo igual ou superior a </w:t>
      </w:r>
      <w:del w:id="337" w:author="Helena Daher Rodrigues Moreira | Machado Meyer Advogados" w:date="2021-10-07T17:10:00Z">
        <w:r w:rsidR="00BD7D34">
          <w:rPr>
            <w:rFonts w:ascii="Verdana" w:hAnsi="Verdana" w:cs="Arial"/>
            <w:sz w:val="20"/>
            <w:szCs w:val="20"/>
          </w:rPr>
          <w:delText>[</w:delText>
        </w:r>
      </w:del>
      <w:r w:rsidRPr="001A519C">
        <w:rPr>
          <w:rFonts w:ascii="Verdana" w:hAnsi="Verdana"/>
          <w:sz w:val="20"/>
          <w:rPrChange w:id="338" w:author="Helena Daher Rodrigues Moreira | Machado Meyer Advogados" w:date="2021-10-07T17:10:00Z">
            <w:rPr>
              <w:rFonts w:ascii="Verdana" w:hAnsi="Verdana"/>
              <w:sz w:val="20"/>
              <w:highlight w:val="yellow"/>
            </w:rPr>
          </w:rPrChange>
        </w:rPr>
        <w:t>30 (trinta) dias</w:t>
      </w:r>
      <w:del w:id="339" w:author="Helena Daher Rodrigues Moreira | Machado Meyer Advogados" w:date="2021-10-07T17:10:00Z">
        <w:r w:rsidR="00BD7D34">
          <w:rPr>
            <w:rFonts w:ascii="Verdana" w:hAnsi="Verdana" w:cs="Arial"/>
            <w:sz w:val="20"/>
            <w:szCs w:val="20"/>
          </w:rPr>
          <w:delText>]</w:delText>
        </w:r>
      </w:del>
      <w:r w:rsidRPr="00BD0616">
        <w:rPr>
          <w:rFonts w:ascii="Verdana" w:hAnsi="Verdana" w:cs="Arial"/>
          <w:sz w:val="20"/>
          <w:szCs w:val="20"/>
        </w:rPr>
        <w:t xml:space="preserve"> </w:t>
      </w:r>
      <w:r w:rsidR="004951BF" w:rsidRPr="00BD0616">
        <w:rPr>
          <w:rFonts w:ascii="Verdana" w:hAnsi="Verdana" w:cs="Arial"/>
          <w:sz w:val="20"/>
          <w:szCs w:val="20"/>
        </w:rPr>
        <w:t xml:space="preserve">corridos </w:t>
      </w:r>
      <w:r w:rsidRPr="00BD0616">
        <w:rPr>
          <w:rFonts w:ascii="Verdana" w:hAnsi="Verdana" w:cs="Arial"/>
          <w:sz w:val="20"/>
          <w:szCs w:val="20"/>
        </w:rPr>
        <w:t>e, se parcial, desde que afete de forma adversa a capacidade de pagamento, pela Emissora,</w:t>
      </w:r>
      <w:r w:rsidRPr="0000176D">
        <w:rPr>
          <w:rFonts w:ascii="Verdana" w:hAnsi="Verdana" w:cs="Arial"/>
          <w:sz w:val="20"/>
          <w:szCs w:val="20"/>
        </w:rPr>
        <w:t xml:space="preserve"> de suas obrigações relativas à presente Escritura de Emissão</w:t>
      </w:r>
      <w:r w:rsidR="00200E3D">
        <w:rPr>
          <w:rFonts w:ascii="Verdana" w:hAnsi="Verdana" w:cs="Arial"/>
          <w:sz w:val="20"/>
          <w:szCs w:val="20"/>
        </w:rPr>
        <w:t xml:space="preserve"> e/ou nos Contratos de Garantia</w:t>
      </w:r>
      <w:r w:rsidR="00807588" w:rsidRPr="0000176D">
        <w:rPr>
          <w:rFonts w:ascii="Verdana" w:eastAsia="Arial Unicode MS" w:hAnsi="Verdana" w:cs="Arial"/>
          <w:sz w:val="20"/>
          <w:szCs w:val="20"/>
        </w:rPr>
        <w:t>;</w:t>
      </w:r>
      <w:r w:rsidR="00BD7D34">
        <w:rPr>
          <w:rFonts w:ascii="Verdana" w:eastAsia="Arial Unicode MS" w:hAnsi="Verdana" w:cs="Arial"/>
          <w:sz w:val="20"/>
          <w:szCs w:val="20"/>
        </w:rPr>
        <w:t xml:space="preserve"> </w:t>
      </w:r>
      <w:del w:id="340"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75E2EABC"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1D5434DF" w14:textId="237F5E98" w:rsidR="00807588" w:rsidRPr="0000176D"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00176D">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Pr>
          <w:rFonts w:ascii="Verdana" w:hAnsi="Verdana"/>
          <w:sz w:val="20"/>
          <w:szCs w:val="20"/>
        </w:rPr>
        <w:t xml:space="preserve">não sanadas no prazo de 30 (trinta) dias contados de notificação recebida do Agente Fiduciário nesse sentido, </w:t>
      </w:r>
      <w:r w:rsidRPr="0000176D">
        <w:rPr>
          <w:rFonts w:ascii="Verdana" w:hAnsi="Verdana"/>
          <w:sz w:val="20"/>
          <w:szCs w:val="20"/>
        </w:rPr>
        <w:t>e que afete de forma adversa e significativa a capacidade de pagamento, pela Emissora, de suas obrigações relativas à presente Escritura de Emissão</w:t>
      </w:r>
      <w:r w:rsidR="00200E3D">
        <w:rPr>
          <w:rFonts w:ascii="Verdana" w:hAnsi="Verdana"/>
          <w:sz w:val="20"/>
          <w:szCs w:val="20"/>
        </w:rPr>
        <w:t xml:space="preserve"> e/ou aos Contratos de Garantia</w:t>
      </w:r>
      <w:r w:rsidRPr="0000176D">
        <w:rPr>
          <w:rFonts w:ascii="Verdana" w:hAnsi="Verdana"/>
          <w:sz w:val="20"/>
          <w:szCs w:val="20"/>
        </w:rPr>
        <w:t xml:space="preserve">, ou comprovada inveracidade de quaisquer das informações, declarações ou garantias prestadas pela Emissora nesta Escritura de Emissão </w:t>
      </w:r>
      <w:r w:rsidR="0045220E">
        <w:rPr>
          <w:rFonts w:ascii="Verdana" w:hAnsi="Verdana"/>
          <w:sz w:val="20"/>
          <w:szCs w:val="20"/>
        </w:rPr>
        <w:t>e/</w:t>
      </w:r>
      <w:r w:rsidRPr="0000176D">
        <w:rPr>
          <w:rFonts w:ascii="Verdana" w:hAnsi="Verdana"/>
          <w:sz w:val="20"/>
          <w:szCs w:val="20"/>
        </w:rPr>
        <w:t>ou nos Contratos de Garantia</w:t>
      </w:r>
      <w:r w:rsidR="00807588" w:rsidRPr="0000176D">
        <w:rPr>
          <w:rFonts w:ascii="Verdana" w:hAnsi="Verdana" w:cs="Arial"/>
          <w:sz w:val="20"/>
          <w:szCs w:val="20"/>
        </w:rPr>
        <w:t>;</w:t>
      </w:r>
    </w:p>
    <w:p w14:paraId="427D0B2E" w14:textId="77777777" w:rsidR="00807588" w:rsidRPr="0000176D" w:rsidRDefault="00807588">
      <w:pPr>
        <w:tabs>
          <w:tab w:val="left" w:pos="4962"/>
        </w:tabs>
        <w:spacing w:line="320" w:lineRule="exact"/>
        <w:jc w:val="both"/>
        <w:rPr>
          <w:rFonts w:ascii="Verdana" w:eastAsia="Arial Unicode MS" w:hAnsi="Verdana"/>
          <w:sz w:val="20"/>
          <w:szCs w:val="20"/>
        </w:rPr>
      </w:pPr>
    </w:p>
    <w:p w14:paraId="5100B3C2" w14:textId="15A19A1F" w:rsidR="00EA43A4" w:rsidRPr="001D3342"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se as Garantias</w:t>
      </w:r>
      <w:r w:rsidR="0000176D" w:rsidRPr="0000176D">
        <w:rPr>
          <w:rFonts w:ascii="Verdana" w:hAnsi="Verdana" w:cs="Arial"/>
          <w:sz w:val="20"/>
          <w:szCs w:val="20"/>
        </w:rPr>
        <w:t xml:space="preserve"> </w:t>
      </w:r>
      <w:proofErr w:type="gramStart"/>
      <w:r w:rsidRPr="0000176D">
        <w:rPr>
          <w:rFonts w:ascii="Verdana" w:hAnsi="Verdana" w:cs="Arial"/>
          <w:sz w:val="20"/>
          <w:szCs w:val="20"/>
        </w:rPr>
        <w:t>tornarem</w:t>
      </w:r>
      <w:r w:rsidR="0045220E">
        <w:rPr>
          <w:rFonts w:ascii="Verdana" w:hAnsi="Verdana" w:cs="Arial"/>
          <w:sz w:val="20"/>
          <w:szCs w:val="20"/>
        </w:rPr>
        <w:t>-</w:t>
      </w:r>
      <w:r w:rsidR="0045220E" w:rsidRPr="0000176D">
        <w:rPr>
          <w:rFonts w:ascii="Verdana" w:hAnsi="Verdana" w:cs="Arial"/>
          <w:sz w:val="20"/>
          <w:szCs w:val="20"/>
        </w:rPr>
        <w:t>se</w:t>
      </w:r>
      <w:proofErr w:type="gramEnd"/>
      <w:r w:rsidR="00026090" w:rsidRPr="0000176D">
        <w:rPr>
          <w:rFonts w:ascii="Verdana" w:hAnsi="Verdana" w:cs="Arial"/>
          <w:sz w:val="20"/>
          <w:szCs w:val="20"/>
        </w:rPr>
        <w:t xml:space="preserve"> comprovadamente</w:t>
      </w:r>
      <w:r w:rsidR="00200E3D">
        <w:rPr>
          <w:rFonts w:ascii="Verdana" w:hAnsi="Verdana" w:cs="Arial"/>
          <w:sz w:val="20"/>
          <w:szCs w:val="20"/>
        </w:rPr>
        <w:t>,</w:t>
      </w:r>
      <w:r w:rsidRPr="0000176D">
        <w:rPr>
          <w:rFonts w:ascii="Verdana" w:hAnsi="Verdana" w:cs="Arial"/>
          <w:sz w:val="20"/>
          <w:szCs w:val="20"/>
        </w:rPr>
        <w:t xml:space="preserve"> total ou parcialmente</w:t>
      </w:r>
      <w:r w:rsidR="00200E3D">
        <w:rPr>
          <w:rFonts w:ascii="Verdana" w:hAnsi="Verdana" w:cs="Arial"/>
          <w:sz w:val="20"/>
          <w:szCs w:val="20"/>
        </w:rPr>
        <w:t>,</w:t>
      </w:r>
      <w:r w:rsidRPr="0000176D">
        <w:rPr>
          <w:rFonts w:ascii="Verdana" w:hAnsi="Verdana" w:cs="Arial"/>
          <w:sz w:val="20"/>
          <w:szCs w:val="20"/>
        </w:rPr>
        <w:t xml:space="preserve"> </w:t>
      </w:r>
      <w:r w:rsidR="0045220E">
        <w:rPr>
          <w:rFonts w:ascii="Verdana" w:hAnsi="Verdana" w:cs="Arial"/>
          <w:sz w:val="20"/>
          <w:szCs w:val="20"/>
        </w:rPr>
        <w:t xml:space="preserve">inexistentes, inválidas, </w:t>
      </w:r>
      <w:r w:rsidRPr="0000176D">
        <w:rPr>
          <w:rFonts w:ascii="Verdana" w:hAnsi="Verdana" w:cs="Arial"/>
          <w:sz w:val="20"/>
          <w:szCs w:val="20"/>
        </w:rPr>
        <w:t>ineficazes</w:t>
      </w:r>
      <w:r w:rsidR="0045220E" w:rsidRPr="0045220E">
        <w:rPr>
          <w:rFonts w:ascii="Verdana" w:hAnsi="Verdana" w:cs="Arial"/>
          <w:sz w:val="20"/>
          <w:szCs w:val="20"/>
        </w:rPr>
        <w:t xml:space="preserve"> </w:t>
      </w:r>
      <w:r w:rsidR="0045220E">
        <w:rPr>
          <w:rFonts w:ascii="Verdana" w:hAnsi="Verdana" w:cs="Arial"/>
          <w:sz w:val="20"/>
          <w:szCs w:val="20"/>
        </w:rPr>
        <w:t>e/ou</w:t>
      </w:r>
      <w:r w:rsidRPr="0000176D">
        <w:rPr>
          <w:rFonts w:ascii="Verdana" w:hAnsi="Verdana" w:cs="Arial"/>
          <w:sz w:val="20"/>
          <w:szCs w:val="20"/>
        </w:rPr>
        <w:t xml:space="preserve"> inexequíveis, bem como se ocorrer quaisquer eventos que afetem de forma material as Garantias ou o cumprimento das </w:t>
      </w:r>
      <w:r w:rsidR="00E06DAE">
        <w:rPr>
          <w:rFonts w:ascii="Verdana" w:hAnsi="Verdana" w:cs="Arial"/>
          <w:sz w:val="20"/>
          <w:szCs w:val="20"/>
        </w:rPr>
        <w:t>obrigações decorrentes</w:t>
      </w:r>
      <w:r w:rsidRPr="0000176D">
        <w:rPr>
          <w:rFonts w:ascii="Verdana" w:hAnsi="Verdana" w:cs="Arial"/>
          <w:sz w:val="20"/>
          <w:szCs w:val="20"/>
        </w:rPr>
        <w:t xml:space="preserve"> </w:t>
      </w:r>
      <w:r w:rsidR="00E06DAE">
        <w:rPr>
          <w:rFonts w:ascii="Verdana" w:hAnsi="Verdana" w:cs="Arial"/>
          <w:sz w:val="20"/>
          <w:szCs w:val="20"/>
        </w:rPr>
        <w:t>d</w:t>
      </w:r>
      <w:r w:rsidR="00E06DAE" w:rsidRPr="0000176D">
        <w:rPr>
          <w:rFonts w:ascii="Verdana" w:hAnsi="Verdana" w:cs="Arial"/>
          <w:sz w:val="20"/>
          <w:szCs w:val="20"/>
        </w:rPr>
        <w:t xml:space="preserve">esta </w:t>
      </w:r>
      <w:r w:rsidRPr="0000176D">
        <w:rPr>
          <w:rFonts w:ascii="Verdana" w:hAnsi="Verdana" w:cs="Arial"/>
          <w:sz w:val="20"/>
          <w:szCs w:val="20"/>
        </w:rPr>
        <w:t xml:space="preserve">Escritura de Emissão, nos Contratos de Garantia e de seus eventuais aditamentos, exceto se tais </w:t>
      </w:r>
      <w:r w:rsidR="00050746">
        <w:rPr>
          <w:rFonts w:ascii="Verdana" w:hAnsi="Verdana" w:cs="Arial"/>
          <w:sz w:val="20"/>
          <w:szCs w:val="20"/>
        </w:rPr>
        <w:t>G</w:t>
      </w:r>
      <w:r w:rsidR="00050746" w:rsidRPr="0000176D">
        <w:rPr>
          <w:rFonts w:ascii="Verdana" w:hAnsi="Verdana" w:cs="Arial"/>
          <w:sz w:val="20"/>
          <w:szCs w:val="20"/>
        </w:rPr>
        <w:t xml:space="preserve">arantias </w:t>
      </w:r>
      <w:r w:rsidRPr="0000176D">
        <w:rPr>
          <w:rFonts w:ascii="Verdana" w:hAnsi="Verdana" w:cs="Arial"/>
          <w:sz w:val="20"/>
          <w:szCs w:val="20"/>
        </w:rPr>
        <w:t xml:space="preserve">forem substituídas ou complementadas nos termos </w:t>
      </w:r>
      <w:r w:rsidR="00200E3D">
        <w:rPr>
          <w:rFonts w:ascii="Verdana" w:hAnsi="Verdana" w:cs="Arial"/>
          <w:sz w:val="20"/>
          <w:szCs w:val="20"/>
        </w:rPr>
        <w:t>e prazos previstos n</w:t>
      </w:r>
      <w:r w:rsidRPr="0000176D">
        <w:rPr>
          <w:rFonts w:ascii="Verdana" w:hAnsi="Verdana" w:cs="Arial"/>
          <w:sz w:val="20"/>
          <w:szCs w:val="20"/>
        </w:rPr>
        <w:t>os respectivos Contratos de Garantia</w:t>
      </w:r>
      <w:r w:rsidR="00807588" w:rsidRPr="0000176D">
        <w:rPr>
          <w:rFonts w:ascii="Verdana" w:hAnsi="Verdana" w:cs="Arial"/>
          <w:sz w:val="20"/>
          <w:szCs w:val="20"/>
        </w:rPr>
        <w:t>;</w:t>
      </w:r>
      <w:r w:rsidR="00200E3D">
        <w:rPr>
          <w:rFonts w:ascii="Verdana" w:hAnsi="Verdana" w:cs="Arial"/>
          <w:sz w:val="20"/>
          <w:szCs w:val="20"/>
        </w:rPr>
        <w:t xml:space="preserve"> </w:t>
      </w:r>
    </w:p>
    <w:p w14:paraId="22FCEDC6" w14:textId="77777777" w:rsidR="00EA43A4" w:rsidRDefault="00EA43A4" w:rsidP="001D3342">
      <w:pPr>
        <w:pStyle w:val="PargrafodaLista"/>
        <w:rPr>
          <w:rFonts w:ascii="Verdana" w:hAnsi="Verdana" w:cs="Arial"/>
          <w:sz w:val="20"/>
          <w:szCs w:val="20"/>
        </w:rPr>
      </w:pPr>
    </w:p>
    <w:p w14:paraId="5222B814" w14:textId="1BCDD41D" w:rsidR="00807588" w:rsidRPr="0000176D"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 xml:space="preserve">caso ocorra quaisquer das hipóteses de inadimplemento e/ou vencimento antecipado conforme disposto nos Contratos de Garantia; </w:t>
      </w:r>
    </w:p>
    <w:p w14:paraId="7B65388C" w14:textId="77777777" w:rsidR="00807588" w:rsidRPr="0000176D" w:rsidRDefault="00807588">
      <w:pPr>
        <w:tabs>
          <w:tab w:val="num" w:pos="709"/>
          <w:tab w:val="left" w:pos="4962"/>
        </w:tabs>
        <w:spacing w:line="320" w:lineRule="exact"/>
        <w:jc w:val="both"/>
        <w:rPr>
          <w:rFonts w:ascii="Verdana" w:eastAsia="Arial Unicode MS" w:hAnsi="Verdana" w:cs="Arial"/>
          <w:sz w:val="20"/>
          <w:szCs w:val="20"/>
        </w:rPr>
      </w:pPr>
    </w:p>
    <w:p w14:paraId="75375FDF" w14:textId="6B7B35D6" w:rsidR="00807588" w:rsidRPr="0000176D"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questionamento</w:t>
      </w:r>
      <w:r w:rsidR="00E06DAE" w:rsidRPr="0000176D">
        <w:rPr>
          <w:rFonts w:ascii="Verdana" w:hAnsi="Verdana" w:cs="Arial"/>
          <w:sz w:val="20"/>
          <w:szCs w:val="20"/>
        </w:rPr>
        <w:t xml:space="preserve"> </w:t>
      </w:r>
      <w:r w:rsidR="004F0255" w:rsidRPr="00BD0616">
        <w:rPr>
          <w:rFonts w:ascii="Verdana" w:hAnsi="Verdana" w:cs="Arial"/>
          <w:sz w:val="20"/>
          <w:szCs w:val="20"/>
        </w:rPr>
        <w:t>judicial</w:t>
      </w:r>
      <w:r w:rsidR="00E06DAE" w:rsidRPr="00BD0616">
        <w:rPr>
          <w:rFonts w:ascii="Verdana" w:hAnsi="Verdana" w:cs="Arial"/>
          <w:sz w:val="20"/>
          <w:szCs w:val="20"/>
        </w:rPr>
        <w:t xml:space="preserve"> </w:t>
      </w:r>
      <w:r w:rsidR="004F0255" w:rsidRPr="00BD0616">
        <w:rPr>
          <w:rFonts w:ascii="Verdana" w:hAnsi="Verdana" w:cs="Arial"/>
          <w:sz w:val="20"/>
          <w:szCs w:val="20"/>
        </w:rPr>
        <w:t xml:space="preserve">por qualquer terceiro, desta Escritura de Emissão e/ou dos Contratos de Garantia, que não tenha seus efeitos suspensos no prazo de até </w:t>
      </w:r>
      <w:del w:id="341" w:author="Helena Daher Rodrigues Moreira | Machado Meyer Advogados" w:date="2021-10-07T17:10:00Z">
        <w:r w:rsidR="005A7479">
          <w:rPr>
            <w:rFonts w:ascii="Verdana" w:hAnsi="Verdana" w:cs="Arial"/>
            <w:sz w:val="20"/>
            <w:szCs w:val="20"/>
          </w:rPr>
          <w:delText>[</w:delText>
        </w:r>
      </w:del>
      <w:r w:rsidR="004F0255" w:rsidRPr="001A519C">
        <w:rPr>
          <w:rFonts w:ascii="Verdana" w:hAnsi="Verdana"/>
          <w:sz w:val="20"/>
          <w:rPrChange w:id="342" w:author="Helena Daher Rodrigues Moreira | Machado Meyer Advogados" w:date="2021-10-07T17:10:00Z">
            <w:rPr>
              <w:rFonts w:ascii="Verdana" w:hAnsi="Verdana"/>
              <w:sz w:val="20"/>
              <w:highlight w:val="yellow"/>
            </w:rPr>
          </w:rPrChange>
        </w:rPr>
        <w:t>45 (quarenta e cinco</w:t>
      </w:r>
      <w:del w:id="343" w:author="Helena Daher Rodrigues Moreira | Machado Meyer Advogados" w:date="2021-10-07T17:10:00Z">
        <w:r w:rsidR="004F0255" w:rsidRPr="00513448">
          <w:rPr>
            <w:rFonts w:ascii="Verdana" w:hAnsi="Verdana" w:cs="Arial"/>
            <w:sz w:val="20"/>
            <w:szCs w:val="20"/>
            <w:highlight w:val="yellow"/>
          </w:rPr>
          <w:delText>)</w:delText>
        </w:r>
        <w:r w:rsidR="005A7479">
          <w:rPr>
            <w:rFonts w:ascii="Verdana" w:hAnsi="Verdana" w:cs="Arial"/>
            <w:sz w:val="20"/>
            <w:szCs w:val="20"/>
          </w:rPr>
          <w:delText>]</w:delText>
        </w:r>
      </w:del>
      <w:ins w:id="344" w:author="Helena Daher Rodrigues Moreira | Machado Meyer Advogados" w:date="2021-10-07T17:10:00Z">
        <w:r w:rsidR="004F0255" w:rsidRPr="001A519C">
          <w:rPr>
            <w:rFonts w:ascii="Verdana" w:hAnsi="Verdana" w:cs="Arial"/>
            <w:sz w:val="20"/>
            <w:szCs w:val="20"/>
          </w:rPr>
          <w:t>)</w:t>
        </w:r>
      </w:ins>
      <w:r w:rsidR="004F0255" w:rsidRPr="00BD0616">
        <w:rPr>
          <w:rFonts w:ascii="Verdana" w:hAnsi="Verdana" w:cs="Arial"/>
          <w:sz w:val="20"/>
          <w:szCs w:val="20"/>
        </w:rPr>
        <w:t xml:space="preserve"> dias contados da data em que a Emissora toma ciência do ajuizamento de tal questionamento judicial e</w:t>
      </w:r>
      <w:r w:rsidR="00E06DAE" w:rsidRPr="00BD0616">
        <w:rPr>
          <w:rFonts w:ascii="Verdana" w:hAnsi="Verdana" w:cs="Arial"/>
          <w:sz w:val="20"/>
          <w:szCs w:val="20"/>
        </w:rPr>
        <w:t xml:space="preserve"> afete de forma material o cumprimento das obrigações decorrentes desta Escritura de Emissão</w:t>
      </w:r>
      <w:r w:rsidR="004F0255" w:rsidRPr="00BD0616">
        <w:rPr>
          <w:rFonts w:ascii="Verdana" w:hAnsi="Verdana" w:cs="Arial"/>
          <w:sz w:val="20"/>
          <w:szCs w:val="20"/>
        </w:rPr>
        <w:t xml:space="preserve">, </w:t>
      </w:r>
      <w:r w:rsidR="00E06DAE" w:rsidRPr="00BD0616">
        <w:rPr>
          <w:rFonts w:ascii="Verdana" w:hAnsi="Verdana" w:cs="Arial"/>
          <w:sz w:val="20"/>
          <w:szCs w:val="20"/>
        </w:rPr>
        <w:t xml:space="preserve">e, </w:t>
      </w:r>
      <w:r w:rsidR="004F0255" w:rsidRPr="00BD0616">
        <w:rPr>
          <w:rFonts w:ascii="Verdana" w:hAnsi="Verdana" w:cs="Arial"/>
          <w:sz w:val="20"/>
          <w:szCs w:val="20"/>
        </w:rPr>
        <w:t>em relação aos Contratos de Garantia, sem que a Emissora apresente outra garantia aceita(s) previamente pelo</w:t>
      </w:r>
      <w:r w:rsidR="00D11FA2" w:rsidRPr="00BD0616">
        <w:rPr>
          <w:rFonts w:ascii="Verdana" w:hAnsi="Verdana" w:cs="Arial"/>
          <w:sz w:val="20"/>
          <w:szCs w:val="20"/>
        </w:rPr>
        <w:t>s Debenturistas</w:t>
      </w:r>
      <w:r w:rsidR="00FF5898" w:rsidRPr="00BD0616">
        <w:rPr>
          <w:rFonts w:ascii="Verdana" w:hAnsi="Verdana" w:cs="Arial"/>
          <w:sz w:val="20"/>
          <w:szCs w:val="20"/>
        </w:rPr>
        <w:t xml:space="preserve"> reunidos em Assembleia Geral de Debenturistas</w:t>
      </w:r>
      <w:r w:rsidR="004F0255" w:rsidRPr="00BD0616">
        <w:rPr>
          <w:rFonts w:ascii="Verdana" w:hAnsi="Verdana" w:cs="Arial"/>
          <w:sz w:val="20"/>
          <w:szCs w:val="20"/>
        </w:rPr>
        <w:t xml:space="preserve">, a seu exclusivo critério, no prazo de </w:t>
      </w:r>
      <w:del w:id="345" w:author="Helena Daher Rodrigues Moreira | Machado Meyer Advogados" w:date="2021-10-07T17:10:00Z">
        <w:r w:rsidR="00BD7D34">
          <w:rPr>
            <w:rFonts w:ascii="Verdana" w:hAnsi="Verdana" w:cs="Arial"/>
            <w:sz w:val="20"/>
            <w:szCs w:val="20"/>
          </w:rPr>
          <w:delText>[</w:delText>
        </w:r>
      </w:del>
      <w:r w:rsidR="004F0255" w:rsidRPr="001A519C">
        <w:rPr>
          <w:rFonts w:ascii="Verdana" w:hAnsi="Verdana"/>
          <w:sz w:val="20"/>
          <w:rPrChange w:id="346" w:author="Helena Daher Rodrigues Moreira | Machado Meyer Advogados" w:date="2021-10-07T17:10:00Z">
            <w:rPr>
              <w:rFonts w:ascii="Verdana" w:hAnsi="Verdana"/>
              <w:sz w:val="20"/>
              <w:highlight w:val="yellow"/>
            </w:rPr>
          </w:rPrChange>
        </w:rPr>
        <w:t>15 (quinze</w:t>
      </w:r>
      <w:del w:id="347" w:author="Helena Daher Rodrigues Moreira | Machado Meyer Advogados" w:date="2021-10-07T17:10:00Z">
        <w:r w:rsidR="004F0255" w:rsidRPr="00513448">
          <w:rPr>
            <w:rFonts w:ascii="Verdana" w:hAnsi="Verdana" w:cs="Arial"/>
            <w:sz w:val="20"/>
            <w:szCs w:val="20"/>
            <w:highlight w:val="yellow"/>
          </w:rPr>
          <w:delText>)</w:delText>
        </w:r>
        <w:r w:rsidR="00BD7D34">
          <w:rPr>
            <w:rFonts w:ascii="Verdana" w:hAnsi="Verdana" w:cs="Arial"/>
            <w:sz w:val="20"/>
            <w:szCs w:val="20"/>
          </w:rPr>
          <w:delText>]</w:delText>
        </w:r>
      </w:del>
      <w:ins w:id="348" w:author="Helena Daher Rodrigues Moreira | Machado Meyer Advogados" w:date="2021-10-07T17:10:00Z">
        <w:r w:rsidR="004F0255" w:rsidRPr="001A519C">
          <w:rPr>
            <w:rFonts w:ascii="Verdana" w:hAnsi="Verdana" w:cs="Arial"/>
            <w:sz w:val="20"/>
            <w:szCs w:val="20"/>
          </w:rPr>
          <w:t>)</w:t>
        </w:r>
      </w:ins>
      <w:r w:rsidR="004F0255" w:rsidRPr="00BD0616">
        <w:rPr>
          <w:rFonts w:ascii="Verdana" w:hAnsi="Verdana" w:cs="Arial"/>
          <w:sz w:val="20"/>
          <w:szCs w:val="20"/>
        </w:rPr>
        <w:t xml:space="preserve"> dias a contar da ocorrência do evento</w:t>
      </w:r>
      <w:r w:rsidR="00807588" w:rsidRPr="00BD0616">
        <w:rPr>
          <w:rFonts w:ascii="Verdana" w:eastAsia="Arial Unicode MS" w:hAnsi="Verdana" w:cs="Arial"/>
          <w:sz w:val="20"/>
          <w:szCs w:val="20"/>
        </w:rPr>
        <w:t>;</w:t>
      </w:r>
      <w:r w:rsidR="005A7479">
        <w:rPr>
          <w:rFonts w:ascii="Verdana" w:eastAsia="Arial Unicode MS" w:hAnsi="Verdana" w:cs="Arial"/>
          <w:sz w:val="20"/>
          <w:szCs w:val="20"/>
        </w:rPr>
        <w:t xml:space="preserve"> </w:t>
      </w:r>
      <w:del w:id="349" w:author="Helena Daher Rodrigues Moreira | Machado Meyer Advogados" w:date="2021-10-07T17:10:00Z">
        <w:r w:rsidR="005A7479">
          <w:rPr>
            <w:rFonts w:ascii="Verdana" w:eastAsia="Arial Unicode MS" w:hAnsi="Verdana" w:cs="Arial"/>
            <w:sz w:val="20"/>
            <w:szCs w:val="20"/>
          </w:rPr>
          <w:delText>[</w:delText>
        </w:r>
        <w:r w:rsidR="005A7479" w:rsidRPr="00513448">
          <w:rPr>
            <w:rFonts w:ascii="Verdana" w:eastAsia="Arial Unicode MS" w:hAnsi="Verdana" w:cs="Arial"/>
            <w:b/>
            <w:bCs/>
            <w:sz w:val="20"/>
            <w:szCs w:val="20"/>
            <w:highlight w:val="yellow"/>
          </w:rPr>
          <w:delText>Nota MM:</w:delText>
        </w:r>
        <w:r w:rsidR="005A7479" w:rsidRPr="00513448">
          <w:rPr>
            <w:rFonts w:ascii="Verdana" w:eastAsia="Arial Unicode MS" w:hAnsi="Verdana" w:cs="Arial"/>
            <w:sz w:val="20"/>
            <w:szCs w:val="20"/>
            <w:highlight w:val="yellow"/>
          </w:rPr>
          <w:delText xml:space="preserve"> </w:delText>
        </w:r>
        <w:r w:rsidR="00CC1F3C">
          <w:rPr>
            <w:rFonts w:ascii="Verdana" w:eastAsia="Arial Unicode MS" w:hAnsi="Verdana" w:cs="Arial"/>
            <w:sz w:val="20"/>
            <w:szCs w:val="20"/>
            <w:highlight w:val="yellow"/>
          </w:rPr>
          <w:delText>Pendente de confirmação pelos Coordenadores</w:delText>
        </w:r>
        <w:r w:rsidR="005A7479" w:rsidRPr="00513448">
          <w:rPr>
            <w:rFonts w:ascii="Verdana" w:eastAsia="Arial Unicode MS" w:hAnsi="Verdana" w:cs="Arial"/>
            <w:sz w:val="20"/>
            <w:szCs w:val="20"/>
            <w:highlight w:val="yellow"/>
          </w:rPr>
          <w:delText>.</w:delText>
        </w:r>
        <w:r w:rsidR="005A7479">
          <w:rPr>
            <w:rFonts w:ascii="Verdana" w:eastAsia="Arial Unicode MS" w:hAnsi="Verdana" w:cs="Arial"/>
            <w:sz w:val="20"/>
            <w:szCs w:val="20"/>
          </w:rPr>
          <w:delText>]</w:delText>
        </w:r>
      </w:del>
    </w:p>
    <w:p w14:paraId="6865E884"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28960F8F" w14:textId="3B172747"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50" w:name="_Hlk57156500"/>
      <w:r w:rsidRPr="0000176D">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00176D">
        <w:rPr>
          <w:rFonts w:ascii="Verdana" w:hAnsi="Verdana" w:cs="Arial"/>
          <w:sz w:val="20"/>
          <w:szCs w:val="20"/>
          <w:u w:val="single"/>
        </w:rPr>
        <w:t>Ônus</w:t>
      </w:r>
      <w:r w:rsidRPr="0000176D">
        <w:rPr>
          <w:rFonts w:ascii="Verdana" w:hAnsi="Verdana" w:cs="Arial"/>
          <w:sz w:val="20"/>
          <w:szCs w:val="20"/>
        </w:rPr>
        <w:t>"</w:t>
      </w:r>
      <w:r w:rsidR="007F2568">
        <w:rPr>
          <w:rFonts w:ascii="Verdana" w:hAnsi="Verdana" w:cs="Arial"/>
          <w:sz w:val="20"/>
          <w:szCs w:val="20"/>
        </w:rPr>
        <w:t>)</w:t>
      </w:r>
      <w:r w:rsidRPr="0000176D">
        <w:rPr>
          <w:rFonts w:ascii="Verdana" w:hAnsi="Verdana" w:cs="Arial"/>
          <w:sz w:val="20"/>
          <w:szCs w:val="20"/>
        </w:rPr>
        <w:t xml:space="preserve"> e/ou gravame em favor de qualquer terceiro sobre bens e direitos</w:t>
      </w:r>
      <w:r w:rsidR="00105688">
        <w:rPr>
          <w:rFonts w:ascii="Verdana" w:hAnsi="Verdana" w:cs="Arial"/>
          <w:sz w:val="20"/>
          <w:szCs w:val="20"/>
        </w:rPr>
        <w:t xml:space="preserve"> da Emissora</w:t>
      </w:r>
      <w:r w:rsidR="00E643B0">
        <w:rPr>
          <w:rFonts w:ascii="Verdana" w:hAnsi="Verdana" w:cs="Arial"/>
          <w:sz w:val="20"/>
          <w:szCs w:val="20"/>
        </w:rPr>
        <w:t xml:space="preserve">, exceto com relação </w:t>
      </w:r>
      <w:r w:rsidR="002E1D1D">
        <w:rPr>
          <w:rFonts w:ascii="Verdana" w:hAnsi="Verdana" w:cs="Arial"/>
          <w:sz w:val="20"/>
          <w:szCs w:val="20"/>
        </w:rPr>
        <w:t xml:space="preserve">(i) </w:t>
      </w:r>
      <w:r w:rsidR="00E643B0">
        <w:rPr>
          <w:rFonts w:ascii="Verdana" w:hAnsi="Verdana" w:cs="Arial"/>
          <w:sz w:val="20"/>
          <w:szCs w:val="20"/>
        </w:rPr>
        <w:t>às Garantias constituídas no âmbito da presente Emissão</w:t>
      </w:r>
      <w:bookmarkEnd w:id="350"/>
      <w:r w:rsidR="008D77ED">
        <w:rPr>
          <w:rFonts w:ascii="Verdana" w:hAnsi="Verdana" w:cs="Arial"/>
          <w:sz w:val="20"/>
          <w:szCs w:val="20"/>
        </w:rPr>
        <w:t xml:space="preserve"> e </w:t>
      </w:r>
      <w:r w:rsidR="002E1D1D">
        <w:rPr>
          <w:rFonts w:ascii="Verdana" w:hAnsi="Verdana" w:cs="Arial"/>
          <w:sz w:val="20"/>
          <w:szCs w:val="20"/>
        </w:rPr>
        <w:t>(</w:t>
      </w:r>
      <w:proofErr w:type="spellStart"/>
      <w:r w:rsidR="002E1D1D">
        <w:rPr>
          <w:rFonts w:ascii="Verdana" w:hAnsi="Verdana" w:cs="Arial"/>
          <w:sz w:val="20"/>
          <w:szCs w:val="20"/>
        </w:rPr>
        <w:t>ii</w:t>
      </w:r>
      <w:proofErr w:type="spellEnd"/>
      <w:r w:rsidR="002E1D1D">
        <w:rPr>
          <w:rFonts w:ascii="Verdana" w:hAnsi="Verdana" w:cs="Arial"/>
          <w:sz w:val="20"/>
          <w:szCs w:val="20"/>
        </w:rPr>
        <w:t xml:space="preserve">) à outorga </w:t>
      </w:r>
      <w:r w:rsidR="002E1D1D" w:rsidRPr="001D3342">
        <w:rPr>
          <w:rFonts w:ascii="Verdana" w:hAnsi="Verdana" w:cs="Arial"/>
          <w:color w:val="000000"/>
          <w:sz w:val="20"/>
          <w:szCs w:val="20"/>
        </w:rPr>
        <w:t xml:space="preserve">de propriedade fiduciária </w:t>
      </w:r>
      <w:r w:rsidR="000473DE">
        <w:rPr>
          <w:rFonts w:ascii="Verdana" w:hAnsi="Verdana" w:cs="Arial"/>
          <w:color w:val="000000"/>
          <w:sz w:val="20"/>
          <w:szCs w:val="20"/>
        </w:rPr>
        <w:t xml:space="preserve">de determinados equipamentos </w:t>
      </w:r>
      <w:r w:rsidR="002E1D1D" w:rsidRPr="001D3342">
        <w:rPr>
          <w:rFonts w:ascii="Verdana" w:hAnsi="Verdana" w:cs="Arial"/>
          <w:color w:val="000000"/>
          <w:sz w:val="20"/>
          <w:szCs w:val="20"/>
        </w:rPr>
        <w:t>constituída em garantia a</w:t>
      </w:r>
      <w:r w:rsidR="000473DE">
        <w:rPr>
          <w:rFonts w:ascii="Verdana" w:hAnsi="Verdana" w:cs="Arial"/>
          <w:color w:val="000000"/>
          <w:sz w:val="20"/>
          <w:szCs w:val="20"/>
        </w:rPr>
        <w:t>o</w:t>
      </w:r>
      <w:r w:rsidR="002E1D1D" w:rsidRPr="001D3342">
        <w:rPr>
          <w:rFonts w:ascii="Verdana" w:hAnsi="Verdana" w:cs="Arial"/>
          <w:color w:val="000000"/>
          <w:sz w:val="20"/>
          <w:szCs w:val="20"/>
        </w:rPr>
        <w:t xml:space="preserve"> financiamento para aquisição de</w:t>
      </w:r>
      <w:r w:rsidR="000473DE">
        <w:rPr>
          <w:rFonts w:ascii="Verdana" w:hAnsi="Verdana" w:cs="Arial"/>
          <w:color w:val="000000"/>
          <w:sz w:val="20"/>
          <w:szCs w:val="20"/>
        </w:rPr>
        <w:t xml:space="preserve"> tais</w:t>
      </w:r>
      <w:r w:rsidR="002E1D1D" w:rsidRPr="001D3342">
        <w:rPr>
          <w:rFonts w:ascii="Verdana" w:hAnsi="Verdana" w:cs="Arial"/>
          <w:color w:val="000000"/>
          <w:sz w:val="20"/>
          <w:szCs w:val="20"/>
        </w:rPr>
        <w:t xml:space="preserve"> equipamentos junto aos próprios fornecedores ou aos respectivos financiadores</w:t>
      </w:r>
      <w:r w:rsidR="002E1D1D">
        <w:rPr>
          <w:rFonts w:ascii="Verdana" w:hAnsi="Verdana" w:cs="Arial"/>
          <w:color w:val="000000"/>
          <w:sz w:val="20"/>
          <w:szCs w:val="20"/>
        </w:rPr>
        <w:t xml:space="preserve"> que venham a ser adquiridos a partir da Data de Emissão com os recursos da presente Emissão para fins de implementação do Projeto</w:t>
      </w:r>
      <w:r w:rsidR="00807588" w:rsidRPr="0000176D">
        <w:rPr>
          <w:rFonts w:ascii="Verdana" w:eastAsia="Arial Unicode MS" w:hAnsi="Verdana" w:cs="Arial"/>
          <w:sz w:val="20"/>
          <w:szCs w:val="20"/>
        </w:rPr>
        <w:t xml:space="preserve">; </w:t>
      </w:r>
    </w:p>
    <w:p w14:paraId="1FDFA13D"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4750DC67" w14:textId="70289D9C" w:rsidR="00807588" w:rsidRPr="0081690E"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t>existência de sentença condenatória, em razão da prática de atos, pela Emissora</w:t>
      </w:r>
      <w:r w:rsidR="007F2568">
        <w:rPr>
          <w:rFonts w:ascii="Verdana" w:eastAsia="Arial Unicode MS" w:hAnsi="Verdana"/>
          <w:sz w:val="20"/>
          <w:szCs w:val="20"/>
        </w:rPr>
        <w:t xml:space="preserve">, suas </w:t>
      </w:r>
      <w:r w:rsidR="00200E3D">
        <w:rPr>
          <w:rFonts w:ascii="Verdana" w:eastAsia="Arial Unicode MS" w:hAnsi="Verdana"/>
          <w:sz w:val="20"/>
          <w:szCs w:val="20"/>
        </w:rPr>
        <w:t>Controladas</w:t>
      </w:r>
      <w:r w:rsidR="00200E3D" w:rsidRPr="0000176D">
        <w:rPr>
          <w:rFonts w:ascii="Verdana" w:eastAsia="Arial Unicode MS" w:hAnsi="Verdana"/>
          <w:sz w:val="20"/>
          <w:szCs w:val="20"/>
        </w:rPr>
        <w:t xml:space="preserve"> </w:t>
      </w:r>
      <w:r w:rsidRPr="0000176D">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00176D">
        <w:rPr>
          <w:rFonts w:ascii="Verdana" w:eastAsia="Arial Unicode MS" w:hAnsi="Verdana"/>
          <w:sz w:val="20"/>
          <w:szCs w:val="20"/>
        </w:rPr>
        <w:t>;</w:t>
      </w:r>
    </w:p>
    <w:p w14:paraId="35FCE3D6" w14:textId="77777777" w:rsidR="0081690E" w:rsidRDefault="0081690E" w:rsidP="00F01679">
      <w:pPr>
        <w:pStyle w:val="PargrafodaLista"/>
        <w:rPr>
          <w:rFonts w:ascii="Verdana" w:eastAsia="Arial Unicode MS" w:hAnsi="Verdana" w:cs="Arial"/>
          <w:sz w:val="20"/>
          <w:szCs w:val="20"/>
        </w:rPr>
      </w:pPr>
    </w:p>
    <w:p w14:paraId="798D1F76" w14:textId="72F5AB80" w:rsidR="0081690E" w:rsidRPr="0000176D"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transformação do tipo societário da Emissora, nos termos dos artigos 220 e 222 da Lei das Sociedades por Ações;</w:t>
      </w:r>
    </w:p>
    <w:p w14:paraId="0158D8F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62A026F3" w14:textId="059BE5F4" w:rsidR="00807588" w:rsidRPr="0000176D" w:rsidRDefault="004F0255" w:rsidP="00FC42B0">
      <w:pPr>
        <w:numPr>
          <w:ilvl w:val="0"/>
          <w:numId w:val="45"/>
        </w:numPr>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t xml:space="preserve">inscrição da Emissora </w:t>
      </w:r>
      <w:r w:rsidR="007F2568">
        <w:rPr>
          <w:rFonts w:ascii="Verdana" w:hAnsi="Verdana" w:cs="Arial"/>
          <w:sz w:val="20"/>
          <w:szCs w:val="20"/>
        </w:rPr>
        <w:t xml:space="preserve">e/ou suas </w:t>
      </w:r>
      <w:r w:rsidR="002E1D1D">
        <w:rPr>
          <w:rFonts w:ascii="Verdana" w:hAnsi="Verdana" w:cs="Arial"/>
          <w:sz w:val="20"/>
          <w:szCs w:val="20"/>
        </w:rPr>
        <w:t xml:space="preserve">Controladas </w:t>
      </w:r>
      <w:r w:rsidRPr="0000176D">
        <w:rPr>
          <w:rFonts w:ascii="Verdana" w:eastAsia="Arial Unicode MS" w:hAnsi="Verdana"/>
          <w:sz w:val="20"/>
          <w:szCs w:val="20"/>
        </w:rPr>
        <w:t xml:space="preserve">no cadastro de empregadores que tenham mantido trabalhadores em condições análogas à de escravo, </w:t>
      </w:r>
      <w:r w:rsidRPr="0000176D">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00176D">
        <w:rPr>
          <w:rFonts w:ascii="Verdana" w:eastAsia="Arial Unicode MS" w:hAnsi="Verdana" w:cs="Arial"/>
          <w:sz w:val="20"/>
          <w:szCs w:val="20"/>
        </w:rPr>
        <w:t xml:space="preserve">; </w:t>
      </w:r>
    </w:p>
    <w:p w14:paraId="72EB956D" w14:textId="77777777" w:rsidR="00D7043B" w:rsidRPr="0000176D" w:rsidRDefault="00D7043B">
      <w:pPr>
        <w:tabs>
          <w:tab w:val="num" w:pos="709"/>
          <w:tab w:val="left" w:pos="4962"/>
        </w:tabs>
        <w:spacing w:line="320" w:lineRule="exact"/>
        <w:jc w:val="both"/>
        <w:rPr>
          <w:rFonts w:ascii="Verdana" w:eastAsia="Arial Unicode MS" w:hAnsi="Verdana"/>
          <w:sz w:val="20"/>
          <w:szCs w:val="20"/>
        </w:rPr>
      </w:pPr>
    </w:p>
    <w:p w14:paraId="52D0723B" w14:textId="28C89794" w:rsidR="00D7043B"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t>alteração do escopo e da finalidade do Projeto sem a prévia aprovação de Debenturistas reunidos em Assembleia Geral de Debenturistas</w:t>
      </w:r>
      <w:r w:rsidR="00990B02" w:rsidRPr="0000176D">
        <w:rPr>
          <w:rFonts w:ascii="Verdana" w:eastAsia="Arial Unicode MS" w:hAnsi="Verdana" w:cs="Arial"/>
          <w:sz w:val="20"/>
          <w:szCs w:val="20"/>
        </w:rPr>
        <w:t>;</w:t>
      </w:r>
      <w:r w:rsidR="00E92207">
        <w:rPr>
          <w:rFonts w:ascii="Verdana" w:eastAsia="Arial Unicode MS" w:hAnsi="Verdana" w:cs="Arial"/>
          <w:sz w:val="20"/>
          <w:szCs w:val="20"/>
        </w:rPr>
        <w:t xml:space="preserve"> e</w:t>
      </w:r>
    </w:p>
    <w:p w14:paraId="63C4E08B" w14:textId="77777777" w:rsidR="00A223E7" w:rsidRPr="0000176D" w:rsidRDefault="00A223E7">
      <w:pPr>
        <w:tabs>
          <w:tab w:val="num" w:pos="709"/>
          <w:tab w:val="left" w:pos="4962"/>
        </w:tabs>
        <w:spacing w:line="320" w:lineRule="exact"/>
        <w:jc w:val="both"/>
        <w:rPr>
          <w:rFonts w:ascii="Verdana" w:eastAsia="Arial Unicode MS" w:hAnsi="Verdana" w:cs="Arial"/>
          <w:sz w:val="20"/>
          <w:szCs w:val="20"/>
        </w:rPr>
      </w:pPr>
    </w:p>
    <w:p w14:paraId="42DB7559" w14:textId="0D0E4108" w:rsidR="00A223E7" w:rsidRPr="0000176D"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51" w:name="_Hlk59114687"/>
      <w:r w:rsidRPr="0000176D">
        <w:rPr>
          <w:rFonts w:ascii="Verdana" w:eastAsia="Arial Unicode MS" w:hAnsi="Verdana" w:cs="Arial"/>
          <w:sz w:val="20"/>
          <w:szCs w:val="20"/>
        </w:rPr>
        <w:t>não atingimento pela Emissora</w:t>
      </w:r>
      <w:r w:rsidR="00E643B0">
        <w:rPr>
          <w:rFonts w:ascii="Verdana" w:eastAsia="Arial Unicode MS" w:hAnsi="Verdana" w:cs="Arial"/>
          <w:sz w:val="20"/>
          <w:szCs w:val="20"/>
        </w:rPr>
        <w:t xml:space="preserve"> </w:t>
      </w:r>
      <w:r w:rsidR="00A223E7" w:rsidRPr="0000176D">
        <w:rPr>
          <w:rFonts w:ascii="Verdana" w:eastAsia="Arial Unicode MS" w:hAnsi="Verdana" w:cs="Arial"/>
          <w:sz w:val="20"/>
          <w:szCs w:val="20"/>
        </w:rPr>
        <w:t>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financeiros </w:t>
      </w:r>
      <w:r w:rsidR="00C933D4" w:rsidRPr="00FC42B0">
        <w:rPr>
          <w:rFonts w:ascii="Verdana" w:hAnsi="Verdana"/>
          <w:sz w:val="20"/>
          <w:szCs w:val="20"/>
        </w:rPr>
        <w:t>Dívida Líquida/EBITDA menor ou igual a 3,</w:t>
      </w:r>
      <w:r w:rsidR="00C933D4">
        <w:rPr>
          <w:rFonts w:ascii="Verdana" w:hAnsi="Verdana"/>
          <w:sz w:val="20"/>
          <w:szCs w:val="20"/>
        </w:rPr>
        <w:t>00</w:t>
      </w:r>
      <w:r w:rsidR="00C933D4" w:rsidRPr="00FC42B0">
        <w:rPr>
          <w:rFonts w:ascii="Verdana" w:hAnsi="Verdana"/>
          <w:sz w:val="20"/>
          <w:szCs w:val="20"/>
        </w:rPr>
        <w:t xml:space="preserve"> (três inteiros)</w:t>
      </w:r>
      <w:r w:rsidR="00C933D4">
        <w:rPr>
          <w:rFonts w:ascii="Verdana" w:hAnsi="Verdana"/>
          <w:sz w:val="20"/>
          <w:szCs w:val="20"/>
        </w:rPr>
        <w:t xml:space="preserve"> </w:t>
      </w:r>
      <w:r w:rsidR="00A223E7" w:rsidRPr="0000176D">
        <w:rPr>
          <w:rFonts w:ascii="Verdana" w:eastAsia="Arial Unicode MS" w:hAnsi="Verdana" w:cs="Arial"/>
          <w:sz w:val="20"/>
          <w:szCs w:val="20"/>
        </w:rPr>
        <w:t>(“</w:t>
      </w:r>
      <w:r w:rsidR="00A223E7" w:rsidRPr="0000176D">
        <w:rPr>
          <w:rFonts w:ascii="Verdana" w:eastAsia="Arial Unicode MS" w:hAnsi="Verdana" w:cs="Arial"/>
          <w:sz w:val="20"/>
          <w:szCs w:val="20"/>
          <w:u w:val="single"/>
        </w:rPr>
        <w:t>Índice</w:t>
      </w:r>
      <w:r w:rsidR="00A20565" w:rsidRPr="0000176D">
        <w:rPr>
          <w:rFonts w:ascii="Verdana" w:eastAsia="Arial Unicode MS" w:hAnsi="Verdana" w:cs="Arial"/>
          <w:sz w:val="20"/>
          <w:szCs w:val="20"/>
          <w:u w:val="single"/>
        </w:rPr>
        <w:t>s</w:t>
      </w:r>
      <w:r w:rsidR="00A223E7" w:rsidRPr="0000176D">
        <w:rPr>
          <w:rFonts w:ascii="Verdana" w:eastAsia="Arial Unicode MS" w:hAnsi="Verdana" w:cs="Arial"/>
          <w:sz w:val="20"/>
          <w:szCs w:val="20"/>
          <w:u w:val="single"/>
        </w:rPr>
        <w:t xml:space="preserve"> Financeiro</w:t>
      </w:r>
      <w:r w:rsidR="00A20565" w:rsidRPr="0000176D">
        <w:rPr>
          <w:rFonts w:ascii="Verdana" w:eastAsia="Arial Unicode MS" w:hAnsi="Verdana" w:cs="Arial"/>
          <w:sz w:val="20"/>
          <w:szCs w:val="20"/>
          <w:u w:val="single"/>
        </w:rPr>
        <w:t>s</w:t>
      </w:r>
      <w:r w:rsidR="00A223E7" w:rsidRPr="0000176D">
        <w:rPr>
          <w:rFonts w:ascii="Verdana" w:eastAsia="Arial Unicode MS" w:hAnsi="Verdana" w:cs="Arial"/>
          <w:sz w:val="20"/>
          <w:szCs w:val="20"/>
        </w:rPr>
        <w:t>”), 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qua</w:t>
      </w:r>
      <w:r w:rsidR="00A20565" w:rsidRPr="0000176D">
        <w:rPr>
          <w:rFonts w:ascii="Verdana" w:eastAsia="Arial Unicode MS" w:hAnsi="Verdana" w:cs="Arial"/>
          <w:sz w:val="20"/>
          <w:szCs w:val="20"/>
        </w:rPr>
        <w:t>is</w:t>
      </w:r>
      <w:r w:rsidR="00A223E7" w:rsidRPr="0000176D">
        <w:rPr>
          <w:rFonts w:ascii="Verdana" w:eastAsia="Arial Unicode MS" w:hAnsi="Verdana" w:cs="Arial"/>
          <w:sz w:val="20"/>
          <w:szCs w:val="20"/>
        </w:rPr>
        <w:t xml:space="preserve"> ser</w:t>
      </w:r>
      <w:r w:rsidR="00A20565" w:rsidRPr="0000176D">
        <w:rPr>
          <w:rFonts w:ascii="Verdana" w:eastAsia="Arial Unicode MS" w:hAnsi="Verdana" w:cs="Arial"/>
          <w:sz w:val="20"/>
          <w:szCs w:val="20"/>
        </w:rPr>
        <w:t>ão</w:t>
      </w:r>
      <w:r w:rsidR="00A223E7" w:rsidRPr="0000176D">
        <w:rPr>
          <w:rFonts w:ascii="Verdana" w:eastAsia="Arial Unicode MS" w:hAnsi="Verdana" w:cs="Arial"/>
          <w:sz w:val="20"/>
          <w:szCs w:val="20"/>
        </w:rPr>
        <w:t xml:space="preserve"> apurado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w:t>
      </w:r>
      <w:r w:rsidR="000473DE">
        <w:rPr>
          <w:rFonts w:ascii="Verdana" w:eastAsia="Arial Unicode MS" w:hAnsi="Verdana" w:cs="Arial"/>
          <w:sz w:val="20"/>
          <w:szCs w:val="20"/>
        </w:rPr>
        <w:t>trimestralmente</w:t>
      </w:r>
      <w:r w:rsidR="00A223E7" w:rsidRPr="0000176D">
        <w:rPr>
          <w:rFonts w:ascii="Verdana" w:eastAsia="Arial Unicode MS" w:hAnsi="Verdana" w:cs="Arial"/>
          <w:sz w:val="20"/>
          <w:szCs w:val="20"/>
        </w:rPr>
        <w:t xml:space="preserve">, até </w:t>
      </w:r>
      <w:r w:rsidR="003C11F8">
        <w:rPr>
          <w:rFonts w:ascii="Verdana" w:eastAsia="Arial Unicode MS" w:hAnsi="Verdana" w:cs="Arial"/>
          <w:sz w:val="20"/>
          <w:szCs w:val="20"/>
        </w:rPr>
        <w:t>a Data de Vencimento</w:t>
      </w:r>
      <w:r w:rsidR="003C11F8" w:rsidRPr="0000176D">
        <w:rPr>
          <w:rFonts w:ascii="Verdana" w:eastAsia="Arial Unicode MS" w:hAnsi="Verdana" w:cs="Arial"/>
          <w:sz w:val="20"/>
          <w:szCs w:val="20"/>
        </w:rPr>
        <w:t xml:space="preserve">, </w:t>
      </w:r>
      <w:r w:rsidR="008347D9" w:rsidRPr="0000176D">
        <w:rPr>
          <w:rFonts w:ascii="Verdana" w:eastAsia="Arial Unicode MS" w:hAnsi="Verdana" w:cs="Arial"/>
          <w:sz w:val="20"/>
          <w:szCs w:val="20"/>
        </w:rPr>
        <w:t xml:space="preserve">na data da disponibilização das </w:t>
      </w:r>
      <w:r w:rsidR="008347D9" w:rsidRPr="00FC42B0">
        <w:rPr>
          <w:rFonts w:ascii="Verdana" w:eastAsia="Arial Unicode MS" w:hAnsi="Verdana" w:cs="Arial"/>
          <w:sz w:val="20"/>
          <w:szCs w:val="20"/>
        </w:rPr>
        <w:t xml:space="preserve">demonstrações financeiras relativas aos últimos 12 (doze) meses encerrados </w:t>
      </w:r>
      <w:r w:rsidR="00E643B0">
        <w:rPr>
          <w:rFonts w:ascii="Verdana" w:eastAsia="Arial Unicode MS" w:hAnsi="Verdana" w:cs="Arial"/>
          <w:sz w:val="20"/>
          <w:szCs w:val="20"/>
        </w:rPr>
        <w:t xml:space="preserve">em cada </w:t>
      </w:r>
      <w:r w:rsidR="000473DE">
        <w:rPr>
          <w:rFonts w:ascii="Verdana" w:eastAsia="Arial Unicode MS" w:hAnsi="Verdana" w:cs="Arial"/>
          <w:sz w:val="20"/>
          <w:szCs w:val="20"/>
        </w:rPr>
        <w:t>trimestre</w:t>
      </w:r>
      <w:r w:rsidR="00A223E7" w:rsidRPr="0000176D">
        <w:rPr>
          <w:rFonts w:ascii="Verdana" w:eastAsia="Arial Unicode MS" w:hAnsi="Verdana" w:cs="Arial"/>
          <w:sz w:val="20"/>
          <w:szCs w:val="20"/>
        </w:rPr>
        <w:t xml:space="preserve">, calculado pela Emissora e verificado pelo Agente </w:t>
      </w:r>
      <w:r w:rsidR="00A223E7" w:rsidRPr="00785084">
        <w:rPr>
          <w:rFonts w:ascii="Verdana" w:eastAsia="Arial Unicode MS" w:hAnsi="Verdana" w:cs="Arial"/>
          <w:sz w:val="20"/>
          <w:szCs w:val="20"/>
        </w:rPr>
        <w:t xml:space="preserve">Fiduciário, sendo a primeira apuração com base nas demonstrações financeiras </w:t>
      </w:r>
      <w:r w:rsidR="00A276CB" w:rsidRPr="00785084">
        <w:rPr>
          <w:rFonts w:ascii="Verdana" w:eastAsia="Arial Unicode MS" w:hAnsi="Verdana" w:cs="Arial"/>
          <w:sz w:val="20"/>
          <w:szCs w:val="20"/>
        </w:rPr>
        <w:t xml:space="preserve">auditadas </w:t>
      </w:r>
      <w:r w:rsidR="00A223E7" w:rsidRPr="00785084">
        <w:rPr>
          <w:rFonts w:ascii="Verdana" w:eastAsia="Arial Unicode MS" w:hAnsi="Verdana" w:cs="Arial"/>
          <w:sz w:val="20"/>
          <w:szCs w:val="20"/>
        </w:rPr>
        <w:t xml:space="preserve">da Emissora referentes ao período findo em </w:t>
      </w:r>
      <w:del w:id="352" w:author="Helena Daher Rodrigues Moreira | Machado Meyer Advogados" w:date="2021-10-07T17:10:00Z">
        <w:r w:rsidR="00C933D4">
          <w:rPr>
            <w:rFonts w:ascii="Verdana" w:eastAsia="Arial Unicode MS" w:hAnsi="Verdana" w:cs="Arial"/>
            <w:sz w:val="20"/>
            <w:szCs w:val="20"/>
          </w:rPr>
          <w:delText>[</w:delText>
        </w:r>
      </w:del>
      <w:r w:rsidR="00A223E7" w:rsidRPr="001A519C">
        <w:rPr>
          <w:rFonts w:ascii="Verdana" w:eastAsia="Arial Unicode MS" w:hAnsi="Verdana"/>
          <w:sz w:val="20"/>
          <w:rPrChange w:id="353" w:author="Helena Daher Rodrigues Moreira | Machado Meyer Advogados" w:date="2021-10-07T17:10:00Z">
            <w:rPr>
              <w:rFonts w:ascii="Verdana" w:eastAsia="Arial Unicode MS" w:hAnsi="Verdana"/>
              <w:sz w:val="20"/>
              <w:highlight w:val="yellow"/>
            </w:rPr>
          </w:rPrChange>
        </w:rPr>
        <w:t>31 de dezembro de 202</w:t>
      </w:r>
      <w:r w:rsidR="00BF7A75" w:rsidRPr="001A519C">
        <w:rPr>
          <w:rFonts w:ascii="Verdana" w:eastAsia="Arial Unicode MS" w:hAnsi="Verdana"/>
          <w:sz w:val="20"/>
          <w:rPrChange w:id="354" w:author="Helena Daher Rodrigues Moreira | Machado Meyer Advogados" w:date="2021-10-07T17:10:00Z">
            <w:rPr>
              <w:rFonts w:ascii="Verdana" w:eastAsia="Arial Unicode MS" w:hAnsi="Verdana"/>
              <w:sz w:val="20"/>
              <w:highlight w:val="yellow"/>
            </w:rPr>
          </w:rPrChange>
        </w:rPr>
        <w:t>1</w:t>
      </w:r>
      <w:del w:id="355" w:author="Helena Daher Rodrigues Moreira | Machado Meyer Advogados" w:date="2021-10-07T17:10:00Z">
        <w:r w:rsidR="00C933D4">
          <w:rPr>
            <w:rFonts w:ascii="Verdana" w:eastAsia="Arial Unicode MS" w:hAnsi="Verdana" w:cs="Arial"/>
            <w:sz w:val="20"/>
            <w:szCs w:val="20"/>
          </w:rPr>
          <w:delText>]</w:delText>
        </w:r>
        <w:r w:rsidR="00E92207">
          <w:rPr>
            <w:rFonts w:ascii="Verdana" w:eastAsia="Arial Unicode MS" w:hAnsi="Verdana" w:cs="Arial"/>
            <w:sz w:val="20"/>
            <w:szCs w:val="20"/>
          </w:rPr>
          <w:delText>,</w:delText>
        </w:r>
        <w:r w:rsidR="000473DE">
          <w:rPr>
            <w:rFonts w:ascii="Verdana" w:eastAsia="Arial Unicode MS" w:hAnsi="Verdana" w:cs="Arial"/>
            <w:sz w:val="20"/>
            <w:szCs w:val="20"/>
          </w:rPr>
          <w:delText xml:space="preserve"> [</w:delText>
        </w:r>
        <w:r w:rsidR="000473DE" w:rsidRPr="0035013A">
          <w:rPr>
            <w:rFonts w:ascii="Verdana" w:eastAsia="Arial Unicode MS" w:hAnsi="Verdana" w:cs="Arial"/>
            <w:b/>
            <w:bCs/>
            <w:sz w:val="20"/>
            <w:szCs w:val="20"/>
            <w:highlight w:val="yellow"/>
          </w:rPr>
          <w:delText>Nota MMSO</w:delText>
        </w:r>
        <w:r w:rsidR="000473DE" w:rsidRPr="0035013A">
          <w:rPr>
            <w:rFonts w:ascii="Verdana" w:eastAsia="Arial Unicode MS" w:hAnsi="Verdana" w:cs="Arial"/>
            <w:sz w:val="20"/>
            <w:szCs w:val="20"/>
            <w:highlight w:val="yellow"/>
          </w:rPr>
          <w:delText>: Cláusula sob revisão e validação dos Coordenadores</w:delText>
        </w:r>
        <w:r w:rsidR="000473DE">
          <w:rPr>
            <w:rFonts w:ascii="Verdana" w:eastAsia="Arial Unicode MS" w:hAnsi="Verdana" w:cs="Arial"/>
            <w:sz w:val="20"/>
            <w:szCs w:val="20"/>
          </w:rPr>
          <w:delText>]</w:delText>
        </w:r>
      </w:del>
      <w:ins w:id="356" w:author="Helena Daher Rodrigues Moreira | Machado Meyer Advogados" w:date="2021-10-07T17:10:00Z">
        <w:r w:rsidR="00E92207" w:rsidRPr="00785084">
          <w:rPr>
            <w:rFonts w:ascii="Verdana" w:eastAsia="Arial Unicode MS" w:hAnsi="Verdana" w:cs="Arial"/>
            <w:sz w:val="20"/>
            <w:szCs w:val="20"/>
          </w:rPr>
          <w:t>,</w:t>
        </w:r>
        <w:r w:rsidR="000473DE">
          <w:rPr>
            <w:rFonts w:ascii="Verdana" w:eastAsia="Arial Unicode MS" w:hAnsi="Verdana" w:cs="Arial"/>
            <w:sz w:val="20"/>
            <w:szCs w:val="20"/>
          </w:rPr>
          <w:t xml:space="preserve"> </w:t>
        </w:r>
      </w:ins>
    </w:p>
    <w:bookmarkEnd w:id="351"/>
    <w:p w14:paraId="6D6E4D71" w14:textId="54550FF9" w:rsidR="00A223E7" w:rsidRDefault="00A223E7" w:rsidP="00513448">
      <w:pPr>
        <w:pStyle w:val="PargrafodaLista"/>
        <w:spacing w:line="320" w:lineRule="exact"/>
        <w:ind w:left="420"/>
        <w:rPr>
          <w:rFonts w:ascii="Verdana" w:hAnsi="Verdana"/>
          <w:sz w:val="20"/>
          <w:szCs w:val="20"/>
        </w:rPr>
      </w:pPr>
    </w:p>
    <w:p w14:paraId="5E52B8A5" w14:textId="76E17F08" w:rsidR="00E92207" w:rsidRDefault="00E92207" w:rsidP="00311111">
      <w:pPr>
        <w:pStyle w:val="PargrafodaLista"/>
        <w:spacing w:line="320" w:lineRule="exact"/>
        <w:ind w:left="0"/>
        <w:rPr>
          <w:rFonts w:ascii="Verdana" w:hAnsi="Verdana"/>
          <w:sz w:val="20"/>
          <w:szCs w:val="20"/>
        </w:rPr>
      </w:pPr>
      <w:r>
        <w:rPr>
          <w:rFonts w:ascii="Verdana" w:hAnsi="Verdana"/>
          <w:sz w:val="20"/>
          <w:szCs w:val="20"/>
        </w:rPr>
        <w:t>Sendo</w:t>
      </w:r>
      <w:del w:id="357" w:author="Helena Daher Rodrigues Moreira | Machado Meyer Advogados" w:date="2021-10-07T17:10:00Z">
        <w:r>
          <w:rPr>
            <w:rFonts w:ascii="Verdana" w:hAnsi="Verdana"/>
            <w:sz w:val="20"/>
            <w:szCs w:val="20"/>
          </w:rPr>
          <w:delText>,:</w:delText>
        </w:r>
      </w:del>
      <w:ins w:id="358" w:author="Helena Daher Rodrigues Moreira | Machado Meyer Advogados" w:date="2021-10-07T17:10:00Z">
        <w:r>
          <w:rPr>
            <w:rFonts w:ascii="Verdana" w:hAnsi="Verdana"/>
            <w:sz w:val="20"/>
            <w:szCs w:val="20"/>
          </w:rPr>
          <w:t>:</w:t>
        </w:r>
      </w:ins>
    </w:p>
    <w:p w14:paraId="25D803CE" w14:textId="6B16C46F" w:rsidR="00E92207" w:rsidRDefault="00E92207" w:rsidP="00311111">
      <w:pPr>
        <w:pStyle w:val="PargrafodaLista"/>
        <w:spacing w:line="320" w:lineRule="exact"/>
        <w:ind w:left="0"/>
        <w:rPr>
          <w:rFonts w:ascii="Verdana" w:hAnsi="Verdana"/>
          <w:sz w:val="20"/>
          <w:szCs w:val="20"/>
        </w:rPr>
      </w:pPr>
    </w:p>
    <w:p w14:paraId="5B873CA3" w14:textId="13EC6DEE"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Dívida Bruta</w:t>
      </w:r>
      <w:r w:rsidRPr="00E92207">
        <w:rPr>
          <w:rFonts w:ascii="Verdana" w:hAnsi="Verdana"/>
          <w:sz w:val="20"/>
          <w:szCs w:val="20"/>
        </w:rPr>
        <w:t xml:space="preserve">” significa, com base nas demonstrações financeiras consolidadas </w:t>
      </w:r>
      <w:r>
        <w:rPr>
          <w:rFonts w:ascii="Verdana" w:hAnsi="Verdana"/>
          <w:sz w:val="20"/>
          <w:szCs w:val="20"/>
        </w:rPr>
        <w:t xml:space="preserve">auditadas </w:t>
      </w:r>
      <w:r w:rsidRPr="00E92207">
        <w:rPr>
          <w:rFonts w:ascii="Verdana" w:hAnsi="Verdana"/>
          <w:sz w:val="20"/>
          <w:szCs w:val="20"/>
        </w:rPr>
        <w:t xml:space="preserve">da </w:t>
      </w:r>
      <w:r>
        <w:rPr>
          <w:rFonts w:ascii="Verdana" w:hAnsi="Verdana"/>
          <w:sz w:val="20"/>
          <w:szCs w:val="20"/>
        </w:rPr>
        <w:t>Emissora</w:t>
      </w:r>
      <w:r w:rsidRPr="00E92207">
        <w:rPr>
          <w:rFonts w:ascii="Verdana" w:hAnsi="Verdana"/>
          <w:sz w:val="20"/>
          <w:szCs w:val="20"/>
        </w:rPr>
        <w:t xml:space="preserve">, </w:t>
      </w:r>
      <w:r>
        <w:rPr>
          <w:rFonts w:ascii="Verdana" w:hAnsi="Verdana"/>
          <w:sz w:val="20"/>
          <w:szCs w:val="20"/>
        </w:rPr>
        <w:t>o</w:t>
      </w:r>
      <w:r w:rsidRPr="00E92207">
        <w:rPr>
          <w:rFonts w:ascii="Verdana" w:hAnsi="Verdana"/>
          <w:sz w:val="20"/>
          <w:szCs w:val="20"/>
        </w:rPr>
        <w:t xml:space="preserve"> somatóri</w:t>
      </w:r>
      <w:r>
        <w:rPr>
          <w:rFonts w:ascii="Verdana" w:hAnsi="Verdana"/>
          <w:sz w:val="20"/>
          <w:szCs w:val="20"/>
        </w:rPr>
        <w:t>o</w:t>
      </w:r>
      <w:r w:rsidRPr="00E92207">
        <w:rPr>
          <w:rFonts w:ascii="Verdana" w:hAnsi="Verdana"/>
          <w:sz w:val="20"/>
          <w:szCs w:val="20"/>
        </w:rPr>
        <w:t xml:space="preserve"> de todos os empréstimos, financiamentos, operações de crédito, passivos onerosos e resultado de operações de </w:t>
      </w:r>
      <w:r w:rsidRPr="00311111">
        <w:rPr>
          <w:rFonts w:ascii="Verdana" w:hAnsi="Verdana"/>
          <w:i/>
          <w:iCs/>
          <w:sz w:val="20"/>
          <w:szCs w:val="20"/>
        </w:rPr>
        <w:t>Hedge</w:t>
      </w:r>
      <w:r w:rsidRPr="00E92207">
        <w:rPr>
          <w:rFonts w:ascii="Verdana" w:hAnsi="Verdana"/>
          <w:sz w:val="20"/>
          <w:szCs w:val="20"/>
        </w:rPr>
        <w:t xml:space="preserve">, </w:t>
      </w:r>
      <w:r w:rsidRPr="00311111">
        <w:rPr>
          <w:rFonts w:ascii="Verdana" w:hAnsi="Verdana"/>
          <w:i/>
          <w:iCs/>
          <w:sz w:val="20"/>
          <w:szCs w:val="20"/>
        </w:rPr>
        <w:t>Swap</w:t>
      </w:r>
      <w:r w:rsidRPr="00E92207">
        <w:rPr>
          <w:rFonts w:ascii="Verdana" w:hAnsi="Verdana"/>
          <w:sz w:val="20"/>
          <w:szCs w:val="20"/>
        </w:rPr>
        <w:t xml:space="preserve"> e/ou outros Derivativos</w:t>
      </w:r>
      <w:r>
        <w:rPr>
          <w:rFonts w:ascii="Verdana" w:hAnsi="Verdana"/>
          <w:sz w:val="20"/>
          <w:szCs w:val="20"/>
        </w:rPr>
        <w:t>.</w:t>
      </w:r>
    </w:p>
    <w:p w14:paraId="70420F70" w14:textId="77777777" w:rsidR="00E92207" w:rsidRPr="00E92207" w:rsidRDefault="00E92207" w:rsidP="00311111">
      <w:pPr>
        <w:pStyle w:val="PargrafodaLista"/>
        <w:spacing w:line="320" w:lineRule="exact"/>
        <w:ind w:left="0"/>
        <w:jc w:val="both"/>
        <w:rPr>
          <w:rFonts w:ascii="Verdana" w:hAnsi="Verdana"/>
          <w:sz w:val="20"/>
          <w:szCs w:val="20"/>
        </w:rPr>
      </w:pPr>
    </w:p>
    <w:p w14:paraId="6E2E215D" w14:textId="3912474A"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Dívida Líquida</w:t>
      </w:r>
      <w:r w:rsidRPr="00E92207">
        <w:rPr>
          <w:rFonts w:ascii="Verdana" w:hAnsi="Verdana"/>
          <w:sz w:val="20"/>
          <w:szCs w:val="20"/>
        </w:rPr>
        <w:t>” significa a Dívida Bruta</w:t>
      </w:r>
      <w:r>
        <w:rPr>
          <w:rFonts w:ascii="Verdana" w:hAnsi="Verdana"/>
          <w:sz w:val="20"/>
          <w:szCs w:val="20"/>
        </w:rPr>
        <w:t>,</w:t>
      </w:r>
      <w:r w:rsidRPr="00E92207">
        <w:rPr>
          <w:rFonts w:ascii="Verdana" w:hAnsi="Verdana"/>
          <w:sz w:val="20"/>
          <w:szCs w:val="20"/>
        </w:rPr>
        <w:t xml:space="preserve"> subtraíd</w:t>
      </w:r>
      <w:r>
        <w:rPr>
          <w:rFonts w:ascii="Verdana" w:hAnsi="Verdana"/>
          <w:sz w:val="20"/>
          <w:szCs w:val="20"/>
        </w:rPr>
        <w:t>a</w:t>
      </w:r>
      <w:r w:rsidRPr="00E92207">
        <w:rPr>
          <w:rFonts w:ascii="Verdana" w:hAnsi="Verdana"/>
          <w:sz w:val="20"/>
          <w:szCs w:val="20"/>
        </w:rPr>
        <w:t xml:space="preserve"> as </w:t>
      </w:r>
      <w:r w:rsidR="000F03CD">
        <w:rPr>
          <w:rFonts w:ascii="Verdana" w:hAnsi="Verdana"/>
          <w:sz w:val="20"/>
          <w:szCs w:val="20"/>
        </w:rPr>
        <w:t>c</w:t>
      </w:r>
      <w:r w:rsidRPr="00E92207">
        <w:rPr>
          <w:rFonts w:ascii="Verdana" w:hAnsi="Verdana"/>
          <w:sz w:val="20"/>
          <w:szCs w:val="20"/>
        </w:rPr>
        <w:t xml:space="preserve">ontas </w:t>
      </w:r>
      <w:r w:rsidR="000F03CD">
        <w:rPr>
          <w:rFonts w:ascii="Verdana" w:hAnsi="Verdana"/>
          <w:sz w:val="20"/>
          <w:szCs w:val="20"/>
        </w:rPr>
        <w:t>p</w:t>
      </w:r>
      <w:r w:rsidRPr="00E92207">
        <w:rPr>
          <w:rFonts w:ascii="Verdana" w:hAnsi="Verdana"/>
          <w:sz w:val="20"/>
          <w:szCs w:val="20"/>
        </w:rPr>
        <w:t xml:space="preserve">atrimoniais de </w:t>
      </w:r>
      <w:r w:rsidR="000F03CD">
        <w:rPr>
          <w:rFonts w:ascii="Verdana" w:hAnsi="Verdana"/>
          <w:sz w:val="20"/>
          <w:szCs w:val="20"/>
        </w:rPr>
        <w:t>c</w:t>
      </w:r>
      <w:r w:rsidRPr="00E92207">
        <w:rPr>
          <w:rFonts w:ascii="Verdana" w:hAnsi="Verdana"/>
          <w:sz w:val="20"/>
          <w:szCs w:val="20"/>
        </w:rPr>
        <w:t xml:space="preserve">aixa e </w:t>
      </w:r>
      <w:r w:rsidR="000F03CD">
        <w:rPr>
          <w:rFonts w:ascii="Verdana" w:hAnsi="Verdana"/>
          <w:sz w:val="20"/>
          <w:szCs w:val="20"/>
        </w:rPr>
        <w:t>e</w:t>
      </w:r>
      <w:r w:rsidRPr="00E92207">
        <w:rPr>
          <w:rFonts w:ascii="Verdana" w:hAnsi="Verdana"/>
          <w:sz w:val="20"/>
          <w:szCs w:val="20"/>
        </w:rPr>
        <w:t xml:space="preserve">quivalentes de </w:t>
      </w:r>
      <w:r w:rsidR="000F03CD">
        <w:rPr>
          <w:rFonts w:ascii="Verdana" w:hAnsi="Verdana"/>
          <w:sz w:val="20"/>
          <w:szCs w:val="20"/>
        </w:rPr>
        <w:t>c</w:t>
      </w:r>
      <w:r w:rsidRPr="00E92207">
        <w:rPr>
          <w:rFonts w:ascii="Verdana" w:hAnsi="Verdana"/>
          <w:sz w:val="20"/>
          <w:szCs w:val="20"/>
        </w:rPr>
        <w:t xml:space="preserve">aixa e </w:t>
      </w:r>
      <w:r w:rsidR="000F03CD">
        <w:rPr>
          <w:rFonts w:ascii="Verdana" w:hAnsi="Verdana"/>
          <w:sz w:val="20"/>
          <w:szCs w:val="20"/>
        </w:rPr>
        <w:t>a</w:t>
      </w:r>
      <w:r w:rsidRPr="00E92207">
        <w:rPr>
          <w:rFonts w:ascii="Verdana" w:hAnsi="Verdana"/>
          <w:sz w:val="20"/>
          <w:szCs w:val="20"/>
        </w:rPr>
        <w:t xml:space="preserve">plicações </w:t>
      </w:r>
      <w:r w:rsidR="000F03CD">
        <w:rPr>
          <w:rFonts w:ascii="Verdana" w:hAnsi="Verdana"/>
          <w:sz w:val="20"/>
          <w:szCs w:val="20"/>
        </w:rPr>
        <w:t>f</w:t>
      </w:r>
      <w:r w:rsidRPr="00E92207">
        <w:rPr>
          <w:rFonts w:ascii="Verdana" w:hAnsi="Verdana"/>
          <w:sz w:val="20"/>
          <w:szCs w:val="20"/>
        </w:rPr>
        <w:t>inanceiras, ilustrado no seguinte cálculo:</w:t>
      </w:r>
    </w:p>
    <w:p w14:paraId="0D45C039" w14:textId="77777777" w:rsidR="000F03CD" w:rsidRPr="00E92207" w:rsidRDefault="000F03CD" w:rsidP="00311111">
      <w:pPr>
        <w:pStyle w:val="PargrafodaLista"/>
        <w:spacing w:line="320" w:lineRule="exact"/>
        <w:ind w:left="0"/>
        <w:jc w:val="both"/>
        <w:rPr>
          <w:rFonts w:ascii="Verdana" w:hAnsi="Verdana"/>
          <w:sz w:val="20"/>
          <w:szCs w:val="20"/>
        </w:rPr>
      </w:pPr>
    </w:p>
    <w:p w14:paraId="7AC2D90E" w14:textId="56A39654" w:rsidR="00E92207" w:rsidRPr="00311111" w:rsidRDefault="00E92207"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Dívida Líquida</w:t>
      </w:r>
      <w:r w:rsidR="000F03CD" w:rsidRPr="00311111">
        <w:rPr>
          <w:rFonts w:ascii="Verdana" w:hAnsi="Verdana"/>
          <w:i/>
          <w:iCs/>
          <w:sz w:val="20"/>
          <w:szCs w:val="20"/>
        </w:rPr>
        <w:t xml:space="preserve"> </w:t>
      </w:r>
      <w:r w:rsidRPr="00311111">
        <w:rPr>
          <w:rFonts w:ascii="Verdana" w:hAnsi="Verdana"/>
          <w:i/>
          <w:iCs/>
          <w:sz w:val="20"/>
          <w:szCs w:val="20"/>
        </w:rPr>
        <w:t>=</w:t>
      </w:r>
      <w:r w:rsidR="000F03CD" w:rsidRPr="00311111">
        <w:rPr>
          <w:rFonts w:ascii="Verdana" w:hAnsi="Verdana"/>
          <w:i/>
          <w:iCs/>
          <w:sz w:val="20"/>
          <w:szCs w:val="20"/>
        </w:rPr>
        <w:t xml:space="preserve"> </w:t>
      </w:r>
      <w:r w:rsidRPr="00311111">
        <w:rPr>
          <w:rFonts w:ascii="Verdana" w:hAnsi="Verdana"/>
          <w:i/>
          <w:iCs/>
          <w:sz w:val="20"/>
          <w:szCs w:val="20"/>
        </w:rPr>
        <w:t>Dívida Bruta</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Caixa e Equivalentes de Caixa</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Aplicações Financeiras</w:t>
      </w:r>
    </w:p>
    <w:p w14:paraId="200DDA0F" w14:textId="33306DFE" w:rsidR="00E92207" w:rsidRPr="00311111" w:rsidRDefault="000F03CD"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s</w:t>
      </w:r>
      <w:r w:rsidR="00E92207" w:rsidRPr="00311111">
        <w:rPr>
          <w:rFonts w:ascii="Verdana" w:hAnsi="Verdana"/>
          <w:i/>
          <w:iCs/>
          <w:sz w:val="20"/>
          <w:szCs w:val="20"/>
        </w:rPr>
        <w:t>endo,</w:t>
      </w:r>
    </w:p>
    <w:p w14:paraId="4E73418C" w14:textId="494106B9" w:rsidR="00E92207" w:rsidRPr="00311111" w:rsidRDefault="00E92207"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Dívida Bruta</w:t>
      </w:r>
      <w:r w:rsidR="000F03CD" w:rsidRPr="00311111">
        <w:rPr>
          <w:rFonts w:ascii="Verdana" w:hAnsi="Verdana"/>
          <w:i/>
          <w:iCs/>
          <w:sz w:val="20"/>
          <w:szCs w:val="20"/>
        </w:rPr>
        <w:t xml:space="preserve"> </w:t>
      </w:r>
      <w:r w:rsidRPr="00311111">
        <w:rPr>
          <w:rFonts w:ascii="Verdana" w:hAnsi="Verdana"/>
          <w:i/>
          <w:iCs/>
          <w:sz w:val="20"/>
          <w:szCs w:val="20"/>
        </w:rPr>
        <w:t>=</w:t>
      </w:r>
      <w:r w:rsidR="000F03CD" w:rsidRPr="00311111">
        <w:rPr>
          <w:rFonts w:ascii="Verdana" w:hAnsi="Verdana"/>
          <w:i/>
          <w:iCs/>
          <w:sz w:val="20"/>
          <w:szCs w:val="20"/>
        </w:rPr>
        <w:t xml:space="preserve"> </w:t>
      </w:r>
      <w:r w:rsidRPr="00311111">
        <w:rPr>
          <w:rFonts w:ascii="Verdana" w:hAnsi="Verdana"/>
          <w:i/>
          <w:iCs/>
          <w:sz w:val="20"/>
          <w:szCs w:val="20"/>
        </w:rPr>
        <w:t>Empréstimos</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proofErr w:type="spellStart"/>
      <w:r w:rsidRPr="00311111">
        <w:rPr>
          <w:rFonts w:ascii="Verdana" w:hAnsi="Verdana"/>
          <w:i/>
          <w:iCs/>
          <w:sz w:val="20"/>
          <w:szCs w:val="20"/>
        </w:rPr>
        <w:t>Financiamentos+Operações</w:t>
      </w:r>
      <w:proofErr w:type="spellEnd"/>
      <w:r w:rsidRPr="00311111">
        <w:rPr>
          <w:rFonts w:ascii="Verdana" w:hAnsi="Verdana"/>
          <w:i/>
          <w:iCs/>
          <w:sz w:val="20"/>
          <w:szCs w:val="20"/>
        </w:rPr>
        <w:t xml:space="preserve"> de Crédito</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Passivos Onerosos</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Resultado Hedge,</w:t>
      </w:r>
      <w:r w:rsidR="000F03CD">
        <w:rPr>
          <w:rFonts w:ascii="Verdana" w:hAnsi="Verdana"/>
          <w:i/>
          <w:iCs/>
          <w:sz w:val="20"/>
          <w:szCs w:val="20"/>
        </w:rPr>
        <w:t xml:space="preserve"> </w:t>
      </w:r>
      <w:r w:rsidRPr="00311111">
        <w:rPr>
          <w:rFonts w:ascii="Verdana" w:hAnsi="Verdana"/>
          <w:i/>
          <w:iCs/>
          <w:sz w:val="20"/>
          <w:szCs w:val="20"/>
        </w:rPr>
        <w:t>Swap e/ou Outros Derivativos</w:t>
      </w:r>
      <w:r w:rsidR="000F03CD">
        <w:rPr>
          <w:rFonts w:ascii="Verdana" w:hAnsi="Verdana"/>
          <w:i/>
          <w:iCs/>
          <w:sz w:val="20"/>
          <w:szCs w:val="20"/>
        </w:rPr>
        <w:t>.</w:t>
      </w:r>
    </w:p>
    <w:p w14:paraId="4A716891" w14:textId="77777777" w:rsidR="000F03CD" w:rsidRPr="00E92207" w:rsidRDefault="000F03CD" w:rsidP="00311111">
      <w:pPr>
        <w:pStyle w:val="PargrafodaLista"/>
        <w:spacing w:line="320" w:lineRule="exact"/>
        <w:ind w:left="0"/>
        <w:jc w:val="both"/>
        <w:rPr>
          <w:rFonts w:ascii="Verdana" w:hAnsi="Verdana"/>
          <w:sz w:val="20"/>
          <w:szCs w:val="20"/>
        </w:rPr>
      </w:pPr>
    </w:p>
    <w:p w14:paraId="36A6785E" w14:textId="69B3928A"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EBITDA</w:t>
      </w:r>
      <w:r w:rsidRPr="00E92207">
        <w:rPr>
          <w:rFonts w:ascii="Verdana" w:hAnsi="Verdana"/>
          <w:sz w:val="20"/>
          <w:szCs w:val="20"/>
        </w:rPr>
        <w:t xml:space="preserve">” significa, com base nas demonstrações financeiras </w:t>
      </w:r>
      <w:r w:rsidR="000F03CD">
        <w:rPr>
          <w:rFonts w:ascii="Verdana" w:hAnsi="Verdana"/>
          <w:sz w:val="20"/>
          <w:szCs w:val="20"/>
        </w:rPr>
        <w:t xml:space="preserve">auditadas </w:t>
      </w:r>
      <w:r w:rsidRPr="00E92207">
        <w:rPr>
          <w:rFonts w:ascii="Verdana" w:hAnsi="Verdana"/>
          <w:sz w:val="20"/>
          <w:szCs w:val="20"/>
        </w:rPr>
        <w:t xml:space="preserve">consolidadas da </w:t>
      </w:r>
      <w:r w:rsidR="000F03CD">
        <w:rPr>
          <w:rFonts w:ascii="Verdana" w:hAnsi="Verdana"/>
          <w:sz w:val="20"/>
          <w:szCs w:val="20"/>
        </w:rPr>
        <w:t>Emissora</w:t>
      </w:r>
      <w:r w:rsidRPr="00E92207">
        <w:rPr>
          <w:rFonts w:ascii="Verdana" w:hAnsi="Verdana"/>
          <w:sz w:val="20"/>
          <w:szCs w:val="20"/>
        </w:rPr>
        <w:t xml:space="preserve">, relativo aos 4 </w:t>
      </w:r>
      <w:r w:rsidR="000F03CD">
        <w:rPr>
          <w:rFonts w:ascii="Verdana" w:hAnsi="Verdana"/>
          <w:sz w:val="20"/>
          <w:szCs w:val="20"/>
        </w:rPr>
        <w:t xml:space="preserve">(quatro) </w:t>
      </w:r>
      <w:r w:rsidRPr="00E92207">
        <w:rPr>
          <w:rFonts w:ascii="Verdana" w:hAnsi="Verdana"/>
          <w:sz w:val="20"/>
          <w:szCs w:val="20"/>
        </w:rPr>
        <w:t xml:space="preserve">trimestres imediatamente anteriores, o resultado do seguinte cálculo envolvendo as </w:t>
      </w:r>
      <w:r w:rsidR="000F03CD">
        <w:rPr>
          <w:rFonts w:ascii="Verdana" w:hAnsi="Verdana"/>
          <w:sz w:val="20"/>
          <w:szCs w:val="20"/>
        </w:rPr>
        <w:t>c</w:t>
      </w:r>
      <w:r w:rsidRPr="00E92207">
        <w:rPr>
          <w:rFonts w:ascii="Verdana" w:hAnsi="Verdana"/>
          <w:sz w:val="20"/>
          <w:szCs w:val="20"/>
        </w:rPr>
        <w:t xml:space="preserve">ontas de </w:t>
      </w:r>
      <w:r w:rsidR="000F03CD">
        <w:rPr>
          <w:rFonts w:ascii="Verdana" w:hAnsi="Verdana"/>
          <w:sz w:val="20"/>
          <w:szCs w:val="20"/>
        </w:rPr>
        <w:t>r</w:t>
      </w:r>
      <w:r w:rsidRPr="00E92207">
        <w:rPr>
          <w:rFonts w:ascii="Verdana" w:hAnsi="Verdana"/>
          <w:sz w:val="20"/>
          <w:szCs w:val="20"/>
        </w:rPr>
        <w:t>esultado informadas:</w:t>
      </w:r>
    </w:p>
    <w:p w14:paraId="2909B2CB" w14:textId="77777777" w:rsidR="000F03CD" w:rsidRPr="00E92207" w:rsidRDefault="000F03CD" w:rsidP="00311111">
      <w:pPr>
        <w:pStyle w:val="PargrafodaLista"/>
        <w:spacing w:line="320" w:lineRule="exact"/>
        <w:ind w:left="0"/>
        <w:jc w:val="both"/>
        <w:rPr>
          <w:rFonts w:ascii="Verdana" w:hAnsi="Verdana"/>
          <w:sz w:val="20"/>
          <w:szCs w:val="20"/>
        </w:rPr>
      </w:pPr>
    </w:p>
    <w:p w14:paraId="637AC4EB" w14:textId="649C70F4" w:rsidR="00E92207" w:rsidRPr="00311111" w:rsidRDefault="00E92207" w:rsidP="00311111">
      <w:pPr>
        <w:pStyle w:val="PargrafodaLista"/>
        <w:spacing w:line="320" w:lineRule="exact"/>
        <w:ind w:left="0"/>
        <w:jc w:val="both"/>
        <w:rPr>
          <w:rFonts w:ascii="Verdana" w:hAnsi="Verdana"/>
          <w:i/>
          <w:iCs/>
          <w:sz w:val="20"/>
          <w:szCs w:val="20"/>
        </w:rPr>
      </w:pPr>
      <w:r w:rsidRPr="00311111">
        <w:rPr>
          <w:rFonts w:ascii="Verdana" w:hAnsi="Verdana"/>
          <w:i/>
          <w:iCs/>
          <w:sz w:val="20"/>
          <w:szCs w:val="20"/>
        </w:rPr>
        <w:t>EBITDA</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Lucro ou prejuízo líquido</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resultado financeiro</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i</w:t>
      </w:r>
      <w:r w:rsidRPr="00311111">
        <w:rPr>
          <w:rFonts w:ascii="Verdana" w:hAnsi="Verdana"/>
          <w:i/>
          <w:iCs/>
          <w:sz w:val="20"/>
          <w:szCs w:val="20"/>
        </w:rPr>
        <w:t xml:space="preserve">mposto de renda e contribuição </w:t>
      </w:r>
      <w:r w:rsidR="00E54F86">
        <w:rPr>
          <w:rFonts w:ascii="Verdana" w:hAnsi="Verdana"/>
          <w:i/>
          <w:iCs/>
          <w:sz w:val="20"/>
          <w:szCs w:val="20"/>
        </w:rPr>
        <w:t>s</w:t>
      </w:r>
      <w:r w:rsidRPr="00311111">
        <w:rPr>
          <w:rFonts w:ascii="Verdana" w:hAnsi="Verdana"/>
          <w:i/>
          <w:iCs/>
          <w:sz w:val="20"/>
          <w:szCs w:val="20"/>
        </w:rPr>
        <w:t>ocial (diferido e corrente)</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depreciações,</w:t>
      </w:r>
      <w:r w:rsidR="00E54F86">
        <w:rPr>
          <w:rFonts w:ascii="Verdana" w:hAnsi="Verdana"/>
          <w:i/>
          <w:iCs/>
          <w:sz w:val="20"/>
          <w:szCs w:val="20"/>
        </w:rPr>
        <w:t xml:space="preserve"> </w:t>
      </w:r>
      <w:r w:rsidRPr="00311111">
        <w:rPr>
          <w:rFonts w:ascii="Verdana" w:hAnsi="Verdana"/>
          <w:i/>
          <w:iCs/>
          <w:sz w:val="20"/>
          <w:szCs w:val="20"/>
        </w:rPr>
        <w:t>amortizações e exaustões</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resultado de equivalência patrimonial</w:t>
      </w:r>
      <w:r w:rsidR="00E54F86">
        <w:rPr>
          <w:rFonts w:ascii="Verdana" w:hAnsi="Verdana"/>
          <w:i/>
          <w:iCs/>
          <w:sz w:val="20"/>
          <w:szCs w:val="20"/>
        </w:rPr>
        <w:t>.</w:t>
      </w:r>
    </w:p>
    <w:p w14:paraId="0A38F531" w14:textId="77777777" w:rsidR="008E607D" w:rsidRPr="0000176D" w:rsidRDefault="008E607D">
      <w:pPr>
        <w:pStyle w:val="Level5"/>
        <w:tabs>
          <w:tab w:val="clear" w:pos="3289"/>
        </w:tabs>
        <w:spacing w:after="0" w:line="320" w:lineRule="exact"/>
        <w:ind w:left="0" w:firstLine="0"/>
        <w:rPr>
          <w:rFonts w:ascii="Verdana" w:hAnsi="Verdana"/>
          <w:szCs w:val="20"/>
          <w:lang w:val="pt-BR"/>
        </w:rPr>
      </w:pPr>
    </w:p>
    <w:p w14:paraId="7148780B" w14:textId="7D77AE7D"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59" w:name="_DV_M1483"/>
      <w:bookmarkStart w:id="360" w:name="_DV_M1484"/>
      <w:bookmarkStart w:id="361" w:name="_Ref367360072"/>
      <w:bookmarkStart w:id="362" w:name="_Toc367387635"/>
      <w:bookmarkEnd w:id="359"/>
      <w:bookmarkEnd w:id="360"/>
      <w:r w:rsidRPr="0000176D">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00176D">
        <w:rPr>
          <w:rFonts w:ascii="Verdana" w:eastAsia="Arial Unicode MS" w:hAnsi="Verdana" w:cs="Arial"/>
          <w:sz w:val="20"/>
          <w:szCs w:val="20"/>
        </w:rPr>
        <w:t xml:space="preserve"> nos termos desta Escritura de Emissão e/ou dos respectivos Contratos de Garantia</w:t>
      </w:r>
      <w:r w:rsidRPr="0035013A">
        <w:rPr>
          <w:rStyle w:val="DeltaViewInsertion"/>
          <w:rFonts w:ascii="Verdana" w:eastAsia="Arial Unicode MS" w:hAnsi="Verdana" w:cs="Arial"/>
          <w:color w:val="auto"/>
          <w:sz w:val="20"/>
          <w:szCs w:val="20"/>
          <w:u w:val="none"/>
        </w:rPr>
        <w:t xml:space="preserve">, em até </w:t>
      </w:r>
      <w:r w:rsidR="00E54F86" w:rsidRPr="0035013A">
        <w:rPr>
          <w:rStyle w:val="DeltaViewInsertion"/>
          <w:rFonts w:ascii="Verdana" w:eastAsia="Arial Unicode MS" w:hAnsi="Verdana"/>
          <w:color w:val="auto"/>
          <w:sz w:val="20"/>
          <w:szCs w:val="20"/>
          <w:u w:val="none"/>
        </w:rPr>
        <w:t xml:space="preserve">5 </w:t>
      </w:r>
      <w:r w:rsidRPr="0035013A">
        <w:rPr>
          <w:rStyle w:val="DeltaViewInsertion"/>
          <w:rFonts w:ascii="Verdana" w:eastAsia="Arial Unicode MS" w:hAnsi="Verdana"/>
          <w:color w:val="auto"/>
          <w:sz w:val="20"/>
          <w:szCs w:val="20"/>
          <w:u w:val="none"/>
        </w:rPr>
        <w:t>(</w:t>
      </w:r>
      <w:r w:rsidR="00E54F86" w:rsidRPr="0035013A">
        <w:rPr>
          <w:rStyle w:val="DeltaViewInsertion"/>
          <w:rFonts w:ascii="Verdana" w:eastAsia="Arial Unicode MS" w:hAnsi="Verdana"/>
          <w:color w:val="auto"/>
          <w:sz w:val="20"/>
          <w:szCs w:val="20"/>
          <w:u w:val="none"/>
        </w:rPr>
        <w:t>cinco</w:t>
      </w:r>
      <w:r w:rsidRPr="0035013A">
        <w:rPr>
          <w:rStyle w:val="DeltaViewInsertion"/>
          <w:rFonts w:ascii="Verdana" w:eastAsia="Arial Unicode MS" w:hAnsi="Verdana"/>
          <w:color w:val="auto"/>
          <w:sz w:val="20"/>
          <w:szCs w:val="20"/>
          <w:u w:val="none"/>
        </w:rPr>
        <w:t>)</w:t>
      </w:r>
      <w:r w:rsidRPr="0035013A">
        <w:rPr>
          <w:rFonts w:ascii="Verdana" w:hAnsi="Verdana"/>
          <w:bCs/>
          <w:sz w:val="20"/>
          <w:szCs w:val="20"/>
        </w:rPr>
        <w:t xml:space="preserve"> </w:t>
      </w:r>
      <w:r w:rsidRPr="0035013A">
        <w:rPr>
          <w:rStyle w:val="DeltaViewInsertion"/>
          <w:rFonts w:ascii="Verdana" w:eastAsia="Arial Unicode MS" w:hAnsi="Verdana"/>
          <w:color w:val="auto"/>
          <w:sz w:val="20"/>
          <w:szCs w:val="20"/>
          <w:u w:val="none"/>
        </w:rPr>
        <w:t>Dias</w:t>
      </w:r>
      <w:r w:rsidRPr="0000176D">
        <w:rPr>
          <w:rStyle w:val="DeltaViewInsertion"/>
          <w:rFonts w:ascii="Verdana" w:eastAsia="Arial Unicode MS" w:hAnsi="Verdana"/>
          <w:color w:val="auto"/>
          <w:sz w:val="20"/>
          <w:szCs w:val="20"/>
          <w:u w:val="none"/>
        </w:rPr>
        <w:t xml:space="preserve"> Úteis</w:t>
      </w:r>
      <w:r w:rsidRPr="0000176D">
        <w:rPr>
          <w:rStyle w:val="DeltaViewInsertion"/>
          <w:rFonts w:ascii="Verdana" w:eastAsia="Arial Unicode MS" w:hAnsi="Verdana" w:cs="Arial"/>
          <w:color w:val="auto"/>
          <w:sz w:val="20"/>
          <w:szCs w:val="20"/>
          <w:u w:val="none"/>
        </w:rPr>
        <w:t xml:space="preserve"> da </w:t>
      </w:r>
      <w:r w:rsidR="00986ED6" w:rsidRPr="0000176D">
        <w:rPr>
          <w:rStyle w:val="DeltaViewInsertion"/>
          <w:rFonts w:ascii="Verdana" w:eastAsia="Arial Unicode MS" w:hAnsi="Verdana" w:cs="Arial"/>
          <w:color w:val="auto"/>
          <w:sz w:val="20"/>
          <w:szCs w:val="20"/>
          <w:u w:val="none"/>
        </w:rPr>
        <w:t xml:space="preserve">verificação de </w:t>
      </w:r>
      <w:r w:rsidRPr="0000176D">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361"/>
      <w:bookmarkEnd w:id="362"/>
      <w:r w:rsidRPr="0000176D">
        <w:rPr>
          <w:rStyle w:val="DeltaViewInsertion"/>
          <w:rFonts w:ascii="Verdana" w:eastAsia="Arial Unicode MS" w:hAnsi="Verdana" w:cs="Arial"/>
          <w:color w:val="auto"/>
          <w:sz w:val="20"/>
          <w:szCs w:val="20"/>
          <w:u w:val="none"/>
        </w:rPr>
        <w:t xml:space="preserve"> </w:t>
      </w:r>
    </w:p>
    <w:p w14:paraId="04323FED"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6CB1961" w14:textId="0AFD9754"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63" w:name="_Ref367286365"/>
      <w:bookmarkStart w:id="364" w:name="_Toc367387638"/>
      <w:r w:rsidRPr="0000176D">
        <w:rPr>
          <w:rStyle w:val="DeltaViewInsertion"/>
          <w:rFonts w:ascii="Verdana" w:eastAsia="Arial Unicode MS" w:hAnsi="Verdana" w:cs="Tahoma"/>
          <w:color w:val="auto"/>
          <w:sz w:val="20"/>
          <w:szCs w:val="20"/>
          <w:u w:val="none"/>
        </w:rPr>
        <w:t xml:space="preserve">A ocorrência de quaisquer dos </w:t>
      </w:r>
      <w:r w:rsidR="00807588" w:rsidRPr="0000176D">
        <w:rPr>
          <w:rStyle w:val="DeltaViewInsertion"/>
          <w:rFonts w:ascii="Verdana" w:eastAsia="Arial Unicode MS" w:hAnsi="Verdana" w:cs="Tahoma"/>
          <w:color w:val="auto"/>
          <w:sz w:val="20"/>
          <w:szCs w:val="20"/>
          <w:u w:val="none"/>
        </w:rPr>
        <w:t>Evento</w:t>
      </w:r>
      <w:r w:rsidR="00636BAF" w:rsidRPr="0000176D">
        <w:rPr>
          <w:rStyle w:val="DeltaViewInsertion"/>
          <w:rFonts w:ascii="Verdana" w:eastAsia="Arial Unicode MS" w:hAnsi="Verdana" w:cs="Tahoma"/>
          <w:color w:val="auto"/>
          <w:sz w:val="20"/>
          <w:szCs w:val="20"/>
          <w:u w:val="none"/>
        </w:rPr>
        <w:t>s</w:t>
      </w:r>
      <w:r w:rsidR="00807588" w:rsidRPr="0000176D">
        <w:rPr>
          <w:rStyle w:val="DeltaViewInsertion"/>
          <w:rFonts w:ascii="Verdana" w:eastAsia="Arial Unicode MS" w:hAnsi="Verdana" w:cs="Tahoma"/>
          <w:color w:val="auto"/>
          <w:sz w:val="20"/>
          <w:szCs w:val="20"/>
          <w:u w:val="none"/>
        </w:rPr>
        <w:t xml:space="preserve"> de Vencimento Antecipado Automático</w:t>
      </w:r>
      <w:r w:rsidR="00807588" w:rsidRPr="0000176D" w:rsidDel="00807588">
        <w:rPr>
          <w:rStyle w:val="DeltaViewInsertion"/>
          <w:rFonts w:ascii="Verdana" w:eastAsia="Arial Unicode MS" w:hAnsi="Verdana" w:cs="Tahoma"/>
          <w:color w:val="auto"/>
          <w:sz w:val="20"/>
          <w:szCs w:val="20"/>
          <w:u w:val="none"/>
        </w:rPr>
        <w:t xml:space="preserve"> </w:t>
      </w:r>
      <w:r w:rsidRPr="0000176D">
        <w:rPr>
          <w:rStyle w:val="DeltaViewInsertion"/>
          <w:rFonts w:ascii="Verdana" w:eastAsia="Arial Unicode MS" w:hAnsi="Verdana" w:cs="Tahoma"/>
          <w:color w:val="auto"/>
          <w:sz w:val="20"/>
          <w:szCs w:val="20"/>
          <w:u w:val="none"/>
        </w:rPr>
        <w:t>indicados na Cláusula 5.1</w:t>
      </w:r>
      <w:r w:rsidR="00807588" w:rsidRPr="0000176D">
        <w:rPr>
          <w:rStyle w:val="DeltaViewInsertion"/>
          <w:rFonts w:ascii="Verdana" w:eastAsia="Arial Unicode MS" w:hAnsi="Verdana" w:cs="Tahoma"/>
          <w:color w:val="auto"/>
          <w:sz w:val="20"/>
          <w:szCs w:val="20"/>
          <w:u w:val="none"/>
        </w:rPr>
        <w:t>.1</w:t>
      </w:r>
      <w:r w:rsidRPr="0000176D">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00176D">
        <w:rPr>
          <w:rStyle w:val="DeltaViewInsertion"/>
          <w:rFonts w:ascii="Verdana" w:eastAsia="Arial Unicode MS" w:hAnsi="Verdana" w:cs="Tahoma"/>
          <w:color w:val="auto"/>
          <w:sz w:val="20"/>
          <w:szCs w:val="20"/>
          <w:u w:val="none"/>
        </w:rPr>
        <w:t xml:space="preserve"> </w:t>
      </w:r>
    </w:p>
    <w:p w14:paraId="08994D26" w14:textId="77777777" w:rsidR="00DD7569" w:rsidRPr="00D1759C" w:rsidRDefault="00DD7569">
      <w:pPr>
        <w:pStyle w:val="CorpodetextobtBT"/>
        <w:spacing w:line="320" w:lineRule="exact"/>
        <w:rPr>
          <w:rStyle w:val="DeltaViewInsertion"/>
          <w:rFonts w:ascii="Verdana" w:eastAsia="Arial Unicode MS" w:hAnsi="Verdana"/>
          <w:b/>
          <w:smallCaps/>
          <w:color w:val="auto"/>
          <w:sz w:val="20"/>
          <w:u w:val="none"/>
        </w:rPr>
      </w:pPr>
    </w:p>
    <w:p w14:paraId="7C31530A" w14:textId="749C2A9E"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00176D">
        <w:rPr>
          <w:rStyle w:val="DeltaViewInsertion"/>
          <w:rFonts w:ascii="Verdana" w:eastAsia="Arial Unicode MS" w:hAnsi="Verdana" w:cs="Arial"/>
          <w:color w:val="auto"/>
          <w:sz w:val="20"/>
          <w:szCs w:val="20"/>
          <w:u w:val="none"/>
        </w:rPr>
        <w:t xml:space="preserve">Na ocorrência de quaisquer dos demais </w:t>
      </w:r>
      <w:r w:rsidR="00807588" w:rsidRPr="0000176D">
        <w:rPr>
          <w:rStyle w:val="DeltaViewInsertion"/>
          <w:rFonts w:ascii="Verdana" w:eastAsia="Arial Unicode MS" w:hAnsi="Verdana" w:cs="Arial"/>
          <w:color w:val="auto"/>
          <w:sz w:val="20"/>
          <w:szCs w:val="20"/>
          <w:u w:val="none"/>
        </w:rPr>
        <w:t>Evento</w:t>
      </w:r>
      <w:r w:rsidR="00636BAF" w:rsidRPr="0000176D">
        <w:rPr>
          <w:rStyle w:val="DeltaViewInsertion"/>
          <w:rFonts w:ascii="Verdana" w:eastAsia="Arial Unicode MS" w:hAnsi="Verdana" w:cs="Arial"/>
          <w:color w:val="auto"/>
          <w:sz w:val="20"/>
          <w:szCs w:val="20"/>
          <w:u w:val="none"/>
        </w:rPr>
        <w:t>s</w:t>
      </w:r>
      <w:r w:rsidR="00807588" w:rsidRPr="0000176D">
        <w:rPr>
          <w:rStyle w:val="DeltaViewInsertion"/>
          <w:rFonts w:ascii="Verdana" w:eastAsia="Arial Unicode MS" w:hAnsi="Verdana" w:cs="Arial"/>
          <w:color w:val="auto"/>
          <w:sz w:val="20"/>
          <w:szCs w:val="20"/>
          <w:u w:val="none"/>
        </w:rPr>
        <w:t xml:space="preserve"> de Vencimento Antecipado Não-Automático</w:t>
      </w:r>
      <w:r w:rsidR="00807588" w:rsidRPr="0000176D" w:rsidDel="00807588">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Tahoma"/>
          <w:color w:val="auto"/>
          <w:sz w:val="20"/>
          <w:szCs w:val="20"/>
          <w:u w:val="none"/>
        </w:rPr>
        <w:t>indicados na Cláusula 5.</w:t>
      </w:r>
      <w:r w:rsidR="00807588" w:rsidRPr="0000176D">
        <w:rPr>
          <w:rStyle w:val="DeltaViewInsertion"/>
          <w:rFonts w:ascii="Verdana" w:eastAsia="Arial Unicode MS" w:hAnsi="Verdana" w:cs="Tahoma"/>
          <w:color w:val="auto"/>
          <w:sz w:val="20"/>
          <w:szCs w:val="20"/>
          <w:u w:val="none"/>
        </w:rPr>
        <w:t xml:space="preserve">1.2 </w:t>
      </w:r>
      <w:r w:rsidRPr="0000176D">
        <w:rPr>
          <w:rStyle w:val="DeltaViewInsertion"/>
          <w:rFonts w:ascii="Verdana" w:eastAsia="Arial Unicode MS" w:hAnsi="Verdana" w:cs="Tahoma"/>
          <w:color w:val="auto"/>
          <w:sz w:val="20"/>
          <w:szCs w:val="20"/>
          <w:u w:val="none"/>
        </w:rPr>
        <w:t>acima</w:t>
      </w:r>
      <w:r w:rsidRPr="0000176D">
        <w:rPr>
          <w:rStyle w:val="DeltaViewInsertion"/>
          <w:rFonts w:ascii="Verdana" w:eastAsia="Arial Unicode MS" w:hAnsi="Verdana" w:cs="Arial"/>
          <w:color w:val="auto"/>
          <w:sz w:val="20"/>
          <w:szCs w:val="20"/>
          <w:u w:val="none"/>
        </w:rPr>
        <w:t xml:space="preserve">, o Agente Fiduciário deverá convocar, em </w:t>
      </w:r>
      <w:r w:rsidRPr="0035013A">
        <w:rPr>
          <w:rStyle w:val="DeltaViewInsertion"/>
          <w:rFonts w:ascii="Verdana" w:eastAsia="Arial Unicode MS" w:hAnsi="Verdana" w:cs="Arial"/>
          <w:color w:val="auto"/>
          <w:sz w:val="20"/>
          <w:szCs w:val="20"/>
          <w:u w:val="none"/>
        </w:rPr>
        <w:t xml:space="preserve">até </w:t>
      </w:r>
      <w:r w:rsidR="008455E0" w:rsidRPr="0035013A">
        <w:rPr>
          <w:rStyle w:val="DeltaViewInsertion"/>
          <w:rFonts w:ascii="Verdana" w:eastAsia="Arial Unicode MS" w:hAnsi="Verdana" w:cs="Arial"/>
          <w:color w:val="auto"/>
          <w:sz w:val="20"/>
          <w:szCs w:val="20"/>
          <w:u w:val="none"/>
        </w:rPr>
        <w:t xml:space="preserve">5 </w:t>
      </w:r>
      <w:r w:rsidRPr="0035013A">
        <w:rPr>
          <w:rStyle w:val="DeltaViewInsertion"/>
          <w:rFonts w:ascii="Verdana" w:eastAsia="Arial Unicode MS" w:hAnsi="Verdana" w:cs="Arial"/>
          <w:color w:val="auto"/>
          <w:sz w:val="20"/>
          <w:szCs w:val="20"/>
          <w:u w:val="none"/>
        </w:rPr>
        <w:t>(</w:t>
      </w:r>
      <w:r w:rsidR="008455E0" w:rsidRPr="0035013A">
        <w:rPr>
          <w:rStyle w:val="DeltaViewInsertion"/>
          <w:rFonts w:ascii="Verdana" w:eastAsia="Arial Unicode MS" w:hAnsi="Verdana" w:cs="Arial"/>
          <w:color w:val="auto"/>
          <w:sz w:val="20"/>
          <w:szCs w:val="20"/>
          <w:u w:val="none"/>
        </w:rPr>
        <w:t>cinco</w:t>
      </w:r>
      <w:r w:rsidRPr="0035013A">
        <w:rPr>
          <w:rStyle w:val="DeltaViewInsertion"/>
          <w:rFonts w:ascii="Verdana" w:eastAsia="Arial Unicode MS" w:hAnsi="Verdana" w:cs="Arial"/>
          <w:color w:val="auto"/>
          <w:sz w:val="20"/>
          <w:szCs w:val="20"/>
          <w:u w:val="none"/>
        </w:rPr>
        <w:t>)</w:t>
      </w:r>
      <w:r w:rsidRPr="0035013A">
        <w:rPr>
          <w:rFonts w:ascii="Verdana" w:hAnsi="Verdana" w:cs="Arial"/>
          <w:bCs/>
          <w:sz w:val="20"/>
          <w:szCs w:val="20"/>
        </w:rPr>
        <w:t xml:space="preserve"> </w:t>
      </w:r>
      <w:r w:rsidRPr="0035013A">
        <w:rPr>
          <w:rStyle w:val="DeltaViewInsertion"/>
          <w:rFonts w:ascii="Verdana" w:eastAsia="Arial Unicode MS" w:hAnsi="Verdana" w:cs="Arial"/>
          <w:color w:val="auto"/>
          <w:sz w:val="20"/>
          <w:szCs w:val="20"/>
          <w:u w:val="none"/>
        </w:rPr>
        <w:t>Dias Úteis contados da data em que tomar ciência do evento, Assembleia Geral de Debenturistas</w:t>
      </w:r>
      <w:r w:rsidRPr="0000176D">
        <w:rPr>
          <w:rStyle w:val="DeltaViewInsertion"/>
          <w:rFonts w:ascii="Verdana" w:eastAsia="Arial Unicode MS" w:hAnsi="Verdana" w:cs="Arial"/>
          <w:color w:val="auto"/>
          <w:sz w:val="20"/>
          <w:szCs w:val="20"/>
          <w:u w:val="none"/>
        </w:rPr>
        <w:t xml:space="preserve"> para deliberar sobre a </w:t>
      </w:r>
      <w:r w:rsidR="00560014" w:rsidRPr="001D3342">
        <w:rPr>
          <w:rStyle w:val="DeltaViewInsertion"/>
          <w:rFonts w:ascii="Verdana" w:eastAsia="Arial Unicode MS" w:hAnsi="Verdana" w:cs="Arial"/>
          <w:color w:val="auto"/>
          <w:sz w:val="20"/>
          <w:szCs w:val="20"/>
          <w:u w:val="single"/>
        </w:rPr>
        <w:t>não</w:t>
      </w:r>
      <w:r w:rsidR="00200E3D">
        <w:rPr>
          <w:rStyle w:val="DeltaViewInsertion"/>
          <w:rFonts w:ascii="Verdana" w:eastAsia="Arial Unicode MS" w:hAnsi="Verdana" w:cs="Arial"/>
          <w:color w:val="auto"/>
          <w:sz w:val="20"/>
          <w:szCs w:val="20"/>
          <w:u w:val="none"/>
        </w:rPr>
        <w:t xml:space="preserve"> declaração</w:t>
      </w:r>
      <w:r w:rsidR="00560014"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do vencimento antecipado das obrigações decorrentes das Debêntures.</w:t>
      </w:r>
      <w:bookmarkEnd w:id="363"/>
      <w:bookmarkEnd w:id="364"/>
      <w:r w:rsidR="004976F5">
        <w:rPr>
          <w:rStyle w:val="DeltaViewInsertion"/>
          <w:rFonts w:ascii="Verdana" w:eastAsia="Arial Unicode MS" w:hAnsi="Verdana" w:cs="Arial"/>
          <w:color w:val="auto"/>
          <w:sz w:val="20"/>
          <w:szCs w:val="20"/>
          <w:u w:val="none"/>
        </w:rPr>
        <w:t xml:space="preserve"> </w:t>
      </w:r>
    </w:p>
    <w:p w14:paraId="0B4B953B"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DA8AFCE" w14:textId="68B671CA"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65" w:name="_Ref367286552"/>
      <w:bookmarkStart w:id="366" w:name="_Toc367387639"/>
      <w:r w:rsidRPr="00E643B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643B0">
        <w:rPr>
          <w:rStyle w:val="DeltaViewInsertion"/>
          <w:rFonts w:ascii="Verdana" w:eastAsia="Arial Unicode MS" w:hAnsi="Verdana" w:cs="Arial"/>
          <w:color w:val="auto"/>
          <w:sz w:val="20"/>
          <w:szCs w:val="20"/>
          <w:u w:val="none"/>
        </w:rPr>
        <w:t>3</w:t>
      </w:r>
      <w:r w:rsidRPr="00E643B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1D3342">
        <w:rPr>
          <w:rStyle w:val="DeltaViewInsertion"/>
          <w:rFonts w:ascii="Verdana" w:eastAsia="Arial Unicode MS" w:hAnsi="Verdana" w:cs="Arial"/>
          <w:color w:val="auto"/>
          <w:sz w:val="20"/>
          <w:szCs w:val="20"/>
          <w:u w:val="single"/>
        </w:rPr>
        <w:t>não</w:t>
      </w:r>
      <w:r w:rsidR="00136071" w:rsidRPr="00E643B0">
        <w:rPr>
          <w:rStyle w:val="DeltaViewInsertion"/>
          <w:rFonts w:ascii="Verdana" w:eastAsia="Arial Unicode MS" w:hAnsi="Verdana" w:cs="Arial"/>
          <w:color w:val="auto"/>
          <w:sz w:val="20"/>
          <w:szCs w:val="20"/>
          <w:u w:val="none"/>
        </w:rPr>
        <w:t xml:space="preserve"> </w:t>
      </w:r>
      <w:r w:rsidRPr="00E643B0">
        <w:rPr>
          <w:rStyle w:val="DeltaViewInsertion"/>
          <w:rFonts w:ascii="Verdana" w:eastAsia="Arial Unicode MS" w:hAnsi="Verdana" w:cs="Arial"/>
          <w:color w:val="auto"/>
          <w:sz w:val="20"/>
          <w:szCs w:val="20"/>
          <w:u w:val="none"/>
        </w:rPr>
        <w:t>declarar</w:t>
      </w:r>
      <w:r w:rsidR="00560014" w:rsidRPr="00E643B0">
        <w:rPr>
          <w:rStyle w:val="DeltaViewInsertion"/>
          <w:rFonts w:ascii="Verdana" w:eastAsia="Arial Unicode MS" w:hAnsi="Verdana" w:cs="Arial"/>
          <w:color w:val="auto"/>
          <w:sz w:val="20"/>
          <w:szCs w:val="20"/>
          <w:u w:val="none"/>
        </w:rPr>
        <w:t xml:space="preserve"> o vencimento antecipado</w:t>
      </w:r>
      <w:r w:rsidRPr="00E643B0">
        <w:rPr>
          <w:rStyle w:val="DeltaViewInsertion"/>
          <w:rFonts w:ascii="Verdana" w:eastAsia="Arial Unicode MS" w:hAnsi="Verdana" w:cs="Arial"/>
          <w:color w:val="auto"/>
          <w:sz w:val="20"/>
          <w:szCs w:val="20"/>
          <w:u w:val="none"/>
        </w:rPr>
        <w:t xml:space="preserve"> </w:t>
      </w:r>
      <w:r w:rsidR="00560014" w:rsidRPr="00E643B0">
        <w:rPr>
          <w:rStyle w:val="DeltaViewInsertion"/>
          <w:rFonts w:ascii="Verdana" w:eastAsia="Arial Unicode MS" w:hAnsi="Verdana" w:cs="Arial"/>
          <w:color w:val="auto"/>
          <w:sz w:val="20"/>
          <w:szCs w:val="20"/>
          <w:u w:val="none"/>
        </w:rPr>
        <w:t>d</w:t>
      </w:r>
      <w:r w:rsidRPr="00E643B0">
        <w:rPr>
          <w:rStyle w:val="DeltaViewInsertion"/>
          <w:rFonts w:ascii="Verdana" w:eastAsia="Arial Unicode MS" w:hAnsi="Verdana" w:cs="Arial"/>
          <w:color w:val="auto"/>
          <w:sz w:val="20"/>
          <w:szCs w:val="20"/>
          <w:u w:val="none"/>
        </w:rPr>
        <w:t xml:space="preserve">as obrigações decorrentes das Debêntures, por deliberação de Debenturistas </w:t>
      </w:r>
      <w:r w:rsidRPr="001D3342">
        <w:rPr>
          <w:rStyle w:val="DeltaViewInsertion"/>
          <w:rFonts w:ascii="Verdana" w:eastAsia="Arial Unicode MS" w:hAnsi="Verdana" w:cs="Arial"/>
          <w:color w:val="auto"/>
          <w:sz w:val="20"/>
          <w:szCs w:val="20"/>
          <w:u w:val="none"/>
        </w:rPr>
        <w:t xml:space="preserve">que representem, no mínimo, </w:t>
      </w:r>
      <w:r w:rsidR="001E130A" w:rsidRPr="001D3342">
        <w:rPr>
          <w:rFonts w:ascii="Verdana" w:eastAsia="Arial Unicode MS" w:hAnsi="Verdana"/>
          <w:sz w:val="20"/>
        </w:rPr>
        <w:t>maioria das Debêntures em Circulação</w:t>
      </w:r>
      <w:r w:rsidR="00E643B0" w:rsidRPr="001D3342">
        <w:rPr>
          <w:rFonts w:ascii="Verdana" w:eastAsia="Arial Unicode MS" w:hAnsi="Verdana" w:cs="Arial"/>
          <w:sz w:val="20"/>
          <w:szCs w:val="20"/>
        </w:rPr>
        <w:t xml:space="preserve"> presentes</w:t>
      </w:r>
      <w:r w:rsidR="001E130A" w:rsidRPr="001D3342">
        <w:rPr>
          <w:rFonts w:ascii="Verdana" w:eastAsia="Arial Unicode MS" w:hAnsi="Verdana"/>
          <w:sz w:val="20"/>
        </w:rPr>
        <w:t>, desde que representem 15% (quinze por cento) da totalidade das Debêntures</w:t>
      </w:r>
      <w:r w:rsidR="00E643B0" w:rsidRPr="001D3342">
        <w:rPr>
          <w:rFonts w:ascii="Verdana" w:eastAsia="Arial Unicode MS" w:hAnsi="Verdana" w:cs="Arial"/>
          <w:sz w:val="20"/>
          <w:szCs w:val="20"/>
        </w:rPr>
        <w:t xml:space="preserve"> em Circulação</w:t>
      </w:r>
      <w:r w:rsidR="001E130A" w:rsidRPr="001D3342">
        <w:rPr>
          <w:rFonts w:ascii="Verdana" w:eastAsia="Arial Unicode MS" w:hAnsi="Verdana" w:cs="Arial"/>
          <w:sz w:val="20"/>
          <w:szCs w:val="20"/>
        </w:rPr>
        <w:t xml:space="preserve"> </w:t>
      </w:r>
      <w:r w:rsidR="007666F9" w:rsidRPr="001D3342">
        <w:rPr>
          <w:rStyle w:val="DeltaViewInsertion"/>
          <w:rFonts w:ascii="Verdana" w:eastAsia="Arial Unicode MS" w:hAnsi="Verdana" w:cs="Arial"/>
          <w:color w:val="auto"/>
          <w:sz w:val="20"/>
          <w:szCs w:val="20"/>
          <w:u w:val="none"/>
        </w:rPr>
        <w:t xml:space="preserve">em primeira </w:t>
      </w:r>
      <w:r w:rsidR="00E643B0" w:rsidRPr="001D3342">
        <w:rPr>
          <w:rStyle w:val="DeltaViewInsertion"/>
          <w:rFonts w:ascii="Verdana" w:eastAsia="Arial Unicode MS" w:hAnsi="Verdana" w:cs="Arial"/>
          <w:color w:val="auto"/>
          <w:sz w:val="20"/>
          <w:szCs w:val="20"/>
          <w:u w:val="none"/>
        </w:rPr>
        <w:t xml:space="preserve">ou segunda </w:t>
      </w:r>
      <w:r w:rsidR="007666F9" w:rsidRPr="001D3342">
        <w:rPr>
          <w:rStyle w:val="DeltaViewInsertion"/>
          <w:rFonts w:ascii="Verdana" w:eastAsia="Arial Unicode MS" w:hAnsi="Verdana" w:cs="Arial"/>
          <w:color w:val="auto"/>
          <w:sz w:val="20"/>
          <w:szCs w:val="20"/>
          <w:u w:val="none"/>
        </w:rPr>
        <w:t>convocação</w:t>
      </w:r>
      <w:r w:rsidR="00E643B0" w:rsidRPr="001D3342">
        <w:rPr>
          <w:rStyle w:val="DeltaViewInsertion"/>
          <w:rFonts w:ascii="Verdana" w:eastAsia="Arial Unicode MS" w:hAnsi="Verdana" w:cs="Arial"/>
          <w:color w:val="auto"/>
          <w:sz w:val="20"/>
          <w:szCs w:val="20"/>
          <w:u w:val="none"/>
        </w:rPr>
        <w:t>.</w:t>
      </w:r>
      <w:r w:rsidR="00560014" w:rsidRPr="00E643B0">
        <w:rPr>
          <w:rStyle w:val="DeltaViewInsertion"/>
          <w:rFonts w:ascii="Verdana" w:eastAsia="Arial Unicode MS" w:hAnsi="Verdana" w:cs="Arial"/>
          <w:color w:val="auto"/>
          <w:sz w:val="20"/>
          <w:szCs w:val="20"/>
          <w:u w:val="none"/>
        </w:rPr>
        <w:t xml:space="preserve"> Caso </w:t>
      </w:r>
      <w:r w:rsidR="0060485D" w:rsidRPr="00E643B0">
        <w:rPr>
          <w:rStyle w:val="DeltaViewInsertion"/>
          <w:rFonts w:ascii="Verdana" w:eastAsia="Arial Unicode MS" w:hAnsi="Verdana" w:cs="Arial"/>
          <w:color w:val="auto"/>
          <w:sz w:val="20"/>
          <w:szCs w:val="20"/>
          <w:u w:val="none"/>
        </w:rPr>
        <w:t>os Debenturistas, reunidos em Assembleia Geral de Debenturistas devidamente instalada de acordo com os procedimentos</w:t>
      </w:r>
      <w:r w:rsidR="0060485D" w:rsidRPr="0000176D">
        <w:rPr>
          <w:rStyle w:val="DeltaViewInsertion"/>
          <w:rFonts w:ascii="Verdana" w:eastAsia="Arial Unicode MS" w:hAnsi="Verdana" w:cs="Arial"/>
          <w:color w:val="auto"/>
          <w:sz w:val="20"/>
          <w:szCs w:val="20"/>
          <w:u w:val="none"/>
        </w:rPr>
        <w:t xml:space="preserve"> e quóruns previstos na Cláusula 8.3 e seguintes desta Escritura de Emissão, </w:t>
      </w:r>
      <w:r w:rsidR="00136071" w:rsidRPr="0000176D">
        <w:rPr>
          <w:rStyle w:val="DeltaViewInsertion"/>
          <w:rFonts w:ascii="Verdana" w:eastAsia="Arial Unicode MS" w:hAnsi="Verdana" w:cs="Arial"/>
          <w:color w:val="auto"/>
          <w:sz w:val="20"/>
          <w:szCs w:val="20"/>
          <w:u w:val="none"/>
        </w:rPr>
        <w:t xml:space="preserve">não </w:t>
      </w:r>
      <w:r w:rsidR="0060485D" w:rsidRPr="0000176D">
        <w:rPr>
          <w:rStyle w:val="DeltaViewInsertion"/>
          <w:rFonts w:ascii="Verdana" w:eastAsia="Arial Unicode MS" w:hAnsi="Verdana" w:cs="Arial"/>
          <w:color w:val="auto"/>
          <w:sz w:val="20"/>
          <w:szCs w:val="20"/>
          <w:u w:val="none"/>
        </w:rPr>
        <w:t xml:space="preserve">decidam pela </w:t>
      </w:r>
      <w:r w:rsidR="00136071" w:rsidRPr="0000176D">
        <w:rPr>
          <w:rStyle w:val="DeltaViewInsertion"/>
          <w:rFonts w:ascii="Verdana" w:eastAsia="Arial Unicode MS" w:hAnsi="Verdana" w:cs="Arial"/>
          <w:color w:val="auto"/>
          <w:sz w:val="20"/>
          <w:szCs w:val="20"/>
          <w:u w:val="none"/>
        </w:rPr>
        <w:t xml:space="preserve">não </w:t>
      </w:r>
      <w:r w:rsidR="0060485D" w:rsidRPr="0000176D">
        <w:rPr>
          <w:rStyle w:val="DeltaViewInsertion"/>
          <w:rFonts w:ascii="Verdana" w:eastAsia="Arial Unicode MS" w:hAnsi="Verdana" w:cs="Arial"/>
          <w:color w:val="auto"/>
          <w:sz w:val="20"/>
          <w:szCs w:val="20"/>
          <w:u w:val="none"/>
        </w:rPr>
        <w:t xml:space="preserve">declaração do vencimento antecipado, o </w:t>
      </w:r>
      <w:r w:rsidR="007666F9" w:rsidRPr="0000176D">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00176D">
        <w:rPr>
          <w:rFonts w:ascii="Verdana" w:hAnsi="Verdana"/>
          <w:sz w:val="20"/>
          <w:szCs w:val="20"/>
        </w:rPr>
        <w:t>decorrentes das Debêntures</w:t>
      </w:r>
      <w:bookmarkEnd w:id="365"/>
      <w:bookmarkEnd w:id="366"/>
      <w:r w:rsidRPr="0000176D">
        <w:rPr>
          <w:rFonts w:ascii="Verdana" w:hAnsi="Verdana"/>
          <w:sz w:val="20"/>
          <w:szCs w:val="20"/>
        </w:rPr>
        <w:t>.</w:t>
      </w:r>
      <w:r w:rsidR="001E130A">
        <w:rPr>
          <w:rFonts w:ascii="Verdana" w:hAnsi="Verdana"/>
          <w:sz w:val="20"/>
          <w:szCs w:val="20"/>
        </w:rPr>
        <w:t xml:space="preserve"> </w:t>
      </w:r>
    </w:p>
    <w:p w14:paraId="7B6D5497"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3734A69C" w14:textId="6A58D133" w:rsidR="007009D2"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67" w:name="_Ref367360082"/>
      <w:bookmarkStart w:id="368" w:name="_Toc367387640"/>
      <w:r w:rsidRPr="0000176D">
        <w:rPr>
          <w:rStyle w:val="DeltaViewInsertion"/>
          <w:rFonts w:ascii="Verdana" w:eastAsia="Arial Unicode MS" w:hAnsi="Verdana" w:cs="Arial"/>
          <w:color w:val="auto"/>
          <w:sz w:val="20"/>
          <w:szCs w:val="20"/>
          <w:u w:val="none"/>
        </w:rPr>
        <w:t>Observado o disposto na Cláusula 8.3 abaixo, na hipótese: (i)</w:t>
      </w:r>
      <w:r w:rsidR="00636BAF"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00176D">
        <w:rPr>
          <w:rStyle w:val="DeltaViewInsertion"/>
          <w:rFonts w:ascii="Verdana" w:eastAsia="Arial Unicode MS" w:hAnsi="Verdana" w:cs="Arial"/>
          <w:color w:val="auto"/>
          <w:sz w:val="20"/>
          <w:szCs w:val="20"/>
          <w:u w:val="none"/>
        </w:rPr>
        <w:t>4</w:t>
      </w:r>
      <w:r w:rsidRPr="0000176D">
        <w:rPr>
          <w:rStyle w:val="DeltaViewInsertion"/>
          <w:rFonts w:ascii="Verdana" w:eastAsia="Arial Unicode MS" w:hAnsi="Verdana" w:cs="Arial"/>
          <w:color w:val="auto"/>
          <w:sz w:val="20"/>
          <w:szCs w:val="20"/>
          <w:u w:val="none"/>
        </w:rPr>
        <w:t xml:space="preserve"> acima por falta de quórum; (</w:t>
      </w:r>
      <w:proofErr w:type="spellStart"/>
      <w:r w:rsidRPr="0000176D">
        <w:rPr>
          <w:rStyle w:val="DeltaViewInsertion"/>
          <w:rFonts w:ascii="Verdana" w:eastAsia="Arial Unicode MS" w:hAnsi="Verdana" w:cs="Arial"/>
          <w:color w:val="auto"/>
          <w:sz w:val="20"/>
          <w:szCs w:val="20"/>
          <w:u w:val="none"/>
        </w:rPr>
        <w:t>ii</w:t>
      </w:r>
      <w:proofErr w:type="spellEnd"/>
      <w:r w:rsidRPr="0000176D">
        <w:rPr>
          <w:rStyle w:val="DeltaViewInsertion"/>
          <w:rFonts w:ascii="Verdana" w:eastAsia="Arial Unicode MS" w:hAnsi="Verdana" w:cs="Arial"/>
          <w:color w:val="auto"/>
          <w:sz w:val="20"/>
          <w:szCs w:val="20"/>
          <w:u w:val="none"/>
        </w:rPr>
        <w:t>)</w:t>
      </w:r>
      <w:r w:rsidR="00636BAF"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 xml:space="preserve">de não ser </w:t>
      </w:r>
      <w:r w:rsidR="00560014" w:rsidRPr="0000176D">
        <w:rPr>
          <w:rStyle w:val="DeltaViewInsertion"/>
          <w:rFonts w:ascii="Verdana" w:eastAsia="Arial Unicode MS" w:hAnsi="Verdana" w:cs="Arial"/>
          <w:color w:val="auto"/>
          <w:sz w:val="20"/>
          <w:szCs w:val="20"/>
          <w:u w:val="none"/>
        </w:rPr>
        <w:t xml:space="preserve">aprovada a </w:t>
      </w:r>
      <w:r w:rsidR="0088089F">
        <w:rPr>
          <w:rStyle w:val="DeltaViewInsertion"/>
          <w:rFonts w:ascii="Verdana" w:eastAsia="Arial Unicode MS" w:hAnsi="Verdana" w:cs="Arial"/>
          <w:color w:val="auto"/>
          <w:sz w:val="20"/>
          <w:szCs w:val="20"/>
          <w:u w:val="none"/>
        </w:rPr>
        <w:t xml:space="preserve">não </w:t>
      </w:r>
      <w:r w:rsidR="00560014" w:rsidRPr="0000176D">
        <w:rPr>
          <w:rStyle w:val="DeltaViewInsertion"/>
          <w:rFonts w:ascii="Verdana" w:eastAsia="Arial Unicode MS" w:hAnsi="Verdana" w:cs="Arial"/>
          <w:color w:val="auto"/>
          <w:sz w:val="20"/>
          <w:szCs w:val="20"/>
          <w:u w:val="none"/>
        </w:rPr>
        <w:t xml:space="preserve">declaração do vencimento antecipado </w:t>
      </w:r>
      <w:r w:rsidRPr="0000176D">
        <w:rPr>
          <w:rStyle w:val="DeltaViewInsertion"/>
          <w:rFonts w:ascii="Verdana" w:eastAsia="Arial Unicode MS" w:hAnsi="Verdana" w:cs="Arial"/>
          <w:color w:val="auto"/>
          <w:sz w:val="20"/>
          <w:szCs w:val="20"/>
          <w:u w:val="none"/>
        </w:rPr>
        <w:t>por deliberação de Debenturistas que representem</w:t>
      </w:r>
      <w:r w:rsidR="00560014" w:rsidRPr="0000176D">
        <w:rPr>
          <w:rStyle w:val="DeltaViewInsertion"/>
          <w:rFonts w:ascii="Verdana" w:eastAsia="Arial Unicode MS" w:hAnsi="Verdana" w:cs="Arial"/>
          <w:color w:val="auto"/>
          <w:sz w:val="20"/>
          <w:szCs w:val="20"/>
          <w:u w:val="none"/>
        </w:rPr>
        <w:t xml:space="preserve"> o quórum previsto na Cláusula 5.5 acima</w:t>
      </w:r>
      <w:r w:rsidRPr="0000176D">
        <w:rPr>
          <w:rStyle w:val="DeltaViewInsertion"/>
          <w:rFonts w:ascii="Verdana" w:eastAsia="Arial Unicode MS" w:hAnsi="Verdana" w:cs="Arial"/>
          <w:color w:val="auto"/>
          <w:sz w:val="20"/>
          <w:szCs w:val="20"/>
          <w:u w:val="none"/>
        </w:rPr>
        <w:t>; ou (</w:t>
      </w:r>
      <w:proofErr w:type="spellStart"/>
      <w:r w:rsidRPr="0000176D">
        <w:rPr>
          <w:rStyle w:val="DeltaViewInsertion"/>
          <w:rFonts w:ascii="Verdana" w:eastAsia="Arial Unicode MS" w:hAnsi="Verdana" w:cs="Arial"/>
          <w:color w:val="auto"/>
          <w:sz w:val="20"/>
          <w:szCs w:val="20"/>
          <w:u w:val="none"/>
        </w:rPr>
        <w:t>iii</w:t>
      </w:r>
      <w:proofErr w:type="spellEnd"/>
      <w:r w:rsidRPr="0000176D">
        <w:rPr>
          <w:rStyle w:val="DeltaViewInsertion"/>
          <w:rFonts w:ascii="Verdana" w:eastAsia="Arial Unicode MS" w:hAnsi="Verdana" w:cs="Arial"/>
          <w:color w:val="auto"/>
          <w:sz w:val="20"/>
          <w:szCs w:val="20"/>
          <w:u w:val="none"/>
        </w:rPr>
        <w:t>) em caso de suspensão dos trabalhos para deliberação em data posterior, o Agente Fiduciário deverá declarar o vencimento antecipado das obrigações decorrentes das Debêntures</w:t>
      </w:r>
      <w:r w:rsidRPr="0000176D">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00176D">
        <w:rPr>
          <w:rStyle w:val="DeltaViewInsertion"/>
          <w:rFonts w:ascii="Verdana" w:eastAsia="Arial Unicode MS" w:hAnsi="Verdana" w:cs="Tahoma"/>
          <w:color w:val="auto"/>
          <w:sz w:val="20"/>
          <w:szCs w:val="20"/>
          <w:u w:val="none"/>
        </w:rPr>
        <w:t xml:space="preserve">Vencimento Antecipado </w:t>
      </w:r>
      <w:r w:rsidRPr="0000176D">
        <w:rPr>
          <w:rStyle w:val="DeltaViewInsertion"/>
          <w:rFonts w:ascii="Verdana" w:eastAsia="Arial Unicode MS" w:hAnsi="Verdana" w:cs="Tahoma"/>
          <w:color w:val="auto"/>
          <w:sz w:val="20"/>
          <w:szCs w:val="20"/>
          <w:u w:val="none"/>
        </w:rPr>
        <w:t>referidos na Cláusula 5.1 perdurem</w:t>
      </w:r>
      <w:r w:rsidRPr="0000176D">
        <w:rPr>
          <w:rStyle w:val="DeltaViewInsertion"/>
          <w:rFonts w:ascii="Verdana" w:eastAsia="Arial Unicode MS" w:hAnsi="Verdana" w:cs="Arial"/>
          <w:color w:val="auto"/>
          <w:sz w:val="20"/>
          <w:szCs w:val="20"/>
          <w:u w:val="none"/>
        </w:rPr>
        <w:t>.</w:t>
      </w:r>
      <w:bookmarkEnd w:id="367"/>
      <w:bookmarkEnd w:id="368"/>
      <w:r w:rsidRPr="0000176D">
        <w:rPr>
          <w:rStyle w:val="DeltaViewInsertion"/>
          <w:rFonts w:ascii="Verdana" w:eastAsia="Arial Unicode MS" w:hAnsi="Verdana" w:cs="Arial"/>
          <w:color w:val="auto"/>
          <w:sz w:val="20"/>
          <w:szCs w:val="20"/>
          <w:u w:val="none"/>
        </w:rPr>
        <w:t xml:space="preserve"> </w:t>
      </w:r>
    </w:p>
    <w:p w14:paraId="2C530E48" w14:textId="2F4B646E" w:rsidR="00DD7569" w:rsidRPr="0000176D"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597D8BA2" w14:textId="5CD37E1B" w:rsidR="0081690E" w:rsidRPr="0000176D"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369" w:name="_Ref367386615"/>
      <w:bookmarkStart w:id="370" w:name="_Toc367387641"/>
      <w:r w:rsidRPr="0000176D">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00176D">
        <w:rPr>
          <w:rFonts w:ascii="Verdana" w:eastAsia="Arial Unicode MS" w:hAnsi="Verdana" w:cs="Arial"/>
          <w:sz w:val="20"/>
          <w:szCs w:val="20"/>
        </w:rPr>
        <w:t xml:space="preserve">deverá enviar, em até </w:t>
      </w:r>
      <w:r w:rsidR="000473DE">
        <w:rPr>
          <w:rFonts w:ascii="Verdana" w:eastAsia="Arial Unicode MS" w:hAnsi="Verdana" w:cs="Arial"/>
          <w:sz w:val="20"/>
          <w:szCs w:val="20"/>
        </w:rPr>
        <w:t>1</w:t>
      </w:r>
      <w:r w:rsidR="000473DE" w:rsidRPr="0000176D">
        <w:rPr>
          <w:rFonts w:ascii="Verdana" w:eastAsia="Arial Unicode MS" w:hAnsi="Verdana" w:cs="Arial"/>
          <w:sz w:val="20"/>
          <w:szCs w:val="20"/>
        </w:rPr>
        <w:t xml:space="preserve"> </w:t>
      </w:r>
      <w:r w:rsidRPr="0000176D">
        <w:rPr>
          <w:rFonts w:ascii="Verdana" w:eastAsia="Arial Unicode MS" w:hAnsi="Verdana" w:cs="Arial"/>
          <w:sz w:val="20"/>
          <w:szCs w:val="20"/>
        </w:rPr>
        <w:t>(</w:t>
      </w:r>
      <w:r w:rsidR="000473DE">
        <w:rPr>
          <w:rFonts w:ascii="Verdana" w:eastAsia="Arial Unicode MS" w:hAnsi="Verdana" w:cs="Arial"/>
          <w:sz w:val="20"/>
          <w:szCs w:val="20"/>
        </w:rPr>
        <w:t>um</w:t>
      </w:r>
      <w:r w:rsidRPr="0000176D">
        <w:rPr>
          <w:rFonts w:ascii="Verdana" w:eastAsia="Arial Unicode MS" w:hAnsi="Verdana" w:cs="Arial"/>
          <w:sz w:val="20"/>
          <w:szCs w:val="20"/>
        </w:rPr>
        <w:t xml:space="preserve">) Dia </w:t>
      </w:r>
      <w:r w:rsidR="009070E4" w:rsidRPr="0000176D">
        <w:rPr>
          <w:rFonts w:ascii="Verdana" w:eastAsia="Arial Unicode MS" w:hAnsi="Verdana" w:cs="Arial"/>
          <w:sz w:val="20"/>
          <w:szCs w:val="20"/>
        </w:rPr>
        <w:t>Út</w:t>
      </w:r>
      <w:r w:rsidR="000473DE">
        <w:rPr>
          <w:rFonts w:ascii="Verdana" w:eastAsia="Arial Unicode MS" w:hAnsi="Verdana" w:cs="Arial"/>
          <w:sz w:val="20"/>
          <w:szCs w:val="20"/>
        </w:rPr>
        <w:t>il</w:t>
      </w:r>
      <w:r w:rsidRPr="0000176D">
        <w:rPr>
          <w:rFonts w:ascii="Verdana" w:eastAsia="Arial Unicode MS" w:hAnsi="Verdana" w:cs="Arial"/>
          <w:sz w:val="20"/>
          <w:szCs w:val="20"/>
        </w:rPr>
        <w:t>, notificação com aviso de recebimento à Emissora (“</w:t>
      </w:r>
      <w:r w:rsidRPr="0000176D">
        <w:rPr>
          <w:rFonts w:ascii="Verdana" w:eastAsia="Arial Unicode MS" w:hAnsi="Verdana" w:cs="Arial"/>
          <w:sz w:val="20"/>
          <w:szCs w:val="20"/>
          <w:u w:val="single"/>
        </w:rPr>
        <w:t>Notificação de Vencimento Antecipado</w:t>
      </w:r>
      <w:r w:rsidRPr="0000176D">
        <w:rPr>
          <w:rFonts w:ascii="Verdana" w:eastAsia="Arial Unicode MS" w:hAnsi="Verdana" w:cs="Arial"/>
          <w:sz w:val="20"/>
          <w:szCs w:val="20"/>
        </w:rPr>
        <w:t xml:space="preserve">”), com cópia para </w:t>
      </w:r>
      <w:r w:rsidR="006B2F2F" w:rsidRPr="0000176D">
        <w:rPr>
          <w:rFonts w:ascii="Verdana" w:eastAsia="Arial Unicode MS" w:hAnsi="Verdana" w:cs="Arial"/>
          <w:sz w:val="20"/>
          <w:szCs w:val="20"/>
        </w:rPr>
        <w:t xml:space="preserve">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w:t>
      </w:r>
      <w:proofErr w:type="spellStart"/>
      <w:r w:rsidRPr="0000176D">
        <w:rPr>
          <w:rFonts w:ascii="Verdana" w:eastAsia="Arial Unicode MS" w:hAnsi="Verdana" w:cs="Arial"/>
          <w:sz w:val="20"/>
          <w:szCs w:val="20"/>
        </w:rPr>
        <w:t>Escriturador</w:t>
      </w:r>
      <w:proofErr w:type="spellEnd"/>
      <w:r w:rsidRPr="0000176D">
        <w:rPr>
          <w:rFonts w:ascii="Verdana" w:eastAsia="Arial Unicode MS" w:hAnsi="Verdana" w:cs="Arial"/>
          <w:sz w:val="20"/>
          <w:szCs w:val="20"/>
        </w:rPr>
        <w:t xml:space="preserve">, informando tal evento. A Emissora, no prazo de </w:t>
      </w:r>
      <w:r w:rsidRPr="007E22F3">
        <w:rPr>
          <w:rFonts w:ascii="Verdana" w:eastAsia="Arial Unicode MS" w:hAnsi="Verdana" w:cs="Arial"/>
          <w:sz w:val="20"/>
          <w:szCs w:val="20"/>
        </w:rPr>
        <w:t xml:space="preserve">até </w:t>
      </w:r>
      <w:r w:rsidRPr="00F01679">
        <w:rPr>
          <w:rFonts w:ascii="Verdana" w:eastAsia="Arial Unicode MS" w:hAnsi="Verdana"/>
          <w:sz w:val="20"/>
        </w:rPr>
        <w:t>5 (cinco</w:t>
      </w:r>
      <w:r w:rsidRPr="00FF5927">
        <w:rPr>
          <w:rFonts w:ascii="Verdana" w:eastAsia="Arial Unicode MS" w:hAnsi="Verdana"/>
          <w:sz w:val="20"/>
          <w:szCs w:val="20"/>
        </w:rPr>
        <w:t>)</w:t>
      </w:r>
      <w:r w:rsidRPr="007E22F3">
        <w:rPr>
          <w:rFonts w:ascii="Verdana" w:hAnsi="Verdana"/>
          <w:sz w:val="20"/>
          <w:szCs w:val="20"/>
        </w:rPr>
        <w:t xml:space="preserve"> D</w:t>
      </w:r>
      <w:r w:rsidRPr="007E22F3">
        <w:rPr>
          <w:rFonts w:ascii="Verdana" w:eastAsia="Arial Unicode MS" w:hAnsi="Verdana"/>
          <w:sz w:val="20"/>
          <w:szCs w:val="20"/>
        </w:rPr>
        <w:t>ias</w:t>
      </w:r>
      <w:r w:rsidRPr="0000176D">
        <w:rPr>
          <w:rFonts w:ascii="Verdana" w:eastAsia="Arial Unicode MS" w:hAnsi="Verdana"/>
          <w:sz w:val="20"/>
          <w:szCs w:val="20"/>
        </w:rPr>
        <w:t xml:space="preserve"> Úteis</w:t>
      </w:r>
      <w:r w:rsidRPr="0000176D">
        <w:rPr>
          <w:rFonts w:ascii="Verdana" w:eastAsia="Arial Unicode MS" w:hAnsi="Verdana" w:cs="Arial"/>
          <w:sz w:val="20"/>
          <w:szCs w:val="20"/>
        </w:rPr>
        <w:t xml:space="preserve"> a contar da data de recebimento da Notificação de Vencimento Antecipado, deverá efetuar o pagamento </w:t>
      </w:r>
      <w:r w:rsidR="00142DA8" w:rsidRPr="0000176D">
        <w:rPr>
          <w:rFonts w:ascii="Verdana" w:eastAsia="Arial Unicode MS" w:hAnsi="Verdana"/>
          <w:sz w:val="20"/>
          <w:szCs w:val="20"/>
        </w:rPr>
        <w:t>do</w:t>
      </w:r>
      <w:r w:rsidR="00EF57D8" w:rsidRPr="0000176D">
        <w:rPr>
          <w:rFonts w:ascii="Verdana" w:eastAsia="Arial Unicode MS" w:hAnsi="Verdana"/>
          <w:sz w:val="20"/>
          <w:szCs w:val="20"/>
        </w:rPr>
        <w:t xml:space="preserve"> </w:t>
      </w:r>
      <w:r w:rsidR="000C593D" w:rsidRPr="0000176D">
        <w:rPr>
          <w:rFonts w:ascii="Verdana" w:eastAsia="Arial Unicode MS" w:hAnsi="Verdana" w:cs="Arial"/>
          <w:sz w:val="20"/>
          <w:szCs w:val="20"/>
        </w:rPr>
        <w:t xml:space="preserve">Valor Nominal </w:t>
      </w:r>
      <w:r w:rsidR="00B046AF" w:rsidRPr="0000176D">
        <w:rPr>
          <w:rFonts w:ascii="Verdana" w:eastAsia="Arial Unicode MS" w:hAnsi="Verdana" w:cs="Arial"/>
          <w:sz w:val="20"/>
          <w:szCs w:val="20"/>
        </w:rPr>
        <w:t xml:space="preserve">Unitário </w:t>
      </w:r>
      <w:r w:rsidR="000C593D" w:rsidRPr="0000176D">
        <w:rPr>
          <w:rFonts w:ascii="Verdana" w:eastAsia="Arial Unicode MS" w:hAnsi="Verdana" w:cs="Arial"/>
          <w:sz w:val="20"/>
          <w:szCs w:val="20"/>
        </w:rPr>
        <w:t xml:space="preserve">Atualizado </w:t>
      </w:r>
      <w:r w:rsidR="00AB3A9C">
        <w:rPr>
          <w:rFonts w:ascii="Verdana" w:eastAsia="Arial Unicode MS" w:hAnsi="Verdana" w:cs="Arial"/>
          <w:sz w:val="20"/>
          <w:szCs w:val="20"/>
        </w:rPr>
        <w:t xml:space="preserve">(ou do saldo devedor do </w:t>
      </w:r>
      <w:r w:rsidR="00AB3A9C" w:rsidRPr="0000176D">
        <w:rPr>
          <w:rFonts w:ascii="Verdana" w:eastAsia="Arial Unicode MS" w:hAnsi="Verdana" w:cs="Arial"/>
          <w:sz w:val="20"/>
          <w:szCs w:val="20"/>
        </w:rPr>
        <w:t>Valor Nominal Unitário Atualizado</w:t>
      </w:r>
      <w:r w:rsidR="00AB3A9C">
        <w:rPr>
          <w:rFonts w:ascii="Verdana" w:eastAsia="Arial Unicode MS" w:hAnsi="Verdana" w:cs="Arial"/>
          <w:sz w:val="20"/>
          <w:szCs w:val="20"/>
        </w:rPr>
        <w:t>, conforme aplicável)</w:t>
      </w:r>
      <w:r w:rsidR="00AB3A9C"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acrescido (a)</w:t>
      </w:r>
      <w:r w:rsidR="00E75E54"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 xml:space="preserve">dos Juros Remuneratórios, </w:t>
      </w:r>
      <w:r w:rsidR="00AB3A9C" w:rsidRPr="0000176D">
        <w:rPr>
          <w:rFonts w:ascii="Verdana" w:eastAsia="Arial Unicode MS" w:hAnsi="Verdana" w:cs="Arial"/>
          <w:sz w:val="20"/>
          <w:szCs w:val="20"/>
        </w:rPr>
        <w:t>calculad</w:t>
      </w:r>
      <w:r w:rsidR="00AB3A9C">
        <w:rPr>
          <w:rFonts w:ascii="Verdana" w:eastAsia="Arial Unicode MS" w:hAnsi="Verdana" w:cs="Arial"/>
          <w:sz w:val="20"/>
          <w:szCs w:val="20"/>
        </w:rPr>
        <w:t>os</w:t>
      </w:r>
      <w:r w:rsidR="000C593D" w:rsidRPr="0000176D">
        <w:rPr>
          <w:rFonts w:ascii="Verdana" w:eastAsia="Arial Unicode MS" w:hAnsi="Verdana" w:cs="Arial"/>
          <w:sz w:val="20"/>
          <w:szCs w:val="20"/>
        </w:rPr>
        <w:t xml:space="preserve">, </w:t>
      </w:r>
      <w:r w:rsidR="000C593D" w:rsidRPr="0000176D">
        <w:rPr>
          <w:rFonts w:ascii="Verdana" w:eastAsia="Arial Unicode MS" w:hAnsi="Verdana" w:cs="Arial"/>
          <w:i/>
          <w:iCs/>
          <w:sz w:val="20"/>
          <w:szCs w:val="20"/>
        </w:rPr>
        <w:t xml:space="preserve">pro rata </w:t>
      </w:r>
      <w:proofErr w:type="spellStart"/>
      <w:r w:rsidR="000C593D" w:rsidRPr="0000176D">
        <w:rPr>
          <w:rFonts w:ascii="Verdana" w:eastAsia="Arial Unicode MS" w:hAnsi="Verdana" w:cs="Arial"/>
          <w:i/>
          <w:iCs/>
          <w:sz w:val="20"/>
          <w:szCs w:val="20"/>
        </w:rPr>
        <w:t>temporis</w:t>
      </w:r>
      <w:proofErr w:type="spellEnd"/>
      <w:r w:rsidR="000C593D" w:rsidRPr="0000176D">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00176D">
        <w:rPr>
          <w:rFonts w:ascii="Verdana" w:eastAsia="Arial Unicode MS" w:hAnsi="Verdana" w:cs="Arial"/>
          <w:sz w:val="20"/>
          <w:szCs w:val="20"/>
        </w:rPr>
        <w:t>pagamento</w:t>
      </w:r>
      <w:r w:rsidR="000C593D" w:rsidRPr="0000176D">
        <w:rPr>
          <w:rFonts w:ascii="Verdana" w:eastAsia="Arial Unicode MS" w:hAnsi="Verdana" w:cs="Arial"/>
          <w:sz w:val="20"/>
          <w:szCs w:val="20"/>
        </w:rPr>
        <w:t xml:space="preserve"> (exclusive); (b)</w:t>
      </w:r>
      <w:r w:rsidR="00E75E54"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 xml:space="preserve">dos Encargos Moratórios, se houver; </w:t>
      </w:r>
      <w:r w:rsidR="000726AA" w:rsidRPr="0000176D">
        <w:rPr>
          <w:rFonts w:ascii="Verdana" w:eastAsia="Arial Unicode MS" w:hAnsi="Verdana" w:cs="Arial"/>
          <w:sz w:val="20"/>
          <w:szCs w:val="20"/>
        </w:rPr>
        <w:t xml:space="preserve">e (c) de quaisquer obrigações pecuniárias e outros acréscimos referentes às Debêntures; </w:t>
      </w:r>
    </w:p>
    <w:p w14:paraId="476AED98" w14:textId="77777777" w:rsidR="000726AA" w:rsidRPr="0000176D" w:rsidRDefault="000726AA" w:rsidP="00F01679">
      <w:pPr>
        <w:pStyle w:val="PargrafodaLista"/>
        <w:widowControl w:val="0"/>
        <w:tabs>
          <w:tab w:val="left" w:pos="720"/>
        </w:tabs>
        <w:spacing w:line="320" w:lineRule="exact"/>
        <w:ind w:left="0"/>
        <w:jc w:val="both"/>
        <w:rPr>
          <w:rFonts w:ascii="Verdana" w:eastAsia="Arial Unicode MS" w:hAnsi="Verdana" w:cs="Arial"/>
          <w:sz w:val="20"/>
        </w:rPr>
      </w:pPr>
    </w:p>
    <w:p w14:paraId="6C29B8B5" w14:textId="28CCBDFE" w:rsidR="000C593D" w:rsidRPr="0000176D"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Uma vez vencidas antecipadamente as Debêntures, nos termos desta Cláusula V, o Agente Fiduciário deverá </w:t>
      </w:r>
      <w:bookmarkStart w:id="371" w:name="_DV_C292"/>
      <w:r w:rsidRPr="0000176D">
        <w:rPr>
          <w:rFonts w:ascii="Verdana" w:eastAsia="Arial Unicode MS" w:hAnsi="Verdana" w:cs="Arial"/>
          <w:sz w:val="20"/>
          <w:szCs w:val="20"/>
        </w:rPr>
        <w:t xml:space="preserve">comunicar imediatamente também </w:t>
      </w:r>
      <w:bookmarkEnd w:id="371"/>
      <w:r w:rsidR="007640B1">
        <w:rPr>
          <w:rFonts w:ascii="Verdana" w:eastAsia="Arial Unicode MS" w:hAnsi="Verdana" w:cs="Arial"/>
          <w:sz w:val="20"/>
          <w:szCs w:val="20"/>
        </w:rPr>
        <w:t>à</w:t>
      </w:r>
      <w:r w:rsidR="007640B1" w:rsidRPr="0000176D">
        <w:rPr>
          <w:rFonts w:ascii="Verdana" w:eastAsia="Arial Unicode MS" w:hAnsi="Verdana" w:cs="Arial"/>
          <w:sz w:val="20"/>
          <w:szCs w:val="20"/>
        </w:rPr>
        <w:t xml:space="preserve"> </w:t>
      </w:r>
      <w:r w:rsidRPr="0000176D">
        <w:rPr>
          <w:rFonts w:ascii="Verdana" w:hAnsi="Verdana" w:cs="Arial"/>
          <w:sz w:val="20"/>
          <w:szCs w:val="20"/>
        </w:rPr>
        <w:t>B3</w:t>
      </w:r>
      <w:r w:rsidRPr="0000176D">
        <w:rPr>
          <w:rFonts w:ascii="Verdana" w:eastAsia="Arial Unicode MS" w:hAnsi="Verdana" w:cs="Arial"/>
          <w:sz w:val="20"/>
          <w:szCs w:val="20"/>
        </w:rPr>
        <w:t xml:space="preserve"> o vencimento antecipado.</w:t>
      </w:r>
    </w:p>
    <w:p w14:paraId="352ECDB5" w14:textId="77777777" w:rsidR="00F92A10" w:rsidRPr="0000176D" w:rsidRDefault="00F92A10">
      <w:pPr>
        <w:pStyle w:val="PargrafodaLista"/>
        <w:tabs>
          <w:tab w:val="left" w:pos="720"/>
        </w:tabs>
        <w:spacing w:line="320" w:lineRule="exact"/>
        <w:ind w:left="0"/>
        <w:jc w:val="both"/>
        <w:rPr>
          <w:rFonts w:ascii="Verdana" w:eastAsia="Arial Unicode MS" w:hAnsi="Verdana" w:cs="Arial"/>
          <w:sz w:val="20"/>
          <w:szCs w:val="20"/>
        </w:rPr>
      </w:pPr>
    </w:p>
    <w:p w14:paraId="6F1A99D4" w14:textId="5544E214" w:rsidR="00F92A10" w:rsidRPr="0000176D"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369"/>
    <w:bookmarkEnd w:id="370"/>
    <w:p w14:paraId="7D006B82" w14:textId="77777777" w:rsidR="000E2C22" w:rsidRPr="0000176D" w:rsidRDefault="000E2C22">
      <w:pPr>
        <w:pStyle w:val="PargrafodaLista"/>
        <w:tabs>
          <w:tab w:val="left" w:pos="720"/>
        </w:tabs>
        <w:spacing w:line="320" w:lineRule="exact"/>
        <w:ind w:left="0"/>
        <w:jc w:val="both"/>
        <w:rPr>
          <w:rFonts w:ascii="Verdana" w:eastAsia="Arial Unicode MS" w:hAnsi="Verdana" w:cs="Arial"/>
          <w:sz w:val="20"/>
          <w:szCs w:val="20"/>
        </w:rPr>
      </w:pPr>
    </w:p>
    <w:p w14:paraId="5F58F23E" w14:textId="5738E628" w:rsidR="00DD7569" w:rsidRPr="0000176D" w:rsidRDefault="00DD7569">
      <w:pPr>
        <w:pStyle w:val="Ttulo1"/>
        <w:spacing w:line="320" w:lineRule="exact"/>
        <w:ind w:left="0" w:right="0"/>
        <w:contextualSpacing w:val="0"/>
      </w:pPr>
      <w:bookmarkStart w:id="372" w:name="_DV_M249"/>
      <w:bookmarkStart w:id="373" w:name="_DV_M255"/>
      <w:bookmarkStart w:id="374" w:name="_DV_M256"/>
      <w:bookmarkStart w:id="375" w:name="_DV_M257"/>
      <w:bookmarkStart w:id="376" w:name="_DV_M258"/>
      <w:bookmarkStart w:id="377" w:name="_DV_M259"/>
      <w:bookmarkStart w:id="378" w:name="_DV_M260"/>
      <w:bookmarkStart w:id="379" w:name="_DV_M261"/>
      <w:bookmarkStart w:id="380" w:name="_DV_M272"/>
      <w:bookmarkStart w:id="381" w:name="_DV_M354"/>
      <w:bookmarkStart w:id="382" w:name="_DV_M388"/>
      <w:bookmarkStart w:id="383" w:name="_DV_M391"/>
      <w:bookmarkStart w:id="384" w:name="_DV_M394"/>
      <w:bookmarkStart w:id="385" w:name="_DV_M396"/>
      <w:bookmarkStart w:id="386" w:name="_Toc499990368"/>
      <w:bookmarkStart w:id="387" w:name="_Toc280370541"/>
      <w:bookmarkStart w:id="388" w:name="_Toc349040597"/>
      <w:bookmarkStart w:id="389" w:name="_Toc355626571"/>
      <w:bookmarkStart w:id="390" w:name="_Toc351469182"/>
      <w:bookmarkStart w:id="391" w:name="_Toc35276748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00176D">
        <w:t>CLÁUSULA VI</w:t>
      </w:r>
      <w:r w:rsidRPr="0000176D">
        <w:br/>
        <w:t xml:space="preserve">OBRIGAÇÕES ADICIONAIS </w:t>
      </w:r>
      <w:r w:rsidR="00B213DB" w:rsidRPr="0000176D">
        <w:t xml:space="preserve">DA EMISSORA </w:t>
      </w:r>
      <w:bookmarkStart w:id="392" w:name="_DV_M398"/>
      <w:bookmarkEnd w:id="386"/>
      <w:bookmarkEnd w:id="387"/>
      <w:bookmarkEnd w:id="388"/>
      <w:bookmarkEnd w:id="389"/>
      <w:bookmarkEnd w:id="390"/>
      <w:bookmarkEnd w:id="391"/>
      <w:bookmarkEnd w:id="392"/>
    </w:p>
    <w:p w14:paraId="72521973" w14:textId="77777777" w:rsidR="00DD7569" w:rsidRPr="0000176D"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52A74451" w14:textId="77777777" w:rsidR="00DD7569" w:rsidRPr="0000176D"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393" w:name="_DV_M399"/>
      <w:bookmarkEnd w:id="393"/>
      <w:r w:rsidRPr="0000176D">
        <w:rPr>
          <w:rFonts w:ascii="Verdana" w:hAnsi="Verdana" w:cs="Arial"/>
          <w:b/>
          <w:smallCaps/>
          <w:sz w:val="20"/>
          <w:szCs w:val="20"/>
        </w:rPr>
        <w:t>Obrigações da Emissora</w:t>
      </w:r>
    </w:p>
    <w:p w14:paraId="75F4B4DC" w14:textId="77777777" w:rsidR="00DD7569" w:rsidRPr="0000176D"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47CB492B" w14:textId="77777777" w:rsidR="00DD7569" w:rsidRPr="0000176D"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Observadas as demais obrigações previstas nesta Escritura de Emissão, </w:t>
      </w:r>
      <w:r w:rsidRPr="0000176D">
        <w:rPr>
          <w:rStyle w:val="DeltaViewInsertion"/>
          <w:rFonts w:ascii="Verdana" w:eastAsia="Arial Unicode MS" w:hAnsi="Verdana" w:cs="Arial"/>
          <w:color w:val="auto"/>
          <w:sz w:val="20"/>
          <w:szCs w:val="20"/>
          <w:u w:val="none"/>
        </w:rPr>
        <w:t xml:space="preserve">enquanto o saldo devedor das Debêntures não for integralmente pago, </w:t>
      </w:r>
      <w:r w:rsidRPr="0000176D">
        <w:rPr>
          <w:rFonts w:ascii="Verdana" w:eastAsia="Arial Unicode MS" w:hAnsi="Verdana" w:cs="Arial"/>
          <w:sz w:val="20"/>
          <w:szCs w:val="20"/>
        </w:rPr>
        <w:t xml:space="preserve">a Emissora obriga-se, ainda, a: </w:t>
      </w:r>
    </w:p>
    <w:p w14:paraId="5CC2CA2A" w14:textId="77777777" w:rsidR="00DD7569" w:rsidRPr="0000176D" w:rsidRDefault="00DD7569">
      <w:pPr>
        <w:widowControl w:val="0"/>
        <w:spacing w:line="320" w:lineRule="exact"/>
        <w:jc w:val="both"/>
        <w:rPr>
          <w:rFonts w:ascii="Verdana" w:eastAsia="Arial Unicode MS" w:hAnsi="Verdana" w:cs="Arial"/>
          <w:sz w:val="20"/>
          <w:szCs w:val="20"/>
        </w:rPr>
      </w:pPr>
    </w:p>
    <w:p w14:paraId="37D29B67" w14:textId="77777777" w:rsidR="00DD7569" w:rsidRPr="0000176D"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94" w:name="_DV_M400"/>
      <w:bookmarkEnd w:id="394"/>
      <w:r w:rsidRPr="0000176D">
        <w:rPr>
          <w:rFonts w:ascii="Verdana" w:eastAsia="Arial Unicode MS" w:hAnsi="Verdana" w:cs="Arial"/>
          <w:szCs w:val="20"/>
        </w:rPr>
        <w:t>fornecer ao Agente Fiduciário:</w:t>
      </w:r>
    </w:p>
    <w:p w14:paraId="25A098B5" w14:textId="77777777" w:rsidR="00DD7569" w:rsidRPr="0000176D" w:rsidRDefault="00DD7569">
      <w:pPr>
        <w:widowControl w:val="0"/>
        <w:spacing w:line="320" w:lineRule="exact"/>
        <w:jc w:val="both"/>
        <w:rPr>
          <w:rFonts w:ascii="Verdana" w:eastAsia="Arial Unicode MS" w:hAnsi="Verdana" w:cs="Arial"/>
          <w:sz w:val="20"/>
          <w:szCs w:val="20"/>
        </w:rPr>
      </w:pPr>
    </w:p>
    <w:p w14:paraId="1D6B9584" w14:textId="4FA9640C" w:rsidR="00B61DC5" w:rsidRPr="0000176D"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395" w:name="_DV_M404"/>
      <w:bookmarkEnd w:id="395"/>
      <w:r w:rsidRPr="0000176D">
        <w:rPr>
          <w:rFonts w:ascii="Verdana" w:eastAsia="Arial Unicode MS" w:hAnsi="Verdana" w:cs="Arial"/>
          <w:sz w:val="20"/>
          <w:szCs w:val="20"/>
        </w:rPr>
        <w:t>dentro de, no máximo, 90 (noventa) dias após o término de cada exercício social, ou</w:t>
      </w:r>
      <w:r w:rsidR="00714F26">
        <w:rPr>
          <w:rFonts w:ascii="Verdana" w:eastAsia="Arial Unicode MS" w:hAnsi="Verdana" w:cs="Arial"/>
          <w:sz w:val="20"/>
          <w:szCs w:val="20"/>
        </w:rPr>
        <w:t xml:space="preserve"> em até</w:t>
      </w:r>
      <w:r w:rsidRPr="0000176D">
        <w:rPr>
          <w:rFonts w:ascii="Verdana" w:eastAsia="Arial Unicode MS" w:hAnsi="Verdana" w:cs="Arial"/>
          <w:sz w:val="20"/>
          <w:szCs w:val="20"/>
        </w:rPr>
        <w:t xml:space="preserve"> 5 (cinco) Dias Úteis após a data de sua divulgação, o que ocorrer primeiro, (a) cópia das demonstrações financeiras completas</w:t>
      </w:r>
      <w:r w:rsidR="00714F26">
        <w:rPr>
          <w:rFonts w:ascii="Verdana" w:eastAsia="Arial Unicode MS" w:hAnsi="Verdana" w:cs="Arial"/>
          <w:sz w:val="20"/>
          <w:szCs w:val="20"/>
        </w:rPr>
        <w:t>, consolidadas</w:t>
      </w:r>
      <w:r w:rsidRPr="0000176D">
        <w:rPr>
          <w:rFonts w:ascii="Verdana" w:eastAsia="Arial Unicode MS" w:hAnsi="Verdana" w:cs="Arial"/>
          <w:sz w:val="20"/>
          <w:szCs w:val="20"/>
        </w:rPr>
        <w:t xml:space="preserve"> e auditadas da Emissora relativas ao exercício social</w:t>
      </w:r>
      <w:r w:rsidR="00714F26">
        <w:rPr>
          <w:rFonts w:ascii="Verdana" w:eastAsia="Arial Unicode MS" w:hAnsi="Verdana" w:cs="Arial"/>
          <w:sz w:val="20"/>
          <w:szCs w:val="20"/>
        </w:rPr>
        <w:t xml:space="preserve"> de referência</w:t>
      </w:r>
      <w:r w:rsidRPr="0000176D">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00176D">
        <w:rPr>
          <w:rFonts w:ascii="Verdana" w:eastAsia="Arial Unicode MS" w:hAnsi="Verdana" w:cs="Arial"/>
          <w:sz w:val="20"/>
          <w:szCs w:val="20"/>
        </w:rPr>
        <w:t>(b) relatório contendo memória de cálculo detalhada para acompanhamento 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compreendendo as contas abertas de todas as rubricas necessárias para a obtenção final de ta</w:t>
      </w:r>
      <w:r w:rsidR="00A20565" w:rsidRPr="0000176D">
        <w:rPr>
          <w:rFonts w:ascii="Verdana" w:eastAsia="Arial Unicode MS" w:hAnsi="Verdana" w:cs="Arial"/>
          <w:sz w:val="20"/>
          <w:szCs w:val="20"/>
        </w:rPr>
        <w:t>is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00176D">
        <w:rPr>
          <w:rFonts w:ascii="Verdana" w:eastAsia="Arial Unicode MS" w:hAnsi="Verdana" w:cs="Arial"/>
          <w:sz w:val="20"/>
          <w:szCs w:val="20"/>
        </w:rPr>
        <w:t xml:space="preserve"> e (</w:t>
      </w:r>
      <w:r w:rsidR="00C933D4">
        <w:rPr>
          <w:rFonts w:ascii="Verdana" w:eastAsia="Arial Unicode MS" w:hAnsi="Verdana" w:cs="Arial"/>
          <w:sz w:val="20"/>
          <w:szCs w:val="20"/>
        </w:rPr>
        <w:t>c</w:t>
      </w:r>
      <w:r w:rsidRPr="0000176D">
        <w:rPr>
          <w:rFonts w:ascii="Verdana" w:eastAsia="Arial Unicode MS" w:hAnsi="Verdana" w:cs="Arial"/>
          <w:sz w:val="20"/>
          <w:szCs w:val="20"/>
        </w:rPr>
        <w:t>) declaração, assinada pelo(s) diretor(es) da Emissora, na forma do seu estatuto social, atestando: (</w:t>
      </w:r>
      <w:r w:rsidR="00C933D4">
        <w:rPr>
          <w:rFonts w:ascii="Verdana" w:eastAsia="Arial Unicode MS" w:hAnsi="Verdana" w:cs="Arial"/>
          <w:sz w:val="20"/>
          <w:szCs w:val="20"/>
        </w:rPr>
        <w:t>c</w:t>
      </w:r>
      <w:r w:rsidRPr="0000176D">
        <w:rPr>
          <w:rFonts w:ascii="Verdana" w:eastAsia="Arial Unicode MS" w:hAnsi="Verdana" w:cs="Arial"/>
          <w:sz w:val="20"/>
          <w:szCs w:val="20"/>
        </w:rPr>
        <w:t>.</w:t>
      </w:r>
      <w:r w:rsidR="00476145" w:rsidRPr="0000176D">
        <w:rPr>
          <w:rFonts w:ascii="Verdana" w:eastAsia="Arial Unicode MS" w:hAnsi="Verdana" w:cs="Arial"/>
          <w:sz w:val="20"/>
          <w:szCs w:val="20"/>
        </w:rPr>
        <w:t>1</w:t>
      </w:r>
      <w:r w:rsidRPr="0000176D">
        <w:rPr>
          <w:rFonts w:ascii="Verdana" w:eastAsia="Arial Unicode MS" w:hAnsi="Verdana" w:cs="Arial"/>
          <w:sz w:val="20"/>
          <w:szCs w:val="20"/>
        </w:rPr>
        <w:t>)</w:t>
      </w:r>
      <w:r w:rsidR="00B53537"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não ocorrência de qualquer Evento de </w:t>
      </w:r>
      <w:r w:rsidR="008610B6" w:rsidRPr="0000176D">
        <w:rPr>
          <w:rFonts w:ascii="Verdana" w:eastAsia="Arial Unicode MS" w:hAnsi="Verdana" w:cs="Arial"/>
          <w:sz w:val="20"/>
          <w:szCs w:val="20"/>
        </w:rPr>
        <w:t xml:space="preserve">Vencimento Antecipado </w:t>
      </w:r>
      <w:r w:rsidRPr="0000176D">
        <w:rPr>
          <w:rFonts w:ascii="Verdana" w:eastAsia="Arial Unicode MS" w:hAnsi="Verdana" w:cs="Arial"/>
          <w:sz w:val="20"/>
          <w:szCs w:val="20"/>
        </w:rPr>
        <w:t>e inexistência de descumprimento de obrigações perante os Debenturistas</w:t>
      </w:r>
      <w:r w:rsidR="00732FFD" w:rsidRPr="0000176D">
        <w:rPr>
          <w:rFonts w:ascii="Verdana" w:eastAsia="Arial Unicode MS" w:hAnsi="Verdana" w:cs="Arial"/>
          <w:sz w:val="20"/>
          <w:szCs w:val="20"/>
        </w:rPr>
        <w:t>;</w:t>
      </w:r>
      <w:r w:rsidR="00B5719A" w:rsidRPr="0000176D">
        <w:rPr>
          <w:rFonts w:ascii="Verdana" w:eastAsia="Arial Unicode MS" w:hAnsi="Verdana" w:cs="Arial"/>
          <w:sz w:val="20"/>
          <w:szCs w:val="20"/>
        </w:rPr>
        <w:t xml:space="preserve"> </w:t>
      </w:r>
      <w:r w:rsidRPr="0000176D">
        <w:rPr>
          <w:rFonts w:ascii="Verdana" w:eastAsia="Arial Unicode MS" w:hAnsi="Verdana" w:cs="Arial"/>
          <w:sz w:val="20"/>
          <w:szCs w:val="20"/>
        </w:rPr>
        <w:t>(</w:t>
      </w:r>
      <w:r w:rsidR="00C933D4">
        <w:rPr>
          <w:rFonts w:ascii="Verdana" w:eastAsia="Arial Unicode MS" w:hAnsi="Verdana" w:cs="Arial"/>
          <w:sz w:val="20"/>
          <w:szCs w:val="20"/>
        </w:rPr>
        <w:t>c</w:t>
      </w:r>
      <w:r w:rsidRPr="0000176D">
        <w:rPr>
          <w:rFonts w:ascii="Verdana" w:eastAsia="Arial Unicode MS" w:hAnsi="Verdana" w:cs="Arial"/>
          <w:sz w:val="20"/>
          <w:szCs w:val="20"/>
        </w:rPr>
        <w:t>.</w:t>
      </w:r>
      <w:r w:rsidR="009B3A87" w:rsidRPr="0000176D">
        <w:rPr>
          <w:rFonts w:ascii="Verdana" w:eastAsia="Arial Unicode MS" w:hAnsi="Verdana" w:cs="Arial"/>
          <w:sz w:val="20"/>
          <w:szCs w:val="20"/>
        </w:rPr>
        <w:t>2</w:t>
      </w:r>
      <w:r w:rsidRPr="0000176D">
        <w:rPr>
          <w:rFonts w:ascii="Verdana" w:eastAsia="Arial Unicode MS" w:hAnsi="Verdana" w:cs="Arial"/>
          <w:sz w:val="20"/>
          <w:szCs w:val="20"/>
        </w:rPr>
        <w:t>)</w:t>
      </w:r>
      <w:r w:rsidR="00B53537" w:rsidRPr="0000176D">
        <w:rPr>
          <w:rFonts w:ascii="Verdana" w:eastAsia="Arial Unicode MS" w:hAnsi="Verdana" w:cs="Arial"/>
          <w:sz w:val="20"/>
          <w:szCs w:val="20"/>
        </w:rPr>
        <w:t xml:space="preserve"> </w:t>
      </w:r>
      <w:r w:rsidRPr="0000176D">
        <w:rPr>
          <w:rFonts w:ascii="Verdana" w:eastAsia="Arial Unicode MS" w:hAnsi="Verdana" w:cs="Arial"/>
          <w:sz w:val="20"/>
          <w:szCs w:val="20"/>
        </w:rPr>
        <w:t>que os bens e ativos da Emissora foram mantidos devidamente assegurados</w:t>
      </w:r>
      <w:r w:rsidR="00B53537" w:rsidRPr="0000176D">
        <w:rPr>
          <w:rFonts w:ascii="Verdana" w:eastAsia="Arial Unicode MS" w:hAnsi="Verdana" w:cs="Arial"/>
          <w:sz w:val="20"/>
          <w:szCs w:val="20"/>
        </w:rPr>
        <w:t>;</w:t>
      </w:r>
      <w:r w:rsidR="00732FFD" w:rsidRPr="0000176D">
        <w:rPr>
          <w:rFonts w:ascii="Verdana" w:eastAsia="Arial Unicode MS" w:hAnsi="Verdana" w:cs="Arial"/>
          <w:sz w:val="20"/>
          <w:szCs w:val="20"/>
        </w:rPr>
        <w:t xml:space="preserve"> e (</w:t>
      </w:r>
      <w:r w:rsidR="00C933D4">
        <w:rPr>
          <w:rFonts w:ascii="Verdana" w:eastAsia="Arial Unicode MS" w:hAnsi="Verdana" w:cs="Arial"/>
          <w:sz w:val="20"/>
          <w:szCs w:val="20"/>
        </w:rPr>
        <w:t>c</w:t>
      </w:r>
      <w:r w:rsidR="00732FFD" w:rsidRPr="0000176D">
        <w:rPr>
          <w:rFonts w:ascii="Verdana" w:eastAsia="Arial Unicode MS" w:hAnsi="Verdana" w:cs="Arial"/>
          <w:sz w:val="20"/>
          <w:szCs w:val="20"/>
        </w:rPr>
        <w:t>.3)</w:t>
      </w:r>
      <w:r w:rsidR="00B53537" w:rsidRPr="0000176D">
        <w:rPr>
          <w:rFonts w:ascii="Verdana" w:eastAsia="Arial Unicode MS" w:hAnsi="Verdana" w:cs="Arial"/>
          <w:sz w:val="20"/>
          <w:szCs w:val="20"/>
        </w:rPr>
        <w:t xml:space="preserve"> </w:t>
      </w:r>
      <w:r w:rsidR="00B012F6" w:rsidRPr="0000176D">
        <w:rPr>
          <w:rFonts w:ascii="Verdana" w:eastAsia="Arial Unicode MS" w:hAnsi="Verdana" w:cs="Arial"/>
          <w:sz w:val="20"/>
          <w:szCs w:val="20"/>
        </w:rPr>
        <w:t xml:space="preserve">que </w:t>
      </w:r>
      <w:r w:rsidR="000E2C22" w:rsidRPr="0000176D">
        <w:rPr>
          <w:rFonts w:ascii="Verdana" w:eastAsia="Arial Unicode MS" w:hAnsi="Verdana" w:cs="Arial"/>
          <w:sz w:val="20"/>
          <w:szCs w:val="20"/>
        </w:rPr>
        <w:t>não foram praticados atos em desacordo com o estatuto social da Emissora</w:t>
      </w:r>
      <w:r w:rsidR="00EF57D8" w:rsidRPr="0000176D">
        <w:rPr>
          <w:rFonts w:ascii="Verdana" w:eastAsia="Arial Unicode MS" w:hAnsi="Verdana" w:cs="Arial"/>
          <w:sz w:val="20"/>
          <w:szCs w:val="20"/>
        </w:rPr>
        <w:t>;</w:t>
      </w:r>
      <w:r w:rsidR="0083487F" w:rsidRPr="0000176D">
        <w:rPr>
          <w:rFonts w:ascii="Verdana" w:eastAsia="Arial Unicode MS" w:hAnsi="Verdana" w:cs="Arial"/>
          <w:b/>
          <w:bCs/>
          <w:iCs/>
          <w:sz w:val="20"/>
          <w:szCs w:val="20"/>
        </w:rPr>
        <w:t xml:space="preserve"> </w:t>
      </w:r>
    </w:p>
    <w:p w14:paraId="3DA6F313" w14:textId="77777777" w:rsidR="006A7FD3" w:rsidRPr="0000176D" w:rsidRDefault="006A7FD3">
      <w:pPr>
        <w:widowControl w:val="0"/>
        <w:spacing w:line="320" w:lineRule="exact"/>
        <w:ind w:left="709"/>
        <w:jc w:val="both"/>
        <w:rPr>
          <w:rFonts w:ascii="Verdana" w:eastAsia="Arial Unicode MS" w:hAnsi="Verdana" w:cs="Arial"/>
          <w:sz w:val="20"/>
          <w:szCs w:val="20"/>
        </w:rPr>
      </w:pPr>
    </w:p>
    <w:p w14:paraId="4C572137" w14:textId="1A39D977" w:rsidR="001E3893" w:rsidRPr="0000176D" w:rsidRDefault="001E3893" w:rsidP="00FC42B0">
      <w:pPr>
        <w:numPr>
          <w:ilvl w:val="0"/>
          <w:numId w:val="11"/>
        </w:numPr>
        <w:spacing w:line="320" w:lineRule="exact"/>
        <w:ind w:left="709" w:firstLine="0"/>
        <w:jc w:val="both"/>
        <w:rPr>
          <w:rFonts w:ascii="Verdana" w:eastAsia="Arial Unicode MS" w:hAnsi="Verdana" w:cs="Arial"/>
          <w:sz w:val="20"/>
          <w:szCs w:val="20"/>
        </w:rPr>
      </w:pPr>
      <w:r w:rsidRPr="0000176D">
        <w:rPr>
          <w:rFonts w:ascii="Verdana" w:eastAsia="Arial Unicode MS" w:hAnsi="Verdana" w:cs="Arial"/>
          <w:sz w:val="20"/>
          <w:szCs w:val="20"/>
        </w:rPr>
        <w:t>notificação</w:t>
      </w:r>
      <w:r w:rsidR="00C25AFD">
        <w:rPr>
          <w:rFonts w:ascii="Verdana" w:eastAsia="Arial Unicode MS" w:hAnsi="Verdana" w:cs="Arial"/>
          <w:sz w:val="20"/>
          <w:szCs w:val="20"/>
        </w:rPr>
        <w:t>,</w:t>
      </w:r>
      <w:r w:rsidRPr="0000176D">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6A394E09" w14:textId="77777777" w:rsidR="00DD7569" w:rsidRPr="0000176D" w:rsidRDefault="00DD7569">
      <w:pPr>
        <w:spacing w:line="320" w:lineRule="exact"/>
        <w:jc w:val="both"/>
        <w:rPr>
          <w:rFonts w:ascii="Verdana" w:eastAsia="Arial Unicode MS" w:hAnsi="Verdana" w:cs="Arial"/>
          <w:sz w:val="20"/>
          <w:szCs w:val="20"/>
        </w:rPr>
      </w:pPr>
    </w:p>
    <w:p w14:paraId="3373A61B" w14:textId="79B530C0" w:rsidR="00DD7569" w:rsidRPr="0000176D"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396" w:name="_DV_M405"/>
      <w:bookmarkStart w:id="397" w:name="_DV_M407"/>
      <w:bookmarkStart w:id="398" w:name="_DV_M408"/>
      <w:bookmarkEnd w:id="396"/>
      <w:bookmarkEnd w:id="397"/>
      <w:bookmarkEnd w:id="398"/>
      <w:r w:rsidRPr="0000176D">
        <w:rPr>
          <w:rFonts w:ascii="Verdana" w:eastAsia="Arial Unicode MS" w:hAnsi="Verdana" w:cs="Arial"/>
          <w:sz w:val="20"/>
          <w:szCs w:val="20"/>
        </w:rPr>
        <w:t xml:space="preserve">em até </w:t>
      </w:r>
      <w:del w:id="399" w:author="Helena Daher Rodrigues Moreira | Machado Meyer Advogados" w:date="2021-10-07T17:10:00Z">
        <w:r w:rsidR="009C5277">
          <w:rPr>
            <w:rFonts w:ascii="Verdana" w:eastAsia="Arial Unicode MS" w:hAnsi="Verdana" w:cs="Arial"/>
            <w:sz w:val="20"/>
            <w:szCs w:val="20"/>
          </w:rPr>
          <w:delText>[</w:delText>
        </w:r>
      </w:del>
      <w:r w:rsidR="009C5277">
        <w:rPr>
          <w:rFonts w:ascii="Verdana" w:eastAsia="Arial Unicode MS" w:hAnsi="Verdana" w:cs="Arial"/>
          <w:sz w:val="20"/>
          <w:szCs w:val="20"/>
        </w:rPr>
        <w:t>10</w:t>
      </w:r>
      <w:del w:id="400" w:author="Helena Daher Rodrigues Moreira | Machado Meyer Advogados" w:date="2021-10-07T17:10:00Z">
        <w:r w:rsidR="009C5277">
          <w:rPr>
            <w:rFonts w:ascii="Verdana" w:eastAsia="Arial Unicode MS" w:hAnsi="Verdana" w:cs="Arial"/>
            <w:sz w:val="20"/>
            <w:szCs w:val="20"/>
          </w:rPr>
          <w:delText>]</w:delText>
        </w:r>
        <w:r w:rsidRPr="0000176D">
          <w:rPr>
            <w:rFonts w:ascii="Verdana" w:eastAsia="Arial Unicode MS" w:hAnsi="Verdana" w:cs="Arial"/>
            <w:sz w:val="20"/>
            <w:szCs w:val="20"/>
          </w:rPr>
          <w:delText xml:space="preserve"> (</w:delText>
        </w:r>
        <w:r w:rsidR="009C5277">
          <w:rPr>
            <w:rFonts w:ascii="Verdana" w:eastAsia="Arial Unicode MS" w:hAnsi="Verdana" w:cs="Arial"/>
            <w:sz w:val="20"/>
            <w:szCs w:val="20"/>
          </w:rPr>
          <w:delText>[</w:delText>
        </w:r>
      </w:del>
      <w:ins w:id="401" w:author="Helena Daher Rodrigues Moreira | Machado Meyer Advogados" w:date="2021-10-07T17:10:00Z">
        <w:r w:rsidRPr="0000176D">
          <w:rPr>
            <w:rFonts w:ascii="Verdana" w:eastAsia="Arial Unicode MS" w:hAnsi="Verdana" w:cs="Arial"/>
            <w:sz w:val="20"/>
            <w:szCs w:val="20"/>
          </w:rPr>
          <w:t xml:space="preserve"> (</w:t>
        </w:r>
      </w:ins>
      <w:r w:rsidR="009C5277">
        <w:rPr>
          <w:rFonts w:ascii="Verdana" w:eastAsia="Arial Unicode MS" w:hAnsi="Verdana" w:cs="Arial"/>
          <w:sz w:val="20"/>
          <w:szCs w:val="20"/>
        </w:rPr>
        <w:t>dez</w:t>
      </w:r>
      <w:del w:id="402" w:author="Helena Daher Rodrigues Moreira | Machado Meyer Advogados" w:date="2021-10-07T17:10:00Z">
        <w:r w:rsidR="009C5277">
          <w:rPr>
            <w:rFonts w:ascii="Verdana" w:eastAsia="Arial Unicode MS" w:hAnsi="Verdana" w:cs="Arial"/>
            <w:sz w:val="20"/>
            <w:szCs w:val="20"/>
          </w:rPr>
          <w:delText>]</w:delText>
        </w:r>
        <w:r w:rsidRPr="0000176D">
          <w:rPr>
            <w:rFonts w:ascii="Verdana" w:eastAsia="Arial Unicode MS" w:hAnsi="Verdana" w:cs="Arial"/>
            <w:sz w:val="20"/>
            <w:szCs w:val="20"/>
          </w:rPr>
          <w:delText>)</w:delText>
        </w:r>
      </w:del>
      <w:ins w:id="403" w:author="Helena Daher Rodrigues Moreira | Machado Meyer Advogados" w:date="2021-10-07T17:10:00Z">
        <w:r w:rsidRPr="0000176D">
          <w:rPr>
            <w:rFonts w:ascii="Verdana" w:eastAsia="Arial Unicode MS" w:hAnsi="Verdana" w:cs="Arial"/>
            <w:sz w:val="20"/>
            <w:szCs w:val="20"/>
          </w:rPr>
          <w:t>)</w:t>
        </w:r>
      </w:ins>
      <w:r w:rsidRPr="0000176D">
        <w:rPr>
          <w:rFonts w:ascii="Verdana" w:eastAsia="Arial Unicode MS" w:hAnsi="Verdana" w:cs="Arial"/>
          <w:sz w:val="20"/>
          <w:szCs w:val="20"/>
        </w:rPr>
        <w:t xml:space="preserve"> Dias Úteis contados do recebimento da solicitação, ou prazo superior acordado entre as partes, qualquer informação que venha a ser solicitada pelo Agente Fiduciário</w:t>
      </w:r>
      <w:r w:rsidR="000E2C22" w:rsidRPr="0000176D">
        <w:rPr>
          <w:rFonts w:ascii="Verdana" w:eastAsia="Arial Unicode MS" w:hAnsi="Verdana" w:cs="Arial"/>
          <w:sz w:val="20"/>
          <w:szCs w:val="20"/>
        </w:rPr>
        <w:t xml:space="preserve">, a fim de que este possa cumprir as suas obrigações nos termos desta Escritura de Emissão, da </w:t>
      </w:r>
      <w:r w:rsidR="00A01532" w:rsidRPr="00A01532">
        <w:rPr>
          <w:rFonts w:ascii="Verdana" w:eastAsia="Arial Unicode MS" w:hAnsi="Verdana" w:cs="Arial"/>
          <w:sz w:val="20"/>
          <w:szCs w:val="20"/>
        </w:rPr>
        <w:t>Resolução da CVM nº 17, de 09 de fevereiro de 2021, conforme alterada (“</w:t>
      </w:r>
      <w:r w:rsidR="00A01532" w:rsidRPr="00513448">
        <w:rPr>
          <w:rFonts w:ascii="Verdana" w:eastAsia="Arial Unicode MS" w:hAnsi="Verdana" w:cs="Arial"/>
          <w:sz w:val="20"/>
          <w:szCs w:val="20"/>
          <w:u w:val="single"/>
        </w:rPr>
        <w:t>Resolução CVM 17</w:t>
      </w:r>
      <w:r w:rsidR="00A01532" w:rsidRPr="00A01532">
        <w:rPr>
          <w:rFonts w:ascii="Verdana" w:eastAsia="Arial Unicode MS" w:hAnsi="Verdana" w:cs="Arial"/>
          <w:sz w:val="20"/>
          <w:szCs w:val="20"/>
        </w:rPr>
        <w:t>”)</w:t>
      </w:r>
      <w:r w:rsidR="00A01532">
        <w:rPr>
          <w:rFonts w:ascii="Verdana" w:eastAsia="Arial Unicode MS" w:hAnsi="Verdana" w:cs="Arial"/>
          <w:sz w:val="20"/>
          <w:szCs w:val="20"/>
        </w:rPr>
        <w:t xml:space="preserve"> </w:t>
      </w:r>
      <w:r w:rsidR="000E2C22" w:rsidRPr="0000176D">
        <w:rPr>
          <w:rFonts w:ascii="Verdana" w:eastAsia="Arial Unicode MS" w:hAnsi="Verdana" w:cs="Arial"/>
          <w:sz w:val="20"/>
          <w:szCs w:val="20"/>
        </w:rPr>
        <w:t>e demais legislações aplicáveis, exceto se previsto especificamente outro prazo nesta Escritura</w:t>
      </w:r>
      <w:r w:rsidR="00CF4C32" w:rsidRPr="0000176D">
        <w:rPr>
          <w:rFonts w:ascii="Verdana" w:eastAsia="Arial Unicode MS" w:hAnsi="Verdana" w:cs="Arial"/>
          <w:sz w:val="20"/>
          <w:szCs w:val="20"/>
        </w:rPr>
        <w:t xml:space="preserve"> de Emissão</w:t>
      </w:r>
      <w:r w:rsidRPr="0000176D">
        <w:rPr>
          <w:rFonts w:ascii="Verdana" w:eastAsia="Arial Unicode MS" w:hAnsi="Verdana" w:cs="Arial"/>
          <w:sz w:val="20"/>
          <w:szCs w:val="20"/>
        </w:rPr>
        <w:t xml:space="preserve">; </w:t>
      </w:r>
      <w:r w:rsidR="001F34B3" w:rsidRPr="0000176D">
        <w:rPr>
          <w:rFonts w:ascii="Verdana" w:eastAsia="Arial Unicode MS" w:hAnsi="Verdana" w:cs="Arial"/>
          <w:sz w:val="20"/>
          <w:szCs w:val="20"/>
        </w:rPr>
        <w:t>e</w:t>
      </w:r>
    </w:p>
    <w:p w14:paraId="76B836CB" w14:textId="77777777" w:rsidR="00DD7569" w:rsidRPr="0000176D" w:rsidRDefault="00DD7569">
      <w:pPr>
        <w:spacing w:line="320" w:lineRule="exact"/>
        <w:jc w:val="both"/>
        <w:rPr>
          <w:rFonts w:ascii="Verdana" w:eastAsia="Arial Unicode MS" w:hAnsi="Verdana" w:cs="Arial"/>
          <w:sz w:val="20"/>
          <w:szCs w:val="20"/>
        </w:rPr>
      </w:pPr>
    </w:p>
    <w:p w14:paraId="141AF38C" w14:textId="48E4EBE0" w:rsidR="00DD7569" w:rsidRPr="0000176D" w:rsidRDefault="001E3893" w:rsidP="00FC42B0">
      <w:pPr>
        <w:numPr>
          <w:ilvl w:val="0"/>
          <w:numId w:val="11"/>
        </w:numPr>
        <w:spacing w:line="320" w:lineRule="exact"/>
        <w:ind w:left="709"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atender a todos os requisitos previstos na Lei 12.431 aplicáveis à </w:t>
      </w:r>
      <w:r w:rsidR="00C25AFD">
        <w:rPr>
          <w:rFonts w:ascii="Verdana" w:eastAsia="Arial Unicode MS" w:hAnsi="Verdana" w:cs="Arial"/>
          <w:sz w:val="20"/>
          <w:szCs w:val="20"/>
        </w:rPr>
        <w:t>E</w:t>
      </w:r>
      <w:r w:rsidR="00C25AFD" w:rsidRPr="0000176D">
        <w:rPr>
          <w:rFonts w:ascii="Verdana" w:eastAsia="Arial Unicode MS" w:hAnsi="Verdana" w:cs="Arial"/>
          <w:sz w:val="20"/>
          <w:szCs w:val="20"/>
        </w:rPr>
        <w:t xml:space="preserve">missão </w:t>
      </w:r>
      <w:r w:rsidRPr="0000176D">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Pr>
          <w:rFonts w:ascii="Verdana" w:eastAsia="Arial Unicode MS" w:hAnsi="Verdana" w:cs="Arial"/>
          <w:sz w:val="20"/>
          <w:szCs w:val="20"/>
        </w:rPr>
        <w:t xml:space="preserve">da Emissão no Projeto, </w:t>
      </w:r>
      <w:r w:rsidRPr="0000176D">
        <w:rPr>
          <w:rFonts w:ascii="Verdana" w:eastAsia="Arial Unicode MS" w:hAnsi="Verdana" w:cs="Arial"/>
          <w:sz w:val="20"/>
          <w:szCs w:val="20"/>
        </w:rPr>
        <w:t xml:space="preserve">conforme </w:t>
      </w:r>
      <w:r w:rsidR="00C25AFD" w:rsidRPr="0000176D">
        <w:rPr>
          <w:rFonts w:ascii="Verdana" w:eastAsia="Arial Unicode MS" w:hAnsi="Verdana" w:cs="Arial"/>
          <w:sz w:val="20"/>
          <w:szCs w:val="20"/>
        </w:rPr>
        <w:t>estabelecid</w:t>
      </w:r>
      <w:r w:rsidR="00C25AFD">
        <w:rPr>
          <w:rFonts w:ascii="Verdana" w:eastAsia="Arial Unicode MS" w:hAnsi="Verdana" w:cs="Arial"/>
          <w:sz w:val="20"/>
          <w:szCs w:val="20"/>
        </w:rPr>
        <w:t>o</w:t>
      </w:r>
      <w:r w:rsidR="00C25AFD"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na Cláusula </w:t>
      </w:r>
      <w:r w:rsidR="00C25AFD">
        <w:rPr>
          <w:rFonts w:ascii="Verdana" w:eastAsia="Arial Unicode MS" w:hAnsi="Verdana" w:cs="Arial"/>
          <w:sz w:val="20"/>
          <w:szCs w:val="20"/>
        </w:rPr>
        <w:t>3.8</w:t>
      </w:r>
      <w:r w:rsidR="00C25AFD"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acima, de acordo com os termos da Lei 12.431 ou qualquer outro documento que possa ser solicitado pelo Agente Fiduciário para </w:t>
      </w:r>
      <w:r w:rsidR="00FD59B2">
        <w:rPr>
          <w:rFonts w:ascii="Verdana" w:eastAsia="Arial Unicode MS" w:hAnsi="Verdana" w:cs="Arial"/>
          <w:sz w:val="20"/>
          <w:szCs w:val="20"/>
        </w:rPr>
        <w:t xml:space="preserve">tais </w:t>
      </w:r>
      <w:r w:rsidRPr="0000176D">
        <w:rPr>
          <w:rFonts w:ascii="Verdana" w:eastAsia="Arial Unicode MS" w:hAnsi="Verdana" w:cs="Arial"/>
          <w:sz w:val="20"/>
          <w:szCs w:val="20"/>
        </w:rPr>
        <w:t>fins</w:t>
      </w:r>
      <w:r w:rsidR="00DD7569" w:rsidRPr="0000176D">
        <w:rPr>
          <w:rFonts w:ascii="Verdana" w:eastAsia="Arial Unicode MS" w:hAnsi="Verdana" w:cs="Arial"/>
          <w:sz w:val="20"/>
          <w:szCs w:val="20"/>
        </w:rPr>
        <w:t>.</w:t>
      </w:r>
    </w:p>
    <w:p w14:paraId="68FE079E" w14:textId="77777777" w:rsidR="00DD7569" w:rsidRPr="0000176D" w:rsidRDefault="00DD7569">
      <w:pPr>
        <w:spacing w:line="320" w:lineRule="exact"/>
        <w:jc w:val="both"/>
        <w:rPr>
          <w:rFonts w:ascii="Verdana" w:eastAsia="Arial Unicode MS" w:hAnsi="Verdana" w:cs="Arial"/>
          <w:sz w:val="20"/>
          <w:szCs w:val="20"/>
        </w:rPr>
      </w:pPr>
    </w:p>
    <w:p w14:paraId="2407AF88" w14:textId="269B0DD8"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256EDD87" w14:textId="77777777" w:rsidR="001E3893" w:rsidRPr="0000176D" w:rsidRDefault="001E3893">
      <w:pPr>
        <w:pStyle w:val="STDTextoDois-Quatro"/>
        <w:spacing w:before="0" w:line="320" w:lineRule="exact"/>
        <w:ind w:left="0"/>
        <w:rPr>
          <w:rFonts w:ascii="Verdana" w:eastAsia="Arial Unicode MS" w:hAnsi="Verdana" w:cs="Arial"/>
          <w:szCs w:val="20"/>
        </w:rPr>
      </w:pPr>
    </w:p>
    <w:p w14:paraId="6C4ED054" w14:textId="7D1D7013"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atender de forma eficiente às solicitações do Agente Fiduciário, observando os prazos estipulados nesta Escritura de Emissão;</w:t>
      </w:r>
    </w:p>
    <w:p w14:paraId="512C0A1C" w14:textId="77777777" w:rsidR="001E3893" w:rsidRPr="0000176D" w:rsidRDefault="001E3893">
      <w:pPr>
        <w:pStyle w:val="PargrafodaLista"/>
        <w:spacing w:line="320" w:lineRule="exact"/>
        <w:rPr>
          <w:rFonts w:ascii="Verdana" w:eastAsia="Arial Unicode MS" w:hAnsi="Verdana" w:cs="Arial"/>
          <w:sz w:val="20"/>
          <w:szCs w:val="20"/>
        </w:rPr>
      </w:pPr>
    </w:p>
    <w:p w14:paraId="6D6184AE" w14:textId="740EEF1F"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informar o Agente Fiduciário sobre a ocorrência de qualquer Evento de Vencimento Antecipado acima em até </w:t>
      </w:r>
      <w:r w:rsidR="00FD59B2">
        <w:rPr>
          <w:rFonts w:ascii="Verdana" w:eastAsia="Arial Unicode MS" w:hAnsi="Verdana" w:cs="Arial"/>
          <w:szCs w:val="20"/>
        </w:rPr>
        <w:t>5</w:t>
      </w:r>
      <w:r w:rsidR="00FD59B2" w:rsidRPr="0000176D">
        <w:rPr>
          <w:rFonts w:ascii="Verdana" w:eastAsia="Arial Unicode MS" w:hAnsi="Verdana" w:cs="Arial"/>
          <w:szCs w:val="20"/>
        </w:rPr>
        <w:t xml:space="preserve"> </w:t>
      </w:r>
      <w:r w:rsidRPr="0000176D">
        <w:rPr>
          <w:rFonts w:ascii="Verdana" w:eastAsia="Arial Unicode MS" w:hAnsi="Verdana" w:cs="Arial"/>
          <w:szCs w:val="20"/>
        </w:rPr>
        <w:t>(</w:t>
      </w:r>
      <w:r w:rsidR="00FD59B2">
        <w:rPr>
          <w:rFonts w:ascii="Verdana" w:eastAsia="Arial Unicode MS" w:hAnsi="Verdana" w:cs="Arial"/>
          <w:szCs w:val="20"/>
        </w:rPr>
        <w:t>cinco</w:t>
      </w:r>
      <w:r w:rsidRPr="0000176D">
        <w:rPr>
          <w:rFonts w:ascii="Verdana" w:eastAsia="Arial Unicode MS" w:hAnsi="Verdana" w:cs="Arial"/>
          <w:szCs w:val="20"/>
        </w:rPr>
        <w:t>) Dias Úteis da data em que tomar conhecimento da ocorrência do fato;</w:t>
      </w:r>
    </w:p>
    <w:p w14:paraId="5199DB1F" w14:textId="77777777" w:rsidR="001E3893" w:rsidRPr="0000176D" w:rsidRDefault="001E3893">
      <w:pPr>
        <w:pStyle w:val="PargrafodaLista"/>
        <w:spacing w:line="320" w:lineRule="exact"/>
        <w:rPr>
          <w:rFonts w:ascii="Verdana" w:eastAsia="Arial Unicode MS" w:hAnsi="Verdana" w:cs="Arial"/>
          <w:sz w:val="20"/>
          <w:szCs w:val="20"/>
        </w:rPr>
      </w:pPr>
    </w:p>
    <w:p w14:paraId="2ED58D48" w14:textId="08BA1C40"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não realizar operações fora do seu objeto social, observadas as disposições estatutárias, legais e regulamentares em vigor;</w:t>
      </w:r>
    </w:p>
    <w:p w14:paraId="6634AD4D" w14:textId="77777777" w:rsidR="001E3893" w:rsidRPr="0000176D" w:rsidRDefault="001E3893">
      <w:pPr>
        <w:pStyle w:val="PargrafodaLista"/>
        <w:spacing w:line="320" w:lineRule="exact"/>
        <w:rPr>
          <w:rFonts w:ascii="Verdana" w:eastAsia="Arial Unicode MS" w:hAnsi="Verdana" w:cs="Arial"/>
          <w:sz w:val="20"/>
          <w:szCs w:val="20"/>
        </w:rPr>
      </w:pPr>
    </w:p>
    <w:p w14:paraId="66DA77D9" w14:textId="2D7245BE"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w:t>
      </w:r>
      <w:r w:rsidRPr="001D3342">
        <w:rPr>
          <w:rFonts w:ascii="Verdana" w:eastAsia="Arial Unicode MS" w:hAnsi="Verdana" w:cs="Arial"/>
          <w:szCs w:val="20"/>
        </w:rPr>
        <w:t>Escritura de Emissão</w:t>
      </w:r>
      <w:r w:rsidR="00200E3D" w:rsidRPr="001D3342">
        <w:rPr>
          <w:rFonts w:ascii="Verdana" w:eastAsia="Arial Unicode MS" w:hAnsi="Verdana" w:cs="Arial"/>
          <w:szCs w:val="20"/>
        </w:rPr>
        <w:t xml:space="preserve"> e/ou nos Contratos de Garantia</w:t>
      </w:r>
      <w:r w:rsidRPr="001D3342">
        <w:rPr>
          <w:rFonts w:ascii="Verdana" w:eastAsia="Arial Unicode MS" w:hAnsi="Verdana" w:cs="Arial"/>
          <w:szCs w:val="20"/>
        </w:rPr>
        <w:t xml:space="preserve">; </w:t>
      </w:r>
      <w:r w:rsidR="00B91314" w:rsidRPr="001D3342">
        <w:rPr>
          <w:rFonts w:ascii="Verdana" w:eastAsia="Arial Unicode MS" w:hAnsi="Verdana" w:cs="Arial"/>
          <w:szCs w:val="20"/>
        </w:rPr>
        <w:t xml:space="preserve">e </w:t>
      </w:r>
      <w:r w:rsidRPr="001D3342">
        <w:rPr>
          <w:rFonts w:ascii="Verdana" w:eastAsia="Arial Unicode MS" w:hAnsi="Verdana" w:cs="Arial"/>
          <w:szCs w:val="20"/>
        </w:rPr>
        <w:t>(</w:t>
      </w:r>
      <w:proofErr w:type="spellStart"/>
      <w:r w:rsidRPr="001D3342">
        <w:rPr>
          <w:rFonts w:ascii="Verdana" w:eastAsia="Arial Unicode MS" w:hAnsi="Verdana" w:cs="Arial"/>
          <w:szCs w:val="20"/>
        </w:rPr>
        <w:t>ii</w:t>
      </w:r>
      <w:proofErr w:type="spellEnd"/>
      <w:r w:rsidRPr="001D3342">
        <w:rPr>
          <w:rFonts w:ascii="Verdana" w:eastAsia="Arial Unicode MS" w:hAnsi="Verdana" w:cs="Arial"/>
          <w:szCs w:val="20"/>
        </w:rPr>
        <w:t>) sejam decorrentes de ações judiciais ou procedimentos administrativos, arbitrais</w:t>
      </w:r>
      <w:r w:rsidRPr="0000176D">
        <w:rPr>
          <w:rFonts w:ascii="Verdana" w:eastAsia="Arial Unicode MS" w:hAnsi="Verdana" w:cs="Arial"/>
          <w:szCs w:val="20"/>
        </w:rPr>
        <w:t xml:space="preserve"> ou extrajudiciais, visando a anular, alterar, invalidar, questionar ou de qualquer forma afetar esta Escritura de Emissão, a </w:t>
      </w:r>
      <w:r w:rsidR="007F2568" w:rsidRPr="007F2568">
        <w:rPr>
          <w:rFonts w:ascii="Verdana" w:eastAsia="Arial Unicode MS" w:hAnsi="Verdana" w:cs="Arial"/>
          <w:szCs w:val="20"/>
        </w:rPr>
        <w:t>Autorização</w:t>
      </w:r>
      <w:r w:rsidRPr="0000176D">
        <w:rPr>
          <w:rFonts w:ascii="Verdana" w:eastAsia="Arial Unicode MS" w:hAnsi="Verdana" w:cs="Arial"/>
          <w:szCs w:val="20"/>
        </w:rPr>
        <w:t xml:space="preserve"> e/ou as Garantias;</w:t>
      </w:r>
    </w:p>
    <w:p w14:paraId="2701F7FF" w14:textId="77777777" w:rsidR="00B91314" w:rsidRPr="0000176D" w:rsidRDefault="00B91314">
      <w:pPr>
        <w:pStyle w:val="STDTextoDois-Quatro"/>
        <w:spacing w:before="0" w:line="320" w:lineRule="exact"/>
        <w:ind w:left="0"/>
        <w:rPr>
          <w:rFonts w:ascii="Verdana" w:eastAsia="Arial Unicode MS" w:hAnsi="Verdana" w:cs="Arial"/>
          <w:szCs w:val="20"/>
        </w:rPr>
      </w:pPr>
    </w:p>
    <w:p w14:paraId="46A7B8A1" w14:textId="666262E8"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hAnsi="Verdana"/>
          <w:szCs w:val="20"/>
        </w:rPr>
        <w:t>manter</w:t>
      </w:r>
      <w:r w:rsidRPr="0000176D">
        <w:rPr>
          <w:rFonts w:ascii="Verdana" w:eastAsia="Arial Unicode MS" w:hAnsi="Verdana" w:cs="Arial"/>
          <w:szCs w:val="20"/>
        </w:rPr>
        <w:t xml:space="preserve"> </w:t>
      </w:r>
      <w:r w:rsidR="007F2568">
        <w:rPr>
          <w:rFonts w:ascii="Verdana" w:eastAsia="Arial Unicode MS" w:hAnsi="Verdana" w:cs="Arial"/>
          <w:szCs w:val="20"/>
        </w:rPr>
        <w:t>seus</w:t>
      </w:r>
      <w:r w:rsidR="007F2568" w:rsidRPr="0000176D">
        <w:rPr>
          <w:rFonts w:ascii="Verdana" w:eastAsia="Arial Unicode MS" w:hAnsi="Verdana" w:cs="Arial"/>
          <w:szCs w:val="20"/>
        </w:rPr>
        <w:t xml:space="preserve"> </w:t>
      </w:r>
      <w:r w:rsidRPr="0000176D">
        <w:rPr>
          <w:rFonts w:ascii="Verdana" w:eastAsia="Arial Unicode MS" w:hAnsi="Verdana" w:cs="Arial"/>
          <w:szCs w:val="20"/>
        </w:rPr>
        <w:t xml:space="preserve">bens e ativos devidamente segurados, conforme determinado </w:t>
      </w:r>
      <w:r w:rsidR="00B077A1">
        <w:rPr>
          <w:rFonts w:ascii="Verdana" w:eastAsia="Arial Unicode MS" w:hAnsi="Verdana" w:cs="Arial"/>
          <w:szCs w:val="20"/>
        </w:rPr>
        <w:t>na</w:t>
      </w:r>
      <w:r w:rsidRPr="0000176D">
        <w:rPr>
          <w:rFonts w:ascii="Verdana" w:eastAsia="Arial Unicode MS" w:hAnsi="Verdana" w:cs="Arial"/>
          <w:szCs w:val="20"/>
        </w:rPr>
        <w:t xml:space="preserve"> legislação aplicável, e sempre renová-las ou substituí-las;</w:t>
      </w:r>
    </w:p>
    <w:p w14:paraId="77918B0B" w14:textId="77777777" w:rsidR="001E3893" w:rsidRPr="0000176D" w:rsidRDefault="001E3893">
      <w:pPr>
        <w:pStyle w:val="PargrafodaLista"/>
        <w:spacing w:line="320" w:lineRule="exact"/>
        <w:rPr>
          <w:rFonts w:ascii="Verdana" w:eastAsia="Arial Unicode MS" w:hAnsi="Verdana" w:cs="Arial"/>
          <w:sz w:val="20"/>
          <w:szCs w:val="20"/>
        </w:rPr>
      </w:pPr>
    </w:p>
    <w:p w14:paraId="69442D7A" w14:textId="57D965E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não praticar qualquer ato em desacordo com o estatuto social e com esta Escritura de </w:t>
      </w:r>
      <w:r w:rsidRPr="001D3342">
        <w:rPr>
          <w:rFonts w:ascii="Verdana" w:eastAsia="Arial Unicode MS" w:hAnsi="Verdana" w:cs="Arial"/>
          <w:szCs w:val="20"/>
        </w:rPr>
        <w:t>Emissão</w:t>
      </w:r>
      <w:r w:rsidR="007509A9" w:rsidRPr="001D3342">
        <w:rPr>
          <w:rFonts w:ascii="Verdana" w:eastAsia="Arial Unicode MS" w:hAnsi="Verdana" w:cs="Arial"/>
          <w:szCs w:val="20"/>
        </w:rPr>
        <w:t xml:space="preserve"> e/ou os Contratos de Garantia</w:t>
      </w:r>
      <w:r w:rsidRPr="001D3342">
        <w:rPr>
          <w:rFonts w:ascii="Verdana" w:eastAsia="Arial Unicode MS" w:hAnsi="Verdana" w:cs="Arial"/>
          <w:szCs w:val="20"/>
        </w:rPr>
        <w:t>,</w:t>
      </w:r>
      <w:r w:rsidRPr="0000176D">
        <w:rPr>
          <w:rFonts w:ascii="Verdana" w:eastAsia="Arial Unicode MS" w:hAnsi="Verdana" w:cs="Arial"/>
          <w:szCs w:val="20"/>
        </w:rPr>
        <w:t xml:space="preserve"> em especial</w:t>
      </w:r>
      <w:r w:rsidR="00B7688B">
        <w:rPr>
          <w:rFonts w:ascii="Verdana" w:eastAsia="Arial Unicode MS" w:hAnsi="Verdana" w:cs="Arial"/>
          <w:szCs w:val="20"/>
        </w:rPr>
        <w:t>,</w:t>
      </w:r>
      <w:r w:rsidRPr="0000176D">
        <w:rPr>
          <w:rFonts w:ascii="Verdana" w:eastAsia="Arial Unicode MS" w:hAnsi="Verdana" w:cs="Arial"/>
          <w:szCs w:val="20"/>
        </w:rPr>
        <w:t xml:space="preserve"> os que possam, direta ou indiretamente, comprometer o pontual e integral cumprimento das obrigações assumidas perante o Agente Fiduciário;</w:t>
      </w:r>
    </w:p>
    <w:p w14:paraId="7C230FCA" w14:textId="77777777" w:rsidR="001E3893" w:rsidRPr="0000176D" w:rsidRDefault="001E3893">
      <w:pPr>
        <w:pStyle w:val="PargrafodaLista"/>
        <w:spacing w:line="320" w:lineRule="exact"/>
        <w:rPr>
          <w:rFonts w:ascii="Verdana" w:eastAsia="Arial Unicode MS" w:hAnsi="Verdana" w:cs="Arial"/>
          <w:sz w:val="20"/>
          <w:szCs w:val="20"/>
        </w:rPr>
      </w:pPr>
    </w:p>
    <w:p w14:paraId="3D62389F" w14:textId="7BF85DD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cumprir </w:t>
      </w:r>
      <w:r w:rsidR="007F2568">
        <w:rPr>
          <w:rFonts w:ascii="Verdana" w:eastAsia="Arial Unicode MS" w:hAnsi="Verdana" w:cs="Arial"/>
          <w:szCs w:val="20"/>
        </w:rPr>
        <w:t xml:space="preserve">e fazer com que suas </w:t>
      </w:r>
      <w:r w:rsidR="00B7688B">
        <w:rPr>
          <w:rFonts w:ascii="Verdana" w:eastAsia="Arial Unicode MS" w:hAnsi="Verdana" w:cs="Arial"/>
          <w:szCs w:val="20"/>
        </w:rPr>
        <w:t xml:space="preserve">Controladas </w:t>
      </w:r>
      <w:r w:rsidR="007F2568">
        <w:rPr>
          <w:rFonts w:ascii="Verdana" w:eastAsia="Arial Unicode MS" w:hAnsi="Verdana" w:cs="Arial"/>
          <w:szCs w:val="20"/>
        </w:rPr>
        <w:t xml:space="preserve">cumpram </w:t>
      </w:r>
      <w:r w:rsidRPr="0000176D">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00176D">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00176D">
        <w:rPr>
          <w:rFonts w:ascii="Verdana" w:hAnsi="Verdana" w:cs="Arial"/>
          <w:szCs w:val="20"/>
          <w:u w:val="single"/>
        </w:rPr>
        <w:t>Legislação Socioambiental</w:t>
      </w:r>
      <w:r w:rsidR="00A22AAF" w:rsidRPr="0000176D">
        <w:rPr>
          <w:rFonts w:ascii="Verdana" w:hAnsi="Verdana" w:cs="Arial"/>
          <w:szCs w:val="20"/>
        </w:rPr>
        <w:t>”)</w:t>
      </w:r>
      <w:r w:rsidRPr="0000176D">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5FD1C73" w14:textId="77777777" w:rsidR="001E3893" w:rsidRPr="0000176D" w:rsidRDefault="001E3893" w:rsidP="00513448">
      <w:pPr>
        <w:rPr>
          <w:rFonts w:eastAsia="Arial Unicode MS"/>
          <w:sz w:val="20"/>
        </w:rPr>
      </w:pPr>
    </w:p>
    <w:p w14:paraId="0A219927" w14:textId="0235CCD1"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cumprir todas as obrigações assumidas nos termos desta Escritura de Emissão</w:t>
      </w:r>
      <w:r w:rsidR="007509A9">
        <w:rPr>
          <w:rFonts w:ascii="Verdana" w:eastAsia="Arial Unicode MS" w:hAnsi="Verdana" w:cs="Arial"/>
          <w:szCs w:val="20"/>
        </w:rPr>
        <w:t xml:space="preserve"> </w:t>
      </w:r>
      <w:r w:rsidR="007509A9" w:rsidRPr="00B84077">
        <w:rPr>
          <w:rFonts w:ascii="Verdana" w:eastAsia="Arial Unicode MS" w:hAnsi="Verdana" w:cs="Arial"/>
          <w:szCs w:val="20"/>
        </w:rPr>
        <w:t xml:space="preserve">e </w:t>
      </w:r>
      <w:r w:rsidR="007509A9">
        <w:rPr>
          <w:rFonts w:ascii="Verdana" w:eastAsia="Arial Unicode MS" w:hAnsi="Verdana" w:cs="Arial"/>
          <w:szCs w:val="20"/>
        </w:rPr>
        <w:t>d</w:t>
      </w:r>
      <w:r w:rsidR="007509A9" w:rsidRPr="00B84077">
        <w:rPr>
          <w:rFonts w:ascii="Verdana" w:eastAsia="Arial Unicode MS" w:hAnsi="Verdana" w:cs="Arial"/>
          <w:szCs w:val="20"/>
        </w:rPr>
        <w:t>os Contratos de Garantia</w:t>
      </w:r>
      <w:r w:rsidRPr="0000176D">
        <w:rPr>
          <w:rFonts w:ascii="Verdana" w:eastAsia="Arial Unicode MS" w:hAnsi="Verdana" w:cs="Arial"/>
          <w:szCs w:val="20"/>
        </w:rPr>
        <w:t>, inclusive no que tange à destinação dos recursos captados por meio desta Emissão;</w:t>
      </w:r>
    </w:p>
    <w:p w14:paraId="6DDB829E" w14:textId="77777777" w:rsidR="001E3893" w:rsidRPr="0000176D" w:rsidRDefault="001E3893">
      <w:pPr>
        <w:pStyle w:val="PargrafodaLista"/>
        <w:spacing w:line="320" w:lineRule="exact"/>
        <w:rPr>
          <w:rFonts w:ascii="Verdana" w:eastAsia="Arial Unicode MS" w:hAnsi="Verdana" w:cs="Arial"/>
          <w:sz w:val="20"/>
          <w:szCs w:val="20"/>
        </w:rPr>
      </w:pPr>
    </w:p>
    <w:p w14:paraId="05D23F85" w14:textId="64FF2632"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arcar com todos os custos decorrentes: (i) do registro e de publicação dos atos necessários à </w:t>
      </w:r>
      <w:r w:rsidR="00B7688B">
        <w:rPr>
          <w:rFonts w:ascii="Verdana" w:eastAsia="Arial Unicode MS" w:hAnsi="Verdana" w:cs="Arial"/>
          <w:szCs w:val="20"/>
        </w:rPr>
        <w:t>E</w:t>
      </w:r>
      <w:r w:rsidR="00B7688B" w:rsidRPr="0000176D">
        <w:rPr>
          <w:rFonts w:ascii="Verdana" w:eastAsia="Arial Unicode MS" w:hAnsi="Verdana" w:cs="Arial"/>
          <w:szCs w:val="20"/>
        </w:rPr>
        <w:t>missão</w:t>
      </w:r>
      <w:r w:rsidR="00B7688B">
        <w:rPr>
          <w:rFonts w:ascii="Verdana" w:eastAsia="Arial Unicode MS" w:hAnsi="Verdana" w:cs="Arial"/>
          <w:szCs w:val="20"/>
        </w:rPr>
        <w:t>,</w:t>
      </w:r>
      <w:r w:rsidR="00B7688B" w:rsidRPr="0000176D">
        <w:rPr>
          <w:rFonts w:ascii="Verdana" w:eastAsia="Arial Unicode MS" w:hAnsi="Verdana" w:cs="Arial"/>
          <w:szCs w:val="20"/>
        </w:rPr>
        <w:t xml:space="preserve"> </w:t>
      </w:r>
      <w:r w:rsidR="00B7688B">
        <w:rPr>
          <w:rFonts w:ascii="Verdana" w:eastAsia="Arial Unicode MS" w:hAnsi="Verdana" w:cs="Arial"/>
          <w:szCs w:val="20"/>
        </w:rPr>
        <w:t xml:space="preserve">celebração </w:t>
      </w:r>
      <w:r w:rsidRPr="0000176D">
        <w:rPr>
          <w:rFonts w:ascii="Verdana" w:eastAsia="Arial Unicode MS" w:hAnsi="Verdana" w:cs="Arial"/>
          <w:szCs w:val="20"/>
        </w:rPr>
        <w:t>desta Escritura de Emissão e à constituição das Garantias, tais como as Aprovações Societárias e os Contratos de Garantia e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 de quaisquer outros custos oriundos da constituição e manutenção das Garantias;</w:t>
      </w:r>
    </w:p>
    <w:p w14:paraId="7CB4D410" w14:textId="77777777" w:rsidR="00AB48D0" w:rsidRPr="00FC42B0" w:rsidRDefault="00AB48D0" w:rsidP="00FC42B0">
      <w:pPr>
        <w:pStyle w:val="PargrafodaLista"/>
        <w:spacing w:line="320" w:lineRule="exact"/>
        <w:rPr>
          <w:rFonts w:ascii="Verdana" w:eastAsia="Arial Unicode MS" w:hAnsi="Verdana" w:cs="Arial"/>
          <w:sz w:val="20"/>
          <w:szCs w:val="20"/>
        </w:rPr>
      </w:pPr>
    </w:p>
    <w:p w14:paraId="79CE5C38" w14:textId="2A15D8EA" w:rsidR="00AB48D0" w:rsidRPr="0000176D"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enviar </w:t>
      </w:r>
      <w:r w:rsidR="00021DEA" w:rsidRPr="00021DEA">
        <w:rPr>
          <w:rFonts w:ascii="Verdana" w:eastAsia="Arial Unicode MS" w:hAnsi="Verdana" w:cs="Arial"/>
          <w:szCs w:val="20"/>
        </w:rPr>
        <w:t>1 (uma) via eletrônica (.</w:t>
      </w:r>
      <w:proofErr w:type="spellStart"/>
      <w:r w:rsidR="00021DEA" w:rsidRPr="00021DEA">
        <w:rPr>
          <w:rFonts w:ascii="Verdana" w:eastAsia="Arial Unicode MS" w:hAnsi="Verdana" w:cs="Arial"/>
          <w:szCs w:val="20"/>
        </w:rPr>
        <w:t>pdf</w:t>
      </w:r>
      <w:proofErr w:type="spellEnd"/>
      <w:r w:rsidR="00021DEA" w:rsidRPr="00021DEA">
        <w:rPr>
          <w:rFonts w:ascii="Verdana" w:eastAsia="Arial Unicode MS" w:hAnsi="Verdana" w:cs="Arial"/>
          <w:szCs w:val="20"/>
        </w:rPr>
        <w:t xml:space="preserve">) das Aprovações Societárias, devidamente arquivadas e contendo a chancela digital da JUCESC </w:t>
      </w:r>
      <w:r w:rsidR="00262493" w:rsidRPr="0000176D">
        <w:rPr>
          <w:rFonts w:ascii="Verdana" w:eastAsia="Arial Unicode MS" w:hAnsi="Verdana" w:cs="Arial"/>
          <w:szCs w:val="20"/>
        </w:rPr>
        <w:t>em até 5 (cinco) Dias Úteis</w:t>
      </w:r>
      <w:r w:rsidR="00820242" w:rsidRPr="0000176D">
        <w:rPr>
          <w:rFonts w:ascii="Verdana" w:eastAsia="Arial Unicode MS" w:hAnsi="Verdana" w:cs="Arial"/>
          <w:szCs w:val="20"/>
        </w:rPr>
        <w:t xml:space="preserve"> contados do efetivo registro</w:t>
      </w:r>
      <w:r w:rsidRPr="0000176D">
        <w:rPr>
          <w:rFonts w:ascii="Verdana" w:eastAsia="Arial Unicode MS" w:hAnsi="Verdana" w:cs="Arial"/>
          <w:szCs w:val="20"/>
        </w:rPr>
        <w:t>;</w:t>
      </w:r>
    </w:p>
    <w:p w14:paraId="48ABBBF7" w14:textId="77777777" w:rsidR="001E3893" w:rsidRPr="0000176D" w:rsidRDefault="001E3893">
      <w:pPr>
        <w:pStyle w:val="PargrafodaLista"/>
        <w:spacing w:line="320" w:lineRule="exact"/>
        <w:rPr>
          <w:rFonts w:ascii="Verdana" w:eastAsia="Arial Unicode MS" w:hAnsi="Verdana" w:cs="Arial"/>
          <w:sz w:val="20"/>
          <w:szCs w:val="20"/>
        </w:rPr>
      </w:pPr>
    </w:p>
    <w:p w14:paraId="67CD43B7" w14:textId="51AEE456"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2427CCC4" w14:textId="77777777" w:rsidR="001E3893" w:rsidRPr="0000176D" w:rsidRDefault="001E3893">
      <w:pPr>
        <w:pStyle w:val="PargrafodaLista"/>
        <w:spacing w:line="320" w:lineRule="exact"/>
        <w:rPr>
          <w:rFonts w:ascii="Verdana" w:eastAsia="Arial Unicode MS" w:hAnsi="Verdana" w:cs="Arial"/>
          <w:sz w:val="20"/>
          <w:szCs w:val="20"/>
        </w:rPr>
      </w:pPr>
    </w:p>
    <w:p w14:paraId="3D7A9EB8" w14:textId="4FE219D6"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719BE270" w14:textId="77777777" w:rsidR="001E3893" w:rsidRPr="0000176D" w:rsidRDefault="001E3893">
      <w:pPr>
        <w:pStyle w:val="PargrafodaLista"/>
        <w:spacing w:line="320" w:lineRule="exact"/>
        <w:rPr>
          <w:rFonts w:ascii="Verdana" w:eastAsia="Arial Unicode MS" w:hAnsi="Verdana" w:cs="Arial"/>
          <w:sz w:val="20"/>
          <w:szCs w:val="20"/>
        </w:rPr>
      </w:pPr>
    </w:p>
    <w:p w14:paraId="30060288" w14:textId="68BCB55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Pr>
          <w:rFonts w:ascii="Verdana" w:eastAsia="Arial Unicode MS" w:hAnsi="Verdana" w:cs="Arial"/>
          <w:szCs w:val="20"/>
        </w:rPr>
        <w:t>dos Debenturistas</w:t>
      </w:r>
      <w:r w:rsidRPr="0000176D">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Pr>
          <w:rFonts w:ascii="Verdana" w:eastAsia="Arial Unicode MS" w:hAnsi="Verdana" w:cs="Arial"/>
          <w:szCs w:val="20"/>
        </w:rPr>
        <w:t>s</w:t>
      </w:r>
      <w:r w:rsidRPr="0000176D">
        <w:rPr>
          <w:rFonts w:ascii="Verdana" w:eastAsia="Arial Unicode MS" w:hAnsi="Verdana" w:cs="Arial"/>
          <w:szCs w:val="20"/>
        </w:rPr>
        <w:t xml:space="preserve"> </w:t>
      </w:r>
      <w:r w:rsidR="00021DEA">
        <w:rPr>
          <w:rFonts w:ascii="Verdana" w:eastAsia="Arial Unicode MS" w:hAnsi="Verdana" w:cs="Arial"/>
          <w:szCs w:val="20"/>
        </w:rPr>
        <w:t>Debenturistas</w:t>
      </w:r>
      <w:r w:rsidRPr="0000176D">
        <w:rPr>
          <w:rFonts w:ascii="Verdana" w:eastAsia="Arial Unicode MS" w:hAnsi="Verdana" w:cs="Arial"/>
          <w:szCs w:val="20"/>
        </w:rPr>
        <w:t xml:space="preserve"> nos termos aqui previstos;</w:t>
      </w:r>
    </w:p>
    <w:p w14:paraId="636B6DC6" w14:textId="77777777" w:rsidR="001E3893" w:rsidRPr="0000176D" w:rsidRDefault="001E3893">
      <w:pPr>
        <w:pStyle w:val="PargrafodaLista"/>
        <w:spacing w:line="320" w:lineRule="exact"/>
        <w:rPr>
          <w:rFonts w:ascii="Verdana" w:eastAsia="Arial Unicode MS" w:hAnsi="Verdana" w:cs="Arial"/>
          <w:sz w:val="20"/>
          <w:szCs w:val="20"/>
        </w:rPr>
      </w:pPr>
    </w:p>
    <w:p w14:paraId="73F39A18" w14:textId="2A867B6A"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Pr>
          <w:rFonts w:ascii="Verdana" w:eastAsia="Arial Unicode MS" w:hAnsi="Verdana" w:cs="Arial"/>
          <w:szCs w:val="20"/>
        </w:rPr>
        <w:t xml:space="preserve"> e suas </w:t>
      </w:r>
      <w:r w:rsidR="00021DEA">
        <w:rPr>
          <w:rFonts w:ascii="Verdana" w:eastAsia="Arial Unicode MS" w:hAnsi="Verdana" w:cs="Arial"/>
          <w:szCs w:val="20"/>
        </w:rPr>
        <w:t>Controladas</w:t>
      </w:r>
      <w:r w:rsidRPr="0000176D">
        <w:rPr>
          <w:rFonts w:ascii="Verdana" w:eastAsia="Arial Unicode MS" w:hAnsi="Verdana" w:cs="Arial"/>
          <w:szCs w:val="20"/>
        </w:rPr>
        <w:t>;</w:t>
      </w:r>
    </w:p>
    <w:p w14:paraId="45696338" w14:textId="77777777" w:rsidR="001E3893" w:rsidRPr="0000176D" w:rsidRDefault="001E3893">
      <w:pPr>
        <w:pStyle w:val="PargrafodaLista"/>
        <w:spacing w:line="320" w:lineRule="exact"/>
        <w:rPr>
          <w:rFonts w:ascii="Verdana" w:eastAsia="Arial Unicode MS" w:hAnsi="Verdana" w:cs="Arial"/>
          <w:sz w:val="20"/>
          <w:szCs w:val="20"/>
        </w:rPr>
      </w:pPr>
    </w:p>
    <w:p w14:paraId="298744DC" w14:textId="6B775790"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observar, cumprir e fazer cumprir por si e por suas</w:t>
      </w:r>
      <w:r w:rsidR="00021DEA">
        <w:rPr>
          <w:rFonts w:ascii="Verdana" w:eastAsia="Arial Unicode MS" w:hAnsi="Verdana" w:cs="Arial"/>
          <w:szCs w:val="20"/>
        </w:rPr>
        <w:t xml:space="preserve"> C</w:t>
      </w:r>
      <w:r w:rsidR="00021DEA" w:rsidRPr="0000176D">
        <w:rPr>
          <w:rFonts w:ascii="Verdana" w:eastAsia="Arial Unicode MS" w:hAnsi="Verdana" w:cs="Arial"/>
          <w:szCs w:val="20"/>
        </w:rPr>
        <w:t>ontroladas</w:t>
      </w:r>
      <w:r w:rsidRPr="0000176D">
        <w:rPr>
          <w:rFonts w:ascii="Verdana" w:eastAsia="Arial Unicode MS" w:hAnsi="Verdana" w:cs="Arial"/>
          <w:szCs w:val="20"/>
        </w:rPr>
        <w:t xml:space="preserve">, </w:t>
      </w:r>
      <w:r w:rsidR="00021DEA">
        <w:rPr>
          <w:rFonts w:ascii="Verdana" w:eastAsia="Arial Unicode MS" w:hAnsi="Verdana" w:cs="Arial"/>
          <w:szCs w:val="20"/>
        </w:rPr>
        <w:t>administradores</w:t>
      </w:r>
      <w:r w:rsidRPr="0000176D">
        <w:rPr>
          <w:rFonts w:ascii="Verdana" w:eastAsia="Arial Unicode MS" w:hAnsi="Verdana" w:cs="Arial"/>
          <w:szCs w:val="20"/>
        </w:rPr>
        <w:t>,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00176D">
        <w:rPr>
          <w:rFonts w:ascii="Verdana" w:eastAsia="Arial Unicode MS" w:hAnsi="Verdana" w:cs="Arial"/>
          <w:i/>
          <w:iCs/>
          <w:szCs w:val="20"/>
        </w:rPr>
        <w:t xml:space="preserve">.S. </w:t>
      </w:r>
      <w:proofErr w:type="spellStart"/>
      <w:r w:rsidRPr="0000176D">
        <w:rPr>
          <w:rFonts w:ascii="Verdana" w:eastAsia="Arial Unicode MS" w:hAnsi="Verdana" w:cs="Arial"/>
          <w:i/>
          <w:iCs/>
          <w:szCs w:val="20"/>
        </w:rPr>
        <w:t>Foreign</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Corrupt</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Practices</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Act</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of</w:t>
      </w:r>
      <w:proofErr w:type="spellEnd"/>
      <w:r w:rsidRPr="0000176D">
        <w:rPr>
          <w:rFonts w:ascii="Verdana" w:eastAsia="Arial Unicode MS" w:hAnsi="Verdana" w:cs="Arial"/>
          <w:i/>
          <w:iCs/>
          <w:szCs w:val="20"/>
        </w:rPr>
        <w:t xml:space="preserve"> 1977</w:t>
      </w:r>
      <w:r w:rsidRPr="0000176D">
        <w:rPr>
          <w:rFonts w:ascii="Verdana" w:eastAsia="Arial Unicode MS" w:hAnsi="Verdana" w:cs="Arial"/>
          <w:szCs w:val="20"/>
        </w:rPr>
        <w:t xml:space="preserve">, da </w:t>
      </w:r>
      <w:r w:rsidRPr="0000176D">
        <w:rPr>
          <w:rFonts w:ascii="Verdana" w:eastAsia="Arial Unicode MS" w:hAnsi="Verdana" w:cs="Arial"/>
          <w:i/>
          <w:iCs/>
          <w:szCs w:val="20"/>
        </w:rPr>
        <w:t xml:space="preserve">OECD Convention </w:t>
      </w:r>
      <w:proofErr w:type="spellStart"/>
      <w:r w:rsidRPr="0000176D">
        <w:rPr>
          <w:rFonts w:ascii="Verdana" w:eastAsia="Arial Unicode MS" w:hAnsi="Verdana" w:cs="Arial"/>
          <w:i/>
          <w:iCs/>
          <w:szCs w:val="20"/>
        </w:rPr>
        <w:t>on</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Combating</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Bribery</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of</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Foreign</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Public</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Officials</w:t>
      </w:r>
      <w:proofErr w:type="spellEnd"/>
      <w:r w:rsidRPr="0000176D">
        <w:rPr>
          <w:rFonts w:ascii="Verdana" w:eastAsia="Arial Unicode MS" w:hAnsi="Verdana" w:cs="Arial"/>
          <w:i/>
          <w:iCs/>
          <w:szCs w:val="20"/>
        </w:rPr>
        <w:t xml:space="preserve"> in International Business </w:t>
      </w:r>
      <w:proofErr w:type="spellStart"/>
      <w:r w:rsidRPr="0000176D">
        <w:rPr>
          <w:rFonts w:ascii="Verdana" w:eastAsia="Arial Unicode MS" w:hAnsi="Verdana" w:cs="Arial"/>
          <w:i/>
          <w:iCs/>
          <w:szCs w:val="20"/>
        </w:rPr>
        <w:t>Transactions</w:t>
      </w:r>
      <w:proofErr w:type="spellEnd"/>
      <w:r w:rsidRPr="0000176D">
        <w:rPr>
          <w:rFonts w:ascii="Verdana" w:eastAsia="Arial Unicode MS" w:hAnsi="Verdana" w:cs="Arial"/>
          <w:szCs w:val="20"/>
        </w:rPr>
        <w:t xml:space="preserve"> e do </w:t>
      </w:r>
      <w:r w:rsidRPr="0000176D">
        <w:rPr>
          <w:rFonts w:ascii="Verdana" w:eastAsia="Arial Unicode MS" w:hAnsi="Verdana" w:cs="Arial"/>
          <w:i/>
          <w:iCs/>
          <w:szCs w:val="20"/>
        </w:rPr>
        <w:t xml:space="preserve">UK </w:t>
      </w:r>
      <w:proofErr w:type="spellStart"/>
      <w:r w:rsidRPr="0000176D">
        <w:rPr>
          <w:rFonts w:ascii="Verdana" w:eastAsia="Arial Unicode MS" w:hAnsi="Verdana" w:cs="Arial"/>
          <w:i/>
          <w:iCs/>
          <w:szCs w:val="20"/>
        </w:rPr>
        <w:t>Bribery</w:t>
      </w:r>
      <w:proofErr w:type="spellEnd"/>
      <w:r w:rsidRPr="0000176D">
        <w:rPr>
          <w:rFonts w:ascii="Verdana" w:eastAsia="Arial Unicode MS" w:hAnsi="Verdana" w:cs="Arial"/>
          <w:i/>
          <w:iCs/>
          <w:szCs w:val="20"/>
        </w:rPr>
        <w:t xml:space="preserve"> </w:t>
      </w:r>
      <w:proofErr w:type="spellStart"/>
      <w:r w:rsidRPr="0000176D">
        <w:rPr>
          <w:rFonts w:ascii="Verdana" w:eastAsia="Arial Unicode MS" w:hAnsi="Verdana" w:cs="Arial"/>
          <w:i/>
          <w:iCs/>
          <w:szCs w:val="20"/>
        </w:rPr>
        <w:t>Act</w:t>
      </w:r>
      <w:proofErr w:type="spellEnd"/>
      <w:r w:rsidRPr="0000176D">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sidRPr="0000176D">
        <w:rPr>
          <w:rFonts w:ascii="Verdana" w:eastAsia="Arial Unicode MS" w:hAnsi="Verdana" w:cs="Arial"/>
          <w:szCs w:val="20"/>
        </w:rPr>
        <w:t>iii</w:t>
      </w:r>
      <w:proofErr w:type="spellEnd"/>
      <w:r w:rsidRPr="0000176D">
        <w:rPr>
          <w:rFonts w:ascii="Verdana" w:eastAsia="Arial Unicode MS" w:hAnsi="Verdana" w:cs="Arial"/>
          <w:szCs w:val="20"/>
        </w:rPr>
        <w:t>)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sidRPr="0000176D">
        <w:rPr>
          <w:rFonts w:ascii="Verdana" w:eastAsia="Arial Unicode MS" w:hAnsi="Verdana" w:cs="Arial"/>
          <w:szCs w:val="20"/>
        </w:rPr>
        <w:t>iv</w:t>
      </w:r>
      <w:proofErr w:type="spellEnd"/>
      <w:r w:rsidRPr="0000176D">
        <w:rPr>
          <w:rFonts w:ascii="Verdana" w:eastAsia="Arial Unicode MS" w:hAnsi="Verdana" w:cs="Arial"/>
          <w:szCs w:val="20"/>
        </w:rPr>
        <w:t xml:space="preserve">) caso tenha conhecimento de qualquer ato ou fato que viole aludidas normas ou qualquer outro ato com o oferecimento de vantagem indevida na forma das Leis Anticorrupção, </w:t>
      </w:r>
      <w:r w:rsidR="000F5588" w:rsidRPr="0000176D">
        <w:rPr>
          <w:rFonts w:ascii="Verdana" w:eastAsia="Arial Unicode MS" w:hAnsi="Verdana" w:cs="Arial"/>
          <w:szCs w:val="20"/>
        </w:rPr>
        <w:t>comunica</w:t>
      </w:r>
      <w:r w:rsidR="000F5588">
        <w:rPr>
          <w:rFonts w:ascii="Verdana" w:eastAsia="Arial Unicode MS" w:hAnsi="Verdana" w:cs="Arial"/>
          <w:szCs w:val="20"/>
        </w:rPr>
        <w:t>r</w:t>
      </w:r>
      <w:r w:rsidR="000F5588" w:rsidRPr="0000176D">
        <w:rPr>
          <w:rFonts w:ascii="Verdana" w:eastAsia="Arial Unicode MS" w:hAnsi="Verdana" w:cs="Arial"/>
          <w:szCs w:val="20"/>
        </w:rPr>
        <w:t xml:space="preserve"> </w:t>
      </w:r>
      <w:r w:rsidRPr="0000176D">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267A62E1" w14:textId="77777777" w:rsidR="001E3893" w:rsidRPr="0000176D" w:rsidRDefault="001E3893">
      <w:pPr>
        <w:pStyle w:val="STDTextoDois-Quatro"/>
        <w:spacing w:before="0" w:line="320" w:lineRule="exact"/>
        <w:ind w:left="0"/>
        <w:rPr>
          <w:rFonts w:ascii="Verdana" w:eastAsia="Arial Unicode MS" w:hAnsi="Verdana" w:cs="Arial"/>
          <w:szCs w:val="20"/>
        </w:rPr>
      </w:pPr>
    </w:p>
    <w:p w14:paraId="5CC59B56" w14:textId="17AC15F5"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21FE563B" w14:textId="77777777" w:rsidR="001E3893" w:rsidRPr="0000176D" w:rsidRDefault="001E3893">
      <w:pPr>
        <w:pStyle w:val="PargrafodaLista"/>
        <w:spacing w:line="320" w:lineRule="exact"/>
        <w:rPr>
          <w:rFonts w:ascii="Verdana" w:eastAsia="Arial Unicode MS" w:hAnsi="Verdana" w:cs="Arial"/>
          <w:sz w:val="20"/>
          <w:szCs w:val="20"/>
        </w:rPr>
      </w:pPr>
    </w:p>
    <w:p w14:paraId="3FD3234F" w14:textId="25E07765"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notificar o Agente Fiduciário, em até 10 (dez) Dias Úteis da data em que tomar ciência, de que a Emissora, ou qualquer de suas </w:t>
      </w:r>
      <w:r w:rsidR="000F5588">
        <w:rPr>
          <w:rFonts w:ascii="Verdana" w:eastAsia="Arial Unicode MS" w:hAnsi="Verdana" w:cs="Arial"/>
          <w:szCs w:val="20"/>
        </w:rPr>
        <w:t>C</w:t>
      </w:r>
      <w:r w:rsidR="000F5588" w:rsidRPr="0000176D">
        <w:rPr>
          <w:rFonts w:ascii="Verdana" w:eastAsia="Arial Unicode MS" w:hAnsi="Verdana" w:cs="Arial"/>
          <w:szCs w:val="20"/>
        </w:rPr>
        <w:t>ontroladas</w:t>
      </w:r>
      <w:r w:rsidRPr="0000176D">
        <w:rPr>
          <w:rFonts w:ascii="Verdana" w:eastAsia="Arial Unicode MS" w:hAnsi="Verdana" w:cs="Arial"/>
          <w:szCs w:val="20"/>
        </w:rPr>
        <w:t>,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 a comunicação do fato pela Emissora à autoridade competente; e (</w:t>
      </w:r>
      <w:proofErr w:type="spellStart"/>
      <w:r w:rsidRPr="0000176D">
        <w:rPr>
          <w:rFonts w:ascii="Verdana" w:eastAsia="Arial Unicode MS" w:hAnsi="Verdana" w:cs="Arial"/>
          <w:szCs w:val="20"/>
        </w:rPr>
        <w:t>iii</w:t>
      </w:r>
      <w:proofErr w:type="spellEnd"/>
      <w:r w:rsidRPr="0000176D">
        <w:rPr>
          <w:rFonts w:ascii="Verdana" w:eastAsia="Arial Unicode MS" w:hAnsi="Verdana" w:cs="Arial"/>
          <w:szCs w:val="20"/>
        </w:rPr>
        <w:t>) a adoção de medida judicial ou extrajudicial pela Emissora contra o infrator;</w:t>
      </w:r>
    </w:p>
    <w:p w14:paraId="0ADE7006" w14:textId="77777777" w:rsidR="001E3893" w:rsidRPr="0000176D" w:rsidRDefault="001E3893">
      <w:pPr>
        <w:pStyle w:val="STDTextoDois-Quatro"/>
        <w:spacing w:before="0" w:line="320" w:lineRule="exact"/>
        <w:ind w:left="0"/>
        <w:rPr>
          <w:rFonts w:ascii="Verdana" w:eastAsia="Arial Unicode MS" w:hAnsi="Verdana" w:cs="Arial"/>
          <w:szCs w:val="20"/>
        </w:rPr>
      </w:pPr>
    </w:p>
    <w:p w14:paraId="2F8CF6EB" w14:textId="7960BD1E"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Pr>
          <w:rFonts w:ascii="Verdana" w:eastAsia="Arial Unicode MS" w:hAnsi="Verdana" w:cs="Arial"/>
          <w:szCs w:val="20"/>
        </w:rPr>
        <w:t>5</w:t>
      </w:r>
      <w:r w:rsidR="0089056C" w:rsidRPr="0000176D">
        <w:rPr>
          <w:rFonts w:ascii="Verdana" w:eastAsia="Arial Unicode MS" w:hAnsi="Verdana" w:cs="Arial"/>
          <w:szCs w:val="20"/>
        </w:rPr>
        <w:t xml:space="preserve"> </w:t>
      </w:r>
      <w:r w:rsidRPr="0000176D">
        <w:rPr>
          <w:rFonts w:ascii="Verdana" w:eastAsia="Arial Unicode MS" w:hAnsi="Verdana" w:cs="Arial"/>
          <w:szCs w:val="20"/>
        </w:rPr>
        <w:t>(</w:t>
      </w:r>
      <w:r w:rsidR="0089056C">
        <w:rPr>
          <w:rFonts w:ascii="Verdana" w:eastAsia="Arial Unicode MS" w:hAnsi="Verdana" w:cs="Arial"/>
          <w:szCs w:val="20"/>
        </w:rPr>
        <w:t>cinco</w:t>
      </w:r>
      <w:r w:rsidRPr="0000176D">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47C71787" w14:textId="77777777" w:rsidR="001E3893" w:rsidRPr="0000176D" w:rsidRDefault="001E3893">
      <w:pPr>
        <w:pStyle w:val="PargrafodaLista"/>
        <w:spacing w:line="320" w:lineRule="exact"/>
        <w:rPr>
          <w:rFonts w:ascii="Verdana" w:eastAsia="Arial Unicode MS" w:hAnsi="Verdana" w:cs="Arial"/>
          <w:sz w:val="20"/>
          <w:szCs w:val="20"/>
        </w:rPr>
      </w:pPr>
    </w:p>
    <w:p w14:paraId="018433E2" w14:textId="561D654F"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 válidas e regulares, durante todo o prazo de vigência desta Escritura de Emissão, as declarações e garantias aqui apresentadas;</w:t>
      </w:r>
    </w:p>
    <w:p w14:paraId="48A25F85" w14:textId="77777777" w:rsidR="001E3893" w:rsidRPr="0000176D" w:rsidRDefault="001E3893">
      <w:pPr>
        <w:pStyle w:val="PargrafodaLista"/>
        <w:spacing w:line="320" w:lineRule="exact"/>
        <w:rPr>
          <w:rFonts w:ascii="Verdana" w:eastAsia="Arial Unicode MS" w:hAnsi="Verdana" w:cs="Arial"/>
          <w:sz w:val="20"/>
          <w:szCs w:val="20"/>
        </w:rPr>
      </w:pPr>
    </w:p>
    <w:p w14:paraId="40C45FF7" w14:textId="563FD6F2"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2E84BD20" w14:textId="77777777" w:rsidR="001E3893" w:rsidRPr="0000176D" w:rsidRDefault="001E3893">
      <w:pPr>
        <w:pStyle w:val="PargrafodaLista"/>
        <w:spacing w:line="320" w:lineRule="exact"/>
        <w:rPr>
          <w:rFonts w:ascii="Verdana" w:eastAsia="Arial Unicode MS" w:hAnsi="Verdana" w:cs="Arial"/>
          <w:sz w:val="20"/>
          <w:szCs w:val="20"/>
        </w:rPr>
      </w:pPr>
    </w:p>
    <w:p w14:paraId="09521F3B" w14:textId="6A25D93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cumprir as leis e regras locais aplicáveis à Emissora</w:t>
      </w:r>
      <w:r w:rsidR="007F2568">
        <w:rPr>
          <w:rFonts w:ascii="Verdana" w:eastAsia="Arial Unicode MS" w:hAnsi="Verdana" w:cs="Arial"/>
          <w:szCs w:val="20"/>
        </w:rPr>
        <w:t xml:space="preserve"> e suas </w:t>
      </w:r>
      <w:r w:rsidR="000F5588">
        <w:rPr>
          <w:rFonts w:ascii="Verdana" w:eastAsia="Arial Unicode MS" w:hAnsi="Verdana" w:cs="Arial"/>
          <w:szCs w:val="20"/>
        </w:rPr>
        <w:t>Controladas</w:t>
      </w:r>
      <w:r w:rsidRPr="0000176D">
        <w:rPr>
          <w:rFonts w:ascii="Verdana" w:eastAsia="Arial Unicode MS" w:hAnsi="Verdana" w:cs="Arial"/>
          <w:szCs w:val="20"/>
        </w:rPr>
        <w:t>, especialmente trabalhistas e socioambientais, incluindo, sem limitação, a Legislação Socioambiental;</w:t>
      </w:r>
    </w:p>
    <w:p w14:paraId="07A94CF5" w14:textId="77777777" w:rsidR="001E3893" w:rsidRPr="0000176D" w:rsidRDefault="001E3893">
      <w:pPr>
        <w:pStyle w:val="PargrafodaLista"/>
        <w:spacing w:line="320" w:lineRule="exact"/>
        <w:rPr>
          <w:rFonts w:ascii="Verdana" w:eastAsia="Arial Unicode MS" w:hAnsi="Verdana" w:cs="Arial"/>
          <w:sz w:val="20"/>
          <w:szCs w:val="20"/>
        </w:rPr>
      </w:pPr>
    </w:p>
    <w:p w14:paraId="3904C93F" w14:textId="719A79D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caso esteja inadimplente com quaisquer das obrigações assumidas </w:t>
      </w:r>
      <w:r w:rsidR="0089056C" w:rsidRPr="0000176D">
        <w:rPr>
          <w:rFonts w:ascii="Verdana" w:eastAsia="Arial Unicode MS" w:hAnsi="Verdana" w:cs="Arial"/>
          <w:szCs w:val="20"/>
        </w:rPr>
        <w:t>n</w:t>
      </w:r>
      <w:r w:rsidR="0089056C">
        <w:rPr>
          <w:rFonts w:ascii="Verdana" w:eastAsia="Arial Unicode MS" w:hAnsi="Verdana" w:cs="Arial"/>
          <w:szCs w:val="20"/>
        </w:rPr>
        <w:t>a</w:t>
      </w:r>
      <w:r w:rsidR="0089056C" w:rsidRPr="0000176D">
        <w:rPr>
          <w:rFonts w:ascii="Verdana" w:eastAsia="Arial Unicode MS" w:hAnsi="Verdana" w:cs="Arial"/>
          <w:szCs w:val="20"/>
        </w:rPr>
        <w:t xml:space="preserve"> </w:t>
      </w:r>
      <w:r w:rsidRPr="0000176D">
        <w:rPr>
          <w:rFonts w:ascii="Verdana" w:eastAsia="Arial Unicode MS" w:hAnsi="Verdana" w:cs="Arial"/>
          <w:szCs w:val="20"/>
        </w:rPr>
        <w:t xml:space="preserve">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Pr>
          <w:rFonts w:ascii="Verdana" w:eastAsia="Arial Unicode MS" w:hAnsi="Verdana" w:cs="Arial"/>
          <w:szCs w:val="20"/>
        </w:rPr>
        <w:t>5</w:t>
      </w:r>
      <w:r w:rsidR="0089056C" w:rsidRPr="0000176D">
        <w:rPr>
          <w:rFonts w:ascii="Verdana" w:eastAsia="Arial Unicode MS" w:hAnsi="Verdana" w:cs="Arial"/>
          <w:szCs w:val="20"/>
        </w:rPr>
        <w:t xml:space="preserve"> </w:t>
      </w:r>
      <w:r w:rsidRPr="0000176D">
        <w:rPr>
          <w:rFonts w:ascii="Verdana" w:eastAsia="Arial Unicode MS" w:hAnsi="Verdana" w:cs="Arial"/>
          <w:szCs w:val="20"/>
        </w:rPr>
        <w:t>(</w:t>
      </w:r>
      <w:r w:rsidR="0089056C">
        <w:rPr>
          <w:rFonts w:ascii="Verdana" w:eastAsia="Arial Unicode MS" w:hAnsi="Verdana" w:cs="Arial"/>
          <w:szCs w:val="20"/>
        </w:rPr>
        <w:t>cinco</w:t>
      </w:r>
      <w:r w:rsidRPr="0000176D">
        <w:rPr>
          <w:rFonts w:ascii="Verdana" w:eastAsia="Arial Unicode MS" w:hAnsi="Verdana" w:cs="Arial"/>
          <w:szCs w:val="20"/>
        </w:rPr>
        <w:t>) Dias Úteis de antecedência e deverá respeitar o horário comercial;</w:t>
      </w:r>
    </w:p>
    <w:p w14:paraId="66DA24E7" w14:textId="77777777" w:rsidR="001E3893" w:rsidRPr="0000176D" w:rsidRDefault="001E3893">
      <w:pPr>
        <w:pStyle w:val="PargrafodaLista"/>
        <w:spacing w:line="320" w:lineRule="exact"/>
        <w:rPr>
          <w:rFonts w:ascii="Verdana" w:eastAsia="Arial Unicode MS" w:hAnsi="Verdana" w:cs="Arial"/>
          <w:sz w:val="20"/>
          <w:szCs w:val="20"/>
        </w:rPr>
      </w:pPr>
    </w:p>
    <w:p w14:paraId="5307A1E1" w14:textId="234912B3"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Pr>
          <w:rFonts w:ascii="Verdana" w:eastAsia="Arial Unicode MS" w:hAnsi="Verdana" w:cs="Arial"/>
          <w:szCs w:val="20"/>
        </w:rPr>
        <w:t>JUCESC</w:t>
      </w:r>
      <w:r w:rsidRPr="0000176D">
        <w:rPr>
          <w:rFonts w:ascii="Verdana" w:eastAsia="Arial Unicode MS" w:hAnsi="Verdana" w:cs="Arial"/>
          <w:szCs w:val="20"/>
        </w:rPr>
        <w:t>;</w:t>
      </w:r>
    </w:p>
    <w:p w14:paraId="27182FFC" w14:textId="77777777" w:rsidR="001E3893" w:rsidRPr="0000176D" w:rsidRDefault="001E3893">
      <w:pPr>
        <w:pStyle w:val="PargrafodaLista"/>
        <w:spacing w:line="320" w:lineRule="exact"/>
        <w:rPr>
          <w:rFonts w:ascii="Verdana" w:eastAsia="Arial Unicode MS" w:hAnsi="Verdana" w:cs="Arial"/>
          <w:sz w:val="20"/>
          <w:szCs w:val="20"/>
        </w:rPr>
      </w:pPr>
    </w:p>
    <w:p w14:paraId="765E9F75" w14:textId="643810D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sidRPr="0000176D">
        <w:rPr>
          <w:rFonts w:ascii="Verdana" w:eastAsia="Arial Unicode MS" w:hAnsi="Verdana" w:cs="Arial"/>
          <w:szCs w:val="20"/>
        </w:rPr>
        <w:t>da mesma</w:t>
      </w:r>
      <w:proofErr w:type="gramEnd"/>
      <w:r w:rsidRPr="0000176D">
        <w:rPr>
          <w:rFonts w:ascii="Verdana" w:eastAsia="Arial Unicode MS" w:hAnsi="Verdana" w:cs="Arial"/>
          <w:szCs w:val="20"/>
        </w:rPr>
        <w:t>, caso haja, sob pena de arcar com os ônus que eventualmente decorrerem da falta de informação;</w:t>
      </w:r>
    </w:p>
    <w:p w14:paraId="4C2521F3" w14:textId="77777777" w:rsidR="001E3893" w:rsidRPr="0000176D" w:rsidRDefault="001E3893">
      <w:pPr>
        <w:pStyle w:val="PargrafodaLista"/>
        <w:spacing w:line="320" w:lineRule="exact"/>
        <w:rPr>
          <w:rFonts w:ascii="Verdana" w:eastAsia="Arial Unicode MS" w:hAnsi="Verdana" w:cs="Arial"/>
          <w:sz w:val="20"/>
          <w:szCs w:val="20"/>
        </w:rPr>
      </w:pPr>
    </w:p>
    <w:p w14:paraId="549081EF" w14:textId="33305F78" w:rsidR="00DD7569" w:rsidRPr="009C5277"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9C5277">
        <w:rPr>
          <w:rFonts w:ascii="Verdana" w:eastAsia="Arial Unicode MS" w:hAnsi="Verdana" w:cs="Arial"/>
          <w:szCs w:val="20"/>
        </w:rPr>
        <w:t xml:space="preserve">informar ao Agente Fiduciário, em até </w:t>
      </w:r>
      <w:r w:rsidR="009855A2" w:rsidRPr="009C5277">
        <w:rPr>
          <w:rFonts w:ascii="Verdana" w:eastAsia="Arial Unicode MS" w:hAnsi="Verdana" w:cs="Arial"/>
          <w:szCs w:val="20"/>
        </w:rPr>
        <w:t xml:space="preserve">5 (cinco) </w:t>
      </w:r>
      <w:r w:rsidRPr="009C5277">
        <w:rPr>
          <w:rFonts w:ascii="Verdana" w:eastAsia="Arial Unicode MS" w:hAnsi="Verdana" w:cs="Arial"/>
          <w:szCs w:val="20"/>
        </w:rPr>
        <w:t xml:space="preserve">Dias Úteis contados do respectivo recebimento, sobre quaisquer </w:t>
      </w:r>
      <w:r w:rsidR="00477B78" w:rsidRPr="002B12FD">
        <w:rPr>
          <w:rFonts w:ascii="Verdana" w:eastAsia="Arial Unicode MS" w:hAnsi="Verdana" w:cs="Arial"/>
          <w:szCs w:val="20"/>
        </w:rPr>
        <w:t xml:space="preserve">notificações ou </w:t>
      </w:r>
      <w:r w:rsidRPr="002B12FD">
        <w:rPr>
          <w:rFonts w:ascii="Verdana" w:eastAsia="Arial Unicode MS" w:hAnsi="Verdana" w:cs="Arial"/>
          <w:szCs w:val="20"/>
        </w:rPr>
        <w:t xml:space="preserve">autuações pelos órgãos </w:t>
      </w:r>
      <w:r w:rsidR="00F51956" w:rsidRPr="002B12FD">
        <w:rPr>
          <w:rFonts w:ascii="Verdana" w:eastAsia="Arial Unicode MS" w:hAnsi="Verdana" w:cs="Arial"/>
          <w:szCs w:val="20"/>
        </w:rPr>
        <w:t xml:space="preserve">de </w:t>
      </w:r>
      <w:r w:rsidRPr="002B12FD">
        <w:rPr>
          <w:rFonts w:ascii="Verdana" w:eastAsia="Arial Unicode MS" w:hAnsi="Verdana" w:cs="Arial"/>
          <w:szCs w:val="20"/>
        </w:rPr>
        <w:t>caráter fiscal, trabalhista relativa à saúde e segurança ocupacional, regulatório, ou</w:t>
      </w:r>
      <w:r w:rsidR="00F51956" w:rsidRPr="002B12FD">
        <w:rPr>
          <w:rFonts w:ascii="Verdana" w:eastAsia="Arial Unicode MS" w:hAnsi="Verdana" w:cs="Arial"/>
          <w:szCs w:val="20"/>
        </w:rPr>
        <w:t xml:space="preserve"> de </w:t>
      </w:r>
      <w:r w:rsidRPr="002B12FD">
        <w:rPr>
          <w:rFonts w:ascii="Verdana" w:eastAsia="Arial Unicode MS" w:hAnsi="Verdana" w:cs="Arial"/>
          <w:szCs w:val="20"/>
        </w:rPr>
        <w:t>defesa da concorrência, em relação à Emissora, impondo sanções ou penalidades</w:t>
      </w:r>
      <w:r w:rsidR="001714F0" w:rsidRPr="002B12FD">
        <w:rPr>
          <w:rFonts w:ascii="Verdana" w:eastAsia="Arial Unicode MS" w:hAnsi="Verdana" w:cs="Arial"/>
          <w:szCs w:val="20"/>
        </w:rPr>
        <w:t xml:space="preserve">, </w:t>
      </w:r>
      <w:r w:rsidR="0044404E" w:rsidRPr="009C5277">
        <w:rPr>
          <w:rFonts w:ascii="Verdana" w:eastAsia="Arial Unicode MS" w:hAnsi="Verdana"/>
          <w:szCs w:val="20"/>
        </w:rPr>
        <w:t xml:space="preserve">que </w:t>
      </w:r>
      <w:r w:rsidR="0044404E" w:rsidRPr="009C5277">
        <w:rPr>
          <w:rFonts w:ascii="Verdana" w:hAnsi="Verdana"/>
          <w:color w:val="000000"/>
          <w:szCs w:val="20"/>
        </w:rPr>
        <w:t>cause ou possa causar prejuízo à capacidade de pagamento da Emissora</w:t>
      </w:r>
      <w:r w:rsidR="00B21146">
        <w:rPr>
          <w:rFonts w:ascii="Verdana" w:hAnsi="Verdana"/>
          <w:color w:val="000000"/>
          <w:szCs w:val="20"/>
        </w:rPr>
        <w:t xml:space="preserve"> das obrigações decorrentes das Debêntures</w:t>
      </w:r>
      <w:r w:rsidRPr="009C5277">
        <w:rPr>
          <w:rFonts w:ascii="Verdana" w:eastAsia="Arial Unicode MS" w:hAnsi="Verdana" w:cs="Arial"/>
          <w:szCs w:val="20"/>
        </w:rPr>
        <w:t xml:space="preserve">; </w:t>
      </w:r>
    </w:p>
    <w:p w14:paraId="46D5900E" w14:textId="77777777" w:rsidR="00DD7569" w:rsidRPr="0000176D" w:rsidRDefault="00DD7569">
      <w:pPr>
        <w:pStyle w:val="PargrafodaLista"/>
        <w:spacing w:line="320" w:lineRule="exact"/>
        <w:ind w:left="0"/>
        <w:rPr>
          <w:rFonts w:ascii="Verdana" w:eastAsia="Arial Unicode MS" w:hAnsi="Verdana" w:cs="Arial"/>
          <w:sz w:val="20"/>
          <w:szCs w:val="20"/>
        </w:rPr>
      </w:pPr>
    </w:p>
    <w:p w14:paraId="0A0447F3" w14:textId="476E3790"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informar ao Agente Fiduciário, em até </w:t>
      </w:r>
      <w:r w:rsidR="009855A2" w:rsidRPr="0000176D">
        <w:rPr>
          <w:rFonts w:ascii="Verdana" w:eastAsia="Arial Unicode MS" w:hAnsi="Verdana" w:cs="Arial"/>
          <w:szCs w:val="20"/>
        </w:rPr>
        <w:t xml:space="preserve">5 (cinco) </w:t>
      </w:r>
      <w:r w:rsidRPr="0000176D">
        <w:rPr>
          <w:rFonts w:ascii="Verdana" w:eastAsia="Arial Unicode MS" w:hAnsi="Verdana" w:cs="Arial"/>
          <w:szCs w:val="20"/>
        </w:rPr>
        <w:t xml:space="preserve">Dias Úteis contados da </w:t>
      </w:r>
      <w:r w:rsidR="00B27E2C" w:rsidRPr="0000176D">
        <w:rPr>
          <w:rFonts w:ascii="Verdana" w:eastAsia="Arial Unicode MS" w:hAnsi="Verdana" w:cs="Arial"/>
          <w:szCs w:val="20"/>
        </w:rPr>
        <w:t xml:space="preserve">data em que a Emissora tomar </w:t>
      </w:r>
      <w:r w:rsidRPr="0000176D">
        <w:rPr>
          <w:rFonts w:ascii="Verdana" w:eastAsia="Arial Unicode MS" w:hAnsi="Verdana" w:cs="Arial"/>
          <w:szCs w:val="20"/>
        </w:rPr>
        <w:t>ciência</w:t>
      </w:r>
      <w:r w:rsidR="00B27E2C" w:rsidRPr="0000176D">
        <w:rPr>
          <w:rFonts w:ascii="Verdana" w:eastAsia="Arial Unicode MS" w:hAnsi="Verdana" w:cs="Arial"/>
          <w:szCs w:val="20"/>
        </w:rPr>
        <w:t xml:space="preserve"> de quaisquer notificações ou autuações relacionadas ao Projeto, que sejam relativas a</w:t>
      </w:r>
      <w:r w:rsidRPr="0000176D">
        <w:rPr>
          <w:rFonts w:ascii="Verdana" w:eastAsia="Arial Unicode MS" w:hAnsi="Verdana" w:cs="Arial"/>
          <w:szCs w:val="20"/>
        </w:rPr>
        <w:t>: (i</w:t>
      </w:r>
      <w:r w:rsidR="0060485D" w:rsidRPr="0000176D">
        <w:rPr>
          <w:rFonts w:ascii="Verdana" w:eastAsia="Arial Unicode MS" w:hAnsi="Verdana" w:cs="Arial"/>
          <w:szCs w:val="20"/>
        </w:rPr>
        <w:t>) </w:t>
      </w:r>
      <w:r w:rsidR="00B27E2C" w:rsidRPr="0000176D">
        <w:rPr>
          <w:rFonts w:ascii="Verdana" w:eastAsia="Arial Unicode MS" w:hAnsi="Verdana" w:cs="Arial"/>
          <w:szCs w:val="20"/>
        </w:rPr>
        <w:t xml:space="preserve">qualquer </w:t>
      </w:r>
      <w:r w:rsidRPr="0000176D">
        <w:rPr>
          <w:rFonts w:ascii="Verdana" w:eastAsia="Arial Unicode MS" w:hAnsi="Verdana" w:cs="Tahoma"/>
          <w:szCs w:val="20"/>
        </w:rPr>
        <w:t>descumprimento da Legislação Socioambiental; (</w:t>
      </w:r>
      <w:proofErr w:type="spellStart"/>
      <w:r w:rsidRPr="0000176D">
        <w:rPr>
          <w:rFonts w:ascii="Verdana" w:eastAsia="Arial Unicode MS" w:hAnsi="Verdana" w:cs="Tahoma"/>
          <w:szCs w:val="20"/>
        </w:rPr>
        <w:t>ii</w:t>
      </w:r>
      <w:proofErr w:type="spellEnd"/>
      <w:r w:rsidRPr="0000176D">
        <w:rPr>
          <w:rFonts w:ascii="Verdana" w:eastAsia="Arial Unicode MS" w:hAnsi="Verdana" w:cs="Tahoma"/>
          <w:szCs w:val="20"/>
        </w:rPr>
        <w:t xml:space="preserve">) </w:t>
      </w:r>
      <w:r w:rsidRPr="0000176D">
        <w:rPr>
          <w:rFonts w:ascii="Verdana" w:eastAsia="Arial Unicode MS" w:hAnsi="Verdana" w:cs="Arial"/>
          <w:szCs w:val="20"/>
        </w:rPr>
        <w:t>ocorrência de dano ambiental;</w:t>
      </w:r>
      <w:r w:rsidR="0044404E" w:rsidRPr="0000176D">
        <w:rPr>
          <w:rFonts w:ascii="Verdana" w:eastAsia="Arial Unicode MS" w:hAnsi="Verdana" w:cs="Arial"/>
          <w:szCs w:val="20"/>
        </w:rPr>
        <w:t xml:space="preserve"> e</w:t>
      </w:r>
      <w:r w:rsidRPr="0000176D">
        <w:rPr>
          <w:rFonts w:ascii="Verdana" w:eastAsia="Arial Unicode MS" w:hAnsi="Verdana" w:cs="Arial"/>
          <w:szCs w:val="20"/>
        </w:rPr>
        <w:t xml:space="preserve"> (</w:t>
      </w:r>
      <w:proofErr w:type="spellStart"/>
      <w:r w:rsidRPr="0000176D">
        <w:rPr>
          <w:rFonts w:ascii="Verdana" w:eastAsia="Arial Unicode MS" w:hAnsi="Verdana" w:cs="Arial"/>
          <w:szCs w:val="20"/>
        </w:rPr>
        <w:t>iii</w:t>
      </w:r>
      <w:proofErr w:type="spellEnd"/>
      <w:r w:rsidR="0060485D" w:rsidRPr="0000176D">
        <w:rPr>
          <w:rFonts w:ascii="Verdana" w:eastAsia="Arial Unicode MS" w:hAnsi="Verdana" w:cs="Arial"/>
          <w:szCs w:val="20"/>
        </w:rPr>
        <w:t>) </w:t>
      </w:r>
      <w:r w:rsidRPr="0000176D">
        <w:rPr>
          <w:rFonts w:ascii="Verdana" w:eastAsia="Arial Unicode MS" w:hAnsi="Verdana" w:cs="Arial"/>
          <w:szCs w:val="20"/>
        </w:rPr>
        <w:t>instauração e/ou existência e/ou decisão proferida em processo administrativo ou judicial de natureza socioambiental</w:t>
      </w:r>
      <w:r w:rsidR="00B27E2C" w:rsidRPr="0000176D">
        <w:rPr>
          <w:rFonts w:ascii="Verdana" w:eastAsia="Arial Unicode MS" w:hAnsi="Verdana" w:cs="Arial"/>
          <w:szCs w:val="20"/>
        </w:rPr>
        <w:t>, que, em qualquer dos casos listados nos itens (i), (</w:t>
      </w:r>
      <w:proofErr w:type="spellStart"/>
      <w:r w:rsidR="00B27E2C" w:rsidRPr="0000176D">
        <w:rPr>
          <w:rFonts w:ascii="Verdana" w:eastAsia="Arial Unicode MS" w:hAnsi="Verdana" w:cs="Arial"/>
          <w:szCs w:val="20"/>
        </w:rPr>
        <w:t>ii</w:t>
      </w:r>
      <w:proofErr w:type="spellEnd"/>
      <w:r w:rsidR="00B27E2C" w:rsidRPr="0000176D">
        <w:rPr>
          <w:rFonts w:ascii="Verdana" w:eastAsia="Arial Unicode MS" w:hAnsi="Verdana" w:cs="Arial"/>
          <w:szCs w:val="20"/>
        </w:rPr>
        <w:t>) e (</w:t>
      </w:r>
      <w:proofErr w:type="spellStart"/>
      <w:r w:rsidR="00B27E2C" w:rsidRPr="0000176D">
        <w:rPr>
          <w:rFonts w:ascii="Verdana" w:eastAsia="Arial Unicode MS" w:hAnsi="Verdana" w:cs="Arial"/>
          <w:szCs w:val="20"/>
        </w:rPr>
        <w:t>iii</w:t>
      </w:r>
      <w:proofErr w:type="spellEnd"/>
      <w:r w:rsidR="00B27E2C" w:rsidRPr="0000176D">
        <w:rPr>
          <w:rFonts w:ascii="Verdana" w:eastAsia="Arial Unicode MS" w:hAnsi="Verdana" w:cs="Arial"/>
          <w:szCs w:val="20"/>
        </w:rPr>
        <w:t>) acima, possam causar um risco à imagem da Emissora</w:t>
      </w:r>
      <w:r w:rsidRPr="0000176D">
        <w:rPr>
          <w:rFonts w:ascii="Verdana" w:eastAsia="Arial Unicode MS" w:hAnsi="Verdana" w:cs="Arial"/>
          <w:szCs w:val="20"/>
        </w:rPr>
        <w:t>;</w:t>
      </w:r>
    </w:p>
    <w:p w14:paraId="6148E71A" w14:textId="77777777" w:rsidR="00DD7569" w:rsidRPr="0000176D" w:rsidRDefault="00DD7569">
      <w:pPr>
        <w:pStyle w:val="PargrafodaLista"/>
        <w:spacing w:line="320" w:lineRule="exact"/>
        <w:ind w:left="0"/>
        <w:rPr>
          <w:rFonts w:ascii="Verdana" w:eastAsia="Arial Unicode MS" w:hAnsi="Verdana" w:cs="Arial"/>
          <w:sz w:val="20"/>
          <w:szCs w:val="20"/>
        </w:rPr>
      </w:pPr>
    </w:p>
    <w:p w14:paraId="2D6CA7D5" w14:textId="455F0FAE"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00176D">
        <w:rPr>
          <w:rFonts w:ascii="Verdana" w:eastAsia="Arial Unicode MS" w:hAnsi="Verdana" w:cs="Arial"/>
          <w:szCs w:val="20"/>
        </w:rPr>
        <w:t>em até (i)</w:t>
      </w:r>
      <w:r w:rsidR="0044404E" w:rsidRPr="0000176D">
        <w:rPr>
          <w:rFonts w:ascii="Verdana" w:eastAsia="Arial Unicode MS" w:hAnsi="Verdana" w:cs="Arial"/>
          <w:szCs w:val="20"/>
        </w:rPr>
        <w:t xml:space="preserve"> </w:t>
      </w:r>
      <w:r w:rsidR="00C30734">
        <w:rPr>
          <w:rFonts w:ascii="Verdana" w:eastAsia="Arial Unicode MS" w:hAnsi="Verdana" w:cs="Arial"/>
          <w:szCs w:val="20"/>
        </w:rPr>
        <w:t>10 (dez)</w:t>
      </w:r>
      <w:r w:rsidRPr="0000176D">
        <w:rPr>
          <w:rFonts w:ascii="Verdana" w:eastAsia="Arial Unicode MS" w:hAnsi="Verdana" w:cs="Arial"/>
          <w:szCs w:val="20"/>
        </w:rPr>
        <w:t xml:space="preserve"> Dias Úteis contados da respectiva solicitação, informar ao Agente Fiduciário sobre impactos socioambientais do Projeto e às</w:t>
      </w:r>
      <w:r w:rsidR="00986ED6" w:rsidRPr="0000176D">
        <w:rPr>
          <w:rFonts w:ascii="Verdana" w:eastAsia="Arial Unicode MS" w:hAnsi="Verdana" w:cs="Arial"/>
          <w:szCs w:val="20"/>
        </w:rPr>
        <w:t xml:space="preserve"> </w:t>
      </w:r>
      <w:r w:rsidRPr="0000176D">
        <w:rPr>
          <w:rFonts w:ascii="Verdana" w:eastAsia="Arial Unicode MS" w:hAnsi="Verdana" w:cs="Arial"/>
          <w:szCs w:val="20"/>
        </w:rPr>
        <w:t>formas de prevenção e contenção desses impactos; e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 xml:space="preserve">) </w:t>
      </w:r>
      <w:r w:rsidR="00C30734">
        <w:rPr>
          <w:rFonts w:ascii="Verdana" w:eastAsia="Arial Unicode MS" w:hAnsi="Verdana" w:cs="Arial"/>
          <w:szCs w:val="20"/>
        </w:rPr>
        <w:t>20</w:t>
      </w:r>
      <w:r w:rsidR="00C30734" w:rsidRPr="0000176D">
        <w:rPr>
          <w:rFonts w:ascii="Verdana" w:eastAsia="Arial Unicode MS" w:hAnsi="Verdana" w:cs="Arial"/>
          <w:szCs w:val="20"/>
        </w:rPr>
        <w:t xml:space="preserve"> </w:t>
      </w:r>
      <w:r w:rsidRPr="0000176D">
        <w:rPr>
          <w:rFonts w:ascii="Verdana" w:eastAsia="Arial Unicode MS" w:hAnsi="Verdana" w:cs="Arial"/>
          <w:szCs w:val="20"/>
        </w:rPr>
        <w:t>(</w:t>
      </w:r>
      <w:r w:rsidR="00C30734">
        <w:rPr>
          <w:rFonts w:ascii="Verdana" w:eastAsia="Arial Unicode MS" w:hAnsi="Verdana" w:cs="Arial"/>
          <w:szCs w:val="20"/>
        </w:rPr>
        <w:t>vinte</w:t>
      </w:r>
      <w:r w:rsidRPr="0000176D">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00176D">
        <w:rPr>
          <w:rFonts w:ascii="Verdana" w:eastAsia="Arial Unicode MS" w:hAnsi="Verdana" w:cs="Arial"/>
          <w:szCs w:val="20"/>
        </w:rPr>
        <w:t xml:space="preserve"> relacionadas </w:t>
      </w:r>
      <w:r w:rsidRPr="0000176D">
        <w:rPr>
          <w:rFonts w:ascii="Verdana" w:eastAsia="Arial Unicode MS" w:hAnsi="Verdana" w:cs="Arial"/>
          <w:szCs w:val="20"/>
        </w:rPr>
        <w:t xml:space="preserve">ao Projeto; </w:t>
      </w:r>
    </w:p>
    <w:p w14:paraId="3C6F59D1" w14:textId="77777777" w:rsidR="00DD7569" w:rsidRPr="0000176D" w:rsidRDefault="00DD7569">
      <w:pPr>
        <w:pStyle w:val="PargrafodaLista"/>
        <w:spacing w:line="320" w:lineRule="exact"/>
        <w:ind w:left="0"/>
        <w:rPr>
          <w:rFonts w:ascii="Verdana" w:eastAsia="Arial Unicode MS" w:hAnsi="Verdana" w:cs="Arial"/>
          <w:sz w:val="20"/>
          <w:szCs w:val="20"/>
        </w:rPr>
      </w:pPr>
    </w:p>
    <w:p w14:paraId="158FD3D3" w14:textId="1557FBA2"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404" w:name="_DV_M402"/>
      <w:bookmarkStart w:id="405" w:name="_DV_M403"/>
      <w:bookmarkStart w:id="406" w:name="_DV_M409"/>
      <w:bookmarkStart w:id="407" w:name="_DV_M410"/>
      <w:bookmarkStart w:id="408" w:name="_DV_M411"/>
      <w:bookmarkStart w:id="409" w:name="_DV_M413"/>
      <w:bookmarkStart w:id="410" w:name="_DV_M414"/>
      <w:bookmarkStart w:id="411" w:name="_DV_M418"/>
      <w:bookmarkStart w:id="412" w:name="_DV_M419"/>
      <w:bookmarkStart w:id="413" w:name="_DV_M420"/>
      <w:bookmarkStart w:id="414" w:name="_Ref367288459"/>
      <w:bookmarkEnd w:id="404"/>
      <w:bookmarkEnd w:id="405"/>
      <w:bookmarkEnd w:id="406"/>
      <w:bookmarkEnd w:id="407"/>
      <w:bookmarkEnd w:id="408"/>
      <w:bookmarkEnd w:id="409"/>
      <w:bookmarkEnd w:id="410"/>
      <w:bookmarkEnd w:id="411"/>
      <w:bookmarkEnd w:id="412"/>
      <w:bookmarkEnd w:id="413"/>
      <w:r w:rsidRPr="0000176D">
        <w:rPr>
          <w:rFonts w:ascii="Verdana" w:eastAsia="Arial Unicode MS" w:hAnsi="Verdana" w:cs="Arial"/>
          <w:szCs w:val="20"/>
        </w:rPr>
        <w:t>manter, sob a sua guarda, por 5 (cinco) anos, ou por prazo maior</w:t>
      </w:r>
      <w:r w:rsidR="00B21146">
        <w:rPr>
          <w:rFonts w:ascii="Verdana" w:eastAsia="Arial Unicode MS" w:hAnsi="Verdana" w:cs="Arial"/>
          <w:szCs w:val="20"/>
        </w:rPr>
        <w:t>,</w:t>
      </w:r>
      <w:r w:rsidRPr="0000176D">
        <w:rPr>
          <w:rFonts w:ascii="Verdana" w:eastAsia="Arial Unicode MS" w:hAnsi="Verdana" w:cs="Arial"/>
          <w:szCs w:val="20"/>
        </w:rPr>
        <w:t xml:space="preserve"> se solicitado pela CVM, todos os documentos e informações relacionados à Oferta Restrita, </w:t>
      </w:r>
    </w:p>
    <w:p w14:paraId="49BE0F9B" w14:textId="77777777" w:rsidR="00DD7569" w:rsidRPr="0000176D" w:rsidRDefault="00DD7569">
      <w:pPr>
        <w:pStyle w:val="PargrafodaLista"/>
        <w:spacing w:line="320" w:lineRule="exact"/>
        <w:ind w:left="0"/>
        <w:rPr>
          <w:rFonts w:ascii="Verdana" w:eastAsia="Arial Unicode MS" w:hAnsi="Verdana" w:cs="Arial"/>
          <w:sz w:val="20"/>
          <w:szCs w:val="20"/>
        </w:rPr>
      </w:pPr>
    </w:p>
    <w:p w14:paraId="1B6991DD" w14:textId="400DDD15" w:rsidR="00DD7569" w:rsidRPr="00513448"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 submeter suas demonstrações financeiras a auditoria, por auditor registrado na CVM; (</w:t>
      </w:r>
      <w:proofErr w:type="spellStart"/>
      <w:r w:rsidRPr="0000176D">
        <w:rPr>
          <w:rFonts w:ascii="Verdana" w:eastAsia="Arial Unicode MS" w:hAnsi="Verdana" w:cs="Arial"/>
          <w:szCs w:val="20"/>
        </w:rPr>
        <w:t>iii</w:t>
      </w:r>
      <w:proofErr w:type="spellEnd"/>
      <w:r w:rsidRPr="0000176D">
        <w:rPr>
          <w:rFonts w:ascii="Verdana" w:eastAsia="Arial Unicode MS" w:hAnsi="Verdana" w:cs="Arial"/>
          <w:szCs w:val="20"/>
        </w:rPr>
        <w:t>) </w:t>
      </w:r>
      <w:r w:rsidR="007509A9" w:rsidRPr="007509A9">
        <w:rPr>
          <w:rFonts w:ascii="Verdana" w:eastAsia="Arial Unicode MS" w:hAnsi="Verdana" w:cs="Arial"/>
          <w:szCs w:val="20"/>
        </w:rPr>
        <w:t xml:space="preserve">divulgar, até o dia anterior ao início das negociações, as demonstrações financeiras, acompanhadas de notas explicativas e do relatório dos auditores independentes, relativas aos 3 (três) últimos exercícios sociais encerrados, exceto </w:t>
      </w:r>
      <w:r w:rsidR="007509A9">
        <w:rPr>
          <w:rFonts w:ascii="Verdana" w:eastAsia="Arial Unicode MS" w:hAnsi="Verdana" w:cs="Arial"/>
          <w:szCs w:val="20"/>
        </w:rPr>
        <w:t>se a Emissora</w:t>
      </w:r>
      <w:r w:rsidR="007509A9" w:rsidRPr="007509A9">
        <w:rPr>
          <w:rFonts w:ascii="Verdana" w:eastAsia="Arial Unicode MS" w:hAnsi="Verdana" w:cs="Arial"/>
          <w:szCs w:val="20"/>
        </w:rPr>
        <w:t xml:space="preserve"> não as </w:t>
      </w:r>
      <w:r w:rsidR="007509A9">
        <w:rPr>
          <w:rFonts w:ascii="Verdana" w:eastAsia="Arial Unicode MS" w:hAnsi="Verdana" w:cs="Arial"/>
          <w:szCs w:val="20"/>
        </w:rPr>
        <w:t>possuir</w:t>
      </w:r>
      <w:r w:rsidR="007509A9" w:rsidRPr="007509A9">
        <w:rPr>
          <w:rFonts w:ascii="Verdana" w:eastAsia="Arial Unicode MS" w:hAnsi="Verdana" w:cs="Arial"/>
          <w:szCs w:val="20"/>
        </w:rPr>
        <w:t xml:space="preserve"> por não ter iniciado suas atividades previamente ao referido período</w:t>
      </w:r>
      <w:r w:rsidRPr="0000176D">
        <w:rPr>
          <w:rFonts w:ascii="Verdana" w:eastAsia="Arial Unicode MS" w:hAnsi="Verdana" w:cs="Arial"/>
          <w:szCs w:val="20"/>
        </w:rPr>
        <w:t>; (</w:t>
      </w:r>
      <w:proofErr w:type="spellStart"/>
      <w:r w:rsidRPr="0000176D">
        <w:rPr>
          <w:rFonts w:ascii="Verdana" w:eastAsia="Arial Unicode MS" w:hAnsi="Verdana" w:cs="Arial"/>
          <w:szCs w:val="20"/>
        </w:rPr>
        <w:t>iv</w:t>
      </w:r>
      <w:proofErr w:type="spellEnd"/>
      <w:r w:rsidRPr="0000176D">
        <w:rPr>
          <w:rFonts w:ascii="Verdana" w:eastAsia="Arial Unicode MS" w:hAnsi="Verdana" w:cs="Arial"/>
          <w:szCs w:val="20"/>
        </w:rPr>
        <w:t>) </w:t>
      </w:r>
      <w:r w:rsidR="007509A9" w:rsidRPr="007509A9">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00176D">
        <w:rPr>
          <w:rFonts w:ascii="Verdana" w:eastAsia="Arial Unicode MS" w:hAnsi="Verdana" w:cs="Arial"/>
          <w:szCs w:val="20"/>
        </w:rPr>
        <w:t>;</w:t>
      </w:r>
      <w:r w:rsidR="00032BD1">
        <w:rPr>
          <w:rFonts w:ascii="Verdana" w:eastAsia="Arial Unicode MS" w:hAnsi="Verdana" w:cs="Arial"/>
          <w:szCs w:val="20"/>
        </w:rPr>
        <w:t xml:space="preserve"> (</w:t>
      </w:r>
      <w:proofErr w:type="spellStart"/>
      <w:r w:rsidR="00032BD1">
        <w:rPr>
          <w:rFonts w:ascii="Verdana" w:eastAsia="Arial Unicode MS" w:hAnsi="Verdana" w:cs="Arial"/>
          <w:szCs w:val="20"/>
        </w:rPr>
        <w:t>iv</w:t>
      </w:r>
      <w:proofErr w:type="spellEnd"/>
      <w:r w:rsidR="00032BD1">
        <w:rPr>
          <w:rFonts w:ascii="Verdana" w:eastAsia="Arial Unicode MS" w:hAnsi="Verdana" w:cs="Arial"/>
          <w:szCs w:val="20"/>
        </w:rPr>
        <w:t xml:space="preserve">) </w:t>
      </w:r>
      <w:r w:rsidRPr="00513448">
        <w:rPr>
          <w:rFonts w:ascii="Verdana" w:eastAsia="Arial Unicode MS" w:hAnsi="Verdana" w:cs="Arial"/>
          <w:szCs w:val="20"/>
        </w:rPr>
        <w:t xml:space="preserve">observar as disposições da </w:t>
      </w:r>
      <w:r w:rsidR="00324E2E" w:rsidRPr="00513448">
        <w:rPr>
          <w:rFonts w:ascii="Verdana" w:eastAsia="Arial Unicode MS" w:hAnsi="Verdana" w:cs="Arial"/>
          <w:szCs w:val="20"/>
        </w:rPr>
        <w:t>Resolução CVM nº 44, de 23 de agosto de 2021</w:t>
      </w:r>
      <w:r w:rsidRPr="00513448">
        <w:rPr>
          <w:rFonts w:ascii="Verdana" w:eastAsia="Arial Unicode MS" w:hAnsi="Verdana" w:cs="Arial"/>
          <w:szCs w:val="20"/>
        </w:rPr>
        <w:t>, conforme alterada (“</w:t>
      </w:r>
      <w:r w:rsidR="00324E2E" w:rsidRPr="00513448">
        <w:rPr>
          <w:rFonts w:ascii="Verdana" w:eastAsia="Arial Unicode MS" w:hAnsi="Verdana" w:cs="Arial"/>
          <w:szCs w:val="20"/>
          <w:u w:val="single"/>
        </w:rPr>
        <w:t xml:space="preserve">Resolução </w:t>
      </w:r>
      <w:r w:rsidRPr="00513448">
        <w:rPr>
          <w:rFonts w:ascii="Verdana" w:eastAsia="Arial Unicode MS" w:hAnsi="Verdana" w:cs="Arial"/>
          <w:szCs w:val="20"/>
          <w:u w:val="single"/>
        </w:rPr>
        <w:t xml:space="preserve">CVM </w:t>
      </w:r>
      <w:r w:rsidR="00324E2E" w:rsidRPr="00513448">
        <w:rPr>
          <w:rFonts w:ascii="Verdana" w:eastAsia="Arial Unicode MS" w:hAnsi="Verdana" w:cs="Arial"/>
          <w:szCs w:val="20"/>
          <w:u w:val="single"/>
        </w:rPr>
        <w:t>44</w:t>
      </w:r>
      <w:r w:rsidRPr="00513448">
        <w:rPr>
          <w:rFonts w:ascii="Verdana" w:eastAsia="Arial Unicode MS" w:hAnsi="Verdana" w:cs="Arial"/>
          <w:szCs w:val="20"/>
        </w:rPr>
        <w:t xml:space="preserve">”), </w:t>
      </w:r>
      <w:r w:rsidR="000213FB" w:rsidRPr="00513448">
        <w:rPr>
          <w:rFonts w:ascii="Verdana" w:eastAsia="Arial Unicode MS" w:hAnsi="Verdana" w:cs="Arial"/>
          <w:szCs w:val="20"/>
        </w:rPr>
        <w:t>com relação</w:t>
      </w:r>
      <w:r w:rsidRPr="00513448">
        <w:rPr>
          <w:rFonts w:ascii="Verdana" w:eastAsia="Arial Unicode MS" w:hAnsi="Verdana" w:cs="Arial"/>
          <w:szCs w:val="20"/>
        </w:rPr>
        <w:t xml:space="preserve"> ao dever de sigilo e vedações à negociação;</w:t>
      </w:r>
      <w:r w:rsidR="00032BD1">
        <w:rPr>
          <w:rFonts w:ascii="Verdana" w:eastAsia="Arial Unicode MS" w:hAnsi="Verdana" w:cs="Arial"/>
          <w:szCs w:val="20"/>
        </w:rPr>
        <w:t xml:space="preserve"> (v) </w:t>
      </w:r>
      <w:r w:rsidRPr="00513448">
        <w:rPr>
          <w:rFonts w:ascii="Verdana" w:eastAsia="Arial Unicode MS" w:hAnsi="Verdana" w:cs="Arial"/>
          <w:szCs w:val="20"/>
        </w:rPr>
        <w:t xml:space="preserve">divulgar a ocorrência de fato relevante, conforme definido pelo artigo 2º da </w:t>
      </w:r>
      <w:r w:rsidR="00324E2E" w:rsidRPr="00513448">
        <w:rPr>
          <w:rFonts w:ascii="Verdana" w:eastAsia="Arial Unicode MS" w:hAnsi="Verdana" w:cs="Arial"/>
          <w:szCs w:val="20"/>
        </w:rPr>
        <w:t xml:space="preserve">Resolução </w:t>
      </w:r>
      <w:r w:rsidRPr="00513448">
        <w:rPr>
          <w:rFonts w:ascii="Verdana" w:eastAsia="Arial Unicode MS" w:hAnsi="Verdana" w:cs="Arial"/>
          <w:szCs w:val="20"/>
        </w:rPr>
        <w:t xml:space="preserve">CVM </w:t>
      </w:r>
      <w:r w:rsidR="00324E2E" w:rsidRPr="00513448">
        <w:rPr>
          <w:rFonts w:ascii="Verdana" w:eastAsia="Arial Unicode MS" w:hAnsi="Verdana" w:cs="Arial"/>
          <w:szCs w:val="20"/>
        </w:rPr>
        <w:t>44</w:t>
      </w:r>
      <w:r w:rsidRPr="00513448">
        <w:rPr>
          <w:rFonts w:ascii="Verdana" w:eastAsia="Arial Unicode MS" w:hAnsi="Verdana" w:cs="Arial"/>
          <w:szCs w:val="20"/>
        </w:rPr>
        <w:t>, comunicando em até 1 (um) Dia Útil ao Agente Fiduciário; e (vi) fornecer as informações solicitadas pela CVM;</w:t>
      </w:r>
      <w:bookmarkEnd w:id="414"/>
      <w:r w:rsidR="000F5588">
        <w:rPr>
          <w:rFonts w:ascii="Verdana" w:eastAsia="Arial Unicode MS" w:hAnsi="Verdana" w:cs="Arial"/>
          <w:szCs w:val="20"/>
        </w:rPr>
        <w:t xml:space="preserve"> </w:t>
      </w:r>
    </w:p>
    <w:p w14:paraId="614D794B" w14:textId="77777777" w:rsidR="00DD7569" w:rsidRPr="0000176D" w:rsidRDefault="00DD7569">
      <w:pPr>
        <w:spacing w:line="320" w:lineRule="exact"/>
        <w:jc w:val="both"/>
        <w:rPr>
          <w:rFonts w:ascii="Verdana" w:eastAsia="Arial Unicode MS" w:hAnsi="Verdana" w:cs="Arial"/>
          <w:sz w:val="20"/>
          <w:szCs w:val="20"/>
        </w:rPr>
      </w:pPr>
      <w:bookmarkStart w:id="415" w:name="_DV_M421"/>
      <w:bookmarkStart w:id="416" w:name="_DV_M423"/>
      <w:bookmarkStart w:id="417" w:name="_DV_M424"/>
      <w:bookmarkStart w:id="418" w:name="_DV_M425"/>
      <w:bookmarkEnd w:id="415"/>
      <w:bookmarkEnd w:id="416"/>
      <w:bookmarkEnd w:id="417"/>
      <w:bookmarkEnd w:id="418"/>
    </w:p>
    <w:p w14:paraId="32743C90" w14:textId="77777777"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00176D">
        <w:rPr>
          <w:rFonts w:ascii="Verdana" w:hAnsi="Verdana" w:cs="Arial"/>
          <w:szCs w:val="20"/>
        </w:rPr>
        <w:t>B3</w:t>
      </w:r>
      <w:r w:rsidRPr="0000176D">
        <w:rPr>
          <w:rFonts w:ascii="Verdana" w:eastAsia="Arial Unicode MS" w:hAnsi="Verdana" w:cs="Arial"/>
          <w:szCs w:val="20"/>
        </w:rPr>
        <w:t>;</w:t>
      </w:r>
    </w:p>
    <w:p w14:paraId="30443AAD" w14:textId="77777777" w:rsidR="00DD7569" w:rsidRPr="0000176D" w:rsidRDefault="00DD7569">
      <w:pPr>
        <w:spacing w:line="320" w:lineRule="exact"/>
        <w:jc w:val="both"/>
        <w:rPr>
          <w:rFonts w:ascii="Verdana" w:eastAsia="Arial Unicode MS" w:hAnsi="Verdana" w:cs="Arial"/>
          <w:sz w:val="20"/>
          <w:szCs w:val="20"/>
        </w:rPr>
      </w:pPr>
    </w:p>
    <w:p w14:paraId="448BDAEF" w14:textId="08ECA4F0"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419" w:name="_DV_M426"/>
      <w:bookmarkEnd w:id="419"/>
      <w:r w:rsidRPr="0000176D">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00176D">
        <w:rPr>
          <w:rFonts w:ascii="Verdana" w:eastAsia="Arial Unicode MS" w:hAnsi="Verdana" w:cs="Arial"/>
          <w:szCs w:val="20"/>
        </w:rPr>
        <w:t> </w:t>
      </w:r>
      <w:r w:rsidR="0030459B" w:rsidRPr="0000176D">
        <w:rPr>
          <w:rFonts w:ascii="Verdana" w:eastAsia="Arial Unicode MS" w:hAnsi="Verdana" w:cs="Arial"/>
          <w:szCs w:val="20"/>
        </w:rPr>
        <w:t xml:space="preserve">Agente </w:t>
      </w:r>
      <w:r w:rsidRPr="0000176D">
        <w:rPr>
          <w:rFonts w:ascii="Verdana" w:eastAsia="Arial Unicode MS" w:hAnsi="Verdana" w:cs="Arial"/>
          <w:szCs w:val="20"/>
        </w:rPr>
        <w:t xml:space="preserve">Liquidante e </w:t>
      </w:r>
      <w:proofErr w:type="spellStart"/>
      <w:r w:rsidRPr="0000176D">
        <w:rPr>
          <w:rFonts w:ascii="Verdana" w:eastAsia="Arial Unicode MS" w:hAnsi="Verdana" w:cs="Arial"/>
          <w:szCs w:val="20"/>
        </w:rPr>
        <w:t>Escriturador</w:t>
      </w:r>
      <w:proofErr w:type="spellEnd"/>
      <w:r w:rsidRPr="0000176D">
        <w:rPr>
          <w:rFonts w:ascii="Verdana" w:eastAsia="Arial Unicode MS" w:hAnsi="Verdana" w:cs="Arial"/>
          <w:szCs w:val="20"/>
        </w:rPr>
        <w:t>;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w:t>
      </w:r>
      <w:r w:rsidR="00134303" w:rsidRPr="0000176D">
        <w:rPr>
          <w:rFonts w:ascii="Verdana" w:eastAsia="Arial Unicode MS" w:hAnsi="Verdana" w:cs="Arial"/>
          <w:szCs w:val="20"/>
        </w:rPr>
        <w:t> </w:t>
      </w:r>
      <w:r w:rsidRPr="0000176D">
        <w:rPr>
          <w:rFonts w:ascii="Verdana" w:eastAsia="Arial Unicode MS" w:hAnsi="Verdana" w:cs="Arial"/>
          <w:szCs w:val="20"/>
        </w:rPr>
        <w:t xml:space="preserve">Agente Fiduciário; </w:t>
      </w:r>
      <w:r w:rsidR="005723A7" w:rsidRPr="0000176D">
        <w:rPr>
          <w:rFonts w:ascii="Verdana" w:eastAsia="Arial Unicode MS" w:hAnsi="Verdana" w:cs="Arial"/>
          <w:szCs w:val="20"/>
        </w:rPr>
        <w:t>(</w:t>
      </w:r>
      <w:proofErr w:type="spellStart"/>
      <w:r w:rsidR="005723A7" w:rsidRPr="0000176D">
        <w:rPr>
          <w:rFonts w:ascii="Verdana" w:eastAsia="Arial Unicode MS" w:hAnsi="Verdana" w:cs="Arial"/>
          <w:szCs w:val="20"/>
        </w:rPr>
        <w:t>iii</w:t>
      </w:r>
      <w:proofErr w:type="spellEnd"/>
      <w:r w:rsidR="005723A7" w:rsidRPr="0000176D">
        <w:rPr>
          <w:rFonts w:ascii="Verdana" w:eastAsia="Arial Unicode MS" w:hAnsi="Verdana" w:cs="Arial"/>
          <w:szCs w:val="20"/>
        </w:rPr>
        <w:t xml:space="preserve">) </w:t>
      </w:r>
      <w:r w:rsidRPr="0000176D">
        <w:rPr>
          <w:rFonts w:ascii="Verdana" w:eastAsia="Arial Unicode MS" w:hAnsi="Verdana" w:cs="Arial"/>
          <w:szCs w:val="20"/>
        </w:rPr>
        <w:t>o ambiente de negociação das Debêntures no mercado secundário CETIP21</w:t>
      </w:r>
      <w:r w:rsidR="007509A9">
        <w:rPr>
          <w:rFonts w:ascii="Verdana" w:eastAsia="Arial Unicode MS" w:hAnsi="Verdana" w:cs="Arial"/>
          <w:szCs w:val="20"/>
        </w:rPr>
        <w:t>; (</w:t>
      </w:r>
      <w:proofErr w:type="spellStart"/>
      <w:r w:rsidR="007509A9">
        <w:rPr>
          <w:rFonts w:ascii="Verdana" w:eastAsia="Arial Unicode MS" w:hAnsi="Verdana" w:cs="Arial"/>
          <w:szCs w:val="20"/>
        </w:rPr>
        <w:t>iv</w:t>
      </w:r>
      <w:proofErr w:type="spellEnd"/>
      <w:r w:rsidR="007509A9">
        <w:rPr>
          <w:rFonts w:ascii="Verdana" w:eastAsia="Arial Unicode MS" w:hAnsi="Verdana" w:cs="Arial"/>
          <w:szCs w:val="20"/>
        </w:rPr>
        <w:t>) Agência de Classificação de Risco</w:t>
      </w:r>
      <w:r w:rsidR="003A6418" w:rsidRPr="0000176D">
        <w:rPr>
          <w:rFonts w:ascii="Verdana" w:eastAsia="Arial Unicode MS" w:hAnsi="Verdana" w:cs="Arial"/>
          <w:szCs w:val="20"/>
        </w:rPr>
        <w:t>;</w:t>
      </w:r>
    </w:p>
    <w:p w14:paraId="445AE5BB" w14:textId="77777777" w:rsidR="00DD7569" w:rsidRPr="0000176D" w:rsidRDefault="00DD7569">
      <w:pPr>
        <w:pStyle w:val="STDTextoDois-Quatro"/>
        <w:spacing w:before="0" w:line="320" w:lineRule="exact"/>
        <w:ind w:left="0"/>
        <w:rPr>
          <w:rFonts w:ascii="Verdana" w:eastAsia="Arial Unicode MS" w:hAnsi="Verdana" w:cs="Arial"/>
          <w:szCs w:val="20"/>
        </w:rPr>
      </w:pPr>
      <w:bookmarkStart w:id="420" w:name="_DV_M427"/>
      <w:bookmarkStart w:id="421" w:name="_DV_M428"/>
      <w:bookmarkStart w:id="422" w:name="_DV_M429"/>
      <w:bookmarkEnd w:id="420"/>
      <w:bookmarkEnd w:id="421"/>
      <w:bookmarkEnd w:id="422"/>
    </w:p>
    <w:p w14:paraId="6E2C07C7" w14:textId="77777777"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423" w:name="_DV_M430"/>
      <w:bookmarkStart w:id="424" w:name="_DV_M431"/>
      <w:bookmarkEnd w:id="423"/>
      <w:bookmarkEnd w:id="424"/>
      <w:r w:rsidRPr="0000176D">
        <w:rPr>
          <w:rFonts w:ascii="Verdana" w:eastAsia="Arial Unicode MS" w:hAnsi="Verdana" w:cs="Arial"/>
          <w:szCs w:val="20"/>
        </w:rPr>
        <w:t xml:space="preserve">manter atualizados e em ordem seus livros e registros societários; </w:t>
      </w:r>
    </w:p>
    <w:p w14:paraId="799666E0" w14:textId="77777777" w:rsidR="00DD7569" w:rsidRPr="0000176D" w:rsidRDefault="00DD7569">
      <w:pPr>
        <w:pStyle w:val="STDTextoDois-Quatro"/>
        <w:spacing w:before="0" w:line="320" w:lineRule="exact"/>
        <w:ind w:left="0"/>
        <w:rPr>
          <w:rFonts w:ascii="Verdana" w:eastAsia="MS Mincho" w:hAnsi="Verdana" w:cs="Arial"/>
          <w:szCs w:val="20"/>
        </w:rPr>
      </w:pPr>
      <w:bookmarkStart w:id="425" w:name="_DV_M432"/>
      <w:bookmarkStart w:id="426" w:name="_DV_M435"/>
      <w:bookmarkStart w:id="427" w:name="_DV_M461"/>
      <w:bookmarkEnd w:id="425"/>
      <w:bookmarkEnd w:id="426"/>
      <w:bookmarkEnd w:id="427"/>
    </w:p>
    <w:p w14:paraId="235FF923" w14:textId="4A4F5624" w:rsidR="00505729" w:rsidRPr="0000176D"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permitir a inspeção integral do Projeto e dos bens dados em </w:t>
      </w:r>
      <w:r w:rsidR="00E1672F">
        <w:rPr>
          <w:rFonts w:ascii="Verdana" w:eastAsia="MS Mincho" w:hAnsi="Verdana" w:cs="Arial"/>
          <w:sz w:val="20"/>
          <w:szCs w:val="20"/>
          <w:lang w:eastAsia="pt-BR"/>
        </w:rPr>
        <w:t>G</w:t>
      </w:r>
      <w:r w:rsidR="00E1672F" w:rsidRPr="0000176D">
        <w:rPr>
          <w:rFonts w:ascii="Verdana" w:eastAsia="MS Mincho" w:hAnsi="Verdana" w:cs="Arial"/>
          <w:sz w:val="20"/>
          <w:szCs w:val="20"/>
          <w:lang w:eastAsia="pt-BR"/>
        </w:rPr>
        <w:t>arantia</w:t>
      </w:r>
      <w:r w:rsidR="006C26F4" w:rsidRPr="0000176D">
        <w:rPr>
          <w:rFonts w:ascii="Verdana" w:eastAsia="MS Mincho" w:hAnsi="Verdana" w:cs="Arial"/>
          <w:sz w:val="20"/>
          <w:szCs w:val="20"/>
          <w:lang w:eastAsia="pt-BR"/>
        </w:rPr>
        <w:t>, por parte</w:t>
      </w:r>
      <w:r w:rsidR="00B30BCB" w:rsidRPr="0000176D">
        <w:rPr>
          <w:rFonts w:ascii="Verdana" w:eastAsia="MS Mincho" w:hAnsi="Verdana" w:cs="Arial"/>
          <w:sz w:val="20"/>
          <w:szCs w:val="20"/>
          <w:lang w:eastAsia="pt-BR"/>
        </w:rPr>
        <w:t xml:space="preserve"> </w:t>
      </w:r>
      <w:r w:rsidR="006C26F4" w:rsidRPr="0000176D">
        <w:rPr>
          <w:rFonts w:ascii="Verdana" w:eastAsia="MS Mincho" w:hAnsi="Verdana" w:cs="Arial"/>
          <w:sz w:val="20"/>
          <w:szCs w:val="20"/>
          <w:lang w:eastAsia="pt-BR"/>
        </w:rPr>
        <w:t>de</w:t>
      </w:r>
      <w:r w:rsidRPr="0000176D">
        <w:rPr>
          <w:rFonts w:ascii="Verdana" w:eastAsia="MS Mincho" w:hAnsi="Verdana" w:cs="Arial"/>
          <w:sz w:val="20"/>
          <w:szCs w:val="20"/>
          <w:lang w:eastAsia="pt-BR"/>
        </w:rPr>
        <w:t xml:space="preserve"> terceiros contratados pelo Agente Fiduciário especificamente para este fim, mediante aprovação prévia </w:t>
      </w:r>
      <w:r w:rsidR="00E1672F">
        <w:rPr>
          <w:rFonts w:ascii="Verdana" w:eastAsia="MS Mincho" w:hAnsi="Verdana" w:cs="Arial"/>
          <w:sz w:val="20"/>
          <w:szCs w:val="20"/>
          <w:lang w:eastAsia="pt-BR"/>
        </w:rPr>
        <w:t xml:space="preserve">da maioria simples </w:t>
      </w:r>
      <w:r w:rsidRPr="0000176D">
        <w:rPr>
          <w:rFonts w:ascii="Verdana" w:eastAsia="MS Mincho" w:hAnsi="Verdana" w:cs="Arial"/>
          <w:sz w:val="20"/>
          <w:szCs w:val="20"/>
          <w:lang w:eastAsia="pt-BR"/>
        </w:rPr>
        <w:t xml:space="preserve">dos Debenturistas </w:t>
      </w:r>
      <w:r w:rsidR="00E1672F">
        <w:rPr>
          <w:rFonts w:ascii="Verdana" w:eastAsia="MS Mincho" w:hAnsi="Verdana" w:cs="Arial"/>
          <w:sz w:val="20"/>
          <w:szCs w:val="20"/>
          <w:lang w:eastAsia="pt-BR"/>
        </w:rPr>
        <w:t xml:space="preserve">reunidos em Assembleia Geral de Debenturistas </w:t>
      </w:r>
      <w:r w:rsidRPr="0000176D">
        <w:rPr>
          <w:rFonts w:ascii="Verdana" w:eastAsia="MS Mincho" w:hAnsi="Verdana" w:cs="Arial"/>
          <w:sz w:val="20"/>
          <w:szCs w:val="20"/>
          <w:lang w:eastAsia="pt-BR"/>
        </w:rPr>
        <w:t xml:space="preserve">e às expensas da Emissora, mediante aviso à Emissora com, pelo menos, </w:t>
      </w:r>
      <w:r w:rsidR="00E52D0B" w:rsidRPr="0000176D">
        <w:rPr>
          <w:rFonts w:ascii="Verdana" w:eastAsia="MS Mincho" w:hAnsi="Verdana" w:cs="Arial"/>
          <w:sz w:val="20"/>
          <w:szCs w:val="20"/>
          <w:lang w:eastAsia="pt-BR"/>
        </w:rPr>
        <w:t>5</w:t>
      </w:r>
      <w:r w:rsidRPr="0000176D">
        <w:rPr>
          <w:rFonts w:ascii="Verdana" w:eastAsia="MS Mincho" w:hAnsi="Verdana" w:cs="Arial"/>
          <w:sz w:val="20"/>
          <w:szCs w:val="20"/>
          <w:lang w:eastAsia="pt-BR"/>
        </w:rPr>
        <w:t xml:space="preserve"> (</w:t>
      </w:r>
      <w:r w:rsidR="00E52D0B" w:rsidRPr="0000176D">
        <w:rPr>
          <w:rFonts w:ascii="Verdana" w:eastAsia="MS Mincho" w:hAnsi="Verdana" w:cs="Arial"/>
          <w:sz w:val="20"/>
          <w:szCs w:val="20"/>
          <w:lang w:eastAsia="pt-BR"/>
        </w:rPr>
        <w:t>cinco</w:t>
      </w:r>
      <w:r w:rsidRPr="0000176D">
        <w:rPr>
          <w:rFonts w:ascii="Verdana" w:eastAsia="MS Mincho" w:hAnsi="Verdana" w:cs="Arial"/>
          <w:sz w:val="20"/>
          <w:szCs w:val="20"/>
          <w:lang w:eastAsia="pt-BR"/>
        </w:rPr>
        <w:t>) Dias Úteis de antecedência, observado que Emissora arcará com os custos da referida inspeção apenas nas seguintes hipóteses: (a)</w:t>
      </w:r>
      <w:r w:rsidR="00D1759C">
        <w:rPr>
          <w:rFonts w:ascii="Verdana" w:eastAsia="MS Mincho" w:hAnsi="Verdana" w:cs="Arial"/>
          <w:sz w:val="20"/>
          <w:szCs w:val="20"/>
          <w:lang w:eastAsia="pt-BR"/>
        </w:rPr>
        <w:t> </w:t>
      </w:r>
      <w:r w:rsidRPr="0000176D">
        <w:rPr>
          <w:rFonts w:ascii="Verdana" w:eastAsia="MS Mincho" w:hAnsi="Verdana" w:cs="Arial"/>
          <w:sz w:val="20"/>
          <w:szCs w:val="20"/>
          <w:lang w:eastAsia="pt-BR"/>
        </w:rPr>
        <w:t xml:space="preserve">caso ela seja realizada apenas 1 (uma) vez dentro de cada período de 12 (doze) meses a contar da </w:t>
      </w:r>
      <w:r w:rsidR="00E1672F">
        <w:rPr>
          <w:rFonts w:ascii="Verdana" w:eastAsia="MS Mincho" w:hAnsi="Verdana" w:cs="Arial"/>
          <w:sz w:val="20"/>
          <w:szCs w:val="20"/>
          <w:lang w:eastAsia="pt-BR"/>
        </w:rPr>
        <w:t xml:space="preserve">Primeira </w:t>
      </w:r>
      <w:r w:rsidRPr="0000176D">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Pr>
          <w:rFonts w:ascii="Verdana" w:eastAsia="MS Mincho" w:hAnsi="Verdana" w:cs="Arial"/>
          <w:sz w:val="20"/>
          <w:szCs w:val="20"/>
          <w:lang w:eastAsia="pt-BR"/>
        </w:rPr>
        <w:t>G</w:t>
      </w:r>
      <w:r w:rsidR="000F70B9" w:rsidRPr="0000176D">
        <w:rPr>
          <w:rFonts w:ascii="Verdana" w:eastAsia="MS Mincho" w:hAnsi="Verdana" w:cs="Arial"/>
          <w:sz w:val="20"/>
          <w:szCs w:val="20"/>
          <w:lang w:eastAsia="pt-BR"/>
        </w:rPr>
        <w:t>arantias</w:t>
      </w:r>
      <w:r w:rsidRPr="0000176D">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Pr>
          <w:rFonts w:ascii="Verdana" w:eastAsia="MS Mincho" w:hAnsi="Verdana" w:cs="Arial"/>
          <w:sz w:val="20"/>
          <w:szCs w:val="20"/>
          <w:lang w:eastAsia="pt-BR"/>
        </w:rPr>
        <w:t>, em 5 (cinco) Dias Úteis contados da data que o Agente Fiduciário notificar a Emissora nesse sentido</w:t>
      </w:r>
      <w:r w:rsidRPr="0000176D">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65748894"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42A879B8" w14:textId="4D1A087E"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cumprir todas as determinações da </w:t>
      </w:r>
      <w:r w:rsidR="000F5588">
        <w:rPr>
          <w:rFonts w:ascii="Verdana" w:eastAsia="MS Mincho" w:hAnsi="Verdana" w:cs="Arial"/>
          <w:sz w:val="20"/>
          <w:szCs w:val="20"/>
          <w:lang w:eastAsia="pt-BR"/>
        </w:rPr>
        <w:t xml:space="preserve">ANBIMA, </w:t>
      </w:r>
      <w:r w:rsidRPr="0000176D">
        <w:rPr>
          <w:rFonts w:ascii="Verdana" w:eastAsia="MS Mincho" w:hAnsi="Verdana" w:cs="Arial"/>
          <w:sz w:val="20"/>
          <w:szCs w:val="20"/>
          <w:lang w:eastAsia="pt-BR"/>
        </w:rPr>
        <w:t xml:space="preserve">CVM e da </w:t>
      </w:r>
      <w:r w:rsidR="00CB2E32" w:rsidRPr="0000176D">
        <w:rPr>
          <w:rFonts w:ascii="Verdana" w:hAnsi="Verdana" w:cs="Arial"/>
          <w:sz w:val="20"/>
          <w:szCs w:val="20"/>
        </w:rPr>
        <w:t>B3</w:t>
      </w:r>
      <w:r w:rsidRPr="0000176D">
        <w:rPr>
          <w:rFonts w:ascii="Verdana" w:eastAsia="MS Mincho" w:hAnsi="Verdana" w:cs="Arial"/>
          <w:sz w:val="20"/>
          <w:szCs w:val="20"/>
          <w:lang w:eastAsia="pt-BR"/>
        </w:rPr>
        <w:t>, com o envio de documentos e, ainda, prestando as informações que lhe forem solicitadas;</w:t>
      </w:r>
    </w:p>
    <w:p w14:paraId="54526D85"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794073CF" w14:textId="629E58FE"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00176D">
        <w:rPr>
          <w:rFonts w:ascii="Verdana" w:hAnsi="Verdana" w:cs="Arial"/>
          <w:sz w:val="20"/>
          <w:szCs w:val="20"/>
        </w:rPr>
        <w:t>B3</w:t>
      </w:r>
      <w:r w:rsidRPr="0000176D">
        <w:rPr>
          <w:rFonts w:ascii="Verdana" w:eastAsia="MS Mincho" w:hAnsi="Verdana" w:cs="Arial"/>
          <w:sz w:val="20"/>
          <w:szCs w:val="20"/>
          <w:lang w:eastAsia="pt-BR"/>
        </w:rPr>
        <w:t>, (</w:t>
      </w:r>
      <w:proofErr w:type="spellStart"/>
      <w:r w:rsidRPr="0000176D">
        <w:rPr>
          <w:rFonts w:ascii="Verdana" w:eastAsia="MS Mincho" w:hAnsi="Verdana" w:cs="Arial"/>
          <w:sz w:val="20"/>
          <w:szCs w:val="20"/>
          <w:lang w:eastAsia="pt-BR"/>
        </w:rPr>
        <w:t>ii</w:t>
      </w:r>
      <w:proofErr w:type="spellEnd"/>
      <w:r w:rsidRPr="0000176D">
        <w:rPr>
          <w:rFonts w:ascii="Verdana" w:eastAsia="MS Mincho" w:hAnsi="Verdana" w:cs="Arial"/>
          <w:sz w:val="20"/>
          <w:szCs w:val="20"/>
          <w:lang w:eastAsia="pt-BR"/>
        </w:rPr>
        <w:t>) de registro e de publicação dos atos necessários à Emissão, tais como esta Escritura de Emissão, seus eventuais aditamentos e d</w:t>
      </w:r>
      <w:r w:rsidR="00796B39" w:rsidRPr="0000176D">
        <w:rPr>
          <w:rFonts w:ascii="Verdana" w:eastAsia="MS Mincho" w:hAnsi="Verdana" w:cs="Arial"/>
          <w:sz w:val="20"/>
          <w:szCs w:val="20"/>
          <w:lang w:eastAsia="pt-BR"/>
        </w:rPr>
        <w:t>a</w:t>
      </w:r>
      <w:r w:rsidRPr="0000176D">
        <w:rPr>
          <w:rFonts w:ascii="Verdana" w:eastAsia="MS Mincho" w:hAnsi="Verdana" w:cs="Arial"/>
          <w:sz w:val="20"/>
          <w:szCs w:val="20"/>
          <w:lang w:eastAsia="pt-BR"/>
        </w:rPr>
        <w:t xml:space="preserve">s </w:t>
      </w:r>
      <w:r w:rsidR="00796B39" w:rsidRPr="0000176D">
        <w:rPr>
          <w:rFonts w:ascii="Verdana" w:eastAsia="MS Mincho" w:hAnsi="Verdana" w:cs="Arial"/>
          <w:sz w:val="20"/>
          <w:szCs w:val="20"/>
          <w:lang w:eastAsia="pt-BR"/>
        </w:rPr>
        <w:t>Aprovações Societárias</w:t>
      </w:r>
      <w:r w:rsidR="00796B39" w:rsidRPr="0000176D" w:rsidDel="00796B39">
        <w:rPr>
          <w:rFonts w:ascii="Verdana" w:eastAsia="MS Mincho" w:hAnsi="Verdana" w:cs="Arial"/>
          <w:sz w:val="20"/>
          <w:szCs w:val="20"/>
          <w:lang w:eastAsia="pt-BR"/>
        </w:rPr>
        <w:t xml:space="preserve"> </w:t>
      </w:r>
      <w:r w:rsidRPr="0000176D">
        <w:rPr>
          <w:rFonts w:ascii="Verdana" w:eastAsia="MS Mincho" w:hAnsi="Verdana" w:cs="Arial"/>
          <w:sz w:val="20"/>
          <w:szCs w:val="20"/>
          <w:lang w:eastAsia="pt-BR"/>
        </w:rPr>
        <w:t>da Emissão, (</w:t>
      </w:r>
      <w:proofErr w:type="spellStart"/>
      <w:r w:rsidRPr="0000176D">
        <w:rPr>
          <w:rFonts w:ascii="Verdana" w:eastAsia="MS Mincho" w:hAnsi="Verdana" w:cs="Arial"/>
          <w:sz w:val="20"/>
          <w:szCs w:val="20"/>
          <w:lang w:eastAsia="pt-BR"/>
        </w:rPr>
        <w:t>iii</w:t>
      </w:r>
      <w:proofErr w:type="spellEnd"/>
      <w:r w:rsidRPr="0000176D">
        <w:rPr>
          <w:rFonts w:ascii="Verdana" w:eastAsia="MS Mincho" w:hAnsi="Verdana" w:cs="Arial"/>
          <w:sz w:val="20"/>
          <w:szCs w:val="20"/>
          <w:lang w:eastAsia="pt-BR"/>
        </w:rPr>
        <w:t>) de registro dos Contratos de Garantia, bem como de seus respectivos aditamentos, e (</w:t>
      </w:r>
      <w:proofErr w:type="spellStart"/>
      <w:r w:rsidR="000213FB" w:rsidRPr="0000176D">
        <w:rPr>
          <w:rFonts w:ascii="Verdana" w:eastAsia="MS Mincho" w:hAnsi="Verdana" w:cs="Arial"/>
          <w:sz w:val="20"/>
          <w:szCs w:val="20"/>
          <w:lang w:eastAsia="pt-BR"/>
        </w:rPr>
        <w:t>i</w:t>
      </w:r>
      <w:r w:rsidRPr="0000176D">
        <w:rPr>
          <w:rFonts w:ascii="Verdana" w:eastAsia="MS Mincho" w:hAnsi="Verdana" w:cs="Arial"/>
          <w:sz w:val="20"/>
          <w:szCs w:val="20"/>
          <w:lang w:eastAsia="pt-BR"/>
        </w:rPr>
        <w:t>v</w:t>
      </w:r>
      <w:proofErr w:type="spellEnd"/>
      <w:r w:rsidRPr="0000176D">
        <w:rPr>
          <w:rFonts w:ascii="Verdana" w:eastAsia="MS Mincho" w:hAnsi="Verdana" w:cs="Arial"/>
          <w:sz w:val="20"/>
          <w:szCs w:val="20"/>
          <w:lang w:eastAsia="pt-BR"/>
        </w:rPr>
        <w:t xml:space="preserve">) das despesas e remuneração com a contratação de Agente Fiduciário, </w:t>
      </w:r>
      <w:r w:rsidR="00F63EA3" w:rsidRPr="0000176D">
        <w:rPr>
          <w:rFonts w:ascii="Verdana" w:eastAsia="MS Mincho" w:hAnsi="Verdana" w:cs="Arial"/>
          <w:sz w:val="20"/>
          <w:szCs w:val="20"/>
          <w:lang w:eastAsia="pt-BR"/>
        </w:rPr>
        <w:t>Agente de Liquidação</w:t>
      </w:r>
      <w:r w:rsidRPr="0000176D">
        <w:rPr>
          <w:rFonts w:ascii="Verdana" w:eastAsia="MS Mincho" w:hAnsi="Verdana" w:cs="Arial"/>
          <w:sz w:val="20"/>
          <w:szCs w:val="20"/>
          <w:lang w:eastAsia="pt-BR"/>
        </w:rPr>
        <w:t xml:space="preserve"> e </w:t>
      </w:r>
      <w:proofErr w:type="spellStart"/>
      <w:r w:rsidRPr="0000176D">
        <w:rPr>
          <w:rFonts w:ascii="Verdana" w:eastAsia="MS Mincho" w:hAnsi="Verdana" w:cs="Arial"/>
          <w:sz w:val="20"/>
          <w:szCs w:val="20"/>
          <w:lang w:eastAsia="pt-BR"/>
        </w:rPr>
        <w:t>Escriturador</w:t>
      </w:r>
      <w:proofErr w:type="spellEnd"/>
      <w:r w:rsidR="003A6418" w:rsidRPr="0000176D">
        <w:rPr>
          <w:rFonts w:ascii="Verdana" w:eastAsia="MS Mincho" w:hAnsi="Verdana" w:cs="Arial"/>
          <w:sz w:val="20"/>
          <w:szCs w:val="20"/>
          <w:lang w:eastAsia="pt-BR"/>
        </w:rPr>
        <w:t>, conforme aplicável</w:t>
      </w:r>
      <w:r w:rsidRPr="0000176D">
        <w:rPr>
          <w:rFonts w:ascii="Verdana" w:eastAsia="MS Mincho" w:hAnsi="Verdana" w:cs="Arial"/>
          <w:sz w:val="20"/>
          <w:szCs w:val="20"/>
          <w:lang w:eastAsia="pt-BR"/>
        </w:rPr>
        <w:t>;</w:t>
      </w:r>
    </w:p>
    <w:p w14:paraId="0542AAF2"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69A4C2FA" w14:textId="5E704745"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00176D">
        <w:rPr>
          <w:rFonts w:ascii="Verdana" w:hAnsi="Verdana"/>
          <w:sz w:val="20"/>
          <w:szCs w:val="20"/>
        </w:rPr>
        <w:t xml:space="preserve">bem como enviar ao Agente Fiduciário declaração firmada por representante legal da Emissora </w:t>
      </w:r>
      <w:r w:rsidR="00D45231" w:rsidRPr="0000176D">
        <w:rPr>
          <w:rFonts w:ascii="Verdana" w:hAnsi="Verdana"/>
          <w:sz w:val="20"/>
          <w:szCs w:val="20"/>
        </w:rPr>
        <w:t xml:space="preserve">atestando </w:t>
      </w:r>
      <w:r w:rsidRPr="0000176D">
        <w:rPr>
          <w:rFonts w:ascii="Verdana" w:hAnsi="Verdana"/>
          <w:sz w:val="20"/>
          <w:szCs w:val="20"/>
        </w:rPr>
        <w:t xml:space="preserve">a utilização dos recursos de acordo com os termos da Lei 12.431 ou qualquer outro documento que possa ser solicitado pelo Agente Fiduciário </w:t>
      </w:r>
      <w:r w:rsidR="00CC0632" w:rsidRPr="0000176D">
        <w:rPr>
          <w:rFonts w:ascii="Verdana" w:hAnsi="Verdana"/>
          <w:sz w:val="20"/>
          <w:szCs w:val="20"/>
        </w:rPr>
        <w:t xml:space="preserve">de forma justificada </w:t>
      </w:r>
      <w:r w:rsidRPr="0000176D">
        <w:rPr>
          <w:rFonts w:ascii="Verdana" w:hAnsi="Verdana"/>
          <w:sz w:val="20"/>
          <w:szCs w:val="20"/>
        </w:rPr>
        <w:t>para fins de acompanhamento da utilização dos recursos no Projeto</w:t>
      </w:r>
      <w:r w:rsidR="000F70B9">
        <w:rPr>
          <w:rFonts w:ascii="Verdana" w:hAnsi="Verdana"/>
          <w:sz w:val="20"/>
          <w:szCs w:val="20"/>
        </w:rPr>
        <w:t>, nos termos dessa Escritura de Emissão</w:t>
      </w:r>
      <w:r w:rsidRPr="0000176D">
        <w:rPr>
          <w:rFonts w:ascii="Verdana" w:hAnsi="Verdana"/>
          <w:sz w:val="20"/>
          <w:szCs w:val="20"/>
        </w:rPr>
        <w:t>;</w:t>
      </w:r>
      <w:r w:rsidR="00477B78" w:rsidRPr="0000176D">
        <w:rPr>
          <w:rFonts w:ascii="Verdana" w:hAnsi="Verdana"/>
          <w:sz w:val="20"/>
          <w:szCs w:val="20"/>
        </w:rPr>
        <w:t xml:space="preserve"> </w:t>
      </w:r>
    </w:p>
    <w:p w14:paraId="1E208C23" w14:textId="77777777" w:rsidR="00DD7569" w:rsidRPr="0000176D" w:rsidRDefault="00DD7569">
      <w:pPr>
        <w:pStyle w:val="STDTextoDois-Quatro"/>
        <w:spacing w:before="0" w:line="320" w:lineRule="exact"/>
        <w:ind w:left="0"/>
        <w:rPr>
          <w:rFonts w:ascii="Verdana" w:eastAsia="Arial Unicode MS" w:hAnsi="Verdana" w:cs="Arial"/>
          <w:szCs w:val="20"/>
        </w:rPr>
      </w:pPr>
    </w:p>
    <w:p w14:paraId="61ACE557" w14:textId="398EF85F"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praticar todos os demais atos, firmar todos os documentos e realizar todos os registros adicionais</w:t>
      </w:r>
      <w:r w:rsidR="005661D6" w:rsidRPr="0000176D">
        <w:rPr>
          <w:rFonts w:ascii="Verdana" w:eastAsia="Arial Unicode MS" w:hAnsi="Verdana" w:cs="Arial"/>
          <w:szCs w:val="20"/>
        </w:rPr>
        <w:t xml:space="preserve"> </w:t>
      </w:r>
      <w:r w:rsidRPr="0000176D">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40E73783" w14:textId="77777777" w:rsidR="00DD7569" w:rsidRPr="0000176D" w:rsidRDefault="00DD7569">
      <w:pPr>
        <w:pStyle w:val="STDTextoDois-Quatro"/>
        <w:spacing w:before="0" w:line="320" w:lineRule="exact"/>
        <w:ind w:left="0"/>
        <w:rPr>
          <w:rFonts w:ascii="Verdana" w:eastAsia="Arial Unicode MS" w:hAnsi="Verdana" w:cs="Arial"/>
          <w:szCs w:val="20"/>
        </w:rPr>
      </w:pPr>
    </w:p>
    <w:p w14:paraId="5C2250B9" w14:textId="37554FEC"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7FC3363B" w14:textId="77777777" w:rsidR="00466254" w:rsidRPr="00FC42B0" w:rsidRDefault="00466254" w:rsidP="00FC42B0">
      <w:pPr>
        <w:pStyle w:val="PargrafodaLista"/>
        <w:spacing w:line="320" w:lineRule="exact"/>
        <w:rPr>
          <w:rFonts w:ascii="Verdana" w:eastAsia="Arial Unicode MS" w:hAnsi="Verdana" w:cs="Arial"/>
          <w:sz w:val="20"/>
          <w:szCs w:val="20"/>
        </w:rPr>
      </w:pPr>
    </w:p>
    <w:p w14:paraId="062E6DF5" w14:textId="77777777"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7420BCAB" w14:textId="77777777" w:rsidR="007E0167" w:rsidRPr="0000176D" w:rsidRDefault="007E0167">
      <w:pPr>
        <w:pStyle w:val="STDTextoDois-Quatro"/>
        <w:autoSpaceDE/>
        <w:autoSpaceDN/>
        <w:adjustRightInd/>
        <w:spacing w:before="0" w:line="320" w:lineRule="exact"/>
        <w:ind w:left="0"/>
        <w:rPr>
          <w:rFonts w:ascii="Verdana" w:eastAsia="Arial Unicode MS" w:hAnsi="Verdana" w:cs="Arial"/>
          <w:szCs w:val="20"/>
        </w:rPr>
      </w:pPr>
    </w:p>
    <w:p w14:paraId="26F2D193" w14:textId="16A6123F" w:rsidR="007E0167" w:rsidRPr="0000176D"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comunicar ao Agente Fiduciário, no prazo de 5 (cinco) </w:t>
      </w:r>
      <w:r w:rsidR="00C56AE1" w:rsidRPr="0000176D">
        <w:rPr>
          <w:rFonts w:ascii="Verdana" w:eastAsia="Arial Unicode MS" w:hAnsi="Verdana" w:cs="Arial"/>
          <w:szCs w:val="20"/>
        </w:rPr>
        <w:t>D</w:t>
      </w:r>
      <w:r w:rsidRPr="0000176D">
        <w:rPr>
          <w:rFonts w:ascii="Verdana" w:eastAsia="Arial Unicode MS" w:hAnsi="Verdana" w:cs="Arial"/>
          <w:szCs w:val="20"/>
        </w:rPr>
        <w:t>ias</w:t>
      </w:r>
      <w:r w:rsidR="00C56AE1" w:rsidRPr="0000176D">
        <w:rPr>
          <w:rFonts w:ascii="Verdana" w:eastAsia="Arial Unicode MS" w:hAnsi="Verdana" w:cs="Arial"/>
          <w:szCs w:val="20"/>
        </w:rPr>
        <w:t xml:space="preserve"> Úteis</w:t>
      </w:r>
      <w:r w:rsidRPr="0000176D">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23983E99" w14:textId="77777777" w:rsidR="00DD7569" w:rsidRPr="0000176D" w:rsidRDefault="00DD7569">
      <w:pPr>
        <w:pStyle w:val="PargrafodaLista"/>
        <w:spacing w:line="320" w:lineRule="exact"/>
        <w:ind w:left="0"/>
        <w:rPr>
          <w:rFonts w:ascii="Verdana" w:eastAsia="Arial Unicode MS" w:hAnsi="Verdana" w:cs="Arial"/>
          <w:sz w:val="20"/>
          <w:szCs w:val="20"/>
        </w:rPr>
      </w:pPr>
    </w:p>
    <w:p w14:paraId="4C5ECC25" w14:textId="5D65CEBD"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cuidar para que as operações que venha a praticar no ambiente de negociação operacionalizado pela </w:t>
      </w:r>
      <w:r w:rsidR="00CB2E32" w:rsidRPr="0000176D">
        <w:rPr>
          <w:rFonts w:ascii="Verdana" w:eastAsia="Arial Unicode MS" w:hAnsi="Verdana" w:cs="Arial"/>
          <w:szCs w:val="20"/>
        </w:rPr>
        <w:t xml:space="preserve">B3 </w:t>
      </w:r>
      <w:r w:rsidRPr="0000176D">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9027383" w14:textId="77777777" w:rsidR="00291A14" w:rsidRPr="00FC42B0" w:rsidRDefault="00291A14" w:rsidP="00FC42B0">
      <w:pPr>
        <w:pStyle w:val="PargrafodaLista"/>
        <w:spacing w:line="320" w:lineRule="exact"/>
        <w:rPr>
          <w:rFonts w:ascii="Verdana" w:eastAsia="Arial Unicode MS" w:hAnsi="Verdana" w:cs="Arial"/>
          <w:sz w:val="20"/>
          <w:szCs w:val="20"/>
        </w:rPr>
      </w:pPr>
    </w:p>
    <w:p w14:paraId="42CEF7BA" w14:textId="500F663B" w:rsidR="00291A14" w:rsidRPr="0000176D"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alterar, não renovar, dar ensejo ao vencimento antecipado ou rescindir qualquer um dos seguintes </w:t>
      </w:r>
      <w:r w:rsidR="000F70B9">
        <w:rPr>
          <w:rFonts w:ascii="Verdana" w:eastAsia="Arial Unicode MS" w:hAnsi="Verdana" w:cs="Arial"/>
          <w:szCs w:val="20"/>
        </w:rPr>
        <w:t>documentos ou contratos</w:t>
      </w:r>
      <w:r w:rsidRPr="0000176D">
        <w:rPr>
          <w:rFonts w:ascii="Verdana" w:eastAsia="Arial Unicode MS" w:hAnsi="Verdana" w:cs="Arial"/>
          <w:szCs w:val="20"/>
        </w:rPr>
        <w:t>: (i) apólices de seguro de danos materiais e (</w:t>
      </w:r>
      <w:proofErr w:type="spellStart"/>
      <w:r w:rsidRPr="0000176D">
        <w:rPr>
          <w:rFonts w:ascii="Verdana" w:eastAsia="Arial Unicode MS" w:hAnsi="Verdana" w:cs="Arial"/>
          <w:szCs w:val="20"/>
        </w:rPr>
        <w:t>ii</w:t>
      </w:r>
      <w:proofErr w:type="spellEnd"/>
      <w:r w:rsidRPr="0000176D">
        <w:rPr>
          <w:rFonts w:ascii="Verdana" w:eastAsia="Arial Unicode MS" w:hAnsi="Verdana" w:cs="Arial"/>
          <w:szCs w:val="20"/>
        </w:rPr>
        <w:t>)</w:t>
      </w:r>
      <w:r w:rsidR="00D1759C">
        <w:rPr>
          <w:rFonts w:ascii="Verdana" w:eastAsia="Arial Unicode MS" w:hAnsi="Verdana" w:cs="Arial"/>
          <w:szCs w:val="20"/>
        </w:rPr>
        <w:t> </w:t>
      </w:r>
      <w:r w:rsidRPr="0000176D">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Pr>
          <w:rFonts w:ascii="Verdana" w:eastAsia="Arial Unicode MS" w:hAnsi="Verdana" w:cs="Arial"/>
          <w:szCs w:val="20"/>
        </w:rPr>
        <w:t> </w:t>
      </w:r>
      <w:r w:rsidRPr="0000176D">
        <w:rPr>
          <w:rFonts w:ascii="Verdana" w:eastAsia="Arial Unicode MS" w:hAnsi="Verdana" w:cs="Arial"/>
          <w:szCs w:val="20"/>
        </w:rPr>
        <w:t xml:space="preserve">implique renúncia de direitos por parte da Emissora que afete a capacidade de pagamento </w:t>
      </w:r>
      <w:r w:rsidR="00C36E48">
        <w:rPr>
          <w:rFonts w:ascii="Verdana" w:eastAsia="Arial Unicode MS" w:hAnsi="Verdana" w:cs="Arial"/>
          <w:szCs w:val="20"/>
        </w:rPr>
        <w:t>das Debêntures</w:t>
      </w:r>
      <w:r w:rsidRPr="0000176D">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w:t>
      </w:r>
      <w:r w:rsidRPr="00BD0616">
        <w:rPr>
          <w:rFonts w:ascii="Verdana" w:eastAsia="Arial Unicode MS" w:hAnsi="Verdana" w:cs="Arial"/>
          <w:szCs w:val="20"/>
        </w:rPr>
        <w:t xml:space="preserve">de até </w:t>
      </w:r>
      <w:del w:id="428" w:author="Helena Daher Rodrigues Moreira | Machado Meyer Advogados" w:date="2021-10-07T17:10:00Z">
        <w:r w:rsidR="006048E8">
          <w:rPr>
            <w:rFonts w:ascii="Verdana" w:eastAsia="Arial Unicode MS" w:hAnsi="Verdana" w:cs="Arial"/>
            <w:szCs w:val="20"/>
          </w:rPr>
          <w:delText>[</w:delText>
        </w:r>
        <w:r w:rsidR="00C36E48">
          <w:rPr>
            <w:rFonts w:ascii="Verdana" w:eastAsia="Arial Unicode MS" w:hAnsi="Verdana" w:cs="Arial"/>
            <w:szCs w:val="20"/>
            <w:highlight w:val="yellow"/>
          </w:rPr>
          <w:delText>90</w:delText>
        </w:r>
        <w:r w:rsidR="00C36E48" w:rsidRPr="00513448">
          <w:rPr>
            <w:rFonts w:ascii="Verdana" w:eastAsia="Arial Unicode MS" w:hAnsi="Verdana" w:cs="Arial"/>
            <w:szCs w:val="20"/>
            <w:highlight w:val="yellow"/>
          </w:rPr>
          <w:delText xml:space="preserve"> </w:delText>
        </w:r>
        <w:r w:rsidRPr="00513448">
          <w:rPr>
            <w:rFonts w:ascii="Verdana" w:eastAsia="Arial Unicode MS" w:hAnsi="Verdana" w:cs="Arial"/>
            <w:szCs w:val="20"/>
            <w:highlight w:val="yellow"/>
          </w:rPr>
          <w:delText>(</w:delText>
        </w:r>
        <w:r w:rsidR="00C36E48">
          <w:rPr>
            <w:rFonts w:ascii="Verdana" w:eastAsia="Arial Unicode MS" w:hAnsi="Verdana" w:cs="Arial"/>
            <w:szCs w:val="20"/>
            <w:highlight w:val="yellow"/>
          </w:rPr>
          <w:delText>noventa</w:delText>
        </w:r>
        <w:r w:rsidRPr="00513448">
          <w:rPr>
            <w:rFonts w:ascii="Verdana" w:eastAsia="Arial Unicode MS" w:hAnsi="Verdana" w:cs="Arial"/>
            <w:szCs w:val="20"/>
            <w:highlight w:val="yellow"/>
          </w:rPr>
          <w:delText>)</w:delText>
        </w:r>
        <w:r w:rsidR="006048E8">
          <w:rPr>
            <w:rFonts w:ascii="Verdana" w:eastAsia="Arial Unicode MS" w:hAnsi="Verdana" w:cs="Arial"/>
            <w:szCs w:val="20"/>
          </w:rPr>
          <w:delText>]</w:delText>
        </w:r>
      </w:del>
      <w:ins w:id="429" w:author="Helena Daher Rodrigues Moreira | Machado Meyer Advogados" w:date="2021-10-07T17:10:00Z">
        <w:r w:rsidR="00BD0616" w:rsidRPr="001A519C">
          <w:rPr>
            <w:rFonts w:ascii="Verdana" w:eastAsia="Arial Unicode MS" w:hAnsi="Verdana" w:cs="Arial"/>
            <w:szCs w:val="20"/>
          </w:rPr>
          <w:t xml:space="preserve">60 </w:t>
        </w:r>
        <w:r w:rsidRPr="001A519C">
          <w:rPr>
            <w:rFonts w:ascii="Verdana" w:eastAsia="Arial Unicode MS" w:hAnsi="Verdana" w:cs="Arial"/>
            <w:szCs w:val="20"/>
          </w:rPr>
          <w:t>(</w:t>
        </w:r>
        <w:r w:rsidR="00BD0616" w:rsidRPr="001A519C">
          <w:rPr>
            <w:rFonts w:ascii="Verdana" w:eastAsia="Arial Unicode MS" w:hAnsi="Verdana" w:cs="Arial"/>
            <w:szCs w:val="20"/>
          </w:rPr>
          <w:t>sessenta</w:t>
        </w:r>
        <w:r w:rsidRPr="001A519C">
          <w:rPr>
            <w:rFonts w:ascii="Verdana" w:eastAsia="Arial Unicode MS" w:hAnsi="Verdana" w:cs="Arial"/>
            <w:szCs w:val="20"/>
          </w:rPr>
          <w:t>)</w:t>
        </w:r>
      </w:ins>
      <w:r w:rsidRPr="00BD0616">
        <w:rPr>
          <w:rFonts w:ascii="Verdana" w:eastAsia="Arial Unicode MS" w:hAnsi="Verdana" w:cs="Arial"/>
          <w:szCs w:val="20"/>
        </w:rPr>
        <w:t xml:space="preserve"> dias; ou (d) individualmente</w:t>
      </w:r>
      <w:r w:rsidR="00C36E48" w:rsidRPr="00BD0616">
        <w:rPr>
          <w:rFonts w:ascii="Verdana" w:eastAsia="Arial Unicode MS" w:hAnsi="Verdana" w:cs="Arial"/>
          <w:szCs w:val="20"/>
        </w:rPr>
        <w:t>,</w:t>
      </w:r>
      <w:r w:rsidRPr="00BD0616">
        <w:rPr>
          <w:rFonts w:ascii="Verdana" w:eastAsia="Arial Unicode MS" w:hAnsi="Verdana" w:cs="Arial"/>
          <w:szCs w:val="20"/>
        </w:rPr>
        <w:t xml:space="preserve"> ou em conjunto com outros instrumentos,</w:t>
      </w:r>
      <w:r w:rsidRPr="0000176D">
        <w:rPr>
          <w:rFonts w:ascii="Verdana" w:eastAsia="Arial Unicode MS" w:hAnsi="Verdana" w:cs="Arial"/>
          <w:szCs w:val="20"/>
        </w:rPr>
        <w:t xml:space="preserve">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Pr>
          <w:rFonts w:ascii="Verdana" w:eastAsia="Arial Unicode MS" w:hAnsi="Verdana" w:cs="Arial"/>
          <w:szCs w:val="20"/>
        </w:rPr>
        <w:t xml:space="preserve">decorrentes das Debêntures </w:t>
      </w:r>
      <w:r w:rsidRPr="0000176D">
        <w:rPr>
          <w:rFonts w:ascii="Verdana" w:eastAsia="Arial Unicode MS" w:hAnsi="Verdana" w:cs="Arial"/>
          <w:szCs w:val="20"/>
        </w:rPr>
        <w:t>ou de implantação do Projeto aqui previstas (“</w:t>
      </w:r>
      <w:r w:rsidRPr="0000176D">
        <w:rPr>
          <w:rFonts w:ascii="Verdana" w:eastAsia="Arial Unicode MS" w:hAnsi="Verdana" w:cs="Arial"/>
          <w:szCs w:val="20"/>
          <w:u w:val="single"/>
        </w:rPr>
        <w:t>Efeito Adverso Relevante</w:t>
      </w:r>
      <w:r w:rsidRPr="0000176D">
        <w:rPr>
          <w:rFonts w:ascii="Verdana" w:eastAsia="Arial Unicode MS" w:hAnsi="Verdana" w:cs="Arial"/>
          <w:szCs w:val="20"/>
        </w:rPr>
        <w:t>”)</w:t>
      </w:r>
      <w:r w:rsidR="00291A14" w:rsidRPr="0000176D">
        <w:rPr>
          <w:rFonts w:ascii="Verdana" w:eastAsia="Arial Unicode MS" w:hAnsi="Verdana" w:cs="Arial"/>
          <w:szCs w:val="20"/>
        </w:rPr>
        <w:t>;</w:t>
      </w:r>
      <w:r w:rsidR="006048E8">
        <w:rPr>
          <w:rFonts w:ascii="Verdana" w:eastAsia="Arial Unicode MS" w:hAnsi="Verdana" w:cs="Arial"/>
          <w:szCs w:val="20"/>
        </w:rPr>
        <w:t xml:space="preserve"> </w:t>
      </w:r>
      <w:del w:id="430" w:author="Helena Daher Rodrigues Moreira | Machado Meyer Advogados" w:date="2021-10-07T17:10:00Z">
        <w:r w:rsidR="006048E8">
          <w:rPr>
            <w:rFonts w:ascii="Verdana" w:eastAsia="Arial Unicode MS" w:hAnsi="Verdana" w:cs="Arial"/>
            <w:szCs w:val="20"/>
          </w:rPr>
          <w:delText>[</w:delText>
        </w:r>
        <w:r w:rsidR="006048E8" w:rsidRPr="00E36F67">
          <w:rPr>
            <w:rFonts w:ascii="Verdana" w:eastAsia="Arial Unicode MS" w:hAnsi="Verdana" w:cs="Arial"/>
            <w:b/>
            <w:bCs/>
            <w:szCs w:val="20"/>
            <w:highlight w:val="yellow"/>
          </w:rPr>
          <w:delText>Nota MM:</w:delText>
        </w:r>
        <w:r w:rsidR="006048E8" w:rsidRPr="00E36F67">
          <w:rPr>
            <w:rFonts w:ascii="Verdana" w:eastAsia="Arial Unicode MS" w:hAnsi="Verdana" w:cs="Arial"/>
            <w:szCs w:val="20"/>
            <w:highlight w:val="yellow"/>
          </w:rPr>
          <w:delText xml:space="preserve"> </w:delText>
        </w:r>
        <w:r w:rsidR="00CC1F3C">
          <w:rPr>
            <w:rFonts w:ascii="Verdana" w:eastAsia="Arial Unicode MS" w:hAnsi="Verdana" w:cs="Arial"/>
            <w:szCs w:val="20"/>
            <w:highlight w:val="yellow"/>
          </w:rPr>
          <w:delText>Pendente de confirmação pelos Coordenadores</w:delText>
        </w:r>
        <w:r w:rsidR="006048E8" w:rsidRPr="00E36F67">
          <w:rPr>
            <w:rFonts w:ascii="Verdana" w:eastAsia="Arial Unicode MS" w:hAnsi="Verdana" w:cs="Arial"/>
            <w:szCs w:val="20"/>
            <w:highlight w:val="yellow"/>
          </w:rPr>
          <w:delText>.</w:delText>
        </w:r>
        <w:r w:rsidR="006048E8">
          <w:rPr>
            <w:rFonts w:ascii="Verdana" w:eastAsia="Arial Unicode MS" w:hAnsi="Verdana" w:cs="Arial"/>
            <w:szCs w:val="20"/>
          </w:rPr>
          <w:delText>]</w:delText>
        </w:r>
      </w:del>
    </w:p>
    <w:p w14:paraId="6E76B56A" w14:textId="77777777" w:rsidR="00291A14" w:rsidRPr="00FC42B0" w:rsidRDefault="00291A14" w:rsidP="00FC42B0">
      <w:pPr>
        <w:pStyle w:val="PargrafodaLista"/>
        <w:spacing w:line="320" w:lineRule="exact"/>
        <w:rPr>
          <w:rFonts w:ascii="Verdana" w:eastAsia="Arial Unicode MS" w:hAnsi="Verdana" w:cs="Arial"/>
          <w:sz w:val="20"/>
          <w:szCs w:val="20"/>
        </w:rPr>
      </w:pPr>
    </w:p>
    <w:p w14:paraId="6A27ACA4" w14:textId="131229A8" w:rsidR="00291A14" w:rsidRPr="0000176D"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Pr>
          <w:rFonts w:ascii="Verdana" w:eastAsia="Arial Unicode MS" w:hAnsi="Verdana" w:cs="Arial"/>
          <w:szCs w:val="20"/>
        </w:rPr>
        <w:t>C</w:t>
      </w:r>
      <w:r w:rsidR="00C36E48" w:rsidRPr="0000176D">
        <w:rPr>
          <w:rFonts w:ascii="Verdana" w:eastAsia="Arial Unicode MS" w:hAnsi="Verdana" w:cs="Arial"/>
          <w:szCs w:val="20"/>
        </w:rPr>
        <w:t>ontratos</w:t>
      </w:r>
      <w:r w:rsidRPr="0000176D">
        <w:rPr>
          <w:rFonts w:ascii="Verdana" w:eastAsia="Arial Unicode MS" w:hAnsi="Verdana" w:cs="Arial"/>
          <w:szCs w:val="20"/>
        </w:rPr>
        <w:t xml:space="preserve">, e, em especial, alienar os ativos </w:t>
      </w:r>
      <w:r w:rsidR="00C36E48">
        <w:rPr>
          <w:rFonts w:ascii="Verdana" w:eastAsia="Arial Unicode MS" w:hAnsi="Verdana" w:cs="Arial"/>
          <w:szCs w:val="20"/>
        </w:rPr>
        <w:t>alienados</w:t>
      </w:r>
      <w:r w:rsidRPr="0000176D">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Pr>
          <w:rFonts w:ascii="Verdana" w:eastAsia="Arial Unicode MS" w:hAnsi="Verdana" w:cs="Arial"/>
          <w:szCs w:val="20"/>
        </w:rPr>
        <w:t>V</w:t>
      </w:r>
      <w:r w:rsidR="00C36E48" w:rsidRPr="0000176D">
        <w:rPr>
          <w:rFonts w:ascii="Verdana" w:eastAsia="Arial Unicode MS" w:hAnsi="Verdana" w:cs="Arial"/>
          <w:szCs w:val="20"/>
        </w:rPr>
        <w:t xml:space="preserve">alor </w:t>
      </w:r>
      <w:r w:rsidR="00C36E48">
        <w:rPr>
          <w:rFonts w:ascii="Verdana" w:eastAsia="Arial Unicode MS" w:hAnsi="Verdana" w:cs="Arial"/>
          <w:szCs w:val="20"/>
        </w:rPr>
        <w:t>N</w:t>
      </w:r>
      <w:r w:rsidR="00C36E48" w:rsidRPr="0000176D">
        <w:rPr>
          <w:rFonts w:ascii="Verdana" w:eastAsia="Arial Unicode MS" w:hAnsi="Verdana" w:cs="Arial"/>
          <w:szCs w:val="20"/>
        </w:rPr>
        <w:t>ominal</w:t>
      </w:r>
      <w:r w:rsidR="00C36E48">
        <w:rPr>
          <w:rFonts w:ascii="Verdana" w:eastAsia="Arial Unicode MS" w:hAnsi="Verdana" w:cs="Arial"/>
          <w:szCs w:val="20"/>
        </w:rPr>
        <w:t xml:space="preserve"> Atualizado (ou saldo do Valor Nominal Atualizado, conforme o caso)</w:t>
      </w:r>
      <w:r w:rsidRPr="0000176D">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Pr>
          <w:rFonts w:ascii="Verdana" w:eastAsia="Arial Unicode MS" w:hAnsi="Verdana" w:cs="Arial"/>
          <w:szCs w:val="20"/>
        </w:rPr>
        <w:t xml:space="preserve">referida </w:t>
      </w:r>
      <w:r w:rsidRPr="0000176D">
        <w:rPr>
          <w:rFonts w:ascii="Verdana" w:eastAsia="Arial Unicode MS" w:hAnsi="Verdana" w:cs="Arial"/>
          <w:szCs w:val="20"/>
        </w:rPr>
        <w:t>execução</w:t>
      </w:r>
      <w:r w:rsidR="00136071" w:rsidRPr="0000176D">
        <w:rPr>
          <w:rFonts w:ascii="Verdana" w:eastAsia="Arial Unicode MS" w:hAnsi="Verdana" w:cs="Arial"/>
          <w:szCs w:val="20"/>
        </w:rPr>
        <w:t>;</w:t>
      </w:r>
      <w:r w:rsidR="00AA241A">
        <w:rPr>
          <w:rFonts w:ascii="Verdana" w:eastAsia="Arial Unicode MS" w:hAnsi="Verdana" w:cs="Arial"/>
          <w:szCs w:val="20"/>
        </w:rPr>
        <w:t xml:space="preserve"> e</w:t>
      </w:r>
    </w:p>
    <w:p w14:paraId="5123CAEB" w14:textId="77777777" w:rsidR="00136071" w:rsidRPr="0000176D"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77CBD2BD" w14:textId="229C672A" w:rsidR="00136071" w:rsidRPr="0000176D"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800BD8">
        <w:rPr>
          <w:rFonts w:ascii="Verdana" w:hAnsi="Verdana"/>
        </w:rPr>
        <w:t xml:space="preserve">contratar e manter contratada, às suas expensas, </w:t>
      </w:r>
      <w:r w:rsidRPr="00800BD8">
        <w:rPr>
          <w:rFonts w:ascii="Verdana" w:hAnsi="Verdana"/>
          <w:lang w:bidi="pt-BR"/>
        </w:rPr>
        <w:t>Agência de Classificação de Risco</w:t>
      </w:r>
      <w:r w:rsidRPr="00800BD8">
        <w:rPr>
          <w:rFonts w:ascii="Verdana" w:hAnsi="Verdana"/>
        </w:rPr>
        <w:t>, para realizar a classificação de risco (</w:t>
      </w:r>
      <w:r w:rsidRPr="00800BD8">
        <w:rPr>
          <w:rFonts w:ascii="Verdana" w:hAnsi="Verdana"/>
          <w:i/>
        </w:rPr>
        <w:t>rating</w:t>
      </w:r>
      <w:r w:rsidRPr="00800BD8">
        <w:rPr>
          <w:rFonts w:ascii="Verdana" w:hAnsi="Verdana"/>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Pr>
          <w:rFonts w:ascii="Verdana" w:hAnsi="Verdana"/>
        </w:rPr>
        <w:t>R</w:t>
      </w:r>
      <w:r w:rsidR="00CA246A" w:rsidRPr="00800BD8">
        <w:rPr>
          <w:rFonts w:ascii="Verdana" w:hAnsi="Verdana"/>
        </w:rPr>
        <w:t>isco</w:t>
      </w:r>
      <w:r w:rsidRPr="00800BD8">
        <w:rPr>
          <w:rFonts w:ascii="Verdana" w:hAnsi="Verdana"/>
        </w:rPr>
        <w:t xml:space="preserve">, cancelado, ou, por qualquer motivo, esteja ou seja impedida de emitir tal classificação de risco, a </w:t>
      </w:r>
      <w:r w:rsidR="00CA246A">
        <w:rPr>
          <w:rFonts w:ascii="Verdana" w:hAnsi="Verdana"/>
        </w:rPr>
        <w:t>Emissora</w:t>
      </w:r>
      <w:r w:rsidR="00CA246A" w:rsidRPr="00800BD8">
        <w:rPr>
          <w:rFonts w:ascii="Verdana" w:hAnsi="Verdana"/>
        </w:rPr>
        <w:t xml:space="preserve"> </w:t>
      </w:r>
      <w:r w:rsidRPr="00800BD8">
        <w:rPr>
          <w:rFonts w:ascii="Verdana" w:hAnsi="Verdana"/>
        </w:rPr>
        <w:t xml:space="preserve">deverá (i) contratar outra agência de classificação de risco sem necessidade de aprovação dos Debenturistas, bastando notificar o Agente Fiduciário, desde que tal agência de classificação de risco seja a </w:t>
      </w:r>
      <w:r>
        <w:rPr>
          <w:rFonts w:ascii="Verdana" w:hAnsi="Verdana"/>
        </w:rPr>
        <w:t>[</w:t>
      </w:r>
      <w:r w:rsidRPr="00513448">
        <w:rPr>
          <w:rFonts w:ascii="Verdana" w:hAnsi="Verdana"/>
          <w:highlight w:val="yellow"/>
        </w:rPr>
        <w:t xml:space="preserve">Fitch Ratings Brasil Ltda. ou a S&amp;P – Standard &amp; </w:t>
      </w:r>
      <w:proofErr w:type="spellStart"/>
      <w:r w:rsidRPr="00513448">
        <w:rPr>
          <w:rFonts w:ascii="Verdana" w:hAnsi="Verdana"/>
          <w:highlight w:val="yellow"/>
        </w:rPr>
        <w:t>Poor's</w:t>
      </w:r>
      <w:proofErr w:type="spellEnd"/>
      <w:r>
        <w:rPr>
          <w:rFonts w:ascii="Verdana" w:hAnsi="Verdana"/>
        </w:rPr>
        <w:t>]</w:t>
      </w:r>
      <w:r w:rsidRPr="00800BD8">
        <w:rPr>
          <w:rFonts w:ascii="Verdana" w:hAnsi="Verdana"/>
        </w:rPr>
        <w:t>; ou (</w:t>
      </w:r>
      <w:proofErr w:type="spellStart"/>
      <w:r w:rsidRPr="00800BD8">
        <w:rPr>
          <w:rFonts w:ascii="Verdana" w:hAnsi="Verdana"/>
        </w:rPr>
        <w:t>ii</w:t>
      </w:r>
      <w:proofErr w:type="spellEnd"/>
      <w:r w:rsidRPr="00800BD8">
        <w:rPr>
          <w:rFonts w:ascii="Verdana" w:hAnsi="Verdana"/>
        </w:rPr>
        <w:t xml:space="preserve">) caso a agência de classificação de risco não esteja entre as indicadas no item (i) acima, no prazo de até 5 (cinco) Dias Úteis contados da data em que tomar conhecimento do evento, notificar o Agente Fiduciário e convocar </w:t>
      </w:r>
      <w:r w:rsidR="00CA246A">
        <w:rPr>
          <w:rFonts w:ascii="Verdana" w:hAnsi="Verdana"/>
        </w:rPr>
        <w:t>A</w:t>
      </w:r>
      <w:r w:rsidR="00CA246A" w:rsidRPr="00800BD8">
        <w:rPr>
          <w:rFonts w:ascii="Verdana" w:hAnsi="Verdana"/>
        </w:rPr>
        <w:t xml:space="preserve">ssembleia </w:t>
      </w:r>
      <w:r w:rsidR="00CA246A">
        <w:rPr>
          <w:rFonts w:ascii="Verdana" w:hAnsi="Verdana"/>
        </w:rPr>
        <w:t>G</w:t>
      </w:r>
      <w:r w:rsidR="00CA246A" w:rsidRPr="00800BD8">
        <w:rPr>
          <w:rFonts w:ascii="Verdana" w:hAnsi="Verdana"/>
        </w:rPr>
        <w:t xml:space="preserve">eral </w:t>
      </w:r>
      <w:r w:rsidRPr="00800BD8">
        <w:rPr>
          <w:rFonts w:ascii="Verdana" w:hAnsi="Verdana"/>
        </w:rPr>
        <w:t>de Debenturistas para que estes definam a agência de classificação de risco substituta</w:t>
      </w:r>
      <w:r w:rsidR="00715631" w:rsidRPr="0000176D">
        <w:rPr>
          <w:rFonts w:ascii="Verdana" w:eastAsia="Arial Unicode MS" w:hAnsi="Verdana" w:cs="Arial"/>
          <w:szCs w:val="20"/>
        </w:rPr>
        <w:t>.</w:t>
      </w:r>
    </w:p>
    <w:p w14:paraId="04C05F2D" w14:textId="26832890" w:rsidR="00382700" w:rsidRPr="0000176D" w:rsidRDefault="00382700">
      <w:pPr>
        <w:pStyle w:val="STDTextoDois-Quatro"/>
        <w:autoSpaceDE/>
        <w:autoSpaceDN/>
        <w:adjustRightInd/>
        <w:spacing w:before="0" w:line="320" w:lineRule="exact"/>
        <w:ind w:left="0"/>
        <w:rPr>
          <w:rFonts w:ascii="Verdana" w:eastAsia="Arial Unicode MS" w:hAnsi="Verdana" w:cs="Arial"/>
          <w:szCs w:val="20"/>
        </w:rPr>
      </w:pPr>
      <w:bookmarkStart w:id="431" w:name="_Hlk54987665"/>
    </w:p>
    <w:p w14:paraId="1875DE36" w14:textId="77777777" w:rsidR="00DD7569" w:rsidRPr="0000176D" w:rsidRDefault="00DD7569">
      <w:pPr>
        <w:tabs>
          <w:tab w:val="left" w:pos="4253"/>
        </w:tabs>
        <w:spacing w:line="320" w:lineRule="exact"/>
        <w:jc w:val="center"/>
        <w:rPr>
          <w:rFonts w:ascii="Verdana" w:eastAsia="MS Mincho" w:hAnsi="Verdana"/>
          <w:b/>
          <w:smallCaps/>
          <w:sz w:val="20"/>
          <w:szCs w:val="20"/>
        </w:rPr>
      </w:pPr>
      <w:bookmarkStart w:id="432" w:name="_DV_M462"/>
      <w:bookmarkStart w:id="433" w:name="_DV_M470"/>
      <w:bookmarkStart w:id="434" w:name="_Toc499990370"/>
      <w:bookmarkStart w:id="435" w:name="_Toc280370542"/>
      <w:bookmarkStart w:id="436" w:name="_Toc349040598"/>
      <w:bookmarkStart w:id="437" w:name="_Toc351469183"/>
      <w:bookmarkStart w:id="438" w:name="_Toc352767485"/>
      <w:bookmarkStart w:id="439" w:name="_Toc355626572"/>
      <w:bookmarkEnd w:id="431"/>
      <w:bookmarkEnd w:id="432"/>
      <w:bookmarkEnd w:id="433"/>
      <w:r w:rsidRPr="0000176D">
        <w:rPr>
          <w:rFonts w:ascii="Verdana" w:eastAsia="MS Mincho" w:hAnsi="Verdana"/>
          <w:b/>
          <w:smallCaps/>
          <w:sz w:val="20"/>
          <w:szCs w:val="20"/>
        </w:rPr>
        <w:t>CLÁUSULA VII</w:t>
      </w:r>
      <w:r w:rsidRPr="0000176D">
        <w:rPr>
          <w:rFonts w:ascii="Verdana" w:eastAsia="MS Mincho" w:hAnsi="Verdana"/>
          <w:b/>
          <w:smallCaps/>
          <w:sz w:val="20"/>
          <w:szCs w:val="20"/>
        </w:rPr>
        <w:br/>
        <w:t>AGENTE FIDUCIÁRIO</w:t>
      </w:r>
      <w:bookmarkEnd w:id="434"/>
      <w:bookmarkEnd w:id="435"/>
      <w:bookmarkEnd w:id="436"/>
      <w:bookmarkEnd w:id="437"/>
      <w:bookmarkEnd w:id="438"/>
      <w:bookmarkEnd w:id="439"/>
    </w:p>
    <w:p w14:paraId="7CDA7CDA" w14:textId="239F1B6D" w:rsidR="00DD7569" w:rsidRPr="00AA231B" w:rsidRDefault="00AA231B" w:rsidP="00513448">
      <w:pPr>
        <w:spacing w:line="320" w:lineRule="exact"/>
        <w:rPr>
          <w:rFonts w:ascii="Verdana" w:eastAsia="MS Mincho" w:hAnsi="Verdana" w:cs="Arial"/>
          <w:sz w:val="20"/>
          <w:szCs w:val="20"/>
          <w:highlight w:val="yellow"/>
        </w:rPr>
      </w:pPr>
      <w:bookmarkStart w:id="440" w:name="_Toc499990371"/>
      <w:r w:rsidRPr="00513448">
        <w:rPr>
          <w:rFonts w:ascii="Verdana" w:eastAsia="MS Mincho" w:hAnsi="Verdana" w:cs="Arial"/>
          <w:sz w:val="20"/>
          <w:szCs w:val="20"/>
        </w:rPr>
        <w:t>[</w:t>
      </w:r>
      <w:r>
        <w:rPr>
          <w:rFonts w:ascii="Verdana" w:eastAsia="MS Mincho" w:hAnsi="Verdana" w:cs="Arial"/>
          <w:b/>
          <w:bCs/>
          <w:sz w:val="20"/>
          <w:szCs w:val="20"/>
          <w:highlight w:val="yellow"/>
        </w:rPr>
        <w:t>Nota MM:</w:t>
      </w:r>
      <w:r>
        <w:rPr>
          <w:rFonts w:ascii="Verdana" w:eastAsia="MS Mincho" w:hAnsi="Verdana" w:cs="Arial"/>
          <w:sz w:val="20"/>
          <w:szCs w:val="20"/>
          <w:highlight w:val="yellow"/>
        </w:rPr>
        <w:t xml:space="preserve"> Cláusula a ser validada pelo Agente Fiduciário.</w:t>
      </w:r>
      <w:r w:rsidRPr="00513448">
        <w:rPr>
          <w:rFonts w:ascii="Verdana" w:eastAsia="MS Mincho" w:hAnsi="Verdana" w:cs="Arial"/>
          <w:sz w:val="20"/>
          <w:szCs w:val="20"/>
        </w:rPr>
        <w:t>]</w:t>
      </w:r>
    </w:p>
    <w:p w14:paraId="64F4C316"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441" w:name="_DV_M471"/>
      <w:bookmarkEnd w:id="441"/>
      <w:r w:rsidRPr="0000176D">
        <w:rPr>
          <w:rFonts w:ascii="Verdana" w:hAnsi="Verdana" w:cs="Arial"/>
          <w:b/>
          <w:smallCaps/>
          <w:sz w:val="20"/>
          <w:szCs w:val="20"/>
        </w:rPr>
        <w:t>Nomeação</w:t>
      </w:r>
    </w:p>
    <w:p w14:paraId="1CED01A1" w14:textId="77777777" w:rsidR="00DD7569" w:rsidRPr="0000176D"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4B6440C6" w14:textId="61CB3BE2" w:rsidR="00DD7569" w:rsidRPr="0000176D"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442" w:name="_DV_M472"/>
      <w:bookmarkEnd w:id="442"/>
      <w:r w:rsidRPr="0000176D">
        <w:rPr>
          <w:rFonts w:ascii="Verdana" w:eastAsia="MS Mincho" w:hAnsi="Verdana" w:cs="Arial"/>
          <w:sz w:val="20"/>
          <w:szCs w:val="20"/>
        </w:rPr>
        <w:t xml:space="preserve">A Emissora neste ato constitui e nomeia </w:t>
      </w:r>
      <w:r w:rsidR="00562ACF" w:rsidRPr="0000176D">
        <w:rPr>
          <w:rFonts w:ascii="Verdana" w:hAnsi="Verdana"/>
          <w:sz w:val="20"/>
          <w:szCs w:val="20"/>
        </w:rPr>
        <w:t xml:space="preserve">a </w:t>
      </w:r>
      <w:r w:rsidR="000473DE" w:rsidRPr="00BD28FC">
        <w:rPr>
          <w:rFonts w:ascii="Verdana" w:hAnsi="Verdana" w:cs="Tahoma"/>
          <w:b/>
          <w:sz w:val="20"/>
          <w:szCs w:val="20"/>
        </w:rPr>
        <w:t>SIMPLIFIC PAVARINI DISTRIBUIDORA DE TÍTULOS E VALORES MOBILIÁRIOS LTDA</w:t>
      </w:r>
      <w:r w:rsidR="000473DE">
        <w:rPr>
          <w:rFonts w:ascii="Verdana" w:hAnsi="Verdana"/>
          <w:sz w:val="20"/>
          <w:szCs w:val="20"/>
        </w:rPr>
        <w:t>.</w:t>
      </w:r>
      <w:r w:rsidR="00B1085E" w:rsidRPr="0000176D">
        <w:rPr>
          <w:rFonts w:ascii="Verdana" w:eastAsia="MS Mincho" w:hAnsi="Verdana" w:cs="Arial"/>
          <w:sz w:val="20"/>
          <w:szCs w:val="20"/>
        </w:rPr>
        <w:t xml:space="preserve">, </w:t>
      </w:r>
      <w:r w:rsidRPr="0000176D">
        <w:rPr>
          <w:rFonts w:ascii="Verdana" w:eastAsia="MS Mincho" w:hAnsi="Verdana" w:cs="Arial"/>
          <w:sz w:val="20"/>
          <w:szCs w:val="20"/>
        </w:rPr>
        <w:t>qualificad</w:t>
      </w:r>
      <w:r w:rsidR="00562ACF" w:rsidRPr="0000176D">
        <w:rPr>
          <w:rFonts w:ascii="Verdana" w:eastAsia="MS Mincho" w:hAnsi="Verdana" w:cs="Arial"/>
          <w:sz w:val="20"/>
          <w:szCs w:val="20"/>
        </w:rPr>
        <w:t>a</w:t>
      </w:r>
      <w:r w:rsidRPr="0000176D">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00176D" w:rsidRDefault="00DD7569">
      <w:pPr>
        <w:autoSpaceDE/>
        <w:autoSpaceDN/>
        <w:adjustRightInd/>
        <w:spacing w:line="320" w:lineRule="exact"/>
        <w:rPr>
          <w:rFonts w:ascii="Verdana" w:eastAsia="Arial Unicode MS" w:hAnsi="Verdana"/>
          <w:b/>
          <w:sz w:val="20"/>
          <w:szCs w:val="20"/>
          <w:highlight w:val="yellow"/>
        </w:rPr>
      </w:pPr>
    </w:p>
    <w:p w14:paraId="3EF7A0BD"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Substituição</w:t>
      </w:r>
    </w:p>
    <w:p w14:paraId="3CDE4335"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35C52C36" w14:textId="71CB6E42" w:rsidR="00DD7569" w:rsidRPr="0000176D"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443" w:name="_Ref363201122"/>
      <w:r w:rsidRPr="0000176D">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00176D">
        <w:rPr>
          <w:rFonts w:ascii="Verdana" w:eastAsia="MS Mincho" w:hAnsi="Verdana" w:cs="Arial"/>
          <w:b/>
          <w:sz w:val="20"/>
          <w:szCs w:val="20"/>
        </w:rPr>
        <w:t xml:space="preserve"> </w:t>
      </w:r>
      <w:r w:rsidRPr="0000176D">
        <w:rPr>
          <w:rFonts w:ascii="Verdana" w:eastAsia="MS Mincho" w:hAnsi="Verdana" w:cs="Arial"/>
          <w:sz w:val="20"/>
          <w:szCs w:val="20"/>
        </w:rPr>
        <w:t xml:space="preserve">dias do evento que a determinar, deverá ser realizada Assembleia Geral de Debenturistas para a escolha de novo agente fiduciário, </w:t>
      </w:r>
      <w:r w:rsidRPr="0000176D">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00176D">
        <w:rPr>
          <w:rFonts w:ascii="Verdana" w:hAnsi="Verdana" w:cs="Tahoma"/>
          <w:sz w:val="20"/>
          <w:szCs w:val="20"/>
        </w:rPr>
        <w:t xml:space="preserve">e </w:t>
      </w:r>
      <w:r w:rsidRPr="0000176D">
        <w:rPr>
          <w:rFonts w:ascii="Verdana" w:hAnsi="Verdana" w:cs="Tahoma"/>
          <w:sz w:val="20"/>
          <w:szCs w:val="20"/>
        </w:rPr>
        <w:t>a convocação não ocorrer até 15 (quinze)</w:t>
      </w:r>
      <w:r w:rsidRPr="0000176D">
        <w:rPr>
          <w:rFonts w:ascii="Verdana" w:hAnsi="Verdana"/>
          <w:sz w:val="20"/>
          <w:szCs w:val="20"/>
        </w:rPr>
        <w:t xml:space="preserve"> </w:t>
      </w:r>
      <w:r w:rsidRPr="0000176D">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43"/>
    </w:p>
    <w:p w14:paraId="683DD2EE" w14:textId="77777777" w:rsidR="00DD7569" w:rsidRPr="0000176D"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26D1E0F5"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Na hipótese de não poder o Agente Fiduciário continuar a exercer as suas funções por circunstâncias supervenientes a esta Escritura de Emissão, inclusive no caso do item (</w:t>
      </w:r>
      <w:proofErr w:type="spellStart"/>
      <w:r w:rsidRPr="0000176D">
        <w:rPr>
          <w:rFonts w:ascii="Verdana" w:eastAsia="MS Mincho" w:hAnsi="Verdana" w:cs="Arial"/>
          <w:sz w:val="20"/>
          <w:szCs w:val="20"/>
        </w:rPr>
        <w:t>ii</w:t>
      </w:r>
      <w:r w:rsidR="00C177B3" w:rsidRPr="0000176D">
        <w:rPr>
          <w:rFonts w:ascii="Verdana" w:eastAsia="MS Mincho" w:hAnsi="Verdana" w:cs="Arial"/>
          <w:sz w:val="20"/>
          <w:szCs w:val="20"/>
        </w:rPr>
        <w:t>i</w:t>
      </w:r>
      <w:proofErr w:type="spellEnd"/>
      <w:r w:rsidRPr="0000176D">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5CAFF171"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4CE5F1B" w14:textId="77777777" w:rsidR="004D0D43"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5C236D97" w14:textId="77777777" w:rsidR="004D0D43" w:rsidRPr="0000176D" w:rsidRDefault="004D0D43">
      <w:pPr>
        <w:pStyle w:val="PargrafodaLista"/>
        <w:spacing w:line="320" w:lineRule="exact"/>
        <w:ind w:left="0"/>
        <w:jc w:val="both"/>
        <w:rPr>
          <w:rFonts w:ascii="Verdana" w:eastAsia="MS Mincho" w:hAnsi="Verdana" w:cs="Arial"/>
          <w:sz w:val="20"/>
          <w:szCs w:val="20"/>
        </w:rPr>
      </w:pPr>
    </w:p>
    <w:p w14:paraId="56303171" w14:textId="547418FD" w:rsidR="00DD7569" w:rsidRPr="0000176D"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00176D">
        <w:rPr>
          <w:rFonts w:ascii="Verdana" w:eastAsia="MS Mincho" w:hAnsi="Verdana"/>
          <w:sz w:val="20"/>
          <w:szCs w:val="20"/>
        </w:rPr>
        <w:t xml:space="preserve">A substituição do Agente Fiduciário deverá ser objeto de aditamento à presente Escritura de Emissão, que deverá ser arquivado na </w:t>
      </w:r>
      <w:r w:rsidR="00260330">
        <w:rPr>
          <w:rFonts w:ascii="Verdana" w:hAnsi="Verdana"/>
          <w:sz w:val="20"/>
          <w:szCs w:val="20"/>
        </w:rPr>
        <w:t xml:space="preserve">JUCESC </w:t>
      </w:r>
      <w:r w:rsidRPr="0000176D">
        <w:rPr>
          <w:rFonts w:ascii="Verdana" w:eastAsia="MS Mincho" w:hAnsi="Verdana"/>
          <w:sz w:val="20"/>
          <w:szCs w:val="20"/>
        </w:rPr>
        <w:t>e nos Cartórios de Registro de Títulos e Documentos localizados nas localidades descritas na Cláusula 2.</w:t>
      </w:r>
      <w:r w:rsidR="00C177B3" w:rsidRPr="0000176D">
        <w:rPr>
          <w:rFonts w:ascii="Verdana" w:eastAsia="MS Mincho" w:hAnsi="Verdana"/>
          <w:sz w:val="20"/>
          <w:szCs w:val="20"/>
        </w:rPr>
        <w:t>4</w:t>
      </w:r>
      <w:r w:rsidRPr="0000176D">
        <w:rPr>
          <w:rFonts w:ascii="Verdana" w:eastAsia="MS Mincho" w:hAnsi="Verdana"/>
          <w:sz w:val="20"/>
          <w:szCs w:val="20"/>
        </w:rPr>
        <w:t>.</w:t>
      </w:r>
      <w:r w:rsidR="00B213DB" w:rsidRPr="0000176D">
        <w:rPr>
          <w:rFonts w:ascii="Verdana" w:eastAsia="MS Mincho" w:hAnsi="Verdana"/>
          <w:sz w:val="20"/>
          <w:szCs w:val="20"/>
        </w:rPr>
        <w:t>1</w:t>
      </w:r>
      <w:r w:rsidRPr="0000176D">
        <w:rPr>
          <w:rFonts w:ascii="Verdana" w:eastAsia="MS Mincho" w:hAnsi="Verdana"/>
          <w:sz w:val="20"/>
          <w:szCs w:val="20"/>
        </w:rPr>
        <w:t xml:space="preserve"> desta Escritura de Emissão. </w:t>
      </w:r>
      <w:r w:rsidR="00DF3130" w:rsidRPr="0000176D">
        <w:rPr>
          <w:rFonts w:ascii="Verdana" w:eastAsia="MS Mincho" w:hAnsi="Verdana"/>
          <w:sz w:val="20"/>
          <w:szCs w:val="20"/>
        </w:rPr>
        <w:t xml:space="preserve">A substituição do Agente Fiduciário deve ser comunicada à CVM, no prazo de até 7 (sete) dias úteis, contados do </w:t>
      </w:r>
      <w:r w:rsidR="008B1DA8" w:rsidRPr="0000176D">
        <w:rPr>
          <w:rFonts w:ascii="Verdana" w:eastAsia="MS Mincho" w:hAnsi="Verdana"/>
          <w:sz w:val="20"/>
          <w:szCs w:val="20"/>
        </w:rPr>
        <w:t xml:space="preserve">arquivamento e </w:t>
      </w:r>
      <w:r w:rsidR="00DF3130" w:rsidRPr="0000176D">
        <w:rPr>
          <w:rFonts w:ascii="Verdana" w:eastAsia="MS Mincho" w:hAnsi="Verdana"/>
          <w:sz w:val="20"/>
          <w:szCs w:val="20"/>
        </w:rPr>
        <w:t>registro do aditamento da presente Escritura de Emissão.</w:t>
      </w:r>
      <w:r w:rsidR="00C20AB4" w:rsidRPr="0000176D">
        <w:rPr>
          <w:rFonts w:ascii="Verdana" w:eastAsia="MS Mincho" w:hAnsi="Verdana"/>
          <w:sz w:val="20"/>
          <w:szCs w:val="20"/>
        </w:rPr>
        <w:t xml:space="preserve"> </w:t>
      </w:r>
    </w:p>
    <w:p w14:paraId="11E591FF" w14:textId="77777777" w:rsidR="00DD7569" w:rsidRPr="0000176D" w:rsidRDefault="00DD7569">
      <w:pPr>
        <w:pStyle w:val="PargrafodaLista"/>
        <w:spacing w:line="320" w:lineRule="exact"/>
        <w:ind w:left="0"/>
        <w:jc w:val="both"/>
        <w:rPr>
          <w:rFonts w:ascii="Verdana" w:eastAsia="MS Mincho" w:hAnsi="Verdana" w:cs="Arial"/>
          <w:sz w:val="20"/>
          <w:szCs w:val="20"/>
        </w:rPr>
      </w:pPr>
    </w:p>
    <w:p w14:paraId="2F1EA43A"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00176D">
        <w:rPr>
          <w:rFonts w:ascii="Verdana" w:eastAsia="MS Mincho" w:hAnsi="Verdana" w:cs="Arial"/>
          <w:sz w:val="20"/>
          <w:szCs w:val="20"/>
        </w:rPr>
        <w:t>a</w:t>
      </w:r>
      <w:proofErr w:type="gramEnd"/>
      <w:r w:rsidRPr="0000176D">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C2EFE83" w14:textId="6781A6E1"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00176D">
        <w:rPr>
          <w:rFonts w:ascii="Verdana" w:eastAsia="MS Mincho" w:hAnsi="Verdana" w:cs="Arial"/>
          <w:i/>
          <w:sz w:val="20"/>
          <w:szCs w:val="20"/>
        </w:rPr>
        <w:t xml:space="preserve">pro rata </w:t>
      </w:r>
      <w:proofErr w:type="spellStart"/>
      <w:r w:rsidRPr="0000176D">
        <w:rPr>
          <w:rFonts w:ascii="Verdana" w:eastAsia="MS Mincho" w:hAnsi="Verdana" w:cs="Arial"/>
          <w:i/>
          <w:sz w:val="20"/>
          <w:szCs w:val="20"/>
        </w:rPr>
        <w:t>temporis</w:t>
      </w:r>
      <w:proofErr w:type="spellEnd"/>
      <w:r w:rsidRPr="0000176D">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00176D">
        <w:rPr>
          <w:rFonts w:ascii="Verdana" w:eastAsia="MS Mincho" w:hAnsi="Verdana" w:cs="Arial"/>
          <w:sz w:val="20"/>
          <w:szCs w:val="20"/>
        </w:rPr>
        <w:t>IPCA</w:t>
      </w:r>
      <w:r w:rsidRPr="0000176D">
        <w:rPr>
          <w:rFonts w:ascii="Verdana" w:eastAsia="MS Mincho" w:hAnsi="Verdana" w:cs="Arial"/>
          <w:sz w:val="20"/>
          <w:szCs w:val="20"/>
        </w:rPr>
        <w:t>.</w:t>
      </w:r>
    </w:p>
    <w:p w14:paraId="51E6AAA6"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92D91F3" w14:textId="3CECC0DF"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00176D">
        <w:rPr>
          <w:rFonts w:ascii="Verdana" w:eastAsia="MS Mincho" w:hAnsi="Verdana" w:cs="Arial"/>
          <w:sz w:val="20"/>
          <w:szCs w:val="20"/>
        </w:rPr>
        <w:t xml:space="preserve">física e/ou </w:t>
      </w:r>
      <w:r w:rsidRPr="0000176D">
        <w:rPr>
          <w:rFonts w:ascii="Verdana" w:eastAsia="MS Mincho" w:hAnsi="Verdana" w:cs="Arial"/>
          <w:sz w:val="20"/>
          <w:szCs w:val="20"/>
        </w:rPr>
        <w:t>digitalizada de todos os</w:t>
      </w:r>
      <w:r w:rsidR="00C20AB4" w:rsidRPr="0000176D">
        <w:rPr>
          <w:rFonts w:ascii="Verdana" w:eastAsia="MS Mincho" w:hAnsi="Verdana" w:cs="Arial"/>
          <w:sz w:val="20"/>
          <w:szCs w:val="20"/>
        </w:rPr>
        <w:t xml:space="preserve"> contratos e documentos referentes a esta emissão de debêntures que lhe tenham sido entregues pela Emissora, </w:t>
      </w:r>
      <w:r w:rsidRPr="0000176D">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00176D" w:rsidRDefault="00DD7569">
      <w:pPr>
        <w:numPr>
          <w:ilvl w:val="12"/>
          <w:numId w:val="0"/>
        </w:numPr>
        <w:spacing w:line="320" w:lineRule="exact"/>
        <w:jc w:val="both"/>
        <w:rPr>
          <w:rFonts w:ascii="Verdana" w:eastAsia="MS Mincho" w:hAnsi="Verdana" w:cs="Arial"/>
          <w:sz w:val="20"/>
          <w:szCs w:val="20"/>
          <w:highlight w:val="yellow"/>
        </w:rPr>
      </w:pPr>
    </w:p>
    <w:p w14:paraId="61D7B51B"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2B4BBB54"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35E5C49"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 xml:space="preserve">Deveres </w:t>
      </w:r>
    </w:p>
    <w:p w14:paraId="26071D09"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464C5810" w14:textId="2CB65F1C" w:rsidR="00DD7569" w:rsidRPr="0000176D" w:rsidRDefault="00A1179A">
      <w:pPr>
        <w:pStyle w:val="PargrafodaLista"/>
        <w:numPr>
          <w:ilvl w:val="12"/>
          <w:numId w:val="0"/>
        </w:numPr>
        <w:tabs>
          <w:tab w:val="left" w:pos="720"/>
        </w:tabs>
        <w:spacing w:line="320" w:lineRule="exact"/>
        <w:jc w:val="both"/>
        <w:rPr>
          <w:rFonts w:ascii="Verdana" w:hAnsi="Verdana"/>
          <w:sz w:val="20"/>
          <w:szCs w:val="20"/>
        </w:rPr>
      </w:pPr>
      <w:bookmarkStart w:id="444" w:name="_Ref229140722"/>
      <w:r w:rsidRPr="0000176D">
        <w:rPr>
          <w:rFonts w:ascii="Verdana" w:eastAsia="MS Mincho" w:hAnsi="Verdana" w:cs="Arial"/>
          <w:sz w:val="20"/>
          <w:szCs w:val="20"/>
        </w:rPr>
        <w:t xml:space="preserve">7.3.1. </w:t>
      </w:r>
      <w:r w:rsidR="00DD7569" w:rsidRPr="0000176D">
        <w:rPr>
          <w:rFonts w:ascii="Verdana" w:eastAsia="MS Mincho" w:hAnsi="Verdana" w:cs="Arial"/>
          <w:sz w:val="20"/>
          <w:szCs w:val="20"/>
        </w:rPr>
        <w:t>Além de outros previstos em lei ou nesta Escritura de Emissão, constituem deveres e atribuições do Agente Fiduciário</w:t>
      </w:r>
      <w:r w:rsidR="00CB2E32" w:rsidRPr="0000176D">
        <w:rPr>
          <w:rFonts w:ascii="Verdana" w:eastAsia="MS Mincho" w:hAnsi="Verdana"/>
          <w:sz w:val="20"/>
          <w:szCs w:val="20"/>
        </w:rPr>
        <w:t>:</w:t>
      </w:r>
      <w:bookmarkEnd w:id="444"/>
      <w:r w:rsidR="00CB2E32" w:rsidRPr="0000176D">
        <w:rPr>
          <w:rFonts w:ascii="Verdana" w:hAnsi="Verdana"/>
          <w:sz w:val="20"/>
          <w:szCs w:val="20"/>
        </w:rPr>
        <w:t xml:space="preserve"> </w:t>
      </w:r>
    </w:p>
    <w:p w14:paraId="6B6B7083" w14:textId="77777777" w:rsidR="00A3511B" w:rsidRPr="0000176D"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9DB46E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exercer suas atividades com boa-fé, transparência e lealdade perante os Debenturistas</w:t>
      </w:r>
      <w:r w:rsidRPr="0000176D">
        <w:rPr>
          <w:rFonts w:ascii="Verdana" w:eastAsia="MS Mincho" w:hAnsi="Verdana" w:cs="Arial"/>
          <w:sz w:val="20"/>
          <w:szCs w:val="20"/>
        </w:rPr>
        <w:t>;</w:t>
      </w:r>
    </w:p>
    <w:p w14:paraId="6C3D38F4" w14:textId="77777777" w:rsidR="00DD7569" w:rsidRPr="0000176D" w:rsidRDefault="00DD7569">
      <w:pPr>
        <w:spacing w:line="320" w:lineRule="exact"/>
        <w:jc w:val="both"/>
        <w:rPr>
          <w:rFonts w:ascii="Verdana" w:eastAsia="MS Mincho" w:hAnsi="Verdana" w:cs="Arial"/>
          <w:sz w:val="20"/>
          <w:szCs w:val="20"/>
        </w:rPr>
      </w:pPr>
    </w:p>
    <w:p w14:paraId="03BEEBD8"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4CC41F6" w14:textId="604A1B25"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445" w:name="_Ref229140703"/>
      <w:r w:rsidRPr="0000176D">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A01532">
        <w:rPr>
          <w:rFonts w:ascii="Verdana" w:eastAsia="Arial Unicode MS" w:hAnsi="Verdana" w:cs="Arial"/>
          <w:sz w:val="20"/>
          <w:szCs w:val="20"/>
        </w:rPr>
        <w:t>Resolução CVM 17</w:t>
      </w:r>
      <w:r w:rsidRPr="0000176D">
        <w:rPr>
          <w:rFonts w:ascii="Verdana" w:eastAsia="MS Mincho" w:hAnsi="Verdana" w:cs="Arial"/>
          <w:sz w:val="20"/>
          <w:szCs w:val="20"/>
        </w:rPr>
        <w:t>, para deliberar sobre sua substituição;</w:t>
      </w:r>
      <w:bookmarkEnd w:id="445"/>
    </w:p>
    <w:p w14:paraId="0B0B79D3"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524D4601"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conservar em boa guarda toda a documentação relativa ao exercício de suas funções;</w:t>
      </w:r>
    </w:p>
    <w:p w14:paraId="79837099"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42838E6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00176D">
        <w:rPr>
          <w:rFonts w:ascii="Verdana" w:eastAsia="Arial Unicode MS" w:hAnsi="Verdana" w:cs="Tahoma"/>
          <w:sz w:val="20"/>
          <w:szCs w:val="20"/>
        </w:rPr>
        <w:t>nesta</w:t>
      </w:r>
      <w:proofErr w:type="spellEnd"/>
      <w:r w:rsidRPr="0000176D">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00176D" w:rsidRDefault="00DD7569">
      <w:pPr>
        <w:pStyle w:val="PargrafodaLista"/>
        <w:spacing w:line="320" w:lineRule="exact"/>
        <w:ind w:left="0"/>
        <w:rPr>
          <w:rFonts w:ascii="Verdana" w:eastAsia="MS Mincho" w:hAnsi="Verdana" w:cs="Arial"/>
          <w:sz w:val="20"/>
          <w:szCs w:val="20"/>
          <w:highlight w:val="yellow"/>
        </w:rPr>
      </w:pPr>
    </w:p>
    <w:p w14:paraId="1242C8D9" w14:textId="24D4DB15"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diligenciar junto à Emissora para que a Escritura </w:t>
      </w:r>
      <w:r w:rsidR="00E001DD" w:rsidRPr="0000176D">
        <w:rPr>
          <w:rFonts w:ascii="Verdana" w:eastAsia="MS Mincho" w:hAnsi="Verdana" w:cs="Arial"/>
          <w:sz w:val="20"/>
          <w:szCs w:val="20"/>
        </w:rPr>
        <w:t xml:space="preserve">de Emissão </w:t>
      </w:r>
      <w:r w:rsidRPr="0000176D">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FB0288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7410BF00" w14:textId="77777777" w:rsidR="00DD7569" w:rsidRPr="0000176D" w:rsidRDefault="00DD7569">
      <w:pPr>
        <w:pStyle w:val="PargrafodaLista"/>
        <w:spacing w:line="320" w:lineRule="exact"/>
        <w:ind w:left="0"/>
        <w:rPr>
          <w:rFonts w:ascii="Verdana" w:eastAsia="MS Mincho" w:hAnsi="Verdana" w:cs="Arial"/>
          <w:sz w:val="20"/>
          <w:szCs w:val="20"/>
        </w:rPr>
      </w:pPr>
    </w:p>
    <w:p w14:paraId="417C6706" w14:textId="0BD456DF"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informar os Debenturistas sobre a ocorrência de qualquer dos Eventos de </w:t>
      </w:r>
      <w:r w:rsidR="00FF3DD9" w:rsidRPr="0000176D">
        <w:rPr>
          <w:rFonts w:ascii="Verdana" w:eastAsia="MS Mincho" w:hAnsi="Verdana" w:cs="Arial"/>
          <w:sz w:val="20"/>
          <w:szCs w:val="20"/>
        </w:rPr>
        <w:t xml:space="preserve">Vencimento Antecipado </w:t>
      </w:r>
      <w:r w:rsidRPr="0000176D">
        <w:rPr>
          <w:rFonts w:ascii="Verdana" w:eastAsia="MS Mincho" w:hAnsi="Verdana" w:cs="Arial"/>
          <w:sz w:val="20"/>
          <w:szCs w:val="20"/>
        </w:rPr>
        <w:t>previstos nas alíneas da Cláusula 5.1 desta Escritura de Emissão;</w:t>
      </w:r>
    </w:p>
    <w:p w14:paraId="5C892D1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594ACD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5BEEC060" w14:textId="3D15A0D2"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verificar a regularidade da constituição das Garantias, observado o disposto na Cláusula 4.15.5 acima e na Cláusula 7.7.1(</w:t>
      </w:r>
      <w:r w:rsidR="004526AF" w:rsidRPr="0000176D">
        <w:rPr>
          <w:rFonts w:ascii="Verdana" w:eastAsia="MS Mincho" w:hAnsi="Verdana" w:cs="Arial"/>
          <w:sz w:val="20"/>
          <w:szCs w:val="20"/>
        </w:rPr>
        <w:t>m</w:t>
      </w:r>
      <w:r w:rsidRPr="0000176D">
        <w:rPr>
          <w:rFonts w:ascii="Verdana" w:eastAsia="MS Mincho" w:hAnsi="Verdana" w:cs="Arial"/>
          <w:sz w:val="20"/>
          <w:szCs w:val="20"/>
        </w:rPr>
        <w:t>) abaixo, observando, ainda, a manutenção de sua suficiência e exequibilidade;</w:t>
      </w:r>
    </w:p>
    <w:p w14:paraId="7156FF1C"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3185C604"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examinar proposta de substituição dos bens dados em garantia, manifestando sua opinião a respeito do assunto, de forma justificada;</w:t>
      </w:r>
    </w:p>
    <w:p w14:paraId="740A5035" w14:textId="77777777" w:rsidR="00DD7569" w:rsidRPr="0000176D" w:rsidRDefault="00DD7569">
      <w:pPr>
        <w:pStyle w:val="PargrafodaLista"/>
        <w:spacing w:line="320" w:lineRule="exact"/>
        <w:ind w:left="0"/>
        <w:rPr>
          <w:rFonts w:ascii="Verdana" w:eastAsia="MS Mincho" w:hAnsi="Verdana" w:cs="Arial"/>
          <w:sz w:val="20"/>
          <w:szCs w:val="20"/>
        </w:rPr>
      </w:pPr>
    </w:p>
    <w:p w14:paraId="4AB3E967" w14:textId="01C76399"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 xml:space="preserve">intimar a </w:t>
      </w:r>
      <w:r w:rsidR="00B213DB" w:rsidRPr="0000176D">
        <w:rPr>
          <w:rFonts w:ascii="Verdana" w:hAnsi="Verdana" w:cs="Tahoma"/>
          <w:sz w:val="20"/>
          <w:szCs w:val="20"/>
        </w:rPr>
        <w:t xml:space="preserve">Emissora </w:t>
      </w:r>
      <w:r w:rsidRPr="0000176D">
        <w:rPr>
          <w:rFonts w:ascii="Verdana" w:hAnsi="Verdana" w:cs="Tahoma"/>
          <w:sz w:val="20"/>
          <w:szCs w:val="20"/>
        </w:rPr>
        <w:t>a reforçar as Garantias, na hipótese de sua deterioração ou depreciação;</w:t>
      </w:r>
    </w:p>
    <w:p w14:paraId="730E00D6" w14:textId="77777777" w:rsidR="00DD7569" w:rsidRPr="0000176D" w:rsidRDefault="00DD7569">
      <w:pPr>
        <w:pStyle w:val="PargrafodaLista"/>
        <w:spacing w:line="320" w:lineRule="exact"/>
        <w:ind w:left="0"/>
        <w:rPr>
          <w:rFonts w:ascii="Verdana" w:eastAsia="MS Mincho" w:hAnsi="Verdana" w:cs="Arial"/>
          <w:sz w:val="20"/>
          <w:szCs w:val="20"/>
          <w:highlight w:val="yellow"/>
        </w:rPr>
      </w:pPr>
    </w:p>
    <w:p w14:paraId="7B430B93"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00176D">
        <w:rPr>
          <w:rFonts w:ascii="Verdana" w:eastAsia="Arial Unicode MS" w:hAnsi="Verdana" w:cs="Tahoma"/>
          <w:sz w:val="20"/>
          <w:szCs w:val="20"/>
        </w:rPr>
        <w:t>da localidade onde se situem os bens dados em garantia</w:t>
      </w:r>
      <w:r w:rsidRPr="0000176D">
        <w:rPr>
          <w:rFonts w:ascii="Verdana" w:eastAsia="MS Mincho" w:hAnsi="Verdana" w:cs="Arial"/>
          <w:sz w:val="20"/>
          <w:szCs w:val="20"/>
        </w:rPr>
        <w:t xml:space="preserve"> ou onde se localiza o domicílio ou a sede do estabelecimento principal da Emissora;</w:t>
      </w:r>
    </w:p>
    <w:p w14:paraId="561FEDBA" w14:textId="77777777" w:rsidR="00DD7569" w:rsidRPr="0000176D" w:rsidRDefault="00DD7569">
      <w:pPr>
        <w:numPr>
          <w:ilvl w:val="12"/>
          <w:numId w:val="0"/>
        </w:numPr>
        <w:spacing w:line="320" w:lineRule="exact"/>
        <w:jc w:val="both"/>
        <w:rPr>
          <w:rFonts w:ascii="Verdana" w:eastAsia="MS Mincho" w:hAnsi="Verdana" w:cs="Arial"/>
          <w:sz w:val="20"/>
          <w:szCs w:val="20"/>
        </w:rPr>
      </w:pPr>
      <w:bookmarkStart w:id="446" w:name="_Ref227418785"/>
    </w:p>
    <w:p w14:paraId="21EFE4FE" w14:textId="16003243"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447" w:name="_Ref271276465"/>
      <w:r w:rsidRPr="0000176D">
        <w:rPr>
          <w:rFonts w:ascii="Verdana" w:eastAsia="MS Mincho" w:hAnsi="Verdana" w:cs="Arial"/>
          <w:sz w:val="20"/>
          <w:szCs w:val="20"/>
        </w:rPr>
        <w:t>elaborar o relatório anual, nos termos do artigo 68, parágrafo primeiro, alínea “b” da Lei das Sociedades por Ações</w:t>
      </w:r>
      <w:r w:rsidRPr="0000176D">
        <w:rPr>
          <w:rFonts w:ascii="Verdana" w:eastAsia="MS Mincho" w:hAnsi="Verdana" w:cs="Arial"/>
          <w:color w:val="000000"/>
          <w:w w:val="0"/>
          <w:sz w:val="20"/>
          <w:szCs w:val="20"/>
        </w:rPr>
        <w:t xml:space="preserve"> </w:t>
      </w:r>
      <w:r w:rsidRPr="0000176D">
        <w:rPr>
          <w:rFonts w:ascii="Verdana" w:eastAsia="MS Mincho" w:hAnsi="Verdana" w:cs="Arial"/>
          <w:sz w:val="20"/>
          <w:szCs w:val="20"/>
        </w:rPr>
        <w:t xml:space="preserve">e nos termos da </w:t>
      </w:r>
      <w:r w:rsidR="00A01532" w:rsidRPr="00A01532">
        <w:rPr>
          <w:rFonts w:ascii="Verdana" w:eastAsia="Arial Unicode MS" w:hAnsi="Verdana" w:cs="Arial"/>
          <w:sz w:val="20"/>
          <w:szCs w:val="20"/>
        </w:rPr>
        <w:t>Resolução CVM 17</w:t>
      </w:r>
      <w:r w:rsidRPr="0000176D">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446"/>
      <w:bookmarkEnd w:id="447"/>
    </w:p>
    <w:p w14:paraId="0B30B7BF"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6705DB33"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bookmarkStart w:id="448" w:name="_Ref255308734"/>
      <w:r w:rsidRPr="0000176D">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448"/>
    </w:p>
    <w:p w14:paraId="66B711EF"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1837F8EF"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alterações estatutárias ocorridas no exercício social com efeitos relevantes para os Debenturistas;</w:t>
      </w:r>
    </w:p>
    <w:p w14:paraId="3655AD03"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0FDB0ACF"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13A5BF2"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16E64E53"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00176D" w:rsidRDefault="00DD7569">
      <w:pPr>
        <w:pStyle w:val="PargrafodaLista"/>
        <w:spacing w:line="320" w:lineRule="exact"/>
        <w:ind w:left="567" w:hanging="283"/>
        <w:rPr>
          <w:rFonts w:ascii="Verdana" w:eastAsia="MS Mincho" w:hAnsi="Verdana"/>
          <w:sz w:val="20"/>
          <w:szCs w:val="20"/>
        </w:rPr>
      </w:pPr>
    </w:p>
    <w:p w14:paraId="63D07C6D"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amortização, conversão, repactuação e pagamento de juros das Debêntures realizados no período;</w:t>
      </w:r>
    </w:p>
    <w:p w14:paraId="50423E35" w14:textId="77777777" w:rsidR="00DD7569" w:rsidRPr="0000176D" w:rsidRDefault="00DD7569">
      <w:pPr>
        <w:pStyle w:val="PargrafodaLista"/>
        <w:spacing w:line="320" w:lineRule="exact"/>
        <w:ind w:left="567" w:hanging="283"/>
        <w:rPr>
          <w:rFonts w:ascii="Verdana" w:eastAsia="MS Mincho" w:hAnsi="Verdana"/>
          <w:sz w:val="20"/>
          <w:szCs w:val="20"/>
        </w:rPr>
      </w:pPr>
    </w:p>
    <w:p w14:paraId="18596494"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00176D" w:rsidRDefault="00DD7569">
      <w:pPr>
        <w:pStyle w:val="PargrafodaLista"/>
        <w:spacing w:line="320" w:lineRule="exact"/>
        <w:ind w:left="567" w:hanging="283"/>
        <w:rPr>
          <w:rFonts w:ascii="Verdana" w:eastAsia="MS Mincho" w:hAnsi="Verdana"/>
          <w:sz w:val="20"/>
          <w:szCs w:val="20"/>
        </w:rPr>
      </w:pPr>
    </w:p>
    <w:p w14:paraId="5D3F7C4A"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relação dos bens e valores entregues à sua administração;</w:t>
      </w:r>
    </w:p>
    <w:p w14:paraId="679005C9" w14:textId="77777777" w:rsidR="00DD7569" w:rsidRPr="0000176D" w:rsidRDefault="00DD7569">
      <w:pPr>
        <w:spacing w:line="320" w:lineRule="exact"/>
        <w:ind w:left="567" w:hanging="283"/>
        <w:jc w:val="both"/>
        <w:rPr>
          <w:rFonts w:ascii="Verdana" w:eastAsia="MS Mincho" w:hAnsi="Verdana" w:cs="Arial"/>
          <w:sz w:val="20"/>
          <w:szCs w:val="20"/>
        </w:rPr>
      </w:pPr>
    </w:p>
    <w:p w14:paraId="1B3AE73C"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00176D" w:rsidRDefault="00DD7569">
      <w:pPr>
        <w:spacing w:line="320" w:lineRule="exact"/>
        <w:ind w:left="567" w:hanging="283"/>
        <w:jc w:val="both"/>
        <w:rPr>
          <w:rFonts w:ascii="Verdana" w:eastAsia="MS Mincho" w:hAnsi="Verdana" w:cs="Arial"/>
          <w:sz w:val="20"/>
          <w:szCs w:val="20"/>
          <w:highlight w:val="yellow"/>
        </w:rPr>
      </w:pPr>
    </w:p>
    <w:p w14:paraId="60FA9BBF" w14:textId="594486C0"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manutenção da suficiência e exequibilidade das Garantias;</w:t>
      </w:r>
    </w:p>
    <w:p w14:paraId="0935DC63" w14:textId="77777777" w:rsidR="00DD7569" w:rsidRPr="0000176D" w:rsidRDefault="00DD7569">
      <w:pPr>
        <w:pStyle w:val="PargrafodaLista"/>
        <w:spacing w:line="320" w:lineRule="exact"/>
        <w:ind w:left="567" w:hanging="283"/>
        <w:rPr>
          <w:rFonts w:ascii="Verdana" w:eastAsia="MS Mincho" w:hAnsi="Verdana"/>
          <w:sz w:val="20"/>
          <w:szCs w:val="20"/>
        </w:rPr>
      </w:pPr>
    </w:p>
    <w:p w14:paraId="725467F3" w14:textId="38B0DD51"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 xml:space="preserve">existência de outras emissões de </w:t>
      </w:r>
      <w:r w:rsidR="00C20AB4" w:rsidRPr="0000176D">
        <w:rPr>
          <w:rFonts w:ascii="Verdana" w:eastAsia="MS Mincho" w:hAnsi="Verdana" w:cs="Arial"/>
          <w:sz w:val="20"/>
          <w:szCs w:val="20"/>
        </w:rPr>
        <w:t>valores mobiliários</w:t>
      </w:r>
      <w:r w:rsidRPr="0000176D">
        <w:rPr>
          <w:rFonts w:ascii="Verdana" w:eastAsia="MS Mincho" w:hAnsi="Verdana" w:cs="Arial"/>
          <w:sz w:val="20"/>
          <w:szCs w:val="20"/>
        </w:rPr>
        <w:t>, públicas ou privadas, feitas pela própria Emissora</w:t>
      </w:r>
      <w:r w:rsidR="00E1322D">
        <w:rPr>
          <w:rFonts w:ascii="Verdana" w:eastAsia="MS Mincho" w:hAnsi="Verdana" w:cs="Arial"/>
          <w:sz w:val="20"/>
          <w:szCs w:val="20"/>
        </w:rPr>
        <w:t xml:space="preserve"> ou</w:t>
      </w:r>
      <w:r w:rsidRPr="0000176D">
        <w:rPr>
          <w:rFonts w:ascii="Verdana" w:eastAsia="MS Mincho" w:hAnsi="Verdana" w:cs="Arial"/>
          <w:sz w:val="20"/>
          <w:szCs w:val="20"/>
        </w:rPr>
        <w:t xml:space="preserve"> </w:t>
      </w:r>
      <w:proofErr w:type="gramStart"/>
      <w:r w:rsidRPr="0000176D">
        <w:rPr>
          <w:rFonts w:ascii="Verdana" w:eastAsia="MS Mincho" w:hAnsi="Verdana" w:cs="Arial"/>
          <w:sz w:val="20"/>
          <w:szCs w:val="20"/>
        </w:rPr>
        <w:t xml:space="preserve">por </w:t>
      </w:r>
      <w:r w:rsidR="00B520F0">
        <w:rPr>
          <w:rFonts w:ascii="Verdana" w:eastAsia="MS Mincho" w:hAnsi="Verdana" w:cs="Arial"/>
          <w:sz w:val="20"/>
          <w:szCs w:val="20"/>
        </w:rPr>
        <w:t>C</w:t>
      </w:r>
      <w:r w:rsidRPr="0000176D">
        <w:rPr>
          <w:rFonts w:ascii="Verdana" w:eastAsia="MS Mincho" w:hAnsi="Verdana" w:cs="Arial"/>
          <w:sz w:val="20"/>
          <w:szCs w:val="20"/>
        </w:rPr>
        <w:t>ontrolada</w:t>
      </w:r>
      <w:proofErr w:type="gramEnd"/>
      <w:r w:rsidR="00E1322D">
        <w:rPr>
          <w:rFonts w:ascii="Verdana" w:eastAsia="MS Mincho" w:hAnsi="Verdana" w:cs="Arial"/>
          <w:sz w:val="20"/>
          <w:szCs w:val="20"/>
        </w:rPr>
        <w:t>,</w:t>
      </w:r>
      <w:r w:rsidRPr="0000176D">
        <w:rPr>
          <w:rFonts w:ascii="Verdana" w:eastAsia="MS Mincho" w:hAnsi="Verdana" w:cs="Arial"/>
          <w:sz w:val="20"/>
          <w:szCs w:val="20"/>
        </w:rPr>
        <w:t xml:space="preserve"> em que tenha atuado como agente fiduciário no período, bem como os seguintes dados sobre tais emissões (i) denominação da Emissora; (</w:t>
      </w:r>
      <w:proofErr w:type="spellStart"/>
      <w:r w:rsidRPr="0000176D">
        <w:rPr>
          <w:rFonts w:ascii="Verdana" w:eastAsia="MS Mincho" w:hAnsi="Verdana" w:cs="Arial"/>
          <w:sz w:val="20"/>
          <w:szCs w:val="20"/>
        </w:rPr>
        <w:t>ii</w:t>
      </w:r>
      <w:proofErr w:type="spellEnd"/>
      <w:r w:rsidRPr="0000176D">
        <w:rPr>
          <w:rFonts w:ascii="Verdana" w:eastAsia="MS Mincho" w:hAnsi="Verdana" w:cs="Arial"/>
          <w:sz w:val="20"/>
          <w:szCs w:val="20"/>
        </w:rPr>
        <w:t>)</w:t>
      </w:r>
      <w:r w:rsidR="00F00253" w:rsidRPr="0000176D">
        <w:rPr>
          <w:rFonts w:ascii="Verdana" w:eastAsia="MS Mincho" w:hAnsi="Verdana" w:cs="Arial"/>
          <w:sz w:val="20"/>
          <w:szCs w:val="20"/>
        </w:rPr>
        <w:t> </w:t>
      </w:r>
      <w:r w:rsidRPr="0000176D">
        <w:rPr>
          <w:rFonts w:ascii="Verdana" w:eastAsia="MS Mincho" w:hAnsi="Verdana" w:cs="Arial"/>
          <w:sz w:val="20"/>
          <w:szCs w:val="20"/>
        </w:rPr>
        <w:t>valor da emissão; (</w:t>
      </w:r>
      <w:proofErr w:type="spellStart"/>
      <w:r w:rsidRPr="0000176D">
        <w:rPr>
          <w:rFonts w:ascii="Verdana" w:eastAsia="MS Mincho" w:hAnsi="Verdana" w:cs="Arial"/>
          <w:sz w:val="20"/>
          <w:szCs w:val="20"/>
        </w:rPr>
        <w:t>iii</w:t>
      </w:r>
      <w:proofErr w:type="spellEnd"/>
      <w:r w:rsidRPr="0000176D">
        <w:rPr>
          <w:rFonts w:ascii="Verdana" w:eastAsia="MS Mincho" w:hAnsi="Verdana" w:cs="Arial"/>
          <w:sz w:val="20"/>
          <w:szCs w:val="20"/>
        </w:rPr>
        <w:t>) quantidade emitida; (</w:t>
      </w:r>
      <w:proofErr w:type="spellStart"/>
      <w:r w:rsidRPr="0000176D">
        <w:rPr>
          <w:rFonts w:ascii="Verdana" w:eastAsia="MS Mincho" w:hAnsi="Verdana" w:cs="Arial"/>
          <w:sz w:val="20"/>
          <w:szCs w:val="20"/>
        </w:rPr>
        <w:t>iv</w:t>
      </w:r>
      <w:proofErr w:type="spellEnd"/>
      <w:r w:rsidRPr="0000176D">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3FA5BB6D"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249E0C51"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449" w:name="_Ref227419090"/>
      <w:bookmarkStart w:id="450" w:name="_Ref255308755"/>
      <w:r w:rsidRPr="0000176D">
        <w:rPr>
          <w:rFonts w:ascii="Verdana" w:eastAsia="MS Mincho" w:hAnsi="Verdana" w:cs="Arial"/>
          <w:sz w:val="20"/>
          <w:szCs w:val="20"/>
        </w:rPr>
        <w:t>colocar o relatório de que trata o item (</w:t>
      </w:r>
      <w:proofErr w:type="spellStart"/>
      <w:r w:rsidRPr="0000176D">
        <w:rPr>
          <w:rFonts w:ascii="Verdana" w:eastAsia="MS Mincho" w:hAnsi="Verdana" w:cs="Arial"/>
          <w:sz w:val="20"/>
          <w:szCs w:val="20"/>
        </w:rPr>
        <w:t>x</w:t>
      </w:r>
      <w:r w:rsidR="004526AF" w:rsidRPr="0000176D">
        <w:rPr>
          <w:rFonts w:ascii="Verdana" w:eastAsia="MS Mincho" w:hAnsi="Verdana" w:cs="Arial"/>
          <w:sz w:val="20"/>
          <w:szCs w:val="20"/>
        </w:rPr>
        <w:t>iv</w:t>
      </w:r>
      <w:proofErr w:type="spellEnd"/>
      <w:r w:rsidRPr="0000176D">
        <w:rPr>
          <w:rFonts w:ascii="Verdana" w:eastAsia="MS Mincho" w:hAnsi="Verdana" w:cs="Arial"/>
          <w:sz w:val="20"/>
          <w:szCs w:val="20"/>
        </w:rPr>
        <w:t>) acima à disposição dos Debenturistas no prazo máximo de 4 (quatro) meses</w:t>
      </w:r>
      <w:r w:rsidRPr="0000176D">
        <w:rPr>
          <w:rFonts w:ascii="Verdana" w:eastAsia="MS Mincho" w:hAnsi="Verdana" w:cs="Arial"/>
          <w:b/>
          <w:sz w:val="20"/>
          <w:szCs w:val="20"/>
        </w:rPr>
        <w:t xml:space="preserve"> </w:t>
      </w:r>
      <w:r w:rsidRPr="0000176D">
        <w:rPr>
          <w:rFonts w:ascii="Verdana" w:eastAsia="MS Mincho" w:hAnsi="Verdana" w:cs="Arial"/>
          <w:sz w:val="20"/>
          <w:szCs w:val="20"/>
        </w:rPr>
        <w:t>a contar do encerramento do exercício social da Emissora em sua página na rede mundial de computadores</w:t>
      </w:r>
      <w:r w:rsidR="00C20AB4" w:rsidRPr="0000176D">
        <w:rPr>
          <w:rFonts w:ascii="Verdana" w:eastAsia="MS Mincho" w:hAnsi="Verdana" w:cs="Arial"/>
          <w:sz w:val="20"/>
          <w:szCs w:val="20"/>
        </w:rPr>
        <w:t xml:space="preserve"> e no mesmo prazo encaminhar o referido relatório à Emissora, para divulgação na forma prevista na regulamentação específica</w:t>
      </w:r>
      <w:r w:rsidRPr="0000176D">
        <w:rPr>
          <w:rFonts w:ascii="Verdana" w:eastAsia="MS Mincho" w:hAnsi="Verdana" w:cs="Arial"/>
          <w:sz w:val="20"/>
          <w:szCs w:val="20"/>
        </w:rPr>
        <w:t>;</w:t>
      </w:r>
      <w:bookmarkEnd w:id="449"/>
      <w:bookmarkEnd w:id="450"/>
    </w:p>
    <w:p w14:paraId="5E4B3FDD"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7DDE338" w14:textId="2094E352"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fiscalizar o cumprimento das cláusulas e itens constantes desta Escritura de Emissão, especialmente </w:t>
      </w:r>
      <w:r w:rsidR="003A1181">
        <w:rPr>
          <w:rFonts w:ascii="Verdana" w:eastAsia="MS Mincho" w:hAnsi="Verdana" w:cs="Arial"/>
          <w:sz w:val="20"/>
          <w:szCs w:val="20"/>
        </w:rPr>
        <w:t xml:space="preserve">(a) </w:t>
      </w:r>
      <w:r w:rsidRPr="0000176D">
        <w:rPr>
          <w:rFonts w:ascii="Verdana" w:eastAsia="MS Mincho" w:hAnsi="Verdana" w:cs="Arial"/>
          <w:sz w:val="20"/>
          <w:szCs w:val="20"/>
        </w:rPr>
        <w:t>daqueles que impõem obrigações de fazer e de não fazer à Emissora</w:t>
      </w:r>
      <w:r w:rsidR="003A1181">
        <w:rPr>
          <w:rFonts w:ascii="Verdana" w:eastAsia="MS Mincho" w:hAnsi="Verdana" w:cs="Arial"/>
          <w:sz w:val="20"/>
          <w:szCs w:val="20"/>
        </w:rPr>
        <w:t xml:space="preserve">; e </w:t>
      </w:r>
      <w:r w:rsidR="003A1181" w:rsidRPr="00800BD8">
        <w:rPr>
          <w:rFonts w:ascii="Verdana" w:hAnsi="Verdana" w:cstheme="minorHAnsi"/>
          <w:sz w:val="20"/>
          <w:szCs w:val="20"/>
        </w:rPr>
        <w:t xml:space="preserve">(b) daquelas relativas à obrigação de manutenção da contratação de Agência De Classificação de Risco para atualização do relatório de classificação de risco da Emissão, nos termos da Cláusula </w:t>
      </w:r>
      <w:r w:rsidR="003A1181">
        <w:rPr>
          <w:rFonts w:ascii="Verdana" w:hAnsi="Verdana" w:cstheme="minorHAnsi"/>
          <w:sz w:val="20"/>
          <w:szCs w:val="20"/>
        </w:rPr>
        <w:t>4.16 acima</w:t>
      </w:r>
      <w:r w:rsidR="003A1181">
        <w:rPr>
          <w:rFonts w:ascii="Verdana" w:eastAsia="MS Mincho" w:hAnsi="Verdana" w:cs="Arial"/>
          <w:sz w:val="20"/>
          <w:szCs w:val="20"/>
        </w:rPr>
        <w:t>;</w:t>
      </w:r>
    </w:p>
    <w:p w14:paraId="66629E54"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7060E530"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solicitar, quando considerar necessário, auditoria externa na Emissora; </w:t>
      </w:r>
    </w:p>
    <w:p w14:paraId="50455920"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F78EFA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convocar, quando necessário, Assembleia Geral de Debenturistas, na forma desta Escritura de Emissão;</w:t>
      </w:r>
    </w:p>
    <w:p w14:paraId="2D8F8B87" w14:textId="77777777" w:rsidR="005277C6" w:rsidRPr="0000176D" w:rsidRDefault="005277C6">
      <w:pPr>
        <w:pStyle w:val="PargrafodaLista"/>
        <w:spacing w:line="320" w:lineRule="exact"/>
        <w:ind w:left="0"/>
        <w:rPr>
          <w:rFonts w:ascii="Verdana" w:eastAsia="MS Mincho" w:hAnsi="Verdana" w:cs="Arial"/>
          <w:sz w:val="20"/>
          <w:szCs w:val="20"/>
        </w:rPr>
      </w:pPr>
    </w:p>
    <w:p w14:paraId="76E87F0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6C585B6" w14:textId="1F1E110D"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manter atualizada a relação dos Debenturistas e seus endereços, mediante, inclusive, gestões junto à Emissora, ao </w:t>
      </w:r>
      <w:r w:rsidR="00F63EA3" w:rsidRPr="0000176D">
        <w:rPr>
          <w:rFonts w:ascii="Verdana" w:eastAsia="MS Mincho" w:hAnsi="Verdana" w:cs="Arial"/>
          <w:sz w:val="20"/>
          <w:szCs w:val="20"/>
        </w:rPr>
        <w:t>Agente de Liquidação</w:t>
      </w:r>
      <w:r w:rsidRPr="0000176D">
        <w:rPr>
          <w:rFonts w:ascii="Verdana" w:eastAsia="MS Mincho" w:hAnsi="Verdana" w:cs="Arial"/>
          <w:sz w:val="20"/>
          <w:szCs w:val="20"/>
        </w:rPr>
        <w:t xml:space="preserve"> e </w:t>
      </w:r>
      <w:proofErr w:type="spellStart"/>
      <w:r w:rsidRPr="0000176D">
        <w:rPr>
          <w:rFonts w:ascii="Verdana" w:eastAsia="MS Mincho" w:hAnsi="Verdana" w:cs="Arial"/>
          <w:sz w:val="20"/>
          <w:szCs w:val="20"/>
        </w:rPr>
        <w:t>Escriturador</w:t>
      </w:r>
      <w:proofErr w:type="spellEnd"/>
      <w:r w:rsidRPr="0000176D">
        <w:rPr>
          <w:rFonts w:ascii="Verdana" w:eastAsia="MS Mincho" w:hAnsi="Verdana" w:cs="Arial"/>
          <w:sz w:val="20"/>
          <w:szCs w:val="20"/>
        </w:rPr>
        <w:t xml:space="preserve">, à </w:t>
      </w:r>
      <w:r w:rsidR="00CB2E32" w:rsidRPr="0000176D">
        <w:rPr>
          <w:rFonts w:ascii="Verdana" w:hAnsi="Verdana" w:cs="Arial"/>
          <w:sz w:val="20"/>
          <w:szCs w:val="20"/>
        </w:rPr>
        <w:t>B3</w:t>
      </w:r>
      <w:r w:rsidRPr="0000176D">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00176D">
        <w:rPr>
          <w:rFonts w:ascii="Verdana" w:eastAsia="MS Mincho" w:hAnsi="Verdana" w:cs="Arial"/>
          <w:sz w:val="20"/>
          <w:szCs w:val="20"/>
        </w:rPr>
        <w:t>Agente de Liquidação</w:t>
      </w:r>
      <w:r w:rsidRPr="0000176D">
        <w:rPr>
          <w:rFonts w:ascii="Verdana" w:eastAsia="MS Mincho" w:hAnsi="Verdana" w:cs="Arial"/>
          <w:sz w:val="20"/>
          <w:szCs w:val="20"/>
        </w:rPr>
        <w:t xml:space="preserve"> e </w:t>
      </w:r>
      <w:proofErr w:type="spellStart"/>
      <w:r w:rsidRPr="0000176D">
        <w:rPr>
          <w:rFonts w:ascii="Verdana" w:eastAsia="MS Mincho" w:hAnsi="Verdana" w:cs="Arial"/>
          <w:sz w:val="20"/>
          <w:szCs w:val="20"/>
        </w:rPr>
        <w:t>Escriturador</w:t>
      </w:r>
      <w:proofErr w:type="spellEnd"/>
      <w:r w:rsidRPr="0000176D">
        <w:rPr>
          <w:rFonts w:ascii="Verdana" w:eastAsia="MS Mincho" w:hAnsi="Verdana" w:cs="Arial"/>
          <w:sz w:val="20"/>
          <w:szCs w:val="20"/>
        </w:rPr>
        <w:t xml:space="preserve"> e a </w:t>
      </w:r>
      <w:r w:rsidR="00CB2E32" w:rsidRPr="0000176D">
        <w:rPr>
          <w:rFonts w:ascii="Verdana" w:hAnsi="Verdana" w:cs="Arial"/>
          <w:sz w:val="20"/>
          <w:szCs w:val="20"/>
        </w:rPr>
        <w:t xml:space="preserve">B3 </w:t>
      </w:r>
      <w:r w:rsidRPr="0000176D">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00176D" w:rsidRDefault="00DD7569">
      <w:pPr>
        <w:numPr>
          <w:ilvl w:val="12"/>
          <w:numId w:val="0"/>
        </w:numPr>
        <w:spacing w:line="320" w:lineRule="exact"/>
        <w:jc w:val="both"/>
        <w:rPr>
          <w:rFonts w:ascii="Verdana" w:eastAsia="MS Mincho" w:hAnsi="Verdana" w:cs="Arial"/>
          <w:sz w:val="20"/>
          <w:szCs w:val="20"/>
          <w:highlight w:val="yellow"/>
        </w:rPr>
      </w:pPr>
    </w:p>
    <w:p w14:paraId="324B17A0" w14:textId="6407573F"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00176D" w:rsidRDefault="00DD7569">
      <w:pPr>
        <w:pStyle w:val="PargrafodaLista"/>
        <w:spacing w:line="320" w:lineRule="exact"/>
        <w:ind w:left="0"/>
        <w:rPr>
          <w:rFonts w:ascii="Verdana" w:eastAsia="MS Mincho" w:hAnsi="Verdana" w:cs="Arial"/>
          <w:sz w:val="20"/>
          <w:szCs w:val="20"/>
        </w:rPr>
      </w:pPr>
    </w:p>
    <w:p w14:paraId="45C6E9C3" w14:textId="0A8A5F1C" w:rsidR="00DD7569" w:rsidRPr="0000176D" w:rsidRDefault="00DD7569" w:rsidP="00FC42B0">
      <w:pPr>
        <w:numPr>
          <w:ilvl w:val="0"/>
          <w:numId w:val="9"/>
        </w:numPr>
        <w:spacing w:line="320" w:lineRule="exact"/>
        <w:ind w:left="0" w:firstLine="0"/>
        <w:jc w:val="both"/>
        <w:rPr>
          <w:rFonts w:ascii="Verdana" w:eastAsia="Arial Unicode MS" w:hAnsi="Verdana" w:cs="Arial"/>
          <w:sz w:val="20"/>
          <w:szCs w:val="20"/>
        </w:rPr>
      </w:pPr>
      <w:r w:rsidRPr="0000176D">
        <w:rPr>
          <w:rFonts w:ascii="Verdana" w:eastAsia="MS Mincho" w:hAnsi="Verdana" w:cs="Arial"/>
          <w:sz w:val="20"/>
          <w:szCs w:val="20"/>
        </w:rPr>
        <w:t xml:space="preserve"> disponibilizar o Valor Nominal Unitário Atualizado</w:t>
      </w:r>
      <w:r w:rsidRPr="0000176D">
        <w:rPr>
          <w:rFonts w:ascii="Verdana" w:eastAsia="Arial Unicode MS" w:hAnsi="Verdana" w:cs="Arial"/>
          <w:sz w:val="20"/>
          <w:szCs w:val="20"/>
        </w:rPr>
        <w:t xml:space="preserve">, </w:t>
      </w:r>
      <w:r w:rsidRPr="0000176D">
        <w:rPr>
          <w:rFonts w:ascii="Verdana" w:eastAsia="MS Mincho" w:hAnsi="Verdana" w:cs="Arial"/>
          <w:sz w:val="20"/>
          <w:szCs w:val="20"/>
        </w:rPr>
        <w:t xml:space="preserve">e os Juros Remuneratórios, calculados pela Emissora, aos Debenturistas e aos demais participantes do mercado, </w:t>
      </w:r>
      <w:r w:rsidR="00417DCD" w:rsidRPr="0000176D">
        <w:rPr>
          <w:rFonts w:ascii="Verdana" w:eastAsia="MS Mincho" w:hAnsi="Verdana" w:cs="Arial"/>
          <w:sz w:val="20"/>
          <w:szCs w:val="20"/>
        </w:rPr>
        <w:t xml:space="preserve">por meio </w:t>
      </w:r>
      <w:r w:rsidRPr="0000176D">
        <w:rPr>
          <w:rFonts w:ascii="Verdana" w:eastAsia="MS Mincho" w:hAnsi="Verdana" w:cs="Arial"/>
          <w:sz w:val="20"/>
          <w:szCs w:val="20"/>
        </w:rPr>
        <w:t>de sua central de atendimento ou de sua página na rede mundial de computadores (</w:t>
      </w:r>
      <w:r w:rsidR="00B85D80">
        <w:rPr>
          <w:rFonts w:ascii="Verdana" w:eastAsia="MS Mincho" w:hAnsi="Verdana" w:cs="Arial"/>
          <w:sz w:val="20"/>
          <w:szCs w:val="20"/>
        </w:rPr>
        <w:t>[</w:t>
      </w:r>
      <w:r w:rsidR="00B85D80" w:rsidRPr="00513448">
        <w:rPr>
          <w:rFonts w:ascii="Verdana" w:eastAsia="MS Mincho" w:hAnsi="Verdana" w:cs="Arial"/>
          <w:sz w:val="20"/>
          <w:szCs w:val="20"/>
          <w:highlight w:val="yellow"/>
        </w:rPr>
        <w:t>=</w:t>
      </w:r>
      <w:r w:rsidR="00B85D80">
        <w:rPr>
          <w:rFonts w:ascii="Verdana" w:eastAsia="MS Mincho" w:hAnsi="Verdana" w:cs="Arial"/>
          <w:sz w:val="20"/>
          <w:szCs w:val="20"/>
        </w:rPr>
        <w:t>]</w:t>
      </w:r>
      <w:r w:rsidRPr="0000176D">
        <w:rPr>
          <w:rFonts w:ascii="Verdana" w:eastAsia="MS Mincho" w:hAnsi="Verdana" w:cs="Arial"/>
          <w:sz w:val="20"/>
          <w:szCs w:val="20"/>
        </w:rPr>
        <w:t>);</w:t>
      </w:r>
      <w:r w:rsidR="00D732F9">
        <w:rPr>
          <w:rFonts w:ascii="Verdana" w:eastAsia="MS Mincho" w:hAnsi="Verdana" w:cs="Arial"/>
          <w:sz w:val="20"/>
          <w:szCs w:val="20"/>
        </w:rPr>
        <w:t xml:space="preserve"> e</w:t>
      </w:r>
    </w:p>
    <w:p w14:paraId="7B02ADDC" w14:textId="77777777" w:rsidR="00DD7569" w:rsidRPr="0000176D" w:rsidRDefault="00DD7569">
      <w:pPr>
        <w:pStyle w:val="PargrafodaLista"/>
        <w:spacing w:line="320" w:lineRule="exact"/>
        <w:ind w:left="0"/>
        <w:rPr>
          <w:rFonts w:ascii="Verdana" w:eastAsia="MS Mincho" w:hAnsi="Verdana"/>
          <w:sz w:val="20"/>
          <w:szCs w:val="20"/>
          <w:highlight w:val="yellow"/>
        </w:rPr>
      </w:pPr>
    </w:p>
    <w:p w14:paraId="12760283" w14:textId="796F7263" w:rsidR="00A1179A" w:rsidRPr="00513448" w:rsidRDefault="00DD7569" w:rsidP="00FC42B0">
      <w:pPr>
        <w:numPr>
          <w:ilvl w:val="0"/>
          <w:numId w:val="9"/>
        </w:numPr>
        <w:spacing w:line="320" w:lineRule="exact"/>
        <w:ind w:left="0" w:firstLine="0"/>
        <w:jc w:val="both"/>
        <w:rPr>
          <w:rFonts w:ascii="Verdana" w:eastAsia="Arial Unicode MS" w:hAnsi="Verdana" w:cs="Arial"/>
          <w:sz w:val="20"/>
          <w:szCs w:val="20"/>
        </w:rPr>
      </w:pPr>
      <w:r w:rsidRPr="0000176D">
        <w:rPr>
          <w:rFonts w:ascii="Verdana" w:eastAsia="MS Mincho" w:hAnsi="Verdana" w:cs="Arial"/>
          <w:sz w:val="20"/>
          <w:szCs w:val="20"/>
        </w:rPr>
        <w:t>tomar todas as providências necessárias para exercício dos direitos e obrigações atribuídas no âmbito desta Escritura de Emissão</w:t>
      </w:r>
      <w:r w:rsidR="00D732F9">
        <w:rPr>
          <w:rFonts w:ascii="Verdana" w:eastAsia="MS Mincho" w:hAnsi="Verdana" w:cs="Arial"/>
          <w:sz w:val="20"/>
          <w:szCs w:val="20"/>
        </w:rPr>
        <w:t>.</w:t>
      </w:r>
    </w:p>
    <w:p w14:paraId="7113D706" w14:textId="77777777" w:rsidR="00DD7569" w:rsidRPr="0000176D" w:rsidRDefault="00DD7569">
      <w:pPr>
        <w:tabs>
          <w:tab w:val="num" w:pos="570"/>
        </w:tabs>
        <w:spacing w:line="320" w:lineRule="exact"/>
        <w:jc w:val="both"/>
        <w:rPr>
          <w:rFonts w:ascii="Verdana" w:eastAsia="Arial Unicode MS" w:hAnsi="Verdana" w:cs="Arial"/>
          <w:sz w:val="20"/>
          <w:szCs w:val="20"/>
          <w:highlight w:val="yellow"/>
        </w:rPr>
      </w:pPr>
      <w:bookmarkStart w:id="451" w:name="_DV_M473"/>
      <w:bookmarkEnd w:id="451"/>
    </w:p>
    <w:p w14:paraId="212D00B6"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452" w:name="_DV_M489"/>
      <w:bookmarkStart w:id="453" w:name="_DV_M491"/>
      <w:bookmarkStart w:id="454" w:name="_DV_M496"/>
      <w:bookmarkStart w:id="455" w:name="_DV_M535"/>
      <w:bookmarkStart w:id="456" w:name="_DV_M541"/>
      <w:bookmarkEnd w:id="452"/>
      <w:bookmarkEnd w:id="453"/>
      <w:bookmarkEnd w:id="454"/>
      <w:bookmarkEnd w:id="455"/>
      <w:bookmarkEnd w:id="456"/>
      <w:r w:rsidRPr="0000176D">
        <w:rPr>
          <w:rFonts w:ascii="Verdana" w:hAnsi="Verdana" w:cs="Arial"/>
          <w:b/>
          <w:smallCaps/>
          <w:sz w:val="20"/>
          <w:szCs w:val="20"/>
        </w:rPr>
        <w:t>Atribuições Específicas</w:t>
      </w:r>
    </w:p>
    <w:p w14:paraId="5680FF96" w14:textId="77777777" w:rsidR="00DD7569" w:rsidRPr="0000176D" w:rsidRDefault="00DD7569" w:rsidP="00FC42B0">
      <w:pPr>
        <w:keepNext/>
        <w:keepLines/>
        <w:spacing w:line="320" w:lineRule="exact"/>
        <w:jc w:val="both"/>
        <w:rPr>
          <w:rFonts w:ascii="Verdana" w:eastAsia="Arial Unicode MS" w:hAnsi="Verdana" w:cs="Arial"/>
          <w:sz w:val="20"/>
          <w:szCs w:val="20"/>
        </w:rPr>
      </w:pPr>
    </w:p>
    <w:p w14:paraId="2DDA038C" w14:textId="4384292A" w:rsidR="00DD7569" w:rsidRPr="0000176D"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457" w:name="_DV_M542"/>
      <w:bookmarkStart w:id="458" w:name="_Ref227420820"/>
      <w:bookmarkEnd w:id="457"/>
      <w:r w:rsidRPr="0000176D">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w:t>
      </w:r>
      <w:bookmarkEnd w:id="458"/>
    </w:p>
    <w:p w14:paraId="1FC6D479" w14:textId="77777777" w:rsidR="00DD7569" w:rsidRPr="0000176D" w:rsidRDefault="00DD7569">
      <w:pPr>
        <w:spacing w:line="320" w:lineRule="exact"/>
        <w:jc w:val="both"/>
        <w:rPr>
          <w:rFonts w:ascii="Verdana" w:eastAsia="Arial Unicode MS" w:hAnsi="Verdana" w:cs="Arial"/>
          <w:sz w:val="20"/>
          <w:szCs w:val="20"/>
        </w:rPr>
      </w:pPr>
    </w:p>
    <w:p w14:paraId="29D1EBCB" w14:textId="77777777"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54F894F" w14:textId="77777777" w:rsidR="00DD7569" w:rsidRPr="0000176D" w:rsidRDefault="00DD7569">
      <w:pPr>
        <w:spacing w:line="320" w:lineRule="exact"/>
        <w:jc w:val="both"/>
        <w:rPr>
          <w:rFonts w:ascii="Verdana" w:eastAsia="Arial Unicode MS" w:hAnsi="Verdana" w:cs="Arial"/>
          <w:sz w:val="20"/>
          <w:szCs w:val="20"/>
        </w:rPr>
      </w:pPr>
    </w:p>
    <w:p w14:paraId="07538F3E" w14:textId="77777777"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8765877" w14:textId="402C0AFF"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4F2CA0A0" w14:textId="77777777" w:rsidR="00DD7569" w:rsidRPr="0000176D"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459" w:name="_DV_M543"/>
      <w:bookmarkStart w:id="460" w:name="_DV_M549"/>
      <w:bookmarkEnd w:id="459"/>
      <w:bookmarkEnd w:id="460"/>
    </w:p>
    <w:p w14:paraId="7E1AFA54"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00176D">
        <w:rPr>
          <w:rFonts w:ascii="Verdana" w:hAnsi="Verdana" w:cs="Arial"/>
          <w:b/>
          <w:smallCaps/>
          <w:sz w:val="20"/>
          <w:szCs w:val="20"/>
        </w:rPr>
        <w:t>Remuneração do Agente Fiduciário</w:t>
      </w:r>
    </w:p>
    <w:p w14:paraId="6C027168" w14:textId="77777777" w:rsidR="00DD7569" w:rsidRPr="0000176D" w:rsidRDefault="00DD7569">
      <w:pPr>
        <w:keepNext/>
        <w:keepLines/>
        <w:spacing w:line="320" w:lineRule="exact"/>
        <w:jc w:val="both"/>
        <w:rPr>
          <w:rFonts w:ascii="Verdana" w:eastAsia="Arial Unicode MS" w:hAnsi="Verdana" w:cs="Arial"/>
          <w:sz w:val="20"/>
          <w:szCs w:val="20"/>
        </w:rPr>
      </w:pPr>
    </w:p>
    <w:p w14:paraId="34C59D97" w14:textId="6CD0E630" w:rsidR="00DD7569" w:rsidRPr="0000176D"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461" w:name="_Ref271282536"/>
      <w:r w:rsidRPr="0000176D">
        <w:rPr>
          <w:rFonts w:ascii="Verdana" w:eastAsia="Arial Unicode MS" w:hAnsi="Verdana" w:cs="Arial"/>
          <w:sz w:val="20"/>
          <w:szCs w:val="20"/>
        </w:rPr>
        <w:t>Serão devidos, ao Agente Fiduciário, honorários pelo desempenho dos deveres e atribuições que lhe competem, nos termos da legislação em vigor e desta Escritura de Emissão, correspondentes a parcelas anuais no valor de R$ </w:t>
      </w:r>
      <w:r w:rsidR="00AA231B">
        <w:rPr>
          <w:rFonts w:ascii="Verdana" w:eastAsia="Arial Unicode MS" w:hAnsi="Verdana" w:cs="Arial"/>
          <w:sz w:val="20"/>
          <w:szCs w:val="20"/>
        </w:rPr>
        <w:t>[</w:t>
      </w:r>
      <w:r w:rsidR="00AA231B" w:rsidRPr="00513448">
        <w:rPr>
          <w:rFonts w:ascii="Verdana" w:eastAsia="Arial Unicode MS" w:hAnsi="Verdana" w:cs="Arial"/>
          <w:sz w:val="20"/>
          <w:szCs w:val="20"/>
          <w:highlight w:val="yellow"/>
        </w:rPr>
        <w:t>=</w:t>
      </w:r>
      <w:r w:rsidR="00AA231B">
        <w:rPr>
          <w:rFonts w:ascii="Verdana" w:eastAsia="Arial Unicode MS" w:hAnsi="Verdana" w:cs="Arial"/>
          <w:sz w:val="20"/>
          <w:szCs w:val="20"/>
        </w:rPr>
        <w:t>]</w:t>
      </w:r>
      <w:r w:rsidRPr="0000176D">
        <w:rPr>
          <w:rFonts w:ascii="Verdana" w:eastAsia="Arial Unicode MS" w:hAnsi="Verdana" w:cs="Arial"/>
          <w:sz w:val="20"/>
          <w:szCs w:val="20"/>
        </w:rPr>
        <w:t xml:space="preserve"> (</w:t>
      </w:r>
      <w:r w:rsidR="00AA231B">
        <w:rPr>
          <w:rFonts w:ascii="Verdana" w:eastAsia="Arial Unicode MS" w:hAnsi="Verdana" w:cs="Arial"/>
          <w:sz w:val="20"/>
          <w:szCs w:val="20"/>
        </w:rPr>
        <w:t>[</w:t>
      </w:r>
      <w:r w:rsidR="00AA231B" w:rsidRPr="00E36F67">
        <w:rPr>
          <w:rFonts w:ascii="Verdana" w:eastAsia="Arial Unicode MS" w:hAnsi="Verdana" w:cs="Arial"/>
          <w:sz w:val="20"/>
          <w:szCs w:val="20"/>
          <w:highlight w:val="yellow"/>
        </w:rPr>
        <w:t>=</w:t>
      </w:r>
      <w:r w:rsidR="00AA231B">
        <w:rPr>
          <w:rFonts w:ascii="Verdana" w:eastAsia="Arial Unicode MS" w:hAnsi="Verdana" w:cs="Arial"/>
          <w:sz w:val="20"/>
          <w:szCs w:val="20"/>
        </w:rPr>
        <w:t>]</w:t>
      </w:r>
      <w:r w:rsidRPr="0000176D">
        <w:rPr>
          <w:rFonts w:ascii="Verdana" w:eastAsia="Arial Unicode MS" w:hAnsi="Verdana" w:cs="Arial"/>
          <w:sz w:val="20"/>
          <w:szCs w:val="20"/>
        </w:rPr>
        <w:t>) cada uma, sendo devida a primeira parcela no 5º (quinto) Dia Útil após a Data de Integralização ou em 30 (trinta) dias a contar da presente data de assinatura, o que ocorrer primeiro, e as demais parcelas no dia dos meses subsequentes, até o vencimento das Debêntures ou enquanto o Agente Fiduciário representar os interesses dos Debenturistas. Caso a operação seja desmontada, a primeira parcela citada acima será devida a título de “</w:t>
      </w:r>
      <w:proofErr w:type="spellStart"/>
      <w:r w:rsidRPr="0000176D">
        <w:rPr>
          <w:rFonts w:ascii="Verdana" w:eastAsia="Arial Unicode MS" w:hAnsi="Verdana" w:cs="Arial"/>
          <w:i/>
          <w:iCs/>
          <w:sz w:val="20"/>
          <w:szCs w:val="20"/>
        </w:rPr>
        <w:t>abort</w:t>
      </w:r>
      <w:proofErr w:type="spellEnd"/>
      <w:r w:rsidRPr="0000176D">
        <w:rPr>
          <w:rFonts w:ascii="Verdana" w:eastAsia="Arial Unicode MS" w:hAnsi="Verdana" w:cs="Arial"/>
          <w:i/>
          <w:iCs/>
          <w:sz w:val="20"/>
          <w:szCs w:val="20"/>
        </w:rPr>
        <w:t xml:space="preserve"> </w:t>
      </w:r>
      <w:proofErr w:type="spellStart"/>
      <w:r w:rsidRPr="0000176D">
        <w:rPr>
          <w:rFonts w:ascii="Verdana" w:eastAsia="Arial Unicode MS" w:hAnsi="Verdana" w:cs="Arial"/>
          <w:i/>
          <w:iCs/>
          <w:sz w:val="20"/>
          <w:szCs w:val="20"/>
        </w:rPr>
        <w:t>fee</w:t>
      </w:r>
      <w:proofErr w:type="spellEnd"/>
      <w:r w:rsidRPr="0000176D">
        <w:rPr>
          <w:rFonts w:ascii="Verdana" w:eastAsia="Arial Unicode MS" w:hAnsi="Verdana" w:cs="Arial"/>
          <w:sz w:val="20"/>
          <w:szCs w:val="20"/>
        </w:rPr>
        <w:t>”</w:t>
      </w:r>
      <w:r w:rsidR="00DD7569" w:rsidRPr="0000176D">
        <w:rPr>
          <w:rFonts w:ascii="Verdana" w:eastAsia="Arial Unicode MS" w:hAnsi="Verdana" w:cs="Arial"/>
          <w:sz w:val="20"/>
          <w:szCs w:val="20"/>
        </w:rPr>
        <w:t>.</w:t>
      </w:r>
      <w:bookmarkEnd w:id="461"/>
      <w:r w:rsidR="00DD7569" w:rsidRPr="0000176D">
        <w:rPr>
          <w:rFonts w:ascii="Verdana" w:eastAsia="Arial Unicode MS" w:hAnsi="Verdana" w:cs="Arial"/>
          <w:sz w:val="20"/>
          <w:szCs w:val="20"/>
        </w:rPr>
        <w:t xml:space="preserve"> </w:t>
      </w:r>
      <w:r w:rsidR="00AA231B">
        <w:rPr>
          <w:rFonts w:ascii="Verdana" w:eastAsia="Arial Unicode MS" w:hAnsi="Verdana" w:cs="Arial"/>
          <w:sz w:val="20"/>
          <w:szCs w:val="20"/>
        </w:rPr>
        <w:t>[</w:t>
      </w:r>
      <w:r w:rsidR="00AA231B" w:rsidRPr="00513448">
        <w:rPr>
          <w:rFonts w:ascii="Verdana" w:eastAsia="Arial Unicode MS" w:hAnsi="Verdana" w:cs="Arial"/>
          <w:b/>
          <w:bCs/>
          <w:sz w:val="20"/>
          <w:szCs w:val="20"/>
          <w:highlight w:val="yellow"/>
        </w:rPr>
        <w:t>Nota MM:</w:t>
      </w:r>
      <w:r w:rsidR="00AA231B" w:rsidRPr="00513448">
        <w:rPr>
          <w:rFonts w:ascii="Verdana" w:eastAsia="Arial Unicode MS" w:hAnsi="Verdana" w:cs="Arial"/>
          <w:sz w:val="20"/>
          <w:szCs w:val="20"/>
          <w:highlight w:val="yellow"/>
        </w:rPr>
        <w:t xml:space="preserve"> A ser informado</w:t>
      </w:r>
      <w:r w:rsidR="00B85D80">
        <w:rPr>
          <w:rFonts w:ascii="Verdana" w:eastAsia="Arial Unicode MS" w:hAnsi="Verdana" w:cs="Arial"/>
          <w:sz w:val="20"/>
          <w:szCs w:val="20"/>
          <w:highlight w:val="yellow"/>
        </w:rPr>
        <w:t xml:space="preserve"> pelo Agente Fiduciário</w:t>
      </w:r>
      <w:r w:rsidR="00AA231B" w:rsidRPr="00513448">
        <w:rPr>
          <w:rFonts w:ascii="Verdana" w:eastAsia="Arial Unicode MS" w:hAnsi="Verdana" w:cs="Arial"/>
          <w:sz w:val="20"/>
          <w:szCs w:val="20"/>
          <w:highlight w:val="yellow"/>
        </w:rPr>
        <w:t>.</w:t>
      </w:r>
      <w:r w:rsidR="00AA231B">
        <w:rPr>
          <w:rFonts w:ascii="Verdana" w:eastAsia="Arial Unicode MS" w:hAnsi="Verdana" w:cs="Arial"/>
          <w:sz w:val="20"/>
          <w:szCs w:val="20"/>
        </w:rPr>
        <w:t>]</w:t>
      </w:r>
    </w:p>
    <w:p w14:paraId="1C3B789C" w14:textId="77777777" w:rsidR="00DD7569" w:rsidRPr="0000176D" w:rsidRDefault="00DD7569">
      <w:pPr>
        <w:spacing w:line="320" w:lineRule="exact"/>
        <w:jc w:val="both"/>
        <w:rPr>
          <w:rFonts w:ascii="Verdana" w:eastAsia="Arial Unicode MS" w:hAnsi="Verdana" w:cs="Arial"/>
          <w:sz w:val="20"/>
          <w:szCs w:val="20"/>
        </w:rPr>
      </w:pPr>
    </w:p>
    <w:p w14:paraId="308EA87A" w14:textId="77777777"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pagamento da remuneração do Agente Fiduciário será feito mediante crédito na conta corrente a ser indicada pelo Agente Fiduciário.</w:t>
      </w:r>
    </w:p>
    <w:p w14:paraId="6BE225D0"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DD18011" w14:textId="39B83B2F" w:rsidR="00DD7569"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00176D">
        <w:rPr>
          <w:rFonts w:ascii="Verdana" w:eastAsia="Arial Unicode MS" w:hAnsi="Verdana" w:cs="Arial"/>
          <w:i/>
          <w:iCs/>
          <w:sz w:val="20"/>
          <w:szCs w:val="20"/>
        </w:rPr>
        <w:t>pro rata die</w:t>
      </w:r>
      <w:r w:rsidR="00DD7569" w:rsidRPr="0000176D">
        <w:rPr>
          <w:rFonts w:ascii="Verdana" w:eastAsia="Arial Unicode MS" w:hAnsi="Verdana" w:cs="Arial"/>
          <w:sz w:val="20"/>
          <w:szCs w:val="20"/>
        </w:rPr>
        <w:t xml:space="preserve">. </w:t>
      </w:r>
    </w:p>
    <w:p w14:paraId="492AEE68"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0F08EAA5" w14:textId="6BC3472D"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00176D">
        <w:rPr>
          <w:rFonts w:ascii="Verdana" w:eastAsia="Arial Unicode MS" w:hAnsi="Verdana" w:cs="Arial"/>
          <w:i/>
          <w:iCs/>
          <w:sz w:val="20"/>
          <w:szCs w:val="20"/>
        </w:rPr>
        <w:t xml:space="preserve">pro rata </w:t>
      </w:r>
      <w:proofErr w:type="spellStart"/>
      <w:r w:rsidRPr="0000176D">
        <w:rPr>
          <w:rFonts w:ascii="Verdana" w:eastAsia="Arial Unicode MS" w:hAnsi="Verdana" w:cs="Arial"/>
          <w:i/>
          <w:iCs/>
          <w:sz w:val="20"/>
          <w:szCs w:val="20"/>
        </w:rPr>
        <w:t>temporis</w:t>
      </w:r>
      <w:proofErr w:type="spellEnd"/>
      <w:r w:rsidRPr="0000176D">
        <w:rPr>
          <w:rFonts w:ascii="Verdana" w:eastAsia="Arial Unicode MS" w:hAnsi="Verdana" w:cs="Arial"/>
          <w:sz w:val="20"/>
          <w:szCs w:val="20"/>
        </w:rPr>
        <w:t xml:space="preserve"> desde a data de inadimplemento até a data do efetivo pagamento;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multa moratória, irredutível e de natureza não compensatória, de 2% (dois por cento); e (</w:t>
      </w:r>
      <w:proofErr w:type="spellStart"/>
      <w:r w:rsidRPr="0000176D">
        <w:rPr>
          <w:rFonts w:ascii="Verdana" w:eastAsia="Arial Unicode MS" w:hAnsi="Verdana" w:cs="Arial"/>
          <w:sz w:val="20"/>
          <w:szCs w:val="20"/>
        </w:rPr>
        <w:t>iii</w:t>
      </w:r>
      <w:proofErr w:type="spellEnd"/>
      <w:r w:rsidRPr="0000176D">
        <w:rPr>
          <w:rFonts w:ascii="Verdana" w:eastAsia="Arial Unicode MS" w:hAnsi="Verdana" w:cs="Arial"/>
          <w:sz w:val="20"/>
          <w:szCs w:val="20"/>
        </w:rPr>
        <w:t xml:space="preserve">) atualização monetária pelo </w:t>
      </w:r>
      <w:r w:rsidR="00EB21B6" w:rsidRPr="0000176D">
        <w:rPr>
          <w:rFonts w:ascii="Verdana" w:eastAsia="Arial Unicode MS" w:hAnsi="Verdana" w:cs="Arial"/>
          <w:sz w:val="20"/>
          <w:szCs w:val="20"/>
        </w:rPr>
        <w:t>IPCA</w:t>
      </w:r>
      <w:r w:rsidRPr="0000176D">
        <w:rPr>
          <w:rFonts w:ascii="Verdana" w:eastAsia="Arial Unicode MS" w:hAnsi="Verdana" w:cs="Arial"/>
          <w:sz w:val="20"/>
          <w:szCs w:val="20"/>
        </w:rPr>
        <w:t>, calculada pro rata die desde a data de inadimplemento até a data do efetivo pagamento.</w:t>
      </w:r>
    </w:p>
    <w:p w14:paraId="641E6DC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7E65F062" w14:textId="3DEB9DD4"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parcelas citadas nos itens acima serão acrescidas dos seguintes impostos: (i)</w:t>
      </w:r>
      <w:r w:rsidR="002A05C5" w:rsidRPr="0000176D">
        <w:rPr>
          <w:rFonts w:ascii="Verdana" w:eastAsia="Arial Unicode MS" w:hAnsi="Verdana" w:cs="Arial"/>
          <w:sz w:val="20"/>
          <w:szCs w:val="20"/>
        </w:rPr>
        <w:t> </w:t>
      </w:r>
      <w:r w:rsidRPr="0000176D">
        <w:rPr>
          <w:rFonts w:ascii="Verdana" w:eastAsia="Arial Unicode MS" w:hAnsi="Verdana" w:cs="Arial"/>
          <w:sz w:val="20"/>
          <w:szCs w:val="20"/>
        </w:rPr>
        <w:t>ISS (imposto sobre serviço de qualquer natureza);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PIS (contribuição ao programa de integração social); (</w:t>
      </w:r>
      <w:proofErr w:type="spellStart"/>
      <w:r w:rsidRPr="0000176D">
        <w:rPr>
          <w:rFonts w:ascii="Verdana" w:eastAsia="Arial Unicode MS" w:hAnsi="Verdana" w:cs="Arial"/>
          <w:sz w:val="20"/>
          <w:szCs w:val="20"/>
        </w:rPr>
        <w:t>iii</w:t>
      </w:r>
      <w:proofErr w:type="spellEnd"/>
      <w:r w:rsidRPr="0000176D">
        <w:rPr>
          <w:rFonts w:ascii="Verdana" w:eastAsia="Arial Unicode MS" w:hAnsi="Verdana" w:cs="Arial"/>
          <w:sz w:val="20"/>
          <w:szCs w:val="20"/>
        </w:rPr>
        <w:t>) COFINS (contribuição para o financiamento da seguridade social); e (</w:t>
      </w:r>
      <w:proofErr w:type="spellStart"/>
      <w:r w:rsidRPr="0000176D">
        <w:rPr>
          <w:rFonts w:ascii="Verdana" w:eastAsia="Arial Unicode MS" w:hAnsi="Verdana" w:cs="Arial"/>
          <w:sz w:val="20"/>
          <w:szCs w:val="20"/>
        </w:rPr>
        <w:t>iv</w:t>
      </w:r>
      <w:proofErr w:type="spellEnd"/>
      <w:r w:rsidRPr="0000176D">
        <w:rPr>
          <w:rFonts w:ascii="Verdana" w:eastAsia="Arial Unicode MS" w:hAnsi="Verdana" w:cs="Arial"/>
          <w:sz w:val="20"/>
          <w:szCs w:val="20"/>
        </w:rPr>
        <w:t>) quaisquer outros impostos que venham a incidir sobre a remuneração do Agente Fiduciário, de forma que o Agente Fiduciário receba a remuneração como se tais tributos não fossem incidentes, excetuando-se o IR (imposto de renda)</w:t>
      </w:r>
      <w:r w:rsidR="00A3511B" w:rsidRPr="0000176D">
        <w:rPr>
          <w:rFonts w:ascii="Verdana" w:eastAsia="Arial Unicode MS" w:hAnsi="Verdana" w:cs="Arial"/>
          <w:sz w:val="20"/>
          <w:szCs w:val="20"/>
        </w:rPr>
        <w:t xml:space="preserve"> e a CSLL (Contribuição sobre o Lucro Líquido)</w:t>
      </w:r>
      <w:r w:rsidRPr="0000176D">
        <w:rPr>
          <w:rFonts w:ascii="Verdana" w:eastAsia="Arial Unicode MS" w:hAnsi="Verdana" w:cs="Arial"/>
          <w:sz w:val="20"/>
          <w:szCs w:val="20"/>
        </w:rPr>
        <w:t>, nas alíquotas vigentes nas datas de cada pagamento.</w:t>
      </w:r>
    </w:p>
    <w:p w14:paraId="198E1238" w14:textId="77777777" w:rsidR="00EB21B6" w:rsidRPr="0000176D" w:rsidRDefault="00EB21B6">
      <w:pPr>
        <w:pStyle w:val="PargrafodaLista"/>
        <w:spacing w:line="320" w:lineRule="exact"/>
        <w:rPr>
          <w:rFonts w:ascii="Verdana" w:eastAsia="Arial Unicode MS" w:hAnsi="Verdana" w:cs="Arial"/>
          <w:sz w:val="20"/>
          <w:szCs w:val="20"/>
        </w:rPr>
      </w:pPr>
    </w:p>
    <w:p w14:paraId="7A5DA44A" w14:textId="2E533817"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primeira parcela dos honorários do Agente Fiduciário poderá ser faturada por qualquer empresa do grupo econômico, incluindo, mas não se limitando, a </w:t>
      </w:r>
      <w:r w:rsidR="00E244F9">
        <w:rPr>
          <w:rFonts w:ascii="Verdana" w:eastAsia="Arial Unicode MS" w:hAnsi="Verdana" w:cs="Arial"/>
          <w:sz w:val="20"/>
          <w:szCs w:val="20"/>
        </w:rPr>
        <w:t>[</w:t>
      </w:r>
      <w:r w:rsidR="00E244F9" w:rsidRPr="00513448">
        <w:rPr>
          <w:rFonts w:ascii="Verdana" w:eastAsia="Arial Unicode MS" w:hAnsi="Verdana" w:cs="Arial"/>
          <w:sz w:val="20"/>
          <w:szCs w:val="20"/>
          <w:highlight w:val="yellow"/>
        </w:rPr>
        <w:t>=</w:t>
      </w:r>
      <w:r w:rsidR="00E244F9">
        <w:rPr>
          <w:rFonts w:ascii="Verdana" w:eastAsia="Arial Unicode MS" w:hAnsi="Verdana" w:cs="Arial"/>
          <w:sz w:val="20"/>
          <w:szCs w:val="20"/>
        </w:rPr>
        <w:t>]</w:t>
      </w:r>
      <w:r w:rsidRPr="0000176D">
        <w:rPr>
          <w:rFonts w:ascii="Verdana" w:eastAsia="Arial Unicode MS" w:hAnsi="Verdana" w:cs="Arial"/>
          <w:sz w:val="20"/>
          <w:szCs w:val="20"/>
        </w:rPr>
        <w:t>, inscrita no CNPJ/M</w:t>
      </w:r>
      <w:r w:rsidR="00DF5FC2">
        <w:rPr>
          <w:rFonts w:ascii="Verdana" w:eastAsia="Arial Unicode MS" w:hAnsi="Verdana" w:cs="Arial"/>
          <w:sz w:val="20"/>
          <w:szCs w:val="20"/>
        </w:rPr>
        <w:t>E</w:t>
      </w:r>
      <w:r w:rsidRPr="0000176D">
        <w:rPr>
          <w:rFonts w:ascii="Verdana" w:eastAsia="Arial Unicode MS" w:hAnsi="Verdana" w:cs="Arial"/>
          <w:sz w:val="20"/>
          <w:szCs w:val="20"/>
        </w:rPr>
        <w:t xml:space="preserve"> nº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r w:rsidRPr="0000176D">
        <w:rPr>
          <w:rFonts w:ascii="Verdana" w:eastAsia="Arial Unicode MS" w:hAnsi="Verdana" w:cs="Arial"/>
          <w:sz w:val="20"/>
          <w:szCs w:val="20"/>
        </w:rPr>
        <w:t>.</w:t>
      </w:r>
      <w:r w:rsidR="00E244F9">
        <w:rPr>
          <w:rFonts w:ascii="Verdana" w:eastAsia="Arial Unicode MS" w:hAnsi="Verdana" w:cs="Arial"/>
          <w:sz w:val="20"/>
          <w:szCs w:val="20"/>
        </w:rPr>
        <w:t xml:space="preserve"> [</w:t>
      </w:r>
      <w:r w:rsidR="00E244F9" w:rsidRPr="00513448">
        <w:rPr>
          <w:rFonts w:ascii="Verdana" w:eastAsia="Arial Unicode MS" w:hAnsi="Verdana" w:cs="Arial"/>
          <w:b/>
          <w:bCs/>
          <w:sz w:val="20"/>
          <w:szCs w:val="20"/>
          <w:highlight w:val="yellow"/>
        </w:rPr>
        <w:t>Nota MM:</w:t>
      </w:r>
      <w:r w:rsidR="00E244F9" w:rsidRPr="00513448">
        <w:rPr>
          <w:rFonts w:ascii="Verdana" w:eastAsia="Arial Unicode MS" w:hAnsi="Verdana" w:cs="Arial"/>
          <w:sz w:val="20"/>
          <w:szCs w:val="20"/>
          <w:highlight w:val="yellow"/>
        </w:rPr>
        <w:t xml:space="preserve"> A ser informado pelo A</w:t>
      </w:r>
      <w:r w:rsidR="00E244F9">
        <w:rPr>
          <w:rFonts w:ascii="Verdana" w:eastAsia="Arial Unicode MS" w:hAnsi="Verdana" w:cs="Arial"/>
          <w:sz w:val="20"/>
          <w:szCs w:val="20"/>
          <w:highlight w:val="yellow"/>
        </w:rPr>
        <w:t xml:space="preserve">gente </w:t>
      </w:r>
      <w:r w:rsidR="00B85D80">
        <w:rPr>
          <w:rFonts w:ascii="Verdana" w:eastAsia="Arial Unicode MS" w:hAnsi="Verdana" w:cs="Arial"/>
          <w:sz w:val="20"/>
          <w:szCs w:val="20"/>
          <w:highlight w:val="yellow"/>
        </w:rPr>
        <w:t>Fiduciário</w:t>
      </w:r>
      <w:r w:rsidR="00E244F9" w:rsidRPr="00513448">
        <w:rPr>
          <w:rFonts w:ascii="Verdana" w:eastAsia="Arial Unicode MS" w:hAnsi="Verdana" w:cs="Arial"/>
          <w:sz w:val="20"/>
          <w:szCs w:val="20"/>
          <w:highlight w:val="yellow"/>
        </w:rPr>
        <w:t>.</w:t>
      </w:r>
      <w:r w:rsidR="00E244F9">
        <w:rPr>
          <w:rFonts w:ascii="Verdana" w:eastAsia="Arial Unicode MS" w:hAnsi="Verdana" w:cs="Arial"/>
          <w:sz w:val="20"/>
          <w:szCs w:val="20"/>
        </w:rPr>
        <w:t>]</w:t>
      </w:r>
    </w:p>
    <w:p w14:paraId="7574A2B1" w14:textId="77777777" w:rsidR="00EB21B6" w:rsidRPr="0000176D" w:rsidRDefault="00EB21B6">
      <w:pPr>
        <w:pStyle w:val="PargrafodaLista"/>
        <w:spacing w:line="320" w:lineRule="exact"/>
        <w:rPr>
          <w:rFonts w:ascii="Verdana" w:eastAsia="Arial Unicode MS" w:hAnsi="Verdana" w:cs="Arial"/>
          <w:sz w:val="20"/>
          <w:szCs w:val="20"/>
        </w:rPr>
      </w:pPr>
    </w:p>
    <w:p w14:paraId="16924B3A" w14:textId="77777777"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055CAB58" w14:textId="77777777" w:rsidR="00EB21B6" w:rsidRPr="0000176D" w:rsidRDefault="00EB21B6">
      <w:pPr>
        <w:pStyle w:val="PargrafodaLista"/>
        <w:spacing w:line="320" w:lineRule="exact"/>
        <w:rPr>
          <w:rFonts w:ascii="Verdana" w:eastAsia="Arial Unicode MS" w:hAnsi="Verdana" w:cs="Arial"/>
          <w:sz w:val="20"/>
          <w:szCs w:val="20"/>
        </w:rPr>
      </w:pPr>
    </w:p>
    <w:p w14:paraId="4F25F615" w14:textId="686FE384"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bookmarkStart w:id="462" w:name="_Ref264236974"/>
      <w:bookmarkStart w:id="463" w:name="_Ref4597161"/>
      <w:r w:rsidRPr="0000176D">
        <w:rPr>
          <w:rFonts w:ascii="Verdana" w:hAnsi="Verdana"/>
          <w:sz w:val="20"/>
          <w:szCs w:val="20"/>
        </w:rPr>
        <w:t xml:space="preserve">A Emissora ressarcirá o Agente Fiduciário de todas as despesas </w:t>
      </w:r>
      <w:r w:rsidR="00B27E2C" w:rsidRPr="0000176D">
        <w:rPr>
          <w:rFonts w:ascii="Verdana" w:hAnsi="Verdana"/>
          <w:sz w:val="20"/>
          <w:szCs w:val="20"/>
        </w:rPr>
        <w:t xml:space="preserve">razoáveis </w:t>
      </w:r>
      <w:r w:rsidRPr="0000176D">
        <w:rPr>
          <w:rFonts w:ascii="Verdana" w:hAnsi="Verdana"/>
          <w:sz w:val="20"/>
          <w:szCs w:val="20"/>
        </w:rPr>
        <w:t xml:space="preserve">em que tenha comprovadamente incorrido para prestar os serviços descritos nesta Escritura de Emissão a partir da Data de Emissão das Debêntures e proteger os direitos e interesses dos Debenturistas ou para realizar seus créditos. </w:t>
      </w:r>
      <w:bookmarkEnd w:id="462"/>
      <w:r w:rsidRPr="0000176D">
        <w:rPr>
          <w:rFonts w:ascii="Verdana" w:hAnsi="Verdana"/>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463"/>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sidRPr="0000176D">
        <w:rPr>
          <w:rFonts w:ascii="Verdana" w:hAnsi="Verdana"/>
          <w:sz w:val="20"/>
          <w:szCs w:val="20"/>
        </w:rPr>
        <w:t>ii</w:t>
      </w:r>
      <w:proofErr w:type="spellEnd"/>
      <w:r w:rsidRPr="0000176D">
        <w:rPr>
          <w:rFonts w:ascii="Verdana" w:hAnsi="Verdana"/>
          <w:sz w:val="20"/>
          <w:szCs w:val="20"/>
        </w:rPr>
        <w:t>) despesas com conferências e contatos telefônicos; (</w:t>
      </w:r>
      <w:proofErr w:type="spellStart"/>
      <w:r w:rsidRPr="0000176D">
        <w:rPr>
          <w:rFonts w:ascii="Verdana" w:hAnsi="Verdana"/>
          <w:sz w:val="20"/>
          <w:szCs w:val="20"/>
        </w:rPr>
        <w:t>iii</w:t>
      </w:r>
      <w:proofErr w:type="spellEnd"/>
      <w:r w:rsidRPr="0000176D">
        <w:rPr>
          <w:rFonts w:ascii="Verdana" w:hAnsi="Verdana"/>
          <w:sz w:val="20"/>
          <w:szCs w:val="20"/>
        </w:rPr>
        <w:t>) obtenção de certidões, fotocópias, digitalizações, envio de documentos, obtenção de cópias autenticadas, traslados, lavratura de escrituras, procurações; (</w:t>
      </w:r>
      <w:proofErr w:type="spellStart"/>
      <w:r w:rsidRPr="0000176D">
        <w:rPr>
          <w:rFonts w:ascii="Verdana" w:hAnsi="Verdana"/>
          <w:sz w:val="20"/>
          <w:szCs w:val="20"/>
        </w:rPr>
        <w:t>iv</w:t>
      </w:r>
      <w:proofErr w:type="spellEnd"/>
      <w:r w:rsidRPr="0000176D">
        <w:rPr>
          <w:rFonts w:ascii="Verdana" w:hAnsi="Verdana"/>
          <w:sz w:val="20"/>
          <w:szCs w:val="20"/>
        </w:rPr>
        <w:t>) locomoções entre estados da federação, alimentação, transportes e respectivas hospedagens, quando necessárias ao desempenho das funções e devidamente comprovadas; e (v) hora-homem pelos serviços prestados pelo Agente Fiduciário</w:t>
      </w:r>
      <w:r w:rsidR="00390298" w:rsidRPr="0000176D">
        <w:rPr>
          <w:rFonts w:ascii="Verdana" w:hAnsi="Verdana"/>
          <w:sz w:val="20"/>
          <w:szCs w:val="20"/>
        </w:rPr>
        <w:t>, nos termos da Cláusula 7.5.12 abaixo</w:t>
      </w:r>
      <w:r w:rsidRPr="0000176D">
        <w:rPr>
          <w:rFonts w:ascii="Verdana" w:hAnsi="Verdana"/>
          <w:sz w:val="20"/>
          <w:szCs w:val="20"/>
        </w:rPr>
        <w:t>.</w:t>
      </w:r>
    </w:p>
    <w:p w14:paraId="7E5E566C"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0426626D" w14:textId="1F752AC8"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4F9AA65F" w14:textId="77777777" w:rsidR="00EB21B6" w:rsidRPr="0000176D" w:rsidRDefault="00EB21B6">
      <w:pPr>
        <w:pStyle w:val="PargrafodaLista"/>
        <w:spacing w:line="320" w:lineRule="exact"/>
        <w:rPr>
          <w:rFonts w:ascii="Verdana" w:eastAsia="Arial Unicode MS" w:hAnsi="Verdana" w:cs="Arial"/>
          <w:sz w:val="20"/>
          <w:szCs w:val="20"/>
        </w:rPr>
      </w:pPr>
    </w:p>
    <w:p w14:paraId="7AED5BE1" w14:textId="3D8E76AB"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w:t>
      </w:r>
      <w:r w:rsidR="00390298" w:rsidRPr="0000176D">
        <w:rPr>
          <w:rFonts w:ascii="Verdana" w:eastAsia="Arial Unicode MS" w:hAnsi="Verdana" w:cs="Arial"/>
          <w:sz w:val="20"/>
          <w:szCs w:val="20"/>
        </w:rPr>
        <w:t xml:space="preserve"> de sucumbência</w:t>
      </w:r>
      <w:r w:rsidRPr="0000176D">
        <w:rPr>
          <w:rFonts w:ascii="Verdana" w:eastAsia="Arial Unicode MS" w:hAnsi="Verdana" w:cs="Arial"/>
          <w:sz w:val="20"/>
          <w:szCs w:val="20"/>
        </w:rPr>
        <w:t>,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xml:space="preserve">) excluem os Debenturistas impedidos por lei a </w:t>
      </w:r>
      <w:r w:rsidR="00390298" w:rsidRPr="0000176D">
        <w:rPr>
          <w:rFonts w:ascii="Verdana" w:eastAsia="Arial Unicode MS" w:hAnsi="Verdana" w:cs="Arial"/>
          <w:sz w:val="20"/>
          <w:szCs w:val="20"/>
        </w:rPr>
        <w:t>fazê-</w:t>
      </w:r>
      <w:r w:rsidRPr="0000176D">
        <w:rPr>
          <w:rFonts w:ascii="Verdana" w:eastAsia="Arial Unicode MS" w:hAnsi="Verdana" w:cs="Arial"/>
          <w:sz w:val="20"/>
          <w:szCs w:val="20"/>
        </w:rPr>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7EEAD0FA"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11600BF9" w14:textId="133F8EC3"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C82B5D3" w14:textId="77777777" w:rsidR="00EB21B6" w:rsidRPr="0000176D" w:rsidRDefault="00EB21B6">
      <w:pPr>
        <w:pStyle w:val="PargrafodaLista"/>
        <w:spacing w:line="320" w:lineRule="exact"/>
        <w:rPr>
          <w:rFonts w:ascii="Verdana" w:eastAsia="Arial Unicode MS" w:hAnsi="Verdana" w:cs="Arial"/>
          <w:sz w:val="20"/>
          <w:szCs w:val="20"/>
        </w:rPr>
      </w:pPr>
    </w:p>
    <w:p w14:paraId="08547E6C" w14:textId="6F5515FE"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hAnsi="Verdana" w:cs="TrebuchetMS"/>
          <w:sz w:val="20"/>
          <w:szCs w:val="20"/>
        </w:rPr>
        <w:t xml:space="preserve">Em caso de inadimplemento, pecuniário ou não, pela Emissora, </w:t>
      </w:r>
      <w:r w:rsidR="00820242" w:rsidRPr="0000176D">
        <w:rPr>
          <w:rFonts w:ascii="Verdana" w:hAnsi="Verdana" w:cs="TrebuchetMS"/>
          <w:sz w:val="20"/>
          <w:szCs w:val="20"/>
        </w:rPr>
        <w:t xml:space="preserve">que resulte na </w:t>
      </w:r>
      <w:r w:rsidRPr="0000176D">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B418AC">
        <w:rPr>
          <w:rFonts w:ascii="Verdana" w:hAnsi="Verdana" w:cs="TrebuchetMS"/>
          <w:sz w:val="20"/>
          <w:szCs w:val="20"/>
        </w:rPr>
        <w:t>[</w:t>
      </w:r>
      <w:r w:rsidR="00B418AC" w:rsidRPr="00513448">
        <w:rPr>
          <w:rFonts w:ascii="Verdana" w:hAnsi="Verdana" w:cs="TrebuchetMS"/>
          <w:sz w:val="20"/>
          <w:szCs w:val="20"/>
          <w:highlight w:val="yellow"/>
        </w:rPr>
        <w:t>=</w:t>
      </w:r>
      <w:r w:rsidR="00B418AC">
        <w:rPr>
          <w:rFonts w:ascii="Verdana" w:hAnsi="Verdana" w:cs="TrebuchetMS"/>
          <w:sz w:val="20"/>
          <w:szCs w:val="20"/>
        </w:rPr>
        <w:t>]</w:t>
      </w:r>
      <w:r w:rsidRPr="0000176D">
        <w:rPr>
          <w:rFonts w:ascii="Verdana" w:hAnsi="Verdana" w:cs="TrebuchetMS"/>
          <w:sz w:val="20"/>
          <w:szCs w:val="20"/>
        </w:rPr>
        <w:t xml:space="preserve"> (</w:t>
      </w:r>
      <w:r w:rsidR="00B418AC">
        <w:rPr>
          <w:rFonts w:ascii="Verdana" w:hAnsi="Verdana" w:cs="TrebuchetMS"/>
          <w:sz w:val="20"/>
          <w:szCs w:val="20"/>
        </w:rPr>
        <w:t>[</w:t>
      </w:r>
      <w:r w:rsidR="00B418AC" w:rsidRPr="00E36F67">
        <w:rPr>
          <w:rFonts w:ascii="Verdana" w:hAnsi="Verdana" w:cs="TrebuchetMS"/>
          <w:sz w:val="20"/>
          <w:szCs w:val="20"/>
          <w:highlight w:val="yellow"/>
        </w:rPr>
        <w:t>=</w:t>
      </w:r>
      <w:r w:rsidR="00B418AC">
        <w:rPr>
          <w:rFonts w:ascii="Verdana" w:hAnsi="Verdana" w:cs="TrebuchetMS"/>
          <w:sz w:val="20"/>
          <w:szCs w:val="20"/>
        </w:rPr>
        <w:t>]</w:t>
      </w:r>
      <w:r w:rsidRPr="0000176D">
        <w:rPr>
          <w:rFonts w:ascii="Verdana" w:hAnsi="Verdana" w:cs="TrebuchetMS"/>
          <w:sz w:val="20"/>
          <w:szCs w:val="20"/>
        </w:rPr>
        <w:t>) por hora-homem de trabalho dedicado às atividades relacionadas à Emissão, incluindo, mas não se limitando, (i) comentários aos documentos da Emissão durante a estruturação da mesma, caso a operação não venha se efetivar; (</w:t>
      </w:r>
      <w:proofErr w:type="spellStart"/>
      <w:r w:rsidRPr="0000176D">
        <w:rPr>
          <w:rFonts w:ascii="Verdana" w:hAnsi="Verdana" w:cs="TrebuchetMS"/>
          <w:sz w:val="20"/>
          <w:szCs w:val="20"/>
        </w:rPr>
        <w:t>ii</w:t>
      </w:r>
      <w:proofErr w:type="spellEnd"/>
      <w:r w:rsidRPr="0000176D">
        <w:rPr>
          <w:rFonts w:ascii="Verdana" w:hAnsi="Verdana" w:cs="TrebuchetMS"/>
          <w:sz w:val="20"/>
          <w:szCs w:val="20"/>
        </w:rPr>
        <w:t>) execução das garantias; (</w:t>
      </w:r>
      <w:proofErr w:type="spellStart"/>
      <w:r w:rsidRPr="0000176D">
        <w:rPr>
          <w:rFonts w:ascii="Verdana" w:hAnsi="Verdana" w:cs="TrebuchetMS"/>
          <w:sz w:val="20"/>
          <w:szCs w:val="20"/>
        </w:rPr>
        <w:t>iii</w:t>
      </w:r>
      <w:proofErr w:type="spellEnd"/>
      <w:r w:rsidRPr="0000176D">
        <w:rPr>
          <w:rFonts w:ascii="Verdana" w:hAnsi="Verdana" w:cs="TrebuchetMS"/>
          <w:sz w:val="20"/>
          <w:szCs w:val="20"/>
        </w:rPr>
        <w:t>) comparecimento em reuniões formais, assembleias ou conferências telefônicas com a Emissora, os Debenturistas ou demais partes da Emissão; (</w:t>
      </w:r>
      <w:proofErr w:type="spellStart"/>
      <w:r w:rsidRPr="0000176D">
        <w:rPr>
          <w:rFonts w:ascii="Verdana" w:hAnsi="Verdana" w:cs="TrebuchetMS"/>
          <w:sz w:val="20"/>
          <w:szCs w:val="20"/>
        </w:rPr>
        <w:t>iv</w:t>
      </w:r>
      <w:proofErr w:type="spellEnd"/>
      <w:r w:rsidRPr="0000176D">
        <w:rPr>
          <w:rFonts w:ascii="Verdana" w:hAnsi="Verdana" w:cs="TrebuchetMS"/>
          <w:sz w:val="20"/>
          <w:szCs w:val="20"/>
        </w:rPr>
        <w:t xml:space="preserve">) análise e/ou confecção de eventuais aditamentos aos Documentos da Emissão e atas de assembleia; e (v) implementação das consequentes decisões tomadas em tais eventos, remuneração </w:t>
      </w:r>
      <w:proofErr w:type="spellStart"/>
      <w:r w:rsidRPr="0000176D">
        <w:rPr>
          <w:rFonts w:ascii="Verdana" w:hAnsi="Verdana" w:cs="TrebuchetMS"/>
          <w:sz w:val="20"/>
          <w:szCs w:val="20"/>
        </w:rPr>
        <w:t>esta</w:t>
      </w:r>
      <w:proofErr w:type="spellEnd"/>
      <w:r w:rsidRPr="0000176D">
        <w:rPr>
          <w:rFonts w:ascii="Verdana" w:hAnsi="Verdana" w:cs="TrebuchetMS"/>
          <w:sz w:val="20"/>
          <w:szCs w:val="20"/>
        </w:rPr>
        <w:t xml:space="preserve"> a ser paga no prazo de 10 (dez) dias após a conferência e aprovação pela Emissora do respectivo “Relatório de Horas”.</w:t>
      </w:r>
      <w:r w:rsidR="00B418AC">
        <w:rPr>
          <w:rFonts w:ascii="Verdana" w:hAnsi="Verdana" w:cs="TrebuchetMS"/>
          <w:sz w:val="20"/>
          <w:szCs w:val="20"/>
        </w:rPr>
        <w:t xml:space="preserve"> [</w:t>
      </w:r>
      <w:r w:rsidR="00B418AC" w:rsidRPr="00513448">
        <w:rPr>
          <w:rFonts w:ascii="Verdana" w:hAnsi="Verdana" w:cs="TrebuchetMS"/>
          <w:b/>
          <w:bCs/>
          <w:sz w:val="20"/>
          <w:szCs w:val="20"/>
          <w:highlight w:val="yellow"/>
        </w:rPr>
        <w:t>Nota MM:</w:t>
      </w:r>
      <w:r w:rsidR="00B418AC" w:rsidRPr="00513448">
        <w:rPr>
          <w:rFonts w:ascii="Verdana" w:hAnsi="Verdana" w:cs="TrebuchetMS"/>
          <w:sz w:val="20"/>
          <w:szCs w:val="20"/>
          <w:highlight w:val="yellow"/>
        </w:rPr>
        <w:t xml:space="preserve"> A ser informado pelo Agente Fiduciário.</w:t>
      </w:r>
      <w:r w:rsidR="00B418AC">
        <w:rPr>
          <w:rFonts w:ascii="Verdana" w:hAnsi="Verdana" w:cs="TrebuchetMS"/>
          <w:sz w:val="20"/>
          <w:szCs w:val="20"/>
        </w:rPr>
        <w:t>]</w:t>
      </w:r>
    </w:p>
    <w:p w14:paraId="74CEB912" w14:textId="77777777" w:rsidR="00DD7569" w:rsidRPr="0000176D" w:rsidRDefault="00DD7569">
      <w:pPr>
        <w:spacing w:line="320" w:lineRule="exact"/>
        <w:jc w:val="both"/>
        <w:rPr>
          <w:rFonts w:ascii="Verdana" w:eastAsia="Arial Unicode MS" w:hAnsi="Verdana" w:cs="Arial"/>
          <w:sz w:val="20"/>
          <w:szCs w:val="20"/>
        </w:rPr>
      </w:pPr>
      <w:bookmarkStart w:id="464" w:name="_DV_M550"/>
      <w:bookmarkEnd w:id="464"/>
    </w:p>
    <w:p w14:paraId="399EE9EA" w14:textId="6B137A19"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465" w:name="_DV_M564"/>
      <w:bookmarkEnd w:id="465"/>
      <w:r w:rsidRPr="0000176D">
        <w:rPr>
          <w:rFonts w:ascii="Verdana" w:hAnsi="Verdana" w:cs="Arial"/>
          <w:b/>
          <w:smallCaps/>
          <w:sz w:val="20"/>
          <w:szCs w:val="20"/>
        </w:rPr>
        <w:t>Despesas</w:t>
      </w:r>
    </w:p>
    <w:p w14:paraId="208091F2" w14:textId="77777777" w:rsidR="00DD7569" w:rsidRPr="0000176D"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7F6BC5E1" w14:textId="3E30EF71"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bookmarkStart w:id="466" w:name="_DV_M565"/>
      <w:bookmarkStart w:id="467" w:name="_Ref271282660"/>
      <w:bookmarkStart w:id="468" w:name="_Toc499990378"/>
      <w:bookmarkEnd w:id="440"/>
      <w:bookmarkEnd w:id="466"/>
      <w:r w:rsidRPr="0000176D">
        <w:rPr>
          <w:rFonts w:ascii="Verdana" w:eastAsia="Arial Unicode MS" w:hAnsi="Verdana" w:cs="Arial"/>
          <w:sz w:val="20"/>
          <w:szCs w:val="20"/>
        </w:rPr>
        <w:t>A remuneração do Agente Fiduciário não inclui despesas consideradas necessárias ao exercício da função de agente fiduciário</w:t>
      </w:r>
      <w:r w:rsidR="008C55BD" w:rsidRPr="0000176D">
        <w:rPr>
          <w:rFonts w:ascii="Verdana" w:eastAsia="Arial Unicode MS" w:hAnsi="Verdana" w:cs="Arial"/>
          <w:sz w:val="20"/>
          <w:szCs w:val="20"/>
        </w:rPr>
        <w:t xml:space="preserve"> </w:t>
      </w:r>
      <w:r w:rsidR="008C55BD" w:rsidRPr="0000176D">
        <w:rPr>
          <w:rFonts w:ascii="Verdana" w:eastAsia="Arial Unicode MS" w:hAnsi="Verdana"/>
          <w:sz w:val="20"/>
          <w:szCs w:val="20"/>
        </w:rPr>
        <w:t>em valores razoáveis de mercado e devidamente comprovadas</w:t>
      </w:r>
      <w:r w:rsidRPr="0000176D">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00176D">
        <w:rPr>
          <w:rFonts w:ascii="Verdana" w:eastAsia="Arial Unicode MS" w:hAnsi="Verdana" w:cs="Arial"/>
          <w:sz w:val="20"/>
          <w:szCs w:val="20"/>
        </w:rPr>
        <w:t>incluindo, mas não se limitando a</w:t>
      </w:r>
      <w:r w:rsidRPr="0000176D">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00176D">
        <w:rPr>
          <w:rFonts w:ascii="Verdana" w:eastAsia="Arial Unicode MS" w:hAnsi="Verdana" w:cs="Arial"/>
          <w:i/>
          <w:sz w:val="20"/>
          <w:szCs w:val="20"/>
        </w:rPr>
        <w:t>conference</w:t>
      </w:r>
      <w:proofErr w:type="spellEnd"/>
      <w:r w:rsidRPr="0000176D">
        <w:rPr>
          <w:rFonts w:ascii="Verdana" w:eastAsia="Arial Unicode MS" w:hAnsi="Verdana" w:cs="Arial"/>
          <w:i/>
          <w:sz w:val="20"/>
          <w:szCs w:val="20"/>
        </w:rPr>
        <w:t xml:space="preserve"> </w:t>
      </w:r>
      <w:proofErr w:type="spellStart"/>
      <w:r w:rsidRPr="0000176D">
        <w:rPr>
          <w:rFonts w:ascii="Verdana" w:eastAsia="Arial Unicode MS" w:hAnsi="Verdana" w:cs="Arial"/>
          <w:i/>
          <w:sz w:val="20"/>
          <w:szCs w:val="20"/>
        </w:rPr>
        <w:t>call</w:t>
      </w:r>
      <w:proofErr w:type="spellEnd"/>
      <w:r w:rsidRPr="0000176D">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00176D"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01455898" w14:textId="765E95AB"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Pr="0000176D">
        <w:rPr>
          <w:rFonts w:ascii="Verdana" w:eastAsia="Arial Unicode MS" w:hAnsi="Verdana" w:cs="Arial"/>
          <w:sz w:val="20"/>
          <w:szCs w:val="20"/>
        </w:rPr>
        <w:t>da</w:t>
      </w:r>
      <w:proofErr w:type="gramEnd"/>
      <w:r w:rsidRPr="0000176D">
        <w:rPr>
          <w:rFonts w:ascii="Verdana" w:eastAsia="Arial Unicode MS" w:hAnsi="Verdana" w:cs="Arial"/>
          <w:sz w:val="20"/>
          <w:szCs w:val="20"/>
        </w:rPr>
        <w:t xml:space="preserve"> Emissora permanecer em inadimplência com relação ao pagamento desta por um período superior a 30 (trinta) dias.</w:t>
      </w:r>
    </w:p>
    <w:p w14:paraId="5C647C0F"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5F8382D" w14:textId="77777777"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a função fiduciária que lhe é inerente.</w:t>
      </w:r>
    </w:p>
    <w:p w14:paraId="6E8FC46D"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C6F7EA3" w14:textId="63DBD4B7"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00176D">
        <w:rPr>
          <w:rFonts w:ascii="Verdana" w:eastAsia="Arial Unicode MS" w:hAnsi="Verdana" w:cs="Arial"/>
          <w:sz w:val="20"/>
          <w:szCs w:val="20"/>
        </w:rPr>
        <w:t xml:space="preserve"> </w:t>
      </w:r>
      <w:r w:rsidR="00EC6AEE" w:rsidRPr="0000176D">
        <w:rPr>
          <w:rFonts w:ascii="Verdana" w:hAnsi="Verdana" w:cs="TrebuchetMS"/>
          <w:sz w:val="20"/>
          <w:szCs w:val="20"/>
        </w:rPr>
        <w:t xml:space="preserve">(notas ficais, recibos ou outros meios), </w:t>
      </w:r>
      <w:r w:rsidRPr="0000176D">
        <w:rPr>
          <w:rFonts w:ascii="Verdana" w:eastAsia="Arial Unicode MS" w:hAnsi="Verdana" w:cs="Arial"/>
          <w:sz w:val="20"/>
          <w:szCs w:val="20"/>
        </w:rPr>
        <w:t xml:space="preserve">das despesas efetivamente incorridas e necessárias à proteção dos direitos dos Debenturistas, </w:t>
      </w:r>
      <w:r w:rsidR="00EC6AEE" w:rsidRPr="0000176D">
        <w:rPr>
          <w:rFonts w:ascii="Verdana" w:hAnsi="Verdana" w:cs="TrebuchetMS"/>
          <w:sz w:val="20"/>
          <w:szCs w:val="20"/>
        </w:rPr>
        <w:t>após, sempre que possível, prévia aprovação pela Emissora,</w:t>
      </w:r>
      <w:r w:rsidR="00EC6AEE" w:rsidRPr="0000176D">
        <w:rPr>
          <w:rFonts w:ascii="Verdana" w:eastAsia="Arial Unicode MS" w:hAnsi="Verdana" w:cs="Arial"/>
          <w:sz w:val="20"/>
          <w:szCs w:val="20"/>
        </w:rPr>
        <w:t xml:space="preserve"> </w:t>
      </w:r>
      <w:r w:rsidRPr="0000176D">
        <w:rPr>
          <w:rFonts w:ascii="Verdana" w:eastAsia="Arial Unicode MS" w:hAnsi="Verdana" w:cs="Arial"/>
          <w:sz w:val="20"/>
          <w:szCs w:val="20"/>
        </w:rPr>
        <w:t>conforme expressamente disposto nas Cláusulas acima.</w:t>
      </w:r>
      <w:bookmarkEnd w:id="467"/>
    </w:p>
    <w:p w14:paraId="7C5A0290" w14:textId="77777777" w:rsidR="00DD7569" w:rsidRPr="0000176D" w:rsidRDefault="00DD7569">
      <w:pPr>
        <w:spacing w:line="320" w:lineRule="exact"/>
        <w:jc w:val="both"/>
        <w:rPr>
          <w:rFonts w:ascii="Verdana" w:eastAsia="Arial Unicode MS" w:hAnsi="Verdana" w:cs="Arial"/>
          <w:sz w:val="20"/>
          <w:szCs w:val="20"/>
          <w:highlight w:val="yellow"/>
        </w:rPr>
      </w:pPr>
    </w:p>
    <w:p w14:paraId="242135DE"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Declarações do Agente Fiduciário</w:t>
      </w:r>
    </w:p>
    <w:p w14:paraId="291C3A53" w14:textId="77777777" w:rsidR="00210738" w:rsidRPr="0000176D" w:rsidRDefault="00210738">
      <w:pPr>
        <w:keepNext/>
        <w:keepLines/>
        <w:spacing w:line="320" w:lineRule="exact"/>
        <w:jc w:val="both"/>
        <w:rPr>
          <w:rFonts w:ascii="Verdana" w:eastAsia="Arial Unicode MS" w:hAnsi="Verdana" w:cs="Arial"/>
          <w:sz w:val="20"/>
          <w:szCs w:val="20"/>
        </w:rPr>
      </w:pPr>
    </w:p>
    <w:p w14:paraId="3AF6503A" w14:textId="77777777" w:rsidR="00DD7569" w:rsidRPr="0000176D"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declara:</w:t>
      </w:r>
    </w:p>
    <w:p w14:paraId="1670A541" w14:textId="77777777" w:rsidR="00DD7569" w:rsidRPr="0000176D" w:rsidRDefault="00DD7569">
      <w:pPr>
        <w:keepNext/>
        <w:keepLines/>
        <w:spacing w:line="320" w:lineRule="exact"/>
        <w:jc w:val="both"/>
        <w:rPr>
          <w:rFonts w:ascii="Verdana" w:eastAsia="Arial Unicode MS" w:hAnsi="Verdana" w:cs="Arial"/>
          <w:sz w:val="20"/>
          <w:szCs w:val="20"/>
          <w:highlight w:val="yellow"/>
        </w:rPr>
      </w:pPr>
    </w:p>
    <w:p w14:paraId="7A805C77" w14:textId="2E39B3A6" w:rsidR="00DD7569" w:rsidRPr="0000176D"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w:t>
      </w:r>
    </w:p>
    <w:p w14:paraId="296847BA" w14:textId="77777777" w:rsidR="00DD7569" w:rsidRPr="0000176D" w:rsidRDefault="00DD7569">
      <w:pPr>
        <w:spacing w:line="320" w:lineRule="exact"/>
        <w:jc w:val="both"/>
        <w:rPr>
          <w:rFonts w:ascii="Verdana" w:eastAsia="Arial Unicode MS" w:hAnsi="Verdana" w:cs="Arial"/>
          <w:sz w:val="20"/>
          <w:szCs w:val="20"/>
        </w:rPr>
      </w:pPr>
    </w:p>
    <w:p w14:paraId="20948636" w14:textId="76ADC33D"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Tahoma"/>
          <w:sz w:val="20"/>
          <w:szCs w:val="20"/>
        </w:rPr>
        <w:t xml:space="preserve">não se encontra em nenhuma das situações de conflito de interesse previstas no artigo 6º da </w:t>
      </w:r>
      <w:r w:rsidR="00A01532" w:rsidRPr="00A01532">
        <w:rPr>
          <w:rFonts w:ascii="Verdana" w:eastAsia="Arial Unicode MS" w:hAnsi="Verdana" w:cs="Arial"/>
          <w:sz w:val="20"/>
          <w:szCs w:val="20"/>
        </w:rPr>
        <w:t>Resolução CVM 17</w:t>
      </w:r>
      <w:r w:rsidRPr="0000176D">
        <w:rPr>
          <w:rFonts w:ascii="Verdana" w:eastAsia="Arial Unicode MS" w:hAnsi="Verdana" w:cs="Tahoma"/>
          <w:sz w:val="20"/>
          <w:szCs w:val="20"/>
        </w:rPr>
        <w:t>;</w:t>
      </w:r>
    </w:p>
    <w:p w14:paraId="7CED7EB6" w14:textId="77777777" w:rsidR="00DD7569" w:rsidRPr="0000176D" w:rsidRDefault="00DD7569">
      <w:pPr>
        <w:pStyle w:val="PargrafodaLista"/>
        <w:spacing w:line="320" w:lineRule="exact"/>
        <w:ind w:left="0"/>
        <w:rPr>
          <w:rFonts w:ascii="Verdana" w:eastAsia="Arial Unicode MS" w:hAnsi="Verdana" w:cs="Arial"/>
          <w:sz w:val="20"/>
          <w:szCs w:val="20"/>
        </w:rPr>
      </w:pPr>
    </w:p>
    <w:p w14:paraId="3E22F5B1"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00176D" w:rsidRDefault="00DD7569">
      <w:pPr>
        <w:spacing w:line="320" w:lineRule="exact"/>
        <w:jc w:val="both"/>
        <w:rPr>
          <w:rFonts w:ascii="Verdana" w:eastAsia="Arial Unicode MS" w:hAnsi="Verdana" w:cs="Arial"/>
          <w:sz w:val="20"/>
          <w:szCs w:val="20"/>
        </w:rPr>
      </w:pPr>
    </w:p>
    <w:p w14:paraId="3391B826"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00176D" w:rsidRDefault="00DD7569">
      <w:pPr>
        <w:spacing w:line="320" w:lineRule="exact"/>
        <w:jc w:val="both"/>
        <w:rPr>
          <w:rFonts w:ascii="Verdana" w:eastAsia="Arial Unicode MS" w:hAnsi="Verdana" w:cs="Arial"/>
          <w:sz w:val="20"/>
          <w:szCs w:val="20"/>
        </w:rPr>
      </w:pPr>
      <w:bookmarkStart w:id="469" w:name="_DV_C441"/>
    </w:p>
    <w:p w14:paraId="09B49A6A"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não ter qualquer ligação com a Emissora que o impeça de exercer suas funções;</w:t>
      </w:r>
    </w:p>
    <w:p w14:paraId="70947EB1" w14:textId="77777777" w:rsidR="00DD7569" w:rsidRPr="0000176D" w:rsidRDefault="00DD7569">
      <w:pPr>
        <w:spacing w:line="320" w:lineRule="exact"/>
        <w:jc w:val="both"/>
        <w:rPr>
          <w:rFonts w:ascii="Verdana" w:eastAsia="Arial Unicode MS" w:hAnsi="Verdana" w:cs="Arial"/>
          <w:sz w:val="20"/>
          <w:szCs w:val="20"/>
        </w:rPr>
      </w:pPr>
    </w:p>
    <w:p w14:paraId="0BCD3042"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00176D" w:rsidRDefault="00DD7569">
      <w:pPr>
        <w:spacing w:line="320" w:lineRule="exact"/>
        <w:jc w:val="both"/>
        <w:rPr>
          <w:rFonts w:ascii="Verdana" w:eastAsia="Arial Unicode MS" w:hAnsi="Verdana" w:cs="Arial"/>
          <w:sz w:val="20"/>
          <w:szCs w:val="20"/>
        </w:rPr>
      </w:pPr>
    </w:p>
    <w:p w14:paraId="5F13AA1E"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00176D" w:rsidRDefault="00DD7569">
      <w:pPr>
        <w:pStyle w:val="PargrafodaLista"/>
        <w:spacing w:line="320" w:lineRule="exact"/>
        <w:ind w:left="0"/>
        <w:rPr>
          <w:rFonts w:ascii="Verdana" w:eastAsia="Arial Unicode MS" w:hAnsi="Verdana"/>
          <w:sz w:val="20"/>
          <w:szCs w:val="20"/>
        </w:rPr>
      </w:pPr>
    </w:p>
    <w:p w14:paraId="09132150"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00176D" w:rsidRDefault="00DD7569">
      <w:pPr>
        <w:pStyle w:val="PargrafodaLista"/>
        <w:spacing w:line="320" w:lineRule="exact"/>
        <w:ind w:left="0"/>
        <w:rPr>
          <w:rFonts w:ascii="Verdana" w:eastAsia="Arial Unicode MS" w:hAnsi="Verdana"/>
          <w:sz w:val="20"/>
          <w:szCs w:val="20"/>
        </w:rPr>
      </w:pPr>
    </w:p>
    <w:p w14:paraId="7B4ADC6C"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00176D" w:rsidRDefault="00DD7569">
      <w:pPr>
        <w:spacing w:line="320" w:lineRule="exact"/>
        <w:jc w:val="both"/>
        <w:rPr>
          <w:rFonts w:ascii="Verdana" w:eastAsia="Arial Unicode MS" w:hAnsi="Verdana" w:cs="Arial"/>
          <w:sz w:val="20"/>
          <w:szCs w:val="20"/>
        </w:rPr>
      </w:pPr>
    </w:p>
    <w:p w14:paraId="7FDEA9B0"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que verificou a veracidade das informações contidas </w:t>
      </w:r>
      <w:proofErr w:type="spellStart"/>
      <w:r w:rsidRPr="0000176D">
        <w:rPr>
          <w:rFonts w:ascii="Verdana" w:eastAsia="Arial Unicode MS" w:hAnsi="Verdana" w:cs="Arial"/>
          <w:sz w:val="20"/>
          <w:szCs w:val="20"/>
        </w:rPr>
        <w:t>nesta</w:t>
      </w:r>
      <w:proofErr w:type="spellEnd"/>
      <w:r w:rsidRPr="0000176D">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00176D" w:rsidRDefault="00DD7569">
      <w:pPr>
        <w:spacing w:line="320" w:lineRule="exact"/>
        <w:jc w:val="both"/>
        <w:rPr>
          <w:rFonts w:ascii="Verdana" w:eastAsia="Arial Unicode MS" w:hAnsi="Verdana" w:cs="Arial"/>
          <w:sz w:val="20"/>
          <w:szCs w:val="20"/>
        </w:rPr>
      </w:pPr>
    </w:p>
    <w:p w14:paraId="326E255A"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pessoa que o representa na assinatura desta Escritura de Emissão tem poderes bastantes para tanto; </w:t>
      </w:r>
    </w:p>
    <w:p w14:paraId="469BBEC5" w14:textId="77777777" w:rsidR="00DD7569" w:rsidRPr="0000176D" w:rsidRDefault="00DD7569">
      <w:pPr>
        <w:spacing w:line="320" w:lineRule="exact"/>
        <w:jc w:val="both"/>
        <w:rPr>
          <w:rFonts w:ascii="Verdana" w:eastAsia="Arial Unicode MS" w:hAnsi="Verdana" w:cs="Arial"/>
          <w:sz w:val="20"/>
          <w:szCs w:val="20"/>
          <w:highlight w:val="yellow"/>
        </w:rPr>
      </w:pPr>
    </w:p>
    <w:p w14:paraId="5FF25392" w14:textId="13F2A55D" w:rsidR="00F87658" w:rsidRPr="0000176D" w:rsidRDefault="0079778C" w:rsidP="00FC42B0">
      <w:pPr>
        <w:numPr>
          <w:ilvl w:val="0"/>
          <w:numId w:val="12"/>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w:t>
      </w:r>
      <w:r w:rsidR="00DD7569" w:rsidRPr="0000176D">
        <w:rPr>
          <w:rFonts w:ascii="Verdana" w:eastAsia="Arial Unicode MS" w:hAnsi="Verdana" w:cs="Arial"/>
          <w:sz w:val="20"/>
          <w:szCs w:val="20"/>
        </w:rPr>
        <w:t xml:space="preserve">que, com base no organograma disponibilizado pela Emissora, para os fins do disposto na </w:t>
      </w:r>
      <w:r w:rsidR="00A01532" w:rsidRPr="00A01532">
        <w:rPr>
          <w:rFonts w:ascii="Verdana" w:eastAsia="Arial Unicode MS" w:hAnsi="Verdana" w:cs="Arial"/>
          <w:sz w:val="20"/>
          <w:szCs w:val="20"/>
        </w:rPr>
        <w:t>Resolução CVM 17</w:t>
      </w:r>
      <w:r w:rsidR="00DD7569" w:rsidRPr="0000176D">
        <w:rPr>
          <w:rFonts w:ascii="Verdana" w:eastAsia="Arial Unicode MS" w:hAnsi="Verdana" w:cs="Arial"/>
          <w:sz w:val="20"/>
          <w:szCs w:val="20"/>
        </w:rPr>
        <w:t xml:space="preserve">, </w:t>
      </w:r>
      <w:r w:rsidR="00A3511B" w:rsidRPr="0000176D">
        <w:rPr>
          <w:rFonts w:ascii="Verdana" w:eastAsia="Arial Unicode MS" w:hAnsi="Verdana" w:cs="Arial"/>
          <w:sz w:val="20"/>
          <w:szCs w:val="20"/>
        </w:rPr>
        <w:t xml:space="preserve">não </w:t>
      </w:r>
      <w:r w:rsidR="00DD7569" w:rsidRPr="0000176D">
        <w:rPr>
          <w:rFonts w:ascii="Verdana" w:eastAsia="Arial Unicode MS" w:hAnsi="Verdana" w:cs="Arial"/>
          <w:sz w:val="20"/>
          <w:szCs w:val="20"/>
        </w:rPr>
        <w:t xml:space="preserve">atua </w:t>
      </w:r>
      <w:r w:rsidR="00A3511B" w:rsidRPr="0000176D">
        <w:rPr>
          <w:rFonts w:ascii="Verdana" w:eastAsia="Arial Unicode MS" w:hAnsi="Verdana" w:cs="Arial"/>
          <w:sz w:val="20"/>
          <w:szCs w:val="20"/>
        </w:rPr>
        <w:t xml:space="preserve">em </w:t>
      </w:r>
      <w:r w:rsidR="00DD7569" w:rsidRPr="0000176D">
        <w:rPr>
          <w:rFonts w:ascii="Verdana" w:eastAsia="Arial Unicode MS" w:hAnsi="Verdana" w:cs="Arial"/>
          <w:sz w:val="20"/>
          <w:szCs w:val="20"/>
        </w:rPr>
        <w:t xml:space="preserve">emissões de valores mobiliários da Emissora ou de sociedade </w:t>
      </w:r>
      <w:r w:rsidR="00B520F0">
        <w:rPr>
          <w:rFonts w:ascii="Verdana" w:eastAsia="Arial Unicode MS" w:hAnsi="Verdana" w:cs="Arial"/>
          <w:sz w:val="20"/>
          <w:szCs w:val="20"/>
        </w:rPr>
        <w:t>C</w:t>
      </w:r>
      <w:r w:rsidR="00DD7569" w:rsidRPr="0000176D">
        <w:rPr>
          <w:rFonts w:ascii="Verdana" w:eastAsia="Arial Unicode MS" w:hAnsi="Verdana" w:cs="Arial"/>
          <w:sz w:val="20"/>
          <w:szCs w:val="20"/>
        </w:rPr>
        <w:t>ontrolada</w:t>
      </w:r>
      <w:r>
        <w:rPr>
          <w:rFonts w:ascii="Verdana" w:eastAsia="Arial Unicode MS" w:hAnsi="Verdana" w:cs="Arial"/>
          <w:sz w:val="20"/>
          <w:szCs w:val="20"/>
        </w:rPr>
        <w:t>]</w:t>
      </w:r>
      <w:r w:rsidR="00A3511B" w:rsidRPr="0000176D">
        <w:rPr>
          <w:rFonts w:ascii="Verdana" w:eastAsia="Arial Unicode MS" w:hAnsi="Verdana" w:cs="Arial"/>
          <w:sz w:val="20"/>
          <w:szCs w:val="20"/>
        </w:rPr>
        <w:t>;</w:t>
      </w:r>
      <w:r w:rsidR="00DD7569" w:rsidRPr="0000176D">
        <w:rPr>
          <w:rFonts w:ascii="Verdana" w:eastAsia="Arial Unicode MS" w:hAnsi="Verdana" w:cs="Arial"/>
          <w:sz w:val="20"/>
          <w:szCs w:val="20"/>
        </w:rPr>
        <w:t xml:space="preserve"> </w:t>
      </w:r>
      <w:r w:rsidR="00F00253" w:rsidRPr="0000176D">
        <w:rPr>
          <w:rFonts w:ascii="Verdana" w:eastAsia="Arial Unicode MS" w:hAnsi="Verdana" w:cs="Arial"/>
          <w:sz w:val="20"/>
          <w:szCs w:val="20"/>
        </w:rPr>
        <w:t>e</w:t>
      </w:r>
      <w:r>
        <w:rPr>
          <w:rFonts w:ascii="Verdana" w:eastAsia="Arial Unicode MS" w:hAnsi="Verdana" w:cs="Arial"/>
          <w:sz w:val="20"/>
          <w:szCs w:val="20"/>
        </w:rPr>
        <w:t xml:space="preserve"> [</w:t>
      </w:r>
      <w:r w:rsidRPr="00513448">
        <w:rPr>
          <w:rFonts w:ascii="Verdana" w:eastAsia="Arial Unicode MS" w:hAnsi="Verdana" w:cs="Arial"/>
          <w:b/>
          <w:bCs/>
          <w:sz w:val="20"/>
          <w:szCs w:val="20"/>
          <w:highlight w:val="yellow"/>
        </w:rPr>
        <w:t>Nota MM:</w:t>
      </w:r>
      <w:r w:rsidRPr="00513448">
        <w:rPr>
          <w:rFonts w:ascii="Verdana" w:eastAsia="Arial Unicode MS" w:hAnsi="Verdana" w:cs="Arial"/>
          <w:sz w:val="20"/>
          <w:szCs w:val="20"/>
          <w:highlight w:val="yellow"/>
        </w:rPr>
        <w:t xml:space="preserve"> A ser informado pelo Agente Fiduciário.</w:t>
      </w:r>
      <w:r>
        <w:rPr>
          <w:rFonts w:ascii="Verdana" w:eastAsia="Arial Unicode MS" w:hAnsi="Verdana" w:cs="Arial"/>
          <w:sz w:val="20"/>
          <w:szCs w:val="20"/>
        </w:rPr>
        <w:t>]</w:t>
      </w:r>
    </w:p>
    <w:p w14:paraId="6E7CF73B" w14:textId="77777777" w:rsidR="00F87658" w:rsidRPr="0000176D" w:rsidRDefault="00F87658">
      <w:pPr>
        <w:spacing w:line="320" w:lineRule="exact"/>
        <w:jc w:val="both"/>
        <w:rPr>
          <w:rFonts w:ascii="Verdana" w:eastAsia="Arial Unicode MS" w:hAnsi="Verdana" w:cs="Arial"/>
          <w:sz w:val="20"/>
          <w:szCs w:val="20"/>
        </w:rPr>
      </w:pPr>
    </w:p>
    <w:p w14:paraId="2500AD73" w14:textId="34F24700"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bCs/>
          <w:sz w:val="20"/>
          <w:szCs w:val="20"/>
        </w:rPr>
        <w:t>que verificará a constituição e exequibilidade das Garantias nos termos da presente Escritura de Emissão e dos Contratos de Garantia.</w:t>
      </w:r>
      <w:r w:rsidRPr="0000176D" w:rsidDel="00A4620E">
        <w:rPr>
          <w:rFonts w:ascii="Verdana" w:eastAsia="Arial Unicode MS" w:hAnsi="Verdana" w:cs="Arial"/>
          <w:sz w:val="20"/>
          <w:szCs w:val="20"/>
        </w:rPr>
        <w:t xml:space="preserve"> </w:t>
      </w:r>
      <w:bookmarkEnd w:id="469"/>
    </w:p>
    <w:p w14:paraId="187E6EDA" w14:textId="77777777" w:rsidR="008330DF" w:rsidRPr="0000176D" w:rsidRDefault="008330DF">
      <w:pPr>
        <w:spacing w:line="320" w:lineRule="exact"/>
        <w:rPr>
          <w:rFonts w:ascii="Verdana" w:eastAsia="Arial Unicode MS" w:hAnsi="Verdana" w:cs="Arial"/>
          <w:sz w:val="20"/>
          <w:szCs w:val="20"/>
        </w:rPr>
      </w:pPr>
    </w:p>
    <w:p w14:paraId="0A462E09" w14:textId="57391132" w:rsidR="00DD7569" w:rsidRDefault="00DD7569">
      <w:pPr>
        <w:pStyle w:val="Ttulo1"/>
        <w:keepNext w:val="0"/>
        <w:spacing w:line="320" w:lineRule="exact"/>
        <w:ind w:left="0" w:right="0"/>
        <w:contextualSpacing w:val="0"/>
      </w:pPr>
      <w:bookmarkStart w:id="470" w:name="_DV_M568"/>
      <w:bookmarkStart w:id="471" w:name="_Toc280370543"/>
      <w:bookmarkStart w:id="472" w:name="_Toc349040599"/>
      <w:bookmarkStart w:id="473" w:name="_Toc351469184"/>
      <w:bookmarkStart w:id="474" w:name="_Toc352767486"/>
      <w:bookmarkStart w:id="475" w:name="_Toc355626573"/>
      <w:bookmarkEnd w:id="470"/>
      <w:r w:rsidRPr="0000176D">
        <w:t>CLÁUSULA VIII</w:t>
      </w:r>
      <w:r w:rsidRPr="0000176D">
        <w:br/>
        <w:t>ASSEMBLEIA GERAL DE DEBENTURISTAS</w:t>
      </w:r>
      <w:bookmarkEnd w:id="468"/>
      <w:bookmarkEnd w:id="471"/>
      <w:bookmarkEnd w:id="472"/>
      <w:bookmarkEnd w:id="473"/>
      <w:bookmarkEnd w:id="474"/>
      <w:bookmarkEnd w:id="475"/>
    </w:p>
    <w:p w14:paraId="79D1D3BA" w14:textId="77777777" w:rsidR="0059276F" w:rsidRPr="0071140C" w:rsidRDefault="0059276F" w:rsidP="00513448">
      <w:pPr>
        <w:rPr>
          <w:del w:id="476" w:author="Helena Daher Rodrigues Moreira | Machado Meyer Advogados" w:date="2021-10-07T17:10:00Z"/>
        </w:rPr>
      </w:pPr>
      <w:del w:id="477" w:author="Helena Daher Rodrigues Moreira | Machado Meyer Advogados" w:date="2021-10-07T17:10:00Z">
        <w:r w:rsidRPr="00513448">
          <w:rPr>
            <w:rFonts w:ascii="Verdana" w:hAnsi="Verdana"/>
            <w:sz w:val="20"/>
            <w:szCs w:val="20"/>
          </w:rPr>
          <w:delText>[</w:delText>
        </w:r>
        <w:r w:rsidRPr="00513448">
          <w:rPr>
            <w:rFonts w:ascii="Verdana" w:hAnsi="Verdana"/>
            <w:b/>
            <w:bCs/>
            <w:sz w:val="20"/>
            <w:szCs w:val="20"/>
            <w:highlight w:val="yellow"/>
          </w:rPr>
          <w:delText>Nota MM:</w:delText>
        </w:r>
        <w:r w:rsidRPr="00513448">
          <w:rPr>
            <w:rFonts w:ascii="Verdana" w:hAnsi="Verdana"/>
            <w:sz w:val="20"/>
            <w:szCs w:val="20"/>
            <w:highlight w:val="yellow"/>
          </w:rPr>
          <w:delText xml:space="preserve"> </w:delText>
        </w:r>
        <w:r w:rsidR="00B85D80">
          <w:rPr>
            <w:rFonts w:ascii="Verdana" w:hAnsi="Verdana"/>
            <w:sz w:val="20"/>
            <w:szCs w:val="20"/>
            <w:highlight w:val="yellow"/>
          </w:rPr>
          <w:delText>Q</w:delText>
        </w:r>
        <w:r w:rsidRPr="00513448">
          <w:rPr>
            <w:rFonts w:ascii="Verdana" w:hAnsi="Verdana"/>
            <w:sz w:val="20"/>
            <w:szCs w:val="20"/>
            <w:highlight w:val="yellow"/>
          </w:rPr>
          <w:delText>uóruns</w:delText>
        </w:r>
        <w:r w:rsidR="00B85D80">
          <w:rPr>
            <w:rFonts w:ascii="Verdana" w:hAnsi="Verdana"/>
            <w:sz w:val="20"/>
            <w:szCs w:val="20"/>
            <w:highlight w:val="yellow"/>
          </w:rPr>
          <w:delText xml:space="preserve"> pendentes de confirmação dos Coordenadores</w:delText>
        </w:r>
        <w:r w:rsidRPr="00513448">
          <w:rPr>
            <w:rFonts w:ascii="Verdana" w:hAnsi="Verdana"/>
            <w:sz w:val="20"/>
            <w:szCs w:val="20"/>
            <w:highlight w:val="yellow"/>
          </w:rPr>
          <w:delText>.</w:delText>
        </w:r>
        <w:r w:rsidRPr="00513448">
          <w:rPr>
            <w:rFonts w:ascii="Verdana" w:hAnsi="Verdana"/>
            <w:sz w:val="20"/>
            <w:szCs w:val="20"/>
          </w:rPr>
          <w:delText>]</w:delText>
        </w:r>
      </w:del>
    </w:p>
    <w:p w14:paraId="4160B808" w14:textId="77777777" w:rsidR="00210738" w:rsidRPr="0000176D" w:rsidRDefault="00210738">
      <w:pPr>
        <w:keepLines/>
        <w:spacing w:line="320" w:lineRule="exact"/>
        <w:jc w:val="both"/>
        <w:rPr>
          <w:rFonts w:ascii="Verdana" w:eastAsia="Arial Unicode MS" w:hAnsi="Verdana" w:cs="Arial"/>
          <w:sz w:val="20"/>
          <w:szCs w:val="20"/>
        </w:rPr>
      </w:pPr>
      <w:bookmarkStart w:id="478" w:name="_Toc499990379"/>
    </w:p>
    <w:p w14:paraId="3680DD8E"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79" w:name="_DV_M569"/>
      <w:bookmarkEnd w:id="478"/>
      <w:bookmarkEnd w:id="479"/>
      <w:r w:rsidRPr="0000176D">
        <w:rPr>
          <w:rFonts w:ascii="Verdana" w:hAnsi="Verdana" w:cs="Arial"/>
          <w:b/>
          <w:smallCaps/>
          <w:sz w:val="20"/>
          <w:szCs w:val="20"/>
        </w:rPr>
        <w:t>Disposições Gerais</w:t>
      </w:r>
    </w:p>
    <w:p w14:paraId="08C0517A" w14:textId="77777777" w:rsidR="00DD7569" w:rsidRPr="0000176D" w:rsidRDefault="00DD7569">
      <w:pPr>
        <w:pStyle w:val="Lista2"/>
        <w:keepLines/>
        <w:spacing w:line="320" w:lineRule="exact"/>
        <w:ind w:left="0"/>
        <w:rPr>
          <w:rFonts w:ascii="Verdana" w:eastAsia="Arial Unicode MS" w:hAnsi="Verdana"/>
          <w:sz w:val="20"/>
          <w:szCs w:val="20"/>
        </w:rPr>
      </w:pPr>
    </w:p>
    <w:p w14:paraId="4479C828" w14:textId="7FBE99EB" w:rsidR="005723A7"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Os Debenturistas poderão, a qualquer tempo, reunir-se em assembleia(s) geral(</w:t>
      </w:r>
      <w:proofErr w:type="spellStart"/>
      <w:r w:rsidRPr="0000176D">
        <w:rPr>
          <w:rFonts w:ascii="Verdana" w:eastAsia="Arial Unicode MS" w:hAnsi="Verdana" w:cs="Arial"/>
          <w:sz w:val="20"/>
          <w:szCs w:val="20"/>
        </w:rPr>
        <w:t>is</w:t>
      </w:r>
      <w:proofErr w:type="spellEnd"/>
      <w:r w:rsidRPr="0000176D">
        <w:rPr>
          <w:rFonts w:ascii="Verdana" w:eastAsia="Arial Unicode MS" w:hAnsi="Verdana" w:cs="Arial"/>
          <w:sz w:val="20"/>
          <w:szCs w:val="20"/>
        </w:rPr>
        <w:t>), de acordo com o disposto no artigo 71 da Lei das Sociedades por Ações, a fim de deliberar sobre matérias de interesse da comunhão dos Debenturistas (“</w:t>
      </w:r>
      <w:r w:rsidRPr="0000176D">
        <w:rPr>
          <w:rFonts w:ascii="Verdana" w:eastAsia="Arial Unicode MS" w:hAnsi="Verdana" w:cs="Arial"/>
          <w:sz w:val="20"/>
          <w:szCs w:val="20"/>
          <w:u w:val="single"/>
        </w:rPr>
        <w:t>Assembleia(s) Geral(</w:t>
      </w:r>
      <w:proofErr w:type="spellStart"/>
      <w:r w:rsidRPr="0000176D">
        <w:rPr>
          <w:rFonts w:ascii="Verdana" w:eastAsia="Arial Unicode MS" w:hAnsi="Verdana" w:cs="Arial"/>
          <w:sz w:val="20"/>
          <w:szCs w:val="20"/>
          <w:u w:val="single"/>
        </w:rPr>
        <w:t>is</w:t>
      </w:r>
      <w:proofErr w:type="spellEnd"/>
      <w:r w:rsidRPr="0000176D">
        <w:rPr>
          <w:rFonts w:ascii="Verdana" w:eastAsia="Arial Unicode MS" w:hAnsi="Verdana" w:cs="Arial"/>
          <w:sz w:val="20"/>
          <w:szCs w:val="20"/>
          <w:u w:val="single"/>
        </w:rPr>
        <w:t>) de Debenturistas</w:t>
      </w:r>
      <w:r w:rsidRPr="0000176D">
        <w:rPr>
          <w:rFonts w:ascii="Verdana" w:eastAsia="Arial Unicode MS" w:hAnsi="Verdana" w:cs="Arial"/>
          <w:sz w:val="20"/>
          <w:szCs w:val="20"/>
        </w:rPr>
        <w:t xml:space="preserve">”). </w:t>
      </w:r>
    </w:p>
    <w:p w14:paraId="4E23C41B" w14:textId="77777777" w:rsidR="005723A7" w:rsidRPr="0000176D" w:rsidRDefault="005723A7">
      <w:pPr>
        <w:pStyle w:val="PargrafodaLista"/>
        <w:spacing w:line="320" w:lineRule="exact"/>
        <w:ind w:left="0"/>
        <w:jc w:val="both"/>
        <w:rPr>
          <w:rFonts w:ascii="Verdana" w:eastAsia="Arial Unicode MS" w:hAnsi="Verdana" w:cs="Arial"/>
          <w:sz w:val="20"/>
          <w:szCs w:val="20"/>
        </w:rPr>
      </w:pPr>
    </w:p>
    <w:p w14:paraId="55027456" w14:textId="7B88B671" w:rsidR="00DD7569" w:rsidRPr="0000176D"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00176D">
        <w:rPr>
          <w:rFonts w:ascii="Verdana" w:eastAsia="Arial Unicode MS" w:hAnsi="Verdana" w:cs="Arial"/>
          <w:sz w:val="20"/>
          <w:szCs w:val="20"/>
        </w:rPr>
        <w:t xml:space="preserve">. </w:t>
      </w:r>
    </w:p>
    <w:p w14:paraId="5A35D7DD" w14:textId="77777777" w:rsidR="00DD7569" w:rsidRPr="0000176D" w:rsidRDefault="00DD7569">
      <w:pPr>
        <w:pStyle w:val="Corpodetexto"/>
        <w:spacing w:line="320" w:lineRule="exact"/>
        <w:ind w:hanging="630"/>
        <w:jc w:val="both"/>
        <w:rPr>
          <w:rFonts w:ascii="Verdana" w:eastAsia="Arial Unicode MS" w:hAnsi="Verdana"/>
          <w:sz w:val="20"/>
          <w:szCs w:val="20"/>
        </w:rPr>
      </w:pPr>
    </w:p>
    <w:p w14:paraId="5EA72435"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00176D" w:rsidRDefault="00DD7569">
      <w:pPr>
        <w:spacing w:line="320" w:lineRule="exact"/>
        <w:jc w:val="both"/>
        <w:rPr>
          <w:rFonts w:ascii="Verdana" w:eastAsia="Arial Unicode MS" w:hAnsi="Verdana" w:cs="Arial"/>
          <w:b/>
          <w:sz w:val="20"/>
          <w:szCs w:val="20"/>
        </w:rPr>
      </w:pPr>
      <w:bookmarkStart w:id="480" w:name="_DV_M570"/>
      <w:bookmarkEnd w:id="480"/>
    </w:p>
    <w:p w14:paraId="1BB78013" w14:textId="77777777" w:rsidR="00DD7569" w:rsidRPr="0000176D"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Convocação</w:t>
      </w:r>
    </w:p>
    <w:p w14:paraId="69B90974" w14:textId="77777777" w:rsidR="00DD7569" w:rsidRPr="0000176D" w:rsidRDefault="00DD7569">
      <w:pPr>
        <w:keepNext/>
        <w:keepLines/>
        <w:spacing w:line="320" w:lineRule="exact"/>
        <w:rPr>
          <w:rFonts w:ascii="Verdana" w:eastAsia="Arial Unicode MS" w:hAnsi="Verdana" w:cs="Arial"/>
          <w:sz w:val="20"/>
          <w:szCs w:val="20"/>
        </w:rPr>
      </w:pPr>
    </w:p>
    <w:p w14:paraId="7AAC9BF3" w14:textId="191F8137" w:rsidR="00DD7569" w:rsidRPr="00513448"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481" w:name="_DV_M571"/>
      <w:bookmarkEnd w:id="481"/>
      <w:r w:rsidRPr="00513448">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513448">
        <w:rPr>
          <w:rFonts w:ascii="Verdana" w:eastAsia="Arial Unicode MS" w:hAnsi="Verdana" w:cs="Arial"/>
          <w:sz w:val="20"/>
          <w:szCs w:val="20"/>
        </w:rPr>
        <w:t xml:space="preserve"> </w:t>
      </w:r>
    </w:p>
    <w:p w14:paraId="4AE7C04C" w14:textId="77777777" w:rsidR="00DD7569" w:rsidRPr="00513448" w:rsidRDefault="00DD7569">
      <w:pPr>
        <w:spacing w:line="320" w:lineRule="exact"/>
        <w:jc w:val="both"/>
        <w:rPr>
          <w:rFonts w:ascii="Verdana" w:eastAsia="Arial Unicode MS" w:hAnsi="Verdana" w:cs="Arial"/>
          <w:sz w:val="20"/>
          <w:szCs w:val="20"/>
        </w:rPr>
      </w:pPr>
    </w:p>
    <w:p w14:paraId="37C909BD" w14:textId="036414FD"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2" w:name="_DV_M572"/>
      <w:bookmarkEnd w:id="482"/>
      <w:r w:rsidRPr="00513448">
        <w:rPr>
          <w:rFonts w:ascii="Verdana" w:eastAsia="Arial Unicode MS" w:hAnsi="Verdana" w:cs="Arial"/>
          <w:sz w:val="20"/>
          <w:szCs w:val="20"/>
        </w:rPr>
        <w:t xml:space="preserve">A convocação </w:t>
      </w:r>
      <w:r w:rsidR="00377F73">
        <w:rPr>
          <w:rFonts w:ascii="Verdana" w:eastAsia="Arial Unicode MS" w:hAnsi="Verdana" w:cs="Arial"/>
          <w:sz w:val="20"/>
          <w:szCs w:val="20"/>
        </w:rPr>
        <w:t>dar-se-á</w:t>
      </w:r>
      <w:r w:rsidRPr="00513448">
        <w:rPr>
          <w:rFonts w:ascii="Verdana" w:eastAsia="Arial Unicode MS" w:hAnsi="Verdana" w:cs="Arial"/>
          <w:sz w:val="20"/>
          <w:szCs w:val="20"/>
        </w:rPr>
        <w:t xml:space="preserve"> mediante anúncio publicado, </w:t>
      </w:r>
      <w:r w:rsidRPr="00513448">
        <w:rPr>
          <w:rFonts w:ascii="Verdana" w:eastAsia="Arial Unicode MS" w:hAnsi="Verdana"/>
          <w:sz w:val="20"/>
          <w:szCs w:val="20"/>
        </w:rPr>
        <w:t xml:space="preserve">pelo menos, 3 (três) vezes, nos Jornais de </w:t>
      </w:r>
      <w:r w:rsidR="00C116EE">
        <w:rPr>
          <w:rFonts w:ascii="Verdana" w:eastAsia="Arial Unicode MS" w:hAnsi="Verdana"/>
          <w:sz w:val="20"/>
          <w:szCs w:val="20"/>
        </w:rPr>
        <w:t>Divulgação</w:t>
      </w:r>
      <w:r w:rsidRPr="00513448">
        <w:rPr>
          <w:rFonts w:ascii="Verdana" w:eastAsia="Arial Unicode MS" w:hAnsi="Verdana" w:cs="Arial"/>
          <w:sz w:val="20"/>
          <w:szCs w:val="20"/>
        </w:rPr>
        <w:t>, respeitadas outras regras relacionadas à publicação de anúncio de convocação</w:t>
      </w:r>
      <w:r w:rsidRPr="0000176D">
        <w:rPr>
          <w:rFonts w:ascii="Verdana" w:eastAsia="Arial Unicode MS" w:hAnsi="Verdana" w:cs="Arial"/>
          <w:sz w:val="20"/>
          <w:szCs w:val="20"/>
        </w:rPr>
        <w:t xml:space="preserve"> de assembleias gerais constantes da Lei das Sociedades por Ações, da regulamentação aplicável e desta Escritura de Emissão.</w:t>
      </w:r>
    </w:p>
    <w:p w14:paraId="3687613E" w14:textId="77777777" w:rsidR="00DD7569" w:rsidRPr="0000176D" w:rsidRDefault="00DD7569">
      <w:pPr>
        <w:spacing w:line="320" w:lineRule="exact"/>
        <w:jc w:val="both"/>
        <w:rPr>
          <w:rFonts w:ascii="Verdana" w:eastAsia="Arial Unicode MS" w:hAnsi="Verdana" w:cs="Arial"/>
          <w:sz w:val="20"/>
          <w:szCs w:val="20"/>
        </w:rPr>
      </w:pPr>
    </w:p>
    <w:p w14:paraId="02AA493D" w14:textId="1E10FDC2"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483" w:name="_DV_M573"/>
      <w:bookmarkEnd w:id="483"/>
      <w:r w:rsidRPr="0000176D">
        <w:rPr>
          <w:rFonts w:ascii="Verdana" w:eastAsia="Arial Unicode MS" w:hAnsi="Verdana" w:cs="Arial"/>
          <w:sz w:val="20"/>
          <w:szCs w:val="20"/>
        </w:rPr>
        <w:t xml:space="preserve">As Assembleias Gerais de Debenturistas deverão ser realizadas, em primeira convocação, no prazo mínimo de </w:t>
      </w:r>
      <w:r w:rsidR="005723A7" w:rsidRPr="0000176D">
        <w:rPr>
          <w:rFonts w:ascii="Verdana" w:eastAsia="Arial Unicode MS" w:hAnsi="Verdana"/>
          <w:sz w:val="20"/>
          <w:szCs w:val="20"/>
        </w:rPr>
        <w:t xml:space="preserve">15 </w:t>
      </w:r>
      <w:r w:rsidRPr="0000176D">
        <w:rPr>
          <w:rFonts w:ascii="Verdana" w:eastAsia="Arial Unicode MS" w:hAnsi="Verdana"/>
          <w:sz w:val="20"/>
          <w:szCs w:val="20"/>
        </w:rPr>
        <w:t>(</w:t>
      </w:r>
      <w:r w:rsidR="005723A7" w:rsidRPr="0000176D">
        <w:rPr>
          <w:rFonts w:ascii="Verdana" w:eastAsia="Arial Unicode MS" w:hAnsi="Verdana"/>
          <w:sz w:val="20"/>
          <w:szCs w:val="20"/>
        </w:rPr>
        <w:t>quinze</w:t>
      </w:r>
      <w:r w:rsidRPr="0000176D">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9C86819" w14:textId="77777777" w:rsidR="00DD7569" w:rsidRPr="0000176D" w:rsidRDefault="00DD7569">
      <w:pPr>
        <w:spacing w:line="320" w:lineRule="exact"/>
        <w:jc w:val="both"/>
        <w:rPr>
          <w:rFonts w:ascii="Verdana" w:eastAsia="Arial Unicode MS" w:hAnsi="Verdana" w:cs="Arial"/>
          <w:sz w:val="20"/>
          <w:szCs w:val="20"/>
        </w:rPr>
      </w:pPr>
    </w:p>
    <w:p w14:paraId="784E7719" w14:textId="76D9D382"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4" w:name="_DV_M574"/>
      <w:bookmarkEnd w:id="484"/>
      <w:r w:rsidRPr="0000176D">
        <w:rPr>
          <w:rFonts w:ascii="Verdana" w:eastAsia="Arial Unicode MS" w:hAnsi="Verdana" w:cs="Arial"/>
          <w:sz w:val="20"/>
          <w:szCs w:val="20"/>
        </w:rPr>
        <w:t xml:space="preserve">As deliberações tomadas </w:t>
      </w:r>
      <w:r w:rsidR="00377F73">
        <w:rPr>
          <w:rFonts w:ascii="Verdana" w:eastAsia="Arial Unicode MS" w:hAnsi="Verdana" w:cs="Arial"/>
          <w:sz w:val="20"/>
          <w:szCs w:val="20"/>
        </w:rPr>
        <w:t>pelos</w:t>
      </w:r>
      <w:r w:rsidR="00377F73" w:rsidRPr="0000176D">
        <w:rPr>
          <w:rFonts w:ascii="Verdana" w:eastAsia="Arial Unicode MS" w:hAnsi="Verdana" w:cs="Arial"/>
          <w:sz w:val="20"/>
          <w:szCs w:val="20"/>
        </w:rPr>
        <w:t xml:space="preserve"> </w:t>
      </w:r>
      <w:r w:rsidRPr="0000176D">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00176D" w:rsidRDefault="00DD7569">
      <w:pPr>
        <w:spacing w:line="320" w:lineRule="exact"/>
        <w:jc w:val="both"/>
        <w:rPr>
          <w:rFonts w:ascii="Verdana" w:eastAsia="Arial Unicode MS" w:hAnsi="Verdana" w:cs="Arial"/>
          <w:sz w:val="20"/>
          <w:szCs w:val="20"/>
        </w:rPr>
      </w:pPr>
    </w:p>
    <w:p w14:paraId="19DDCA2E" w14:textId="37A53014"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5" w:name="_DV_M575"/>
      <w:bookmarkEnd w:id="485"/>
      <w:r w:rsidRPr="0000176D">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CA2189B" w14:textId="77777777" w:rsidR="00DD7569" w:rsidRPr="0000176D" w:rsidRDefault="00DD7569">
      <w:pPr>
        <w:tabs>
          <w:tab w:val="left" w:pos="-4253"/>
        </w:tabs>
        <w:spacing w:line="320" w:lineRule="exact"/>
        <w:jc w:val="both"/>
        <w:rPr>
          <w:rFonts w:ascii="Verdana" w:eastAsia="Arial Unicode MS" w:hAnsi="Verdana" w:cs="Arial"/>
          <w:sz w:val="20"/>
          <w:szCs w:val="20"/>
        </w:rPr>
      </w:pPr>
    </w:p>
    <w:p w14:paraId="2196E09B"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86" w:name="_DV_M576"/>
      <w:bookmarkEnd w:id="486"/>
      <w:r w:rsidRPr="0000176D">
        <w:rPr>
          <w:rFonts w:ascii="Verdana" w:hAnsi="Verdana" w:cs="Arial"/>
          <w:b/>
          <w:smallCaps/>
          <w:sz w:val="20"/>
          <w:szCs w:val="20"/>
        </w:rPr>
        <w:t>Quórum de Instalação</w:t>
      </w:r>
    </w:p>
    <w:p w14:paraId="34335C2C" w14:textId="77777777" w:rsidR="00DD7569" w:rsidRPr="0000176D" w:rsidRDefault="00DD7569">
      <w:pPr>
        <w:tabs>
          <w:tab w:val="left" w:pos="-4253"/>
        </w:tabs>
        <w:spacing w:line="320" w:lineRule="exact"/>
        <w:jc w:val="both"/>
        <w:rPr>
          <w:rFonts w:ascii="Verdana" w:eastAsia="Arial Unicode MS" w:hAnsi="Verdana" w:cs="Arial"/>
          <w:sz w:val="20"/>
          <w:szCs w:val="20"/>
        </w:rPr>
      </w:pPr>
    </w:p>
    <w:p w14:paraId="3163D0DD" w14:textId="32B91733"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7" w:name="_DV_M577"/>
      <w:bookmarkEnd w:id="487"/>
      <w:r w:rsidRPr="0000176D">
        <w:rPr>
          <w:rFonts w:ascii="Verdana" w:eastAsia="Arial Unicode MS" w:hAnsi="Verdana" w:cs="Arial"/>
          <w:sz w:val="20"/>
          <w:szCs w:val="20"/>
        </w:rPr>
        <w:t xml:space="preserve">Nos termos do artigo 71, parágrafo terceiro, da Lei das Sociedades por Ações, </w:t>
      </w:r>
      <w:bookmarkStart w:id="488" w:name="_Ref370292879"/>
      <w:r w:rsidRPr="0000176D">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00176D">
        <w:rPr>
          <w:rFonts w:ascii="Verdana" w:eastAsia="Arial Unicode MS" w:hAnsi="Verdana" w:cs="Arial"/>
          <w:sz w:val="20"/>
          <w:szCs w:val="20"/>
        </w:rPr>
        <w:t>qualquer número</w:t>
      </w:r>
      <w:r w:rsidR="000F5588">
        <w:rPr>
          <w:rFonts w:ascii="Verdana" w:eastAsia="Arial Unicode MS" w:hAnsi="Verdana" w:cs="Arial"/>
          <w:sz w:val="20"/>
          <w:szCs w:val="20"/>
        </w:rPr>
        <w:t xml:space="preserve">, observados os quóruns de instalação previstos na Cláusula </w:t>
      </w:r>
      <w:r w:rsidR="00377F73">
        <w:rPr>
          <w:rFonts w:ascii="Verdana" w:eastAsia="Arial Unicode MS" w:hAnsi="Verdana" w:cs="Arial"/>
          <w:sz w:val="20"/>
          <w:szCs w:val="20"/>
        </w:rPr>
        <w:t xml:space="preserve">V - </w:t>
      </w:r>
      <w:r w:rsidR="00377F73" w:rsidRPr="00377F73">
        <w:rPr>
          <w:rFonts w:ascii="Verdana" w:eastAsia="Arial Unicode MS" w:hAnsi="Verdana" w:cs="Arial"/>
          <w:sz w:val="20"/>
          <w:szCs w:val="20"/>
        </w:rPr>
        <w:t>V</w:t>
      </w:r>
      <w:r w:rsidR="000F5588" w:rsidRPr="00311111">
        <w:rPr>
          <w:rFonts w:ascii="Verdana" w:eastAsia="Arial Unicode MS" w:hAnsi="Verdana" w:cs="Arial"/>
          <w:sz w:val="20"/>
          <w:szCs w:val="20"/>
        </w:rPr>
        <w:t xml:space="preserve">encimento </w:t>
      </w:r>
      <w:r w:rsidR="00377F73" w:rsidRPr="00311111">
        <w:rPr>
          <w:rFonts w:ascii="Verdana" w:eastAsia="Arial Unicode MS" w:hAnsi="Verdana" w:cs="Arial"/>
          <w:sz w:val="20"/>
          <w:szCs w:val="20"/>
        </w:rPr>
        <w:t>Antecipado</w:t>
      </w:r>
      <w:r w:rsidRPr="0000176D">
        <w:rPr>
          <w:rFonts w:ascii="Verdana" w:eastAsia="Arial Unicode MS" w:hAnsi="Verdana" w:cs="Arial"/>
          <w:sz w:val="20"/>
          <w:szCs w:val="20"/>
        </w:rPr>
        <w:t>.</w:t>
      </w:r>
      <w:bookmarkEnd w:id="488"/>
      <w:r w:rsidRPr="0000176D">
        <w:rPr>
          <w:rFonts w:ascii="Verdana" w:eastAsia="Arial Unicode MS" w:hAnsi="Verdana" w:cs="Arial"/>
          <w:sz w:val="20"/>
          <w:szCs w:val="20"/>
        </w:rPr>
        <w:t xml:space="preserve"> </w:t>
      </w:r>
    </w:p>
    <w:p w14:paraId="5D506FB2" w14:textId="77777777" w:rsidR="00DD7569" w:rsidRPr="0000176D" w:rsidRDefault="00DD7569">
      <w:pPr>
        <w:pStyle w:val="p0"/>
        <w:widowControl/>
        <w:tabs>
          <w:tab w:val="clear" w:pos="720"/>
        </w:tabs>
        <w:spacing w:line="320" w:lineRule="exact"/>
        <w:ind w:hanging="705"/>
        <w:rPr>
          <w:rFonts w:ascii="Verdana" w:eastAsia="Arial Unicode MS" w:hAnsi="Verdana" w:cs="Arial"/>
          <w:sz w:val="20"/>
          <w:szCs w:val="20"/>
        </w:rPr>
      </w:pPr>
    </w:p>
    <w:p w14:paraId="71D9EF74" w14:textId="41CE29C8"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9" w:name="_DV_M578"/>
      <w:bookmarkEnd w:id="489"/>
      <w:r w:rsidRPr="0000176D">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00176D">
        <w:rPr>
          <w:rFonts w:ascii="Verdana" w:eastAsia="Arial Unicode MS" w:hAnsi="Verdana" w:cs="Arial"/>
          <w:sz w:val="20"/>
          <w:szCs w:val="20"/>
          <w:u w:val="single"/>
        </w:rPr>
        <w:t>Debêntures em Circulação</w:t>
      </w:r>
      <w:r w:rsidRPr="0000176D">
        <w:rPr>
          <w:rFonts w:ascii="Verdana" w:eastAsia="Arial Unicode MS" w:hAnsi="Verdana" w:cs="Arial"/>
          <w:sz w:val="20"/>
          <w:szCs w:val="20"/>
        </w:rPr>
        <w:t>” significam todas as Debêntures subscritas e integralizadas e não resgatadas, excluídas as Debêntures (i)</w:t>
      </w:r>
      <w:r w:rsidR="00134303" w:rsidRPr="0000176D">
        <w:rPr>
          <w:rFonts w:ascii="Verdana" w:eastAsia="Arial Unicode MS" w:hAnsi="Verdana" w:cs="Arial"/>
          <w:sz w:val="20"/>
          <w:szCs w:val="20"/>
        </w:rPr>
        <w:t> </w:t>
      </w:r>
      <w:r w:rsidRPr="0000176D">
        <w:rPr>
          <w:rFonts w:ascii="Verdana" w:eastAsia="Arial Unicode MS" w:hAnsi="Verdana" w:cs="Arial"/>
          <w:sz w:val="20"/>
          <w:szCs w:val="20"/>
        </w:rPr>
        <w:t>mantidas em tesouraria pela Emissora; ou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w:t>
      </w:r>
      <w:r w:rsidR="00134303" w:rsidRPr="0000176D">
        <w:rPr>
          <w:rFonts w:ascii="Verdana" w:eastAsia="Arial Unicode MS" w:hAnsi="Verdana" w:cs="Arial"/>
          <w:sz w:val="20"/>
          <w:szCs w:val="20"/>
        </w:rPr>
        <w:t> </w:t>
      </w:r>
      <w:r w:rsidRPr="0000176D">
        <w:rPr>
          <w:rFonts w:ascii="Verdana" w:eastAsia="Arial Unicode MS" w:hAnsi="Verdana" w:cs="Arial"/>
          <w:sz w:val="20"/>
          <w:szCs w:val="20"/>
        </w:rPr>
        <w:t xml:space="preserve">de titularidade de: (a) sociedades </w:t>
      </w:r>
      <w:r w:rsidR="000C1F39">
        <w:rPr>
          <w:rFonts w:ascii="Verdana" w:eastAsia="Arial Unicode MS" w:hAnsi="Verdana" w:cs="Arial"/>
          <w:sz w:val="20"/>
          <w:szCs w:val="20"/>
        </w:rPr>
        <w:t>C</w:t>
      </w:r>
      <w:r w:rsidR="000C1F39" w:rsidRPr="0000176D">
        <w:rPr>
          <w:rFonts w:ascii="Verdana" w:eastAsia="Arial Unicode MS" w:hAnsi="Verdana" w:cs="Arial"/>
          <w:sz w:val="20"/>
          <w:szCs w:val="20"/>
        </w:rPr>
        <w:t xml:space="preserve">ontroladas </w:t>
      </w:r>
      <w:r w:rsidR="000C1F39">
        <w:rPr>
          <w:rFonts w:ascii="Verdana" w:eastAsia="Arial Unicode MS" w:hAnsi="Verdana" w:cs="Arial"/>
          <w:sz w:val="20"/>
          <w:szCs w:val="20"/>
        </w:rPr>
        <w:t>da</w:t>
      </w:r>
      <w:r w:rsidR="000C1F39" w:rsidRPr="0000176D">
        <w:rPr>
          <w:rFonts w:ascii="Verdana" w:eastAsia="Arial Unicode MS" w:hAnsi="Verdana" w:cs="Arial"/>
          <w:sz w:val="20"/>
          <w:szCs w:val="20"/>
        </w:rPr>
        <w:t xml:space="preserve"> </w:t>
      </w:r>
      <w:r w:rsidRPr="0000176D">
        <w:rPr>
          <w:rFonts w:ascii="Verdana" w:eastAsia="Arial Unicode MS" w:hAnsi="Verdana" w:cs="Arial"/>
          <w:sz w:val="20"/>
          <w:szCs w:val="20"/>
        </w:rPr>
        <w:t>Emissora (diretas ou indiretas)</w:t>
      </w:r>
      <w:r w:rsidR="000473DE">
        <w:rPr>
          <w:rFonts w:ascii="Verdana" w:eastAsia="Arial Unicode MS" w:hAnsi="Verdana" w:cs="Arial"/>
          <w:sz w:val="20"/>
          <w:szCs w:val="20"/>
        </w:rPr>
        <w:t xml:space="preserve">; </w:t>
      </w:r>
      <w:r w:rsidR="000473DE" w:rsidRPr="000473DE">
        <w:rPr>
          <w:rFonts w:ascii="Verdana" w:eastAsia="Arial Unicode MS" w:hAnsi="Verdana" w:cs="Arial"/>
          <w:sz w:val="20"/>
          <w:szCs w:val="20"/>
        </w:rPr>
        <w:t>(b) controladoras (diretas ou indiretas) da Emissora ou sociedades sob controle comum</w:t>
      </w:r>
      <w:r w:rsidRPr="0000176D">
        <w:rPr>
          <w:rFonts w:ascii="Verdana" w:eastAsia="Arial Unicode MS" w:hAnsi="Verdana" w:cs="Arial"/>
          <w:sz w:val="20"/>
          <w:szCs w:val="20"/>
        </w:rPr>
        <w:t xml:space="preserve"> e (</w:t>
      </w:r>
      <w:r w:rsidR="000473DE">
        <w:rPr>
          <w:rFonts w:ascii="Verdana" w:eastAsia="Arial Unicode MS" w:hAnsi="Verdana" w:cs="Arial"/>
          <w:sz w:val="20"/>
          <w:szCs w:val="20"/>
        </w:rPr>
        <w:t>c</w:t>
      </w:r>
      <w:r w:rsidRPr="0000176D">
        <w:rPr>
          <w:rFonts w:ascii="Verdana" w:eastAsia="Arial Unicode MS" w:hAnsi="Verdana" w:cs="Arial"/>
          <w:sz w:val="20"/>
          <w:szCs w:val="20"/>
        </w:rPr>
        <w:t>) administradores da Emissora</w:t>
      </w:r>
      <w:r w:rsidR="005567BE">
        <w:rPr>
          <w:rFonts w:ascii="Verdana" w:eastAsia="Arial Unicode MS" w:hAnsi="Verdana" w:cs="Arial"/>
          <w:sz w:val="20"/>
          <w:szCs w:val="20"/>
        </w:rPr>
        <w:t xml:space="preserve"> e suas Controladas</w:t>
      </w:r>
      <w:r w:rsidRPr="0000176D">
        <w:rPr>
          <w:rFonts w:ascii="Verdana" w:eastAsia="Arial Unicode MS" w:hAnsi="Verdana" w:cs="Arial"/>
          <w:sz w:val="20"/>
          <w:szCs w:val="20"/>
        </w:rPr>
        <w:t xml:space="preserve"> indiretamente relacionadas a qualquer das pessoas anteriormente mencionadas, incluindo seus cônjuges, companheiros ou parentes até o 2º(segundo) grau. </w:t>
      </w:r>
    </w:p>
    <w:p w14:paraId="50C435A4" w14:textId="77777777" w:rsidR="00DD7569" w:rsidRPr="0000176D" w:rsidRDefault="00DD7569">
      <w:pPr>
        <w:autoSpaceDE/>
        <w:autoSpaceDN/>
        <w:adjustRightInd/>
        <w:spacing w:line="320" w:lineRule="exact"/>
        <w:rPr>
          <w:rFonts w:ascii="Verdana" w:eastAsia="Arial Unicode MS" w:hAnsi="Verdana"/>
          <w:b/>
          <w:sz w:val="20"/>
          <w:szCs w:val="20"/>
        </w:rPr>
      </w:pPr>
      <w:bookmarkStart w:id="490" w:name="_DV_M579"/>
      <w:bookmarkEnd w:id="490"/>
    </w:p>
    <w:p w14:paraId="124AC234" w14:textId="77777777" w:rsidR="00DD7569" w:rsidRPr="0000176D"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Quórum de Deliberação</w:t>
      </w:r>
    </w:p>
    <w:p w14:paraId="5908EE66" w14:textId="77777777" w:rsidR="00DD7569" w:rsidRPr="0000176D" w:rsidRDefault="00DD7569">
      <w:pPr>
        <w:keepNext/>
        <w:keepLines/>
        <w:spacing w:line="320" w:lineRule="exact"/>
        <w:jc w:val="both"/>
        <w:rPr>
          <w:rFonts w:ascii="Verdana" w:eastAsia="Arial Unicode MS" w:hAnsi="Verdana" w:cs="Arial"/>
          <w:sz w:val="20"/>
          <w:szCs w:val="20"/>
        </w:rPr>
      </w:pPr>
    </w:p>
    <w:p w14:paraId="46AEB105" w14:textId="1412CD79" w:rsidR="00DD7569" w:rsidRPr="0000176D"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491" w:name="_DV_M580"/>
      <w:bookmarkStart w:id="492" w:name="_Ref130286717"/>
      <w:bookmarkEnd w:id="491"/>
      <w:r w:rsidRPr="0000176D">
        <w:rPr>
          <w:rFonts w:ascii="Verdana" w:eastAsia="Arial Unicode MS" w:hAnsi="Verdana" w:cs="Arial"/>
          <w:sz w:val="20"/>
          <w:szCs w:val="20"/>
        </w:rPr>
        <w:t>Nas deliberações das Assembleias Gerais de Debenturistas, a cada Debênture caberá um voto, admitida a constituição de mandatário</w:t>
      </w:r>
      <w:r w:rsidR="000C1F39">
        <w:rPr>
          <w:rFonts w:ascii="Verdana" w:eastAsia="Arial Unicode MS" w:hAnsi="Verdana" w:cs="Arial"/>
          <w:sz w:val="20"/>
          <w:szCs w:val="20"/>
        </w:rPr>
        <w:t xml:space="preserve"> para participar na Assembleia</w:t>
      </w:r>
      <w:r w:rsidRPr="0000176D">
        <w:rPr>
          <w:rFonts w:ascii="Verdana" w:eastAsia="Arial Unicode MS" w:hAnsi="Verdana" w:cs="Arial"/>
          <w:sz w:val="20"/>
          <w:szCs w:val="20"/>
        </w:rPr>
        <w:t xml:space="preserve">, </w:t>
      </w:r>
      <w:proofErr w:type="gramStart"/>
      <w:r w:rsidRPr="0000176D">
        <w:rPr>
          <w:rFonts w:ascii="Verdana" w:eastAsia="Arial Unicode MS" w:hAnsi="Verdana" w:cs="Arial"/>
          <w:sz w:val="20"/>
          <w:szCs w:val="20"/>
        </w:rPr>
        <w:t>Debenturista</w:t>
      </w:r>
      <w:proofErr w:type="gramEnd"/>
      <w:r w:rsidRPr="0000176D">
        <w:rPr>
          <w:rFonts w:ascii="Verdana" w:eastAsia="Arial Unicode MS" w:hAnsi="Verdana" w:cs="Arial"/>
          <w:sz w:val="20"/>
          <w:szCs w:val="20"/>
        </w:rPr>
        <w:t xml:space="preserve"> ou não. Exceto pelo disposto na Cláusula 8.4.2 abaixo, ou pelos demais quóruns expressamente previstos em outras </w:t>
      </w:r>
      <w:r w:rsidR="000C1F39">
        <w:rPr>
          <w:rFonts w:ascii="Verdana" w:eastAsia="Arial Unicode MS" w:hAnsi="Verdana" w:cs="Arial"/>
          <w:sz w:val="20"/>
          <w:szCs w:val="20"/>
        </w:rPr>
        <w:t>C</w:t>
      </w:r>
      <w:r w:rsidR="000C1F39" w:rsidRPr="0000176D">
        <w:rPr>
          <w:rFonts w:ascii="Verdana" w:eastAsia="Arial Unicode MS" w:hAnsi="Verdana" w:cs="Arial"/>
          <w:sz w:val="20"/>
          <w:szCs w:val="20"/>
        </w:rPr>
        <w:t xml:space="preserve">láusulas </w:t>
      </w:r>
      <w:r w:rsidRPr="0000176D">
        <w:rPr>
          <w:rFonts w:ascii="Verdana" w:eastAsia="Arial Unicode MS" w:hAnsi="Verdana" w:cs="Arial"/>
          <w:sz w:val="20"/>
          <w:szCs w:val="20"/>
        </w:rPr>
        <w:t xml:space="preserve">desta Escritura de Emissão, qualquer matéria a ser </w:t>
      </w:r>
      <w:r w:rsidRPr="00BD0616">
        <w:rPr>
          <w:rFonts w:ascii="Verdana" w:eastAsia="Arial Unicode MS" w:hAnsi="Verdana" w:cs="Arial"/>
          <w:sz w:val="20"/>
          <w:szCs w:val="20"/>
        </w:rPr>
        <w:t xml:space="preserve">deliberada pelos Debenturistas deverá ser aprovada, em primeira convocação, por Debenturistas que detenham pelo menos </w:t>
      </w:r>
      <w:r w:rsidR="00820242" w:rsidRPr="00BD0616">
        <w:rPr>
          <w:rFonts w:ascii="Verdana" w:eastAsia="Arial Unicode MS" w:hAnsi="Verdana" w:cs="Arial"/>
          <w:sz w:val="20"/>
          <w:szCs w:val="20"/>
        </w:rPr>
        <w:t xml:space="preserve">a </w:t>
      </w:r>
      <w:del w:id="493" w:author="Helena Daher Rodrigues Moreira | Machado Meyer Advogados" w:date="2021-10-07T17:10:00Z">
        <w:r w:rsidR="00266E39">
          <w:rPr>
            <w:rFonts w:ascii="Verdana" w:eastAsia="Arial Unicode MS" w:hAnsi="Verdana" w:cs="Arial"/>
            <w:sz w:val="20"/>
            <w:szCs w:val="20"/>
          </w:rPr>
          <w:delText>[</w:delText>
        </w:r>
      </w:del>
      <w:r w:rsidR="00820242" w:rsidRPr="001A519C">
        <w:rPr>
          <w:rFonts w:ascii="Verdana" w:eastAsia="Arial Unicode MS" w:hAnsi="Verdana"/>
          <w:sz w:val="20"/>
          <w:rPrChange w:id="494" w:author="Helena Daher Rodrigues Moreira | Machado Meyer Advogados" w:date="2021-10-07T17:10:00Z">
            <w:rPr>
              <w:rFonts w:ascii="Verdana" w:eastAsia="Arial Unicode MS" w:hAnsi="Verdana"/>
              <w:sz w:val="20"/>
              <w:highlight w:val="yellow"/>
            </w:rPr>
          </w:rPrChange>
        </w:rPr>
        <w:t>maioria</w:t>
      </w:r>
      <w:del w:id="495" w:author="Helena Daher Rodrigues Moreira | Machado Meyer Advogados" w:date="2021-10-07T17:10:00Z">
        <w:r w:rsidR="00266E39">
          <w:rPr>
            <w:rFonts w:ascii="Verdana" w:eastAsia="Arial Unicode MS" w:hAnsi="Verdana" w:cs="Arial"/>
            <w:sz w:val="20"/>
            <w:szCs w:val="20"/>
          </w:rPr>
          <w:delText>]</w:delText>
        </w:r>
      </w:del>
      <w:r w:rsidR="00820242" w:rsidRPr="00BD0616">
        <w:rPr>
          <w:rFonts w:ascii="Verdana" w:eastAsia="Arial Unicode MS" w:hAnsi="Verdana" w:cs="Arial"/>
          <w:sz w:val="20"/>
          <w:szCs w:val="20"/>
        </w:rPr>
        <w:t xml:space="preserve"> das Debêntures em Circulação</w:t>
      </w:r>
      <w:r w:rsidR="00AA1EFD" w:rsidRPr="00BD0616">
        <w:rPr>
          <w:rFonts w:ascii="Verdana" w:eastAsia="Arial Unicode MS" w:hAnsi="Verdana" w:cs="Arial"/>
          <w:sz w:val="20"/>
          <w:szCs w:val="20"/>
        </w:rPr>
        <w:t xml:space="preserve"> e</w:t>
      </w:r>
      <w:r w:rsidR="00820242" w:rsidRPr="00BD0616">
        <w:rPr>
          <w:rFonts w:ascii="Verdana" w:eastAsia="Arial Unicode MS" w:hAnsi="Verdana" w:cs="Arial"/>
          <w:sz w:val="20"/>
          <w:szCs w:val="20"/>
        </w:rPr>
        <w:t>,</w:t>
      </w:r>
      <w:r w:rsidR="00AA1EFD" w:rsidRPr="00BD0616">
        <w:rPr>
          <w:rFonts w:ascii="Verdana" w:eastAsia="Arial Unicode MS" w:hAnsi="Verdana" w:cs="Arial"/>
          <w:sz w:val="20"/>
          <w:szCs w:val="20"/>
        </w:rPr>
        <w:t xml:space="preserve"> em segunda convocação, </w:t>
      </w:r>
      <w:r w:rsidR="00820242" w:rsidRPr="00BD0616">
        <w:rPr>
          <w:rFonts w:ascii="Verdana" w:eastAsia="Arial Unicode MS" w:hAnsi="Verdana"/>
          <w:sz w:val="20"/>
          <w:szCs w:val="20"/>
        </w:rPr>
        <w:t xml:space="preserve">pela </w:t>
      </w:r>
      <w:r w:rsidR="00AA1EFD" w:rsidRPr="00BD0616">
        <w:rPr>
          <w:rFonts w:ascii="Verdana" w:eastAsia="Arial Unicode MS" w:hAnsi="Verdana"/>
          <w:sz w:val="20"/>
          <w:szCs w:val="20"/>
        </w:rPr>
        <w:t xml:space="preserve">maioria dos presentes desde que representem, no mínimo </w:t>
      </w:r>
      <w:del w:id="496" w:author="Helena Daher Rodrigues Moreira | Machado Meyer Advogados" w:date="2021-10-07T17:10:00Z">
        <w:r w:rsidR="00266E39" w:rsidRPr="00513448">
          <w:rPr>
            <w:rFonts w:ascii="Verdana" w:eastAsia="Arial Unicode MS" w:hAnsi="Verdana"/>
            <w:sz w:val="20"/>
            <w:szCs w:val="20"/>
            <w:highlight w:val="yellow"/>
          </w:rPr>
          <w:delText>[</w:delText>
        </w:r>
      </w:del>
      <w:r w:rsidR="005567BE" w:rsidRPr="001A519C">
        <w:rPr>
          <w:rFonts w:ascii="Verdana" w:eastAsia="Arial Unicode MS" w:hAnsi="Verdana"/>
          <w:sz w:val="20"/>
          <w:rPrChange w:id="497" w:author="Helena Daher Rodrigues Moreira | Machado Meyer Advogados" w:date="2021-10-07T17:10:00Z">
            <w:rPr>
              <w:rFonts w:ascii="Verdana" w:eastAsia="Arial Unicode MS" w:hAnsi="Verdana"/>
              <w:sz w:val="20"/>
              <w:highlight w:val="yellow"/>
            </w:rPr>
          </w:rPrChange>
        </w:rPr>
        <w:t>1</w:t>
      </w:r>
      <w:r w:rsidR="00D1759C" w:rsidRPr="001A519C">
        <w:rPr>
          <w:rFonts w:ascii="Verdana" w:eastAsia="Arial Unicode MS" w:hAnsi="Verdana"/>
          <w:sz w:val="20"/>
          <w:rPrChange w:id="498" w:author="Helena Daher Rodrigues Moreira | Machado Meyer Advogados" w:date="2021-10-07T17:10:00Z">
            <w:rPr>
              <w:rFonts w:ascii="Verdana" w:eastAsia="Arial Unicode MS" w:hAnsi="Verdana"/>
              <w:sz w:val="20"/>
              <w:highlight w:val="yellow"/>
            </w:rPr>
          </w:rPrChange>
        </w:rPr>
        <w:t>5</w:t>
      </w:r>
      <w:r w:rsidR="00AA1EFD" w:rsidRPr="001A519C">
        <w:rPr>
          <w:rFonts w:ascii="Verdana" w:eastAsia="Arial Unicode MS" w:hAnsi="Verdana"/>
          <w:sz w:val="20"/>
          <w:rPrChange w:id="499" w:author="Helena Daher Rodrigues Moreira | Machado Meyer Advogados" w:date="2021-10-07T17:10:00Z">
            <w:rPr>
              <w:rFonts w:ascii="Verdana" w:eastAsia="Arial Unicode MS" w:hAnsi="Verdana"/>
              <w:sz w:val="20"/>
              <w:highlight w:val="yellow"/>
            </w:rPr>
          </w:rPrChange>
        </w:rPr>
        <w:t>% (</w:t>
      </w:r>
      <w:r w:rsidR="005567BE" w:rsidRPr="001A519C">
        <w:rPr>
          <w:rFonts w:ascii="Verdana" w:eastAsia="Arial Unicode MS" w:hAnsi="Verdana"/>
          <w:sz w:val="20"/>
          <w:rPrChange w:id="500" w:author="Helena Daher Rodrigues Moreira | Machado Meyer Advogados" w:date="2021-10-07T17:10:00Z">
            <w:rPr>
              <w:rFonts w:ascii="Verdana" w:eastAsia="Arial Unicode MS" w:hAnsi="Verdana"/>
              <w:sz w:val="20"/>
              <w:highlight w:val="yellow"/>
            </w:rPr>
          </w:rPrChange>
        </w:rPr>
        <w:t>quinze</w:t>
      </w:r>
      <w:r w:rsidR="00AA1EFD" w:rsidRPr="001A519C">
        <w:rPr>
          <w:rFonts w:ascii="Verdana" w:eastAsia="Arial Unicode MS" w:hAnsi="Verdana"/>
          <w:sz w:val="20"/>
          <w:rPrChange w:id="501" w:author="Helena Daher Rodrigues Moreira | Machado Meyer Advogados" w:date="2021-10-07T17:10:00Z">
            <w:rPr>
              <w:rFonts w:ascii="Verdana" w:eastAsia="Arial Unicode MS" w:hAnsi="Verdana"/>
              <w:sz w:val="20"/>
              <w:highlight w:val="yellow"/>
            </w:rPr>
          </w:rPrChange>
        </w:rPr>
        <w:t xml:space="preserve"> por cento</w:t>
      </w:r>
      <w:del w:id="502" w:author="Helena Daher Rodrigues Moreira | Machado Meyer Advogados" w:date="2021-10-07T17:10:00Z">
        <w:r w:rsidR="00AA1EFD" w:rsidRPr="00513448">
          <w:rPr>
            <w:rFonts w:ascii="Verdana" w:eastAsia="Arial Unicode MS" w:hAnsi="Verdana"/>
            <w:sz w:val="20"/>
            <w:szCs w:val="20"/>
            <w:highlight w:val="yellow"/>
          </w:rPr>
          <w:delText>)</w:delText>
        </w:r>
        <w:r w:rsidR="00266E39">
          <w:rPr>
            <w:rFonts w:ascii="Verdana" w:eastAsia="Arial Unicode MS" w:hAnsi="Verdana"/>
            <w:sz w:val="20"/>
            <w:szCs w:val="20"/>
          </w:rPr>
          <w:delText>]</w:delText>
        </w:r>
      </w:del>
      <w:ins w:id="503" w:author="Helena Daher Rodrigues Moreira | Machado Meyer Advogados" w:date="2021-10-07T17:10:00Z">
        <w:r w:rsidR="00AA1EFD" w:rsidRPr="001A519C">
          <w:rPr>
            <w:rFonts w:ascii="Verdana" w:eastAsia="Arial Unicode MS" w:hAnsi="Verdana"/>
            <w:sz w:val="20"/>
            <w:szCs w:val="20"/>
          </w:rPr>
          <w:t>)</w:t>
        </w:r>
      </w:ins>
      <w:r w:rsidR="00AA1EFD" w:rsidRPr="0000176D">
        <w:rPr>
          <w:rFonts w:ascii="Verdana" w:eastAsia="Arial Unicode MS" w:hAnsi="Verdana"/>
          <w:sz w:val="20"/>
          <w:szCs w:val="20"/>
        </w:rPr>
        <w:t xml:space="preserve"> das Debêntures em Circulação</w:t>
      </w:r>
      <w:r w:rsidRPr="0000176D">
        <w:rPr>
          <w:rFonts w:ascii="Verdana" w:eastAsia="Arial Unicode MS" w:hAnsi="Verdana" w:cs="Arial"/>
          <w:sz w:val="20"/>
          <w:szCs w:val="20"/>
        </w:rPr>
        <w:t>.</w:t>
      </w:r>
    </w:p>
    <w:bookmarkEnd w:id="492"/>
    <w:p w14:paraId="36C9F139" w14:textId="77777777" w:rsidR="00DD7569" w:rsidRPr="0000176D" w:rsidRDefault="00DD7569">
      <w:pPr>
        <w:spacing w:line="320" w:lineRule="exact"/>
        <w:jc w:val="both"/>
        <w:rPr>
          <w:rFonts w:ascii="Verdana" w:eastAsia="Arial Unicode MS" w:hAnsi="Verdana" w:cs="Arial"/>
          <w:sz w:val="20"/>
          <w:szCs w:val="20"/>
        </w:rPr>
      </w:pPr>
    </w:p>
    <w:p w14:paraId="7C37DA77" w14:textId="4D69785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504" w:name="_DV_M584"/>
      <w:bookmarkStart w:id="505" w:name="_DV_M585"/>
      <w:bookmarkEnd w:id="504"/>
      <w:bookmarkEnd w:id="505"/>
      <w:r w:rsidRPr="0000176D">
        <w:rPr>
          <w:rFonts w:ascii="Verdana" w:eastAsia="Arial Unicode MS" w:hAnsi="Verdana" w:cs="Arial"/>
          <w:sz w:val="20"/>
          <w:szCs w:val="20"/>
        </w:rPr>
        <w:t xml:space="preserve">Mediante proposta da Emissora, a Assembleia Geral de Debenturistas poderá, por deliberação favorável de Debenturistas que detenham, </w:t>
      </w:r>
      <w:r w:rsidRPr="001D3342">
        <w:rPr>
          <w:rFonts w:ascii="Verdana" w:eastAsia="Arial Unicode MS" w:hAnsi="Verdana" w:cs="Arial"/>
          <w:sz w:val="20"/>
          <w:szCs w:val="20"/>
        </w:rPr>
        <w:t>no mínimo,</w:t>
      </w:r>
      <w:r w:rsidR="00266E39" w:rsidRPr="001D3342">
        <w:rPr>
          <w:rFonts w:ascii="Verdana" w:eastAsia="Arial Unicode MS" w:hAnsi="Verdana" w:cs="Arial"/>
          <w:sz w:val="20"/>
          <w:szCs w:val="20"/>
        </w:rPr>
        <w:t xml:space="preserve"> </w:t>
      </w:r>
      <w:r w:rsidR="00136071" w:rsidRPr="001D3342">
        <w:rPr>
          <w:rFonts w:ascii="Verdana" w:eastAsia="Arial Unicode MS" w:hAnsi="Verdana"/>
          <w:sz w:val="20"/>
        </w:rPr>
        <w:t>2/3</w:t>
      </w:r>
      <w:r w:rsidR="00AA1EFD" w:rsidRPr="001D3342">
        <w:rPr>
          <w:rFonts w:ascii="Verdana" w:eastAsia="Arial Unicode MS" w:hAnsi="Verdana"/>
          <w:sz w:val="20"/>
        </w:rPr>
        <w:t xml:space="preserve"> (</w:t>
      </w:r>
      <w:r w:rsidR="00136071" w:rsidRPr="001D3342">
        <w:rPr>
          <w:rFonts w:ascii="Verdana" w:eastAsia="Arial Unicode MS" w:hAnsi="Verdana"/>
          <w:sz w:val="20"/>
        </w:rPr>
        <w:t>dois terços</w:t>
      </w:r>
      <w:r w:rsidR="00AA1EFD" w:rsidRPr="001D3342">
        <w:rPr>
          <w:rFonts w:ascii="Verdana" w:eastAsia="Arial Unicode MS" w:hAnsi="Verdana" w:cs="Arial"/>
          <w:sz w:val="20"/>
          <w:szCs w:val="20"/>
        </w:rPr>
        <w:t>) das</w:t>
      </w:r>
      <w:r w:rsidR="00AA1EFD" w:rsidRPr="007E22F3">
        <w:rPr>
          <w:rFonts w:ascii="Verdana" w:eastAsia="Arial Unicode MS" w:hAnsi="Verdana" w:cs="Arial"/>
          <w:sz w:val="20"/>
          <w:szCs w:val="20"/>
        </w:rPr>
        <w:t xml:space="preserve"> Debêntures em Circulação, </w:t>
      </w:r>
      <w:r w:rsidRPr="007E22F3">
        <w:rPr>
          <w:rFonts w:ascii="Verdana" w:eastAsia="Arial Unicode MS" w:hAnsi="Verdana" w:cs="Arial"/>
          <w:sz w:val="20"/>
          <w:szCs w:val="20"/>
        </w:rPr>
        <w:t xml:space="preserve">aprovar, </w:t>
      </w:r>
      <w:bookmarkStart w:id="506" w:name="_DV_M586"/>
      <w:bookmarkStart w:id="507" w:name="_DV_M587"/>
      <w:bookmarkEnd w:id="506"/>
      <w:bookmarkEnd w:id="507"/>
      <w:r w:rsidRPr="007E22F3">
        <w:rPr>
          <w:rFonts w:ascii="Verdana" w:eastAsia="Arial Unicode MS" w:hAnsi="Verdana" w:cs="Arial"/>
          <w:sz w:val="20"/>
          <w:szCs w:val="20"/>
        </w:rPr>
        <w:t>seja em primeira ou segunda convocação, qualquer modificação</w:t>
      </w:r>
      <w:r w:rsidRPr="0000176D">
        <w:rPr>
          <w:rFonts w:ascii="Verdana" w:eastAsia="Arial Unicode MS" w:hAnsi="Verdana" w:cs="Arial"/>
          <w:sz w:val="20"/>
          <w:szCs w:val="20"/>
        </w:rPr>
        <w:t xml:space="preserve"> relativa às características das Debêntures que implique</w:t>
      </w:r>
      <w:r w:rsidR="00F43FC0" w:rsidRPr="0000176D">
        <w:rPr>
          <w:rFonts w:ascii="Verdana" w:eastAsia="Arial Unicode MS" w:hAnsi="Verdana" w:cs="Arial"/>
          <w:sz w:val="20"/>
          <w:szCs w:val="20"/>
        </w:rPr>
        <w:t xml:space="preserve"> em</w:t>
      </w:r>
      <w:r w:rsidRPr="0000176D">
        <w:rPr>
          <w:rFonts w:ascii="Verdana" w:eastAsia="Arial Unicode MS" w:hAnsi="Verdana" w:cs="Arial"/>
          <w:sz w:val="20"/>
          <w:szCs w:val="20"/>
        </w:rPr>
        <w:t>: (i)</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alteração (a)</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da Data de Vencimento e da vigência das Debêntures, (d) dos valores, montantes e Datas de Amortização das Debêntures, (e)</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 xml:space="preserve">da redação de quaisquer dos Eventos de </w:t>
      </w:r>
      <w:r w:rsidR="00FF3DD9" w:rsidRPr="0000176D">
        <w:rPr>
          <w:rFonts w:ascii="Verdana" w:eastAsia="Arial Unicode MS" w:hAnsi="Verdana" w:cs="Arial"/>
          <w:sz w:val="20"/>
          <w:szCs w:val="20"/>
        </w:rPr>
        <w:t>Vencimento Antecipado</w:t>
      </w:r>
      <w:r w:rsidRPr="0000176D">
        <w:rPr>
          <w:rFonts w:ascii="Verdana" w:eastAsia="Arial Unicode MS" w:hAnsi="Verdana" w:cs="Arial"/>
          <w:sz w:val="20"/>
          <w:szCs w:val="20"/>
        </w:rPr>
        <w:t>, inclusive sua exclusão; (f)</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dos quóruns de deliberação previstos nesta Escritura de Emissão, e (</w:t>
      </w:r>
      <w:r w:rsidR="00F779F5" w:rsidRPr="0000176D">
        <w:rPr>
          <w:rFonts w:ascii="Verdana" w:eastAsia="Arial Unicode MS" w:hAnsi="Verdana" w:cs="Arial"/>
          <w:sz w:val="20"/>
          <w:szCs w:val="20"/>
        </w:rPr>
        <w:t>g</w:t>
      </w:r>
      <w:r w:rsidRPr="0000176D">
        <w:rPr>
          <w:rFonts w:ascii="Verdana" w:eastAsia="Arial Unicode MS" w:hAnsi="Verdana" w:cs="Arial"/>
          <w:sz w:val="20"/>
          <w:szCs w:val="20"/>
        </w:rPr>
        <w:t xml:space="preserve">) da espécie das Debêntures; </w:t>
      </w:r>
      <w:r w:rsidR="00D47062" w:rsidRPr="0000176D">
        <w:rPr>
          <w:rFonts w:ascii="Verdana" w:eastAsia="Arial Unicode MS" w:hAnsi="Verdana" w:cs="Arial"/>
          <w:sz w:val="20"/>
          <w:szCs w:val="20"/>
        </w:rPr>
        <w:t>(</w:t>
      </w:r>
      <w:proofErr w:type="spellStart"/>
      <w:r w:rsidR="00D47062" w:rsidRPr="0000176D">
        <w:rPr>
          <w:rFonts w:ascii="Verdana" w:eastAsia="Arial Unicode MS" w:hAnsi="Verdana" w:cs="Arial"/>
          <w:sz w:val="20"/>
          <w:szCs w:val="20"/>
        </w:rPr>
        <w:t>ii</w:t>
      </w:r>
      <w:proofErr w:type="spellEnd"/>
      <w:r w:rsidR="00D47062" w:rsidRPr="0000176D">
        <w:rPr>
          <w:rFonts w:ascii="Verdana" w:eastAsia="Arial Unicode MS" w:hAnsi="Verdana" w:cs="Arial"/>
          <w:sz w:val="20"/>
          <w:szCs w:val="20"/>
        </w:rPr>
        <w:t xml:space="preserve">) redução das Garantias; </w:t>
      </w:r>
      <w:r w:rsidRPr="0000176D">
        <w:rPr>
          <w:rFonts w:ascii="Verdana" w:eastAsia="Arial Unicode MS" w:hAnsi="Verdana" w:cs="Arial"/>
          <w:sz w:val="20"/>
          <w:szCs w:val="20"/>
        </w:rPr>
        <w:t>e (</w:t>
      </w:r>
      <w:proofErr w:type="spellStart"/>
      <w:r w:rsidRPr="0000176D">
        <w:rPr>
          <w:rFonts w:ascii="Verdana" w:eastAsia="Arial Unicode MS" w:hAnsi="Verdana" w:cs="Arial"/>
          <w:sz w:val="20"/>
          <w:szCs w:val="20"/>
        </w:rPr>
        <w:t>i</w:t>
      </w:r>
      <w:r w:rsidR="00D47062" w:rsidRPr="0000176D">
        <w:rPr>
          <w:rFonts w:ascii="Verdana" w:eastAsia="Arial Unicode MS" w:hAnsi="Verdana" w:cs="Arial"/>
          <w:sz w:val="20"/>
          <w:szCs w:val="20"/>
        </w:rPr>
        <w:t>i</w:t>
      </w:r>
      <w:r w:rsidRPr="0000176D">
        <w:rPr>
          <w:rFonts w:ascii="Verdana" w:eastAsia="Arial Unicode MS" w:hAnsi="Verdana" w:cs="Arial"/>
          <w:sz w:val="20"/>
          <w:szCs w:val="20"/>
        </w:rPr>
        <w:t>i</w:t>
      </w:r>
      <w:proofErr w:type="spellEnd"/>
      <w:r w:rsidRPr="0000176D">
        <w:rPr>
          <w:rFonts w:ascii="Verdana" w:eastAsia="Arial Unicode MS" w:hAnsi="Verdana" w:cs="Arial"/>
          <w:sz w:val="20"/>
          <w:szCs w:val="20"/>
        </w:rPr>
        <w:t>)</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criação de evento de repactuação.</w:t>
      </w:r>
    </w:p>
    <w:p w14:paraId="05C5015E" w14:textId="77777777" w:rsidR="0074581F" w:rsidRPr="0000176D" w:rsidRDefault="0074581F">
      <w:pPr>
        <w:spacing w:line="320" w:lineRule="exact"/>
        <w:ind w:hanging="705"/>
        <w:jc w:val="both"/>
        <w:rPr>
          <w:rFonts w:ascii="Verdana" w:eastAsia="Arial Unicode MS" w:hAnsi="Verdana" w:cs="Arial"/>
          <w:b/>
          <w:sz w:val="20"/>
          <w:szCs w:val="20"/>
        </w:rPr>
      </w:pPr>
    </w:p>
    <w:p w14:paraId="269394A0" w14:textId="23641B6D" w:rsidR="0074581F"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81690E">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proofErr w:type="spellStart"/>
      <w:r w:rsidRPr="0081690E">
        <w:rPr>
          <w:rFonts w:ascii="Verdana" w:eastAsia="Arial Unicode MS" w:hAnsi="Verdana" w:cs="Arial"/>
          <w:i/>
          <w:sz w:val="20"/>
          <w:szCs w:val="20"/>
        </w:rPr>
        <w:t>waiver</w:t>
      </w:r>
      <w:proofErr w:type="spellEnd"/>
      <w:r w:rsidRPr="0081690E">
        <w:rPr>
          <w:rFonts w:ascii="Verdana" w:eastAsia="Arial Unicode MS" w:hAnsi="Verdana" w:cs="Arial"/>
          <w:sz w:val="20"/>
          <w:szCs w:val="20"/>
        </w:rPr>
        <w:t>): (i)</w:t>
      </w:r>
      <w:r w:rsidR="00745C8F" w:rsidRPr="0081690E">
        <w:rPr>
          <w:rFonts w:ascii="Verdana" w:eastAsia="Arial Unicode MS" w:hAnsi="Verdana" w:cs="Arial"/>
          <w:sz w:val="20"/>
          <w:szCs w:val="20"/>
        </w:rPr>
        <w:t> </w:t>
      </w:r>
      <w:r w:rsidRPr="0081690E">
        <w:rPr>
          <w:rFonts w:ascii="Verdana" w:eastAsia="Arial Unicode MS" w:hAnsi="Verdana" w:cs="Arial"/>
          <w:sz w:val="20"/>
          <w:szCs w:val="20"/>
        </w:rPr>
        <w:t xml:space="preserve">aos Eventos de </w:t>
      </w:r>
      <w:r w:rsidR="00FF3DD9" w:rsidRPr="0081690E">
        <w:rPr>
          <w:rFonts w:ascii="Verdana" w:eastAsia="Arial Unicode MS" w:hAnsi="Verdana" w:cs="Arial"/>
          <w:sz w:val="20"/>
          <w:szCs w:val="20"/>
        </w:rPr>
        <w:t xml:space="preserve">Vencimento Antecipado Automáticos </w:t>
      </w:r>
      <w:r w:rsidR="00846F83" w:rsidRPr="0081690E">
        <w:rPr>
          <w:rFonts w:ascii="Verdana" w:eastAsia="Arial Unicode MS" w:hAnsi="Verdana" w:cs="Arial"/>
          <w:sz w:val="20"/>
          <w:szCs w:val="20"/>
        </w:rPr>
        <w:t xml:space="preserve">e aos Eventos de Vencimento Antecipado Não-Automáticos </w:t>
      </w:r>
      <w:r w:rsidRPr="0081690E">
        <w:rPr>
          <w:rFonts w:ascii="Verdana" w:eastAsia="Arial Unicode MS" w:hAnsi="Verdana" w:cs="Arial"/>
          <w:sz w:val="20"/>
          <w:szCs w:val="20"/>
        </w:rPr>
        <w:t>das Debêntures, tal solicitação poderá ser aprovada por Debenturistas, reunidos em Assembleia Geral de Debenturistas</w:t>
      </w:r>
      <w:r w:rsidR="007C61C1" w:rsidRPr="0081690E">
        <w:rPr>
          <w:rFonts w:ascii="Verdana" w:eastAsia="Arial Unicode MS" w:hAnsi="Verdana" w:cs="Arial"/>
          <w:sz w:val="20"/>
          <w:szCs w:val="20"/>
        </w:rPr>
        <w:t xml:space="preserve">, </w:t>
      </w:r>
      <w:r w:rsidRPr="0081690E">
        <w:rPr>
          <w:rFonts w:ascii="Verdana" w:eastAsia="Arial Unicode MS" w:hAnsi="Verdana" w:cs="Arial"/>
          <w:sz w:val="20"/>
          <w:szCs w:val="20"/>
        </w:rPr>
        <w:t xml:space="preserve">que representem, </w:t>
      </w:r>
      <w:r w:rsidR="008F55D6" w:rsidRPr="0081690E">
        <w:rPr>
          <w:rFonts w:ascii="Verdana" w:eastAsia="Arial Unicode MS" w:hAnsi="Verdana" w:cs="Arial"/>
          <w:sz w:val="20"/>
          <w:szCs w:val="20"/>
        </w:rPr>
        <w:t>em primeira convocação</w:t>
      </w:r>
      <w:r w:rsidR="0081690E" w:rsidRPr="0081690E">
        <w:rPr>
          <w:rFonts w:ascii="Verdana" w:eastAsia="Arial Unicode MS" w:hAnsi="Verdana" w:cs="Arial"/>
          <w:sz w:val="20"/>
          <w:szCs w:val="20"/>
        </w:rPr>
        <w:t xml:space="preserve"> o</w:t>
      </w:r>
      <w:r w:rsidR="0081690E" w:rsidRPr="00BD0616">
        <w:rPr>
          <w:rFonts w:ascii="Verdana" w:eastAsia="Arial Unicode MS" w:hAnsi="Verdana" w:cs="Arial"/>
          <w:sz w:val="20"/>
          <w:szCs w:val="20"/>
        </w:rPr>
        <w:t>u em segunda convocação</w:t>
      </w:r>
      <w:r w:rsidR="008F55D6" w:rsidRPr="00BD0616">
        <w:rPr>
          <w:rFonts w:ascii="Verdana" w:eastAsia="Arial Unicode MS" w:hAnsi="Verdana" w:cs="Arial"/>
          <w:sz w:val="20"/>
          <w:szCs w:val="20"/>
        </w:rPr>
        <w:t xml:space="preserve">, </w:t>
      </w:r>
      <w:del w:id="508" w:author="Helena Daher Rodrigues Moreira | Machado Meyer Advogados" w:date="2021-10-07T17:10:00Z">
        <w:r w:rsidR="00ED290A">
          <w:rPr>
            <w:rFonts w:ascii="Verdana" w:eastAsia="Arial Unicode MS" w:hAnsi="Verdana" w:cs="Arial"/>
            <w:sz w:val="20"/>
            <w:szCs w:val="20"/>
          </w:rPr>
          <w:delText>[</w:delText>
        </w:r>
      </w:del>
      <w:r w:rsidR="00050746" w:rsidRPr="001A519C">
        <w:rPr>
          <w:rFonts w:ascii="Verdana" w:eastAsia="Arial Unicode MS" w:hAnsi="Verdana"/>
          <w:sz w:val="20"/>
          <w:rPrChange w:id="509" w:author="Helena Daher Rodrigues Moreira | Machado Meyer Advogados" w:date="2021-10-07T17:10:00Z">
            <w:rPr>
              <w:rFonts w:ascii="Verdana" w:eastAsia="Arial Unicode MS" w:hAnsi="Verdana"/>
              <w:sz w:val="20"/>
              <w:highlight w:val="yellow"/>
            </w:rPr>
          </w:rPrChange>
        </w:rPr>
        <w:t xml:space="preserve">a </w:t>
      </w:r>
      <w:r w:rsidR="00A30E1B" w:rsidRPr="001A519C">
        <w:rPr>
          <w:rFonts w:ascii="Verdana" w:eastAsia="Arial Unicode MS" w:hAnsi="Verdana"/>
          <w:sz w:val="20"/>
          <w:rPrChange w:id="510" w:author="Helena Daher Rodrigues Moreira | Machado Meyer Advogados" w:date="2021-10-07T17:10:00Z">
            <w:rPr>
              <w:rFonts w:ascii="Verdana" w:eastAsia="Arial Unicode MS" w:hAnsi="Verdana"/>
              <w:sz w:val="20"/>
              <w:highlight w:val="yellow"/>
            </w:rPr>
          </w:rPrChange>
        </w:rPr>
        <w:t>maioria das Debêntures em Circulação</w:t>
      </w:r>
      <w:r w:rsidR="0081690E" w:rsidRPr="001A519C">
        <w:rPr>
          <w:rFonts w:ascii="Verdana" w:eastAsia="Arial Unicode MS" w:hAnsi="Verdana"/>
          <w:sz w:val="20"/>
          <w:rPrChange w:id="511" w:author="Helena Daher Rodrigues Moreira | Machado Meyer Advogados" w:date="2021-10-07T17:10:00Z">
            <w:rPr>
              <w:rFonts w:ascii="Verdana" w:eastAsia="Arial Unicode MS" w:hAnsi="Verdana"/>
              <w:sz w:val="20"/>
              <w:highlight w:val="yellow"/>
            </w:rPr>
          </w:rPrChange>
        </w:rPr>
        <w:t xml:space="preserve"> presentes</w:t>
      </w:r>
      <w:r w:rsidR="00A30E1B" w:rsidRPr="001A519C">
        <w:rPr>
          <w:rFonts w:ascii="Verdana" w:eastAsia="Arial Unicode MS" w:hAnsi="Verdana"/>
          <w:sz w:val="20"/>
          <w:rPrChange w:id="512" w:author="Helena Daher Rodrigues Moreira | Machado Meyer Advogados" w:date="2021-10-07T17:10:00Z">
            <w:rPr>
              <w:rFonts w:ascii="Verdana" w:eastAsia="Arial Unicode MS" w:hAnsi="Verdana"/>
              <w:sz w:val="20"/>
              <w:highlight w:val="yellow"/>
            </w:rPr>
          </w:rPrChange>
        </w:rPr>
        <w:t>, desde que representem 15% (quinze por cento) da totalidade das Debêntures</w:t>
      </w:r>
      <w:del w:id="513" w:author="Helena Daher Rodrigues Moreira | Machado Meyer Advogados" w:date="2021-10-07T17:10:00Z">
        <w:r w:rsidR="00ED290A">
          <w:rPr>
            <w:rFonts w:ascii="Verdana" w:eastAsia="Arial Unicode MS" w:hAnsi="Verdana"/>
            <w:sz w:val="20"/>
          </w:rPr>
          <w:delText>]</w:delText>
        </w:r>
        <w:r w:rsidR="0081690E" w:rsidRPr="00050746">
          <w:rPr>
            <w:rFonts w:ascii="Verdana" w:eastAsia="Arial Unicode MS" w:hAnsi="Verdana" w:cs="Arial"/>
            <w:sz w:val="20"/>
            <w:szCs w:val="20"/>
          </w:rPr>
          <w:delText>.</w:delText>
        </w:r>
        <w:r w:rsidR="000F5588">
          <w:rPr>
            <w:rFonts w:ascii="Verdana" w:eastAsia="Arial Unicode MS" w:hAnsi="Verdana" w:cs="Arial"/>
            <w:sz w:val="20"/>
            <w:szCs w:val="20"/>
          </w:rPr>
          <w:delText xml:space="preserve"> [</w:delText>
        </w:r>
        <w:r w:rsidR="00ED290A" w:rsidRPr="001D3342">
          <w:rPr>
            <w:rFonts w:ascii="Verdana" w:eastAsia="Arial Unicode MS" w:hAnsi="Verdana" w:cs="Arial"/>
            <w:b/>
            <w:bCs/>
            <w:sz w:val="20"/>
            <w:szCs w:val="20"/>
            <w:highlight w:val="yellow"/>
          </w:rPr>
          <w:delText>Nota MM</w:delText>
        </w:r>
        <w:r w:rsidR="000F5588" w:rsidRPr="001D3342">
          <w:rPr>
            <w:rFonts w:ascii="Verdana" w:eastAsia="Arial Unicode MS" w:hAnsi="Verdana" w:cs="Arial"/>
            <w:sz w:val="20"/>
            <w:szCs w:val="20"/>
            <w:highlight w:val="yellow"/>
          </w:rPr>
          <w:delText xml:space="preserve">: </w:delText>
        </w:r>
        <w:r w:rsidR="00ED290A">
          <w:rPr>
            <w:rFonts w:ascii="Verdana" w:eastAsia="Arial Unicode MS" w:hAnsi="Verdana" w:cs="Arial"/>
            <w:sz w:val="20"/>
            <w:szCs w:val="20"/>
            <w:highlight w:val="yellow"/>
          </w:rPr>
          <w:delText>Pendente de confirmação pelos Coordenadores</w:delText>
        </w:r>
        <w:r w:rsidR="000F5588" w:rsidRPr="001D3342">
          <w:rPr>
            <w:rFonts w:ascii="Verdana" w:eastAsia="Arial Unicode MS" w:hAnsi="Verdana" w:cs="Arial"/>
            <w:sz w:val="20"/>
            <w:szCs w:val="20"/>
            <w:highlight w:val="yellow"/>
          </w:rPr>
          <w:delText>.</w:delText>
        </w:r>
        <w:r w:rsidR="000F5588">
          <w:rPr>
            <w:rFonts w:ascii="Verdana" w:eastAsia="Arial Unicode MS" w:hAnsi="Verdana" w:cs="Arial"/>
            <w:sz w:val="20"/>
            <w:szCs w:val="20"/>
          </w:rPr>
          <w:delText>]</w:delText>
        </w:r>
      </w:del>
      <w:ins w:id="514" w:author="Helena Daher Rodrigues Moreira | Machado Meyer Advogados" w:date="2021-10-07T17:10:00Z">
        <w:r w:rsidR="0081690E" w:rsidRPr="00BD0616">
          <w:rPr>
            <w:rFonts w:ascii="Verdana" w:eastAsia="Arial Unicode MS" w:hAnsi="Verdana" w:cs="Arial"/>
            <w:sz w:val="20"/>
            <w:szCs w:val="20"/>
          </w:rPr>
          <w:t>.</w:t>
        </w:r>
        <w:r w:rsidR="000F5588">
          <w:rPr>
            <w:rFonts w:ascii="Verdana" w:eastAsia="Arial Unicode MS" w:hAnsi="Verdana" w:cs="Arial"/>
            <w:sz w:val="20"/>
            <w:szCs w:val="20"/>
          </w:rPr>
          <w:t xml:space="preserve"> </w:t>
        </w:r>
      </w:ins>
    </w:p>
    <w:p w14:paraId="270B87ED" w14:textId="77777777" w:rsidR="000F5588" w:rsidRPr="0081690E" w:rsidRDefault="000F5588" w:rsidP="001D3342">
      <w:pPr>
        <w:pStyle w:val="PargrafodaLista"/>
        <w:spacing w:line="320" w:lineRule="exact"/>
        <w:ind w:left="0"/>
        <w:jc w:val="both"/>
        <w:rPr>
          <w:rFonts w:ascii="Verdana" w:eastAsia="Arial Unicode MS" w:hAnsi="Verdana" w:cs="Arial"/>
          <w:sz w:val="20"/>
          <w:szCs w:val="20"/>
        </w:rPr>
      </w:pPr>
    </w:p>
    <w:p w14:paraId="06B98C47"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515" w:name="_DV_M589"/>
      <w:bookmarkEnd w:id="515"/>
      <w:r w:rsidRPr="0000176D">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747449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241EB1DE" w14:textId="464167FA" w:rsidR="00DD7569" w:rsidRPr="0000176D"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516" w:name="_DV_M590"/>
      <w:bookmarkEnd w:id="516"/>
      <w:r w:rsidRPr="0000176D">
        <w:rPr>
          <w:rFonts w:ascii="Verdana" w:eastAsia="Arial Unicode MS" w:hAnsi="Verdana" w:cs="Arial"/>
          <w:sz w:val="20"/>
          <w:szCs w:val="20"/>
        </w:rPr>
        <w:t>O</w:t>
      </w:r>
      <w:r w:rsidR="00DD7569" w:rsidRPr="0000176D">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00176D" w:rsidRDefault="00CD4428">
      <w:pPr>
        <w:pStyle w:val="PargrafodaLista"/>
        <w:spacing w:line="320" w:lineRule="exact"/>
        <w:rPr>
          <w:rFonts w:ascii="Verdana" w:eastAsia="Arial Unicode MS" w:hAnsi="Verdana" w:cs="Arial"/>
          <w:sz w:val="20"/>
          <w:szCs w:val="20"/>
        </w:rPr>
      </w:pPr>
    </w:p>
    <w:p w14:paraId="625A82C9"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517" w:name="_Toc367387498"/>
      <w:bookmarkStart w:id="518" w:name="_Toc367387692"/>
      <w:bookmarkStart w:id="519" w:name="_Toc367389078"/>
      <w:bookmarkStart w:id="520" w:name="_Toc375090294"/>
      <w:bookmarkStart w:id="521" w:name="_Toc368667940"/>
      <w:r w:rsidRPr="0000176D">
        <w:rPr>
          <w:rFonts w:ascii="Verdana" w:hAnsi="Verdana" w:cs="Arial"/>
          <w:b/>
          <w:smallCaps/>
          <w:sz w:val="20"/>
          <w:szCs w:val="20"/>
        </w:rPr>
        <w:t>Mesa Diretora</w:t>
      </w:r>
      <w:bookmarkEnd w:id="517"/>
      <w:bookmarkEnd w:id="518"/>
      <w:bookmarkEnd w:id="519"/>
      <w:bookmarkEnd w:id="520"/>
      <w:bookmarkEnd w:id="521"/>
    </w:p>
    <w:p w14:paraId="45584345" w14:textId="77777777" w:rsidR="00DD7569" w:rsidRPr="0000176D" w:rsidRDefault="00DD7569">
      <w:pPr>
        <w:spacing w:line="320" w:lineRule="exact"/>
        <w:ind w:hanging="705"/>
        <w:jc w:val="both"/>
        <w:rPr>
          <w:rFonts w:ascii="Verdana" w:eastAsia="Arial Unicode MS" w:hAnsi="Verdana" w:cs="Arial"/>
          <w:sz w:val="20"/>
          <w:szCs w:val="20"/>
        </w:rPr>
      </w:pPr>
      <w:bookmarkStart w:id="522" w:name="_DV_M392"/>
      <w:bookmarkStart w:id="523" w:name="_Toc367387693"/>
      <w:bookmarkEnd w:id="522"/>
    </w:p>
    <w:p w14:paraId="66197745"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23"/>
      <w:r w:rsidR="001C22DE" w:rsidRPr="0000176D">
        <w:rPr>
          <w:rFonts w:ascii="Verdana" w:eastAsia="Arial Unicode MS" w:hAnsi="Verdana" w:cs="Arial"/>
          <w:sz w:val="20"/>
          <w:szCs w:val="20"/>
        </w:rPr>
        <w:t xml:space="preserve"> </w:t>
      </w:r>
    </w:p>
    <w:p w14:paraId="263EB64E" w14:textId="75EFBBEA" w:rsidR="00DD7569" w:rsidRPr="0000176D" w:rsidRDefault="00DD7569" w:rsidP="00513448">
      <w:pPr>
        <w:pStyle w:val="Ttulo1"/>
        <w:keepNext w:val="0"/>
        <w:spacing w:line="320" w:lineRule="exact"/>
        <w:ind w:left="0" w:right="0"/>
        <w:contextualSpacing w:val="0"/>
      </w:pPr>
      <w:bookmarkStart w:id="524" w:name="_DV_M393"/>
      <w:bookmarkEnd w:id="524"/>
    </w:p>
    <w:p w14:paraId="7592897E" w14:textId="38554083" w:rsidR="004D28C6" w:rsidRDefault="00DD7569" w:rsidP="0087722E">
      <w:pPr>
        <w:pStyle w:val="Ttulo1"/>
        <w:keepNext w:val="0"/>
        <w:spacing w:line="320" w:lineRule="exact"/>
        <w:ind w:left="0" w:right="0"/>
        <w:contextualSpacing w:val="0"/>
      </w:pPr>
      <w:bookmarkStart w:id="525" w:name="_DV_M591"/>
      <w:bookmarkStart w:id="526" w:name="_Toc499990383"/>
      <w:bookmarkStart w:id="527" w:name="_Toc280370544"/>
      <w:bookmarkStart w:id="528" w:name="_Toc349040600"/>
      <w:bookmarkStart w:id="529" w:name="_Toc351469185"/>
      <w:bookmarkStart w:id="530" w:name="_Toc352767487"/>
      <w:bookmarkStart w:id="531" w:name="_Toc355626574"/>
      <w:bookmarkEnd w:id="525"/>
      <w:r w:rsidRPr="0000176D">
        <w:t>CLÁUSULA IX</w:t>
      </w:r>
      <w:r w:rsidRPr="0000176D">
        <w:br/>
        <w:t>DECLARAÇÕES</w:t>
      </w:r>
      <w:bookmarkStart w:id="532" w:name="_DV_M592"/>
      <w:bookmarkEnd w:id="526"/>
      <w:bookmarkEnd w:id="532"/>
      <w:r w:rsidRPr="0000176D">
        <w:t xml:space="preserve"> E GARANTIAS</w:t>
      </w:r>
      <w:r w:rsidRPr="00513448">
        <w:t xml:space="preserve"> DA EMISSORA</w:t>
      </w:r>
      <w:bookmarkStart w:id="533" w:name="_DV_M593"/>
      <w:bookmarkStart w:id="534" w:name="_DV_M594"/>
      <w:bookmarkEnd w:id="527"/>
      <w:bookmarkEnd w:id="528"/>
      <w:bookmarkEnd w:id="529"/>
      <w:bookmarkEnd w:id="530"/>
      <w:bookmarkEnd w:id="531"/>
      <w:bookmarkEnd w:id="533"/>
      <w:bookmarkEnd w:id="534"/>
    </w:p>
    <w:p w14:paraId="7C8507CF" w14:textId="77777777" w:rsidR="0087722E" w:rsidRPr="0071140C" w:rsidRDefault="0087722E" w:rsidP="00513448"/>
    <w:p w14:paraId="10158B73" w14:textId="0546066D" w:rsidR="00DD7569" w:rsidRPr="0000176D"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w:t>
      </w:r>
      <w:r w:rsidR="004F644A" w:rsidRPr="0000176D">
        <w:rPr>
          <w:rFonts w:ascii="Verdana" w:eastAsia="Arial Unicode MS" w:hAnsi="Verdana" w:cs="Arial"/>
          <w:sz w:val="20"/>
          <w:szCs w:val="20"/>
        </w:rPr>
        <w:t xml:space="preserve"> </w:t>
      </w:r>
      <w:r w:rsidRPr="0000176D">
        <w:rPr>
          <w:rFonts w:ascii="Verdana" w:eastAsia="Arial Unicode MS" w:hAnsi="Verdana" w:cs="Arial"/>
          <w:sz w:val="20"/>
          <w:szCs w:val="20"/>
        </w:rPr>
        <w:t>declara e garante que</w:t>
      </w:r>
      <w:r w:rsidR="00CF484C" w:rsidRPr="0000176D">
        <w:rPr>
          <w:rFonts w:ascii="Verdana" w:eastAsia="Arial Unicode MS" w:hAnsi="Verdana" w:cs="Arial"/>
          <w:sz w:val="20"/>
          <w:szCs w:val="20"/>
        </w:rPr>
        <w:t>, nesta data</w:t>
      </w:r>
      <w:r w:rsidRPr="0000176D">
        <w:rPr>
          <w:rFonts w:ascii="Verdana" w:eastAsia="Arial Unicode MS" w:hAnsi="Verdana" w:cs="Arial"/>
          <w:sz w:val="20"/>
          <w:szCs w:val="20"/>
        </w:rPr>
        <w:t>:</w:t>
      </w:r>
    </w:p>
    <w:p w14:paraId="25937BD1" w14:textId="48C21072" w:rsidR="00DD7569" w:rsidRPr="0000176D" w:rsidRDefault="00DD7569">
      <w:pPr>
        <w:pStyle w:val="p0"/>
        <w:widowControl/>
        <w:spacing w:line="320" w:lineRule="exact"/>
        <w:ind w:hanging="705"/>
        <w:rPr>
          <w:rFonts w:ascii="Verdana" w:eastAsia="Arial Unicode MS" w:hAnsi="Verdana" w:cs="Arial"/>
          <w:sz w:val="20"/>
          <w:szCs w:val="20"/>
        </w:rPr>
      </w:pPr>
    </w:p>
    <w:p w14:paraId="2601CDE1" w14:textId="1390DAEA" w:rsidR="00DD7569" w:rsidRPr="0000176D"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5" w:name="_DV_M595"/>
      <w:bookmarkEnd w:id="535"/>
      <w:proofErr w:type="spellStart"/>
      <w:r>
        <w:rPr>
          <w:rFonts w:ascii="Verdana" w:eastAsia="Arial Unicode MS" w:hAnsi="Verdana" w:cs="Arial"/>
          <w:sz w:val="20"/>
          <w:szCs w:val="20"/>
        </w:rPr>
        <w:t>é</w:t>
      </w:r>
      <w:proofErr w:type="spellEnd"/>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sociedade devidamente organizada, constituída</w:t>
      </w:r>
      <w:r w:rsidR="00065190"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e existente, de acordo com as leis da República Federativa do Brasil, bem como est</w:t>
      </w:r>
      <w:r>
        <w:rPr>
          <w:rFonts w:ascii="Verdana" w:eastAsia="Arial Unicode MS" w:hAnsi="Verdana" w:cs="Arial"/>
          <w:sz w:val="20"/>
          <w:szCs w:val="20"/>
        </w:rPr>
        <w:t>á</w:t>
      </w:r>
      <w:r w:rsidR="00DD7569" w:rsidRPr="0000176D">
        <w:rPr>
          <w:rFonts w:ascii="Verdana" w:eastAsia="Arial Unicode MS" w:hAnsi="Verdana" w:cs="Arial"/>
          <w:sz w:val="20"/>
          <w:szCs w:val="20"/>
        </w:rPr>
        <w:t xml:space="preserve"> devidamente autorizada a desempenhar as atividades descritas em seu objeto </w:t>
      </w:r>
      <w:r w:rsidR="00B376DC" w:rsidRPr="0000176D">
        <w:rPr>
          <w:rFonts w:ascii="Verdana" w:eastAsia="Arial Unicode MS" w:hAnsi="Verdana" w:cs="Arial"/>
          <w:sz w:val="20"/>
          <w:szCs w:val="20"/>
        </w:rPr>
        <w:t>socia</w:t>
      </w:r>
      <w:r>
        <w:rPr>
          <w:rFonts w:ascii="Verdana" w:eastAsia="Arial Unicode MS" w:hAnsi="Verdana" w:cs="Arial"/>
          <w:sz w:val="20"/>
          <w:szCs w:val="20"/>
        </w:rPr>
        <w:t>l</w:t>
      </w:r>
      <w:r w:rsidR="00DD7569" w:rsidRPr="0000176D">
        <w:rPr>
          <w:rFonts w:ascii="Verdana" w:eastAsia="Arial Unicode MS" w:hAnsi="Verdana" w:cs="Arial"/>
          <w:sz w:val="20"/>
          <w:szCs w:val="20"/>
        </w:rPr>
        <w:t xml:space="preserve">; </w:t>
      </w:r>
    </w:p>
    <w:p w14:paraId="2E43F91F" w14:textId="01462E69" w:rsidR="00DD7569" w:rsidRPr="0000176D" w:rsidRDefault="00DD7569">
      <w:pPr>
        <w:spacing w:line="320" w:lineRule="exact"/>
        <w:jc w:val="both"/>
        <w:rPr>
          <w:rFonts w:ascii="Verdana" w:eastAsia="Arial Unicode MS" w:hAnsi="Verdana" w:cs="Arial"/>
          <w:sz w:val="20"/>
          <w:szCs w:val="20"/>
        </w:rPr>
      </w:pPr>
    </w:p>
    <w:p w14:paraId="00B8DF93" w14:textId="05AE79A8" w:rsidR="00DD7569" w:rsidRPr="0000176D"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6" w:name="_DV_M596"/>
      <w:bookmarkEnd w:id="536"/>
      <w:r>
        <w:rPr>
          <w:rFonts w:ascii="Verdana" w:eastAsia="Arial Unicode MS" w:hAnsi="Verdana" w:cs="Arial"/>
          <w:sz w:val="20"/>
          <w:szCs w:val="20"/>
        </w:rPr>
        <w:t>está</w:t>
      </w:r>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devidamente autorizada a celebrar esta Escritura de Emissão, os Contratos de Garantia e o Contrato de Distribuição </w:t>
      </w:r>
      <w:bookmarkStart w:id="537" w:name="_DV_M597"/>
      <w:bookmarkEnd w:id="537"/>
      <w:r w:rsidR="00DD7569" w:rsidRPr="0000176D">
        <w:rPr>
          <w:rFonts w:ascii="Verdana" w:eastAsia="Arial Unicode MS" w:hAnsi="Verdana" w:cs="Arial"/>
          <w:sz w:val="20"/>
          <w:szCs w:val="20"/>
        </w:rPr>
        <w:t>e a cumprir todas as obrigações nestes previstas, tendo, então, sido satisfeitos todos os requisitos legais e estatutários necessários para tanto;</w:t>
      </w:r>
    </w:p>
    <w:p w14:paraId="4F65BE8D" w14:textId="2DEA5D1C" w:rsidR="00DD7569" w:rsidRPr="0000176D" w:rsidRDefault="00DD7569">
      <w:pPr>
        <w:pStyle w:val="p0"/>
        <w:widowControl/>
        <w:spacing w:line="320" w:lineRule="exact"/>
        <w:ind w:firstLine="0"/>
        <w:rPr>
          <w:rFonts w:ascii="Verdana" w:eastAsia="Arial Unicode MS" w:hAnsi="Verdana" w:cs="Arial"/>
          <w:sz w:val="20"/>
          <w:szCs w:val="20"/>
        </w:rPr>
      </w:pPr>
    </w:p>
    <w:p w14:paraId="0D4C1140" w14:textId="604EB1C3"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8" w:name="_DV_M598"/>
      <w:bookmarkEnd w:id="538"/>
      <w:r w:rsidRPr="0000176D">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3A3E8404" w14:textId="460666DF" w:rsidR="00DD7569" w:rsidRPr="0000176D" w:rsidRDefault="00DD7569">
      <w:pPr>
        <w:pStyle w:val="p0"/>
        <w:widowControl/>
        <w:spacing w:line="320" w:lineRule="exact"/>
        <w:ind w:firstLine="0"/>
        <w:rPr>
          <w:rFonts w:ascii="Verdana" w:eastAsia="Arial Unicode MS" w:hAnsi="Verdana" w:cs="Arial"/>
          <w:sz w:val="20"/>
          <w:szCs w:val="20"/>
        </w:rPr>
      </w:pPr>
    </w:p>
    <w:p w14:paraId="0B5B5709" w14:textId="5B7ECFCE"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9" w:name="_DV_M599"/>
      <w:bookmarkEnd w:id="539"/>
      <w:r w:rsidRPr="0000176D">
        <w:rPr>
          <w:rFonts w:ascii="Verdana" w:eastAsia="Arial Unicode MS" w:hAnsi="Verdana" w:cs="Arial"/>
          <w:sz w:val="20"/>
          <w:szCs w:val="20"/>
        </w:rPr>
        <w:t xml:space="preserve">a celebração desta Escritura de Emissão, dos Contratos de Garantia </w:t>
      </w:r>
      <w:bookmarkStart w:id="540" w:name="_DV_M600"/>
      <w:bookmarkEnd w:id="540"/>
      <w:r w:rsidRPr="0000176D">
        <w:rPr>
          <w:rFonts w:ascii="Verdana" w:eastAsia="Arial Unicode MS" w:hAnsi="Verdana" w:cs="Arial"/>
          <w:sz w:val="20"/>
          <w:szCs w:val="20"/>
        </w:rPr>
        <w:t>e do Contrato de Distribuição e o cumprimento das obrigações previstas em tais instrumentos, não infringem,</w:t>
      </w:r>
      <w:r w:rsidR="00E40F15" w:rsidRPr="0000176D">
        <w:rPr>
          <w:rFonts w:ascii="Verdana" w:eastAsia="Arial Unicode MS" w:hAnsi="Verdana" w:cs="Arial"/>
          <w:sz w:val="20"/>
          <w:szCs w:val="20"/>
        </w:rPr>
        <w:t xml:space="preserve"> </w:t>
      </w:r>
      <w:r w:rsidRPr="0000176D">
        <w:rPr>
          <w:rFonts w:ascii="Verdana" w:eastAsia="Arial Unicode MS" w:hAnsi="Verdana" w:cs="Arial"/>
          <w:sz w:val="20"/>
          <w:szCs w:val="20"/>
        </w:rPr>
        <w:t>nesta data, nenhuma disposição legal ou regulamentar, contrato ou instrumento do qual seja</w:t>
      </w:r>
      <w:r w:rsidR="00F64E3B" w:rsidRPr="0000176D">
        <w:rPr>
          <w:rFonts w:ascii="Verdana" w:eastAsia="Arial Unicode MS" w:hAnsi="Verdana" w:cs="Arial"/>
          <w:sz w:val="20"/>
          <w:szCs w:val="20"/>
        </w:rPr>
        <w:t>m</w:t>
      </w:r>
      <w:r w:rsidRPr="0000176D">
        <w:rPr>
          <w:rFonts w:ascii="Verdana" w:eastAsia="Arial Unicode MS" w:hAnsi="Verdana" w:cs="Arial"/>
          <w:sz w:val="20"/>
          <w:szCs w:val="20"/>
        </w:rPr>
        <w:t xml:space="preserve"> parte, nem resultarão em (i)</w:t>
      </w:r>
      <w:r w:rsidR="005769B7" w:rsidRPr="0000176D">
        <w:rPr>
          <w:rFonts w:ascii="Verdana" w:eastAsia="Arial Unicode MS" w:hAnsi="Verdana" w:cs="Arial"/>
          <w:sz w:val="20"/>
          <w:szCs w:val="20"/>
        </w:rPr>
        <w:t> </w:t>
      </w:r>
      <w:r w:rsidRPr="0000176D">
        <w:rPr>
          <w:rFonts w:ascii="Verdana" w:eastAsia="Arial Unicode MS" w:hAnsi="Verdana" w:cs="Arial"/>
          <w:sz w:val="20"/>
          <w:szCs w:val="20"/>
        </w:rPr>
        <w:t>vencimento antecipado de qualquer obrigação estabelecida em qualquer destes contratos ou instrumentos;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criação de qualquer ônus sobre qualquer ativo ou bem da Emissora, exceto por aqueles ônus já existentes nesta data e os ônus decorrentes dos Contratos de Garantia; ou (</w:t>
      </w:r>
      <w:proofErr w:type="spellStart"/>
      <w:r w:rsidRPr="0000176D">
        <w:rPr>
          <w:rFonts w:ascii="Verdana" w:eastAsia="Arial Unicode MS" w:hAnsi="Verdana" w:cs="Arial"/>
          <w:sz w:val="20"/>
          <w:szCs w:val="20"/>
        </w:rPr>
        <w:t>iii</w:t>
      </w:r>
      <w:proofErr w:type="spellEnd"/>
      <w:r w:rsidRPr="0000176D">
        <w:rPr>
          <w:rFonts w:ascii="Verdana" w:eastAsia="Arial Unicode MS" w:hAnsi="Verdana" w:cs="Arial"/>
          <w:sz w:val="20"/>
          <w:szCs w:val="20"/>
        </w:rPr>
        <w:t xml:space="preserve">) rescisão de qualquer desses contratos ou instrumentos; </w:t>
      </w:r>
    </w:p>
    <w:p w14:paraId="4A26B5FB" w14:textId="7EE2E855" w:rsidR="00DD7569" w:rsidRPr="0000176D" w:rsidRDefault="00DD7569">
      <w:pPr>
        <w:pStyle w:val="p0"/>
        <w:widowControl/>
        <w:spacing w:line="320" w:lineRule="exact"/>
        <w:ind w:firstLine="0"/>
        <w:rPr>
          <w:rFonts w:ascii="Verdana" w:eastAsia="Arial Unicode MS" w:hAnsi="Verdana" w:cs="Arial"/>
          <w:sz w:val="20"/>
          <w:szCs w:val="20"/>
        </w:rPr>
      </w:pPr>
    </w:p>
    <w:p w14:paraId="4A20437D" w14:textId="3168909B"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41" w:name="_DV_M601"/>
      <w:bookmarkEnd w:id="541"/>
      <w:r w:rsidRPr="0000176D">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42" w:name="_DV_M602"/>
      <w:bookmarkEnd w:id="542"/>
      <w:r w:rsidRPr="0000176D">
        <w:rPr>
          <w:rFonts w:ascii="Verdana" w:eastAsia="Arial Unicode MS" w:hAnsi="Verdana" w:cs="Arial"/>
          <w:sz w:val="20"/>
          <w:szCs w:val="20"/>
        </w:rPr>
        <w:t>784 do Código de Processo Civil;</w:t>
      </w:r>
    </w:p>
    <w:p w14:paraId="52C9DC10" w14:textId="0BE983EC" w:rsidR="00DD7569" w:rsidRPr="0000176D" w:rsidRDefault="00DD7569">
      <w:pPr>
        <w:pStyle w:val="p0"/>
        <w:widowControl/>
        <w:spacing w:line="320" w:lineRule="exact"/>
        <w:ind w:firstLine="0"/>
        <w:rPr>
          <w:rFonts w:ascii="Verdana" w:eastAsia="Arial Unicode MS" w:hAnsi="Verdana" w:cs="Arial"/>
          <w:sz w:val="20"/>
          <w:szCs w:val="20"/>
        </w:rPr>
      </w:pPr>
    </w:p>
    <w:p w14:paraId="250C40DC" w14:textId="12C557D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43" w:name="_DV_M603"/>
      <w:bookmarkEnd w:id="543"/>
      <w:r w:rsidRPr="0000176D">
        <w:rPr>
          <w:rFonts w:ascii="Verdana" w:eastAsia="Arial Unicode MS" w:hAnsi="Verdana" w:cs="Arial"/>
          <w:sz w:val="20"/>
          <w:szCs w:val="20"/>
        </w:rPr>
        <w:t>t</w:t>
      </w:r>
      <w:r w:rsidR="0059238E" w:rsidRPr="0000176D">
        <w:rPr>
          <w:rFonts w:ascii="Verdana" w:eastAsia="Arial Unicode MS" w:hAnsi="Verdana" w:cs="Arial"/>
          <w:sz w:val="20"/>
          <w:szCs w:val="20"/>
        </w:rPr>
        <w:t>e</w:t>
      </w:r>
      <w:r w:rsidRPr="0000176D">
        <w:rPr>
          <w:rFonts w:ascii="Verdana" w:eastAsia="Arial Unicode MS" w:hAnsi="Verdana" w:cs="Arial"/>
          <w:sz w:val="20"/>
          <w:szCs w:val="20"/>
        </w:rPr>
        <w:t>m todas as autorizações e licenças exigidas pelas autoridades federais, estaduais e municipais para o exercício de suas atividades</w:t>
      </w:r>
      <w:r w:rsidR="00C56AE1" w:rsidRPr="0000176D">
        <w:rPr>
          <w:rFonts w:ascii="Verdana" w:eastAsia="Arial Unicode MS" w:hAnsi="Verdana" w:cs="Arial"/>
          <w:sz w:val="20"/>
          <w:szCs w:val="20"/>
        </w:rPr>
        <w:t xml:space="preserve"> na data de emissão destas Deb</w:t>
      </w:r>
      <w:r w:rsidR="00A82B34">
        <w:rPr>
          <w:rFonts w:ascii="Verdana" w:eastAsia="Arial Unicode MS" w:hAnsi="Verdana" w:cs="Arial"/>
          <w:sz w:val="20"/>
          <w:szCs w:val="20"/>
        </w:rPr>
        <w:t>ê</w:t>
      </w:r>
      <w:r w:rsidR="00C56AE1" w:rsidRPr="0000176D">
        <w:rPr>
          <w:rFonts w:ascii="Verdana" w:eastAsia="Arial Unicode MS" w:hAnsi="Verdana" w:cs="Arial"/>
          <w:sz w:val="20"/>
          <w:szCs w:val="20"/>
        </w:rPr>
        <w:t>ntures</w:t>
      </w:r>
      <w:r w:rsidRPr="0000176D">
        <w:rPr>
          <w:rFonts w:ascii="Verdana" w:eastAsia="Arial Unicode MS" w:hAnsi="Verdana" w:cs="Arial"/>
          <w:sz w:val="20"/>
          <w:szCs w:val="20"/>
        </w:rPr>
        <w:t>, sendo que</w:t>
      </w:r>
      <w:r w:rsidR="00CB5638">
        <w:rPr>
          <w:rFonts w:ascii="Verdana" w:eastAsia="Arial Unicode MS" w:hAnsi="Verdana" w:cs="Arial"/>
          <w:sz w:val="20"/>
          <w:szCs w:val="20"/>
        </w:rPr>
        <w:t>,</w:t>
      </w:r>
      <w:r w:rsidRPr="0000176D">
        <w:rPr>
          <w:rFonts w:ascii="Verdana" w:eastAsia="Arial Unicode MS" w:hAnsi="Verdana" w:cs="Arial"/>
          <w:sz w:val="20"/>
          <w:szCs w:val="20"/>
        </w:rPr>
        <w:t xml:space="preserve"> até a presente data</w:t>
      </w:r>
      <w:r w:rsidR="00CB5638">
        <w:rPr>
          <w:rFonts w:ascii="Verdana" w:eastAsia="Arial Unicode MS" w:hAnsi="Verdana" w:cs="Arial"/>
          <w:sz w:val="20"/>
          <w:szCs w:val="20"/>
        </w:rPr>
        <w:t>,</w:t>
      </w:r>
      <w:r w:rsidRPr="0000176D">
        <w:rPr>
          <w:rFonts w:ascii="Verdana" w:eastAsia="Arial Unicode MS" w:hAnsi="Verdana" w:cs="Arial"/>
          <w:sz w:val="20"/>
          <w:szCs w:val="20"/>
        </w:rPr>
        <w:t xml:space="preserve"> a Emissora não fo</w:t>
      </w:r>
      <w:r w:rsidR="0059238E" w:rsidRPr="0000176D">
        <w:rPr>
          <w:rFonts w:ascii="Verdana" w:eastAsia="Arial Unicode MS" w:hAnsi="Verdana" w:cs="Arial"/>
          <w:sz w:val="20"/>
          <w:szCs w:val="20"/>
        </w:rPr>
        <w:t>i</w:t>
      </w:r>
      <w:r w:rsidRPr="0000176D">
        <w:rPr>
          <w:rFonts w:ascii="Verdana" w:eastAsia="Arial Unicode MS" w:hAnsi="Verdana" w:cs="Arial"/>
          <w:sz w:val="20"/>
          <w:szCs w:val="20"/>
        </w:rPr>
        <w:t xml:space="preserve"> notificada acerca da revogação de qualquer delas ou da existência de </w:t>
      </w:r>
      <w:r w:rsidRPr="0000176D">
        <w:rPr>
          <w:rFonts w:ascii="Verdana" w:eastAsia="Arial Unicode MS" w:hAnsi="Verdana"/>
          <w:sz w:val="20"/>
          <w:szCs w:val="20"/>
        </w:rPr>
        <w:t>processo administrativo</w:t>
      </w:r>
      <w:r w:rsidRPr="0000176D">
        <w:rPr>
          <w:rFonts w:ascii="Verdana" w:eastAsia="Arial Unicode MS" w:hAnsi="Verdana" w:cs="Arial"/>
          <w:sz w:val="20"/>
          <w:szCs w:val="20"/>
        </w:rPr>
        <w:t xml:space="preserve"> que tenha por objeto a revogação, suspensão ou cancelamento de qualquer delas, exceto para as quais a Emissora</w:t>
      </w:r>
      <w:r w:rsidR="0059238E"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00176D">
        <w:rPr>
          <w:rFonts w:ascii="Verdana" w:eastAsia="Arial Unicode MS" w:hAnsi="Verdana" w:cs="Arial"/>
          <w:sz w:val="20"/>
          <w:szCs w:val="20"/>
        </w:rPr>
        <w:t xml:space="preserve">e tempestivo </w:t>
      </w:r>
      <w:r w:rsidRPr="0000176D">
        <w:rPr>
          <w:rFonts w:ascii="Verdana" w:eastAsia="Arial Unicode MS" w:hAnsi="Verdana" w:cs="Arial"/>
          <w:sz w:val="20"/>
          <w:szCs w:val="20"/>
        </w:rPr>
        <w:t>de renovação;</w:t>
      </w:r>
    </w:p>
    <w:p w14:paraId="4F1348BF" w14:textId="6D335A69" w:rsidR="0043761A" w:rsidRPr="0000176D" w:rsidRDefault="0043761A">
      <w:pPr>
        <w:pStyle w:val="PargrafodaLista"/>
        <w:spacing w:line="320" w:lineRule="exact"/>
        <w:rPr>
          <w:rFonts w:ascii="Verdana" w:eastAsia="Arial Unicode MS" w:hAnsi="Verdana" w:cs="Arial"/>
          <w:sz w:val="20"/>
          <w:szCs w:val="20"/>
        </w:rPr>
      </w:pPr>
    </w:p>
    <w:p w14:paraId="31DAA5B9" w14:textId="11BE10F5" w:rsidR="0043761A" w:rsidRPr="0000176D"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00176D">
        <w:rPr>
          <w:rFonts w:ascii="Verdana" w:hAnsi="Verdana" w:cs="Arial"/>
          <w:sz w:val="20"/>
          <w:szCs w:val="20"/>
        </w:rPr>
        <w:t xml:space="preserve">obteve e </w:t>
      </w:r>
      <w:r w:rsidR="0043761A" w:rsidRPr="0000176D">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00176D">
        <w:rPr>
          <w:rFonts w:ascii="Verdana" w:hAnsi="Verdana" w:cs="Arial"/>
          <w:sz w:val="20"/>
          <w:szCs w:val="20"/>
        </w:rPr>
        <w:t xml:space="preserve">ou </w:t>
      </w:r>
      <w:r w:rsidR="0043761A" w:rsidRPr="0000176D">
        <w:rPr>
          <w:rFonts w:ascii="Verdana" w:hAnsi="Verdana" w:cs="Arial"/>
          <w:sz w:val="20"/>
          <w:szCs w:val="20"/>
        </w:rPr>
        <w:t>(</w:t>
      </w:r>
      <w:proofErr w:type="spellStart"/>
      <w:r w:rsidR="0043761A" w:rsidRPr="0000176D">
        <w:rPr>
          <w:rFonts w:ascii="Verdana" w:hAnsi="Verdana" w:cs="Arial"/>
          <w:sz w:val="20"/>
          <w:szCs w:val="20"/>
        </w:rPr>
        <w:t>ii</w:t>
      </w:r>
      <w:proofErr w:type="spellEnd"/>
      <w:r w:rsidR="0043761A" w:rsidRPr="0000176D">
        <w:rPr>
          <w:rFonts w:ascii="Verdana" w:hAnsi="Verdana" w:cs="Arial"/>
          <w:sz w:val="20"/>
          <w:szCs w:val="20"/>
        </w:rPr>
        <w:t>) que estejam em processo tempestivo de obtenção ou renovação, sendo que</w:t>
      </w:r>
      <w:r w:rsidR="001677EE">
        <w:rPr>
          <w:rFonts w:ascii="Verdana" w:hAnsi="Verdana" w:cs="Arial"/>
          <w:sz w:val="20"/>
          <w:szCs w:val="20"/>
        </w:rPr>
        <w:t>,</w:t>
      </w:r>
      <w:r w:rsidR="0043761A" w:rsidRPr="0000176D">
        <w:rPr>
          <w:rFonts w:ascii="Verdana" w:hAnsi="Verdana" w:cs="Arial"/>
          <w:sz w:val="20"/>
          <w:szCs w:val="20"/>
        </w:rPr>
        <w:t xml:space="preserve"> até a data da presente declaração</w:t>
      </w:r>
      <w:r w:rsidR="001677EE">
        <w:rPr>
          <w:rFonts w:ascii="Verdana" w:hAnsi="Verdana" w:cs="Arial"/>
          <w:sz w:val="20"/>
          <w:szCs w:val="20"/>
        </w:rPr>
        <w:t>,</w:t>
      </w:r>
      <w:r w:rsidR="0043761A" w:rsidRPr="0000176D">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00176D">
        <w:rPr>
          <w:rFonts w:ascii="Verdana" w:hAnsi="Verdana" w:cs="Arial"/>
          <w:sz w:val="20"/>
          <w:szCs w:val="20"/>
        </w:rPr>
        <w:t xml:space="preserve"> </w:t>
      </w:r>
    </w:p>
    <w:p w14:paraId="7484B532" w14:textId="0D0AEAAE" w:rsidR="0043761A" w:rsidRPr="0000176D" w:rsidRDefault="0043761A">
      <w:pPr>
        <w:pStyle w:val="PargrafodaLista"/>
        <w:spacing w:line="320" w:lineRule="exact"/>
        <w:rPr>
          <w:rFonts w:ascii="Verdana" w:hAnsi="Verdana" w:cs="Arial"/>
          <w:sz w:val="20"/>
          <w:szCs w:val="20"/>
        </w:rPr>
      </w:pPr>
    </w:p>
    <w:p w14:paraId="22284297" w14:textId="1B16EDA4" w:rsidR="0043761A" w:rsidRPr="0000176D"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00176D">
        <w:rPr>
          <w:rFonts w:ascii="Verdana" w:hAnsi="Verdana" w:cs="Arial"/>
          <w:sz w:val="20"/>
          <w:szCs w:val="20"/>
        </w:rPr>
        <w:t xml:space="preserve">observa </w:t>
      </w:r>
      <w:r w:rsidR="007F2568">
        <w:rPr>
          <w:rFonts w:ascii="Verdana" w:hAnsi="Verdana" w:cs="Arial"/>
          <w:sz w:val="20"/>
          <w:szCs w:val="20"/>
        </w:rPr>
        <w:t xml:space="preserve">e faz com que suas </w:t>
      </w:r>
      <w:r w:rsidR="000F5588">
        <w:rPr>
          <w:rFonts w:ascii="Verdana" w:hAnsi="Verdana" w:cs="Arial"/>
          <w:sz w:val="20"/>
          <w:szCs w:val="20"/>
        </w:rPr>
        <w:t xml:space="preserve">Controladas </w:t>
      </w:r>
      <w:r w:rsidR="007F2568">
        <w:rPr>
          <w:rFonts w:ascii="Verdana" w:hAnsi="Verdana" w:cs="Arial"/>
          <w:sz w:val="20"/>
          <w:szCs w:val="20"/>
        </w:rPr>
        <w:t xml:space="preserve">observem </w:t>
      </w:r>
      <w:r w:rsidRPr="0000176D">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w:t>
      </w:r>
      <w:proofErr w:type="spellStart"/>
      <w:r w:rsidRPr="0000176D">
        <w:rPr>
          <w:rFonts w:ascii="Verdana" w:hAnsi="Verdana" w:cs="Arial"/>
          <w:sz w:val="20"/>
          <w:szCs w:val="20"/>
        </w:rPr>
        <w:t>ii</w:t>
      </w:r>
      <w:proofErr w:type="spellEnd"/>
      <w:r w:rsidRPr="0000176D">
        <w:rPr>
          <w:rFonts w:ascii="Verdana" w:hAnsi="Verdana" w:cs="Arial"/>
          <w:sz w:val="20"/>
          <w:szCs w:val="20"/>
        </w:rPr>
        <w:t>) os trabalhadores são devidamente registrados nos termos da legislação em vigor; (</w:t>
      </w:r>
      <w:proofErr w:type="spellStart"/>
      <w:r w:rsidRPr="0000176D">
        <w:rPr>
          <w:rFonts w:ascii="Verdana" w:hAnsi="Verdana" w:cs="Arial"/>
          <w:sz w:val="20"/>
          <w:szCs w:val="20"/>
        </w:rPr>
        <w:t>iii</w:t>
      </w:r>
      <w:proofErr w:type="spellEnd"/>
      <w:r w:rsidRPr="0000176D">
        <w:rPr>
          <w:rFonts w:ascii="Verdana" w:hAnsi="Verdana" w:cs="Arial"/>
          <w:sz w:val="20"/>
          <w:szCs w:val="20"/>
        </w:rPr>
        <w:t>) cumpre as obrigações decorrentes dos respectivos contratos de trabalho e da legislação trabalhista e previdenciária em vigor; (</w:t>
      </w:r>
      <w:proofErr w:type="spellStart"/>
      <w:r w:rsidRPr="0000176D">
        <w:rPr>
          <w:rFonts w:ascii="Verdana" w:hAnsi="Verdana" w:cs="Arial"/>
          <w:sz w:val="20"/>
          <w:szCs w:val="20"/>
        </w:rPr>
        <w:t>iv</w:t>
      </w:r>
      <w:proofErr w:type="spellEnd"/>
      <w:r w:rsidRPr="0000176D">
        <w:rPr>
          <w:rFonts w:ascii="Verdana" w:hAnsi="Verdana"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353CF922" w14:textId="4E436736" w:rsidR="00F64E3B" w:rsidRPr="0000176D" w:rsidRDefault="00F64E3B">
      <w:pPr>
        <w:spacing w:line="320" w:lineRule="exact"/>
        <w:jc w:val="both"/>
        <w:rPr>
          <w:rFonts w:ascii="Verdana" w:eastAsia="Arial Unicode MS" w:hAnsi="Verdana" w:cs="Arial"/>
          <w:sz w:val="20"/>
          <w:szCs w:val="20"/>
        </w:rPr>
      </w:pPr>
      <w:bookmarkStart w:id="544" w:name="_DV_M604"/>
      <w:bookmarkStart w:id="545" w:name="_DV_M606"/>
      <w:bookmarkEnd w:id="544"/>
      <w:bookmarkEnd w:id="545"/>
    </w:p>
    <w:p w14:paraId="323C7458" w14:textId="1600FE3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46" w:name="_DV_M607"/>
      <w:bookmarkStart w:id="547" w:name="_DV_M611"/>
      <w:bookmarkEnd w:id="546"/>
      <w:bookmarkEnd w:id="547"/>
      <w:r w:rsidRPr="0000176D">
        <w:rPr>
          <w:rFonts w:ascii="Verdana" w:eastAsia="Arial Unicode MS" w:hAnsi="Verdana" w:cs="Arial"/>
          <w:sz w:val="20"/>
          <w:szCs w:val="20"/>
        </w:rPr>
        <w:t>não omiti</w:t>
      </w:r>
      <w:r w:rsidR="0059238E" w:rsidRPr="0000176D">
        <w:rPr>
          <w:rFonts w:ascii="Verdana" w:eastAsia="Arial Unicode MS" w:hAnsi="Verdana" w:cs="Arial"/>
          <w:sz w:val="20"/>
          <w:szCs w:val="20"/>
        </w:rPr>
        <w:t>u</w:t>
      </w:r>
      <w:r w:rsidRPr="0000176D">
        <w:rPr>
          <w:rFonts w:ascii="Verdana" w:eastAsia="Arial Unicode MS" w:hAnsi="Verdana" w:cs="Arial"/>
          <w:sz w:val="20"/>
          <w:szCs w:val="20"/>
        </w:rPr>
        <w:t xml:space="preserve"> nenhum fato relevante, de qualquer natureza, que seja de seu conhecimento e que possa resultar em </w:t>
      </w:r>
      <w:r w:rsidR="00CB2E32" w:rsidRPr="0000176D">
        <w:rPr>
          <w:rFonts w:ascii="Verdana" w:eastAsia="Arial Unicode MS" w:hAnsi="Verdana" w:cs="Arial"/>
          <w:sz w:val="20"/>
          <w:szCs w:val="20"/>
        </w:rPr>
        <w:t>Efeito Adverso Relevante</w:t>
      </w:r>
      <w:r w:rsidRPr="0000176D">
        <w:rPr>
          <w:rFonts w:ascii="Verdana" w:eastAsia="Arial Unicode MS" w:hAnsi="Verdana" w:cs="Arial"/>
          <w:sz w:val="20"/>
          <w:szCs w:val="20"/>
        </w:rPr>
        <w:t>;</w:t>
      </w:r>
    </w:p>
    <w:p w14:paraId="7560636C" w14:textId="3FC6D564" w:rsidR="00DD7569" w:rsidRPr="0000176D" w:rsidRDefault="00DD7569">
      <w:pPr>
        <w:spacing w:line="320" w:lineRule="exact"/>
        <w:jc w:val="both"/>
        <w:rPr>
          <w:rFonts w:ascii="Verdana" w:eastAsia="Arial Unicode MS" w:hAnsi="Verdana" w:cs="Arial"/>
          <w:sz w:val="20"/>
          <w:szCs w:val="20"/>
        </w:rPr>
      </w:pPr>
    </w:p>
    <w:p w14:paraId="0DD31D26" w14:textId="59A777A8"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nesta data, </w:t>
      </w:r>
      <w:r w:rsidR="0059238E" w:rsidRPr="0000176D">
        <w:rPr>
          <w:rFonts w:ascii="Verdana" w:eastAsia="Arial Unicode MS" w:hAnsi="Verdana" w:cs="Arial"/>
          <w:sz w:val="20"/>
          <w:szCs w:val="20"/>
        </w:rPr>
        <w:t xml:space="preserve">a Emissora </w:t>
      </w:r>
      <w:r w:rsidRPr="0000176D">
        <w:rPr>
          <w:rFonts w:ascii="Verdana" w:eastAsia="Arial Unicode MS" w:hAnsi="Verdana" w:cs="Arial"/>
          <w:sz w:val="20"/>
          <w:szCs w:val="20"/>
        </w:rPr>
        <w:t>não t</w:t>
      </w:r>
      <w:r w:rsidR="0059238E" w:rsidRPr="0000176D">
        <w:rPr>
          <w:rFonts w:ascii="Verdana" w:eastAsia="Arial Unicode MS" w:hAnsi="Verdana" w:cs="Arial"/>
          <w:sz w:val="20"/>
          <w:szCs w:val="20"/>
        </w:rPr>
        <w:t>e</w:t>
      </w:r>
      <w:r w:rsidRPr="0000176D">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00176D">
        <w:rPr>
          <w:rFonts w:ascii="Verdana" w:eastAsia="Arial Unicode MS" w:hAnsi="Verdana" w:cs="Arial"/>
          <w:sz w:val="20"/>
          <w:szCs w:val="20"/>
        </w:rPr>
        <w:t xml:space="preserve"> </w:t>
      </w:r>
      <w:r w:rsidR="007F2568">
        <w:rPr>
          <w:rFonts w:ascii="Verdana" w:eastAsia="Arial Unicode MS" w:hAnsi="Verdana" w:cs="Arial"/>
          <w:sz w:val="20"/>
          <w:szCs w:val="20"/>
        </w:rPr>
        <w:t xml:space="preserve">e/ou suas </w:t>
      </w:r>
      <w:r w:rsidR="000F5588">
        <w:rPr>
          <w:rFonts w:ascii="Verdana" w:eastAsia="Arial Unicode MS" w:hAnsi="Verdana" w:cs="Arial"/>
          <w:sz w:val="20"/>
          <w:szCs w:val="20"/>
        </w:rPr>
        <w:t xml:space="preserve">Controladas </w:t>
      </w:r>
      <w:r w:rsidRPr="0000176D">
        <w:rPr>
          <w:rFonts w:ascii="Verdana" w:eastAsia="Arial Unicode MS" w:hAnsi="Verdana" w:cs="Arial"/>
          <w:sz w:val="20"/>
          <w:szCs w:val="20"/>
        </w:rPr>
        <w:t>perante qualquer tribunal, órgão governamental ou árbitro</w:t>
      </w:r>
      <w:r w:rsidR="00261E73" w:rsidRPr="0000176D">
        <w:rPr>
          <w:rFonts w:ascii="Verdana" w:eastAsia="Arial Unicode MS" w:hAnsi="Verdana" w:cs="Arial"/>
          <w:sz w:val="20"/>
          <w:szCs w:val="20"/>
        </w:rPr>
        <w:t>, que sejam</w:t>
      </w:r>
      <w:r w:rsidRPr="0000176D">
        <w:rPr>
          <w:rFonts w:ascii="Verdana" w:eastAsia="Arial Unicode MS" w:hAnsi="Verdana" w:cs="Arial"/>
          <w:sz w:val="20"/>
          <w:szCs w:val="20"/>
        </w:rPr>
        <w:t xml:space="preserve"> referentes ao Projeto</w:t>
      </w:r>
      <w:r w:rsidR="00463BBA" w:rsidRPr="0000176D">
        <w:rPr>
          <w:rFonts w:ascii="Verdana" w:eastAsia="Arial Unicode MS" w:hAnsi="Verdana" w:cs="Arial"/>
          <w:sz w:val="20"/>
          <w:szCs w:val="20"/>
        </w:rPr>
        <w:t xml:space="preserve"> </w:t>
      </w:r>
      <w:r w:rsidR="00261E73" w:rsidRPr="0000176D">
        <w:rPr>
          <w:rFonts w:ascii="Verdana" w:eastAsia="Arial Unicode MS" w:hAnsi="Verdana" w:cs="Arial"/>
          <w:sz w:val="20"/>
          <w:szCs w:val="20"/>
        </w:rPr>
        <w:t xml:space="preserve">e </w:t>
      </w:r>
      <w:r w:rsidR="00463BBA" w:rsidRPr="0000176D">
        <w:rPr>
          <w:rFonts w:ascii="Verdana" w:eastAsia="Arial Unicode MS" w:hAnsi="Verdana" w:cs="Arial"/>
          <w:sz w:val="20"/>
          <w:szCs w:val="20"/>
        </w:rPr>
        <w:t>que possam causar um Efeito Adverso Relevante</w:t>
      </w:r>
      <w:r w:rsidR="00283127" w:rsidRPr="0000176D">
        <w:rPr>
          <w:rFonts w:ascii="Verdana" w:eastAsia="Arial Unicode MS" w:hAnsi="Verdana" w:cs="Arial"/>
          <w:sz w:val="20"/>
          <w:szCs w:val="20"/>
        </w:rPr>
        <w:t>;</w:t>
      </w:r>
    </w:p>
    <w:p w14:paraId="7711F878" w14:textId="3B2A6319" w:rsidR="00DD7569" w:rsidRPr="0000176D" w:rsidRDefault="00DD7569">
      <w:pPr>
        <w:spacing w:line="320" w:lineRule="exact"/>
        <w:jc w:val="both"/>
        <w:rPr>
          <w:rFonts w:ascii="Verdana" w:eastAsia="Arial Unicode MS" w:hAnsi="Verdana" w:cs="Arial"/>
          <w:sz w:val="20"/>
          <w:szCs w:val="20"/>
        </w:rPr>
      </w:pPr>
    </w:p>
    <w:p w14:paraId="0776003E" w14:textId="045DF0B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54F40CAF" w14:textId="22E82254" w:rsidR="00DD7569" w:rsidRPr="0000176D" w:rsidRDefault="00DD7569">
      <w:pPr>
        <w:spacing w:line="320" w:lineRule="exact"/>
        <w:jc w:val="both"/>
        <w:rPr>
          <w:rFonts w:ascii="Verdana" w:eastAsia="Arial Unicode MS" w:hAnsi="Verdana" w:cs="Arial"/>
          <w:sz w:val="20"/>
          <w:szCs w:val="20"/>
        </w:rPr>
      </w:pPr>
    </w:p>
    <w:p w14:paraId="31977E53" w14:textId="08A6420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cumpre</w:t>
      </w:r>
      <w:r w:rsidR="00474847" w:rsidRPr="0000176D">
        <w:rPr>
          <w:rFonts w:ascii="Verdana" w:eastAsia="Arial Unicode MS" w:hAnsi="Verdana" w:cs="Arial"/>
          <w:sz w:val="20"/>
          <w:szCs w:val="20"/>
        </w:rPr>
        <w:t>m</w:t>
      </w:r>
      <w:r w:rsidR="007F2568">
        <w:rPr>
          <w:rFonts w:ascii="Verdana" w:eastAsia="Arial Unicode MS" w:hAnsi="Verdana" w:cs="Arial"/>
          <w:sz w:val="20"/>
          <w:szCs w:val="20"/>
        </w:rPr>
        <w:t xml:space="preserve"> e faz com que suas </w:t>
      </w:r>
      <w:r w:rsidR="000F5588">
        <w:rPr>
          <w:rFonts w:ascii="Verdana" w:eastAsia="Arial Unicode MS" w:hAnsi="Verdana" w:cs="Arial"/>
          <w:sz w:val="20"/>
          <w:szCs w:val="20"/>
        </w:rPr>
        <w:t xml:space="preserve">Controladas </w:t>
      </w:r>
      <w:r w:rsidR="007F2568">
        <w:rPr>
          <w:rFonts w:ascii="Verdana" w:eastAsia="Arial Unicode MS" w:hAnsi="Verdana" w:cs="Arial"/>
          <w:sz w:val="20"/>
          <w:szCs w:val="20"/>
        </w:rPr>
        <w:t>cumpram</w:t>
      </w:r>
      <w:r w:rsidRPr="0000176D">
        <w:rPr>
          <w:rFonts w:ascii="Verdana" w:eastAsia="Arial Unicode MS" w:hAnsi="Verdana" w:cs="Arial"/>
          <w:sz w:val="20"/>
          <w:szCs w:val="20"/>
        </w:rPr>
        <w:t xml:space="preserve"> a legislação em vigor, incluindo a </w:t>
      </w:r>
      <w:r w:rsidR="000763F2" w:rsidRPr="0000176D">
        <w:rPr>
          <w:rFonts w:ascii="Verdana" w:eastAsia="Arial Unicode MS" w:hAnsi="Verdana" w:cs="Arial"/>
          <w:sz w:val="20"/>
          <w:szCs w:val="20"/>
        </w:rPr>
        <w:t>L</w:t>
      </w:r>
      <w:r w:rsidRPr="0000176D">
        <w:rPr>
          <w:rFonts w:ascii="Verdana" w:eastAsia="Arial Unicode MS" w:hAnsi="Verdana" w:cs="Arial"/>
          <w:sz w:val="20"/>
          <w:szCs w:val="20"/>
        </w:rPr>
        <w:t xml:space="preserve">egislação </w:t>
      </w:r>
      <w:r w:rsidR="000763F2" w:rsidRPr="0000176D">
        <w:rPr>
          <w:rFonts w:ascii="Verdana" w:eastAsia="Arial Unicode MS" w:hAnsi="Verdana" w:cs="Arial"/>
          <w:sz w:val="20"/>
          <w:szCs w:val="20"/>
        </w:rPr>
        <w:t>Socioambiental</w:t>
      </w:r>
      <w:r w:rsidR="00474847" w:rsidRPr="0000176D">
        <w:rPr>
          <w:rFonts w:ascii="Verdana" w:eastAsia="Arial Unicode MS" w:hAnsi="Verdana" w:cs="Arial"/>
          <w:sz w:val="20"/>
          <w:szCs w:val="20"/>
        </w:rPr>
        <w:t xml:space="preserve"> e as Leis Anticorrupção</w:t>
      </w:r>
      <w:r w:rsidRPr="0000176D">
        <w:rPr>
          <w:rFonts w:ascii="Verdana" w:eastAsia="Arial Unicode MS" w:hAnsi="Verdana" w:cs="Arial"/>
          <w:sz w:val="20"/>
          <w:szCs w:val="20"/>
        </w:rPr>
        <w:t xml:space="preserve">, em especial com relação ao Projeto e atividades de qualquer forma beneficiados pela Emissão; </w:t>
      </w:r>
    </w:p>
    <w:p w14:paraId="1BD60D72" w14:textId="0F418E8C" w:rsidR="00DD7569" w:rsidRPr="0000176D" w:rsidRDefault="00DD7569">
      <w:pPr>
        <w:spacing w:line="320" w:lineRule="exact"/>
        <w:jc w:val="both"/>
        <w:rPr>
          <w:rFonts w:ascii="Verdana" w:eastAsia="Arial Unicode MS" w:hAnsi="Verdana" w:cs="Arial"/>
          <w:sz w:val="20"/>
          <w:szCs w:val="20"/>
        </w:rPr>
      </w:pPr>
    </w:p>
    <w:p w14:paraId="7DCE9957" w14:textId="527CF2E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del w:id="548" w:author="Helena Daher Rodrigues Moreira | Machado Meyer Advogados" w:date="2021-10-07T17:10:00Z">
        <w:r w:rsidR="000C09BE">
          <w:rPr>
            <w:rFonts w:ascii="Verdana" w:eastAsia="Arial Unicode MS" w:hAnsi="Verdana" w:cs="Arial"/>
            <w:sz w:val="20"/>
            <w:szCs w:val="20"/>
          </w:rPr>
          <w:delText>[</w:delText>
        </w:r>
        <w:r w:rsidRPr="0000176D">
          <w:rPr>
            <w:rFonts w:ascii="Verdana" w:eastAsia="Arial Unicode MS" w:hAnsi="Verdana" w:cs="Arial"/>
            <w:sz w:val="20"/>
            <w:szCs w:val="20"/>
          </w:rPr>
          <w:delText>(</w:delText>
        </w:r>
      </w:del>
      <w:ins w:id="549" w:author="Helena Daher Rodrigues Moreira | Machado Meyer Advogados" w:date="2021-10-07T17:10:00Z">
        <w:r w:rsidRPr="0000176D">
          <w:rPr>
            <w:rFonts w:ascii="Verdana" w:eastAsia="Arial Unicode MS" w:hAnsi="Verdana" w:cs="Arial"/>
            <w:sz w:val="20"/>
            <w:szCs w:val="20"/>
          </w:rPr>
          <w:t>(</w:t>
        </w:r>
      </w:ins>
      <w:r w:rsidRPr="0000176D">
        <w:rPr>
          <w:rFonts w:ascii="Verdana" w:eastAsia="Arial Unicode MS" w:hAnsi="Verdana" w:cs="Arial"/>
          <w:sz w:val="20"/>
          <w:szCs w:val="20"/>
        </w:rPr>
        <w:t xml:space="preserve">i) pelo registro das Debêntures junto aos sistemas de distribuição, negociação e custódia eletrônica da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os quais estarão em pleno vigor e efeito na data de liquidação,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xml:space="preserve">) pelo arquivamento, na </w:t>
      </w:r>
      <w:r w:rsidR="000C09BE">
        <w:rPr>
          <w:rFonts w:ascii="Verdana" w:hAnsi="Verdana"/>
          <w:sz w:val="20"/>
          <w:szCs w:val="20"/>
        </w:rPr>
        <w:t>JUCESC</w:t>
      </w:r>
      <w:r w:rsidR="00761AF1" w:rsidRPr="0000176D">
        <w:rPr>
          <w:rFonts w:ascii="Verdana" w:hAnsi="Verdana"/>
          <w:sz w:val="20"/>
          <w:szCs w:val="20"/>
        </w:rPr>
        <w:t xml:space="preserve">, </w:t>
      </w:r>
      <w:r w:rsidRPr="0000176D">
        <w:rPr>
          <w:rFonts w:ascii="Verdana" w:eastAsia="Arial Unicode MS" w:hAnsi="Verdana" w:cs="Arial"/>
          <w:sz w:val="20"/>
          <w:szCs w:val="20"/>
        </w:rPr>
        <w:t xml:space="preserve">bem como pela publicação </w:t>
      </w:r>
      <w:r w:rsidR="00761AF1" w:rsidRPr="0000176D">
        <w:rPr>
          <w:rFonts w:ascii="Verdana" w:eastAsia="Arial Unicode MS" w:hAnsi="Verdana" w:cs="Arial"/>
          <w:sz w:val="20"/>
          <w:szCs w:val="20"/>
        </w:rPr>
        <w:t xml:space="preserve">no </w:t>
      </w:r>
      <w:r w:rsidR="000C09BE">
        <w:rPr>
          <w:rFonts w:ascii="Verdana" w:eastAsia="Arial Unicode MS" w:hAnsi="Verdana" w:cs="Arial"/>
          <w:sz w:val="20"/>
          <w:szCs w:val="20"/>
        </w:rPr>
        <w:t>DOESC</w:t>
      </w:r>
      <w:r w:rsidR="00761AF1" w:rsidRPr="0000176D">
        <w:rPr>
          <w:rFonts w:ascii="Verdana" w:eastAsia="Arial Unicode MS" w:hAnsi="Verdana" w:cs="Arial"/>
          <w:sz w:val="20"/>
          <w:szCs w:val="20"/>
        </w:rPr>
        <w:t>, e no jorna</w:t>
      </w:r>
      <w:r w:rsidR="000C09BE">
        <w:rPr>
          <w:rFonts w:ascii="Verdana" w:eastAsia="Arial Unicode MS" w:hAnsi="Verdana" w:cs="Arial"/>
          <w:sz w:val="20"/>
          <w:szCs w:val="20"/>
        </w:rPr>
        <w:t>l</w:t>
      </w:r>
      <w:r w:rsidR="00761AF1" w:rsidRPr="0000176D">
        <w:rPr>
          <w:rFonts w:ascii="Verdana" w:eastAsia="Arial Unicode MS" w:hAnsi="Verdana" w:cs="Arial"/>
          <w:sz w:val="20"/>
          <w:szCs w:val="20"/>
        </w:rPr>
        <w:t xml:space="preserve"> </w:t>
      </w:r>
      <w:r w:rsidR="00761AF1" w:rsidRPr="0000176D">
        <w:rPr>
          <w:rFonts w:ascii="Verdana" w:hAnsi="Verdana" w:cs="Tahoma"/>
          <w:sz w:val="20"/>
          <w:szCs w:val="20"/>
        </w:rPr>
        <w:t>“</w:t>
      </w:r>
      <w:r w:rsidR="000C09BE" w:rsidRPr="00311111">
        <w:rPr>
          <w:rFonts w:ascii="Verdana" w:hAnsi="Verdana" w:cs="Tahoma"/>
          <w:sz w:val="20"/>
          <w:szCs w:val="20"/>
        </w:rPr>
        <w:t>A Notícia</w:t>
      </w:r>
      <w:r w:rsidR="00761AF1" w:rsidRPr="0000176D">
        <w:rPr>
          <w:rFonts w:ascii="Verdana" w:hAnsi="Verdana" w:cs="Tahoma"/>
          <w:sz w:val="20"/>
          <w:szCs w:val="20"/>
        </w:rPr>
        <w:t>”</w:t>
      </w:r>
      <w:r w:rsidRPr="0000176D">
        <w:rPr>
          <w:rFonts w:ascii="Verdana" w:eastAsia="Arial Unicode MS" w:hAnsi="Verdana" w:cs="Arial"/>
          <w:sz w:val="20"/>
          <w:szCs w:val="20"/>
        </w:rPr>
        <w:t xml:space="preserve">, nos termos da Lei das Sociedades por Ações, </w:t>
      </w:r>
      <w:r w:rsidR="00761AF1" w:rsidRPr="0000176D">
        <w:rPr>
          <w:rFonts w:ascii="Verdana" w:eastAsia="Arial Unicode MS" w:hAnsi="Verdana" w:cs="Arial"/>
          <w:sz w:val="20"/>
          <w:szCs w:val="20"/>
        </w:rPr>
        <w:t>das Aprovações Societárias</w:t>
      </w:r>
      <w:r w:rsidRPr="0000176D">
        <w:rPr>
          <w:rFonts w:ascii="Verdana" w:eastAsia="Arial Unicode MS" w:hAnsi="Verdana" w:cs="Arial"/>
          <w:sz w:val="20"/>
          <w:szCs w:val="20"/>
        </w:rPr>
        <w:t>; (</w:t>
      </w:r>
      <w:proofErr w:type="spellStart"/>
      <w:r w:rsidRPr="0000176D">
        <w:rPr>
          <w:rFonts w:ascii="Verdana" w:eastAsia="Arial Unicode MS" w:hAnsi="Verdana" w:cs="Arial"/>
          <w:sz w:val="20"/>
          <w:szCs w:val="20"/>
        </w:rPr>
        <w:t>iii</w:t>
      </w:r>
      <w:proofErr w:type="spellEnd"/>
      <w:r w:rsidRPr="0000176D">
        <w:rPr>
          <w:rFonts w:ascii="Verdana" w:eastAsia="Arial Unicode MS" w:hAnsi="Verdana" w:cs="Arial"/>
          <w:sz w:val="20"/>
          <w:szCs w:val="20"/>
        </w:rPr>
        <w:t>) pel</w:t>
      </w:r>
      <w:r w:rsidR="005C34BF" w:rsidRPr="0000176D">
        <w:rPr>
          <w:rFonts w:ascii="Verdana" w:eastAsia="Arial Unicode MS" w:hAnsi="Verdana" w:cs="Arial"/>
          <w:sz w:val="20"/>
          <w:szCs w:val="20"/>
        </w:rPr>
        <w:t>o arquivamento</w:t>
      </w:r>
      <w:r w:rsidRPr="0000176D">
        <w:rPr>
          <w:rFonts w:ascii="Verdana" w:eastAsia="Arial Unicode MS" w:hAnsi="Verdana" w:cs="Arial"/>
          <w:sz w:val="20"/>
          <w:szCs w:val="20"/>
        </w:rPr>
        <w:t xml:space="preserve"> desta Escritura de Emissão e de seus aditamentos perante a </w:t>
      </w:r>
      <w:r w:rsidR="000C09BE">
        <w:rPr>
          <w:rFonts w:ascii="Verdana" w:eastAsia="Arial Unicode MS" w:hAnsi="Verdana" w:cs="Arial"/>
          <w:sz w:val="20"/>
          <w:szCs w:val="20"/>
        </w:rPr>
        <w:t>JUCESC</w:t>
      </w:r>
      <w:r w:rsidRPr="0000176D">
        <w:rPr>
          <w:rFonts w:ascii="Verdana" w:eastAsia="Arial Unicode MS" w:hAnsi="Verdana" w:cs="Arial"/>
          <w:sz w:val="20"/>
          <w:szCs w:val="20"/>
        </w:rPr>
        <w:t xml:space="preserve">; </w:t>
      </w:r>
      <w:r w:rsidR="002D2C48" w:rsidRPr="0000176D">
        <w:rPr>
          <w:rFonts w:ascii="Verdana" w:eastAsia="Arial Unicode MS" w:hAnsi="Verdana" w:cs="Arial"/>
          <w:sz w:val="20"/>
          <w:szCs w:val="20"/>
        </w:rPr>
        <w:t xml:space="preserve">e </w:t>
      </w:r>
      <w:r w:rsidRPr="0000176D">
        <w:rPr>
          <w:rFonts w:ascii="Verdana" w:eastAsia="Arial Unicode MS" w:hAnsi="Verdana" w:cs="Arial"/>
          <w:sz w:val="20"/>
          <w:szCs w:val="20"/>
        </w:rPr>
        <w:t>(</w:t>
      </w:r>
      <w:proofErr w:type="spellStart"/>
      <w:r w:rsidRPr="0000176D">
        <w:rPr>
          <w:rFonts w:ascii="Verdana" w:eastAsia="Arial Unicode MS" w:hAnsi="Verdana" w:cs="Arial"/>
          <w:sz w:val="20"/>
          <w:szCs w:val="20"/>
        </w:rPr>
        <w:t>iv</w:t>
      </w:r>
      <w:proofErr w:type="spellEnd"/>
      <w:r w:rsidRPr="0000176D">
        <w:rPr>
          <w:rFonts w:ascii="Verdana" w:eastAsia="Arial Unicode MS" w:hAnsi="Verdana" w:cs="Arial"/>
          <w:sz w:val="20"/>
          <w:szCs w:val="20"/>
        </w:rPr>
        <w:t xml:space="preserve">) celebração e registro, conforme o caso, dos Contratos de Garantia, nos termos e prazos previstos nesta Escritura de Emissão; </w:t>
      </w:r>
    </w:p>
    <w:p w14:paraId="79DD9105" w14:textId="50F86D4D" w:rsidR="00DD7569" w:rsidRPr="0000176D" w:rsidRDefault="00DD7569">
      <w:pPr>
        <w:spacing w:line="320" w:lineRule="exact"/>
        <w:jc w:val="both"/>
        <w:rPr>
          <w:rFonts w:ascii="Verdana" w:eastAsia="Arial Unicode MS" w:hAnsi="Verdana" w:cs="Arial"/>
          <w:sz w:val="20"/>
          <w:szCs w:val="20"/>
        </w:rPr>
      </w:pPr>
    </w:p>
    <w:p w14:paraId="441154BE" w14:textId="54CB8C7A"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as informações prestadas até </w:t>
      </w:r>
      <w:r w:rsidR="00C743D1">
        <w:rPr>
          <w:rFonts w:ascii="Verdana" w:eastAsia="Arial Unicode MS" w:hAnsi="Verdana" w:cs="Arial"/>
          <w:sz w:val="20"/>
          <w:szCs w:val="20"/>
        </w:rPr>
        <w:t>a data do envio à CVM da Comunicação de</w:t>
      </w:r>
      <w:r w:rsidR="00C743D1" w:rsidRPr="0000176D">
        <w:rPr>
          <w:rFonts w:ascii="Verdana" w:eastAsia="Arial Unicode MS" w:hAnsi="Verdana" w:cs="Arial"/>
          <w:sz w:val="20"/>
          <w:szCs w:val="20"/>
        </w:rPr>
        <w:t xml:space="preserve"> </w:t>
      </w:r>
      <w:r w:rsidR="00C743D1">
        <w:rPr>
          <w:rFonts w:ascii="Verdana" w:eastAsia="Arial Unicode MS" w:hAnsi="Verdana" w:cs="Arial"/>
          <w:sz w:val="20"/>
          <w:szCs w:val="20"/>
        </w:rPr>
        <w:t>E</w:t>
      </w:r>
      <w:r w:rsidR="00C743D1" w:rsidRPr="0000176D">
        <w:rPr>
          <w:rFonts w:ascii="Verdana" w:eastAsia="Arial Unicode MS" w:hAnsi="Verdana" w:cs="Arial"/>
          <w:sz w:val="20"/>
          <w:szCs w:val="20"/>
        </w:rPr>
        <w:t xml:space="preserve">ncerramento </w:t>
      </w:r>
      <w:r w:rsidRPr="0000176D">
        <w:rPr>
          <w:rFonts w:ascii="Verdana" w:eastAsia="Arial Unicode MS" w:hAnsi="Verdana" w:cs="Arial"/>
          <w:sz w:val="20"/>
          <w:szCs w:val="20"/>
        </w:rPr>
        <w:t xml:space="preserve">da Oferta Restrita são verdadeiras, consistentes, </w:t>
      </w:r>
      <w:r w:rsidR="00B65C11" w:rsidRPr="0000176D">
        <w:rPr>
          <w:rFonts w:ascii="Verdana" w:eastAsia="Arial Unicode MS" w:hAnsi="Verdana" w:cs="Arial"/>
          <w:sz w:val="20"/>
          <w:szCs w:val="20"/>
        </w:rPr>
        <w:t xml:space="preserve">completas, </w:t>
      </w:r>
      <w:r w:rsidRPr="0000176D">
        <w:rPr>
          <w:rFonts w:ascii="Verdana" w:eastAsia="Arial Unicode MS" w:hAnsi="Verdana" w:cs="Arial"/>
          <w:sz w:val="20"/>
          <w:szCs w:val="20"/>
        </w:rPr>
        <w:t xml:space="preserve">corretas e suficientes </w:t>
      </w:r>
      <w:r w:rsidR="00B65C11" w:rsidRPr="0000176D">
        <w:rPr>
          <w:rFonts w:ascii="Verdana" w:eastAsia="Arial Unicode MS" w:hAnsi="Verdana" w:cs="Arial"/>
          <w:sz w:val="20"/>
          <w:szCs w:val="20"/>
        </w:rPr>
        <w:t xml:space="preserve">em todos aspectos </w:t>
      </w:r>
      <w:r w:rsidRPr="0000176D">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00176D">
        <w:rPr>
          <w:rFonts w:ascii="Verdana" w:eastAsia="Arial Unicode MS" w:hAnsi="Verdana" w:cs="Arial"/>
          <w:sz w:val="20"/>
          <w:szCs w:val="20"/>
        </w:rPr>
        <w:t>situaç</w:t>
      </w:r>
      <w:r w:rsidR="00C743D1">
        <w:rPr>
          <w:rFonts w:ascii="Verdana" w:eastAsia="Arial Unicode MS" w:hAnsi="Verdana" w:cs="Arial"/>
          <w:sz w:val="20"/>
          <w:szCs w:val="20"/>
        </w:rPr>
        <w:t>ão</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financeira, além dos riscos </w:t>
      </w:r>
      <w:r w:rsidR="00C743D1">
        <w:rPr>
          <w:rFonts w:ascii="Verdana" w:eastAsia="Arial Unicode MS" w:hAnsi="Verdana" w:cs="Arial"/>
          <w:sz w:val="20"/>
          <w:szCs w:val="20"/>
        </w:rPr>
        <w:t xml:space="preserve">inerentes </w:t>
      </w:r>
      <w:r w:rsidRPr="0000176D">
        <w:rPr>
          <w:rFonts w:ascii="Verdana" w:eastAsia="Arial Unicode MS" w:hAnsi="Verdana" w:cs="Arial"/>
          <w:sz w:val="20"/>
          <w:szCs w:val="20"/>
        </w:rPr>
        <w:t>a sua atividade</w:t>
      </w:r>
      <w:r w:rsidR="00C743D1">
        <w:rPr>
          <w:rFonts w:ascii="Verdana" w:eastAsia="Arial Unicode MS" w:hAnsi="Verdana" w:cs="Arial"/>
          <w:sz w:val="20"/>
          <w:szCs w:val="20"/>
        </w:rPr>
        <w:t>,</w:t>
      </w:r>
      <w:r w:rsidRPr="0000176D">
        <w:rPr>
          <w:rFonts w:ascii="Verdana" w:eastAsia="Arial Unicode MS" w:hAnsi="Verdana" w:cs="Arial"/>
          <w:sz w:val="20"/>
          <w:szCs w:val="20"/>
        </w:rPr>
        <w:t xml:space="preserve"> e quaisquer outras informações relevantes à tomada de </w:t>
      </w:r>
      <w:r w:rsidR="00C743D1" w:rsidRPr="0000176D">
        <w:rPr>
          <w:rFonts w:ascii="Verdana" w:eastAsia="Arial Unicode MS" w:hAnsi="Verdana" w:cs="Arial"/>
          <w:sz w:val="20"/>
          <w:szCs w:val="20"/>
        </w:rPr>
        <w:t>decis</w:t>
      </w:r>
      <w:r w:rsidR="00C743D1">
        <w:rPr>
          <w:rFonts w:ascii="Verdana" w:eastAsia="Arial Unicode MS" w:hAnsi="Verdana" w:cs="Arial"/>
          <w:sz w:val="20"/>
          <w:szCs w:val="20"/>
        </w:rPr>
        <w:t>ão</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de investimento </w:t>
      </w:r>
      <w:r w:rsidR="00C743D1">
        <w:rPr>
          <w:rFonts w:ascii="Verdana" w:eastAsia="Arial Unicode MS" w:hAnsi="Verdana" w:cs="Arial"/>
          <w:sz w:val="20"/>
          <w:szCs w:val="20"/>
        </w:rPr>
        <w:t>pelos</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investidores interessados em adquirir as Debêntures, na extensão exigida pela legislação aplicável; </w:t>
      </w:r>
    </w:p>
    <w:p w14:paraId="67ECD476" w14:textId="6016B481" w:rsidR="00B65C11" w:rsidRPr="0000176D" w:rsidRDefault="00B65C11">
      <w:pPr>
        <w:spacing w:line="320" w:lineRule="exact"/>
        <w:jc w:val="both"/>
        <w:rPr>
          <w:rFonts w:ascii="Verdana" w:eastAsia="Arial Unicode MS" w:hAnsi="Verdana" w:cs="Arial"/>
          <w:sz w:val="20"/>
          <w:szCs w:val="20"/>
        </w:rPr>
      </w:pPr>
    </w:p>
    <w:p w14:paraId="039FB219" w14:textId="6DE91520" w:rsidR="00B65C11" w:rsidRPr="0000176D"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não t</w:t>
      </w:r>
      <w:r w:rsidR="00474847" w:rsidRPr="0000176D">
        <w:rPr>
          <w:rFonts w:ascii="Verdana" w:eastAsia="Arial Unicode MS" w:hAnsi="Verdana" w:cs="Arial"/>
          <w:sz w:val="20"/>
          <w:szCs w:val="20"/>
        </w:rPr>
        <w:t>ê</w:t>
      </w:r>
      <w:r w:rsidRPr="0000176D">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00176D">
        <w:rPr>
          <w:rFonts w:ascii="Verdana" w:eastAsia="Arial Unicode MS" w:hAnsi="Verdana" w:cs="Arial"/>
          <w:sz w:val="20"/>
          <w:szCs w:val="20"/>
        </w:rPr>
        <w:t xml:space="preserve"> ou que possa causar um Efeito Adverso Relevante</w:t>
      </w:r>
      <w:r w:rsidRPr="0000176D">
        <w:rPr>
          <w:rFonts w:ascii="Verdana" w:eastAsia="Arial Unicode MS" w:hAnsi="Verdana" w:cs="Arial"/>
          <w:sz w:val="20"/>
          <w:szCs w:val="20"/>
        </w:rPr>
        <w:t>;</w:t>
      </w:r>
    </w:p>
    <w:p w14:paraId="20802CE5" w14:textId="21DC5CA5" w:rsidR="00DD7569" w:rsidRPr="0000176D" w:rsidRDefault="00DD7569">
      <w:pPr>
        <w:spacing w:line="320" w:lineRule="exact"/>
        <w:jc w:val="both"/>
        <w:rPr>
          <w:rFonts w:ascii="Verdana" w:eastAsia="Arial Unicode MS" w:hAnsi="Verdana" w:cs="Arial"/>
          <w:sz w:val="20"/>
          <w:szCs w:val="20"/>
        </w:rPr>
      </w:pPr>
    </w:p>
    <w:p w14:paraId="70470F6D" w14:textId="1FD903A2"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Pr>
          <w:rFonts w:ascii="Verdana" w:eastAsia="Arial Unicode MS" w:hAnsi="Verdana" w:cs="Arial"/>
          <w:sz w:val="20"/>
          <w:szCs w:val="20"/>
        </w:rPr>
        <w:t xml:space="preserve">sobre a Emissora </w:t>
      </w:r>
      <w:r w:rsidRPr="0000176D">
        <w:rPr>
          <w:rFonts w:ascii="Verdana" w:eastAsia="Arial Unicode MS" w:hAnsi="Verdana" w:cs="Arial"/>
          <w:sz w:val="20"/>
          <w:szCs w:val="20"/>
        </w:rPr>
        <w:t xml:space="preserve">para a tomada de decisão de investimento </w:t>
      </w:r>
      <w:r w:rsidR="00C743D1">
        <w:rPr>
          <w:rFonts w:ascii="Verdana" w:eastAsia="Arial Unicode MS" w:hAnsi="Verdana" w:cs="Arial"/>
          <w:sz w:val="20"/>
          <w:szCs w:val="20"/>
        </w:rPr>
        <w:t>nas Debêntures</w:t>
      </w:r>
      <w:r w:rsidRPr="0000176D">
        <w:rPr>
          <w:rFonts w:ascii="Verdana" w:eastAsia="Arial Unicode MS" w:hAnsi="Verdana" w:cs="Arial"/>
          <w:sz w:val="20"/>
          <w:szCs w:val="20"/>
        </w:rPr>
        <w:t>;</w:t>
      </w:r>
    </w:p>
    <w:p w14:paraId="7127B850" w14:textId="45290C5A" w:rsidR="00DD7569" w:rsidRPr="0000176D" w:rsidRDefault="00DD7569">
      <w:pPr>
        <w:spacing w:line="320" w:lineRule="exact"/>
        <w:jc w:val="both"/>
        <w:rPr>
          <w:rFonts w:ascii="Verdana" w:eastAsia="Arial Unicode MS" w:hAnsi="Verdana" w:cs="Arial"/>
          <w:sz w:val="20"/>
          <w:szCs w:val="20"/>
        </w:rPr>
      </w:pPr>
    </w:p>
    <w:p w14:paraId="1BD6CEAC" w14:textId="793CE012" w:rsidR="00DD7569" w:rsidRPr="0000176D"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D7569" w:rsidRPr="0000176D">
        <w:rPr>
          <w:rFonts w:ascii="Verdana" w:eastAsia="Arial Unicode MS" w:hAnsi="Verdana" w:cs="Arial"/>
          <w:sz w:val="20"/>
          <w:szCs w:val="20"/>
        </w:rPr>
        <w:t>cumpre as condicionantes ambientais constantes das licenças ambientais do Projeto e est</w:t>
      </w:r>
      <w:r w:rsidRPr="0000176D">
        <w:rPr>
          <w:rFonts w:ascii="Verdana" w:eastAsia="Arial Unicode MS" w:hAnsi="Verdana" w:cs="Arial"/>
          <w:sz w:val="20"/>
          <w:szCs w:val="20"/>
        </w:rPr>
        <w:t>á</w:t>
      </w:r>
      <w:r w:rsidR="00DD7569" w:rsidRPr="0000176D">
        <w:rPr>
          <w:rFonts w:ascii="Verdana" w:eastAsia="Arial Unicode MS" w:hAnsi="Verdana" w:cs="Arial"/>
          <w:sz w:val="20"/>
          <w:szCs w:val="20"/>
        </w:rPr>
        <w:t xml:space="preserve"> em situação regular com suas obrigações junto aos órgãos do meio ambiente; </w:t>
      </w:r>
    </w:p>
    <w:p w14:paraId="1AC36ED5" w14:textId="2F6D136B" w:rsidR="00DD7569" w:rsidRPr="0000176D" w:rsidRDefault="00DD7569">
      <w:pPr>
        <w:spacing w:line="320" w:lineRule="exact"/>
        <w:jc w:val="both"/>
        <w:rPr>
          <w:rFonts w:ascii="Verdana" w:eastAsia="Arial Unicode MS" w:hAnsi="Verdana" w:cs="Arial"/>
          <w:sz w:val="20"/>
          <w:szCs w:val="20"/>
        </w:rPr>
      </w:pPr>
    </w:p>
    <w:p w14:paraId="567FACC1" w14:textId="33694D31" w:rsidR="00DD7569" w:rsidRPr="0000176D"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D7569" w:rsidRPr="0000176D">
        <w:rPr>
          <w:rFonts w:ascii="Verdana" w:eastAsia="Arial Unicode MS" w:hAnsi="Verdana" w:cs="Arial"/>
          <w:sz w:val="20"/>
          <w:szCs w:val="20"/>
        </w:rPr>
        <w:t>possu</w:t>
      </w:r>
      <w:r w:rsidRPr="0000176D">
        <w:rPr>
          <w:rFonts w:ascii="Verdana" w:eastAsia="Arial Unicode MS" w:hAnsi="Verdana" w:cs="Arial"/>
          <w:sz w:val="20"/>
          <w:szCs w:val="20"/>
        </w:rPr>
        <w:t>i</w:t>
      </w:r>
      <w:r w:rsidR="00DD7569" w:rsidRPr="0000176D">
        <w:rPr>
          <w:rFonts w:ascii="Verdana" w:eastAsia="Arial Unicode MS" w:hAnsi="Verdana" w:cs="Arial"/>
          <w:sz w:val="20"/>
          <w:szCs w:val="20"/>
        </w:rPr>
        <w:t xml:space="preserve"> </w:t>
      </w:r>
      <w:r w:rsidR="000763F2" w:rsidRPr="0000176D">
        <w:rPr>
          <w:rFonts w:ascii="Verdana" w:eastAsia="Arial Unicode MS" w:hAnsi="Verdana" w:cs="Arial"/>
          <w:sz w:val="20"/>
          <w:szCs w:val="20"/>
        </w:rPr>
        <w:t xml:space="preserve">posse mansa e pacífica </w:t>
      </w:r>
      <w:r w:rsidR="00DD7569" w:rsidRPr="0000176D">
        <w:rPr>
          <w:rFonts w:ascii="Verdana" w:eastAsia="Arial Unicode MS" w:hAnsi="Verdana" w:cs="Arial"/>
          <w:sz w:val="20"/>
          <w:szCs w:val="20"/>
        </w:rPr>
        <w:t xml:space="preserve">de todos os bens imóveis </w:t>
      </w:r>
      <w:r w:rsidR="000763F2" w:rsidRPr="0000176D">
        <w:rPr>
          <w:rFonts w:ascii="Verdana" w:eastAsia="Arial Unicode MS" w:hAnsi="Verdana" w:cs="Arial"/>
          <w:sz w:val="20"/>
          <w:szCs w:val="20"/>
        </w:rPr>
        <w:t xml:space="preserve">necessários para o desenvolvimento do Projeto </w:t>
      </w:r>
      <w:r w:rsidR="00DD7569" w:rsidRPr="0000176D">
        <w:rPr>
          <w:rFonts w:ascii="Verdana" w:eastAsia="Arial Unicode MS" w:hAnsi="Verdana" w:cs="Arial"/>
          <w:sz w:val="20"/>
          <w:szCs w:val="20"/>
        </w:rPr>
        <w:t>e demais direitos e ativos por elas detidos;</w:t>
      </w:r>
      <w:r w:rsidR="00C56AE1" w:rsidRPr="0000176D">
        <w:rPr>
          <w:rFonts w:ascii="Verdana" w:eastAsia="Arial Unicode MS" w:hAnsi="Verdana" w:cs="Arial"/>
          <w:sz w:val="20"/>
          <w:szCs w:val="20"/>
        </w:rPr>
        <w:t xml:space="preserve"> </w:t>
      </w:r>
    </w:p>
    <w:p w14:paraId="7B135DF9" w14:textId="69C32192" w:rsidR="00DD7569" w:rsidRPr="0000176D" w:rsidRDefault="00DD7569">
      <w:pPr>
        <w:spacing w:line="320" w:lineRule="exact"/>
        <w:jc w:val="both"/>
        <w:rPr>
          <w:rFonts w:ascii="Verdana" w:eastAsia="Arial Unicode MS" w:hAnsi="Verdana" w:cs="Arial"/>
          <w:sz w:val="20"/>
          <w:szCs w:val="20"/>
        </w:rPr>
      </w:pPr>
    </w:p>
    <w:p w14:paraId="31090EF2" w14:textId="5A8A0EC7"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mant</w:t>
      </w:r>
      <w:r w:rsidR="00474847" w:rsidRPr="0000176D">
        <w:rPr>
          <w:rFonts w:ascii="Verdana" w:eastAsia="Arial Unicode MS" w:hAnsi="Verdana" w:cs="Arial"/>
          <w:sz w:val="20"/>
          <w:szCs w:val="20"/>
        </w:rPr>
        <w:t>ê</w:t>
      </w:r>
      <w:r w:rsidRPr="0000176D">
        <w:rPr>
          <w:rFonts w:ascii="Verdana" w:eastAsia="Arial Unicode MS" w:hAnsi="Verdana" w:cs="Arial"/>
          <w:sz w:val="20"/>
          <w:szCs w:val="20"/>
        </w:rPr>
        <w:t xml:space="preserve">m os seus bens e </w:t>
      </w:r>
      <w:r w:rsidR="00C743D1">
        <w:rPr>
          <w:rFonts w:ascii="Verdana" w:eastAsia="Arial Unicode MS" w:hAnsi="Verdana" w:cs="Arial"/>
          <w:sz w:val="20"/>
          <w:szCs w:val="20"/>
        </w:rPr>
        <w:t xml:space="preserve">os </w:t>
      </w:r>
      <w:r w:rsidRPr="0000176D">
        <w:rPr>
          <w:rFonts w:ascii="Verdana" w:eastAsia="Arial Unicode MS" w:hAnsi="Verdana" w:cs="Arial"/>
          <w:sz w:val="20"/>
          <w:szCs w:val="20"/>
        </w:rPr>
        <w:t xml:space="preserve">de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 xml:space="preserve">ontroladas </w:t>
      </w:r>
      <w:r w:rsidRPr="0000176D">
        <w:rPr>
          <w:rFonts w:ascii="Verdana" w:eastAsia="Arial Unicode MS" w:hAnsi="Verdana" w:cs="Arial"/>
          <w:sz w:val="20"/>
          <w:szCs w:val="20"/>
        </w:rPr>
        <w:t>adequadamente segurados</w:t>
      </w:r>
      <w:r w:rsidR="00613C86">
        <w:rPr>
          <w:rFonts w:ascii="Verdana" w:eastAsia="Arial Unicode MS" w:hAnsi="Verdana" w:cs="Arial"/>
          <w:sz w:val="20"/>
          <w:szCs w:val="20"/>
        </w:rPr>
        <w:t xml:space="preserve"> </w:t>
      </w:r>
      <w:r w:rsidR="00087EDE" w:rsidRPr="0000176D">
        <w:rPr>
          <w:rFonts w:ascii="Verdana" w:eastAsia="Arial Unicode MS" w:hAnsi="Verdana" w:cs="Arial"/>
          <w:sz w:val="20"/>
          <w:szCs w:val="20"/>
        </w:rPr>
        <w:t xml:space="preserve">conforme </w:t>
      </w:r>
      <w:r w:rsidRPr="0000176D">
        <w:rPr>
          <w:rFonts w:ascii="Verdana" w:eastAsia="Arial Unicode MS" w:hAnsi="Verdana" w:cs="Arial"/>
          <w:sz w:val="20"/>
          <w:szCs w:val="20"/>
        </w:rPr>
        <w:t>razoavelmente esperado e de acordo com as práticas correntes de mercado;</w:t>
      </w:r>
    </w:p>
    <w:p w14:paraId="438F2C8F" w14:textId="5CB28D2A" w:rsidR="00DD7569" w:rsidRPr="0000176D" w:rsidRDefault="00DD7569">
      <w:pPr>
        <w:spacing w:line="320" w:lineRule="exact"/>
        <w:jc w:val="both"/>
        <w:rPr>
          <w:rFonts w:ascii="Verdana" w:eastAsia="Arial Unicode MS" w:hAnsi="Verdana" w:cs="Arial"/>
          <w:sz w:val="20"/>
          <w:szCs w:val="20"/>
        </w:rPr>
      </w:pPr>
    </w:p>
    <w:p w14:paraId="66AD5133" w14:textId="0424AB1B" w:rsidR="00DD7569" w:rsidRPr="00513448"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t</w:t>
      </w:r>
      <w:r w:rsidR="00BA1AA0" w:rsidRPr="0000176D">
        <w:rPr>
          <w:rFonts w:ascii="Verdana" w:eastAsia="Arial Unicode MS" w:hAnsi="Verdana" w:cs="Arial"/>
          <w:sz w:val="20"/>
          <w:szCs w:val="20"/>
        </w:rPr>
        <w:t>ê</w:t>
      </w:r>
      <w:r w:rsidRPr="0000176D">
        <w:rPr>
          <w:rFonts w:ascii="Verdana" w:eastAsia="Arial Unicode MS" w:hAnsi="Verdana" w:cs="Arial"/>
          <w:sz w:val="20"/>
          <w:szCs w:val="20"/>
        </w:rPr>
        <w:t>m plena ciência e concorda</w:t>
      </w:r>
      <w:r w:rsidR="00BA1AA0" w:rsidRPr="0000176D">
        <w:rPr>
          <w:rFonts w:ascii="Verdana" w:eastAsia="Arial Unicode MS" w:hAnsi="Verdana" w:cs="Arial"/>
          <w:sz w:val="20"/>
          <w:szCs w:val="20"/>
        </w:rPr>
        <w:t>m</w:t>
      </w:r>
      <w:r w:rsidRPr="0000176D">
        <w:rPr>
          <w:rFonts w:ascii="Verdana" w:eastAsia="Arial Unicode MS" w:hAnsi="Verdana" w:cs="Arial"/>
          <w:sz w:val="20"/>
          <w:szCs w:val="20"/>
        </w:rPr>
        <w:t xml:space="preserve"> integralmente com a forma de divulgação e apuração </w:t>
      </w:r>
      <w:r w:rsidR="00FB55DC" w:rsidRPr="00513448">
        <w:rPr>
          <w:rFonts w:ascii="Verdana" w:eastAsia="Arial Unicode MS" w:hAnsi="Verdana" w:cs="Arial"/>
          <w:sz w:val="20"/>
          <w:szCs w:val="20"/>
        </w:rPr>
        <w:t xml:space="preserve">dos Índices Financeiros, </w:t>
      </w:r>
      <w:r w:rsidR="00121361" w:rsidRPr="00513448">
        <w:rPr>
          <w:rFonts w:ascii="Verdana" w:eastAsia="Arial Unicode MS" w:hAnsi="Verdana" w:cs="Arial"/>
          <w:sz w:val="20"/>
          <w:szCs w:val="20"/>
        </w:rPr>
        <w:t>dos Juros Remuneratórios</w:t>
      </w:r>
      <w:r w:rsidRPr="00513448">
        <w:rPr>
          <w:rFonts w:ascii="Verdana" w:eastAsia="Arial Unicode MS" w:hAnsi="Verdana" w:cs="Arial"/>
          <w:sz w:val="20"/>
          <w:szCs w:val="20"/>
        </w:rPr>
        <w:t xml:space="preserve">, </w:t>
      </w:r>
      <w:r w:rsidR="00FF5898" w:rsidRPr="00513448">
        <w:rPr>
          <w:rFonts w:ascii="Verdana" w:eastAsia="Arial Unicode MS" w:hAnsi="Verdana" w:cs="Arial"/>
          <w:sz w:val="20"/>
          <w:szCs w:val="20"/>
        </w:rPr>
        <w:t xml:space="preserve">do IPCA, e da NTN-B </w:t>
      </w:r>
      <w:r w:rsidRPr="00513448">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2210F6E8" w14:textId="2B1223EF" w:rsidR="00DD7569" w:rsidRPr="0000176D" w:rsidRDefault="00DD7569">
      <w:pPr>
        <w:spacing w:line="320" w:lineRule="exact"/>
        <w:jc w:val="both"/>
        <w:rPr>
          <w:rFonts w:ascii="Verdana" w:eastAsia="Arial Unicode MS" w:hAnsi="Verdana" w:cs="Arial"/>
          <w:sz w:val="20"/>
          <w:szCs w:val="20"/>
        </w:rPr>
      </w:pPr>
    </w:p>
    <w:p w14:paraId="7FDCF2E7" w14:textId="103C7FD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5A5F72D7" w14:textId="7BFFF692" w:rsidR="00DD7569" w:rsidRPr="0000176D" w:rsidRDefault="00DD7569">
      <w:pPr>
        <w:spacing w:line="320" w:lineRule="exact"/>
        <w:jc w:val="both"/>
        <w:rPr>
          <w:rFonts w:ascii="Verdana" w:eastAsia="Arial Unicode MS" w:hAnsi="Verdana" w:cs="Arial"/>
          <w:sz w:val="20"/>
          <w:szCs w:val="20"/>
        </w:rPr>
      </w:pPr>
    </w:p>
    <w:p w14:paraId="224850F7" w14:textId="54881934"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est</w:t>
      </w:r>
      <w:r w:rsidR="00C9144E" w:rsidRPr="0000176D">
        <w:rPr>
          <w:rFonts w:ascii="Verdana" w:eastAsia="Arial Unicode MS" w:hAnsi="Verdana" w:cs="Arial"/>
          <w:sz w:val="20"/>
          <w:szCs w:val="20"/>
        </w:rPr>
        <w:t>ão</w:t>
      </w:r>
      <w:r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cumprindo</w:t>
      </w:r>
      <w:r w:rsidR="007F2568">
        <w:rPr>
          <w:rFonts w:ascii="Verdana" w:eastAsia="Arial Unicode MS" w:hAnsi="Verdana" w:cs="Arial"/>
          <w:sz w:val="20"/>
          <w:szCs w:val="20"/>
        </w:rPr>
        <w:t xml:space="preserve"> e faz com que suas </w:t>
      </w:r>
      <w:r w:rsidR="00E81963">
        <w:rPr>
          <w:rFonts w:ascii="Verdana" w:eastAsia="Arial Unicode MS" w:hAnsi="Verdana" w:cs="Arial"/>
          <w:sz w:val="20"/>
          <w:szCs w:val="20"/>
        </w:rPr>
        <w:t xml:space="preserve">Controladas </w:t>
      </w:r>
      <w:r w:rsidR="007F2568">
        <w:rPr>
          <w:rFonts w:ascii="Verdana" w:eastAsia="Arial Unicode MS" w:hAnsi="Verdana" w:cs="Arial"/>
          <w:sz w:val="20"/>
          <w:szCs w:val="20"/>
        </w:rPr>
        <w:t>estejam cumprindo</w:t>
      </w:r>
      <w:r w:rsidR="00DA28B3" w:rsidRPr="0000176D">
        <w:rPr>
          <w:rFonts w:ascii="Verdana" w:eastAsia="Arial Unicode MS" w:hAnsi="Verdana" w:cs="Arial"/>
          <w:sz w:val="20"/>
          <w:szCs w:val="20"/>
        </w:rPr>
        <w:t xml:space="preserve"> as Leis Anticorrupção e que</w:t>
      </w:r>
      <w:r w:rsidR="00C9144E"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a Emissora</w:t>
      </w:r>
      <w:r w:rsidR="00C9144E" w:rsidRPr="0000176D">
        <w:rPr>
          <w:rFonts w:ascii="Verdana" w:eastAsia="Arial Unicode MS" w:hAnsi="Verdana" w:cs="Arial"/>
          <w:sz w:val="20"/>
          <w:szCs w:val="20"/>
        </w:rPr>
        <w:t>,</w:t>
      </w:r>
      <w:r w:rsidR="00DA28B3" w:rsidRPr="0000176D">
        <w:rPr>
          <w:rFonts w:ascii="Verdana" w:eastAsia="Arial Unicode MS" w:hAnsi="Verdana" w:cs="Arial"/>
          <w:sz w:val="20"/>
          <w:szCs w:val="20"/>
        </w:rPr>
        <w:t xml:space="preserve">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administradores e funcionários</w:t>
      </w:r>
      <w:r w:rsidR="001D4F95">
        <w:rPr>
          <w:rFonts w:ascii="Verdana" w:eastAsia="Arial Unicode MS" w:hAnsi="Verdana" w:cs="Arial"/>
          <w:sz w:val="20"/>
          <w:szCs w:val="20"/>
        </w:rPr>
        <w:t>,</w:t>
      </w:r>
      <w:r w:rsidR="00DA28B3" w:rsidRPr="0000176D">
        <w:rPr>
          <w:rFonts w:ascii="Verdana" w:eastAsia="Arial Unicode MS" w:hAnsi="Verdana" w:cs="Arial"/>
          <w:sz w:val="20"/>
          <w:szCs w:val="20"/>
        </w:rPr>
        <w:t xml:space="preserve"> agindo em benefício da Emissora</w:t>
      </w:r>
      <w:r w:rsidR="001D4F95">
        <w:rPr>
          <w:rFonts w:ascii="Verdana" w:eastAsia="Arial Unicode MS" w:hAnsi="Verdana" w:cs="Arial"/>
          <w:sz w:val="20"/>
          <w:szCs w:val="20"/>
        </w:rPr>
        <w:t>,</w:t>
      </w:r>
      <w:r w:rsidR="00613C86">
        <w:rPr>
          <w:rFonts w:ascii="Verdana" w:eastAsia="Arial Unicode MS" w:hAnsi="Verdana"/>
          <w:sz w:val="20"/>
          <w:szCs w:val="20"/>
        </w:rPr>
        <w:t xml:space="preserve"> </w:t>
      </w:r>
      <w:r w:rsidR="00DA28B3" w:rsidRPr="0000176D">
        <w:rPr>
          <w:rFonts w:ascii="Verdana" w:eastAsia="Arial Unicode MS" w:hAnsi="Verdana" w:cs="Arial"/>
          <w:sz w:val="20"/>
          <w:szCs w:val="20"/>
        </w:rPr>
        <w:t>jamais descumpriram qualquer lei, regulamento e política acima citadas</w:t>
      </w:r>
      <w:r w:rsidR="00C56AE1" w:rsidRPr="0000176D">
        <w:rPr>
          <w:rFonts w:ascii="Verdana" w:eastAsia="Arial Unicode MS" w:hAnsi="Verdana" w:cs="Arial"/>
          <w:sz w:val="20"/>
          <w:szCs w:val="20"/>
        </w:rPr>
        <w:t>;</w:t>
      </w:r>
    </w:p>
    <w:p w14:paraId="265BB723" w14:textId="441372B6" w:rsidR="00DD7569" w:rsidRPr="0000176D" w:rsidRDefault="00DD7569">
      <w:pPr>
        <w:spacing w:line="320" w:lineRule="exact"/>
        <w:jc w:val="both"/>
        <w:rPr>
          <w:rFonts w:ascii="Verdana" w:eastAsia="Arial Unicode MS" w:hAnsi="Verdana" w:cs="Arial"/>
          <w:sz w:val="20"/>
          <w:szCs w:val="20"/>
        </w:rPr>
      </w:pPr>
    </w:p>
    <w:p w14:paraId="278D8C83" w14:textId="51B3D274"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não </w:t>
      </w:r>
      <w:r w:rsidR="00DA28B3" w:rsidRPr="0000176D">
        <w:rPr>
          <w:rFonts w:ascii="Verdana" w:eastAsia="Arial Unicode MS" w:hAnsi="Verdana" w:cs="Arial"/>
          <w:sz w:val="20"/>
          <w:szCs w:val="20"/>
        </w:rPr>
        <w:t>t</w:t>
      </w:r>
      <w:r w:rsidR="00C9144E" w:rsidRPr="0000176D">
        <w:rPr>
          <w:rFonts w:ascii="Verdana" w:eastAsia="Arial Unicode MS" w:hAnsi="Verdana" w:cs="Arial"/>
          <w:sz w:val="20"/>
          <w:szCs w:val="20"/>
        </w:rPr>
        <w:t>ê</w:t>
      </w:r>
      <w:r w:rsidR="00DA28B3" w:rsidRPr="0000176D">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00176D">
        <w:rPr>
          <w:rFonts w:ascii="Verdana" w:eastAsia="Arial Unicode MS" w:hAnsi="Verdana" w:cs="Arial"/>
          <w:sz w:val="20"/>
          <w:szCs w:val="20"/>
        </w:rPr>
        <w:t xml:space="preserve"> e/ou cont</w:t>
      </w:r>
      <w:r w:rsidR="00AB78A0" w:rsidRPr="0000176D">
        <w:rPr>
          <w:rFonts w:ascii="Verdana" w:eastAsia="Arial Unicode MS" w:hAnsi="Verdana" w:cs="Arial"/>
          <w:sz w:val="20"/>
          <w:szCs w:val="20"/>
        </w:rPr>
        <w:t>r</w:t>
      </w:r>
      <w:r w:rsidR="00562ACF" w:rsidRPr="0000176D">
        <w:rPr>
          <w:rFonts w:ascii="Verdana" w:eastAsia="Arial Unicode MS" w:hAnsi="Verdana" w:cs="Arial"/>
          <w:sz w:val="20"/>
          <w:szCs w:val="20"/>
        </w:rPr>
        <w:t xml:space="preserve">a </w:t>
      </w:r>
      <w:r w:rsidR="00DA28B3" w:rsidRPr="0000176D">
        <w:rPr>
          <w:rFonts w:ascii="Verdana" w:eastAsia="Arial Unicode MS" w:hAnsi="Verdana" w:cs="Arial"/>
          <w:sz w:val="20"/>
          <w:szCs w:val="20"/>
        </w:rPr>
        <w:t xml:space="preserve">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xml:space="preserve">, </w:t>
      </w:r>
      <w:r w:rsidR="00562ACF" w:rsidRPr="0000176D">
        <w:rPr>
          <w:rFonts w:ascii="Verdana" w:eastAsia="Arial Unicode MS" w:hAnsi="Verdana" w:cs="Arial"/>
          <w:sz w:val="20"/>
          <w:szCs w:val="20"/>
        </w:rPr>
        <w:t xml:space="preserve">seus </w:t>
      </w:r>
      <w:r w:rsidR="001D4F95">
        <w:rPr>
          <w:rFonts w:ascii="Verdana" w:eastAsia="Arial Unicode MS" w:hAnsi="Verdana" w:cs="Arial"/>
          <w:sz w:val="20"/>
          <w:szCs w:val="20"/>
        </w:rPr>
        <w:t>administradores</w:t>
      </w:r>
      <w:r w:rsidR="00DA28B3" w:rsidRPr="0000176D">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Pr>
          <w:rFonts w:ascii="Verdana" w:eastAsia="Arial Unicode MS" w:hAnsi="Verdana" w:cs="Arial"/>
          <w:sz w:val="20"/>
          <w:szCs w:val="20"/>
        </w:rPr>
        <w:t>Anticorrupção</w:t>
      </w:r>
      <w:r w:rsidR="00DA28B3" w:rsidRPr="0000176D">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00176D">
        <w:rPr>
          <w:rFonts w:ascii="Verdana" w:eastAsia="Arial Unicode MS" w:hAnsi="Verdana" w:cs="Arial"/>
          <w:sz w:val="20"/>
          <w:szCs w:val="20"/>
        </w:rPr>
        <w:t>;</w:t>
      </w:r>
    </w:p>
    <w:p w14:paraId="7C544C69" w14:textId="19C4C4B9" w:rsidR="00DD7569" w:rsidRPr="0000176D" w:rsidRDefault="00DD7569">
      <w:pPr>
        <w:spacing w:line="320" w:lineRule="exact"/>
        <w:jc w:val="both"/>
        <w:rPr>
          <w:rFonts w:ascii="Verdana" w:eastAsia="Arial Unicode MS" w:hAnsi="Verdana" w:cs="Arial"/>
          <w:sz w:val="20"/>
          <w:szCs w:val="20"/>
        </w:rPr>
      </w:pPr>
    </w:p>
    <w:p w14:paraId="49045BA5" w14:textId="4951AA9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na </w:t>
      </w:r>
      <w:r w:rsidR="00DA28B3" w:rsidRPr="0000176D">
        <w:rPr>
          <w:rFonts w:ascii="Verdana" w:eastAsia="Arial Unicode MS" w:hAnsi="Verdana" w:cs="Arial"/>
          <w:sz w:val="20"/>
          <w:szCs w:val="20"/>
        </w:rPr>
        <w:t xml:space="preserve">data de assinatura desta Escritura de Emissão, nem a Emissora ou </w:t>
      </w:r>
      <w:r w:rsidR="001D4F95">
        <w:rPr>
          <w:rFonts w:ascii="Verdana" w:eastAsia="Arial Unicode MS" w:hAnsi="Verdana" w:cs="Arial"/>
          <w:sz w:val="20"/>
          <w:szCs w:val="20"/>
        </w:rPr>
        <w:t>suas</w:t>
      </w:r>
      <w:r w:rsidR="00DA28B3" w:rsidRPr="0000176D">
        <w:rPr>
          <w:rFonts w:ascii="Verdana" w:eastAsia="Arial Unicode MS" w:hAnsi="Verdana" w:cs="Arial"/>
          <w:sz w:val="20"/>
          <w:szCs w:val="20"/>
        </w:rPr>
        <w:t xml:space="preserve">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xml:space="preserve">, </w:t>
      </w:r>
      <w:r w:rsidR="00562ACF" w:rsidRPr="0000176D">
        <w:rPr>
          <w:rFonts w:ascii="Verdana" w:eastAsia="Arial Unicode MS" w:hAnsi="Verdana" w:cs="Arial"/>
          <w:sz w:val="20"/>
          <w:szCs w:val="20"/>
        </w:rPr>
        <w:t xml:space="preserve">seus </w:t>
      </w:r>
      <w:r w:rsidR="001D4F95">
        <w:rPr>
          <w:rFonts w:ascii="Verdana" w:eastAsia="Arial Unicode MS" w:hAnsi="Verdana" w:cs="Arial"/>
          <w:sz w:val="20"/>
          <w:szCs w:val="20"/>
        </w:rPr>
        <w:t>administradores</w:t>
      </w:r>
      <w:r w:rsidR="00DA28B3" w:rsidRPr="0000176D">
        <w:rPr>
          <w:rFonts w:ascii="Verdana" w:eastAsia="Arial Unicode MS" w:hAnsi="Verdana" w:cs="Arial"/>
          <w:sz w:val="20"/>
          <w:szCs w:val="20"/>
        </w:rPr>
        <w:t>,</w:t>
      </w:r>
      <w:r w:rsidR="00E81963">
        <w:rPr>
          <w:rFonts w:ascii="Verdana" w:eastAsia="Arial Unicode MS" w:hAnsi="Verdana" w:cs="Arial"/>
          <w:sz w:val="20"/>
          <w:szCs w:val="20"/>
        </w:rPr>
        <w:t xml:space="preserve"> funcionários</w:t>
      </w:r>
      <w:r w:rsidR="001D4F95">
        <w:rPr>
          <w:rFonts w:ascii="Verdana" w:eastAsia="Arial Unicode MS" w:hAnsi="Verdana" w:cs="Arial"/>
          <w:sz w:val="20"/>
          <w:szCs w:val="20"/>
        </w:rPr>
        <w:t xml:space="preserve"> ou</w:t>
      </w:r>
      <w:r w:rsidR="001D4F95"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representantes, agindo em benefício da Emissora, incorreu nas seguintes hipóteses: (i) utilizaram ou utilizam recursos da Emissora</w:t>
      </w:r>
      <w:r w:rsidR="00FD6DE5" w:rsidRPr="0000176D">
        <w:rPr>
          <w:rFonts w:ascii="Verdana" w:eastAsia="Arial Unicode MS" w:hAnsi="Verdana"/>
          <w:sz w:val="20"/>
          <w:szCs w:val="20"/>
        </w:rPr>
        <w:t xml:space="preserve"> </w:t>
      </w:r>
      <w:r w:rsidR="00DA28B3" w:rsidRPr="0000176D">
        <w:rPr>
          <w:rFonts w:ascii="Verdana" w:eastAsia="Arial Unicode MS" w:hAnsi="Verdana" w:cs="Arial"/>
          <w:sz w:val="20"/>
          <w:szCs w:val="20"/>
        </w:rPr>
        <w:t>para o pagamento de contribuições, presentes ou atividades de entretenimento ilegais ou qualquer despesa ilegal relativa à atividade política; (</w:t>
      </w:r>
      <w:proofErr w:type="spellStart"/>
      <w:r w:rsidR="00DA28B3" w:rsidRPr="0000176D">
        <w:rPr>
          <w:rFonts w:ascii="Verdana" w:eastAsia="Arial Unicode MS" w:hAnsi="Verdana" w:cs="Arial"/>
          <w:sz w:val="20"/>
          <w:szCs w:val="20"/>
        </w:rPr>
        <w:t>ii</w:t>
      </w:r>
      <w:proofErr w:type="spellEnd"/>
      <w:r w:rsidR="00DA28B3" w:rsidRPr="0000176D">
        <w:rPr>
          <w:rFonts w:ascii="Verdana" w:eastAsia="Arial Unicode MS" w:hAnsi="Verdana"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sidR="00DA28B3" w:rsidRPr="0000176D">
        <w:rPr>
          <w:rFonts w:ascii="Verdana" w:eastAsia="Arial Unicode MS" w:hAnsi="Verdana" w:cs="Arial"/>
          <w:sz w:val="20"/>
          <w:szCs w:val="20"/>
        </w:rPr>
        <w:t>iii</w:t>
      </w:r>
      <w:proofErr w:type="spellEnd"/>
      <w:r w:rsidR="00DA28B3" w:rsidRPr="0000176D">
        <w:rPr>
          <w:rFonts w:ascii="Verdana" w:eastAsia="Arial Unicode MS" w:hAnsi="Verdana" w:cs="Arial"/>
          <w:sz w:val="20"/>
          <w:szCs w:val="20"/>
        </w:rPr>
        <w:t>)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A28B3" w:rsidRPr="0000176D">
        <w:rPr>
          <w:rFonts w:ascii="Verdana" w:eastAsia="Arial Unicode MS" w:hAnsi="Verdana" w:cs="Arial"/>
          <w:sz w:val="20"/>
          <w:szCs w:val="20"/>
        </w:rPr>
        <w:t>iv</w:t>
      </w:r>
      <w:proofErr w:type="spellEnd"/>
      <w:r w:rsidR="00DA28B3" w:rsidRPr="0000176D">
        <w:rPr>
          <w:rFonts w:ascii="Verdana" w:eastAsia="Arial Unicode MS" w:hAnsi="Verdana" w:cs="Arial"/>
          <w:sz w:val="20"/>
          <w:szCs w:val="20"/>
        </w:rPr>
        <w:t>) praticaram ou praticam quaisquer atos para obter ou manter qualquer negócio, transação ou vantagem comercial indevida; (v) realizaram ou realizam qualquer pagamento ou tomam qualquer ação que viole qualquer Lei Anticorrupção; ou (vi)</w:t>
      </w:r>
      <w:r w:rsidR="002A05C5" w:rsidRPr="0000176D">
        <w:rPr>
          <w:rFonts w:ascii="Verdana" w:eastAsia="Arial Unicode MS" w:hAnsi="Verdana" w:cs="Arial"/>
          <w:sz w:val="20"/>
          <w:szCs w:val="20"/>
        </w:rPr>
        <w:t> </w:t>
      </w:r>
      <w:r w:rsidR="00DA28B3" w:rsidRPr="0000176D">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00176D">
        <w:rPr>
          <w:rFonts w:ascii="Verdana" w:eastAsia="Arial Unicode MS" w:hAnsi="Verdana" w:cs="Arial"/>
          <w:sz w:val="20"/>
          <w:szCs w:val="20"/>
        </w:rPr>
        <w:t xml:space="preserve">; </w:t>
      </w:r>
    </w:p>
    <w:p w14:paraId="473C9A63" w14:textId="7D5E7837" w:rsidR="00DD7569" w:rsidRPr="0000176D" w:rsidRDefault="00DD7569">
      <w:pPr>
        <w:spacing w:line="320" w:lineRule="exact"/>
        <w:jc w:val="both"/>
        <w:rPr>
          <w:rFonts w:ascii="Verdana" w:eastAsia="Arial Unicode MS" w:hAnsi="Verdana" w:cs="Arial"/>
          <w:sz w:val="20"/>
          <w:szCs w:val="20"/>
        </w:rPr>
      </w:pPr>
    </w:p>
    <w:p w14:paraId="7AFBB2CF" w14:textId="3B48DACD" w:rsidR="00DD7569" w:rsidRPr="0000176D"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C30734" w:rsidRPr="0000176D">
        <w:rPr>
          <w:rFonts w:ascii="Verdana" w:eastAsia="Arial Unicode MS" w:hAnsi="Verdana" w:cs="Arial"/>
          <w:sz w:val="20"/>
          <w:szCs w:val="20"/>
        </w:rPr>
        <w:t>preparar</w:t>
      </w:r>
      <w:r w:rsidR="00C30734">
        <w:rPr>
          <w:rFonts w:ascii="Verdana" w:eastAsia="Arial Unicode MS" w:hAnsi="Verdana" w:cs="Arial"/>
          <w:sz w:val="20"/>
          <w:szCs w:val="20"/>
        </w:rPr>
        <w:t>á</w:t>
      </w:r>
      <w:r w:rsidR="00C30734" w:rsidRPr="0000176D">
        <w:rPr>
          <w:rFonts w:ascii="Verdana" w:eastAsia="Arial Unicode MS" w:hAnsi="Verdana" w:cs="Arial"/>
          <w:sz w:val="20"/>
          <w:szCs w:val="20"/>
        </w:rPr>
        <w:t xml:space="preserve"> e entregar</w:t>
      </w:r>
      <w:r w:rsidR="00C30734">
        <w:rPr>
          <w:rFonts w:ascii="Verdana" w:eastAsia="Arial Unicode MS" w:hAnsi="Verdana" w:cs="Arial"/>
          <w:sz w:val="20"/>
          <w:szCs w:val="20"/>
        </w:rPr>
        <w:t>á</w:t>
      </w:r>
      <w:r w:rsidR="00C30734"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D7569" w:rsidRPr="0000176D">
        <w:rPr>
          <w:rFonts w:ascii="Verdana" w:eastAsia="Arial Unicode MS" w:hAnsi="Verdana" w:cs="Arial"/>
          <w:sz w:val="20"/>
          <w:szCs w:val="20"/>
        </w:rPr>
        <w:t>,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w:t>
      </w:r>
      <w:r w:rsidR="00E81963">
        <w:rPr>
          <w:rFonts w:ascii="Verdana" w:eastAsia="Arial Unicode MS" w:hAnsi="Verdana" w:cs="Arial"/>
          <w:sz w:val="20"/>
          <w:szCs w:val="20"/>
        </w:rPr>
        <w:t xml:space="preserve"> e desde que tenham sido obtidos os efeitos suspensivos para tanto</w:t>
      </w:r>
      <w:r w:rsidR="00DD7569" w:rsidRPr="0000176D">
        <w:rPr>
          <w:rFonts w:ascii="Verdana" w:eastAsia="Arial Unicode MS" w:hAnsi="Verdana" w:cs="Arial"/>
          <w:sz w:val="20"/>
          <w:szCs w:val="20"/>
        </w:rPr>
        <w:t>;</w:t>
      </w:r>
      <w:r w:rsidR="00C30734">
        <w:rPr>
          <w:rFonts w:ascii="Verdana" w:eastAsia="Arial Unicode MS" w:hAnsi="Verdana" w:cs="Arial"/>
          <w:sz w:val="20"/>
          <w:szCs w:val="20"/>
        </w:rPr>
        <w:t xml:space="preserve"> </w:t>
      </w:r>
    </w:p>
    <w:p w14:paraId="2507B027" w14:textId="6BA9093C" w:rsidR="00DD7569" w:rsidRPr="0000176D" w:rsidRDefault="00DD7569">
      <w:pPr>
        <w:spacing w:line="320" w:lineRule="exact"/>
        <w:jc w:val="both"/>
        <w:rPr>
          <w:rFonts w:ascii="Verdana" w:eastAsia="Arial Unicode MS" w:hAnsi="Verdana" w:cs="Arial"/>
          <w:sz w:val="20"/>
          <w:szCs w:val="20"/>
        </w:rPr>
      </w:pPr>
    </w:p>
    <w:p w14:paraId="32FD92DF" w14:textId="35F9DEC1"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Projeto foi devidamente enquadrado nos termos da Lei 12.431 e considerado como prioritário nos termos da Portaria</w:t>
      </w:r>
      <w:r w:rsidR="00594869" w:rsidRPr="0000176D">
        <w:rPr>
          <w:rFonts w:ascii="Verdana" w:eastAsia="Arial Unicode MS" w:hAnsi="Verdana" w:cs="Arial"/>
          <w:sz w:val="20"/>
          <w:szCs w:val="20"/>
        </w:rPr>
        <w:t xml:space="preserve"> de Enquadramento</w:t>
      </w:r>
      <w:r w:rsidRPr="0000176D">
        <w:rPr>
          <w:rFonts w:ascii="Verdana" w:eastAsia="Arial Unicode MS" w:hAnsi="Verdana" w:cs="Arial"/>
          <w:sz w:val="20"/>
          <w:szCs w:val="20"/>
        </w:rPr>
        <w:t>;</w:t>
      </w:r>
    </w:p>
    <w:p w14:paraId="44F85286" w14:textId="4DE35A1E" w:rsidR="00DD7569" w:rsidRPr="0000176D" w:rsidRDefault="00DD7569">
      <w:pPr>
        <w:spacing w:line="320" w:lineRule="exact"/>
        <w:jc w:val="both"/>
        <w:rPr>
          <w:rFonts w:ascii="Verdana" w:eastAsia="Arial Unicode MS" w:hAnsi="Verdana"/>
          <w:sz w:val="20"/>
          <w:szCs w:val="20"/>
        </w:rPr>
      </w:pPr>
      <w:bookmarkStart w:id="550" w:name="_DV_M612"/>
      <w:bookmarkEnd w:id="550"/>
    </w:p>
    <w:p w14:paraId="0582AC89" w14:textId="20015EEF"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00176D">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Pr>
          <w:rFonts w:ascii="Verdana" w:eastAsia="Arial Unicode MS" w:hAnsi="Verdana"/>
          <w:sz w:val="20"/>
          <w:szCs w:val="20"/>
        </w:rPr>
        <w:t xml:space="preserve">objeto da Oferta Restrita </w:t>
      </w:r>
      <w:r w:rsidRPr="0000176D">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00176D">
        <w:rPr>
          <w:rFonts w:ascii="Verdana" w:eastAsia="Arial Unicode MS" w:hAnsi="Verdana"/>
          <w:sz w:val="20"/>
          <w:szCs w:val="20"/>
        </w:rPr>
        <w:t xml:space="preserve"> </w:t>
      </w:r>
      <w:r w:rsidR="0043761A" w:rsidRPr="0000176D">
        <w:rPr>
          <w:rFonts w:ascii="Verdana" w:eastAsia="Arial Unicode MS" w:hAnsi="Verdana"/>
          <w:sz w:val="20"/>
          <w:szCs w:val="20"/>
        </w:rPr>
        <w:t>e</w:t>
      </w:r>
    </w:p>
    <w:p w14:paraId="0121ACAF" w14:textId="27382E51" w:rsidR="005277C6" w:rsidRPr="0000176D" w:rsidRDefault="005277C6">
      <w:pPr>
        <w:spacing w:line="320" w:lineRule="exact"/>
        <w:jc w:val="both"/>
        <w:rPr>
          <w:rFonts w:ascii="Verdana" w:eastAsia="Arial Unicode MS" w:hAnsi="Verdana"/>
          <w:sz w:val="20"/>
          <w:szCs w:val="20"/>
        </w:rPr>
      </w:pPr>
    </w:p>
    <w:p w14:paraId="78276CBD" w14:textId="6E3F3167" w:rsidR="0046681E" w:rsidRPr="0000176D"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00176D">
        <w:rPr>
          <w:rFonts w:ascii="Verdana" w:eastAsia="Arial Unicode MS" w:hAnsi="Verdana" w:cs="Arial"/>
          <w:sz w:val="20"/>
          <w:szCs w:val="20"/>
        </w:rPr>
        <w:t xml:space="preserve">a Emissora </w:t>
      </w:r>
      <w:r w:rsidR="00B65C11" w:rsidRPr="0000176D">
        <w:rPr>
          <w:rFonts w:ascii="Verdana" w:eastAsia="Arial Unicode MS" w:hAnsi="Verdana" w:cs="Arial"/>
          <w:sz w:val="20"/>
          <w:szCs w:val="20"/>
        </w:rPr>
        <w:t>est</w:t>
      </w:r>
      <w:r w:rsidRPr="0000176D">
        <w:rPr>
          <w:rFonts w:ascii="Verdana" w:eastAsia="Arial Unicode MS" w:hAnsi="Verdana" w:cs="Arial"/>
          <w:sz w:val="20"/>
          <w:szCs w:val="20"/>
        </w:rPr>
        <w:t>á</w:t>
      </w:r>
      <w:r w:rsidR="00B65C11" w:rsidRPr="0000176D">
        <w:rPr>
          <w:rFonts w:ascii="Verdana" w:eastAsia="Arial Unicode MS" w:hAnsi="Verdana" w:cs="Arial"/>
          <w:sz w:val="20"/>
          <w:szCs w:val="20"/>
        </w:rPr>
        <w:t xml:space="preserve"> em dia com suas obrigações perante a </w:t>
      </w:r>
      <w:r w:rsidR="00C36C71">
        <w:rPr>
          <w:rFonts w:ascii="Verdana" w:eastAsia="Arial Unicode MS" w:hAnsi="Verdana" w:cs="Arial"/>
          <w:sz w:val="20"/>
          <w:szCs w:val="20"/>
        </w:rPr>
        <w:t>a</w:t>
      </w:r>
      <w:r w:rsidR="00C36C71" w:rsidRPr="0000176D">
        <w:rPr>
          <w:rFonts w:ascii="Verdana" w:eastAsia="Arial Unicode MS" w:hAnsi="Verdana" w:cs="Arial"/>
          <w:sz w:val="20"/>
          <w:szCs w:val="20"/>
        </w:rPr>
        <w:t xml:space="preserve">dministração </w:t>
      </w:r>
      <w:r w:rsidR="00C36C71">
        <w:rPr>
          <w:rFonts w:ascii="Verdana" w:eastAsia="Arial Unicode MS" w:hAnsi="Verdana" w:cs="Arial"/>
          <w:sz w:val="20"/>
          <w:szCs w:val="20"/>
        </w:rPr>
        <w:t>p</w:t>
      </w:r>
      <w:r w:rsidR="00C36C71" w:rsidRPr="0000176D">
        <w:rPr>
          <w:rFonts w:ascii="Verdana" w:eastAsia="Arial Unicode MS" w:hAnsi="Verdana" w:cs="Arial"/>
          <w:sz w:val="20"/>
          <w:szCs w:val="20"/>
        </w:rPr>
        <w:t xml:space="preserve">ública </w:t>
      </w:r>
      <w:r w:rsidR="00C36C71">
        <w:rPr>
          <w:rFonts w:ascii="Verdana" w:eastAsia="Arial Unicode MS" w:hAnsi="Verdana" w:cs="Arial"/>
          <w:sz w:val="20"/>
          <w:szCs w:val="20"/>
        </w:rPr>
        <w:t>f</w:t>
      </w:r>
      <w:r w:rsidR="00C36C71" w:rsidRPr="0000176D">
        <w:rPr>
          <w:rFonts w:ascii="Verdana" w:eastAsia="Arial Unicode MS" w:hAnsi="Verdana" w:cs="Arial"/>
          <w:sz w:val="20"/>
          <w:szCs w:val="20"/>
        </w:rPr>
        <w:t>ederal</w:t>
      </w:r>
      <w:r w:rsidR="00B65C11" w:rsidRPr="0000176D">
        <w:rPr>
          <w:rFonts w:ascii="Verdana" w:eastAsia="Arial Unicode MS" w:hAnsi="Verdana" w:cs="Arial"/>
          <w:sz w:val="20"/>
          <w:szCs w:val="20"/>
        </w:rPr>
        <w:t xml:space="preserve">, direta e indireta, não estando inadimplente com tributos e contribuições federais, inclusive multas e outras imposições pecuniárias compulsórias, nem com o Fundo de Garantia por Tempo de Serviço – FGTS, adimplência </w:t>
      </w:r>
      <w:proofErr w:type="spellStart"/>
      <w:r w:rsidR="00B65C11" w:rsidRPr="0000176D">
        <w:rPr>
          <w:rFonts w:ascii="Verdana" w:eastAsia="Arial Unicode MS" w:hAnsi="Verdana" w:cs="Arial"/>
          <w:sz w:val="20"/>
          <w:szCs w:val="20"/>
        </w:rPr>
        <w:t>esta</w:t>
      </w:r>
      <w:proofErr w:type="spellEnd"/>
      <w:r w:rsidR="00B65C11" w:rsidRPr="0000176D">
        <w:rPr>
          <w:rFonts w:ascii="Verdana" w:eastAsia="Arial Unicode MS" w:hAnsi="Verdana" w:cs="Arial"/>
          <w:sz w:val="20"/>
          <w:szCs w:val="20"/>
        </w:rPr>
        <w:t xml:space="preserve"> comprovada mediante a apresentação de certidões emitidas pelos órgãos competentes</w:t>
      </w:r>
      <w:r w:rsidR="00C36C71">
        <w:rPr>
          <w:rFonts w:ascii="Verdana" w:eastAsia="Arial Unicode MS" w:hAnsi="Verdana" w:cs="Arial"/>
          <w:sz w:val="20"/>
          <w:szCs w:val="20"/>
        </w:rPr>
        <w:t xml:space="preserve">, </w:t>
      </w:r>
      <w:r w:rsidR="00C36C71" w:rsidRPr="0000176D">
        <w:rPr>
          <w:rFonts w:ascii="Verdana" w:eastAsia="Arial Unicode MS" w:hAnsi="Verdana" w:cs="Arial"/>
          <w:sz w:val="20"/>
          <w:szCs w:val="20"/>
        </w:rPr>
        <w:t>exceto em relação àquel</w:t>
      </w:r>
      <w:r w:rsidR="00C36C71">
        <w:rPr>
          <w:rFonts w:ascii="Verdana" w:eastAsia="Arial Unicode MS" w:hAnsi="Verdana" w:cs="Arial"/>
          <w:sz w:val="20"/>
          <w:szCs w:val="20"/>
        </w:rPr>
        <w:t>e</w:t>
      </w:r>
      <w:r w:rsidR="00C36C71" w:rsidRPr="0000176D">
        <w:rPr>
          <w:rFonts w:ascii="Verdana" w:eastAsia="Arial Unicode MS" w:hAnsi="Verdana" w:cs="Arial"/>
          <w:sz w:val="20"/>
          <w:szCs w:val="20"/>
        </w:rPr>
        <w:t>s tributos e contribuições federais, multas e outras imposições pecuniárias compulsórias</w:t>
      </w:r>
      <w:r w:rsidR="00C36C71">
        <w:rPr>
          <w:rFonts w:ascii="Verdana" w:eastAsia="Arial Unicode MS" w:hAnsi="Verdana" w:cs="Arial"/>
          <w:sz w:val="20"/>
          <w:szCs w:val="20"/>
        </w:rPr>
        <w:t xml:space="preserve">, incluído contribuições ao FGTS, </w:t>
      </w:r>
      <w:r w:rsidR="00C36C71" w:rsidRPr="0000176D">
        <w:rPr>
          <w:rFonts w:ascii="Verdana" w:eastAsia="Arial Unicode MS" w:hAnsi="Verdana" w:cs="Arial"/>
          <w:sz w:val="20"/>
          <w:szCs w:val="20"/>
        </w:rPr>
        <w:t>que estejam sendo, de boa-fé, discutidas judicial ou administrativamente pela Emissora</w:t>
      </w:r>
      <w:r w:rsidR="00C36C71">
        <w:rPr>
          <w:rFonts w:ascii="Verdana" w:eastAsia="Arial Unicode MS" w:hAnsi="Verdana" w:cs="Arial"/>
          <w:sz w:val="20"/>
          <w:szCs w:val="20"/>
        </w:rPr>
        <w:t xml:space="preserve"> e desde que tenham sido obtidos os efeitos suspensivos para tanto</w:t>
      </w:r>
      <w:r w:rsidR="0043761A" w:rsidRPr="0000176D">
        <w:rPr>
          <w:rFonts w:ascii="Verdana" w:eastAsia="Arial Unicode MS" w:hAnsi="Verdana" w:cs="Arial"/>
          <w:sz w:val="20"/>
          <w:szCs w:val="20"/>
        </w:rPr>
        <w:t>.</w:t>
      </w:r>
    </w:p>
    <w:p w14:paraId="53CF9DC1" w14:textId="2BF6B971" w:rsidR="00DD7569" w:rsidRPr="0000176D"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5EE3E6BC" w14:textId="19B5EFE7" w:rsidR="00DD7569" w:rsidRPr="0000176D"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551" w:name="_DV_M613"/>
      <w:bookmarkEnd w:id="551"/>
      <w:r w:rsidRPr="00FC42B0">
        <w:rPr>
          <w:rFonts w:ascii="Verdana" w:eastAsia="Arial Unicode MS" w:hAnsi="Verdana" w:cs="Arial"/>
          <w:sz w:val="20"/>
          <w:szCs w:val="20"/>
        </w:rPr>
        <w:t xml:space="preserve">A Emissora </w:t>
      </w:r>
      <w:r w:rsidRPr="0000176D">
        <w:rPr>
          <w:rFonts w:ascii="Verdana" w:eastAsia="Arial Unicode MS" w:hAnsi="Verdana" w:cs="Arial"/>
          <w:sz w:val="20"/>
          <w:szCs w:val="20"/>
        </w:rPr>
        <w:t>responsabiliza</w:t>
      </w:r>
      <w:r w:rsidR="000617CA">
        <w:rPr>
          <w:rFonts w:ascii="Verdana" w:eastAsia="Arial Unicode MS" w:hAnsi="Verdana" w:cs="Arial"/>
          <w:sz w:val="20"/>
          <w:szCs w:val="20"/>
        </w:rPr>
        <w:t>-se</w:t>
      </w:r>
      <w:r w:rsidR="00DD7569" w:rsidRPr="0000176D">
        <w:rPr>
          <w:rFonts w:ascii="Verdana" w:eastAsia="Arial Unicode MS" w:hAnsi="Verdana" w:cs="Arial"/>
          <w:sz w:val="20"/>
          <w:szCs w:val="20"/>
        </w:rPr>
        <w:t xml:space="preserve"> por eventuais prejuízos</w:t>
      </w:r>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que decorram da inveracidade ou inexatidão </w:t>
      </w:r>
      <w:r w:rsidR="00152536" w:rsidRPr="0000176D">
        <w:rPr>
          <w:rFonts w:ascii="Verdana" w:eastAsia="Arial Unicode MS" w:hAnsi="Verdana" w:cs="Arial"/>
          <w:sz w:val="20"/>
          <w:szCs w:val="20"/>
        </w:rPr>
        <w:t xml:space="preserve">material </w:t>
      </w:r>
      <w:r w:rsidR="00DD7569" w:rsidRPr="0000176D">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Pr>
          <w:rFonts w:ascii="Verdana" w:eastAsia="Arial Unicode MS" w:hAnsi="Verdana" w:cs="Arial"/>
          <w:sz w:val="20"/>
          <w:szCs w:val="20"/>
        </w:rPr>
        <w:t>V</w:t>
      </w:r>
      <w:r w:rsidR="00DD7569" w:rsidRPr="0000176D">
        <w:rPr>
          <w:rFonts w:ascii="Verdana" w:eastAsia="Arial Unicode MS" w:hAnsi="Verdana" w:cs="Arial"/>
          <w:sz w:val="20"/>
          <w:szCs w:val="20"/>
        </w:rPr>
        <w:t xml:space="preserve"> acima.</w:t>
      </w:r>
    </w:p>
    <w:p w14:paraId="6817B148" w14:textId="4BB4A6BA" w:rsidR="00DD7569" w:rsidRPr="0000176D" w:rsidRDefault="00DD7569">
      <w:pPr>
        <w:spacing w:line="320" w:lineRule="exact"/>
        <w:rPr>
          <w:rFonts w:ascii="Verdana" w:eastAsia="Arial Unicode MS" w:hAnsi="Verdana" w:cs="Arial"/>
          <w:sz w:val="20"/>
          <w:szCs w:val="20"/>
        </w:rPr>
      </w:pPr>
    </w:p>
    <w:p w14:paraId="6FF90214" w14:textId="0A97AA16" w:rsidR="00B046AF" w:rsidRPr="0000176D"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A28B3" w:rsidRPr="0000176D">
        <w:rPr>
          <w:rFonts w:ascii="Verdana" w:eastAsia="Arial Unicode MS" w:hAnsi="Verdana" w:cs="Arial"/>
          <w:sz w:val="20"/>
          <w:szCs w:val="20"/>
        </w:rPr>
        <w:t>de forma irrevogável e irretratável, obriga</w:t>
      </w:r>
      <w:r w:rsidR="000617CA">
        <w:rPr>
          <w:rFonts w:ascii="Verdana" w:eastAsia="Arial Unicode MS" w:hAnsi="Verdana" w:cs="Arial"/>
          <w:sz w:val="20"/>
          <w:szCs w:val="20"/>
        </w:rPr>
        <w:t>-se</w:t>
      </w:r>
      <w:r w:rsidR="00DA28B3" w:rsidRPr="0000176D">
        <w:rPr>
          <w:rFonts w:ascii="Verdana" w:eastAsia="Arial Unicode MS" w:hAnsi="Verdana" w:cs="Arial"/>
          <w:sz w:val="20"/>
          <w:szCs w:val="20"/>
        </w:rPr>
        <w:t xml:space="preserve"> a indenizar os Debenturistas e o Agente Fiduciário por todos e quaisquer prejuízos, danos </w:t>
      </w:r>
      <w:r w:rsidR="000473DE">
        <w:rPr>
          <w:rFonts w:ascii="Verdana" w:eastAsia="Arial Unicode MS" w:hAnsi="Verdana" w:cs="Arial"/>
          <w:sz w:val="20"/>
          <w:szCs w:val="20"/>
        </w:rPr>
        <w:t>[</w:t>
      </w:r>
      <w:r w:rsidR="000617CA" w:rsidRPr="0035013A">
        <w:rPr>
          <w:rFonts w:ascii="Verdana" w:eastAsia="Arial Unicode MS" w:hAnsi="Verdana" w:cs="Arial"/>
          <w:sz w:val="20"/>
          <w:szCs w:val="20"/>
          <w:highlight w:val="yellow"/>
        </w:rPr>
        <w:t>(excluídos quaisquer danos indiretos, danos à imagem e lucros cessantes)</w:t>
      </w:r>
      <w:r w:rsidR="000473DE">
        <w:rPr>
          <w:rFonts w:ascii="Verdana" w:eastAsia="Arial Unicode MS" w:hAnsi="Verdana" w:cs="Arial"/>
          <w:sz w:val="20"/>
          <w:szCs w:val="20"/>
        </w:rPr>
        <w:t>]</w:t>
      </w:r>
      <w:r w:rsidR="000617CA" w:rsidRPr="0000176D">
        <w:rPr>
          <w:rFonts w:ascii="Verdana" w:eastAsia="Arial Unicode MS" w:hAnsi="Verdana" w:cs="Arial"/>
          <w:sz w:val="20"/>
          <w:szCs w:val="20"/>
        </w:rPr>
        <w:t xml:space="preserve"> </w:t>
      </w:r>
      <w:r w:rsidR="00EC4399" w:rsidRPr="0000176D">
        <w:rPr>
          <w:rFonts w:ascii="Verdana" w:eastAsia="Arial Unicode MS" w:hAnsi="Verdana" w:cs="Arial"/>
          <w:sz w:val="20"/>
          <w:szCs w:val="20"/>
        </w:rPr>
        <w:t>comprovados</w:t>
      </w:r>
      <w:r w:rsidR="000617CA">
        <w:rPr>
          <w:rFonts w:ascii="Verdana" w:eastAsia="Arial Unicode MS" w:hAnsi="Verdana" w:cs="Arial"/>
          <w:sz w:val="20"/>
          <w:szCs w:val="20"/>
        </w:rPr>
        <w:t>,</w:t>
      </w:r>
      <w:r w:rsidR="00EC4399"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 xml:space="preserve">custos e/ou despesas (incluindo custas judiciais e honorários advocatícios, honorários de peritos e avaliadores) </w:t>
      </w:r>
      <w:r w:rsidR="000617CA" w:rsidRPr="0000176D">
        <w:rPr>
          <w:rFonts w:ascii="Verdana" w:eastAsia="Arial Unicode MS" w:hAnsi="Verdana" w:cs="Arial"/>
          <w:sz w:val="20"/>
          <w:szCs w:val="20"/>
        </w:rPr>
        <w:t>comprovad</w:t>
      </w:r>
      <w:r w:rsidR="000617CA">
        <w:rPr>
          <w:rFonts w:ascii="Verdana" w:eastAsia="Arial Unicode MS" w:hAnsi="Verdana" w:cs="Arial"/>
          <w:sz w:val="20"/>
          <w:szCs w:val="20"/>
        </w:rPr>
        <w:t>os</w:t>
      </w:r>
      <w:r w:rsidR="000617CA"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e diretamente incorridos pelos Debenturistas e/ou pelo Agente Fiduciário em razão da falsidade e/ou incorreção de</w:t>
      </w:r>
      <w:r w:rsidR="00FC0A41"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 xml:space="preserve">qualquer das declarações prestadas nos termos da Cláusula </w:t>
      </w:r>
      <w:r w:rsidR="00562ACF" w:rsidRPr="0000176D">
        <w:rPr>
          <w:rFonts w:ascii="Verdana" w:eastAsia="Arial Unicode MS" w:hAnsi="Verdana" w:cs="Arial"/>
          <w:sz w:val="20"/>
          <w:szCs w:val="20"/>
        </w:rPr>
        <w:t>IX</w:t>
      </w:r>
      <w:r w:rsidR="00DA28B3" w:rsidRPr="0000176D">
        <w:rPr>
          <w:rFonts w:ascii="Verdana" w:eastAsia="Arial Unicode MS" w:hAnsi="Verdana" w:cs="Arial"/>
          <w:sz w:val="20"/>
          <w:szCs w:val="20"/>
        </w:rPr>
        <w:t xml:space="preserve"> desta Escritura de Emissão</w:t>
      </w:r>
      <w:r w:rsidRPr="0000176D">
        <w:rPr>
          <w:rFonts w:ascii="Verdana" w:eastAsia="Arial Unicode MS" w:hAnsi="Verdana" w:cs="Arial"/>
          <w:sz w:val="20"/>
          <w:szCs w:val="20"/>
        </w:rPr>
        <w:t>.</w:t>
      </w:r>
      <w:r w:rsidR="000473DE">
        <w:rPr>
          <w:rFonts w:ascii="Verdana" w:eastAsia="Arial Unicode MS" w:hAnsi="Verdana" w:cs="Arial"/>
          <w:sz w:val="20"/>
          <w:szCs w:val="20"/>
        </w:rPr>
        <w:t xml:space="preserve"> [</w:t>
      </w:r>
      <w:r w:rsidR="000473DE" w:rsidRPr="0035013A">
        <w:rPr>
          <w:rFonts w:ascii="Verdana" w:eastAsia="Arial Unicode MS" w:hAnsi="Verdana" w:cs="Arial"/>
          <w:b/>
          <w:bCs/>
          <w:sz w:val="20"/>
          <w:szCs w:val="20"/>
          <w:highlight w:val="yellow"/>
        </w:rPr>
        <w:t>Nota MMSO</w:t>
      </w:r>
      <w:r w:rsidR="000473DE" w:rsidRPr="0035013A">
        <w:rPr>
          <w:rFonts w:ascii="Verdana" w:eastAsia="Arial Unicode MS" w:hAnsi="Verdana" w:cs="Arial"/>
          <w:sz w:val="20"/>
          <w:szCs w:val="20"/>
          <w:highlight w:val="yellow"/>
        </w:rPr>
        <w:t>: AF, favor confirmar</w:t>
      </w:r>
      <w:r w:rsidR="000473DE">
        <w:rPr>
          <w:rFonts w:ascii="Verdana" w:eastAsia="Arial Unicode MS" w:hAnsi="Verdana" w:cs="Arial"/>
          <w:sz w:val="20"/>
          <w:szCs w:val="20"/>
        </w:rPr>
        <w:t>]</w:t>
      </w:r>
    </w:p>
    <w:p w14:paraId="76157842" w14:textId="6F0884C2" w:rsidR="002A05C5" w:rsidRPr="0000176D" w:rsidRDefault="002A05C5">
      <w:pPr>
        <w:spacing w:line="320" w:lineRule="exact"/>
        <w:rPr>
          <w:rFonts w:ascii="Verdana" w:eastAsia="Arial Unicode MS" w:hAnsi="Verdana" w:cs="Arial"/>
          <w:sz w:val="20"/>
          <w:szCs w:val="20"/>
        </w:rPr>
      </w:pPr>
    </w:p>
    <w:p w14:paraId="087B568E" w14:textId="153F62A2" w:rsidR="00DD7569" w:rsidRPr="0000176D" w:rsidRDefault="00DD7569">
      <w:pPr>
        <w:pStyle w:val="Ttulo1"/>
        <w:spacing w:line="320" w:lineRule="exact"/>
        <w:ind w:left="0" w:right="0"/>
        <w:contextualSpacing w:val="0"/>
      </w:pPr>
      <w:bookmarkStart w:id="552" w:name="_DV_M614"/>
      <w:bookmarkStart w:id="553" w:name="_Toc499990386"/>
      <w:bookmarkStart w:id="554" w:name="_Toc280370545"/>
      <w:bookmarkStart w:id="555" w:name="_Toc349040601"/>
      <w:bookmarkStart w:id="556" w:name="_Toc351469186"/>
      <w:bookmarkStart w:id="557" w:name="_Toc352767488"/>
      <w:bookmarkStart w:id="558" w:name="_Toc355626575"/>
      <w:bookmarkEnd w:id="552"/>
      <w:r w:rsidRPr="0000176D">
        <w:t>CLÁUSULA X</w:t>
      </w:r>
      <w:r w:rsidRPr="0000176D">
        <w:br/>
        <w:t>DISPOSIÇÕES GERAIS</w:t>
      </w:r>
      <w:bookmarkEnd w:id="553"/>
      <w:bookmarkEnd w:id="554"/>
      <w:bookmarkEnd w:id="555"/>
      <w:bookmarkEnd w:id="556"/>
      <w:bookmarkEnd w:id="557"/>
      <w:bookmarkEnd w:id="558"/>
    </w:p>
    <w:p w14:paraId="7EB44BCA" w14:textId="77777777" w:rsidR="00DD7569" w:rsidRPr="0000176D" w:rsidRDefault="00DD7569">
      <w:pPr>
        <w:keepNext/>
        <w:keepLines/>
        <w:spacing w:line="320" w:lineRule="exact"/>
        <w:jc w:val="both"/>
        <w:rPr>
          <w:rFonts w:ascii="Verdana" w:eastAsia="Arial Unicode MS" w:hAnsi="Verdana" w:cs="Arial"/>
          <w:sz w:val="20"/>
          <w:szCs w:val="20"/>
        </w:rPr>
      </w:pPr>
      <w:bookmarkStart w:id="559" w:name="_Toc499990387"/>
    </w:p>
    <w:p w14:paraId="65CC8C27" w14:textId="66CBECA2" w:rsidR="00DD7569" w:rsidRPr="0000176D"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560" w:name="_DV_M615"/>
      <w:bookmarkEnd w:id="559"/>
      <w:bookmarkEnd w:id="560"/>
      <w:r w:rsidRPr="0000176D">
        <w:rPr>
          <w:rFonts w:ascii="Verdana" w:hAnsi="Verdana" w:cs="Arial"/>
          <w:b/>
          <w:smallCaps/>
          <w:sz w:val="20"/>
          <w:szCs w:val="20"/>
        </w:rPr>
        <w:t>Comunicações</w:t>
      </w:r>
    </w:p>
    <w:p w14:paraId="73299319" w14:textId="77777777" w:rsidR="00DD7569" w:rsidRPr="0000176D" w:rsidRDefault="00DD7569">
      <w:pPr>
        <w:keepNext/>
        <w:keepLines/>
        <w:spacing w:line="320" w:lineRule="exact"/>
        <w:rPr>
          <w:rFonts w:ascii="Verdana" w:eastAsia="Arial Unicode MS" w:hAnsi="Verdana" w:cs="Arial"/>
          <w:sz w:val="20"/>
          <w:szCs w:val="20"/>
        </w:rPr>
      </w:pPr>
    </w:p>
    <w:p w14:paraId="1CFD2B9B" w14:textId="03396ACF" w:rsidR="00DD7569" w:rsidRPr="0000176D"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561" w:name="_DV_M616"/>
      <w:bookmarkEnd w:id="561"/>
      <w:r w:rsidRPr="0000176D">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00176D" w:rsidRDefault="00DD7569">
      <w:pPr>
        <w:spacing w:line="320" w:lineRule="exact"/>
        <w:jc w:val="both"/>
        <w:rPr>
          <w:rFonts w:ascii="Verdana" w:eastAsia="Arial Unicode MS" w:hAnsi="Verdana" w:cs="Arial"/>
          <w:sz w:val="20"/>
          <w:szCs w:val="20"/>
        </w:rPr>
      </w:pPr>
    </w:p>
    <w:p w14:paraId="10DF9F2C" w14:textId="515A16A1" w:rsidR="00DD7569" w:rsidRPr="0000176D" w:rsidRDefault="00DD7569">
      <w:pPr>
        <w:keepLines/>
        <w:spacing w:line="320" w:lineRule="exact"/>
        <w:jc w:val="both"/>
        <w:rPr>
          <w:rFonts w:ascii="Verdana" w:eastAsia="Arial Unicode MS" w:hAnsi="Verdana" w:cs="Arial"/>
          <w:sz w:val="20"/>
          <w:szCs w:val="20"/>
        </w:rPr>
      </w:pPr>
      <w:bookmarkStart w:id="562" w:name="_DV_M617"/>
      <w:bookmarkEnd w:id="562"/>
      <w:r w:rsidRPr="0000176D">
        <w:rPr>
          <w:rFonts w:ascii="Verdana" w:eastAsia="Arial Unicode MS" w:hAnsi="Verdana" w:cs="Arial"/>
          <w:sz w:val="20"/>
          <w:szCs w:val="20"/>
          <w:u w:val="single"/>
        </w:rPr>
        <w:t>Para a Emissora</w:t>
      </w:r>
      <w:r w:rsidRPr="0000176D">
        <w:rPr>
          <w:rFonts w:ascii="Verdana" w:eastAsia="Arial Unicode MS" w:hAnsi="Verdana" w:cs="Arial"/>
          <w:sz w:val="20"/>
          <w:szCs w:val="20"/>
        </w:rPr>
        <w:t>:</w:t>
      </w:r>
      <w:r w:rsidR="006B1244" w:rsidRPr="0000176D">
        <w:rPr>
          <w:rFonts w:ascii="Verdana" w:eastAsia="Arial Unicode MS" w:hAnsi="Verdana" w:cs="Arial"/>
          <w:sz w:val="20"/>
          <w:szCs w:val="20"/>
        </w:rPr>
        <w:t xml:space="preserve"> </w:t>
      </w:r>
    </w:p>
    <w:p w14:paraId="6DEA1534" w14:textId="4F97FF6F" w:rsidR="00DD7569" w:rsidRPr="0000176D" w:rsidRDefault="008A70CE">
      <w:pPr>
        <w:pStyle w:val="p3"/>
        <w:keepLines/>
        <w:spacing w:line="320" w:lineRule="exact"/>
        <w:rPr>
          <w:rFonts w:ascii="Verdana" w:eastAsia="Arial Unicode MS" w:hAnsi="Verdana" w:cs="Arial"/>
          <w:b/>
          <w:sz w:val="20"/>
        </w:rPr>
      </w:pPr>
      <w:bookmarkStart w:id="563" w:name="_DV_M618"/>
      <w:bookmarkEnd w:id="563"/>
      <w:r>
        <w:rPr>
          <w:rFonts w:ascii="Verdana" w:hAnsi="Verdana" w:cs="Verdana"/>
          <w:b/>
          <w:smallCaps/>
          <w:color w:val="000000" w:themeColor="text1"/>
          <w:sz w:val="20"/>
        </w:rPr>
        <w:t>ITAPOÁ TERMINAIS PORTUÁRIOS</w:t>
      </w:r>
      <w:r w:rsidR="00126DDA" w:rsidRPr="0000176D">
        <w:rPr>
          <w:rFonts w:ascii="Verdana" w:hAnsi="Verdana" w:cs="Verdana"/>
          <w:b/>
          <w:smallCaps/>
          <w:color w:val="000000" w:themeColor="text1"/>
          <w:sz w:val="20"/>
        </w:rPr>
        <w:t xml:space="preserve"> S.A.</w:t>
      </w:r>
    </w:p>
    <w:p w14:paraId="7DFA0B9E" w14:textId="152F2383" w:rsidR="006D37D1" w:rsidRPr="00D1759C" w:rsidRDefault="008A70CE">
      <w:pPr>
        <w:spacing w:line="320" w:lineRule="exact"/>
        <w:rPr>
          <w:rFonts w:ascii="Verdana" w:hAnsi="Verdana"/>
          <w:bCs/>
          <w:sz w:val="20"/>
          <w:szCs w:val="20"/>
        </w:rPr>
      </w:pPr>
      <w:r>
        <w:rPr>
          <w:rFonts w:ascii="Verdana" w:hAnsi="Verdana"/>
          <w:bCs/>
          <w:sz w:val="20"/>
          <w:szCs w:val="20"/>
        </w:rPr>
        <w:t>Avenida Beira Mar 05, nº 2.900, Figueira do Pontal, CEP 89.249-000, Itapoá, SC</w:t>
      </w:r>
    </w:p>
    <w:p w14:paraId="7C9CB0B8" w14:textId="4C72186E" w:rsidR="006D37D1" w:rsidRPr="00FC42B0" w:rsidRDefault="006D37D1">
      <w:pPr>
        <w:spacing w:line="320" w:lineRule="exact"/>
        <w:rPr>
          <w:rFonts w:ascii="Verdana" w:hAnsi="Verdana"/>
          <w:bCs/>
          <w:sz w:val="20"/>
          <w:szCs w:val="20"/>
        </w:rPr>
      </w:pPr>
      <w:r w:rsidRPr="00FC42B0">
        <w:rPr>
          <w:rFonts w:ascii="Verdana" w:hAnsi="Verdana"/>
          <w:bCs/>
          <w:sz w:val="20"/>
          <w:szCs w:val="20"/>
        </w:rPr>
        <w:t xml:space="preserve">At.: </w:t>
      </w:r>
      <w:r w:rsidR="008A70CE">
        <w:rPr>
          <w:rFonts w:ascii="Verdana" w:hAnsi="Verdana"/>
          <w:bCs/>
          <w:sz w:val="20"/>
          <w:szCs w:val="20"/>
        </w:rPr>
        <w:t xml:space="preserve">Sr. Cássio José </w:t>
      </w:r>
      <w:proofErr w:type="spellStart"/>
      <w:r w:rsidR="008A70CE">
        <w:rPr>
          <w:rFonts w:ascii="Verdana" w:hAnsi="Verdana"/>
          <w:bCs/>
          <w:sz w:val="20"/>
          <w:szCs w:val="20"/>
        </w:rPr>
        <w:t>Schreiner</w:t>
      </w:r>
      <w:proofErr w:type="spellEnd"/>
      <w:r w:rsidR="008A70CE">
        <w:rPr>
          <w:rFonts w:ascii="Verdana" w:hAnsi="Verdana"/>
          <w:bCs/>
          <w:sz w:val="20"/>
          <w:szCs w:val="20"/>
        </w:rPr>
        <w:t xml:space="preserve"> / Sr. Thiago Leandro da Silva Gama</w:t>
      </w:r>
    </w:p>
    <w:p w14:paraId="22347AA8" w14:textId="7759D32E" w:rsidR="006D37D1" w:rsidRPr="002B12FD" w:rsidRDefault="006D37D1">
      <w:pPr>
        <w:spacing w:line="320" w:lineRule="exact"/>
        <w:rPr>
          <w:rFonts w:ascii="Verdana" w:hAnsi="Verdana"/>
          <w:bCs/>
          <w:sz w:val="20"/>
          <w:szCs w:val="20"/>
        </w:rPr>
      </w:pPr>
      <w:r w:rsidRPr="00FD2749">
        <w:rPr>
          <w:rFonts w:ascii="Verdana" w:hAnsi="Verdana"/>
          <w:bCs/>
          <w:sz w:val="20"/>
          <w:szCs w:val="20"/>
        </w:rPr>
        <w:t>Telefone: (</w:t>
      </w:r>
      <w:r w:rsidR="008A70CE" w:rsidRPr="002B12FD">
        <w:rPr>
          <w:rFonts w:ascii="Verdana" w:hAnsi="Verdana"/>
          <w:bCs/>
          <w:sz w:val="20"/>
          <w:szCs w:val="20"/>
        </w:rPr>
        <w:t>47</w:t>
      </w:r>
      <w:r w:rsidRPr="002B12FD">
        <w:rPr>
          <w:rFonts w:ascii="Verdana" w:hAnsi="Verdana"/>
          <w:bCs/>
          <w:sz w:val="20"/>
          <w:szCs w:val="20"/>
        </w:rPr>
        <w:t xml:space="preserve">) </w:t>
      </w:r>
      <w:r w:rsidR="008A70CE" w:rsidRPr="002B12FD">
        <w:rPr>
          <w:rFonts w:ascii="Verdana" w:hAnsi="Verdana"/>
          <w:bCs/>
          <w:sz w:val="20"/>
          <w:szCs w:val="20"/>
        </w:rPr>
        <w:t>3443-8506 / (47) 3443-8501</w:t>
      </w:r>
    </w:p>
    <w:p w14:paraId="52524397" w14:textId="5495CF89" w:rsidR="006D37D1" w:rsidRPr="002B12FD" w:rsidRDefault="006D37D1">
      <w:pPr>
        <w:spacing w:line="320" w:lineRule="exact"/>
        <w:ind w:right="-34"/>
        <w:rPr>
          <w:rFonts w:ascii="Verdana" w:hAnsi="Verdana"/>
          <w:i/>
          <w:sz w:val="20"/>
          <w:szCs w:val="20"/>
          <w:lang w:val="it-IT"/>
        </w:rPr>
      </w:pPr>
      <w:r w:rsidRPr="002B12FD">
        <w:rPr>
          <w:rFonts w:ascii="Verdana" w:hAnsi="Verdana"/>
          <w:bCs/>
          <w:sz w:val="20"/>
          <w:szCs w:val="20"/>
        </w:rPr>
        <w:t xml:space="preserve">E-mail: </w:t>
      </w:r>
      <w:r w:rsidR="008A70CE" w:rsidRPr="00311111">
        <w:rPr>
          <w:rFonts w:ascii="Verdana" w:hAnsi="Verdana"/>
          <w:sz w:val="20"/>
          <w:szCs w:val="20"/>
        </w:rPr>
        <w:t>cassio.schreiner@portoitapoa.com.br</w:t>
      </w:r>
      <w:r w:rsidR="008A70CE" w:rsidRPr="00FD2749">
        <w:rPr>
          <w:rFonts w:ascii="Verdana" w:hAnsi="Verdana"/>
          <w:bCs/>
          <w:sz w:val="20"/>
          <w:szCs w:val="20"/>
        </w:rPr>
        <w:t xml:space="preserve"> / Thiago.gama@portoitapoa.com.br</w:t>
      </w:r>
    </w:p>
    <w:p w14:paraId="467C6C59" w14:textId="77777777" w:rsidR="00E244F9" w:rsidRPr="0000176D" w:rsidRDefault="00E244F9">
      <w:pPr>
        <w:spacing w:line="320" w:lineRule="exact"/>
        <w:jc w:val="both"/>
        <w:rPr>
          <w:rFonts w:ascii="Verdana" w:eastAsia="Arial Unicode MS" w:hAnsi="Verdana" w:cs="Arial"/>
          <w:sz w:val="20"/>
          <w:szCs w:val="20"/>
        </w:rPr>
      </w:pPr>
      <w:bookmarkStart w:id="564" w:name="_DV_M619"/>
      <w:bookmarkStart w:id="565" w:name="_DV_M621"/>
      <w:bookmarkStart w:id="566" w:name="_DV_M622"/>
      <w:bookmarkStart w:id="567" w:name="_DV_M623"/>
      <w:bookmarkStart w:id="568" w:name="_DV_M624"/>
      <w:bookmarkStart w:id="569" w:name="_DV_M625"/>
      <w:bookmarkEnd w:id="564"/>
      <w:bookmarkEnd w:id="565"/>
      <w:bookmarkEnd w:id="566"/>
      <w:bookmarkEnd w:id="567"/>
      <w:bookmarkEnd w:id="568"/>
      <w:bookmarkEnd w:id="569"/>
    </w:p>
    <w:p w14:paraId="2481A011" w14:textId="063AF37D" w:rsidR="005277C6" w:rsidRPr="0000176D" w:rsidRDefault="00DD7569">
      <w:pPr>
        <w:keepNext/>
        <w:keepLines/>
        <w:shd w:val="clear" w:color="auto" w:fill="FFFFFF"/>
        <w:spacing w:line="320" w:lineRule="exact"/>
        <w:rPr>
          <w:rFonts w:ascii="Verdana" w:eastAsia="Arial Unicode MS" w:hAnsi="Verdana" w:cs="Arial"/>
          <w:sz w:val="20"/>
          <w:szCs w:val="20"/>
        </w:rPr>
      </w:pPr>
      <w:bookmarkStart w:id="570" w:name="_DV_M627"/>
      <w:bookmarkEnd w:id="570"/>
      <w:r w:rsidRPr="0000176D">
        <w:rPr>
          <w:rFonts w:ascii="Verdana" w:eastAsia="Arial Unicode MS" w:hAnsi="Verdana" w:cs="Arial"/>
          <w:sz w:val="20"/>
          <w:szCs w:val="20"/>
          <w:u w:val="single"/>
        </w:rPr>
        <w:t>Para o Agente Fiduciário</w:t>
      </w:r>
      <w:r w:rsidRPr="0000176D">
        <w:rPr>
          <w:rFonts w:ascii="Verdana" w:eastAsia="Arial Unicode MS" w:hAnsi="Verdana" w:cs="Arial"/>
          <w:sz w:val="20"/>
          <w:szCs w:val="20"/>
        </w:rPr>
        <w:t xml:space="preserve">: </w:t>
      </w:r>
    </w:p>
    <w:p w14:paraId="2FAB5756" w14:textId="20855CA1" w:rsidR="000617CA" w:rsidRPr="000617CA" w:rsidRDefault="000617CA" w:rsidP="000617CA">
      <w:pPr>
        <w:keepNext/>
        <w:keepLines/>
        <w:shd w:val="clear" w:color="auto" w:fill="FFFFFF"/>
        <w:spacing w:line="320" w:lineRule="exact"/>
        <w:jc w:val="both"/>
        <w:rPr>
          <w:rFonts w:ascii="Verdana" w:hAnsi="Verdana" w:cs="Tahoma"/>
          <w:b/>
          <w:sz w:val="20"/>
          <w:szCs w:val="20"/>
        </w:rPr>
      </w:pPr>
      <w:bookmarkStart w:id="571" w:name="_DV_M628"/>
      <w:bookmarkStart w:id="572" w:name="_DV_M629"/>
      <w:bookmarkStart w:id="573" w:name="_DV_M630"/>
      <w:bookmarkEnd w:id="571"/>
      <w:bookmarkEnd w:id="572"/>
      <w:bookmarkEnd w:id="573"/>
      <w:r w:rsidRPr="000617CA">
        <w:rPr>
          <w:rFonts w:ascii="Verdana" w:hAnsi="Verdana" w:cs="Tahoma"/>
          <w:b/>
          <w:sz w:val="20"/>
          <w:szCs w:val="20"/>
        </w:rPr>
        <w:t xml:space="preserve">SIMPLIFIC PAVARINI DISTRIBUIDORA DE TÍTULOS E VALORES MOBILIÁRIOS LTDA. </w:t>
      </w:r>
    </w:p>
    <w:p w14:paraId="5B423C95"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Rua Joaquim Floriano, nº 466, bloco B, sala 1401</w:t>
      </w:r>
    </w:p>
    <w:p w14:paraId="171AFEC4"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CEP 04534-002 – São Paulo, SP</w:t>
      </w:r>
    </w:p>
    <w:p w14:paraId="01AC687E"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At.: Matheus Gomes Faria / Pedro Paulo Farme D’</w:t>
      </w:r>
      <w:proofErr w:type="spellStart"/>
      <w:r w:rsidRPr="00311111">
        <w:rPr>
          <w:rFonts w:ascii="Verdana" w:hAnsi="Verdana" w:cs="Tahoma"/>
          <w:bCs/>
          <w:sz w:val="20"/>
          <w:szCs w:val="20"/>
        </w:rPr>
        <w:t>Amoed</w:t>
      </w:r>
      <w:proofErr w:type="spellEnd"/>
      <w:r w:rsidRPr="00311111">
        <w:rPr>
          <w:rFonts w:ascii="Verdana" w:hAnsi="Verdana" w:cs="Tahoma"/>
          <w:bCs/>
          <w:sz w:val="20"/>
          <w:szCs w:val="20"/>
        </w:rPr>
        <w:t xml:space="preserve"> Fernandes de Oliveira </w:t>
      </w:r>
    </w:p>
    <w:p w14:paraId="4E316198"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proofErr w:type="spellStart"/>
      <w:r w:rsidRPr="00311111">
        <w:rPr>
          <w:rFonts w:ascii="Verdana" w:hAnsi="Verdana" w:cs="Tahoma"/>
          <w:bCs/>
          <w:sz w:val="20"/>
          <w:szCs w:val="20"/>
        </w:rPr>
        <w:t>Tel</w:t>
      </w:r>
      <w:proofErr w:type="spellEnd"/>
      <w:r w:rsidRPr="00311111">
        <w:rPr>
          <w:rFonts w:ascii="Verdana" w:hAnsi="Verdana" w:cs="Tahoma"/>
          <w:bCs/>
          <w:sz w:val="20"/>
          <w:szCs w:val="20"/>
        </w:rPr>
        <w:t>: (11) 3090-0447 / (21) 2507-1949</w:t>
      </w:r>
    </w:p>
    <w:p w14:paraId="7035D0F1" w14:textId="28188B43" w:rsidR="00E244F9" w:rsidRDefault="000617CA">
      <w:pPr>
        <w:keepNext/>
        <w:keepLines/>
        <w:spacing w:line="320" w:lineRule="exact"/>
        <w:jc w:val="both"/>
        <w:rPr>
          <w:rFonts w:ascii="Verdana" w:eastAsia="Arial Unicode MS" w:hAnsi="Verdana" w:cs="Arial"/>
          <w:sz w:val="20"/>
          <w:szCs w:val="20"/>
          <w:u w:val="single"/>
        </w:rPr>
      </w:pPr>
      <w:r w:rsidRPr="00311111">
        <w:rPr>
          <w:rFonts w:ascii="Verdana" w:hAnsi="Verdana" w:cs="Tahoma"/>
          <w:bCs/>
          <w:sz w:val="20"/>
          <w:szCs w:val="20"/>
        </w:rPr>
        <w:t>E-mail: spestruturacao@simplificpavarini.com.br</w:t>
      </w:r>
      <w:bookmarkStart w:id="574" w:name="_DV_M635"/>
      <w:bookmarkStart w:id="575" w:name="_DV_M649"/>
      <w:bookmarkEnd w:id="574"/>
      <w:bookmarkEnd w:id="575"/>
    </w:p>
    <w:p w14:paraId="7C5BBA0F" w14:textId="77777777" w:rsidR="00762B9A" w:rsidRDefault="00762B9A">
      <w:pPr>
        <w:keepNext/>
        <w:keepLines/>
        <w:spacing w:line="320" w:lineRule="exact"/>
        <w:jc w:val="both"/>
        <w:rPr>
          <w:rFonts w:ascii="Verdana" w:eastAsia="Arial Unicode MS" w:hAnsi="Verdana" w:cs="Arial"/>
          <w:sz w:val="20"/>
          <w:szCs w:val="20"/>
          <w:u w:val="single"/>
        </w:rPr>
      </w:pPr>
    </w:p>
    <w:p w14:paraId="589D8625" w14:textId="0B73B00E" w:rsidR="00DD7569" w:rsidRPr="0000176D" w:rsidRDefault="00DD7569">
      <w:pPr>
        <w:keepNext/>
        <w:keepLines/>
        <w:spacing w:line="320" w:lineRule="exact"/>
        <w:jc w:val="both"/>
        <w:rPr>
          <w:rFonts w:ascii="Verdana" w:eastAsia="Arial Unicode MS" w:hAnsi="Verdana" w:cs="Arial"/>
          <w:sz w:val="20"/>
          <w:szCs w:val="20"/>
        </w:rPr>
      </w:pPr>
      <w:r w:rsidRPr="0000176D">
        <w:rPr>
          <w:rFonts w:ascii="Verdana" w:eastAsia="Arial Unicode MS" w:hAnsi="Verdana" w:cs="Arial"/>
          <w:sz w:val="20"/>
          <w:szCs w:val="20"/>
          <w:u w:val="single"/>
        </w:rPr>
        <w:t xml:space="preserve">Para a </w:t>
      </w:r>
      <w:r w:rsidRPr="0000176D">
        <w:rPr>
          <w:rFonts w:ascii="Verdana" w:hAnsi="Verdana" w:cs="Arial"/>
          <w:sz w:val="20"/>
          <w:szCs w:val="20"/>
          <w:u w:val="single"/>
        </w:rPr>
        <w:t>B3</w:t>
      </w:r>
      <w:r w:rsidRPr="0000176D">
        <w:rPr>
          <w:rFonts w:ascii="Verdana" w:eastAsia="Arial Unicode MS" w:hAnsi="Verdana" w:cs="Arial"/>
          <w:sz w:val="20"/>
          <w:szCs w:val="20"/>
        </w:rPr>
        <w:t>:</w:t>
      </w:r>
    </w:p>
    <w:p w14:paraId="2E302A23" w14:textId="2EBA4E38" w:rsidR="00DD7569" w:rsidRPr="0000176D" w:rsidRDefault="00CB2E32">
      <w:pPr>
        <w:keepNext/>
        <w:keepLines/>
        <w:spacing w:line="320" w:lineRule="exact"/>
        <w:jc w:val="both"/>
        <w:rPr>
          <w:rFonts w:ascii="Verdana" w:eastAsia="Arial Unicode MS" w:hAnsi="Verdana" w:cs="Arial"/>
          <w:b/>
          <w:sz w:val="20"/>
          <w:szCs w:val="20"/>
        </w:rPr>
      </w:pPr>
      <w:bookmarkStart w:id="576" w:name="_DV_M650"/>
      <w:bookmarkEnd w:id="576"/>
      <w:r w:rsidRPr="0000176D">
        <w:rPr>
          <w:rFonts w:ascii="Verdana" w:eastAsia="Arial Unicode MS" w:hAnsi="Verdana" w:cs="Arial"/>
          <w:b/>
          <w:sz w:val="20"/>
          <w:szCs w:val="20"/>
        </w:rPr>
        <w:t>B3</w:t>
      </w:r>
      <w:r w:rsidR="005F6697" w:rsidRPr="0000176D">
        <w:rPr>
          <w:rFonts w:ascii="Verdana" w:eastAsia="Arial Unicode MS" w:hAnsi="Verdana" w:cs="Arial"/>
          <w:b/>
          <w:sz w:val="20"/>
          <w:szCs w:val="20"/>
        </w:rPr>
        <w:t xml:space="preserve"> S.A. – Brasil, Bolsa, Balcão</w:t>
      </w:r>
      <w:r w:rsidRPr="0000176D">
        <w:rPr>
          <w:rFonts w:ascii="Verdana" w:eastAsia="Arial Unicode MS" w:hAnsi="Verdana" w:cs="Arial"/>
          <w:b/>
          <w:sz w:val="20"/>
          <w:szCs w:val="20"/>
        </w:rPr>
        <w:t xml:space="preserve"> – </w:t>
      </w:r>
      <w:r w:rsidR="00E81963">
        <w:rPr>
          <w:rFonts w:ascii="Verdana" w:eastAsia="Arial Unicode MS" w:hAnsi="Verdana" w:cs="Arial"/>
          <w:b/>
          <w:sz w:val="20"/>
          <w:szCs w:val="20"/>
        </w:rPr>
        <w:t>Balcão B3</w:t>
      </w:r>
    </w:p>
    <w:p w14:paraId="7FD22851"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bookmarkStart w:id="577" w:name="_DV_M651"/>
      <w:bookmarkEnd w:id="577"/>
      <w:r w:rsidRPr="0000176D">
        <w:rPr>
          <w:rFonts w:ascii="Verdana" w:eastAsia="Arial Unicode MS" w:hAnsi="Verdana" w:cs="Arial"/>
          <w:sz w:val="20"/>
          <w:szCs w:val="20"/>
        </w:rPr>
        <w:t>Praça Antônio Prado, 48, 4º andar, Centro</w:t>
      </w:r>
    </w:p>
    <w:p w14:paraId="3C61BAC4" w14:textId="1B213F0D"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 xml:space="preserve">São Paulo – SP </w:t>
      </w:r>
    </w:p>
    <w:p w14:paraId="0C46B71D"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CEP 01010-901 At.: Superintendência de Ofertas de Títulos Corporativos e Fundos - SCF</w:t>
      </w:r>
    </w:p>
    <w:p w14:paraId="0FEB9912"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Telefone: (11) 2565-5061</w:t>
      </w:r>
    </w:p>
    <w:p w14:paraId="46505963" w14:textId="45EB686E" w:rsidR="00DD7569" w:rsidRPr="0000176D" w:rsidRDefault="00F92A10">
      <w:pPr>
        <w:shd w:val="clear" w:color="auto" w:fill="FFFFFF"/>
        <w:spacing w:line="320" w:lineRule="exact"/>
        <w:rPr>
          <w:rFonts w:ascii="Verdana" w:eastAsia="Arial Unicode MS" w:hAnsi="Verdana"/>
          <w:sz w:val="20"/>
          <w:szCs w:val="20"/>
        </w:rPr>
      </w:pPr>
      <w:r w:rsidRPr="0000176D">
        <w:rPr>
          <w:rFonts w:ascii="Verdana" w:eastAsia="Arial Unicode MS" w:hAnsi="Verdana" w:cs="Arial"/>
          <w:sz w:val="20"/>
          <w:szCs w:val="20"/>
        </w:rPr>
        <w:t>E-mail: valores.mobiliarios@b3.com.br</w:t>
      </w:r>
    </w:p>
    <w:p w14:paraId="0656EB11" w14:textId="77777777" w:rsidR="00126DDA" w:rsidRPr="0000176D" w:rsidRDefault="00126DDA">
      <w:pPr>
        <w:autoSpaceDE/>
        <w:autoSpaceDN/>
        <w:adjustRightInd/>
        <w:spacing w:line="320" w:lineRule="exact"/>
        <w:rPr>
          <w:rFonts w:ascii="Verdana" w:eastAsia="Arial Unicode MS" w:hAnsi="Verdana" w:cs="Arial"/>
          <w:bCs/>
          <w:sz w:val="20"/>
          <w:szCs w:val="20"/>
          <w:u w:val="single"/>
        </w:rPr>
      </w:pPr>
    </w:p>
    <w:p w14:paraId="7D416D0A" w14:textId="6228F811" w:rsidR="00DD7569" w:rsidRPr="0000176D"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578" w:name="_DV_M657"/>
      <w:bookmarkEnd w:id="578"/>
      <w:r w:rsidRPr="0000176D">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sidRPr="0000176D">
        <w:rPr>
          <w:rFonts w:ascii="Verdana" w:eastAsia="Arial Unicode MS" w:hAnsi="Verdana" w:cs="Arial"/>
          <w:b/>
          <w:sz w:val="20"/>
          <w:szCs w:val="20"/>
        </w:rPr>
        <w:t xml:space="preserve"> </w:t>
      </w:r>
      <w:r w:rsidRPr="0000176D">
        <w:rPr>
          <w:rFonts w:ascii="Verdana" w:eastAsia="Arial Unicode MS" w:hAnsi="Verdana" w:cs="Arial"/>
          <w:sz w:val="20"/>
          <w:szCs w:val="20"/>
        </w:rPr>
        <w:t>após o envio da mensagem.</w:t>
      </w:r>
    </w:p>
    <w:p w14:paraId="58C1861B"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6D0B65F9" w14:textId="4F825F53" w:rsidR="00EB21B6" w:rsidRPr="0000176D"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Pr>
          <w:rFonts w:ascii="Verdana" w:eastAsia="Arial Unicode MS" w:hAnsi="Verdana" w:cs="Arial"/>
          <w:sz w:val="20"/>
          <w:szCs w:val="20"/>
        </w:rPr>
        <w:t>d</w:t>
      </w:r>
      <w:r w:rsidR="00527F89" w:rsidRPr="0000176D">
        <w:rPr>
          <w:rFonts w:ascii="Verdana" w:eastAsia="Arial Unicode MS" w:hAnsi="Verdana" w:cs="Arial"/>
          <w:sz w:val="20"/>
          <w:szCs w:val="20"/>
        </w:rPr>
        <w:t xml:space="preserve">ocumentos </w:t>
      </w:r>
      <w:r w:rsidRPr="0000176D">
        <w:rPr>
          <w:rFonts w:ascii="Verdana" w:eastAsia="Arial Unicode MS" w:hAnsi="Verdana" w:cs="Arial"/>
          <w:sz w:val="20"/>
          <w:szCs w:val="20"/>
        </w:rPr>
        <w:t xml:space="preserve">da </w:t>
      </w:r>
      <w:r w:rsidR="00527F89">
        <w:rPr>
          <w:rFonts w:ascii="Verdana" w:eastAsia="Arial Unicode MS" w:hAnsi="Verdana" w:cs="Arial"/>
          <w:sz w:val="20"/>
          <w:szCs w:val="20"/>
        </w:rPr>
        <w:t>Emissão</w:t>
      </w:r>
      <w:r w:rsidR="00527F89" w:rsidRPr="0000176D">
        <w:rPr>
          <w:rFonts w:ascii="Verdana" w:eastAsia="Arial Unicode MS" w:hAnsi="Verdana" w:cs="Arial"/>
          <w:sz w:val="20"/>
          <w:szCs w:val="20"/>
        </w:rPr>
        <w:t xml:space="preserve"> </w:t>
      </w:r>
      <w:r w:rsidRPr="0000176D">
        <w:rPr>
          <w:rFonts w:ascii="Verdana" w:eastAsia="Arial Unicode MS" w:hAnsi="Verdana" w:cs="Arial"/>
          <w:sz w:val="20"/>
          <w:szCs w:val="20"/>
        </w:rPr>
        <w:t>referentes ao envio de documentos e informações periódicas ao Agente Fiduciário.</w:t>
      </w:r>
    </w:p>
    <w:p w14:paraId="52011BD5" w14:textId="77777777" w:rsidR="00DD7569" w:rsidRPr="0000176D" w:rsidRDefault="00DD7569">
      <w:pPr>
        <w:spacing w:line="320" w:lineRule="exact"/>
        <w:jc w:val="both"/>
        <w:rPr>
          <w:rFonts w:ascii="Verdana" w:eastAsia="Arial Unicode MS" w:hAnsi="Verdana" w:cs="Arial"/>
          <w:sz w:val="20"/>
          <w:szCs w:val="20"/>
        </w:rPr>
      </w:pPr>
    </w:p>
    <w:p w14:paraId="0F959652" w14:textId="77777777" w:rsidR="008F5254" w:rsidRPr="0000176D"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579" w:name="_DV_M658"/>
      <w:bookmarkEnd w:id="579"/>
      <w:r w:rsidRPr="0000176D">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00176D" w:rsidRDefault="008F5254">
      <w:pPr>
        <w:pStyle w:val="PargrafodaLista"/>
        <w:spacing w:line="320" w:lineRule="exact"/>
        <w:ind w:left="0"/>
        <w:jc w:val="both"/>
        <w:rPr>
          <w:rFonts w:ascii="Verdana" w:eastAsia="Arial Unicode MS" w:hAnsi="Verdana" w:cs="Arial"/>
          <w:sz w:val="20"/>
          <w:szCs w:val="20"/>
        </w:rPr>
      </w:pPr>
    </w:p>
    <w:p w14:paraId="3E2ED9C8" w14:textId="77777777"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580" w:name="_DV_M659"/>
      <w:bookmarkEnd w:id="580"/>
      <w:r w:rsidRPr="0000176D">
        <w:rPr>
          <w:rFonts w:ascii="Verdana" w:hAnsi="Verdana" w:cs="Arial"/>
          <w:b/>
          <w:smallCaps/>
          <w:sz w:val="20"/>
          <w:szCs w:val="20"/>
        </w:rPr>
        <w:t>Renúncia</w:t>
      </w:r>
    </w:p>
    <w:p w14:paraId="2665A673" w14:textId="77777777" w:rsidR="00DD7569" w:rsidRPr="0000176D" w:rsidRDefault="00DD7569">
      <w:pPr>
        <w:spacing w:line="320" w:lineRule="exact"/>
        <w:jc w:val="both"/>
        <w:rPr>
          <w:rFonts w:ascii="Verdana" w:eastAsia="Arial Unicode MS" w:hAnsi="Verdana" w:cs="Arial"/>
          <w:sz w:val="20"/>
          <w:szCs w:val="20"/>
        </w:rPr>
      </w:pPr>
    </w:p>
    <w:p w14:paraId="24AF469F" w14:textId="7AEFF8AB" w:rsidR="00DD7569" w:rsidRPr="0000176D"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581" w:name="_DV_M660"/>
      <w:bookmarkEnd w:id="581"/>
      <w:r w:rsidRPr="0000176D">
        <w:rPr>
          <w:rFonts w:ascii="Verdana" w:eastAsia="Arial Unicode MS" w:hAnsi="Verdana" w:cs="Arial"/>
          <w:sz w:val="20"/>
          <w:szCs w:val="20"/>
        </w:rPr>
        <w:t>N</w:t>
      </w:r>
      <w:r w:rsidR="00DD7569" w:rsidRPr="0000176D">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00176D" w:rsidRDefault="00DD7569">
      <w:pPr>
        <w:autoSpaceDE/>
        <w:autoSpaceDN/>
        <w:adjustRightInd/>
        <w:spacing w:line="320" w:lineRule="exact"/>
        <w:rPr>
          <w:rFonts w:ascii="Verdana" w:eastAsia="Arial Unicode MS" w:hAnsi="Verdana"/>
          <w:b/>
          <w:sz w:val="20"/>
          <w:szCs w:val="20"/>
        </w:rPr>
      </w:pPr>
      <w:bookmarkStart w:id="582" w:name="_DV_M661"/>
      <w:bookmarkEnd w:id="582"/>
    </w:p>
    <w:p w14:paraId="5485563E" w14:textId="77777777"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Independência das Disposições da Escritura de Emissão</w:t>
      </w:r>
    </w:p>
    <w:p w14:paraId="1A4A5F5E" w14:textId="77777777" w:rsidR="00660005" w:rsidRPr="0000176D" w:rsidRDefault="00660005">
      <w:pPr>
        <w:pStyle w:val="Recuodecorpodetexto"/>
        <w:widowControl/>
        <w:spacing w:line="320" w:lineRule="exact"/>
        <w:rPr>
          <w:rFonts w:ascii="Verdana" w:eastAsia="Arial Unicode MS" w:hAnsi="Verdana" w:cs="Arial"/>
          <w:sz w:val="20"/>
          <w:szCs w:val="20"/>
        </w:rPr>
      </w:pPr>
    </w:p>
    <w:p w14:paraId="323960A2" w14:textId="77777777" w:rsidR="00DD7569" w:rsidRPr="0000176D"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583" w:name="_DV_M662"/>
      <w:bookmarkEnd w:id="583"/>
      <w:r w:rsidRPr="0000176D">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00176D" w:rsidRDefault="00B65C11">
      <w:pPr>
        <w:keepLines/>
        <w:spacing w:line="320" w:lineRule="exact"/>
        <w:jc w:val="both"/>
        <w:rPr>
          <w:rFonts w:ascii="Verdana" w:eastAsia="Arial Unicode MS" w:hAnsi="Verdana"/>
          <w:b/>
          <w:sz w:val="20"/>
          <w:szCs w:val="20"/>
        </w:rPr>
      </w:pPr>
      <w:bookmarkStart w:id="584" w:name="_DV_M663"/>
      <w:bookmarkStart w:id="585" w:name="_DV_M664"/>
      <w:bookmarkEnd w:id="584"/>
      <w:bookmarkEnd w:id="585"/>
    </w:p>
    <w:p w14:paraId="6134474E" w14:textId="77777777" w:rsidR="00DD7569" w:rsidRPr="0000176D"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Título Executivo Extrajudicial e Execução Específica</w:t>
      </w:r>
    </w:p>
    <w:p w14:paraId="2DA060DD" w14:textId="77777777" w:rsidR="00DD7569" w:rsidRPr="0000176D" w:rsidRDefault="00DD7569">
      <w:pPr>
        <w:pStyle w:val="Recuodecorpodetexto"/>
        <w:keepNext/>
        <w:keepLines/>
        <w:widowControl/>
        <w:spacing w:line="320" w:lineRule="exact"/>
        <w:rPr>
          <w:rFonts w:ascii="Verdana" w:eastAsia="Arial Unicode MS" w:hAnsi="Verdana" w:cs="Arial"/>
          <w:sz w:val="20"/>
          <w:szCs w:val="20"/>
        </w:rPr>
      </w:pPr>
    </w:p>
    <w:p w14:paraId="7CB0DCD7" w14:textId="77777777" w:rsidR="00DD7569" w:rsidRPr="0000176D"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586" w:name="_DV_M665"/>
      <w:bookmarkEnd w:id="586"/>
      <w:r w:rsidRPr="0000176D">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04DEADDB" w14:textId="77777777" w:rsidR="00AD62B6" w:rsidRPr="0000176D" w:rsidRDefault="00AD62B6">
      <w:pPr>
        <w:pStyle w:val="Recuodecorpodetexto"/>
        <w:widowControl/>
        <w:spacing w:line="320" w:lineRule="exact"/>
        <w:rPr>
          <w:rFonts w:ascii="Verdana" w:eastAsia="Arial Unicode MS" w:hAnsi="Verdana" w:cs="Arial"/>
          <w:sz w:val="20"/>
          <w:szCs w:val="20"/>
        </w:rPr>
      </w:pPr>
    </w:p>
    <w:p w14:paraId="29BA8386" w14:textId="6DDB9C1D" w:rsidR="00087EDE" w:rsidRPr="0000176D"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Aditamentos</w:t>
      </w:r>
    </w:p>
    <w:p w14:paraId="1D00EE7C" w14:textId="3F09455B" w:rsidR="00087EDE" w:rsidRPr="0000176D" w:rsidRDefault="00087EDE">
      <w:pPr>
        <w:pStyle w:val="PargrafodaLista"/>
        <w:spacing w:line="320" w:lineRule="exact"/>
        <w:ind w:left="709"/>
        <w:jc w:val="both"/>
        <w:rPr>
          <w:rFonts w:ascii="Verdana" w:hAnsi="Verdana" w:cs="Arial"/>
          <w:b/>
          <w:smallCaps/>
          <w:sz w:val="20"/>
          <w:szCs w:val="20"/>
        </w:rPr>
      </w:pPr>
    </w:p>
    <w:p w14:paraId="61B67BEA" w14:textId="0900A620" w:rsidR="00087EDE" w:rsidRPr="0000176D" w:rsidRDefault="00087EDE">
      <w:pPr>
        <w:pStyle w:val="PargrafodaLista"/>
        <w:spacing w:line="320" w:lineRule="exact"/>
        <w:ind w:left="0"/>
        <w:jc w:val="both"/>
        <w:rPr>
          <w:rFonts w:ascii="Verdana" w:eastAsia="Arial Unicode MS" w:hAnsi="Verdana"/>
          <w:sz w:val="20"/>
          <w:szCs w:val="20"/>
        </w:rPr>
      </w:pPr>
      <w:r w:rsidRPr="0000176D">
        <w:rPr>
          <w:rFonts w:ascii="Verdana" w:hAnsi="Verdana" w:cs="Arial"/>
          <w:bCs/>
          <w:smallCaps/>
          <w:sz w:val="20"/>
          <w:szCs w:val="20"/>
        </w:rPr>
        <w:t>10.5.1.</w:t>
      </w:r>
      <w:r w:rsidRPr="0000176D">
        <w:rPr>
          <w:rFonts w:ascii="Verdana" w:hAnsi="Verdana" w:cs="Arial"/>
          <w:b/>
          <w:smallCaps/>
          <w:sz w:val="20"/>
          <w:szCs w:val="20"/>
        </w:rPr>
        <w:tab/>
      </w:r>
      <w:r w:rsidRPr="0000176D">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w:t>
      </w:r>
      <w:proofErr w:type="spellStart"/>
      <w:r w:rsidRPr="0000176D">
        <w:rPr>
          <w:rFonts w:ascii="Verdana" w:eastAsia="Arial Unicode MS" w:hAnsi="Verdana"/>
          <w:sz w:val="20"/>
          <w:szCs w:val="20"/>
        </w:rPr>
        <w:t>ii</w:t>
      </w:r>
      <w:proofErr w:type="spellEnd"/>
      <w:r w:rsidRPr="0000176D">
        <w:rPr>
          <w:rFonts w:ascii="Verdana" w:eastAsia="Arial Unicode MS" w:hAnsi="Verdana"/>
          <w:sz w:val="20"/>
          <w:szCs w:val="20"/>
        </w:rPr>
        <w:t>) quando verificado erro material, seja ele um erro grosseiro, de digitação ou aritmético; ou ainda (</w:t>
      </w:r>
      <w:proofErr w:type="spellStart"/>
      <w:r w:rsidRPr="0000176D">
        <w:rPr>
          <w:rFonts w:ascii="Verdana" w:eastAsia="Arial Unicode MS" w:hAnsi="Verdana"/>
          <w:sz w:val="20"/>
          <w:szCs w:val="20"/>
        </w:rPr>
        <w:t>iii</w:t>
      </w:r>
      <w:proofErr w:type="spellEnd"/>
      <w:r w:rsidRPr="0000176D">
        <w:rPr>
          <w:rFonts w:ascii="Verdana" w:eastAsia="Arial Unicode MS" w:hAnsi="Verdana"/>
          <w:sz w:val="20"/>
          <w:szCs w:val="20"/>
        </w:rPr>
        <w:t>) em virtude da atualização dos dados cadastrais das Partes, tais como alteração na razão social, endereço e telefone, entre outros, desde que não haja qualquer custo ou despesa adicional para os Debenturistas.</w:t>
      </w:r>
    </w:p>
    <w:p w14:paraId="404D237A" w14:textId="77777777" w:rsidR="00087EDE" w:rsidRPr="0000176D" w:rsidRDefault="00087EDE">
      <w:pPr>
        <w:pStyle w:val="PargrafodaLista"/>
        <w:spacing w:line="320" w:lineRule="exact"/>
        <w:ind w:left="0"/>
        <w:jc w:val="both"/>
        <w:rPr>
          <w:rFonts w:ascii="Verdana" w:hAnsi="Verdana" w:cs="Arial"/>
          <w:b/>
          <w:smallCaps/>
          <w:sz w:val="20"/>
          <w:szCs w:val="20"/>
        </w:rPr>
      </w:pPr>
    </w:p>
    <w:p w14:paraId="4F71ED2F" w14:textId="04B187FC"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Cômputo do Prazo</w:t>
      </w:r>
    </w:p>
    <w:p w14:paraId="60A510DE"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37850AF6" w14:textId="42B1590A" w:rsidR="00DD7569" w:rsidRPr="0000176D" w:rsidRDefault="00087EDE" w:rsidP="00DE302E">
      <w:pPr>
        <w:pStyle w:val="PargrafodaLista"/>
        <w:spacing w:line="320" w:lineRule="exact"/>
        <w:ind w:left="0"/>
        <w:jc w:val="both"/>
        <w:rPr>
          <w:rFonts w:ascii="Verdana" w:eastAsia="Arial Unicode MS" w:hAnsi="Verdana" w:cs="Arial"/>
          <w:sz w:val="20"/>
          <w:szCs w:val="20"/>
        </w:rPr>
      </w:pPr>
      <w:bookmarkStart w:id="587" w:name="_DV_M667"/>
      <w:bookmarkEnd w:id="587"/>
      <w:r w:rsidRPr="0000176D">
        <w:rPr>
          <w:rFonts w:ascii="Verdana" w:eastAsia="Arial Unicode MS" w:hAnsi="Verdana" w:cs="Arial"/>
          <w:sz w:val="20"/>
          <w:szCs w:val="20"/>
        </w:rPr>
        <w:t>10.6.1.</w:t>
      </w:r>
      <w:r w:rsidRPr="0000176D">
        <w:rPr>
          <w:rFonts w:ascii="Verdana" w:eastAsia="Arial Unicode MS" w:hAnsi="Verdana" w:cs="Arial"/>
          <w:sz w:val="20"/>
          <w:szCs w:val="20"/>
        </w:rPr>
        <w:tab/>
      </w:r>
      <w:r w:rsidR="00DD7569" w:rsidRPr="0000176D">
        <w:rPr>
          <w:rFonts w:ascii="Verdana" w:eastAsia="Arial Unicode MS" w:hAnsi="Verdana" w:cs="Arial"/>
          <w:sz w:val="20"/>
          <w:szCs w:val="20"/>
        </w:rPr>
        <w:t xml:space="preserve">Exceto se de outra forma </w:t>
      </w:r>
      <w:r w:rsidR="002D4F77">
        <w:rPr>
          <w:rFonts w:ascii="Verdana" w:eastAsia="Arial Unicode MS" w:hAnsi="Verdana" w:cs="Arial"/>
          <w:sz w:val="20"/>
          <w:szCs w:val="20"/>
        </w:rPr>
        <w:t xml:space="preserve">for </w:t>
      </w:r>
      <w:r w:rsidR="00DD7569" w:rsidRPr="0000176D">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220E4479" w14:textId="77777777" w:rsidR="00DD7569" w:rsidRPr="0000176D"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588" w:name="_DV_M668"/>
      <w:bookmarkEnd w:id="588"/>
      <w:r w:rsidRPr="0000176D">
        <w:rPr>
          <w:rFonts w:ascii="Verdana" w:hAnsi="Verdana" w:cs="Arial"/>
          <w:b/>
          <w:smallCaps/>
          <w:sz w:val="20"/>
          <w:szCs w:val="20"/>
        </w:rPr>
        <w:t>Despesas</w:t>
      </w:r>
    </w:p>
    <w:p w14:paraId="18659918"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0CAEFDF8" w14:textId="3E7E38A0" w:rsidR="00DD7569" w:rsidRPr="0000176D"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589" w:name="_DV_M669"/>
      <w:bookmarkEnd w:id="589"/>
      <w:r w:rsidRPr="0000176D">
        <w:rPr>
          <w:rFonts w:ascii="Verdana" w:eastAsia="Arial Unicode MS" w:hAnsi="Verdana" w:cs="Arial"/>
          <w:sz w:val="20"/>
          <w:szCs w:val="20"/>
        </w:rPr>
        <w:t>A Emissora arcará com todos os custos</w:t>
      </w:r>
      <w:bookmarkStart w:id="590" w:name="_DV_C345"/>
      <w:r w:rsidRPr="0000176D">
        <w:rPr>
          <w:rFonts w:ascii="Verdana" w:eastAsia="Arial Unicode MS" w:hAnsi="Verdana" w:cs="Arial"/>
          <w:sz w:val="20"/>
          <w:szCs w:val="20"/>
        </w:rPr>
        <w:t xml:space="preserve"> da Emissão, inclusive</w:t>
      </w:r>
      <w:bookmarkStart w:id="591" w:name="_DV_M670"/>
      <w:bookmarkEnd w:id="590"/>
      <w:bookmarkEnd w:id="591"/>
      <w:r w:rsidRPr="0000176D">
        <w:rPr>
          <w:rFonts w:ascii="Verdana" w:eastAsia="Arial Unicode MS" w:hAnsi="Verdana" w:cs="Arial"/>
          <w:sz w:val="20"/>
          <w:szCs w:val="20"/>
        </w:rPr>
        <w:t xml:space="preserve"> (a) decorrentes da </w:t>
      </w:r>
      <w:r w:rsidR="002D4F77">
        <w:rPr>
          <w:rFonts w:ascii="Verdana" w:eastAsia="Arial Unicode MS" w:hAnsi="Verdana" w:cs="Arial"/>
          <w:sz w:val="20"/>
          <w:szCs w:val="20"/>
        </w:rPr>
        <w:t>Oferta Restrita</w:t>
      </w:r>
      <w:r w:rsidRPr="0000176D">
        <w:rPr>
          <w:rFonts w:ascii="Verdana" w:eastAsia="Arial Unicode MS" w:hAnsi="Verdana" w:cs="Arial"/>
          <w:sz w:val="20"/>
          <w:szCs w:val="20"/>
        </w:rPr>
        <w:t xml:space="preserve"> das Debêntures, incluindo todos os custos relativos ao seu registro na </w:t>
      </w:r>
      <w:r w:rsidR="00CB2E32" w:rsidRPr="0000176D">
        <w:rPr>
          <w:rFonts w:ascii="Verdana" w:hAnsi="Verdana" w:cs="Arial"/>
          <w:sz w:val="20"/>
          <w:szCs w:val="20"/>
        </w:rPr>
        <w:t>B3</w:t>
      </w:r>
      <w:r w:rsidRPr="0000176D">
        <w:rPr>
          <w:rFonts w:ascii="Verdana" w:eastAsia="Arial Unicode MS" w:hAnsi="Verdana" w:cs="Arial"/>
          <w:sz w:val="20"/>
          <w:szCs w:val="20"/>
        </w:rPr>
        <w:t xml:space="preserve">; e (b) de registro e de publicação de todos os atos necessários à Emissão, tais como esta </w:t>
      </w:r>
      <w:bookmarkStart w:id="592" w:name="_DV_M671"/>
      <w:bookmarkEnd w:id="592"/>
      <w:r w:rsidRPr="0000176D">
        <w:rPr>
          <w:rFonts w:ascii="Verdana" w:eastAsia="Arial Unicode MS" w:hAnsi="Verdana" w:cs="Arial"/>
          <w:sz w:val="20"/>
          <w:szCs w:val="20"/>
        </w:rPr>
        <w:t>Escritura de Emissão, os Contratos de Garantia e a</w:t>
      </w:r>
      <w:r w:rsidR="008C77C9" w:rsidRPr="0000176D">
        <w:rPr>
          <w:rFonts w:ascii="Verdana" w:eastAsia="Arial Unicode MS" w:hAnsi="Verdana" w:cs="Arial"/>
          <w:sz w:val="20"/>
          <w:szCs w:val="20"/>
        </w:rPr>
        <w:t>s</w:t>
      </w:r>
      <w:r w:rsidRPr="0000176D">
        <w:rPr>
          <w:rFonts w:ascii="Verdana" w:eastAsia="Arial Unicode MS" w:hAnsi="Verdana" w:cs="Arial"/>
          <w:sz w:val="20"/>
          <w:szCs w:val="20"/>
        </w:rPr>
        <w:t xml:space="preserve"> </w:t>
      </w:r>
      <w:r w:rsidR="00F16327" w:rsidRPr="0000176D">
        <w:rPr>
          <w:rFonts w:ascii="Verdana" w:eastAsia="Arial Unicode MS" w:hAnsi="Verdana" w:cs="Arial"/>
          <w:sz w:val="20"/>
          <w:szCs w:val="20"/>
        </w:rPr>
        <w:t>Aprovações Societárias</w:t>
      </w:r>
      <w:r w:rsidRPr="0000176D">
        <w:rPr>
          <w:rFonts w:ascii="Verdana" w:eastAsia="Arial Unicode MS" w:hAnsi="Verdana" w:cs="Arial"/>
          <w:sz w:val="20"/>
          <w:szCs w:val="20"/>
        </w:rPr>
        <w:t>.</w:t>
      </w:r>
    </w:p>
    <w:p w14:paraId="3051DB2D" w14:textId="77777777" w:rsidR="00DD7569" w:rsidRPr="0000176D" w:rsidRDefault="00DD7569">
      <w:pPr>
        <w:spacing w:line="320" w:lineRule="exact"/>
        <w:jc w:val="both"/>
        <w:rPr>
          <w:rFonts w:ascii="Verdana" w:eastAsia="Arial Unicode MS" w:hAnsi="Verdana" w:cs="Arial"/>
          <w:sz w:val="20"/>
          <w:szCs w:val="20"/>
        </w:rPr>
      </w:pPr>
    </w:p>
    <w:p w14:paraId="4F521D25" w14:textId="77777777" w:rsidR="00DD7569" w:rsidRPr="0000176D"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593" w:name="_DV_M672"/>
      <w:bookmarkStart w:id="594" w:name="_DV_M674"/>
      <w:bookmarkEnd w:id="593"/>
      <w:bookmarkEnd w:id="594"/>
      <w:r w:rsidRPr="0000176D">
        <w:rPr>
          <w:rFonts w:ascii="Verdana" w:hAnsi="Verdana" w:cs="Arial"/>
          <w:b/>
          <w:smallCaps/>
          <w:sz w:val="20"/>
          <w:szCs w:val="20"/>
        </w:rPr>
        <w:t>Lei Aplicável</w:t>
      </w:r>
    </w:p>
    <w:p w14:paraId="1C34FF71" w14:textId="77777777" w:rsidR="00DD7569" w:rsidRPr="0000176D" w:rsidRDefault="00DD7569">
      <w:pPr>
        <w:tabs>
          <w:tab w:val="left" w:pos="2833"/>
        </w:tabs>
        <w:spacing w:line="320" w:lineRule="exact"/>
        <w:rPr>
          <w:rFonts w:ascii="Verdana" w:eastAsia="Arial Unicode MS" w:hAnsi="Verdana" w:cs="Arial"/>
          <w:sz w:val="20"/>
          <w:szCs w:val="20"/>
        </w:rPr>
      </w:pPr>
    </w:p>
    <w:p w14:paraId="62C6FC68" w14:textId="767AD5E5" w:rsidR="00DE302E" w:rsidRPr="00DE302E"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595" w:name="_DV_M675"/>
      <w:bookmarkEnd w:id="595"/>
      <w:r w:rsidRPr="0000176D">
        <w:rPr>
          <w:rFonts w:ascii="Verdana" w:eastAsia="Arial Unicode MS" w:hAnsi="Verdana" w:cs="Arial"/>
          <w:sz w:val="20"/>
          <w:szCs w:val="20"/>
        </w:rPr>
        <w:t>Esta Escritura de Emissão é regida pelas Leis da República Federativa do Brasil.</w:t>
      </w:r>
    </w:p>
    <w:p w14:paraId="280CAAFF" w14:textId="77777777" w:rsidR="00DE302E" w:rsidRPr="00513448" w:rsidRDefault="00DE302E" w:rsidP="00513448">
      <w:pPr>
        <w:pStyle w:val="PargrafodaLista"/>
        <w:keepNext/>
        <w:keepLines/>
        <w:spacing w:line="320" w:lineRule="exact"/>
        <w:jc w:val="both"/>
        <w:rPr>
          <w:rFonts w:ascii="Verdana" w:eastAsia="Arial Unicode MS" w:hAnsi="Verdana" w:cs="Arial"/>
          <w:smallCaps/>
          <w:sz w:val="20"/>
          <w:szCs w:val="20"/>
        </w:rPr>
      </w:pPr>
    </w:p>
    <w:p w14:paraId="0A071F20" w14:textId="06CE0118" w:rsidR="0043572B" w:rsidRPr="00513448"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513448">
        <w:rPr>
          <w:rFonts w:ascii="Verdana" w:eastAsia="Arial Unicode MS" w:hAnsi="Verdana" w:cs="Arial"/>
          <w:b/>
          <w:bCs/>
          <w:smallCaps/>
          <w:sz w:val="20"/>
          <w:szCs w:val="20"/>
        </w:rPr>
        <w:t>Assinatura Eletrônica</w:t>
      </w:r>
    </w:p>
    <w:p w14:paraId="5600F09D" w14:textId="50839526" w:rsidR="0043572B" w:rsidRDefault="0043572B" w:rsidP="0043572B">
      <w:pPr>
        <w:keepNext/>
        <w:keepLines/>
        <w:spacing w:line="320" w:lineRule="exact"/>
        <w:jc w:val="both"/>
        <w:rPr>
          <w:rFonts w:ascii="Verdana" w:eastAsia="Arial Unicode MS" w:hAnsi="Verdana" w:cs="Arial"/>
          <w:smallCaps/>
          <w:sz w:val="20"/>
          <w:szCs w:val="20"/>
        </w:rPr>
      </w:pPr>
    </w:p>
    <w:p w14:paraId="62FDBE06" w14:textId="112F08F5" w:rsidR="0043572B" w:rsidRPr="007726F1"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513448">
        <w:rPr>
          <w:rFonts w:ascii="Verdana" w:eastAsia="Arial Unicode MS" w:hAnsi="Verdana" w:cs="Arial"/>
          <w:sz w:val="20"/>
          <w:szCs w:val="20"/>
        </w:rPr>
        <w:t>Esta Escritura de Emissão (e seus aditamentos) será assinada por meios eletrônicos, digitais e/ou informáticos, sendo certo que as Partes reconhecem esta</w:t>
      </w:r>
      <w:r>
        <w:rPr>
          <w:rFonts w:ascii="Verdana" w:eastAsia="Arial Unicode MS" w:hAnsi="Verdana" w:cs="Arial"/>
          <w:sz w:val="20"/>
          <w:szCs w:val="20"/>
        </w:rPr>
        <w:t xml:space="preserve"> </w:t>
      </w:r>
      <w:r w:rsidRPr="00513448">
        <w:rPr>
          <w:rFonts w:ascii="Verdana" w:eastAsia="Arial Unicode MS" w:hAnsi="Verdana" w:cs="Arial"/>
          <w:sz w:val="20"/>
          <w:szCs w:val="20"/>
        </w:rPr>
        <w:t>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Pr>
          <w:rFonts w:ascii="Verdana" w:eastAsia="Arial Unicode MS" w:hAnsi="Verdana" w:cs="Arial"/>
          <w:sz w:val="20"/>
          <w:szCs w:val="20"/>
        </w:rPr>
        <w:t>. [</w:t>
      </w:r>
      <w:r w:rsidRPr="00513448">
        <w:rPr>
          <w:rFonts w:ascii="Verdana" w:eastAsia="Arial Unicode MS" w:hAnsi="Verdana" w:cs="Arial"/>
          <w:b/>
          <w:bCs/>
          <w:sz w:val="20"/>
          <w:szCs w:val="20"/>
          <w:highlight w:val="yellow"/>
        </w:rPr>
        <w:t>Nota MM:</w:t>
      </w:r>
      <w:r w:rsidRPr="00513448">
        <w:rPr>
          <w:rFonts w:ascii="Verdana" w:eastAsia="Arial Unicode MS" w:hAnsi="Verdana" w:cs="Arial"/>
          <w:sz w:val="20"/>
          <w:szCs w:val="20"/>
          <w:highlight w:val="yellow"/>
        </w:rPr>
        <w:t xml:space="preserve"> A ser excluída em caso de assinatura física.</w:t>
      </w:r>
      <w:r>
        <w:rPr>
          <w:rFonts w:ascii="Verdana" w:eastAsia="Arial Unicode MS" w:hAnsi="Verdana" w:cs="Arial"/>
          <w:sz w:val="20"/>
          <w:szCs w:val="20"/>
        </w:rPr>
        <w:t>]</w:t>
      </w:r>
    </w:p>
    <w:p w14:paraId="6403845D" w14:textId="77777777" w:rsidR="00DD7569" w:rsidRPr="0000176D" w:rsidRDefault="00DD7569">
      <w:pPr>
        <w:autoSpaceDE/>
        <w:autoSpaceDN/>
        <w:adjustRightInd/>
        <w:spacing w:line="320" w:lineRule="exact"/>
        <w:rPr>
          <w:rFonts w:ascii="Verdana" w:eastAsia="Arial Unicode MS" w:hAnsi="Verdana" w:cs="Arial"/>
          <w:b/>
          <w:sz w:val="20"/>
          <w:szCs w:val="20"/>
        </w:rPr>
      </w:pPr>
      <w:bookmarkStart w:id="596" w:name="_DV_M676"/>
      <w:bookmarkStart w:id="597" w:name="_DV_M681"/>
      <w:bookmarkEnd w:id="596"/>
      <w:bookmarkEnd w:id="597"/>
    </w:p>
    <w:p w14:paraId="75F9E170" w14:textId="77777777" w:rsidR="005277C6" w:rsidRPr="0000176D"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00176D">
        <w:rPr>
          <w:rFonts w:ascii="Verdana" w:hAnsi="Verdana" w:cs="Arial"/>
          <w:b/>
          <w:smallCaps/>
          <w:sz w:val="20"/>
          <w:szCs w:val="20"/>
        </w:rPr>
        <w:t>Foro</w:t>
      </w:r>
    </w:p>
    <w:p w14:paraId="0E4A76FC" w14:textId="77777777" w:rsidR="0034452D" w:rsidRPr="0000176D" w:rsidRDefault="0034452D" w:rsidP="00FC42B0">
      <w:pPr>
        <w:pStyle w:val="PargrafodaLista"/>
        <w:keepNext/>
        <w:keepLines/>
        <w:spacing w:line="320" w:lineRule="exact"/>
        <w:ind w:left="0"/>
        <w:jc w:val="both"/>
        <w:rPr>
          <w:rFonts w:ascii="Verdana" w:hAnsi="Verdana" w:cs="Arial"/>
          <w:b/>
          <w:smallCaps/>
          <w:sz w:val="20"/>
          <w:szCs w:val="20"/>
          <w:u w:val="single"/>
        </w:rPr>
      </w:pPr>
    </w:p>
    <w:p w14:paraId="59C3473C" w14:textId="5F700CFC" w:rsidR="005277C6" w:rsidRPr="0000176D" w:rsidRDefault="0034452D" w:rsidP="00DE302E">
      <w:pPr>
        <w:pStyle w:val="PargrafodaLista"/>
        <w:keepNext/>
        <w:keepLines/>
        <w:spacing w:line="320" w:lineRule="exact"/>
        <w:ind w:left="0"/>
        <w:jc w:val="both"/>
        <w:rPr>
          <w:rFonts w:ascii="Verdana" w:eastAsia="Arial Unicode MS" w:hAnsi="Verdana" w:cs="Arial"/>
          <w:sz w:val="20"/>
          <w:szCs w:val="20"/>
        </w:rPr>
      </w:pPr>
      <w:r w:rsidRPr="0000176D">
        <w:rPr>
          <w:rFonts w:ascii="Verdana" w:eastAsia="Arial Unicode MS" w:hAnsi="Verdana" w:cs="Arial"/>
          <w:sz w:val="20"/>
          <w:szCs w:val="20"/>
        </w:rPr>
        <w:t>10.</w:t>
      </w:r>
      <w:r w:rsidR="00087EDE" w:rsidRPr="0000176D">
        <w:rPr>
          <w:rFonts w:ascii="Verdana" w:eastAsia="Arial Unicode MS" w:hAnsi="Verdana" w:cs="Arial"/>
          <w:sz w:val="20"/>
          <w:szCs w:val="20"/>
        </w:rPr>
        <w:t>9.1.</w:t>
      </w:r>
      <w:r w:rsidR="00087EDE" w:rsidRPr="0000176D">
        <w:rPr>
          <w:rFonts w:ascii="Verdana" w:eastAsia="Arial Unicode MS" w:hAnsi="Verdana" w:cs="Arial"/>
          <w:sz w:val="20"/>
          <w:szCs w:val="20"/>
        </w:rPr>
        <w:tab/>
      </w:r>
      <w:bookmarkStart w:id="598" w:name="_DV_M682"/>
      <w:bookmarkEnd w:id="598"/>
      <w:r w:rsidR="00DD7569" w:rsidRPr="0000176D">
        <w:rPr>
          <w:rFonts w:ascii="Verdana" w:eastAsia="Arial Unicode MS" w:hAnsi="Verdana" w:cs="Arial"/>
          <w:sz w:val="20"/>
          <w:szCs w:val="20"/>
        </w:rPr>
        <w:t>Fica eleito o foro da Cidade d</w:t>
      </w:r>
      <w:r w:rsidR="00A46257" w:rsidRPr="0000176D">
        <w:rPr>
          <w:rFonts w:ascii="Verdana" w:eastAsia="Arial Unicode MS" w:hAnsi="Verdana" w:cs="Arial"/>
          <w:sz w:val="20"/>
          <w:szCs w:val="20"/>
        </w:rPr>
        <w:t>e São Paulo</w:t>
      </w:r>
      <w:r w:rsidR="00DD7569" w:rsidRPr="0000176D">
        <w:rPr>
          <w:rFonts w:ascii="Verdana" w:eastAsia="Arial Unicode MS" w:hAnsi="Verdana" w:cs="Arial"/>
          <w:sz w:val="20"/>
          <w:szCs w:val="20"/>
        </w:rPr>
        <w:t xml:space="preserve">, Estado </w:t>
      </w:r>
      <w:r w:rsidR="00A46257" w:rsidRPr="0000176D">
        <w:rPr>
          <w:rFonts w:ascii="Verdana" w:eastAsia="Arial Unicode MS" w:hAnsi="Verdana" w:cs="Arial"/>
          <w:sz w:val="20"/>
          <w:szCs w:val="20"/>
        </w:rPr>
        <w:t>de São Paulo</w:t>
      </w:r>
      <w:r w:rsidR="00DD7569" w:rsidRPr="0000176D">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77777777" w:rsidR="00DD7569" w:rsidRPr="0000176D" w:rsidRDefault="00DD7569">
      <w:pPr>
        <w:spacing w:line="320" w:lineRule="exact"/>
        <w:jc w:val="both"/>
        <w:rPr>
          <w:rFonts w:ascii="Verdana" w:eastAsia="Arial Unicode MS" w:hAnsi="Verdana" w:cs="Arial"/>
          <w:sz w:val="20"/>
          <w:szCs w:val="20"/>
        </w:rPr>
      </w:pPr>
    </w:p>
    <w:p w14:paraId="50D5A0B4" w14:textId="1887F470" w:rsidR="00DD7569" w:rsidRPr="007726F1" w:rsidRDefault="007726F1">
      <w:pPr>
        <w:shd w:val="clear" w:color="auto" w:fill="FFFFFF"/>
        <w:spacing w:line="320" w:lineRule="exact"/>
        <w:jc w:val="both"/>
        <w:rPr>
          <w:rFonts w:ascii="Verdana" w:eastAsia="Arial Unicode MS" w:hAnsi="Verdana" w:cs="Arial"/>
          <w:sz w:val="20"/>
          <w:szCs w:val="20"/>
        </w:rPr>
      </w:pPr>
      <w:bookmarkStart w:id="599" w:name="_DV_M683"/>
      <w:bookmarkEnd w:id="599"/>
      <w:r>
        <w:rPr>
          <w:rFonts w:ascii="Verdana" w:eastAsia="Arial Unicode MS" w:hAnsi="Verdana" w:cs="Arial"/>
          <w:sz w:val="20"/>
          <w:szCs w:val="20"/>
        </w:rPr>
        <w:t>[</w:t>
      </w:r>
      <w:r w:rsidR="00DD7569" w:rsidRPr="0000176D">
        <w:rPr>
          <w:rFonts w:ascii="Verdana" w:eastAsia="Arial Unicode MS" w:hAnsi="Verdana" w:cs="Arial"/>
          <w:sz w:val="20"/>
          <w:szCs w:val="20"/>
        </w:rPr>
        <w:t xml:space="preserve">Estando assim, as Partes, certas e ajustadas, firmam o presente instrumento, em </w:t>
      </w:r>
      <w:r w:rsidR="0092356F" w:rsidRPr="0000176D">
        <w:rPr>
          <w:rFonts w:ascii="Verdana" w:eastAsia="Arial Unicode MS" w:hAnsi="Verdana" w:cs="Arial"/>
          <w:sz w:val="20"/>
          <w:szCs w:val="20"/>
        </w:rPr>
        <w:t xml:space="preserve">8 </w:t>
      </w:r>
      <w:r w:rsidR="00DD7569" w:rsidRPr="0000176D">
        <w:rPr>
          <w:rFonts w:ascii="Verdana" w:eastAsia="Arial Unicode MS" w:hAnsi="Verdana" w:cs="Arial"/>
          <w:sz w:val="20"/>
          <w:szCs w:val="20"/>
        </w:rPr>
        <w:t>(</w:t>
      </w:r>
      <w:r w:rsidR="0092356F" w:rsidRPr="0000176D">
        <w:rPr>
          <w:rFonts w:ascii="Verdana" w:eastAsia="Arial Unicode MS" w:hAnsi="Verdana" w:cs="Arial"/>
          <w:sz w:val="20"/>
          <w:szCs w:val="20"/>
        </w:rPr>
        <w:t>oito</w:t>
      </w:r>
      <w:r w:rsidR="00DD7569" w:rsidRPr="0000176D">
        <w:rPr>
          <w:rFonts w:ascii="Verdana" w:eastAsia="Arial Unicode MS" w:hAnsi="Verdana" w:cs="Arial"/>
          <w:sz w:val="20"/>
          <w:szCs w:val="20"/>
        </w:rPr>
        <w:t>)</w:t>
      </w:r>
      <w:r w:rsidR="00DD7569" w:rsidRPr="0000176D">
        <w:rPr>
          <w:rFonts w:ascii="Verdana" w:eastAsia="Arial Unicode MS" w:hAnsi="Verdana" w:cs="Arial"/>
          <w:b/>
          <w:sz w:val="20"/>
          <w:szCs w:val="20"/>
        </w:rPr>
        <w:t xml:space="preserve"> </w:t>
      </w:r>
      <w:r w:rsidR="00DD7569" w:rsidRPr="0000176D">
        <w:rPr>
          <w:rFonts w:ascii="Verdana" w:eastAsia="Arial Unicode MS" w:hAnsi="Verdana" w:cs="Arial"/>
          <w:sz w:val="20"/>
          <w:szCs w:val="20"/>
        </w:rPr>
        <w:t>vias de igual teor e forma, juntamente com 2 (duas) testemunhas, que também o assinam.</w:t>
      </w:r>
      <w:r>
        <w:rPr>
          <w:rFonts w:ascii="Verdana" w:eastAsia="Arial Unicode MS" w:hAnsi="Verdana" w:cs="Arial"/>
          <w:sz w:val="20"/>
          <w:szCs w:val="20"/>
        </w:rPr>
        <w:t xml:space="preserve"> / </w:t>
      </w:r>
      <w:r w:rsidRPr="007726F1">
        <w:rPr>
          <w:rFonts w:ascii="Verdana" w:eastAsia="Arial Unicode MS" w:hAnsi="Verdana" w:cs="Arial"/>
          <w:sz w:val="20"/>
          <w:szCs w:val="20"/>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Verdana" w:eastAsia="Arial Unicode MS" w:hAnsi="Verdana" w:cs="Arial"/>
          <w:sz w:val="20"/>
          <w:szCs w:val="20"/>
        </w:rPr>
        <w:t>.] [</w:t>
      </w:r>
      <w:r w:rsidRPr="00513448">
        <w:rPr>
          <w:rFonts w:ascii="Verdana" w:eastAsia="Arial Unicode MS" w:hAnsi="Verdana" w:cs="Arial"/>
          <w:b/>
          <w:bCs/>
          <w:sz w:val="20"/>
          <w:szCs w:val="20"/>
          <w:highlight w:val="yellow"/>
        </w:rPr>
        <w:t>Nota MM:</w:t>
      </w:r>
      <w:r w:rsidRPr="00513448">
        <w:rPr>
          <w:rFonts w:ascii="Verdana" w:eastAsia="Arial Unicode MS" w:hAnsi="Verdana" w:cs="Arial"/>
          <w:sz w:val="20"/>
          <w:szCs w:val="20"/>
          <w:highlight w:val="yellow"/>
        </w:rPr>
        <w:t xml:space="preserve"> Partes, favor confirmar forma de assinatura.</w:t>
      </w:r>
      <w:r>
        <w:rPr>
          <w:rFonts w:ascii="Verdana" w:eastAsia="Arial Unicode MS" w:hAnsi="Verdana" w:cs="Arial"/>
          <w:sz w:val="20"/>
          <w:szCs w:val="20"/>
        </w:rPr>
        <w:t>]</w:t>
      </w:r>
    </w:p>
    <w:p w14:paraId="2E82EF69" w14:textId="77777777" w:rsidR="00DD7569" w:rsidRPr="0000176D" w:rsidRDefault="00DD7569">
      <w:pPr>
        <w:spacing w:line="320" w:lineRule="exact"/>
        <w:jc w:val="both"/>
        <w:rPr>
          <w:rFonts w:ascii="Verdana" w:eastAsia="Arial Unicode MS" w:hAnsi="Verdana" w:cs="Arial"/>
          <w:sz w:val="20"/>
          <w:szCs w:val="20"/>
        </w:rPr>
      </w:pPr>
    </w:p>
    <w:p w14:paraId="702756B3" w14:textId="1E7F3447" w:rsidR="00DD7569" w:rsidRPr="0000176D" w:rsidRDefault="00A3511B">
      <w:pPr>
        <w:shd w:val="clear" w:color="auto" w:fill="FFFFFF"/>
        <w:spacing w:line="320" w:lineRule="exact"/>
        <w:jc w:val="center"/>
        <w:rPr>
          <w:rFonts w:ascii="Verdana" w:eastAsia="Arial Unicode MS" w:hAnsi="Verdana" w:cs="Arial"/>
          <w:sz w:val="20"/>
          <w:szCs w:val="20"/>
        </w:rPr>
      </w:pPr>
      <w:bookmarkStart w:id="600" w:name="_DV_M684"/>
      <w:bookmarkEnd w:id="600"/>
      <w:r w:rsidRPr="0000176D">
        <w:rPr>
          <w:rFonts w:ascii="Verdana" w:eastAsia="Arial Unicode MS" w:hAnsi="Verdana" w:cs="Arial"/>
          <w:sz w:val="20"/>
          <w:szCs w:val="20"/>
        </w:rPr>
        <w:t>São Paulo</w:t>
      </w:r>
      <w:r w:rsidR="00DD7569" w:rsidRPr="0000176D">
        <w:rPr>
          <w:rFonts w:ascii="Verdana" w:eastAsia="Arial Unicode MS" w:hAnsi="Verdana" w:cs="Arial"/>
          <w:sz w:val="20"/>
          <w:szCs w:val="20"/>
        </w:rPr>
        <w:t>,</w:t>
      </w:r>
      <w:r w:rsidR="00B67F7E" w:rsidRPr="0000176D">
        <w:rPr>
          <w:rFonts w:ascii="Verdana" w:eastAsia="Arial Unicode MS" w:hAnsi="Verdana" w:cs="Arial"/>
          <w:sz w:val="20"/>
          <w:szCs w:val="20"/>
        </w:rPr>
        <w:t xml:space="preserve"> </w:t>
      </w:r>
      <w:r w:rsidR="002D6E88">
        <w:rPr>
          <w:rFonts w:ascii="Verdana" w:eastAsia="Arial Unicode MS" w:hAnsi="Verdana" w:cs="Arial"/>
          <w:sz w:val="20"/>
          <w:szCs w:val="20"/>
        </w:rPr>
        <w:t>[</w:t>
      </w:r>
      <w:r w:rsidR="002D6E88" w:rsidRPr="00513448">
        <w:rPr>
          <w:rFonts w:ascii="Verdana" w:eastAsia="Arial Unicode MS" w:hAnsi="Verdana" w:cs="Arial"/>
          <w:sz w:val="20"/>
          <w:szCs w:val="20"/>
          <w:highlight w:val="yellow"/>
        </w:rPr>
        <w:t>=</w:t>
      </w:r>
      <w:r w:rsidR="002D6E88">
        <w:rPr>
          <w:rFonts w:ascii="Verdana" w:eastAsia="Arial Unicode MS" w:hAnsi="Verdana" w:cs="Arial"/>
          <w:sz w:val="20"/>
          <w:szCs w:val="20"/>
        </w:rPr>
        <w:t>]</w:t>
      </w:r>
      <w:r w:rsidR="002D6E88" w:rsidRPr="0000176D">
        <w:rPr>
          <w:rFonts w:ascii="Verdana" w:eastAsia="Arial Unicode MS" w:hAnsi="Verdana" w:cs="Arial"/>
          <w:sz w:val="20"/>
          <w:szCs w:val="20"/>
        </w:rPr>
        <w:t xml:space="preserve"> </w:t>
      </w:r>
      <w:r w:rsidR="00B67F7E" w:rsidRPr="0000176D">
        <w:rPr>
          <w:rFonts w:ascii="Verdana" w:eastAsia="Arial Unicode MS" w:hAnsi="Verdana" w:cs="Arial"/>
          <w:sz w:val="20"/>
          <w:szCs w:val="20"/>
        </w:rPr>
        <w:t>de</w:t>
      </w:r>
      <w:r w:rsidR="00DD7569" w:rsidRPr="0000176D">
        <w:rPr>
          <w:rFonts w:ascii="Verdana" w:eastAsia="Arial Unicode MS" w:hAnsi="Verdana" w:cs="Arial"/>
          <w:sz w:val="20"/>
          <w:szCs w:val="20"/>
        </w:rPr>
        <w:t xml:space="preserve"> </w:t>
      </w:r>
      <w:bookmarkStart w:id="601" w:name="_DV_M685"/>
      <w:bookmarkStart w:id="602" w:name="_DV_M686"/>
      <w:bookmarkEnd w:id="601"/>
      <w:bookmarkEnd w:id="602"/>
      <w:del w:id="603" w:author="Helena Daher Rodrigues Moreira | Machado Meyer Advogados" w:date="2021-10-07T17:10:00Z">
        <w:r w:rsidR="002D6E88">
          <w:rPr>
            <w:rFonts w:ascii="Verdana" w:eastAsia="Arial Unicode MS" w:hAnsi="Verdana" w:cs="Arial"/>
            <w:sz w:val="20"/>
            <w:szCs w:val="20"/>
          </w:rPr>
          <w:delText>[</w:delText>
        </w:r>
        <w:r w:rsidR="002D6E88" w:rsidRPr="00E36F67">
          <w:rPr>
            <w:rFonts w:ascii="Verdana" w:eastAsia="Arial Unicode MS" w:hAnsi="Verdana" w:cs="Arial"/>
            <w:sz w:val="20"/>
            <w:szCs w:val="20"/>
            <w:highlight w:val="yellow"/>
          </w:rPr>
          <w:delText>=</w:delText>
        </w:r>
        <w:r w:rsidR="002D6E88">
          <w:rPr>
            <w:rFonts w:ascii="Verdana" w:eastAsia="Arial Unicode MS" w:hAnsi="Verdana" w:cs="Arial"/>
            <w:sz w:val="20"/>
            <w:szCs w:val="20"/>
          </w:rPr>
          <w:delText>]</w:delText>
        </w:r>
      </w:del>
      <w:ins w:id="604" w:author="Helena Daher Rodrigues Moreira | Machado Meyer Advogados" w:date="2021-10-07T17:10:00Z">
        <w:r w:rsidR="00BD0616">
          <w:rPr>
            <w:rFonts w:ascii="Verdana" w:eastAsia="Arial Unicode MS" w:hAnsi="Verdana" w:cs="Arial"/>
            <w:sz w:val="20"/>
            <w:szCs w:val="20"/>
          </w:rPr>
          <w:t>outubro</w:t>
        </w:r>
      </w:ins>
      <w:r w:rsidR="00BD0616"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de </w:t>
      </w:r>
      <w:r w:rsidR="00B67F7E" w:rsidRPr="0000176D">
        <w:rPr>
          <w:rFonts w:ascii="Verdana" w:eastAsia="Arial Unicode MS" w:hAnsi="Verdana" w:cs="Arial"/>
          <w:sz w:val="20"/>
          <w:szCs w:val="20"/>
        </w:rPr>
        <w:t>202</w:t>
      </w:r>
      <w:r w:rsidR="002D6E88">
        <w:rPr>
          <w:rFonts w:ascii="Verdana" w:eastAsia="Arial Unicode MS" w:hAnsi="Verdana" w:cs="Arial"/>
          <w:sz w:val="20"/>
          <w:szCs w:val="20"/>
        </w:rPr>
        <w:t>1</w:t>
      </w:r>
      <w:r w:rsidR="00DD7569" w:rsidRPr="0000176D">
        <w:rPr>
          <w:rFonts w:ascii="Verdana" w:eastAsia="Arial Unicode MS" w:hAnsi="Verdana" w:cs="Arial"/>
          <w:sz w:val="20"/>
          <w:szCs w:val="20"/>
        </w:rPr>
        <w:t>.</w:t>
      </w:r>
    </w:p>
    <w:p w14:paraId="3D5F91E8" w14:textId="77777777" w:rsidR="001E06A6" w:rsidRPr="0000176D" w:rsidRDefault="001E06A6">
      <w:pPr>
        <w:shd w:val="clear" w:color="auto" w:fill="FFFFFF"/>
        <w:spacing w:line="320" w:lineRule="exact"/>
        <w:jc w:val="center"/>
        <w:rPr>
          <w:rFonts w:ascii="Verdana" w:eastAsia="Arial Unicode MS" w:hAnsi="Verdana" w:cs="Arial"/>
          <w:sz w:val="20"/>
          <w:szCs w:val="20"/>
        </w:rPr>
      </w:pPr>
    </w:p>
    <w:p w14:paraId="166D42BB"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w:t>
      </w:r>
      <w:r w:rsidR="001E06A6" w:rsidRPr="0000176D">
        <w:rPr>
          <w:rFonts w:ascii="Verdana" w:eastAsia="Arial Unicode MS" w:hAnsi="Verdana" w:cs="Arial"/>
          <w:i/>
          <w:sz w:val="20"/>
          <w:szCs w:val="20"/>
        </w:rPr>
        <w:t>O restante da página foi intencionalmente deixado em branco. Seguem páginas de assinatura</w:t>
      </w:r>
      <w:r w:rsidRPr="0000176D">
        <w:rPr>
          <w:rFonts w:ascii="Verdana" w:eastAsia="Arial Unicode MS" w:hAnsi="Verdana" w:cs="Arial"/>
          <w:sz w:val="20"/>
          <w:szCs w:val="20"/>
        </w:rPr>
        <w:t>]</w:t>
      </w:r>
    </w:p>
    <w:p w14:paraId="78A5C46A" w14:textId="77777777" w:rsidR="00FE5DD9" w:rsidRDefault="00FE5DD9">
      <w:pPr>
        <w:spacing w:line="320" w:lineRule="exact"/>
        <w:jc w:val="both"/>
        <w:rPr>
          <w:rFonts w:ascii="Verdana" w:eastAsia="Arial Unicode MS" w:hAnsi="Verdana"/>
          <w:i/>
          <w:sz w:val="20"/>
          <w:szCs w:val="20"/>
        </w:rPr>
        <w:sectPr w:rsidR="00FE5DD9" w:rsidSect="001132C2">
          <w:headerReference w:type="even" r:id="rId16"/>
          <w:headerReference w:type="default" r:id="rId17"/>
          <w:footerReference w:type="even" r:id="rId18"/>
          <w:footerReference w:type="default" r:id="rId19"/>
          <w:headerReference w:type="first" r:id="rId20"/>
          <w:footerReference w:type="first" r:id="rId21"/>
          <w:pgSz w:w="11907" w:h="16839" w:code="9"/>
          <w:pgMar w:top="1701" w:right="1418" w:bottom="1418" w:left="1418" w:header="708" w:footer="708" w:gutter="0"/>
          <w:pgNumType w:start="1"/>
          <w:cols w:space="708"/>
          <w:titlePg/>
          <w:docGrid w:linePitch="360"/>
        </w:sectPr>
      </w:pPr>
      <w:bookmarkStart w:id="607" w:name="_DV_M687"/>
      <w:bookmarkStart w:id="608" w:name="_DV_M688"/>
      <w:bookmarkEnd w:id="607"/>
      <w:bookmarkEnd w:id="608"/>
    </w:p>
    <w:p w14:paraId="0A6D1777" w14:textId="0951ECD2" w:rsidR="00DD7569" w:rsidRPr="0000176D" w:rsidRDefault="00DD7569">
      <w:pPr>
        <w:spacing w:line="320" w:lineRule="exact"/>
        <w:jc w:val="both"/>
        <w:rPr>
          <w:rFonts w:ascii="Verdana" w:eastAsia="Arial Unicode MS" w:hAnsi="Verdana" w:cs="Arial"/>
          <w:i/>
          <w:sz w:val="20"/>
          <w:szCs w:val="20"/>
        </w:rPr>
      </w:pPr>
      <w:r w:rsidRPr="0000176D">
        <w:rPr>
          <w:rFonts w:ascii="Verdana" w:eastAsia="Arial Unicode MS" w:hAnsi="Verdana" w:cs="Arial"/>
          <w:i/>
          <w:sz w:val="20"/>
          <w:szCs w:val="20"/>
        </w:rPr>
        <w:t>(Página de Assinaturas 1/</w:t>
      </w:r>
      <w:r w:rsidR="00E244F9">
        <w:rPr>
          <w:rFonts w:ascii="Verdana" w:eastAsia="Arial Unicode MS" w:hAnsi="Verdana" w:cs="Arial"/>
          <w:i/>
          <w:sz w:val="20"/>
          <w:szCs w:val="20"/>
        </w:rPr>
        <w:t>2</w:t>
      </w:r>
      <w:r w:rsidR="006541D6" w:rsidRPr="0000176D">
        <w:rPr>
          <w:rFonts w:ascii="Verdana" w:eastAsia="Arial Unicode MS" w:hAnsi="Verdana" w:cs="Arial"/>
          <w:i/>
          <w:sz w:val="20"/>
          <w:szCs w:val="20"/>
        </w:rPr>
        <w:t xml:space="preserve"> </w:t>
      </w:r>
      <w:r w:rsidRPr="0000176D">
        <w:rPr>
          <w:rFonts w:ascii="Verdana" w:eastAsia="Arial Unicode MS" w:hAnsi="Verdana" w:cs="Arial"/>
          <w:i/>
          <w:sz w:val="20"/>
          <w:szCs w:val="20"/>
        </w:rPr>
        <w:t xml:space="preserve">do </w:t>
      </w:r>
      <w:r w:rsidRPr="0000176D">
        <w:rPr>
          <w:rFonts w:ascii="Verdana" w:hAnsi="Verdana" w:cs="Arial"/>
          <w:i/>
          <w:sz w:val="20"/>
          <w:szCs w:val="20"/>
        </w:rPr>
        <w:t xml:space="preserve">“Instrumento Particular de Escritura da </w:t>
      </w:r>
      <w:r w:rsidR="00E244F9">
        <w:rPr>
          <w:rFonts w:ascii="Verdana" w:hAnsi="Verdana" w:cs="Arial"/>
          <w:i/>
          <w:sz w:val="20"/>
          <w:szCs w:val="20"/>
        </w:rPr>
        <w:t>4</w:t>
      </w:r>
      <w:r w:rsidR="00B67F7E" w:rsidRPr="0000176D">
        <w:rPr>
          <w:rFonts w:ascii="Verdana" w:hAnsi="Verdana" w:cs="Arial"/>
          <w:i/>
          <w:sz w:val="20"/>
          <w:szCs w:val="20"/>
        </w:rPr>
        <w:t>ª (</w:t>
      </w:r>
      <w:r w:rsidR="00E244F9">
        <w:rPr>
          <w:rFonts w:ascii="Verdana" w:hAnsi="Verdana" w:cs="Arial"/>
          <w:i/>
          <w:sz w:val="20"/>
          <w:szCs w:val="20"/>
        </w:rPr>
        <w:t>Quarta</w:t>
      </w:r>
      <w:r w:rsidR="00B67F7E" w:rsidRPr="0000176D">
        <w:rPr>
          <w:rFonts w:ascii="Verdana" w:hAnsi="Verdana" w:cs="Arial"/>
          <w:i/>
          <w:sz w:val="20"/>
          <w:szCs w:val="20"/>
        </w:rPr>
        <w:t>) Emissão de Debêntures</w:t>
      </w:r>
      <w:r w:rsidR="00CF5E1D" w:rsidRPr="0000176D">
        <w:rPr>
          <w:rFonts w:ascii="Verdana" w:hAnsi="Verdana" w:cs="Arial"/>
          <w:i/>
          <w:sz w:val="20"/>
          <w:szCs w:val="20"/>
        </w:rPr>
        <w:t xml:space="preserve"> </w:t>
      </w:r>
      <w:r w:rsidR="00B67F7E" w:rsidRPr="0000176D">
        <w:rPr>
          <w:rFonts w:ascii="Verdana" w:hAnsi="Verdana" w:cs="Arial"/>
          <w:i/>
          <w:sz w:val="20"/>
          <w:szCs w:val="20"/>
        </w:rPr>
        <w:t xml:space="preserve">Não Conversíveis em Ações, </w:t>
      </w:r>
      <w:r w:rsidR="00B67F7E" w:rsidRPr="0000176D">
        <w:rPr>
          <w:rFonts w:ascii="Verdana" w:hAnsi="Verdana"/>
          <w:i/>
          <w:iCs/>
          <w:sz w:val="20"/>
          <w:szCs w:val="20"/>
        </w:rPr>
        <w:t xml:space="preserve">da Espécie </w:t>
      </w:r>
      <w:r w:rsidR="006541D6" w:rsidRPr="0000176D">
        <w:rPr>
          <w:rFonts w:ascii="Verdana" w:hAnsi="Verdana"/>
          <w:i/>
          <w:iCs/>
          <w:sz w:val="20"/>
          <w:szCs w:val="20"/>
        </w:rPr>
        <w:t xml:space="preserve">Quirografária, a ser Convolada na Espécie </w:t>
      </w:r>
      <w:r w:rsidR="00B67F7E" w:rsidRPr="0000176D">
        <w:rPr>
          <w:rFonts w:ascii="Verdana" w:hAnsi="Verdana"/>
          <w:i/>
          <w:iCs/>
          <w:sz w:val="20"/>
          <w:szCs w:val="20"/>
        </w:rPr>
        <w:t xml:space="preserve">com Garantia Real, </w:t>
      </w:r>
      <w:r w:rsidR="00B67F7E" w:rsidRPr="0000176D">
        <w:rPr>
          <w:rFonts w:ascii="Verdana" w:hAnsi="Verdana" w:cs="Arial"/>
          <w:i/>
          <w:sz w:val="20"/>
          <w:szCs w:val="20"/>
        </w:rPr>
        <w:t xml:space="preserve">em Série Única, para Distribuição Pública, com Esforços Restritos, da </w:t>
      </w:r>
      <w:r w:rsidR="00126DDA" w:rsidRPr="0000176D">
        <w:rPr>
          <w:rFonts w:ascii="Verdana" w:hAnsi="Verdana"/>
          <w:i/>
          <w:iCs/>
          <w:sz w:val="20"/>
          <w:szCs w:val="20"/>
        </w:rPr>
        <w:t xml:space="preserve">Concessionária da </w:t>
      </w:r>
      <w:r w:rsidR="00E244F9">
        <w:rPr>
          <w:rFonts w:ascii="Verdana" w:hAnsi="Verdana"/>
          <w:i/>
          <w:iCs/>
          <w:sz w:val="20"/>
          <w:szCs w:val="20"/>
        </w:rPr>
        <w:t>Itapoá Terminais Portuários</w:t>
      </w:r>
      <w:r w:rsidR="00126DDA" w:rsidRPr="0000176D">
        <w:rPr>
          <w:rFonts w:ascii="Verdana" w:hAnsi="Verdana"/>
          <w:i/>
          <w:iCs/>
          <w:sz w:val="20"/>
          <w:szCs w:val="20"/>
        </w:rPr>
        <w:t xml:space="preserve"> S.A.</w:t>
      </w:r>
      <w:r w:rsidRPr="0000176D">
        <w:rPr>
          <w:rFonts w:ascii="Verdana" w:hAnsi="Verdana" w:cs="Arial"/>
          <w:i/>
          <w:sz w:val="20"/>
          <w:szCs w:val="20"/>
        </w:rPr>
        <w:t>”</w:t>
      </w:r>
      <w:r w:rsidRPr="0000176D">
        <w:rPr>
          <w:rFonts w:ascii="Verdana" w:eastAsia="Arial Unicode MS" w:hAnsi="Verdana" w:cs="Arial"/>
          <w:i/>
          <w:sz w:val="20"/>
          <w:szCs w:val="20"/>
        </w:rPr>
        <w:t>)</w:t>
      </w:r>
    </w:p>
    <w:p w14:paraId="1629D493" w14:textId="77777777" w:rsidR="00DD7569" w:rsidRPr="0000176D" w:rsidRDefault="00DD7569">
      <w:pPr>
        <w:spacing w:line="320" w:lineRule="exact"/>
        <w:rPr>
          <w:rFonts w:ascii="Verdana" w:eastAsia="Arial Unicode MS" w:hAnsi="Verdana" w:cs="Arial"/>
          <w:sz w:val="20"/>
          <w:szCs w:val="20"/>
        </w:rPr>
      </w:pPr>
    </w:p>
    <w:p w14:paraId="5DCCC28C" w14:textId="77777777" w:rsidR="00DD7569" w:rsidRPr="0000176D" w:rsidRDefault="00DD7569">
      <w:pPr>
        <w:spacing w:line="320" w:lineRule="exact"/>
        <w:rPr>
          <w:rFonts w:ascii="Verdana" w:eastAsia="Arial Unicode MS" w:hAnsi="Verdana" w:cs="Arial"/>
          <w:sz w:val="20"/>
          <w:szCs w:val="20"/>
        </w:rPr>
      </w:pPr>
    </w:p>
    <w:p w14:paraId="13506914" w14:textId="77777777" w:rsidR="00DD7569" w:rsidRPr="0000176D" w:rsidRDefault="00DD7569">
      <w:pPr>
        <w:spacing w:line="320" w:lineRule="exact"/>
        <w:rPr>
          <w:rFonts w:ascii="Verdana" w:eastAsia="Arial Unicode MS" w:hAnsi="Verdana" w:cs="Arial"/>
          <w:sz w:val="20"/>
          <w:szCs w:val="20"/>
        </w:rPr>
      </w:pPr>
    </w:p>
    <w:p w14:paraId="0EDBCD2E" w14:textId="26F6F627" w:rsidR="00DD7569" w:rsidRPr="0000176D" w:rsidRDefault="00E244F9">
      <w:pPr>
        <w:spacing w:line="320" w:lineRule="exact"/>
        <w:jc w:val="center"/>
        <w:rPr>
          <w:rFonts w:ascii="Verdana" w:eastAsia="Arial Unicode MS" w:hAnsi="Verdana" w:cs="Arial"/>
          <w:b/>
          <w:sz w:val="20"/>
          <w:szCs w:val="20"/>
        </w:rPr>
      </w:pPr>
      <w:bookmarkStart w:id="609" w:name="_DV_M689"/>
      <w:bookmarkStart w:id="610" w:name="_Hlk41234396"/>
      <w:bookmarkEnd w:id="609"/>
      <w:r>
        <w:rPr>
          <w:rFonts w:ascii="Verdana" w:hAnsi="Verdana"/>
          <w:b/>
          <w:bCs/>
          <w:sz w:val="20"/>
          <w:szCs w:val="20"/>
        </w:rPr>
        <w:t>ITAPOÁ TERMINAIS PORTUÁRIOS</w:t>
      </w:r>
      <w:r w:rsidR="00126DDA" w:rsidRPr="0000176D">
        <w:rPr>
          <w:rFonts w:ascii="Verdana" w:hAnsi="Verdana"/>
          <w:b/>
          <w:bCs/>
          <w:sz w:val="20"/>
          <w:szCs w:val="20"/>
        </w:rPr>
        <w:t xml:space="preserve"> S.A.</w:t>
      </w:r>
      <w:bookmarkEnd w:id="610"/>
    </w:p>
    <w:p w14:paraId="215B17EF" w14:textId="77777777" w:rsidR="00DD7569" w:rsidRPr="0000176D" w:rsidRDefault="00DD7569">
      <w:pPr>
        <w:spacing w:line="320" w:lineRule="exact"/>
        <w:jc w:val="both"/>
        <w:rPr>
          <w:rFonts w:ascii="Verdana" w:eastAsia="Arial Unicode MS" w:hAnsi="Verdana" w:cs="Arial"/>
          <w:sz w:val="20"/>
          <w:szCs w:val="20"/>
        </w:rPr>
      </w:pPr>
    </w:p>
    <w:p w14:paraId="3EB1E478" w14:textId="77777777" w:rsidR="00DD7569" w:rsidRPr="0000176D" w:rsidRDefault="00DD7569">
      <w:pPr>
        <w:spacing w:line="320" w:lineRule="exact"/>
        <w:jc w:val="both"/>
        <w:rPr>
          <w:rFonts w:ascii="Verdana" w:eastAsia="Arial Unicode MS" w:hAnsi="Verdana" w:cs="Arial"/>
          <w:sz w:val="20"/>
          <w:szCs w:val="20"/>
        </w:rPr>
      </w:pPr>
    </w:p>
    <w:p w14:paraId="35C643CA" w14:textId="77777777" w:rsidR="00DD7569" w:rsidRPr="0000176D"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DD7569" w:rsidRPr="0000176D" w14:paraId="5EEA43D5" w14:textId="77777777" w:rsidTr="00FC42B0">
        <w:trPr>
          <w:jc w:val="center"/>
        </w:trPr>
        <w:tc>
          <w:tcPr>
            <w:tcW w:w="4044" w:type="dxa"/>
            <w:tcBorders>
              <w:top w:val="nil"/>
              <w:left w:val="nil"/>
              <w:bottom w:val="nil"/>
              <w:right w:val="nil"/>
            </w:tcBorders>
          </w:tcPr>
          <w:p w14:paraId="12235E19"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887" w:type="dxa"/>
            <w:tcBorders>
              <w:top w:val="nil"/>
              <w:left w:val="nil"/>
              <w:bottom w:val="nil"/>
              <w:right w:val="nil"/>
            </w:tcBorders>
          </w:tcPr>
          <w:p w14:paraId="71DDA405"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DD7569" w:rsidRPr="0000176D" w14:paraId="646685CA" w14:textId="77777777" w:rsidTr="00FC42B0">
        <w:trPr>
          <w:jc w:val="center"/>
        </w:trPr>
        <w:tc>
          <w:tcPr>
            <w:tcW w:w="4044" w:type="dxa"/>
            <w:tcBorders>
              <w:top w:val="nil"/>
              <w:left w:val="nil"/>
              <w:bottom w:val="nil"/>
              <w:right w:val="nil"/>
            </w:tcBorders>
          </w:tcPr>
          <w:p w14:paraId="5C39317F" w14:textId="0E5CECAD"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513448">
              <w:rPr>
                <w:rFonts w:ascii="Verdana" w:eastAsia="Arial Unicode MS" w:hAnsi="Verdana" w:cs="Arial"/>
                <w:sz w:val="20"/>
                <w:szCs w:val="20"/>
                <w:highlight w:val="yellow"/>
              </w:rPr>
              <w:t>=</w:t>
            </w:r>
            <w:r w:rsidR="00E244F9">
              <w:rPr>
                <w:rFonts w:ascii="Verdana" w:eastAsia="Arial Unicode MS" w:hAnsi="Verdana" w:cs="Arial"/>
                <w:sz w:val="20"/>
                <w:szCs w:val="20"/>
              </w:rPr>
              <w:t>]</w:t>
            </w:r>
          </w:p>
        </w:tc>
        <w:tc>
          <w:tcPr>
            <w:tcW w:w="4887" w:type="dxa"/>
            <w:tcBorders>
              <w:top w:val="nil"/>
              <w:left w:val="nil"/>
              <w:bottom w:val="nil"/>
              <w:right w:val="nil"/>
            </w:tcBorders>
          </w:tcPr>
          <w:p w14:paraId="192CBD4A" w14:textId="1DF06205"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r>
      <w:tr w:rsidR="00DD7569" w:rsidRPr="0000176D" w14:paraId="66766E47" w14:textId="77777777" w:rsidTr="00FC42B0">
        <w:trPr>
          <w:jc w:val="center"/>
        </w:trPr>
        <w:tc>
          <w:tcPr>
            <w:tcW w:w="4044" w:type="dxa"/>
            <w:tcBorders>
              <w:top w:val="nil"/>
              <w:left w:val="nil"/>
              <w:bottom w:val="nil"/>
              <w:right w:val="nil"/>
            </w:tcBorders>
          </w:tcPr>
          <w:p w14:paraId="4C278247" w14:textId="29ED23FF"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c>
          <w:tcPr>
            <w:tcW w:w="4887" w:type="dxa"/>
            <w:tcBorders>
              <w:top w:val="nil"/>
              <w:left w:val="nil"/>
              <w:bottom w:val="nil"/>
              <w:right w:val="nil"/>
            </w:tcBorders>
          </w:tcPr>
          <w:p w14:paraId="22BDCD37" w14:textId="098AC0BC"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r>
    </w:tbl>
    <w:p w14:paraId="68717594" w14:textId="77777777" w:rsidR="00DD7569" w:rsidRPr="0000176D" w:rsidRDefault="00DD7569">
      <w:pPr>
        <w:spacing w:line="320" w:lineRule="exact"/>
        <w:jc w:val="both"/>
        <w:rPr>
          <w:rFonts w:ascii="Verdana" w:eastAsia="Arial Unicode MS" w:hAnsi="Verdana" w:cs="Arial"/>
          <w:sz w:val="20"/>
          <w:szCs w:val="20"/>
        </w:rPr>
      </w:pPr>
    </w:p>
    <w:p w14:paraId="63B89C29" w14:textId="77777777" w:rsidR="00DD7569" w:rsidRPr="0000176D" w:rsidRDefault="00DD7569">
      <w:pPr>
        <w:spacing w:line="320" w:lineRule="exact"/>
        <w:jc w:val="both"/>
        <w:rPr>
          <w:rFonts w:ascii="Verdana" w:eastAsia="Arial Unicode MS" w:hAnsi="Verdana" w:cs="Arial"/>
          <w:sz w:val="20"/>
          <w:szCs w:val="20"/>
        </w:rPr>
      </w:pPr>
    </w:p>
    <w:p w14:paraId="3C4BB23A" w14:textId="77777777" w:rsidR="00DD7569" w:rsidRPr="0000176D" w:rsidRDefault="00DD7569">
      <w:pPr>
        <w:spacing w:line="320" w:lineRule="exact"/>
        <w:jc w:val="both"/>
        <w:rPr>
          <w:rFonts w:ascii="Verdana" w:eastAsia="Arial Unicode MS" w:hAnsi="Verdana" w:cs="Arial"/>
          <w:sz w:val="20"/>
          <w:szCs w:val="20"/>
        </w:rPr>
      </w:pPr>
    </w:p>
    <w:p w14:paraId="0D53821C" w14:textId="571C1CC5" w:rsidR="00126DDA" w:rsidRPr="0000176D" w:rsidRDefault="00DD7569" w:rsidP="00513448">
      <w:pPr>
        <w:spacing w:line="320" w:lineRule="exact"/>
        <w:jc w:val="both"/>
        <w:rPr>
          <w:rFonts w:ascii="Verdana" w:eastAsia="Arial Unicode MS" w:hAnsi="Verdana" w:cs="Arial"/>
          <w:sz w:val="20"/>
          <w:szCs w:val="20"/>
        </w:rPr>
      </w:pPr>
      <w:r w:rsidRPr="0000176D">
        <w:rPr>
          <w:rFonts w:ascii="Verdana" w:eastAsia="Arial Unicode MS" w:hAnsi="Verdana" w:cs="Arial"/>
          <w:sz w:val="20"/>
          <w:szCs w:val="20"/>
        </w:rPr>
        <w:br w:type="page"/>
      </w:r>
    </w:p>
    <w:p w14:paraId="646A5892" w14:textId="259F1CB5" w:rsidR="00E244F9" w:rsidRPr="0000176D" w:rsidRDefault="00E244F9" w:rsidP="00E244F9">
      <w:pPr>
        <w:spacing w:line="320" w:lineRule="exact"/>
        <w:jc w:val="both"/>
        <w:rPr>
          <w:rFonts w:ascii="Verdana" w:eastAsia="Arial Unicode MS" w:hAnsi="Verdana" w:cs="Arial"/>
          <w:i/>
          <w:sz w:val="20"/>
          <w:szCs w:val="20"/>
        </w:rPr>
      </w:pPr>
      <w:r w:rsidRPr="0000176D">
        <w:rPr>
          <w:rFonts w:ascii="Verdana" w:eastAsia="Arial Unicode MS" w:hAnsi="Verdana" w:cs="Arial"/>
          <w:i/>
          <w:sz w:val="20"/>
          <w:szCs w:val="20"/>
        </w:rPr>
        <w:t xml:space="preserve">(Página de Assinaturas </w:t>
      </w:r>
      <w:r>
        <w:rPr>
          <w:rFonts w:ascii="Verdana" w:eastAsia="Arial Unicode MS" w:hAnsi="Verdana" w:cs="Arial"/>
          <w:i/>
          <w:sz w:val="20"/>
          <w:szCs w:val="20"/>
        </w:rPr>
        <w:t>2</w:t>
      </w:r>
      <w:r w:rsidRPr="0000176D">
        <w:rPr>
          <w:rFonts w:ascii="Verdana" w:eastAsia="Arial Unicode MS" w:hAnsi="Verdana" w:cs="Arial"/>
          <w:i/>
          <w:sz w:val="20"/>
          <w:szCs w:val="20"/>
        </w:rPr>
        <w:t>/</w:t>
      </w:r>
      <w:r>
        <w:rPr>
          <w:rFonts w:ascii="Verdana" w:eastAsia="Arial Unicode MS" w:hAnsi="Verdana" w:cs="Arial"/>
          <w:i/>
          <w:sz w:val="20"/>
          <w:szCs w:val="20"/>
        </w:rPr>
        <w:t>2</w:t>
      </w:r>
      <w:r w:rsidRPr="0000176D">
        <w:rPr>
          <w:rFonts w:ascii="Verdana" w:eastAsia="Arial Unicode MS" w:hAnsi="Verdana" w:cs="Arial"/>
          <w:i/>
          <w:sz w:val="20"/>
          <w:szCs w:val="20"/>
        </w:rPr>
        <w:t xml:space="preserve"> do </w:t>
      </w:r>
      <w:r w:rsidRPr="0000176D">
        <w:rPr>
          <w:rFonts w:ascii="Verdana" w:hAnsi="Verdana" w:cs="Arial"/>
          <w:i/>
          <w:sz w:val="20"/>
          <w:szCs w:val="20"/>
        </w:rPr>
        <w:t xml:space="preserve">“Instrumento Particular de Escritura da </w:t>
      </w:r>
      <w:r>
        <w:rPr>
          <w:rFonts w:ascii="Verdana" w:hAnsi="Verdana" w:cs="Arial"/>
          <w:i/>
          <w:sz w:val="20"/>
          <w:szCs w:val="20"/>
        </w:rPr>
        <w:t>4</w:t>
      </w:r>
      <w:r w:rsidRPr="0000176D">
        <w:rPr>
          <w:rFonts w:ascii="Verdana" w:hAnsi="Verdana" w:cs="Arial"/>
          <w:i/>
          <w:sz w:val="20"/>
          <w:szCs w:val="20"/>
        </w:rPr>
        <w:t>ª (</w:t>
      </w:r>
      <w:r>
        <w:rPr>
          <w:rFonts w:ascii="Verdana" w:hAnsi="Verdana" w:cs="Arial"/>
          <w:i/>
          <w:sz w:val="20"/>
          <w:szCs w:val="20"/>
        </w:rPr>
        <w:t>Quarta</w:t>
      </w:r>
      <w:r w:rsidRPr="0000176D">
        <w:rPr>
          <w:rFonts w:ascii="Verdana" w:hAnsi="Verdana" w:cs="Arial"/>
          <w:i/>
          <w:sz w:val="20"/>
          <w:szCs w:val="20"/>
        </w:rPr>
        <w:t xml:space="preserve">) Emissão de Debêntures Não Conversíveis em Ações, </w:t>
      </w:r>
      <w:r w:rsidRPr="0000176D">
        <w:rPr>
          <w:rFonts w:ascii="Verdana" w:hAnsi="Verdana"/>
          <w:i/>
          <w:iCs/>
          <w:sz w:val="20"/>
          <w:szCs w:val="20"/>
        </w:rPr>
        <w:t xml:space="preserve">da Espécie Quirografária, a ser Convolada na Espécie com Garantia Real, </w:t>
      </w:r>
      <w:r w:rsidRPr="0000176D">
        <w:rPr>
          <w:rFonts w:ascii="Verdana" w:hAnsi="Verdana" w:cs="Arial"/>
          <w:i/>
          <w:sz w:val="20"/>
          <w:szCs w:val="20"/>
        </w:rPr>
        <w:t xml:space="preserve">em Série Única, para Distribuição Pública, com Esforços Restritos, da </w:t>
      </w:r>
      <w:r w:rsidRPr="0000176D">
        <w:rPr>
          <w:rFonts w:ascii="Verdana" w:hAnsi="Verdana"/>
          <w:i/>
          <w:iCs/>
          <w:sz w:val="20"/>
          <w:szCs w:val="20"/>
        </w:rPr>
        <w:t xml:space="preserve">Concessionária da </w:t>
      </w:r>
      <w:r>
        <w:rPr>
          <w:rFonts w:ascii="Verdana" w:hAnsi="Verdana"/>
          <w:i/>
          <w:iCs/>
          <w:sz w:val="20"/>
          <w:szCs w:val="20"/>
        </w:rPr>
        <w:t>Itapoá Terminais Portuários</w:t>
      </w:r>
      <w:r w:rsidRPr="0000176D">
        <w:rPr>
          <w:rFonts w:ascii="Verdana" w:hAnsi="Verdana"/>
          <w:i/>
          <w:iCs/>
          <w:sz w:val="20"/>
          <w:szCs w:val="20"/>
        </w:rPr>
        <w:t xml:space="preserve"> S.A.</w:t>
      </w:r>
      <w:r w:rsidRPr="0000176D">
        <w:rPr>
          <w:rFonts w:ascii="Verdana" w:hAnsi="Verdana" w:cs="Arial"/>
          <w:i/>
          <w:sz w:val="20"/>
          <w:szCs w:val="20"/>
        </w:rPr>
        <w:t>”</w:t>
      </w:r>
      <w:r w:rsidRPr="0000176D">
        <w:rPr>
          <w:rFonts w:ascii="Verdana" w:eastAsia="Arial Unicode MS" w:hAnsi="Verdana" w:cs="Arial"/>
          <w:i/>
          <w:sz w:val="20"/>
          <w:szCs w:val="20"/>
        </w:rPr>
        <w:t>)</w:t>
      </w:r>
    </w:p>
    <w:p w14:paraId="655E9B7A" w14:textId="77777777" w:rsidR="006541D6" w:rsidRPr="0000176D" w:rsidRDefault="006541D6">
      <w:pPr>
        <w:spacing w:line="320" w:lineRule="exact"/>
        <w:jc w:val="both"/>
        <w:rPr>
          <w:rFonts w:ascii="Verdana" w:eastAsia="Arial Unicode MS" w:hAnsi="Verdana" w:cs="Arial"/>
          <w:sz w:val="20"/>
          <w:szCs w:val="20"/>
        </w:rPr>
      </w:pPr>
    </w:p>
    <w:p w14:paraId="797F798C" w14:textId="77777777" w:rsidR="006541D6" w:rsidRPr="0000176D" w:rsidRDefault="006541D6">
      <w:pPr>
        <w:spacing w:line="320" w:lineRule="exact"/>
        <w:rPr>
          <w:rFonts w:ascii="Verdana" w:eastAsia="Arial Unicode MS" w:hAnsi="Verdana" w:cs="Arial"/>
          <w:sz w:val="20"/>
          <w:szCs w:val="20"/>
        </w:rPr>
      </w:pPr>
    </w:p>
    <w:p w14:paraId="2A66F515" w14:textId="77777777" w:rsidR="006541D6" w:rsidRPr="0000176D" w:rsidRDefault="006541D6">
      <w:pPr>
        <w:spacing w:line="320" w:lineRule="exact"/>
        <w:rPr>
          <w:rFonts w:ascii="Verdana" w:eastAsia="Arial Unicode MS" w:hAnsi="Verdana" w:cs="Arial"/>
          <w:sz w:val="20"/>
          <w:szCs w:val="20"/>
        </w:rPr>
      </w:pPr>
    </w:p>
    <w:p w14:paraId="4AD4FEF8" w14:textId="77777777" w:rsidR="006541D6" w:rsidRPr="0000176D" w:rsidRDefault="006541D6">
      <w:pPr>
        <w:spacing w:line="320" w:lineRule="exact"/>
        <w:rPr>
          <w:rFonts w:ascii="Verdana" w:eastAsia="Arial Unicode MS" w:hAnsi="Verdana" w:cs="Arial"/>
          <w:sz w:val="20"/>
          <w:szCs w:val="20"/>
        </w:rPr>
      </w:pPr>
    </w:p>
    <w:p w14:paraId="7B47012C" w14:textId="77777777" w:rsidR="002D4F77" w:rsidRDefault="002D4F77">
      <w:pPr>
        <w:spacing w:line="320" w:lineRule="exact"/>
        <w:jc w:val="center"/>
        <w:rPr>
          <w:rFonts w:ascii="Verdana" w:hAnsi="Verdana" w:cs="Tahoma"/>
          <w:b/>
          <w:sz w:val="20"/>
          <w:szCs w:val="20"/>
        </w:rPr>
      </w:pPr>
      <w:bookmarkStart w:id="611" w:name="_Hlk41308420"/>
      <w:r w:rsidRPr="002D4F77">
        <w:rPr>
          <w:rFonts w:ascii="Verdana" w:hAnsi="Verdana" w:cs="Tahoma"/>
          <w:b/>
          <w:sz w:val="20"/>
          <w:szCs w:val="20"/>
        </w:rPr>
        <w:t xml:space="preserve">SIMPLIFIC PAVARINI DISTRIBUIDORA DE TÍTULOS </w:t>
      </w:r>
    </w:p>
    <w:p w14:paraId="68464FDA" w14:textId="6084CD34" w:rsidR="006541D6" w:rsidRPr="0000176D" w:rsidRDefault="002D4F77">
      <w:pPr>
        <w:spacing w:line="320" w:lineRule="exact"/>
        <w:jc w:val="center"/>
        <w:rPr>
          <w:rFonts w:ascii="Verdana" w:hAnsi="Verdana"/>
          <w:i/>
          <w:sz w:val="20"/>
          <w:szCs w:val="20"/>
        </w:rPr>
      </w:pPr>
      <w:r w:rsidRPr="002D4F77">
        <w:rPr>
          <w:rFonts w:ascii="Verdana" w:hAnsi="Verdana" w:cs="Tahoma"/>
          <w:b/>
          <w:sz w:val="20"/>
          <w:szCs w:val="20"/>
        </w:rPr>
        <w:t>E VALORES MOBILIÁRIOS LTDA.</w:t>
      </w:r>
    </w:p>
    <w:bookmarkEnd w:id="611"/>
    <w:p w14:paraId="6C723D47" w14:textId="77777777" w:rsidR="006541D6" w:rsidRPr="0000176D" w:rsidRDefault="006541D6">
      <w:pPr>
        <w:spacing w:line="320" w:lineRule="exact"/>
        <w:jc w:val="both"/>
        <w:rPr>
          <w:rFonts w:ascii="Verdana" w:eastAsia="Arial Unicode MS" w:hAnsi="Verdana" w:cs="Arial"/>
          <w:sz w:val="20"/>
          <w:szCs w:val="20"/>
        </w:rPr>
      </w:pPr>
    </w:p>
    <w:p w14:paraId="75A5B9E3" w14:textId="77777777" w:rsidR="006541D6" w:rsidRPr="0000176D" w:rsidRDefault="006541D6">
      <w:pPr>
        <w:spacing w:line="320" w:lineRule="exact"/>
        <w:jc w:val="both"/>
        <w:rPr>
          <w:rFonts w:ascii="Verdana" w:eastAsia="Arial Unicode MS" w:hAnsi="Verdana" w:cs="Arial"/>
          <w:sz w:val="20"/>
          <w:szCs w:val="20"/>
        </w:rPr>
      </w:pPr>
    </w:p>
    <w:p w14:paraId="71D92549" w14:textId="77777777" w:rsidR="006541D6" w:rsidRPr="0000176D" w:rsidRDefault="006541D6">
      <w:pPr>
        <w:spacing w:line="320" w:lineRule="exact"/>
        <w:jc w:val="both"/>
        <w:rPr>
          <w:rFonts w:ascii="Verdana" w:eastAsia="Arial Unicode MS" w:hAnsi="Verdana" w:cs="Arial"/>
          <w:sz w:val="20"/>
          <w:szCs w:val="20"/>
        </w:rPr>
      </w:pPr>
    </w:p>
    <w:p w14:paraId="32784A0C" w14:textId="77777777" w:rsidR="006541D6" w:rsidRPr="0000176D" w:rsidRDefault="006541D6">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541D6" w:rsidRPr="0000176D" w14:paraId="726E1607" w14:textId="77777777" w:rsidTr="004951BF">
        <w:trPr>
          <w:jc w:val="center"/>
        </w:trPr>
        <w:tc>
          <w:tcPr>
            <w:tcW w:w="4044" w:type="dxa"/>
            <w:tcBorders>
              <w:top w:val="nil"/>
              <w:left w:val="nil"/>
              <w:bottom w:val="nil"/>
              <w:right w:val="nil"/>
            </w:tcBorders>
          </w:tcPr>
          <w:p w14:paraId="4BBD70D2" w14:textId="77777777" w:rsidR="006541D6" w:rsidRPr="0000176D" w:rsidRDefault="006541D6">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531" w:type="dxa"/>
            <w:tcBorders>
              <w:top w:val="nil"/>
              <w:left w:val="nil"/>
              <w:bottom w:val="nil"/>
              <w:right w:val="nil"/>
            </w:tcBorders>
          </w:tcPr>
          <w:p w14:paraId="3D9E068D" w14:textId="77777777" w:rsidR="006541D6" w:rsidRPr="0000176D" w:rsidRDefault="006541D6">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6541D6" w:rsidRPr="0000176D" w14:paraId="74E0F568" w14:textId="77777777" w:rsidTr="004951BF">
        <w:trPr>
          <w:jc w:val="center"/>
        </w:trPr>
        <w:tc>
          <w:tcPr>
            <w:tcW w:w="4044" w:type="dxa"/>
            <w:tcBorders>
              <w:top w:val="nil"/>
              <w:left w:val="nil"/>
              <w:bottom w:val="nil"/>
              <w:right w:val="nil"/>
            </w:tcBorders>
          </w:tcPr>
          <w:p w14:paraId="044FFD56"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c>
          <w:tcPr>
            <w:tcW w:w="4531" w:type="dxa"/>
            <w:tcBorders>
              <w:top w:val="nil"/>
              <w:left w:val="nil"/>
              <w:bottom w:val="nil"/>
              <w:right w:val="nil"/>
            </w:tcBorders>
          </w:tcPr>
          <w:p w14:paraId="0BB68A36"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r>
      <w:tr w:rsidR="006541D6" w:rsidRPr="0000176D" w14:paraId="50AE4385" w14:textId="77777777" w:rsidTr="004951BF">
        <w:trPr>
          <w:jc w:val="center"/>
        </w:trPr>
        <w:tc>
          <w:tcPr>
            <w:tcW w:w="4044" w:type="dxa"/>
            <w:tcBorders>
              <w:top w:val="nil"/>
              <w:left w:val="nil"/>
              <w:bottom w:val="nil"/>
              <w:right w:val="nil"/>
            </w:tcBorders>
          </w:tcPr>
          <w:p w14:paraId="75339508"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p>
        </w:tc>
        <w:tc>
          <w:tcPr>
            <w:tcW w:w="4531" w:type="dxa"/>
            <w:tcBorders>
              <w:top w:val="nil"/>
              <w:left w:val="nil"/>
              <w:bottom w:val="nil"/>
              <w:right w:val="nil"/>
            </w:tcBorders>
          </w:tcPr>
          <w:p w14:paraId="56E956A8"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p>
        </w:tc>
      </w:tr>
    </w:tbl>
    <w:p w14:paraId="48613303" w14:textId="77777777" w:rsidR="006541D6" w:rsidRPr="0000176D" w:rsidRDefault="006541D6">
      <w:pPr>
        <w:spacing w:line="320" w:lineRule="exact"/>
        <w:jc w:val="both"/>
        <w:rPr>
          <w:rFonts w:ascii="Verdana" w:eastAsia="Arial Unicode MS" w:hAnsi="Verdana" w:cs="Arial"/>
          <w:sz w:val="20"/>
          <w:szCs w:val="20"/>
        </w:rPr>
      </w:pPr>
    </w:p>
    <w:p w14:paraId="53EED0EE" w14:textId="77777777" w:rsidR="006541D6" w:rsidRPr="0000176D" w:rsidRDefault="006541D6">
      <w:pPr>
        <w:spacing w:line="320" w:lineRule="exact"/>
        <w:jc w:val="both"/>
        <w:rPr>
          <w:rFonts w:ascii="Verdana" w:eastAsia="Arial Unicode MS" w:hAnsi="Verdana" w:cs="Arial"/>
          <w:sz w:val="20"/>
          <w:szCs w:val="20"/>
        </w:rPr>
      </w:pPr>
    </w:p>
    <w:p w14:paraId="59BAA079" w14:textId="753CEABC" w:rsidR="00DD7569" w:rsidRPr="0000176D" w:rsidRDefault="00DD7569">
      <w:pPr>
        <w:spacing w:line="320" w:lineRule="exact"/>
        <w:jc w:val="both"/>
        <w:rPr>
          <w:rFonts w:ascii="Verdana" w:eastAsia="Arial Unicode MS" w:hAnsi="Verdana" w:cs="Arial"/>
          <w:sz w:val="20"/>
          <w:szCs w:val="20"/>
        </w:rPr>
      </w:pPr>
    </w:p>
    <w:p w14:paraId="14D3DE06" w14:textId="4685E39E" w:rsidR="00126DDA" w:rsidRPr="0000176D" w:rsidRDefault="00126DDA">
      <w:pPr>
        <w:spacing w:line="320" w:lineRule="exact"/>
        <w:jc w:val="both"/>
        <w:rPr>
          <w:rFonts w:ascii="Verdana" w:eastAsia="Arial Unicode MS" w:hAnsi="Verdana" w:cs="Arial"/>
          <w:sz w:val="20"/>
          <w:szCs w:val="20"/>
        </w:rPr>
      </w:pPr>
    </w:p>
    <w:p w14:paraId="67AB241C" w14:textId="79406EA3" w:rsidR="00DD7569" w:rsidRPr="00513448" w:rsidRDefault="00DD7569">
      <w:pPr>
        <w:spacing w:line="320" w:lineRule="exact"/>
        <w:jc w:val="both"/>
        <w:rPr>
          <w:rFonts w:ascii="Verdana" w:eastAsia="Arial Unicode MS" w:hAnsi="Verdana" w:cs="Arial"/>
          <w:b/>
          <w:bCs/>
          <w:sz w:val="20"/>
          <w:szCs w:val="20"/>
        </w:rPr>
      </w:pPr>
      <w:bookmarkStart w:id="612" w:name="_DV_M692"/>
      <w:bookmarkStart w:id="613" w:name="_DV_M694"/>
      <w:bookmarkEnd w:id="612"/>
      <w:bookmarkEnd w:id="613"/>
      <w:r w:rsidRPr="00513448">
        <w:rPr>
          <w:rFonts w:ascii="Verdana" w:eastAsia="Arial Unicode MS" w:hAnsi="Verdana" w:cs="Arial"/>
          <w:b/>
          <w:bCs/>
          <w:sz w:val="20"/>
          <w:szCs w:val="20"/>
        </w:rPr>
        <w:t>Testemunhas:</w:t>
      </w:r>
    </w:p>
    <w:p w14:paraId="2B95446D" w14:textId="37E1649E" w:rsidR="00DD7569" w:rsidRPr="0000176D" w:rsidRDefault="00DD7569">
      <w:pPr>
        <w:spacing w:line="320" w:lineRule="exact"/>
        <w:jc w:val="both"/>
        <w:rPr>
          <w:rFonts w:ascii="Verdana" w:eastAsia="Arial Unicode MS" w:hAnsi="Verdana" w:cs="Arial"/>
          <w:sz w:val="20"/>
          <w:szCs w:val="20"/>
        </w:rPr>
      </w:pPr>
    </w:p>
    <w:p w14:paraId="186EE5E9" w14:textId="5CDDCF8C" w:rsidR="00DD7569" w:rsidRPr="0000176D" w:rsidRDefault="00DD7569">
      <w:pPr>
        <w:spacing w:line="320" w:lineRule="exact"/>
        <w:jc w:val="both"/>
        <w:rPr>
          <w:rFonts w:ascii="Verdana" w:eastAsia="Arial Unicode MS" w:hAnsi="Verdana" w:cs="Arial"/>
          <w:sz w:val="20"/>
          <w:szCs w:val="20"/>
        </w:rPr>
      </w:pPr>
    </w:p>
    <w:p w14:paraId="7176ED17" w14:textId="44701902" w:rsidR="00DD7569" w:rsidRPr="0000176D" w:rsidRDefault="00DD7569">
      <w:pPr>
        <w:spacing w:line="320" w:lineRule="exact"/>
        <w:jc w:val="both"/>
        <w:rPr>
          <w:rFonts w:ascii="Verdana" w:eastAsia="Arial Unicode MS" w:hAnsi="Verdana" w:cs="Arial"/>
          <w:sz w:val="20"/>
          <w:szCs w:val="20"/>
        </w:rPr>
      </w:pPr>
    </w:p>
    <w:p w14:paraId="7A727633" w14:textId="1B7C31D4" w:rsidR="00DD7569" w:rsidRPr="0000176D" w:rsidRDefault="00DD7569">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D7569" w:rsidRPr="0000176D" w14:paraId="22E91742" w14:textId="49261554" w:rsidTr="00144E44">
        <w:trPr>
          <w:jc w:val="center"/>
        </w:trPr>
        <w:tc>
          <w:tcPr>
            <w:tcW w:w="4044" w:type="dxa"/>
            <w:tcBorders>
              <w:top w:val="nil"/>
              <w:left w:val="nil"/>
              <w:bottom w:val="nil"/>
              <w:right w:val="nil"/>
            </w:tcBorders>
          </w:tcPr>
          <w:p w14:paraId="142D83A2" w14:textId="68C698EF"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531" w:type="dxa"/>
            <w:tcBorders>
              <w:top w:val="nil"/>
              <w:left w:val="nil"/>
              <w:bottom w:val="nil"/>
              <w:right w:val="nil"/>
            </w:tcBorders>
          </w:tcPr>
          <w:p w14:paraId="311F9021" w14:textId="14BD9C69"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DD7569" w:rsidRPr="0000176D" w14:paraId="39054A5F" w14:textId="68557D4A" w:rsidTr="00144E44">
        <w:trPr>
          <w:jc w:val="center"/>
        </w:trPr>
        <w:tc>
          <w:tcPr>
            <w:tcW w:w="4044" w:type="dxa"/>
            <w:tcBorders>
              <w:top w:val="nil"/>
              <w:left w:val="nil"/>
              <w:bottom w:val="nil"/>
              <w:right w:val="nil"/>
            </w:tcBorders>
          </w:tcPr>
          <w:p w14:paraId="632E0D93" w14:textId="721D5931"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c>
          <w:tcPr>
            <w:tcW w:w="4531" w:type="dxa"/>
            <w:tcBorders>
              <w:top w:val="nil"/>
              <w:left w:val="nil"/>
              <w:bottom w:val="nil"/>
              <w:right w:val="nil"/>
            </w:tcBorders>
          </w:tcPr>
          <w:p w14:paraId="78CBAEFE" w14:textId="20AB57D6"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r>
      <w:tr w:rsidR="00DD7569" w:rsidRPr="0000176D" w14:paraId="7AABA06A" w14:textId="001C908E" w:rsidTr="00144E44">
        <w:trPr>
          <w:jc w:val="center"/>
        </w:trPr>
        <w:tc>
          <w:tcPr>
            <w:tcW w:w="4044" w:type="dxa"/>
            <w:tcBorders>
              <w:top w:val="nil"/>
              <w:left w:val="nil"/>
              <w:bottom w:val="nil"/>
              <w:right w:val="nil"/>
            </w:tcBorders>
          </w:tcPr>
          <w:p w14:paraId="1B030158" w14:textId="4D66EE6B"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CPF:</w:t>
            </w:r>
          </w:p>
        </w:tc>
        <w:tc>
          <w:tcPr>
            <w:tcW w:w="4531" w:type="dxa"/>
            <w:tcBorders>
              <w:top w:val="nil"/>
              <w:left w:val="nil"/>
              <w:bottom w:val="nil"/>
              <w:right w:val="nil"/>
            </w:tcBorders>
          </w:tcPr>
          <w:p w14:paraId="5D5756D9" w14:textId="1684CF97"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CPF:</w:t>
            </w:r>
          </w:p>
        </w:tc>
      </w:tr>
    </w:tbl>
    <w:p w14:paraId="2535FDB1" w14:textId="62E23525" w:rsidR="00DD7569" w:rsidRPr="0000176D" w:rsidRDefault="00DD7569">
      <w:pPr>
        <w:spacing w:line="320" w:lineRule="exact"/>
        <w:rPr>
          <w:rFonts w:ascii="Verdana" w:eastAsia="Arial Unicode MS" w:hAnsi="Verdana" w:cs="Arial"/>
          <w:sz w:val="20"/>
          <w:szCs w:val="20"/>
        </w:rPr>
      </w:pPr>
    </w:p>
    <w:p w14:paraId="2499551A" w14:textId="16A3C9FF" w:rsidR="00DD7569" w:rsidRPr="0000176D" w:rsidRDefault="00DD7569">
      <w:pPr>
        <w:spacing w:line="320" w:lineRule="exact"/>
        <w:jc w:val="center"/>
        <w:rPr>
          <w:rFonts w:ascii="Verdana" w:hAnsi="Verdana" w:cs="Arial"/>
          <w:b/>
          <w:caps/>
          <w:sz w:val="20"/>
          <w:szCs w:val="20"/>
        </w:rPr>
      </w:pPr>
      <w:r w:rsidRPr="0000176D">
        <w:rPr>
          <w:rFonts w:ascii="Verdana" w:eastAsia="Arial Unicode MS" w:hAnsi="Verdana" w:cs="Arial"/>
          <w:sz w:val="20"/>
          <w:szCs w:val="20"/>
        </w:rPr>
        <w:br w:type="page"/>
      </w:r>
      <w:r w:rsidRPr="0000176D">
        <w:rPr>
          <w:rFonts w:ascii="Verdana" w:hAnsi="Verdana"/>
          <w:b/>
          <w:sz w:val="20"/>
          <w:szCs w:val="20"/>
        </w:rPr>
        <w:t xml:space="preserve">ANEXO I </w:t>
      </w:r>
    </w:p>
    <w:p w14:paraId="29627B92" w14:textId="77777777" w:rsidR="004A0BAA" w:rsidRPr="0000176D" w:rsidRDefault="004A0BAA">
      <w:pPr>
        <w:spacing w:line="320" w:lineRule="exact"/>
        <w:jc w:val="both"/>
        <w:rPr>
          <w:rFonts w:ascii="Verdana" w:hAnsi="Verdana" w:cs="Arial"/>
          <w:b/>
          <w:caps/>
          <w:sz w:val="20"/>
          <w:szCs w:val="20"/>
        </w:rPr>
      </w:pPr>
    </w:p>
    <w:p w14:paraId="422B6190" w14:textId="29DD8227" w:rsidR="00DD7569" w:rsidRDefault="00DD7569">
      <w:pPr>
        <w:spacing w:line="320" w:lineRule="exact"/>
        <w:jc w:val="center"/>
        <w:rPr>
          <w:rFonts w:ascii="Verdana" w:hAnsi="Verdana" w:cs="Arial"/>
          <w:caps/>
          <w:sz w:val="20"/>
          <w:szCs w:val="20"/>
          <w:u w:val="single"/>
        </w:rPr>
      </w:pPr>
      <w:r w:rsidRPr="0000176D">
        <w:rPr>
          <w:rFonts w:ascii="Verdana" w:hAnsi="Verdana" w:cs="Arial"/>
          <w:caps/>
          <w:sz w:val="20"/>
          <w:szCs w:val="20"/>
          <w:u w:val="single"/>
        </w:rPr>
        <w:t>PORTARIA</w:t>
      </w:r>
      <w:r w:rsidR="00594869" w:rsidRPr="0000176D">
        <w:rPr>
          <w:rFonts w:ascii="Verdana" w:hAnsi="Verdana" w:cs="Arial"/>
          <w:caps/>
          <w:sz w:val="20"/>
          <w:szCs w:val="20"/>
          <w:u w:val="single"/>
        </w:rPr>
        <w:t xml:space="preserve"> de enquadramento</w:t>
      </w:r>
    </w:p>
    <w:p w14:paraId="31D6E0C5" w14:textId="1B79ADCD" w:rsidR="008600E3" w:rsidRDefault="008600E3">
      <w:pPr>
        <w:spacing w:line="320" w:lineRule="exact"/>
        <w:jc w:val="center"/>
        <w:rPr>
          <w:rFonts w:ascii="Verdana" w:hAnsi="Verdana" w:cs="Arial"/>
          <w:caps/>
          <w:sz w:val="20"/>
          <w:szCs w:val="20"/>
          <w:u w:val="single"/>
        </w:rPr>
      </w:pPr>
    </w:p>
    <w:p w14:paraId="260D48D9" w14:textId="54BE83CD" w:rsidR="008600E3" w:rsidRPr="00513448" w:rsidRDefault="008600E3">
      <w:pPr>
        <w:spacing w:line="320" w:lineRule="exact"/>
        <w:jc w:val="center"/>
        <w:rPr>
          <w:rFonts w:ascii="Verdana" w:hAnsi="Verdana" w:cs="Arial"/>
          <w:caps/>
          <w:sz w:val="20"/>
          <w:szCs w:val="20"/>
        </w:rPr>
      </w:pPr>
      <w:r w:rsidRPr="00513448">
        <w:rPr>
          <w:rFonts w:ascii="Verdana" w:hAnsi="Verdana" w:cs="Arial"/>
          <w:caps/>
          <w:sz w:val="20"/>
          <w:szCs w:val="20"/>
        </w:rPr>
        <w:t>[</w:t>
      </w:r>
      <w:r w:rsidRPr="00513448">
        <w:rPr>
          <w:rFonts w:ascii="Verdana" w:hAnsi="Verdana" w:cs="Arial"/>
          <w:caps/>
          <w:sz w:val="20"/>
          <w:szCs w:val="20"/>
          <w:highlight w:val="yellow"/>
        </w:rPr>
        <w:t>A ser inserido</w:t>
      </w:r>
      <w:r w:rsidRPr="00513448">
        <w:rPr>
          <w:rFonts w:ascii="Verdana" w:hAnsi="Verdana" w:cs="Arial"/>
          <w:caps/>
          <w:sz w:val="20"/>
          <w:szCs w:val="20"/>
        </w:rPr>
        <w:t>]</w:t>
      </w:r>
    </w:p>
    <w:p w14:paraId="516E687A" w14:textId="2DDA243A" w:rsidR="00365906" w:rsidRDefault="00365906">
      <w:pPr>
        <w:autoSpaceDE/>
        <w:autoSpaceDN/>
        <w:adjustRightInd/>
        <w:spacing w:after="160" w:line="259" w:lineRule="auto"/>
        <w:rPr>
          <w:rFonts w:ascii="Verdana" w:hAnsi="Verdana" w:cs="Arial"/>
          <w:sz w:val="20"/>
          <w:szCs w:val="20"/>
        </w:rPr>
      </w:pPr>
      <w:r>
        <w:rPr>
          <w:rFonts w:ascii="Verdana" w:hAnsi="Verdana" w:cs="Arial"/>
          <w:sz w:val="20"/>
          <w:szCs w:val="20"/>
        </w:rPr>
        <w:br w:type="page"/>
      </w:r>
    </w:p>
    <w:p w14:paraId="0D47E319" w14:textId="7807FA16" w:rsidR="00365906" w:rsidRPr="00DE302E" w:rsidRDefault="00365906" w:rsidP="00513448">
      <w:pPr>
        <w:widowControl w:val="0"/>
        <w:spacing w:line="320" w:lineRule="exact"/>
        <w:jc w:val="center"/>
        <w:rPr>
          <w:rFonts w:ascii="Verdana" w:hAnsi="Verdana"/>
          <w:b/>
          <w:sz w:val="20"/>
          <w:szCs w:val="20"/>
        </w:rPr>
      </w:pPr>
      <w:r w:rsidRPr="00DE302E">
        <w:rPr>
          <w:rFonts w:ascii="Verdana" w:hAnsi="Verdana"/>
          <w:b/>
          <w:sz w:val="20"/>
          <w:szCs w:val="20"/>
        </w:rPr>
        <w:t>ANEXO II</w:t>
      </w:r>
    </w:p>
    <w:p w14:paraId="65121C18" w14:textId="02CCB989" w:rsidR="009A5432" w:rsidRPr="00DE302E" w:rsidRDefault="009A5432" w:rsidP="00513448">
      <w:pPr>
        <w:widowControl w:val="0"/>
        <w:spacing w:line="320" w:lineRule="exact"/>
        <w:jc w:val="center"/>
        <w:rPr>
          <w:rFonts w:ascii="Verdana" w:hAnsi="Verdana"/>
          <w:b/>
          <w:sz w:val="20"/>
          <w:szCs w:val="20"/>
        </w:rPr>
      </w:pPr>
    </w:p>
    <w:p w14:paraId="02F67711" w14:textId="2AA0FABC" w:rsidR="009A5432" w:rsidRPr="00513448" w:rsidRDefault="009A5432" w:rsidP="00513448">
      <w:pPr>
        <w:widowControl w:val="0"/>
        <w:spacing w:line="320" w:lineRule="exact"/>
        <w:jc w:val="center"/>
        <w:rPr>
          <w:rFonts w:ascii="Verdana" w:hAnsi="Verdana"/>
          <w:bCs/>
          <w:sz w:val="20"/>
          <w:szCs w:val="20"/>
          <w:u w:val="single"/>
        </w:rPr>
      </w:pPr>
      <w:r w:rsidRPr="00DE302E">
        <w:rPr>
          <w:rFonts w:ascii="Verdana" w:hAnsi="Verdana"/>
          <w:bCs/>
          <w:sz w:val="20"/>
          <w:szCs w:val="20"/>
          <w:u w:val="single"/>
        </w:rPr>
        <w:t>MODELO DE ADITAMENTO À ESCRITURA DE EMISSÃO</w:t>
      </w:r>
    </w:p>
    <w:p w14:paraId="24AC9E76" w14:textId="3BF37CEF" w:rsidR="002C58B5" w:rsidRPr="00DE302E" w:rsidRDefault="002C58B5" w:rsidP="00513448">
      <w:pPr>
        <w:widowControl w:val="0"/>
        <w:spacing w:line="320" w:lineRule="exact"/>
        <w:jc w:val="both"/>
        <w:rPr>
          <w:rFonts w:ascii="Verdana" w:hAnsi="Verdana" w:cs="Arial"/>
          <w:sz w:val="20"/>
          <w:szCs w:val="20"/>
        </w:rPr>
      </w:pPr>
    </w:p>
    <w:p w14:paraId="3A2D1C2A" w14:textId="3E5A5B87" w:rsidR="009A5432" w:rsidRPr="00513448" w:rsidRDefault="009A5432" w:rsidP="00513448">
      <w:pPr>
        <w:pStyle w:val="CesconCorpodeClusula"/>
        <w:widowControl w:val="0"/>
        <w:spacing w:line="320" w:lineRule="exact"/>
        <w:rPr>
          <w:rFonts w:ascii="Verdana" w:hAnsi="Verdana"/>
          <w:b/>
          <w:smallCaps/>
          <w:color w:val="000000" w:themeColor="text1"/>
          <w:sz w:val="20"/>
          <w:szCs w:val="20"/>
        </w:rPr>
      </w:pPr>
      <w:bookmarkStart w:id="614" w:name="_Hlk82031767"/>
      <w:r w:rsidRPr="00513448">
        <w:rPr>
          <w:rFonts w:ascii="Verdana" w:hAnsi="Verdana"/>
          <w:b/>
          <w:smallCaps/>
          <w:color w:val="000000" w:themeColor="text1"/>
          <w:sz w:val="20"/>
          <w:szCs w:val="20"/>
        </w:rPr>
        <w:t>[</w:t>
      </w:r>
      <w:proofErr w:type="gramStart"/>
      <w:r w:rsidR="00A37E67" w:rsidRPr="00DE302E">
        <w:rPr>
          <w:rFonts w:ascii="Verdana" w:hAnsi="Verdana"/>
          <w:snapToGrid w:val="0"/>
          <w:w w:val="0"/>
          <w:sz w:val="20"/>
          <w:szCs w:val="20"/>
        </w:rPr>
        <w:t>●</w:t>
      </w:r>
      <w:r w:rsidRPr="00513448">
        <w:rPr>
          <w:rFonts w:ascii="Verdana" w:hAnsi="Verdana"/>
          <w:b/>
          <w:smallCaps/>
          <w:color w:val="000000" w:themeColor="text1"/>
          <w:sz w:val="20"/>
          <w:szCs w:val="20"/>
        </w:rPr>
        <w:t>]º</w:t>
      </w:r>
      <w:proofErr w:type="gramEnd"/>
      <w:r w:rsidRPr="00513448">
        <w:rPr>
          <w:rFonts w:ascii="Verdana" w:hAnsi="Verdana"/>
          <w:b/>
          <w:smallCaps/>
          <w:color w:val="000000" w:themeColor="text1"/>
          <w:sz w:val="20"/>
          <w:szCs w:val="20"/>
        </w:rPr>
        <w:t xml:space="preserve"> ADITAMENTO AO INSTRUMENTO PARTICULAR DE ESCRITURA DA </w:t>
      </w:r>
      <w:r w:rsidRPr="00DE302E">
        <w:rPr>
          <w:rFonts w:ascii="Verdana" w:hAnsi="Verdana"/>
          <w:b/>
          <w:smallCaps/>
          <w:color w:val="000000" w:themeColor="text1"/>
          <w:sz w:val="20"/>
          <w:szCs w:val="20"/>
        </w:rPr>
        <w:t>4</w:t>
      </w:r>
      <w:r w:rsidRPr="00513448">
        <w:rPr>
          <w:rFonts w:ascii="Verdana" w:hAnsi="Verdana"/>
          <w:b/>
          <w:smallCaps/>
          <w:color w:val="000000" w:themeColor="text1"/>
          <w:sz w:val="20"/>
          <w:szCs w:val="20"/>
        </w:rPr>
        <w:t>ª (</w:t>
      </w:r>
      <w:r w:rsidRPr="00DE302E">
        <w:rPr>
          <w:rFonts w:ascii="Verdana" w:hAnsi="Verdana"/>
          <w:b/>
          <w:smallCaps/>
          <w:color w:val="000000" w:themeColor="text1"/>
          <w:sz w:val="20"/>
          <w:szCs w:val="20"/>
        </w:rPr>
        <w:t>QUARTA</w:t>
      </w:r>
      <w:r w:rsidRPr="00513448">
        <w:rPr>
          <w:rFonts w:ascii="Verdana" w:hAnsi="Verdana"/>
          <w:b/>
          <w:smallCaps/>
          <w:color w:val="000000" w:themeColor="text1"/>
          <w:sz w:val="20"/>
          <w:szCs w:val="20"/>
        </w:rPr>
        <w:t xml:space="preserve">) EMISSÃO DE DEBÊNTURES SIMPLES, NÃO CONVERSÍVEIS EM AÇÕES, DA ESPÉCIE QUIROGRAFÁRIA, A SER CONVOLADA NA ESPÉCIE COM GARANTIA REAL, EM SÉRIE ÚNICA, PARA DISTRIBUIÇÃO PÚBLICA COM ESFORÇOS RESTRITOS, DA </w:t>
      </w:r>
      <w:r w:rsidR="00A37E67" w:rsidRPr="00DE302E">
        <w:rPr>
          <w:rFonts w:ascii="Verdana" w:hAnsi="Verdana"/>
          <w:b/>
          <w:smallCaps/>
          <w:color w:val="000000" w:themeColor="text1"/>
          <w:sz w:val="20"/>
          <w:szCs w:val="20"/>
        </w:rPr>
        <w:t>ITAPOÁ TERMINAIS PORTUÁRIOS</w:t>
      </w:r>
      <w:r w:rsidRPr="00513448">
        <w:rPr>
          <w:rFonts w:ascii="Verdana" w:hAnsi="Verdana"/>
          <w:b/>
          <w:smallCaps/>
          <w:color w:val="000000" w:themeColor="text1"/>
          <w:sz w:val="20"/>
          <w:szCs w:val="20"/>
        </w:rPr>
        <w:t xml:space="preserve"> S.A.</w:t>
      </w:r>
    </w:p>
    <w:p w14:paraId="6F9E39F1" w14:textId="1BF03FA0" w:rsidR="009A5432" w:rsidRPr="00DE302E" w:rsidRDefault="009A5432" w:rsidP="00513448">
      <w:pPr>
        <w:widowControl w:val="0"/>
        <w:spacing w:line="320" w:lineRule="exact"/>
        <w:jc w:val="both"/>
        <w:rPr>
          <w:rFonts w:ascii="Verdana" w:hAnsi="Verdana"/>
          <w:sz w:val="20"/>
          <w:szCs w:val="20"/>
        </w:rPr>
      </w:pPr>
      <w:r w:rsidRPr="00513448">
        <w:rPr>
          <w:rFonts w:ascii="Verdana" w:hAnsi="Verdana"/>
          <w:sz w:val="20"/>
          <w:szCs w:val="20"/>
        </w:rPr>
        <w:t>Pelo presente instrumento particular de escritura de emissão de debêntures,</w:t>
      </w:r>
    </w:p>
    <w:p w14:paraId="6AC5A461" w14:textId="77777777" w:rsidR="009A5432" w:rsidRPr="00513448" w:rsidRDefault="009A5432" w:rsidP="00513448">
      <w:pPr>
        <w:widowControl w:val="0"/>
        <w:spacing w:line="320" w:lineRule="exact"/>
        <w:jc w:val="both"/>
        <w:rPr>
          <w:rFonts w:ascii="Verdana" w:hAnsi="Verdana"/>
          <w:sz w:val="20"/>
          <w:szCs w:val="20"/>
        </w:rPr>
      </w:pPr>
    </w:p>
    <w:p w14:paraId="704E7937" w14:textId="54FE35F7" w:rsidR="00A37E67" w:rsidRPr="00DE302E" w:rsidRDefault="00A37E67" w:rsidP="00513448">
      <w:pPr>
        <w:pStyle w:val="Corpodetexto"/>
        <w:widowControl w:val="0"/>
        <w:spacing w:line="320" w:lineRule="exact"/>
        <w:jc w:val="both"/>
        <w:rPr>
          <w:rFonts w:ascii="Verdana" w:hAnsi="Verdana" w:cs="Arial"/>
          <w:sz w:val="20"/>
          <w:szCs w:val="20"/>
        </w:rPr>
      </w:pPr>
      <w:r w:rsidRPr="00DE302E">
        <w:rPr>
          <w:rFonts w:ascii="Verdana" w:hAnsi="Verdana" w:cs="Verdana"/>
          <w:b/>
          <w:smallCaps/>
          <w:color w:val="000000" w:themeColor="text1"/>
          <w:sz w:val="20"/>
          <w:szCs w:val="20"/>
        </w:rPr>
        <w:t>ITAPOÁ TERMINAIS PORTUÁRIOS S.A</w:t>
      </w:r>
      <w:r w:rsidRPr="00DE302E">
        <w:rPr>
          <w:rFonts w:ascii="Verdana" w:hAnsi="Verdana" w:cs="Arial"/>
          <w:b/>
          <w:sz w:val="20"/>
          <w:szCs w:val="20"/>
        </w:rPr>
        <w:t>.</w:t>
      </w:r>
      <w:r w:rsidRPr="00DE302E">
        <w:rPr>
          <w:rFonts w:ascii="Verdana" w:hAnsi="Verdana"/>
          <w:sz w:val="20"/>
          <w:szCs w:val="20"/>
        </w:rPr>
        <w:t xml:space="preserve">, </w:t>
      </w:r>
      <w:r w:rsidRPr="00DE302E">
        <w:rPr>
          <w:rFonts w:ascii="Verdana" w:hAnsi="Verdana" w:cs="Arial"/>
          <w:sz w:val="20"/>
          <w:szCs w:val="20"/>
        </w:rPr>
        <w:t>sociedade por ações sem registro de companhia aberta perante a Comissão de Valores Mobiliários (“</w:t>
      </w:r>
      <w:r w:rsidRPr="00DE302E">
        <w:rPr>
          <w:rFonts w:ascii="Verdana" w:hAnsi="Verdana" w:cs="Arial"/>
          <w:sz w:val="20"/>
          <w:szCs w:val="20"/>
          <w:u w:val="single"/>
        </w:rPr>
        <w:t>CVM</w:t>
      </w:r>
      <w:r w:rsidRPr="00DE302E">
        <w:rPr>
          <w:rFonts w:ascii="Verdana" w:hAnsi="Verdana" w:cs="Arial"/>
          <w:sz w:val="20"/>
          <w:szCs w:val="20"/>
        </w:rPr>
        <w:t xml:space="preserve">”), com sede na Cidade de </w:t>
      </w:r>
      <w:r w:rsidRPr="00DE302E">
        <w:rPr>
          <w:rFonts w:ascii="Verdana" w:hAnsi="Verdana" w:cs="Arial"/>
          <w:noProof/>
          <w:sz w:val="20"/>
          <w:szCs w:val="20"/>
        </w:rPr>
        <w:t>Itapoá</w:t>
      </w:r>
      <w:r w:rsidRPr="00DE302E">
        <w:rPr>
          <w:rFonts w:ascii="Verdana" w:hAnsi="Verdana" w:cs="Arial"/>
          <w:sz w:val="20"/>
          <w:szCs w:val="20"/>
        </w:rPr>
        <w:t>, Estado de Santa Catarina, na Avenida Beira Mar 05, nº 2.900, inscrita no Cadastro Nacional de Pessoa Jurídica do Ministério da Economia (“</w:t>
      </w:r>
      <w:r w:rsidRPr="00DE302E">
        <w:rPr>
          <w:rFonts w:ascii="Verdana" w:hAnsi="Verdana" w:cs="Arial"/>
          <w:sz w:val="20"/>
          <w:szCs w:val="20"/>
          <w:u w:val="single"/>
        </w:rPr>
        <w:t>CNPJ/ME</w:t>
      </w:r>
      <w:r w:rsidRPr="00DE302E">
        <w:rPr>
          <w:rFonts w:ascii="Verdana" w:hAnsi="Verdana" w:cs="Arial"/>
          <w:sz w:val="20"/>
          <w:szCs w:val="20"/>
        </w:rPr>
        <w:t>”) sob o nº </w:t>
      </w:r>
      <w:r w:rsidRPr="00DE302E">
        <w:rPr>
          <w:rFonts w:ascii="Verdana" w:hAnsi="Verdana" w:cs="Arial"/>
          <w:noProof/>
          <w:sz w:val="20"/>
          <w:szCs w:val="20"/>
        </w:rPr>
        <w:t xml:space="preserve">01.317.277/0001-05, </w:t>
      </w:r>
      <w:r w:rsidRPr="00DE302E">
        <w:rPr>
          <w:rFonts w:ascii="Verdana" w:hAnsi="Verdana" w:cs="Arial"/>
          <w:sz w:val="20"/>
          <w:szCs w:val="20"/>
        </w:rPr>
        <w:t>e na Junta Comercial do Estado de Santa Catarina (“</w:t>
      </w:r>
      <w:r w:rsidRPr="00DE302E">
        <w:rPr>
          <w:rFonts w:ascii="Verdana" w:hAnsi="Verdana" w:cs="Arial"/>
          <w:sz w:val="20"/>
          <w:szCs w:val="20"/>
          <w:u w:val="single"/>
        </w:rPr>
        <w:t>JUCESC</w:t>
      </w:r>
      <w:r w:rsidRPr="00DE302E">
        <w:rPr>
          <w:rFonts w:ascii="Verdana" w:hAnsi="Verdana" w:cs="Arial"/>
          <w:sz w:val="20"/>
          <w:szCs w:val="20"/>
        </w:rPr>
        <w:t xml:space="preserve">”) sob o NIRE nº 42.3.00024180, neste ato representada por </w:t>
      </w:r>
      <w:r w:rsidRPr="00DE302E">
        <w:rPr>
          <w:rFonts w:ascii="Verdana" w:hAnsi="Verdana" w:cs="Tahoma"/>
          <w:sz w:val="20"/>
          <w:szCs w:val="20"/>
        </w:rPr>
        <w:t>seu(s) representante(s) legal(</w:t>
      </w:r>
      <w:proofErr w:type="spellStart"/>
      <w:r w:rsidRPr="00DE302E">
        <w:rPr>
          <w:rFonts w:ascii="Verdana" w:hAnsi="Verdana" w:cs="Tahoma"/>
          <w:sz w:val="20"/>
          <w:szCs w:val="20"/>
        </w:rPr>
        <w:t>is</w:t>
      </w:r>
      <w:proofErr w:type="spellEnd"/>
      <w:r w:rsidRPr="00DE302E">
        <w:rPr>
          <w:rFonts w:ascii="Verdana" w:hAnsi="Verdana" w:cs="Tahoma"/>
          <w:sz w:val="20"/>
          <w:szCs w:val="20"/>
        </w:rPr>
        <w:t>)</w:t>
      </w:r>
      <w:r w:rsidRPr="00DE302E">
        <w:rPr>
          <w:rFonts w:ascii="Verdana" w:hAnsi="Verdana" w:cs="Arial"/>
          <w:sz w:val="20"/>
          <w:szCs w:val="20"/>
        </w:rPr>
        <w:t xml:space="preserve"> devidamente autorizado(s) e identificado(s) </w:t>
      </w:r>
      <w:r w:rsidRPr="00DE302E">
        <w:rPr>
          <w:rFonts w:ascii="Verdana" w:hAnsi="Verdana" w:cs="Tahoma"/>
          <w:sz w:val="20"/>
          <w:szCs w:val="20"/>
        </w:rPr>
        <w:t>nas páginas de assinaturas do presente instrumento</w:t>
      </w:r>
      <w:r w:rsidRPr="00DE302E">
        <w:rPr>
          <w:rFonts w:ascii="Verdana" w:hAnsi="Verdana" w:cs="Arial"/>
          <w:sz w:val="20"/>
          <w:szCs w:val="20"/>
        </w:rPr>
        <w:t xml:space="preserve"> (“</w:t>
      </w:r>
      <w:r w:rsidRPr="00DE302E">
        <w:rPr>
          <w:rFonts w:ascii="Verdana" w:hAnsi="Verdana" w:cs="Arial"/>
          <w:sz w:val="20"/>
          <w:szCs w:val="20"/>
          <w:u w:val="single"/>
        </w:rPr>
        <w:t>Emissora</w:t>
      </w:r>
      <w:r w:rsidRPr="00DE302E">
        <w:rPr>
          <w:rFonts w:ascii="Verdana" w:hAnsi="Verdana" w:cs="Arial"/>
          <w:sz w:val="20"/>
          <w:szCs w:val="20"/>
        </w:rPr>
        <w:t xml:space="preserve">”); </w:t>
      </w:r>
    </w:p>
    <w:p w14:paraId="0D8D1EBB" w14:textId="77777777" w:rsidR="00A37E67" w:rsidRPr="00DE302E" w:rsidRDefault="00A37E67" w:rsidP="00513448">
      <w:pPr>
        <w:widowControl w:val="0"/>
        <w:spacing w:line="320" w:lineRule="exact"/>
        <w:jc w:val="both"/>
        <w:rPr>
          <w:rFonts w:ascii="Verdana" w:hAnsi="Verdana" w:cs="Arial"/>
          <w:b/>
          <w:sz w:val="20"/>
          <w:szCs w:val="20"/>
        </w:rPr>
      </w:pPr>
    </w:p>
    <w:p w14:paraId="79E0A733" w14:textId="77777777" w:rsidR="00A37E67" w:rsidRPr="00DE302E" w:rsidRDefault="00A37E67" w:rsidP="00513448">
      <w:pPr>
        <w:widowControl w:val="0"/>
        <w:spacing w:line="320" w:lineRule="exact"/>
        <w:jc w:val="both"/>
        <w:rPr>
          <w:rFonts w:ascii="Verdana" w:hAnsi="Verdana" w:cs="Arial"/>
          <w:sz w:val="20"/>
          <w:szCs w:val="20"/>
        </w:rPr>
      </w:pPr>
      <w:r w:rsidRPr="00DE302E">
        <w:rPr>
          <w:rFonts w:ascii="Verdana" w:hAnsi="Verdana" w:cs="Tahoma"/>
          <w:b/>
          <w:sz w:val="20"/>
          <w:szCs w:val="20"/>
        </w:rPr>
        <w:t>[</w:t>
      </w:r>
      <w:r w:rsidRPr="00DE302E">
        <w:rPr>
          <w:rFonts w:ascii="Verdana" w:hAnsi="Verdana" w:cs="Tahoma"/>
          <w:b/>
          <w:sz w:val="20"/>
          <w:szCs w:val="20"/>
          <w:highlight w:val="yellow"/>
        </w:rPr>
        <w:t>=</w:t>
      </w:r>
      <w:r w:rsidRPr="00DE302E">
        <w:rPr>
          <w:rFonts w:ascii="Verdana" w:hAnsi="Verdana" w:cs="Tahoma"/>
          <w:b/>
          <w:sz w:val="20"/>
          <w:szCs w:val="20"/>
        </w:rPr>
        <w:t>]</w:t>
      </w:r>
      <w:r w:rsidRPr="00DE302E">
        <w:rPr>
          <w:rFonts w:ascii="Verdana" w:hAnsi="Verdana" w:cs="Tahoma"/>
          <w:sz w:val="20"/>
          <w:szCs w:val="20"/>
        </w:rPr>
        <w:t>, [</w:t>
      </w:r>
      <w:r w:rsidRPr="00DE302E">
        <w:rPr>
          <w:rFonts w:ascii="Verdana" w:hAnsi="Verdana" w:cs="Tahoma"/>
          <w:sz w:val="20"/>
          <w:szCs w:val="20"/>
          <w:highlight w:val="yellow"/>
        </w:rPr>
        <w:t>qualificação</w:t>
      </w:r>
      <w:r w:rsidRPr="00DE302E">
        <w:rPr>
          <w:rFonts w:ascii="Verdana" w:hAnsi="Verdana" w:cs="Tahoma"/>
          <w:sz w:val="20"/>
          <w:szCs w:val="20"/>
        </w:rPr>
        <w:t>], neste ato representada por seu representante legal devidamente autorizado e identificado nas páginas</w:t>
      </w:r>
      <w:r w:rsidRPr="00DE302E">
        <w:rPr>
          <w:rFonts w:ascii="Verdana" w:hAnsi="Verdana" w:cs="Arial"/>
          <w:sz w:val="20"/>
          <w:szCs w:val="20"/>
        </w:rPr>
        <w:t xml:space="preserve"> de </w:t>
      </w:r>
      <w:r w:rsidRPr="00DE302E">
        <w:rPr>
          <w:rFonts w:ascii="Verdana" w:hAnsi="Verdana" w:cs="Tahoma"/>
          <w:sz w:val="20"/>
          <w:szCs w:val="20"/>
        </w:rPr>
        <w:t>assinaturas do presente instrumento (“</w:t>
      </w:r>
      <w:r w:rsidRPr="00DE302E">
        <w:rPr>
          <w:rFonts w:ascii="Verdana" w:hAnsi="Verdana" w:cs="Tahoma"/>
          <w:sz w:val="20"/>
          <w:szCs w:val="20"/>
          <w:u w:val="single"/>
        </w:rPr>
        <w:t>Agente Fiduciário</w:t>
      </w:r>
      <w:r w:rsidRPr="00DE302E">
        <w:rPr>
          <w:rFonts w:ascii="Verdana" w:hAnsi="Verdana" w:cs="Tahoma"/>
          <w:sz w:val="20"/>
          <w:szCs w:val="20"/>
        </w:rPr>
        <w:t>”), representando a</w:t>
      </w:r>
      <w:r w:rsidRPr="00DE302E">
        <w:rPr>
          <w:rFonts w:ascii="Verdana" w:hAnsi="Verdana" w:cs="Arial"/>
          <w:sz w:val="20"/>
          <w:szCs w:val="20"/>
        </w:rPr>
        <w:t xml:space="preserve"> comunhão dos </w:t>
      </w:r>
      <w:r w:rsidRPr="00DE302E">
        <w:rPr>
          <w:rFonts w:ascii="Verdana" w:hAnsi="Verdana" w:cs="Tahoma"/>
          <w:sz w:val="20"/>
          <w:szCs w:val="20"/>
        </w:rPr>
        <w:t>titulares das debêntures desta emissão (“</w:t>
      </w:r>
      <w:r w:rsidRPr="00DE302E">
        <w:rPr>
          <w:rFonts w:ascii="Verdana" w:hAnsi="Verdana"/>
          <w:sz w:val="20"/>
          <w:szCs w:val="20"/>
          <w:u w:val="single"/>
        </w:rPr>
        <w:t>Debenturistas</w:t>
      </w:r>
      <w:r w:rsidRPr="00DE302E">
        <w:rPr>
          <w:rFonts w:ascii="Verdana" w:hAnsi="Verdana"/>
          <w:sz w:val="20"/>
          <w:szCs w:val="20"/>
        </w:rPr>
        <w:t>” e, individualmente, “</w:t>
      </w:r>
      <w:r w:rsidRPr="00DE302E">
        <w:rPr>
          <w:rFonts w:ascii="Verdana" w:hAnsi="Verdana"/>
          <w:sz w:val="20"/>
          <w:szCs w:val="20"/>
          <w:u w:val="single"/>
        </w:rPr>
        <w:t>Debenturista</w:t>
      </w:r>
      <w:r w:rsidRPr="00DE302E">
        <w:rPr>
          <w:rFonts w:ascii="Verdana" w:hAnsi="Verdana"/>
          <w:sz w:val="20"/>
          <w:szCs w:val="20"/>
        </w:rPr>
        <w:t>”)</w:t>
      </w:r>
      <w:r w:rsidRPr="00DE302E">
        <w:rPr>
          <w:rFonts w:ascii="Verdana" w:hAnsi="Verdana" w:cs="Arial"/>
          <w:sz w:val="20"/>
          <w:szCs w:val="20"/>
        </w:rPr>
        <w:t>;</w:t>
      </w:r>
    </w:p>
    <w:p w14:paraId="4B783F9F" w14:textId="77777777" w:rsidR="009A5432" w:rsidRPr="00513448" w:rsidRDefault="009A5432" w:rsidP="00513448">
      <w:pPr>
        <w:widowControl w:val="0"/>
        <w:spacing w:line="320" w:lineRule="exact"/>
        <w:jc w:val="both"/>
        <w:rPr>
          <w:rFonts w:ascii="Verdana" w:hAnsi="Verdana"/>
          <w:b/>
          <w:sz w:val="20"/>
          <w:szCs w:val="20"/>
        </w:rPr>
      </w:pPr>
    </w:p>
    <w:p w14:paraId="3C216A4E" w14:textId="5F2D8B47" w:rsidR="009A5432" w:rsidRPr="00DE302E" w:rsidRDefault="009A5432" w:rsidP="00513448">
      <w:pPr>
        <w:widowControl w:val="0"/>
        <w:spacing w:line="320" w:lineRule="exact"/>
        <w:jc w:val="both"/>
        <w:rPr>
          <w:rFonts w:ascii="Verdana" w:hAnsi="Verdana"/>
          <w:sz w:val="20"/>
          <w:szCs w:val="20"/>
        </w:rPr>
      </w:pPr>
      <w:r w:rsidRPr="00513448">
        <w:rPr>
          <w:rFonts w:ascii="Verdana" w:hAnsi="Verdana"/>
          <w:sz w:val="20"/>
          <w:szCs w:val="20"/>
        </w:rPr>
        <w:t>sendo a Emissora e o Agente Fiduciário designados, em conjunto, como “</w:t>
      </w:r>
      <w:r w:rsidRPr="00513448">
        <w:rPr>
          <w:rFonts w:ascii="Verdana" w:hAnsi="Verdana"/>
          <w:sz w:val="20"/>
          <w:szCs w:val="20"/>
          <w:u w:val="single"/>
        </w:rPr>
        <w:t>Partes</w:t>
      </w:r>
      <w:r w:rsidRPr="00513448">
        <w:rPr>
          <w:rFonts w:ascii="Verdana" w:hAnsi="Verdana"/>
          <w:sz w:val="20"/>
          <w:szCs w:val="20"/>
        </w:rPr>
        <w:t>” e, individual e indistintamente, como “</w:t>
      </w:r>
      <w:r w:rsidRPr="00513448">
        <w:rPr>
          <w:rFonts w:ascii="Verdana" w:hAnsi="Verdana"/>
          <w:sz w:val="20"/>
          <w:szCs w:val="20"/>
          <w:u w:val="single"/>
        </w:rPr>
        <w:t>Parte</w:t>
      </w:r>
      <w:r w:rsidRPr="00513448">
        <w:rPr>
          <w:rFonts w:ascii="Verdana" w:hAnsi="Verdana"/>
          <w:sz w:val="20"/>
          <w:szCs w:val="20"/>
        </w:rPr>
        <w:t>”,</w:t>
      </w:r>
    </w:p>
    <w:p w14:paraId="71451ECC" w14:textId="77777777" w:rsidR="009A5432" w:rsidRPr="00513448" w:rsidRDefault="009A5432" w:rsidP="00513448">
      <w:pPr>
        <w:widowControl w:val="0"/>
        <w:spacing w:line="320" w:lineRule="exact"/>
        <w:jc w:val="both"/>
        <w:rPr>
          <w:rFonts w:ascii="Verdana" w:hAnsi="Verdana"/>
          <w:sz w:val="20"/>
          <w:szCs w:val="20"/>
        </w:rPr>
      </w:pPr>
    </w:p>
    <w:p w14:paraId="68F807FA" w14:textId="251474C8" w:rsidR="009A5432" w:rsidRPr="00513448" w:rsidRDefault="009A5432" w:rsidP="00513448">
      <w:pPr>
        <w:pStyle w:val="CesconCorpodeClusula"/>
        <w:widowControl w:val="0"/>
        <w:spacing w:line="320" w:lineRule="exact"/>
        <w:rPr>
          <w:rFonts w:ascii="Verdana" w:eastAsia="Arial Unicode MS" w:hAnsi="Verdana" w:cs="Arial"/>
          <w:sz w:val="20"/>
          <w:szCs w:val="20"/>
        </w:rPr>
      </w:pPr>
      <w:r w:rsidRPr="00513448">
        <w:rPr>
          <w:rFonts w:ascii="Verdana" w:eastAsia="Arial Unicode MS" w:hAnsi="Verdana" w:cs="Arial"/>
          <w:sz w:val="20"/>
          <w:szCs w:val="20"/>
        </w:rPr>
        <w:t>vêm, por esta e na melhor forma de direito, firmar o presente “</w:t>
      </w:r>
      <w:r w:rsidR="00BC033F" w:rsidRPr="00DE302E">
        <w:rPr>
          <w:rFonts w:ascii="Verdana" w:hAnsi="Verdana"/>
          <w:snapToGrid w:val="0"/>
          <w:w w:val="0"/>
          <w:sz w:val="20"/>
          <w:szCs w:val="20"/>
        </w:rPr>
        <w:t>[</w:t>
      </w:r>
      <w:proofErr w:type="gramStart"/>
      <w:r w:rsidR="00BC033F" w:rsidRPr="00DE302E">
        <w:rPr>
          <w:rFonts w:ascii="Verdana" w:hAnsi="Verdana"/>
          <w:snapToGrid w:val="0"/>
          <w:w w:val="0"/>
          <w:sz w:val="20"/>
          <w:szCs w:val="20"/>
        </w:rPr>
        <w:t>●]</w:t>
      </w:r>
      <w:r w:rsidRPr="00513448">
        <w:rPr>
          <w:rFonts w:ascii="Verdana" w:eastAsia="Arial Unicode MS" w:hAnsi="Verdana" w:cs="Arial"/>
          <w:sz w:val="20"/>
          <w:szCs w:val="20"/>
        </w:rPr>
        <w:t>º</w:t>
      </w:r>
      <w:proofErr w:type="gramEnd"/>
      <w:r w:rsidRPr="00513448">
        <w:rPr>
          <w:rFonts w:ascii="Verdana" w:eastAsia="Arial Unicode MS" w:hAnsi="Verdana" w:cs="Arial"/>
          <w:sz w:val="20"/>
          <w:szCs w:val="20"/>
        </w:rPr>
        <w:t xml:space="preserve"> Aditamento ao Instrumento Particular de Escritura da </w:t>
      </w:r>
      <w:r w:rsidR="00BC033F" w:rsidRPr="00DE302E">
        <w:rPr>
          <w:rFonts w:ascii="Verdana" w:eastAsia="Arial Unicode MS" w:hAnsi="Verdana" w:cs="Arial"/>
          <w:sz w:val="20"/>
          <w:szCs w:val="20"/>
        </w:rPr>
        <w:t>4</w:t>
      </w:r>
      <w:r w:rsidRPr="00513448">
        <w:rPr>
          <w:rFonts w:ascii="Verdana" w:eastAsia="Arial Unicode MS" w:hAnsi="Verdana" w:cs="Arial"/>
          <w:sz w:val="20"/>
          <w:szCs w:val="20"/>
        </w:rPr>
        <w:t>ª (</w:t>
      </w:r>
      <w:r w:rsidR="00BC033F" w:rsidRPr="00DE302E">
        <w:rPr>
          <w:rFonts w:ascii="Verdana" w:eastAsia="Arial Unicode MS" w:hAnsi="Verdana" w:cs="Arial"/>
          <w:sz w:val="20"/>
          <w:szCs w:val="20"/>
        </w:rPr>
        <w:t>Quarta</w:t>
      </w:r>
      <w:r w:rsidRPr="0051344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DE302E">
        <w:rPr>
          <w:rFonts w:ascii="Verdana" w:eastAsia="Arial Unicode MS" w:hAnsi="Verdana" w:cs="Arial"/>
          <w:sz w:val="20"/>
          <w:szCs w:val="20"/>
        </w:rPr>
        <w:t>Itapoá Terminais Portuários</w:t>
      </w:r>
      <w:r w:rsidRPr="00513448">
        <w:rPr>
          <w:rFonts w:ascii="Verdana" w:eastAsia="Arial Unicode MS" w:hAnsi="Verdana" w:cs="Arial"/>
          <w:sz w:val="20"/>
          <w:szCs w:val="20"/>
        </w:rPr>
        <w:t xml:space="preserve"> S.A.” (“</w:t>
      </w:r>
      <w:r w:rsidRPr="00513448">
        <w:rPr>
          <w:rFonts w:ascii="Verdana" w:eastAsia="Arial Unicode MS" w:hAnsi="Verdana" w:cs="Arial"/>
          <w:sz w:val="20"/>
          <w:szCs w:val="20"/>
          <w:u w:val="single"/>
        </w:rPr>
        <w:t>Aditamento</w:t>
      </w:r>
      <w:r w:rsidRPr="00513448">
        <w:rPr>
          <w:rFonts w:ascii="Verdana" w:eastAsia="Arial Unicode MS" w:hAnsi="Verdana" w:cs="Arial"/>
          <w:sz w:val="20"/>
          <w:szCs w:val="20"/>
        </w:rPr>
        <w:t>”), mediante as cláusulas e condições a seguir.</w:t>
      </w:r>
    </w:p>
    <w:p w14:paraId="0E56F344" w14:textId="77777777" w:rsidR="009A5432" w:rsidRPr="00513448" w:rsidRDefault="009A5432" w:rsidP="00513448">
      <w:pPr>
        <w:widowControl w:val="0"/>
        <w:tabs>
          <w:tab w:val="left" w:pos="1080"/>
        </w:tabs>
        <w:spacing w:line="320" w:lineRule="exact"/>
        <w:jc w:val="both"/>
        <w:rPr>
          <w:rFonts w:ascii="Verdana" w:hAnsi="Verdana"/>
          <w:b/>
          <w:smallCaps/>
          <w:sz w:val="20"/>
          <w:szCs w:val="20"/>
          <w:u w:val="single"/>
        </w:rPr>
      </w:pPr>
      <w:proofErr w:type="spellStart"/>
      <w:r w:rsidRPr="00513448">
        <w:rPr>
          <w:rFonts w:ascii="Verdana" w:hAnsi="Verdana"/>
          <w:b/>
          <w:smallCaps/>
          <w:sz w:val="20"/>
          <w:szCs w:val="20"/>
          <w:u w:val="single"/>
        </w:rPr>
        <w:t>considerandos</w:t>
      </w:r>
      <w:proofErr w:type="spellEnd"/>
    </w:p>
    <w:p w14:paraId="38BF2B54"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18EE1520" w14:textId="403B918E" w:rsidR="009A5432" w:rsidRPr="00513448" w:rsidRDefault="009A5432" w:rsidP="00513448">
      <w:pPr>
        <w:widowControl w:val="0"/>
        <w:tabs>
          <w:tab w:val="left" w:pos="1080"/>
        </w:tabs>
        <w:spacing w:line="320" w:lineRule="exact"/>
        <w:jc w:val="both"/>
        <w:rPr>
          <w:rFonts w:ascii="Verdana" w:hAnsi="Verdana"/>
          <w:sz w:val="20"/>
          <w:szCs w:val="20"/>
        </w:rPr>
      </w:pPr>
      <w:r w:rsidRPr="00513448">
        <w:rPr>
          <w:rFonts w:ascii="Verdana" w:hAnsi="Verdana"/>
          <w:b/>
          <w:smallCaps/>
          <w:sz w:val="20"/>
          <w:szCs w:val="20"/>
        </w:rPr>
        <w:t>Considerando que</w:t>
      </w:r>
      <w:r w:rsidRPr="00513448">
        <w:rPr>
          <w:rFonts w:ascii="Verdana" w:hAnsi="Verdana"/>
          <w:sz w:val="20"/>
          <w:szCs w:val="20"/>
        </w:rPr>
        <w:t xml:space="preserve"> as Partes firmaram </w:t>
      </w:r>
      <w:r w:rsidR="003C1129" w:rsidRPr="00DE302E">
        <w:rPr>
          <w:rFonts w:ascii="Verdana" w:hAnsi="Verdana"/>
          <w:sz w:val="20"/>
          <w:szCs w:val="20"/>
        </w:rPr>
        <w:t>em [</w:t>
      </w:r>
      <w:r w:rsidR="003C1129" w:rsidRPr="00DE302E">
        <w:rPr>
          <w:rFonts w:ascii="Verdana" w:hAnsi="Verdana"/>
          <w:sz w:val="20"/>
          <w:szCs w:val="20"/>
          <w:highlight w:val="yellow"/>
        </w:rPr>
        <w:t>=</w:t>
      </w:r>
      <w:r w:rsidR="003C1129" w:rsidRPr="00DE302E">
        <w:rPr>
          <w:rFonts w:ascii="Verdana" w:hAnsi="Verdana"/>
          <w:sz w:val="20"/>
          <w:szCs w:val="20"/>
        </w:rPr>
        <w:t>]</w:t>
      </w:r>
      <w:ins w:id="615" w:author="Helena Daher Rodrigues Moreira | Machado Meyer Advogados" w:date="2021-10-07T17:10:00Z">
        <w:r w:rsidR="003C1129" w:rsidRPr="00DE302E">
          <w:rPr>
            <w:rFonts w:ascii="Verdana" w:hAnsi="Verdana"/>
            <w:sz w:val="20"/>
            <w:szCs w:val="20"/>
          </w:rPr>
          <w:t xml:space="preserve"> </w:t>
        </w:r>
        <w:r w:rsidR="00BD0616">
          <w:rPr>
            <w:rFonts w:ascii="Verdana" w:hAnsi="Verdana"/>
            <w:sz w:val="20"/>
            <w:szCs w:val="20"/>
          </w:rPr>
          <w:t>de outubro de 2021</w:t>
        </w:r>
      </w:ins>
      <w:r w:rsidR="00BD0616">
        <w:rPr>
          <w:rFonts w:ascii="Verdana" w:hAnsi="Verdana"/>
          <w:sz w:val="20"/>
          <w:szCs w:val="20"/>
        </w:rPr>
        <w:t xml:space="preserve"> </w:t>
      </w:r>
      <w:r w:rsidRPr="00513448">
        <w:rPr>
          <w:rFonts w:ascii="Verdana" w:hAnsi="Verdana"/>
          <w:sz w:val="20"/>
          <w:szCs w:val="20"/>
        </w:rPr>
        <w:t xml:space="preserve">o </w:t>
      </w:r>
      <w:r w:rsidR="003C1129" w:rsidRPr="00DE302E">
        <w:rPr>
          <w:rFonts w:ascii="Verdana" w:hAnsi="Verdana"/>
          <w:sz w:val="20"/>
          <w:szCs w:val="20"/>
        </w:rPr>
        <w:t>“</w:t>
      </w:r>
      <w:r w:rsidRPr="00513448">
        <w:rPr>
          <w:rFonts w:ascii="Verdana" w:hAnsi="Verdana"/>
          <w:i/>
          <w:iCs/>
          <w:sz w:val="20"/>
          <w:szCs w:val="20"/>
        </w:rPr>
        <w:t xml:space="preserve">Instrumento Particular de Escritura da </w:t>
      </w:r>
      <w:r w:rsidR="003C1129" w:rsidRPr="00513448">
        <w:rPr>
          <w:rFonts w:ascii="Verdana" w:hAnsi="Verdana"/>
          <w:i/>
          <w:iCs/>
          <w:sz w:val="20"/>
          <w:szCs w:val="20"/>
        </w:rPr>
        <w:t>4</w:t>
      </w:r>
      <w:r w:rsidRPr="00513448">
        <w:rPr>
          <w:rFonts w:ascii="Verdana" w:hAnsi="Verdana"/>
          <w:i/>
          <w:iCs/>
          <w:sz w:val="20"/>
          <w:szCs w:val="20"/>
        </w:rPr>
        <w:t>ª (</w:t>
      </w:r>
      <w:r w:rsidR="003C1129" w:rsidRPr="00513448">
        <w:rPr>
          <w:rFonts w:ascii="Verdana" w:hAnsi="Verdana"/>
          <w:i/>
          <w:iCs/>
          <w:sz w:val="20"/>
          <w:szCs w:val="20"/>
        </w:rPr>
        <w:t>Quarta</w:t>
      </w:r>
      <w:r w:rsidRPr="00513448">
        <w:rPr>
          <w:rFonts w:ascii="Verdana" w:hAnsi="Verdana"/>
          <w:i/>
          <w:iCs/>
          <w:sz w:val="20"/>
          <w:szCs w:val="20"/>
        </w:rPr>
        <w:t xml:space="preserve">) Emissão de Debêntures Simples, Não Conversíveis em Ações, da Espécie Quirografária, a ser Convolada na Espécie com Garantia Real, em Série Única, para Distribuição Pública com Esforços Restritos, da </w:t>
      </w:r>
      <w:r w:rsidR="003C1129" w:rsidRPr="00513448">
        <w:rPr>
          <w:rFonts w:ascii="Verdana" w:hAnsi="Verdana"/>
          <w:i/>
          <w:iCs/>
          <w:sz w:val="20"/>
          <w:szCs w:val="20"/>
        </w:rPr>
        <w:t>Itapoá Terminais Portuários</w:t>
      </w:r>
      <w:r w:rsidRPr="00513448">
        <w:rPr>
          <w:rFonts w:ascii="Verdana" w:hAnsi="Verdana"/>
          <w:i/>
          <w:iCs/>
          <w:sz w:val="20"/>
          <w:szCs w:val="20"/>
        </w:rPr>
        <w:t xml:space="preserve"> S.A</w:t>
      </w:r>
      <w:r w:rsidRPr="00513448">
        <w:rPr>
          <w:rFonts w:ascii="Verdana" w:hAnsi="Verdana"/>
          <w:sz w:val="20"/>
          <w:szCs w:val="20"/>
        </w:rPr>
        <w:t>.</w:t>
      </w:r>
      <w:r w:rsidR="003C1129" w:rsidRPr="00DE302E">
        <w:rPr>
          <w:rFonts w:ascii="Verdana" w:hAnsi="Verdana"/>
          <w:sz w:val="20"/>
          <w:szCs w:val="20"/>
        </w:rPr>
        <w:t>”</w:t>
      </w:r>
      <w:r w:rsidRPr="00513448">
        <w:rPr>
          <w:rFonts w:ascii="Verdana" w:hAnsi="Verdana"/>
          <w:sz w:val="20"/>
          <w:szCs w:val="20"/>
        </w:rPr>
        <w:t xml:space="preserve">, devidamente arquivado na </w:t>
      </w:r>
      <w:r w:rsidR="003C1129" w:rsidRPr="00DE302E">
        <w:rPr>
          <w:rFonts w:ascii="Verdana" w:hAnsi="Verdana"/>
          <w:sz w:val="20"/>
          <w:szCs w:val="20"/>
        </w:rPr>
        <w:t>JUCESC</w:t>
      </w:r>
      <w:r w:rsidRPr="00513448">
        <w:rPr>
          <w:rFonts w:ascii="Verdana" w:hAnsi="Verdana"/>
          <w:sz w:val="20"/>
          <w:szCs w:val="20"/>
        </w:rPr>
        <w:t xml:space="preserve"> sob o nº</w:t>
      </w:r>
      <w:r w:rsidRPr="00513448">
        <w:rPr>
          <w:rFonts w:ascii="Verdana" w:hAnsi="Verdana"/>
          <w:i/>
          <w:sz w:val="20"/>
          <w:szCs w:val="20"/>
        </w:rPr>
        <w:t> </w:t>
      </w:r>
      <w:r w:rsidR="003C1129" w:rsidRPr="00DE302E">
        <w:rPr>
          <w:rFonts w:ascii="Verdana" w:hAnsi="Verdana"/>
          <w:snapToGrid w:val="0"/>
          <w:w w:val="0"/>
          <w:sz w:val="20"/>
          <w:szCs w:val="20"/>
        </w:rPr>
        <w:t xml:space="preserve">[●] </w:t>
      </w:r>
      <w:r w:rsidRPr="00513448">
        <w:rPr>
          <w:rFonts w:ascii="Verdana" w:hAnsi="Verdana"/>
          <w:sz w:val="20"/>
          <w:szCs w:val="20"/>
        </w:rPr>
        <w:t>(“</w:t>
      </w:r>
      <w:r w:rsidRPr="00513448">
        <w:rPr>
          <w:rFonts w:ascii="Verdana" w:hAnsi="Verdana"/>
          <w:sz w:val="20"/>
          <w:szCs w:val="20"/>
          <w:u w:val="single"/>
        </w:rPr>
        <w:t>Debêntures</w:t>
      </w:r>
      <w:r w:rsidRPr="00513448">
        <w:rPr>
          <w:rFonts w:ascii="Verdana" w:hAnsi="Verdana"/>
          <w:sz w:val="20"/>
          <w:szCs w:val="20"/>
        </w:rPr>
        <w:t>” e “</w:t>
      </w:r>
      <w:r w:rsidRPr="00513448">
        <w:rPr>
          <w:rFonts w:ascii="Verdana" w:hAnsi="Verdana"/>
          <w:sz w:val="20"/>
          <w:szCs w:val="20"/>
          <w:u w:val="single"/>
        </w:rPr>
        <w:t>Escritura de Emissão</w:t>
      </w:r>
      <w:r w:rsidRPr="00513448">
        <w:rPr>
          <w:rFonts w:ascii="Verdana" w:hAnsi="Verdana"/>
          <w:sz w:val="20"/>
          <w:szCs w:val="20"/>
        </w:rPr>
        <w:t>”, respectivamente);</w:t>
      </w:r>
    </w:p>
    <w:p w14:paraId="00AD3DC7"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1127A3E8" w14:textId="2443DC25" w:rsidR="009A5432" w:rsidRPr="00513448" w:rsidRDefault="009A5432" w:rsidP="00513448">
      <w:pPr>
        <w:widowControl w:val="0"/>
        <w:tabs>
          <w:tab w:val="left" w:pos="1080"/>
        </w:tabs>
        <w:spacing w:line="320" w:lineRule="exact"/>
        <w:jc w:val="both"/>
        <w:rPr>
          <w:rFonts w:ascii="Verdana" w:hAnsi="Verdana"/>
          <w:b/>
          <w:sz w:val="20"/>
          <w:szCs w:val="20"/>
        </w:rPr>
      </w:pPr>
      <w:r w:rsidRPr="00513448">
        <w:rPr>
          <w:rFonts w:ascii="Verdana" w:hAnsi="Verdana"/>
          <w:b/>
          <w:smallCaps/>
          <w:sz w:val="20"/>
          <w:szCs w:val="20"/>
        </w:rPr>
        <w:t>Considerando que</w:t>
      </w:r>
      <w:r w:rsidRPr="00513448">
        <w:rPr>
          <w:rFonts w:ascii="Verdana" w:hAnsi="Verdana"/>
          <w:sz w:val="20"/>
          <w:szCs w:val="20"/>
        </w:rPr>
        <w:t xml:space="preserve"> a Condição Suspensiva foi verificada, de modo que, na forma da Cláusula 4.15.</w:t>
      </w:r>
      <w:r w:rsidR="00A26495" w:rsidRPr="00DE302E">
        <w:rPr>
          <w:rFonts w:ascii="Verdana" w:hAnsi="Verdana"/>
          <w:sz w:val="20"/>
          <w:szCs w:val="20"/>
        </w:rPr>
        <w:t>2</w:t>
      </w:r>
      <w:r w:rsidRPr="0051344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38C7BFFE"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621D47E7" w14:textId="77777777" w:rsidR="009A5432" w:rsidRPr="00513448" w:rsidRDefault="009A5432" w:rsidP="00513448">
      <w:pPr>
        <w:widowControl w:val="0"/>
        <w:spacing w:line="320" w:lineRule="exact"/>
        <w:jc w:val="both"/>
        <w:rPr>
          <w:rFonts w:ascii="Verdana" w:hAnsi="Verdana"/>
          <w:sz w:val="20"/>
          <w:szCs w:val="20"/>
        </w:rPr>
      </w:pPr>
      <w:r w:rsidRPr="00513448">
        <w:rPr>
          <w:rFonts w:ascii="Verdana" w:hAnsi="Verdana"/>
          <w:b/>
          <w:smallCaps/>
          <w:sz w:val="20"/>
          <w:szCs w:val="20"/>
        </w:rPr>
        <w:t>Isto Posto</w:t>
      </w:r>
      <w:r w:rsidRPr="00513448">
        <w:rPr>
          <w:rFonts w:ascii="Verdana" w:hAnsi="Verdana"/>
          <w:sz w:val="20"/>
          <w:szCs w:val="20"/>
        </w:rPr>
        <w:t>, resolvem as Partes celebrar este Aditamento de acordo com os seguintes termos e condições:</w:t>
      </w:r>
    </w:p>
    <w:p w14:paraId="3921F183" w14:textId="77777777" w:rsidR="00032BD1" w:rsidRDefault="00032BD1">
      <w:pPr>
        <w:pStyle w:val="CesconCorpodeClusula"/>
        <w:widowControl w:val="0"/>
        <w:spacing w:line="320" w:lineRule="exact"/>
        <w:rPr>
          <w:rFonts w:ascii="Verdana" w:hAnsi="Verdana"/>
          <w:sz w:val="20"/>
          <w:szCs w:val="20"/>
        </w:rPr>
      </w:pPr>
    </w:p>
    <w:p w14:paraId="2A48524F" w14:textId="61F96EF1" w:rsidR="009A5432" w:rsidRPr="00513448" w:rsidRDefault="009A5432" w:rsidP="00513448">
      <w:pPr>
        <w:pStyle w:val="CesconCorpodeClusula"/>
        <w:widowControl w:val="0"/>
        <w:spacing w:line="320" w:lineRule="exact"/>
        <w:rPr>
          <w:rFonts w:ascii="Verdana" w:hAnsi="Verdana"/>
          <w:sz w:val="20"/>
          <w:szCs w:val="20"/>
        </w:rPr>
      </w:pPr>
      <w:r w:rsidRPr="00513448">
        <w:rPr>
          <w:rFonts w:ascii="Verdana" w:hAnsi="Verdana"/>
          <w:sz w:val="20"/>
          <w:szCs w:val="20"/>
        </w:rPr>
        <w:t>Os termos aqui iniciados em letra maiúscula, estejam no singular ou no plural, terão o significado a eles atribuído na Escritura de Emissão, ainda que posteriormente ao seu uso.</w:t>
      </w:r>
    </w:p>
    <w:p w14:paraId="338A6A21" w14:textId="77777777" w:rsidR="009A5432" w:rsidRPr="00513448" w:rsidRDefault="009A5432" w:rsidP="00513448">
      <w:pPr>
        <w:widowControl w:val="0"/>
        <w:numPr>
          <w:ilvl w:val="0"/>
          <w:numId w:val="58"/>
        </w:numPr>
        <w:spacing w:line="320" w:lineRule="exact"/>
        <w:jc w:val="both"/>
        <w:rPr>
          <w:rFonts w:ascii="Verdana" w:hAnsi="Verdana"/>
          <w:b/>
          <w:smallCaps/>
          <w:sz w:val="20"/>
          <w:szCs w:val="20"/>
          <w:u w:val="single"/>
        </w:rPr>
      </w:pPr>
      <w:r w:rsidRPr="00513448">
        <w:rPr>
          <w:rFonts w:ascii="Verdana" w:hAnsi="Verdana"/>
          <w:b/>
          <w:smallCaps/>
          <w:sz w:val="20"/>
          <w:szCs w:val="20"/>
          <w:u w:val="single"/>
        </w:rPr>
        <w:t>Autorização</w:t>
      </w:r>
    </w:p>
    <w:p w14:paraId="60164E20"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52C00F2B" w14:textId="725F1A34"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O presente Aditamento é celebrado com base na Cláusula 4.15.</w:t>
      </w:r>
      <w:r w:rsidR="00A54A68" w:rsidRPr="00DE302E">
        <w:rPr>
          <w:rFonts w:ascii="Verdana" w:hAnsi="Verdana"/>
          <w:sz w:val="20"/>
          <w:szCs w:val="20"/>
        </w:rPr>
        <w:t>4</w:t>
      </w:r>
      <w:r w:rsidRPr="00513448">
        <w:rPr>
          <w:rFonts w:ascii="Verdana" w:hAnsi="Verdana"/>
          <w:sz w:val="20"/>
          <w:szCs w:val="20"/>
        </w:rPr>
        <w:t xml:space="preserve"> da Escritura de Emissão, não sendo necessária qualquer aprovação adicional para sua realização.</w:t>
      </w:r>
    </w:p>
    <w:p w14:paraId="2D12D3E4"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4657A18D" w14:textId="77777777" w:rsidR="009A5432" w:rsidRPr="00513448" w:rsidRDefault="009A5432" w:rsidP="00513448">
      <w:pPr>
        <w:widowControl w:val="0"/>
        <w:numPr>
          <w:ilvl w:val="0"/>
          <w:numId w:val="58"/>
        </w:numPr>
        <w:spacing w:line="320" w:lineRule="exact"/>
        <w:jc w:val="both"/>
        <w:rPr>
          <w:rFonts w:ascii="Verdana" w:hAnsi="Verdana"/>
          <w:b/>
          <w:sz w:val="20"/>
          <w:szCs w:val="20"/>
        </w:rPr>
      </w:pPr>
      <w:r w:rsidRPr="00513448">
        <w:rPr>
          <w:rFonts w:ascii="Verdana" w:hAnsi="Verdana"/>
          <w:b/>
          <w:smallCaps/>
          <w:sz w:val="20"/>
          <w:szCs w:val="20"/>
          <w:u w:val="single"/>
        </w:rPr>
        <w:t>Arquivamento do Aditamento</w:t>
      </w:r>
    </w:p>
    <w:p w14:paraId="2ADD8241"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0EDABDE6" w14:textId="265B9A48"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Este Aditamento será arquivado na </w:t>
      </w:r>
      <w:r w:rsidR="004A4EC8" w:rsidRPr="00DE302E">
        <w:rPr>
          <w:rFonts w:ascii="Verdana" w:hAnsi="Verdana"/>
          <w:sz w:val="20"/>
          <w:szCs w:val="20"/>
        </w:rPr>
        <w:t>JUCESC</w:t>
      </w:r>
      <w:r w:rsidRPr="00513448">
        <w:rPr>
          <w:rFonts w:ascii="Verdana" w:hAnsi="Verdana"/>
          <w:sz w:val="20"/>
          <w:szCs w:val="20"/>
        </w:rPr>
        <w:t>, nos termos do artigo 62, §3º, da Lei das Sociedades por Ações.</w:t>
      </w:r>
    </w:p>
    <w:p w14:paraId="78B3E290"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2807AF7E" w14:textId="77777777" w:rsidR="009A5432" w:rsidRPr="00513448" w:rsidRDefault="009A5432" w:rsidP="00513448">
      <w:pPr>
        <w:widowControl w:val="0"/>
        <w:numPr>
          <w:ilvl w:val="0"/>
          <w:numId w:val="58"/>
        </w:numPr>
        <w:spacing w:line="320" w:lineRule="exact"/>
        <w:jc w:val="both"/>
        <w:rPr>
          <w:rFonts w:ascii="Verdana" w:hAnsi="Verdana"/>
          <w:b/>
          <w:sz w:val="20"/>
          <w:szCs w:val="20"/>
        </w:rPr>
      </w:pPr>
      <w:r w:rsidRPr="00513448">
        <w:rPr>
          <w:rFonts w:ascii="Verdana" w:hAnsi="Verdana"/>
          <w:b/>
          <w:smallCaps/>
          <w:sz w:val="20"/>
          <w:szCs w:val="20"/>
          <w:u w:val="single"/>
        </w:rPr>
        <w:t>Alterações</w:t>
      </w:r>
    </w:p>
    <w:p w14:paraId="49E42DF2"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51C36718" w14:textId="49FD4A39"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DE302E">
        <w:rPr>
          <w:rFonts w:ascii="Verdana" w:hAnsi="Verdana"/>
          <w:sz w:val="20"/>
          <w:szCs w:val="20"/>
        </w:rPr>
        <w:t>4</w:t>
      </w:r>
      <w:r w:rsidRPr="00513448">
        <w:rPr>
          <w:rFonts w:ascii="Verdana" w:hAnsi="Verdana"/>
          <w:sz w:val="20"/>
          <w:szCs w:val="20"/>
        </w:rPr>
        <w:t>ª (</w:t>
      </w:r>
      <w:r w:rsidR="004A4EC8" w:rsidRPr="00DE302E">
        <w:rPr>
          <w:rFonts w:ascii="Verdana" w:hAnsi="Verdana"/>
          <w:sz w:val="20"/>
          <w:szCs w:val="20"/>
        </w:rPr>
        <w:t>Quarta</w:t>
      </w:r>
      <w:r w:rsidRPr="0051344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DE302E">
        <w:rPr>
          <w:rFonts w:ascii="Verdana" w:hAnsi="Verdana"/>
          <w:sz w:val="20"/>
          <w:szCs w:val="20"/>
        </w:rPr>
        <w:t>Itapoá Terminais Portuário</w:t>
      </w:r>
      <w:r w:rsidRPr="00513448">
        <w:rPr>
          <w:rFonts w:ascii="Verdana" w:hAnsi="Verdana"/>
          <w:sz w:val="20"/>
          <w:szCs w:val="20"/>
        </w:rPr>
        <w:t xml:space="preserve"> S.A.”; (</w:t>
      </w:r>
      <w:proofErr w:type="spellStart"/>
      <w:r w:rsidRPr="00513448">
        <w:rPr>
          <w:rFonts w:ascii="Verdana" w:hAnsi="Verdana"/>
          <w:sz w:val="20"/>
          <w:szCs w:val="20"/>
        </w:rPr>
        <w:t>ii</w:t>
      </w:r>
      <w:proofErr w:type="spellEnd"/>
      <w:r w:rsidRPr="00513448">
        <w:rPr>
          <w:rFonts w:ascii="Verdana" w:hAnsi="Verdana"/>
          <w:sz w:val="20"/>
          <w:szCs w:val="20"/>
        </w:rPr>
        <w:t>) aditar as Cláusulas 2 e 4.1</w:t>
      </w:r>
      <w:r w:rsidR="009F1EB4" w:rsidRPr="00513448">
        <w:rPr>
          <w:rFonts w:ascii="Verdana" w:hAnsi="Verdana"/>
          <w:sz w:val="20"/>
          <w:szCs w:val="20"/>
        </w:rPr>
        <w:t>.</w:t>
      </w:r>
      <w:r w:rsidRPr="00513448">
        <w:rPr>
          <w:rFonts w:ascii="Verdana" w:hAnsi="Verdana"/>
          <w:sz w:val="20"/>
          <w:szCs w:val="20"/>
        </w:rPr>
        <w:t>3; e (</w:t>
      </w:r>
      <w:proofErr w:type="spellStart"/>
      <w:r w:rsidRPr="00513448">
        <w:rPr>
          <w:rFonts w:ascii="Verdana" w:hAnsi="Verdana"/>
          <w:sz w:val="20"/>
          <w:szCs w:val="20"/>
        </w:rPr>
        <w:t>iii</w:t>
      </w:r>
      <w:proofErr w:type="spellEnd"/>
      <w:r w:rsidRPr="00513448">
        <w:rPr>
          <w:rFonts w:ascii="Verdana" w:hAnsi="Verdana"/>
          <w:sz w:val="20"/>
          <w:szCs w:val="20"/>
        </w:rPr>
        <w:t xml:space="preserve">) excluir as Cláusulas </w:t>
      </w:r>
      <w:r w:rsidR="006C2647" w:rsidRPr="00513448">
        <w:rPr>
          <w:rFonts w:ascii="Verdana" w:hAnsi="Verdana"/>
          <w:sz w:val="20"/>
          <w:szCs w:val="20"/>
        </w:rPr>
        <w:t xml:space="preserve">4.15.2, </w:t>
      </w:r>
      <w:r w:rsidRPr="00513448">
        <w:rPr>
          <w:rFonts w:ascii="Verdana" w:hAnsi="Verdana"/>
          <w:sz w:val="20"/>
          <w:szCs w:val="20"/>
        </w:rPr>
        <w:t xml:space="preserve">4.15.3 e 4.15.4 da Escritura de Emissão, </w:t>
      </w:r>
      <w:r w:rsidR="00490CC1">
        <w:rPr>
          <w:rFonts w:ascii="Verdana" w:hAnsi="Verdana"/>
          <w:sz w:val="20"/>
          <w:szCs w:val="20"/>
        </w:rPr>
        <w:t xml:space="preserve">renomeando as demais, </w:t>
      </w:r>
      <w:r w:rsidRPr="00513448">
        <w:rPr>
          <w:rFonts w:ascii="Verdana" w:hAnsi="Verdana"/>
          <w:sz w:val="20"/>
          <w:szCs w:val="20"/>
        </w:rPr>
        <w:t xml:space="preserve">sendo certo que </w:t>
      </w:r>
      <w:r w:rsidR="00490CC1">
        <w:rPr>
          <w:rFonts w:ascii="Verdana" w:hAnsi="Verdana"/>
          <w:sz w:val="20"/>
          <w:szCs w:val="20"/>
        </w:rPr>
        <w:t>as Cláusulas</w:t>
      </w:r>
      <w:r w:rsidRPr="00513448">
        <w:rPr>
          <w:rFonts w:ascii="Verdana" w:hAnsi="Verdana"/>
          <w:sz w:val="20"/>
          <w:szCs w:val="20"/>
        </w:rPr>
        <w:t xml:space="preserve"> </w:t>
      </w:r>
      <w:r w:rsidR="00490CC1" w:rsidRPr="00513448">
        <w:rPr>
          <w:rFonts w:ascii="Verdana" w:hAnsi="Verdana"/>
          <w:sz w:val="20"/>
          <w:szCs w:val="20"/>
        </w:rPr>
        <w:t>alterad</w:t>
      </w:r>
      <w:r w:rsidR="00490CC1">
        <w:rPr>
          <w:rFonts w:ascii="Verdana" w:hAnsi="Verdana"/>
          <w:sz w:val="20"/>
          <w:szCs w:val="20"/>
        </w:rPr>
        <w:t>a</w:t>
      </w:r>
      <w:r w:rsidR="00490CC1" w:rsidRPr="00513448">
        <w:rPr>
          <w:rFonts w:ascii="Verdana" w:hAnsi="Verdana"/>
          <w:sz w:val="20"/>
          <w:szCs w:val="20"/>
        </w:rPr>
        <w:t xml:space="preserve">s </w:t>
      </w:r>
      <w:r w:rsidRPr="00513448">
        <w:rPr>
          <w:rFonts w:ascii="Verdana" w:hAnsi="Verdana"/>
          <w:sz w:val="20"/>
          <w:szCs w:val="20"/>
        </w:rPr>
        <w:t>passam a vigorar com as seguintes redações:</w:t>
      </w:r>
    </w:p>
    <w:p w14:paraId="5056D6D0" w14:textId="77777777" w:rsidR="009A5432" w:rsidRPr="00513448" w:rsidRDefault="009A5432" w:rsidP="00513448">
      <w:pPr>
        <w:widowControl w:val="0"/>
        <w:spacing w:line="320" w:lineRule="exact"/>
        <w:jc w:val="both"/>
        <w:rPr>
          <w:rFonts w:ascii="Verdana" w:hAnsi="Verdana"/>
          <w:sz w:val="20"/>
          <w:szCs w:val="20"/>
        </w:rPr>
      </w:pPr>
    </w:p>
    <w:p w14:paraId="2E7BD443" w14:textId="487576CD" w:rsidR="009A5432" w:rsidRPr="00513448" w:rsidRDefault="009A5432" w:rsidP="00513448">
      <w:pPr>
        <w:pStyle w:val="CesconCorpodeClusula"/>
        <w:widowControl w:val="0"/>
        <w:spacing w:line="320" w:lineRule="exact"/>
        <w:rPr>
          <w:rFonts w:ascii="Verdana" w:hAnsi="Verdana"/>
          <w:i/>
          <w:iCs/>
          <w:sz w:val="20"/>
          <w:szCs w:val="20"/>
        </w:rPr>
      </w:pPr>
      <w:r w:rsidRPr="00513448">
        <w:rPr>
          <w:rFonts w:ascii="Verdana" w:hAnsi="Verdana"/>
          <w:i/>
          <w:iCs/>
          <w:sz w:val="20"/>
          <w:szCs w:val="20"/>
        </w:rPr>
        <w:t>“2</w:t>
      </w:r>
      <w:r w:rsidRPr="00513448">
        <w:rPr>
          <w:rFonts w:ascii="Verdana" w:hAnsi="Verdana"/>
          <w:i/>
          <w:iCs/>
          <w:sz w:val="20"/>
          <w:szCs w:val="20"/>
        </w:rPr>
        <w:tab/>
      </w:r>
      <w:r w:rsidR="009F1EB4" w:rsidRPr="00DE302E">
        <w:rPr>
          <w:rFonts w:ascii="Verdana" w:hAnsi="Verdana"/>
          <w:i/>
          <w:iCs/>
          <w:sz w:val="20"/>
          <w:szCs w:val="20"/>
        </w:rPr>
        <w:t>A</w:t>
      </w:r>
      <w:r w:rsidR="00DC6158" w:rsidRPr="00DE302E">
        <w:rPr>
          <w:rFonts w:ascii="Verdana" w:hAnsi="Verdana"/>
          <w:i/>
          <w:iCs/>
          <w:sz w:val="20"/>
          <w:szCs w:val="20"/>
        </w:rPr>
        <w:t xml:space="preserve"> </w:t>
      </w:r>
      <w:r w:rsidR="009F1EB4" w:rsidRPr="00513448">
        <w:rPr>
          <w:rFonts w:ascii="Verdana" w:hAnsi="Verdana"/>
          <w:i/>
          <w:iCs/>
          <w:sz w:val="20"/>
          <w:szCs w:val="20"/>
        </w:rPr>
        <w:t>4ª (quarta) emissão de debêntures não conversíveis em ações de emissão da Emissora, da espécie com garantia real, em série única (“</w:t>
      </w:r>
      <w:r w:rsidR="009F1EB4" w:rsidRPr="00513448">
        <w:rPr>
          <w:rFonts w:ascii="Verdana" w:hAnsi="Verdana"/>
          <w:i/>
          <w:iCs/>
          <w:sz w:val="20"/>
          <w:szCs w:val="20"/>
          <w:u w:val="single"/>
        </w:rPr>
        <w:t>Emissão</w:t>
      </w:r>
      <w:r w:rsidR="009F1EB4" w:rsidRPr="00513448">
        <w:rPr>
          <w:rFonts w:ascii="Verdana" w:hAnsi="Verdana"/>
          <w:i/>
          <w:iCs/>
          <w:sz w:val="20"/>
          <w:szCs w:val="20"/>
        </w:rPr>
        <w:t>” e “</w:t>
      </w:r>
      <w:r w:rsidR="009F1EB4" w:rsidRPr="00513448">
        <w:rPr>
          <w:rFonts w:ascii="Verdana" w:hAnsi="Verdana"/>
          <w:i/>
          <w:iCs/>
          <w:sz w:val="20"/>
          <w:szCs w:val="20"/>
          <w:u w:val="single"/>
        </w:rPr>
        <w:t>Debêntures</w:t>
      </w:r>
      <w:r w:rsidR="009F1EB4" w:rsidRPr="0051344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513448">
        <w:rPr>
          <w:rFonts w:ascii="Verdana" w:hAnsi="Verdana"/>
          <w:i/>
          <w:iCs/>
          <w:sz w:val="20"/>
          <w:szCs w:val="20"/>
          <w:u w:val="single"/>
        </w:rPr>
        <w:t>Instrução CVM 476</w:t>
      </w:r>
      <w:r w:rsidR="009F1EB4" w:rsidRPr="00513448">
        <w:rPr>
          <w:rFonts w:ascii="Verdana" w:hAnsi="Verdana"/>
          <w:i/>
          <w:iCs/>
          <w:sz w:val="20"/>
          <w:szCs w:val="20"/>
        </w:rPr>
        <w:t>”), das demais disposições legais aplicáveis e desta Escritura de Emissão (“</w:t>
      </w:r>
      <w:r w:rsidR="009F1EB4" w:rsidRPr="00513448">
        <w:rPr>
          <w:rFonts w:ascii="Verdana" w:hAnsi="Verdana"/>
          <w:i/>
          <w:iCs/>
          <w:sz w:val="20"/>
          <w:szCs w:val="20"/>
          <w:u w:val="single"/>
        </w:rPr>
        <w:t>Oferta Restrita</w:t>
      </w:r>
      <w:r w:rsidR="009F1EB4" w:rsidRPr="00513448">
        <w:rPr>
          <w:rFonts w:ascii="Verdana" w:hAnsi="Verdana"/>
          <w:i/>
          <w:iCs/>
          <w:sz w:val="20"/>
          <w:szCs w:val="20"/>
        </w:rPr>
        <w:t>”), deverá observar os seguintes requisitos:</w:t>
      </w:r>
      <w:r w:rsidR="00DC6158" w:rsidRPr="00DE302E">
        <w:rPr>
          <w:rFonts w:ascii="Verdana" w:hAnsi="Verdana"/>
          <w:i/>
          <w:iCs/>
          <w:sz w:val="20"/>
          <w:szCs w:val="20"/>
        </w:rPr>
        <w:t>”</w:t>
      </w:r>
    </w:p>
    <w:p w14:paraId="5F8ADAFD" w14:textId="161B3C59" w:rsidR="009A5432" w:rsidRPr="00513448" w:rsidRDefault="009A5432" w:rsidP="00513448">
      <w:pPr>
        <w:pStyle w:val="CesconCorpodeClusula"/>
        <w:widowControl w:val="0"/>
        <w:spacing w:line="320" w:lineRule="exact"/>
        <w:rPr>
          <w:rFonts w:ascii="Verdana" w:hAnsi="Verdana"/>
          <w:i/>
          <w:iCs/>
          <w:sz w:val="20"/>
          <w:szCs w:val="20"/>
        </w:rPr>
      </w:pPr>
      <w:r w:rsidRPr="00513448">
        <w:rPr>
          <w:rFonts w:ascii="Verdana" w:hAnsi="Verdana"/>
          <w:i/>
          <w:iCs/>
          <w:sz w:val="20"/>
          <w:szCs w:val="20"/>
        </w:rPr>
        <w:t>“4.1</w:t>
      </w:r>
      <w:r w:rsidR="00F6299D" w:rsidRPr="00513448">
        <w:rPr>
          <w:rFonts w:ascii="Verdana" w:hAnsi="Verdana"/>
          <w:i/>
          <w:iCs/>
          <w:sz w:val="20"/>
          <w:szCs w:val="20"/>
        </w:rPr>
        <w:t>.</w:t>
      </w:r>
      <w:r w:rsidRPr="00513448">
        <w:rPr>
          <w:rFonts w:ascii="Verdana" w:hAnsi="Verdana"/>
          <w:i/>
          <w:iCs/>
          <w:sz w:val="20"/>
          <w:szCs w:val="20"/>
        </w:rPr>
        <w:t>3</w:t>
      </w:r>
      <w:r w:rsidRPr="00513448">
        <w:rPr>
          <w:rFonts w:ascii="Verdana" w:hAnsi="Verdana"/>
          <w:i/>
          <w:iCs/>
          <w:sz w:val="20"/>
          <w:szCs w:val="20"/>
        </w:rPr>
        <w:tab/>
      </w:r>
      <w:r w:rsidRPr="00513448">
        <w:rPr>
          <w:rFonts w:ascii="Verdana" w:hAnsi="Verdana"/>
          <w:bCs/>
          <w:i/>
          <w:iCs/>
          <w:sz w:val="20"/>
          <w:szCs w:val="20"/>
          <w:u w:val="single"/>
        </w:rPr>
        <w:t>Espécie</w:t>
      </w:r>
      <w:r w:rsidRPr="00513448">
        <w:rPr>
          <w:rFonts w:ascii="Verdana" w:hAnsi="Verdana"/>
          <w:bCs/>
          <w:i/>
          <w:iCs/>
          <w:sz w:val="20"/>
          <w:szCs w:val="20"/>
        </w:rPr>
        <w:t>:</w:t>
      </w:r>
      <w:r w:rsidRPr="00513448">
        <w:rPr>
          <w:rFonts w:ascii="Verdana" w:hAnsi="Verdana"/>
          <w:i/>
          <w:iCs/>
          <w:sz w:val="20"/>
          <w:szCs w:val="20"/>
        </w:rPr>
        <w:t xml:space="preserve"> As Debêntures serão da espécie com garantia real, nos termos do artigo 58 da Lei das Sociedades por Ações.”</w:t>
      </w:r>
    </w:p>
    <w:p w14:paraId="6D001524" w14:textId="77777777" w:rsidR="009A5432" w:rsidRPr="00513448" w:rsidRDefault="009A5432" w:rsidP="00513448">
      <w:pPr>
        <w:widowControl w:val="0"/>
        <w:numPr>
          <w:ilvl w:val="0"/>
          <w:numId w:val="58"/>
        </w:numPr>
        <w:spacing w:line="320" w:lineRule="exact"/>
        <w:jc w:val="both"/>
        <w:rPr>
          <w:rFonts w:ascii="Verdana" w:hAnsi="Verdana"/>
          <w:b/>
          <w:bCs/>
          <w:iCs/>
          <w:sz w:val="20"/>
          <w:szCs w:val="20"/>
        </w:rPr>
      </w:pPr>
      <w:r w:rsidRPr="00513448">
        <w:rPr>
          <w:rFonts w:ascii="Verdana" w:hAnsi="Verdana"/>
          <w:b/>
          <w:bCs/>
          <w:iCs/>
          <w:smallCaps/>
          <w:sz w:val="20"/>
          <w:szCs w:val="20"/>
          <w:u w:val="single"/>
        </w:rPr>
        <w:t>Disposições Gerais</w:t>
      </w:r>
    </w:p>
    <w:p w14:paraId="3738023C" w14:textId="77777777" w:rsidR="009A5432" w:rsidRPr="00513448" w:rsidRDefault="009A5432" w:rsidP="00513448">
      <w:pPr>
        <w:widowControl w:val="0"/>
        <w:tabs>
          <w:tab w:val="left" w:pos="1080"/>
        </w:tabs>
        <w:spacing w:line="320" w:lineRule="exact"/>
        <w:jc w:val="both"/>
        <w:rPr>
          <w:rFonts w:ascii="Verdana" w:eastAsia="Arial Unicode MS" w:hAnsi="Verdana"/>
          <w:w w:val="0"/>
          <w:sz w:val="20"/>
          <w:szCs w:val="20"/>
        </w:rPr>
      </w:pPr>
    </w:p>
    <w:p w14:paraId="7ABA90E2"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As obrigações assumidas neste Aditamento têm caráter irrevogável e irretratável, obrigando as partes e seus sucessores, a qualquer título, ao seu integral cumprimento.</w:t>
      </w:r>
    </w:p>
    <w:p w14:paraId="62552D2E"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78B319F2"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513448">
        <w:rPr>
          <w:rFonts w:ascii="Verdana" w:eastAsia="Arial Unicode MS" w:hAnsi="Verdana"/>
          <w:w w:val="0"/>
          <w:sz w:val="20"/>
          <w:szCs w:val="20"/>
          <w:u w:val="single"/>
        </w:rPr>
        <w:t>Anexo A</w:t>
      </w:r>
      <w:r w:rsidRPr="00513448">
        <w:rPr>
          <w:rFonts w:ascii="Verdana" w:eastAsia="Arial Unicode MS" w:hAnsi="Verdana"/>
          <w:w w:val="0"/>
          <w:sz w:val="20"/>
          <w:szCs w:val="20"/>
        </w:rPr>
        <w:t>.</w:t>
      </w:r>
    </w:p>
    <w:p w14:paraId="09F749C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ED5603B" w14:textId="6AAAECC4"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Pr>
          <w:rFonts w:ascii="Verdana" w:hAnsi="Verdana"/>
          <w:sz w:val="20"/>
          <w:szCs w:val="20"/>
        </w:rPr>
        <w:t>P</w:t>
      </w:r>
      <w:r w:rsidR="00490CC1" w:rsidRPr="00513448">
        <w:rPr>
          <w:rFonts w:ascii="Verdana" w:hAnsi="Verdana"/>
          <w:sz w:val="20"/>
          <w:szCs w:val="20"/>
        </w:rPr>
        <w:t>artes</w:t>
      </w:r>
      <w:r w:rsidRPr="00513448">
        <w:rPr>
          <w:rFonts w:ascii="Verdana" w:hAnsi="Verdana"/>
          <w:sz w:val="20"/>
          <w:szCs w:val="20"/>
        </w:rPr>
        <w:t xml:space="preserve">, de todas as suas obrigações aqui previstas. Ocorrendo a declaração de invalidade ou nulidade de qualquer Cláusula deste Aditamento, as </w:t>
      </w:r>
      <w:r w:rsidR="00D32083">
        <w:rPr>
          <w:rFonts w:ascii="Verdana" w:hAnsi="Verdana"/>
          <w:sz w:val="20"/>
          <w:szCs w:val="20"/>
        </w:rPr>
        <w:t>P</w:t>
      </w:r>
      <w:r w:rsidR="00D32083" w:rsidRPr="00513448">
        <w:rPr>
          <w:rFonts w:ascii="Verdana" w:hAnsi="Verdana"/>
          <w:sz w:val="20"/>
          <w:szCs w:val="20"/>
        </w:rPr>
        <w:t xml:space="preserve">artes </w:t>
      </w:r>
      <w:r w:rsidRPr="0051344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0AD99F96"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9CC038D" w14:textId="77777777"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2B10BB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D1A6C7A" w14:textId="77777777"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As partes reconhecem este Aditamento e as Debêntures como títulos executivos extrajudiciais nos termos do artigo 784, incisos I e III do Código de Processo Civil.</w:t>
      </w:r>
    </w:p>
    <w:p w14:paraId="59C062BB"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44988BAE" w14:textId="3A49FA36"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 xml:space="preserve">Para os fins deste Aditamento, as Partes poderão, a seu critério exclusivo, requerer a execução específica das obrigações aqui assumidas, nos termos dos </w:t>
      </w:r>
      <w:r w:rsidRPr="00513448">
        <w:rPr>
          <w:rFonts w:ascii="Verdana" w:hAnsi="Verdana"/>
          <w:spacing w:val="-3"/>
          <w:sz w:val="20"/>
          <w:szCs w:val="20"/>
        </w:rPr>
        <w:t>artigos 815 e seguintes do Código de Processo Civil</w:t>
      </w:r>
      <w:r w:rsidRPr="00513448">
        <w:rPr>
          <w:rFonts w:ascii="Verdana" w:hAnsi="Verdana"/>
          <w:sz w:val="20"/>
          <w:szCs w:val="20"/>
        </w:rPr>
        <w:t>, sem prejuízo do direito de declarar o vencimento antecipado das Debêntures nos termos da Escritura de Emissão.</w:t>
      </w:r>
    </w:p>
    <w:p w14:paraId="2B3373B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EA3333"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513448">
        <w:rPr>
          <w:rFonts w:ascii="Verdana" w:eastAsia="Arial Unicode MS" w:hAnsi="Verdana"/>
          <w:w w:val="0"/>
          <w:sz w:val="20"/>
          <w:szCs w:val="20"/>
        </w:rPr>
        <w:t>.</w:t>
      </w:r>
    </w:p>
    <w:p w14:paraId="06BB2CEF" w14:textId="77777777" w:rsidR="009A5432" w:rsidRPr="00513448" w:rsidRDefault="009A5432" w:rsidP="00513448">
      <w:pPr>
        <w:widowControl w:val="0"/>
        <w:spacing w:line="320" w:lineRule="exact"/>
        <w:jc w:val="both"/>
        <w:rPr>
          <w:rFonts w:ascii="Verdana" w:eastAsia="Arial Unicode MS" w:hAnsi="Verdana"/>
          <w:w w:val="0"/>
          <w:sz w:val="20"/>
          <w:szCs w:val="20"/>
        </w:rPr>
      </w:pPr>
    </w:p>
    <w:p w14:paraId="55B7749C" w14:textId="7BB750CA"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eastAsia="Arial Unicode MS" w:hAnsi="Verdana"/>
          <w:sz w:val="20"/>
          <w:szCs w:val="20"/>
        </w:rPr>
        <w:t xml:space="preserve">As Partes envolvidas no presente Aditamento afirmam e declaram que esse poderá ser </w:t>
      </w:r>
      <w:r w:rsidRPr="00DE302E">
        <w:rPr>
          <w:rFonts w:ascii="Verdana" w:eastAsia="Arial Unicode MS" w:hAnsi="Verdana" w:cs="Arial"/>
          <w:sz w:val="20"/>
          <w:szCs w:val="20"/>
        </w:rPr>
        <w:t>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sidRPr="00513448">
        <w:rPr>
          <w:rFonts w:ascii="Verdana" w:eastAsia="Arial Unicode MS" w:hAnsi="Verdana"/>
          <w:sz w:val="20"/>
          <w:szCs w:val="20"/>
        </w:rPr>
        <w:t>.</w:t>
      </w:r>
    </w:p>
    <w:p w14:paraId="7A016FD1" w14:textId="77777777" w:rsidR="009A5432" w:rsidRPr="0051344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42B9B64" w14:textId="77777777" w:rsidR="009A5432" w:rsidRPr="0051344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37F5058C" w14:textId="77777777" w:rsidR="009A5432" w:rsidRPr="0051344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513448">
        <w:rPr>
          <w:rFonts w:ascii="Verdana" w:eastAsia="Arial Unicode MS" w:hAnsi="Verdana"/>
          <w:snapToGrid w:val="0"/>
          <w:w w:val="0"/>
          <w:sz w:val="20"/>
          <w:szCs w:val="20"/>
        </w:rPr>
        <w:t xml:space="preserve">São Paulo, </w:t>
      </w:r>
      <w:r w:rsidRPr="00513448">
        <w:rPr>
          <w:rFonts w:ascii="Verdana" w:hAnsi="Verdana"/>
          <w:snapToGrid w:val="0"/>
          <w:w w:val="0"/>
          <w:sz w:val="20"/>
          <w:szCs w:val="20"/>
        </w:rPr>
        <w:t>[●] de [●] de [●].</w:t>
      </w:r>
    </w:p>
    <w:p w14:paraId="4DE2AADE" w14:textId="77777777" w:rsidR="009A5432" w:rsidRPr="00513448" w:rsidRDefault="009A5432" w:rsidP="00513448">
      <w:pPr>
        <w:widowControl w:val="0"/>
        <w:tabs>
          <w:tab w:val="left" w:pos="7020"/>
        </w:tabs>
        <w:spacing w:line="320" w:lineRule="exact"/>
        <w:jc w:val="both"/>
        <w:rPr>
          <w:rFonts w:ascii="Verdana" w:eastAsia="Arial Unicode MS" w:hAnsi="Verdana"/>
          <w:i/>
          <w:sz w:val="20"/>
          <w:szCs w:val="20"/>
        </w:rPr>
      </w:pPr>
    </w:p>
    <w:p w14:paraId="0BC1ECC7" w14:textId="77777777" w:rsidR="009A5432" w:rsidRPr="00513448" w:rsidRDefault="009A5432" w:rsidP="00513448">
      <w:pPr>
        <w:widowControl w:val="0"/>
        <w:tabs>
          <w:tab w:val="left" w:pos="1080"/>
        </w:tabs>
        <w:spacing w:line="320" w:lineRule="exact"/>
        <w:jc w:val="both"/>
        <w:rPr>
          <w:rFonts w:ascii="Verdana" w:eastAsia="Arial Unicode MS" w:hAnsi="Verdana"/>
          <w:i/>
          <w:sz w:val="20"/>
          <w:szCs w:val="20"/>
        </w:rPr>
      </w:pPr>
      <w:r w:rsidRPr="00513448">
        <w:rPr>
          <w:rFonts w:ascii="Verdana" w:eastAsia="Arial Unicode MS" w:hAnsi="Verdana"/>
          <w:i/>
          <w:sz w:val="20"/>
          <w:szCs w:val="20"/>
        </w:rPr>
        <w:t>(Restante da página intencionalmente deixado em branco. Seguem as páginas de assinatura.)</w:t>
      </w:r>
    </w:p>
    <w:p w14:paraId="29A557E0" w14:textId="77777777" w:rsidR="009A5432" w:rsidRPr="00513448" w:rsidRDefault="009A5432" w:rsidP="00513448">
      <w:pPr>
        <w:widowControl w:val="0"/>
        <w:tabs>
          <w:tab w:val="left" w:pos="1080"/>
        </w:tabs>
        <w:spacing w:line="320" w:lineRule="exact"/>
        <w:ind w:right="-516"/>
        <w:jc w:val="both"/>
        <w:rPr>
          <w:rFonts w:ascii="Verdana" w:eastAsia="Arial Unicode MS" w:hAnsi="Verdana"/>
          <w:i/>
          <w:sz w:val="20"/>
          <w:szCs w:val="20"/>
        </w:rPr>
      </w:pPr>
    </w:p>
    <w:p w14:paraId="4728EE16" w14:textId="77777777" w:rsidR="009A5432" w:rsidRPr="00513448" w:rsidRDefault="009A5432" w:rsidP="00513448">
      <w:pPr>
        <w:widowControl w:val="0"/>
        <w:tabs>
          <w:tab w:val="left" w:pos="1080"/>
        </w:tabs>
        <w:spacing w:line="320" w:lineRule="exact"/>
        <w:ind w:right="6"/>
        <w:jc w:val="center"/>
        <w:rPr>
          <w:rFonts w:ascii="Verdana" w:eastAsia="Arial Unicode MS" w:hAnsi="Verdana"/>
          <w:i/>
          <w:sz w:val="20"/>
          <w:szCs w:val="20"/>
        </w:rPr>
      </w:pPr>
      <w:r w:rsidRPr="00513448">
        <w:rPr>
          <w:rFonts w:ascii="Verdana" w:eastAsia="Arial Unicode MS" w:hAnsi="Verdana"/>
          <w:i/>
          <w:sz w:val="20"/>
          <w:szCs w:val="20"/>
        </w:rPr>
        <w:t>[assinaturas]</w:t>
      </w:r>
    </w:p>
    <w:p w14:paraId="0842A74D" w14:textId="77777777" w:rsidR="009A5432" w:rsidRPr="00513448" w:rsidRDefault="009A5432" w:rsidP="00513448">
      <w:pPr>
        <w:widowControl w:val="0"/>
        <w:tabs>
          <w:tab w:val="left" w:pos="1080"/>
        </w:tabs>
        <w:spacing w:line="320" w:lineRule="exact"/>
        <w:ind w:right="6"/>
        <w:jc w:val="center"/>
        <w:rPr>
          <w:rFonts w:ascii="Verdana" w:hAnsi="Verdana"/>
          <w:sz w:val="20"/>
          <w:szCs w:val="20"/>
        </w:rPr>
      </w:pPr>
    </w:p>
    <w:p w14:paraId="0018D845"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r w:rsidRPr="00513448">
        <w:rPr>
          <w:rFonts w:ascii="Verdana" w:hAnsi="Verdana"/>
          <w:b/>
          <w:sz w:val="20"/>
          <w:szCs w:val="20"/>
        </w:rPr>
        <w:t>ANEXO A</w:t>
      </w:r>
    </w:p>
    <w:p w14:paraId="542D7162"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r w:rsidRPr="00513448">
        <w:rPr>
          <w:rFonts w:ascii="Verdana" w:hAnsi="Verdana"/>
          <w:b/>
          <w:sz w:val="20"/>
          <w:szCs w:val="20"/>
        </w:rPr>
        <w:t>CONSOLIDAÇÃO DA ESCRITURA DE EMISSÃO</w:t>
      </w:r>
    </w:p>
    <w:p w14:paraId="6E639DC8"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p>
    <w:p w14:paraId="070CBDB6" w14:textId="7EA8FFAF" w:rsidR="00365906" w:rsidRPr="00DE302E" w:rsidRDefault="009A5432" w:rsidP="00513448">
      <w:pPr>
        <w:widowControl w:val="0"/>
        <w:spacing w:line="320" w:lineRule="exact"/>
        <w:jc w:val="center"/>
        <w:rPr>
          <w:rFonts w:ascii="Verdana" w:hAnsi="Verdana" w:cs="Arial"/>
          <w:sz w:val="20"/>
          <w:szCs w:val="20"/>
        </w:rPr>
      </w:pPr>
      <w:r w:rsidRPr="00513448">
        <w:rPr>
          <w:rFonts w:ascii="Verdana" w:hAnsi="Verdana"/>
          <w:sz w:val="20"/>
          <w:szCs w:val="20"/>
        </w:rPr>
        <w:t>[=]</w:t>
      </w:r>
      <w:bookmarkEnd w:id="614"/>
    </w:p>
    <w:p w14:paraId="1A800269" w14:textId="66119D86" w:rsidR="00EA43A4" w:rsidRDefault="00EA43A4">
      <w:pPr>
        <w:autoSpaceDE/>
        <w:autoSpaceDN/>
        <w:adjustRightInd/>
        <w:spacing w:line="320" w:lineRule="exact"/>
        <w:rPr>
          <w:rFonts w:ascii="Verdana" w:hAnsi="Verdana"/>
          <w:sz w:val="20"/>
          <w:szCs w:val="20"/>
        </w:rPr>
      </w:pPr>
      <w:r>
        <w:rPr>
          <w:rFonts w:ascii="Verdana" w:hAnsi="Verdana"/>
          <w:sz w:val="20"/>
          <w:szCs w:val="20"/>
        </w:rPr>
        <w:br w:type="page"/>
      </w:r>
    </w:p>
    <w:p w14:paraId="1799E1CF" w14:textId="161F5473" w:rsidR="00EA43A4" w:rsidRPr="001D3342" w:rsidRDefault="00EA43A4" w:rsidP="001D3342">
      <w:pPr>
        <w:widowControl w:val="0"/>
        <w:tabs>
          <w:tab w:val="left" w:pos="1080"/>
        </w:tabs>
        <w:spacing w:line="320" w:lineRule="exact"/>
        <w:ind w:right="6"/>
        <w:jc w:val="center"/>
        <w:rPr>
          <w:rFonts w:ascii="Verdana" w:hAnsi="Verdana"/>
          <w:b/>
          <w:sz w:val="20"/>
          <w:szCs w:val="20"/>
        </w:rPr>
      </w:pPr>
      <w:r w:rsidRPr="001D3342">
        <w:rPr>
          <w:rFonts w:ascii="Verdana" w:hAnsi="Verdana"/>
          <w:b/>
          <w:sz w:val="20"/>
          <w:szCs w:val="20"/>
        </w:rPr>
        <w:t>ANEXO III</w:t>
      </w:r>
    </w:p>
    <w:p w14:paraId="05788989" w14:textId="77777777" w:rsidR="00EA43A4" w:rsidRPr="00D8155F" w:rsidRDefault="00EA43A4" w:rsidP="00EA43A4">
      <w:pPr>
        <w:spacing w:line="300" w:lineRule="exact"/>
        <w:contextualSpacing/>
        <w:jc w:val="center"/>
        <w:rPr>
          <w:rFonts w:ascii="Verdana" w:hAnsi="Verdana" w:cs="Tahoma"/>
          <w:b/>
          <w:bCs/>
          <w:smallCaps/>
          <w:sz w:val="20"/>
          <w:u w:val="single"/>
        </w:rPr>
      </w:pPr>
    </w:p>
    <w:p w14:paraId="7C40FD3F" w14:textId="77777777" w:rsidR="00EA43A4" w:rsidRPr="00D8155F" w:rsidRDefault="00EA43A4" w:rsidP="00EA43A4">
      <w:pPr>
        <w:spacing w:line="300" w:lineRule="exact"/>
        <w:contextualSpacing/>
        <w:jc w:val="center"/>
        <w:rPr>
          <w:rFonts w:ascii="Verdana" w:hAnsi="Verdana" w:cs="Tahoma"/>
          <w:b/>
          <w:bCs/>
          <w:smallCaps/>
          <w:sz w:val="20"/>
          <w:u w:val="single"/>
        </w:rPr>
      </w:pPr>
      <w:r w:rsidRPr="00D8155F">
        <w:rPr>
          <w:rFonts w:ascii="Verdana" w:hAnsi="Verdana" w:cs="Tahoma"/>
          <w:b/>
          <w:bCs/>
          <w:smallCaps/>
          <w:sz w:val="20"/>
          <w:u w:val="single"/>
        </w:rPr>
        <w:t xml:space="preserve">Modelo de </w:t>
      </w:r>
      <w:r>
        <w:rPr>
          <w:rFonts w:ascii="Verdana" w:hAnsi="Verdana" w:cs="Tahoma"/>
          <w:b/>
          <w:bCs/>
          <w:smallCaps/>
          <w:sz w:val="20"/>
          <w:u w:val="single"/>
        </w:rPr>
        <w:t>Relatório de Destinação dos Recursos</w:t>
      </w:r>
    </w:p>
    <w:p w14:paraId="644047BB" w14:textId="77777777" w:rsidR="00EA43A4" w:rsidRPr="001D3342" w:rsidRDefault="00EA43A4" w:rsidP="00EA43A4">
      <w:pPr>
        <w:pStyle w:val="Body"/>
        <w:spacing w:after="0" w:line="300" w:lineRule="exact"/>
        <w:jc w:val="center"/>
        <w:rPr>
          <w:rFonts w:ascii="Verdana" w:hAnsi="Verdana"/>
          <w:lang w:val="pt-BR"/>
        </w:rPr>
      </w:pPr>
    </w:p>
    <w:p w14:paraId="110CB5DD" w14:textId="77777777" w:rsidR="00EA43A4" w:rsidRPr="00D8155F" w:rsidRDefault="00EA43A4" w:rsidP="00EA43A4">
      <w:pPr>
        <w:pStyle w:val="Body"/>
        <w:spacing w:after="0" w:line="300" w:lineRule="exact"/>
        <w:jc w:val="center"/>
        <w:rPr>
          <w:rFonts w:ascii="Verdana" w:hAnsi="Verdana"/>
        </w:rPr>
      </w:pPr>
      <w:r w:rsidRPr="00D8155F">
        <w:rPr>
          <w:rFonts w:ascii="Verdana" w:hAnsi="Verdana"/>
        </w:rPr>
        <w:t>[</w:t>
      </w:r>
      <w:r w:rsidRPr="00D8155F">
        <w:rPr>
          <w:rFonts w:ascii="Verdana" w:hAnsi="Verdana"/>
          <w:highlight w:val="yellow"/>
        </w:rPr>
        <w:t xml:space="preserve">a ser </w:t>
      </w:r>
      <w:proofErr w:type="spellStart"/>
      <w:r w:rsidRPr="00D8155F">
        <w:rPr>
          <w:rFonts w:ascii="Verdana" w:hAnsi="Verdana"/>
          <w:highlight w:val="yellow"/>
        </w:rPr>
        <w:t>inserido</w:t>
      </w:r>
      <w:proofErr w:type="spellEnd"/>
      <w:r w:rsidRPr="00D8155F">
        <w:rPr>
          <w:rFonts w:ascii="Verdana" w:hAnsi="Verdana"/>
        </w:rPr>
        <w:t>]</w:t>
      </w:r>
    </w:p>
    <w:p w14:paraId="2FA9AC76" w14:textId="77777777" w:rsidR="00EA43A4" w:rsidRPr="00D8155F" w:rsidRDefault="00EA43A4" w:rsidP="00EA43A4">
      <w:pPr>
        <w:autoSpaceDE/>
        <w:autoSpaceDN/>
        <w:adjustRightInd/>
        <w:spacing w:line="300" w:lineRule="exact"/>
        <w:jc w:val="center"/>
        <w:rPr>
          <w:rFonts w:ascii="Verdana" w:hAnsi="Verdana"/>
          <w:sz w:val="20"/>
          <w:szCs w:val="20"/>
        </w:rPr>
      </w:pPr>
    </w:p>
    <w:p w14:paraId="4CD51843" w14:textId="77777777" w:rsidR="004A0BAA" w:rsidRPr="0000176D" w:rsidRDefault="004A0BAA">
      <w:pPr>
        <w:autoSpaceDE/>
        <w:autoSpaceDN/>
        <w:adjustRightInd/>
        <w:spacing w:line="320" w:lineRule="exact"/>
        <w:rPr>
          <w:rFonts w:ascii="Verdana" w:hAnsi="Verdana"/>
          <w:sz w:val="20"/>
          <w:szCs w:val="20"/>
        </w:rPr>
      </w:pPr>
    </w:p>
    <w:sectPr w:rsidR="004A0BAA" w:rsidRPr="0000176D" w:rsidSect="001132C2">
      <w:headerReference w:type="default" r:id="rId22"/>
      <w:footerReference w:type="default" r:id="rId23"/>
      <w:headerReference w:type="first" r:id="rId24"/>
      <w:footerReference w:type="first" r:id="rId25"/>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422" w14:textId="77777777" w:rsidR="00165DB1" w:rsidRDefault="00165DB1" w:rsidP="00DD7569">
      <w:r>
        <w:separator/>
      </w:r>
    </w:p>
  </w:endnote>
  <w:endnote w:type="continuationSeparator" w:id="0">
    <w:p w14:paraId="018647FE" w14:textId="77777777" w:rsidR="00165DB1" w:rsidRDefault="00165DB1" w:rsidP="00DD7569">
      <w:r>
        <w:continuationSeparator/>
      </w:r>
    </w:p>
  </w:endnote>
  <w:endnote w:type="continuationNotice" w:id="1">
    <w:p w14:paraId="55CC51BF" w14:textId="77777777" w:rsidR="00165DB1" w:rsidRDefault="0016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8319" w14:textId="77777777" w:rsidR="001A519C" w:rsidRDefault="001A51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959" w14:textId="0044B681" w:rsidR="00AC3D0D" w:rsidRDefault="00165DB1">
    <w:pPr>
      <w:pStyle w:val="Rodap"/>
      <w:jc w:val="right"/>
    </w:pPr>
    <w:sdt>
      <w:sdtPr>
        <w:id w:val="1355536321"/>
        <w:docPartObj>
          <w:docPartGallery w:val="Page Numbers (Bottom of Page)"/>
          <w:docPartUnique/>
        </w:docPartObj>
      </w:sdtPr>
      <w:sdtEndPr/>
      <w:sdtContent>
        <w:r w:rsidR="00AC3D0D" w:rsidRPr="006A603C">
          <w:rPr>
            <w:rFonts w:ascii="Verdana" w:hAnsi="Verdana"/>
            <w:sz w:val="20"/>
          </w:rPr>
          <w:fldChar w:fldCharType="begin"/>
        </w:r>
        <w:r w:rsidR="00AC3D0D" w:rsidRPr="006A603C">
          <w:rPr>
            <w:rFonts w:ascii="Verdana" w:hAnsi="Verdana"/>
            <w:sz w:val="20"/>
          </w:rPr>
          <w:instrText>PAGE   \* MERGEFORMAT</w:instrText>
        </w:r>
        <w:r w:rsidR="00AC3D0D" w:rsidRPr="006A603C">
          <w:rPr>
            <w:rFonts w:ascii="Verdana" w:hAnsi="Verdana"/>
            <w:sz w:val="20"/>
          </w:rPr>
          <w:fldChar w:fldCharType="separate"/>
        </w:r>
        <w:r w:rsidR="00C94490">
          <w:rPr>
            <w:rFonts w:ascii="Verdana" w:hAnsi="Verdana"/>
            <w:noProof/>
            <w:sz w:val="20"/>
          </w:rPr>
          <w:t>69</w:t>
        </w:r>
        <w:r w:rsidR="00AC3D0D" w:rsidRPr="006A603C">
          <w:rPr>
            <w:rFonts w:ascii="Verdana" w:hAnsi="Verdana"/>
            <w:sz w:val="20"/>
          </w:rPr>
          <w:fldChar w:fldCharType="end"/>
        </w:r>
      </w:sdtContent>
    </w:sdt>
  </w:p>
  <w:p w14:paraId="4DDDAEF4" w14:textId="01C3353D" w:rsidR="00AC3D0D" w:rsidRPr="00377E4E" w:rsidRDefault="00AC3D0D"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9670" w14:textId="77777777" w:rsidR="001A519C" w:rsidRDefault="001A519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77777777" w:rsidR="00AC3D0D" w:rsidRPr="004A0BAA" w:rsidRDefault="00AC3D0D" w:rsidP="004A0B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77777777" w:rsidR="00AC3D0D" w:rsidRPr="00A93560" w:rsidRDefault="00AC3D0D"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3B3" w14:textId="77777777" w:rsidR="00165DB1" w:rsidRDefault="00165DB1" w:rsidP="00DD7569">
      <w:r>
        <w:separator/>
      </w:r>
    </w:p>
  </w:footnote>
  <w:footnote w:type="continuationSeparator" w:id="0">
    <w:p w14:paraId="20A29573" w14:textId="77777777" w:rsidR="00165DB1" w:rsidRDefault="00165DB1" w:rsidP="00DD7569">
      <w:r>
        <w:continuationSeparator/>
      </w:r>
    </w:p>
  </w:footnote>
  <w:footnote w:type="continuationNotice" w:id="1">
    <w:p w14:paraId="3C9936F0" w14:textId="77777777" w:rsidR="00165DB1" w:rsidRDefault="00165DB1"/>
  </w:footnote>
  <w:footnote w:id="2">
    <w:p w14:paraId="539A05BB" w14:textId="77777777" w:rsidR="00AC3D0D" w:rsidRDefault="00AC3D0D">
      <w:pPr>
        <w:pStyle w:val="Textodenotaderodap"/>
      </w:pPr>
      <w:del w:id="249" w:author="Helena Daher Rodrigues Moreira | Machado Meyer Advogados" w:date="2021-10-07T17:10:00Z">
        <w:r>
          <w:rPr>
            <w:rStyle w:val="Refdenotaderodap"/>
          </w:rPr>
          <w:footnoteRef/>
        </w:r>
        <w:r>
          <w:delText xml:space="preserve"> Nota à minuta: discutir em conjunto com a Cláusula 4.15. Parecem estar conflitantes.</w:delText>
        </w:r>
      </w:del>
    </w:p>
  </w:footnote>
  <w:footnote w:id="3">
    <w:p w14:paraId="1F6BC5B7" w14:textId="77777777" w:rsidR="00AC3D0D" w:rsidRDefault="00AC3D0D">
      <w:pPr>
        <w:pStyle w:val="Textodenotaderodap"/>
      </w:pPr>
      <w:del w:id="257" w:author="Helena Daher Rodrigues Moreira | Machado Meyer Advogados" w:date="2021-10-07T17:10:00Z">
        <w:r>
          <w:rPr>
            <w:rStyle w:val="Refdenotaderodap"/>
          </w:rPr>
          <w:footnoteRef/>
        </w:r>
        <w:r>
          <w:delText xml:space="preserve"> Nota à minuta: discutir com os dois itens anteriores.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7491" w14:textId="77777777" w:rsidR="001A519C" w:rsidRDefault="001A51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E27" w14:textId="5653D21E" w:rsidR="00AC3D0D" w:rsidRPr="0066610D" w:rsidRDefault="00AC3D0D"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3039A046" wp14:editId="2DC670FA">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sidRPr="0066610D">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DE0" w14:textId="20B23ACF" w:rsidR="00AC3D0D" w:rsidRDefault="00AC3D0D"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59B440ED" wp14:editId="732BAD4B">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725C746F" w14:textId="22630C00" w:rsidR="00AC3D0D" w:rsidRPr="001A052D" w:rsidRDefault="00AC3D0D"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 xml:space="preserve">Comentários </w:t>
    </w:r>
    <w:del w:id="605" w:author="Helena Daher Rodrigues Moreira | Machado Meyer Advogados" w:date="2021-10-07T17:10:00Z">
      <w:r>
        <w:rPr>
          <w:rFonts w:ascii="Verdana" w:hAnsi="Verdana"/>
          <w:i/>
          <w:sz w:val="20"/>
        </w:rPr>
        <w:delText>TF 01</w:delText>
      </w:r>
    </w:del>
    <w:ins w:id="606" w:author="Helena Daher Rodrigues Moreira | Machado Meyer Advogados" w:date="2021-10-07T17:10:00Z">
      <w:r>
        <w:rPr>
          <w:rFonts w:ascii="Verdana" w:hAnsi="Verdana"/>
          <w:i/>
          <w:sz w:val="20"/>
        </w:rPr>
        <w:t xml:space="preserve">MMSO </w:t>
      </w:r>
      <w:r w:rsidR="009D31D7">
        <w:rPr>
          <w:rFonts w:ascii="Verdana" w:hAnsi="Verdana"/>
          <w:i/>
          <w:sz w:val="20"/>
        </w:rPr>
        <w:t>07</w:t>
      </w:r>
    </w:ins>
    <w:r w:rsidR="008D5C1B">
      <w:rPr>
        <w:rFonts w:ascii="Verdana" w:hAnsi="Verdana"/>
        <w:i/>
        <w:sz w:val="20"/>
      </w:rPr>
      <w:t>.10</w:t>
    </w:r>
    <w:r>
      <w:rPr>
        <w:rFonts w:ascii="Verdana" w:hAnsi="Verdana"/>
        <w:i/>
        <w:sz w:val="20"/>
      </w:rPr>
      <w:t>.2021</w:t>
    </w:r>
  </w:p>
  <w:p w14:paraId="74CA94F4" w14:textId="696A505A" w:rsidR="00AC3D0D" w:rsidRPr="001A052D" w:rsidRDefault="00AC3D0D" w:rsidP="0001500E">
    <w:pPr>
      <w:pStyle w:val="Cabealho"/>
      <w:tabs>
        <w:tab w:val="clear" w:pos="4419"/>
        <w:tab w:val="clear" w:pos="8838"/>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AC3D0D" w:rsidRPr="00A93560" w:rsidRDefault="00AC3D0D"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AC3D0D" w:rsidRDefault="00AC3D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Daher Rodrigues Moreira | Machado Meyer Advogados">
    <w15:presenceInfo w15:providerId="AD" w15:userId="S::HDM@machadomeyer.com.br::5733d020-0358-4895-821b-25ef52da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revisionView w:formatting="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CD3"/>
    <w:rsid w:val="00004A7C"/>
    <w:rsid w:val="00004A8C"/>
    <w:rsid w:val="00004CE9"/>
    <w:rsid w:val="00005482"/>
    <w:rsid w:val="0000683C"/>
    <w:rsid w:val="00006A92"/>
    <w:rsid w:val="00007B66"/>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44FC"/>
    <w:rsid w:val="00045039"/>
    <w:rsid w:val="000453E3"/>
    <w:rsid w:val="000473DE"/>
    <w:rsid w:val="00050746"/>
    <w:rsid w:val="000513FC"/>
    <w:rsid w:val="00053C52"/>
    <w:rsid w:val="000543DB"/>
    <w:rsid w:val="00055834"/>
    <w:rsid w:val="00056C0A"/>
    <w:rsid w:val="000577C8"/>
    <w:rsid w:val="0006017C"/>
    <w:rsid w:val="00060CDC"/>
    <w:rsid w:val="00060E0A"/>
    <w:rsid w:val="000617CA"/>
    <w:rsid w:val="00061D71"/>
    <w:rsid w:val="000620A5"/>
    <w:rsid w:val="000625F9"/>
    <w:rsid w:val="00062B4A"/>
    <w:rsid w:val="00063FAB"/>
    <w:rsid w:val="00064C57"/>
    <w:rsid w:val="00065190"/>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1C49"/>
    <w:rsid w:val="00142DA8"/>
    <w:rsid w:val="00143205"/>
    <w:rsid w:val="001437AE"/>
    <w:rsid w:val="00143858"/>
    <w:rsid w:val="001440BC"/>
    <w:rsid w:val="00144E0B"/>
    <w:rsid w:val="00144E44"/>
    <w:rsid w:val="001450D4"/>
    <w:rsid w:val="00145745"/>
    <w:rsid w:val="0014721A"/>
    <w:rsid w:val="00150568"/>
    <w:rsid w:val="00151275"/>
    <w:rsid w:val="00152536"/>
    <w:rsid w:val="001535E1"/>
    <w:rsid w:val="00153B11"/>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706C"/>
    <w:rsid w:val="001D7119"/>
    <w:rsid w:val="001D7374"/>
    <w:rsid w:val="001D75E0"/>
    <w:rsid w:val="001D7D4D"/>
    <w:rsid w:val="001E06A6"/>
    <w:rsid w:val="001E12FA"/>
    <w:rsid w:val="001E130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E3D"/>
    <w:rsid w:val="00201273"/>
    <w:rsid w:val="00201726"/>
    <w:rsid w:val="00203093"/>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5872"/>
    <w:rsid w:val="00295FD3"/>
    <w:rsid w:val="0029781B"/>
    <w:rsid w:val="002A05C5"/>
    <w:rsid w:val="002A103A"/>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CC9"/>
    <w:rsid w:val="00377E4E"/>
    <w:rsid w:val="00377F73"/>
    <w:rsid w:val="00380427"/>
    <w:rsid w:val="003816F0"/>
    <w:rsid w:val="00381C52"/>
    <w:rsid w:val="00382700"/>
    <w:rsid w:val="00382DA9"/>
    <w:rsid w:val="00383217"/>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F1D"/>
    <w:rsid w:val="003E0FEE"/>
    <w:rsid w:val="003E1DCF"/>
    <w:rsid w:val="003E20FE"/>
    <w:rsid w:val="003E2D11"/>
    <w:rsid w:val="003E30DB"/>
    <w:rsid w:val="003E4023"/>
    <w:rsid w:val="003E5C67"/>
    <w:rsid w:val="003F0D08"/>
    <w:rsid w:val="003F28BB"/>
    <w:rsid w:val="003F3A29"/>
    <w:rsid w:val="003F4737"/>
    <w:rsid w:val="003F5CE4"/>
    <w:rsid w:val="003F6A1A"/>
    <w:rsid w:val="003F759C"/>
    <w:rsid w:val="004001C6"/>
    <w:rsid w:val="004033CC"/>
    <w:rsid w:val="00404434"/>
    <w:rsid w:val="00404D79"/>
    <w:rsid w:val="004054F7"/>
    <w:rsid w:val="00405EFC"/>
    <w:rsid w:val="00407D65"/>
    <w:rsid w:val="00411813"/>
    <w:rsid w:val="00411E53"/>
    <w:rsid w:val="00411F23"/>
    <w:rsid w:val="004120D6"/>
    <w:rsid w:val="004126E7"/>
    <w:rsid w:val="0041390C"/>
    <w:rsid w:val="0041603A"/>
    <w:rsid w:val="004169FF"/>
    <w:rsid w:val="004179EB"/>
    <w:rsid w:val="00417DCD"/>
    <w:rsid w:val="0042081D"/>
    <w:rsid w:val="004215FF"/>
    <w:rsid w:val="0042195B"/>
    <w:rsid w:val="00422C2D"/>
    <w:rsid w:val="004231C8"/>
    <w:rsid w:val="004241AA"/>
    <w:rsid w:val="00425F28"/>
    <w:rsid w:val="00426BC3"/>
    <w:rsid w:val="00430316"/>
    <w:rsid w:val="004317FB"/>
    <w:rsid w:val="00431910"/>
    <w:rsid w:val="0043209D"/>
    <w:rsid w:val="00433B2D"/>
    <w:rsid w:val="0043419C"/>
    <w:rsid w:val="0043572B"/>
    <w:rsid w:val="004362D8"/>
    <w:rsid w:val="00436393"/>
    <w:rsid w:val="00436BCF"/>
    <w:rsid w:val="00436F0A"/>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90566"/>
    <w:rsid w:val="00490A7D"/>
    <w:rsid w:val="00490CC1"/>
    <w:rsid w:val="004916FF"/>
    <w:rsid w:val="004918BF"/>
    <w:rsid w:val="004943C7"/>
    <w:rsid w:val="004944B4"/>
    <w:rsid w:val="004951BF"/>
    <w:rsid w:val="0049579D"/>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7961"/>
    <w:rsid w:val="004F0255"/>
    <w:rsid w:val="004F0E3D"/>
    <w:rsid w:val="004F140D"/>
    <w:rsid w:val="004F2237"/>
    <w:rsid w:val="004F63E4"/>
    <w:rsid w:val="004F644A"/>
    <w:rsid w:val="005012F6"/>
    <w:rsid w:val="005031E7"/>
    <w:rsid w:val="00503C28"/>
    <w:rsid w:val="00505729"/>
    <w:rsid w:val="00505D9F"/>
    <w:rsid w:val="00507B08"/>
    <w:rsid w:val="00510023"/>
    <w:rsid w:val="005100B1"/>
    <w:rsid w:val="005118F2"/>
    <w:rsid w:val="0051209D"/>
    <w:rsid w:val="00512D3E"/>
    <w:rsid w:val="00513448"/>
    <w:rsid w:val="0051398F"/>
    <w:rsid w:val="005149F4"/>
    <w:rsid w:val="00516E02"/>
    <w:rsid w:val="005201CB"/>
    <w:rsid w:val="00520B18"/>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4A9E"/>
    <w:rsid w:val="00575598"/>
    <w:rsid w:val="00575A17"/>
    <w:rsid w:val="005769B7"/>
    <w:rsid w:val="005776E5"/>
    <w:rsid w:val="00577D43"/>
    <w:rsid w:val="00581774"/>
    <w:rsid w:val="00582658"/>
    <w:rsid w:val="00582B4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30F1B"/>
    <w:rsid w:val="0063169C"/>
    <w:rsid w:val="00632187"/>
    <w:rsid w:val="006328EC"/>
    <w:rsid w:val="00633FCF"/>
    <w:rsid w:val="0063651E"/>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70401"/>
    <w:rsid w:val="00670C7A"/>
    <w:rsid w:val="00670D53"/>
    <w:rsid w:val="00671630"/>
    <w:rsid w:val="00671B0D"/>
    <w:rsid w:val="00672BA6"/>
    <w:rsid w:val="00672BC3"/>
    <w:rsid w:val="006732B0"/>
    <w:rsid w:val="00674703"/>
    <w:rsid w:val="00674889"/>
    <w:rsid w:val="00675BF6"/>
    <w:rsid w:val="00676916"/>
    <w:rsid w:val="00676AB9"/>
    <w:rsid w:val="00680F4F"/>
    <w:rsid w:val="00683511"/>
    <w:rsid w:val="006854CC"/>
    <w:rsid w:val="0068582E"/>
    <w:rsid w:val="006861A9"/>
    <w:rsid w:val="0068680D"/>
    <w:rsid w:val="006875DA"/>
    <w:rsid w:val="00691A0D"/>
    <w:rsid w:val="00692F05"/>
    <w:rsid w:val="006943CF"/>
    <w:rsid w:val="00694EAA"/>
    <w:rsid w:val="006951E2"/>
    <w:rsid w:val="00696060"/>
    <w:rsid w:val="00697DEA"/>
    <w:rsid w:val="006A07CC"/>
    <w:rsid w:val="006A3B26"/>
    <w:rsid w:val="006A603C"/>
    <w:rsid w:val="006A734E"/>
    <w:rsid w:val="006A7C9A"/>
    <w:rsid w:val="006A7FD3"/>
    <w:rsid w:val="006B0633"/>
    <w:rsid w:val="006B0CFB"/>
    <w:rsid w:val="006B0D25"/>
    <w:rsid w:val="006B0FDD"/>
    <w:rsid w:val="006B1244"/>
    <w:rsid w:val="006B1979"/>
    <w:rsid w:val="006B22C1"/>
    <w:rsid w:val="006B2F2F"/>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31"/>
    <w:rsid w:val="00715F79"/>
    <w:rsid w:val="00716C45"/>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B9A"/>
    <w:rsid w:val="007640B1"/>
    <w:rsid w:val="00764102"/>
    <w:rsid w:val="00764CF0"/>
    <w:rsid w:val="00765615"/>
    <w:rsid w:val="007666F9"/>
    <w:rsid w:val="00767D47"/>
    <w:rsid w:val="007710D4"/>
    <w:rsid w:val="00771597"/>
    <w:rsid w:val="007726F1"/>
    <w:rsid w:val="00772A72"/>
    <w:rsid w:val="007762FB"/>
    <w:rsid w:val="00776772"/>
    <w:rsid w:val="0078064D"/>
    <w:rsid w:val="00783340"/>
    <w:rsid w:val="00783D05"/>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D07A7"/>
    <w:rsid w:val="007D0EA1"/>
    <w:rsid w:val="007D1441"/>
    <w:rsid w:val="007D31D8"/>
    <w:rsid w:val="007D42B9"/>
    <w:rsid w:val="007D4906"/>
    <w:rsid w:val="007D6483"/>
    <w:rsid w:val="007D7FDF"/>
    <w:rsid w:val="007E0167"/>
    <w:rsid w:val="007E091E"/>
    <w:rsid w:val="007E22F3"/>
    <w:rsid w:val="007E29AA"/>
    <w:rsid w:val="007E369C"/>
    <w:rsid w:val="007E4A60"/>
    <w:rsid w:val="007E51C0"/>
    <w:rsid w:val="007E54F4"/>
    <w:rsid w:val="007E72D1"/>
    <w:rsid w:val="007E7A8E"/>
    <w:rsid w:val="007F1A38"/>
    <w:rsid w:val="007F2568"/>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A80"/>
    <w:rsid w:val="008663D0"/>
    <w:rsid w:val="008669D4"/>
    <w:rsid w:val="00871722"/>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9056C"/>
    <w:rsid w:val="00890ED8"/>
    <w:rsid w:val="00892335"/>
    <w:rsid w:val="008929D9"/>
    <w:rsid w:val="00893BFA"/>
    <w:rsid w:val="00893ED0"/>
    <w:rsid w:val="008951F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30283"/>
    <w:rsid w:val="0093196E"/>
    <w:rsid w:val="009366E8"/>
    <w:rsid w:val="00937645"/>
    <w:rsid w:val="009377A1"/>
    <w:rsid w:val="00937A43"/>
    <w:rsid w:val="009411ED"/>
    <w:rsid w:val="009415B1"/>
    <w:rsid w:val="00942BF6"/>
    <w:rsid w:val="00946487"/>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C20"/>
    <w:rsid w:val="00962056"/>
    <w:rsid w:val="00966E77"/>
    <w:rsid w:val="009674A6"/>
    <w:rsid w:val="009707D4"/>
    <w:rsid w:val="0097216D"/>
    <w:rsid w:val="009732FF"/>
    <w:rsid w:val="00973A97"/>
    <w:rsid w:val="00973B52"/>
    <w:rsid w:val="00974106"/>
    <w:rsid w:val="009746A1"/>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7D5"/>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AB4"/>
    <w:rsid w:val="00C2166F"/>
    <w:rsid w:val="00C228F3"/>
    <w:rsid w:val="00C22D3F"/>
    <w:rsid w:val="00C2447D"/>
    <w:rsid w:val="00C25AFD"/>
    <w:rsid w:val="00C264CF"/>
    <w:rsid w:val="00C26550"/>
    <w:rsid w:val="00C269EA"/>
    <w:rsid w:val="00C27916"/>
    <w:rsid w:val="00C305CD"/>
    <w:rsid w:val="00C30734"/>
    <w:rsid w:val="00C31029"/>
    <w:rsid w:val="00C32358"/>
    <w:rsid w:val="00C35E63"/>
    <w:rsid w:val="00C3662B"/>
    <w:rsid w:val="00C369C8"/>
    <w:rsid w:val="00C36C71"/>
    <w:rsid w:val="00C36CF1"/>
    <w:rsid w:val="00C36E48"/>
    <w:rsid w:val="00C37718"/>
    <w:rsid w:val="00C40A4E"/>
    <w:rsid w:val="00C40E84"/>
    <w:rsid w:val="00C4365B"/>
    <w:rsid w:val="00C447FC"/>
    <w:rsid w:val="00C44B62"/>
    <w:rsid w:val="00C4579F"/>
    <w:rsid w:val="00C461AA"/>
    <w:rsid w:val="00C462E0"/>
    <w:rsid w:val="00C46A05"/>
    <w:rsid w:val="00C47813"/>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C34"/>
    <w:rsid w:val="00CC4824"/>
    <w:rsid w:val="00CC526C"/>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F9B"/>
    <w:rsid w:val="00CE75E8"/>
    <w:rsid w:val="00CE7738"/>
    <w:rsid w:val="00CF484C"/>
    <w:rsid w:val="00CF4C32"/>
    <w:rsid w:val="00CF5E1D"/>
    <w:rsid w:val="00CF713B"/>
    <w:rsid w:val="00D01BE0"/>
    <w:rsid w:val="00D02887"/>
    <w:rsid w:val="00D034F7"/>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42FC"/>
    <w:rsid w:val="00D745A8"/>
    <w:rsid w:val="00D74DDE"/>
    <w:rsid w:val="00D75188"/>
    <w:rsid w:val="00D76121"/>
    <w:rsid w:val="00D771EE"/>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4D43"/>
    <w:rsid w:val="00E3608B"/>
    <w:rsid w:val="00E367F4"/>
    <w:rsid w:val="00E36A9F"/>
    <w:rsid w:val="00E40F15"/>
    <w:rsid w:val="00E41507"/>
    <w:rsid w:val="00E422BC"/>
    <w:rsid w:val="00E42404"/>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A79"/>
    <w:rsid w:val="00E640D0"/>
    <w:rsid w:val="00E643B0"/>
    <w:rsid w:val="00E64843"/>
    <w:rsid w:val="00E66149"/>
    <w:rsid w:val="00E67CEB"/>
    <w:rsid w:val="00E70F13"/>
    <w:rsid w:val="00E716D0"/>
    <w:rsid w:val="00E7215B"/>
    <w:rsid w:val="00E7229B"/>
    <w:rsid w:val="00E7326E"/>
    <w:rsid w:val="00E74C4F"/>
    <w:rsid w:val="00E75124"/>
    <w:rsid w:val="00E75737"/>
    <w:rsid w:val="00E75DCB"/>
    <w:rsid w:val="00E75E54"/>
    <w:rsid w:val="00E7654D"/>
    <w:rsid w:val="00E76B7D"/>
    <w:rsid w:val="00E801CA"/>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426F"/>
    <w:rsid w:val="00EB45FA"/>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F5C"/>
    <w:rsid w:val="00F477B8"/>
    <w:rsid w:val="00F503C8"/>
    <w:rsid w:val="00F5187C"/>
    <w:rsid w:val="00F51956"/>
    <w:rsid w:val="00F54EEC"/>
    <w:rsid w:val="00F5536F"/>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54BF"/>
    <w:rsid w:val="00F955A5"/>
    <w:rsid w:val="00F96FA0"/>
    <w:rsid w:val="00F97EC6"/>
    <w:rsid w:val="00FA03DC"/>
    <w:rsid w:val="00FA0DFD"/>
    <w:rsid w:val="00FA1155"/>
    <w:rsid w:val="00FA26AB"/>
    <w:rsid w:val="00FA36A4"/>
    <w:rsid w:val="00FA3828"/>
    <w:rsid w:val="00FA62F6"/>
    <w:rsid w:val="00FA67DC"/>
    <w:rsid w:val="00FA6A6F"/>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A64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nbima.com.br" TargetMode="External"/><Relationship Id="rId22" Type="http://schemas.openxmlformats.org/officeDocument/2006/relationships/header" Target="header4.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 T E X T ! 5 5 2 2 1 0 1 1 . 6 < / d o c u m e n t i d >  
     < s e n d e r i d > H D M < / s e n d e r i d >  
     < s e n d e r e m a i l > H D A H E R @ M A C H A D O M E Y E R . C O M . B R < / s e n d e r e m a i l >  
     < l a s t m o d i f i e d > 2 0 2 1 - 1 0 - 0 7 T 1 7 : 0 5 : 0 0 . 0 0 0 0 0 0 0 - 0 3 : 0 0 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 T E X T ! 5 5 2 2 1 0 1 1 . 5 < / d o c u m e n t i d >  
     < s e n d e r i d > H D M < / s e n d e r i d >  
     < s e n d e r e m a i l > H D A H E R @ M A C H A D O M E Y E R . C O M . B R < / s e n d e r e m a i l >  
     < l a s t m o d i f i e d > 2 0 2 1 - 0 9 - 2 9 T 2 3 : 4 5 : 0 0 . 0 0 0 0 0 0 0 - 0 3 : 0 0 < / l a s t m o d i f i e d >  
     < d a t a b a s e > T E X T < / d a t a b a s e >  
 < / p r o p e r t i e s > 
</file>

<file path=customXml/itemProps1.xml><?xml version="1.0" encoding="utf-8"?>
<ds:datastoreItem xmlns:ds="http://schemas.openxmlformats.org/officeDocument/2006/customXml" ds:itemID="{90EACA98-05BE-4808-854B-8DCE228E63AE}">
  <ds:schemaRefs>
    <ds:schemaRef ds:uri="http://www.imanage.com/work/xmlschema"/>
  </ds:schemaRefs>
</ds:datastoreItem>
</file>

<file path=customXml/itemProps2.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4.xml><?xml version="1.0" encoding="utf-8"?>
<ds:datastoreItem xmlns:ds="http://schemas.openxmlformats.org/officeDocument/2006/customXml" ds:itemID="{753FA884-C521-4BEA-9352-14BE3CB4036B}">
  <ds:schemaRefs>
    <ds:schemaRef ds:uri="http://schemas.openxmlformats.org/officeDocument/2006/bibliography"/>
  </ds:schemaRefs>
</ds:datastoreItem>
</file>

<file path=customXml/itemProps5.xml><?xml version="1.0" encoding="utf-8"?>
<ds:datastoreItem xmlns:ds="http://schemas.openxmlformats.org/officeDocument/2006/customXml" ds:itemID="{529FB7C7-70C2-42CA-AF58-ADD0E26757FE}">
  <ds:schemaRefs>
    <ds:schemaRef ds:uri="http://schemas.openxmlformats.org/officeDocument/2006/bibliography"/>
  </ds:schemaRefs>
</ds:datastoreItem>
</file>

<file path=customXml/itemProps6.xml><?xml version="1.0" encoding="utf-8"?>
<ds:datastoreItem xmlns:ds="http://schemas.openxmlformats.org/officeDocument/2006/customXml" ds:itemID="{56F75B98-85C1-403D-8CB7-23525F79338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2AF3E9A-1BA6-4715-BE44-ADD8CB978A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26632</Words>
  <Characters>155267</Characters>
  <Application>Microsoft Office Word</Application>
  <DocSecurity>0</DocSecurity>
  <Lines>3105</Lines>
  <Paragraphs>673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Helena Daher Rodrigues Moreira | Machado Meyer Advogados</cp:lastModifiedBy>
  <cp:revision>2</cp:revision>
  <cp:lastPrinted>2021-09-30T02:43:00Z</cp:lastPrinted>
  <dcterms:created xsi:type="dcterms:W3CDTF">2021-10-07T20:05:00Z</dcterms:created>
  <dcterms:modified xsi:type="dcterms:W3CDTF">2021-10-07T20:05:00Z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20211004170640745</vt:lpwstr>
  </property>
</Properties>
</file>