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74D" w14:textId="77777777" w:rsidR="00625BF6" w:rsidRDefault="00625BF6">
      <w:pPr>
        <w:widowControl w:val="0"/>
        <w:pBdr>
          <w:bottom w:val="double" w:sz="6" w:space="1" w:color="auto"/>
        </w:pBdr>
        <w:spacing w:line="340" w:lineRule="exact"/>
        <w:jc w:val="center"/>
        <w:rPr>
          <w:rFonts w:ascii="Arial" w:hAnsi="Arial" w:cs="Arial"/>
          <w:sz w:val="20"/>
          <w:szCs w:val="20"/>
        </w:rPr>
      </w:pPr>
    </w:p>
    <w:p w14:paraId="17334ED9" w14:textId="77777777" w:rsidR="00625BF6" w:rsidRDefault="00625BF6">
      <w:pPr>
        <w:widowControl w:val="0"/>
        <w:spacing w:line="340" w:lineRule="exact"/>
        <w:jc w:val="both"/>
        <w:rPr>
          <w:rFonts w:ascii="Arial" w:hAnsi="Arial" w:cs="Arial"/>
          <w:b/>
          <w:smallCaps/>
          <w:color w:val="000000"/>
          <w:sz w:val="20"/>
          <w:szCs w:val="20"/>
        </w:rPr>
      </w:pPr>
    </w:p>
    <w:p w14:paraId="2664A7A3"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7E7FD2A8" w14:textId="77777777" w:rsidR="00625BF6" w:rsidRDefault="00625BF6">
      <w:pPr>
        <w:widowControl w:val="0"/>
        <w:spacing w:line="340" w:lineRule="exact"/>
        <w:jc w:val="center"/>
        <w:rPr>
          <w:rFonts w:ascii="Arial" w:hAnsi="Arial" w:cs="Arial"/>
          <w:b/>
          <w:bCs/>
          <w:smallCaps/>
          <w:sz w:val="20"/>
          <w:szCs w:val="20"/>
        </w:rPr>
      </w:pPr>
    </w:p>
    <w:p w14:paraId="08C16AF3" w14:textId="77777777" w:rsidR="00625BF6" w:rsidRDefault="00625BF6">
      <w:pPr>
        <w:widowControl w:val="0"/>
        <w:spacing w:line="340" w:lineRule="exact"/>
        <w:jc w:val="center"/>
        <w:rPr>
          <w:rFonts w:ascii="Arial" w:hAnsi="Arial" w:cs="Arial"/>
          <w:b/>
          <w:bCs/>
          <w:smallCaps/>
          <w:sz w:val="20"/>
          <w:szCs w:val="20"/>
        </w:rPr>
      </w:pPr>
    </w:p>
    <w:p w14:paraId="7F309FC0" w14:textId="77777777" w:rsidR="00625BF6" w:rsidRDefault="00625BF6">
      <w:pPr>
        <w:widowControl w:val="0"/>
        <w:spacing w:line="340" w:lineRule="exact"/>
        <w:jc w:val="center"/>
        <w:rPr>
          <w:rFonts w:ascii="Arial" w:hAnsi="Arial" w:cs="Arial"/>
          <w:b/>
          <w:bCs/>
          <w:smallCaps/>
          <w:sz w:val="20"/>
          <w:szCs w:val="20"/>
        </w:rPr>
      </w:pPr>
    </w:p>
    <w:p w14:paraId="076D80CA"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0EF27890" w14:textId="77777777" w:rsidR="00625BF6" w:rsidRDefault="00625BF6">
      <w:pPr>
        <w:widowControl w:val="0"/>
        <w:spacing w:line="340" w:lineRule="exact"/>
        <w:jc w:val="center"/>
        <w:rPr>
          <w:rFonts w:ascii="Arial" w:hAnsi="Arial" w:cs="Arial"/>
          <w:b/>
          <w:bCs/>
          <w:smallCaps/>
          <w:sz w:val="20"/>
          <w:szCs w:val="20"/>
        </w:rPr>
      </w:pPr>
    </w:p>
    <w:p w14:paraId="0707E21D" w14:textId="77777777" w:rsidR="00625BF6" w:rsidRDefault="00625BF6">
      <w:pPr>
        <w:widowControl w:val="0"/>
        <w:spacing w:line="340" w:lineRule="exact"/>
        <w:jc w:val="center"/>
        <w:rPr>
          <w:rFonts w:ascii="Arial" w:hAnsi="Arial" w:cs="Arial"/>
          <w:b/>
          <w:bCs/>
          <w:smallCaps/>
          <w:sz w:val="20"/>
          <w:szCs w:val="20"/>
        </w:rPr>
      </w:pPr>
    </w:p>
    <w:p w14:paraId="547A360B" w14:textId="77777777" w:rsidR="00625BF6" w:rsidRDefault="00625BF6">
      <w:pPr>
        <w:widowControl w:val="0"/>
        <w:spacing w:line="340" w:lineRule="exact"/>
        <w:jc w:val="center"/>
        <w:rPr>
          <w:rFonts w:ascii="Arial" w:hAnsi="Arial" w:cs="Arial"/>
          <w:b/>
          <w:bCs/>
          <w:smallCaps/>
          <w:sz w:val="20"/>
          <w:szCs w:val="20"/>
        </w:rPr>
      </w:pPr>
    </w:p>
    <w:p w14:paraId="6F783715"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71E620D4"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24865D21" w14:textId="77777777" w:rsidR="00625BF6" w:rsidRDefault="00625BF6">
      <w:pPr>
        <w:widowControl w:val="0"/>
        <w:spacing w:line="340" w:lineRule="exact"/>
        <w:jc w:val="center"/>
        <w:rPr>
          <w:rFonts w:ascii="Arial" w:hAnsi="Arial" w:cs="Arial"/>
          <w:b/>
          <w:bCs/>
          <w:smallCaps/>
          <w:sz w:val="20"/>
          <w:szCs w:val="20"/>
        </w:rPr>
      </w:pPr>
    </w:p>
    <w:p w14:paraId="51AF750F" w14:textId="77777777" w:rsidR="00625BF6" w:rsidRDefault="00625BF6">
      <w:pPr>
        <w:widowControl w:val="0"/>
        <w:spacing w:line="340" w:lineRule="exact"/>
        <w:jc w:val="center"/>
        <w:rPr>
          <w:rFonts w:ascii="Arial" w:hAnsi="Arial" w:cs="Arial"/>
          <w:b/>
          <w:bCs/>
          <w:smallCaps/>
          <w:sz w:val="20"/>
          <w:szCs w:val="20"/>
        </w:rPr>
      </w:pPr>
    </w:p>
    <w:p w14:paraId="532A9185"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231D89B0"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37EDC5" w14:textId="77777777" w:rsidR="00625BF6" w:rsidRDefault="00625BF6">
      <w:pPr>
        <w:widowControl w:val="0"/>
        <w:spacing w:line="340" w:lineRule="exact"/>
        <w:jc w:val="center"/>
        <w:rPr>
          <w:rFonts w:ascii="Arial" w:hAnsi="Arial" w:cs="Arial"/>
          <w:bCs/>
          <w:smallCaps/>
          <w:sz w:val="20"/>
          <w:szCs w:val="20"/>
        </w:rPr>
      </w:pPr>
    </w:p>
    <w:p w14:paraId="5FA96752" w14:textId="77777777" w:rsidR="00625BF6" w:rsidRDefault="00625BF6">
      <w:pPr>
        <w:widowControl w:val="0"/>
        <w:spacing w:line="340" w:lineRule="exact"/>
        <w:jc w:val="center"/>
        <w:rPr>
          <w:rFonts w:ascii="Arial" w:hAnsi="Arial" w:cs="Arial"/>
          <w:bCs/>
          <w:smallCaps/>
          <w:sz w:val="20"/>
          <w:szCs w:val="20"/>
        </w:rPr>
      </w:pPr>
    </w:p>
    <w:p w14:paraId="00ED9CF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36AA8F76" w14:textId="77777777" w:rsidR="00625BF6" w:rsidRDefault="00625BF6">
      <w:pPr>
        <w:widowControl w:val="0"/>
        <w:spacing w:line="340" w:lineRule="exact"/>
        <w:jc w:val="center"/>
        <w:rPr>
          <w:rFonts w:ascii="Arial" w:hAnsi="Arial" w:cs="Arial"/>
          <w:b/>
          <w:bCs/>
          <w:smallCaps/>
          <w:sz w:val="20"/>
          <w:szCs w:val="20"/>
        </w:rPr>
      </w:pPr>
    </w:p>
    <w:p w14:paraId="484E6767" w14:textId="77777777" w:rsidR="00625BF6" w:rsidRDefault="00625BF6">
      <w:pPr>
        <w:widowControl w:val="0"/>
        <w:spacing w:line="340" w:lineRule="exact"/>
        <w:jc w:val="center"/>
        <w:rPr>
          <w:rFonts w:ascii="Arial" w:hAnsi="Arial" w:cs="Arial"/>
          <w:b/>
          <w:bCs/>
          <w:smallCaps/>
          <w:sz w:val="20"/>
          <w:szCs w:val="20"/>
        </w:rPr>
      </w:pPr>
    </w:p>
    <w:p w14:paraId="02E1AEF1"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270102D5"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6CD67075" w14:textId="77777777" w:rsidR="00625BF6" w:rsidRDefault="00625BF6">
      <w:pPr>
        <w:widowControl w:val="0"/>
        <w:spacing w:line="340" w:lineRule="exact"/>
        <w:jc w:val="center"/>
        <w:rPr>
          <w:rFonts w:ascii="Arial" w:hAnsi="Arial" w:cs="Arial"/>
          <w:bCs/>
          <w:smallCaps/>
          <w:sz w:val="20"/>
          <w:szCs w:val="20"/>
        </w:rPr>
      </w:pPr>
    </w:p>
    <w:p w14:paraId="79A5297E" w14:textId="77777777" w:rsidR="00625BF6" w:rsidRDefault="00625BF6">
      <w:pPr>
        <w:widowControl w:val="0"/>
        <w:spacing w:line="340" w:lineRule="exact"/>
        <w:jc w:val="center"/>
        <w:rPr>
          <w:rFonts w:ascii="Arial" w:hAnsi="Arial" w:cs="Arial"/>
          <w:bCs/>
          <w:smallCaps/>
          <w:sz w:val="20"/>
          <w:szCs w:val="20"/>
        </w:rPr>
      </w:pPr>
    </w:p>
    <w:p w14:paraId="5035C3AE" w14:textId="77777777" w:rsidR="00625BF6" w:rsidRDefault="00625BF6">
      <w:pPr>
        <w:widowControl w:val="0"/>
        <w:spacing w:line="340" w:lineRule="exact"/>
        <w:jc w:val="center"/>
        <w:rPr>
          <w:rFonts w:ascii="Arial" w:hAnsi="Arial" w:cs="Arial"/>
          <w:bCs/>
          <w:smallCaps/>
          <w:sz w:val="20"/>
          <w:szCs w:val="20"/>
        </w:rPr>
      </w:pPr>
    </w:p>
    <w:p w14:paraId="39A0BC4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666305D8" w14:textId="77777777" w:rsidR="00625BF6" w:rsidRDefault="00625BF6">
      <w:pPr>
        <w:widowControl w:val="0"/>
        <w:spacing w:line="340" w:lineRule="exact"/>
        <w:jc w:val="center"/>
        <w:rPr>
          <w:rFonts w:ascii="Arial" w:hAnsi="Arial" w:cs="Arial"/>
          <w:b/>
          <w:bCs/>
          <w:smallCaps/>
          <w:sz w:val="20"/>
          <w:szCs w:val="20"/>
        </w:rPr>
      </w:pPr>
    </w:p>
    <w:p w14:paraId="7FE40F73"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6B31A2C4" w14:textId="43A8E6BA" w:rsidR="00625BF6" w:rsidRDefault="00E24DA3">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21 </w:t>
      </w:r>
      <w:r w:rsidR="00361F31">
        <w:rPr>
          <w:rFonts w:ascii="Arial" w:hAnsi="Arial" w:cs="Arial"/>
          <w:b/>
          <w:bCs/>
          <w:smallCaps/>
          <w:sz w:val="20"/>
          <w:szCs w:val="20"/>
        </w:rPr>
        <w:t xml:space="preserve">DE </w:t>
      </w:r>
      <w:r w:rsidR="00F91E11">
        <w:rPr>
          <w:rFonts w:ascii="Arial" w:hAnsi="Arial" w:cs="Arial"/>
          <w:b/>
          <w:bCs/>
          <w:smallCaps/>
          <w:sz w:val="20"/>
          <w:szCs w:val="20"/>
        </w:rPr>
        <w:t xml:space="preserve">MAIO </w:t>
      </w:r>
      <w:r w:rsidR="00361F31">
        <w:rPr>
          <w:rFonts w:ascii="Arial" w:hAnsi="Arial" w:cs="Arial"/>
          <w:b/>
          <w:bCs/>
          <w:smallCaps/>
          <w:sz w:val="20"/>
          <w:szCs w:val="20"/>
        </w:rPr>
        <w:t>DE 2021</w:t>
      </w:r>
    </w:p>
    <w:p w14:paraId="6A3E19EF" w14:textId="77777777" w:rsidR="00625BF6" w:rsidRDefault="00361F31">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B75D2D8" w14:textId="77777777" w:rsidR="00625BF6" w:rsidRDefault="00625BF6">
      <w:pPr>
        <w:spacing w:line="340" w:lineRule="exact"/>
        <w:rPr>
          <w:rFonts w:ascii="Arial" w:hAnsi="Arial" w:cs="Arial"/>
          <w:sz w:val="20"/>
          <w:szCs w:val="20"/>
        </w:rPr>
      </w:pPr>
    </w:p>
    <w:p w14:paraId="22268D53" w14:textId="77777777" w:rsidR="00625BF6" w:rsidRDefault="00625BF6">
      <w:pPr>
        <w:widowControl w:val="0"/>
        <w:pBdr>
          <w:bottom w:val="double" w:sz="6" w:space="1" w:color="auto"/>
        </w:pBdr>
        <w:spacing w:line="340" w:lineRule="exact"/>
        <w:jc w:val="center"/>
        <w:rPr>
          <w:rFonts w:ascii="Arial" w:hAnsi="Arial" w:cs="Arial"/>
          <w:sz w:val="20"/>
          <w:szCs w:val="20"/>
        </w:rPr>
      </w:pPr>
    </w:p>
    <w:p w14:paraId="3C086F83" w14:textId="77777777" w:rsidR="00625BF6" w:rsidRDefault="00625BF6">
      <w:pPr>
        <w:widowControl w:val="0"/>
        <w:spacing w:line="340" w:lineRule="exact"/>
        <w:jc w:val="both"/>
        <w:rPr>
          <w:rFonts w:ascii="Arial" w:hAnsi="Arial" w:cs="Arial"/>
          <w:b/>
          <w:smallCaps/>
          <w:color w:val="000000"/>
          <w:sz w:val="20"/>
          <w:szCs w:val="20"/>
        </w:rPr>
        <w:sectPr w:rsidR="00625BF6">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2" w:name="_DV_M4"/>
      <w:bookmarkEnd w:id="2"/>
    </w:p>
    <w:p w14:paraId="2AAABD92"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33760BA" w14:textId="77777777" w:rsidR="00625BF6" w:rsidRDefault="00625BF6">
      <w:pPr>
        <w:widowControl w:val="0"/>
        <w:spacing w:line="340" w:lineRule="exact"/>
        <w:jc w:val="both"/>
        <w:rPr>
          <w:rFonts w:ascii="Arial" w:hAnsi="Arial" w:cs="Arial"/>
          <w:b/>
          <w:bCs/>
          <w:sz w:val="20"/>
          <w:szCs w:val="20"/>
        </w:rPr>
      </w:pPr>
    </w:p>
    <w:p w14:paraId="2E86C5D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0360B621" w14:textId="77777777" w:rsidR="00625BF6" w:rsidRDefault="00625BF6">
      <w:pPr>
        <w:widowControl w:val="0"/>
        <w:spacing w:line="340" w:lineRule="exact"/>
        <w:jc w:val="both"/>
        <w:rPr>
          <w:rFonts w:ascii="Arial" w:hAnsi="Arial" w:cs="Arial"/>
          <w:sz w:val="20"/>
          <w:szCs w:val="20"/>
        </w:rPr>
      </w:pPr>
    </w:p>
    <w:p w14:paraId="3037CE7B"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67F90AE4" w14:textId="77777777" w:rsidR="00625BF6" w:rsidRDefault="00625BF6">
      <w:pPr>
        <w:widowControl w:val="0"/>
        <w:spacing w:line="340" w:lineRule="exact"/>
        <w:ind w:left="1080"/>
        <w:jc w:val="both"/>
        <w:rPr>
          <w:rFonts w:ascii="Arial" w:hAnsi="Arial" w:cs="Arial"/>
          <w:sz w:val="20"/>
          <w:szCs w:val="20"/>
        </w:rPr>
      </w:pPr>
    </w:p>
    <w:p w14:paraId="5823AE3C"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6BE012BB" w14:textId="77777777" w:rsidR="00625BF6" w:rsidRDefault="00625BF6">
      <w:pPr>
        <w:widowControl w:val="0"/>
        <w:tabs>
          <w:tab w:val="left" w:pos="709"/>
        </w:tabs>
        <w:spacing w:line="340" w:lineRule="exact"/>
        <w:jc w:val="both"/>
        <w:rPr>
          <w:rFonts w:ascii="Arial" w:hAnsi="Arial" w:cs="Arial"/>
          <w:sz w:val="20"/>
          <w:szCs w:val="20"/>
        </w:rPr>
      </w:pPr>
    </w:p>
    <w:p w14:paraId="0E3B6F19" w14:textId="77777777" w:rsidR="00625BF6" w:rsidRDefault="00361F31">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921B992" w14:textId="77777777" w:rsidR="00625BF6" w:rsidRDefault="00625BF6">
      <w:pPr>
        <w:widowControl w:val="0"/>
        <w:tabs>
          <w:tab w:val="left" w:pos="709"/>
        </w:tabs>
        <w:spacing w:line="340" w:lineRule="exact"/>
        <w:jc w:val="both"/>
        <w:rPr>
          <w:rFonts w:ascii="Arial" w:hAnsi="Arial" w:cs="Arial"/>
          <w:sz w:val="20"/>
          <w:szCs w:val="20"/>
        </w:rPr>
      </w:pPr>
    </w:p>
    <w:p w14:paraId="3DD8E550" w14:textId="77777777" w:rsidR="00625BF6" w:rsidRDefault="00361F31">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4E20EA5" w14:textId="77777777" w:rsidR="00625BF6" w:rsidRDefault="00625BF6">
      <w:pPr>
        <w:widowControl w:val="0"/>
        <w:spacing w:line="340" w:lineRule="exact"/>
        <w:jc w:val="both"/>
        <w:rPr>
          <w:rFonts w:ascii="Arial" w:hAnsi="Arial" w:cs="Arial"/>
          <w:sz w:val="20"/>
          <w:szCs w:val="20"/>
        </w:rPr>
      </w:pPr>
    </w:p>
    <w:p w14:paraId="2F58AEF4"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783C8667" w14:textId="77777777" w:rsidR="00625BF6" w:rsidRDefault="00625BF6">
      <w:pPr>
        <w:widowControl w:val="0"/>
        <w:tabs>
          <w:tab w:val="left" w:pos="709"/>
        </w:tabs>
        <w:spacing w:line="340" w:lineRule="exact"/>
        <w:jc w:val="both"/>
        <w:rPr>
          <w:rFonts w:ascii="Arial" w:hAnsi="Arial" w:cs="Arial"/>
          <w:sz w:val="20"/>
          <w:szCs w:val="20"/>
        </w:rPr>
      </w:pPr>
    </w:p>
    <w:p w14:paraId="44FD0D5C"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3AF66AA6" w14:textId="77777777" w:rsidR="00625BF6" w:rsidRDefault="00625BF6">
      <w:pPr>
        <w:widowControl w:val="0"/>
        <w:spacing w:line="340" w:lineRule="exact"/>
        <w:jc w:val="both"/>
        <w:rPr>
          <w:rFonts w:ascii="Arial" w:hAnsi="Arial" w:cs="Arial"/>
          <w:sz w:val="20"/>
          <w:szCs w:val="20"/>
        </w:rPr>
      </w:pPr>
    </w:p>
    <w:p w14:paraId="1A662F2F" w14:textId="71DAFCE6" w:rsidR="00625BF6" w:rsidRDefault="00361F31">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w:t>
      </w:r>
      <w:r w:rsidR="00347FBD">
        <w:rPr>
          <w:rFonts w:ascii="Arial" w:hAnsi="Arial" w:cs="Arial"/>
          <w:sz w:val="20"/>
          <w:szCs w:val="20"/>
        </w:rPr>
        <w:t>,</w:t>
      </w:r>
      <w:r>
        <w:rPr>
          <w:rFonts w:ascii="Arial" w:hAnsi="Arial" w:cs="Arial"/>
          <w:sz w:val="20"/>
          <w:szCs w:val="20"/>
        </w:rPr>
        <w:t xml:space="preserve"> 7 de maio de 2021 </w:t>
      </w:r>
      <w:r w:rsidR="00347FBD">
        <w:rPr>
          <w:rFonts w:ascii="Arial" w:hAnsi="Arial" w:cs="Arial"/>
          <w:sz w:val="20"/>
          <w:szCs w:val="20"/>
        </w:rPr>
        <w:t xml:space="preserve">e </w:t>
      </w:r>
      <w:r w:rsidR="00F77BCB">
        <w:rPr>
          <w:rFonts w:ascii="Arial" w:hAnsi="Arial" w:cs="Arial"/>
          <w:sz w:val="20"/>
          <w:szCs w:val="20"/>
        </w:rPr>
        <w:t>20</w:t>
      </w:r>
      <w:r w:rsidR="00BE20B9">
        <w:rPr>
          <w:rFonts w:ascii="Arial" w:hAnsi="Arial" w:cs="Arial"/>
          <w:sz w:val="20"/>
          <w:szCs w:val="20"/>
        </w:rPr>
        <w:t xml:space="preserve"> de maio de 2021</w:t>
      </w:r>
      <w:r w:rsidR="00347FB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u w:val="single"/>
        </w:rPr>
        <w:t>RCAs</w:t>
      </w:r>
      <w:proofErr w:type="spellEnd"/>
      <w:r>
        <w:rPr>
          <w:rFonts w:ascii="Arial" w:hAnsi="Arial" w:cs="Arial"/>
          <w:sz w:val="20"/>
          <w:szCs w:val="20"/>
        </w:rPr>
        <w:t xml:space="preserve">”). </w:t>
      </w:r>
    </w:p>
    <w:p w14:paraId="5D2CDF7C" w14:textId="77777777" w:rsidR="00625BF6" w:rsidRDefault="00625BF6">
      <w:pPr>
        <w:widowControl w:val="0"/>
        <w:tabs>
          <w:tab w:val="left" w:pos="0"/>
        </w:tabs>
        <w:spacing w:line="340" w:lineRule="exact"/>
        <w:jc w:val="both"/>
        <w:rPr>
          <w:rFonts w:ascii="Arial" w:hAnsi="Arial" w:cs="Arial"/>
          <w:sz w:val="20"/>
          <w:szCs w:val="20"/>
        </w:rPr>
      </w:pPr>
    </w:p>
    <w:p w14:paraId="1D8687D8" w14:textId="77777777" w:rsidR="00625BF6" w:rsidRDefault="00361F31">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4D161D3E" w14:textId="77777777" w:rsidR="00625BF6" w:rsidRDefault="00625BF6">
      <w:pPr>
        <w:widowControl w:val="0"/>
        <w:spacing w:line="340" w:lineRule="exact"/>
        <w:ind w:left="1770"/>
        <w:jc w:val="both"/>
        <w:rPr>
          <w:rFonts w:ascii="Arial" w:hAnsi="Arial" w:cs="Arial"/>
          <w:sz w:val="20"/>
          <w:szCs w:val="20"/>
        </w:rPr>
      </w:pPr>
    </w:p>
    <w:p w14:paraId="646CC111" w14:textId="77777777" w:rsidR="00625BF6" w:rsidRDefault="00361F31">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 xml:space="preserve">A Emissão, a Oferta, a outorga da Alienação Fiduciária, </w:t>
      </w:r>
      <w:proofErr w:type="gramStart"/>
      <w:r>
        <w:rPr>
          <w:rFonts w:ascii="Arial" w:hAnsi="Arial" w:cs="Arial"/>
          <w:sz w:val="20"/>
          <w:szCs w:val="20"/>
        </w:rPr>
        <w:t>a prestação da Fiança, bem como a celebração desta Escritura e do Contrato de Alienação Fiduciária, serão</w:t>
      </w:r>
      <w:proofErr w:type="gramEnd"/>
      <w:r>
        <w:rPr>
          <w:rFonts w:ascii="Arial" w:hAnsi="Arial" w:cs="Arial"/>
          <w:sz w:val="20"/>
          <w:szCs w:val="20"/>
        </w:rPr>
        <w:t xml:space="preserve"> realizadas com observância dos requisitos abaixo.</w:t>
      </w:r>
    </w:p>
    <w:p w14:paraId="3B379872" w14:textId="77777777" w:rsidR="00625BF6" w:rsidRDefault="00625BF6">
      <w:pPr>
        <w:pStyle w:val="PargrafodaLista"/>
        <w:spacing w:line="340" w:lineRule="exact"/>
        <w:ind w:left="0"/>
        <w:jc w:val="both"/>
        <w:rPr>
          <w:rFonts w:ascii="Arial" w:hAnsi="Arial" w:cs="Arial"/>
          <w:sz w:val="20"/>
          <w:szCs w:val="20"/>
        </w:rPr>
      </w:pPr>
    </w:p>
    <w:p w14:paraId="5EE01D23"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56CAABBE" w14:textId="77777777" w:rsidR="00625BF6" w:rsidRDefault="00625BF6">
      <w:pPr>
        <w:widowControl w:val="0"/>
        <w:spacing w:line="340" w:lineRule="exact"/>
        <w:jc w:val="both"/>
        <w:rPr>
          <w:rFonts w:ascii="Arial" w:hAnsi="Arial" w:cs="Arial"/>
          <w:bCs/>
          <w:sz w:val="20"/>
          <w:szCs w:val="20"/>
        </w:rPr>
      </w:pPr>
    </w:p>
    <w:p w14:paraId="382B84AC" w14:textId="77777777" w:rsidR="00625BF6" w:rsidRDefault="00361F31">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14:paraId="788D7C7E" w14:textId="77777777" w:rsidR="00625BF6" w:rsidRDefault="00625BF6">
      <w:pPr>
        <w:widowControl w:val="0"/>
        <w:spacing w:line="340" w:lineRule="exact"/>
        <w:jc w:val="both"/>
        <w:rPr>
          <w:rFonts w:ascii="Arial" w:hAnsi="Arial" w:cs="Arial"/>
          <w:sz w:val="20"/>
          <w:szCs w:val="20"/>
        </w:rPr>
      </w:pPr>
    </w:p>
    <w:p w14:paraId="66EDEEF3" w14:textId="77777777" w:rsidR="00625BF6" w:rsidRDefault="00361F31">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50F4BFCF" w14:textId="77777777" w:rsidR="00625BF6" w:rsidRDefault="00625BF6">
      <w:pPr>
        <w:widowControl w:val="0"/>
        <w:spacing w:line="340" w:lineRule="exact"/>
        <w:ind w:left="8"/>
        <w:jc w:val="both"/>
        <w:rPr>
          <w:rFonts w:ascii="Arial" w:hAnsi="Arial" w:cs="Arial"/>
          <w:sz w:val="20"/>
          <w:szCs w:val="20"/>
        </w:rPr>
      </w:pPr>
    </w:p>
    <w:p w14:paraId="586F58BE" w14:textId="77777777" w:rsidR="00625BF6" w:rsidRDefault="00361F31">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14:paraId="42AC441E" w14:textId="77777777" w:rsidR="00625BF6" w:rsidRDefault="00625BF6">
      <w:pPr>
        <w:widowControl w:val="0"/>
        <w:spacing w:line="340" w:lineRule="exact"/>
        <w:jc w:val="both"/>
        <w:rPr>
          <w:rFonts w:ascii="Arial" w:hAnsi="Arial" w:cs="Arial"/>
          <w:b/>
          <w:bCs/>
          <w:sz w:val="20"/>
          <w:szCs w:val="20"/>
        </w:rPr>
      </w:pPr>
    </w:p>
    <w:p w14:paraId="65BE1D98" w14:textId="77777777" w:rsidR="00625BF6" w:rsidRDefault="00361F31">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Pr>
          <w:rFonts w:ascii="Arial" w:hAnsi="Arial" w:cs="Arial"/>
          <w:bCs/>
          <w:sz w:val="20"/>
          <w:szCs w:val="20"/>
        </w:rPr>
        <w:lastRenderedPageBreak/>
        <w:t xml:space="preserve">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4982433C" w14:textId="77777777" w:rsidR="00625BF6" w:rsidRDefault="00625BF6">
      <w:pPr>
        <w:widowControl w:val="0"/>
        <w:spacing w:line="340" w:lineRule="exact"/>
        <w:jc w:val="both"/>
        <w:rPr>
          <w:rFonts w:ascii="Arial" w:hAnsi="Arial" w:cs="Arial"/>
          <w:sz w:val="20"/>
          <w:szCs w:val="20"/>
        </w:rPr>
      </w:pPr>
    </w:p>
    <w:p w14:paraId="255A27AB" w14:textId="77777777" w:rsidR="00625BF6" w:rsidRDefault="00361F31">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0EB0A0EB" w14:textId="77777777" w:rsidR="00625BF6" w:rsidRDefault="00625BF6">
      <w:pPr>
        <w:widowControl w:val="0"/>
        <w:spacing w:line="340" w:lineRule="exact"/>
        <w:jc w:val="both"/>
        <w:rPr>
          <w:rFonts w:ascii="Arial" w:hAnsi="Arial" w:cs="Arial"/>
          <w:bCs/>
          <w:sz w:val="20"/>
          <w:szCs w:val="20"/>
        </w:rPr>
      </w:pPr>
    </w:p>
    <w:p w14:paraId="291A0A06"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66FF59ED" w14:textId="77777777" w:rsidR="00625BF6" w:rsidRDefault="00625BF6">
      <w:pPr>
        <w:widowControl w:val="0"/>
        <w:spacing w:line="340" w:lineRule="exact"/>
        <w:ind w:left="1080"/>
        <w:jc w:val="both"/>
        <w:rPr>
          <w:rFonts w:ascii="Arial" w:hAnsi="Arial" w:cs="Arial"/>
          <w:b/>
          <w:bCs/>
          <w:sz w:val="20"/>
          <w:szCs w:val="20"/>
        </w:rPr>
      </w:pPr>
    </w:p>
    <w:p w14:paraId="6D29B97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14:paraId="74BC879B" w14:textId="77777777" w:rsidR="00625BF6" w:rsidRDefault="00625BF6">
      <w:pPr>
        <w:widowControl w:val="0"/>
        <w:tabs>
          <w:tab w:val="left" w:pos="851"/>
        </w:tabs>
        <w:spacing w:line="340" w:lineRule="exact"/>
        <w:jc w:val="both"/>
        <w:rPr>
          <w:rFonts w:ascii="Arial" w:hAnsi="Arial" w:cs="Arial"/>
          <w:sz w:val="20"/>
          <w:szCs w:val="20"/>
        </w:rPr>
      </w:pPr>
    </w:p>
    <w:p w14:paraId="7FAB37DF"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668B5BDF" w14:textId="77777777" w:rsidR="00625BF6" w:rsidRDefault="00625BF6">
      <w:pPr>
        <w:widowControl w:val="0"/>
        <w:tabs>
          <w:tab w:val="left" w:pos="851"/>
        </w:tabs>
        <w:spacing w:line="340" w:lineRule="exact"/>
        <w:jc w:val="both"/>
        <w:rPr>
          <w:rFonts w:ascii="Arial" w:hAnsi="Arial" w:cs="Arial"/>
          <w:sz w:val="20"/>
          <w:szCs w:val="20"/>
        </w:rPr>
      </w:pPr>
    </w:p>
    <w:p w14:paraId="0B506F9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14:paraId="27D53405" w14:textId="77777777" w:rsidR="00625BF6" w:rsidRDefault="00625BF6">
      <w:pPr>
        <w:widowControl w:val="0"/>
        <w:tabs>
          <w:tab w:val="left" w:pos="851"/>
        </w:tabs>
        <w:spacing w:line="340" w:lineRule="exact"/>
        <w:jc w:val="both"/>
        <w:rPr>
          <w:rFonts w:ascii="Arial" w:hAnsi="Arial" w:cs="Arial"/>
          <w:sz w:val="20"/>
          <w:szCs w:val="20"/>
        </w:rPr>
      </w:pPr>
    </w:p>
    <w:p w14:paraId="39396096"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1" w:name="_Ref42807184"/>
      <w:bookmarkEnd w:id="10"/>
    </w:p>
    <w:p w14:paraId="693B19E1" w14:textId="77777777" w:rsidR="00625BF6" w:rsidRDefault="00625BF6">
      <w:pPr>
        <w:widowControl w:val="0"/>
        <w:tabs>
          <w:tab w:val="left" w:pos="851"/>
        </w:tabs>
        <w:spacing w:line="340" w:lineRule="exact"/>
        <w:jc w:val="both"/>
        <w:rPr>
          <w:rFonts w:ascii="Arial" w:hAnsi="Arial" w:cs="Arial"/>
          <w:sz w:val="20"/>
          <w:szCs w:val="20"/>
        </w:rPr>
      </w:pPr>
    </w:p>
    <w:p w14:paraId="1B5CC035"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14:paraId="50466135" w14:textId="77777777" w:rsidR="00625BF6" w:rsidRDefault="00625BF6">
      <w:pPr>
        <w:widowControl w:val="0"/>
        <w:spacing w:line="340" w:lineRule="exact"/>
        <w:ind w:left="1080"/>
        <w:jc w:val="both"/>
        <w:rPr>
          <w:rFonts w:ascii="Arial" w:hAnsi="Arial" w:cs="Arial"/>
          <w:b/>
          <w:bCs/>
          <w:sz w:val="20"/>
          <w:szCs w:val="20"/>
        </w:rPr>
      </w:pPr>
    </w:p>
    <w:p w14:paraId="370C11AF"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650F41D6" w14:textId="77777777" w:rsidR="00625BF6" w:rsidRDefault="00625BF6">
      <w:pPr>
        <w:widowControl w:val="0"/>
        <w:spacing w:line="340" w:lineRule="exact"/>
        <w:jc w:val="both"/>
        <w:rPr>
          <w:rFonts w:ascii="Arial" w:hAnsi="Arial" w:cs="Arial"/>
          <w:sz w:val="20"/>
          <w:szCs w:val="20"/>
        </w:rPr>
      </w:pPr>
    </w:p>
    <w:p w14:paraId="155D91BA"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1AC3E06" w14:textId="77777777" w:rsidR="00625BF6" w:rsidRDefault="00625BF6">
      <w:pPr>
        <w:widowControl w:val="0"/>
        <w:spacing w:line="340" w:lineRule="exact"/>
        <w:jc w:val="both"/>
        <w:rPr>
          <w:rFonts w:ascii="Arial" w:hAnsi="Arial" w:cs="Arial"/>
          <w:sz w:val="20"/>
          <w:szCs w:val="20"/>
        </w:rPr>
      </w:pPr>
    </w:p>
    <w:p w14:paraId="07D44187"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74E2873F" w14:textId="77777777" w:rsidR="00625BF6" w:rsidRDefault="00625BF6">
      <w:pPr>
        <w:widowControl w:val="0"/>
        <w:spacing w:line="340" w:lineRule="exact"/>
        <w:ind w:left="1440" w:hanging="1440"/>
        <w:jc w:val="both"/>
        <w:rPr>
          <w:rFonts w:ascii="Arial" w:hAnsi="Arial" w:cs="Arial"/>
          <w:b/>
          <w:bCs/>
          <w:sz w:val="20"/>
          <w:szCs w:val="20"/>
        </w:rPr>
      </w:pPr>
    </w:p>
    <w:p w14:paraId="316B665C"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0042B59C" w14:textId="77777777" w:rsidR="00625BF6" w:rsidRDefault="00625BF6">
      <w:pPr>
        <w:widowControl w:val="0"/>
        <w:tabs>
          <w:tab w:val="left" w:pos="709"/>
        </w:tabs>
        <w:spacing w:line="340" w:lineRule="exact"/>
        <w:jc w:val="both"/>
        <w:rPr>
          <w:rFonts w:ascii="Arial" w:hAnsi="Arial" w:cs="Arial"/>
          <w:color w:val="000000"/>
          <w:sz w:val="20"/>
          <w:szCs w:val="20"/>
        </w:rPr>
      </w:pPr>
    </w:p>
    <w:p w14:paraId="1A3DE183"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53012F23" w14:textId="77777777" w:rsidR="00625BF6" w:rsidRDefault="00625BF6">
      <w:pPr>
        <w:widowControl w:val="0"/>
        <w:spacing w:line="340" w:lineRule="exact"/>
        <w:jc w:val="both"/>
        <w:rPr>
          <w:rFonts w:ascii="Arial" w:hAnsi="Arial" w:cs="Arial"/>
          <w:sz w:val="20"/>
          <w:szCs w:val="20"/>
        </w:rPr>
      </w:pPr>
    </w:p>
    <w:p w14:paraId="6F7A4409" w14:textId="77777777" w:rsidR="00625BF6" w:rsidRDefault="00361F31">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4090F605" w14:textId="77777777" w:rsidR="00625BF6" w:rsidRDefault="00625BF6">
      <w:pPr>
        <w:widowControl w:val="0"/>
        <w:spacing w:line="340" w:lineRule="exact"/>
        <w:jc w:val="both"/>
        <w:rPr>
          <w:rFonts w:ascii="Arial" w:hAnsi="Arial" w:cs="Arial"/>
          <w:sz w:val="20"/>
          <w:szCs w:val="20"/>
        </w:rPr>
      </w:pPr>
    </w:p>
    <w:p w14:paraId="143AF54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34DFBDD8" w14:textId="77777777" w:rsidR="00625BF6" w:rsidRDefault="00625BF6">
      <w:pPr>
        <w:widowControl w:val="0"/>
        <w:spacing w:line="340" w:lineRule="exact"/>
        <w:jc w:val="both"/>
        <w:rPr>
          <w:rFonts w:ascii="Arial" w:hAnsi="Arial" w:cs="Arial"/>
          <w:sz w:val="20"/>
          <w:szCs w:val="20"/>
        </w:rPr>
      </w:pPr>
    </w:p>
    <w:p w14:paraId="0682CB48"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62BD4B64" w14:textId="77777777" w:rsidR="00625BF6" w:rsidRDefault="00625BF6">
      <w:pPr>
        <w:widowControl w:val="0"/>
        <w:spacing w:line="340" w:lineRule="exact"/>
        <w:jc w:val="both"/>
        <w:rPr>
          <w:rFonts w:ascii="Arial" w:hAnsi="Arial" w:cs="Arial"/>
          <w:b/>
          <w:bCs/>
          <w:sz w:val="20"/>
          <w:szCs w:val="20"/>
        </w:rPr>
      </w:pPr>
    </w:p>
    <w:p w14:paraId="13022B0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553A3E87" w14:textId="77777777" w:rsidR="00625BF6" w:rsidRDefault="00625BF6">
      <w:pPr>
        <w:widowControl w:val="0"/>
        <w:spacing w:line="340" w:lineRule="exact"/>
        <w:jc w:val="both"/>
        <w:rPr>
          <w:rFonts w:ascii="Arial" w:hAnsi="Arial" w:cs="Arial"/>
          <w:sz w:val="20"/>
          <w:szCs w:val="20"/>
        </w:rPr>
      </w:pPr>
    </w:p>
    <w:p w14:paraId="367DB2B6" w14:textId="41A841A4" w:rsidR="00625BF6" w:rsidRDefault="00361F31">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w:t>
      </w:r>
      <w:r w:rsidR="00E24DA3">
        <w:rPr>
          <w:rFonts w:ascii="Arial" w:hAnsi="Arial" w:cs="Arial"/>
          <w:sz w:val="20"/>
          <w:szCs w:val="20"/>
        </w:rPr>
        <w:t>; e (</w:t>
      </w:r>
      <w:proofErr w:type="spellStart"/>
      <w:r w:rsidR="00E24DA3">
        <w:rPr>
          <w:rFonts w:ascii="Arial" w:hAnsi="Arial" w:cs="Arial"/>
          <w:sz w:val="20"/>
          <w:szCs w:val="20"/>
        </w:rPr>
        <w:t>viii</w:t>
      </w:r>
      <w:proofErr w:type="spellEnd"/>
      <w:r w:rsidR="00E24DA3">
        <w:rPr>
          <w:rFonts w:ascii="Arial" w:hAnsi="Arial" w:cs="Arial"/>
          <w:sz w:val="20"/>
          <w:szCs w:val="20"/>
        </w:rPr>
        <w:t xml:space="preserve">) locação de caminhões, ônibus, micro-ônibus, reboques, </w:t>
      </w:r>
      <w:proofErr w:type="spellStart"/>
      <w:r w:rsidR="00E24DA3">
        <w:rPr>
          <w:rFonts w:ascii="Arial" w:hAnsi="Arial" w:cs="Arial"/>
          <w:sz w:val="20"/>
          <w:szCs w:val="20"/>
        </w:rPr>
        <w:t>semi-reboques</w:t>
      </w:r>
      <w:proofErr w:type="spellEnd"/>
      <w:r w:rsidR="00E24DA3">
        <w:rPr>
          <w:rFonts w:ascii="Arial" w:hAnsi="Arial" w:cs="Arial"/>
          <w:sz w:val="20"/>
          <w:szCs w:val="20"/>
        </w:rPr>
        <w:t xml:space="preserve"> e similares</w:t>
      </w:r>
      <w:r>
        <w:rPr>
          <w:rFonts w:ascii="Arial" w:hAnsi="Arial" w:cs="Arial"/>
          <w:sz w:val="20"/>
          <w:szCs w:val="20"/>
        </w:rPr>
        <w:t>, sendo que a Emissora poderá explorar outros ramos de atividades afins ou complementares ao seu objeto social.</w:t>
      </w:r>
    </w:p>
    <w:p w14:paraId="0F3DB8A7" w14:textId="77777777" w:rsidR="00625BF6" w:rsidRDefault="00625BF6">
      <w:pPr>
        <w:widowControl w:val="0"/>
        <w:tabs>
          <w:tab w:val="left" w:pos="0"/>
        </w:tabs>
        <w:spacing w:line="340" w:lineRule="exact"/>
        <w:jc w:val="both"/>
        <w:rPr>
          <w:rFonts w:ascii="Arial" w:hAnsi="Arial" w:cs="Arial"/>
          <w:b/>
          <w:bCs/>
          <w:sz w:val="20"/>
          <w:szCs w:val="20"/>
        </w:rPr>
      </w:pPr>
    </w:p>
    <w:p w14:paraId="4DE18B8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60B3727E" w14:textId="77777777" w:rsidR="00625BF6" w:rsidRDefault="00625BF6">
      <w:pPr>
        <w:widowControl w:val="0"/>
        <w:spacing w:line="340" w:lineRule="exact"/>
        <w:jc w:val="both"/>
        <w:rPr>
          <w:rFonts w:ascii="Arial" w:hAnsi="Arial" w:cs="Arial"/>
          <w:vanish/>
          <w:sz w:val="20"/>
          <w:szCs w:val="20"/>
        </w:rPr>
      </w:pPr>
    </w:p>
    <w:p w14:paraId="5F3C368B" w14:textId="77777777" w:rsidR="00625BF6" w:rsidRDefault="00361F31">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24056C7B" w14:textId="77777777" w:rsidR="00625BF6" w:rsidRDefault="00625BF6">
      <w:pPr>
        <w:widowControl w:val="0"/>
        <w:spacing w:line="340" w:lineRule="exact"/>
        <w:jc w:val="both"/>
        <w:rPr>
          <w:rFonts w:ascii="Arial" w:hAnsi="Arial" w:cs="Arial"/>
          <w:sz w:val="20"/>
          <w:szCs w:val="20"/>
        </w:rPr>
      </w:pPr>
    </w:p>
    <w:p w14:paraId="7F1F796E"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75826D7D" w14:textId="77777777" w:rsidR="00625BF6" w:rsidRDefault="00625BF6">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27AF506B" w14:textId="77777777" w:rsidR="00625BF6" w:rsidRDefault="00361F31">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0BACE407" w14:textId="77777777" w:rsidR="00625BF6" w:rsidRDefault="00625BF6">
      <w:pPr>
        <w:widowControl w:val="0"/>
        <w:spacing w:line="340" w:lineRule="exact"/>
        <w:jc w:val="both"/>
        <w:rPr>
          <w:rFonts w:ascii="Arial" w:hAnsi="Arial" w:cs="Arial"/>
          <w:b/>
          <w:bCs/>
          <w:sz w:val="20"/>
          <w:szCs w:val="20"/>
        </w:rPr>
      </w:pPr>
    </w:p>
    <w:p w14:paraId="02B49B2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65B06933" w14:textId="77777777" w:rsidR="00625BF6" w:rsidRDefault="00625BF6">
      <w:pPr>
        <w:pStyle w:val="PargrafodaLista"/>
        <w:widowControl w:val="0"/>
        <w:spacing w:line="340" w:lineRule="exact"/>
        <w:ind w:left="0"/>
        <w:jc w:val="both"/>
        <w:rPr>
          <w:rFonts w:ascii="Arial" w:hAnsi="Arial" w:cs="Arial"/>
          <w:vanish/>
          <w:sz w:val="20"/>
          <w:szCs w:val="20"/>
        </w:rPr>
      </w:pPr>
    </w:p>
    <w:p w14:paraId="3BC0C16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CC8E1F6" w14:textId="77777777" w:rsidR="00625BF6" w:rsidRDefault="00625BF6">
      <w:pPr>
        <w:widowControl w:val="0"/>
        <w:spacing w:line="340" w:lineRule="exact"/>
        <w:jc w:val="both"/>
        <w:rPr>
          <w:rFonts w:ascii="Arial" w:hAnsi="Arial" w:cs="Arial"/>
          <w:sz w:val="20"/>
          <w:szCs w:val="20"/>
        </w:rPr>
      </w:pPr>
    </w:p>
    <w:p w14:paraId="71918E21"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78067A40" w14:textId="77777777" w:rsidR="00625BF6" w:rsidRDefault="00625BF6">
      <w:pPr>
        <w:pStyle w:val="PargrafodaLista"/>
        <w:widowControl w:val="0"/>
        <w:spacing w:line="340" w:lineRule="exact"/>
        <w:ind w:left="0"/>
        <w:jc w:val="both"/>
        <w:rPr>
          <w:rFonts w:ascii="Arial" w:hAnsi="Arial" w:cs="Arial"/>
          <w:vanish/>
          <w:sz w:val="20"/>
          <w:szCs w:val="20"/>
        </w:rPr>
      </w:pPr>
    </w:p>
    <w:p w14:paraId="2B8CE99B" w14:textId="77777777" w:rsidR="00625BF6" w:rsidRDefault="00361F31">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w:t>
      </w:r>
      <w:r>
        <w:rPr>
          <w:rFonts w:ascii="Arial" w:hAnsi="Arial" w:cs="Arial"/>
          <w:sz w:val="20"/>
          <w:szCs w:val="20"/>
        </w:rPr>
        <w:lastRenderedPageBreak/>
        <w:t xml:space="preserve">a Assembleia Geral de Debenturistas, para tanto. </w:t>
      </w:r>
    </w:p>
    <w:p w14:paraId="57EA98A1" w14:textId="77777777" w:rsidR="00625BF6" w:rsidRDefault="00625BF6">
      <w:pPr>
        <w:widowControl w:val="0"/>
        <w:spacing w:line="340" w:lineRule="exact"/>
        <w:ind w:left="8"/>
        <w:jc w:val="both"/>
        <w:rPr>
          <w:rFonts w:ascii="Arial" w:hAnsi="Arial" w:cs="Arial"/>
          <w:b/>
          <w:bCs/>
          <w:sz w:val="20"/>
          <w:szCs w:val="20"/>
        </w:rPr>
      </w:pPr>
    </w:p>
    <w:p w14:paraId="5DEE309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5CB752A" w14:textId="77777777" w:rsidR="00625BF6" w:rsidRDefault="00625BF6">
      <w:pPr>
        <w:pStyle w:val="PargrafodaLista"/>
        <w:widowControl w:val="0"/>
        <w:tabs>
          <w:tab w:val="left" w:pos="709"/>
        </w:tabs>
        <w:spacing w:line="340" w:lineRule="exact"/>
        <w:ind w:left="0"/>
        <w:jc w:val="both"/>
        <w:rPr>
          <w:rFonts w:ascii="Arial" w:hAnsi="Arial" w:cs="Arial"/>
          <w:vanish/>
          <w:sz w:val="20"/>
          <w:szCs w:val="20"/>
        </w:rPr>
      </w:pPr>
    </w:p>
    <w:p w14:paraId="395A9158" w14:textId="77777777" w:rsidR="00625BF6" w:rsidRDefault="00361F31">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6286A293" w14:textId="77777777" w:rsidR="00625BF6" w:rsidRDefault="00625BF6">
      <w:pPr>
        <w:widowControl w:val="0"/>
        <w:tabs>
          <w:tab w:val="left" w:pos="709"/>
        </w:tabs>
        <w:spacing w:line="340" w:lineRule="exact"/>
        <w:jc w:val="both"/>
        <w:rPr>
          <w:rFonts w:ascii="Arial" w:hAnsi="Arial" w:cs="Arial"/>
          <w:sz w:val="20"/>
          <w:szCs w:val="20"/>
        </w:rPr>
      </w:pPr>
    </w:p>
    <w:p w14:paraId="6217D7CA" w14:textId="77777777" w:rsidR="00625BF6" w:rsidRDefault="00361F31">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47BE39EC" w14:textId="77777777" w:rsidR="00625BF6" w:rsidRDefault="00625BF6">
      <w:pPr>
        <w:widowControl w:val="0"/>
        <w:spacing w:line="340" w:lineRule="exact"/>
        <w:jc w:val="both"/>
        <w:rPr>
          <w:rFonts w:ascii="Arial" w:hAnsi="Arial" w:cs="Arial"/>
          <w:b/>
          <w:bCs/>
          <w:sz w:val="20"/>
          <w:szCs w:val="20"/>
        </w:rPr>
      </w:pPr>
    </w:p>
    <w:p w14:paraId="67C0EEE5"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F99B110" w14:textId="77777777" w:rsidR="00625BF6" w:rsidRDefault="00625BF6">
      <w:pPr>
        <w:widowControl w:val="0"/>
        <w:spacing w:line="340" w:lineRule="exact"/>
        <w:ind w:left="720"/>
        <w:jc w:val="both"/>
        <w:rPr>
          <w:rFonts w:ascii="Arial" w:hAnsi="Arial" w:cs="Arial"/>
          <w:b/>
          <w:bCs/>
          <w:sz w:val="20"/>
          <w:szCs w:val="20"/>
        </w:rPr>
      </w:pPr>
    </w:p>
    <w:p w14:paraId="762AA5E6"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14:paraId="5D2B68C1" w14:textId="77777777" w:rsidR="00625BF6" w:rsidRDefault="00625BF6">
      <w:pPr>
        <w:widowControl w:val="0"/>
        <w:spacing w:line="340" w:lineRule="exact"/>
        <w:jc w:val="both"/>
        <w:rPr>
          <w:rFonts w:ascii="Arial" w:eastAsia="Arial Unicode MS" w:hAnsi="Arial" w:cs="Arial"/>
          <w:sz w:val="20"/>
          <w:szCs w:val="20"/>
        </w:rPr>
      </w:pPr>
    </w:p>
    <w:p w14:paraId="655EAC39"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C01E710" w14:textId="77777777" w:rsidR="00625BF6" w:rsidRDefault="00625BF6">
      <w:pPr>
        <w:widowControl w:val="0"/>
        <w:tabs>
          <w:tab w:val="left" w:pos="709"/>
        </w:tabs>
        <w:spacing w:line="340" w:lineRule="exact"/>
        <w:jc w:val="both"/>
        <w:rPr>
          <w:rFonts w:ascii="Arial" w:hAnsi="Arial" w:cs="Arial"/>
          <w:sz w:val="20"/>
          <w:szCs w:val="20"/>
        </w:rPr>
      </w:pPr>
    </w:p>
    <w:p w14:paraId="700A4147"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5477335B" w14:textId="77777777" w:rsidR="00625BF6" w:rsidRDefault="00625BF6">
      <w:pPr>
        <w:widowControl w:val="0"/>
        <w:tabs>
          <w:tab w:val="left" w:pos="709"/>
        </w:tabs>
        <w:spacing w:line="340" w:lineRule="exact"/>
        <w:jc w:val="both"/>
        <w:rPr>
          <w:rFonts w:ascii="Arial" w:hAnsi="Arial" w:cs="Arial"/>
          <w:sz w:val="20"/>
          <w:szCs w:val="20"/>
        </w:rPr>
      </w:pPr>
    </w:p>
    <w:p w14:paraId="7BFA1FEB"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5A76FDC" w14:textId="77777777" w:rsidR="00625BF6" w:rsidRDefault="00625BF6">
      <w:pPr>
        <w:widowControl w:val="0"/>
        <w:tabs>
          <w:tab w:val="left" w:pos="709"/>
        </w:tabs>
        <w:spacing w:line="340" w:lineRule="exact"/>
        <w:jc w:val="both"/>
        <w:rPr>
          <w:rFonts w:ascii="Arial" w:hAnsi="Arial" w:cs="Arial"/>
          <w:sz w:val="20"/>
          <w:szCs w:val="20"/>
        </w:rPr>
      </w:pPr>
    </w:p>
    <w:p w14:paraId="437B1D91" w14:textId="77777777" w:rsidR="00625BF6" w:rsidRDefault="00361F31">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652A2AED" w14:textId="77777777" w:rsidR="00625BF6" w:rsidRDefault="00625BF6">
      <w:pPr>
        <w:widowControl w:val="0"/>
        <w:tabs>
          <w:tab w:val="left" w:pos="709"/>
        </w:tabs>
        <w:spacing w:line="340" w:lineRule="exact"/>
        <w:jc w:val="both"/>
        <w:rPr>
          <w:rFonts w:ascii="Arial" w:hAnsi="Arial" w:cs="Arial"/>
          <w:sz w:val="20"/>
          <w:szCs w:val="20"/>
        </w:rPr>
      </w:pPr>
    </w:p>
    <w:p w14:paraId="1DBDAB7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06837F2" w14:textId="77777777" w:rsidR="00625BF6" w:rsidRDefault="00625BF6">
      <w:pPr>
        <w:pStyle w:val="PargrafodaLista"/>
        <w:widowControl w:val="0"/>
        <w:spacing w:line="340" w:lineRule="exact"/>
        <w:ind w:left="0"/>
        <w:jc w:val="both"/>
        <w:rPr>
          <w:rFonts w:ascii="Arial" w:hAnsi="Arial" w:cs="Arial"/>
          <w:sz w:val="20"/>
          <w:szCs w:val="20"/>
        </w:rPr>
      </w:pPr>
    </w:p>
    <w:p w14:paraId="0937037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1E8D1A84" w14:textId="77777777" w:rsidR="00625BF6" w:rsidRDefault="00625BF6">
      <w:pPr>
        <w:widowControl w:val="0"/>
        <w:tabs>
          <w:tab w:val="left" w:pos="709"/>
        </w:tabs>
        <w:spacing w:line="340" w:lineRule="exact"/>
        <w:jc w:val="both"/>
        <w:rPr>
          <w:rFonts w:ascii="Arial" w:hAnsi="Arial" w:cs="Arial"/>
          <w:sz w:val="20"/>
          <w:szCs w:val="20"/>
        </w:rPr>
      </w:pPr>
    </w:p>
    <w:p w14:paraId="263F007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5A0185C8" w14:textId="77777777" w:rsidR="00625BF6" w:rsidRDefault="00625BF6">
      <w:pPr>
        <w:widowControl w:val="0"/>
        <w:tabs>
          <w:tab w:val="left" w:pos="709"/>
        </w:tabs>
        <w:spacing w:line="340" w:lineRule="exact"/>
        <w:jc w:val="both"/>
        <w:rPr>
          <w:rFonts w:ascii="Arial" w:hAnsi="Arial" w:cs="Arial"/>
          <w:sz w:val="20"/>
          <w:szCs w:val="20"/>
        </w:rPr>
      </w:pPr>
    </w:p>
    <w:p w14:paraId="07763E7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5E476240" w14:textId="77777777" w:rsidR="00625BF6" w:rsidRDefault="00625BF6">
      <w:pPr>
        <w:widowControl w:val="0"/>
        <w:spacing w:line="340" w:lineRule="exact"/>
        <w:jc w:val="both"/>
        <w:rPr>
          <w:rFonts w:ascii="Arial" w:hAnsi="Arial" w:cs="Arial"/>
          <w:sz w:val="20"/>
          <w:szCs w:val="20"/>
        </w:rPr>
      </w:pPr>
    </w:p>
    <w:p w14:paraId="739117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034EE14" w14:textId="77777777" w:rsidR="00625BF6" w:rsidRDefault="00625BF6">
      <w:pPr>
        <w:widowControl w:val="0"/>
        <w:spacing w:line="340" w:lineRule="exact"/>
        <w:jc w:val="both"/>
        <w:rPr>
          <w:rFonts w:ascii="Arial" w:hAnsi="Arial" w:cs="Arial"/>
          <w:sz w:val="20"/>
          <w:szCs w:val="20"/>
        </w:rPr>
      </w:pPr>
    </w:p>
    <w:p w14:paraId="299E3F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6EC2BE6" w14:textId="77777777" w:rsidR="00625BF6" w:rsidRDefault="00625BF6">
      <w:pPr>
        <w:widowControl w:val="0"/>
        <w:spacing w:line="340" w:lineRule="exact"/>
        <w:jc w:val="both"/>
        <w:rPr>
          <w:rFonts w:ascii="Arial" w:hAnsi="Arial" w:cs="Arial"/>
          <w:sz w:val="20"/>
          <w:szCs w:val="20"/>
        </w:rPr>
      </w:pPr>
    </w:p>
    <w:p w14:paraId="1D5CE74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0207425" w14:textId="77777777" w:rsidR="00625BF6" w:rsidRDefault="00625BF6">
      <w:pPr>
        <w:widowControl w:val="0"/>
        <w:spacing w:line="340" w:lineRule="exact"/>
        <w:jc w:val="both"/>
        <w:rPr>
          <w:rFonts w:ascii="Arial" w:hAnsi="Arial" w:cs="Arial"/>
          <w:sz w:val="20"/>
          <w:szCs w:val="20"/>
        </w:rPr>
      </w:pPr>
    </w:p>
    <w:p w14:paraId="4814668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 xml:space="preserve">O Coordenador Líder organizará o procedimento de coleta de intenções de investimento </w:t>
      </w:r>
      <w:r>
        <w:rPr>
          <w:rFonts w:ascii="Arial" w:hAnsi="Arial" w:cs="Arial"/>
          <w:sz w:val="20"/>
          <w:szCs w:val="20"/>
        </w:rPr>
        <w:lastRenderedPageBreak/>
        <w:t>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14:paraId="51AD9CD6" w14:textId="77777777" w:rsidR="00625BF6" w:rsidRDefault="00625BF6">
      <w:pPr>
        <w:widowControl w:val="0"/>
        <w:spacing w:line="340" w:lineRule="exact"/>
        <w:jc w:val="both"/>
        <w:rPr>
          <w:rFonts w:ascii="Arial" w:hAnsi="Arial" w:cs="Arial"/>
          <w:sz w:val="20"/>
          <w:szCs w:val="20"/>
        </w:rPr>
      </w:pPr>
    </w:p>
    <w:p w14:paraId="0C669124"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55DACBEC" w14:textId="77777777" w:rsidR="00625BF6" w:rsidRDefault="00625BF6">
      <w:pPr>
        <w:widowControl w:val="0"/>
        <w:spacing w:line="340" w:lineRule="exact"/>
        <w:jc w:val="both"/>
        <w:rPr>
          <w:rFonts w:ascii="Arial" w:hAnsi="Arial" w:cs="Arial"/>
          <w:sz w:val="20"/>
          <w:szCs w:val="20"/>
        </w:rPr>
      </w:pPr>
    </w:p>
    <w:p w14:paraId="45CDFF44"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0AC6A813" w14:textId="77777777" w:rsidR="00625BF6" w:rsidRDefault="00625BF6">
      <w:pPr>
        <w:widowControl w:val="0"/>
        <w:spacing w:line="340" w:lineRule="exact"/>
        <w:jc w:val="both"/>
        <w:rPr>
          <w:rFonts w:ascii="Arial" w:hAnsi="Arial" w:cs="Arial"/>
          <w:sz w:val="20"/>
          <w:szCs w:val="20"/>
        </w:rPr>
      </w:pPr>
    </w:p>
    <w:p w14:paraId="022AA89D" w14:textId="77777777" w:rsidR="00625BF6" w:rsidRDefault="00361F31">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14:paraId="39933BFE" w14:textId="77777777" w:rsidR="00625BF6" w:rsidRDefault="00625BF6">
      <w:pPr>
        <w:widowControl w:val="0"/>
        <w:spacing w:line="340" w:lineRule="exact"/>
        <w:jc w:val="both"/>
        <w:rPr>
          <w:rFonts w:ascii="Arial" w:hAnsi="Arial" w:cs="Arial"/>
          <w:sz w:val="20"/>
          <w:szCs w:val="20"/>
        </w:rPr>
      </w:pPr>
    </w:p>
    <w:p w14:paraId="6071588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775D973E" w14:textId="77777777" w:rsidR="00625BF6" w:rsidRDefault="00625BF6">
      <w:pPr>
        <w:widowControl w:val="0"/>
        <w:spacing w:line="340" w:lineRule="exact"/>
        <w:jc w:val="both"/>
        <w:rPr>
          <w:rFonts w:ascii="Arial" w:hAnsi="Arial" w:cs="Arial"/>
          <w:sz w:val="20"/>
          <w:szCs w:val="20"/>
        </w:rPr>
      </w:pPr>
    </w:p>
    <w:p w14:paraId="5C8016D0"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38F81BFB" w14:textId="77777777" w:rsidR="00625BF6" w:rsidRDefault="00625BF6">
      <w:pPr>
        <w:widowControl w:val="0"/>
        <w:spacing w:line="340" w:lineRule="exact"/>
        <w:jc w:val="both"/>
        <w:rPr>
          <w:rFonts w:ascii="Arial" w:hAnsi="Arial" w:cs="Arial"/>
          <w:sz w:val="20"/>
          <w:szCs w:val="20"/>
        </w:rPr>
      </w:pPr>
    </w:p>
    <w:p w14:paraId="21562DAC"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0222EFE3" w14:textId="77777777" w:rsidR="00625BF6" w:rsidRDefault="00625BF6">
      <w:pPr>
        <w:widowControl w:val="0"/>
        <w:spacing w:line="340" w:lineRule="exact"/>
        <w:jc w:val="both"/>
        <w:rPr>
          <w:rFonts w:ascii="Arial" w:hAnsi="Arial" w:cs="Arial"/>
          <w:i/>
          <w:sz w:val="20"/>
          <w:szCs w:val="20"/>
        </w:rPr>
      </w:pPr>
    </w:p>
    <w:p w14:paraId="1159871F"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32A177D2" w14:textId="77777777" w:rsidR="00625BF6" w:rsidRDefault="00625BF6">
      <w:pPr>
        <w:widowControl w:val="0"/>
        <w:spacing w:line="340" w:lineRule="exact"/>
        <w:jc w:val="both"/>
        <w:rPr>
          <w:rFonts w:ascii="Arial" w:hAnsi="Arial" w:cs="Arial"/>
          <w:i/>
          <w:sz w:val="20"/>
          <w:szCs w:val="20"/>
        </w:rPr>
      </w:pPr>
    </w:p>
    <w:p w14:paraId="777E8FAC" w14:textId="1B207E4E"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e efeitos legais, a data de emissão das Debêntures será </w:t>
      </w:r>
      <w:r w:rsidR="00F91E11">
        <w:rPr>
          <w:rFonts w:ascii="Arial" w:hAnsi="Arial" w:cs="Arial"/>
          <w:sz w:val="20"/>
          <w:szCs w:val="20"/>
        </w:rPr>
        <w:t xml:space="preserve">28 </w:t>
      </w:r>
      <w:r>
        <w:rPr>
          <w:rFonts w:ascii="Arial" w:hAnsi="Arial" w:cs="Arial"/>
          <w:sz w:val="20"/>
          <w:szCs w:val="20"/>
        </w:rPr>
        <w:t>de maio de 2021 (“</w:t>
      </w:r>
      <w:r>
        <w:rPr>
          <w:rFonts w:ascii="Arial" w:hAnsi="Arial" w:cs="Arial"/>
          <w:sz w:val="20"/>
          <w:szCs w:val="20"/>
          <w:u w:val="single"/>
        </w:rPr>
        <w:t>Data de Emissão</w:t>
      </w:r>
      <w:r>
        <w:rPr>
          <w:rFonts w:ascii="Arial" w:hAnsi="Arial" w:cs="Arial"/>
          <w:sz w:val="20"/>
          <w:szCs w:val="20"/>
        </w:rPr>
        <w:t>”)</w:t>
      </w:r>
      <w:r w:rsidR="00AA410E">
        <w:rPr>
          <w:rFonts w:ascii="Arial" w:hAnsi="Arial" w:cs="Arial"/>
          <w:sz w:val="20"/>
          <w:szCs w:val="20"/>
        </w:rPr>
        <w:t>.</w:t>
      </w:r>
    </w:p>
    <w:p w14:paraId="4D5AB843" w14:textId="77777777" w:rsidR="00625BF6" w:rsidRDefault="00625BF6">
      <w:pPr>
        <w:widowControl w:val="0"/>
        <w:spacing w:line="340" w:lineRule="exact"/>
        <w:jc w:val="both"/>
        <w:rPr>
          <w:rFonts w:ascii="Arial" w:hAnsi="Arial" w:cs="Arial"/>
          <w:sz w:val="20"/>
          <w:szCs w:val="20"/>
        </w:rPr>
      </w:pPr>
    </w:p>
    <w:p w14:paraId="2C5BC91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583D6C23" w14:textId="77777777" w:rsidR="00625BF6" w:rsidRDefault="00625BF6">
      <w:pPr>
        <w:widowControl w:val="0"/>
        <w:spacing w:line="340" w:lineRule="exact"/>
        <w:jc w:val="both"/>
        <w:rPr>
          <w:rFonts w:ascii="Arial" w:hAnsi="Arial" w:cs="Arial"/>
          <w:sz w:val="20"/>
          <w:szCs w:val="20"/>
        </w:rPr>
      </w:pPr>
    </w:p>
    <w:p w14:paraId="476A682F" w14:textId="477BE2F3"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O vencimento final das Debêntures ocorrerá conforme a seguir: (i) para as Debêntures da 1ª Série, ao término do prazo de 25 (vinte e cinco) meses a contar da Data de Emissão, vencendo-se, portanto, em </w:t>
      </w:r>
      <w:r w:rsidR="00F91E11">
        <w:rPr>
          <w:rFonts w:ascii="Arial" w:hAnsi="Arial" w:cs="Arial"/>
          <w:sz w:val="20"/>
          <w:szCs w:val="20"/>
        </w:rPr>
        <w:t xml:space="preserve">28 </w:t>
      </w:r>
      <w:r>
        <w:rPr>
          <w:rFonts w:ascii="Arial" w:hAnsi="Arial" w:cs="Arial"/>
          <w:sz w:val="20"/>
          <w:szCs w:val="20"/>
        </w:rPr>
        <w:t>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para as Debêntures da 2ª Série, ao término do prazo de 4 (quatro) anos a contar da Data de Emissão, vencendo-se, portanto, em </w:t>
      </w:r>
      <w:r w:rsidR="00F91E11">
        <w:rPr>
          <w:rFonts w:ascii="Arial" w:hAnsi="Arial" w:cs="Arial"/>
          <w:sz w:val="20"/>
          <w:szCs w:val="20"/>
        </w:rPr>
        <w:t xml:space="preserve">28 </w:t>
      </w:r>
      <w:r>
        <w:rPr>
          <w:rFonts w:ascii="Arial" w:hAnsi="Arial" w:cs="Arial"/>
          <w:sz w:val="20"/>
          <w:szCs w:val="20"/>
        </w:rPr>
        <w:t>de maio de 2025 (“</w:t>
      </w:r>
      <w:r>
        <w:rPr>
          <w:rFonts w:ascii="Arial" w:hAnsi="Arial" w:cs="Arial"/>
          <w:sz w:val="20"/>
          <w:szCs w:val="20"/>
          <w:u w:val="single"/>
        </w:rPr>
        <w:t xml:space="preserve">Data de Vencimento das </w:t>
      </w:r>
      <w:r>
        <w:rPr>
          <w:rFonts w:ascii="Arial" w:hAnsi="Arial" w:cs="Arial"/>
          <w:sz w:val="20"/>
          <w:szCs w:val="20"/>
          <w:u w:val="single"/>
        </w:rPr>
        <w:lastRenderedPageBreak/>
        <w:t>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p>
    <w:p w14:paraId="582BBB60" w14:textId="77777777" w:rsidR="00625BF6" w:rsidRDefault="00625BF6">
      <w:pPr>
        <w:widowControl w:val="0"/>
        <w:spacing w:line="340" w:lineRule="exact"/>
        <w:jc w:val="both"/>
        <w:rPr>
          <w:rFonts w:ascii="Arial" w:hAnsi="Arial" w:cs="Arial"/>
          <w:iCs/>
          <w:sz w:val="20"/>
          <w:szCs w:val="20"/>
        </w:rPr>
      </w:pPr>
    </w:p>
    <w:p w14:paraId="20C025B9"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0673E781" w14:textId="77777777" w:rsidR="00625BF6" w:rsidRDefault="00625BF6">
      <w:pPr>
        <w:widowControl w:val="0"/>
        <w:spacing w:line="340" w:lineRule="exact"/>
        <w:jc w:val="both"/>
        <w:rPr>
          <w:rFonts w:ascii="Arial" w:hAnsi="Arial" w:cs="Arial"/>
          <w:sz w:val="20"/>
          <w:szCs w:val="20"/>
        </w:rPr>
      </w:pPr>
    </w:p>
    <w:p w14:paraId="2784E34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010FDF4" w14:textId="77777777" w:rsidR="00625BF6" w:rsidRDefault="00625BF6">
      <w:pPr>
        <w:widowControl w:val="0"/>
        <w:spacing w:line="340" w:lineRule="exact"/>
        <w:jc w:val="both"/>
        <w:rPr>
          <w:rFonts w:ascii="Arial" w:hAnsi="Arial" w:cs="Arial"/>
          <w:sz w:val="20"/>
          <w:szCs w:val="20"/>
        </w:rPr>
      </w:pPr>
    </w:p>
    <w:p w14:paraId="16EB5295"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5CCBE8E8" w14:textId="77777777" w:rsidR="00625BF6" w:rsidRDefault="00625BF6">
      <w:pPr>
        <w:widowControl w:val="0"/>
        <w:spacing w:line="340" w:lineRule="exact"/>
        <w:jc w:val="both"/>
        <w:rPr>
          <w:rFonts w:ascii="Arial" w:hAnsi="Arial" w:cs="Arial"/>
          <w:sz w:val="20"/>
          <w:szCs w:val="20"/>
        </w:rPr>
      </w:pPr>
    </w:p>
    <w:p w14:paraId="15B2F0C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0CCB3293" w14:textId="77777777" w:rsidR="00625BF6" w:rsidRDefault="00625BF6">
      <w:pPr>
        <w:widowControl w:val="0"/>
        <w:spacing w:line="340" w:lineRule="exact"/>
        <w:jc w:val="both"/>
        <w:rPr>
          <w:rFonts w:ascii="Arial" w:hAnsi="Arial" w:cs="Arial"/>
          <w:sz w:val="20"/>
          <w:szCs w:val="20"/>
        </w:rPr>
      </w:pPr>
    </w:p>
    <w:p w14:paraId="6A5FDAB0"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7A556EFF" w14:textId="77777777" w:rsidR="00625BF6" w:rsidRDefault="00625BF6">
      <w:pPr>
        <w:widowControl w:val="0"/>
        <w:spacing w:line="340" w:lineRule="exact"/>
        <w:jc w:val="both"/>
        <w:rPr>
          <w:rFonts w:ascii="Arial" w:hAnsi="Arial" w:cs="Arial"/>
          <w:sz w:val="20"/>
          <w:szCs w:val="20"/>
        </w:rPr>
      </w:pPr>
    </w:p>
    <w:p w14:paraId="3A901D68"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45C4E07E" w14:textId="77777777" w:rsidR="00625BF6" w:rsidRDefault="00625BF6">
      <w:pPr>
        <w:widowControl w:val="0"/>
        <w:spacing w:line="340" w:lineRule="exact"/>
        <w:jc w:val="both"/>
        <w:rPr>
          <w:rFonts w:ascii="Arial" w:hAnsi="Arial" w:cs="Arial"/>
          <w:sz w:val="20"/>
          <w:szCs w:val="20"/>
        </w:rPr>
      </w:pPr>
    </w:p>
    <w:p w14:paraId="2CE52714"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6E18F3EB" w14:textId="77777777" w:rsidR="00625BF6" w:rsidRDefault="00625BF6">
      <w:pPr>
        <w:pStyle w:val="PargrafodaLista"/>
        <w:widowControl w:val="0"/>
        <w:spacing w:line="340" w:lineRule="exact"/>
        <w:ind w:left="0"/>
        <w:jc w:val="both"/>
        <w:rPr>
          <w:rFonts w:ascii="Arial" w:hAnsi="Arial" w:cs="Arial"/>
          <w:sz w:val="20"/>
          <w:szCs w:val="20"/>
        </w:rPr>
      </w:pPr>
    </w:p>
    <w:p w14:paraId="4E526D6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4B3C5CD7" w14:textId="77777777" w:rsidR="00625BF6" w:rsidRDefault="00625BF6">
      <w:pPr>
        <w:widowControl w:val="0"/>
        <w:spacing w:line="340" w:lineRule="exact"/>
        <w:jc w:val="both"/>
        <w:rPr>
          <w:rFonts w:ascii="Arial" w:hAnsi="Arial" w:cs="Arial"/>
          <w:sz w:val="20"/>
          <w:szCs w:val="20"/>
        </w:rPr>
      </w:pPr>
    </w:p>
    <w:p w14:paraId="65C27C12"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711EA1D1" w14:textId="77777777" w:rsidR="00625BF6" w:rsidRDefault="00625BF6">
      <w:pPr>
        <w:widowControl w:val="0"/>
        <w:spacing w:line="340" w:lineRule="exact"/>
        <w:jc w:val="both"/>
        <w:rPr>
          <w:rFonts w:ascii="Arial" w:hAnsi="Arial" w:cs="Arial"/>
          <w:sz w:val="20"/>
          <w:szCs w:val="20"/>
        </w:rPr>
      </w:pPr>
    </w:p>
    <w:p w14:paraId="3F32C29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1960EC43" w14:textId="77777777" w:rsidR="00625BF6" w:rsidRDefault="00625BF6">
      <w:pPr>
        <w:widowControl w:val="0"/>
        <w:spacing w:line="340" w:lineRule="exact"/>
        <w:jc w:val="both"/>
        <w:rPr>
          <w:rFonts w:ascii="Arial" w:hAnsi="Arial" w:cs="Arial"/>
          <w:sz w:val="20"/>
          <w:szCs w:val="20"/>
        </w:rPr>
      </w:pPr>
    </w:p>
    <w:bookmarkEnd w:id="18"/>
    <w:bookmarkEnd w:id="19"/>
    <w:p w14:paraId="3654770B"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167BD62" w14:textId="77777777" w:rsidR="00625BF6" w:rsidRDefault="00625BF6">
      <w:pPr>
        <w:widowControl w:val="0"/>
        <w:spacing w:line="340" w:lineRule="exact"/>
        <w:jc w:val="both"/>
        <w:rPr>
          <w:rFonts w:ascii="Arial" w:hAnsi="Arial" w:cs="Arial"/>
          <w:sz w:val="20"/>
          <w:szCs w:val="20"/>
        </w:rPr>
      </w:pPr>
    </w:p>
    <w:p w14:paraId="63D93104"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1E3A4D2F" w14:textId="77777777" w:rsidR="00625BF6" w:rsidRDefault="00625BF6">
      <w:pPr>
        <w:widowControl w:val="0"/>
        <w:spacing w:line="340" w:lineRule="exact"/>
        <w:jc w:val="both"/>
        <w:rPr>
          <w:rFonts w:ascii="Arial" w:hAnsi="Arial" w:cs="Arial"/>
          <w:sz w:val="20"/>
          <w:szCs w:val="20"/>
        </w:rPr>
      </w:pPr>
    </w:p>
    <w:p w14:paraId="3DAFB8AD"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194C8BF5" w14:textId="77777777" w:rsidR="00625BF6" w:rsidRDefault="00625BF6">
      <w:pPr>
        <w:widowControl w:val="0"/>
        <w:spacing w:line="340" w:lineRule="exact"/>
        <w:jc w:val="both"/>
        <w:rPr>
          <w:rFonts w:ascii="Arial" w:hAnsi="Arial" w:cs="Arial"/>
          <w:sz w:val="20"/>
          <w:szCs w:val="20"/>
        </w:rPr>
      </w:pPr>
    </w:p>
    <w:p w14:paraId="28A1F7F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68B1AC65" w14:textId="77777777" w:rsidR="00625BF6" w:rsidRDefault="00625BF6">
      <w:pPr>
        <w:widowControl w:val="0"/>
        <w:spacing w:line="340" w:lineRule="exact"/>
        <w:jc w:val="both"/>
        <w:rPr>
          <w:rFonts w:ascii="Arial" w:hAnsi="Arial" w:cs="Arial"/>
          <w:sz w:val="20"/>
          <w:szCs w:val="20"/>
        </w:rPr>
      </w:pPr>
    </w:p>
    <w:p w14:paraId="032F825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50A85A23"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96C755"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lastRenderedPageBreak/>
        <w:t>Atualização do Valor Nominal Unitário</w:t>
      </w:r>
    </w:p>
    <w:p w14:paraId="6469F7D2" w14:textId="77777777" w:rsidR="00625BF6" w:rsidRDefault="00625BF6">
      <w:pPr>
        <w:widowControl w:val="0"/>
        <w:autoSpaceDE w:val="0"/>
        <w:autoSpaceDN w:val="0"/>
        <w:adjustRightInd w:val="0"/>
        <w:spacing w:line="340" w:lineRule="exact"/>
        <w:jc w:val="both"/>
        <w:rPr>
          <w:rFonts w:ascii="Arial" w:eastAsia="Arial Unicode MS" w:hAnsi="Arial" w:cs="Arial"/>
          <w:b/>
          <w:bCs/>
          <w:sz w:val="20"/>
          <w:szCs w:val="20"/>
        </w:rPr>
      </w:pPr>
    </w:p>
    <w:p w14:paraId="50551B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6C07A416" w14:textId="77777777" w:rsidR="00625BF6" w:rsidRDefault="00625BF6">
      <w:pPr>
        <w:widowControl w:val="0"/>
        <w:spacing w:line="340" w:lineRule="exact"/>
        <w:jc w:val="both"/>
        <w:rPr>
          <w:rFonts w:ascii="Arial" w:hAnsi="Arial" w:cs="Arial"/>
          <w:sz w:val="20"/>
          <w:szCs w:val="20"/>
        </w:rPr>
      </w:pPr>
    </w:p>
    <w:p w14:paraId="7C2ED002"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AEECBD9" w14:textId="77777777" w:rsidR="00625BF6" w:rsidRDefault="00625BF6">
      <w:pPr>
        <w:widowControl w:val="0"/>
        <w:spacing w:line="340" w:lineRule="exact"/>
        <w:jc w:val="both"/>
        <w:rPr>
          <w:rFonts w:ascii="Arial" w:eastAsia="Arial Unicode MS" w:hAnsi="Arial" w:cs="Arial"/>
          <w:sz w:val="20"/>
          <w:szCs w:val="20"/>
        </w:rPr>
      </w:pPr>
    </w:p>
    <w:p w14:paraId="260F05B2" w14:textId="77777777" w:rsidR="00625BF6" w:rsidRDefault="00361F31">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95A4A8B" w14:textId="77777777" w:rsidR="00625BF6" w:rsidRDefault="00625BF6">
      <w:pPr>
        <w:widowControl w:val="0"/>
        <w:spacing w:line="340" w:lineRule="exact"/>
        <w:jc w:val="both"/>
        <w:rPr>
          <w:rFonts w:ascii="Arial" w:eastAsia="Arial Unicode MS" w:hAnsi="Arial" w:cs="Arial"/>
          <w:b/>
          <w:bCs/>
          <w:sz w:val="20"/>
          <w:szCs w:val="20"/>
        </w:rPr>
      </w:pPr>
    </w:p>
    <w:p w14:paraId="07EA77EA"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14:paraId="4906EF13" w14:textId="77777777" w:rsidR="00625BF6" w:rsidRDefault="00625BF6">
      <w:pPr>
        <w:widowControl w:val="0"/>
        <w:spacing w:line="340" w:lineRule="exact"/>
        <w:jc w:val="both"/>
        <w:rPr>
          <w:rFonts w:ascii="Arial" w:hAnsi="Arial" w:cs="Arial"/>
          <w:sz w:val="20"/>
          <w:szCs w:val="20"/>
        </w:rPr>
      </w:pPr>
    </w:p>
    <w:p w14:paraId="2A0E860B"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0A391B2E" w14:textId="77777777" w:rsidR="00625BF6" w:rsidRDefault="00625BF6">
      <w:pPr>
        <w:widowControl w:val="0"/>
        <w:spacing w:line="340" w:lineRule="exact"/>
        <w:jc w:val="both"/>
        <w:rPr>
          <w:rFonts w:ascii="Arial" w:eastAsia="Arial Unicode MS" w:hAnsi="Arial" w:cs="Arial"/>
          <w:b/>
          <w:bCs/>
          <w:sz w:val="20"/>
          <w:szCs w:val="20"/>
        </w:rPr>
      </w:pPr>
    </w:p>
    <w:p w14:paraId="4BD47C9E"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w:t>
      </w:r>
      <w:r>
        <w:rPr>
          <w:rFonts w:ascii="Arial" w:hAnsi="Arial" w:cs="Arial"/>
          <w:sz w:val="20"/>
          <w:szCs w:val="20"/>
        </w:rPr>
        <w:lastRenderedPageBreak/>
        <w:t xml:space="preserve">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14:paraId="31BD8920" w14:textId="77777777" w:rsidR="00625BF6" w:rsidRDefault="00625BF6">
      <w:pPr>
        <w:widowControl w:val="0"/>
        <w:spacing w:line="340" w:lineRule="exact"/>
        <w:jc w:val="both"/>
        <w:rPr>
          <w:rFonts w:ascii="Arial" w:hAnsi="Arial" w:cs="Arial"/>
          <w:b/>
          <w:sz w:val="20"/>
          <w:szCs w:val="20"/>
        </w:rPr>
      </w:pPr>
    </w:p>
    <w:p w14:paraId="4F424E4A" w14:textId="0C414E74" w:rsidR="00625BF6" w:rsidRDefault="00361F31">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p>
    <w:p w14:paraId="3DC25987"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41A57BAF" w14:textId="77777777">
        <w:trPr>
          <w:jc w:val="center"/>
        </w:trPr>
        <w:tc>
          <w:tcPr>
            <w:tcW w:w="5778" w:type="dxa"/>
          </w:tcPr>
          <w:p w14:paraId="63F1786B"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625BF6" w14:paraId="41B7A45A" w14:textId="77777777">
        <w:trPr>
          <w:jc w:val="center"/>
        </w:trPr>
        <w:tc>
          <w:tcPr>
            <w:tcW w:w="5778" w:type="dxa"/>
          </w:tcPr>
          <w:p w14:paraId="0486C81D" w14:textId="406B6CD1"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2021</w:t>
            </w:r>
          </w:p>
        </w:tc>
      </w:tr>
      <w:tr w:rsidR="00625BF6" w14:paraId="64B7A714" w14:textId="77777777">
        <w:trPr>
          <w:jc w:val="center"/>
        </w:trPr>
        <w:tc>
          <w:tcPr>
            <w:tcW w:w="5778" w:type="dxa"/>
          </w:tcPr>
          <w:p w14:paraId="3D28E3CB" w14:textId="743A5C00"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2022</w:t>
            </w:r>
          </w:p>
        </w:tc>
      </w:tr>
      <w:tr w:rsidR="00625BF6" w14:paraId="114BA608" w14:textId="77777777">
        <w:trPr>
          <w:jc w:val="center"/>
        </w:trPr>
        <w:tc>
          <w:tcPr>
            <w:tcW w:w="5778" w:type="dxa"/>
          </w:tcPr>
          <w:p w14:paraId="74919D47" w14:textId="7DE8502D"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2022</w:t>
            </w:r>
          </w:p>
        </w:tc>
      </w:tr>
      <w:tr w:rsidR="00625BF6" w14:paraId="46A9EC00" w14:textId="77777777">
        <w:trPr>
          <w:jc w:val="center"/>
        </w:trPr>
        <w:tc>
          <w:tcPr>
            <w:tcW w:w="5778" w:type="dxa"/>
          </w:tcPr>
          <w:p w14:paraId="1E2D307D" w14:textId="5458C901"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2023</w:t>
            </w:r>
          </w:p>
        </w:tc>
      </w:tr>
      <w:tr w:rsidR="00625BF6" w14:paraId="574186F8" w14:textId="77777777">
        <w:trPr>
          <w:jc w:val="center"/>
        </w:trPr>
        <w:tc>
          <w:tcPr>
            <w:tcW w:w="5778" w:type="dxa"/>
          </w:tcPr>
          <w:p w14:paraId="7FCF8580"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07E3C186" w14:textId="77777777" w:rsidR="00625BF6" w:rsidRDefault="00625BF6">
      <w:pPr>
        <w:widowControl w:val="0"/>
        <w:spacing w:line="340" w:lineRule="exact"/>
        <w:jc w:val="both"/>
        <w:rPr>
          <w:rFonts w:ascii="Arial" w:hAnsi="Arial" w:cs="Arial"/>
          <w:sz w:val="20"/>
          <w:szCs w:val="20"/>
        </w:rPr>
      </w:pPr>
    </w:p>
    <w:p w14:paraId="4783D499" w14:textId="20DDB9B6" w:rsidR="00625BF6" w:rsidRDefault="00361F31">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p>
    <w:p w14:paraId="277FBDC9"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2DDEB892" w14:textId="77777777">
        <w:trPr>
          <w:jc w:val="center"/>
        </w:trPr>
        <w:tc>
          <w:tcPr>
            <w:tcW w:w="5778" w:type="dxa"/>
          </w:tcPr>
          <w:p w14:paraId="6AA09771"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B42BC4" w14:paraId="57A8B8B6" w14:textId="77777777">
        <w:trPr>
          <w:jc w:val="center"/>
        </w:trPr>
        <w:tc>
          <w:tcPr>
            <w:tcW w:w="5778" w:type="dxa"/>
          </w:tcPr>
          <w:p w14:paraId="545B8FCE" w14:textId="752A39D4"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2021</w:t>
            </w:r>
          </w:p>
        </w:tc>
      </w:tr>
      <w:tr w:rsidR="00B42BC4" w14:paraId="1AF109AF" w14:textId="77777777">
        <w:trPr>
          <w:jc w:val="center"/>
        </w:trPr>
        <w:tc>
          <w:tcPr>
            <w:tcW w:w="5778" w:type="dxa"/>
          </w:tcPr>
          <w:p w14:paraId="7EC30703" w14:textId="6FF97B7D"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2022</w:t>
            </w:r>
          </w:p>
        </w:tc>
      </w:tr>
      <w:tr w:rsidR="00B42BC4" w14:paraId="13905404" w14:textId="77777777">
        <w:trPr>
          <w:jc w:val="center"/>
        </w:trPr>
        <w:tc>
          <w:tcPr>
            <w:tcW w:w="5778" w:type="dxa"/>
          </w:tcPr>
          <w:p w14:paraId="2C0D4156" w14:textId="510365D1"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2022</w:t>
            </w:r>
          </w:p>
        </w:tc>
      </w:tr>
      <w:tr w:rsidR="00B42BC4" w14:paraId="7F104737" w14:textId="77777777">
        <w:trPr>
          <w:jc w:val="center"/>
        </w:trPr>
        <w:tc>
          <w:tcPr>
            <w:tcW w:w="5778" w:type="dxa"/>
          </w:tcPr>
          <w:p w14:paraId="22F3D3C7" w14:textId="01C49204"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2023</w:t>
            </w:r>
          </w:p>
        </w:tc>
      </w:tr>
      <w:tr w:rsidR="00625BF6" w14:paraId="59A82807" w14:textId="77777777">
        <w:trPr>
          <w:jc w:val="center"/>
        </w:trPr>
        <w:tc>
          <w:tcPr>
            <w:tcW w:w="5778" w:type="dxa"/>
          </w:tcPr>
          <w:p w14:paraId="2E890596" w14:textId="6D225594"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2023</w:t>
            </w:r>
          </w:p>
        </w:tc>
      </w:tr>
      <w:tr w:rsidR="00625BF6" w14:paraId="63BB81AD" w14:textId="77777777">
        <w:trPr>
          <w:jc w:val="center"/>
        </w:trPr>
        <w:tc>
          <w:tcPr>
            <w:tcW w:w="5778" w:type="dxa"/>
          </w:tcPr>
          <w:p w14:paraId="23147AE6" w14:textId="5939FC76" w:rsidR="00625BF6" w:rsidRDefault="00B42BC4">
            <w:pPr>
              <w:spacing w:line="340" w:lineRule="exact"/>
              <w:jc w:val="center"/>
              <w:rPr>
                <w:rFonts w:ascii="Arial" w:hAnsi="Arial" w:cs="Arial"/>
                <w:sz w:val="20"/>
                <w:szCs w:val="20"/>
              </w:rPr>
            </w:pPr>
            <w:r>
              <w:rPr>
                <w:rFonts w:ascii="Arial" w:hAnsi="Arial" w:cs="Arial"/>
                <w:sz w:val="20"/>
                <w:szCs w:val="20"/>
              </w:rPr>
              <w:lastRenderedPageBreak/>
              <w:t xml:space="preserve">28 de maio </w:t>
            </w:r>
            <w:r w:rsidR="00361F31">
              <w:rPr>
                <w:rFonts w:ascii="Arial" w:hAnsi="Arial" w:cs="Arial"/>
                <w:sz w:val="20"/>
                <w:szCs w:val="20"/>
              </w:rPr>
              <w:t>de 2024</w:t>
            </w:r>
          </w:p>
        </w:tc>
      </w:tr>
      <w:tr w:rsidR="00625BF6" w14:paraId="355E4561" w14:textId="77777777">
        <w:trPr>
          <w:jc w:val="center"/>
        </w:trPr>
        <w:tc>
          <w:tcPr>
            <w:tcW w:w="5778" w:type="dxa"/>
          </w:tcPr>
          <w:p w14:paraId="2B6AA590" w14:textId="209728CA"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2024</w:t>
            </w:r>
          </w:p>
        </w:tc>
      </w:tr>
      <w:tr w:rsidR="00625BF6" w14:paraId="7BA7C31A" w14:textId="77777777">
        <w:trPr>
          <w:jc w:val="center"/>
        </w:trPr>
        <w:tc>
          <w:tcPr>
            <w:tcW w:w="5778" w:type="dxa"/>
          </w:tcPr>
          <w:p w14:paraId="7C985953"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6DF4C9AF" w14:textId="77777777" w:rsidR="00625BF6" w:rsidRDefault="00625BF6">
      <w:pPr>
        <w:widowControl w:val="0"/>
        <w:spacing w:line="340" w:lineRule="exact"/>
        <w:jc w:val="both"/>
        <w:rPr>
          <w:rFonts w:ascii="Arial" w:hAnsi="Arial" w:cs="Arial"/>
          <w:sz w:val="20"/>
          <w:szCs w:val="20"/>
        </w:rPr>
      </w:pPr>
    </w:p>
    <w:p w14:paraId="62EA278C"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14:paraId="4BFC1221" w14:textId="77777777" w:rsidR="00625BF6" w:rsidRDefault="00625BF6">
      <w:pPr>
        <w:widowControl w:val="0"/>
        <w:spacing w:line="340" w:lineRule="exact"/>
        <w:jc w:val="both"/>
        <w:rPr>
          <w:rFonts w:ascii="Arial" w:eastAsia="Arial Unicode MS" w:hAnsi="Arial" w:cs="Arial"/>
          <w:i/>
          <w:iCs/>
          <w:sz w:val="20"/>
          <w:szCs w:val="20"/>
        </w:rPr>
      </w:pPr>
    </w:p>
    <w:p w14:paraId="205067E3"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7AE3885"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01BB23FB"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0360099D"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65D6CB6" w14:textId="77777777" w:rsidR="00625BF6" w:rsidRDefault="00625BF6">
      <w:pPr>
        <w:widowControl w:val="0"/>
        <w:spacing w:line="340" w:lineRule="exact"/>
        <w:jc w:val="both"/>
        <w:rPr>
          <w:rFonts w:ascii="Arial" w:hAnsi="Arial" w:cs="Arial"/>
          <w:sz w:val="20"/>
          <w:szCs w:val="20"/>
        </w:rPr>
      </w:pPr>
    </w:p>
    <w:p w14:paraId="19202DB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286AB80" w14:textId="77777777" w:rsidR="00625BF6" w:rsidRDefault="00625BF6">
      <w:pPr>
        <w:widowControl w:val="0"/>
        <w:spacing w:line="340" w:lineRule="exact"/>
        <w:jc w:val="both"/>
        <w:rPr>
          <w:rFonts w:ascii="Arial" w:hAnsi="Arial" w:cs="Arial"/>
          <w:sz w:val="20"/>
          <w:szCs w:val="20"/>
        </w:rPr>
      </w:pPr>
    </w:p>
    <w:p w14:paraId="036DF973"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D07657E" w14:textId="77777777" w:rsidR="00625BF6" w:rsidRDefault="00625BF6">
      <w:pPr>
        <w:widowControl w:val="0"/>
        <w:spacing w:line="340" w:lineRule="exact"/>
        <w:jc w:val="both"/>
        <w:rPr>
          <w:rFonts w:ascii="Arial" w:hAnsi="Arial" w:cs="Arial"/>
          <w:sz w:val="20"/>
          <w:szCs w:val="20"/>
        </w:rPr>
      </w:pPr>
    </w:p>
    <w:p w14:paraId="0FCD6826"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5621306D" w14:textId="77777777" w:rsidR="00625BF6" w:rsidRDefault="00625BF6">
      <w:pPr>
        <w:widowControl w:val="0"/>
        <w:spacing w:line="340" w:lineRule="exact"/>
        <w:jc w:val="both"/>
        <w:rPr>
          <w:rFonts w:ascii="Arial" w:hAnsi="Arial" w:cs="Arial"/>
          <w:sz w:val="20"/>
          <w:szCs w:val="20"/>
        </w:rPr>
      </w:pPr>
    </w:p>
    <w:p w14:paraId="524BAF65"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C94A1D0" w14:textId="77777777" w:rsidR="00625BF6" w:rsidRDefault="00625BF6">
      <w:pPr>
        <w:pStyle w:val="PargrafodaLista"/>
        <w:widowControl w:val="0"/>
        <w:spacing w:line="340" w:lineRule="exact"/>
        <w:ind w:left="360"/>
        <w:jc w:val="center"/>
        <w:rPr>
          <w:rFonts w:ascii="Arial" w:hAnsi="Arial" w:cs="Arial"/>
          <w:sz w:val="20"/>
          <w:szCs w:val="20"/>
        </w:rPr>
      </w:pPr>
    </w:p>
    <w:p w14:paraId="2D1086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6E0593F9" w14:textId="77777777" w:rsidR="00625BF6" w:rsidRDefault="00625BF6">
      <w:pPr>
        <w:widowControl w:val="0"/>
        <w:spacing w:line="340" w:lineRule="exact"/>
        <w:jc w:val="both"/>
        <w:rPr>
          <w:rFonts w:ascii="Arial" w:hAnsi="Arial" w:cs="Arial"/>
          <w:sz w:val="20"/>
          <w:szCs w:val="20"/>
        </w:rPr>
      </w:pPr>
    </w:p>
    <w:p w14:paraId="670ABAB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AA7AC4"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14:anchorId="2F21BC04" wp14:editId="3C36BF85">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4347B16" w14:textId="77777777" w:rsidR="00625BF6" w:rsidRDefault="00625BF6">
      <w:pPr>
        <w:pStyle w:val="PargrafodaLista"/>
        <w:widowControl w:val="0"/>
        <w:spacing w:line="340" w:lineRule="exact"/>
        <w:ind w:left="360"/>
        <w:jc w:val="center"/>
        <w:rPr>
          <w:rFonts w:ascii="Arial" w:hAnsi="Arial" w:cs="Arial"/>
          <w:noProof/>
          <w:sz w:val="20"/>
          <w:szCs w:val="20"/>
        </w:rPr>
      </w:pPr>
    </w:p>
    <w:p w14:paraId="0C62B23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5BBCCD" w14:textId="77777777" w:rsidR="00625BF6" w:rsidRDefault="00625BF6">
      <w:pPr>
        <w:widowControl w:val="0"/>
        <w:spacing w:line="340" w:lineRule="exact"/>
        <w:jc w:val="both"/>
        <w:rPr>
          <w:rFonts w:ascii="Arial" w:hAnsi="Arial" w:cs="Arial"/>
          <w:sz w:val="20"/>
          <w:szCs w:val="20"/>
        </w:rPr>
      </w:pPr>
    </w:p>
    <w:p w14:paraId="7766CF9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E380E15" w14:textId="77777777" w:rsidR="00625BF6" w:rsidRDefault="00625BF6">
      <w:pPr>
        <w:widowControl w:val="0"/>
        <w:spacing w:line="340" w:lineRule="exact"/>
        <w:jc w:val="both"/>
        <w:rPr>
          <w:rFonts w:ascii="Arial" w:hAnsi="Arial" w:cs="Arial"/>
          <w:sz w:val="20"/>
          <w:szCs w:val="20"/>
        </w:rPr>
      </w:pPr>
    </w:p>
    <w:p w14:paraId="0781174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7E666B29" w14:textId="77777777" w:rsidR="00625BF6" w:rsidRDefault="00625BF6">
      <w:pPr>
        <w:widowControl w:val="0"/>
        <w:spacing w:line="340" w:lineRule="exact"/>
        <w:jc w:val="both"/>
        <w:rPr>
          <w:rFonts w:ascii="Arial" w:hAnsi="Arial" w:cs="Arial"/>
          <w:sz w:val="20"/>
          <w:szCs w:val="20"/>
        </w:rPr>
      </w:pPr>
    </w:p>
    <w:p w14:paraId="3A29ED78"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7587EBE2"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14:anchorId="1B5E2889" wp14:editId="0645D3BC">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A712E64" w14:textId="77777777" w:rsidR="00625BF6" w:rsidRDefault="00625BF6">
      <w:pPr>
        <w:pStyle w:val="PargrafodaLista"/>
        <w:widowControl w:val="0"/>
        <w:spacing w:line="340" w:lineRule="exact"/>
        <w:ind w:left="360"/>
        <w:jc w:val="center"/>
        <w:rPr>
          <w:rFonts w:ascii="Arial" w:hAnsi="Arial" w:cs="Arial"/>
          <w:sz w:val="20"/>
          <w:szCs w:val="20"/>
        </w:rPr>
      </w:pPr>
    </w:p>
    <w:p w14:paraId="630DA4B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D75F4F4" w14:textId="77777777" w:rsidR="00625BF6" w:rsidRDefault="00625BF6">
      <w:pPr>
        <w:widowControl w:val="0"/>
        <w:spacing w:line="340" w:lineRule="exact"/>
        <w:jc w:val="both"/>
        <w:rPr>
          <w:rFonts w:ascii="Arial" w:hAnsi="Arial" w:cs="Arial"/>
          <w:sz w:val="20"/>
          <w:szCs w:val="20"/>
        </w:rPr>
      </w:pPr>
    </w:p>
    <w:p w14:paraId="5142E5A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E70BCD7" w14:textId="77777777" w:rsidR="00625BF6" w:rsidRDefault="00625BF6">
      <w:pPr>
        <w:widowControl w:val="0"/>
        <w:spacing w:line="340" w:lineRule="exact"/>
        <w:jc w:val="both"/>
        <w:rPr>
          <w:rFonts w:ascii="Arial" w:hAnsi="Arial" w:cs="Arial"/>
          <w:sz w:val="20"/>
          <w:szCs w:val="20"/>
        </w:rPr>
      </w:pPr>
    </w:p>
    <w:p w14:paraId="16094C0A"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7DB6DD7E" w14:textId="77777777" w:rsidR="00625BF6" w:rsidRDefault="00C377BB">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3FD8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3106461" r:id="rId73"/>
        </w:object>
      </w:r>
    </w:p>
    <w:p w14:paraId="6B5C1E03" w14:textId="77777777" w:rsidR="00625BF6" w:rsidRDefault="00625BF6">
      <w:pPr>
        <w:pStyle w:val="PargrafodaLista"/>
        <w:widowControl w:val="0"/>
        <w:spacing w:line="340" w:lineRule="exact"/>
        <w:ind w:left="0"/>
        <w:jc w:val="both"/>
        <w:rPr>
          <w:rFonts w:ascii="Arial" w:hAnsi="Arial" w:cs="Arial"/>
          <w:sz w:val="20"/>
          <w:szCs w:val="20"/>
        </w:rPr>
      </w:pPr>
    </w:p>
    <w:p w14:paraId="47F84104" w14:textId="77777777" w:rsidR="00625BF6" w:rsidRDefault="00625BF6">
      <w:pPr>
        <w:widowControl w:val="0"/>
        <w:spacing w:line="340" w:lineRule="exact"/>
        <w:jc w:val="both"/>
        <w:rPr>
          <w:rFonts w:ascii="Arial" w:hAnsi="Arial" w:cs="Arial"/>
          <w:snapToGrid w:val="0"/>
          <w:sz w:val="20"/>
          <w:szCs w:val="20"/>
        </w:rPr>
      </w:pPr>
    </w:p>
    <w:p w14:paraId="19E30DE6" w14:textId="77777777" w:rsidR="00625BF6" w:rsidRDefault="00625BF6">
      <w:pPr>
        <w:widowControl w:val="0"/>
        <w:spacing w:line="340" w:lineRule="exact"/>
        <w:jc w:val="both"/>
        <w:rPr>
          <w:rFonts w:ascii="Arial" w:hAnsi="Arial" w:cs="Arial"/>
          <w:snapToGrid w:val="0"/>
          <w:sz w:val="20"/>
          <w:szCs w:val="20"/>
        </w:rPr>
      </w:pPr>
    </w:p>
    <w:p w14:paraId="3698E30F"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224B7A43" w14:textId="77777777" w:rsidR="00625BF6" w:rsidRDefault="00625BF6">
      <w:pPr>
        <w:widowControl w:val="0"/>
        <w:spacing w:line="340" w:lineRule="exact"/>
        <w:jc w:val="both"/>
        <w:rPr>
          <w:rFonts w:ascii="Arial" w:hAnsi="Arial" w:cs="Arial"/>
          <w:i/>
          <w:sz w:val="20"/>
          <w:szCs w:val="20"/>
        </w:rPr>
      </w:pPr>
    </w:p>
    <w:p w14:paraId="449E1E94"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0107DD20" w14:textId="77777777" w:rsidR="00625BF6" w:rsidRDefault="00625BF6">
      <w:pPr>
        <w:widowControl w:val="0"/>
        <w:spacing w:line="340" w:lineRule="exact"/>
        <w:jc w:val="both"/>
        <w:rPr>
          <w:rFonts w:ascii="Arial" w:hAnsi="Arial" w:cs="Arial"/>
          <w:sz w:val="20"/>
          <w:szCs w:val="20"/>
        </w:rPr>
      </w:pPr>
    </w:p>
    <w:p w14:paraId="25BAC16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89B8AA2" w14:textId="77777777" w:rsidR="00625BF6" w:rsidRDefault="00625BF6">
      <w:pPr>
        <w:widowControl w:val="0"/>
        <w:spacing w:line="340" w:lineRule="exact"/>
        <w:jc w:val="both"/>
        <w:rPr>
          <w:rFonts w:ascii="Arial" w:hAnsi="Arial" w:cs="Arial"/>
          <w:sz w:val="20"/>
          <w:szCs w:val="20"/>
        </w:rPr>
      </w:pPr>
    </w:p>
    <w:p w14:paraId="52221685"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00C6CE37"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65E1C056"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209C917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854897"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613E91D5"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86D956F"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5F0AA33B"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624FB75"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43CF75FF"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8EE7DD9"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05EA8E0" w14:textId="77777777" w:rsidR="00625BF6" w:rsidRDefault="00625BF6">
      <w:pPr>
        <w:widowControl w:val="0"/>
        <w:spacing w:line="340" w:lineRule="exact"/>
        <w:jc w:val="center"/>
        <w:rPr>
          <w:rFonts w:ascii="Arial" w:hAnsi="Arial" w:cs="Arial"/>
          <w:b/>
          <w:bCs/>
          <w:sz w:val="20"/>
          <w:szCs w:val="20"/>
        </w:rPr>
      </w:pPr>
    </w:p>
    <w:p w14:paraId="0A817850"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14:paraId="23F14DDC" w14:textId="77777777" w:rsidR="00625BF6" w:rsidRDefault="00625BF6">
      <w:pPr>
        <w:widowControl w:val="0"/>
        <w:spacing w:line="340" w:lineRule="exact"/>
        <w:jc w:val="both"/>
        <w:rPr>
          <w:rFonts w:ascii="Arial" w:eastAsia="Arial Unicode MS" w:hAnsi="Arial" w:cs="Arial"/>
          <w:i/>
          <w:iCs/>
          <w:sz w:val="20"/>
          <w:szCs w:val="20"/>
        </w:rPr>
      </w:pPr>
    </w:p>
    <w:p w14:paraId="7B44BE9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1751C177"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3677B4B1"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295BC890"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2A031F" w14:textId="77777777" w:rsidR="00625BF6" w:rsidRDefault="00625BF6">
      <w:pPr>
        <w:widowControl w:val="0"/>
        <w:spacing w:line="340" w:lineRule="exact"/>
        <w:jc w:val="both"/>
        <w:rPr>
          <w:rFonts w:ascii="Arial" w:hAnsi="Arial" w:cs="Arial"/>
          <w:sz w:val="20"/>
          <w:szCs w:val="20"/>
        </w:rPr>
      </w:pPr>
    </w:p>
    <w:p w14:paraId="03C688B1"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7276AC44" w14:textId="77777777" w:rsidR="00625BF6" w:rsidRDefault="00625BF6">
      <w:pPr>
        <w:widowControl w:val="0"/>
        <w:spacing w:line="340" w:lineRule="exact"/>
        <w:jc w:val="both"/>
        <w:rPr>
          <w:rFonts w:ascii="Arial" w:hAnsi="Arial" w:cs="Arial"/>
          <w:sz w:val="20"/>
          <w:szCs w:val="20"/>
        </w:rPr>
      </w:pPr>
    </w:p>
    <w:p w14:paraId="4DBB8EDC"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F6465F7" w14:textId="77777777" w:rsidR="00625BF6" w:rsidRDefault="00625BF6">
      <w:pPr>
        <w:widowControl w:val="0"/>
        <w:spacing w:line="340" w:lineRule="exact"/>
        <w:jc w:val="both"/>
        <w:rPr>
          <w:rFonts w:ascii="Arial" w:hAnsi="Arial" w:cs="Arial"/>
          <w:sz w:val="20"/>
          <w:szCs w:val="20"/>
        </w:rPr>
      </w:pPr>
    </w:p>
    <w:p w14:paraId="39A8789E"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0F280E9B" w14:textId="77777777" w:rsidR="00625BF6" w:rsidRDefault="00625BF6">
      <w:pPr>
        <w:widowControl w:val="0"/>
        <w:spacing w:line="340" w:lineRule="exact"/>
        <w:jc w:val="both"/>
        <w:rPr>
          <w:rFonts w:ascii="Arial" w:hAnsi="Arial" w:cs="Arial"/>
          <w:sz w:val="20"/>
          <w:szCs w:val="20"/>
        </w:rPr>
      </w:pPr>
    </w:p>
    <w:p w14:paraId="0EC5158C"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9D8490B" w14:textId="77777777" w:rsidR="00625BF6" w:rsidRDefault="00625BF6">
      <w:pPr>
        <w:pStyle w:val="PargrafodaLista"/>
        <w:widowControl w:val="0"/>
        <w:spacing w:line="340" w:lineRule="exact"/>
        <w:ind w:left="360"/>
        <w:jc w:val="center"/>
        <w:rPr>
          <w:rFonts w:ascii="Arial" w:hAnsi="Arial" w:cs="Arial"/>
          <w:sz w:val="20"/>
          <w:szCs w:val="20"/>
        </w:rPr>
      </w:pPr>
    </w:p>
    <w:p w14:paraId="3976F2C7"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34C9695" w14:textId="77777777" w:rsidR="00625BF6" w:rsidRDefault="00625BF6">
      <w:pPr>
        <w:widowControl w:val="0"/>
        <w:spacing w:line="340" w:lineRule="exact"/>
        <w:jc w:val="both"/>
        <w:rPr>
          <w:rFonts w:ascii="Arial" w:hAnsi="Arial" w:cs="Arial"/>
          <w:sz w:val="20"/>
          <w:szCs w:val="20"/>
        </w:rPr>
      </w:pPr>
    </w:p>
    <w:p w14:paraId="4C39A73F"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AD202E9"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14:anchorId="6F445C48" wp14:editId="2C95307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45C69B7B" w14:textId="77777777" w:rsidR="00625BF6" w:rsidRDefault="00625BF6">
      <w:pPr>
        <w:pStyle w:val="PargrafodaLista"/>
        <w:widowControl w:val="0"/>
        <w:spacing w:line="340" w:lineRule="exact"/>
        <w:ind w:left="360"/>
        <w:jc w:val="center"/>
        <w:rPr>
          <w:rFonts w:ascii="Arial" w:hAnsi="Arial" w:cs="Arial"/>
          <w:noProof/>
          <w:sz w:val="20"/>
          <w:szCs w:val="20"/>
        </w:rPr>
      </w:pPr>
    </w:p>
    <w:p w14:paraId="6F479AAB"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9057BEC" w14:textId="77777777" w:rsidR="00625BF6" w:rsidRDefault="00625BF6">
      <w:pPr>
        <w:widowControl w:val="0"/>
        <w:spacing w:line="340" w:lineRule="exact"/>
        <w:jc w:val="both"/>
        <w:rPr>
          <w:rFonts w:ascii="Arial" w:hAnsi="Arial" w:cs="Arial"/>
          <w:sz w:val="20"/>
          <w:szCs w:val="20"/>
        </w:rPr>
      </w:pPr>
    </w:p>
    <w:p w14:paraId="526FD27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26EB09BC" w14:textId="77777777" w:rsidR="00625BF6" w:rsidRDefault="00625BF6">
      <w:pPr>
        <w:widowControl w:val="0"/>
        <w:spacing w:line="340" w:lineRule="exact"/>
        <w:jc w:val="both"/>
        <w:rPr>
          <w:rFonts w:ascii="Arial" w:hAnsi="Arial" w:cs="Arial"/>
          <w:sz w:val="20"/>
          <w:szCs w:val="20"/>
        </w:rPr>
      </w:pPr>
    </w:p>
    <w:p w14:paraId="21E14299"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59C49E21" w14:textId="77777777" w:rsidR="00625BF6" w:rsidRDefault="00625BF6">
      <w:pPr>
        <w:widowControl w:val="0"/>
        <w:spacing w:line="340" w:lineRule="exact"/>
        <w:jc w:val="both"/>
        <w:rPr>
          <w:rFonts w:ascii="Arial" w:hAnsi="Arial" w:cs="Arial"/>
          <w:sz w:val="20"/>
          <w:szCs w:val="20"/>
        </w:rPr>
      </w:pPr>
    </w:p>
    <w:p w14:paraId="66F33AD1"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1C24542C"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14:anchorId="7270234F" wp14:editId="530779B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38BDD335" w14:textId="77777777" w:rsidR="00625BF6" w:rsidRDefault="00625BF6">
      <w:pPr>
        <w:pStyle w:val="PargrafodaLista"/>
        <w:widowControl w:val="0"/>
        <w:spacing w:line="340" w:lineRule="exact"/>
        <w:ind w:left="360"/>
        <w:jc w:val="center"/>
        <w:rPr>
          <w:rFonts w:ascii="Arial" w:hAnsi="Arial" w:cs="Arial"/>
          <w:sz w:val="20"/>
          <w:szCs w:val="20"/>
        </w:rPr>
      </w:pPr>
    </w:p>
    <w:p w14:paraId="655C6D12"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5D13D0F" w14:textId="77777777" w:rsidR="00625BF6" w:rsidRDefault="00625BF6">
      <w:pPr>
        <w:widowControl w:val="0"/>
        <w:spacing w:line="340" w:lineRule="exact"/>
        <w:jc w:val="both"/>
        <w:rPr>
          <w:rFonts w:ascii="Arial" w:hAnsi="Arial" w:cs="Arial"/>
          <w:sz w:val="20"/>
          <w:szCs w:val="20"/>
        </w:rPr>
      </w:pPr>
    </w:p>
    <w:p w14:paraId="6720230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56ED387C" w14:textId="77777777" w:rsidR="00625BF6" w:rsidRDefault="00625BF6">
      <w:pPr>
        <w:widowControl w:val="0"/>
        <w:spacing w:line="340" w:lineRule="exact"/>
        <w:jc w:val="both"/>
        <w:rPr>
          <w:rFonts w:ascii="Arial" w:hAnsi="Arial" w:cs="Arial"/>
          <w:sz w:val="20"/>
          <w:szCs w:val="20"/>
        </w:rPr>
      </w:pPr>
    </w:p>
    <w:p w14:paraId="659CBE91"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4947B27E" w14:textId="77777777" w:rsidR="00625BF6" w:rsidRDefault="00C377BB">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60D66B87">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3106462" r:id="rId74"/>
        </w:object>
      </w:r>
    </w:p>
    <w:p w14:paraId="5E97623D" w14:textId="77777777" w:rsidR="00625BF6" w:rsidRDefault="00625BF6">
      <w:pPr>
        <w:widowControl w:val="0"/>
        <w:spacing w:line="340" w:lineRule="exact"/>
        <w:jc w:val="both"/>
        <w:rPr>
          <w:rFonts w:ascii="Arial" w:hAnsi="Arial" w:cs="Arial"/>
          <w:snapToGrid w:val="0"/>
          <w:sz w:val="20"/>
          <w:szCs w:val="20"/>
        </w:rPr>
      </w:pPr>
    </w:p>
    <w:p w14:paraId="70A0AF86" w14:textId="77777777" w:rsidR="00625BF6" w:rsidRDefault="00625BF6">
      <w:pPr>
        <w:widowControl w:val="0"/>
        <w:spacing w:line="340" w:lineRule="exact"/>
        <w:jc w:val="both"/>
        <w:rPr>
          <w:rFonts w:ascii="Arial" w:hAnsi="Arial" w:cs="Arial"/>
          <w:snapToGrid w:val="0"/>
          <w:sz w:val="20"/>
          <w:szCs w:val="20"/>
        </w:rPr>
      </w:pPr>
    </w:p>
    <w:p w14:paraId="5F7AA110" w14:textId="77777777" w:rsidR="00625BF6" w:rsidRDefault="00625BF6">
      <w:pPr>
        <w:widowControl w:val="0"/>
        <w:spacing w:line="340" w:lineRule="exact"/>
        <w:jc w:val="both"/>
        <w:rPr>
          <w:rFonts w:ascii="Arial" w:hAnsi="Arial" w:cs="Arial"/>
          <w:snapToGrid w:val="0"/>
          <w:sz w:val="20"/>
          <w:szCs w:val="20"/>
        </w:rPr>
      </w:pPr>
    </w:p>
    <w:p w14:paraId="7E81C68A"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53AA9345" w14:textId="77777777" w:rsidR="00625BF6" w:rsidRDefault="00625BF6">
      <w:pPr>
        <w:widowControl w:val="0"/>
        <w:spacing w:line="340" w:lineRule="exact"/>
        <w:jc w:val="both"/>
        <w:rPr>
          <w:rFonts w:ascii="Arial" w:hAnsi="Arial" w:cs="Arial"/>
          <w:i/>
          <w:sz w:val="20"/>
          <w:szCs w:val="20"/>
        </w:rPr>
      </w:pPr>
    </w:p>
    <w:p w14:paraId="51E090B6"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2F1C7D5F" w14:textId="77777777" w:rsidR="00625BF6" w:rsidRDefault="00625BF6">
      <w:pPr>
        <w:widowControl w:val="0"/>
        <w:spacing w:line="340" w:lineRule="exact"/>
        <w:jc w:val="both"/>
        <w:rPr>
          <w:rFonts w:ascii="Arial" w:hAnsi="Arial" w:cs="Arial"/>
          <w:sz w:val="20"/>
          <w:szCs w:val="20"/>
        </w:rPr>
      </w:pPr>
    </w:p>
    <w:p w14:paraId="730264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3DD75FAB" w14:textId="77777777" w:rsidR="00625BF6" w:rsidRDefault="00625BF6">
      <w:pPr>
        <w:widowControl w:val="0"/>
        <w:spacing w:line="340" w:lineRule="exact"/>
        <w:jc w:val="both"/>
        <w:rPr>
          <w:rFonts w:ascii="Arial" w:hAnsi="Arial" w:cs="Arial"/>
          <w:sz w:val="20"/>
          <w:szCs w:val="20"/>
        </w:rPr>
      </w:pPr>
    </w:p>
    <w:p w14:paraId="0A7DE7A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1B2DDFC5"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49EE4F13" w14:textId="77777777" w:rsidR="00625BF6" w:rsidRDefault="00361F31">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565C62D1"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47E0B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D859352" w14:textId="77777777" w:rsidR="00625BF6" w:rsidRDefault="00625BF6">
      <w:pPr>
        <w:widowControl w:val="0"/>
        <w:tabs>
          <w:tab w:val="left" w:pos="709"/>
          <w:tab w:val="left" w:pos="1134"/>
        </w:tabs>
        <w:spacing w:line="340" w:lineRule="exact"/>
        <w:jc w:val="both"/>
        <w:rPr>
          <w:rFonts w:ascii="Arial" w:hAnsi="Arial" w:cs="Arial"/>
          <w:sz w:val="20"/>
          <w:szCs w:val="20"/>
        </w:rPr>
      </w:pPr>
    </w:p>
    <w:p w14:paraId="78717066"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2F2016D"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92D7C8E"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311011C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086CFF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5EE60ECD"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AD2ABE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14:paraId="3F19D08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C619E70"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28080EE6"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3049B9"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4F891293"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9A7F7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w:t>
      </w:r>
      <w:r>
        <w:rPr>
          <w:rFonts w:ascii="Arial" w:hAnsi="Arial" w:cs="Arial"/>
          <w:color w:val="000000"/>
          <w:sz w:val="20"/>
          <w:szCs w:val="20"/>
        </w:rPr>
        <w:lastRenderedPageBreak/>
        <w:t xml:space="preserve">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A19184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FC53508"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7B905A8E"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BEEF417" w14:textId="77777777" w:rsidR="00625BF6" w:rsidRDefault="00361F31">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491715F5" w14:textId="77777777" w:rsidR="00625BF6" w:rsidRDefault="00625BF6">
      <w:pPr>
        <w:widowControl w:val="0"/>
        <w:tabs>
          <w:tab w:val="left" w:pos="709"/>
          <w:tab w:val="left" w:pos="1134"/>
        </w:tabs>
        <w:spacing w:line="340" w:lineRule="exact"/>
        <w:jc w:val="both"/>
        <w:rPr>
          <w:rFonts w:ascii="Arial" w:hAnsi="Arial" w:cs="Arial"/>
          <w:b/>
          <w:sz w:val="20"/>
          <w:szCs w:val="20"/>
        </w:rPr>
      </w:pPr>
    </w:p>
    <w:p w14:paraId="15B23EBC" w14:textId="77777777" w:rsidR="00625BF6" w:rsidRDefault="00361F31">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14:paraId="721D66E5" w14:textId="77777777" w:rsidR="00625BF6" w:rsidRDefault="00625BF6">
      <w:pPr>
        <w:widowControl w:val="0"/>
        <w:tabs>
          <w:tab w:val="left" w:pos="709"/>
          <w:tab w:val="left" w:pos="1134"/>
        </w:tabs>
        <w:spacing w:line="340" w:lineRule="exact"/>
        <w:jc w:val="both"/>
        <w:rPr>
          <w:rFonts w:ascii="Arial" w:hAnsi="Arial" w:cs="Arial"/>
          <w:bCs/>
          <w:sz w:val="20"/>
          <w:szCs w:val="20"/>
        </w:rPr>
      </w:pPr>
    </w:p>
    <w:p w14:paraId="6D014CA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65E6D7C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3F07B74" w14:textId="77777777" w:rsidR="00625BF6" w:rsidRDefault="00361F31">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t>Repactuação Programada</w:t>
      </w:r>
    </w:p>
    <w:p w14:paraId="1BBCF7A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B753B00"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1B654279" w14:textId="77777777" w:rsidR="00625BF6" w:rsidRDefault="00625BF6">
      <w:pPr>
        <w:widowControl w:val="0"/>
        <w:spacing w:line="340" w:lineRule="exact"/>
        <w:ind w:left="1080"/>
        <w:jc w:val="both"/>
        <w:rPr>
          <w:rFonts w:ascii="Arial" w:hAnsi="Arial" w:cs="Arial"/>
          <w:sz w:val="20"/>
          <w:szCs w:val="20"/>
        </w:rPr>
      </w:pPr>
    </w:p>
    <w:p w14:paraId="16B3DCC6" w14:textId="77777777" w:rsidR="00625BF6" w:rsidRDefault="00361F31">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14:paraId="0D294FFB" w14:textId="77777777" w:rsidR="00625BF6" w:rsidRDefault="00625BF6">
      <w:pPr>
        <w:widowControl w:val="0"/>
        <w:spacing w:line="340" w:lineRule="exact"/>
        <w:jc w:val="both"/>
        <w:rPr>
          <w:rFonts w:ascii="Arial" w:hAnsi="Arial" w:cs="Arial"/>
          <w:b/>
          <w:sz w:val="20"/>
          <w:szCs w:val="20"/>
        </w:rPr>
      </w:pPr>
    </w:p>
    <w:p w14:paraId="04EDFE91" w14:textId="0261017B"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xml:space="preserve">”): </w:t>
      </w:r>
    </w:p>
    <w:p w14:paraId="394BC4DC"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6319AEE6" w14:textId="77777777">
        <w:trPr>
          <w:cantSplit/>
          <w:jc w:val="center"/>
        </w:trPr>
        <w:tc>
          <w:tcPr>
            <w:tcW w:w="727" w:type="pct"/>
            <w:vAlign w:val="center"/>
          </w:tcPr>
          <w:p w14:paraId="2ACC1100"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71B5081C"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9051594"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625BF6" w14:paraId="70C6DD1B" w14:textId="77777777">
        <w:trPr>
          <w:cantSplit/>
          <w:jc w:val="center"/>
        </w:trPr>
        <w:tc>
          <w:tcPr>
            <w:tcW w:w="727" w:type="pct"/>
            <w:vAlign w:val="center"/>
          </w:tcPr>
          <w:p w14:paraId="6B57891D" w14:textId="77777777" w:rsidR="00625BF6" w:rsidRDefault="00361F31">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18341C64"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2231EFBD"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181D3E89"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462AD8A7" w14:textId="77777777">
        <w:trPr>
          <w:cantSplit/>
          <w:jc w:val="center"/>
        </w:trPr>
        <w:tc>
          <w:tcPr>
            <w:tcW w:w="727" w:type="pct"/>
            <w:vAlign w:val="center"/>
          </w:tcPr>
          <w:p w14:paraId="34F4CCA3"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E5B4BE7"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7F7BA9B7"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625BF6" w14:paraId="017AE4B5" w14:textId="77777777">
        <w:trPr>
          <w:cantSplit/>
          <w:jc w:val="center"/>
        </w:trPr>
        <w:tc>
          <w:tcPr>
            <w:tcW w:w="727" w:type="pct"/>
            <w:vAlign w:val="center"/>
          </w:tcPr>
          <w:p w14:paraId="74C64C37" w14:textId="77777777" w:rsidR="00625BF6" w:rsidRDefault="00361F31">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7666DA1B" w14:textId="73295E51" w:rsidR="00625BF6" w:rsidRDefault="00B42BC4">
            <w:pPr>
              <w:spacing w:line="340" w:lineRule="exact"/>
              <w:jc w:val="center"/>
              <w:rPr>
                <w:rFonts w:ascii="Arial" w:hAnsi="Arial" w:cs="Arial"/>
                <w:sz w:val="20"/>
                <w:szCs w:val="20"/>
              </w:rPr>
            </w:pPr>
            <w:r>
              <w:rPr>
                <w:rFonts w:ascii="Arial" w:hAnsi="Arial" w:cs="Arial"/>
                <w:color w:val="000000" w:themeColor="text1"/>
                <w:sz w:val="20"/>
                <w:szCs w:val="20"/>
              </w:rPr>
              <w:t xml:space="preserve">28 </w:t>
            </w:r>
            <w:r w:rsidR="00361F31">
              <w:rPr>
                <w:rFonts w:ascii="Arial" w:hAnsi="Arial" w:cs="Arial"/>
                <w:color w:val="000000" w:themeColor="text1"/>
                <w:sz w:val="20"/>
                <w:szCs w:val="20"/>
              </w:rPr>
              <w:t>de maio de 2024</w:t>
            </w:r>
          </w:p>
        </w:tc>
        <w:tc>
          <w:tcPr>
            <w:tcW w:w="2220" w:type="pct"/>
            <w:vAlign w:val="center"/>
          </w:tcPr>
          <w:p w14:paraId="62CA2F06" w14:textId="77777777" w:rsidR="00625BF6" w:rsidRDefault="00361F31">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625BF6" w14:paraId="399FF014" w14:textId="77777777">
        <w:trPr>
          <w:cantSplit/>
          <w:jc w:val="center"/>
        </w:trPr>
        <w:tc>
          <w:tcPr>
            <w:tcW w:w="727" w:type="pct"/>
            <w:vAlign w:val="center"/>
          </w:tcPr>
          <w:p w14:paraId="62A499F7" w14:textId="77777777" w:rsidR="00625BF6" w:rsidRDefault="00361F31">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FB38AFF"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5E83E05"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58362920" w14:textId="60B99504" w:rsidR="00625BF6" w:rsidRDefault="00625BF6">
      <w:pPr>
        <w:widowControl w:val="0"/>
        <w:spacing w:line="340" w:lineRule="exact"/>
        <w:jc w:val="both"/>
        <w:rPr>
          <w:rFonts w:ascii="Arial" w:hAnsi="Arial" w:cs="Arial"/>
          <w:sz w:val="20"/>
          <w:szCs w:val="20"/>
        </w:rPr>
      </w:pPr>
    </w:p>
    <w:p w14:paraId="30D4878B" w14:textId="77777777" w:rsidR="00625BF6" w:rsidRDefault="00361F31">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14:paraId="6460ADF2" w14:textId="77777777" w:rsidR="00625BF6" w:rsidRDefault="00625BF6">
      <w:pPr>
        <w:widowControl w:val="0"/>
        <w:spacing w:line="340" w:lineRule="exact"/>
        <w:jc w:val="both"/>
        <w:rPr>
          <w:rFonts w:ascii="Arial" w:eastAsia="Arial Unicode MS" w:hAnsi="Arial" w:cs="Arial"/>
          <w:w w:val="0"/>
          <w:sz w:val="20"/>
          <w:szCs w:val="20"/>
        </w:rPr>
      </w:pPr>
    </w:p>
    <w:p w14:paraId="6BFDFD92" w14:textId="77777777" w:rsidR="00625BF6" w:rsidRDefault="00361F31">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14:paraId="09F5B005" w14:textId="77777777" w:rsidR="00625BF6" w:rsidRDefault="00625BF6">
      <w:pPr>
        <w:widowControl w:val="0"/>
        <w:spacing w:line="340" w:lineRule="exact"/>
        <w:jc w:val="both"/>
        <w:rPr>
          <w:rFonts w:ascii="Arial" w:eastAsia="Arial Unicode MS" w:hAnsi="Arial" w:cs="Arial"/>
          <w:w w:val="0"/>
          <w:sz w:val="20"/>
          <w:szCs w:val="20"/>
        </w:rPr>
      </w:pPr>
    </w:p>
    <w:p w14:paraId="316E6B89"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42037B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30561BD"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xml:space="preserve">, com cópia para a Emissora, até 10 (dez) Dias Úteis antes da data prevista para quaisquer dos pagamentos relativos às Debêntures, </w:t>
      </w:r>
      <w:r>
        <w:rPr>
          <w:rFonts w:ascii="Arial" w:eastAsia="Arial Unicode MS" w:hAnsi="Arial" w:cs="Arial"/>
          <w:w w:val="0"/>
          <w:sz w:val="20"/>
          <w:szCs w:val="20"/>
        </w:rPr>
        <w:lastRenderedPageBreak/>
        <w:t>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50833A72"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5F66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3AA1F0A"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0758BC3"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687F9C77" w14:textId="77777777" w:rsidR="00625BF6" w:rsidRDefault="00625BF6">
      <w:pPr>
        <w:widowControl w:val="0"/>
        <w:spacing w:line="340" w:lineRule="exact"/>
        <w:jc w:val="both"/>
        <w:rPr>
          <w:rFonts w:ascii="Arial" w:eastAsia="Arial Unicode MS" w:hAnsi="Arial" w:cs="Arial"/>
          <w:w w:val="0"/>
          <w:sz w:val="20"/>
          <w:szCs w:val="20"/>
        </w:rPr>
      </w:pPr>
    </w:p>
    <w:p w14:paraId="02A27F57"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14:paraId="2EFBD49E"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E188B18"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5E9CCC18"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04E8D49" w14:textId="77777777" w:rsidR="00625BF6" w:rsidRDefault="00361F31">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14:paraId="208EF7D2" w14:textId="77777777" w:rsidR="00625BF6" w:rsidRDefault="00625BF6">
      <w:pPr>
        <w:widowControl w:val="0"/>
        <w:spacing w:line="340" w:lineRule="exact"/>
        <w:ind w:left="1418"/>
        <w:jc w:val="both"/>
        <w:rPr>
          <w:rFonts w:ascii="Arial" w:hAnsi="Arial" w:cs="Arial"/>
          <w:bCs/>
          <w:i/>
          <w:w w:val="0"/>
          <w:sz w:val="20"/>
          <w:szCs w:val="20"/>
        </w:rPr>
      </w:pPr>
    </w:p>
    <w:p w14:paraId="27C6060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1"/>
    </w:p>
    <w:p w14:paraId="72E168F1" w14:textId="77777777" w:rsidR="00625BF6" w:rsidRDefault="00625BF6">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4C83ED2C"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7C2E8221" w14:textId="77777777" w:rsidR="00625BF6" w:rsidRDefault="00625BF6">
      <w:pPr>
        <w:widowControl w:val="0"/>
        <w:spacing w:line="340" w:lineRule="exact"/>
        <w:jc w:val="both"/>
        <w:rPr>
          <w:rFonts w:ascii="Arial" w:eastAsia="Arial Unicode MS" w:hAnsi="Arial" w:cs="Arial"/>
          <w:w w:val="0"/>
          <w:sz w:val="20"/>
          <w:szCs w:val="20"/>
        </w:rPr>
      </w:pPr>
    </w:p>
    <w:p w14:paraId="1F432154"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w:t>
      </w:r>
      <w:r>
        <w:rPr>
          <w:rFonts w:ascii="Arial" w:eastAsia="Arial Unicode MS" w:hAnsi="Arial" w:cs="Arial"/>
          <w:w w:val="0"/>
          <w:sz w:val="20"/>
          <w:szCs w:val="20"/>
        </w:rPr>
        <w:lastRenderedPageBreak/>
        <w:t xml:space="preserve">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6D62585F" w14:textId="77777777" w:rsidR="00625BF6" w:rsidRDefault="00625BF6">
      <w:pPr>
        <w:pStyle w:val="Corpodetexto"/>
        <w:widowControl w:val="0"/>
        <w:spacing w:after="0" w:line="340" w:lineRule="exact"/>
        <w:rPr>
          <w:rFonts w:ascii="Arial" w:eastAsia="Arial Unicode MS" w:hAnsi="Arial" w:cs="Arial"/>
          <w:w w:val="0"/>
          <w:sz w:val="20"/>
          <w:szCs w:val="20"/>
        </w:rPr>
      </w:pPr>
    </w:p>
    <w:p w14:paraId="70E531F0" w14:textId="77777777" w:rsidR="00625BF6" w:rsidRDefault="00361F31">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B9C717" w14:textId="77777777" w:rsidR="00625BF6" w:rsidRDefault="00625BF6">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9177D6C"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05335754" w14:textId="77777777" w:rsidR="00625BF6" w:rsidRDefault="00625BF6">
      <w:pPr>
        <w:pStyle w:val="DeltaViewTableBody"/>
        <w:widowControl w:val="0"/>
        <w:spacing w:line="340" w:lineRule="exact"/>
        <w:rPr>
          <w:sz w:val="20"/>
          <w:szCs w:val="20"/>
          <w:lang w:val="pt-BR"/>
        </w:rPr>
      </w:pPr>
    </w:p>
    <w:p w14:paraId="1DA9E2BF"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14:paraId="196C79D4" w14:textId="77777777" w:rsidR="00625BF6" w:rsidRDefault="00625BF6">
      <w:pPr>
        <w:widowControl w:val="0"/>
        <w:spacing w:line="340" w:lineRule="exact"/>
        <w:jc w:val="both"/>
        <w:rPr>
          <w:rFonts w:ascii="Arial" w:eastAsia="Arial Unicode MS" w:hAnsi="Arial" w:cs="Arial"/>
          <w:w w:val="0"/>
          <w:sz w:val="20"/>
          <w:szCs w:val="20"/>
        </w:rPr>
      </w:pPr>
    </w:p>
    <w:p w14:paraId="718A759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67CDBE7A" w14:textId="77777777" w:rsidR="00625BF6" w:rsidRDefault="00625BF6">
      <w:pPr>
        <w:widowControl w:val="0"/>
        <w:spacing w:line="340" w:lineRule="exact"/>
        <w:jc w:val="both"/>
        <w:rPr>
          <w:rFonts w:ascii="Arial" w:eastAsia="Arial Unicode MS" w:hAnsi="Arial" w:cs="Arial"/>
          <w:w w:val="0"/>
          <w:sz w:val="20"/>
          <w:szCs w:val="20"/>
          <w:highlight w:val="cyan"/>
        </w:rPr>
      </w:pPr>
    </w:p>
    <w:p w14:paraId="5B113725"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14:paraId="3E7D64B4" w14:textId="77777777" w:rsidR="00625BF6" w:rsidRDefault="00625BF6">
      <w:pPr>
        <w:widowControl w:val="0"/>
        <w:spacing w:line="340" w:lineRule="exact"/>
        <w:jc w:val="both"/>
        <w:rPr>
          <w:rFonts w:ascii="Arial" w:eastAsia="Arial Unicode MS" w:hAnsi="Arial" w:cs="Arial"/>
          <w:w w:val="0"/>
          <w:sz w:val="20"/>
          <w:szCs w:val="20"/>
          <w:highlight w:val="cyan"/>
        </w:rPr>
      </w:pPr>
    </w:p>
    <w:p w14:paraId="6B8D143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w:t>
      </w:r>
      <w:r>
        <w:rPr>
          <w:rFonts w:ascii="Arial" w:eastAsia="Arial Unicode MS" w:hAnsi="Arial" w:cs="Arial"/>
          <w:w w:val="0"/>
          <w:sz w:val="20"/>
          <w:szCs w:val="20"/>
        </w:rPr>
        <w:lastRenderedPageBreak/>
        <w:t>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14:paraId="1E4CB4F5" w14:textId="77777777" w:rsidR="00625BF6" w:rsidRDefault="00625BF6">
      <w:pPr>
        <w:widowControl w:val="0"/>
        <w:spacing w:line="340" w:lineRule="exact"/>
        <w:jc w:val="both"/>
        <w:rPr>
          <w:rFonts w:ascii="Arial" w:eastAsia="Arial Unicode MS" w:hAnsi="Arial" w:cs="Arial"/>
          <w:w w:val="0"/>
          <w:sz w:val="20"/>
          <w:szCs w:val="20"/>
        </w:rPr>
      </w:pPr>
    </w:p>
    <w:p w14:paraId="7FC6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A7E8441" w14:textId="77777777" w:rsidR="00625BF6" w:rsidRDefault="00625BF6">
      <w:pPr>
        <w:widowControl w:val="0"/>
        <w:spacing w:line="340" w:lineRule="exact"/>
        <w:jc w:val="both"/>
        <w:rPr>
          <w:rFonts w:ascii="Arial" w:eastAsia="Arial Unicode MS" w:hAnsi="Arial" w:cs="Arial"/>
          <w:w w:val="0"/>
          <w:sz w:val="20"/>
          <w:szCs w:val="20"/>
        </w:rPr>
      </w:pPr>
    </w:p>
    <w:p w14:paraId="32A4634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6781F821" w14:textId="77777777" w:rsidR="00625BF6" w:rsidRDefault="00625BF6">
      <w:pPr>
        <w:widowControl w:val="0"/>
        <w:spacing w:line="340" w:lineRule="exact"/>
        <w:jc w:val="both"/>
        <w:rPr>
          <w:rFonts w:ascii="Arial" w:eastAsia="Arial Unicode MS" w:hAnsi="Arial" w:cs="Arial"/>
          <w:w w:val="0"/>
          <w:sz w:val="20"/>
          <w:szCs w:val="20"/>
        </w:rPr>
      </w:pPr>
    </w:p>
    <w:p w14:paraId="0018F9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592AA82F" w14:textId="77777777" w:rsidR="00625BF6" w:rsidRDefault="00625BF6">
      <w:pPr>
        <w:widowControl w:val="0"/>
        <w:spacing w:line="340" w:lineRule="exact"/>
        <w:jc w:val="both"/>
        <w:rPr>
          <w:rFonts w:ascii="Arial" w:eastAsia="Arial Unicode MS" w:hAnsi="Arial" w:cs="Arial"/>
          <w:w w:val="0"/>
          <w:sz w:val="20"/>
          <w:szCs w:val="20"/>
        </w:rPr>
      </w:pPr>
    </w:p>
    <w:p w14:paraId="5482E6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3CD6372E" w14:textId="77777777" w:rsidR="00625BF6" w:rsidRDefault="00625BF6">
      <w:pPr>
        <w:widowControl w:val="0"/>
        <w:spacing w:line="340" w:lineRule="exact"/>
        <w:jc w:val="both"/>
        <w:rPr>
          <w:rFonts w:ascii="Arial" w:eastAsia="Arial Unicode MS" w:hAnsi="Arial" w:cs="Arial"/>
          <w:w w:val="0"/>
          <w:sz w:val="20"/>
          <w:szCs w:val="20"/>
        </w:rPr>
      </w:pPr>
    </w:p>
    <w:p w14:paraId="010FBC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53B5A33D" w14:textId="77777777" w:rsidR="00625BF6" w:rsidRDefault="00625BF6">
      <w:pPr>
        <w:widowControl w:val="0"/>
        <w:spacing w:line="340" w:lineRule="exact"/>
        <w:jc w:val="both"/>
        <w:rPr>
          <w:rFonts w:ascii="Arial" w:eastAsia="Arial Unicode MS" w:hAnsi="Arial" w:cs="Arial"/>
          <w:w w:val="0"/>
          <w:sz w:val="20"/>
          <w:szCs w:val="20"/>
        </w:rPr>
      </w:pPr>
    </w:p>
    <w:p w14:paraId="7A4439A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w:t>
      </w:r>
      <w:r>
        <w:rPr>
          <w:rFonts w:ascii="Arial" w:eastAsia="Arial Unicode MS" w:hAnsi="Arial" w:cs="Arial"/>
          <w:w w:val="0"/>
          <w:sz w:val="20"/>
          <w:szCs w:val="20"/>
        </w:rPr>
        <w:lastRenderedPageBreak/>
        <w:t xml:space="preserve">implicará em atraso ou suspensão de cumprimento das obrigações assumidas pela Emissora e pelo Fiador. </w:t>
      </w:r>
    </w:p>
    <w:p w14:paraId="2664561F" w14:textId="77777777" w:rsidR="00625BF6" w:rsidRDefault="00625BF6">
      <w:pPr>
        <w:widowControl w:val="0"/>
        <w:spacing w:line="340" w:lineRule="exact"/>
        <w:jc w:val="both"/>
        <w:rPr>
          <w:rFonts w:ascii="Arial" w:eastAsia="Arial Unicode MS" w:hAnsi="Arial" w:cs="Arial"/>
          <w:w w:val="0"/>
          <w:sz w:val="20"/>
          <w:szCs w:val="20"/>
        </w:rPr>
      </w:pPr>
    </w:p>
    <w:p w14:paraId="72489B6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667DDA50" w14:textId="77777777" w:rsidR="00625BF6" w:rsidRDefault="00625BF6">
      <w:pPr>
        <w:widowControl w:val="0"/>
        <w:spacing w:line="340" w:lineRule="exact"/>
        <w:jc w:val="both"/>
        <w:rPr>
          <w:rFonts w:ascii="Arial" w:eastAsia="Arial Unicode MS" w:hAnsi="Arial" w:cs="Arial"/>
          <w:w w:val="0"/>
          <w:sz w:val="20"/>
          <w:szCs w:val="20"/>
        </w:rPr>
      </w:pPr>
    </w:p>
    <w:p w14:paraId="052D157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D9E41DD" w14:textId="77777777" w:rsidR="00625BF6" w:rsidRDefault="00625BF6">
      <w:pPr>
        <w:widowControl w:val="0"/>
        <w:spacing w:line="340" w:lineRule="exact"/>
        <w:jc w:val="both"/>
        <w:rPr>
          <w:rFonts w:ascii="Arial" w:eastAsia="Arial Unicode MS" w:hAnsi="Arial" w:cs="Arial"/>
          <w:w w:val="0"/>
          <w:sz w:val="20"/>
          <w:szCs w:val="20"/>
        </w:rPr>
      </w:pPr>
    </w:p>
    <w:p w14:paraId="2B5192E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737C822C" w14:textId="77777777" w:rsidR="00625BF6" w:rsidRDefault="00625BF6">
      <w:pPr>
        <w:widowControl w:val="0"/>
        <w:spacing w:line="340" w:lineRule="exact"/>
        <w:jc w:val="both"/>
        <w:rPr>
          <w:rFonts w:ascii="Arial" w:eastAsia="Arial Unicode MS" w:hAnsi="Arial" w:cs="Arial"/>
          <w:w w:val="0"/>
          <w:sz w:val="20"/>
          <w:szCs w:val="20"/>
        </w:rPr>
      </w:pPr>
    </w:p>
    <w:p w14:paraId="0A9ADA4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71B4BF37" w14:textId="77777777" w:rsidR="00625BF6" w:rsidRDefault="00625BF6">
      <w:pPr>
        <w:widowControl w:val="0"/>
        <w:spacing w:line="340" w:lineRule="exact"/>
        <w:jc w:val="both"/>
        <w:rPr>
          <w:rFonts w:ascii="Arial" w:eastAsia="Arial Unicode MS" w:hAnsi="Arial" w:cs="Arial"/>
          <w:w w:val="0"/>
          <w:sz w:val="20"/>
          <w:szCs w:val="20"/>
        </w:rPr>
      </w:pPr>
    </w:p>
    <w:p w14:paraId="3E1890A0" w14:textId="77777777" w:rsidR="00625BF6" w:rsidRDefault="00361F31">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14:paraId="4F71167A" w14:textId="77777777" w:rsidR="00625BF6" w:rsidRDefault="00625BF6">
      <w:pPr>
        <w:widowControl w:val="0"/>
        <w:spacing w:line="340" w:lineRule="exact"/>
        <w:jc w:val="both"/>
        <w:rPr>
          <w:rFonts w:ascii="Arial" w:hAnsi="Arial" w:cs="Arial"/>
          <w:sz w:val="20"/>
          <w:szCs w:val="20"/>
        </w:rPr>
      </w:pPr>
    </w:p>
    <w:p w14:paraId="407823AE"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5BFDB07D" w14:textId="77777777" w:rsidR="00625BF6" w:rsidRDefault="00625BF6">
      <w:pPr>
        <w:widowControl w:val="0"/>
        <w:tabs>
          <w:tab w:val="left" w:pos="851"/>
        </w:tabs>
        <w:spacing w:line="340" w:lineRule="exact"/>
        <w:jc w:val="both"/>
        <w:rPr>
          <w:rFonts w:ascii="Arial" w:eastAsia="Arial Unicode MS" w:hAnsi="Arial" w:cs="Arial"/>
          <w:bCs/>
          <w:w w:val="0"/>
          <w:sz w:val="20"/>
          <w:szCs w:val="20"/>
        </w:rPr>
      </w:pPr>
    </w:p>
    <w:p w14:paraId="2E6882EE" w14:textId="77777777" w:rsidR="00625BF6" w:rsidRDefault="00361F31">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7A739DED" w14:textId="77777777" w:rsidR="00625BF6" w:rsidRDefault="00625BF6">
      <w:pPr>
        <w:pStyle w:val="PargrafodaLista"/>
        <w:spacing w:line="340" w:lineRule="exact"/>
        <w:rPr>
          <w:rFonts w:ascii="Arial" w:eastAsia="Arial Unicode MS" w:hAnsi="Arial" w:cs="Arial"/>
          <w:b/>
          <w:bCs/>
          <w:w w:val="0"/>
          <w:sz w:val="20"/>
          <w:szCs w:val="20"/>
        </w:rPr>
      </w:pPr>
    </w:p>
    <w:p w14:paraId="407E9983"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53D41FB7" w14:textId="77777777" w:rsidR="00625BF6" w:rsidRDefault="00625BF6">
      <w:pPr>
        <w:pStyle w:val="PargrafodaLista"/>
        <w:spacing w:line="340" w:lineRule="exact"/>
        <w:rPr>
          <w:rFonts w:ascii="Arial" w:eastAsia="Arial Unicode MS" w:hAnsi="Arial" w:cs="Arial"/>
          <w:b/>
          <w:bCs/>
          <w:w w:val="0"/>
          <w:sz w:val="20"/>
          <w:szCs w:val="20"/>
        </w:rPr>
      </w:pPr>
    </w:p>
    <w:p w14:paraId="0BD18341"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lastRenderedPageBreak/>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FA50AEF" w14:textId="77777777" w:rsidR="00625BF6" w:rsidRDefault="00625BF6">
      <w:pPr>
        <w:pStyle w:val="PargrafodaLista"/>
        <w:spacing w:line="340" w:lineRule="exact"/>
        <w:rPr>
          <w:rFonts w:ascii="Arial" w:eastAsia="Arial Unicode MS" w:hAnsi="Arial" w:cs="Arial"/>
          <w:b/>
          <w:bCs/>
          <w:w w:val="0"/>
          <w:sz w:val="20"/>
          <w:szCs w:val="20"/>
        </w:rPr>
      </w:pPr>
    </w:p>
    <w:p w14:paraId="79A1671C"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14:paraId="3FFD99C7" w14:textId="77777777" w:rsidR="00625BF6" w:rsidRDefault="00625BF6">
      <w:pPr>
        <w:widowControl w:val="0"/>
        <w:spacing w:line="340" w:lineRule="exact"/>
        <w:ind w:left="540"/>
        <w:jc w:val="both"/>
        <w:rPr>
          <w:rFonts w:ascii="Arial" w:hAnsi="Arial" w:cs="Arial"/>
          <w:b/>
          <w:sz w:val="20"/>
          <w:szCs w:val="20"/>
        </w:rPr>
      </w:pPr>
    </w:p>
    <w:p w14:paraId="7F0143D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70"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6E94025D" w14:textId="77777777" w:rsidR="00625BF6" w:rsidRDefault="00625BF6">
      <w:pPr>
        <w:widowControl w:val="0"/>
        <w:spacing w:line="340" w:lineRule="exact"/>
        <w:jc w:val="both"/>
        <w:rPr>
          <w:rFonts w:ascii="Arial" w:hAnsi="Arial" w:cs="Arial"/>
          <w:sz w:val="20"/>
          <w:szCs w:val="20"/>
        </w:rPr>
      </w:pPr>
    </w:p>
    <w:p w14:paraId="3F2BAEC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9DD1862" w14:textId="77777777" w:rsidR="00625BF6" w:rsidRDefault="00625BF6">
      <w:pPr>
        <w:widowControl w:val="0"/>
        <w:spacing w:line="340" w:lineRule="exact"/>
        <w:jc w:val="both"/>
        <w:rPr>
          <w:rFonts w:ascii="Arial" w:hAnsi="Arial" w:cs="Arial"/>
          <w:sz w:val="20"/>
          <w:szCs w:val="20"/>
        </w:rPr>
      </w:pPr>
    </w:p>
    <w:p w14:paraId="01FD2665" w14:textId="77777777" w:rsidR="00625BF6" w:rsidRDefault="00361F31">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14:paraId="67B6AC68" w14:textId="77777777" w:rsidR="00625BF6" w:rsidRDefault="00625BF6">
      <w:pPr>
        <w:widowControl w:val="0"/>
        <w:tabs>
          <w:tab w:val="left" w:pos="851"/>
        </w:tabs>
        <w:spacing w:line="340" w:lineRule="exact"/>
        <w:jc w:val="both"/>
        <w:rPr>
          <w:rFonts w:ascii="Arial" w:eastAsia="Arial Unicode MS" w:hAnsi="Arial" w:cs="Arial"/>
          <w:b/>
          <w:bCs/>
          <w:w w:val="0"/>
          <w:sz w:val="20"/>
          <w:szCs w:val="20"/>
        </w:rPr>
      </w:pPr>
    </w:p>
    <w:p w14:paraId="66010911" w14:textId="77777777" w:rsidR="00625BF6" w:rsidRDefault="00361F31">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50C5C89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4EADF70A" w14:textId="54DB84F1"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poderá, a seu exclusivo critério, (i)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02EB29D5" w14:textId="77777777" w:rsidR="00625BF6" w:rsidRDefault="00625BF6">
      <w:pPr>
        <w:widowControl w:val="0"/>
        <w:spacing w:line="340" w:lineRule="exact"/>
        <w:jc w:val="both"/>
        <w:rPr>
          <w:rFonts w:ascii="Arial" w:hAnsi="Arial" w:cs="Arial"/>
          <w:color w:val="000000"/>
          <w:sz w:val="20"/>
          <w:szCs w:val="20"/>
        </w:rPr>
      </w:pPr>
    </w:p>
    <w:p w14:paraId="12B072C6"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xml:space="preserve">) demais informações consideradas relevantes pela </w:t>
      </w:r>
      <w:r>
        <w:rPr>
          <w:rFonts w:ascii="Arial" w:hAnsi="Arial" w:cs="Arial"/>
          <w:color w:val="000000"/>
          <w:sz w:val="20"/>
          <w:szCs w:val="20"/>
        </w:rPr>
        <w:lastRenderedPageBreak/>
        <w:t>Emissora para conhecimento dos Debenturistas titulares das Debêntures da 1ª Série e/ou 2ª Série, conforme aplicável.</w:t>
      </w:r>
    </w:p>
    <w:p w14:paraId="162FD7B9" w14:textId="77777777" w:rsidR="00625BF6" w:rsidRDefault="00625BF6">
      <w:pPr>
        <w:widowControl w:val="0"/>
        <w:spacing w:line="340" w:lineRule="exact"/>
        <w:jc w:val="both"/>
        <w:rPr>
          <w:rFonts w:ascii="Arial" w:hAnsi="Arial" w:cs="Arial"/>
          <w:color w:val="000000"/>
          <w:sz w:val="20"/>
          <w:szCs w:val="20"/>
        </w:rPr>
      </w:pPr>
    </w:p>
    <w:p w14:paraId="44738AC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1F9EF0F2" w14:textId="77777777" w:rsidR="00625BF6" w:rsidRDefault="00625BF6">
      <w:pPr>
        <w:widowControl w:val="0"/>
        <w:autoSpaceDE w:val="0"/>
        <w:autoSpaceDN w:val="0"/>
        <w:adjustRightInd w:val="0"/>
        <w:spacing w:line="340" w:lineRule="exact"/>
        <w:jc w:val="both"/>
        <w:rPr>
          <w:rFonts w:ascii="Arial" w:hAnsi="Arial" w:cs="Arial"/>
          <w:color w:val="000000"/>
          <w:sz w:val="20"/>
          <w:szCs w:val="20"/>
        </w:rPr>
      </w:pPr>
    </w:p>
    <w:p w14:paraId="2F8E3DCB" w14:textId="7A891B3A"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1ª série, calculado conforme fórmula abaixo: </w:t>
      </w:r>
    </w:p>
    <w:p w14:paraId="7EE57254" w14:textId="77777777" w:rsidR="00625BF6" w:rsidRDefault="00625BF6">
      <w:pPr>
        <w:widowControl w:val="0"/>
        <w:spacing w:line="340" w:lineRule="exact"/>
        <w:jc w:val="both"/>
        <w:rPr>
          <w:rFonts w:ascii="Arial" w:hAnsi="Arial" w:cs="Arial"/>
          <w:sz w:val="20"/>
          <w:szCs w:val="20"/>
          <w:u w:val="single"/>
        </w:rPr>
      </w:pPr>
    </w:p>
    <w:p w14:paraId="435FFBB3"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 xml:space="preserve"> * PMP),</w:t>
      </w:r>
    </w:p>
    <w:p w14:paraId="5447CD2E" w14:textId="77777777" w:rsidR="00625BF6" w:rsidRDefault="00625BF6">
      <w:pPr>
        <w:pStyle w:val="PargrafodaLista"/>
        <w:spacing w:line="340" w:lineRule="exact"/>
        <w:ind w:left="390"/>
        <w:rPr>
          <w:rFonts w:ascii="Arial" w:hAnsi="Arial" w:cs="Arial"/>
          <w:sz w:val="20"/>
          <w:szCs w:val="20"/>
        </w:rPr>
      </w:pPr>
    </w:p>
    <w:p w14:paraId="61973EAB" w14:textId="77777777" w:rsidR="00625BF6" w:rsidRDefault="00361F31">
      <w:pPr>
        <w:pStyle w:val="PargrafodaLista"/>
        <w:spacing w:line="340" w:lineRule="exact"/>
        <w:ind w:left="390"/>
        <w:rPr>
          <w:rFonts w:ascii="Arial" w:hAnsi="Arial" w:cs="Arial"/>
          <w:sz w:val="20"/>
          <w:szCs w:val="20"/>
        </w:rPr>
      </w:pPr>
      <w:bookmarkStart w:id="76" w:name="_Hlk71134362"/>
      <w:r>
        <w:rPr>
          <w:rFonts w:ascii="Arial" w:hAnsi="Arial" w:cs="Arial"/>
          <w:sz w:val="20"/>
          <w:szCs w:val="20"/>
        </w:rPr>
        <w:t>onde:</w:t>
      </w:r>
    </w:p>
    <w:p w14:paraId="024C019D" w14:textId="77777777" w:rsidR="00625BF6" w:rsidRDefault="00625BF6">
      <w:pPr>
        <w:pStyle w:val="PargrafodaLista"/>
        <w:spacing w:line="340" w:lineRule="exact"/>
        <w:ind w:left="390"/>
        <w:rPr>
          <w:rFonts w:ascii="Arial" w:hAnsi="Arial" w:cs="Arial"/>
          <w:sz w:val="20"/>
          <w:szCs w:val="20"/>
        </w:rPr>
      </w:pPr>
    </w:p>
    <w:p w14:paraId="38E68F32"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00103CA0" w14:textId="77777777" w:rsidR="00625BF6" w:rsidRDefault="00625BF6">
      <w:pPr>
        <w:pStyle w:val="PargrafodaLista"/>
        <w:spacing w:line="340" w:lineRule="exact"/>
        <w:ind w:left="390"/>
        <w:rPr>
          <w:rFonts w:ascii="Arial" w:hAnsi="Arial" w:cs="Arial"/>
          <w:sz w:val="20"/>
          <w:szCs w:val="20"/>
        </w:rPr>
      </w:pPr>
    </w:p>
    <w:p w14:paraId="09F266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14:paraId="33613AF3" w14:textId="77777777" w:rsidR="00625BF6" w:rsidRDefault="00625BF6">
      <w:pPr>
        <w:widowControl w:val="0"/>
        <w:spacing w:line="340" w:lineRule="exact"/>
        <w:ind w:left="851"/>
        <w:jc w:val="both"/>
        <w:rPr>
          <w:rFonts w:ascii="Arial" w:hAnsi="Arial" w:cs="Arial"/>
          <w:sz w:val="20"/>
          <w:szCs w:val="20"/>
        </w:rPr>
      </w:pPr>
    </w:p>
    <w:p w14:paraId="341F5DC7"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325D7954" w14:textId="77777777" w:rsidR="00625BF6" w:rsidRDefault="00625BF6">
      <w:pPr>
        <w:pStyle w:val="PargrafodaLista"/>
        <w:spacing w:line="340" w:lineRule="exact"/>
        <w:ind w:left="400"/>
        <w:rPr>
          <w:rFonts w:ascii="Arial" w:hAnsi="Arial" w:cs="Arial"/>
          <w:sz w:val="20"/>
          <w:szCs w:val="20"/>
        </w:rPr>
      </w:pPr>
    </w:p>
    <w:p w14:paraId="470463C8" w14:textId="36B24589"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da parcela de amortização do Valor Nominal Unitário, ou do saldo do Valor Nominal Unitário das Debêntures da 1ª Série, expresso em anos, de acordo com a fórmula abaixo;</w:t>
      </w:r>
    </w:p>
    <w:p w14:paraId="0E74C873" w14:textId="77777777" w:rsidR="00625BF6" w:rsidRDefault="00625BF6">
      <w:pPr>
        <w:pStyle w:val="PargrafodaLista"/>
        <w:spacing w:line="340" w:lineRule="exact"/>
        <w:ind w:left="400"/>
        <w:rPr>
          <w:rFonts w:ascii="Arial" w:hAnsi="Arial" w:cs="Arial"/>
          <w:sz w:val="20"/>
          <w:szCs w:val="20"/>
        </w:rPr>
      </w:pPr>
    </w:p>
    <w:p w14:paraId="313AA09F" w14:textId="70B10916"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3130BA1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lastRenderedPageBreak/>
        <w:t xml:space="preserve">onde: </w:t>
      </w:r>
    </w:p>
    <w:p w14:paraId="3561003E" w14:textId="77777777" w:rsidR="00625BF6" w:rsidRDefault="00625BF6">
      <w:pPr>
        <w:pStyle w:val="PargrafodaLista"/>
        <w:spacing w:line="340" w:lineRule="exact"/>
        <w:ind w:left="400"/>
        <w:rPr>
          <w:rFonts w:ascii="Arial" w:hAnsi="Arial" w:cs="Arial"/>
          <w:sz w:val="20"/>
          <w:szCs w:val="20"/>
        </w:rPr>
      </w:pPr>
    </w:p>
    <w:p w14:paraId="65532137" w14:textId="54B06E41" w:rsidR="00625BF6" w:rsidRDefault="00361F31" w:rsidP="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1ª Série, sendo o valor de cada parcela “k” equivalente ao pagamento da amortização do Valor Nominal Unitário das Debêntures da 1ª Série, de ordem “k”, utilizada com 2 (duas) casas decimais;</w:t>
      </w:r>
    </w:p>
    <w:p w14:paraId="412E1AE4" w14:textId="77777777" w:rsidR="00625BF6" w:rsidRDefault="00625BF6">
      <w:pPr>
        <w:pStyle w:val="PargrafodaLista"/>
        <w:spacing w:line="340" w:lineRule="exact"/>
        <w:jc w:val="both"/>
        <w:rPr>
          <w:rFonts w:ascii="Arial" w:hAnsi="Arial" w:cs="Arial"/>
          <w:sz w:val="20"/>
          <w:szCs w:val="20"/>
        </w:rPr>
      </w:pPr>
    </w:p>
    <w:p w14:paraId="20CA637D"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14:paraId="0F5770E7" w14:textId="77777777" w:rsidR="00625BF6" w:rsidRDefault="00625BF6">
      <w:pPr>
        <w:pStyle w:val="PargrafodaLista"/>
        <w:spacing w:line="340" w:lineRule="exact"/>
        <w:jc w:val="both"/>
        <w:rPr>
          <w:rFonts w:ascii="Arial" w:hAnsi="Arial" w:cs="Arial"/>
          <w:sz w:val="20"/>
          <w:szCs w:val="20"/>
        </w:rPr>
      </w:pPr>
    </w:p>
    <w:p w14:paraId="28931421"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e a data de vencimento programada de cada parcela “k” vincenda;</w:t>
      </w:r>
    </w:p>
    <w:p w14:paraId="5799B581" w14:textId="77777777" w:rsidR="00625BF6" w:rsidRDefault="00625BF6">
      <w:pPr>
        <w:pStyle w:val="PargrafodaLista"/>
        <w:spacing w:line="340" w:lineRule="exact"/>
        <w:jc w:val="both"/>
        <w:rPr>
          <w:rFonts w:ascii="Arial" w:hAnsi="Arial" w:cs="Arial"/>
          <w:sz w:val="20"/>
          <w:szCs w:val="20"/>
        </w:rPr>
      </w:pPr>
    </w:p>
    <w:p w14:paraId="74432FA8" w14:textId="714C57E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Vtotal</w:t>
      </w:r>
      <w:proofErr w:type="spellEnd"/>
      <w:r>
        <w:rPr>
          <w:rFonts w:ascii="Arial" w:hAnsi="Arial" w:cs="Arial"/>
          <w:sz w:val="20"/>
          <w:szCs w:val="20"/>
        </w:rPr>
        <w:t>: somatório das parcelas de pagamento vincenda das Debêntures da 1ª Série, calculado da seguinte forma:</w:t>
      </w:r>
    </w:p>
    <w:p w14:paraId="5088281B" w14:textId="66D9DDF9" w:rsidR="00625BF6" w:rsidRDefault="00625BF6">
      <w:pPr>
        <w:pStyle w:val="PargrafodaLista"/>
        <w:spacing w:line="340" w:lineRule="exact"/>
        <w:jc w:val="both"/>
        <w:rPr>
          <w:rFonts w:ascii="Arial" w:hAnsi="Arial" w:cs="Arial"/>
          <w:sz w:val="20"/>
          <w:szCs w:val="20"/>
        </w:rPr>
      </w:pPr>
    </w:p>
    <w:p w14:paraId="12777931" w14:textId="78E67687"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bookmarkEnd w:id="76"/>
    </w:p>
    <w:p w14:paraId="0C70F710" w14:textId="77777777" w:rsidR="00625BF6" w:rsidRDefault="00625BF6" w:rsidP="00F31AF0">
      <w:pPr>
        <w:pStyle w:val="PargrafodaLista"/>
        <w:spacing w:line="340" w:lineRule="exact"/>
        <w:jc w:val="both"/>
        <w:rPr>
          <w:rFonts w:ascii="Arial" w:hAnsi="Arial" w:cs="Arial"/>
          <w:color w:val="000000"/>
          <w:sz w:val="20"/>
          <w:szCs w:val="20"/>
        </w:rPr>
      </w:pPr>
    </w:p>
    <w:p w14:paraId="64C2E55F" w14:textId="00DC1191"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2ª série, calculado conforme fórmula abaixo: </w:t>
      </w:r>
    </w:p>
    <w:p w14:paraId="23E64F12" w14:textId="77777777" w:rsidR="00625BF6" w:rsidRDefault="00625BF6">
      <w:pPr>
        <w:widowControl w:val="0"/>
        <w:spacing w:line="340" w:lineRule="exact"/>
        <w:jc w:val="both"/>
        <w:rPr>
          <w:rFonts w:ascii="Arial" w:hAnsi="Arial" w:cs="Arial"/>
          <w:sz w:val="20"/>
          <w:szCs w:val="20"/>
          <w:u w:val="single"/>
        </w:rPr>
      </w:pPr>
    </w:p>
    <w:p w14:paraId="55742C0C"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*PMP),</w:t>
      </w:r>
    </w:p>
    <w:p w14:paraId="64CA9F46" w14:textId="77777777" w:rsidR="00625BF6" w:rsidRDefault="00625BF6">
      <w:pPr>
        <w:pStyle w:val="PargrafodaLista"/>
        <w:spacing w:line="340" w:lineRule="exact"/>
        <w:ind w:left="390"/>
        <w:rPr>
          <w:rFonts w:ascii="Arial" w:hAnsi="Arial" w:cs="Arial"/>
          <w:sz w:val="20"/>
          <w:szCs w:val="20"/>
        </w:rPr>
      </w:pPr>
    </w:p>
    <w:p w14:paraId="4C4D353E"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49006C2E" w14:textId="77777777" w:rsidR="00625BF6" w:rsidRDefault="00625BF6">
      <w:pPr>
        <w:pStyle w:val="PargrafodaLista"/>
        <w:spacing w:line="340" w:lineRule="exact"/>
        <w:ind w:left="390"/>
        <w:rPr>
          <w:rFonts w:ascii="Arial" w:hAnsi="Arial" w:cs="Arial"/>
          <w:sz w:val="20"/>
          <w:szCs w:val="20"/>
        </w:rPr>
      </w:pPr>
    </w:p>
    <w:p w14:paraId="304306B1"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16646FF2" w14:textId="77777777" w:rsidR="00625BF6" w:rsidRDefault="00625BF6">
      <w:pPr>
        <w:pStyle w:val="PargrafodaLista"/>
        <w:spacing w:line="340" w:lineRule="exact"/>
        <w:ind w:left="390"/>
        <w:rPr>
          <w:rFonts w:ascii="Arial" w:hAnsi="Arial" w:cs="Arial"/>
          <w:sz w:val="20"/>
          <w:szCs w:val="20"/>
        </w:rPr>
      </w:pPr>
    </w:p>
    <w:p w14:paraId="262760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w:t>
      </w:r>
      <w:r>
        <w:rPr>
          <w:rFonts w:ascii="Arial" w:hAnsi="Arial" w:cs="Arial"/>
          <w:sz w:val="20"/>
          <w:szCs w:val="20"/>
        </w:rPr>
        <w:lastRenderedPageBreak/>
        <w:t>Debêntures da 2ª Série ou a data de pagamento dos Juros Remuneratórios das Debêntures da 2ª Série imediatamente anterior, o que tiver ocorrido por último, até a Data do Resgate Antecipado das Debêntures da 2ª Série;</w:t>
      </w:r>
    </w:p>
    <w:p w14:paraId="4FBC0934" w14:textId="77777777" w:rsidR="00625BF6" w:rsidRDefault="00625BF6">
      <w:pPr>
        <w:widowControl w:val="0"/>
        <w:spacing w:line="340" w:lineRule="exact"/>
        <w:ind w:left="851"/>
        <w:jc w:val="both"/>
        <w:rPr>
          <w:rFonts w:ascii="Arial" w:hAnsi="Arial" w:cs="Arial"/>
          <w:sz w:val="20"/>
          <w:szCs w:val="20"/>
        </w:rPr>
      </w:pPr>
    </w:p>
    <w:p w14:paraId="7BB9E096"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24E9CC63" w14:textId="77777777" w:rsidR="00625BF6" w:rsidRDefault="00625BF6">
      <w:pPr>
        <w:pStyle w:val="PargrafodaLista"/>
        <w:spacing w:line="340" w:lineRule="exact"/>
        <w:ind w:left="400"/>
        <w:rPr>
          <w:rFonts w:ascii="Arial" w:hAnsi="Arial" w:cs="Arial"/>
          <w:sz w:val="20"/>
          <w:szCs w:val="20"/>
        </w:rPr>
      </w:pPr>
    </w:p>
    <w:p w14:paraId="3852A90A" w14:textId="0F60F895"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2ª Série, expresso em anos, de acordo com a fórmula abaixo;</w:t>
      </w:r>
    </w:p>
    <w:p w14:paraId="562BAB84" w14:textId="77777777" w:rsidR="00625BF6" w:rsidRDefault="00625BF6">
      <w:pPr>
        <w:pStyle w:val="PargrafodaLista"/>
        <w:spacing w:line="340" w:lineRule="exact"/>
        <w:ind w:left="400"/>
        <w:rPr>
          <w:rFonts w:ascii="Arial" w:hAnsi="Arial" w:cs="Arial"/>
          <w:sz w:val="20"/>
          <w:szCs w:val="20"/>
        </w:rPr>
      </w:pPr>
    </w:p>
    <w:p w14:paraId="645FBA59" w14:textId="5C9269EF"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477CC88A"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192638AB" w14:textId="77777777" w:rsidR="00625BF6" w:rsidRDefault="00625BF6">
      <w:pPr>
        <w:pStyle w:val="PargrafodaLista"/>
        <w:spacing w:line="340" w:lineRule="exact"/>
        <w:ind w:left="400"/>
        <w:rPr>
          <w:rFonts w:ascii="Arial" w:hAnsi="Arial" w:cs="Arial"/>
          <w:sz w:val="20"/>
          <w:szCs w:val="20"/>
        </w:rPr>
      </w:pPr>
    </w:p>
    <w:p w14:paraId="6A58A620" w14:textId="2E4348B5"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2ª Série, sendo o valor de cada parcela “k” equivalente ao pagamento da amortização do Valor Nominal Unitário das Debêntures da 2ª Série, de ordem “k”, utilizada com 2 (duas) casas decimais;</w:t>
      </w:r>
    </w:p>
    <w:p w14:paraId="65EA07B1" w14:textId="77777777" w:rsidR="00625BF6" w:rsidRDefault="00625BF6">
      <w:pPr>
        <w:pStyle w:val="PargrafodaLista"/>
        <w:spacing w:line="340" w:lineRule="exact"/>
        <w:jc w:val="both"/>
        <w:rPr>
          <w:rFonts w:ascii="Arial" w:hAnsi="Arial" w:cs="Arial"/>
          <w:sz w:val="20"/>
          <w:szCs w:val="20"/>
        </w:rPr>
      </w:pPr>
    </w:p>
    <w:p w14:paraId="5E360AFC"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14:paraId="5A503EC9" w14:textId="77777777" w:rsidR="00625BF6" w:rsidRDefault="00625BF6">
      <w:pPr>
        <w:pStyle w:val="PargrafodaLista"/>
        <w:spacing w:line="340" w:lineRule="exact"/>
        <w:jc w:val="both"/>
        <w:rPr>
          <w:rFonts w:ascii="Arial" w:hAnsi="Arial" w:cs="Arial"/>
          <w:sz w:val="20"/>
          <w:szCs w:val="20"/>
        </w:rPr>
      </w:pPr>
    </w:p>
    <w:p w14:paraId="53858BAC"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2ª Série e a data de vencimento programada de cada parcela “k” vincenda;</w:t>
      </w:r>
    </w:p>
    <w:p w14:paraId="454C197B" w14:textId="77777777" w:rsidR="00625BF6" w:rsidRDefault="00625BF6">
      <w:pPr>
        <w:pStyle w:val="PargrafodaLista"/>
        <w:spacing w:line="340" w:lineRule="exact"/>
        <w:jc w:val="both"/>
        <w:rPr>
          <w:rFonts w:ascii="Arial" w:hAnsi="Arial" w:cs="Arial"/>
          <w:sz w:val="20"/>
          <w:szCs w:val="20"/>
        </w:rPr>
      </w:pPr>
    </w:p>
    <w:p w14:paraId="41E57B65" w14:textId="674A7852"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2ª Série, calculado da seguinte forma:</w:t>
      </w:r>
    </w:p>
    <w:p w14:paraId="1BBB9B20" w14:textId="77777777" w:rsidR="00625BF6" w:rsidRDefault="00625BF6">
      <w:pPr>
        <w:pStyle w:val="PargrafodaLista"/>
        <w:spacing w:line="340" w:lineRule="exact"/>
        <w:jc w:val="both"/>
        <w:rPr>
          <w:rFonts w:ascii="Arial" w:hAnsi="Arial" w:cs="Arial"/>
          <w:sz w:val="20"/>
          <w:szCs w:val="20"/>
        </w:rPr>
      </w:pPr>
    </w:p>
    <w:p w14:paraId="073ACE67" w14:textId="1669B75D"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760D0C99" w14:textId="77777777" w:rsidR="00625BF6" w:rsidRDefault="00625BF6">
      <w:pPr>
        <w:widowControl w:val="0"/>
        <w:spacing w:line="340" w:lineRule="exact"/>
        <w:ind w:left="142" w:firstLine="709"/>
        <w:jc w:val="both"/>
        <w:rPr>
          <w:rFonts w:ascii="Arial" w:hAnsi="Arial" w:cs="Arial"/>
          <w:color w:val="000000"/>
          <w:sz w:val="20"/>
          <w:szCs w:val="20"/>
        </w:rPr>
      </w:pPr>
    </w:p>
    <w:p w14:paraId="6DA938D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0FF6D2FF" w14:textId="77777777" w:rsidR="00625BF6" w:rsidRDefault="00625BF6">
      <w:pPr>
        <w:widowControl w:val="0"/>
        <w:spacing w:line="340" w:lineRule="exact"/>
        <w:jc w:val="both"/>
        <w:rPr>
          <w:rFonts w:ascii="Arial" w:hAnsi="Arial" w:cs="Arial"/>
          <w:color w:val="000000"/>
          <w:sz w:val="20"/>
          <w:szCs w:val="20"/>
        </w:rPr>
      </w:pPr>
    </w:p>
    <w:p w14:paraId="0B09455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7DB63075" w14:textId="77777777" w:rsidR="00625BF6" w:rsidRDefault="00625BF6">
      <w:pPr>
        <w:widowControl w:val="0"/>
        <w:spacing w:line="340" w:lineRule="exact"/>
        <w:jc w:val="both"/>
        <w:rPr>
          <w:rFonts w:ascii="Arial" w:hAnsi="Arial" w:cs="Arial"/>
          <w:color w:val="000000"/>
          <w:sz w:val="20"/>
          <w:szCs w:val="20"/>
        </w:rPr>
      </w:pPr>
    </w:p>
    <w:p w14:paraId="516E037F"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B3 deverá ser comunicada através de correspondência enviada pela Emissora, em </w:t>
      </w:r>
      <w:r>
        <w:rPr>
          <w:rFonts w:ascii="Arial" w:hAnsi="Arial" w:cs="Arial"/>
          <w:sz w:val="20"/>
          <w:szCs w:val="20"/>
        </w:rPr>
        <w:lastRenderedPageBreak/>
        <w:t>conjunto com o Agente Fiduciário, acerca da realização do Resgate Antecipado, com pelo menos 3 (três) Dias Úteis de antecedência.</w:t>
      </w:r>
    </w:p>
    <w:p w14:paraId="0488F6E2" w14:textId="77777777" w:rsidR="00625BF6" w:rsidRDefault="00625BF6">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1573E41E"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1A03063A" w14:textId="77777777" w:rsidR="00625BF6" w:rsidRDefault="00625BF6">
      <w:pPr>
        <w:pStyle w:val="Corpodetexto"/>
        <w:widowControl w:val="0"/>
        <w:spacing w:after="0" w:line="340" w:lineRule="exact"/>
        <w:rPr>
          <w:rFonts w:ascii="Arial" w:hAnsi="Arial" w:cs="Arial"/>
          <w:color w:val="000000"/>
          <w:sz w:val="20"/>
          <w:szCs w:val="20"/>
        </w:rPr>
      </w:pPr>
    </w:p>
    <w:p w14:paraId="0112A2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w:t>
      </w:r>
      <w:proofErr w:type="gramStart"/>
      <w:r>
        <w:rPr>
          <w:rFonts w:ascii="Arial" w:hAnsi="Arial" w:cs="Arial"/>
          <w:color w:val="000000"/>
          <w:sz w:val="20"/>
          <w:szCs w:val="20"/>
        </w:rPr>
        <w:t>objeto de Resgate Antecipado deverão</w:t>
      </w:r>
      <w:proofErr w:type="gramEnd"/>
      <w:r>
        <w:rPr>
          <w:rFonts w:ascii="Arial" w:hAnsi="Arial" w:cs="Arial"/>
          <w:color w:val="000000"/>
          <w:sz w:val="20"/>
          <w:szCs w:val="20"/>
        </w:rPr>
        <w:t xml:space="preserve"> ser canceladas, observada a regulamentação em vigor.</w:t>
      </w:r>
    </w:p>
    <w:p w14:paraId="42FC9A78" w14:textId="77777777" w:rsidR="00625BF6" w:rsidRDefault="00625BF6">
      <w:pPr>
        <w:spacing w:line="340" w:lineRule="exact"/>
        <w:jc w:val="both"/>
        <w:rPr>
          <w:rFonts w:ascii="Arial" w:hAnsi="Arial" w:cs="Arial"/>
          <w:color w:val="000000"/>
          <w:sz w:val="20"/>
          <w:szCs w:val="20"/>
        </w:rPr>
      </w:pPr>
    </w:p>
    <w:p w14:paraId="6FBEBB1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14:paraId="031B7FCE" w14:textId="77777777" w:rsidR="00625BF6" w:rsidRDefault="00625BF6">
      <w:pPr>
        <w:widowControl w:val="0"/>
        <w:spacing w:line="340" w:lineRule="exact"/>
        <w:jc w:val="both"/>
        <w:rPr>
          <w:rFonts w:ascii="Arial" w:hAnsi="Arial" w:cs="Arial"/>
          <w:color w:val="000000"/>
          <w:sz w:val="20"/>
          <w:szCs w:val="20"/>
        </w:rPr>
      </w:pPr>
    </w:p>
    <w:p w14:paraId="5102A26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6D1E3053" w14:textId="77777777" w:rsidR="00625BF6" w:rsidRDefault="00625BF6">
      <w:pPr>
        <w:widowControl w:val="0"/>
        <w:spacing w:line="340" w:lineRule="exact"/>
        <w:jc w:val="both"/>
        <w:rPr>
          <w:rFonts w:ascii="Arial" w:eastAsia="Arial Unicode MS" w:hAnsi="Arial" w:cs="Arial"/>
          <w:b/>
          <w:bCs/>
          <w:smallCaps/>
          <w:w w:val="0"/>
          <w:sz w:val="20"/>
          <w:szCs w:val="20"/>
        </w:rPr>
      </w:pPr>
    </w:p>
    <w:p w14:paraId="3A30D33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7E24CB5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649A8075"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163EE20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5729C2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DD946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793268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14:paraId="33392311"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20314D9" w14:textId="77777777" w:rsidR="00625BF6" w:rsidRDefault="00361F31">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3B43A239" w14:textId="77777777" w:rsidR="00625BF6" w:rsidRDefault="00625BF6">
      <w:pPr>
        <w:widowControl w:val="0"/>
        <w:spacing w:line="340" w:lineRule="exact"/>
        <w:ind w:left="142" w:firstLine="709"/>
        <w:jc w:val="both"/>
        <w:rPr>
          <w:rFonts w:ascii="Arial" w:hAnsi="Arial" w:cs="Arial"/>
          <w:color w:val="000000"/>
          <w:sz w:val="20"/>
          <w:szCs w:val="20"/>
        </w:rPr>
      </w:pPr>
    </w:p>
    <w:p w14:paraId="2CB332E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71B5C693"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658FE7B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CBA450E"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0F80C8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705FDE5"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EA2C75"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Todas as Debêntures a serem resgatadas antecipadamente por meio da Oferta de </w:t>
      </w:r>
      <w:r>
        <w:rPr>
          <w:rFonts w:ascii="Arial" w:hAnsi="Arial" w:cs="Arial"/>
          <w:sz w:val="20"/>
          <w:szCs w:val="20"/>
        </w:rPr>
        <w:lastRenderedPageBreak/>
        <w:t>Resgate Antecipado serão canceladas.</w:t>
      </w:r>
    </w:p>
    <w:p w14:paraId="21B85E7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90DE762"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65726BB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19C73B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A106B4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2F0725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5D601F04" w14:textId="77777777" w:rsidR="00625BF6" w:rsidRDefault="00625BF6">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4B92D6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5B368C91" w14:textId="77777777" w:rsidR="00625BF6" w:rsidRDefault="00625BF6">
      <w:pPr>
        <w:widowControl w:val="0"/>
        <w:tabs>
          <w:tab w:val="left" w:pos="709"/>
        </w:tabs>
        <w:spacing w:line="340" w:lineRule="exact"/>
        <w:jc w:val="both"/>
        <w:rPr>
          <w:rFonts w:ascii="Arial" w:hAnsi="Arial" w:cs="Arial"/>
          <w:sz w:val="20"/>
          <w:szCs w:val="20"/>
        </w:rPr>
      </w:pPr>
    </w:p>
    <w:p w14:paraId="56BB8E4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744D7648"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ABF8F1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14:paraId="01E1EED5" w14:textId="77777777" w:rsidR="00625BF6" w:rsidRDefault="00625BF6">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539403B2" w14:textId="2EF6DC8F" w:rsidR="00625BF6" w:rsidRDefault="00361F31">
      <w:pPr>
        <w:widowControl w:val="0"/>
        <w:numPr>
          <w:ilvl w:val="2"/>
          <w:numId w:val="4"/>
        </w:numPr>
        <w:spacing w:line="340" w:lineRule="exact"/>
        <w:ind w:left="0" w:firstLine="0"/>
        <w:jc w:val="both"/>
        <w:rPr>
          <w:rFonts w:ascii="Arial" w:hAnsi="Arial" w:cs="Arial"/>
          <w:sz w:val="20"/>
          <w:szCs w:val="20"/>
        </w:rPr>
      </w:pPr>
      <w:bookmarkStart w:id="77" w:name="_Ref62665049"/>
      <w:r>
        <w:rPr>
          <w:rFonts w:ascii="Arial" w:hAnsi="Arial" w:cs="Arial"/>
          <w:sz w:val="20"/>
          <w:szCs w:val="20"/>
        </w:rPr>
        <w:t xml:space="preserve">A Emissora poderá, a seu exclusivo critério, </w:t>
      </w:r>
      <w:r>
        <w:rPr>
          <w:rFonts w:ascii="Arial" w:hAnsi="Arial" w:cs="Arial"/>
          <w:color w:val="000000"/>
          <w:sz w:val="20"/>
          <w:szCs w:val="20"/>
        </w:rPr>
        <w:t xml:space="preserve">(i)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w:t>
      </w:r>
      <w:r>
        <w:rPr>
          <w:rFonts w:ascii="Arial" w:hAnsi="Arial" w:cs="Arial"/>
          <w:sz w:val="20"/>
          <w:szCs w:val="20"/>
        </w:rPr>
        <w:lastRenderedPageBreak/>
        <w:t xml:space="preserve">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77"/>
      <w:r>
        <w:rPr>
          <w:rFonts w:ascii="Arial" w:hAnsi="Arial" w:cs="Arial"/>
          <w:sz w:val="20"/>
          <w:szCs w:val="20"/>
        </w:rPr>
        <w:t xml:space="preserve"> </w:t>
      </w:r>
    </w:p>
    <w:p w14:paraId="705EA4D9" w14:textId="77777777" w:rsidR="00625BF6" w:rsidRDefault="00625BF6">
      <w:pPr>
        <w:widowControl w:val="0"/>
        <w:tabs>
          <w:tab w:val="left" w:pos="709"/>
        </w:tabs>
        <w:spacing w:line="340" w:lineRule="exact"/>
        <w:jc w:val="both"/>
        <w:rPr>
          <w:rFonts w:ascii="Arial" w:hAnsi="Arial" w:cs="Arial"/>
          <w:sz w:val="20"/>
          <w:szCs w:val="20"/>
        </w:rPr>
      </w:pPr>
    </w:p>
    <w:p w14:paraId="79E6F9DC" w14:textId="77777777" w:rsidR="00625BF6" w:rsidRDefault="00361F31">
      <w:pPr>
        <w:pStyle w:val="PargrafodaLista"/>
        <w:spacing w:line="340" w:lineRule="exact"/>
        <w:ind w:left="390"/>
        <w:jc w:val="center"/>
        <w:rPr>
          <w:rFonts w:ascii="Arial" w:hAnsi="Arial" w:cs="Arial"/>
          <w:sz w:val="20"/>
          <w:szCs w:val="20"/>
        </w:rPr>
      </w:pPr>
      <w:r>
        <w:rPr>
          <w:rFonts w:ascii="Arial" w:hAnsi="Arial" w:cs="Arial"/>
          <w:sz w:val="20"/>
          <w:szCs w:val="20"/>
        </w:rPr>
        <w:t>Prêmio= VRA * (</w:t>
      </w:r>
      <w:proofErr w:type="spellStart"/>
      <w:r>
        <w:rPr>
          <w:rFonts w:ascii="Arial" w:hAnsi="Arial" w:cs="Arial"/>
          <w:sz w:val="20"/>
          <w:szCs w:val="20"/>
        </w:rPr>
        <w:t>TaxaPrêmio</w:t>
      </w:r>
      <w:proofErr w:type="spellEnd"/>
      <w:r>
        <w:rPr>
          <w:rFonts w:ascii="Arial" w:hAnsi="Arial" w:cs="Arial"/>
          <w:sz w:val="20"/>
          <w:szCs w:val="20"/>
        </w:rPr>
        <w:t>*PMP),</w:t>
      </w:r>
    </w:p>
    <w:p w14:paraId="2D0C75D1" w14:textId="77777777" w:rsidR="00625BF6" w:rsidRDefault="00625BF6">
      <w:pPr>
        <w:pStyle w:val="PargrafodaLista"/>
        <w:spacing w:line="340" w:lineRule="exact"/>
        <w:ind w:left="390"/>
        <w:rPr>
          <w:rFonts w:ascii="Arial" w:hAnsi="Arial" w:cs="Arial"/>
          <w:sz w:val="20"/>
          <w:szCs w:val="20"/>
        </w:rPr>
      </w:pPr>
    </w:p>
    <w:p w14:paraId="5210A75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63F1B62F" w14:textId="77777777" w:rsidR="00625BF6" w:rsidRDefault="00625BF6">
      <w:pPr>
        <w:pStyle w:val="PargrafodaLista"/>
        <w:spacing w:line="340" w:lineRule="exact"/>
        <w:ind w:left="390"/>
        <w:rPr>
          <w:rFonts w:ascii="Arial" w:hAnsi="Arial" w:cs="Arial"/>
          <w:sz w:val="20"/>
          <w:szCs w:val="20"/>
        </w:rPr>
      </w:pPr>
    </w:p>
    <w:p w14:paraId="4AE71EA3"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14:paraId="1F8F2CD5" w14:textId="77777777" w:rsidR="00625BF6" w:rsidRDefault="00625BF6">
      <w:pPr>
        <w:pStyle w:val="PargrafodaLista"/>
        <w:spacing w:line="340" w:lineRule="exact"/>
        <w:ind w:left="390"/>
        <w:rPr>
          <w:rFonts w:ascii="Arial" w:hAnsi="Arial" w:cs="Arial"/>
          <w:sz w:val="20"/>
          <w:szCs w:val="20"/>
        </w:rPr>
      </w:pPr>
    </w:p>
    <w:p w14:paraId="52B7A425"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14:paraId="6A210531" w14:textId="77777777" w:rsidR="00625BF6" w:rsidRDefault="00625BF6">
      <w:pPr>
        <w:pStyle w:val="PargrafodaLista"/>
        <w:spacing w:line="340" w:lineRule="exact"/>
        <w:ind w:left="400"/>
        <w:rPr>
          <w:rFonts w:ascii="Arial" w:hAnsi="Arial" w:cs="Arial"/>
          <w:sz w:val="20"/>
          <w:szCs w:val="20"/>
        </w:rPr>
      </w:pPr>
    </w:p>
    <w:p w14:paraId="0FD11C45"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w:t>
      </w:r>
    </w:p>
    <w:p w14:paraId="64363305" w14:textId="77777777" w:rsidR="00625BF6" w:rsidRDefault="00625BF6">
      <w:pPr>
        <w:pStyle w:val="PargrafodaLista"/>
        <w:spacing w:line="340" w:lineRule="exact"/>
        <w:ind w:left="400"/>
        <w:rPr>
          <w:rFonts w:ascii="Arial" w:hAnsi="Arial" w:cs="Arial"/>
          <w:sz w:val="20"/>
          <w:szCs w:val="20"/>
        </w:rPr>
      </w:pPr>
    </w:p>
    <w:p w14:paraId="0E502A40" w14:textId="13D72A0A" w:rsidR="00625BF6" w:rsidRDefault="00361F31">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1ª Série ou da 2ª Série, conforme o caso, expresso em anos, de acordo com a fórmula abaixo;</w:t>
      </w:r>
    </w:p>
    <w:p w14:paraId="34718E27" w14:textId="77777777" w:rsidR="00625BF6" w:rsidRDefault="00625BF6">
      <w:pPr>
        <w:pStyle w:val="PargrafodaLista"/>
        <w:spacing w:line="340" w:lineRule="exact"/>
        <w:ind w:left="0"/>
        <w:jc w:val="both"/>
        <w:rPr>
          <w:rFonts w:ascii="Arial" w:hAnsi="Arial" w:cs="Arial"/>
          <w:sz w:val="20"/>
          <w:szCs w:val="20"/>
        </w:rPr>
      </w:pPr>
    </w:p>
    <w:p w14:paraId="03672ACA" w14:textId="52219DC9" w:rsidR="00625BF6" w:rsidRDefault="00361F31">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27E138D6"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064E3F17" w14:textId="77777777" w:rsidR="00625BF6" w:rsidRDefault="00625BF6">
      <w:pPr>
        <w:pStyle w:val="PargrafodaLista"/>
        <w:spacing w:line="340" w:lineRule="exact"/>
        <w:ind w:left="0"/>
        <w:jc w:val="both"/>
        <w:rPr>
          <w:rFonts w:ascii="Arial" w:hAnsi="Arial" w:cs="Arial"/>
          <w:sz w:val="20"/>
          <w:szCs w:val="20"/>
        </w:rPr>
      </w:pPr>
    </w:p>
    <w:p w14:paraId="02D70490" w14:textId="2CDD9D6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1ª Série ou da 2ª Série, conforme o caso, antes da Amortização Extraordinária, sendo o valor de cada parcela “k” equivalente ao </w:t>
      </w:r>
      <w:r>
        <w:rPr>
          <w:rFonts w:ascii="Arial" w:hAnsi="Arial" w:cs="Arial"/>
          <w:sz w:val="20"/>
          <w:szCs w:val="20"/>
        </w:rPr>
        <w:lastRenderedPageBreak/>
        <w:t>pagamento da amortização do Valor Nominal Unitário das Debêntures da 1ª Série ou da 2ª Série, conforme o caso, de ordem “k, utilizada com 2 (duas) casas decimais;</w:t>
      </w:r>
    </w:p>
    <w:p w14:paraId="0DD6CC6D" w14:textId="77777777" w:rsidR="00625BF6" w:rsidRDefault="00625BF6">
      <w:pPr>
        <w:pStyle w:val="PargrafodaLista"/>
        <w:spacing w:line="340" w:lineRule="exact"/>
        <w:ind w:left="0"/>
        <w:jc w:val="both"/>
        <w:rPr>
          <w:rFonts w:ascii="Arial" w:hAnsi="Arial" w:cs="Arial"/>
          <w:sz w:val="20"/>
          <w:szCs w:val="20"/>
        </w:rPr>
      </w:pPr>
    </w:p>
    <w:p w14:paraId="046D295A"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14:paraId="6AD80B34" w14:textId="77777777" w:rsidR="00625BF6" w:rsidRDefault="00625BF6">
      <w:pPr>
        <w:pStyle w:val="PargrafodaLista"/>
        <w:spacing w:line="340" w:lineRule="exact"/>
        <w:ind w:left="0"/>
        <w:jc w:val="both"/>
        <w:rPr>
          <w:rFonts w:ascii="Arial" w:hAnsi="Arial" w:cs="Arial"/>
          <w:sz w:val="20"/>
          <w:szCs w:val="20"/>
        </w:rPr>
      </w:pPr>
    </w:p>
    <w:p w14:paraId="7D32BBDA"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ou da 2ª Série, conforme o caso, e a data de vencimento programada de cada parcela “k” vincenda;</w:t>
      </w:r>
    </w:p>
    <w:p w14:paraId="6109FD02" w14:textId="77777777" w:rsidR="00625BF6" w:rsidRDefault="00625BF6">
      <w:pPr>
        <w:pStyle w:val="PargrafodaLista"/>
        <w:spacing w:line="340" w:lineRule="exact"/>
        <w:ind w:left="0"/>
        <w:jc w:val="both"/>
        <w:rPr>
          <w:rFonts w:ascii="Arial" w:hAnsi="Arial" w:cs="Arial"/>
          <w:sz w:val="20"/>
          <w:szCs w:val="20"/>
        </w:rPr>
      </w:pPr>
    </w:p>
    <w:p w14:paraId="573C12C9" w14:textId="7356304D"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1ª Série ou da 2ª Série, conforme o caso, antes da Amortização Extraordinária, calculado da seguinte forma:</w:t>
      </w:r>
    </w:p>
    <w:p w14:paraId="36A999CA" w14:textId="77777777" w:rsidR="00625BF6" w:rsidRDefault="00625BF6">
      <w:pPr>
        <w:pStyle w:val="PargrafodaLista"/>
        <w:spacing w:line="340" w:lineRule="exact"/>
        <w:ind w:left="0"/>
        <w:jc w:val="both"/>
        <w:rPr>
          <w:rFonts w:ascii="Arial" w:hAnsi="Arial" w:cs="Arial"/>
          <w:sz w:val="20"/>
          <w:szCs w:val="20"/>
        </w:rPr>
      </w:pPr>
    </w:p>
    <w:p w14:paraId="237D9C06" w14:textId="4C880065" w:rsidR="00625BF6" w:rsidRDefault="00361F31">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24D74A27" w14:textId="77777777" w:rsidR="00625BF6" w:rsidRDefault="00625BF6">
      <w:pPr>
        <w:widowControl w:val="0"/>
        <w:spacing w:line="340" w:lineRule="exact"/>
        <w:ind w:left="780" w:firstLine="71"/>
        <w:rPr>
          <w:rFonts w:ascii="Arial" w:hAnsi="Arial" w:cs="Arial"/>
          <w:sz w:val="20"/>
          <w:szCs w:val="20"/>
        </w:rPr>
      </w:pPr>
    </w:p>
    <w:p w14:paraId="724487F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14:paraId="4A201738" w14:textId="77777777" w:rsidR="00625BF6" w:rsidRDefault="00625BF6">
      <w:pPr>
        <w:widowControl w:val="0"/>
        <w:tabs>
          <w:tab w:val="left" w:pos="709"/>
        </w:tabs>
        <w:spacing w:line="340" w:lineRule="exact"/>
        <w:jc w:val="both"/>
        <w:rPr>
          <w:rFonts w:ascii="Arial" w:hAnsi="Arial" w:cs="Arial"/>
          <w:color w:val="000000"/>
          <w:sz w:val="20"/>
          <w:szCs w:val="20"/>
        </w:rPr>
      </w:pPr>
    </w:p>
    <w:p w14:paraId="4C27A4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27D01EDE" w14:textId="77777777" w:rsidR="00625BF6" w:rsidRDefault="00625BF6">
      <w:pPr>
        <w:pStyle w:val="PargrafodaLista"/>
        <w:spacing w:line="340" w:lineRule="exact"/>
        <w:rPr>
          <w:rFonts w:ascii="Arial" w:hAnsi="Arial" w:cs="Arial"/>
          <w:color w:val="000000"/>
          <w:sz w:val="20"/>
          <w:szCs w:val="20"/>
        </w:rPr>
      </w:pPr>
    </w:p>
    <w:p w14:paraId="763CE9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9E2AF20" w14:textId="77777777" w:rsidR="00625BF6" w:rsidRDefault="00625BF6">
      <w:pPr>
        <w:widowControl w:val="0"/>
        <w:tabs>
          <w:tab w:val="left" w:pos="709"/>
        </w:tabs>
        <w:spacing w:line="340" w:lineRule="exact"/>
        <w:jc w:val="both"/>
        <w:rPr>
          <w:rFonts w:ascii="Arial" w:hAnsi="Arial" w:cs="Arial"/>
          <w:color w:val="000000"/>
          <w:sz w:val="20"/>
          <w:szCs w:val="20"/>
        </w:rPr>
      </w:pPr>
    </w:p>
    <w:p w14:paraId="28651B18"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realização da Amortização Extraordinária deverá abranger proporcionalmente todas </w:t>
      </w:r>
      <w:r>
        <w:rPr>
          <w:rFonts w:ascii="Arial" w:hAnsi="Arial" w:cs="Arial"/>
          <w:color w:val="000000"/>
          <w:sz w:val="20"/>
          <w:szCs w:val="20"/>
        </w:rPr>
        <w:lastRenderedPageBreak/>
        <w:t>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9CD3199"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FF4982A" w14:textId="77777777" w:rsidR="00625BF6" w:rsidRDefault="00361F31">
      <w:pPr>
        <w:widowControl w:val="0"/>
        <w:numPr>
          <w:ilvl w:val="1"/>
          <w:numId w:val="4"/>
        </w:numPr>
        <w:spacing w:line="340" w:lineRule="exact"/>
        <w:ind w:hanging="720"/>
        <w:jc w:val="both"/>
        <w:rPr>
          <w:rFonts w:ascii="Arial" w:hAnsi="Arial" w:cs="Arial"/>
          <w:sz w:val="20"/>
          <w:szCs w:val="20"/>
        </w:rPr>
      </w:pPr>
      <w:bookmarkStart w:id="78"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78"/>
      <w:r>
        <w:rPr>
          <w:rFonts w:ascii="Arial" w:eastAsia="Arial Unicode MS" w:hAnsi="Arial" w:cs="Arial"/>
          <w:b/>
          <w:bCs/>
          <w:w w:val="0"/>
          <w:sz w:val="20"/>
          <w:szCs w:val="20"/>
        </w:rPr>
        <w:t xml:space="preserve"> </w:t>
      </w:r>
    </w:p>
    <w:p w14:paraId="457E7E71"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C58035"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79" w:name="_DV_M268"/>
      <w:bookmarkStart w:id="80" w:name="_DV_M301"/>
      <w:bookmarkEnd w:id="79"/>
      <w:bookmarkEnd w:id="80"/>
      <w:r>
        <w:rPr>
          <w:rFonts w:ascii="Arial" w:eastAsia="Arial Unicode MS" w:hAnsi="Arial" w:cs="Arial"/>
          <w:i/>
          <w:iCs/>
          <w:w w:val="0"/>
          <w:sz w:val="20"/>
          <w:szCs w:val="20"/>
        </w:rPr>
        <w:t>Hipóteses de vencimento antecipado</w:t>
      </w:r>
    </w:p>
    <w:p w14:paraId="53D42BD9" w14:textId="77777777" w:rsidR="00625BF6" w:rsidRDefault="00625BF6">
      <w:pPr>
        <w:widowControl w:val="0"/>
        <w:shd w:val="clear" w:color="auto" w:fill="FFFFFF"/>
        <w:tabs>
          <w:tab w:val="left" w:pos="24"/>
        </w:tabs>
        <w:spacing w:line="340" w:lineRule="exact"/>
        <w:jc w:val="both"/>
        <w:rPr>
          <w:rFonts w:ascii="Arial" w:eastAsia="Arial Unicode MS" w:hAnsi="Arial" w:cs="Arial"/>
          <w:w w:val="0"/>
          <w:sz w:val="20"/>
          <w:szCs w:val="20"/>
        </w:rPr>
      </w:pPr>
    </w:p>
    <w:p w14:paraId="0DA2FF53" w14:textId="77777777" w:rsidR="00625BF6" w:rsidRDefault="00361F31">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4129BE50" w14:textId="77777777" w:rsidR="00625BF6" w:rsidRDefault="00625BF6">
      <w:pPr>
        <w:pStyle w:val="sub"/>
        <w:tabs>
          <w:tab w:val="clear" w:pos="1440"/>
          <w:tab w:val="clear" w:pos="2880"/>
          <w:tab w:val="left" w:pos="709"/>
        </w:tabs>
        <w:spacing w:before="0" w:after="0" w:line="340" w:lineRule="exact"/>
        <w:rPr>
          <w:rFonts w:ascii="Arial" w:hAnsi="Arial" w:cs="Arial"/>
          <w:b/>
          <w:sz w:val="20"/>
          <w:szCs w:val="20"/>
        </w:rPr>
      </w:pPr>
    </w:p>
    <w:p w14:paraId="7976CE83" w14:textId="77777777" w:rsidR="00625BF6" w:rsidRDefault="00361F31">
      <w:pPr>
        <w:widowControl w:val="0"/>
        <w:numPr>
          <w:ilvl w:val="3"/>
          <w:numId w:val="4"/>
        </w:numPr>
        <w:spacing w:line="340" w:lineRule="exact"/>
        <w:ind w:left="0" w:hanging="11"/>
        <w:jc w:val="both"/>
        <w:rPr>
          <w:rFonts w:ascii="Arial" w:hAnsi="Arial" w:cs="Arial"/>
          <w:b/>
          <w:sz w:val="20"/>
          <w:szCs w:val="20"/>
        </w:rPr>
      </w:pPr>
      <w:bookmarkStart w:id="81"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81"/>
      <w:r>
        <w:rPr>
          <w:rFonts w:ascii="Arial" w:hAnsi="Arial" w:cs="Arial"/>
          <w:b/>
          <w:sz w:val="20"/>
          <w:szCs w:val="20"/>
        </w:rPr>
        <w:t xml:space="preserve"> </w:t>
      </w:r>
    </w:p>
    <w:p w14:paraId="5DDD746B"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3C81E64"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82" w:name="_DV_M34"/>
      <w:bookmarkEnd w:id="82"/>
      <w:r>
        <w:rPr>
          <w:rFonts w:ascii="Arial" w:hAnsi="Arial" w:cs="Arial"/>
          <w:sz w:val="20"/>
          <w:szCs w:val="20"/>
        </w:rPr>
        <w:t xml:space="preserve"> e no Contrato de Alienação Fiduciária, não sanadas em até 2 (dois) Dias Úteis contados da data do respectivo vencimento da obrigação; </w:t>
      </w:r>
    </w:p>
    <w:p w14:paraId="7F429CEB" w14:textId="77777777" w:rsidR="00625BF6" w:rsidRDefault="00625BF6">
      <w:pPr>
        <w:pStyle w:val="sub"/>
        <w:tabs>
          <w:tab w:val="clear" w:pos="1440"/>
          <w:tab w:val="left" w:pos="709"/>
          <w:tab w:val="left" w:pos="770"/>
        </w:tabs>
        <w:spacing w:before="0" w:after="0" w:line="340" w:lineRule="exact"/>
        <w:rPr>
          <w:rFonts w:ascii="Arial" w:hAnsi="Arial" w:cs="Arial"/>
          <w:w w:val="0"/>
          <w:sz w:val="20"/>
          <w:szCs w:val="20"/>
        </w:rPr>
      </w:pPr>
    </w:p>
    <w:p w14:paraId="398AE539"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20888D4E"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31A1BBC2"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24ACD3D3"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5471108" w14:textId="77777777" w:rsidR="00625BF6" w:rsidRDefault="00361F31">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questionamento judicial, pela Emissora, por suas Controladas e/ou pelo Fiador, quanto à validade, eficácia, exequibilidade e/ou vigência da Escritura, da Fiança e/ou do Contrato de </w:t>
      </w:r>
      <w:r>
        <w:rPr>
          <w:rFonts w:ascii="Arial" w:hAnsi="Arial" w:cs="Arial"/>
          <w:sz w:val="20"/>
          <w:szCs w:val="20"/>
        </w:rPr>
        <w:lastRenderedPageBreak/>
        <w:t>Alienação Fiduciária;</w:t>
      </w:r>
    </w:p>
    <w:p w14:paraId="62652F67"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5ED877E7"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317CD1E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C8E585A"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1BE033B6" w14:textId="77777777" w:rsidR="00625BF6" w:rsidRDefault="00625BF6">
      <w:pPr>
        <w:pStyle w:val="PargrafodaLista"/>
        <w:spacing w:line="340" w:lineRule="exact"/>
        <w:rPr>
          <w:rFonts w:ascii="Arial" w:hAnsi="Arial" w:cs="Arial"/>
          <w:sz w:val="20"/>
          <w:szCs w:val="20"/>
        </w:rPr>
      </w:pPr>
    </w:p>
    <w:p w14:paraId="032C9DBE"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61AC4695"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91CA3B1"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4AC0747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54402DA0"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3D2348C3" w14:textId="77777777" w:rsidR="00625BF6" w:rsidRDefault="00625BF6">
      <w:pPr>
        <w:pStyle w:val="Corpodetexto"/>
        <w:widowControl w:val="0"/>
        <w:spacing w:after="0" w:line="340" w:lineRule="exact"/>
        <w:jc w:val="both"/>
        <w:rPr>
          <w:rFonts w:ascii="Arial" w:hAnsi="Arial" w:cs="Arial"/>
          <w:sz w:val="20"/>
          <w:szCs w:val="20"/>
        </w:rPr>
      </w:pPr>
    </w:p>
    <w:p w14:paraId="0DAB416D"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3"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3"/>
    </w:p>
    <w:p w14:paraId="7DF9AB3D" w14:textId="77777777" w:rsidR="00625BF6" w:rsidRDefault="00625BF6">
      <w:pPr>
        <w:pStyle w:val="Corpodetexto"/>
        <w:widowControl w:val="0"/>
        <w:spacing w:after="0" w:line="340" w:lineRule="exact"/>
        <w:jc w:val="both"/>
        <w:rPr>
          <w:rFonts w:ascii="Arial" w:hAnsi="Arial" w:cs="Arial"/>
          <w:sz w:val="20"/>
          <w:szCs w:val="20"/>
        </w:rPr>
      </w:pPr>
    </w:p>
    <w:p w14:paraId="6E2B4FA6"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4"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84"/>
    </w:p>
    <w:p w14:paraId="0E9B8353" w14:textId="77777777" w:rsidR="00625BF6" w:rsidRDefault="00625BF6">
      <w:pPr>
        <w:pStyle w:val="PargrafodaLista"/>
        <w:spacing w:line="340" w:lineRule="exact"/>
        <w:rPr>
          <w:rFonts w:ascii="Arial" w:hAnsi="Arial" w:cs="Arial"/>
          <w:sz w:val="20"/>
          <w:szCs w:val="20"/>
        </w:rPr>
      </w:pPr>
    </w:p>
    <w:p w14:paraId="7F09CFE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w:t>
      </w:r>
      <w:r>
        <w:rPr>
          <w:rFonts w:ascii="Arial" w:hAnsi="Arial" w:cs="Arial"/>
          <w:sz w:val="20"/>
          <w:szCs w:val="20"/>
        </w:rPr>
        <w:lastRenderedPageBreak/>
        <w:t>Úteis contados da data em que a obrigação se tornou exigível, sendo que este prazo não se aplica às obrigações para as quais tenha sido estipulado prazo de cura específico;</w:t>
      </w:r>
    </w:p>
    <w:p w14:paraId="3679DF6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7C7D6B6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728D6212" w14:textId="77777777" w:rsidR="00625BF6" w:rsidRDefault="00625BF6">
      <w:pPr>
        <w:widowControl w:val="0"/>
        <w:spacing w:line="340" w:lineRule="exact"/>
        <w:rPr>
          <w:rFonts w:ascii="Arial" w:hAnsi="Arial" w:cs="Arial"/>
          <w:sz w:val="20"/>
          <w:szCs w:val="20"/>
        </w:rPr>
      </w:pPr>
    </w:p>
    <w:p w14:paraId="34F833D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0EA91B5" w14:textId="77777777" w:rsidR="00625BF6" w:rsidRDefault="00625BF6">
      <w:pPr>
        <w:spacing w:line="340" w:lineRule="exact"/>
        <w:rPr>
          <w:rFonts w:ascii="Arial" w:hAnsi="Arial" w:cs="Arial"/>
          <w:sz w:val="20"/>
          <w:szCs w:val="20"/>
        </w:rPr>
      </w:pPr>
    </w:p>
    <w:p w14:paraId="31E4A03A" w14:textId="2B859C45"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redução de capital social da Emissora, exceto para absorção de prejuízos</w:t>
      </w:r>
      <w:r w:rsidR="002C52AB">
        <w:rPr>
          <w:rFonts w:ascii="Arial" w:hAnsi="Arial" w:cs="Arial"/>
          <w:sz w:val="20"/>
          <w:szCs w:val="20"/>
        </w:rPr>
        <w:t xml:space="preserve"> e/ou alteração do estatuto social da Emissora e/ou de suas Controladas </w:t>
      </w:r>
      <w:r w:rsidR="00AA410E">
        <w:rPr>
          <w:rFonts w:ascii="Arial" w:hAnsi="Arial" w:cs="Arial"/>
          <w:sz w:val="20"/>
          <w:szCs w:val="20"/>
        </w:rPr>
        <w:t>com o</w:t>
      </w:r>
      <w:r w:rsidR="00B42BC4">
        <w:rPr>
          <w:rFonts w:ascii="Arial" w:hAnsi="Arial" w:cs="Arial"/>
          <w:sz w:val="20"/>
          <w:szCs w:val="20"/>
        </w:rPr>
        <w:t xml:space="preserve"> efetivo exercício do</w:t>
      </w:r>
      <w:r w:rsidR="002C52AB">
        <w:rPr>
          <w:rFonts w:ascii="Arial" w:hAnsi="Arial" w:cs="Arial"/>
          <w:sz w:val="20"/>
          <w:szCs w:val="20"/>
        </w:rPr>
        <w:t xml:space="preserve"> direito de retirada </w:t>
      </w:r>
      <w:r w:rsidR="00B42BC4">
        <w:rPr>
          <w:rFonts w:ascii="Arial" w:hAnsi="Arial" w:cs="Arial"/>
          <w:sz w:val="20"/>
          <w:szCs w:val="20"/>
        </w:rPr>
        <w:t>p</w:t>
      </w:r>
      <w:r w:rsidR="00AA410E">
        <w:rPr>
          <w:rFonts w:ascii="Arial" w:hAnsi="Arial" w:cs="Arial"/>
          <w:sz w:val="20"/>
          <w:szCs w:val="20"/>
        </w:rPr>
        <w:t>or</w:t>
      </w:r>
      <w:r w:rsidR="002C52AB">
        <w:rPr>
          <w:rFonts w:ascii="Arial" w:hAnsi="Arial" w:cs="Arial"/>
          <w:sz w:val="20"/>
          <w:szCs w:val="20"/>
        </w:rPr>
        <w:t xml:space="preserve"> acionistas da Emissora e/ou de suas Controladas</w:t>
      </w:r>
      <w:r w:rsidR="00F31AF0">
        <w:rPr>
          <w:rFonts w:ascii="Arial" w:hAnsi="Arial" w:cs="Arial"/>
          <w:sz w:val="20"/>
          <w:szCs w:val="20"/>
        </w:rPr>
        <w:t>, conforme aplicável</w:t>
      </w:r>
      <w:r>
        <w:rPr>
          <w:rFonts w:ascii="Arial" w:hAnsi="Arial" w:cs="Arial"/>
          <w:sz w:val="20"/>
          <w:szCs w:val="20"/>
        </w:rPr>
        <w:t>;</w:t>
      </w:r>
    </w:p>
    <w:p w14:paraId="2AE391E3" w14:textId="77777777" w:rsidR="00625BF6" w:rsidRDefault="00625BF6">
      <w:pPr>
        <w:pStyle w:val="PargrafodaLista"/>
        <w:widowControl w:val="0"/>
        <w:spacing w:line="340" w:lineRule="exact"/>
        <w:rPr>
          <w:rFonts w:ascii="Arial" w:hAnsi="Arial" w:cs="Arial"/>
          <w:sz w:val="20"/>
          <w:szCs w:val="20"/>
        </w:rPr>
      </w:pPr>
    </w:p>
    <w:p w14:paraId="77606982"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48BC9B55" w14:textId="77777777" w:rsidR="00625BF6" w:rsidRDefault="00625BF6">
      <w:pPr>
        <w:widowControl w:val="0"/>
        <w:spacing w:line="340" w:lineRule="exact"/>
        <w:rPr>
          <w:rFonts w:ascii="Arial" w:hAnsi="Arial" w:cs="Arial"/>
          <w:sz w:val="20"/>
          <w:szCs w:val="20"/>
        </w:rPr>
      </w:pPr>
    </w:p>
    <w:p w14:paraId="069FF68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41C0788C" w14:textId="77777777" w:rsidR="00625BF6" w:rsidRDefault="00625BF6">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FDD69DB"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3C32A59D" w14:textId="77777777" w:rsidR="00625BF6" w:rsidRDefault="00625BF6">
      <w:pPr>
        <w:pStyle w:val="PargrafodaLista"/>
        <w:spacing w:line="340" w:lineRule="exact"/>
        <w:rPr>
          <w:rFonts w:ascii="Arial" w:eastAsia="Arial Unicode MS" w:hAnsi="Arial" w:cs="Arial"/>
          <w:w w:val="0"/>
          <w:sz w:val="20"/>
          <w:szCs w:val="20"/>
        </w:rPr>
      </w:pPr>
    </w:p>
    <w:p w14:paraId="7E085491" w14:textId="4DA70DD0"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mudança ou transferência de controle acionário (conforme definição de controle prevista </w:t>
      </w:r>
      <w:r>
        <w:rPr>
          <w:rFonts w:ascii="Arial" w:hAnsi="Arial" w:cs="Arial"/>
          <w:sz w:val="20"/>
          <w:szCs w:val="20"/>
        </w:rPr>
        <w:lastRenderedPageBreak/>
        <w:t>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xml:space="preserve">) da </w:t>
      </w:r>
      <w:r w:rsidR="00406A7D">
        <w:rPr>
          <w:rFonts w:ascii="Arial" w:hAnsi="Arial" w:cs="Arial"/>
          <w:sz w:val="20"/>
          <w:szCs w:val="20"/>
        </w:rPr>
        <w:t>Emissão</w:t>
      </w:r>
      <w:r>
        <w:rPr>
          <w:rFonts w:ascii="Arial" w:hAnsi="Arial" w:cs="Arial"/>
          <w:sz w:val="20"/>
          <w:szCs w:val="20"/>
        </w:rPr>
        <w:t xml:space="preserve">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da </w:t>
      </w:r>
      <w:r w:rsidR="00B45BBA">
        <w:rPr>
          <w:rFonts w:ascii="Arial" w:hAnsi="Arial" w:cs="Arial"/>
          <w:sz w:val="20"/>
          <w:szCs w:val="20"/>
        </w:rPr>
        <w:t>Emissão</w:t>
      </w:r>
      <w:r>
        <w:rPr>
          <w:rFonts w:ascii="Arial" w:hAnsi="Arial" w:cs="Arial"/>
          <w:sz w:val="20"/>
          <w:szCs w:val="20"/>
        </w:rPr>
        <w:t xml:space="preserve"> na Data de Emissão;</w:t>
      </w:r>
    </w:p>
    <w:p w14:paraId="20A14B65" w14:textId="77777777" w:rsidR="00625BF6" w:rsidRDefault="00625BF6">
      <w:pPr>
        <w:pStyle w:val="PargrafodaLista"/>
        <w:spacing w:line="340" w:lineRule="exact"/>
        <w:rPr>
          <w:rFonts w:ascii="Arial" w:hAnsi="Arial" w:cs="Arial"/>
          <w:sz w:val="20"/>
          <w:szCs w:val="20"/>
        </w:rPr>
      </w:pPr>
    </w:p>
    <w:p w14:paraId="66D619F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3EAEDC04" w14:textId="77777777" w:rsidR="00625BF6" w:rsidRDefault="00625BF6">
      <w:pPr>
        <w:pStyle w:val="PargrafodaLista"/>
        <w:spacing w:line="340" w:lineRule="exact"/>
        <w:rPr>
          <w:rFonts w:ascii="Arial" w:hAnsi="Arial" w:cs="Arial"/>
          <w:sz w:val="20"/>
          <w:szCs w:val="20"/>
        </w:rPr>
      </w:pPr>
    </w:p>
    <w:p w14:paraId="553B63A3"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26A4A6A" w14:textId="77777777" w:rsidR="00625BF6" w:rsidRDefault="00625BF6">
      <w:pPr>
        <w:pStyle w:val="Corpodetexto"/>
        <w:widowControl w:val="0"/>
        <w:spacing w:after="0" w:line="340" w:lineRule="exact"/>
        <w:rPr>
          <w:rFonts w:ascii="Arial" w:hAnsi="Arial" w:cs="Arial"/>
          <w:sz w:val="20"/>
          <w:szCs w:val="20"/>
        </w:rPr>
      </w:pPr>
    </w:p>
    <w:p w14:paraId="22B5BB6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30E3DBD4" w14:textId="77777777" w:rsidR="00625BF6" w:rsidRDefault="00625BF6">
      <w:pPr>
        <w:pStyle w:val="PargrafodaLista"/>
        <w:spacing w:line="340" w:lineRule="exact"/>
        <w:rPr>
          <w:rFonts w:ascii="Arial" w:hAnsi="Arial" w:cs="Arial"/>
          <w:sz w:val="20"/>
          <w:szCs w:val="20"/>
        </w:rPr>
      </w:pPr>
    </w:p>
    <w:p w14:paraId="30751355"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w:t>
      </w:r>
      <w:r>
        <w:rPr>
          <w:rFonts w:ascii="Arial" w:hAnsi="Arial" w:cs="Arial"/>
          <w:sz w:val="20"/>
          <w:szCs w:val="20"/>
        </w:rPr>
        <w:lastRenderedPageBreak/>
        <w:t xml:space="preserve">(quinze)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16736A04" w14:textId="77777777" w:rsidR="00625BF6" w:rsidRDefault="00625BF6">
      <w:pPr>
        <w:pStyle w:val="PargrafodaLista"/>
        <w:spacing w:line="340" w:lineRule="exact"/>
        <w:rPr>
          <w:rFonts w:ascii="Arial" w:hAnsi="Arial" w:cs="Arial"/>
          <w:sz w:val="20"/>
          <w:szCs w:val="20"/>
        </w:rPr>
      </w:pPr>
    </w:p>
    <w:p w14:paraId="64B6CF8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5"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5"/>
      <w:r>
        <w:rPr>
          <w:rFonts w:ascii="Arial" w:hAnsi="Arial" w:cs="Arial"/>
          <w:sz w:val="20"/>
          <w:szCs w:val="20"/>
        </w:rPr>
        <w:t xml:space="preserve">; </w:t>
      </w:r>
    </w:p>
    <w:p w14:paraId="54445119" w14:textId="77777777" w:rsidR="00625BF6" w:rsidRDefault="00625BF6">
      <w:pPr>
        <w:pStyle w:val="PargrafodaLista"/>
        <w:spacing w:line="340" w:lineRule="exact"/>
        <w:rPr>
          <w:rFonts w:ascii="Arial" w:hAnsi="Arial" w:cs="Arial"/>
          <w:sz w:val="20"/>
          <w:szCs w:val="20"/>
        </w:rPr>
      </w:pPr>
    </w:p>
    <w:p w14:paraId="5BE80ADD"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FF5B7DE" w14:textId="77777777" w:rsidR="00625BF6" w:rsidRDefault="00625BF6">
      <w:pPr>
        <w:pStyle w:val="PargrafodaLista"/>
        <w:spacing w:line="340" w:lineRule="exact"/>
        <w:rPr>
          <w:rFonts w:ascii="Arial" w:hAnsi="Arial" w:cs="Arial"/>
          <w:sz w:val="20"/>
          <w:szCs w:val="20"/>
        </w:rPr>
      </w:pPr>
    </w:p>
    <w:p w14:paraId="409BBBF4"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318666AB" w14:textId="77777777" w:rsidR="00625BF6" w:rsidRDefault="00625BF6">
      <w:pPr>
        <w:pStyle w:val="PargrafodaLista"/>
        <w:spacing w:line="340" w:lineRule="exact"/>
        <w:rPr>
          <w:rFonts w:ascii="Arial" w:eastAsia="Arial Unicode MS" w:hAnsi="Arial" w:cs="Arial"/>
          <w:w w:val="0"/>
          <w:sz w:val="20"/>
          <w:szCs w:val="20"/>
        </w:rPr>
      </w:pPr>
    </w:p>
    <w:p w14:paraId="0C1D7E99"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628E6A34"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C8D36B1"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2077EA10" w14:textId="77777777" w:rsidR="00625BF6" w:rsidRDefault="00625BF6">
      <w:pPr>
        <w:widowControl w:val="0"/>
        <w:spacing w:line="340" w:lineRule="exact"/>
        <w:ind w:left="720"/>
        <w:jc w:val="both"/>
        <w:rPr>
          <w:rFonts w:ascii="Arial" w:hAnsi="Arial" w:cs="Arial"/>
          <w:sz w:val="20"/>
          <w:szCs w:val="20"/>
        </w:rPr>
      </w:pPr>
    </w:p>
    <w:p w14:paraId="335B1F69" w14:textId="77777777" w:rsidR="00625BF6" w:rsidRDefault="00361F31">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49D0D071" w14:textId="77777777" w:rsidR="00625BF6" w:rsidRDefault="00625BF6">
      <w:pPr>
        <w:widowControl w:val="0"/>
        <w:autoSpaceDE w:val="0"/>
        <w:autoSpaceDN w:val="0"/>
        <w:spacing w:line="340" w:lineRule="exact"/>
        <w:ind w:left="709"/>
        <w:jc w:val="both"/>
        <w:rPr>
          <w:rFonts w:ascii="Arial" w:hAnsi="Arial" w:cs="Arial"/>
          <w:sz w:val="20"/>
          <w:szCs w:val="20"/>
        </w:rPr>
      </w:pPr>
    </w:p>
    <w:p w14:paraId="6AD95BF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 xml:space="preserve">o somatório: (a) do lucro/prejuízo antes de deduzidos os impostos, tributos, contribuições e participações minoritárias, calculado em bases consolidadas, (b) das </w:t>
      </w:r>
      <w:r>
        <w:rPr>
          <w:rFonts w:ascii="Arial" w:hAnsi="Arial" w:cs="Arial"/>
          <w:sz w:val="20"/>
          <w:szCs w:val="20"/>
        </w:rPr>
        <w:lastRenderedPageBreak/>
        <w:t>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2FA9CF3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07EA17C"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505D03D"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3B1284DC"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507FB773" w14:textId="77777777" w:rsidR="00625BF6" w:rsidRDefault="00625BF6">
      <w:pPr>
        <w:widowControl w:val="0"/>
        <w:autoSpaceDE w:val="0"/>
        <w:autoSpaceDN w:val="0"/>
        <w:spacing w:line="340" w:lineRule="exact"/>
        <w:ind w:left="709"/>
        <w:jc w:val="both"/>
        <w:rPr>
          <w:rFonts w:ascii="Arial" w:hAnsi="Arial" w:cs="Arial"/>
          <w:sz w:val="20"/>
          <w:szCs w:val="20"/>
        </w:rPr>
      </w:pPr>
    </w:p>
    <w:p w14:paraId="4EAD943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741BC8D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68F599A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3115887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222334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1515D4A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18CDF4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145F100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DF760FF"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86"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6"/>
    </w:p>
    <w:p w14:paraId="3650E44D" w14:textId="77777777" w:rsidR="00625BF6" w:rsidRDefault="00625BF6">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8532F02"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A3F3765"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63CE519"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bookmarkStart w:id="87" w:name="_Ref71290794"/>
      <w:r>
        <w:rPr>
          <w:rFonts w:ascii="Arial" w:eastAsia="Arial Unicode MS" w:hAnsi="Arial" w:cs="Arial"/>
          <w:w w:val="0"/>
          <w:sz w:val="20"/>
          <w:szCs w:val="20"/>
        </w:rPr>
        <w:lastRenderedPageBreak/>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7"/>
    </w:p>
    <w:p w14:paraId="592DCDE4" w14:textId="77777777" w:rsidR="00625BF6" w:rsidRDefault="00625BF6">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4D408D8D"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0833F60"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062327F6"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0DC0B2EE"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49D0E88"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843487B" w14:textId="77777777" w:rsidR="00625BF6" w:rsidRDefault="00625BF6">
      <w:pPr>
        <w:widowControl w:val="0"/>
        <w:autoSpaceDE w:val="0"/>
        <w:autoSpaceDN w:val="0"/>
        <w:spacing w:line="340" w:lineRule="exact"/>
        <w:jc w:val="both"/>
        <w:rPr>
          <w:rFonts w:ascii="Arial" w:eastAsia="Arial Unicode MS" w:hAnsi="Arial" w:cs="Arial"/>
          <w:w w:val="0"/>
          <w:sz w:val="20"/>
          <w:szCs w:val="20"/>
        </w:rPr>
      </w:pPr>
    </w:p>
    <w:p w14:paraId="18405EB1"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787D7521" w14:textId="77777777" w:rsidR="00625BF6" w:rsidRDefault="00625BF6">
      <w:pPr>
        <w:pStyle w:val="Ttulo1"/>
        <w:keepNext w:val="0"/>
        <w:widowControl w:val="0"/>
        <w:spacing w:before="0" w:after="0" w:line="340" w:lineRule="exact"/>
        <w:jc w:val="both"/>
        <w:rPr>
          <w:rFonts w:cs="Arial"/>
          <w:b w:val="0"/>
          <w:bCs w:val="0"/>
          <w:w w:val="0"/>
          <w:sz w:val="20"/>
          <w:szCs w:val="20"/>
        </w:rPr>
      </w:pPr>
    </w:p>
    <w:p w14:paraId="0003621C"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88" w:name="_DV_M188"/>
      <w:bookmarkStart w:id="89" w:name="_Ref71290847"/>
      <w:bookmarkEnd w:id="88"/>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9"/>
      <w:r>
        <w:rPr>
          <w:rFonts w:ascii="Arial" w:eastAsia="Arial Unicode MS" w:hAnsi="Arial" w:cs="Arial"/>
          <w:w w:val="0"/>
          <w:sz w:val="20"/>
          <w:szCs w:val="20"/>
        </w:rPr>
        <w:t xml:space="preserve"> </w:t>
      </w:r>
    </w:p>
    <w:p w14:paraId="1CD78E09" w14:textId="77777777" w:rsidR="00625BF6" w:rsidRDefault="00625BF6">
      <w:pPr>
        <w:widowControl w:val="0"/>
        <w:spacing w:line="340" w:lineRule="exact"/>
        <w:jc w:val="both"/>
        <w:rPr>
          <w:rFonts w:ascii="Arial" w:eastAsia="Arial Unicode MS" w:hAnsi="Arial" w:cs="Arial"/>
          <w:w w:val="0"/>
          <w:sz w:val="20"/>
          <w:szCs w:val="20"/>
        </w:rPr>
      </w:pPr>
    </w:p>
    <w:p w14:paraId="1470BC2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43EECD0B" w14:textId="77777777" w:rsidR="00625BF6" w:rsidRDefault="00625BF6">
      <w:pPr>
        <w:widowControl w:val="0"/>
        <w:spacing w:line="340" w:lineRule="exact"/>
        <w:jc w:val="both"/>
        <w:rPr>
          <w:rFonts w:ascii="Arial" w:hAnsi="Arial" w:cs="Arial"/>
          <w:color w:val="000000"/>
          <w:sz w:val="20"/>
          <w:szCs w:val="20"/>
        </w:rPr>
      </w:pPr>
    </w:p>
    <w:p w14:paraId="3B3CE8EA" w14:textId="77777777" w:rsidR="00625BF6" w:rsidRDefault="00361F31">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w:t>
      </w:r>
      <w:r>
        <w:rPr>
          <w:rFonts w:ascii="Arial" w:hAnsi="Arial" w:cs="Arial"/>
        </w:rPr>
        <w:lastRenderedPageBreak/>
        <w:t xml:space="preserve">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AC026EF" w14:textId="77777777" w:rsidR="00625BF6" w:rsidRDefault="00625BF6">
      <w:pPr>
        <w:widowControl w:val="0"/>
        <w:spacing w:line="340" w:lineRule="exact"/>
        <w:ind w:left="708" w:right="-1"/>
        <w:jc w:val="both"/>
        <w:rPr>
          <w:rFonts w:ascii="Arial" w:hAnsi="Arial" w:cs="Arial"/>
          <w:color w:val="000000"/>
          <w:sz w:val="20"/>
          <w:szCs w:val="20"/>
        </w:rPr>
      </w:pPr>
    </w:p>
    <w:p w14:paraId="28A27512"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B71E9A2" w14:textId="77777777" w:rsidR="00625BF6" w:rsidRDefault="00625BF6">
      <w:pPr>
        <w:widowControl w:val="0"/>
        <w:spacing w:line="340" w:lineRule="exact"/>
        <w:ind w:left="708" w:right="-1"/>
        <w:jc w:val="both"/>
        <w:rPr>
          <w:rFonts w:ascii="Arial" w:hAnsi="Arial" w:cs="Arial"/>
          <w:color w:val="000000"/>
          <w:sz w:val="20"/>
          <w:szCs w:val="20"/>
        </w:rPr>
      </w:pPr>
    </w:p>
    <w:p w14:paraId="5C1CF199" w14:textId="77777777" w:rsidR="00625BF6" w:rsidRDefault="00361F31">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5D6D5D43" w14:textId="77777777" w:rsidR="00625BF6" w:rsidRDefault="00625BF6">
      <w:pPr>
        <w:widowControl w:val="0"/>
        <w:spacing w:line="340" w:lineRule="exact"/>
        <w:ind w:left="708" w:right="-1"/>
        <w:jc w:val="both"/>
        <w:rPr>
          <w:rFonts w:ascii="Arial" w:hAnsi="Arial" w:cs="Arial"/>
          <w:sz w:val="20"/>
          <w:szCs w:val="20"/>
        </w:rPr>
      </w:pPr>
    </w:p>
    <w:p w14:paraId="479FB5A5" w14:textId="77777777" w:rsidR="00625BF6" w:rsidRDefault="00361F31">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550860C5" w14:textId="77777777" w:rsidR="00625BF6" w:rsidRDefault="00625BF6">
      <w:pPr>
        <w:pStyle w:val="corpoescritura2"/>
        <w:spacing w:line="340" w:lineRule="exact"/>
        <w:ind w:right="-1" w:hanging="436"/>
        <w:rPr>
          <w:rFonts w:ascii="Arial" w:hAnsi="Arial" w:cs="Arial"/>
        </w:rPr>
      </w:pPr>
    </w:p>
    <w:p w14:paraId="3D7539A3" w14:textId="77777777" w:rsidR="00625BF6" w:rsidRDefault="00361F31">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5530F469" w14:textId="77777777" w:rsidR="00625BF6" w:rsidRDefault="00625BF6">
      <w:pPr>
        <w:widowControl w:val="0"/>
        <w:spacing w:line="340" w:lineRule="exact"/>
        <w:ind w:left="708" w:right="-1"/>
        <w:jc w:val="both"/>
        <w:rPr>
          <w:rFonts w:ascii="Arial" w:hAnsi="Arial" w:cs="Arial"/>
          <w:color w:val="000000"/>
          <w:sz w:val="20"/>
          <w:szCs w:val="20"/>
        </w:rPr>
      </w:pPr>
    </w:p>
    <w:p w14:paraId="521D43F3"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w:t>
      </w:r>
      <w:r>
        <w:rPr>
          <w:rFonts w:ascii="Arial" w:hAnsi="Arial" w:cs="Arial"/>
          <w:color w:val="000000"/>
        </w:rPr>
        <w:lastRenderedPageBreak/>
        <w:t>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47C49905" w14:textId="77777777" w:rsidR="00625BF6" w:rsidRDefault="00625BF6">
      <w:pPr>
        <w:spacing w:line="340" w:lineRule="exact"/>
        <w:rPr>
          <w:rFonts w:ascii="Arial" w:hAnsi="Arial" w:cs="Arial"/>
          <w:color w:val="000000"/>
          <w:sz w:val="20"/>
          <w:szCs w:val="20"/>
        </w:rPr>
      </w:pPr>
    </w:p>
    <w:p w14:paraId="5C2F2331"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1765E87E" w14:textId="77777777" w:rsidR="00625BF6" w:rsidRDefault="00625BF6">
      <w:pPr>
        <w:widowControl w:val="0"/>
        <w:spacing w:line="340" w:lineRule="exact"/>
        <w:jc w:val="both"/>
        <w:rPr>
          <w:rFonts w:ascii="Arial" w:eastAsia="Arial Unicode MS" w:hAnsi="Arial" w:cs="Arial"/>
          <w:w w:val="0"/>
          <w:sz w:val="20"/>
          <w:szCs w:val="20"/>
        </w:rPr>
      </w:pPr>
    </w:p>
    <w:p w14:paraId="3B94ED82"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90" w:name="_DV_M74"/>
      <w:bookmarkEnd w:id="90"/>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5B6875DB"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17E466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745F89D9"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10383F0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8D67FF3"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37F78503"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2DB6A7F8"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356B3CD"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403CB017"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33C3C6B"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68E6BB72"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6B1F7E0"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247F490F"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42228184"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40CF8037" w14:textId="77777777" w:rsidR="00625BF6" w:rsidRDefault="00625BF6">
      <w:pPr>
        <w:pStyle w:val="PargrafodaLista"/>
        <w:spacing w:line="340" w:lineRule="exact"/>
        <w:rPr>
          <w:rFonts w:ascii="Arial" w:hAnsi="Arial" w:cs="Arial"/>
          <w:color w:val="000000"/>
          <w:sz w:val="20"/>
          <w:szCs w:val="20"/>
        </w:rPr>
      </w:pPr>
    </w:p>
    <w:p w14:paraId="7376A0F5"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 xml:space="preserve">observar as disposições da regulamentação específica editada pela CVM, caso seja convocada, para realização de modo parcial ou exclusivamente digital, assembleia </w:t>
      </w:r>
      <w:r>
        <w:rPr>
          <w:rFonts w:ascii="Arial" w:hAnsi="Arial" w:cs="Arial"/>
          <w:color w:val="000000"/>
          <w:sz w:val="20"/>
          <w:szCs w:val="20"/>
        </w:rPr>
        <w:lastRenderedPageBreak/>
        <w:t>geral de debenturistas, que tenha sido objeto de oferta pública com esforços restritos;</w:t>
      </w:r>
    </w:p>
    <w:p w14:paraId="2909D52F" w14:textId="77777777" w:rsidR="00625BF6" w:rsidRDefault="00625BF6">
      <w:pPr>
        <w:pStyle w:val="PargrafodaLista"/>
        <w:spacing w:line="340" w:lineRule="exact"/>
        <w:rPr>
          <w:rFonts w:ascii="Arial" w:hAnsi="Arial" w:cs="Arial"/>
          <w:color w:val="000000"/>
          <w:sz w:val="20"/>
          <w:szCs w:val="20"/>
        </w:rPr>
      </w:pPr>
    </w:p>
    <w:p w14:paraId="7944416A"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4A8E7B70" w14:textId="77777777" w:rsidR="00625BF6" w:rsidRDefault="00625BF6">
      <w:pPr>
        <w:pStyle w:val="PargrafodaLista"/>
        <w:spacing w:line="340" w:lineRule="exact"/>
        <w:rPr>
          <w:rFonts w:ascii="Arial" w:hAnsi="Arial" w:cs="Arial"/>
          <w:color w:val="000000"/>
          <w:sz w:val="20"/>
          <w:szCs w:val="20"/>
        </w:rPr>
      </w:pPr>
    </w:p>
    <w:p w14:paraId="5722624F" w14:textId="77777777" w:rsidR="00625BF6" w:rsidRDefault="00361F31">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5D225CBF" w14:textId="77777777" w:rsidR="00625BF6" w:rsidRDefault="00625BF6">
      <w:pPr>
        <w:widowControl w:val="0"/>
        <w:tabs>
          <w:tab w:val="left" w:pos="567"/>
        </w:tabs>
        <w:spacing w:line="340" w:lineRule="exact"/>
        <w:jc w:val="both"/>
        <w:rPr>
          <w:rFonts w:ascii="Arial" w:hAnsi="Arial" w:cs="Arial"/>
          <w:color w:val="000000"/>
          <w:sz w:val="20"/>
          <w:szCs w:val="20"/>
        </w:rPr>
      </w:pPr>
    </w:p>
    <w:p w14:paraId="0A4CE262" w14:textId="77777777" w:rsidR="00625BF6" w:rsidRDefault="00361F31">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429578A8" w14:textId="77777777" w:rsidR="00625BF6" w:rsidRDefault="00625BF6">
      <w:pPr>
        <w:widowControl w:val="0"/>
        <w:spacing w:line="340" w:lineRule="exact"/>
        <w:jc w:val="both"/>
        <w:rPr>
          <w:rFonts w:ascii="Arial" w:hAnsi="Arial" w:cs="Arial"/>
          <w:color w:val="000000"/>
          <w:sz w:val="20"/>
          <w:szCs w:val="20"/>
        </w:rPr>
      </w:pPr>
    </w:p>
    <w:p w14:paraId="7B42A19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463D1E07" w14:textId="77777777" w:rsidR="00625BF6" w:rsidRDefault="00625BF6">
      <w:pPr>
        <w:widowControl w:val="0"/>
        <w:spacing w:line="340" w:lineRule="exact"/>
        <w:jc w:val="both"/>
        <w:rPr>
          <w:rFonts w:ascii="Arial" w:hAnsi="Arial" w:cs="Arial"/>
          <w:color w:val="000000"/>
          <w:sz w:val="20"/>
          <w:szCs w:val="20"/>
        </w:rPr>
      </w:pPr>
    </w:p>
    <w:p w14:paraId="31B5D12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27269500" w14:textId="77777777" w:rsidR="00625BF6" w:rsidRDefault="00625BF6">
      <w:pPr>
        <w:widowControl w:val="0"/>
        <w:spacing w:line="340" w:lineRule="exact"/>
        <w:jc w:val="both"/>
        <w:rPr>
          <w:rFonts w:ascii="Arial" w:hAnsi="Arial" w:cs="Arial"/>
          <w:color w:val="000000"/>
          <w:sz w:val="20"/>
          <w:szCs w:val="20"/>
        </w:rPr>
      </w:pPr>
    </w:p>
    <w:p w14:paraId="0E2ED8D3"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3640D67E" w14:textId="77777777" w:rsidR="00625BF6" w:rsidRDefault="00625BF6">
      <w:pPr>
        <w:widowControl w:val="0"/>
        <w:spacing w:line="340" w:lineRule="exact"/>
        <w:jc w:val="both"/>
        <w:rPr>
          <w:rFonts w:ascii="Arial" w:hAnsi="Arial" w:cs="Arial"/>
          <w:color w:val="000000"/>
          <w:sz w:val="20"/>
          <w:szCs w:val="20"/>
        </w:rPr>
      </w:pPr>
    </w:p>
    <w:p w14:paraId="70717052"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4AEEDDBE" w14:textId="77777777" w:rsidR="00625BF6" w:rsidRDefault="00625BF6">
      <w:pPr>
        <w:widowControl w:val="0"/>
        <w:spacing w:line="340" w:lineRule="exact"/>
        <w:jc w:val="both"/>
        <w:rPr>
          <w:rFonts w:ascii="Arial" w:hAnsi="Arial" w:cs="Arial"/>
          <w:color w:val="000000"/>
          <w:sz w:val="20"/>
          <w:szCs w:val="20"/>
        </w:rPr>
      </w:pPr>
    </w:p>
    <w:p w14:paraId="48BDA7DA"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2EDD2A44" w14:textId="77777777" w:rsidR="00625BF6" w:rsidRDefault="00625BF6">
      <w:pPr>
        <w:widowControl w:val="0"/>
        <w:spacing w:line="340" w:lineRule="exact"/>
        <w:jc w:val="both"/>
        <w:rPr>
          <w:rFonts w:ascii="Arial" w:hAnsi="Arial" w:cs="Arial"/>
          <w:color w:val="000000"/>
          <w:sz w:val="20"/>
          <w:szCs w:val="20"/>
        </w:rPr>
      </w:pPr>
    </w:p>
    <w:p w14:paraId="75AB44E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1" w:name="_DV_M91"/>
      <w:bookmarkEnd w:id="91"/>
      <w:r>
        <w:rPr>
          <w:rFonts w:ascii="Arial" w:hAnsi="Arial" w:cs="Arial"/>
          <w:sz w:val="20"/>
          <w:szCs w:val="20"/>
        </w:rPr>
        <w:t>subsidiariamente, venham a legislar ou regulamentar as normas ambientais em vigor;</w:t>
      </w:r>
    </w:p>
    <w:p w14:paraId="467F0F5C" w14:textId="77777777" w:rsidR="00625BF6" w:rsidRDefault="00625BF6">
      <w:pPr>
        <w:pStyle w:val="PargrafodaLista"/>
        <w:spacing w:line="340" w:lineRule="exact"/>
        <w:rPr>
          <w:rFonts w:ascii="Arial" w:hAnsi="Arial" w:cs="Arial"/>
          <w:sz w:val="20"/>
          <w:szCs w:val="20"/>
        </w:rPr>
      </w:pPr>
    </w:p>
    <w:p w14:paraId="137D142A" w14:textId="77777777" w:rsidR="00625BF6" w:rsidRDefault="00361F31">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407B5DA2" w14:textId="77777777" w:rsidR="00625BF6" w:rsidRDefault="00625BF6">
      <w:pPr>
        <w:widowControl w:val="0"/>
        <w:tabs>
          <w:tab w:val="left" w:pos="567"/>
          <w:tab w:val="left" w:pos="709"/>
        </w:tabs>
        <w:spacing w:line="340" w:lineRule="exact"/>
        <w:jc w:val="both"/>
        <w:rPr>
          <w:rFonts w:ascii="Arial" w:hAnsi="Arial" w:cs="Arial"/>
          <w:color w:val="000000"/>
          <w:sz w:val="20"/>
          <w:szCs w:val="20"/>
        </w:rPr>
      </w:pPr>
    </w:p>
    <w:p w14:paraId="57C3E98A" w14:textId="77777777" w:rsidR="00625BF6" w:rsidRDefault="00361F31">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11E33D3C" w14:textId="77777777" w:rsidR="00625BF6" w:rsidRDefault="00625BF6">
      <w:pPr>
        <w:pStyle w:val="PargrafodaLista"/>
        <w:spacing w:line="340" w:lineRule="exact"/>
        <w:rPr>
          <w:rFonts w:ascii="Arial" w:hAnsi="Arial" w:cs="Arial"/>
          <w:color w:val="000000"/>
          <w:sz w:val="20"/>
          <w:szCs w:val="20"/>
        </w:rPr>
      </w:pPr>
    </w:p>
    <w:p w14:paraId="55B0E21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lastRenderedPageBreak/>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DDD73A6" w14:textId="77777777" w:rsidR="00625BF6" w:rsidRDefault="00625BF6">
      <w:pPr>
        <w:spacing w:line="340" w:lineRule="exact"/>
        <w:rPr>
          <w:rFonts w:ascii="Arial" w:hAnsi="Arial" w:cs="Arial"/>
          <w:color w:val="000000"/>
          <w:sz w:val="20"/>
          <w:szCs w:val="20"/>
        </w:rPr>
      </w:pPr>
    </w:p>
    <w:p w14:paraId="33AAA07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3DAC422" w14:textId="77777777" w:rsidR="00625BF6" w:rsidRDefault="00625BF6">
      <w:pPr>
        <w:pStyle w:val="PargrafodaLista"/>
        <w:spacing w:line="340" w:lineRule="exact"/>
        <w:rPr>
          <w:rFonts w:ascii="Arial" w:hAnsi="Arial" w:cs="Arial"/>
          <w:color w:val="000000"/>
          <w:sz w:val="20"/>
          <w:szCs w:val="20"/>
        </w:rPr>
      </w:pPr>
    </w:p>
    <w:p w14:paraId="6AA30A1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0BC707F9" w14:textId="77777777" w:rsidR="00625BF6" w:rsidRDefault="00625BF6">
      <w:pPr>
        <w:pStyle w:val="PargrafodaLista"/>
        <w:spacing w:line="340" w:lineRule="exact"/>
        <w:rPr>
          <w:rFonts w:ascii="Arial" w:hAnsi="Arial" w:cs="Arial"/>
          <w:color w:val="000000"/>
          <w:sz w:val="20"/>
          <w:szCs w:val="20"/>
        </w:rPr>
      </w:pPr>
    </w:p>
    <w:p w14:paraId="6D89995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52CCC685" w14:textId="77777777" w:rsidR="00625BF6" w:rsidRDefault="00625BF6">
      <w:pPr>
        <w:widowControl w:val="0"/>
        <w:spacing w:line="340" w:lineRule="exact"/>
        <w:jc w:val="both"/>
        <w:rPr>
          <w:rFonts w:ascii="Arial" w:hAnsi="Arial" w:cs="Arial"/>
          <w:color w:val="000000"/>
          <w:sz w:val="20"/>
          <w:szCs w:val="20"/>
        </w:rPr>
      </w:pPr>
    </w:p>
    <w:p w14:paraId="14E8B868" w14:textId="77777777" w:rsidR="00625BF6" w:rsidRDefault="00361F31">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3EF72A53" w14:textId="77777777" w:rsidR="00625BF6" w:rsidRDefault="00625BF6">
      <w:pPr>
        <w:widowControl w:val="0"/>
        <w:spacing w:line="340" w:lineRule="exact"/>
        <w:ind w:left="480"/>
        <w:jc w:val="both"/>
        <w:rPr>
          <w:rFonts w:ascii="Arial" w:hAnsi="Arial" w:cs="Arial"/>
          <w:sz w:val="20"/>
          <w:szCs w:val="20"/>
        </w:rPr>
      </w:pPr>
    </w:p>
    <w:p w14:paraId="2B1F830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xml:space="preserve">,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w:t>
      </w:r>
      <w:r>
        <w:rPr>
          <w:rFonts w:ascii="Arial" w:hAnsi="Arial" w:cs="Arial"/>
          <w:sz w:val="20"/>
          <w:szCs w:val="20"/>
        </w:rPr>
        <w:lastRenderedPageBreak/>
        <w:t>timbrado e assinada por representante legal, incluindo a demonstração de fluxo de caixa</w:t>
      </w:r>
      <w:r>
        <w:rPr>
          <w:rFonts w:ascii="Arial" w:eastAsia="Arial Unicode MS" w:hAnsi="Arial" w:cs="Arial"/>
          <w:w w:val="0"/>
          <w:sz w:val="20"/>
          <w:szCs w:val="20"/>
        </w:rPr>
        <w:t>;</w:t>
      </w:r>
    </w:p>
    <w:p w14:paraId="72F17076" w14:textId="77777777" w:rsidR="00625BF6" w:rsidRDefault="00625BF6">
      <w:pPr>
        <w:widowControl w:val="0"/>
        <w:spacing w:line="340" w:lineRule="exact"/>
        <w:jc w:val="both"/>
        <w:rPr>
          <w:rFonts w:ascii="Arial" w:hAnsi="Arial" w:cs="Arial"/>
          <w:color w:val="000000"/>
          <w:sz w:val="20"/>
          <w:szCs w:val="20"/>
        </w:rPr>
      </w:pPr>
    </w:p>
    <w:p w14:paraId="33745A6D"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11BDCF4F" w14:textId="77777777" w:rsidR="00625BF6" w:rsidRDefault="00625BF6">
      <w:pPr>
        <w:pStyle w:val="ListParagraph1"/>
        <w:widowControl w:val="0"/>
        <w:spacing w:line="340" w:lineRule="exact"/>
        <w:jc w:val="both"/>
        <w:rPr>
          <w:rFonts w:ascii="Arial" w:hAnsi="Arial" w:cs="Arial"/>
          <w:color w:val="000000"/>
          <w:sz w:val="20"/>
          <w:szCs w:val="20"/>
        </w:rPr>
      </w:pPr>
    </w:p>
    <w:p w14:paraId="39C6B6A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75A2446" w14:textId="77777777" w:rsidR="00625BF6" w:rsidRDefault="00625BF6">
      <w:pPr>
        <w:pStyle w:val="PargrafodaLista"/>
        <w:spacing w:line="340" w:lineRule="exact"/>
        <w:rPr>
          <w:rFonts w:ascii="Arial" w:hAnsi="Arial" w:cs="Arial"/>
          <w:sz w:val="20"/>
          <w:szCs w:val="20"/>
        </w:rPr>
      </w:pPr>
    </w:p>
    <w:p w14:paraId="782E51B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401D3D7" w14:textId="77777777" w:rsidR="00625BF6" w:rsidRDefault="00625BF6">
      <w:pPr>
        <w:widowControl w:val="0"/>
        <w:spacing w:line="340" w:lineRule="exact"/>
        <w:jc w:val="both"/>
        <w:rPr>
          <w:rFonts w:ascii="Arial" w:hAnsi="Arial" w:cs="Arial"/>
          <w:color w:val="000000"/>
          <w:sz w:val="20"/>
          <w:szCs w:val="20"/>
        </w:rPr>
      </w:pPr>
    </w:p>
    <w:p w14:paraId="7528AA6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41E46AD" w14:textId="77777777" w:rsidR="00625BF6" w:rsidRDefault="00625BF6">
      <w:pPr>
        <w:widowControl w:val="0"/>
        <w:spacing w:line="340" w:lineRule="exact"/>
        <w:jc w:val="both"/>
        <w:rPr>
          <w:rFonts w:ascii="Arial" w:hAnsi="Arial" w:cs="Arial"/>
          <w:color w:val="000000"/>
          <w:sz w:val="20"/>
          <w:szCs w:val="20"/>
        </w:rPr>
      </w:pPr>
    </w:p>
    <w:p w14:paraId="088A2E19"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381720FE" w14:textId="77777777" w:rsidR="00625BF6" w:rsidRDefault="00625BF6">
      <w:pPr>
        <w:widowControl w:val="0"/>
        <w:spacing w:line="340" w:lineRule="exact"/>
        <w:jc w:val="both"/>
        <w:rPr>
          <w:rFonts w:ascii="Arial" w:hAnsi="Arial" w:cs="Arial"/>
          <w:color w:val="000000"/>
          <w:sz w:val="20"/>
          <w:szCs w:val="20"/>
        </w:rPr>
      </w:pPr>
    </w:p>
    <w:p w14:paraId="6A5974A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14:paraId="04DE3133" w14:textId="77777777" w:rsidR="00625BF6" w:rsidRDefault="00625BF6">
      <w:pPr>
        <w:widowControl w:val="0"/>
        <w:spacing w:line="340" w:lineRule="exact"/>
        <w:jc w:val="both"/>
        <w:rPr>
          <w:rFonts w:ascii="Arial" w:hAnsi="Arial" w:cs="Arial"/>
          <w:color w:val="000000"/>
          <w:sz w:val="20"/>
          <w:szCs w:val="20"/>
        </w:rPr>
      </w:pPr>
    </w:p>
    <w:p w14:paraId="5B1219EA"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bookmarkStart w:id="92" w:name="_DV_M189"/>
      <w:bookmarkStart w:id="93" w:name="_DV_M190"/>
      <w:bookmarkStart w:id="94" w:name="_DV_M191"/>
      <w:bookmarkStart w:id="95" w:name="_DV_M194"/>
      <w:bookmarkStart w:id="96" w:name="_DV_M199"/>
      <w:bookmarkStart w:id="97" w:name="_DV_M203"/>
      <w:bookmarkStart w:id="98" w:name="_DV_M205"/>
      <w:bookmarkStart w:id="99" w:name="_DV_M206"/>
      <w:bookmarkStart w:id="100" w:name="_DV_M207"/>
      <w:bookmarkStart w:id="101" w:name="_DV_M208"/>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7"/>
      <w:bookmarkStart w:id="114" w:name="_DV_M218"/>
      <w:bookmarkStart w:id="115" w:name="_DV_M219"/>
      <w:bookmarkStart w:id="116" w:name="_DV_M223"/>
      <w:bookmarkStart w:id="117" w:name="_DV_M225"/>
      <w:bookmarkStart w:id="118" w:name="_DV_M23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Arial" w:eastAsia="Arial Unicode MS" w:hAnsi="Arial" w:cs="Arial"/>
          <w:b/>
          <w:bCs/>
          <w:w w:val="0"/>
          <w:sz w:val="20"/>
          <w:szCs w:val="20"/>
        </w:rPr>
        <w:t>DO AGENTE FIDUCIÁRIO</w:t>
      </w:r>
    </w:p>
    <w:p w14:paraId="6078FC2C" w14:textId="77777777" w:rsidR="00625BF6" w:rsidRDefault="00625BF6">
      <w:pPr>
        <w:widowControl w:val="0"/>
        <w:spacing w:line="340" w:lineRule="exact"/>
        <w:jc w:val="both"/>
        <w:rPr>
          <w:rFonts w:ascii="Arial" w:eastAsia="Arial Unicode MS" w:hAnsi="Arial" w:cs="Arial"/>
          <w:w w:val="0"/>
          <w:sz w:val="20"/>
          <w:szCs w:val="20"/>
        </w:rPr>
      </w:pPr>
    </w:p>
    <w:p w14:paraId="1C6F1FD8"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6E255E9C"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AAB68E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0CE444DB"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323E5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14:paraId="1E8EF6C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D9D582D"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84C9F2C" w14:textId="77777777" w:rsidR="00625BF6" w:rsidRDefault="00625BF6">
      <w:pPr>
        <w:widowControl w:val="0"/>
        <w:shd w:val="clear" w:color="auto" w:fill="FFFFFF"/>
        <w:tabs>
          <w:tab w:val="left" w:pos="709"/>
        </w:tabs>
        <w:spacing w:line="340" w:lineRule="exact"/>
        <w:jc w:val="both"/>
        <w:rPr>
          <w:rFonts w:ascii="Arial" w:eastAsia="Arial Unicode MS" w:hAnsi="Arial" w:cs="Arial"/>
          <w:sz w:val="20"/>
          <w:szCs w:val="20"/>
        </w:rPr>
      </w:pPr>
    </w:p>
    <w:p w14:paraId="3E833952"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4B3ACC9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29C69EFC"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3CDE7E3" w14:textId="77777777" w:rsidR="00625BF6" w:rsidRDefault="00625BF6">
      <w:pPr>
        <w:widowControl w:val="0"/>
        <w:tabs>
          <w:tab w:val="left" w:pos="567"/>
        </w:tabs>
        <w:spacing w:line="340" w:lineRule="exact"/>
        <w:rPr>
          <w:rFonts w:ascii="Arial" w:eastAsia="Arial Unicode MS" w:hAnsi="Arial" w:cs="Arial"/>
          <w:sz w:val="20"/>
          <w:szCs w:val="20"/>
        </w:rPr>
      </w:pPr>
    </w:p>
    <w:p w14:paraId="4D45CE19"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9" w:name="_DV_C424"/>
      <w:r>
        <w:rPr>
          <w:rFonts w:ascii="Arial" w:eastAsia="Arial Unicode MS" w:hAnsi="Arial" w:cs="Arial"/>
          <w:sz w:val="20"/>
          <w:szCs w:val="20"/>
        </w:rPr>
        <w:t xml:space="preserve">que </w:t>
      </w:r>
      <w:bookmarkStart w:id="120" w:name="_DV_X465"/>
      <w:bookmarkStart w:id="121" w:name="_DV_C425"/>
      <w:bookmarkEnd w:id="119"/>
      <w:r>
        <w:rPr>
          <w:rFonts w:ascii="Arial" w:eastAsia="Arial Unicode MS" w:hAnsi="Arial" w:cs="Arial"/>
          <w:sz w:val="20"/>
          <w:szCs w:val="20"/>
        </w:rPr>
        <w:t>esta Escritura constitui uma obrigação legal, válida</w:t>
      </w:r>
      <w:bookmarkStart w:id="122" w:name="_DV_C426"/>
      <w:bookmarkEnd w:id="120"/>
      <w:bookmarkEnd w:id="121"/>
      <w:r>
        <w:rPr>
          <w:rFonts w:ascii="Arial" w:eastAsia="Arial Unicode MS" w:hAnsi="Arial" w:cs="Arial"/>
          <w:sz w:val="20"/>
          <w:szCs w:val="20"/>
        </w:rPr>
        <w:t>, vinculativa e eficaz</w:t>
      </w:r>
      <w:bookmarkStart w:id="123" w:name="_DV_X467"/>
      <w:bookmarkStart w:id="124" w:name="_DV_C427"/>
      <w:bookmarkEnd w:id="122"/>
      <w:r>
        <w:rPr>
          <w:rFonts w:ascii="Arial" w:eastAsia="Arial Unicode MS" w:hAnsi="Arial" w:cs="Arial"/>
          <w:sz w:val="20"/>
          <w:szCs w:val="20"/>
        </w:rPr>
        <w:t xml:space="preserve"> do Agente Fiduciário, exequível de acordo com os seus termos e condições;</w:t>
      </w:r>
      <w:bookmarkEnd w:id="123"/>
      <w:bookmarkEnd w:id="124"/>
    </w:p>
    <w:p w14:paraId="0A007EB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500AAA1E"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442D271A" w14:textId="77777777" w:rsidR="00625BF6" w:rsidRDefault="00625BF6">
      <w:pPr>
        <w:pStyle w:val="PargrafodaLista"/>
        <w:widowControl w:val="0"/>
        <w:tabs>
          <w:tab w:val="left" w:pos="567"/>
        </w:tabs>
        <w:spacing w:line="340" w:lineRule="exact"/>
        <w:ind w:left="0"/>
        <w:rPr>
          <w:rFonts w:ascii="Arial" w:eastAsia="Arial Unicode MS" w:hAnsi="Arial" w:cs="Arial"/>
          <w:sz w:val="20"/>
          <w:szCs w:val="20"/>
        </w:rPr>
      </w:pPr>
    </w:p>
    <w:p w14:paraId="1341E0FF" w14:textId="77777777" w:rsidR="00625BF6" w:rsidRDefault="00361F31">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6161543A" w14:textId="77777777" w:rsidR="00625BF6" w:rsidRDefault="00625BF6">
      <w:pPr>
        <w:pStyle w:val="PargrafodaLista"/>
        <w:widowControl w:val="0"/>
        <w:tabs>
          <w:tab w:val="left" w:pos="567"/>
        </w:tabs>
        <w:spacing w:line="340" w:lineRule="exact"/>
        <w:ind w:left="0"/>
        <w:jc w:val="both"/>
        <w:rPr>
          <w:rFonts w:ascii="Arial" w:eastAsia="Arial Unicode MS" w:hAnsi="Arial" w:cs="Arial"/>
          <w:sz w:val="20"/>
          <w:szCs w:val="20"/>
        </w:rPr>
      </w:pPr>
    </w:p>
    <w:p w14:paraId="6DE91ABF" w14:textId="77777777" w:rsidR="00625BF6" w:rsidRDefault="00361F3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2B3FDE3"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E1FA18A"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4E850E3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17E265F"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3F92E9A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021B3930"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w:t>
      </w:r>
      <w:r>
        <w:rPr>
          <w:rFonts w:ascii="Arial" w:eastAsia="Arial Unicode MS" w:hAnsi="Arial" w:cs="Arial"/>
          <w:sz w:val="20"/>
          <w:szCs w:val="20"/>
        </w:rPr>
        <w:lastRenderedPageBreak/>
        <w:t xml:space="preserve">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696DA7C6" w14:textId="77777777" w:rsidR="00625BF6" w:rsidRDefault="00625BF6">
      <w:pPr>
        <w:widowControl w:val="0"/>
        <w:tabs>
          <w:tab w:val="left" w:pos="567"/>
        </w:tabs>
        <w:spacing w:line="340" w:lineRule="exact"/>
        <w:jc w:val="both"/>
        <w:rPr>
          <w:rFonts w:ascii="Arial" w:hAnsi="Arial" w:cs="Arial"/>
          <w:sz w:val="20"/>
          <w:szCs w:val="20"/>
        </w:rPr>
      </w:pPr>
    </w:p>
    <w:p w14:paraId="2ECA3FC2"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1FFCC461" w14:textId="77777777" w:rsidR="00625BF6" w:rsidRDefault="00625BF6">
      <w:pPr>
        <w:widowControl w:val="0"/>
        <w:shd w:val="clear" w:color="auto" w:fill="FFFFFF"/>
        <w:tabs>
          <w:tab w:val="left" w:pos="24"/>
          <w:tab w:val="left" w:pos="567"/>
        </w:tabs>
        <w:spacing w:line="340" w:lineRule="exact"/>
        <w:jc w:val="both"/>
        <w:rPr>
          <w:rFonts w:ascii="Arial" w:hAnsi="Arial" w:cs="Arial"/>
          <w:sz w:val="20"/>
          <w:szCs w:val="20"/>
        </w:rPr>
      </w:pPr>
    </w:p>
    <w:p w14:paraId="3F067AFB"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6A8BC6F" w14:textId="77777777" w:rsidR="00625BF6" w:rsidRDefault="00625BF6">
      <w:pPr>
        <w:widowControl w:val="0"/>
        <w:tabs>
          <w:tab w:val="left" w:pos="567"/>
        </w:tabs>
        <w:spacing w:line="340" w:lineRule="exact"/>
        <w:jc w:val="both"/>
        <w:rPr>
          <w:rFonts w:ascii="Arial" w:hAnsi="Arial" w:cs="Arial"/>
          <w:sz w:val="20"/>
          <w:szCs w:val="20"/>
        </w:rPr>
      </w:pPr>
    </w:p>
    <w:p w14:paraId="4251D294"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808531A" w14:textId="77777777" w:rsidR="00625BF6" w:rsidRDefault="00625BF6">
      <w:pPr>
        <w:widowControl w:val="0"/>
        <w:tabs>
          <w:tab w:val="left" w:pos="567"/>
        </w:tabs>
        <w:spacing w:line="340" w:lineRule="exact"/>
        <w:jc w:val="both"/>
        <w:rPr>
          <w:rFonts w:ascii="Arial" w:eastAsia="Arial Unicode MS" w:hAnsi="Arial" w:cs="Arial"/>
          <w:sz w:val="20"/>
          <w:szCs w:val="20"/>
        </w:rPr>
      </w:pPr>
    </w:p>
    <w:p w14:paraId="5268F665"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1FC15463" w14:textId="77777777" w:rsidR="00625BF6" w:rsidRDefault="00361F31">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56CF2FAF"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65651E9E"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218736A9"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8FA0"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6F37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31DA28B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B48B2B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EFD98C3"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3928B52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959A17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E94450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0F7FAD4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9BA2E9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269A7B7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2</w:t>
            </w:r>
          </w:p>
        </w:tc>
      </w:tr>
      <w:tr w:rsidR="00625BF6" w14:paraId="24154847"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30270184"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6371E97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13B93B4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2966C"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183C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LMTI12</w:t>
            </w:r>
          </w:p>
        </w:tc>
      </w:tr>
      <w:tr w:rsidR="00625BF6" w14:paraId="07F735F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236E9A" w14:textId="77777777" w:rsidR="00625BF6" w:rsidRDefault="00361F31">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E0D"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rsidR="00625BF6" w14:paraId="1C9D665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E75B6"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6A24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683F6E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C4044"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A6C0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ICVM 476</w:t>
            </w:r>
          </w:p>
        </w:tc>
      </w:tr>
      <w:tr w:rsidR="00625BF6" w14:paraId="3151251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9823"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E52F4"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30.000</w:t>
            </w:r>
          </w:p>
        </w:tc>
      </w:tr>
      <w:tr w:rsidR="00625BF6" w14:paraId="1F08207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109DED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2B7C4D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w:t>
            </w:r>
          </w:p>
        </w:tc>
      </w:tr>
      <w:tr w:rsidR="00625BF6" w14:paraId="2FAE3898"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5D12D7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14CA4B0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R$ 300.000.000,00</w:t>
            </w:r>
          </w:p>
        </w:tc>
      </w:tr>
      <w:tr w:rsidR="00625BF6" w14:paraId="43743F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DF74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893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72BE4622"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AC4C0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lastRenderedPageBreak/>
              <w:t>Remuneração:</w:t>
            </w:r>
          </w:p>
        </w:tc>
        <w:tc>
          <w:tcPr>
            <w:tcW w:w="3317" w:type="pct"/>
            <w:tcBorders>
              <w:top w:val="nil"/>
              <w:left w:val="nil"/>
              <w:bottom w:val="single" w:sz="4" w:space="0" w:color="auto"/>
              <w:right w:val="single" w:sz="4" w:space="0" w:color="auto"/>
            </w:tcBorders>
            <w:shd w:val="clear" w:color="auto" w:fill="auto"/>
            <w:noWrap/>
            <w:hideMark/>
          </w:tcPr>
          <w:p w14:paraId="35ED7C1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+ 2,95</w:t>
            </w:r>
          </w:p>
        </w:tc>
      </w:tr>
      <w:tr w:rsidR="00625BF6" w14:paraId="372D639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5870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9068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11/12/2018</w:t>
            </w:r>
          </w:p>
        </w:tc>
      </w:tr>
      <w:tr w:rsidR="00625BF6" w14:paraId="5A2437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2177B"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BA70B"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11/12/2022</w:t>
            </w:r>
          </w:p>
        </w:tc>
      </w:tr>
      <w:tr w:rsidR="00625BF6" w14:paraId="5437437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4FF2"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CD6BF"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672308CF"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625BF6" w14:paraId="4BE27C9A"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755"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158849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rsidR="00625BF6" w14:paraId="74A735E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D2F63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A3B6BE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Notas Promissórias</w:t>
            </w:r>
          </w:p>
        </w:tc>
      </w:tr>
      <w:tr w:rsidR="00625BF6" w14:paraId="4E8E449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DCD1AC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089B915"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1BF15D8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2E9B57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AE3459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w:t>
            </w:r>
          </w:p>
        </w:tc>
      </w:tr>
      <w:tr w:rsidR="00625BF6" w14:paraId="231D092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9E4D01"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74FCD8F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6975ED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BF5BDB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D7C026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NC0019006HN</w:t>
            </w:r>
          </w:p>
        </w:tc>
      </w:tr>
      <w:tr w:rsidR="00625BF6" w14:paraId="5D4335C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C24786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E2ADBE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BRLMTPNPM009</w:t>
            </w:r>
          </w:p>
        </w:tc>
      </w:tr>
      <w:tr w:rsidR="00625BF6" w14:paraId="46DEAC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67440E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4EBD88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Adimplente</w:t>
            </w:r>
          </w:p>
        </w:tc>
      </w:tr>
      <w:tr w:rsidR="00625BF6" w14:paraId="49DA026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814A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05E39B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ICVM 476</w:t>
            </w:r>
          </w:p>
        </w:tc>
      </w:tr>
      <w:tr w:rsidR="00625BF6" w14:paraId="03F82C1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B9AA46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A1B06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w:t>
            </w:r>
          </w:p>
        </w:tc>
      </w:tr>
      <w:tr w:rsidR="00625BF6" w14:paraId="2167918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2C13B2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A08746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w:t>
            </w:r>
          </w:p>
        </w:tc>
      </w:tr>
      <w:tr w:rsidR="00625BF6" w14:paraId="69D114E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D47B627"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6323A72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R$ 100.000.000,00</w:t>
            </w:r>
          </w:p>
        </w:tc>
      </w:tr>
      <w:tr w:rsidR="00625BF6" w14:paraId="0E176E3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1AEA0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44911D22"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Garantia Real</w:t>
            </w:r>
          </w:p>
        </w:tc>
      </w:tr>
      <w:tr w:rsidR="00625BF6" w14:paraId="0FB1B8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3EC8ED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530E44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 DI + 2,20% a.a.</w:t>
            </w:r>
          </w:p>
        </w:tc>
      </w:tr>
      <w:tr w:rsidR="00625BF6" w14:paraId="7FA5054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FF0DD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66C3C68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30/09/2019</w:t>
            </w:r>
          </w:p>
        </w:tc>
      </w:tr>
      <w:tr w:rsidR="00625BF6" w14:paraId="5E0F454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C98BBA"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7024B4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30/01/2022</w:t>
            </w:r>
          </w:p>
        </w:tc>
      </w:tr>
      <w:tr w:rsidR="00625BF6" w14:paraId="4116EC9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E278A3"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2D3ABAA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14:paraId="277FFE01"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300BB88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04454"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2DCB"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0D12EAB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CB245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6E1DECD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7055EE1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9C236F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1AC41B3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38C4B63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9CD18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A1E558C" w14:textId="77777777" w:rsidR="00625BF6" w:rsidRDefault="00361F31">
            <w:pPr>
              <w:spacing w:line="340" w:lineRule="exact"/>
              <w:rPr>
                <w:rFonts w:ascii="Arial" w:hAnsi="Arial" w:cs="Arial"/>
                <w:sz w:val="20"/>
                <w:szCs w:val="20"/>
              </w:rPr>
            </w:pPr>
            <w:r>
              <w:rPr>
                <w:rFonts w:ascii="Arial" w:hAnsi="Arial" w:cs="Arial"/>
                <w:sz w:val="20"/>
                <w:szCs w:val="20"/>
              </w:rPr>
              <w:t>3</w:t>
            </w:r>
          </w:p>
        </w:tc>
      </w:tr>
      <w:tr w:rsidR="00625BF6" w14:paraId="5D97D18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D8F84C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35E642A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723A77C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D8E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7410"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LMTI13</w:t>
            </w:r>
          </w:p>
        </w:tc>
      </w:tr>
      <w:tr w:rsidR="00625BF6" w14:paraId="1D03CC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130C8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5AA9"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rsidR="00625BF6" w14:paraId="79B0347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09330"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B78A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4D446DD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9DA5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05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Privada</w:t>
            </w:r>
          </w:p>
        </w:tc>
      </w:tr>
      <w:tr w:rsidR="00625BF6" w14:paraId="14BD49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6CF82"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3987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84.000.000</w:t>
            </w:r>
          </w:p>
        </w:tc>
      </w:tr>
      <w:tr w:rsidR="00625BF6" w14:paraId="0BED796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CBA8547"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A97C85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w:t>
            </w:r>
          </w:p>
        </w:tc>
      </w:tr>
      <w:tr w:rsidR="00625BF6" w14:paraId="52E083F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056A54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70E83BC"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R$ 84.000.000,00</w:t>
            </w:r>
          </w:p>
        </w:tc>
      </w:tr>
      <w:tr w:rsidR="00625BF6" w14:paraId="4303612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44D8"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4C917"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3F619CE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3B30149"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354551D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+ 5,00% a.a.</w:t>
            </w:r>
          </w:p>
        </w:tc>
      </w:tr>
      <w:tr w:rsidR="00625BF6" w14:paraId="5EF5176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DA7D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D572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13/06/2020</w:t>
            </w:r>
          </w:p>
        </w:tc>
      </w:tr>
      <w:tr w:rsidR="00625BF6" w14:paraId="2FA34BD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D3D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lastRenderedPageBreak/>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CBD9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13/07/2023</w:t>
            </w:r>
          </w:p>
        </w:tc>
      </w:tr>
      <w:tr w:rsidR="00625BF6" w14:paraId="0C4D894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365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8D6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15992392"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F64E4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14:paraId="3A2633D7"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669F9978"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13CF6CAF"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1789321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25"/>
    </w:p>
    <w:p w14:paraId="055479C0"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CF6DD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4B61963"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8F8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4DA821B8" w14:textId="77777777" w:rsidR="00625BF6" w:rsidRDefault="00625BF6">
      <w:pPr>
        <w:pStyle w:val="PargrafodaLista"/>
        <w:widowControl w:val="0"/>
        <w:tabs>
          <w:tab w:val="left" w:pos="567"/>
        </w:tabs>
        <w:spacing w:line="340" w:lineRule="exact"/>
        <w:ind w:left="0"/>
        <w:rPr>
          <w:rFonts w:ascii="Arial" w:eastAsia="Arial Unicode MS" w:hAnsi="Arial" w:cs="Arial"/>
          <w:w w:val="0"/>
          <w:sz w:val="20"/>
          <w:szCs w:val="20"/>
        </w:rPr>
      </w:pPr>
    </w:p>
    <w:p w14:paraId="46226D3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1C44A2B"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525E2B2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01A9BD8D"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7D989E9" w14:textId="77777777" w:rsidR="00625BF6" w:rsidRDefault="00361F31">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F8C989F"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FC7DD0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6178655C"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2D55D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entrará no exercício de suas funções a partir da data de celebração </w:t>
      </w:r>
      <w:r>
        <w:rPr>
          <w:rFonts w:ascii="Arial" w:eastAsia="Arial Unicode MS" w:hAnsi="Arial" w:cs="Arial"/>
          <w:w w:val="0"/>
          <w:sz w:val="20"/>
          <w:szCs w:val="20"/>
        </w:rPr>
        <w:lastRenderedPageBreak/>
        <w:t>da presente Escritura ou de eventual aditamento relativo à sua substituição devendo permanecer no exercício de suas funções até a sua efetiva substituição ou cumprimento de todas suas obrigações sob esta Escritura e a legislação em vigor.</w:t>
      </w:r>
    </w:p>
    <w:p w14:paraId="2E67507E"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4C87CF5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14:paraId="112AD13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2AA02AD"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14:paraId="3F3587C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3A7C55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6" w:name="_Ref71291134"/>
      <w:r>
        <w:rPr>
          <w:rFonts w:ascii="Arial" w:eastAsia="Arial Unicode MS" w:hAnsi="Arial" w:cs="Arial"/>
          <w:w w:val="0"/>
          <w:sz w:val="20"/>
          <w:szCs w:val="20"/>
        </w:rPr>
        <w:t>Além de outros previstos em lei ou em ato normativo da CVM, constituem deveres e atribuições do Agente Fiduciário:</w:t>
      </w:r>
      <w:bookmarkEnd w:id="126"/>
    </w:p>
    <w:p w14:paraId="5649D2AC" w14:textId="77777777" w:rsidR="00625BF6" w:rsidRDefault="00625BF6">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24024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25791A71" w14:textId="77777777" w:rsidR="00625BF6" w:rsidRDefault="00625BF6">
      <w:pPr>
        <w:widowControl w:val="0"/>
        <w:shd w:val="clear" w:color="auto" w:fill="FFFFFF"/>
        <w:tabs>
          <w:tab w:val="left" w:pos="567"/>
          <w:tab w:val="left" w:pos="9000"/>
        </w:tabs>
        <w:spacing w:line="340" w:lineRule="exact"/>
        <w:jc w:val="both"/>
        <w:rPr>
          <w:rFonts w:ascii="Arial" w:hAnsi="Arial" w:cs="Arial"/>
          <w:sz w:val="20"/>
          <w:szCs w:val="20"/>
        </w:rPr>
      </w:pPr>
    </w:p>
    <w:p w14:paraId="31F82C0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18BEE81C"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EDB3789"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6AEE79E7"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9C78BED"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574FEA6C"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2FE11D95"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6A38A9A1"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AD070C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7"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127"/>
    </w:p>
    <w:p w14:paraId="4983AD0E"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B92CA5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xiv</w:t>
      </w:r>
      <w:proofErr w:type="spellEnd"/>
      <w:r>
        <w:rPr>
          <w:rFonts w:ascii="Arial" w:hAnsi="Arial" w:cs="Arial"/>
          <w:sz w:val="20"/>
          <w:szCs w:val="20"/>
        </w:rPr>
        <w:t>) abaixo, sobre as inconsistências ou omissões de que tenha conhecimento;</w:t>
      </w:r>
    </w:p>
    <w:p w14:paraId="2969B77D"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7B0F340" w14:textId="77777777" w:rsidR="00625BF6" w:rsidRDefault="00361F3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3A70CAF9" w14:textId="77777777" w:rsidR="00625BF6" w:rsidRDefault="00625BF6">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4277B7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solicitar, quando julgar necessário para o fiel cumprimento de suas funções, certidões atualizadas dos distribuidores cíveis, das varas da Fazenda Pública, cartórios de protesto, varas </w:t>
      </w:r>
      <w:r>
        <w:rPr>
          <w:rFonts w:ascii="Arial" w:eastAsia="Arial Unicode MS" w:hAnsi="Arial" w:cs="Arial"/>
          <w:w w:val="0"/>
          <w:sz w:val="20"/>
          <w:szCs w:val="20"/>
        </w:rPr>
        <w:lastRenderedPageBreak/>
        <w:t>trabalhistas e procuradoria da Fazenda Pública da localidade da sede da Emissora e/ou do Fiador;</w:t>
      </w:r>
    </w:p>
    <w:p w14:paraId="49B74E61" w14:textId="77777777" w:rsidR="00625BF6" w:rsidRDefault="00625BF6">
      <w:pPr>
        <w:widowControl w:val="0"/>
        <w:tabs>
          <w:tab w:val="left" w:pos="567"/>
        </w:tabs>
        <w:spacing w:line="340" w:lineRule="exact"/>
        <w:jc w:val="both"/>
        <w:rPr>
          <w:rFonts w:ascii="Arial" w:hAnsi="Arial" w:cs="Arial"/>
          <w:sz w:val="20"/>
          <w:szCs w:val="20"/>
        </w:rPr>
      </w:pPr>
    </w:p>
    <w:p w14:paraId="1846BF26"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6D1FDB76" w14:textId="77777777" w:rsidR="00625BF6" w:rsidRDefault="00625BF6">
      <w:pPr>
        <w:widowControl w:val="0"/>
        <w:tabs>
          <w:tab w:val="left" w:pos="567"/>
        </w:tabs>
        <w:spacing w:line="340" w:lineRule="exact"/>
        <w:jc w:val="both"/>
        <w:rPr>
          <w:rFonts w:ascii="Arial" w:hAnsi="Arial" w:cs="Arial"/>
          <w:w w:val="0"/>
          <w:sz w:val="20"/>
          <w:szCs w:val="20"/>
        </w:rPr>
      </w:pPr>
    </w:p>
    <w:p w14:paraId="7A3322B8"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16C7D991" w14:textId="77777777" w:rsidR="00625BF6" w:rsidRDefault="00625BF6">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0BF258B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B42DB97"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7EEF320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395E3DD6"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6F76FCC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2CB52ED" w14:textId="77777777" w:rsidR="00625BF6" w:rsidRDefault="00625BF6">
      <w:pPr>
        <w:widowControl w:val="0"/>
        <w:tabs>
          <w:tab w:val="left" w:pos="1843"/>
        </w:tabs>
        <w:spacing w:line="340" w:lineRule="exact"/>
        <w:ind w:firstLine="1418"/>
        <w:jc w:val="both"/>
        <w:rPr>
          <w:rFonts w:ascii="Arial" w:eastAsia="Arial Unicode MS" w:hAnsi="Arial" w:cs="Arial"/>
          <w:sz w:val="20"/>
          <w:szCs w:val="20"/>
        </w:rPr>
      </w:pPr>
    </w:p>
    <w:p w14:paraId="0D392DA2"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65986A07"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3288801"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64F652B2"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58CF69AE"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160B15"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0B3FA6B"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439ADA40"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6B39B0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34E08FE"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3BBE8BD"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0ADC8D2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A1FD9A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42EC9B6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A1294D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5E3B39A"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0B6DCBB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E2D5B91"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D1E779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14DF5C6A"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7E8FF96"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A1F65C"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074EB3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20711F09"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2EC065A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60789CC" w14:textId="77777777" w:rsidR="00625BF6" w:rsidRDefault="00625BF6">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0A3E311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EECFBC2"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3483018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20DD80A7"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6C9D4D23"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69A51E54"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7E89603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773E21A8"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259E230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lastRenderedPageBreak/>
        <w:t>Atribuições Específicas</w:t>
      </w:r>
    </w:p>
    <w:p w14:paraId="3EB31DF6"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8912C59"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8"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28"/>
    </w:p>
    <w:p w14:paraId="745F4532" w14:textId="77777777" w:rsidR="00625BF6" w:rsidRDefault="00625BF6">
      <w:pPr>
        <w:widowControl w:val="0"/>
        <w:shd w:val="clear" w:color="auto" w:fill="FFFFFF"/>
        <w:tabs>
          <w:tab w:val="left" w:pos="0"/>
        </w:tabs>
        <w:spacing w:line="340" w:lineRule="exact"/>
        <w:jc w:val="both"/>
        <w:rPr>
          <w:rFonts w:ascii="Arial" w:eastAsia="Arial Unicode MS" w:hAnsi="Arial" w:cs="Arial"/>
          <w:w w:val="0"/>
          <w:sz w:val="20"/>
          <w:szCs w:val="20"/>
        </w:rPr>
      </w:pPr>
    </w:p>
    <w:p w14:paraId="05EE7A8A" w14:textId="6E6C842D"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w:t>
      </w:r>
      <w:proofErr w:type="spellStart"/>
      <w:r>
        <w:rPr>
          <w:rFonts w:ascii="Arial" w:eastAsia="Arial Unicode MS" w:hAnsi="Arial" w:cs="Arial"/>
          <w:w w:val="0"/>
          <w:sz w:val="20"/>
          <w:szCs w:val="20"/>
          <w:u w:val="single"/>
        </w:rPr>
        <w:t>iii</w:t>
      </w:r>
      <w:proofErr w:type="spellEnd"/>
      <w:r>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p>
    <w:p w14:paraId="28DFBED9" w14:textId="77777777" w:rsidR="00625BF6" w:rsidRDefault="00625BF6">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AA965F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3FB8C9F5" w14:textId="77777777" w:rsidR="00625BF6" w:rsidRDefault="00625BF6">
      <w:pPr>
        <w:pStyle w:val="PargrafodaLista"/>
        <w:widowControl w:val="0"/>
        <w:spacing w:line="340" w:lineRule="exact"/>
        <w:rPr>
          <w:rFonts w:ascii="Arial" w:eastAsia="Arial Unicode MS" w:hAnsi="Arial" w:cs="Arial"/>
          <w:w w:val="0"/>
          <w:sz w:val="20"/>
          <w:szCs w:val="20"/>
        </w:rPr>
      </w:pPr>
    </w:p>
    <w:p w14:paraId="2F289C1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43F7E668"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84F0065"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29"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29"/>
    </w:p>
    <w:p w14:paraId="29CEE9A6" w14:textId="77777777" w:rsidR="00625BF6" w:rsidRDefault="00625BF6">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01E65FA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25"/>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a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130"/>
    </w:p>
    <w:p w14:paraId="7DF0FF34" w14:textId="77777777" w:rsidR="00625BF6" w:rsidRDefault="00361F3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217B772A"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w:t>
      </w:r>
      <w:r>
        <w:rPr>
          <w:rFonts w:ascii="Arial" w:eastAsia="Arial Unicode MS" w:hAnsi="Arial" w:cs="Arial"/>
          <w:w w:val="0"/>
          <w:sz w:val="20"/>
          <w:szCs w:val="20"/>
        </w:rPr>
        <w:lastRenderedPageBreak/>
        <w:t>mesmo após o vencimento das Debêntures caso o Agente Fiduciário ainda esteja atuando na defesa dos interesses dos Debenturistas.</w:t>
      </w:r>
    </w:p>
    <w:p w14:paraId="189747D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EAB1AA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1"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131"/>
    </w:p>
    <w:p w14:paraId="052A70EF"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483B2278"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32"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32"/>
    </w:p>
    <w:p w14:paraId="1FA61E6D" w14:textId="77777777" w:rsidR="00625BF6" w:rsidRDefault="00625BF6">
      <w:pPr>
        <w:pStyle w:val="PargrafodaLista"/>
        <w:spacing w:line="340" w:lineRule="exact"/>
        <w:rPr>
          <w:rFonts w:ascii="Arial" w:hAnsi="Arial" w:cs="Arial"/>
          <w:sz w:val="20"/>
          <w:szCs w:val="20"/>
        </w:rPr>
      </w:pPr>
    </w:p>
    <w:p w14:paraId="42EA045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26B5D8D9" w14:textId="77777777" w:rsidR="00625BF6" w:rsidRDefault="00625BF6">
      <w:pPr>
        <w:pStyle w:val="PargrafodaLista"/>
        <w:widowControl w:val="0"/>
        <w:spacing w:line="340" w:lineRule="exact"/>
        <w:rPr>
          <w:rFonts w:ascii="Arial" w:eastAsia="Arial Unicode MS" w:hAnsi="Arial" w:cs="Arial"/>
          <w:w w:val="0"/>
          <w:sz w:val="20"/>
          <w:szCs w:val="20"/>
        </w:rPr>
      </w:pPr>
    </w:p>
    <w:p w14:paraId="294CC2B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00D7B890" w14:textId="77777777" w:rsidR="00625BF6" w:rsidRDefault="00625BF6">
      <w:pPr>
        <w:pStyle w:val="PargrafodaLista"/>
        <w:widowControl w:val="0"/>
        <w:spacing w:line="340" w:lineRule="exact"/>
        <w:ind w:left="0"/>
        <w:rPr>
          <w:rFonts w:ascii="Arial" w:eastAsia="Arial Unicode MS" w:hAnsi="Arial" w:cs="Arial"/>
          <w:w w:val="0"/>
          <w:sz w:val="20"/>
          <w:szCs w:val="20"/>
        </w:rPr>
      </w:pPr>
    </w:p>
    <w:p w14:paraId="6ED00F00"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33" w:name="_Ref71291181"/>
      <w:r>
        <w:rPr>
          <w:rFonts w:ascii="Arial" w:eastAsia="Arial Unicode MS" w:hAnsi="Arial" w:cs="Arial"/>
          <w:b/>
          <w:w w:val="0"/>
          <w:sz w:val="20"/>
          <w:szCs w:val="20"/>
        </w:rPr>
        <w:t>Despesas</w:t>
      </w:r>
      <w:bookmarkEnd w:id="133"/>
      <w:r>
        <w:rPr>
          <w:rFonts w:ascii="Arial" w:eastAsia="Arial Unicode MS" w:hAnsi="Arial" w:cs="Arial"/>
          <w:b/>
          <w:w w:val="0"/>
          <w:sz w:val="20"/>
          <w:szCs w:val="20"/>
        </w:rPr>
        <w:t xml:space="preserve"> </w:t>
      </w:r>
    </w:p>
    <w:p w14:paraId="3EDC7706" w14:textId="77777777" w:rsidR="00625BF6" w:rsidRDefault="00625BF6">
      <w:pPr>
        <w:widowControl w:val="0"/>
        <w:tabs>
          <w:tab w:val="left" w:pos="709"/>
        </w:tabs>
        <w:spacing w:line="340" w:lineRule="exact"/>
        <w:jc w:val="both"/>
        <w:rPr>
          <w:rFonts w:ascii="Arial" w:hAnsi="Arial" w:cs="Arial"/>
          <w:sz w:val="20"/>
          <w:szCs w:val="20"/>
        </w:rPr>
      </w:pPr>
    </w:p>
    <w:p w14:paraId="2ACF0882"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w:t>
      </w:r>
      <w:r>
        <w:rPr>
          <w:rFonts w:ascii="Arial" w:hAnsi="Arial" w:cs="Arial"/>
          <w:color w:val="000000"/>
          <w:sz w:val="20"/>
          <w:szCs w:val="20"/>
        </w:rPr>
        <w:lastRenderedPageBreak/>
        <w:t xml:space="preserve">exercício de sua função, ou ainda que lhe causem prejuízos ou riscos financeiros, enquanto representante da comunhão dos Debenturistas, desde que, sempre que possível, sejam previamente comprovadas e autorizadas pela Emissora. </w:t>
      </w:r>
    </w:p>
    <w:p w14:paraId="63862935" w14:textId="77777777" w:rsidR="00625BF6" w:rsidRDefault="00625BF6">
      <w:pPr>
        <w:widowControl w:val="0"/>
        <w:spacing w:line="340" w:lineRule="exact"/>
        <w:jc w:val="both"/>
        <w:rPr>
          <w:rFonts w:ascii="Arial" w:hAnsi="Arial" w:cs="Arial"/>
          <w:color w:val="000000"/>
          <w:sz w:val="20"/>
          <w:szCs w:val="20"/>
        </w:rPr>
      </w:pPr>
    </w:p>
    <w:p w14:paraId="2CE7C9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531B6F32" w14:textId="77777777" w:rsidR="00625BF6" w:rsidRDefault="00625BF6">
      <w:pPr>
        <w:widowControl w:val="0"/>
        <w:spacing w:line="340" w:lineRule="exact"/>
        <w:jc w:val="both"/>
        <w:rPr>
          <w:rFonts w:ascii="Arial" w:hAnsi="Arial" w:cs="Arial"/>
          <w:color w:val="000000"/>
          <w:sz w:val="20"/>
          <w:szCs w:val="20"/>
        </w:rPr>
      </w:pPr>
    </w:p>
    <w:p w14:paraId="5E85AF3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499F0FCB" w14:textId="77777777" w:rsidR="00625BF6" w:rsidRDefault="00625BF6">
      <w:pPr>
        <w:widowControl w:val="0"/>
        <w:spacing w:line="340" w:lineRule="exact"/>
        <w:jc w:val="both"/>
        <w:rPr>
          <w:rFonts w:ascii="Arial" w:hAnsi="Arial" w:cs="Arial"/>
          <w:color w:val="000000"/>
          <w:sz w:val="20"/>
          <w:szCs w:val="20"/>
        </w:rPr>
      </w:pPr>
    </w:p>
    <w:p w14:paraId="762DB788" w14:textId="77777777" w:rsidR="00625BF6" w:rsidRDefault="00361F31">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134"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4"/>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E6E5F9" w14:textId="77777777" w:rsidR="00625BF6" w:rsidRDefault="00625BF6">
      <w:pPr>
        <w:pStyle w:val="PargrafodaLista"/>
        <w:widowControl w:val="0"/>
        <w:spacing w:line="340" w:lineRule="exact"/>
        <w:ind w:left="0"/>
        <w:rPr>
          <w:rFonts w:ascii="Arial" w:eastAsia="Arial Unicode MS" w:hAnsi="Arial" w:cs="Arial"/>
          <w:w w:val="0"/>
          <w:sz w:val="20"/>
          <w:szCs w:val="20"/>
        </w:rPr>
      </w:pPr>
      <w:bookmarkStart w:id="135" w:name="_DV_M371"/>
      <w:bookmarkEnd w:id="135"/>
    </w:p>
    <w:p w14:paraId="7F116E2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136" w:name="_DV_M231"/>
      <w:bookmarkStart w:id="137" w:name="_DV_M232"/>
      <w:bookmarkStart w:id="138" w:name="_DV_M240"/>
      <w:bookmarkStart w:id="139" w:name="_DV_M241"/>
      <w:bookmarkStart w:id="140" w:name="_DV_M246"/>
      <w:bookmarkStart w:id="141" w:name="_DV_M247"/>
      <w:bookmarkStart w:id="142" w:name="_DV_M248"/>
      <w:bookmarkStart w:id="143" w:name="_DV_M249"/>
      <w:bookmarkStart w:id="144" w:name="_DV_M250"/>
      <w:bookmarkStart w:id="145" w:name="_DV_M256"/>
      <w:bookmarkStart w:id="146" w:name="_DV_M257"/>
      <w:bookmarkStart w:id="147" w:name="_DV_M263"/>
      <w:bookmarkStart w:id="148" w:name="_DV_M265"/>
      <w:bookmarkStart w:id="149" w:name="_DV_M266"/>
      <w:bookmarkStart w:id="150" w:name="_DV_M267"/>
      <w:bookmarkStart w:id="151" w:name="_DV_M269"/>
      <w:bookmarkStart w:id="152" w:name="_DV_M270"/>
      <w:bookmarkStart w:id="153" w:name="_DV_M272"/>
      <w:bookmarkStart w:id="154" w:name="_DV_M273"/>
      <w:bookmarkStart w:id="155" w:name="_DV_M274"/>
      <w:bookmarkStart w:id="156" w:name="_DV_M275"/>
      <w:bookmarkStart w:id="157" w:name="_DV_M276"/>
      <w:bookmarkStart w:id="158" w:name="_DV_M277"/>
      <w:bookmarkStart w:id="159" w:name="_DV_M278"/>
      <w:bookmarkStart w:id="160" w:name="_DV_M279"/>
      <w:bookmarkStart w:id="161" w:name="_DV_M280"/>
      <w:bookmarkStart w:id="162" w:name="_DV_M281"/>
      <w:bookmarkStart w:id="163" w:name="_DV_M282"/>
      <w:bookmarkStart w:id="164" w:name="_DV_M285"/>
      <w:bookmarkStart w:id="165" w:name="_DV_M286"/>
      <w:bookmarkStart w:id="166" w:name="_DV_M287"/>
      <w:bookmarkStart w:id="167" w:name="_DV_M288"/>
      <w:bookmarkStart w:id="168" w:name="_DV_M289"/>
      <w:bookmarkStart w:id="169" w:name="_DV_M291"/>
      <w:bookmarkStart w:id="170" w:name="_DV_M293"/>
      <w:bookmarkStart w:id="171" w:name="_DV_M295"/>
      <w:bookmarkStart w:id="172" w:name="_DV_M296"/>
      <w:bookmarkStart w:id="173" w:name="_DV_M298"/>
      <w:bookmarkStart w:id="174" w:name="_DV_M300"/>
      <w:bookmarkStart w:id="175" w:name="_DV_M302"/>
      <w:bookmarkStart w:id="176" w:name="_DV_M304"/>
      <w:bookmarkStart w:id="177" w:name="_DV_M306"/>
      <w:bookmarkStart w:id="178" w:name="_DV_M308"/>
      <w:bookmarkStart w:id="179" w:name="_DV_M309"/>
      <w:bookmarkStart w:id="180" w:name="_DV_M310"/>
      <w:bookmarkStart w:id="181" w:name="_DV_M313"/>
      <w:bookmarkStart w:id="182" w:name="_DV_M315"/>
      <w:bookmarkStart w:id="183" w:name="_DV_M317"/>
      <w:bookmarkStart w:id="184" w:name="_DV_M318"/>
      <w:bookmarkStart w:id="185" w:name="_DV_M319"/>
      <w:bookmarkStart w:id="186" w:name="_DV_M320"/>
      <w:bookmarkStart w:id="187" w:name="_DV_M323"/>
      <w:bookmarkStart w:id="188" w:name="_DV_M324"/>
      <w:bookmarkStart w:id="189" w:name="_DV_M325"/>
      <w:bookmarkStart w:id="190" w:name="_DV_M326"/>
      <w:bookmarkStart w:id="191" w:name="_DV_M331"/>
      <w:bookmarkStart w:id="192" w:name="_DV_M338"/>
      <w:bookmarkStart w:id="193" w:name="_DV_M339"/>
      <w:bookmarkStart w:id="194" w:name="_DV_M343"/>
      <w:bookmarkStart w:id="195" w:name="_DV_M345"/>
      <w:bookmarkStart w:id="196" w:name="_DV_M346"/>
      <w:bookmarkStart w:id="197" w:name="_DV_M347"/>
      <w:bookmarkStart w:id="198" w:name="_DV_M348"/>
      <w:bookmarkStart w:id="199" w:name="_DV_M349"/>
      <w:bookmarkStart w:id="200" w:name="_DV_M353"/>
      <w:bookmarkStart w:id="201" w:name="_Ref7129077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Arial" w:hAnsi="Arial" w:cs="Arial"/>
          <w:b/>
          <w:iCs/>
          <w:w w:val="0"/>
          <w:sz w:val="20"/>
          <w:szCs w:val="20"/>
        </w:rPr>
        <w:t>DA ASSEMBLEIA GERAL DE DEBENTURISTAS</w:t>
      </w:r>
      <w:bookmarkEnd w:id="201"/>
    </w:p>
    <w:p w14:paraId="5ABCA3B1"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2" w:name="_DV_C607"/>
    </w:p>
    <w:p w14:paraId="11E09425" w14:textId="77777777" w:rsidR="00625BF6" w:rsidRDefault="00361F31">
      <w:pPr>
        <w:widowControl w:val="0"/>
        <w:numPr>
          <w:ilvl w:val="1"/>
          <w:numId w:val="4"/>
        </w:numPr>
        <w:spacing w:line="340" w:lineRule="exact"/>
        <w:ind w:left="0" w:firstLine="0"/>
        <w:jc w:val="both"/>
        <w:rPr>
          <w:rFonts w:ascii="Arial" w:eastAsia="Arial Unicode MS" w:hAnsi="Arial" w:cs="Arial"/>
          <w:b/>
          <w:w w:val="0"/>
          <w:sz w:val="20"/>
          <w:szCs w:val="20"/>
        </w:rPr>
      </w:pPr>
      <w:bookmarkStart w:id="203"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w:t>
      </w:r>
      <w:r>
        <w:rPr>
          <w:rStyle w:val="NenhumA"/>
          <w:rFonts w:ascii="Arial" w:hAnsi="Arial" w:cs="Arial"/>
          <w:sz w:val="20"/>
          <w:szCs w:val="20"/>
        </w:rPr>
        <w:lastRenderedPageBreak/>
        <w:t xml:space="preserve">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6FA016EC" w14:textId="77777777" w:rsidR="00625BF6" w:rsidRDefault="00625BF6">
      <w:pPr>
        <w:widowControl w:val="0"/>
        <w:spacing w:line="340" w:lineRule="exact"/>
        <w:jc w:val="both"/>
        <w:rPr>
          <w:rFonts w:ascii="Arial" w:eastAsia="Arial Unicode MS" w:hAnsi="Arial" w:cs="Arial"/>
          <w:sz w:val="20"/>
          <w:szCs w:val="20"/>
        </w:rPr>
      </w:pPr>
    </w:p>
    <w:p w14:paraId="6B9C4083" w14:textId="77777777" w:rsidR="00625BF6" w:rsidRDefault="00361F31">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463C744" w14:textId="77777777" w:rsidR="00625BF6" w:rsidRDefault="00625BF6">
      <w:pPr>
        <w:widowControl w:val="0"/>
        <w:spacing w:line="340" w:lineRule="exact"/>
        <w:rPr>
          <w:rFonts w:ascii="Arial" w:eastAsia="Arial Unicode MS" w:hAnsi="Arial" w:cs="Arial"/>
          <w:b/>
          <w:sz w:val="20"/>
          <w:szCs w:val="20"/>
        </w:rPr>
      </w:pPr>
    </w:p>
    <w:p w14:paraId="62E0684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w:t>
      </w:r>
      <w:proofErr w:type="spellStart"/>
      <w:r>
        <w:rPr>
          <w:rFonts w:ascii="Arial" w:hAnsi="Arial" w:cs="Arial"/>
          <w:sz w:val="20"/>
          <w:szCs w:val="20"/>
        </w:rPr>
        <w:t>ii</w:t>
      </w:r>
      <w:proofErr w:type="spellEnd"/>
      <w:r>
        <w:rPr>
          <w:rFonts w:ascii="Arial" w:hAnsi="Arial" w:cs="Arial"/>
          <w:sz w:val="20"/>
          <w:szCs w:val="20"/>
        </w:rPr>
        <w:t>) pela Emissora; (</w:t>
      </w:r>
      <w:proofErr w:type="spellStart"/>
      <w:r>
        <w:rPr>
          <w:rFonts w:ascii="Arial" w:hAnsi="Arial" w:cs="Arial"/>
          <w:sz w:val="20"/>
          <w:szCs w:val="20"/>
        </w:rPr>
        <w:t>iii</w:t>
      </w:r>
      <w:proofErr w:type="spellEnd"/>
      <w:r>
        <w:rPr>
          <w:rFonts w:ascii="Arial" w:hAnsi="Arial" w:cs="Arial"/>
          <w:sz w:val="20"/>
          <w:szCs w:val="20"/>
        </w:rPr>
        <w:t>) por Debenturistas que representem 10% (dez por cento), no mínimo, das Debêntures da 1ª Série e/ou Debêntures da 2ª Série, conforme o caso, em Circulação; ou (</w:t>
      </w:r>
      <w:proofErr w:type="spellStart"/>
      <w:r>
        <w:rPr>
          <w:rFonts w:ascii="Arial" w:hAnsi="Arial" w:cs="Arial"/>
          <w:sz w:val="20"/>
          <w:szCs w:val="20"/>
        </w:rPr>
        <w:t>iv</w:t>
      </w:r>
      <w:proofErr w:type="spellEnd"/>
      <w:r>
        <w:rPr>
          <w:rFonts w:ascii="Arial" w:hAnsi="Arial" w:cs="Arial"/>
          <w:sz w:val="20"/>
          <w:szCs w:val="20"/>
        </w:rPr>
        <w:t>) pela CV</w:t>
      </w:r>
      <w:bookmarkStart w:id="204" w:name="_DV_C608"/>
      <w:r>
        <w:rPr>
          <w:rFonts w:ascii="Arial" w:hAnsi="Arial" w:cs="Arial"/>
          <w:sz w:val="20"/>
          <w:szCs w:val="20"/>
        </w:rPr>
        <w:t>M.</w:t>
      </w:r>
    </w:p>
    <w:p w14:paraId="560D26D6" w14:textId="77777777" w:rsidR="00625BF6" w:rsidRDefault="00625BF6">
      <w:pPr>
        <w:widowControl w:val="0"/>
        <w:spacing w:line="340" w:lineRule="exact"/>
        <w:rPr>
          <w:rFonts w:ascii="Arial" w:eastAsia="Arial Unicode MS" w:hAnsi="Arial" w:cs="Arial"/>
          <w:b/>
          <w:sz w:val="20"/>
          <w:szCs w:val="20"/>
        </w:rPr>
      </w:pPr>
    </w:p>
    <w:p w14:paraId="5197BEAD"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205"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204"/>
      <w:bookmarkEnd w:id="205"/>
    </w:p>
    <w:p w14:paraId="457AD202" w14:textId="77777777" w:rsidR="00625BF6" w:rsidRDefault="00625BF6">
      <w:pPr>
        <w:widowControl w:val="0"/>
        <w:spacing w:line="340" w:lineRule="exact"/>
        <w:rPr>
          <w:rFonts w:ascii="Arial" w:eastAsia="Arial Unicode MS" w:hAnsi="Arial" w:cs="Arial"/>
          <w:b/>
          <w:sz w:val="20"/>
          <w:szCs w:val="20"/>
        </w:rPr>
      </w:pPr>
    </w:p>
    <w:p w14:paraId="13D7646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4934914C" w14:textId="77777777" w:rsidR="00625BF6" w:rsidRDefault="00625BF6">
      <w:pPr>
        <w:spacing w:line="340" w:lineRule="exact"/>
        <w:rPr>
          <w:rFonts w:ascii="Arial" w:eastAsia="Arial Unicode MS" w:hAnsi="Arial" w:cs="Arial"/>
          <w:b/>
          <w:sz w:val="20"/>
          <w:szCs w:val="20"/>
        </w:rPr>
      </w:pPr>
    </w:p>
    <w:p w14:paraId="00B6F9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068BF596" w14:textId="77777777" w:rsidR="00625BF6" w:rsidRDefault="00625BF6">
      <w:pPr>
        <w:widowControl w:val="0"/>
        <w:spacing w:line="340" w:lineRule="exact"/>
        <w:rPr>
          <w:rFonts w:ascii="Arial" w:eastAsia="Arial Unicode MS" w:hAnsi="Arial" w:cs="Arial"/>
          <w:sz w:val="20"/>
          <w:szCs w:val="20"/>
        </w:rPr>
      </w:pPr>
    </w:p>
    <w:p w14:paraId="4259424D"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75515BE5" w14:textId="77777777" w:rsidR="00625BF6" w:rsidRDefault="00625BF6">
      <w:pPr>
        <w:widowControl w:val="0"/>
        <w:spacing w:line="340" w:lineRule="exact"/>
        <w:rPr>
          <w:rFonts w:ascii="Arial" w:eastAsia="Arial Unicode MS" w:hAnsi="Arial" w:cs="Arial"/>
          <w:b/>
          <w:sz w:val="20"/>
          <w:szCs w:val="20"/>
        </w:rPr>
      </w:pPr>
    </w:p>
    <w:p w14:paraId="4D3F4B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1042B865"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AA8AF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645F5718" w14:textId="77777777" w:rsidR="00625BF6" w:rsidRDefault="00625BF6">
      <w:pPr>
        <w:widowControl w:val="0"/>
        <w:tabs>
          <w:tab w:val="left" w:pos="709"/>
        </w:tabs>
        <w:spacing w:line="340" w:lineRule="exact"/>
        <w:rPr>
          <w:rFonts w:ascii="Arial" w:eastAsia="Arial Unicode MS" w:hAnsi="Arial" w:cs="Arial"/>
          <w:b/>
          <w:w w:val="0"/>
          <w:sz w:val="20"/>
          <w:szCs w:val="20"/>
          <w:lang w:val="x-none"/>
        </w:rPr>
      </w:pPr>
    </w:p>
    <w:p w14:paraId="389D13C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7D0C8DE2"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5AC1A1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14:paraId="1671383A" w14:textId="77777777" w:rsidR="00625BF6" w:rsidRDefault="00625BF6">
      <w:pPr>
        <w:widowControl w:val="0"/>
        <w:tabs>
          <w:tab w:val="left" w:pos="709"/>
        </w:tabs>
        <w:spacing w:line="340" w:lineRule="exact"/>
        <w:rPr>
          <w:rFonts w:ascii="Arial" w:eastAsia="Arial Unicode MS" w:hAnsi="Arial" w:cs="Arial"/>
          <w:w w:val="0"/>
          <w:sz w:val="20"/>
          <w:szCs w:val="20"/>
        </w:rPr>
      </w:pPr>
    </w:p>
    <w:p w14:paraId="1086BD13"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1C1037A1"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3532D808"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7A967BC0"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7A167493"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4A83271C"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48032D1"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14:paraId="652A4701"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1F2CB5B"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7A701B4D"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39D4507C" w14:textId="2E8D0958"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w:t>
      </w:r>
      <w:r w:rsidRPr="002C52AB">
        <w:rPr>
          <w:rFonts w:ascii="Arial" w:hAnsi="Arial" w:cs="Arial"/>
          <w:sz w:val="20"/>
          <w:szCs w:val="20"/>
        </w:rPr>
        <w:t xml:space="preserve">mínimo, </w:t>
      </w:r>
      <w:r w:rsidRPr="00F31AF0">
        <w:rPr>
          <w:rFonts w:ascii="Arial" w:hAnsi="Arial" w:cs="Arial"/>
          <w:sz w:val="20"/>
          <w:szCs w:val="20"/>
        </w:rPr>
        <w:t>90% (noventa por cento)</w:t>
      </w:r>
      <w:r w:rsidRPr="002C52AB">
        <w:rPr>
          <w:rFonts w:ascii="Arial" w:hAnsi="Arial" w:cs="Arial"/>
          <w:sz w:val="20"/>
          <w:szCs w:val="20"/>
        </w:rPr>
        <w:t xml:space="preserve"> das Debêntures da 1ª Série em Circulação, seja em primeira ou segunda convocação: (i) Juros</w:t>
      </w:r>
      <w:r>
        <w:rPr>
          <w:rFonts w:ascii="Arial" w:hAnsi="Arial" w:cs="Arial"/>
          <w:sz w:val="20"/>
          <w:szCs w:val="20"/>
        </w:rPr>
        <w:t xml:space="preserve">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r>
        <w:rPr>
          <w:rFonts w:ascii="Arial" w:hAnsi="Arial" w:cs="Arial"/>
          <w:sz w:val="20"/>
          <w:szCs w:val="20"/>
          <w:u w:val="single"/>
        </w:rPr>
        <w:lastRenderedPageBreak/>
        <w:t>(</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2120741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7512AEC2" w14:textId="6BCDC4FA"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w:t>
      </w:r>
      <w:r w:rsidRPr="002C52AB">
        <w:rPr>
          <w:rFonts w:ascii="Arial" w:hAnsi="Arial" w:cs="Arial"/>
          <w:sz w:val="20"/>
          <w:szCs w:val="20"/>
        </w:rPr>
        <w:t xml:space="preserve">2ª Série mediante deliberação favorável de Debenturistas da 2ª Série representando, no mínimo, </w:t>
      </w:r>
      <w:r w:rsidRPr="00F31AF0">
        <w:rPr>
          <w:rFonts w:ascii="Arial" w:hAnsi="Arial" w:cs="Arial"/>
          <w:sz w:val="20"/>
          <w:szCs w:val="20"/>
        </w:rPr>
        <w:t>90% (noventa por cento)</w:t>
      </w:r>
      <w:r w:rsidRPr="002C52AB">
        <w:rPr>
          <w:rFonts w:ascii="Arial" w:hAnsi="Arial" w:cs="Arial"/>
          <w:sz w:val="20"/>
          <w:szCs w:val="20"/>
        </w:rPr>
        <w:t xml:space="preserve"> das Debêntures da 2ª Série em Circulação, seja em primeira ou segunda convocação: (i) Juros Remuneratórios das Debêntures da 2ª Série; (</w:t>
      </w:r>
      <w:proofErr w:type="spellStart"/>
      <w:r w:rsidRPr="002C52AB">
        <w:rPr>
          <w:rFonts w:ascii="Arial" w:hAnsi="Arial" w:cs="Arial"/>
          <w:sz w:val="20"/>
          <w:szCs w:val="20"/>
        </w:rPr>
        <w:t>ii</w:t>
      </w:r>
      <w:proofErr w:type="spellEnd"/>
      <w:r w:rsidRPr="002C52AB">
        <w:rPr>
          <w:rFonts w:ascii="Arial" w:hAnsi="Arial" w:cs="Arial"/>
          <w:sz w:val="20"/>
          <w:szCs w:val="20"/>
        </w:rPr>
        <w:t>) Data de Pagamento de Juros Remuneratórios</w:t>
      </w:r>
      <w:r>
        <w:rPr>
          <w:rFonts w:ascii="Arial" w:hAnsi="Arial" w:cs="Arial"/>
          <w:sz w:val="20"/>
          <w:szCs w:val="20"/>
        </w:rPr>
        <w:t xml:space="preserve">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68C733D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D1CF0E9"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1A52F5C3"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7BAAE88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66A7165F"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331235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5C9FD8F2"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6" w:name="_DV_M382"/>
      <w:bookmarkEnd w:id="206"/>
    </w:p>
    <w:p w14:paraId="7B52A0F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207" w:name="_DV_M384"/>
      <w:bookmarkStart w:id="208" w:name="_DV_M387"/>
      <w:bookmarkStart w:id="209" w:name="_DV_M393"/>
      <w:bookmarkEnd w:id="202"/>
      <w:bookmarkEnd w:id="203"/>
      <w:bookmarkEnd w:id="207"/>
      <w:bookmarkEnd w:id="208"/>
      <w:bookmarkEnd w:id="209"/>
      <w:r>
        <w:rPr>
          <w:rFonts w:ascii="Arial" w:hAnsi="Arial" w:cs="Arial"/>
          <w:b/>
          <w:w w:val="0"/>
          <w:sz w:val="20"/>
          <w:szCs w:val="20"/>
        </w:rPr>
        <w:t>DECLARAÇÕES E GARANTIAS DA EMISSORA E DO FIADOR</w:t>
      </w:r>
    </w:p>
    <w:p w14:paraId="2BF70B63" w14:textId="77777777" w:rsidR="00625BF6" w:rsidRDefault="00625BF6">
      <w:pPr>
        <w:pStyle w:val="p0"/>
        <w:tabs>
          <w:tab w:val="clear" w:pos="720"/>
        </w:tabs>
        <w:spacing w:line="340" w:lineRule="exact"/>
        <w:rPr>
          <w:rFonts w:ascii="Arial" w:eastAsia="Arial Unicode MS" w:hAnsi="Arial" w:cs="Arial"/>
        </w:rPr>
      </w:pPr>
      <w:bookmarkStart w:id="210" w:name="_DV_M394"/>
      <w:bookmarkEnd w:id="210"/>
    </w:p>
    <w:p w14:paraId="3F7CAA02"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11" w:name="_Ref71291374"/>
      <w:r>
        <w:rPr>
          <w:rFonts w:ascii="Arial" w:eastAsia="Arial Unicode MS" w:hAnsi="Arial" w:cs="Arial"/>
          <w:w w:val="0"/>
          <w:sz w:val="20"/>
          <w:szCs w:val="20"/>
        </w:rPr>
        <w:lastRenderedPageBreak/>
        <w:t>A Emissora declara e garante, nesta data, aos Debenturistas, que:</w:t>
      </w:r>
      <w:bookmarkEnd w:id="211"/>
    </w:p>
    <w:p w14:paraId="2C92EEC9" w14:textId="77777777" w:rsidR="00625BF6" w:rsidRDefault="00625BF6">
      <w:pPr>
        <w:pStyle w:val="DeltaViewTableBody"/>
        <w:widowControl w:val="0"/>
        <w:tabs>
          <w:tab w:val="left" w:pos="900"/>
        </w:tabs>
        <w:spacing w:line="340" w:lineRule="exact"/>
        <w:jc w:val="both"/>
        <w:outlineLvl w:val="0"/>
        <w:rPr>
          <w:rFonts w:eastAsia="Arial Unicode MS"/>
          <w:w w:val="0"/>
          <w:sz w:val="20"/>
          <w:szCs w:val="20"/>
          <w:lang w:val="pt-BR"/>
        </w:rPr>
      </w:pPr>
      <w:bookmarkStart w:id="212" w:name="_DV_M398"/>
      <w:bookmarkStart w:id="213" w:name="_DV_M400"/>
      <w:bookmarkStart w:id="214" w:name="_DV_M401"/>
      <w:bookmarkStart w:id="215" w:name="_DV_M402"/>
      <w:bookmarkStart w:id="216" w:name="_DV_M403"/>
      <w:bookmarkStart w:id="217" w:name="_DV_M404"/>
      <w:bookmarkStart w:id="218" w:name="_DV_M405"/>
      <w:bookmarkStart w:id="219" w:name="_DV_M409"/>
      <w:bookmarkEnd w:id="212"/>
      <w:bookmarkEnd w:id="213"/>
      <w:bookmarkEnd w:id="214"/>
      <w:bookmarkEnd w:id="215"/>
      <w:bookmarkEnd w:id="216"/>
      <w:bookmarkEnd w:id="217"/>
      <w:bookmarkEnd w:id="218"/>
      <w:bookmarkEnd w:id="219"/>
    </w:p>
    <w:p w14:paraId="1BDF699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E388A5" w14:textId="77777777" w:rsidR="00625BF6" w:rsidRDefault="00625BF6">
      <w:pPr>
        <w:widowControl w:val="0"/>
        <w:tabs>
          <w:tab w:val="left" w:pos="426"/>
        </w:tabs>
        <w:spacing w:line="340" w:lineRule="exact"/>
        <w:jc w:val="both"/>
        <w:rPr>
          <w:rFonts w:ascii="Arial" w:hAnsi="Arial" w:cs="Arial"/>
          <w:kern w:val="16"/>
          <w:sz w:val="20"/>
          <w:szCs w:val="20"/>
        </w:rPr>
      </w:pPr>
    </w:p>
    <w:p w14:paraId="07FE0F44"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20" w:name="_DV_M222"/>
      <w:bookmarkEnd w:id="220"/>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389C57B4" w14:textId="77777777" w:rsidR="00625BF6" w:rsidRDefault="00625BF6">
      <w:pPr>
        <w:widowControl w:val="0"/>
        <w:tabs>
          <w:tab w:val="left" w:pos="426"/>
        </w:tabs>
        <w:spacing w:line="340" w:lineRule="exact"/>
        <w:jc w:val="both"/>
        <w:rPr>
          <w:rFonts w:ascii="Arial" w:hAnsi="Arial" w:cs="Arial"/>
          <w:kern w:val="16"/>
          <w:sz w:val="20"/>
          <w:szCs w:val="20"/>
        </w:rPr>
      </w:pPr>
    </w:p>
    <w:p w14:paraId="60DD707A"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2A30DB3A"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2F5710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3A30E0D6"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002E46F1" w14:textId="77777777" w:rsidR="00625BF6" w:rsidRDefault="00361F3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1"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1"/>
    </w:p>
    <w:p w14:paraId="0A642CD3"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401840A5"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7D74BF50" w14:textId="77777777" w:rsidR="00625BF6" w:rsidRDefault="00625BF6">
      <w:pPr>
        <w:widowControl w:val="0"/>
        <w:tabs>
          <w:tab w:val="left" w:pos="426"/>
        </w:tabs>
        <w:spacing w:line="340" w:lineRule="exact"/>
        <w:jc w:val="both"/>
        <w:rPr>
          <w:rFonts w:ascii="Arial" w:hAnsi="Arial" w:cs="Arial"/>
          <w:color w:val="000000"/>
          <w:sz w:val="20"/>
          <w:szCs w:val="20"/>
        </w:rPr>
      </w:pPr>
    </w:p>
    <w:p w14:paraId="02DC58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5A40AFA4" w14:textId="77777777" w:rsidR="00625BF6" w:rsidRDefault="00625BF6">
      <w:pPr>
        <w:pStyle w:val="PargrafodaLista"/>
        <w:widowControl w:val="0"/>
        <w:tabs>
          <w:tab w:val="left" w:pos="426"/>
        </w:tabs>
        <w:spacing w:line="340" w:lineRule="exact"/>
        <w:ind w:left="0"/>
        <w:rPr>
          <w:rFonts w:ascii="Arial" w:hAnsi="Arial" w:cs="Arial"/>
          <w:color w:val="000000"/>
          <w:sz w:val="20"/>
          <w:szCs w:val="20"/>
        </w:rPr>
      </w:pPr>
    </w:p>
    <w:p w14:paraId="7E9F054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lastRenderedPageBreak/>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59AC924" w14:textId="77777777" w:rsidR="00625BF6" w:rsidRDefault="00625BF6">
      <w:pPr>
        <w:widowControl w:val="0"/>
        <w:tabs>
          <w:tab w:val="left" w:pos="426"/>
        </w:tabs>
        <w:spacing w:line="340" w:lineRule="exact"/>
        <w:jc w:val="both"/>
        <w:rPr>
          <w:rFonts w:ascii="Arial" w:hAnsi="Arial" w:cs="Arial"/>
          <w:sz w:val="20"/>
          <w:szCs w:val="20"/>
        </w:rPr>
      </w:pPr>
    </w:p>
    <w:p w14:paraId="0E233B3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78A3EF0B" w14:textId="77777777" w:rsidR="00625BF6" w:rsidRDefault="00625BF6">
      <w:pPr>
        <w:widowControl w:val="0"/>
        <w:tabs>
          <w:tab w:val="left" w:pos="426"/>
        </w:tabs>
        <w:spacing w:line="340" w:lineRule="exact"/>
        <w:jc w:val="both"/>
        <w:rPr>
          <w:rFonts w:ascii="Arial" w:hAnsi="Arial" w:cs="Arial"/>
          <w:color w:val="000000"/>
          <w:sz w:val="20"/>
          <w:szCs w:val="20"/>
        </w:rPr>
      </w:pPr>
    </w:p>
    <w:p w14:paraId="44166412"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2A09CFBF" w14:textId="77777777" w:rsidR="00625BF6" w:rsidRDefault="00625BF6">
      <w:pPr>
        <w:pStyle w:val="PargrafodaLista"/>
        <w:spacing w:line="340" w:lineRule="exact"/>
        <w:rPr>
          <w:rFonts w:ascii="Arial" w:hAnsi="Arial" w:cs="Arial"/>
          <w:kern w:val="16"/>
          <w:sz w:val="20"/>
          <w:szCs w:val="20"/>
        </w:rPr>
      </w:pPr>
    </w:p>
    <w:p w14:paraId="5573979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4E8C824E" w14:textId="77777777" w:rsidR="00625BF6" w:rsidRDefault="00625BF6">
      <w:pPr>
        <w:widowControl w:val="0"/>
        <w:tabs>
          <w:tab w:val="left" w:pos="426"/>
        </w:tabs>
        <w:spacing w:line="340" w:lineRule="exact"/>
        <w:jc w:val="both"/>
        <w:rPr>
          <w:rFonts w:ascii="Arial" w:hAnsi="Arial" w:cs="Arial"/>
          <w:kern w:val="16"/>
          <w:sz w:val="20"/>
          <w:szCs w:val="20"/>
        </w:rPr>
      </w:pPr>
    </w:p>
    <w:p w14:paraId="7F6FD87A"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0D0C0FA" w14:textId="77777777" w:rsidR="00625BF6" w:rsidRDefault="00625BF6">
      <w:pPr>
        <w:widowControl w:val="0"/>
        <w:tabs>
          <w:tab w:val="left" w:pos="426"/>
        </w:tabs>
        <w:spacing w:line="340" w:lineRule="exact"/>
        <w:jc w:val="both"/>
        <w:rPr>
          <w:rFonts w:ascii="Arial" w:hAnsi="Arial" w:cs="Arial"/>
          <w:kern w:val="16"/>
          <w:sz w:val="20"/>
          <w:szCs w:val="20"/>
        </w:rPr>
      </w:pPr>
    </w:p>
    <w:p w14:paraId="6387E5A6"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w:t>
      </w:r>
      <w:r>
        <w:rPr>
          <w:rFonts w:ascii="Arial" w:hAnsi="Arial" w:cs="Arial"/>
          <w:sz w:val="20"/>
          <w:szCs w:val="20"/>
        </w:rPr>
        <w:lastRenderedPageBreak/>
        <w:t xml:space="preserve">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6F81FF4C" w14:textId="77777777" w:rsidR="00625BF6" w:rsidRDefault="00625BF6">
      <w:pPr>
        <w:pStyle w:val="PargrafodaLista"/>
        <w:tabs>
          <w:tab w:val="left" w:pos="426"/>
        </w:tabs>
        <w:spacing w:line="340" w:lineRule="exact"/>
        <w:ind w:left="0"/>
        <w:rPr>
          <w:rFonts w:ascii="Arial" w:hAnsi="Arial" w:cs="Arial"/>
          <w:kern w:val="16"/>
          <w:sz w:val="20"/>
          <w:szCs w:val="20"/>
        </w:rPr>
      </w:pPr>
    </w:p>
    <w:p w14:paraId="692C04C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8C08EBA" w14:textId="77777777" w:rsidR="00625BF6" w:rsidRDefault="00625BF6">
      <w:pPr>
        <w:widowControl w:val="0"/>
        <w:tabs>
          <w:tab w:val="left" w:pos="426"/>
        </w:tabs>
        <w:spacing w:line="340" w:lineRule="exact"/>
        <w:jc w:val="both"/>
        <w:rPr>
          <w:rFonts w:ascii="Arial" w:hAnsi="Arial" w:cs="Arial"/>
          <w:kern w:val="16"/>
          <w:sz w:val="20"/>
          <w:szCs w:val="20"/>
        </w:rPr>
      </w:pPr>
    </w:p>
    <w:p w14:paraId="6E304B23"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4DBF6830" w14:textId="77777777" w:rsidR="00625BF6" w:rsidRDefault="00625BF6">
      <w:pPr>
        <w:widowControl w:val="0"/>
        <w:tabs>
          <w:tab w:val="left" w:pos="426"/>
        </w:tabs>
        <w:spacing w:line="340" w:lineRule="exact"/>
        <w:jc w:val="both"/>
        <w:rPr>
          <w:rFonts w:ascii="Arial" w:hAnsi="Arial" w:cs="Arial"/>
          <w:sz w:val="20"/>
          <w:szCs w:val="20"/>
        </w:rPr>
      </w:pPr>
    </w:p>
    <w:p w14:paraId="430CD79F"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EB8D4F6" w14:textId="77777777" w:rsidR="00625BF6" w:rsidRDefault="00625BF6">
      <w:pPr>
        <w:pStyle w:val="PargrafodaLista"/>
        <w:tabs>
          <w:tab w:val="left" w:pos="426"/>
        </w:tabs>
        <w:spacing w:line="340" w:lineRule="exact"/>
        <w:ind w:left="0"/>
        <w:rPr>
          <w:rFonts w:ascii="Arial" w:hAnsi="Arial" w:cs="Arial"/>
          <w:kern w:val="16"/>
          <w:sz w:val="20"/>
          <w:szCs w:val="20"/>
        </w:rPr>
      </w:pPr>
    </w:p>
    <w:p w14:paraId="73CED84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w:t>
      </w:r>
      <w:r>
        <w:rPr>
          <w:rFonts w:ascii="Arial" w:hAnsi="Arial" w:cs="Arial"/>
          <w:kern w:val="16"/>
          <w:sz w:val="20"/>
          <w:szCs w:val="20"/>
        </w:rPr>
        <w:lastRenderedPageBreak/>
        <w:t xml:space="preserve">exigidas pelas autoridades federais, estaduais e municipais para o exercício de suas atividades, sendo todas elas válidas; </w:t>
      </w:r>
    </w:p>
    <w:p w14:paraId="614BFFBF"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3B9F283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63D69A0C" w14:textId="77777777" w:rsidR="00625BF6" w:rsidRDefault="00625BF6">
      <w:pPr>
        <w:widowControl w:val="0"/>
        <w:tabs>
          <w:tab w:val="left" w:pos="426"/>
        </w:tabs>
        <w:spacing w:line="340" w:lineRule="exact"/>
        <w:jc w:val="both"/>
        <w:rPr>
          <w:rFonts w:ascii="Arial" w:hAnsi="Arial" w:cs="Arial"/>
          <w:kern w:val="16"/>
          <w:sz w:val="20"/>
          <w:szCs w:val="20"/>
        </w:rPr>
      </w:pPr>
    </w:p>
    <w:p w14:paraId="3AE0B6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59D6392D" w14:textId="77777777" w:rsidR="00625BF6" w:rsidRDefault="00625BF6">
      <w:pPr>
        <w:widowControl w:val="0"/>
        <w:tabs>
          <w:tab w:val="left" w:pos="426"/>
        </w:tabs>
        <w:spacing w:line="340" w:lineRule="exact"/>
        <w:jc w:val="both"/>
        <w:rPr>
          <w:rFonts w:ascii="Arial" w:hAnsi="Arial" w:cs="Arial"/>
          <w:kern w:val="16"/>
          <w:sz w:val="20"/>
          <w:szCs w:val="20"/>
        </w:rPr>
      </w:pPr>
    </w:p>
    <w:p w14:paraId="0A5C4B18"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1B97FBC" w14:textId="77777777" w:rsidR="00625BF6" w:rsidRDefault="00625BF6">
      <w:pPr>
        <w:widowControl w:val="0"/>
        <w:tabs>
          <w:tab w:val="left" w:pos="426"/>
        </w:tabs>
        <w:spacing w:line="340" w:lineRule="exact"/>
        <w:jc w:val="both"/>
        <w:rPr>
          <w:rFonts w:ascii="Arial" w:hAnsi="Arial" w:cs="Arial"/>
          <w:sz w:val="20"/>
          <w:szCs w:val="20"/>
        </w:rPr>
      </w:pPr>
    </w:p>
    <w:p w14:paraId="146602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87F77DD" w14:textId="77777777" w:rsidR="00625BF6" w:rsidRDefault="00625BF6">
      <w:pPr>
        <w:pStyle w:val="PargrafodaLista"/>
        <w:tabs>
          <w:tab w:val="left" w:pos="426"/>
        </w:tabs>
        <w:spacing w:line="340" w:lineRule="exact"/>
        <w:ind w:left="0"/>
        <w:rPr>
          <w:rFonts w:ascii="Arial" w:hAnsi="Arial" w:cs="Arial"/>
          <w:kern w:val="16"/>
          <w:sz w:val="20"/>
          <w:szCs w:val="20"/>
        </w:rPr>
      </w:pPr>
    </w:p>
    <w:p w14:paraId="3D26148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78EF590F" w14:textId="77777777" w:rsidR="00625BF6" w:rsidRDefault="00625BF6">
      <w:pPr>
        <w:widowControl w:val="0"/>
        <w:tabs>
          <w:tab w:val="left" w:pos="426"/>
        </w:tabs>
        <w:spacing w:line="340" w:lineRule="exact"/>
        <w:jc w:val="both"/>
        <w:rPr>
          <w:rFonts w:ascii="Arial" w:hAnsi="Arial" w:cs="Arial"/>
          <w:sz w:val="20"/>
          <w:szCs w:val="20"/>
        </w:rPr>
      </w:pPr>
    </w:p>
    <w:p w14:paraId="11388D9D"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19D6892" w14:textId="77777777" w:rsidR="00625BF6" w:rsidRDefault="00625BF6">
      <w:pPr>
        <w:widowControl w:val="0"/>
        <w:tabs>
          <w:tab w:val="left" w:pos="426"/>
        </w:tabs>
        <w:spacing w:line="340" w:lineRule="exact"/>
        <w:jc w:val="both"/>
        <w:rPr>
          <w:rFonts w:ascii="Arial" w:hAnsi="Arial" w:cs="Arial"/>
          <w:sz w:val="20"/>
          <w:szCs w:val="20"/>
        </w:rPr>
      </w:pPr>
    </w:p>
    <w:p w14:paraId="4EC18D25"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w:t>
      </w:r>
      <w:r>
        <w:rPr>
          <w:rFonts w:ascii="Arial" w:hAnsi="Arial" w:cs="Arial"/>
          <w:sz w:val="20"/>
          <w:szCs w:val="20"/>
        </w:rPr>
        <w:lastRenderedPageBreak/>
        <w:t>exceto com relação àqueles bens que são objeto de concessões governamentais e considerados de interesse público;</w:t>
      </w:r>
    </w:p>
    <w:p w14:paraId="725091B1" w14:textId="77777777" w:rsidR="00625BF6" w:rsidRDefault="00625BF6">
      <w:pPr>
        <w:widowControl w:val="0"/>
        <w:tabs>
          <w:tab w:val="left" w:pos="426"/>
        </w:tabs>
        <w:spacing w:line="340" w:lineRule="exact"/>
        <w:jc w:val="both"/>
        <w:rPr>
          <w:rFonts w:ascii="Arial" w:hAnsi="Arial" w:cs="Arial"/>
          <w:kern w:val="16"/>
          <w:sz w:val="20"/>
          <w:szCs w:val="20"/>
        </w:rPr>
      </w:pPr>
    </w:p>
    <w:p w14:paraId="17F2178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3D7E7DED" w14:textId="77777777" w:rsidR="00625BF6" w:rsidRDefault="00625BF6">
      <w:pPr>
        <w:pStyle w:val="PargrafodaLista"/>
        <w:spacing w:line="340" w:lineRule="exact"/>
        <w:rPr>
          <w:rFonts w:ascii="Arial" w:hAnsi="Arial" w:cs="Arial"/>
          <w:kern w:val="16"/>
          <w:sz w:val="20"/>
          <w:szCs w:val="20"/>
        </w:rPr>
      </w:pPr>
    </w:p>
    <w:p w14:paraId="38B1B0A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3D3FD46" w14:textId="77777777" w:rsidR="00625BF6" w:rsidRDefault="00625BF6">
      <w:pPr>
        <w:pStyle w:val="PargrafodaLista"/>
        <w:spacing w:line="340" w:lineRule="exact"/>
        <w:rPr>
          <w:rFonts w:ascii="Arial" w:hAnsi="Arial" w:cs="Arial"/>
          <w:sz w:val="20"/>
          <w:szCs w:val="20"/>
        </w:rPr>
      </w:pPr>
    </w:p>
    <w:p w14:paraId="46A815C9" w14:textId="3EE9FFD1"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w:t>
      </w:r>
      <w:r w:rsidR="00916C04">
        <w:rPr>
          <w:rFonts w:ascii="Arial" w:hAnsi="Arial" w:cs="Arial"/>
          <w:sz w:val="20"/>
          <w:szCs w:val="20"/>
        </w:rPr>
        <w:t xml:space="preserve">da mesma espécie </w:t>
      </w:r>
      <w:r>
        <w:rPr>
          <w:rFonts w:ascii="Arial" w:hAnsi="Arial" w:cs="Arial"/>
          <w:sz w:val="20"/>
          <w:szCs w:val="20"/>
        </w:rPr>
        <w:t xml:space="preserve">das Debêntures dentro do prazo de 4 (quatro) meses contados da data do encerramento da oferta, a menos que a nova oferta seja submetida a registro na CVM.  </w:t>
      </w:r>
    </w:p>
    <w:p w14:paraId="39589211" w14:textId="77777777" w:rsidR="00625BF6" w:rsidRDefault="00625BF6">
      <w:pPr>
        <w:widowControl w:val="0"/>
        <w:spacing w:line="340" w:lineRule="exact"/>
        <w:jc w:val="both"/>
        <w:rPr>
          <w:rFonts w:ascii="Arial" w:hAnsi="Arial" w:cs="Arial"/>
          <w:sz w:val="20"/>
          <w:szCs w:val="20"/>
        </w:rPr>
      </w:pPr>
    </w:p>
    <w:p w14:paraId="15E86C0C"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22" w:name="_Ref71291392"/>
      <w:r>
        <w:rPr>
          <w:rFonts w:ascii="Arial" w:hAnsi="Arial" w:cs="Arial"/>
          <w:sz w:val="20"/>
          <w:szCs w:val="20"/>
        </w:rPr>
        <w:t>O Fiador declara e garante, nesta data, aos Debenturistas, que:</w:t>
      </w:r>
      <w:bookmarkEnd w:id="222"/>
    </w:p>
    <w:p w14:paraId="1085C1FC" w14:textId="77777777" w:rsidR="00625BF6" w:rsidRDefault="00625BF6">
      <w:pPr>
        <w:widowControl w:val="0"/>
        <w:spacing w:line="340" w:lineRule="exact"/>
        <w:jc w:val="both"/>
        <w:rPr>
          <w:rFonts w:ascii="Arial" w:hAnsi="Arial" w:cs="Arial"/>
          <w:sz w:val="20"/>
          <w:szCs w:val="20"/>
        </w:rPr>
      </w:pPr>
    </w:p>
    <w:p w14:paraId="766F87CE"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FB9F0EF" w14:textId="77777777" w:rsidR="00625BF6" w:rsidRDefault="00625BF6">
      <w:pPr>
        <w:pStyle w:val="ListParagraph1"/>
        <w:widowControl w:val="0"/>
        <w:spacing w:line="340" w:lineRule="exact"/>
        <w:ind w:left="0"/>
        <w:jc w:val="both"/>
        <w:rPr>
          <w:rFonts w:ascii="Arial" w:hAnsi="Arial" w:cs="Arial"/>
          <w:color w:val="000000"/>
          <w:w w:val="0"/>
          <w:sz w:val="20"/>
          <w:szCs w:val="20"/>
        </w:rPr>
      </w:pPr>
    </w:p>
    <w:p w14:paraId="0B5CC77C" w14:textId="77777777" w:rsidR="00625BF6" w:rsidRDefault="00361F31">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015D9E8B" w14:textId="77777777" w:rsidR="00625BF6" w:rsidRDefault="00625BF6">
      <w:pPr>
        <w:pStyle w:val="ListParagraph1"/>
        <w:widowControl w:val="0"/>
        <w:spacing w:line="340" w:lineRule="exact"/>
        <w:ind w:left="720"/>
        <w:jc w:val="both"/>
        <w:rPr>
          <w:rFonts w:ascii="Arial" w:hAnsi="Arial" w:cs="Arial"/>
          <w:color w:val="000000"/>
          <w:w w:val="0"/>
          <w:sz w:val="20"/>
          <w:szCs w:val="20"/>
        </w:rPr>
      </w:pPr>
    </w:p>
    <w:p w14:paraId="7F97DA5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7FA01D03" w14:textId="77777777" w:rsidR="00625BF6" w:rsidRDefault="00625BF6">
      <w:pPr>
        <w:pStyle w:val="PargrafodaLista"/>
        <w:spacing w:line="340" w:lineRule="exact"/>
        <w:rPr>
          <w:rFonts w:ascii="Arial" w:hAnsi="Arial" w:cs="Arial"/>
          <w:kern w:val="16"/>
          <w:sz w:val="20"/>
          <w:szCs w:val="20"/>
        </w:rPr>
      </w:pPr>
    </w:p>
    <w:p w14:paraId="3C85E690" w14:textId="77777777" w:rsidR="00625BF6" w:rsidRDefault="00361F31">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7EB007F" w14:textId="77777777" w:rsidR="00625BF6" w:rsidRDefault="00625BF6">
      <w:pPr>
        <w:pStyle w:val="PargrafodaLista"/>
        <w:spacing w:line="340" w:lineRule="exact"/>
        <w:rPr>
          <w:rFonts w:ascii="Arial" w:hAnsi="Arial" w:cs="Arial"/>
          <w:kern w:val="16"/>
          <w:sz w:val="20"/>
          <w:szCs w:val="20"/>
        </w:rPr>
      </w:pPr>
    </w:p>
    <w:p w14:paraId="0D7EEE58"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598A5027" w14:textId="77777777" w:rsidR="00625BF6" w:rsidRDefault="00625BF6">
      <w:pPr>
        <w:widowControl w:val="0"/>
        <w:spacing w:line="340" w:lineRule="exact"/>
        <w:jc w:val="both"/>
        <w:rPr>
          <w:rFonts w:ascii="Arial" w:hAnsi="Arial" w:cs="Arial"/>
          <w:kern w:val="16"/>
          <w:sz w:val="20"/>
          <w:szCs w:val="20"/>
        </w:rPr>
      </w:pPr>
    </w:p>
    <w:p w14:paraId="2A31CC2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5370A6F0" w14:textId="77777777" w:rsidR="00625BF6" w:rsidRDefault="00625BF6">
      <w:pPr>
        <w:widowControl w:val="0"/>
        <w:spacing w:line="340" w:lineRule="exact"/>
        <w:jc w:val="both"/>
        <w:rPr>
          <w:rFonts w:ascii="Arial" w:hAnsi="Arial" w:cs="Arial"/>
          <w:kern w:val="16"/>
          <w:sz w:val="20"/>
          <w:szCs w:val="20"/>
        </w:rPr>
      </w:pPr>
    </w:p>
    <w:p w14:paraId="23C131B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59BE103" w14:textId="77777777" w:rsidR="00625BF6" w:rsidRDefault="00625BF6">
      <w:pPr>
        <w:widowControl w:val="0"/>
        <w:spacing w:line="340" w:lineRule="exact"/>
        <w:ind w:left="360"/>
        <w:jc w:val="both"/>
        <w:rPr>
          <w:rFonts w:ascii="Arial" w:hAnsi="Arial" w:cs="Arial"/>
          <w:kern w:val="16"/>
          <w:sz w:val="20"/>
          <w:szCs w:val="20"/>
        </w:rPr>
      </w:pPr>
    </w:p>
    <w:p w14:paraId="0814132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052F513B" w14:textId="77777777" w:rsidR="00625BF6" w:rsidRDefault="00625BF6">
      <w:pPr>
        <w:widowControl w:val="0"/>
        <w:spacing w:line="340" w:lineRule="exact"/>
        <w:jc w:val="both"/>
        <w:rPr>
          <w:rFonts w:ascii="Arial" w:hAnsi="Arial" w:cs="Arial"/>
          <w:color w:val="000000"/>
          <w:sz w:val="20"/>
          <w:szCs w:val="20"/>
        </w:rPr>
      </w:pPr>
    </w:p>
    <w:p w14:paraId="034BEF4C"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327E631" w14:textId="77777777" w:rsidR="00625BF6" w:rsidRDefault="00625BF6">
      <w:pPr>
        <w:widowControl w:val="0"/>
        <w:spacing w:line="340" w:lineRule="exact"/>
        <w:ind w:left="709"/>
        <w:jc w:val="both"/>
        <w:rPr>
          <w:rFonts w:ascii="Arial" w:hAnsi="Arial" w:cs="Arial"/>
          <w:sz w:val="20"/>
          <w:szCs w:val="20"/>
        </w:rPr>
      </w:pPr>
    </w:p>
    <w:p w14:paraId="7CB6A663"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061A2AD7" w14:textId="77777777" w:rsidR="00625BF6" w:rsidRDefault="00625BF6">
      <w:pPr>
        <w:pStyle w:val="PargrafodaLista"/>
        <w:widowControl w:val="0"/>
        <w:spacing w:line="340" w:lineRule="exact"/>
        <w:rPr>
          <w:rFonts w:ascii="Arial" w:hAnsi="Arial" w:cs="Arial"/>
          <w:color w:val="000000"/>
          <w:sz w:val="20"/>
          <w:szCs w:val="20"/>
        </w:rPr>
      </w:pPr>
    </w:p>
    <w:p w14:paraId="34EA2BC9"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169E81E8" w14:textId="77777777" w:rsidR="00625BF6" w:rsidRDefault="00625BF6">
      <w:pPr>
        <w:widowControl w:val="0"/>
        <w:spacing w:line="340" w:lineRule="exact"/>
        <w:ind w:left="360"/>
        <w:jc w:val="both"/>
        <w:rPr>
          <w:rFonts w:ascii="Arial" w:hAnsi="Arial" w:cs="Arial"/>
          <w:kern w:val="16"/>
          <w:sz w:val="20"/>
          <w:szCs w:val="20"/>
        </w:rPr>
      </w:pPr>
    </w:p>
    <w:p w14:paraId="59EA6A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em todos os seus aspectos relevantes, com as leis, regulamentos, normas </w:t>
      </w:r>
      <w:r>
        <w:rPr>
          <w:rFonts w:ascii="Arial" w:hAnsi="Arial" w:cs="Arial"/>
          <w:kern w:val="16"/>
          <w:sz w:val="20"/>
          <w:szCs w:val="20"/>
        </w:rPr>
        <w:lastRenderedPageBreak/>
        <w:t>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110402A6" w14:textId="77777777" w:rsidR="00625BF6" w:rsidRDefault="00625BF6">
      <w:pPr>
        <w:widowControl w:val="0"/>
        <w:spacing w:line="340" w:lineRule="exact"/>
        <w:ind w:left="360"/>
        <w:jc w:val="both"/>
        <w:rPr>
          <w:rFonts w:ascii="Arial" w:hAnsi="Arial" w:cs="Arial"/>
          <w:kern w:val="16"/>
          <w:sz w:val="20"/>
          <w:szCs w:val="20"/>
        </w:rPr>
      </w:pPr>
    </w:p>
    <w:p w14:paraId="61E647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A514E31" w14:textId="77777777" w:rsidR="00625BF6" w:rsidRDefault="00625BF6">
      <w:pPr>
        <w:pStyle w:val="ListParagraph1"/>
        <w:widowControl w:val="0"/>
        <w:spacing w:line="340" w:lineRule="exact"/>
        <w:ind w:left="0"/>
        <w:jc w:val="both"/>
        <w:rPr>
          <w:rFonts w:ascii="Arial" w:hAnsi="Arial" w:cs="Arial"/>
          <w:kern w:val="16"/>
          <w:sz w:val="20"/>
          <w:szCs w:val="20"/>
        </w:rPr>
      </w:pPr>
    </w:p>
    <w:p w14:paraId="7C31881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133EAF7A" w14:textId="77777777" w:rsidR="00625BF6" w:rsidRDefault="00625BF6">
      <w:pPr>
        <w:pStyle w:val="PargrafodaLista"/>
        <w:spacing w:line="340" w:lineRule="exact"/>
        <w:rPr>
          <w:rFonts w:ascii="Arial" w:hAnsi="Arial" w:cs="Arial"/>
          <w:kern w:val="16"/>
          <w:sz w:val="20"/>
          <w:szCs w:val="20"/>
        </w:rPr>
      </w:pPr>
    </w:p>
    <w:p w14:paraId="66DE9BFB"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0512E306" w14:textId="77777777" w:rsidR="00625BF6" w:rsidRDefault="00625BF6">
      <w:pPr>
        <w:widowControl w:val="0"/>
        <w:spacing w:line="340" w:lineRule="exact"/>
        <w:jc w:val="both"/>
        <w:rPr>
          <w:rFonts w:ascii="Arial" w:hAnsi="Arial" w:cs="Arial"/>
          <w:kern w:val="16"/>
          <w:sz w:val="20"/>
          <w:szCs w:val="20"/>
        </w:rPr>
      </w:pPr>
    </w:p>
    <w:p w14:paraId="409C13CD"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EB08946" w14:textId="77777777" w:rsidR="00625BF6" w:rsidRDefault="00625BF6">
      <w:pPr>
        <w:pStyle w:val="ListParagraph1"/>
        <w:widowControl w:val="0"/>
        <w:spacing w:line="340" w:lineRule="exact"/>
        <w:ind w:left="0"/>
        <w:jc w:val="both"/>
        <w:rPr>
          <w:rFonts w:ascii="Arial" w:hAnsi="Arial" w:cs="Arial"/>
          <w:kern w:val="16"/>
          <w:sz w:val="20"/>
          <w:szCs w:val="20"/>
        </w:rPr>
      </w:pPr>
    </w:p>
    <w:p w14:paraId="158F0831"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B39F766" w14:textId="77777777" w:rsidR="00625BF6" w:rsidRDefault="00625BF6">
      <w:pPr>
        <w:widowControl w:val="0"/>
        <w:spacing w:line="340" w:lineRule="exact"/>
        <w:jc w:val="both"/>
        <w:rPr>
          <w:rFonts w:ascii="Arial" w:hAnsi="Arial" w:cs="Arial"/>
          <w:kern w:val="16"/>
          <w:sz w:val="20"/>
          <w:szCs w:val="20"/>
        </w:rPr>
      </w:pPr>
    </w:p>
    <w:p w14:paraId="69D4D55A"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509BA9C" w14:textId="77777777" w:rsidR="00625BF6" w:rsidRDefault="00625BF6">
      <w:pPr>
        <w:widowControl w:val="0"/>
        <w:spacing w:line="340" w:lineRule="exact"/>
        <w:jc w:val="both"/>
        <w:rPr>
          <w:rFonts w:ascii="Arial" w:hAnsi="Arial" w:cs="Arial"/>
          <w:kern w:val="16"/>
          <w:sz w:val="20"/>
          <w:szCs w:val="20"/>
        </w:rPr>
      </w:pPr>
    </w:p>
    <w:p w14:paraId="0148AF25"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C73C1F5" w14:textId="77777777" w:rsidR="00625BF6" w:rsidRDefault="00625BF6">
      <w:pPr>
        <w:widowControl w:val="0"/>
        <w:spacing w:line="340" w:lineRule="exact"/>
        <w:jc w:val="both"/>
        <w:rPr>
          <w:rFonts w:ascii="Arial" w:hAnsi="Arial" w:cs="Arial"/>
          <w:sz w:val="20"/>
          <w:szCs w:val="20"/>
        </w:rPr>
      </w:pPr>
    </w:p>
    <w:p w14:paraId="5FE4B197" w14:textId="77777777" w:rsidR="00625BF6" w:rsidRDefault="00361F31">
      <w:pPr>
        <w:spacing w:line="340" w:lineRule="exact"/>
        <w:jc w:val="both"/>
        <w:rPr>
          <w:rFonts w:ascii="Arial" w:hAnsi="Arial" w:cs="Arial"/>
          <w:sz w:val="20"/>
          <w:szCs w:val="20"/>
        </w:rPr>
      </w:pPr>
      <w:r>
        <w:rPr>
          <w:rFonts w:ascii="Arial" w:hAnsi="Arial" w:cs="Arial"/>
          <w:b/>
          <w:sz w:val="20"/>
          <w:szCs w:val="20"/>
        </w:rPr>
        <w:lastRenderedPageBreak/>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14:paraId="637DCE23" w14:textId="77777777" w:rsidR="00625BF6" w:rsidRDefault="00625BF6">
      <w:pPr>
        <w:pStyle w:val="DeltaViewTableBody"/>
        <w:widowControl w:val="0"/>
        <w:tabs>
          <w:tab w:val="left" w:pos="900"/>
        </w:tabs>
        <w:spacing w:line="340" w:lineRule="exact"/>
        <w:jc w:val="both"/>
        <w:outlineLvl w:val="0"/>
        <w:rPr>
          <w:bCs/>
          <w:sz w:val="20"/>
          <w:szCs w:val="20"/>
          <w:lang w:val="pt-BR"/>
        </w:rPr>
      </w:pPr>
    </w:p>
    <w:p w14:paraId="6C59FE36"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23" w:name="_DV_M410"/>
      <w:bookmarkEnd w:id="223"/>
      <w:r>
        <w:rPr>
          <w:rFonts w:ascii="Arial" w:hAnsi="Arial" w:cs="Arial"/>
          <w:b/>
          <w:iCs/>
          <w:w w:val="0"/>
          <w:sz w:val="20"/>
          <w:szCs w:val="20"/>
        </w:rPr>
        <w:t>NOTIFICAÇÕES</w:t>
      </w:r>
    </w:p>
    <w:p w14:paraId="537A543A" w14:textId="77777777" w:rsidR="00625BF6" w:rsidRDefault="00625BF6">
      <w:pPr>
        <w:pStyle w:val="Ttulo2"/>
        <w:keepNext w:val="0"/>
        <w:widowControl w:val="0"/>
        <w:spacing w:before="0" w:after="0" w:line="340" w:lineRule="exact"/>
        <w:jc w:val="both"/>
        <w:rPr>
          <w:rFonts w:cs="Arial"/>
          <w:w w:val="0"/>
          <w:sz w:val="20"/>
          <w:szCs w:val="20"/>
        </w:rPr>
      </w:pPr>
    </w:p>
    <w:p w14:paraId="16FE239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24" w:name="_DV_M165"/>
      <w:bookmarkEnd w:id="224"/>
      <w:r>
        <w:rPr>
          <w:rFonts w:ascii="Arial" w:eastAsia="Arial Unicode MS" w:hAnsi="Arial" w:cs="Arial"/>
          <w:w w:val="0"/>
          <w:sz w:val="20"/>
          <w:szCs w:val="20"/>
        </w:rPr>
        <w:t>As comunicações a serem enviadas por qualquer das Partes nos termos desta Escritura deverão ser encaminhadas para os seguintes endereços:</w:t>
      </w:r>
    </w:p>
    <w:p w14:paraId="2EA82EA0" w14:textId="77777777" w:rsidR="00625BF6" w:rsidRDefault="00625BF6">
      <w:pPr>
        <w:pStyle w:val="p0"/>
        <w:spacing w:line="340" w:lineRule="exact"/>
        <w:rPr>
          <w:rFonts w:ascii="Arial" w:eastAsia="Arial Unicode MS" w:hAnsi="Arial" w:cs="Arial"/>
        </w:rPr>
      </w:pPr>
      <w:bookmarkStart w:id="225" w:name="_DV_M166"/>
      <w:bookmarkEnd w:id="225"/>
    </w:p>
    <w:p w14:paraId="051170A4" w14:textId="77777777" w:rsidR="00625BF6" w:rsidRDefault="00361F31">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091B061E" w14:textId="77777777" w:rsidR="00625BF6" w:rsidRDefault="00361F31">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6" w:name="_DV_M167"/>
      <w:bookmarkStart w:id="227" w:name="_DV_M168"/>
      <w:bookmarkStart w:id="228" w:name="_DV_M170"/>
      <w:bookmarkStart w:id="229" w:name="_DV_M171"/>
      <w:bookmarkStart w:id="230" w:name="_DV_M172"/>
      <w:bookmarkStart w:id="231" w:name="_DV_M173"/>
      <w:bookmarkEnd w:id="226"/>
      <w:bookmarkEnd w:id="227"/>
      <w:bookmarkEnd w:id="228"/>
      <w:bookmarkEnd w:id="229"/>
      <w:bookmarkEnd w:id="230"/>
      <w:bookmarkEnd w:id="231"/>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6CC66BC3" w14:textId="77777777" w:rsidR="00625BF6" w:rsidRDefault="00361F31">
      <w:pPr>
        <w:widowControl w:val="0"/>
        <w:spacing w:line="340" w:lineRule="exact"/>
        <w:rPr>
          <w:rFonts w:ascii="Arial" w:eastAsia="Arial Unicode MS" w:hAnsi="Arial" w:cs="Arial"/>
          <w:w w:val="0"/>
          <w:sz w:val="20"/>
          <w:szCs w:val="20"/>
        </w:rPr>
      </w:pPr>
      <w:bookmarkStart w:id="232" w:name="_DV_C551"/>
      <w:r>
        <w:rPr>
          <w:rFonts w:ascii="Arial" w:eastAsia="Arial Unicode MS" w:hAnsi="Arial" w:cs="Arial"/>
          <w:w w:val="0"/>
          <w:sz w:val="20"/>
          <w:szCs w:val="20"/>
        </w:rPr>
        <w:t>Rua da Alfazema, nº 761</w:t>
      </w:r>
    </w:p>
    <w:p w14:paraId="132100E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42BF7C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55CD7C09"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71C511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245FC7CF"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33" w:name="_DV_M468"/>
      <w:bookmarkStart w:id="234" w:name="_DV_M469"/>
      <w:bookmarkStart w:id="235" w:name="_DV_M470"/>
      <w:bookmarkStart w:id="236" w:name="_DV_M471"/>
      <w:bookmarkEnd w:id="232"/>
      <w:bookmarkEnd w:id="233"/>
      <w:bookmarkEnd w:id="234"/>
      <w:bookmarkEnd w:id="235"/>
      <w:bookmarkEnd w:id="236"/>
      <w:r>
        <w:rPr>
          <w:rFonts w:ascii="Arial" w:eastAsia="Arial Unicode MS" w:hAnsi="Arial" w:cs="Arial"/>
          <w:w w:val="0"/>
          <w:sz w:val="20"/>
          <w:szCs w:val="20"/>
        </w:rPr>
        <w:t xml:space="preserve"> </w:t>
      </w:r>
    </w:p>
    <w:p w14:paraId="09810B9F"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6A787D0"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412011E"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51C1AB79"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0DDC170E"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F6D1C3F" w14:textId="77777777" w:rsidR="00625BF6" w:rsidRDefault="00361F31">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27E184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11A57773"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3E432CC"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347D828B"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05DE72"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52338DFC" w14:textId="77777777" w:rsidR="00625BF6" w:rsidRDefault="00361F31">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1EDADCD5"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D569A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0E728A3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5B2CB4F8"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5D278441"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50099C9C" w14:textId="77777777" w:rsidR="00625BF6" w:rsidRDefault="00625BF6">
      <w:pPr>
        <w:widowControl w:val="0"/>
        <w:tabs>
          <w:tab w:val="left" w:pos="709"/>
        </w:tabs>
        <w:spacing w:line="340" w:lineRule="exact"/>
        <w:rPr>
          <w:rFonts w:ascii="Arial" w:eastAsia="Arial Unicode MS" w:hAnsi="Arial" w:cs="Arial"/>
          <w:i/>
          <w:sz w:val="20"/>
          <w:szCs w:val="20"/>
        </w:rPr>
      </w:pPr>
    </w:p>
    <w:p w14:paraId="1BC9F533" w14:textId="77777777" w:rsidR="00625BF6" w:rsidRDefault="00361F31">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2DD067EA"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2F2F534D" w14:textId="77777777" w:rsidR="00625BF6" w:rsidRDefault="00361F31">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lastRenderedPageBreak/>
        <w:t>Av. Brigadeiro Faria Lima, 3500, 3º andar</w:t>
      </w:r>
    </w:p>
    <w:p w14:paraId="459B7BE7"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78ED18F8"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AE3C9F2"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4FC71976"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2428A7D3" w14:textId="77777777" w:rsidR="00625BF6" w:rsidRDefault="00361F31">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46BB08F7" w14:textId="77777777" w:rsidR="00625BF6" w:rsidRDefault="00625BF6">
      <w:pPr>
        <w:pStyle w:val="CorpoA"/>
        <w:widowControl w:val="0"/>
        <w:spacing w:line="340" w:lineRule="exact"/>
        <w:rPr>
          <w:rStyle w:val="NenhumA"/>
          <w:rFonts w:ascii="Arial" w:hAnsi="Arial" w:cs="Arial"/>
          <w:b/>
          <w:bCs/>
          <w:sz w:val="20"/>
          <w:szCs w:val="20"/>
          <w:lang w:val="pt-BR"/>
        </w:rPr>
      </w:pPr>
    </w:p>
    <w:p w14:paraId="1053D83B"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7B9B0381"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4E27549"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7EBA2A16"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46ED9384"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2340FCCE"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F2F3A1D" w14:textId="77777777" w:rsidR="00625BF6" w:rsidRDefault="00625BF6">
      <w:pPr>
        <w:pStyle w:val="p0"/>
        <w:suppressAutoHyphens/>
        <w:spacing w:line="340" w:lineRule="exact"/>
        <w:rPr>
          <w:rFonts w:ascii="Arial" w:hAnsi="Arial" w:cs="Arial"/>
        </w:rPr>
      </w:pPr>
    </w:p>
    <w:p w14:paraId="21D524C2" w14:textId="77777777" w:rsidR="00625BF6" w:rsidRDefault="00361F31">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8EFDF20" w14:textId="77777777" w:rsidR="00625BF6" w:rsidRDefault="00361F31">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754F8E63"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8165BE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5CD0BB81"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EB6371A"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3F6CC83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4B49FC23"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705AA4DA"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60732CB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7" w:name="_DV_M182"/>
      <w:bookmarkEnd w:id="237"/>
    </w:p>
    <w:p w14:paraId="3D883E14"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C262E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259F9E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0D4408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BB2977"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4C32B88F" w14:textId="77777777" w:rsidR="00625BF6" w:rsidRDefault="00625BF6">
      <w:pPr>
        <w:widowControl w:val="0"/>
        <w:spacing w:line="340" w:lineRule="exact"/>
        <w:rPr>
          <w:rFonts w:ascii="Arial" w:hAnsi="Arial" w:cs="Arial"/>
          <w:sz w:val="20"/>
          <w:szCs w:val="20"/>
        </w:rPr>
      </w:pPr>
      <w:bookmarkStart w:id="238" w:name="_DV_M183"/>
      <w:bookmarkEnd w:id="238"/>
    </w:p>
    <w:p w14:paraId="50DF34B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39" w:name="_DV_M412"/>
      <w:bookmarkEnd w:id="239"/>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DF555FA" w14:textId="77777777" w:rsidR="00625BF6" w:rsidRDefault="00625BF6">
      <w:pPr>
        <w:widowControl w:val="0"/>
        <w:spacing w:line="340" w:lineRule="exact"/>
        <w:jc w:val="both"/>
        <w:rPr>
          <w:rFonts w:ascii="Arial" w:eastAsia="Arial Unicode MS" w:hAnsi="Arial" w:cs="Arial"/>
          <w:w w:val="0"/>
          <w:sz w:val="20"/>
          <w:szCs w:val="20"/>
        </w:rPr>
      </w:pPr>
    </w:p>
    <w:p w14:paraId="67F00BF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7F08131D"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3D2408F"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403A60F" w14:textId="77777777" w:rsidR="00625BF6" w:rsidRDefault="00625BF6">
      <w:pPr>
        <w:widowControl w:val="0"/>
        <w:spacing w:line="340" w:lineRule="exact"/>
        <w:jc w:val="both"/>
        <w:rPr>
          <w:rFonts w:ascii="Arial" w:eastAsia="Arial Unicode MS" w:hAnsi="Arial" w:cs="Arial"/>
          <w:w w:val="0"/>
          <w:sz w:val="20"/>
          <w:szCs w:val="20"/>
        </w:rPr>
      </w:pPr>
    </w:p>
    <w:p w14:paraId="7B066DE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40B2482D" w14:textId="77777777" w:rsidR="00625BF6" w:rsidRDefault="00625BF6">
      <w:pPr>
        <w:widowControl w:val="0"/>
        <w:spacing w:line="340" w:lineRule="exact"/>
        <w:jc w:val="both"/>
        <w:rPr>
          <w:rFonts w:ascii="Arial" w:eastAsia="Arial Unicode MS" w:hAnsi="Arial" w:cs="Arial"/>
          <w:w w:val="0"/>
          <w:sz w:val="20"/>
          <w:szCs w:val="20"/>
        </w:rPr>
      </w:pPr>
    </w:p>
    <w:p w14:paraId="1287AE8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A3E61A1" w14:textId="77777777" w:rsidR="00625BF6" w:rsidRDefault="00625BF6">
      <w:pPr>
        <w:widowControl w:val="0"/>
        <w:spacing w:line="340" w:lineRule="exact"/>
        <w:jc w:val="both"/>
        <w:rPr>
          <w:rFonts w:ascii="Arial" w:eastAsia="Arial Unicode MS" w:hAnsi="Arial" w:cs="Arial"/>
          <w:w w:val="0"/>
          <w:sz w:val="20"/>
          <w:szCs w:val="20"/>
        </w:rPr>
      </w:pPr>
    </w:p>
    <w:p w14:paraId="4634445D"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5E2F8CC2" w14:textId="77777777" w:rsidR="00625BF6" w:rsidRDefault="00625BF6">
      <w:pPr>
        <w:widowControl w:val="0"/>
        <w:spacing w:line="340" w:lineRule="exact"/>
        <w:jc w:val="both"/>
        <w:rPr>
          <w:rFonts w:ascii="Arial" w:hAnsi="Arial" w:cs="Arial"/>
          <w:sz w:val="20"/>
          <w:szCs w:val="20"/>
        </w:rPr>
      </w:pPr>
    </w:p>
    <w:p w14:paraId="6137DAAC"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36CCDD6A" w14:textId="77777777" w:rsidR="00625BF6" w:rsidRDefault="00625BF6">
      <w:pPr>
        <w:pStyle w:val="PargrafodaLista"/>
        <w:spacing w:line="340" w:lineRule="exact"/>
        <w:rPr>
          <w:rFonts w:ascii="Arial" w:hAnsi="Arial" w:cs="Arial"/>
          <w:sz w:val="20"/>
          <w:szCs w:val="20"/>
        </w:rPr>
      </w:pPr>
    </w:p>
    <w:p w14:paraId="6C56F8AE"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5F8F2EDC" w14:textId="77777777" w:rsidR="00625BF6" w:rsidRDefault="00625BF6">
      <w:pPr>
        <w:pStyle w:val="PargrafodaLista"/>
        <w:spacing w:line="340" w:lineRule="exact"/>
        <w:rPr>
          <w:rFonts w:ascii="Arial" w:hAnsi="Arial" w:cs="Arial"/>
          <w:sz w:val="20"/>
          <w:szCs w:val="20"/>
        </w:rPr>
      </w:pPr>
    </w:p>
    <w:p w14:paraId="13058D4F"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40"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40"/>
    </w:p>
    <w:p w14:paraId="570ACBF1" w14:textId="77777777" w:rsidR="00625BF6" w:rsidRDefault="00625BF6">
      <w:pPr>
        <w:pStyle w:val="PargrafodaLista"/>
        <w:spacing w:line="340" w:lineRule="exact"/>
        <w:rPr>
          <w:rFonts w:ascii="Arial" w:hAnsi="Arial" w:cs="Arial"/>
          <w:sz w:val="20"/>
          <w:szCs w:val="20"/>
        </w:rPr>
      </w:pPr>
    </w:p>
    <w:p w14:paraId="543EB7E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Pr>
          <w:rFonts w:ascii="Arial" w:hAnsi="Arial" w:cs="Arial"/>
          <w:sz w:val="20"/>
          <w:szCs w:val="20"/>
        </w:rPr>
        <w:lastRenderedPageBreak/>
        <w:t>conforme abaixo indicado</w:t>
      </w:r>
    </w:p>
    <w:p w14:paraId="0521696B" w14:textId="77777777" w:rsidR="00625BF6" w:rsidRDefault="00625BF6">
      <w:pPr>
        <w:widowControl w:val="0"/>
        <w:spacing w:line="340" w:lineRule="exact"/>
        <w:rPr>
          <w:rFonts w:ascii="Arial" w:hAnsi="Arial" w:cs="Arial"/>
          <w:sz w:val="20"/>
          <w:szCs w:val="20"/>
        </w:rPr>
      </w:pPr>
    </w:p>
    <w:p w14:paraId="6DD5DB33"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41" w:name="_DV_M413"/>
      <w:bookmarkEnd w:id="241"/>
      <w:r>
        <w:rPr>
          <w:rFonts w:ascii="Arial" w:hAnsi="Arial" w:cs="Arial"/>
          <w:b/>
          <w:iCs/>
          <w:w w:val="0"/>
          <w:sz w:val="20"/>
          <w:szCs w:val="20"/>
        </w:rPr>
        <w:t>FORO</w:t>
      </w:r>
    </w:p>
    <w:p w14:paraId="40472F9C" w14:textId="77777777" w:rsidR="00625BF6" w:rsidRDefault="00625BF6">
      <w:pPr>
        <w:widowControl w:val="0"/>
        <w:spacing w:line="340" w:lineRule="exact"/>
        <w:jc w:val="both"/>
        <w:rPr>
          <w:rFonts w:ascii="Arial" w:eastAsia="Arial Unicode MS" w:hAnsi="Arial" w:cs="Arial"/>
          <w:w w:val="0"/>
          <w:sz w:val="20"/>
          <w:szCs w:val="20"/>
        </w:rPr>
      </w:pPr>
    </w:p>
    <w:p w14:paraId="05FA45B9"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42" w:name="_DV_M414"/>
      <w:bookmarkEnd w:id="242"/>
      <w:r>
        <w:rPr>
          <w:rFonts w:ascii="Arial" w:hAnsi="Arial" w:cs="Arial"/>
          <w:sz w:val="20"/>
          <w:szCs w:val="20"/>
        </w:rPr>
        <w:t>Fica</w:t>
      </w:r>
      <w:r>
        <w:rPr>
          <w:rFonts w:ascii="Arial" w:eastAsia="Arial Unicode MS" w:hAnsi="Arial" w:cs="Arial"/>
          <w:w w:val="0"/>
          <w:sz w:val="20"/>
          <w:szCs w:val="20"/>
        </w:rPr>
        <w:t xml:space="preserve"> eleito o </w:t>
      </w:r>
      <w:bookmarkStart w:id="243" w:name="_DV_C683"/>
      <w:r>
        <w:rPr>
          <w:rFonts w:ascii="Arial" w:eastAsia="Arial Unicode MS" w:hAnsi="Arial" w:cs="Arial"/>
          <w:w w:val="0"/>
          <w:sz w:val="20"/>
          <w:szCs w:val="20"/>
        </w:rPr>
        <w:t>foro da Comarca da Cidade</w:t>
      </w:r>
      <w:bookmarkStart w:id="244" w:name="_DV_M415"/>
      <w:bookmarkEnd w:id="243"/>
      <w:bookmarkEnd w:id="244"/>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6D5179B6" w14:textId="77777777" w:rsidR="00625BF6" w:rsidRDefault="00625BF6">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69B71B19" w14:textId="77777777" w:rsidR="00625BF6" w:rsidRDefault="00361F31">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30978226" w14:textId="77777777" w:rsidR="00625BF6" w:rsidRDefault="00625BF6">
      <w:pPr>
        <w:widowControl w:val="0"/>
        <w:spacing w:line="340" w:lineRule="exact"/>
        <w:rPr>
          <w:rFonts w:ascii="Arial" w:eastAsia="Arial Unicode MS" w:hAnsi="Arial" w:cs="Arial"/>
          <w:color w:val="000000"/>
          <w:sz w:val="20"/>
          <w:szCs w:val="20"/>
        </w:rPr>
      </w:pPr>
      <w:bookmarkStart w:id="245" w:name="_DV_M416"/>
      <w:bookmarkEnd w:id="245"/>
    </w:p>
    <w:p w14:paraId="3F68AD24" w14:textId="48D649BC"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sidR="00E24DA3">
        <w:rPr>
          <w:rFonts w:ascii="Arial" w:eastAsia="Arial Unicode MS" w:hAnsi="Arial" w:cs="Arial"/>
          <w:color w:val="000000"/>
          <w:sz w:val="20"/>
          <w:szCs w:val="20"/>
        </w:rPr>
        <w:t xml:space="preserve">21 </w:t>
      </w:r>
      <w:r>
        <w:rPr>
          <w:rFonts w:ascii="Arial" w:eastAsia="Arial Unicode MS" w:hAnsi="Arial" w:cs="Arial"/>
          <w:color w:val="000000"/>
          <w:sz w:val="20"/>
          <w:szCs w:val="20"/>
        </w:rPr>
        <w:t xml:space="preserve">de </w:t>
      </w:r>
      <w:r w:rsidR="00B42BC4">
        <w:rPr>
          <w:rFonts w:ascii="Arial" w:eastAsia="Arial Unicode MS" w:hAnsi="Arial" w:cs="Arial"/>
          <w:color w:val="000000"/>
          <w:sz w:val="20"/>
          <w:szCs w:val="20"/>
        </w:rPr>
        <w:t xml:space="preserve">maio </w:t>
      </w:r>
      <w:r>
        <w:rPr>
          <w:rFonts w:ascii="Arial" w:eastAsia="Arial Unicode MS" w:hAnsi="Arial" w:cs="Arial"/>
          <w:color w:val="000000"/>
          <w:sz w:val="20"/>
          <w:szCs w:val="20"/>
        </w:rPr>
        <w:t>de 2021.</w:t>
      </w:r>
    </w:p>
    <w:p w14:paraId="2DC726E7" w14:textId="77777777" w:rsidR="00625BF6" w:rsidRDefault="00625BF6">
      <w:pPr>
        <w:widowControl w:val="0"/>
        <w:spacing w:line="340" w:lineRule="exact"/>
        <w:jc w:val="center"/>
        <w:rPr>
          <w:rFonts w:ascii="Arial" w:eastAsia="Arial Unicode MS" w:hAnsi="Arial" w:cs="Arial"/>
          <w:color w:val="000000"/>
          <w:sz w:val="20"/>
          <w:szCs w:val="20"/>
        </w:rPr>
      </w:pPr>
    </w:p>
    <w:p w14:paraId="4C2C4A2D"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5A268D84" w14:textId="77777777" w:rsidR="00625BF6" w:rsidRDefault="00361F31">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140FF3BF"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306A45A" w14:textId="77777777" w:rsidR="00625BF6" w:rsidRDefault="00625BF6">
      <w:pPr>
        <w:widowControl w:val="0"/>
        <w:spacing w:line="340" w:lineRule="exact"/>
        <w:rPr>
          <w:rFonts w:ascii="Arial" w:hAnsi="Arial" w:cs="Arial"/>
          <w:sz w:val="20"/>
          <w:szCs w:val="20"/>
        </w:rPr>
      </w:pPr>
    </w:p>
    <w:p w14:paraId="70DBF2D9"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1006D16" w14:textId="77777777" w:rsidR="00625BF6" w:rsidRDefault="00625BF6">
      <w:pPr>
        <w:pStyle w:val="Body"/>
        <w:widowControl w:val="0"/>
        <w:spacing w:after="0" w:line="340" w:lineRule="exact"/>
        <w:rPr>
          <w:rFonts w:cs="Arial"/>
          <w:color w:val="000000"/>
          <w:w w:val="0"/>
          <w:kern w:val="0"/>
          <w:szCs w:val="20"/>
          <w:lang w:val="pt-BR"/>
        </w:rPr>
      </w:pPr>
    </w:p>
    <w:p w14:paraId="4865C161" w14:textId="77777777" w:rsidR="00625BF6" w:rsidRDefault="00625BF6">
      <w:pPr>
        <w:widowControl w:val="0"/>
        <w:spacing w:line="340" w:lineRule="exact"/>
        <w:rPr>
          <w:rFonts w:ascii="Arial" w:hAnsi="Arial" w:cs="Arial"/>
          <w:sz w:val="20"/>
          <w:szCs w:val="20"/>
        </w:rPr>
      </w:pPr>
    </w:p>
    <w:p w14:paraId="02B87EA8" w14:textId="77777777" w:rsidR="00625BF6" w:rsidRDefault="00625BF6">
      <w:pPr>
        <w:widowControl w:val="0"/>
        <w:spacing w:line="340" w:lineRule="exact"/>
        <w:rPr>
          <w:rFonts w:ascii="Arial" w:hAnsi="Arial" w:cs="Arial"/>
          <w:sz w:val="20"/>
          <w:szCs w:val="20"/>
        </w:rPr>
      </w:pPr>
    </w:p>
    <w:tbl>
      <w:tblPr>
        <w:tblW w:w="8505" w:type="dxa"/>
        <w:tblBorders>
          <w:top w:val="single" w:sz="4" w:space="0" w:color="auto"/>
        </w:tblBorders>
        <w:tblLook w:val="04A0" w:firstRow="1" w:lastRow="0" w:firstColumn="1" w:lastColumn="0" w:noHBand="0" w:noVBand="1"/>
      </w:tblPr>
      <w:tblGrid>
        <w:gridCol w:w="3969"/>
        <w:gridCol w:w="851"/>
        <w:gridCol w:w="3685"/>
      </w:tblGrid>
      <w:tr w:rsidR="00625BF6" w14:paraId="15D86F9C" w14:textId="77777777" w:rsidTr="009E19EF">
        <w:tc>
          <w:tcPr>
            <w:tcW w:w="3969" w:type="dxa"/>
          </w:tcPr>
          <w:p w14:paraId="7ADFB364" w14:textId="06C69D1D" w:rsidR="00625BF6" w:rsidRPr="004C036A"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00E24DA3" w:rsidRPr="009E19EF">
              <w:rPr>
                <w:rFonts w:cs="Arial"/>
                <w:color w:val="000000"/>
                <w:w w:val="0"/>
                <w:kern w:val="0"/>
                <w:szCs w:val="20"/>
                <w:lang w:val="pt-BR"/>
              </w:rPr>
              <w:t>Luiz Lopes Mendonça Filho</w:t>
            </w:r>
          </w:p>
          <w:p w14:paraId="72F204A7" w14:textId="755B22C5"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r w:rsidR="00E24DA3">
              <w:rPr>
                <w:rFonts w:cs="Arial"/>
                <w:color w:val="000000"/>
                <w:w w:val="0"/>
                <w:kern w:val="0"/>
                <w:szCs w:val="20"/>
                <w:lang w:val="pt-BR"/>
              </w:rPr>
              <w:t>Diretor</w:t>
            </w:r>
          </w:p>
        </w:tc>
        <w:tc>
          <w:tcPr>
            <w:tcW w:w="851" w:type="dxa"/>
            <w:tcBorders>
              <w:top w:val="nil"/>
              <w:bottom w:val="nil"/>
            </w:tcBorders>
          </w:tcPr>
          <w:p w14:paraId="49A97F37" w14:textId="77777777" w:rsidR="00625BF6" w:rsidRDefault="00625BF6">
            <w:pPr>
              <w:pStyle w:val="Body"/>
              <w:widowControl w:val="0"/>
              <w:spacing w:after="0" w:line="340" w:lineRule="exact"/>
              <w:rPr>
                <w:rFonts w:cs="Arial"/>
                <w:color w:val="000000"/>
                <w:w w:val="0"/>
                <w:kern w:val="0"/>
                <w:szCs w:val="20"/>
                <w:lang w:val="pt-BR"/>
              </w:rPr>
            </w:pPr>
          </w:p>
        </w:tc>
        <w:tc>
          <w:tcPr>
            <w:tcW w:w="3685" w:type="dxa"/>
          </w:tcPr>
          <w:p w14:paraId="06824743" w14:textId="5DA6762F" w:rsidR="00625BF6" w:rsidRPr="004C036A"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00E24DA3" w:rsidRPr="009E19EF">
              <w:rPr>
                <w:rFonts w:cs="Arial"/>
                <w:color w:val="000000"/>
                <w:w w:val="0"/>
                <w:kern w:val="0"/>
                <w:szCs w:val="20"/>
                <w:lang w:val="pt-BR"/>
              </w:rPr>
              <w:t>Aurora Maria Moura Mendonça</w:t>
            </w:r>
          </w:p>
          <w:p w14:paraId="4EF4867E" w14:textId="79361BF0"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r w:rsidR="00E24DA3">
              <w:rPr>
                <w:rFonts w:cs="Arial"/>
                <w:color w:val="000000"/>
                <w:w w:val="0"/>
                <w:kern w:val="0"/>
                <w:szCs w:val="20"/>
                <w:lang w:val="pt-BR"/>
              </w:rPr>
              <w:t>Diretor</w:t>
            </w:r>
          </w:p>
        </w:tc>
      </w:tr>
      <w:tr w:rsidR="00625BF6" w14:paraId="54E40064" w14:textId="77777777" w:rsidTr="009E19EF">
        <w:tc>
          <w:tcPr>
            <w:tcW w:w="3969" w:type="dxa"/>
          </w:tcPr>
          <w:p w14:paraId="2B3E735D" w14:textId="5BDDF83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00E24DA3">
              <w:rPr>
                <w:rFonts w:cs="Arial"/>
                <w:color w:val="000000"/>
                <w:w w:val="0"/>
                <w:kern w:val="0"/>
                <w:szCs w:val="20"/>
                <w:lang w:val="pt-BR"/>
              </w:rPr>
              <w:t xml:space="preserve"> </w:t>
            </w:r>
            <w:r w:rsidR="00E24DA3" w:rsidRPr="009E19EF">
              <w:rPr>
                <w:rFonts w:cs="Arial"/>
                <w:color w:val="000000"/>
                <w:w w:val="0"/>
                <w:kern w:val="0"/>
                <w:szCs w:val="20"/>
                <w:lang w:val="pt-BR"/>
              </w:rPr>
              <w:t>023.756.805-53</w:t>
            </w:r>
          </w:p>
        </w:tc>
        <w:tc>
          <w:tcPr>
            <w:tcW w:w="851" w:type="dxa"/>
            <w:tcBorders>
              <w:top w:val="nil"/>
            </w:tcBorders>
          </w:tcPr>
          <w:p w14:paraId="15DC7966" w14:textId="77777777" w:rsidR="00625BF6" w:rsidRDefault="00625BF6">
            <w:pPr>
              <w:pStyle w:val="Body"/>
              <w:widowControl w:val="0"/>
              <w:spacing w:after="0" w:line="340" w:lineRule="exact"/>
              <w:rPr>
                <w:rFonts w:cs="Arial"/>
                <w:color w:val="000000"/>
                <w:w w:val="0"/>
                <w:kern w:val="0"/>
                <w:szCs w:val="20"/>
                <w:lang w:val="pt-BR"/>
              </w:rPr>
            </w:pPr>
          </w:p>
        </w:tc>
        <w:tc>
          <w:tcPr>
            <w:tcW w:w="3685" w:type="dxa"/>
          </w:tcPr>
          <w:p w14:paraId="462A03E3" w14:textId="6C5D6B35"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00E24DA3" w:rsidRPr="009E19EF">
              <w:rPr>
                <w:rFonts w:cs="Arial"/>
                <w:color w:val="000000"/>
                <w:w w:val="0"/>
                <w:kern w:val="0"/>
                <w:szCs w:val="20"/>
                <w:lang w:val="pt-BR"/>
              </w:rPr>
              <w:t xml:space="preserve"> 338.874.205-79</w:t>
            </w:r>
          </w:p>
        </w:tc>
      </w:tr>
    </w:tbl>
    <w:p w14:paraId="49EFEFDE" w14:textId="77777777" w:rsidR="00625BF6" w:rsidRDefault="00625BF6">
      <w:pPr>
        <w:widowControl w:val="0"/>
        <w:spacing w:line="340" w:lineRule="exact"/>
        <w:rPr>
          <w:rFonts w:ascii="Arial" w:hAnsi="Arial" w:cs="Arial"/>
          <w:sz w:val="20"/>
          <w:szCs w:val="20"/>
        </w:rPr>
      </w:pPr>
    </w:p>
    <w:p w14:paraId="14D1F4F0" w14:textId="77777777" w:rsidR="00625BF6" w:rsidRDefault="00361F31">
      <w:pPr>
        <w:widowControl w:val="0"/>
        <w:spacing w:line="340" w:lineRule="exact"/>
        <w:rPr>
          <w:rFonts w:ascii="Arial" w:hAnsi="Arial" w:cs="Arial"/>
          <w:sz w:val="20"/>
          <w:szCs w:val="20"/>
        </w:rPr>
      </w:pPr>
      <w:r>
        <w:rPr>
          <w:rFonts w:ascii="Arial" w:hAnsi="Arial" w:cs="Arial"/>
          <w:sz w:val="20"/>
          <w:szCs w:val="20"/>
        </w:rPr>
        <w:br w:type="page"/>
      </w:r>
    </w:p>
    <w:p w14:paraId="55AE5422"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1BDE77FE" w14:textId="77777777" w:rsidR="00625BF6" w:rsidRDefault="00625BF6">
      <w:pPr>
        <w:widowControl w:val="0"/>
        <w:spacing w:line="340" w:lineRule="exact"/>
        <w:jc w:val="center"/>
        <w:rPr>
          <w:rFonts w:ascii="Arial" w:hAnsi="Arial" w:cs="Arial"/>
          <w:b/>
          <w:smallCaps/>
          <w:sz w:val="20"/>
          <w:szCs w:val="20"/>
        </w:rPr>
      </w:pPr>
    </w:p>
    <w:p w14:paraId="40AE045E" w14:textId="77777777" w:rsidR="00625BF6" w:rsidRDefault="00361F31">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6EEA73B8" w14:textId="5D6E3878" w:rsidR="00625BF6" w:rsidRDefault="00625BF6">
      <w:pPr>
        <w:pStyle w:val="Body"/>
        <w:widowControl w:val="0"/>
        <w:spacing w:after="0" w:line="340" w:lineRule="exact"/>
        <w:rPr>
          <w:rFonts w:cs="Arial"/>
          <w:color w:val="000000"/>
          <w:w w:val="0"/>
          <w:kern w:val="0"/>
          <w:szCs w:val="20"/>
          <w:lang w:val="pt-BR"/>
        </w:rPr>
      </w:pPr>
    </w:p>
    <w:p w14:paraId="68794376" w14:textId="77777777" w:rsidR="00C377BB" w:rsidRDefault="00C377BB">
      <w:pPr>
        <w:pStyle w:val="Body"/>
        <w:widowControl w:val="0"/>
        <w:spacing w:after="0" w:line="340" w:lineRule="exact"/>
        <w:rPr>
          <w:rFonts w:cs="Arial"/>
          <w:color w:val="000000"/>
          <w:w w:val="0"/>
          <w:kern w:val="0"/>
          <w:szCs w:val="20"/>
          <w:lang w:val="pt-BR"/>
        </w:rPr>
      </w:pPr>
    </w:p>
    <w:p w14:paraId="3366576D" w14:textId="77777777" w:rsidR="00625BF6" w:rsidRDefault="00625BF6">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625BF6" w14:paraId="21FB66E4" w14:textId="77777777">
        <w:trPr>
          <w:jc w:val="center"/>
        </w:trPr>
        <w:tc>
          <w:tcPr>
            <w:tcW w:w="4077" w:type="dxa"/>
          </w:tcPr>
          <w:p w14:paraId="7834B48E" w14:textId="0257F86C" w:rsidR="00625BF6" w:rsidRPr="009E19EF"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009E19EF" w:rsidRPr="009E19EF">
              <w:rPr>
                <w:rFonts w:cs="Arial"/>
                <w:color w:val="000000"/>
                <w:w w:val="0"/>
                <w:kern w:val="0"/>
                <w:szCs w:val="20"/>
                <w:lang w:val="pt-BR"/>
              </w:rPr>
              <w:t>Matheus Gomes Faria</w:t>
            </w:r>
          </w:p>
          <w:p w14:paraId="18FFA220" w14:textId="3A6822C5"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r w:rsidR="009E19EF" w:rsidRPr="009E19EF">
              <w:rPr>
                <w:rFonts w:cs="Arial"/>
                <w:color w:val="000000"/>
                <w:w w:val="0"/>
                <w:kern w:val="0"/>
                <w:szCs w:val="20"/>
                <w:lang w:val="pt-BR"/>
              </w:rPr>
              <w:t>Diretor</w:t>
            </w:r>
          </w:p>
        </w:tc>
      </w:tr>
      <w:tr w:rsidR="00625BF6" w14:paraId="53F7D02B" w14:textId="77777777">
        <w:trPr>
          <w:jc w:val="center"/>
        </w:trPr>
        <w:tc>
          <w:tcPr>
            <w:tcW w:w="4077" w:type="dxa"/>
          </w:tcPr>
          <w:p w14:paraId="44A6F452" w14:textId="3C205660" w:rsidR="00625BF6" w:rsidRDefault="00361F31" w:rsidP="009E19EF">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009E19EF" w:rsidRPr="009E19EF">
              <w:rPr>
                <w:rFonts w:cs="Arial"/>
                <w:color w:val="000000"/>
                <w:w w:val="0"/>
                <w:kern w:val="0"/>
                <w:szCs w:val="20"/>
                <w:lang w:val="pt-BR"/>
              </w:rPr>
              <w:t xml:space="preserve"> 058.133.117-69</w:t>
            </w:r>
          </w:p>
        </w:tc>
      </w:tr>
    </w:tbl>
    <w:p w14:paraId="64F9EE6A" w14:textId="77777777" w:rsidR="00625BF6" w:rsidRDefault="00625BF6">
      <w:pPr>
        <w:widowControl w:val="0"/>
        <w:spacing w:line="340" w:lineRule="exact"/>
        <w:rPr>
          <w:rFonts w:ascii="Arial" w:hAnsi="Arial" w:cs="Arial"/>
          <w:sz w:val="20"/>
          <w:szCs w:val="20"/>
        </w:rPr>
      </w:pPr>
    </w:p>
    <w:p w14:paraId="633C4ED1" w14:textId="77777777" w:rsidR="00625BF6" w:rsidRDefault="00361F31">
      <w:pPr>
        <w:spacing w:line="340" w:lineRule="exact"/>
        <w:rPr>
          <w:rFonts w:ascii="Arial" w:hAnsi="Arial" w:cs="Arial"/>
          <w:sz w:val="20"/>
          <w:szCs w:val="20"/>
        </w:rPr>
      </w:pPr>
      <w:r>
        <w:rPr>
          <w:rFonts w:ascii="Arial" w:hAnsi="Arial" w:cs="Arial"/>
          <w:sz w:val="20"/>
          <w:szCs w:val="20"/>
        </w:rPr>
        <w:br w:type="page"/>
      </w:r>
    </w:p>
    <w:p w14:paraId="1BA8A0DD"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F2FF835" w14:textId="77777777" w:rsidR="00625BF6" w:rsidRDefault="00625BF6">
      <w:pPr>
        <w:widowControl w:val="0"/>
        <w:spacing w:line="340" w:lineRule="exact"/>
        <w:jc w:val="center"/>
        <w:rPr>
          <w:rFonts w:ascii="Arial" w:hAnsi="Arial" w:cs="Arial"/>
          <w:b/>
          <w:caps/>
          <w:sz w:val="20"/>
          <w:szCs w:val="20"/>
        </w:rPr>
      </w:pPr>
    </w:p>
    <w:p w14:paraId="5E51CC63"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031AE895" w14:textId="77777777" w:rsidR="00625BF6" w:rsidRDefault="00625BF6">
      <w:pPr>
        <w:widowControl w:val="0"/>
        <w:spacing w:line="340" w:lineRule="exact"/>
        <w:rPr>
          <w:rFonts w:ascii="Arial" w:hAnsi="Arial" w:cs="Arial"/>
          <w:sz w:val="20"/>
          <w:szCs w:val="20"/>
        </w:rPr>
      </w:pPr>
    </w:p>
    <w:p w14:paraId="3A593DD9" w14:textId="77777777" w:rsidR="00625BF6" w:rsidRDefault="00625BF6">
      <w:pPr>
        <w:widowControl w:val="0"/>
        <w:spacing w:line="340" w:lineRule="exact"/>
        <w:rPr>
          <w:rFonts w:ascii="Arial" w:hAnsi="Arial" w:cs="Arial"/>
          <w:sz w:val="20"/>
          <w:szCs w:val="20"/>
        </w:rPr>
      </w:pPr>
    </w:p>
    <w:p w14:paraId="04E1D9AE" w14:textId="77777777" w:rsidR="00E24DA3" w:rsidRDefault="00E24DA3" w:rsidP="00E24DA3">
      <w:pPr>
        <w:widowControl w:val="0"/>
        <w:spacing w:line="340" w:lineRule="exact"/>
        <w:rPr>
          <w:rFonts w:ascii="Arial" w:hAnsi="Arial" w:cs="Arial"/>
          <w:sz w:val="20"/>
          <w:szCs w:val="20"/>
        </w:rPr>
      </w:pPr>
    </w:p>
    <w:tbl>
      <w:tblPr>
        <w:tblW w:w="8505" w:type="dxa"/>
        <w:tblBorders>
          <w:top w:val="single" w:sz="4" w:space="0" w:color="auto"/>
        </w:tblBorders>
        <w:tblLook w:val="04A0" w:firstRow="1" w:lastRow="0" w:firstColumn="1" w:lastColumn="0" w:noHBand="0" w:noVBand="1"/>
      </w:tblPr>
      <w:tblGrid>
        <w:gridCol w:w="3969"/>
        <w:gridCol w:w="851"/>
        <w:gridCol w:w="3685"/>
      </w:tblGrid>
      <w:tr w:rsidR="00E24DA3" w14:paraId="4BD80DA4" w14:textId="77777777" w:rsidTr="005A20B9">
        <w:tc>
          <w:tcPr>
            <w:tcW w:w="3969" w:type="dxa"/>
          </w:tcPr>
          <w:p w14:paraId="6768ABF2" w14:textId="77777777" w:rsidR="00E24DA3" w:rsidRPr="005A20B9"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Luiz Lopes Mendonça Filho</w:t>
            </w:r>
          </w:p>
          <w:p w14:paraId="3599448C" w14:textId="77777777" w:rsidR="00E24DA3"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 Diretor</w:t>
            </w:r>
          </w:p>
        </w:tc>
        <w:tc>
          <w:tcPr>
            <w:tcW w:w="851" w:type="dxa"/>
            <w:tcBorders>
              <w:top w:val="nil"/>
              <w:bottom w:val="nil"/>
            </w:tcBorders>
          </w:tcPr>
          <w:p w14:paraId="53E77C56" w14:textId="77777777" w:rsidR="00E24DA3" w:rsidRDefault="00E24DA3" w:rsidP="005A20B9">
            <w:pPr>
              <w:pStyle w:val="Body"/>
              <w:widowControl w:val="0"/>
              <w:spacing w:after="0" w:line="340" w:lineRule="exact"/>
              <w:rPr>
                <w:rFonts w:cs="Arial"/>
                <w:color w:val="000000"/>
                <w:w w:val="0"/>
                <w:kern w:val="0"/>
                <w:szCs w:val="20"/>
                <w:lang w:val="pt-BR"/>
              </w:rPr>
            </w:pPr>
          </w:p>
        </w:tc>
        <w:tc>
          <w:tcPr>
            <w:tcW w:w="3685" w:type="dxa"/>
          </w:tcPr>
          <w:p w14:paraId="7299C209" w14:textId="77777777" w:rsidR="00E24DA3" w:rsidRPr="005A20B9"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Aurora Maria Moura Mendonça</w:t>
            </w:r>
          </w:p>
          <w:p w14:paraId="0FB5C876" w14:textId="77777777" w:rsidR="00E24DA3"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 Diretor</w:t>
            </w:r>
          </w:p>
        </w:tc>
      </w:tr>
      <w:tr w:rsidR="00E24DA3" w14:paraId="52832CC7" w14:textId="77777777" w:rsidTr="005A20B9">
        <w:tc>
          <w:tcPr>
            <w:tcW w:w="3969" w:type="dxa"/>
          </w:tcPr>
          <w:p w14:paraId="3A901DF3" w14:textId="77777777" w:rsidR="00E24DA3"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r w:rsidRPr="005A20B9">
              <w:rPr>
                <w:rFonts w:cs="Arial"/>
                <w:color w:val="000000"/>
                <w:w w:val="0"/>
                <w:kern w:val="0"/>
                <w:szCs w:val="20"/>
                <w:lang w:val="pt-BR"/>
              </w:rPr>
              <w:t>023.756.805-53</w:t>
            </w:r>
          </w:p>
        </w:tc>
        <w:tc>
          <w:tcPr>
            <w:tcW w:w="851" w:type="dxa"/>
            <w:tcBorders>
              <w:top w:val="nil"/>
            </w:tcBorders>
          </w:tcPr>
          <w:p w14:paraId="45D9D728" w14:textId="77777777" w:rsidR="00E24DA3" w:rsidRDefault="00E24DA3" w:rsidP="005A20B9">
            <w:pPr>
              <w:pStyle w:val="Body"/>
              <w:widowControl w:val="0"/>
              <w:spacing w:after="0" w:line="340" w:lineRule="exact"/>
              <w:rPr>
                <w:rFonts w:cs="Arial"/>
                <w:color w:val="000000"/>
                <w:w w:val="0"/>
                <w:kern w:val="0"/>
                <w:szCs w:val="20"/>
                <w:lang w:val="pt-BR"/>
              </w:rPr>
            </w:pPr>
          </w:p>
        </w:tc>
        <w:tc>
          <w:tcPr>
            <w:tcW w:w="3685" w:type="dxa"/>
          </w:tcPr>
          <w:p w14:paraId="511FF83D" w14:textId="77777777" w:rsidR="00E24DA3" w:rsidRDefault="00E24DA3"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Pr="005A20B9">
              <w:rPr>
                <w:rFonts w:cs="Arial"/>
                <w:color w:val="000000"/>
                <w:w w:val="0"/>
                <w:kern w:val="0"/>
                <w:szCs w:val="20"/>
                <w:lang w:val="pt-BR"/>
              </w:rPr>
              <w:t xml:space="preserve"> 338.874.205-79</w:t>
            </w:r>
          </w:p>
        </w:tc>
      </w:tr>
    </w:tbl>
    <w:p w14:paraId="0B551F96" w14:textId="77777777" w:rsidR="00625BF6" w:rsidRDefault="00625BF6">
      <w:pPr>
        <w:widowControl w:val="0"/>
        <w:spacing w:line="340" w:lineRule="exact"/>
        <w:rPr>
          <w:rFonts w:ascii="Arial" w:hAnsi="Arial" w:cs="Arial"/>
          <w:sz w:val="20"/>
          <w:szCs w:val="20"/>
        </w:rPr>
      </w:pPr>
    </w:p>
    <w:p w14:paraId="5BA96C8C"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0DB61366" w14:textId="77777777" w:rsidR="00625BF6" w:rsidRDefault="00625BF6">
      <w:pPr>
        <w:widowControl w:val="0"/>
        <w:spacing w:line="340" w:lineRule="exact"/>
        <w:jc w:val="both"/>
        <w:rPr>
          <w:rFonts w:ascii="Arial" w:hAnsi="Arial" w:cs="Arial"/>
          <w:smallCaps/>
          <w:sz w:val="20"/>
          <w:szCs w:val="20"/>
        </w:rPr>
      </w:pPr>
    </w:p>
    <w:p w14:paraId="1D12F00C" w14:textId="77777777" w:rsidR="00625BF6" w:rsidRDefault="00361F31">
      <w:pPr>
        <w:widowControl w:val="0"/>
        <w:spacing w:line="340" w:lineRule="exact"/>
        <w:rPr>
          <w:rFonts w:ascii="Arial" w:hAnsi="Arial" w:cs="Arial"/>
          <w:b/>
          <w:sz w:val="20"/>
          <w:szCs w:val="20"/>
        </w:rPr>
      </w:pPr>
      <w:r>
        <w:rPr>
          <w:rFonts w:ascii="Arial" w:hAnsi="Arial" w:cs="Arial"/>
          <w:b/>
          <w:sz w:val="20"/>
          <w:szCs w:val="20"/>
        </w:rPr>
        <w:t>Testemunhas:</w:t>
      </w:r>
    </w:p>
    <w:p w14:paraId="7A8FB47A" w14:textId="77777777" w:rsidR="00625BF6" w:rsidRDefault="00625BF6">
      <w:pPr>
        <w:widowControl w:val="0"/>
        <w:spacing w:line="340" w:lineRule="exact"/>
        <w:rPr>
          <w:rFonts w:ascii="Arial" w:hAnsi="Arial" w:cs="Arial"/>
          <w:sz w:val="20"/>
          <w:szCs w:val="20"/>
        </w:rPr>
      </w:pPr>
    </w:p>
    <w:p w14:paraId="760BAE65" w14:textId="77777777" w:rsidR="00625BF6" w:rsidRDefault="00625BF6">
      <w:pPr>
        <w:widowControl w:val="0"/>
        <w:spacing w:line="340" w:lineRule="exact"/>
        <w:rPr>
          <w:rFonts w:ascii="Arial" w:hAnsi="Arial" w:cs="Arial"/>
          <w:sz w:val="20"/>
          <w:szCs w:val="20"/>
        </w:rPr>
      </w:pPr>
    </w:p>
    <w:p w14:paraId="392E3F1E"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3009C6FD" w14:textId="77777777">
        <w:trPr>
          <w:trHeight w:val="50"/>
        </w:trPr>
        <w:tc>
          <w:tcPr>
            <w:tcW w:w="4077" w:type="dxa"/>
          </w:tcPr>
          <w:p w14:paraId="3E38476D" w14:textId="53245D33" w:rsidR="00625BF6" w:rsidRPr="004C036A"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00E24DA3" w:rsidRPr="009E19EF">
              <w:rPr>
                <w:rFonts w:cs="Arial"/>
                <w:color w:val="000000"/>
                <w:w w:val="0"/>
                <w:kern w:val="0"/>
                <w:szCs w:val="20"/>
                <w:lang w:val="pt-BR"/>
              </w:rPr>
              <w:t>Marcio Targa de Lima</w:t>
            </w:r>
          </w:p>
          <w:p w14:paraId="1018FF29" w14:textId="240647A1"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r w:rsidR="00E24DA3" w:rsidRPr="009E19EF">
              <w:rPr>
                <w:rFonts w:cs="Arial"/>
                <w:color w:val="000000"/>
                <w:w w:val="0"/>
                <w:kern w:val="0"/>
                <w:szCs w:val="20"/>
                <w:lang w:val="pt-BR"/>
              </w:rPr>
              <w:t>54.176.055-5 SSP SP</w:t>
            </w:r>
          </w:p>
          <w:p w14:paraId="2A018437" w14:textId="528DC000"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00E24DA3" w:rsidRPr="009E19EF">
              <w:rPr>
                <w:rFonts w:cs="Arial"/>
                <w:color w:val="000000"/>
                <w:w w:val="0"/>
                <w:kern w:val="0"/>
                <w:szCs w:val="20"/>
                <w:lang w:val="pt-BR"/>
              </w:rPr>
              <w:t xml:space="preserve"> 856.295.539-68</w:t>
            </w:r>
          </w:p>
        </w:tc>
        <w:tc>
          <w:tcPr>
            <w:tcW w:w="993" w:type="dxa"/>
            <w:tcBorders>
              <w:top w:val="nil"/>
            </w:tcBorders>
          </w:tcPr>
          <w:p w14:paraId="1739EDED"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24695C90" w14:textId="1CC9B8BA" w:rsidR="00625BF6" w:rsidRPr="004C036A"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00E24DA3" w:rsidRPr="009E19EF">
              <w:rPr>
                <w:rFonts w:cs="Arial"/>
                <w:color w:val="000000"/>
                <w:w w:val="0"/>
                <w:kern w:val="0"/>
                <w:szCs w:val="20"/>
                <w:lang w:val="pt-BR"/>
              </w:rPr>
              <w:t>Reveca Fichman Cardonski</w:t>
            </w:r>
          </w:p>
          <w:p w14:paraId="7910D461" w14:textId="7E870300"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r w:rsidR="00E24DA3" w:rsidRPr="009E19EF">
              <w:rPr>
                <w:rFonts w:cs="Arial"/>
                <w:color w:val="000000"/>
                <w:w w:val="0"/>
                <w:kern w:val="0"/>
                <w:szCs w:val="20"/>
                <w:lang w:val="pt-BR"/>
              </w:rPr>
              <w:t>01.274.118-36 SSP BA</w:t>
            </w:r>
          </w:p>
          <w:p w14:paraId="15B085CD" w14:textId="5BA20DD4"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r w:rsidR="00E24DA3" w:rsidRPr="009E19EF">
              <w:rPr>
                <w:rFonts w:cs="Arial"/>
                <w:color w:val="000000"/>
                <w:w w:val="0"/>
                <w:kern w:val="0"/>
                <w:szCs w:val="20"/>
                <w:lang w:val="pt-BR"/>
              </w:rPr>
              <w:t>357.004.325-87</w:t>
            </w:r>
          </w:p>
        </w:tc>
      </w:tr>
    </w:tbl>
    <w:p w14:paraId="0223B6A0" w14:textId="77777777" w:rsidR="00625BF6" w:rsidRDefault="00625BF6">
      <w:pPr>
        <w:spacing w:line="340" w:lineRule="exact"/>
        <w:rPr>
          <w:rFonts w:ascii="Arial" w:hAnsi="Arial" w:cs="Arial"/>
          <w:sz w:val="20"/>
          <w:szCs w:val="20"/>
        </w:rPr>
      </w:pPr>
    </w:p>
    <w:sectPr w:rsidR="00625BF6">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D02" w14:textId="77777777" w:rsidR="00361F31" w:rsidRDefault="00361F31">
      <w:r>
        <w:separator/>
      </w:r>
    </w:p>
  </w:endnote>
  <w:endnote w:type="continuationSeparator" w:id="0">
    <w:p w14:paraId="7DA03FC5" w14:textId="77777777" w:rsidR="00361F31" w:rsidRDefault="00361F31">
      <w:r>
        <w:continuationSeparator/>
      </w:r>
    </w:p>
  </w:endnote>
  <w:endnote w:type="continuationNotice" w:id="1">
    <w:p w14:paraId="398FD7D5" w14:textId="77777777" w:rsidR="00361F31" w:rsidRDefault="0036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20007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CE7" w14:textId="77777777" w:rsidR="00361F31" w:rsidRDefault="00361F31">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4E9FFA47" wp14:editId="6A515A6B">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FFA47"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6C75BA31" w14:textId="77777777" w:rsidR="00361F31" w:rsidRDefault="00361F31">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04B4" w14:textId="1C83382E" w:rsidR="00361F31" w:rsidRDefault="00361F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A26" w14:textId="77777777" w:rsidR="00361F31" w:rsidRDefault="00C377BB">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361F31">
          <w:rPr>
            <w:rFonts w:ascii="Arial" w:hAnsi="Arial" w:cs="Arial"/>
            <w:sz w:val="20"/>
            <w:szCs w:val="20"/>
          </w:rPr>
          <w:fldChar w:fldCharType="begin"/>
        </w:r>
        <w:r w:rsidR="00361F31">
          <w:rPr>
            <w:rFonts w:ascii="Arial" w:hAnsi="Arial" w:cs="Arial"/>
            <w:sz w:val="20"/>
            <w:szCs w:val="20"/>
          </w:rPr>
          <w:instrText>PAGE   \* MERGEFORMAT</w:instrText>
        </w:r>
        <w:r w:rsidR="00361F31">
          <w:rPr>
            <w:rFonts w:ascii="Arial" w:hAnsi="Arial" w:cs="Arial"/>
            <w:sz w:val="20"/>
            <w:szCs w:val="20"/>
          </w:rPr>
          <w:fldChar w:fldCharType="separate"/>
        </w:r>
        <w:r w:rsidR="00361F31">
          <w:rPr>
            <w:rFonts w:ascii="Arial" w:hAnsi="Arial" w:cs="Arial"/>
            <w:noProof/>
            <w:sz w:val="20"/>
            <w:szCs w:val="20"/>
          </w:rPr>
          <w:t>54</w:t>
        </w:r>
        <w:r w:rsidR="00361F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FD66" w14:textId="77777777" w:rsidR="00361F31" w:rsidRDefault="00361F31">
      <w:r>
        <w:separator/>
      </w:r>
    </w:p>
  </w:footnote>
  <w:footnote w:type="continuationSeparator" w:id="0">
    <w:p w14:paraId="5B8D6B6F" w14:textId="77777777" w:rsidR="00361F31" w:rsidRDefault="00361F31">
      <w:r>
        <w:continuationSeparator/>
      </w:r>
    </w:p>
  </w:footnote>
  <w:footnote w:type="continuationNotice" w:id="1">
    <w:p w14:paraId="73DD3011" w14:textId="77777777" w:rsidR="00361F31" w:rsidRDefault="0036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C2E" w14:textId="1867D63A" w:rsidR="00361F31" w:rsidRDefault="00361F31">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14:anchorId="4E06B8E6" wp14:editId="72F03D52">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E465B" w14:textId="62922ADC" w:rsidR="00361F31" w:rsidRDefault="00361F31">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2C52AB"/>
    <w:rsid w:val="002E050C"/>
    <w:rsid w:val="00347FBD"/>
    <w:rsid w:val="00361F31"/>
    <w:rsid w:val="00406A7D"/>
    <w:rsid w:val="004C036A"/>
    <w:rsid w:val="00616B84"/>
    <w:rsid w:val="00625BF6"/>
    <w:rsid w:val="008C6C62"/>
    <w:rsid w:val="00916C04"/>
    <w:rsid w:val="009E19EF"/>
    <w:rsid w:val="00AA410E"/>
    <w:rsid w:val="00AE3E5A"/>
    <w:rsid w:val="00B42BC4"/>
    <w:rsid w:val="00B45BBA"/>
    <w:rsid w:val="00B47003"/>
    <w:rsid w:val="00B51306"/>
    <w:rsid w:val="00BE20B9"/>
    <w:rsid w:val="00C377BB"/>
    <w:rsid w:val="00E24DA3"/>
    <w:rsid w:val="00EA0225"/>
    <w:rsid w:val="00F31AF0"/>
    <w:rsid w:val="00F77BCB"/>
    <w:rsid w:val="00F91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E302ECD"/>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16515892">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eader" Target="header1.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10.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11.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12.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13.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14.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15.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16.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17.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18.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19.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2.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20.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21.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22.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23.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24.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25.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26.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28.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29.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3.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30.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31.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32.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33.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34.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35.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36.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37.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38.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39.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4.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customXml/itemProps40.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41.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42.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43.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44.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45.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46.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47.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48.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49.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5.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50.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51.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52.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53.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54.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55.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56.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57.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58.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59.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6.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60.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7.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8.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9.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26805</Words>
  <Characters>144747</Characters>
  <Application>Microsoft Office Word</Application>
  <DocSecurity>0</DocSecurity>
  <Lines>1206</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171210</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2021-05-21T15:48:00Z</dcterms:created>
  <dcterms:modified xsi:type="dcterms:W3CDTF">2021-05-21T15:48:00Z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