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4028" w14:textId="6A6C4E19" w:rsidR="00895E0A" w:rsidRPr="009D122F" w:rsidRDefault="00666C77" w:rsidP="009D122F">
      <w:pPr>
        <w:widowControl w:val="0"/>
        <w:spacing w:line="280" w:lineRule="exact"/>
        <w:jc w:val="both"/>
        <w:rPr>
          <w:rFonts w:ascii="Verdana" w:hAnsi="Verdana"/>
          <w:b/>
          <w:color w:val="000000" w:themeColor="text1"/>
        </w:rPr>
      </w:pPr>
      <w:proofErr w:type="gramStart"/>
      <w:r w:rsidRPr="009D122F">
        <w:rPr>
          <w:rFonts w:ascii="Verdana" w:hAnsi="Verdana"/>
          <w:b/>
          <w:color w:val="000000" w:themeColor="text1"/>
        </w:rPr>
        <w:t>S</w:t>
      </w:r>
      <w:r w:rsidR="00B9272E">
        <w:rPr>
          <w:rFonts w:ascii="Verdana" w:hAnsi="Verdana"/>
          <w:b/>
          <w:color w:val="000000" w:themeColor="text1"/>
        </w:rPr>
        <w:t xml:space="preserve">ÉTIMO </w:t>
      </w:r>
      <w:r w:rsidRPr="009D122F">
        <w:rPr>
          <w:rFonts w:ascii="Verdana" w:hAnsi="Verdana"/>
          <w:b/>
          <w:color w:val="000000" w:themeColor="text1"/>
        </w:rPr>
        <w:t xml:space="preserve"> </w:t>
      </w:r>
      <w:r w:rsidR="00895E0A" w:rsidRPr="009D122F">
        <w:rPr>
          <w:rFonts w:ascii="Verdana" w:hAnsi="Verdana"/>
          <w:b/>
          <w:color w:val="000000" w:themeColor="text1"/>
        </w:rPr>
        <w:t>ADITAMENTO</w:t>
      </w:r>
      <w:proofErr w:type="gramEnd"/>
      <w:r w:rsidR="00895E0A" w:rsidRPr="009D122F">
        <w:rPr>
          <w:rFonts w:ascii="Verdana" w:hAnsi="Verdana"/>
          <w:b/>
          <w:color w:val="000000" w:themeColor="text1"/>
        </w:rPr>
        <w:t xml:space="preserve"> AO INSTRUMENTO PARTICULAR DE </w:t>
      </w:r>
      <w:r w:rsidR="007524EF" w:rsidRPr="009D122F">
        <w:rPr>
          <w:rFonts w:ascii="Verdana" w:hAnsi="Verdana"/>
          <w:b/>
          <w:bCs/>
          <w:color w:val="000000" w:themeColor="text1"/>
        </w:rPr>
        <w:t xml:space="preserve">ESCRITURA DA PRIMEIRA EMISSÃO </w:t>
      </w:r>
      <w:r w:rsidR="00E229B8" w:rsidRPr="009D122F">
        <w:rPr>
          <w:rFonts w:ascii="Verdana" w:hAnsi="Verdana"/>
          <w:b/>
          <w:bCs/>
          <w:color w:val="000000" w:themeColor="text1"/>
        </w:rPr>
        <w:t>PRIVADA DE DEBÊNTURES SIMPLES, NÃO CONVERSÍVEIS EM AÇÕES, DA ESPÉCIE</w:t>
      </w:r>
      <w:r w:rsidR="00BF2AFF">
        <w:rPr>
          <w:rFonts w:ascii="Verdana" w:hAnsi="Verdana"/>
          <w:b/>
          <w:bCs/>
          <w:color w:val="000000" w:themeColor="text1"/>
        </w:rPr>
        <w:t xml:space="preserve"> QUIROGRAFÁRIA</w:t>
      </w:r>
      <w:r w:rsidR="00E229B8" w:rsidRPr="009D122F">
        <w:rPr>
          <w:rFonts w:ascii="Verdana" w:hAnsi="Verdana"/>
          <w:b/>
          <w:bCs/>
          <w:color w:val="000000" w:themeColor="text1"/>
        </w:rPr>
        <w:t xml:space="preserve"> E </w:t>
      </w:r>
      <w:r w:rsidR="00BF2AFF">
        <w:rPr>
          <w:rFonts w:ascii="Verdana" w:hAnsi="Verdana"/>
          <w:b/>
          <w:bCs/>
          <w:color w:val="000000" w:themeColor="text1"/>
        </w:rPr>
        <w:t xml:space="preserve">COM </w:t>
      </w:r>
      <w:r w:rsidR="00E229B8" w:rsidRPr="009D122F">
        <w:rPr>
          <w:rFonts w:ascii="Verdana" w:hAnsi="Verdana"/>
          <w:b/>
          <w:bCs/>
          <w:color w:val="000000" w:themeColor="text1"/>
        </w:rPr>
        <w:t>GARANTIA ADICIONAL FIDEJUSSÓRIA,</w:t>
      </w:r>
      <w:r w:rsidR="00E229B8" w:rsidRPr="009D122F">
        <w:rPr>
          <w:rFonts w:ascii="Verdana" w:hAnsi="Verdana"/>
          <w:b/>
          <w:color w:val="000000" w:themeColor="text1"/>
        </w:rPr>
        <w:t xml:space="preserve"> DA LOTE 5 DESENVOLVIMENTO URBANO S.A.</w:t>
      </w:r>
    </w:p>
    <w:p w14:paraId="197E2BDB" w14:textId="77777777" w:rsidR="00895E0A" w:rsidRPr="009D122F" w:rsidRDefault="00895E0A" w:rsidP="009D122F">
      <w:pPr>
        <w:widowControl w:val="0"/>
        <w:spacing w:line="280" w:lineRule="exact"/>
        <w:jc w:val="both"/>
        <w:rPr>
          <w:rFonts w:ascii="Verdana" w:hAnsi="Verdana"/>
          <w:b/>
          <w:color w:val="000000" w:themeColor="text1"/>
        </w:rPr>
      </w:pPr>
    </w:p>
    <w:p w14:paraId="18652490" w14:textId="77777777" w:rsidR="00895E0A" w:rsidRPr="009D122F" w:rsidRDefault="00895E0A" w:rsidP="009D122F">
      <w:pPr>
        <w:pStyle w:val="Corpodetexto"/>
        <w:widowControl w:val="0"/>
        <w:tabs>
          <w:tab w:val="left" w:pos="2127"/>
        </w:tabs>
        <w:spacing w:line="280" w:lineRule="exact"/>
        <w:rPr>
          <w:rFonts w:ascii="Verdana" w:hAnsi="Verdana"/>
          <w:color w:val="000000" w:themeColor="text1"/>
          <w:sz w:val="20"/>
        </w:rPr>
      </w:pPr>
      <w:r w:rsidRPr="009D122F">
        <w:rPr>
          <w:rFonts w:ascii="Verdana" w:hAnsi="Verdana"/>
          <w:color w:val="000000" w:themeColor="text1"/>
          <w:sz w:val="20"/>
        </w:rPr>
        <w:t>Pelo presente instrumento particular, as partes abaixo qualificadas (“</w:t>
      </w:r>
      <w:r w:rsidRPr="009D122F">
        <w:rPr>
          <w:rFonts w:ascii="Verdana" w:hAnsi="Verdana"/>
          <w:color w:val="000000" w:themeColor="text1"/>
          <w:sz w:val="20"/>
          <w:u w:val="single"/>
        </w:rPr>
        <w:t>Partes</w:t>
      </w:r>
      <w:r w:rsidRPr="009D122F">
        <w:rPr>
          <w:rFonts w:ascii="Verdana" w:hAnsi="Verdana"/>
          <w:color w:val="000000" w:themeColor="text1"/>
          <w:sz w:val="20"/>
        </w:rPr>
        <w:t>”):</w:t>
      </w:r>
    </w:p>
    <w:p w14:paraId="7B385E08" w14:textId="77777777" w:rsidR="00895E0A" w:rsidRPr="009D122F" w:rsidRDefault="00895E0A" w:rsidP="009D122F">
      <w:pPr>
        <w:pStyle w:val="Corpodetexto"/>
        <w:widowControl w:val="0"/>
        <w:spacing w:line="280" w:lineRule="exact"/>
        <w:rPr>
          <w:rFonts w:ascii="Verdana" w:hAnsi="Verdana"/>
          <w:color w:val="000000" w:themeColor="text1"/>
          <w:sz w:val="20"/>
        </w:rPr>
      </w:pPr>
    </w:p>
    <w:p w14:paraId="3C7C622D" w14:textId="15521CF1" w:rsidR="00895E0A"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LOTE 5 DESENVOLVIMENTO URBANO S.A.</w:t>
      </w:r>
      <w:r w:rsidRPr="009D122F">
        <w:rPr>
          <w:rFonts w:ascii="Verdana" w:hAnsi="Verdana"/>
          <w:color w:val="000000" w:themeColor="text1"/>
          <w:szCs w:val="20"/>
        </w:rPr>
        <w:t>,</w:t>
      </w:r>
      <w:r w:rsidRPr="009D122F">
        <w:rPr>
          <w:rFonts w:ascii="Verdana" w:hAnsi="Verdana"/>
          <w:b/>
          <w:color w:val="000000" w:themeColor="text1"/>
          <w:szCs w:val="20"/>
        </w:rPr>
        <w:t xml:space="preserve"> </w:t>
      </w:r>
      <w:r w:rsidRPr="009D122F">
        <w:rPr>
          <w:rFonts w:ascii="Verdana" w:hAnsi="Verdana"/>
          <w:color w:val="000000" w:themeColor="text1"/>
          <w:szCs w:val="20"/>
        </w:rPr>
        <w:t xml:space="preserve">na Cidade de São Paulo, Estado de São Paulo, na </w:t>
      </w:r>
      <w:r w:rsidR="00730171" w:rsidRPr="009D122F">
        <w:rPr>
          <w:rFonts w:ascii="Verdana" w:hAnsi="Verdana"/>
          <w:color w:val="000000" w:themeColor="text1"/>
          <w:szCs w:val="20"/>
        </w:rPr>
        <w:t>Avenida Brigadeiro Faria Lima</w:t>
      </w:r>
      <w:r w:rsidRPr="009D122F">
        <w:rPr>
          <w:rFonts w:ascii="Verdana" w:hAnsi="Verdana"/>
          <w:color w:val="000000" w:themeColor="text1"/>
          <w:szCs w:val="20"/>
        </w:rPr>
        <w:t xml:space="preserve">, nº </w:t>
      </w:r>
      <w:r w:rsidR="00730171" w:rsidRPr="009D122F">
        <w:rPr>
          <w:rFonts w:ascii="Verdana" w:hAnsi="Verdana"/>
          <w:color w:val="000000" w:themeColor="text1"/>
          <w:szCs w:val="20"/>
        </w:rPr>
        <w:t>3015</w:t>
      </w:r>
      <w:r w:rsidRPr="009D122F">
        <w:rPr>
          <w:rFonts w:ascii="Verdana" w:hAnsi="Verdana"/>
          <w:color w:val="000000" w:themeColor="text1"/>
          <w:szCs w:val="20"/>
        </w:rPr>
        <w:t>,</w:t>
      </w:r>
      <w:r w:rsidR="00730171" w:rsidRPr="009D122F">
        <w:rPr>
          <w:rFonts w:ascii="Verdana" w:hAnsi="Verdana"/>
          <w:color w:val="000000" w:themeColor="text1"/>
          <w:szCs w:val="20"/>
        </w:rPr>
        <w:t xml:space="preserve"> 12</w:t>
      </w:r>
      <w:r w:rsidRPr="009D122F">
        <w:rPr>
          <w:rFonts w:ascii="Verdana" w:hAnsi="Verdana"/>
          <w:color w:val="000000" w:themeColor="text1"/>
          <w:szCs w:val="20"/>
        </w:rPr>
        <w:t>º andar, Jardim</w:t>
      </w:r>
      <w:r w:rsidR="00730171" w:rsidRPr="009D122F">
        <w:rPr>
          <w:rFonts w:ascii="Verdana" w:hAnsi="Verdana"/>
          <w:color w:val="000000" w:themeColor="text1"/>
          <w:szCs w:val="20"/>
        </w:rPr>
        <w:t xml:space="preserve"> Paulistano</w:t>
      </w:r>
      <w:r w:rsidRPr="009D122F">
        <w:rPr>
          <w:rFonts w:ascii="Verdana" w:hAnsi="Verdana"/>
          <w:color w:val="000000" w:themeColor="text1"/>
          <w:szCs w:val="20"/>
        </w:rPr>
        <w:t>, CEP 01448-000 inscrita no CNPJ/ME sob o nº 17.118.230/0001-52, neste ato representada na forma de seu Estatuto Social, doravante denominada “</w:t>
      </w:r>
      <w:r w:rsidRPr="009D122F">
        <w:rPr>
          <w:rFonts w:ascii="Verdana" w:hAnsi="Verdana"/>
          <w:color w:val="000000" w:themeColor="text1"/>
          <w:szCs w:val="20"/>
          <w:u w:val="single"/>
        </w:rPr>
        <w:t>Emissora</w:t>
      </w:r>
      <w:r w:rsidRPr="009D122F">
        <w:rPr>
          <w:rFonts w:ascii="Verdana" w:hAnsi="Verdana"/>
          <w:color w:val="000000" w:themeColor="text1"/>
          <w:szCs w:val="20"/>
        </w:rPr>
        <w:t>” ou “</w:t>
      </w:r>
      <w:r w:rsidRPr="009D122F">
        <w:rPr>
          <w:rFonts w:ascii="Verdana" w:hAnsi="Verdana"/>
          <w:color w:val="000000" w:themeColor="text1"/>
          <w:szCs w:val="20"/>
          <w:u w:val="single"/>
        </w:rPr>
        <w:t>Companhia</w:t>
      </w:r>
      <w:r w:rsidRPr="009D122F">
        <w:rPr>
          <w:rFonts w:ascii="Verdana" w:hAnsi="Verdana"/>
          <w:color w:val="000000" w:themeColor="text1"/>
          <w:szCs w:val="20"/>
        </w:rPr>
        <w:t>”</w:t>
      </w:r>
      <w:r w:rsidR="000D5085" w:rsidRPr="009D122F">
        <w:rPr>
          <w:rFonts w:ascii="Verdana" w:hAnsi="Verdana"/>
          <w:color w:val="000000" w:themeColor="text1"/>
          <w:szCs w:val="20"/>
        </w:rPr>
        <w:t>;</w:t>
      </w:r>
    </w:p>
    <w:p w14:paraId="0ACF2933" w14:textId="77777777" w:rsidR="00895E0A" w:rsidRPr="009D122F" w:rsidRDefault="00895E0A" w:rsidP="009D122F">
      <w:pPr>
        <w:pStyle w:val="Corpodetexto"/>
        <w:widowControl w:val="0"/>
        <w:spacing w:line="280" w:lineRule="exact"/>
        <w:rPr>
          <w:rFonts w:ascii="Verdana" w:hAnsi="Verdana"/>
          <w:color w:val="000000" w:themeColor="text1"/>
          <w:sz w:val="20"/>
        </w:rPr>
      </w:pPr>
    </w:p>
    <w:p w14:paraId="486C3CA1" w14:textId="64388C9C" w:rsidR="00895E0A" w:rsidRPr="009D122F" w:rsidRDefault="00F949A6"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VERMILLION I FUNDO DE INVESTIMENTO EM DIREITOS CREDITORIOS</w:t>
      </w:r>
      <w:r w:rsidR="000D5085" w:rsidRPr="009D122F">
        <w:rPr>
          <w:rFonts w:ascii="Verdana" w:hAnsi="Verdana"/>
          <w:b/>
          <w:color w:val="000000" w:themeColor="text1"/>
          <w:szCs w:val="20"/>
        </w:rPr>
        <w:t>,</w:t>
      </w:r>
      <w:r w:rsidRPr="009D122F">
        <w:rPr>
          <w:rFonts w:ascii="Verdana" w:hAnsi="Verdana"/>
          <w:b/>
          <w:color w:val="000000" w:themeColor="text1"/>
          <w:szCs w:val="20"/>
        </w:rPr>
        <w:t xml:space="preserve"> </w:t>
      </w:r>
      <w:r w:rsidR="000D5085" w:rsidRPr="009D122F">
        <w:rPr>
          <w:rFonts w:ascii="Verdana" w:hAnsi="Verdana"/>
          <w:color w:val="000000" w:themeColor="text1"/>
          <w:szCs w:val="20"/>
        </w:rPr>
        <w:t xml:space="preserve">fundo de investimento inscrito no CNPJ sob n. 13.804.852/0001-83, com sede na Avenida Brigadeiro Faria Lima, n. 1355, </w:t>
      </w:r>
      <w:r w:rsidRPr="009D122F">
        <w:rPr>
          <w:rFonts w:ascii="Verdana" w:hAnsi="Verdana"/>
          <w:color w:val="000000" w:themeColor="text1"/>
          <w:szCs w:val="20"/>
        </w:rPr>
        <w:t xml:space="preserve">1º, 2º, </w:t>
      </w:r>
      <w:r w:rsidR="000D5085" w:rsidRPr="009D122F">
        <w:rPr>
          <w:rFonts w:ascii="Verdana" w:hAnsi="Verdana"/>
          <w:color w:val="000000" w:themeColor="text1"/>
          <w:szCs w:val="20"/>
        </w:rPr>
        <w:t>3</w:t>
      </w:r>
      <w:r w:rsidRPr="009D122F">
        <w:rPr>
          <w:rFonts w:ascii="Verdana" w:hAnsi="Verdana"/>
          <w:color w:val="000000" w:themeColor="text1"/>
          <w:szCs w:val="20"/>
        </w:rPr>
        <w:t>º, 5º e 15º</w:t>
      </w:r>
      <w:r w:rsidR="000D5085" w:rsidRPr="009D122F">
        <w:rPr>
          <w:rFonts w:ascii="Verdana" w:hAnsi="Verdana"/>
          <w:color w:val="000000" w:themeColor="text1"/>
          <w:szCs w:val="20"/>
        </w:rPr>
        <w:t xml:space="preserve"> </w:t>
      </w:r>
      <w:r w:rsidRPr="009D122F">
        <w:rPr>
          <w:rFonts w:ascii="Verdana" w:hAnsi="Verdana"/>
          <w:color w:val="000000" w:themeColor="text1"/>
          <w:szCs w:val="20"/>
        </w:rPr>
        <w:t>a</w:t>
      </w:r>
      <w:r w:rsidR="000D5085" w:rsidRPr="009D122F">
        <w:rPr>
          <w:rFonts w:ascii="Verdana" w:hAnsi="Verdana"/>
          <w:color w:val="000000" w:themeColor="text1"/>
          <w:szCs w:val="20"/>
        </w:rPr>
        <w:t>ndar</w:t>
      </w:r>
      <w:r w:rsidRPr="009D122F">
        <w:rPr>
          <w:rFonts w:ascii="Verdana" w:hAnsi="Verdana"/>
          <w:color w:val="000000" w:themeColor="text1"/>
          <w:szCs w:val="20"/>
        </w:rPr>
        <w:t>es</w:t>
      </w:r>
      <w:r w:rsidR="000D5085" w:rsidRPr="009D122F">
        <w:rPr>
          <w:rFonts w:ascii="Verdana" w:hAnsi="Verdana"/>
          <w:color w:val="000000" w:themeColor="text1"/>
          <w:szCs w:val="20"/>
        </w:rPr>
        <w:t>, Jardim Paulistano,</w:t>
      </w:r>
      <w:r w:rsidRPr="009D122F">
        <w:rPr>
          <w:rFonts w:ascii="Verdana" w:hAnsi="Verdana"/>
          <w:color w:val="000000" w:themeColor="text1"/>
          <w:szCs w:val="20"/>
        </w:rPr>
        <w:t xml:space="preserve"> </w:t>
      </w:r>
      <w:r w:rsidR="000D5085" w:rsidRPr="009D122F">
        <w:rPr>
          <w:rFonts w:ascii="Verdana" w:hAnsi="Verdana"/>
          <w:color w:val="000000" w:themeColor="text1"/>
          <w:szCs w:val="20"/>
        </w:rPr>
        <w:t xml:space="preserve">01452-002, São Paulo – SP, devidamente representado por sua administradora </w:t>
      </w:r>
      <w:r w:rsidR="000D5085" w:rsidRPr="009D122F">
        <w:rPr>
          <w:rFonts w:ascii="Verdana" w:hAnsi="Verdana"/>
          <w:b/>
          <w:color w:val="000000" w:themeColor="text1"/>
          <w:szCs w:val="20"/>
        </w:rPr>
        <w:t>SOCOPA – Sociedade Corretora Paulista S.A.</w:t>
      </w:r>
      <w:r w:rsidR="000D5085" w:rsidRPr="009D122F">
        <w:rPr>
          <w:rFonts w:ascii="Verdana" w:hAnsi="Verdana"/>
          <w:color w:val="000000" w:themeColor="text1"/>
          <w:szCs w:val="20"/>
        </w:rPr>
        <w:t>,</w:t>
      </w:r>
      <w:r w:rsidRPr="009D122F">
        <w:rPr>
          <w:rFonts w:ascii="Verdana" w:hAnsi="Verdana"/>
          <w:color w:val="000000" w:themeColor="text1"/>
          <w:szCs w:val="20"/>
        </w:rPr>
        <w:t xml:space="preserve"> </w:t>
      </w:r>
      <w:r w:rsidR="000D5085" w:rsidRPr="009D122F">
        <w:rPr>
          <w:rFonts w:ascii="Verdana" w:hAnsi="Verdana"/>
          <w:color w:val="000000" w:themeColor="text1"/>
          <w:szCs w:val="20"/>
        </w:rPr>
        <w:t>instituição financeira devidamente autorizada e habilitada pela Comissão de Valores Mobiliários (“</w:t>
      </w:r>
      <w:r w:rsidR="000D5085" w:rsidRPr="009D122F">
        <w:rPr>
          <w:rFonts w:ascii="Verdana" w:hAnsi="Verdana"/>
          <w:color w:val="000000" w:themeColor="text1"/>
          <w:szCs w:val="20"/>
          <w:u w:val="single"/>
        </w:rPr>
        <w:t>CVM</w:t>
      </w:r>
      <w:r w:rsidR="000D5085"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w:t>
      </w:r>
      <w:r w:rsidR="00233C50" w:rsidRPr="009D122F">
        <w:rPr>
          <w:rFonts w:ascii="Verdana" w:hAnsi="Verdana"/>
          <w:color w:val="000000" w:themeColor="text1"/>
          <w:szCs w:val="20"/>
        </w:rPr>
        <w:t xml:space="preserve">º </w:t>
      </w:r>
      <w:r w:rsidR="000D5085" w:rsidRPr="009D122F">
        <w:rPr>
          <w:rFonts w:ascii="Verdana" w:hAnsi="Verdana"/>
          <w:color w:val="000000" w:themeColor="text1"/>
          <w:szCs w:val="20"/>
        </w:rPr>
        <w:t>Andar, Jardim Paulistano, 01452-002, inscrita no CNPJ sob nº 62.285.390/0001-40, neste ato devidamente representada nos termos de seu Estatuto Social</w:t>
      </w:r>
      <w:r w:rsidR="00CD7DCF" w:rsidRPr="009D122F">
        <w:rPr>
          <w:rFonts w:ascii="Verdana" w:hAnsi="Verdana"/>
          <w:color w:val="000000" w:themeColor="text1"/>
          <w:szCs w:val="20"/>
        </w:rPr>
        <w:t xml:space="preserve">, na qualidade de </w:t>
      </w:r>
      <w:r w:rsidR="00F567A8" w:rsidRPr="009D122F">
        <w:rPr>
          <w:rFonts w:ascii="Verdana" w:hAnsi="Verdana"/>
          <w:color w:val="000000" w:themeColor="text1"/>
          <w:szCs w:val="20"/>
        </w:rPr>
        <w:t>"</w:t>
      </w:r>
      <w:r w:rsidR="00CD7DCF" w:rsidRPr="009D122F">
        <w:rPr>
          <w:rFonts w:ascii="Verdana" w:hAnsi="Verdana"/>
          <w:color w:val="000000" w:themeColor="text1"/>
          <w:szCs w:val="20"/>
          <w:u w:val="single"/>
        </w:rPr>
        <w:t>Debenturista</w:t>
      </w:r>
      <w:r w:rsidR="00F567A8" w:rsidRPr="009D122F">
        <w:rPr>
          <w:rFonts w:ascii="Verdana" w:hAnsi="Verdana"/>
          <w:color w:val="000000" w:themeColor="text1"/>
          <w:szCs w:val="20"/>
        </w:rPr>
        <w:t>"</w:t>
      </w:r>
      <w:r w:rsidR="00CD7DCF" w:rsidRPr="009D122F">
        <w:rPr>
          <w:rFonts w:ascii="Verdana" w:hAnsi="Verdana"/>
          <w:color w:val="000000" w:themeColor="text1"/>
          <w:szCs w:val="20"/>
        </w:rPr>
        <w:t xml:space="preserve"> (conforme definido na Escritura de Emissão)</w:t>
      </w:r>
      <w:r w:rsidR="00895E0A" w:rsidRPr="009D122F">
        <w:rPr>
          <w:rFonts w:ascii="Verdana" w:hAnsi="Verdana"/>
          <w:color w:val="000000" w:themeColor="text1"/>
          <w:szCs w:val="20"/>
        </w:rPr>
        <w:t>;</w:t>
      </w:r>
    </w:p>
    <w:p w14:paraId="7B5EC1AE" w14:textId="77777777" w:rsidR="00E752EE" w:rsidRPr="009D122F" w:rsidRDefault="00E752EE" w:rsidP="009D122F">
      <w:pPr>
        <w:pStyle w:val="Level6"/>
        <w:widowControl w:val="0"/>
        <w:numPr>
          <w:ilvl w:val="0"/>
          <w:numId w:val="0"/>
        </w:numPr>
        <w:spacing w:after="0" w:line="280" w:lineRule="exact"/>
        <w:ind w:left="680"/>
        <w:rPr>
          <w:rFonts w:ascii="Verdana" w:hAnsi="Verdana"/>
          <w:b/>
          <w:color w:val="000000" w:themeColor="text1"/>
          <w:szCs w:val="20"/>
        </w:rPr>
      </w:pPr>
    </w:p>
    <w:p w14:paraId="7D391E34" w14:textId="2CF39BCC" w:rsidR="00E752EE" w:rsidRPr="009D122F" w:rsidRDefault="002952BF"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xml:space="preserve">, instituição financeira atuando por sua filial localizada na cidade de São Paulo, estado de São Paulo, na Rua Joaquim Floriano, nº 466, bloco B, conj. 1401, Itaim Bibi, CEP 04.534-002, inscrita no CNPJ/ME sob o nº 15.227.994/0004-01, </w:t>
      </w:r>
      <w:r w:rsidR="00E752EE" w:rsidRPr="009D122F">
        <w:rPr>
          <w:rFonts w:ascii="Verdana" w:hAnsi="Verdana"/>
          <w:color w:val="000000" w:themeColor="text1"/>
          <w:szCs w:val="20"/>
        </w:rPr>
        <w:t xml:space="preserve">neste ato devidamente representada nos termos de seu </w:t>
      </w:r>
      <w:r w:rsidR="00EF5FA9" w:rsidRPr="009D122F">
        <w:rPr>
          <w:rFonts w:ascii="Verdana" w:hAnsi="Verdana"/>
          <w:color w:val="000000" w:themeColor="text1"/>
          <w:szCs w:val="20"/>
        </w:rPr>
        <w:t xml:space="preserve">Contrato </w:t>
      </w:r>
      <w:r w:rsidR="00E752EE" w:rsidRPr="009D122F">
        <w:rPr>
          <w:rFonts w:ascii="Verdana" w:hAnsi="Verdana"/>
          <w:color w:val="000000" w:themeColor="text1"/>
          <w:szCs w:val="20"/>
        </w:rPr>
        <w:t>Social, na qualidade de Agente Fiduciário, representante d</w:t>
      </w:r>
      <w:r w:rsidR="00073511">
        <w:rPr>
          <w:rFonts w:ascii="Verdana" w:hAnsi="Verdana"/>
          <w:color w:val="000000" w:themeColor="text1"/>
          <w:szCs w:val="20"/>
        </w:rPr>
        <w:t xml:space="preserve">o </w:t>
      </w:r>
      <w:r w:rsidR="00E752EE" w:rsidRPr="009D122F">
        <w:rPr>
          <w:rFonts w:ascii="Verdana" w:hAnsi="Verdana"/>
          <w:color w:val="000000" w:themeColor="text1"/>
          <w:szCs w:val="20"/>
        </w:rPr>
        <w:t>Debenturista;</w:t>
      </w:r>
    </w:p>
    <w:p w14:paraId="1348A39C" w14:textId="77777777" w:rsidR="00895E0A" w:rsidRPr="009D122F" w:rsidRDefault="00895E0A" w:rsidP="009D122F">
      <w:pPr>
        <w:pStyle w:val="Level6"/>
        <w:widowControl w:val="0"/>
        <w:numPr>
          <w:ilvl w:val="0"/>
          <w:numId w:val="0"/>
        </w:numPr>
        <w:spacing w:after="0" w:line="280" w:lineRule="exact"/>
        <w:rPr>
          <w:rFonts w:ascii="Verdana" w:hAnsi="Verdana"/>
          <w:color w:val="000000" w:themeColor="text1"/>
          <w:szCs w:val="20"/>
        </w:rPr>
      </w:pPr>
    </w:p>
    <w:p w14:paraId="64B94EBE" w14:textId="77777777" w:rsidR="00895E0A" w:rsidRPr="009D122F" w:rsidRDefault="007524EF" w:rsidP="009D122F">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r w:rsidR="00895E0A" w:rsidRPr="009D122F">
        <w:rPr>
          <w:rFonts w:ascii="Verdana" w:hAnsi="Verdana"/>
          <w:color w:val="000000" w:themeColor="text1"/>
          <w:szCs w:val="20"/>
        </w:rPr>
        <w:t>:</w:t>
      </w:r>
    </w:p>
    <w:p w14:paraId="340EBC45" w14:textId="77777777" w:rsidR="00895E0A" w:rsidRPr="009D122F" w:rsidRDefault="00895E0A" w:rsidP="009D122F">
      <w:pPr>
        <w:pStyle w:val="Level6"/>
        <w:widowControl w:val="0"/>
        <w:numPr>
          <w:ilvl w:val="0"/>
          <w:numId w:val="0"/>
        </w:numPr>
        <w:spacing w:after="0" w:line="280" w:lineRule="exact"/>
        <w:ind w:left="-1"/>
        <w:rPr>
          <w:rFonts w:ascii="Verdana" w:hAnsi="Verdana"/>
          <w:color w:val="000000" w:themeColor="text1"/>
          <w:szCs w:val="20"/>
        </w:rPr>
      </w:pPr>
    </w:p>
    <w:p w14:paraId="34597676" w14:textId="3F1149F2"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brasileiro, administrador, portador da cédula de identidade RG nº 5.887.766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w:t>
      </w:r>
      <w:r w:rsidR="000D5085" w:rsidRPr="009D122F">
        <w:rPr>
          <w:rFonts w:ascii="Verdana" w:hAnsi="Verdana"/>
          <w:color w:val="000000" w:themeColor="text1"/>
          <w:szCs w:val="20"/>
        </w:rPr>
        <w:t>8714-C, inscrita perante o CPF</w:t>
      </w:r>
      <w:r w:rsidRPr="009D122F">
        <w:rPr>
          <w:rFonts w:ascii="Verdana" w:hAnsi="Verdana"/>
          <w:color w:val="000000" w:themeColor="text1"/>
          <w:szCs w:val="20"/>
        </w:rPr>
        <w:t xml:space="preserve"> sob o nº 527.559.088-15;</w:t>
      </w:r>
    </w:p>
    <w:p w14:paraId="67226D13"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2EBF546F"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proofErr w:type="spellStart"/>
      <w:r w:rsidRPr="009D122F">
        <w:rPr>
          <w:rFonts w:ascii="Verdana" w:hAnsi="Verdana"/>
          <w:b/>
          <w:color w:val="000000" w:themeColor="text1"/>
          <w:szCs w:val="20"/>
        </w:rPr>
        <w:t>Simei</w:t>
      </w:r>
      <w:proofErr w:type="spellEnd"/>
      <w:r w:rsidRPr="009D122F">
        <w:rPr>
          <w:rFonts w:ascii="Verdana" w:hAnsi="Verdana"/>
          <w:b/>
          <w:color w:val="000000" w:themeColor="text1"/>
          <w:szCs w:val="20"/>
        </w:rPr>
        <w:t xml:space="preserve"> de Britto Gomes </w:t>
      </w:r>
      <w:proofErr w:type="spellStart"/>
      <w:r w:rsidRPr="009D122F">
        <w:rPr>
          <w:rFonts w:ascii="Verdana" w:hAnsi="Verdana"/>
          <w:b/>
          <w:color w:val="000000" w:themeColor="text1"/>
          <w:szCs w:val="20"/>
        </w:rPr>
        <w:t>Safatle</w:t>
      </w:r>
      <w:proofErr w:type="spellEnd"/>
      <w:r w:rsidRPr="009D122F">
        <w:rPr>
          <w:rFonts w:ascii="Verdana" w:hAnsi="Verdana"/>
          <w:color w:val="000000" w:themeColor="text1"/>
          <w:szCs w:val="20"/>
        </w:rPr>
        <w:t xml:space="preserve">, brasileira, professora, portadora da cédula de identidade RG. nº 13.160.036, inscrita perante o CPF sob o nº 066.447.798-40; </w:t>
      </w:r>
    </w:p>
    <w:p w14:paraId="7D16FAB1"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759C465E"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lastRenderedPageBreak/>
        <w:t>LUIZ ROBERTO HORST SILVEIRA PINTO</w:t>
      </w:r>
      <w:r w:rsidRPr="009D122F">
        <w:rPr>
          <w:rFonts w:ascii="Verdana" w:hAnsi="Verdana"/>
          <w:color w:val="000000" w:themeColor="text1"/>
          <w:szCs w:val="20"/>
        </w:rPr>
        <w:t>, brasileiro, administrador, portador da cédula de identidade RG nº 15.187.306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07447DE9"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699F0D90" w14:textId="77777777" w:rsidR="000D5085"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brasileiro, divorciado, engenheiro civil, portador da cédula de identidade RG nº 4.689.002-6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010.549.728-26; e </w:t>
      </w:r>
    </w:p>
    <w:p w14:paraId="15D836D0" w14:textId="77777777" w:rsidR="000D5085" w:rsidRPr="009D122F" w:rsidRDefault="000D5085" w:rsidP="009D122F">
      <w:pPr>
        <w:pStyle w:val="Level6"/>
        <w:widowControl w:val="0"/>
        <w:numPr>
          <w:ilvl w:val="0"/>
          <w:numId w:val="0"/>
        </w:numPr>
        <w:spacing w:after="0" w:line="280" w:lineRule="exact"/>
        <w:ind w:left="680"/>
        <w:rPr>
          <w:rFonts w:ascii="Verdana" w:hAnsi="Verdana"/>
          <w:color w:val="000000" w:themeColor="text1"/>
          <w:szCs w:val="20"/>
        </w:rPr>
      </w:pPr>
    </w:p>
    <w:p w14:paraId="22BB99D0"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brasileiro, engenheiro, portador da cédula de identidade RG nº 10.557.715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089.560.948-70, casado com </w:t>
      </w:r>
      <w:r w:rsidRPr="009D122F">
        <w:rPr>
          <w:rFonts w:ascii="Verdana" w:hAnsi="Verdana"/>
          <w:b/>
          <w:color w:val="000000" w:themeColor="text1"/>
          <w:szCs w:val="20"/>
        </w:rPr>
        <w:t xml:space="preserve">Andrea Nasser </w:t>
      </w:r>
      <w:proofErr w:type="spellStart"/>
      <w:r w:rsidRPr="009D122F">
        <w:rPr>
          <w:rFonts w:ascii="Verdana" w:hAnsi="Verdana"/>
          <w:b/>
          <w:color w:val="000000" w:themeColor="text1"/>
          <w:szCs w:val="20"/>
        </w:rPr>
        <w:t>Setton</w:t>
      </w:r>
      <w:proofErr w:type="spellEnd"/>
      <w:r w:rsidRPr="009D122F">
        <w:rPr>
          <w:rFonts w:ascii="Verdana" w:hAnsi="Verdana"/>
          <w:color w:val="000000" w:themeColor="text1"/>
          <w:szCs w:val="20"/>
        </w:rPr>
        <w:t>, brasileira, administradora de empresa, portadora da cédula de identidade RG. nº 8.895.037-2, inscrita</w:t>
      </w:r>
      <w:r w:rsidR="000D5085" w:rsidRPr="009D122F">
        <w:rPr>
          <w:rFonts w:ascii="Verdana" w:hAnsi="Verdana"/>
          <w:color w:val="000000" w:themeColor="text1"/>
          <w:szCs w:val="20"/>
        </w:rPr>
        <w:t xml:space="preserve"> perante o CPF</w:t>
      </w:r>
      <w:r w:rsidRPr="009D122F">
        <w:rPr>
          <w:rFonts w:ascii="Verdana" w:hAnsi="Verdana"/>
          <w:color w:val="000000" w:themeColor="text1"/>
          <w:szCs w:val="20"/>
        </w:rPr>
        <w:t xml:space="preserve"> sob o nº 277.613.938-18, todos com endereço comercial na Rua Amauri, nº 286, unidade E4, bairro Jardim Europa, Cidade de São Paulo, Estado de São Paulo, CEP 01448-000.</w:t>
      </w:r>
    </w:p>
    <w:p w14:paraId="120888A6" w14:textId="77777777" w:rsidR="00895E0A" w:rsidRPr="009D122F" w:rsidRDefault="007524EF" w:rsidP="009D122F">
      <w:pPr>
        <w:pStyle w:val="Level6"/>
        <w:widowControl w:val="0"/>
        <w:numPr>
          <w:ilvl w:val="0"/>
          <w:numId w:val="0"/>
        </w:numPr>
        <w:tabs>
          <w:tab w:val="left" w:pos="680"/>
        </w:tabs>
        <w:spacing w:after="0" w:line="280" w:lineRule="exact"/>
        <w:ind w:left="680"/>
        <w:rPr>
          <w:rFonts w:ascii="Verdana" w:hAnsi="Verdana"/>
          <w:color w:val="000000" w:themeColor="text1"/>
          <w:szCs w:val="20"/>
        </w:rPr>
      </w:pPr>
      <w:r w:rsidRPr="009D122F">
        <w:rPr>
          <w:rFonts w:ascii="Verdana" w:hAnsi="Verdana"/>
          <w:color w:val="000000" w:themeColor="text1"/>
          <w:szCs w:val="20"/>
        </w:rPr>
        <w:t xml:space="preserve"> </w:t>
      </w:r>
    </w:p>
    <w:p w14:paraId="6C6EF1BD" w14:textId="77777777" w:rsidR="00895E0A" w:rsidRPr="009D122F" w:rsidRDefault="00895E0A" w:rsidP="009D122F">
      <w:pPr>
        <w:widowControl w:val="0"/>
        <w:spacing w:line="280" w:lineRule="exact"/>
        <w:jc w:val="both"/>
        <w:rPr>
          <w:rFonts w:ascii="Verdana" w:hAnsi="Verdana"/>
        </w:rPr>
      </w:pPr>
      <w:r w:rsidRPr="009D122F">
        <w:rPr>
          <w:rFonts w:ascii="Verdana" w:hAnsi="Verdana"/>
          <w:b/>
        </w:rPr>
        <w:t>CONSIDERANDO QUE:</w:t>
      </w:r>
      <w:r w:rsidRPr="009D122F">
        <w:rPr>
          <w:rFonts w:ascii="Verdana" w:hAnsi="Verdana"/>
        </w:rPr>
        <w:t xml:space="preserve"> </w:t>
      </w:r>
    </w:p>
    <w:p w14:paraId="773CCAA8" w14:textId="77777777" w:rsidR="00895E0A" w:rsidRPr="009D122F" w:rsidRDefault="00895E0A" w:rsidP="009D122F">
      <w:pPr>
        <w:widowControl w:val="0"/>
        <w:spacing w:line="280" w:lineRule="exact"/>
        <w:jc w:val="both"/>
        <w:rPr>
          <w:rFonts w:ascii="Verdana" w:hAnsi="Verdana"/>
        </w:rPr>
      </w:pPr>
    </w:p>
    <w:p w14:paraId="7237778E" w14:textId="18ACB4E2" w:rsidR="00895E0A" w:rsidRPr="009D122F" w:rsidRDefault="00895E0A" w:rsidP="009D122F">
      <w:pPr>
        <w:pStyle w:val="PargrafodaLista"/>
        <w:widowControl w:val="0"/>
        <w:spacing w:line="280" w:lineRule="exact"/>
        <w:ind w:left="0"/>
        <w:jc w:val="both"/>
        <w:rPr>
          <w:rFonts w:ascii="Verdana" w:hAnsi="Verdana"/>
        </w:rPr>
      </w:pPr>
      <w:r w:rsidRPr="009D122F">
        <w:rPr>
          <w:rFonts w:ascii="Verdana" w:hAnsi="Verdana"/>
        </w:rPr>
        <w:t>(i)</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w:t>
      </w:r>
      <w:r w:rsidR="003F06CE" w:rsidRPr="009D122F">
        <w:rPr>
          <w:rFonts w:ascii="Verdana" w:hAnsi="Verdana"/>
        </w:rPr>
        <w:t>13</w:t>
      </w:r>
      <w:r w:rsidR="00E229B8" w:rsidRPr="009D122F">
        <w:rPr>
          <w:rFonts w:ascii="Verdana" w:hAnsi="Verdana"/>
        </w:rPr>
        <w:t xml:space="preserve"> de julho de 2017</w:t>
      </w:r>
      <w:r w:rsidRPr="009D122F">
        <w:rPr>
          <w:rFonts w:ascii="Verdana" w:hAnsi="Verdana"/>
        </w:rPr>
        <w:t xml:space="preserve">, o </w:t>
      </w:r>
      <w:r w:rsidR="00E229B8" w:rsidRPr="009D122F">
        <w:rPr>
          <w:rFonts w:ascii="Verdana" w:hAnsi="Verdana"/>
          <w:i/>
          <w:color w:val="000000" w:themeColor="text1"/>
        </w:rPr>
        <w:t>“Instrumento Particular de Escritura da Primeira Emissão Privada de Debêntures Simples, Não Conversíveis em Ações, da Espécie Quirografária com Garantia Fidejussória</w:t>
      </w:r>
      <w:r w:rsidRPr="009D122F">
        <w:rPr>
          <w:rFonts w:ascii="Verdana" w:hAnsi="Verdana"/>
        </w:rPr>
        <w:t>”</w:t>
      </w:r>
      <w:r w:rsidR="0014384E" w:rsidRPr="009D122F">
        <w:rPr>
          <w:rFonts w:ascii="Verdana" w:hAnsi="Verdana"/>
        </w:rPr>
        <w:t xml:space="preserve">, </w:t>
      </w:r>
      <w:r w:rsidR="003F06CE" w:rsidRPr="009D122F">
        <w:rPr>
          <w:rFonts w:ascii="Verdana" w:hAnsi="Verdana"/>
        </w:rPr>
        <w:t>devidamente registrado na Junta Comercial do Estado de São Paulo (“</w:t>
      </w:r>
      <w:r w:rsidR="003F06CE" w:rsidRPr="009D122F">
        <w:rPr>
          <w:rFonts w:ascii="Verdana" w:hAnsi="Verdana"/>
          <w:u w:val="single"/>
        </w:rPr>
        <w:t>JUCESP</w:t>
      </w:r>
      <w:r w:rsidR="003F06CE" w:rsidRPr="009D122F">
        <w:rPr>
          <w:rFonts w:ascii="Verdana" w:hAnsi="Verdana"/>
        </w:rPr>
        <w:t>”) sob o nº ED00</w:t>
      </w:r>
      <w:r w:rsidR="009E321F" w:rsidRPr="009D122F">
        <w:rPr>
          <w:rFonts w:ascii="Verdana" w:hAnsi="Verdana"/>
        </w:rPr>
        <w:t>2</w:t>
      </w:r>
      <w:r w:rsidR="003F06CE" w:rsidRPr="009D122F">
        <w:rPr>
          <w:rFonts w:ascii="Verdana" w:hAnsi="Verdana"/>
        </w:rPr>
        <w:t>201-9/00, em 25 de julho de 2017</w:t>
      </w:r>
      <w:r w:rsidRPr="009D122F">
        <w:rPr>
          <w:rFonts w:ascii="Verdana" w:hAnsi="Verdana"/>
        </w:rPr>
        <w:t xml:space="preserve"> (“</w:t>
      </w:r>
      <w:r w:rsidRPr="009D122F">
        <w:rPr>
          <w:rFonts w:ascii="Verdana" w:hAnsi="Verdana"/>
          <w:u w:val="single"/>
        </w:rPr>
        <w:t>Escritura de Emissão</w:t>
      </w:r>
      <w:r w:rsidR="00E229B8" w:rsidRPr="009D122F">
        <w:rPr>
          <w:rFonts w:ascii="Verdana" w:hAnsi="Verdana"/>
        </w:rPr>
        <w:t>”);</w:t>
      </w:r>
    </w:p>
    <w:p w14:paraId="54F26B69" w14:textId="77777777" w:rsidR="003F06CE" w:rsidRPr="009D122F" w:rsidRDefault="003F06CE" w:rsidP="009D122F">
      <w:pPr>
        <w:pStyle w:val="PargrafodaLista"/>
        <w:widowControl w:val="0"/>
        <w:spacing w:line="280" w:lineRule="exact"/>
        <w:ind w:left="0"/>
        <w:jc w:val="both"/>
        <w:rPr>
          <w:rFonts w:ascii="Verdana" w:hAnsi="Verdana"/>
        </w:rPr>
      </w:pPr>
    </w:p>
    <w:p w14:paraId="730F797A" w14:textId="34A3F86D"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t>(</w:t>
      </w:r>
      <w:proofErr w:type="spellStart"/>
      <w:r w:rsidRPr="009D122F">
        <w:rPr>
          <w:rFonts w:ascii="Verdana" w:hAnsi="Verdana"/>
        </w:rPr>
        <w:t>ii</w:t>
      </w:r>
      <w:proofErr w:type="spellEnd"/>
      <w:r w:rsidRPr="009D122F">
        <w:rPr>
          <w:rFonts w:ascii="Verdana" w:hAnsi="Verdana"/>
        </w:rPr>
        <w:t>)</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30 de outubro de 2017, o </w:t>
      </w:r>
      <w:r w:rsidRPr="009D122F">
        <w:rPr>
          <w:rFonts w:ascii="Verdana" w:hAnsi="Verdana"/>
          <w:i/>
          <w:color w:val="000000" w:themeColor="text1"/>
        </w:rPr>
        <w:t>“Primeiro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Primeiro Aditamento à Escritura de Emissão</w:t>
      </w:r>
      <w:r w:rsidRPr="009D122F">
        <w:rPr>
          <w:rFonts w:ascii="Verdana" w:hAnsi="Verdana"/>
        </w:rPr>
        <w:t>”);</w:t>
      </w:r>
    </w:p>
    <w:p w14:paraId="33B43176" w14:textId="77777777" w:rsidR="003F06CE" w:rsidRPr="009D122F" w:rsidRDefault="003F06CE" w:rsidP="009D122F">
      <w:pPr>
        <w:pStyle w:val="PargrafodaLista"/>
        <w:widowControl w:val="0"/>
        <w:spacing w:line="280" w:lineRule="exact"/>
        <w:ind w:left="0"/>
        <w:jc w:val="both"/>
        <w:rPr>
          <w:rFonts w:ascii="Verdana" w:hAnsi="Verdana"/>
        </w:rPr>
      </w:pPr>
    </w:p>
    <w:p w14:paraId="22DA4453" w14:textId="117E3B87"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t>(</w:t>
      </w:r>
      <w:proofErr w:type="spellStart"/>
      <w:r w:rsidRPr="009D122F">
        <w:rPr>
          <w:rFonts w:ascii="Verdana" w:hAnsi="Verdana"/>
        </w:rPr>
        <w:t>iii</w:t>
      </w:r>
      <w:proofErr w:type="spellEnd"/>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14 de dezembro de 2017, o </w:t>
      </w:r>
      <w:r w:rsidRPr="009D122F">
        <w:rPr>
          <w:rFonts w:ascii="Verdana" w:hAnsi="Verdana"/>
          <w:i/>
          <w:color w:val="000000" w:themeColor="text1"/>
        </w:rPr>
        <w:t>“Segundo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Segundo Aditamento à Escritura de Emissão</w:t>
      </w:r>
      <w:r w:rsidRPr="009D122F">
        <w:rPr>
          <w:rFonts w:ascii="Verdana" w:hAnsi="Verdana"/>
        </w:rPr>
        <w:t>”);</w:t>
      </w:r>
    </w:p>
    <w:p w14:paraId="2A7BF06E" w14:textId="77777777" w:rsidR="003F06CE" w:rsidRPr="009D122F" w:rsidRDefault="003F06CE" w:rsidP="009D122F">
      <w:pPr>
        <w:pStyle w:val="PargrafodaLista"/>
        <w:widowControl w:val="0"/>
        <w:spacing w:line="280" w:lineRule="exact"/>
        <w:ind w:left="0"/>
        <w:jc w:val="both"/>
        <w:rPr>
          <w:rFonts w:ascii="Verdana" w:hAnsi="Verdana"/>
        </w:rPr>
      </w:pPr>
    </w:p>
    <w:p w14:paraId="6FC3825A" w14:textId="32BE59EC"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t>(</w:t>
      </w:r>
      <w:proofErr w:type="spellStart"/>
      <w:r w:rsidRPr="009D122F">
        <w:rPr>
          <w:rFonts w:ascii="Verdana" w:hAnsi="Verdana"/>
        </w:rPr>
        <w:t>iv</w:t>
      </w:r>
      <w:proofErr w:type="spellEnd"/>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08 de maio de 2018, o </w:t>
      </w:r>
      <w:r w:rsidRPr="009D122F">
        <w:rPr>
          <w:rFonts w:ascii="Verdana" w:hAnsi="Verdana"/>
          <w:i/>
          <w:color w:val="000000" w:themeColor="text1"/>
        </w:rPr>
        <w:t>“Terceiro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Terceiro Aditamento à Escritura de Emissão</w:t>
      </w:r>
      <w:r w:rsidRPr="009D122F">
        <w:rPr>
          <w:rFonts w:ascii="Verdana" w:hAnsi="Verdana"/>
        </w:rPr>
        <w:t>”);</w:t>
      </w:r>
    </w:p>
    <w:p w14:paraId="3A6CA118" w14:textId="77777777" w:rsidR="003F06CE" w:rsidRPr="009D122F" w:rsidRDefault="003F06CE" w:rsidP="009D122F">
      <w:pPr>
        <w:pStyle w:val="PargrafodaLista"/>
        <w:widowControl w:val="0"/>
        <w:spacing w:line="280" w:lineRule="exact"/>
        <w:ind w:left="0"/>
        <w:jc w:val="both"/>
        <w:rPr>
          <w:rFonts w:ascii="Verdana" w:hAnsi="Verdana"/>
        </w:rPr>
      </w:pPr>
    </w:p>
    <w:p w14:paraId="746CECDC" w14:textId="4B8C8F32"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t xml:space="preserve">(v)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20 de agosto de 2018, o </w:t>
      </w:r>
      <w:r w:rsidRPr="009D122F">
        <w:rPr>
          <w:rFonts w:ascii="Verdana" w:hAnsi="Verdana"/>
          <w:i/>
          <w:color w:val="000000" w:themeColor="text1"/>
        </w:rPr>
        <w:t>“Quarto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Quarto Aditamento à Escritura de Emissão</w:t>
      </w:r>
      <w:r w:rsidRPr="009D122F">
        <w:rPr>
          <w:rFonts w:ascii="Verdana" w:hAnsi="Verdana"/>
        </w:rPr>
        <w:t>”);</w:t>
      </w:r>
    </w:p>
    <w:p w14:paraId="11C79748" w14:textId="77777777" w:rsidR="003F06CE" w:rsidRPr="009D122F" w:rsidRDefault="003F06CE" w:rsidP="009D122F">
      <w:pPr>
        <w:pStyle w:val="PargrafodaLista"/>
        <w:widowControl w:val="0"/>
        <w:spacing w:line="280" w:lineRule="exact"/>
        <w:ind w:left="0"/>
        <w:jc w:val="both"/>
        <w:rPr>
          <w:rFonts w:ascii="Verdana" w:hAnsi="Verdana"/>
        </w:rPr>
      </w:pPr>
    </w:p>
    <w:p w14:paraId="3103533D" w14:textId="6A5E508C" w:rsidR="003F06CE" w:rsidRPr="009D122F" w:rsidRDefault="003F06CE" w:rsidP="009D122F">
      <w:pPr>
        <w:pStyle w:val="PargrafodaLista"/>
        <w:widowControl w:val="0"/>
        <w:spacing w:line="280" w:lineRule="exact"/>
        <w:ind w:left="0"/>
        <w:jc w:val="both"/>
        <w:rPr>
          <w:rFonts w:ascii="Verdana" w:hAnsi="Verdana"/>
        </w:rPr>
      </w:pPr>
      <w:r w:rsidRPr="009D122F">
        <w:rPr>
          <w:rFonts w:ascii="Verdana" w:hAnsi="Verdana"/>
        </w:rPr>
        <w:lastRenderedPageBreak/>
        <w:t>(v</w:t>
      </w:r>
      <w:r w:rsidR="009F111B" w:rsidRPr="009D122F">
        <w:rPr>
          <w:rFonts w:ascii="Verdana" w:hAnsi="Verdana"/>
        </w:rPr>
        <w:t>i</w:t>
      </w:r>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12 de dezembro de 2018, o </w:t>
      </w:r>
      <w:r w:rsidRPr="009D122F">
        <w:rPr>
          <w:rFonts w:ascii="Verdana" w:hAnsi="Verdana"/>
          <w:i/>
          <w:color w:val="000000" w:themeColor="text1"/>
        </w:rPr>
        <w:t>“Quinto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Quinto Aditamento à Escritura de Emissão</w:t>
      </w:r>
      <w:r w:rsidRPr="009D122F">
        <w:rPr>
          <w:rFonts w:ascii="Verdana" w:hAnsi="Verdana"/>
        </w:rPr>
        <w:t>”);</w:t>
      </w:r>
    </w:p>
    <w:p w14:paraId="679D19D5" w14:textId="77777777" w:rsidR="003F06CE" w:rsidRPr="009D122F" w:rsidRDefault="003F06CE" w:rsidP="009D122F">
      <w:pPr>
        <w:pStyle w:val="PargrafodaLista"/>
        <w:widowControl w:val="0"/>
        <w:spacing w:line="280" w:lineRule="exact"/>
        <w:ind w:left="0"/>
        <w:jc w:val="both"/>
        <w:rPr>
          <w:rFonts w:ascii="Verdana" w:hAnsi="Verdana"/>
        </w:rPr>
      </w:pPr>
    </w:p>
    <w:p w14:paraId="10F4F5F2" w14:textId="0D34A368" w:rsidR="00F567A8" w:rsidRPr="009D122F" w:rsidRDefault="00F567A8" w:rsidP="009D122F">
      <w:pPr>
        <w:pStyle w:val="PargrafodaLista"/>
        <w:widowControl w:val="0"/>
        <w:spacing w:line="280" w:lineRule="exact"/>
        <w:ind w:left="0"/>
        <w:jc w:val="both"/>
        <w:rPr>
          <w:rFonts w:ascii="Verdana" w:hAnsi="Verdana"/>
        </w:rPr>
      </w:pPr>
      <w:r w:rsidRPr="009D122F">
        <w:rPr>
          <w:rFonts w:ascii="Verdana" w:hAnsi="Verdana"/>
        </w:rPr>
        <w:t>(</w:t>
      </w:r>
      <w:proofErr w:type="spellStart"/>
      <w:r w:rsidRPr="009D122F">
        <w:rPr>
          <w:rFonts w:ascii="Verdana" w:hAnsi="Verdana"/>
        </w:rPr>
        <w:t>vi</w:t>
      </w:r>
      <w:r w:rsidR="009F111B" w:rsidRPr="009D122F">
        <w:rPr>
          <w:rFonts w:ascii="Verdana" w:hAnsi="Verdana"/>
        </w:rPr>
        <w:t>i</w:t>
      </w:r>
      <w:proofErr w:type="spellEnd"/>
      <w:r w:rsidRPr="009D122F">
        <w:rPr>
          <w:rFonts w:ascii="Verdana" w:hAnsi="Verdana"/>
        </w:rPr>
        <w:t>)</w:t>
      </w:r>
      <w:r w:rsidRPr="009D122F">
        <w:rPr>
          <w:rFonts w:ascii="Verdana" w:hAnsi="Verdana"/>
        </w:rPr>
        <w:tab/>
        <w:t>as Partes resolvem celebrar o presente S</w:t>
      </w:r>
      <w:r w:rsidR="00B9272E">
        <w:rPr>
          <w:rFonts w:ascii="Verdana" w:hAnsi="Verdana"/>
        </w:rPr>
        <w:t>étimo</w:t>
      </w:r>
      <w:r w:rsidRPr="009D122F">
        <w:rPr>
          <w:rFonts w:ascii="Verdana" w:hAnsi="Verdana"/>
        </w:rPr>
        <w:t xml:space="preserve"> Aditamento à Escritura de Emissão para</w:t>
      </w:r>
      <w:r w:rsidR="007A16F4">
        <w:rPr>
          <w:rFonts w:ascii="Verdana" w:hAnsi="Verdana"/>
        </w:rPr>
        <w:t xml:space="preserve"> </w:t>
      </w:r>
      <w:r w:rsidR="00B9272E">
        <w:rPr>
          <w:rFonts w:ascii="Verdana" w:hAnsi="Verdana"/>
        </w:rPr>
        <w:t xml:space="preserve">retificar o “Considerando” relativo ao Quarto Aditamento à Escritura de Emissão, constante do Quinto </w:t>
      </w:r>
      <w:proofErr w:type="spellStart"/>
      <w:r w:rsidR="00B9272E">
        <w:rPr>
          <w:rFonts w:ascii="Verdana" w:hAnsi="Verdana"/>
        </w:rPr>
        <w:t>Aditmento</w:t>
      </w:r>
      <w:proofErr w:type="spellEnd"/>
      <w:r w:rsidR="00B9272E">
        <w:rPr>
          <w:rFonts w:ascii="Verdana" w:hAnsi="Verdana"/>
        </w:rPr>
        <w:t xml:space="preserve"> à Escritura de Emissão</w:t>
      </w:r>
      <w:r w:rsidRPr="009D122F">
        <w:rPr>
          <w:rFonts w:ascii="Verdana" w:hAnsi="Verdana"/>
        </w:rPr>
        <w:t xml:space="preserve"> (“</w:t>
      </w:r>
      <w:r w:rsidRPr="009D122F">
        <w:rPr>
          <w:rFonts w:ascii="Verdana" w:hAnsi="Verdana"/>
          <w:u w:val="single"/>
        </w:rPr>
        <w:t>S</w:t>
      </w:r>
      <w:r w:rsidR="00B9272E">
        <w:rPr>
          <w:rFonts w:ascii="Verdana" w:hAnsi="Verdana"/>
          <w:u w:val="single"/>
        </w:rPr>
        <w:t>étimo</w:t>
      </w:r>
      <w:r w:rsidRPr="009D122F">
        <w:rPr>
          <w:rFonts w:ascii="Verdana" w:hAnsi="Verdana"/>
          <w:u w:val="single"/>
        </w:rPr>
        <w:t xml:space="preserve"> Aditamento à Escritura de Emissão</w:t>
      </w:r>
      <w:r w:rsidRPr="009D122F">
        <w:rPr>
          <w:rFonts w:ascii="Verdana" w:hAnsi="Verdana"/>
        </w:rPr>
        <w:t>”)</w:t>
      </w:r>
      <w:r w:rsidR="008B783C" w:rsidRPr="009D122F">
        <w:rPr>
          <w:rFonts w:ascii="Verdana" w:hAnsi="Verdana"/>
        </w:rPr>
        <w:t>;</w:t>
      </w:r>
    </w:p>
    <w:p w14:paraId="208BF82B" w14:textId="77777777" w:rsidR="0061099E" w:rsidRPr="009D122F" w:rsidRDefault="0061099E" w:rsidP="009D122F">
      <w:pPr>
        <w:pStyle w:val="PargrafodaLista"/>
        <w:widowControl w:val="0"/>
        <w:spacing w:line="280" w:lineRule="exact"/>
        <w:ind w:left="0"/>
        <w:jc w:val="both"/>
        <w:rPr>
          <w:rFonts w:ascii="Verdana" w:hAnsi="Verdana"/>
        </w:rPr>
      </w:pPr>
    </w:p>
    <w:p w14:paraId="34BC4664" w14:textId="34DC376E" w:rsidR="0061099E" w:rsidRPr="009D122F" w:rsidRDefault="003A4339" w:rsidP="009D122F">
      <w:pPr>
        <w:pStyle w:val="Textodecomentrio"/>
        <w:spacing w:line="280" w:lineRule="exact"/>
        <w:jc w:val="both"/>
        <w:rPr>
          <w:rFonts w:ascii="Verdana" w:hAnsi="Verdana"/>
        </w:rPr>
      </w:pPr>
      <w:r w:rsidRPr="009D122F">
        <w:rPr>
          <w:rFonts w:ascii="Verdana" w:hAnsi="Verdana"/>
        </w:rPr>
        <w:t>(</w:t>
      </w:r>
      <w:proofErr w:type="spellStart"/>
      <w:r w:rsidRPr="009D122F">
        <w:rPr>
          <w:rFonts w:ascii="Verdana" w:hAnsi="Verdana"/>
        </w:rPr>
        <w:t>vii</w:t>
      </w:r>
      <w:r w:rsidR="009F111B" w:rsidRPr="009D122F">
        <w:rPr>
          <w:rFonts w:ascii="Verdana" w:hAnsi="Verdana"/>
        </w:rPr>
        <w:t>i</w:t>
      </w:r>
      <w:proofErr w:type="spellEnd"/>
      <w:r w:rsidRPr="009D122F">
        <w:rPr>
          <w:rFonts w:ascii="Verdana" w:hAnsi="Verdana"/>
        </w:rPr>
        <w:t>) t</w:t>
      </w:r>
      <w:r w:rsidR="0061099E" w:rsidRPr="009D122F">
        <w:rPr>
          <w:rFonts w:ascii="Verdana" w:hAnsi="Verdana"/>
        </w:rPr>
        <w:t xml:space="preserve">endo em vista que as Debêntures emitidas foram adquiridas </w:t>
      </w:r>
      <w:r w:rsidR="00F567A8" w:rsidRPr="009D122F">
        <w:rPr>
          <w:rFonts w:ascii="Verdana" w:hAnsi="Verdana"/>
        </w:rPr>
        <w:t>apenas pelo Debenturista</w:t>
      </w:r>
      <w:r w:rsidR="0061099E" w:rsidRPr="009D122F">
        <w:rPr>
          <w:rFonts w:ascii="Verdana" w:hAnsi="Verdana"/>
        </w:rPr>
        <w:t xml:space="preserve">, foi dispensada a realização de assembleia geral de debenturistas, uma vez que o </w:t>
      </w:r>
      <w:r w:rsidR="00F567A8" w:rsidRPr="009D122F">
        <w:rPr>
          <w:rFonts w:ascii="Verdana" w:hAnsi="Verdana"/>
        </w:rPr>
        <w:t>D</w:t>
      </w:r>
      <w:r w:rsidR="0061099E" w:rsidRPr="009D122F">
        <w:rPr>
          <w:rFonts w:ascii="Verdana" w:hAnsi="Verdana"/>
        </w:rPr>
        <w:t>ebenturista assina o instrumento e, portanto, concorda com todos os termos e condições aqui estabelecidos; e</w:t>
      </w:r>
      <w:r w:rsidR="002C1873" w:rsidRPr="009D122F">
        <w:rPr>
          <w:rFonts w:ascii="Verdana" w:hAnsi="Verdana"/>
        </w:rPr>
        <w:t xml:space="preserve"> </w:t>
      </w:r>
    </w:p>
    <w:p w14:paraId="35E529B8" w14:textId="77777777" w:rsidR="00895E0A" w:rsidRPr="009D122F" w:rsidRDefault="00895E0A" w:rsidP="009D122F">
      <w:pPr>
        <w:pStyle w:val="PargrafodaLista"/>
        <w:widowControl w:val="0"/>
        <w:spacing w:line="280" w:lineRule="exact"/>
        <w:ind w:left="0"/>
        <w:jc w:val="both"/>
        <w:rPr>
          <w:rFonts w:ascii="Verdana" w:hAnsi="Verdana"/>
        </w:rPr>
      </w:pPr>
    </w:p>
    <w:p w14:paraId="337E44F2" w14:textId="2ACB844F" w:rsidR="00895E0A" w:rsidRPr="009D122F" w:rsidRDefault="003F06CE" w:rsidP="009D122F">
      <w:pPr>
        <w:pStyle w:val="PargrafodaLista"/>
        <w:widowControl w:val="0"/>
        <w:spacing w:line="280" w:lineRule="exact"/>
        <w:ind w:left="0"/>
        <w:jc w:val="both"/>
        <w:rPr>
          <w:rFonts w:ascii="Verdana" w:hAnsi="Verdana"/>
          <w:color w:val="000000" w:themeColor="text1"/>
        </w:rPr>
      </w:pPr>
      <w:r w:rsidRPr="009D122F">
        <w:rPr>
          <w:rFonts w:ascii="Verdana" w:hAnsi="Verdana"/>
        </w:rPr>
        <w:t>(</w:t>
      </w:r>
      <w:proofErr w:type="spellStart"/>
      <w:r w:rsidR="009F111B" w:rsidRPr="009D122F">
        <w:rPr>
          <w:rFonts w:ascii="Verdana" w:hAnsi="Verdana"/>
        </w:rPr>
        <w:t>ix</w:t>
      </w:r>
      <w:proofErr w:type="spellEnd"/>
      <w:r w:rsidR="003A4339" w:rsidRPr="009D122F">
        <w:rPr>
          <w:rFonts w:ascii="Verdana" w:hAnsi="Verdana"/>
        </w:rPr>
        <w:t xml:space="preserve">) </w:t>
      </w:r>
      <w:r w:rsidR="00F567A8" w:rsidRPr="009D122F">
        <w:rPr>
          <w:rFonts w:ascii="Verdana" w:hAnsi="Verdana"/>
        </w:rPr>
        <w:t>a celebração do S</w:t>
      </w:r>
      <w:r w:rsidR="00B9272E">
        <w:rPr>
          <w:rFonts w:ascii="Verdana" w:hAnsi="Verdana"/>
        </w:rPr>
        <w:t>étimo</w:t>
      </w:r>
      <w:r w:rsidR="00F567A8" w:rsidRPr="009D122F">
        <w:rPr>
          <w:rFonts w:ascii="Verdana" w:hAnsi="Verdana"/>
        </w:rPr>
        <w:t xml:space="preserve"> Aditamento</w:t>
      </w:r>
      <w:r w:rsidR="008B783C" w:rsidRPr="009D122F">
        <w:rPr>
          <w:rFonts w:ascii="Verdana" w:hAnsi="Verdana"/>
        </w:rPr>
        <w:t xml:space="preserve"> à Escritura de Emissão</w:t>
      </w:r>
      <w:r w:rsidR="00F567A8" w:rsidRPr="009D122F">
        <w:rPr>
          <w:rFonts w:ascii="Verdana" w:hAnsi="Verdana"/>
        </w:rPr>
        <w:t xml:space="preserve"> foi aprovada em Assembleia Geral Extraordinária realizada em </w:t>
      </w:r>
      <w:proofErr w:type="gramStart"/>
      <w:r w:rsidR="00B9272E" w:rsidRPr="003C7D7E">
        <w:rPr>
          <w:rFonts w:ascii="Verdana" w:hAnsi="Verdana"/>
          <w:highlight w:val="yellow"/>
        </w:rPr>
        <w:t>[</w:t>
      </w:r>
      <w:r w:rsidR="003C7D7E" w:rsidRPr="003C7D7E">
        <w:rPr>
          <w:rFonts w:ascii="Verdana" w:hAnsi="Verdana"/>
          <w:highlight w:val="yellow"/>
        </w:rPr>
        <w:t xml:space="preserve"> </w:t>
      </w:r>
      <w:r w:rsidR="00B9272E" w:rsidRPr="003C7D7E">
        <w:rPr>
          <w:rFonts w:ascii="Verdana" w:hAnsi="Verdana"/>
          <w:highlight w:val="yellow"/>
        </w:rPr>
        <w:t>]</w:t>
      </w:r>
      <w:proofErr w:type="gramEnd"/>
      <w:r w:rsidR="00F567A8" w:rsidRPr="009D122F">
        <w:rPr>
          <w:rFonts w:ascii="Verdana" w:hAnsi="Verdana"/>
          <w:color w:val="000000" w:themeColor="text1"/>
        </w:rPr>
        <w:t xml:space="preserve"> (“</w:t>
      </w:r>
      <w:r w:rsidR="00F567A8" w:rsidRPr="009D122F">
        <w:rPr>
          <w:rFonts w:ascii="Verdana" w:hAnsi="Verdana"/>
          <w:color w:val="000000" w:themeColor="text1"/>
          <w:u w:val="single"/>
        </w:rPr>
        <w:t>AGE da Emissora</w:t>
      </w:r>
      <w:r w:rsidR="00F567A8" w:rsidRPr="009D122F">
        <w:rPr>
          <w:rFonts w:ascii="Verdana" w:hAnsi="Verdana"/>
          <w:color w:val="000000" w:themeColor="text1"/>
        </w:rPr>
        <w:t>”)</w:t>
      </w:r>
      <w:r w:rsidR="00895E0A" w:rsidRPr="009D122F">
        <w:rPr>
          <w:rFonts w:ascii="Verdana" w:hAnsi="Verdana"/>
        </w:rPr>
        <w:t>.</w:t>
      </w:r>
      <w:r w:rsidR="00895E0A" w:rsidRPr="009D122F">
        <w:rPr>
          <w:rFonts w:ascii="Verdana" w:hAnsi="Verdana"/>
          <w:color w:val="000000" w:themeColor="text1"/>
        </w:rPr>
        <w:t xml:space="preserve"> </w:t>
      </w:r>
    </w:p>
    <w:p w14:paraId="0E27CE3C" w14:textId="77777777" w:rsidR="00F567A8" w:rsidRPr="009D122F" w:rsidRDefault="00F567A8" w:rsidP="009D122F">
      <w:pPr>
        <w:pStyle w:val="PargrafodaLista"/>
        <w:widowControl w:val="0"/>
        <w:spacing w:line="280" w:lineRule="exact"/>
        <w:ind w:left="0"/>
        <w:jc w:val="both"/>
        <w:rPr>
          <w:rFonts w:ascii="Verdana" w:hAnsi="Verdana"/>
          <w:color w:val="000000" w:themeColor="text1"/>
        </w:rPr>
      </w:pPr>
    </w:p>
    <w:p w14:paraId="281F90DD" w14:textId="77777777" w:rsidR="00895E0A" w:rsidRPr="009D122F" w:rsidRDefault="00895E0A" w:rsidP="009D122F">
      <w:pPr>
        <w:pStyle w:val="PargrafodaLista"/>
        <w:widowControl w:val="0"/>
        <w:spacing w:line="280" w:lineRule="exact"/>
        <w:ind w:left="0"/>
        <w:jc w:val="both"/>
        <w:rPr>
          <w:rFonts w:ascii="Verdana" w:hAnsi="Verdana"/>
        </w:rPr>
      </w:pPr>
      <w:r w:rsidRPr="009D122F">
        <w:rPr>
          <w:rFonts w:ascii="Verdana" w:hAnsi="Verdana"/>
        </w:rPr>
        <w:t>Os termos aqui iniciados em letra maiúscula, estejam no singular ou no plural, terão o significado a eles atribuído na Escritura, ainda que posteriormente ao seu uso.</w:t>
      </w:r>
    </w:p>
    <w:p w14:paraId="5E05498C" w14:textId="77777777" w:rsidR="00895E0A" w:rsidRPr="009D122F" w:rsidRDefault="00895E0A" w:rsidP="009D122F">
      <w:pPr>
        <w:pStyle w:val="PargrafodaLista"/>
        <w:widowControl w:val="0"/>
        <w:spacing w:line="280" w:lineRule="exact"/>
        <w:ind w:left="0"/>
        <w:jc w:val="both"/>
        <w:rPr>
          <w:rFonts w:ascii="Verdana" w:hAnsi="Verdana"/>
          <w:color w:val="000000" w:themeColor="text1"/>
        </w:rPr>
      </w:pPr>
    </w:p>
    <w:p w14:paraId="0BE362D8" w14:textId="70CD4A10" w:rsidR="00895E0A" w:rsidRPr="009D122F" w:rsidRDefault="00895E0A" w:rsidP="009D122F">
      <w:pPr>
        <w:pStyle w:val="PargrafodaLista"/>
        <w:widowControl w:val="0"/>
        <w:spacing w:line="280" w:lineRule="exact"/>
        <w:ind w:left="0"/>
        <w:jc w:val="both"/>
        <w:rPr>
          <w:rFonts w:ascii="Verdana" w:hAnsi="Verdana"/>
          <w:color w:val="000000" w:themeColor="text1"/>
        </w:rPr>
      </w:pPr>
      <w:r w:rsidRPr="009D122F">
        <w:rPr>
          <w:rFonts w:ascii="Verdana" w:hAnsi="Verdana"/>
          <w:color w:val="000000" w:themeColor="text1"/>
        </w:rPr>
        <w:t xml:space="preserve">Resolvem as Partes aditar a Escritura de Emissão, por meio deste </w:t>
      </w:r>
      <w:r w:rsidR="00666C77" w:rsidRPr="009D122F">
        <w:rPr>
          <w:rFonts w:ascii="Verdana" w:hAnsi="Verdana"/>
          <w:i/>
          <w:color w:val="000000" w:themeColor="text1"/>
        </w:rPr>
        <w:t>“S</w:t>
      </w:r>
      <w:r w:rsidR="00B9272E">
        <w:rPr>
          <w:rFonts w:ascii="Verdana" w:hAnsi="Verdana"/>
          <w:i/>
          <w:color w:val="000000" w:themeColor="text1"/>
        </w:rPr>
        <w:t>étimo</w:t>
      </w:r>
      <w:r w:rsidRPr="009D122F">
        <w:rPr>
          <w:rFonts w:ascii="Verdana" w:hAnsi="Verdana"/>
          <w:i/>
          <w:color w:val="000000" w:themeColor="text1"/>
        </w:rPr>
        <w:t xml:space="preserve"> Aditamento ao Instrumento Particular de Escritura da </w:t>
      </w:r>
      <w:r w:rsidR="00E229B8" w:rsidRPr="009D122F">
        <w:rPr>
          <w:rFonts w:ascii="Verdana" w:hAnsi="Verdana"/>
          <w:bCs/>
          <w:i/>
          <w:color w:val="000000" w:themeColor="text1"/>
        </w:rPr>
        <w:t xml:space="preserve">Primeira Emissão Privada de Debêntures Simples, não Conversíveis em Ações, da Espécie </w:t>
      </w:r>
      <w:r w:rsidR="00BF2AFF">
        <w:rPr>
          <w:rFonts w:ascii="Verdana" w:hAnsi="Verdana"/>
          <w:bCs/>
          <w:i/>
          <w:color w:val="000000" w:themeColor="text1"/>
        </w:rPr>
        <w:t>Quirografária</w:t>
      </w:r>
      <w:r w:rsidR="00E229B8" w:rsidRPr="009D122F">
        <w:rPr>
          <w:rFonts w:ascii="Verdana" w:hAnsi="Verdana"/>
          <w:bCs/>
          <w:i/>
          <w:color w:val="000000" w:themeColor="text1"/>
        </w:rPr>
        <w:t xml:space="preserve"> e</w:t>
      </w:r>
      <w:r w:rsidR="00BF2AFF">
        <w:rPr>
          <w:rFonts w:ascii="Verdana" w:hAnsi="Verdana"/>
          <w:bCs/>
          <w:i/>
          <w:color w:val="000000" w:themeColor="text1"/>
        </w:rPr>
        <w:t xml:space="preserve"> com</w:t>
      </w:r>
      <w:r w:rsidR="00E229B8" w:rsidRPr="009D122F">
        <w:rPr>
          <w:rFonts w:ascii="Verdana" w:hAnsi="Verdana"/>
          <w:bCs/>
          <w:i/>
          <w:color w:val="000000" w:themeColor="text1"/>
        </w:rPr>
        <w:t xml:space="preserve"> Garantia Adicional Fidejussória, da </w:t>
      </w:r>
      <w:r w:rsidR="00E229B8" w:rsidRPr="009D122F">
        <w:rPr>
          <w:rFonts w:ascii="Verdana" w:hAnsi="Verdana"/>
          <w:i/>
          <w:color w:val="000000" w:themeColor="text1"/>
        </w:rPr>
        <w:t>Lote 5 Desenvolvimento Urbano S.A.</w:t>
      </w:r>
      <w:r w:rsidRPr="009D122F">
        <w:rPr>
          <w:rFonts w:ascii="Verdana" w:hAnsi="Verdana"/>
          <w:i/>
          <w:color w:val="000000" w:themeColor="text1"/>
        </w:rPr>
        <w:t>”,</w:t>
      </w:r>
      <w:r w:rsidRPr="009D122F">
        <w:rPr>
          <w:rFonts w:ascii="Verdana" w:hAnsi="Verdana"/>
          <w:color w:val="000000" w:themeColor="text1"/>
        </w:rPr>
        <w:t xml:space="preserve"> mediante as seguintes cláusulas e condições:</w:t>
      </w:r>
    </w:p>
    <w:p w14:paraId="2D53A9EC" w14:textId="77777777" w:rsidR="00895E0A" w:rsidRPr="009D122F" w:rsidRDefault="00895E0A" w:rsidP="009D122F">
      <w:pPr>
        <w:pStyle w:val="PargrafodaLista"/>
        <w:widowControl w:val="0"/>
        <w:spacing w:line="280" w:lineRule="exact"/>
        <w:ind w:left="0"/>
        <w:jc w:val="both"/>
        <w:rPr>
          <w:rFonts w:ascii="Verdana" w:hAnsi="Verdana"/>
          <w:color w:val="000000" w:themeColor="text1"/>
        </w:rPr>
      </w:pPr>
    </w:p>
    <w:p w14:paraId="7DAA9813" w14:textId="77777777" w:rsidR="00895E0A" w:rsidRPr="009D122F" w:rsidRDefault="00895E0A" w:rsidP="009D122F">
      <w:pPr>
        <w:pStyle w:val="PargrafodaLista"/>
        <w:widowControl w:val="0"/>
        <w:spacing w:line="280" w:lineRule="exact"/>
        <w:ind w:left="0"/>
        <w:jc w:val="both"/>
        <w:rPr>
          <w:rFonts w:ascii="Verdana" w:hAnsi="Verdana"/>
          <w:b/>
        </w:rPr>
      </w:pPr>
      <w:r w:rsidRPr="009D122F">
        <w:rPr>
          <w:rFonts w:ascii="Verdana" w:hAnsi="Verdana"/>
          <w:b/>
        </w:rPr>
        <w:t xml:space="preserve">1. AUTORIZAÇÃO </w:t>
      </w:r>
    </w:p>
    <w:p w14:paraId="14990CD6" w14:textId="77777777" w:rsidR="00895E0A" w:rsidRPr="009D122F" w:rsidRDefault="00895E0A" w:rsidP="009D122F">
      <w:pPr>
        <w:pStyle w:val="PargrafodaLista"/>
        <w:widowControl w:val="0"/>
        <w:spacing w:line="280" w:lineRule="exact"/>
        <w:ind w:left="0"/>
        <w:jc w:val="both"/>
        <w:rPr>
          <w:rFonts w:ascii="Verdana" w:hAnsi="Verdana"/>
        </w:rPr>
      </w:pPr>
    </w:p>
    <w:p w14:paraId="4E8E3200" w14:textId="245D46BD" w:rsidR="008B783C" w:rsidRPr="009D122F" w:rsidRDefault="00895E0A" w:rsidP="009D122F">
      <w:pPr>
        <w:pStyle w:val="PargrafodaLista"/>
        <w:widowControl w:val="0"/>
        <w:spacing w:line="280" w:lineRule="exact"/>
        <w:ind w:left="0"/>
        <w:jc w:val="both"/>
        <w:rPr>
          <w:rFonts w:ascii="Verdana" w:hAnsi="Verdana"/>
        </w:rPr>
      </w:pPr>
      <w:r w:rsidRPr="009D122F">
        <w:rPr>
          <w:rFonts w:ascii="Verdana" w:hAnsi="Verdana"/>
        </w:rPr>
        <w:t xml:space="preserve">1.1. </w:t>
      </w:r>
      <w:r w:rsidR="00CD7DCF" w:rsidRPr="009D122F">
        <w:rPr>
          <w:rFonts w:ascii="Verdana" w:hAnsi="Verdana"/>
        </w:rPr>
        <w:t xml:space="preserve">A AGE da Emissora aprovou os novos termos e condições previstos neste </w:t>
      </w:r>
      <w:r w:rsidR="00666C77" w:rsidRPr="009D122F">
        <w:rPr>
          <w:rFonts w:ascii="Verdana" w:hAnsi="Verdana"/>
        </w:rPr>
        <w:t>S</w:t>
      </w:r>
      <w:r w:rsidR="00D4719F">
        <w:rPr>
          <w:rFonts w:ascii="Verdana" w:hAnsi="Verdana"/>
        </w:rPr>
        <w:t>étimo</w:t>
      </w:r>
      <w:r w:rsidR="00666C77" w:rsidRPr="009D122F">
        <w:rPr>
          <w:rFonts w:ascii="Verdana" w:hAnsi="Verdana"/>
        </w:rPr>
        <w:t xml:space="preserve"> </w:t>
      </w:r>
      <w:r w:rsidR="00CD7DCF" w:rsidRPr="009D122F">
        <w:rPr>
          <w:rFonts w:ascii="Verdana" w:hAnsi="Verdana"/>
        </w:rPr>
        <w:t>Aditamento à Escritura de Emissão</w:t>
      </w:r>
      <w:r w:rsidR="008B783C" w:rsidRPr="009D122F">
        <w:rPr>
          <w:rFonts w:ascii="Verdana" w:hAnsi="Verdana"/>
        </w:rPr>
        <w:t xml:space="preserve">, a qual deverá ser registrada na JUCESP </w:t>
      </w:r>
      <w:r w:rsidR="00AD004F" w:rsidRPr="009D122F">
        <w:rPr>
          <w:rFonts w:ascii="Verdana" w:hAnsi="Verdana"/>
        </w:rPr>
        <w:t>e publicada no “Diário Oficial do Estado de São Paulo” e na “Folha de São Paulo”, nos termos do inciso I, do artigo 62, da Lei das Sociedades por Ações</w:t>
      </w:r>
      <w:r w:rsidR="008B783C" w:rsidRPr="009D122F">
        <w:rPr>
          <w:rFonts w:ascii="Verdana" w:hAnsi="Verdana"/>
        </w:rPr>
        <w:t>.</w:t>
      </w:r>
    </w:p>
    <w:p w14:paraId="4021160C" w14:textId="77777777" w:rsidR="008B783C" w:rsidRPr="009D122F" w:rsidRDefault="008B783C" w:rsidP="009D122F">
      <w:pPr>
        <w:pStyle w:val="PargrafodaLista"/>
        <w:widowControl w:val="0"/>
        <w:spacing w:line="280" w:lineRule="exact"/>
        <w:ind w:left="0"/>
        <w:jc w:val="both"/>
        <w:rPr>
          <w:rFonts w:ascii="Verdana" w:hAnsi="Verdana"/>
        </w:rPr>
      </w:pPr>
      <w:r w:rsidRPr="009D122F">
        <w:rPr>
          <w:rFonts w:ascii="Verdana" w:hAnsi="Verdana"/>
        </w:rPr>
        <w:t xml:space="preserve"> </w:t>
      </w:r>
    </w:p>
    <w:p w14:paraId="5057A15A" w14:textId="77777777" w:rsidR="00895E0A" w:rsidRPr="009D122F" w:rsidRDefault="00895E0A" w:rsidP="009D122F">
      <w:pPr>
        <w:pStyle w:val="PargrafodaLista"/>
        <w:widowControl w:val="0"/>
        <w:spacing w:line="280" w:lineRule="exact"/>
        <w:ind w:left="0"/>
        <w:jc w:val="both"/>
        <w:rPr>
          <w:rFonts w:ascii="Verdana" w:hAnsi="Verdana"/>
        </w:rPr>
      </w:pPr>
      <w:r w:rsidRPr="009D122F">
        <w:rPr>
          <w:rFonts w:ascii="Verdana" w:hAnsi="Verdana"/>
          <w:b/>
        </w:rPr>
        <w:t>2. ARQUIVAMENTO DO ADITAMENTO</w:t>
      </w:r>
      <w:r w:rsidRPr="009D122F">
        <w:rPr>
          <w:rFonts w:ascii="Verdana" w:hAnsi="Verdana"/>
        </w:rPr>
        <w:t xml:space="preserve"> </w:t>
      </w:r>
    </w:p>
    <w:p w14:paraId="4CD5CF1D" w14:textId="77777777" w:rsidR="00895E0A" w:rsidRPr="009D122F" w:rsidRDefault="00895E0A" w:rsidP="009D122F">
      <w:pPr>
        <w:pStyle w:val="PargrafodaLista"/>
        <w:widowControl w:val="0"/>
        <w:spacing w:line="280" w:lineRule="exact"/>
        <w:ind w:left="0"/>
        <w:jc w:val="both"/>
        <w:rPr>
          <w:rFonts w:ascii="Verdana" w:hAnsi="Verdana"/>
        </w:rPr>
      </w:pPr>
    </w:p>
    <w:p w14:paraId="41776812" w14:textId="0E9F4E03" w:rsidR="00895E0A" w:rsidRPr="009D122F" w:rsidRDefault="00895E0A" w:rsidP="009D122F">
      <w:pPr>
        <w:pStyle w:val="PargrafodaLista"/>
        <w:widowControl w:val="0"/>
        <w:spacing w:line="280" w:lineRule="exact"/>
        <w:ind w:left="0"/>
        <w:jc w:val="both"/>
        <w:rPr>
          <w:rFonts w:ascii="Verdana" w:hAnsi="Verdana"/>
          <w:color w:val="000000" w:themeColor="text1"/>
        </w:rPr>
      </w:pPr>
      <w:r w:rsidRPr="009D122F">
        <w:rPr>
          <w:rFonts w:ascii="Verdana" w:hAnsi="Verdana"/>
        </w:rPr>
        <w:t xml:space="preserve">2.1. Este </w:t>
      </w:r>
      <w:r w:rsidR="00666C77" w:rsidRPr="009D122F">
        <w:rPr>
          <w:rFonts w:ascii="Verdana" w:hAnsi="Verdana"/>
        </w:rPr>
        <w:t>S</w:t>
      </w:r>
      <w:r w:rsidR="00B9272E">
        <w:rPr>
          <w:rFonts w:ascii="Verdana" w:hAnsi="Verdana"/>
        </w:rPr>
        <w:t>étimo</w:t>
      </w:r>
      <w:r w:rsidRPr="009D122F">
        <w:rPr>
          <w:rFonts w:ascii="Verdana" w:hAnsi="Verdana"/>
        </w:rPr>
        <w:t xml:space="preserve"> Aditamento à Escritura de Emissão será arquivado na JUCESP, nos termos do artigo 62, parágrafo 3º, da Lei das Sociedades por Ações</w:t>
      </w:r>
      <w:r w:rsidR="00CD319E" w:rsidRPr="009D122F">
        <w:rPr>
          <w:rFonts w:ascii="Verdana" w:hAnsi="Verdana"/>
          <w:color w:val="000000" w:themeColor="text1"/>
        </w:rPr>
        <w:t>, bem como será registrado nos competentes Cartórios de Registro de Títulos e Documentos.</w:t>
      </w:r>
    </w:p>
    <w:p w14:paraId="1CE060E5" w14:textId="77777777" w:rsidR="00895E0A" w:rsidRPr="009D122F" w:rsidRDefault="00895E0A" w:rsidP="009D122F">
      <w:pPr>
        <w:pStyle w:val="PargrafodaLista"/>
        <w:widowControl w:val="0"/>
        <w:spacing w:line="280" w:lineRule="exact"/>
        <w:ind w:left="0"/>
        <w:jc w:val="both"/>
        <w:rPr>
          <w:rFonts w:ascii="Verdana" w:hAnsi="Verdana"/>
          <w:color w:val="000000" w:themeColor="text1"/>
        </w:rPr>
      </w:pPr>
    </w:p>
    <w:p w14:paraId="66F1E950" w14:textId="77777777" w:rsidR="00895E0A" w:rsidRPr="009D122F" w:rsidRDefault="00895E0A" w:rsidP="009D122F">
      <w:pPr>
        <w:pStyle w:val="PargrafodaLista"/>
        <w:widowControl w:val="0"/>
        <w:spacing w:line="280" w:lineRule="exact"/>
        <w:ind w:left="0"/>
        <w:jc w:val="both"/>
        <w:rPr>
          <w:rFonts w:ascii="Verdana" w:hAnsi="Verdana"/>
          <w:b/>
          <w:color w:val="000000" w:themeColor="text1"/>
        </w:rPr>
      </w:pPr>
      <w:r w:rsidRPr="009D122F">
        <w:rPr>
          <w:rFonts w:ascii="Verdana" w:hAnsi="Verdana"/>
          <w:b/>
          <w:color w:val="000000" w:themeColor="text1"/>
        </w:rPr>
        <w:t>3. ALTERAÇÕES À ESCRITURA DE EMISSÃO</w:t>
      </w:r>
    </w:p>
    <w:p w14:paraId="69907DC6" w14:textId="77777777" w:rsidR="005063EA" w:rsidRPr="009D122F" w:rsidRDefault="005063EA" w:rsidP="009D122F">
      <w:pPr>
        <w:pStyle w:val="PargrafodaLista"/>
        <w:widowControl w:val="0"/>
        <w:spacing w:line="280" w:lineRule="exact"/>
        <w:ind w:left="0"/>
        <w:jc w:val="both"/>
        <w:rPr>
          <w:rFonts w:ascii="Verdana" w:hAnsi="Verdana"/>
          <w:b/>
          <w:color w:val="000000" w:themeColor="text1"/>
          <w:highlight w:val="green"/>
        </w:rPr>
      </w:pPr>
    </w:p>
    <w:p w14:paraId="6735FB5B" w14:textId="4C3245E2" w:rsidR="00CD7DCF" w:rsidRPr="009D122F" w:rsidRDefault="00CD7DCF" w:rsidP="009D122F">
      <w:pPr>
        <w:pStyle w:val="PargrafodaLista"/>
        <w:widowControl w:val="0"/>
        <w:spacing w:line="280" w:lineRule="exact"/>
        <w:ind w:left="0"/>
        <w:jc w:val="both"/>
        <w:rPr>
          <w:rFonts w:ascii="Verdana" w:hAnsi="Verdana"/>
          <w:color w:val="000000" w:themeColor="text1"/>
        </w:rPr>
      </w:pPr>
      <w:r w:rsidRPr="00D079C1">
        <w:rPr>
          <w:rFonts w:ascii="Verdana" w:hAnsi="Verdana"/>
          <w:b/>
          <w:bCs/>
          <w:color w:val="000000" w:themeColor="text1"/>
        </w:rPr>
        <w:t>3.1.</w:t>
      </w:r>
      <w:r w:rsidRPr="009D122F">
        <w:rPr>
          <w:rFonts w:ascii="Verdana" w:hAnsi="Verdana"/>
          <w:color w:val="000000" w:themeColor="text1"/>
        </w:rPr>
        <w:tab/>
      </w:r>
      <w:r w:rsidR="00D91885">
        <w:rPr>
          <w:rFonts w:ascii="Verdana" w:hAnsi="Verdana"/>
          <w:color w:val="000000" w:themeColor="text1"/>
        </w:rPr>
        <w:t>Resolvem</w:t>
      </w:r>
      <w:r w:rsidR="00903082">
        <w:rPr>
          <w:rFonts w:ascii="Verdana" w:hAnsi="Verdana"/>
          <w:color w:val="000000" w:themeColor="text1"/>
        </w:rPr>
        <w:t xml:space="preserve"> as Partes</w:t>
      </w:r>
      <w:r w:rsidR="00D91885">
        <w:rPr>
          <w:rFonts w:ascii="Verdana" w:hAnsi="Verdana"/>
          <w:color w:val="000000" w:themeColor="text1"/>
        </w:rPr>
        <w:t xml:space="preserve"> </w:t>
      </w:r>
      <w:r w:rsidR="00D4719F">
        <w:rPr>
          <w:rFonts w:ascii="Verdana" w:hAnsi="Verdana"/>
          <w:color w:val="000000" w:themeColor="text1"/>
        </w:rPr>
        <w:t>retificar</w:t>
      </w:r>
      <w:r w:rsidR="009C000D" w:rsidRPr="009D122F">
        <w:rPr>
          <w:rFonts w:ascii="Verdana" w:hAnsi="Verdana"/>
          <w:color w:val="000000" w:themeColor="text1"/>
        </w:rPr>
        <w:t xml:space="preserve"> </w:t>
      </w:r>
      <w:r w:rsidR="00B9272E">
        <w:rPr>
          <w:rFonts w:ascii="Verdana" w:hAnsi="Verdana"/>
          <w:color w:val="000000" w:themeColor="text1"/>
        </w:rPr>
        <w:t xml:space="preserve">o </w:t>
      </w:r>
      <w:r w:rsidR="00B9272E">
        <w:rPr>
          <w:rFonts w:ascii="Verdana" w:hAnsi="Verdana"/>
        </w:rPr>
        <w:t xml:space="preserve">“Considerando” </w:t>
      </w:r>
      <w:r w:rsidR="00D4719F">
        <w:rPr>
          <w:rFonts w:ascii="Verdana" w:hAnsi="Verdana"/>
        </w:rPr>
        <w:t xml:space="preserve">constante do Quinto </w:t>
      </w:r>
      <w:proofErr w:type="spellStart"/>
      <w:r w:rsidR="00D4719F">
        <w:rPr>
          <w:rFonts w:ascii="Verdana" w:hAnsi="Verdana"/>
        </w:rPr>
        <w:t>Aditmento</w:t>
      </w:r>
      <w:proofErr w:type="spellEnd"/>
      <w:r w:rsidR="00D4719F">
        <w:rPr>
          <w:rFonts w:ascii="Verdana" w:hAnsi="Verdana"/>
        </w:rPr>
        <w:t xml:space="preserve"> à Escritura de Emissão</w:t>
      </w:r>
      <w:r w:rsidR="00D4719F">
        <w:rPr>
          <w:rFonts w:ascii="Verdana" w:hAnsi="Verdana"/>
        </w:rPr>
        <w:t xml:space="preserve"> que trata</w:t>
      </w:r>
      <w:r w:rsidR="00B9272E">
        <w:rPr>
          <w:rFonts w:ascii="Verdana" w:hAnsi="Verdana"/>
        </w:rPr>
        <w:t xml:space="preserve"> </w:t>
      </w:r>
      <w:r w:rsidR="00D4719F">
        <w:rPr>
          <w:rFonts w:ascii="Verdana" w:hAnsi="Verdana"/>
        </w:rPr>
        <w:t>da celebração d</w:t>
      </w:r>
      <w:r w:rsidR="00B9272E">
        <w:rPr>
          <w:rFonts w:ascii="Verdana" w:hAnsi="Verdana"/>
        </w:rPr>
        <w:t xml:space="preserve">o Quarto Aditamento à Escritura de Emissão, </w:t>
      </w:r>
      <w:r w:rsidR="00D4719F">
        <w:rPr>
          <w:rFonts w:ascii="Verdana" w:hAnsi="Verdana"/>
        </w:rPr>
        <w:t>o qual</w:t>
      </w:r>
      <w:r w:rsidRPr="009D122F">
        <w:rPr>
          <w:rFonts w:ascii="Verdana" w:hAnsi="Verdana"/>
          <w:color w:val="000000" w:themeColor="text1"/>
        </w:rPr>
        <w:t xml:space="preserve"> passa</w:t>
      </w:r>
      <w:r w:rsidR="00B9272E">
        <w:rPr>
          <w:rFonts w:ascii="Verdana" w:hAnsi="Verdana"/>
          <w:color w:val="000000" w:themeColor="text1"/>
        </w:rPr>
        <w:t>rá</w:t>
      </w:r>
      <w:r w:rsidR="00DC6827" w:rsidRPr="009D122F">
        <w:rPr>
          <w:rFonts w:ascii="Verdana" w:hAnsi="Verdana"/>
          <w:color w:val="000000" w:themeColor="text1"/>
        </w:rPr>
        <w:t xml:space="preserve"> </w:t>
      </w:r>
      <w:r w:rsidRPr="009D122F">
        <w:rPr>
          <w:rFonts w:ascii="Verdana" w:hAnsi="Verdana"/>
          <w:color w:val="000000" w:themeColor="text1"/>
        </w:rPr>
        <w:t>a vigorar com a</w:t>
      </w:r>
      <w:r w:rsidR="005063EA" w:rsidRPr="009D122F">
        <w:rPr>
          <w:rFonts w:ascii="Verdana" w:hAnsi="Verdana"/>
          <w:color w:val="000000" w:themeColor="text1"/>
        </w:rPr>
        <w:t xml:space="preserve"> seguinte redaç</w:t>
      </w:r>
      <w:r w:rsidR="00B9272E">
        <w:rPr>
          <w:rFonts w:ascii="Verdana" w:hAnsi="Verdana"/>
          <w:color w:val="000000" w:themeColor="text1"/>
        </w:rPr>
        <w:t>ão</w:t>
      </w:r>
      <w:r w:rsidRPr="009D122F">
        <w:rPr>
          <w:rFonts w:ascii="Verdana" w:hAnsi="Verdana"/>
          <w:color w:val="000000" w:themeColor="text1"/>
        </w:rPr>
        <w:t>:</w:t>
      </w:r>
    </w:p>
    <w:p w14:paraId="2F386F84" w14:textId="77777777" w:rsidR="00FA5935" w:rsidRPr="009D122F" w:rsidRDefault="00FA5935" w:rsidP="009D122F">
      <w:pPr>
        <w:pStyle w:val="PargrafodaLista"/>
        <w:widowControl w:val="0"/>
        <w:tabs>
          <w:tab w:val="left" w:pos="851"/>
        </w:tabs>
        <w:spacing w:line="280" w:lineRule="exact"/>
        <w:ind w:left="0"/>
        <w:jc w:val="both"/>
        <w:rPr>
          <w:rFonts w:ascii="Verdana" w:hAnsi="Verdana"/>
          <w:i/>
          <w:color w:val="000000" w:themeColor="text1"/>
        </w:rPr>
      </w:pPr>
    </w:p>
    <w:p w14:paraId="64812B8A" w14:textId="77777777" w:rsidR="001C5AE0" w:rsidRPr="009D122F" w:rsidRDefault="001C5AE0" w:rsidP="009D122F">
      <w:pPr>
        <w:pStyle w:val="PargrafodaLista"/>
        <w:widowControl w:val="0"/>
        <w:spacing w:line="280" w:lineRule="exact"/>
        <w:ind w:left="0"/>
        <w:jc w:val="both"/>
        <w:rPr>
          <w:rFonts w:ascii="Verdana" w:hAnsi="Verdana"/>
        </w:rPr>
      </w:pPr>
    </w:p>
    <w:p w14:paraId="4B1239A9" w14:textId="77777777" w:rsidR="008067BD" w:rsidRPr="009D122F" w:rsidRDefault="008067BD" w:rsidP="009D122F">
      <w:pPr>
        <w:widowControl w:val="0"/>
        <w:spacing w:line="280" w:lineRule="exact"/>
        <w:jc w:val="both"/>
        <w:rPr>
          <w:rFonts w:ascii="Verdana" w:hAnsi="Verdana"/>
          <w:color w:val="000000" w:themeColor="text1"/>
        </w:rPr>
      </w:pPr>
    </w:p>
    <w:p w14:paraId="6298D028" w14:textId="5DD47685" w:rsidR="003C7D7E" w:rsidRPr="003C7D7E" w:rsidRDefault="003C7D7E" w:rsidP="009D122F">
      <w:pPr>
        <w:widowControl w:val="0"/>
        <w:spacing w:line="280" w:lineRule="exact"/>
        <w:jc w:val="both"/>
        <w:rPr>
          <w:rFonts w:ascii="Verdana" w:hAnsi="Verdana"/>
          <w:bCs/>
          <w:i/>
          <w:iCs/>
          <w:color w:val="000000" w:themeColor="text1"/>
        </w:rPr>
      </w:pPr>
      <w:r>
        <w:rPr>
          <w:rFonts w:ascii="Verdana" w:hAnsi="Verdana"/>
          <w:bCs/>
          <w:i/>
          <w:iCs/>
          <w:color w:val="000000" w:themeColor="text1"/>
        </w:rPr>
        <w:lastRenderedPageBreak/>
        <w:t>“</w:t>
      </w:r>
      <w:r w:rsidRPr="003C7D7E">
        <w:rPr>
          <w:rFonts w:ascii="Verdana" w:hAnsi="Verdana"/>
          <w:bCs/>
          <w:i/>
          <w:iCs/>
          <w:color w:val="000000" w:themeColor="text1"/>
        </w:rPr>
        <w:t>CONSIDERANDO QUE as Partes celebraram em 20 de agosto de 2018 o “Quarto Aditamento ao Instrumento Particular de Escritura da Primeira Emissão Privada de Debêntures Simples Não Conversíveis em Ações, da Espécie Quirografária com Garantia Fidejussória” (o “Quarto Aditamento”), que estabeleceu que não haverá incidência do Prêmio de Resgate sobre as séries de número 1 e 2</w:t>
      </w:r>
      <w:r>
        <w:rPr>
          <w:rFonts w:ascii="Verdana" w:hAnsi="Verdana"/>
          <w:bCs/>
          <w:i/>
          <w:iCs/>
          <w:color w:val="000000" w:themeColor="text1"/>
        </w:rPr>
        <w:t>;”</w:t>
      </w:r>
      <w:r w:rsidRPr="003C7D7E">
        <w:rPr>
          <w:rFonts w:ascii="Verdana" w:hAnsi="Verdana"/>
          <w:bCs/>
          <w:i/>
          <w:iCs/>
          <w:color w:val="000000" w:themeColor="text1"/>
        </w:rPr>
        <w:t xml:space="preserve"> </w:t>
      </w:r>
    </w:p>
    <w:p w14:paraId="2BED2F63" w14:textId="77777777" w:rsidR="003C7D7E" w:rsidRDefault="003C7D7E" w:rsidP="009D122F">
      <w:pPr>
        <w:widowControl w:val="0"/>
        <w:spacing w:line="280" w:lineRule="exact"/>
        <w:jc w:val="both"/>
        <w:rPr>
          <w:rFonts w:ascii="Verdana" w:hAnsi="Verdana"/>
          <w:b/>
          <w:color w:val="000000" w:themeColor="text1"/>
        </w:rPr>
      </w:pPr>
    </w:p>
    <w:p w14:paraId="01BAB322" w14:textId="77777777" w:rsidR="003C7D7E" w:rsidRDefault="003C7D7E" w:rsidP="009D122F">
      <w:pPr>
        <w:widowControl w:val="0"/>
        <w:spacing w:line="280" w:lineRule="exact"/>
        <w:jc w:val="both"/>
        <w:rPr>
          <w:rFonts w:ascii="Verdana" w:hAnsi="Verdana"/>
          <w:b/>
          <w:color w:val="000000" w:themeColor="text1"/>
        </w:rPr>
      </w:pPr>
    </w:p>
    <w:p w14:paraId="2FCFE1F2" w14:textId="38DC97DC" w:rsidR="00895E0A" w:rsidRPr="009D122F" w:rsidRDefault="008067BD"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4</w:t>
      </w:r>
      <w:r w:rsidR="00895E0A" w:rsidRPr="009D122F">
        <w:rPr>
          <w:rFonts w:ascii="Verdana" w:hAnsi="Verdana"/>
          <w:b/>
          <w:color w:val="000000" w:themeColor="text1"/>
        </w:rPr>
        <w:t>. DECLARAÇÕES</w:t>
      </w:r>
    </w:p>
    <w:p w14:paraId="551BBE6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46560AC" w14:textId="5DFC2F36" w:rsidR="00895E0A" w:rsidRPr="009D122F" w:rsidRDefault="008067BD"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.1.</w:t>
      </w:r>
      <w:r w:rsidR="00895E0A" w:rsidRPr="009D122F">
        <w:rPr>
          <w:rFonts w:ascii="Verdana" w:hAnsi="Verdana"/>
          <w:color w:val="000000" w:themeColor="text1"/>
        </w:rPr>
        <w:tab/>
        <w:t xml:space="preserve">A Emissora e </w:t>
      </w:r>
      <w:r w:rsidR="009E116A">
        <w:rPr>
          <w:rFonts w:ascii="Verdana" w:hAnsi="Verdana"/>
          <w:color w:val="000000" w:themeColor="text1"/>
        </w:rPr>
        <w:t>o</w:t>
      </w:r>
      <w:r w:rsidR="00895E0A" w:rsidRPr="009D122F">
        <w:rPr>
          <w:rFonts w:ascii="Verdana" w:hAnsi="Verdana"/>
          <w:color w:val="000000" w:themeColor="text1"/>
        </w:rPr>
        <w:t xml:space="preserve">s </w:t>
      </w:r>
      <w:r w:rsidR="009E116A" w:rsidRPr="009D122F">
        <w:rPr>
          <w:rFonts w:ascii="Verdana" w:hAnsi="Verdana"/>
          <w:color w:val="000000" w:themeColor="text1"/>
        </w:rPr>
        <w:t>Fiador</w:t>
      </w:r>
      <w:r w:rsidR="009E116A">
        <w:rPr>
          <w:rFonts w:ascii="Verdana" w:hAnsi="Verdana"/>
          <w:color w:val="000000" w:themeColor="text1"/>
        </w:rPr>
        <w:t>e</w:t>
      </w:r>
      <w:r w:rsidR="009E116A" w:rsidRPr="009D122F">
        <w:rPr>
          <w:rFonts w:ascii="Verdana" w:hAnsi="Verdana"/>
          <w:color w:val="000000" w:themeColor="text1"/>
        </w:rPr>
        <w:t>s</w:t>
      </w:r>
      <w:r w:rsidR="00895E0A" w:rsidRPr="009D122F">
        <w:rPr>
          <w:rFonts w:ascii="Verdana" w:hAnsi="Verdana"/>
          <w:color w:val="000000" w:themeColor="text1"/>
        </w:rPr>
        <w:t xml:space="preserve">, neste ato, reiteram todas as obrigações assumidas e todas as declarações e garantias prestadas na Escritura de Emissão, que se aplicam ao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como se aqui estivessem transcritas.</w:t>
      </w:r>
    </w:p>
    <w:p w14:paraId="603A70B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03DCB9" w14:textId="1C27A0A8" w:rsidR="00895E0A"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.2.</w:t>
      </w:r>
      <w:r w:rsidR="00895E0A" w:rsidRPr="009D122F">
        <w:rPr>
          <w:rFonts w:ascii="Verdana" w:hAnsi="Verdana"/>
          <w:color w:val="000000" w:themeColor="text1"/>
        </w:rPr>
        <w:tab/>
        <w:t xml:space="preserve">A Emissora e </w:t>
      </w:r>
      <w:r w:rsidR="009E116A">
        <w:rPr>
          <w:rFonts w:ascii="Verdana" w:hAnsi="Verdana"/>
          <w:color w:val="000000" w:themeColor="text1"/>
        </w:rPr>
        <w:t>o</w:t>
      </w:r>
      <w:r w:rsidR="00895E0A" w:rsidRPr="009D122F">
        <w:rPr>
          <w:rFonts w:ascii="Verdana" w:hAnsi="Verdana"/>
          <w:color w:val="000000" w:themeColor="text1"/>
        </w:rPr>
        <w:t xml:space="preserve">s </w:t>
      </w:r>
      <w:r w:rsidR="009E116A" w:rsidRPr="009D122F">
        <w:rPr>
          <w:rFonts w:ascii="Verdana" w:hAnsi="Verdana"/>
          <w:color w:val="000000" w:themeColor="text1"/>
        </w:rPr>
        <w:t>Fiador</w:t>
      </w:r>
      <w:r w:rsidR="009E116A">
        <w:rPr>
          <w:rFonts w:ascii="Verdana" w:hAnsi="Verdana"/>
          <w:color w:val="000000" w:themeColor="text1"/>
        </w:rPr>
        <w:t>e</w:t>
      </w:r>
      <w:r w:rsidR="009E116A" w:rsidRPr="009D122F">
        <w:rPr>
          <w:rFonts w:ascii="Verdana" w:hAnsi="Verdana"/>
          <w:color w:val="000000" w:themeColor="text1"/>
        </w:rPr>
        <w:t xml:space="preserve">s </w:t>
      </w:r>
      <w:r w:rsidR="00895E0A" w:rsidRPr="009D122F">
        <w:rPr>
          <w:rFonts w:ascii="Verdana" w:hAnsi="Verdana"/>
          <w:color w:val="000000" w:themeColor="text1"/>
        </w:rPr>
        <w:t xml:space="preserve">declaram e garantem, neste ato, todas as declarações e garantias previstas da Escritura de Emissão permanecem verdadeiras, corretas e plenamente válidas e eficazes na data de assinatura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58378BC8" w14:textId="77777777" w:rsidR="005334C1" w:rsidRPr="009D122F" w:rsidRDefault="005334C1"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5FA6B0B" w14:textId="54620142" w:rsidR="005334C1"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5334C1" w:rsidRPr="009D122F">
        <w:rPr>
          <w:rFonts w:ascii="Verdana" w:hAnsi="Verdana"/>
          <w:color w:val="000000" w:themeColor="text1"/>
        </w:rPr>
        <w:t>.3.</w:t>
      </w:r>
      <w:r w:rsidR="005334C1" w:rsidRPr="009D122F">
        <w:rPr>
          <w:rFonts w:ascii="Verdana" w:hAnsi="Verdana"/>
          <w:color w:val="000000" w:themeColor="text1"/>
        </w:rPr>
        <w:tab/>
        <w:t xml:space="preserve">A Emissora e </w:t>
      </w:r>
      <w:r w:rsidR="009E116A">
        <w:rPr>
          <w:rFonts w:ascii="Verdana" w:hAnsi="Verdana"/>
          <w:color w:val="000000" w:themeColor="text1"/>
        </w:rPr>
        <w:t>o</w:t>
      </w:r>
      <w:r w:rsidR="005334C1" w:rsidRPr="009D122F">
        <w:rPr>
          <w:rFonts w:ascii="Verdana" w:hAnsi="Verdana"/>
          <w:color w:val="000000" w:themeColor="text1"/>
        </w:rPr>
        <w:t xml:space="preserve">s </w:t>
      </w:r>
      <w:r w:rsidR="009E116A" w:rsidRPr="009D122F">
        <w:rPr>
          <w:rFonts w:ascii="Verdana" w:hAnsi="Verdana"/>
          <w:color w:val="000000" w:themeColor="text1"/>
        </w:rPr>
        <w:t>Fiador</w:t>
      </w:r>
      <w:r w:rsidR="009E116A">
        <w:rPr>
          <w:rFonts w:ascii="Verdana" w:hAnsi="Verdana"/>
          <w:color w:val="000000" w:themeColor="text1"/>
        </w:rPr>
        <w:t>e</w:t>
      </w:r>
      <w:r w:rsidR="009E116A" w:rsidRPr="009D122F">
        <w:rPr>
          <w:rFonts w:ascii="Verdana" w:hAnsi="Verdana"/>
          <w:color w:val="000000" w:themeColor="text1"/>
        </w:rPr>
        <w:t xml:space="preserve">s </w:t>
      </w:r>
      <w:r w:rsidR="005334C1" w:rsidRPr="009D122F">
        <w:rPr>
          <w:rFonts w:ascii="Verdana" w:hAnsi="Verdana"/>
          <w:color w:val="000000" w:themeColor="text1"/>
        </w:rPr>
        <w:t xml:space="preserve">declaram e garantem, neste ato, que possuem todas as aprovações societárias necessárias para a celebração deste Sexto Aditamento à Escritura de Emissão, bem como irão </w:t>
      </w:r>
      <w:proofErr w:type="gramStart"/>
      <w:r w:rsidR="005334C1" w:rsidRPr="009D122F">
        <w:rPr>
          <w:rFonts w:ascii="Verdana" w:hAnsi="Verdana"/>
          <w:color w:val="000000" w:themeColor="text1"/>
        </w:rPr>
        <w:t>providencia</w:t>
      </w:r>
      <w:proofErr w:type="gramEnd"/>
      <w:r w:rsidR="005334C1" w:rsidRPr="009D122F">
        <w:rPr>
          <w:rFonts w:ascii="Verdana" w:hAnsi="Verdana"/>
          <w:color w:val="000000" w:themeColor="text1"/>
        </w:rPr>
        <w:t xml:space="preserve"> o registro do presente Sexto Aditamento </w:t>
      </w:r>
      <w:r w:rsidR="00932078">
        <w:rPr>
          <w:rFonts w:ascii="Verdana" w:hAnsi="Verdana"/>
          <w:color w:val="000000" w:themeColor="text1"/>
        </w:rPr>
        <w:t xml:space="preserve">à Escritura de </w:t>
      </w:r>
      <w:r w:rsidR="00D00A10">
        <w:rPr>
          <w:rFonts w:ascii="Verdana" w:hAnsi="Verdana"/>
          <w:color w:val="000000" w:themeColor="text1"/>
        </w:rPr>
        <w:t>Emissão</w:t>
      </w:r>
      <w:r w:rsidR="00F61D2F">
        <w:rPr>
          <w:rFonts w:ascii="Verdana" w:hAnsi="Verdana"/>
          <w:color w:val="000000" w:themeColor="text1"/>
        </w:rPr>
        <w:t xml:space="preserve"> </w:t>
      </w:r>
      <w:r w:rsidR="005334C1" w:rsidRPr="009D122F">
        <w:rPr>
          <w:rFonts w:ascii="Verdana" w:hAnsi="Verdana"/>
          <w:color w:val="000000" w:themeColor="text1"/>
        </w:rPr>
        <w:t>na JUCESP e nos competentes Cartórios de Registro de Títulos e Documentos.</w:t>
      </w:r>
    </w:p>
    <w:p w14:paraId="52E97AB5"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215594E" w14:textId="3FA7FDA1"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5</w:t>
      </w:r>
      <w:r w:rsidR="00895E0A" w:rsidRPr="009D122F">
        <w:rPr>
          <w:rFonts w:ascii="Verdana" w:hAnsi="Verdana"/>
          <w:b/>
          <w:color w:val="000000" w:themeColor="text1"/>
        </w:rPr>
        <w:t>. RATIFICAÇÃO DA ESCRITURA DE EMISSÃO</w:t>
      </w:r>
    </w:p>
    <w:p w14:paraId="680FE03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419D136" w14:textId="2AB9D1B9"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5</w:t>
      </w:r>
      <w:r w:rsidR="00895E0A" w:rsidRPr="009D122F">
        <w:rPr>
          <w:rFonts w:ascii="Verdana" w:hAnsi="Verdana"/>
          <w:color w:val="000000" w:themeColor="text1"/>
        </w:rPr>
        <w:t>.1.</w:t>
      </w:r>
      <w:r w:rsidR="00895E0A" w:rsidRPr="009D122F">
        <w:rPr>
          <w:rFonts w:ascii="Verdana" w:hAnsi="Verdana"/>
          <w:color w:val="000000" w:themeColor="text1"/>
        </w:rPr>
        <w:tab/>
        <w:t xml:space="preserve">As alterações feitas na Escritura de Emissão por meio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2D7BCAA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11B2252" w14:textId="35AF5D94"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6</w:t>
      </w:r>
      <w:r w:rsidR="00895E0A" w:rsidRPr="009D122F">
        <w:rPr>
          <w:rFonts w:ascii="Verdana" w:hAnsi="Verdana"/>
          <w:b/>
          <w:color w:val="000000" w:themeColor="text1"/>
        </w:rPr>
        <w:t>. DISPOSIÇÕES GERAIS</w:t>
      </w:r>
    </w:p>
    <w:p w14:paraId="0900649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F20465B" w14:textId="6B3BC633"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.1.</w:t>
      </w:r>
      <w:r w:rsidR="00895E0A" w:rsidRPr="009D122F">
        <w:rPr>
          <w:rFonts w:ascii="Verdana" w:hAnsi="Verdana"/>
          <w:color w:val="000000" w:themeColor="text1"/>
        </w:rPr>
        <w:tab/>
        <w:t xml:space="preserve">Não se presume a renúncia a qualquer dos direitos decorrentes da Escritura de Emissão por meio das alterações previstas neste </w:t>
      </w:r>
      <w:r w:rsidR="00666C77" w:rsidRPr="009D122F">
        <w:rPr>
          <w:rFonts w:ascii="Verdana" w:hAnsi="Verdana"/>
        </w:rPr>
        <w:t>S</w:t>
      </w:r>
      <w:r w:rsidR="00670F29">
        <w:rPr>
          <w:rFonts w:ascii="Verdana" w:hAnsi="Verdana"/>
        </w:rPr>
        <w:t>étimo</w:t>
      </w:r>
      <w:r w:rsidR="00666C77" w:rsidRPr="009D122F">
        <w:rPr>
          <w:rFonts w:ascii="Verdana" w:hAnsi="Verdana"/>
        </w:rPr>
        <w:t xml:space="preserve"> </w:t>
      </w:r>
      <w:r w:rsidR="00895E0A" w:rsidRPr="009D122F">
        <w:rPr>
          <w:rFonts w:ascii="Verdana" w:hAnsi="Verdana"/>
        </w:rPr>
        <w:t>Aditamento à Escritura de Emissão</w:t>
      </w:r>
      <w:r w:rsidR="00895E0A" w:rsidRPr="009D122F">
        <w:rPr>
          <w:rFonts w:ascii="Verdana" w:hAnsi="Verdana"/>
          <w:color w:val="000000" w:themeColor="text1"/>
        </w:rPr>
        <w:t>. Desta forma, nenhum atraso, omissão ou liberalidade no exercício de qualquer di</w:t>
      </w:r>
      <w:r w:rsidR="00433AB0" w:rsidRPr="009D122F">
        <w:rPr>
          <w:rFonts w:ascii="Verdana" w:hAnsi="Verdana"/>
          <w:color w:val="000000" w:themeColor="text1"/>
        </w:rPr>
        <w:t>reito ou faculdade que caiba ao</w:t>
      </w:r>
      <w:r w:rsidR="00895E0A" w:rsidRPr="009D122F">
        <w:rPr>
          <w:rFonts w:ascii="Verdana" w:hAnsi="Verdana"/>
          <w:color w:val="000000" w:themeColor="text1"/>
        </w:rPr>
        <w:t xml:space="preserve"> Debenturista em razão de qualquer inadimplemento da Emissora prejudicará o exercício de tal direito ou faculdade, ou será interpretado como renúncia a ele, nem constituirá novação ou precedente no tocante a qualquer outro inadimplemento ou atraso.  </w:t>
      </w:r>
    </w:p>
    <w:p w14:paraId="4437F14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1311048" w14:textId="5C42774D"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.2.</w:t>
      </w:r>
      <w:r w:rsidR="00895E0A" w:rsidRPr="009D122F">
        <w:rPr>
          <w:rFonts w:ascii="Verdana" w:hAnsi="Verdana"/>
          <w:color w:val="000000" w:themeColor="text1"/>
        </w:rPr>
        <w:tab/>
        <w:t xml:space="preserve">O </w:t>
      </w:r>
      <w:r w:rsidR="00666C77" w:rsidRPr="009D122F">
        <w:rPr>
          <w:rFonts w:ascii="Verdana" w:hAnsi="Verdana"/>
        </w:rPr>
        <w:t>S</w:t>
      </w:r>
      <w:r w:rsidR="00670F29">
        <w:rPr>
          <w:rFonts w:ascii="Verdana" w:hAnsi="Verdana"/>
        </w:rPr>
        <w:t>étimo</w:t>
      </w:r>
      <w:r w:rsidR="00666C77" w:rsidRPr="009D122F">
        <w:rPr>
          <w:rFonts w:ascii="Verdana" w:hAnsi="Verdana"/>
        </w:rPr>
        <w:t xml:space="preserve"> </w:t>
      </w:r>
      <w:r w:rsidR="00895E0A" w:rsidRPr="009D122F">
        <w:rPr>
          <w:rFonts w:ascii="Verdana" w:hAnsi="Verdana"/>
        </w:rPr>
        <w:t>Aditamento à Escritura de Emissão</w:t>
      </w:r>
      <w:r w:rsidR="00895E0A" w:rsidRPr="009D122F">
        <w:rPr>
          <w:rFonts w:ascii="Verdana" w:hAnsi="Verdana"/>
          <w:color w:val="000000" w:themeColor="text1"/>
        </w:rPr>
        <w:t xml:space="preserve"> é firmado em caráter irrevogável e irretratável, obrigando as Partes por si e seus sucessores. </w:t>
      </w:r>
    </w:p>
    <w:p w14:paraId="424A76E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C0EA44" w14:textId="0FA5ABC9"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.3.</w:t>
      </w:r>
      <w:r w:rsidR="00895E0A" w:rsidRPr="009D122F">
        <w:rPr>
          <w:rFonts w:ascii="Verdana" w:hAnsi="Verdana"/>
          <w:color w:val="000000" w:themeColor="text1"/>
        </w:rPr>
        <w:tab/>
        <w:t xml:space="preserve">Caso qualquer das disposições deste </w:t>
      </w:r>
      <w:r w:rsidR="00666C77" w:rsidRPr="009D122F">
        <w:rPr>
          <w:rFonts w:ascii="Verdana" w:hAnsi="Verdana"/>
        </w:rPr>
        <w:t>S</w:t>
      </w:r>
      <w:r w:rsidR="00670F29">
        <w:rPr>
          <w:rFonts w:ascii="Verdana" w:hAnsi="Verdana"/>
        </w:rPr>
        <w:t>étimo</w:t>
      </w:r>
      <w:r w:rsidR="00666C77" w:rsidRPr="009D122F">
        <w:rPr>
          <w:rFonts w:ascii="Verdana" w:hAnsi="Verdana"/>
        </w:rPr>
        <w:t xml:space="preserve"> </w:t>
      </w:r>
      <w:r w:rsidR="00895E0A" w:rsidRPr="009D122F">
        <w:rPr>
          <w:rFonts w:ascii="Verdana" w:hAnsi="Verdana"/>
        </w:rPr>
        <w:t>Aditamento à Escritura de Emissão</w:t>
      </w:r>
      <w:r w:rsidR="00895E0A" w:rsidRPr="009D122F">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w:t>
      </w:r>
      <w:r w:rsidR="00895E0A" w:rsidRPr="009D122F">
        <w:rPr>
          <w:rFonts w:ascii="Verdana" w:hAnsi="Verdana"/>
          <w:color w:val="000000" w:themeColor="text1"/>
        </w:rPr>
        <w:lastRenderedPageBreak/>
        <w:t>mesmo efeito.</w:t>
      </w:r>
    </w:p>
    <w:p w14:paraId="2CE804D3"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C0DEF7D" w14:textId="34C91CFA"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.4.</w:t>
      </w:r>
      <w:r w:rsidR="00895E0A" w:rsidRPr="009D122F">
        <w:rPr>
          <w:rFonts w:ascii="Verdana" w:hAnsi="Verdana"/>
          <w:color w:val="000000" w:themeColor="text1"/>
        </w:rPr>
        <w:tab/>
        <w:t xml:space="preserve">O presente </w:t>
      </w:r>
      <w:r w:rsidR="00666C77" w:rsidRPr="009D122F">
        <w:rPr>
          <w:rFonts w:ascii="Verdana" w:hAnsi="Verdana"/>
        </w:rPr>
        <w:t>S</w:t>
      </w:r>
      <w:r w:rsidR="00B9272E">
        <w:rPr>
          <w:rFonts w:ascii="Verdana" w:hAnsi="Verdana"/>
        </w:rPr>
        <w:t>étimo</w:t>
      </w:r>
      <w:r w:rsidR="00666C77" w:rsidRPr="009D122F">
        <w:rPr>
          <w:rFonts w:ascii="Verdana" w:hAnsi="Verdana"/>
        </w:rPr>
        <w:t xml:space="preserve"> </w:t>
      </w:r>
      <w:r w:rsidR="00895E0A" w:rsidRPr="009D122F">
        <w:rPr>
          <w:rFonts w:ascii="Verdana" w:hAnsi="Verdana"/>
        </w:rPr>
        <w:t>Aditamento à Escritura de Emissão</w:t>
      </w:r>
      <w:r w:rsidR="00895E0A" w:rsidRPr="009D122F">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1DA96A46"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75ECD6F" w14:textId="22697BC3"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.5.</w:t>
      </w:r>
      <w:r w:rsidR="00895E0A" w:rsidRPr="009D122F">
        <w:rPr>
          <w:rFonts w:ascii="Verdana" w:hAnsi="Verdana"/>
          <w:color w:val="000000" w:themeColor="text1"/>
        </w:rPr>
        <w:tab/>
        <w:t xml:space="preserve">Este </w:t>
      </w:r>
      <w:r w:rsidR="00666C77" w:rsidRPr="009D122F">
        <w:rPr>
          <w:rFonts w:ascii="Verdana" w:hAnsi="Verdana"/>
        </w:rPr>
        <w:t>S</w:t>
      </w:r>
      <w:r w:rsidR="00B9272E">
        <w:rPr>
          <w:rFonts w:ascii="Verdana" w:hAnsi="Verdana"/>
        </w:rPr>
        <w:t>étimo</w:t>
      </w:r>
      <w:r w:rsidR="00666C77" w:rsidRPr="009D122F">
        <w:rPr>
          <w:rFonts w:ascii="Verdana" w:hAnsi="Verdana"/>
        </w:rPr>
        <w:t xml:space="preserve"> </w:t>
      </w:r>
      <w:r w:rsidR="00895E0A" w:rsidRPr="009D122F">
        <w:rPr>
          <w:rFonts w:ascii="Verdana" w:hAnsi="Verdana"/>
        </w:rPr>
        <w:t>Aditamento à Escritura de Emissão</w:t>
      </w:r>
      <w:r w:rsidR="00895E0A" w:rsidRPr="009D122F">
        <w:rPr>
          <w:rFonts w:ascii="Verdana" w:hAnsi="Verdana"/>
          <w:color w:val="000000" w:themeColor="text1"/>
        </w:rPr>
        <w:t xml:space="preserve"> é regido pelas Leis da República Federativa do Brasil.</w:t>
      </w:r>
    </w:p>
    <w:p w14:paraId="5AFBD22C"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9BABA54" w14:textId="6EF3025D"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7</w:t>
      </w:r>
      <w:r w:rsidR="00895E0A" w:rsidRPr="009D122F">
        <w:rPr>
          <w:rFonts w:ascii="Verdana" w:hAnsi="Verdana"/>
          <w:b/>
          <w:color w:val="000000" w:themeColor="text1"/>
        </w:rPr>
        <w:t>. DO FORO</w:t>
      </w:r>
    </w:p>
    <w:p w14:paraId="5B8AE1E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A0986BA" w14:textId="7BAEA9D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7</w:t>
      </w:r>
      <w:r w:rsidR="00895E0A" w:rsidRPr="009D122F">
        <w:rPr>
          <w:rFonts w:ascii="Verdana" w:hAnsi="Verdana"/>
          <w:color w:val="000000" w:themeColor="text1"/>
        </w:rPr>
        <w:t xml:space="preserve">.1. As Partes elegem o foro da comarca da capital do Estado de São Paulo, com renúncia expressa de qualquer outro, por mais privilegiado que seja ou venha a ser, como competente para dirimir quaisquer controvérsias decorrentes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w:t>
      </w:r>
    </w:p>
    <w:p w14:paraId="5A827AAA" w14:textId="77777777" w:rsidR="00895E0A" w:rsidRPr="009D122F" w:rsidRDefault="00895E0A" w:rsidP="009D122F">
      <w:pPr>
        <w:widowControl w:val="0"/>
        <w:spacing w:line="280" w:lineRule="exact"/>
        <w:jc w:val="both"/>
        <w:rPr>
          <w:rFonts w:ascii="Verdana" w:hAnsi="Verdana"/>
          <w:color w:val="000000" w:themeColor="text1"/>
          <w:w w:val="0"/>
        </w:rPr>
      </w:pPr>
    </w:p>
    <w:p w14:paraId="5AA8B794" w14:textId="77777777"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15979138" w14:textId="77777777" w:rsidR="00895E0A" w:rsidRPr="009D122F" w:rsidRDefault="00895E0A" w:rsidP="009D122F">
      <w:pPr>
        <w:widowControl w:val="0"/>
        <w:spacing w:line="280" w:lineRule="exact"/>
        <w:jc w:val="both"/>
        <w:rPr>
          <w:rFonts w:ascii="Verdana" w:hAnsi="Verdana"/>
          <w:color w:val="000000" w:themeColor="text1"/>
          <w:w w:val="0"/>
        </w:rPr>
      </w:pPr>
    </w:p>
    <w:p w14:paraId="72AACCC2" w14:textId="5F7A3BE0" w:rsidR="00895E0A" w:rsidRPr="009D122F" w:rsidRDefault="00895E0A" w:rsidP="009D122F">
      <w:pPr>
        <w:widowControl w:val="0"/>
        <w:spacing w:line="280" w:lineRule="exact"/>
        <w:jc w:val="center"/>
        <w:rPr>
          <w:rFonts w:ascii="Verdana" w:hAnsi="Verdana"/>
          <w:color w:val="000000" w:themeColor="text1"/>
          <w:w w:val="0"/>
        </w:rPr>
      </w:pPr>
      <w:r w:rsidRPr="009621E9">
        <w:rPr>
          <w:rFonts w:ascii="Verdana" w:hAnsi="Verdana"/>
          <w:color w:val="000000" w:themeColor="text1"/>
          <w:w w:val="0"/>
          <w:highlight w:val="yellow"/>
        </w:rPr>
        <w:t xml:space="preserve">São Paulo, </w:t>
      </w:r>
      <w:proofErr w:type="spellStart"/>
      <w:r w:rsidR="00B9272E">
        <w:rPr>
          <w:rFonts w:ascii="Verdana" w:hAnsi="Verdana"/>
          <w:color w:val="000000" w:themeColor="text1"/>
          <w:w w:val="0"/>
          <w:highlight w:val="yellow"/>
        </w:rPr>
        <w:t>xx</w:t>
      </w:r>
      <w:proofErr w:type="spellEnd"/>
      <w:r w:rsidR="00AC3A13" w:rsidRPr="009621E9">
        <w:rPr>
          <w:rFonts w:ascii="Verdana" w:hAnsi="Verdana"/>
          <w:color w:val="000000" w:themeColor="text1"/>
          <w:w w:val="0"/>
          <w:highlight w:val="yellow"/>
        </w:rPr>
        <w:t xml:space="preserve"> de novembro de 202</w:t>
      </w:r>
      <w:r w:rsidR="00B9272E">
        <w:rPr>
          <w:rFonts w:ascii="Verdana" w:hAnsi="Verdana"/>
          <w:color w:val="000000" w:themeColor="text1"/>
          <w:w w:val="0"/>
          <w:highlight w:val="yellow"/>
        </w:rPr>
        <w:t>1</w:t>
      </w:r>
      <w:r w:rsidRPr="009621E9">
        <w:rPr>
          <w:rFonts w:ascii="Verdana" w:hAnsi="Verdana"/>
          <w:color w:val="000000" w:themeColor="text1"/>
          <w:w w:val="0"/>
          <w:highlight w:val="yellow"/>
        </w:rPr>
        <w:t>.</w:t>
      </w:r>
    </w:p>
    <w:p w14:paraId="1D7E3041" w14:textId="77777777" w:rsidR="00895E0A" w:rsidRPr="009D122F" w:rsidRDefault="00895E0A" w:rsidP="009D122F">
      <w:pPr>
        <w:widowControl w:val="0"/>
        <w:spacing w:line="280" w:lineRule="exact"/>
        <w:rPr>
          <w:rFonts w:ascii="Verdana" w:hAnsi="Verdana"/>
          <w:color w:val="000000" w:themeColor="text1"/>
          <w:w w:val="0"/>
        </w:rPr>
      </w:pPr>
    </w:p>
    <w:p w14:paraId="0D0DF82C" w14:textId="77777777"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i/>
          <w:color w:val="000000" w:themeColor="text1"/>
          <w:w w:val="0"/>
        </w:rPr>
        <w:t>(As assinaturas seguem nas páginas seguintes.)</w:t>
      </w:r>
      <w:r w:rsidRPr="009D122F">
        <w:rPr>
          <w:rFonts w:ascii="Verdana" w:hAnsi="Verdana"/>
          <w:i/>
          <w:color w:val="000000" w:themeColor="text1"/>
          <w:w w:val="0"/>
        </w:rPr>
        <w:br w:type="page"/>
      </w:r>
    </w:p>
    <w:p w14:paraId="6BF65931" w14:textId="6F57F077"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lastRenderedPageBreak/>
        <w:t xml:space="preserve">Página de assinatura do </w:t>
      </w:r>
      <w:r w:rsidR="00666C77" w:rsidRPr="009D122F">
        <w:rPr>
          <w:rFonts w:ascii="Verdana" w:hAnsi="Verdana"/>
          <w:i/>
          <w:color w:val="000000" w:themeColor="text1"/>
        </w:rPr>
        <w:t>S</w:t>
      </w:r>
      <w:r w:rsidR="00B9272E">
        <w:rPr>
          <w:rFonts w:ascii="Verdana" w:hAnsi="Verdana"/>
          <w:i/>
          <w:color w:val="000000" w:themeColor="text1"/>
        </w:rPr>
        <w:t>étimo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B15C57"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B15C57" w:rsidRPr="009D122F">
        <w:rPr>
          <w:rFonts w:ascii="Verdana" w:hAnsi="Verdana"/>
          <w:bCs/>
          <w:i/>
          <w:color w:val="000000" w:themeColor="text1"/>
        </w:rPr>
        <w:t xml:space="preserve"> Garantia Adicional Fidejussória, da </w:t>
      </w:r>
      <w:r w:rsidR="00B15C57" w:rsidRPr="009D122F">
        <w:rPr>
          <w:rFonts w:ascii="Verdana" w:hAnsi="Verdana"/>
          <w:i/>
          <w:color w:val="000000" w:themeColor="text1"/>
        </w:rPr>
        <w:t>Lote 5 Desenvolvimento Urbano S.A.</w:t>
      </w:r>
    </w:p>
    <w:p w14:paraId="64C8A941" w14:textId="77777777" w:rsidR="00895E0A" w:rsidRPr="009D122F" w:rsidRDefault="00895E0A" w:rsidP="009D122F">
      <w:pPr>
        <w:widowControl w:val="0"/>
        <w:spacing w:line="280" w:lineRule="exact"/>
        <w:jc w:val="center"/>
        <w:rPr>
          <w:rFonts w:ascii="Verdana" w:hAnsi="Verdana"/>
          <w:color w:val="000000" w:themeColor="text1"/>
          <w:w w:val="0"/>
        </w:rPr>
      </w:pPr>
    </w:p>
    <w:p w14:paraId="01121795"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FC499" w14:textId="77777777" w:rsidTr="003A7FA6">
        <w:trPr>
          <w:cantSplit/>
        </w:trPr>
        <w:tc>
          <w:tcPr>
            <w:tcW w:w="8978" w:type="dxa"/>
            <w:gridSpan w:val="2"/>
          </w:tcPr>
          <w:p w14:paraId="2E1F50FF" w14:textId="77777777" w:rsidR="00D04F0C" w:rsidRPr="009D122F" w:rsidRDefault="00D04F0C" w:rsidP="009D122F">
            <w:pPr>
              <w:widowControl w:val="0"/>
              <w:spacing w:line="280" w:lineRule="exact"/>
              <w:jc w:val="center"/>
              <w:rPr>
                <w:rFonts w:ascii="Verdana" w:hAnsi="Verdana"/>
                <w:b/>
                <w:color w:val="000000" w:themeColor="text1"/>
              </w:rPr>
            </w:pPr>
            <w:r w:rsidRPr="009D122F">
              <w:rPr>
                <w:rFonts w:ascii="Verdana" w:hAnsi="Verdana"/>
                <w:b/>
                <w:color w:val="000000" w:themeColor="text1"/>
              </w:rPr>
              <w:t>LOTE 5 DESENVOLVIMENTO URBANO S.A.</w:t>
            </w:r>
          </w:p>
          <w:p w14:paraId="02732461" w14:textId="77777777" w:rsidR="00895E0A" w:rsidRPr="009D122F" w:rsidRDefault="00895E0A" w:rsidP="009D122F">
            <w:pPr>
              <w:widowControl w:val="0"/>
              <w:spacing w:line="280" w:lineRule="exact"/>
              <w:jc w:val="center"/>
              <w:rPr>
                <w:rFonts w:ascii="Verdana" w:hAnsi="Verdana"/>
                <w:color w:val="000000" w:themeColor="text1"/>
              </w:rPr>
            </w:pPr>
          </w:p>
          <w:p w14:paraId="16473EC6" w14:textId="77777777" w:rsidR="00895E0A" w:rsidRPr="009D122F" w:rsidRDefault="00895E0A" w:rsidP="009D122F">
            <w:pPr>
              <w:widowControl w:val="0"/>
              <w:spacing w:line="280" w:lineRule="exact"/>
              <w:jc w:val="center"/>
              <w:rPr>
                <w:rFonts w:ascii="Verdana" w:hAnsi="Verdana"/>
                <w:color w:val="000000" w:themeColor="text1"/>
              </w:rPr>
            </w:pPr>
          </w:p>
          <w:p w14:paraId="463FDD21" w14:textId="77777777" w:rsidR="00895E0A" w:rsidRPr="009D122F" w:rsidRDefault="00895E0A" w:rsidP="009D122F">
            <w:pPr>
              <w:widowControl w:val="0"/>
              <w:spacing w:line="280" w:lineRule="exact"/>
              <w:jc w:val="center"/>
              <w:rPr>
                <w:rFonts w:ascii="Verdana" w:hAnsi="Verdana"/>
                <w:color w:val="000000" w:themeColor="text1"/>
              </w:rPr>
            </w:pPr>
          </w:p>
          <w:p w14:paraId="1B130DC0" w14:textId="77777777" w:rsidR="00895E0A" w:rsidRPr="009D122F" w:rsidRDefault="00895E0A" w:rsidP="009D122F">
            <w:pPr>
              <w:widowControl w:val="0"/>
              <w:spacing w:line="280" w:lineRule="exact"/>
              <w:rPr>
                <w:rFonts w:ascii="Verdana" w:hAnsi="Verdana"/>
                <w:color w:val="000000" w:themeColor="text1"/>
              </w:rPr>
            </w:pPr>
          </w:p>
          <w:p w14:paraId="450336F2"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0274D82B" w14:textId="77777777" w:rsidTr="003A7FA6">
        <w:tc>
          <w:tcPr>
            <w:tcW w:w="4489" w:type="dxa"/>
          </w:tcPr>
          <w:p w14:paraId="2005DD8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104382"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36FAA64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48CA83C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2F59A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8EC051"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57959CF2" w14:textId="77777777" w:rsidR="00895E0A" w:rsidRPr="009D122F" w:rsidRDefault="00895E0A" w:rsidP="009D122F">
      <w:pPr>
        <w:widowControl w:val="0"/>
        <w:spacing w:line="280" w:lineRule="exact"/>
        <w:jc w:val="both"/>
        <w:rPr>
          <w:rFonts w:ascii="Verdana" w:hAnsi="Verdana"/>
          <w:color w:val="000000" w:themeColor="text1"/>
        </w:rPr>
      </w:pPr>
    </w:p>
    <w:p w14:paraId="21B2DA04" w14:textId="1BB0FB3F" w:rsidR="00895E0A" w:rsidRPr="009D122F" w:rsidRDefault="00895E0A" w:rsidP="009D122F">
      <w:pPr>
        <w:widowControl w:val="0"/>
        <w:spacing w:line="280" w:lineRule="exact"/>
        <w:jc w:val="both"/>
        <w:rPr>
          <w:rFonts w:ascii="Verdana" w:hAnsi="Verdana" w:cs="Arial"/>
          <w:color w:val="000000" w:themeColor="text1"/>
        </w:rPr>
      </w:pPr>
      <w:r w:rsidRPr="009D122F">
        <w:rPr>
          <w:rFonts w:ascii="Verdana" w:hAnsi="Verdana"/>
          <w:color w:val="000000" w:themeColor="text1"/>
        </w:rPr>
        <w:br w:type="page"/>
      </w:r>
      <w:r w:rsidRPr="009D122F">
        <w:rPr>
          <w:rFonts w:ascii="Verdana" w:hAnsi="Verdana"/>
          <w:i/>
          <w:color w:val="000000" w:themeColor="text1"/>
          <w:w w:val="0"/>
        </w:rPr>
        <w:lastRenderedPageBreak/>
        <w:t xml:space="preserve">Página de assinatura do </w:t>
      </w:r>
      <w:r w:rsidR="00666C77" w:rsidRPr="009D122F">
        <w:rPr>
          <w:rFonts w:ascii="Verdana" w:hAnsi="Verdana"/>
          <w:i/>
          <w:color w:val="000000" w:themeColor="text1"/>
        </w:rPr>
        <w:t>S</w:t>
      </w:r>
      <w:r w:rsidR="00B9272E">
        <w:rPr>
          <w:rFonts w:ascii="Verdana" w:hAnsi="Verdana"/>
          <w:i/>
          <w:color w:val="000000" w:themeColor="text1"/>
        </w:rPr>
        <w:t>étimo</w:t>
      </w:r>
      <w:r w:rsidR="00666C77" w:rsidRPr="009D122F">
        <w:rPr>
          <w:rFonts w:ascii="Verdana" w:hAnsi="Verdana"/>
          <w:i/>
          <w:color w:val="000000" w:themeColor="text1"/>
        </w:rPr>
        <w:t xml:space="preserve">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65629DB9" w14:textId="77777777" w:rsidR="00895E0A" w:rsidRPr="009D122F" w:rsidRDefault="00895E0A" w:rsidP="009D122F">
      <w:pPr>
        <w:widowControl w:val="0"/>
        <w:spacing w:line="280" w:lineRule="exact"/>
        <w:rPr>
          <w:rFonts w:ascii="Verdana" w:hAnsi="Verdana"/>
          <w:color w:val="000000" w:themeColor="text1"/>
          <w:w w:val="0"/>
        </w:rPr>
      </w:pPr>
    </w:p>
    <w:p w14:paraId="1349ACFC"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AA854" w14:textId="77777777" w:rsidTr="003A7FA6">
        <w:trPr>
          <w:cantSplit/>
        </w:trPr>
        <w:tc>
          <w:tcPr>
            <w:tcW w:w="8978" w:type="dxa"/>
            <w:gridSpan w:val="2"/>
          </w:tcPr>
          <w:p w14:paraId="0C7DECCF" w14:textId="6FA356A8" w:rsidR="00895E0A" w:rsidRPr="009D122F" w:rsidRDefault="00C4059A"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VERMILLION I FUNDO DE INVESTIMENTO EM DIREITOS CREDIT</w:t>
            </w:r>
            <w:r w:rsidR="00B9272E">
              <w:rPr>
                <w:rFonts w:ascii="Verdana" w:hAnsi="Verdana"/>
                <w:b/>
                <w:color w:val="000000" w:themeColor="text1"/>
              </w:rPr>
              <w:t>Ó</w:t>
            </w:r>
            <w:r w:rsidRPr="009D122F">
              <w:rPr>
                <w:rFonts w:ascii="Verdana" w:hAnsi="Verdana"/>
                <w:b/>
                <w:color w:val="000000" w:themeColor="text1"/>
              </w:rPr>
              <w:t>RIOS</w:t>
            </w:r>
          </w:p>
          <w:p w14:paraId="55F26996" w14:textId="77777777" w:rsidR="00C4059A" w:rsidRPr="009D122F" w:rsidRDefault="00C4059A" w:rsidP="009D122F">
            <w:pPr>
              <w:widowControl w:val="0"/>
              <w:spacing w:line="280" w:lineRule="exact"/>
              <w:rPr>
                <w:rFonts w:ascii="Verdana" w:hAnsi="Verdana"/>
                <w:color w:val="000000" w:themeColor="text1"/>
              </w:rPr>
            </w:pPr>
          </w:p>
          <w:p w14:paraId="4FC975A9" w14:textId="77777777" w:rsidR="002952BF" w:rsidRPr="009D122F" w:rsidRDefault="002952BF" w:rsidP="009D122F">
            <w:pPr>
              <w:widowControl w:val="0"/>
              <w:spacing w:line="280" w:lineRule="exact"/>
              <w:rPr>
                <w:rFonts w:ascii="Verdana" w:hAnsi="Verdana"/>
                <w:color w:val="000000" w:themeColor="text1"/>
              </w:rPr>
            </w:pPr>
          </w:p>
          <w:p w14:paraId="7EB3A9E2" w14:textId="77777777" w:rsidR="00895E0A" w:rsidRPr="009D122F" w:rsidRDefault="00895E0A" w:rsidP="009D122F">
            <w:pPr>
              <w:widowControl w:val="0"/>
              <w:spacing w:line="280" w:lineRule="exact"/>
              <w:jc w:val="center"/>
              <w:rPr>
                <w:rFonts w:ascii="Verdana" w:hAnsi="Verdana"/>
                <w:color w:val="000000" w:themeColor="text1"/>
              </w:rPr>
            </w:pPr>
          </w:p>
          <w:p w14:paraId="4D894CF8"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211B7424" w14:textId="77777777" w:rsidTr="003A7FA6">
        <w:tc>
          <w:tcPr>
            <w:tcW w:w="4489" w:type="dxa"/>
          </w:tcPr>
          <w:p w14:paraId="5BF85703"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12EE64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4529F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7B68432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9E4CEC9"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09DDE80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35435EDF" w14:textId="77777777" w:rsidR="00895E0A" w:rsidRPr="009D122F" w:rsidRDefault="00895E0A" w:rsidP="009D122F">
      <w:pPr>
        <w:widowControl w:val="0"/>
        <w:spacing w:line="280" w:lineRule="exact"/>
        <w:jc w:val="both"/>
        <w:rPr>
          <w:rFonts w:ascii="Verdana" w:hAnsi="Verdana"/>
          <w:color w:val="000000" w:themeColor="text1"/>
        </w:rPr>
      </w:pPr>
    </w:p>
    <w:p w14:paraId="749B6A06" w14:textId="77777777" w:rsidR="00E752EE"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br w:type="page"/>
      </w:r>
    </w:p>
    <w:p w14:paraId="093F604B" w14:textId="0919DD3C" w:rsidR="00E752EE" w:rsidRPr="009D122F" w:rsidRDefault="00E752EE"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lastRenderedPageBreak/>
        <w:t xml:space="preserve">Página de assinatura do </w:t>
      </w:r>
      <w:r w:rsidRPr="009D122F">
        <w:rPr>
          <w:rFonts w:ascii="Verdana" w:hAnsi="Verdana"/>
          <w:i/>
          <w:color w:val="000000" w:themeColor="text1"/>
        </w:rPr>
        <w:t>S</w:t>
      </w:r>
      <w:r w:rsidR="00B9272E">
        <w:rPr>
          <w:rFonts w:ascii="Verdana" w:hAnsi="Verdana"/>
          <w:i/>
          <w:color w:val="000000" w:themeColor="text1"/>
        </w:rPr>
        <w:t>étimo</w:t>
      </w:r>
      <w:r w:rsidRPr="009D122F">
        <w:rPr>
          <w:rFonts w:ascii="Verdana" w:hAnsi="Verdana"/>
          <w:i/>
          <w:color w:val="000000" w:themeColor="text1"/>
        </w:rPr>
        <w:t xml:space="preserve"> Aditamento ao Instrumento Particular de Escritura da </w:t>
      </w:r>
      <w:r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Pr="009D122F">
        <w:rPr>
          <w:rFonts w:ascii="Verdana" w:hAnsi="Verdana"/>
          <w:bCs/>
          <w:i/>
          <w:color w:val="000000" w:themeColor="text1"/>
        </w:rPr>
        <w:t xml:space="preserve">Garantia Adicional Fidejussória, da </w:t>
      </w:r>
      <w:r w:rsidRPr="009D122F">
        <w:rPr>
          <w:rFonts w:ascii="Verdana" w:hAnsi="Verdana"/>
          <w:i/>
          <w:color w:val="000000" w:themeColor="text1"/>
        </w:rPr>
        <w:t>Lote 5 Desenvolvimento Urbano S.A.</w:t>
      </w:r>
    </w:p>
    <w:p w14:paraId="5F5DD750" w14:textId="77777777" w:rsidR="00E752EE" w:rsidRPr="009D122F" w:rsidRDefault="00E752EE" w:rsidP="009D122F">
      <w:pPr>
        <w:widowControl w:val="0"/>
        <w:spacing w:line="280" w:lineRule="exact"/>
        <w:jc w:val="center"/>
        <w:rPr>
          <w:rFonts w:ascii="Verdana" w:hAnsi="Verdana"/>
          <w:color w:val="000000" w:themeColor="text1"/>
          <w:w w:val="0"/>
        </w:rPr>
      </w:pPr>
    </w:p>
    <w:p w14:paraId="2E1A0F80" w14:textId="77777777" w:rsidR="00E752EE" w:rsidRPr="009D122F" w:rsidRDefault="00E752EE"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752EE" w:rsidRPr="009D122F" w14:paraId="6AEED4D0" w14:textId="77777777" w:rsidTr="003A7FA6">
        <w:trPr>
          <w:cantSplit/>
        </w:trPr>
        <w:tc>
          <w:tcPr>
            <w:tcW w:w="8978" w:type="dxa"/>
            <w:gridSpan w:val="2"/>
          </w:tcPr>
          <w:p w14:paraId="38D16982" w14:textId="77777777" w:rsidR="00E752EE" w:rsidRPr="009D122F" w:rsidRDefault="002952BF"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SIMPLIFIC PAVARINI DISTRIBUIDORA DE TÍTULOS E VALORES MOBILIÁRIOS LTDA.</w:t>
            </w:r>
          </w:p>
          <w:p w14:paraId="54C9690E" w14:textId="77777777" w:rsidR="00E752EE" w:rsidRPr="009D122F" w:rsidRDefault="00E752EE" w:rsidP="009D122F">
            <w:pPr>
              <w:widowControl w:val="0"/>
              <w:spacing w:line="280" w:lineRule="exact"/>
              <w:jc w:val="center"/>
              <w:rPr>
                <w:rFonts w:ascii="Verdana" w:hAnsi="Verdana"/>
                <w:color w:val="000000" w:themeColor="text1"/>
              </w:rPr>
            </w:pPr>
          </w:p>
          <w:p w14:paraId="4DD02D34" w14:textId="77777777" w:rsidR="00E752EE" w:rsidRPr="009D122F" w:rsidRDefault="00E752EE" w:rsidP="009D122F">
            <w:pPr>
              <w:widowControl w:val="0"/>
              <w:spacing w:line="280" w:lineRule="exact"/>
              <w:jc w:val="center"/>
              <w:rPr>
                <w:rFonts w:ascii="Verdana" w:hAnsi="Verdana"/>
                <w:color w:val="000000" w:themeColor="text1"/>
              </w:rPr>
            </w:pPr>
          </w:p>
          <w:p w14:paraId="46630C0A" w14:textId="77777777" w:rsidR="00E752EE" w:rsidRPr="009D122F" w:rsidRDefault="00E752EE" w:rsidP="009D122F">
            <w:pPr>
              <w:widowControl w:val="0"/>
              <w:spacing w:line="280" w:lineRule="exact"/>
              <w:rPr>
                <w:rFonts w:ascii="Verdana" w:hAnsi="Verdana"/>
                <w:color w:val="000000" w:themeColor="text1"/>
              </w:rPr>
            </w:pPr>
          </w:p>
          <w:p w14:paraId="60D1C7E7" w14:textId="77777777" w:rsidR="00E752EE" w:rsidRPr="009D122F" w:rsidRDefault="00E752EE" w:rsidP="009D122F">
            <w:pPr>
              <w:widowControl w:val="0"/>
              <w:spacing w:line="280" w:lineRule="exact"/>
              <w:jc w:val="center"/>
              <w:rPr>
                <w:rFonts w:ascii="Verdana" w:hAnsi="Verdana"/>
                <w:color w:val="000000" w:themeColor="text1"/>
              </w:rPr>
            </w:pPr>
          </w:p>
        </w:tc>
      </w:tr>
      <w:tr w:rsidR="00E752EE" w:rsidRPr="009D122F" w14:paraId="3960B31A" w14:textId="77777777" w:rsidTr="003A7FA6">
        <w:tc>
          <w:tcPr>
            <w:tcW w:w="4489" w:type="dxa"/>
          </w:tcPr>
          <w:p w14:paraId="67671EFB"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7A1C60EA"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DBEFA2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23E23D91" w14:textId="672A8E64" w:rsidR="00E752EE" w:rsidRPr="009D122F" w:rsidRDefault="00E752EE" w:rsidP="009D122F">
            <w:pPr>
              <w:widowControl w:val="0"/>
              <w:spacing w:line="280" w:lineRule="exact"/>
              <w:jc w:val="both"/>
              <w:rPr>
                <w:rFonts w:ascii="Verdana" w:hAnsi="Verdana"/>
                <w:color w:val="000000" w:themeColor="text1"/>
              </w:rPr>
            </w:pPr>
          </w:p>
        </w:tc>
      </w:tr>
    </w:tbl>
    <w:p w14:paraId="4DC3C01A" w14:textId="77777777" w:rsidR="00E752EE" w:rsidRPr="009D122F" w:rsidRDefault="00E752EE" w:rsidP="009D122F">
      <w:pPr>
        <w:widowControl w:val="0"/>
        <w:spacing w:line="280" w:lineRule="exact"/>
        <w:jc w:val="both"/>
        <w:rPr>
          <w:rFonts w:ascii="Verdana" w:hAnsi="Verdana"/>
          <w:color w:val="000000" w:themeColor="text1"/>
        </w:rPr>
      </w:pPr>
    </w:p>
    <w:p w14:paraId="69AD8AE5" w14:textId="77777777" w:rsidR="00E752EE" w:rsidRPr="009D122F" w:rsidRDefault="00E752EE" w:rsidP="009D122F">
      <w:pPr>
        <w:widowControl w:val="0"/>
        <w:spacing w:line="280" w:lineRule="exact"/>
        <w:jc w:val="both"/>
        <w:rPr>
          <w:rFonts w:ascii="Verdana" w:hAnsi="Verdana"/>
          <w:color w:val="000000" w:themeColor="text1"/>
        </w:rPr>
      </w:pPr>
    </w:p>
    <w:p w14:paraId="41B67125" w14:textId="77777777" w:rsidR="00E752EE" w:rsidRPr="009D122F" w:rsidRDefault="00E752EE" w:rsidP="009D122F">
      <w:pPr>
        <w:spacing w:line="280" w:lineRule="exact"/>
        <w:rPr>
          <w:rFonts w:ascii="Verdana" w:hAnsi="Verdana"/>
          <w:color w:val="000000" w:themeColor="text1"/>
        </w:rPr>
      </w:pPr>
      <w:r w:rsidRPr="009D122F">
        <w:rPr>
          <w:rFonts w:ascii="Verdana" w:hAnsi="Verdana"/>
          <w:color w:val="000000" w:themeColor="text1"/>
        </w:rPr>
        <w:br w:type="page"/>
      </w:r>
    </w:p>
    <w:p w14:paraId="0F1F7F3F" w14:textId="66A571DC" w:rsidR="00895E0A" w:rsidRPr="009D122F" w:rsidRDefault="00895E0A" w:rsidP="009D122F">
      <w:pPr>
        <w:widowControl w:val="0"/>
        <w:spacing w:line="280" w:lineRule="exact"/>
        <w:jc w:val="both"/>
        <w:rPr>
          <w:rFonts w:ascii="Verdana" w:hAnsi="Verdana"/>
          <w:i/>
          <w:color w:val="000000" w:themeColor="text1"/>
        </w:rPr>
      </w:pPr>
      <w:r w:rsidRPr="009D122F">
        <w:rPr>
          <w:rFonts w:ascii="Verdana" w:hAnsi="Verdana"/>
          <w:i/>
          <w:color w:val="000000" w:themeColor="text1"/>
          <w:w w:val="0"/>
        </w:rPr>
        <w:lastRenderedPageBreak/>
        <w:t xml:space="preserve">Página de assinatura </w:t>
      </w:r>
      <w:r w:rsidR="00B15C57" w:rsidRPr="009D122F">
        <w:rPr>
          <w:rFonts w:ascii="Verdana" w:hAnsi="Verdana"/>
          <w:i/>
          <w:color w:val="000000" w:themeColor="text1"/>
          <w:w w:val="0"/>
        </w:rPr>
        <w:t xml:space="preserve">do </w:t>
      </w:r>
      <w:r w:rsidR="00666C77" w:rsidRPr="009D122F">
        <w:rPr>
          <w:rFonts w:ascii="Verdana" w:hAnsi="Verdana"/>
          <w:i/>
          <w:color w:val="000000" w:themeColor="text1"/>
        </w:rPr>
        <w:t>S</w:t>
      </w:r>
      <w:r w:rsidR="00B9272E">
        <w:rPr>
          <w:rFonts w:ascii="Verdana" w:hAnsi="Verdana"/>
          <w:i/>
          <w:color w:val="000000" w:themeColor="text1"/>
        </w:rPr>
        <w:t>étimo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46614F74" w14:textId="77777777" w:rsidR="004E7510" w:rsidRPr="009D122F" w:rsidRDefault="004E7510" w:rsidP="009D122F">
      <w:pPr>
        <w:widowControl w:val="0"/>
        <w:spacing w:line="280" w:lineRule="exact"/>
        <w:jc w:val="both"/>
        <w:rPr>
          <w:rFonts w:ascii="Verdana" w:hAnsi="Verdana"/>
          <w:i/>
          <w:color w:val="000000" w:themeColor="text1"/>
        </w:rPr>
      </w:pPr>
    </w:p>
    <w:p w14:paraId="1E31FE7E" w14:textId="77777777" w:rsidR="004E7510" w:rsidRPr="009D122F" w:rsidRDefault="004E7510" w:rsidP="009D122F">
      <w:pPr>
        <w:widowControl w:val="0"/>
        <w:spacing w:line="280" w:lineRule="exact"/>
        <w:jc w:val="both"/>
        <w:rPr>
          <w:rFonts w:ascii="Verdana" w:hAnsi="Verdana"/>
          <w:i/>
          <w:color w:val="000000" w:themeColor="text1"/>
        </w:rPr>
      </w:pPr>
    </w:p>
    <w:p w14:paraId="7EFCEA15" w14:textId="77777777" w:rsidR="004E7510" w:rsidRPr="009D122F" w:rsidRDefault="004E7510" w:rsidP="009D122F">
      <w:pPr>
        <w:widowControl w:val="0"/>
        <w:spacing w:line="280" w:lineRule="exact"/>
        <w:jc w:val="both"/>
        <w:rPr>
          <w:rFonts w:ascii="Verdana" w:hAnsi="Verdana"/>
          <w:i/>
          <w:color w:val="000000" w:themeColor="text1"/>
        </w:rPr>
      </w:pPr>
    </w:p>
    <w:p w14:paraId="47AD1E51" w14:textId="77777777" w:rsidR="004E7510" w:rsidRPr="009D122F" w:rsidRDefault="004E7510" w:rsidP="009D122F">
      <w:pPr>
        <w:widowControl w:val="0"/>
        <w:spacing w:line="280" w:lineRule="exact"/>
        <w:jc w:val="both"/>
        <w:rPr>
          <w:rFonts w:ascii="Verdana" w:hAnsi="Verdana"/>
          <w:i/>
          <w:color w:val="000000" w:themeColor="text1"/>
        </w:rPr>
      </w:pPr>
    </w:p>
    <w:tbl>
      <w:tblPr>
        <w:tblStyle w:val="Tabelacomgrade"/>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752863A4" w14:textId="77777777" w:rsidTr="004E7510">
        <w:tc>
          <w:tcPr>
            <w:tcW w:w="4243" w:type="dxa"/>
          </w:tcPr>
          <w:p w14:paraId="5770D879"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1F2D8C00"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LUIZ ROBERTO HORST SILVEIRA PINTO</w:t>
            </w:r>
          </w:p>
          <w:p w14:paraId="3160A103" w14:textId="77777777" w:rsidR="004E7510" w:rsidRPr="009D122F" w:rsidRDefault="004E7510" w:rsidP="009D122F">
            <w:pPr>
              <w:widowControl w:val="0"/>
              <w:spacing w:line="280" w:lineRule="exact"/>
              <w:jc w:val="both"/>
              <w:rPr>
                <w:rFonts w:ascii="Verdana" w:hAnsi="Verdana" w:cs="Arial"/>
                <w:color w:val="000000" w:themeColor="text1"/>
              </w:rPr>
            </w:pPr>
          </w:p>
        </w:tc>
        <w:tc>
          <w:tcPr>
            <w:tcW w:w="4830" w:type="dxa"/>
          </w:tcPr>
          <w:p w14:paraId="630DAEB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1EF51015"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ADRIANA DE CASTRO SILVEIRA PINTO</w:t>
            </w:r>
          </w:p>
          <w:p w14:paraId="3A76A86E" w14:textId="77777777" w:rsidR="004E7510" w:rsidRPr="009D122F" w:rsidRDefault="004E7510" w:rsidP="009D122F">
            <w:pPr>
              <w:widowControl w:val="0"/>
              <w:spacing w:line="280" w:lineRule="exact"/>
              <w:jc w:val="both"/>
              <w:rPr>
                <w:rFonts w:ascii="Verdana" w:hAnsi="Verdana" w:cs="Arial"/>
                <w:color w:val="000000" w:themeColor="text1"/>
              </w:rPr>
            </w:pPr>
          </w:p>
        </w:tc>
      </w:tr>
    </w:tbl>
    <w:p w14:paraId="2983890F" w14:textId="77777777" w:rsidR="004E7510" w:rsidRPr="009D122F" w:rsidRDefault="004E7510" w:rsidP="009D122F">
      <w:pPr>
        <w:widowControl w:val="0"/>
        <w:spacing w:line="280" w:lineRule="exact"/>
        <w:jc w:val="both"/>
        <w:rPr>
          <w:rFonts w:ascii="Verdana" w:hAnsi="Verdana" w:cs="Arial"/>
          <w:color w:val="000000" w:themeColor="text1"/>
        </w:rPr>
      </w:pPr>
    </w:p>
    <w:p w14:paraId="362DCF4E" w14:textId="77777777" w:rsidR="004E7510" w:rsidRPr="009D122F" w:rsidRDefault="004E7510" w:rsidP="009D122F">
      <w:pPr>
        <w:widowControl w:val="0"/>
        <w:spacing w:line="280" w:lineRule="exact"/>
        <w:jc w:val="both"/>
        <w:rPr>
          <w:rFonts w:ascii="Verdana" w:hAnsi="Verdana" w:cs="Arial"/>
          <w:color w:val="000000" w:themeColor="text1"/>
        </w:rPr>
      </w:pPr>
    </w:p>
    <w:p w14:paraId="1676A86C" w14:textId="77777777" w:rsidR="00895E0A" w:rsidRPr="009D122F" w:rsidRDefault="00895E0A" w:rsidP="009D122F">
      <w:pPr>
        <w:widowControl w:val="0"/>
        <w:spacing w:line="280" w:lineRule="exact"/>
        <w:jc w:val="both"/>
        <w:rPr>
          <w:rFonts w:ascii="Verdana" w:hAnsi="Verdana"/>
          <w:color w:val="000000" w:themeColor="text1"/>
        </w:rPr>
      </w:pPr>
    </w:p>
    <w:p w14:paraId="6127FCD7" w14:textId="77777777" w:rsidR="004E7510" w:rsidRPr="009D122F" w:rsidRDefault="004E7510" w:rsidP="009D122F">
      <w:pPr>
        <w:widowControl w:val="0"/>
        <w:spacing w:line="280" w:lineRule="exact"/>
        <w:jc w:val="both"/>
        <w:rPr>
          <w:rFonts w:ascii="Verdana" w:hAnsi="Verdana"/>
          <w:color w:val="000000" w:themeColor="text1"/>
        </w:rPr>
      </w:pPr>
    </w:p>
    <w:tbl>
      <w:tblPr>
        <w:tblStyle w:val="Tabelacomgrade"/>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6B51878E" w14:textId="77777777" w:rsidTr="004E7510">
        <w:tc>
          <w:tcPr>
            <w:tcW w:w="4243" w:type="dxa"/>
          </w:tcPr>
          <w:p w14:paraId="561BBA7E"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00CE4D51"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ASTÉRIO VAZ SAFATLE</w:t>
            </w:r>
          </w:p>
        </w:tc>
        <w:tc>
          <w:tcPr>
            <w:tcW w:w="4830" w:type="dxa"/>
          </w:tcPr>
          <w:p w14:paraId="0578D23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0725BE96"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SIMEI DE BRITTO GOMES SAFATLE</w:t>
            </w:r>
          </w:p>
          <w:p w14:paraId="4E0D325A"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31CA5556" w14:textId="77777777" w:rsidR="004E7510" w:rsidRPr="009D122F" w:rsidRDefault="004E7510" w:rsidP="009D122F">
      <w:pPr>
        <w:widowControl w:val="0"/>
        <w:spacing w:line="280" w:lineRule="exact"/>
        <w:jc w:val="both"/>
        <w:rPr>
          <w:rFonts w:ascii="Verdana" w:hAnsi="Verdana"/>
          <w:color w:val="000000" w:themeColor="text1"/>
        </w:rPr>
      </w:pPr>
    </w:p>
    <w:p w14:paraId="3A389CBC" w14:textId="77777777" w:rsidR="004E7510" w:rsidRPr="009D122F" w:rsidRDefault="004E7510" w:rsidP="009D122F">
      <w:pPr>
        <w:widowControl w:val="0"/>
        <w:spacing w:line="280" w:lineRule="exact"/>
        <w:jc w:val="both"/>
        <w:rPr>
          <w:rFonts w:ascii="Verdana" w:hAnsi="Verdana"/>
          <w:color w:val="000000" w:themeColor="text1"/>
        </w:rPr>
      </w:pPr>
    </w:p>
    <w:p w14:paraId="28E19FA1" w14:textId="77777777" w:rsidR="004E7510" w:rsidRPr="009D122F" w:rsidRDefault="004E7510" w:rsidP="009D122F">
      <w:pPr>
        <w:widowControl w:val="0"/>
        <w:spacing w:line="280" w:lineRule="exact"/>
        <w:jc w:val="both"/>
        <w:rPr>
          <w:rFonts w:ascii="Verdana" w:hAnsi="Verdana"/>
          <w:color w:val="000000" w:themeColor="text1"/>
        </w:rPr>
      </w:pPr>
    </w:p>
    <w:p w14:paraId="72B5BA54" w14:textId="77777777" w:rsidR="00895E0A" w:rsidRPr="009D122F" w:rsidRDefault="00895E0A" w:rsidP="009D122F">
      <w:pPr>
        <w:widowControl w:val="0"/>
        <w:spacing w:line="280" w:lineRule="exact"/>
        <w:rPr>
          <w:rFonts w:ascii="Verdana" w:hAnsi="Verdana"/>
          <w:color w:val="000000" w:themeColor="text1"/>
          <w:w w:val="0"/>
        </w:rPr>
      </w:pPr>
    </w:p>
    <w:tbl>
      <w:tblPr>
        <w:tblStyle w:val="Tabelacomgrade"/>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280E6E03" w14:textId="77777777" w:rsidTr="004E7510">
        <w:tc>
          <w:tcPr>
            <w:tcW w:w="4243" w:type="dxa"/>
          </w:tcPr>
          <w:p w14:paraId="40BA165C"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3DF8AC5A"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ARTHUR MATARAZZO BRAGA</w:t>
            </w:r>
          </w:p>
        </w:tc>
        <w:tc>
          <w:tcPr>
            <w:tcW w:w="4830" w:type="dxa"/>
          </w:tcPr>
          <w:p w14:paraId="07F8C5E0"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6DCBD94C"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JUANA MARIA RICO LÓPEZ MATARAZZO BRAGA</w:t>
            </w:r>
          </w:p>
          <w:p w14:paraId="405C17EB"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4C9F222F" w14:textId="77777777" w:rsidR="004E7510" w:rsidRPr="009D122F" w:rsidRDefault="004E7510" w:rsidP="009D122F">
      <w:pPr>
        <w:widowControl w:val="0"/>
        <w:spacing w:line="280" w:lineRule="exact"/>
        <w:rPr>
          <w:rFonts w:ascii="Verdana" w:hAnsi="Verdana"/>
          <w:color w:val="000000" w:themeColor="text1"/>
          <w:w w:val="0"/>
        </w:rPr>
      </w:pPr>
    </w:p>
    <w:p w14:paraId="0FEF4EA7" w14:textId="77777777" w:rsidR="004E7510" w:rsidRPr="009D122F" w:rsidRDefault="004E7510" w:rsidP="009D122F">
      <w:pPr>
        <w:widowControl w:val="0"/>
        <w:spacing w:line="280" w:lineRule="exact"/>
        <w:rPr>
          <w:rFonts w:ascii="Verdana" w:hAnsi="Verdana"/>
          <w:color w:val="000000" w:themeColor="text1"/>
          <w:w w:val="0"/>
        </w:rPr>
      </w:pPr>
    </w:p>
    <w:p w14:paraId="6AA90D85" w14:textId="77777777" w:rsidR="004E7510" w:rsidRPr="009D122F" w:rsidRDefault="004E7510" w:rsidP="009D122F">
      <w:pPr>
        <w:widowControl w:val="0"/>
        <w:spacing w:line="280" w:lineRule="exact"/>
        <w:rPr>
          <w:rFonts w:ascii="Verdana" w:hAnsi="Verdana"/>
          <w:color w:val="000000" w:themeColor="text1"/>
          <w:w w:val="0"/>
        </w:rPr>
      </w:pPr>
    </w:p>
    <w:p w14:paraId="727891A3" w14:textId="77777777" w:rsidR="004E7510" w:rsidRPr="009D122F" w:rsidRDefault="004E7510" w:rsidP="009D122F">
      <w:pPr>
        <w:widowControl w:val="0"/>
        <w:spacing w:line="280" w:lineRule="exact"/>
        <w:rPr>
          <w:rFonts w:ascii="Verdana" w:hAnsi="Verdana"/>
          <w:color w:val="000000" w:themeColor="text1"/>
          <w:w w:val="0"/>
        </w:rPr>
      </w:pPr>
    </w:p>
    <w:p w14:paraId="167810C1" w14:textId="77777777" w:rsidR="004E7510" w:rsidRPr="009D122F" w:rsidRDefault="004E7510"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_______________________________</w:t>
      </w:r>
    </w:p>
    <w:p w14:paraId="17277D61"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FERNANDO BRUNO DE ALBUQUERQUE</w:t>
      </w:r>
    </w:p>
    <w:p w14:paraId="6101ADBB" w14:textId="77777777" w:rsidR="004E7510" w:rsidRPr="009D122F" w:rsidRDefault="004E7510" w:rsidP="009D122F">
      <w:pPr>
        <w:widowControl w:val="0"/>
        <w:spacing w:line="280" w:lineRule="exact"/>
        <w:jc w:val="both"/>
        <w:rPr>
          <w:rFonts w:ascii="Verdana" w:hAnsi="Verdana"/>
          <w:i/>
          <w:color w:val="000000" w:themeColor="text1"/>
          <w:w w:val="0"/>
        </w:rPr>
      </w:pPr>
    </w:p>
    <w:p w14:paraId="1872C151" w14:textId="77777777" w:rsidR="00895E0A" w:rsidRPr="009D122F" w:rsidRDefault="00895E0A" w:rsidP="009D122F">
      <w:pPr>
        <w:spacing w:line="280" w:lineRule="exact"/>
        <w:rPr>
          <w:rFonts w:ascii="Verdana" w:hAnsi="Verdana"/>
          <w:i/>
          <w:color w:val="000000" w:themeColor="text1"/>
          <w:w w:val="0"/>
        </w:rPr>
      </w:pPr>
    </w:p>
    <w:p w14:paraId="056F06DD" w14:textId="77777777" w:rsidR="00895E0A" w:rsidRPr="009D122F" w:rsidRDefault="00895E0A" w:rsidP="009D122F">
      <w:pPr>
        <w:widowControl w:val="0"/>
        <w:spacing w:line="280" w:lineRule="exact"/>
        <w:jc w:val="both"/>
        <w:rPr>
          <w:rFonts w:ascii="Verdana" w:hAnsi="Verdana"/>
          <w:color w:val="000000" w:themeColor="text1"/>
        </w:rPr>
      </w:pPr>
    </w:p>
    <w:p w14:paraId="0F66F5E0" w14:textId="740DF576"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lang w:val="pt-PT"/>
        </w:rPr>
        <w:br w:type="page"/>
      </w:r>
      <w:r w:rsidR="00B15C57" w:rsidRPr="009D122F">
        <w:rPr>
          <w:rFonts w:ascii="Verdana" w:hAnsi="Verdana"/>
          <w:i/>
          <w:color w:val="000000" w:themeColor="text1"/>
          <w:w w:val="0"/>
        </w:rPr>
        <w:lastRenderedPageBreak/>
        <w:t xml:space="preserve">Página de assinatura do </w:t>
      </w:r>
      <w:r w:rsidR="00666C77" w:rsidRPr="009D122F">
        <w:rPr>
          <w:rFonts w:ascii="Verdana" w:hAnsi="Verdana"/>
          <w:i/>
          <w:color w:val="000000" w:themeColor="text1"/>
        </w:rPr>
        <w:t>S</w:t>
      </w:r>
      <w:r w:rsidR="00B9272E">
        <w:rPr>
          <w:rFonts w:ascii="Verdana" w:hAnsi="Verdana"/>
          <w:i/>
          <w:color w:val="000000" w:themeColor="text1"/>
        </w:rPr>
        <w:t>étimo</w:t>
      </w:r>
      <w:r w:rsidR="00666C77" w:rsidRPr="009D122F">
        <w:rPr>
          <w:rFonts w:ascii="Verdana" w:hAnsi="Verdana"/>
          <w:i/>
          <w:color w:val="000000" w:themeColor="text1"/>
        </w:rPr>
        <w:t xml:space="preserve">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7BF33E94" w14:textId="77777777" w:rsidR="00895E0A" w:rsidRPr="009D122F" w:rsidRDefault="00895E0A" w:rsidP="009D122F">
      <w:pPr>
        <w:widowControl w:val="0"/>
        <w:spacing w:line="280" w:lineRule="exact"/>
        <w:jc w:val="both"/>
        <w:rPr>
          <w:rFonts w:ascii="Verdana" w:hAnsi="Verdana"/>
          <w:i/>
          <w:color w:val="000000" w:themeColor="text1"/>
          <w:w w:val="0"/>
        </w:rPr>
      </w:pPr>
    </w:p>
    <w:p w14:paraId="3DB4BA6A" w14:textId="77777777" w:rsidR="00895E0A" w:rsidRPr="009D122F" w:rsidRDefault="00895E0A" w:rsidP="009D122F">
      <w:pPr>
        <w:widowControl w:val="0"/>
        <w:spacing w:line="280" w:lineRule="exact"/>
        <w:jc w:val="center"/>
        <w:rPr>
          <w:rFonts w:ascii="Verdana" w:hAnsi="Verdana"/>
          <w:b/>
          <w:smallCaps/>
          <w:color w:val="000000" w:themeColor="text1"/>
        </w:rPr>
      </w:pPr>
    </w:p>
    <w:p w14:paraId="596037B8" w14:textId="77777777" w:rsidR="00895E0A" w:rsidRPr="009D122F" w:rsidRDefault="00895E0A" w:rsidP="009D122F">
      <w:pPr>
        <w:widowControl w:val="0"/>
        <w:spacing w:line="280" w:lineRule="exact"/>
        <w:jc w:val="center"/>
        <w:rPr>
          <w:rFonts w:ascii="Verdana" w:hAnsi="Verdana"/>
          <w:b/>
          <w:smallCaps/>
          <w:color w:val="000000" w:themeColor="text1"/>
        </w:rPr>
      </w:pPr>
    </w:p>
    <w:p w14:paraId="5B46650F" w14:textId="77777777" w:rsidR="00895E0A" w:rsidRPr="009D122F" w:rsidRDefault="00895E0A" w:rsidP="009D122F">
      <w:pPr>
        <w:widowControl w:val="0"/>
        <w:spacing w:line="280" w:lineRule="exact"/>
        <w:rPr>
          <w:rFonts w:ascii="Verdana" w:hAnsi="Verdana"/>
          <w:b/>
          <w:smallCaps/>
          <w:color w:val="000000" w:themeColor="text1"/>
        </w:rPr>
      </w:pPr>
      <w:r w:rsidRPr="009D122F">
        <w:rPr>
          <w:rFonts w:ascii="Verdana" w:hAnsi="Verdana"/>
          <w:b/>
          <w:smallCaps/>
          <w:color w:val="000000" w:themeColor="text1"/>
        </w:rPr>
        <w:t>Testemunhas:</w:t>
      </w:r>
    </w:p>
    <w:p w14:paraId="369FDAC6" w14:textId="77777777" w:rsidR="00895E0A" w:rsidRPr="009D122F" w:rsidRDefault="00895E0A" w:rsidP="009D122F">
      <w:pPr>
        <w:widowControl w:val="0"/>
        <w:spacing w:line="280" w:lineRule="exact"/>
        <w:jc w:val="center"/>
        <w:rPr>
          <w:rFonts w:ascii="Verdana" w:hAnsi="Verdana"/>
          <w:b/>
          <w:smallCaps/>
          <w:color w:val="000000" w:themeColor="text1"/>
        </w:rPr>
      </w:pPr>
    </w:p>
    <w:p w14:paraId="2D98AE1B" w14:textId="77777777" w:rsidR="00895E0A" w:rsidRPr="009D122F" w:rsidRDefault="00895E0A" w:rsidP="009D122F">
      <w:pPr>
        <w:widowControl w:val="0"/>
        <w:spacing w:line="280" w:lineRule="exact"/>
        <w:jc w:val="center"/>
        <w:rPr>
          <w:rFonts w:ascii="Verdana" w:hAnsi="Verdana"/>
          <w:b/>
          <w:smallCaps/>
          <w:color w:val="000000" w:themeColor="text1"/>
        </w:rPr>
      </w:pPr>
    </w:p>
    <w:p w14:paraId="555C02EC" w14:textId="77777777" w:rsidR="00895E0A" w:rsidRPr="009D122F" w:rsidRDefault="00895E0A" w:rsidP="009D122F">
      <w:pPr>
        <w:widowControl w:val="0"/>
        <w:spacing w:line="280" w:lineRule="exact"/>
        <w:jc w:val="center"/>
        <w:rPr>
          <w:rFonts w:ascii="Verdana" w:hAnsi="Verdana"/>
          <w:b/>
          <w:smallCaps/>
          <w:color w:val="000000" w:themeColor="text1"/>
        </w:rPr>
      </w:pPr>
    </w:p>
    <w:p w14:paraId="45E8EBA7" w14:textId="77777777" w:rsidR="00895E0A" w:rsidRPr="009D122F" w:rsidRDefault="00895E0A" w:rsidP="009D122F">
      <w:pPr>
        <w:widowControl w:val="0"/>
        <w:spacing w:line="280" w:lineRule="exact"/>
        <w:jc w:val="center"/>
        <w:rPr>
          <w:rFonts w:ascii="Verdana" w:hAnsi="Verdana"/>
          <w:b/>
          <w:smallCaps/>
          <w:color w:val="000000" w:themeColor="text1"/>
        </w:rPr>
      </w:pPr>
    </w:p>
    <w:p w14:paraId="13A5504B" w14:textId="77777777" w:rsidR="00895E0A" w:rsidRPr="009D122F" w:rsidRDefault="00895E0A" w:rsidP="009D122F">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02FF8595" w14:textId="77777777" w:rsidTr="003A7FA6">
        <w:tc>
          <w:tcPr>
            <w:tcW w:w="4489" w:type="dxa"/>
          </w:tcPr>
          <w:p w14:paraId="480612E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2C110B7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4F13690"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54C6E87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6DD1C365" w14:textId="77777777" w:rsidR="00895E0A" w:rsidRPr="009D122F" w:rsidRDefault="00895E0A" w:rsidP="009D122F">
            <w:pPr>
              <w:widowControl w:val="0"/>
              <w:spacing w:line="280" w:lineRule="exact"/>
              <w:jc w:val="both"/>
              <w:rPr>
                <w:rFonts w:ascii="Verdana" w:hAnsi="Verdana"/>
                <w:color w:val="000000" w:themeColor="text1"/>
              </w:rPr>
            </w:pPr>
          </w:p>
        </w:tc>
        <w:tc>
          <w:tcPr>
            <w:tcW w:w="4489" w:type="dxa"/>
          </w:tcPr>
          <w:p w14:paraId="2341FE8B"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35CECFE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A0B57C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0032DB8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3A1CEEBC" w14:textId="77777777" w:rsidR="00895E0A" w:rsidRPr="009D122F" w:rsidRDefault="00895E0A" w:rsidP="009D122F">
            <w:pPr>
              <w:widowControl w:val="0"/>
              <w:spacing w:line="280" w:lineRule="exact"/>
              <w:jc w:val="both"/>
              <w:rPr>
                <w:rFonts w:ascii="Verdana" w:hAnsi="Verdana"/>
                <w:color w:val="000000" w:themeColor="text1"/>
              </w:rPr>
            </w:pPr>
          </w:p>
        </w:tc>
      </w:tr>
    </w:tbl>
    <w:p w14:paraId="1FB45A7B" w14:textId="77777777" w:rsidR="00DE654F" w:rsidRPr="009D122F" w:rsidRDefault="00DE654F" w:rsidP="009D122F">
      <w:pPr>
        <w:spacing w:line="280" w:lineRule="exact"/>
        <w:rPr>
          <w:rFonts w:ascii="Verdana" w:hAnsi="Verdana"/>
        </w:rPr>
      </w:pPr>
    </w:p>
    <w:sectPr w:rsidR="00DE654F" w:rsidRPr="009D122F" w:rsidSect="00895E0A">
      <w:headerReference w:type="default" r:id="rId8"/>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EFB5" w14:textId="77777777" w:rsidR="00CF4A79" w:rsidRDefault="00CF4A79" w:rsidP="00D10F20">
      <w:r>
        <w:separator/>
      </w:r>
    </w:p>
  </w:endnote>
  <w:endnote w:type="continuationSeparator" w:id="0">
    <w:p w14:paraId="4AF609E6" w14:textId="77777777" w:rsidR="00CF4A79" w:rsidRDefault="00CF4A79"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wis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4243" w14:textId="77777777" w:rsidR="00CF4A79" w:rsidRDefault="00CF4A79" w:rsidP="00D10F20">
      <w:r>
        <w:separator/>
      </w:r>
    </w:p>
  </w:footnote>
  <w:footnote w:type="continuationSeparator" w:id="0">
    <w:p w14:paraId="3201B186" w14:textId="77777777" w:rsidR="00CF4A79" w:rsidRDefault="00CF4A79"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54EC" w14:textId="77777777" w:rsidR="00CF4A79" w:rsidRDefault="00CF4A79" w:rsidP="00895E0A">
    <w:pPr>
      <w:pStyle w:val="Cabealho"/>
      <w:ind w:left="72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10A1CB8"/>
    <w:lvl w:ilvl="0" w:tplc="04160017">
      <w:start w:val="1"/>
      <w:numFmt w:val="lowerLetter"/>
      <w:lvlText w:val="%1)"/>
      <w:lvlJc w:val="left"/>
      <w:pPr>
        <w:tabs>
          <w:tab w:val="num" w:pos="774"/>
        </w:tabs>
        <w:ind w:left="774" w:hanging="490"/>
      </w:pPr>
      <w:rPr>
        <w:rFonts w:hint="eastAsia"/>
        <w:b w:val="0"/>
        <w:bCs w:val="0"/>
        <w:i w:val="0"/>
        <w:iCs w:val="0"/>
        <w:spacing w:val="0"/>
      </w:rPr>
    </w:lvl>
    <w:lvl w:ilvl="1" w:tplc="FFFFFFFF">
      <w:start w:val="1"/>
      <w:numFmt w:val="upperLetter"/>
      <w:lvlText w:val="%2)"/>
      <w:lvlJc w:val="left"/>
      <w:pPr>
        <w:tabs>
          <w:tab w:val="num" w:pos="1440"/>
        </w:tabs>
        <w:ind w:left="1440" w:hanging="360"/>
      </w:pPr>
      <w:rPr>
        <w:rFonts w:hint="eastAsia"/>
        <w:b/>
        <w:bCs/>
        <w:spacing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00013"/>
    <w:multiLevelType w:val="hybridMultilevel"/>
    <w:tmpl w:val="A5C4E5D2"/>
    <w:lvl w:ilvl="0" w:tplc="FFFFFFFF">
      <w:start w:val="1"/>
      <w:numFmt w:val="lowerLetter"/>
      <w:lvlText w:val="(%1)"/>
      <w:lvlJc w:val="left"/>
      <w:pPr>
        <w:widowControl w:val="0"/>
        <w:tabs>
          <w:tab w:val="num" w:pos="1140"/>
        </w:tabs>
        <w:autoSpaceDE w:val="0"/>
        <w:autoSpaceDN w:val="0"/>
        <w:adjustRightInd w:val="0"/>
        <w:ind w:left="1140" w:hanging="780"/>
      </w:pPr>
      <w:rPr>
        <w:rFonts w:ascii="Calibri" w:hAnsi="Calibri" w:cs="Calibri"/>
        <w:b w:val="0"/>
        <w:bCs w:val="0"/>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2"/>
        <w:szCs w:val="22"/>
      </w:rPr>
    </w:lvl>
  </w:abstractNum>
  <w:abstractNum w:abstractNumId="2" w15:restartNumberingAfterBreak="0">
    <w:nsid w:val="00000015"/>
    <w:multiLevelType w:val="singleLevel"/>
    <w:tmpl w:val="F7749F32"/>
    <w:lvl w:ilvl="0">
      <w:start w:val="1"/>
      <w:numFmt w:val="lowerLetter"/>
      <w:lvlText w:val="(%1)"/>
      <w:lvlJc w:val="left"/>
      <w:pPr>
        <w:tabs>
          <w:tab w:val="num" w:pos="2160"/>
        </w:tabs>
        <w:ind w:left="2160" w:hanging="72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6" w15:restartNumberingAfterBreak="0">
    <w:nsid w:val="052B66B2"/>
    <w:multiLevelType w:val="hybridMultilevel"/>
    <w:tmpl w:val="050CF740"/>
    <w:lvl w:ilvl="0" w:tplc="3ADA38F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05E25E84"/>
    <w:multiLevelType w:val="multilevel"/>
    <w:tmpl w:val="1D5A7B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D37AB6"/>
    <w:multiLevelType w:val="multilevel"/>
    <w:tmpl w:val="E5BAAA1C"/>
    <w:lvl w:ilvl="0">
      <w:start w:val="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462ACD"/>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2EC1A2F"/>
    <w:multiLevelType w:val="multilevel"/>
    <w:tmpl w:val="677A38B6"/>
    <w:lvl w:ilvl="0">
      <w:start w:val="8"/>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5" w15:restartNumberingAfterBreak="0">
    <w:nsid w:val="1CDA002C"/>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16" w15:restartNumberingAfterBreak="0">
    <w:nsid w:val="1F966B21"/>
    <w:multiLevelType w:val="hybridMultilevel"/>
    <w:tmpl w:val="67081BE6"/>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17" w15:restartNumberingAfterBreak="0">
    <w:nsid w:val="263E63C7"/>
    <w:multiLevelType w:val="hybridMultilevel"/>
    <w:tmpl w:val="682A9B14"/>
    <w:lvl w:ilvl="0" w:tplc="59326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03B"/>
    <w:multiLevelType w:val="hybridMultilevel"/>
    <w:tmpl w:val="30E63A30"/>
    <w:lvl w:ilvl="0" w:tplc="C450E196">
      <w:start w:val="1"/>
      <w:numFmt w:val="decimal"/>
      <w:lvlText w:val="3.%1."/>
      <w:lvlJc w:val="left"/>
      <w:pPr>
        <w:tabs>
          <w:tab w:val="num" w:pos="1080"/>
        </w:tabs>
        <w:ind w:left="720" w:hanging="360"/>
      </w:pPr>
      <w:rPr>
        <w:rFonts w:ascii="Trebuchet MS" w:hAnsi="Trebuchet MS"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20" w15:restartNumberingAfterBreak="0">
    <w:nsid w:val="2DF12041"/>
    <w:multiLevelType w:val="multilevel"/>
    <w:tmpl w:val="2C44A25E"/>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F6D24DB"/>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2" w15:restartNumberingAfterBreak="0">
    <w:nsid w:val="33935A2F"/>
    <w:multiLevelType w:val="hybridMultilevel"/>
    <w:tmpl w:val="04BA9120"/>
    <w:lvl w:ilvl="0" w:tplc="5620A1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3A50514"/>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24" w15:restartNumberingAfterBreak="0">
    <w:nsid w:val="39C04A7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5" w15:restartNumberingAfterBreak="0">
    <w:nsid w:val="3A162B67"/>
    <w:multiLevelType w:val="hybridMultilevel"/>
    <w:tmpl w:val="429A8E86"/>
    <w:lvl w:ilvl="0" w:tplc="43BCD662">
      <w:start w:val="1"/>
      <w:numFmt w:val="lowerRoman"/>
      <w:lvlText w:val="(%1)"/>
      <w:lvlJc w:val="left"/>
      <w:pPr>
        <w:ind w:left="1644" w:hanging="720"/>
      </w:pPr>
      <w:rPr>
        <w:rFonts w:hint="default"/>
      </w:rPr>
    </w:lvl>
    <w:lvl w:ilvl="1" w:tplc="04160019">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26" w15:restartNumberingAfterBreak="0">
    <w:nsid w:val="3AA2214B"/>
    <w:multiLevelType w:val="multilevel"/>
    <w:tmpl w:val="E3305376"/>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E05312"/>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737D44"/>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9" w15:restartNumberingAfterBreak="0">
    <w:nsid w:val="3D8E3628"/>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30" w15:restartNumberingAfterBreak="0">
    <w:nsid w:val="3DAF1F8A"/>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9B7ACA"/>
    <w:multiLevelType w:val="hybridMultilevel"/>
    <w:tmpl w:val="E746E718"/>
    <w:lvl w:ilvl="0" w:tplc="F46EA104">
      <w:start w:val="1"/>
      <w:numFmt w:val="lowerLetter"/>
      <w:lvlText w:val="(%1)"/>
      <w:lvlJc w:val="left"/>
      <w:pPr>
        <w:tabs>
          <w:tab w:val="num" w:pos="705"/>
        </w:tabs>
        <w:ind w:left="70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A6431B"/>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33" w15:restartNumberingAfterBreak="0">
    <w:nsid w:val="43710CF0"/>
    <w:multiLevelType w:val="multilevel"/>
    <w:tmpl w:val="AA727E2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E63672"/>
    <w:multiLevelType w:val="multilevel"/>
    <w:tmpl w:val="E8EC47A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27F189C"/>
    <w:multiLevelType w:val="hybridMultilevel"/>
    <w:tmpl w:val="75CA42BC"/>
    <w:lvl w:ilvl="0" w:tplc="04160011">
      <w:start w:val="1"/>
      <w:numFmt w:val="decimal"/>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562C0F3E"/>
    <w:multiLevelType w:val="multilevel"/>
    <w:tmpl w:val="BF628F58"/>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6511897"/>
    <w:multiLevelType w:val="multilevel"/>
    <w:tmpl w:val="4066F934"/>
    <w:lvl w:ilvl="0">
      <w:start w:val="4"/>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840583F"/>
    <w:multiLevelType w:val="multilevel"/>
    <w:tmpl w:val="64B62F8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316657"/>
    <w:multiLevelType w:val="hybridMultilevel"/>
    <w:tmpl w:val="FEAEEDC6"/>
    <w:lvl w:ilvl="0" w:tplc="A63615C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5AE5497F"/>
    <w:multiLevelType w:val="multilevel"/>
    <w:tmpl w:val="E6DE8D3A"/>
    <w:lvl w:ilvl="0">
      <w:start w:val="1"/>
      <w:numFmt w:val="decimal"/>
      <w:lvlText w:val="%1."/>
      <w:lvlJc w:val="left"/>
      <w:pPr>
        <w:ind w:left="360" w:hanging="360"/>
      </w:pPr>
      <w:rPr>
        <w:color w:val="FFFFFF" w:themeColor="background1"/>
      </w:rPr>
    </w:lvl>
    <w:lvl w:ilvl="1">
      <w:start w:val="1"/>
      <w:numFmt w:val="decimal"/>
      <w:lvlText w:val="%1.%2."/>
      <w:lvlJc w:val="left"/>
      <w:pPr>
        <w:ind w:left="858"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447DA0"/>
    <w:multiLevelType w:val="hybridMultilevel"/>
    <w:tmpl w:val="4B44F2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5B4E0DEC"/>
    <w:multiLevelType w:val="multilevel"/>
    <w:tmpl w:val="26A4EEF8"/>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7" w15:restartNumberingAfterBreak="0">
    <w:nsid w:val="6055658F"/>
    <w:multiLevelType w:val="hybridMultilevel"/>
    <w:tmpl w:val="9886E5BE"/>
    <w:lvl w:ilvl="0" w:tplc="EBD4B70A">
      <w:start w:val="1"/>
      <w:numFmt w:val="lowerRoman"/>
      <w:lvlText w:val="(%1)"/>
      <w:lvlJc w:val="left"/>
      <w:pPr>
        <w:ind w:left="2065" w:hanging="720"/>
      </w:pPr>
      <w:rPr>
        <w:rFonts w:hint="default"/>
      </w:rPr>
    </w:lvl>
    <w:lvl w:ilvl="1" w:tplc="04160019" w:tentative="1">
      <w:start w:val="1"/>
      <w:numFmt w:val="lowerLetter"/>
      <w:lvlText w:val="%2."/>
      <w:lvlJc w:val="left"/>
      <w:pPr>
        <w:ind w:left="2425" w:hanging="360"/>
      </w:pPr>
    </w:lvl>
    <w:lvl w:ilvl="2" w:tplc="0416001B" w:tentative="1">
      <w:start w:val="1"/>
      <w:numFmt w:val="lowerRoman"/>
      <w:lvlText w:val="%3."/>
      <w:lvlJc w:val="right"/>
      <w:pPr>
        <w:ind w:left="3145" w:hanging="180"/>
      </w:pPr>
    </w:lvl>
    <w:lvl w:ilvl="3" w:tplc="0416000F" w:tentative="1">
      <w:start w:val="1"/>
      <w:numFmt w:val="decimal"/>
      <w:lvlText w:val="%4."/>
      <w:lvlJc w:val="left"/>
      <w:pPr>
        <w:ind w:left="3865" w:hanging="360"/>
      </w:pPr>
    </w:lvl>
    <w:lvl w:ilvl="4" w:tplc="04160019" w:tentative="1">
      <w:start w:val="1"/>
      <w:numFmt w:val="lowerLetter"/>
      <w:lvlText w:val="%5."/>
      <w:lvlJc w:val="left"/>
      <w:pPr>
        <w:ind w:left="4585" w:hanging="360"/>
      </w:pPr>
    </w:lvl>
    <w:lvl w:ilvl="5" w:tplc="0416001B" w:tentative="1">
      <w:start w:val="1"/>
      <w:numFmt w:val="lowerRoman"/>
      <w:lvlText w:val="%6."/>
      <w:lvlJc w:val="right"/>
      <w:pPr>
        <w:ind w:left="5305" w:hanging="180"/>
      </w:pPr>
    </w:lvl>
    <w:lvl w:ilvl="6" w:tplc="0416000F" w:tentative="1">
      <w:start w:val="1"/>
      <w:numFmt w:val="decimal"/>
      <w:lvlText w:val="%7."/>
      <w:lvlJc w:val="left"/>
      <w:pPr>
        <w:ind w:left="6025" w:hanging="360"/>
      </w:pPr>
    </w:lvl>
    <w:lvl w:ilvl="7" w:tplc="04160019" w:tentative="1">
      <w:start w:val="1"/>
      <w:numFmt w:val="lowerLetter"/>
      <w:lvlText w:val="%8."/>
      <w:lvlJc w:val="left"/>
      <w:pPr>
        <w:ind w:left="6745" w:hanging="360"/>
      </w:pPr>
    </w:lvl>
    <w:lvl w:ilvl="8" w:tplc="0416001B" w:tentative="1">
      <w:start w:val="1"/>
      <w:numFmt w:val="lowerRoman"/>
      <w:lvlText w:val="%9."/>
      <w:lvlJc w:val="right"/>
      <w:pPr>
        <w:ind w:left="7465" w:hanging="180"/>
      </w:pPr>
    </w:lvl>
  </w:abstractNum>
  <w:abstractNum w:abstractNumId="4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4B1FD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3820E5"/>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2" w15:restartNumberingAfterBreak="0">
    <w:nsid w:val="6F2953F0"/>
    <w:multiLevelType w:val="hybridMultilevel"/>
    <w:tmpl w:val="358E17D0"/>
    <w:lvl w:ilvl="0" w:tplc="04160015">
      <w:start w:val="1"/>
      <w:numFmt w:val="upperLetter"/>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B62143"/>
    <w:multiLevelType w:val="hybridMultilevel"/>
    <w:tmpl w:val="FA4A9292"/>
    <w:lvl w:ilvl="0" w:tplc="34E6C9B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15:restartNumberingAfterBreak="0">
    <w:nsid w:val="72EE63D4"/>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5" w15:restartNumberingAfterBreak="0">
    <w:nsid w:val="7586697F"/>
    <w:multiLevelType w:val="hybridMultilevel"/>
    <w:tmpl w:val="9462145A"/>
    <w:lvl w:ilvl="0" w:tplc="5EA40E0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6811379"/>
    <w:multiLevelType w:val="hybridMultilevel"/>
    <w:tmpl w:val="5C2EDC08"/>
    <w:lvl w:ilvl="0" w:tplc="04160015">
      <w:start w:val="1"/>
      <w:numFmt w:val="upp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BDC70B6"/>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9" w15:restartNumberingAfterBreak="0">
    <w:nsid w:val="7D9A464C"/>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0"/>
  </w:num>
  <w:num w:numId="2">
    <w:abstractNumId w:val="1"/>
  </w:num>
  <w:num w:numId="3">
    <w:abstractNumId w:val="31"/>
  </w:num>
  <w:num w:numId="4">
    <w:abstractNumId w:val="34"/>
  </w:num>
  <w:num w:numId="5">
    <w:abstractNumId w:val="38"/>
  </w:num>
  <w:num w:numId="6">
    <w:abstractNumId w:val="40"/>
  </w:num>
  <w:num w:numId="7">
    <w:abstractNumId w:val="33"/>
  </w:num>
  <w:num w:numId="8">
    <w:abstractNumId w:val="36"/>
  </w:num>
  <w:num w:numId="9">
    <w:abstractNumId w:val="20"/>
  </w:num>
  <w:num w:numId="10">
    <w:abstractNumId w:val="11"/>
  </w:num>
  <w:num w:numId="11">
    <w:abstractNumId w:val="39"/>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52"/>
  </w:num>
  <w:num w:numId="16">
    <w:abstractNumId w:val="28"/>
  </w:num>
  <w:num w:numId="17">
    <w:abstractNumId w:val="12"/>
  </w:num>
  <w:num w:numId="18">
    <w:abstractNumId w:val="45"/>
  </w:num>
  <w:num w:numId="19">
    <w:abstractNumId w:val="56"/>
  </w:num>
  <w:num w:numId="20">
    <w:abstractNumId w:val="46"/>
  </w:num>
  <w:num w:numId="21">
    <w:abstractNumId w:val="41"/>
  </w:num>
  <w:num w:numId="22">
    <w:abstractNumId w:val="2"/>
  </w:num>
  <w:num w:numId="23">
    <w:abstractNumId w:val="43"/>
  </w:num>
  <w:num w:numId="24">
    <w:abstractNumId w:val="22"/>
  </w:num>
  <w:num w:numId="25">
    <w:abstractNumId w:val="17"/>
  </w:num>
  <w:num w:numId="26">
    <w:abstractNumId w:val="37"/>
  </w:num>
  <w:num w:numId="27">
    <w:abstractNumId w:val="57"/>
  </w:num>
  <w:num w:numId="28">
    <w:abstractNumId w:val="6"/>
  </w:num>
  <w:num w:numId="29">
    <w:abstractNumId w:val="58"/>
  </w:num>
  <w:num w:numId="30">
    <w:abstractNumId w:val="3"/>
  </w:num>
  <w:num w:numId="31">
    <w:abstractNumId w:val="26"/>
  </w:num>
  <w:num w:numId="32">
    <w:abstractNumId w:val="35"/>
  </w:num>
  <w:num w:numId="33">
    <w:abstractNumId w:val="25"/>
  </w:num>
  <w:num w:numId="34">
    <w:abstractNumId w:val="7"/>
  </w:num>
  <w:num w:numId="35">
    <w:abstractNumId w:val="8"/>
  </w:num>
  <w:num w:numId="36">
    <w:abstractNumId w:val="0"/>
  </w:num>
  <w:num w:numId="37">
    <w:abstractNumId w:val="19"/>
  </w:num>
  <w:num w:numId="38">
    <w:abstractNumId w:val="47"/>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8"/>
  </w:num>
  <w:num w:numId="42">
    <w:abstractNumId w:val="44"/>
  </w:num>
  <w:num w:numId="43">
    <w:abstractNumId w:val="55"/>
  </w:num>
  <w:num w:numId="44">
    <w:abstractNumId w:val="49"/>
  </w:num>
  <w:num w:numId="45">
    <w:abstractNumId w:val="9"/>
  </w:num>
  <w:num w:numId="46">
    <w:abstractNumId w:val="59"/>
  </w:num>
  <w:num w:numId="47">
    <w:abstractNumId w:val="21"/>
  </w:num>
  <w:num w:numId="48">
    <w:abstractNumId w:val="24"/>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48"/>
  </w:num>
  <w:num w:numId="53">
    <w:abstractNumId w:val="5"/>
  </w:num>
  <w:num w:numId="54">
    <w:abstractNumId w:val="32"/>
  </w:num>
  <w:num w:numId="55">
    <w:abstractNumId w:val="54"/>
  </w:num>
  <w:num w:numId="56">
    <w:abstractNumId w:val="15"/>
  </w:num>
  <w:num w:numId="57">
    <w:abstractNumId w:val="51"/>
  </w:num>
  <w:num w:numId="58">
    <w:abstractNumId w:val="27"/>
  </w:num>
  <w:num w:numId="59">
    <w:abstractNumId w:val="23"/>
  </w:num>
  <w:num w:numId="60">
    <w:abstractNumId w:val="30"/>
  </w:num>
  <w:num w:numId="61">
    <w:abstractNumId w:val="10"/>
  </w:num>
  <w:num w:numId="62">
    <w:abstractNumId w:val="29"/>
  </w:num>
  <w:num w:numId="63">
    <w:abstractNumId w:val="13"/>
  </w:num>
  <w:num w:numId="64">
    <w:abstractNumId w:val="13"/>
    <w:lvlOverride w:ilvl="0">
      <w:startOverride w:val="1"/>
    </w:lvlOverride>
  </w:num>
  <w:num w:numId="65">
    <w:abstractNumId w:val="13"/>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D7"/>
    <w:rsid w:val="00004D4C"/>
    <w:rsid w:val="00007DAA"/>
    <w:rsid w:val="00015461"/>
    <w:rsid w:val="000167E3"/>
    <w:rsid w:val="000209F5"/>
    <w:rsid w:val="0002434C"/>
    <w:rsid w:val="00034D07"/>
    <w:rsid w:val="00035FB4"/>
    <w:rsid w:val="000408B3"/>
    <w:rsid w:val="000410D3"/>
    <w:rsid w:val="00042B4F"/>
    <w:rsid w:val="000667C7"/>
    <w:rsid w:val="000670BB"/>
    <w:rsid w:val="0006745B"/>
    <w:rsid w:val="00070CB4"/>
    <w:rsid w:val="00071948"/>
    <w:rsid w:val="00072D31"/>
    <w:rsid w:val="00073511"/>
    <w:rsid w:val="000772DA"/>
    <w:rsid w:val="00080264"/>
    <w:rsid w:val="000952AE"/>
    <w:rsid w:val="00096753"/>
    <w:rsid w:val="00096EC3"/>
    <w:rsid w:val="000A4859"/>
    <w:rsid w:val="000B7064"/>
    <w:rsid w:val="000C4705"/>
    <w:rsid w:val="000D06F7"/>
    <w:rsid w:val="000D2352"/>
    <w:rsid w:val="000D2539"/>
    <w:rsid w:val="000D467D"/>
    <w:rsid w:val="000D5085"/>
    <w:rsid w:val="000D5AAF"/>
    <w:rsid w:val="000D604C"/>
    <w:rsid w:val="000E296F"/>
    <w:rsid w:val="000E65EE"/>
    <w:rsid w:val="000F013D"/>
    <w:rsid w:val="000F6C28"/>
    <w:rsid w:val="00102C45"/>
    <w:rsid w:val="001068CF"/>
    <w:rsid w:val="00107C5B"/>
    <w:rsid w:val="0012058C"/>
    <w:rsid w:val="00120752"/>
    <w:rsid w:val="001238EE"/>
    <w:rsid w:val="0012562A"/>
    <w:rsid w:val="00127AA1"/>
    <w:rsid w:val="00127D49"/>
    <w:rsid w:val="001349D7"/>
    <w:rsid w:val="00140F8B"/>
    <w:rsid w:val="00142FC2"/>
    <w:rsid w:val="0014384E"/>
    <w:rsid w:val="00144EAD"/>
    <w:rsid w:val="00146DE4"/>
    <w:rsid w:val="00153986"/>
    <w:rsid w:val="00154C11"/>
    <w:rsid w:val="00157E6D"/>
    <w:rsid w:val="00162136"/>
    <w:rsid w:val="00162880"/>
    <w:rsid w:val="0016486A"/>
    <w:rsid w:val="001655EF"/>
    <w:rsid w:val="0017073A"/>
    <w:rsid w:val="0017173B"/>
    <w:rsid w:val="00175F2B"/>
    <w:rsid w:val="0017703F"/>
    <w:rsid w:val="00177A1F"/>
    <w:rsid w:val="00177A50"/>
    <w:rsid w:val="00197E90"/>
    <w:rsid w:val="001B00F8"/>
    <w:rsid w:val="001B3C83"/>
    <w:rsid w:val="001B4867"/>
    <w:rsid w:val="001B6C76"/>
    <w:rsid w:val="001C5AE0"/>
    <w:rsid w:val="001E027B"/>
    <w:rsid w:val="001E4AA2"/>
    <w:rsid w:val="001F1B82"/>
    <w:rsid w:val="001F213C"/>
    <w:rsid w:val="001F2A17"/>
    <w:rsid w:val="001F5210"/>
    <w:rsid w:val="00204D71"/>
    <w:rsid w:val="0021067A"/>
    <w:rsid w:val="00211AAB"/>
    <w:rsid w:val="00212A2F"/>
    <w:rsid w:val="00216B5A"/>
    <w:rsid w:val="002278C7"/>
    <w:rsid w:val="00230431"/>
    <w:rsid w:val="002306F9"/>
    <w:rsid w:val="00233C50"/>
    <w:rsid w:val="00233CAF"/>
    <w:rsid w:val="00233E28"/>
    <w:rsid w:val="002344AE"/>
    <w:rsid w:val="00244717"/>
    <w:rsid w:val="002453A1"/>
    <w:rsid w:val="002635FA"/>
    <w:rsid w:val="00263EA8"/>
    <w:rsid w:val="00264BA7"/>
    <w:rsid w:val="00281790"/>
    <w:rsid w:val="00290117"/>
    <w:rsid w:val="002943C0"/>
    <w:rsid w:val="002952BF"/>
    <w:rsid w:val="002A4C78"/>
    <w:rsid w:val="002A5B87"/>
    <w:rsid w:val="002B4168"/>
    <w:rsid w:val="002B510F"/>
    <w:rsid w:val="002C1873"/>
    <w:rsid w:val="002C1FDA"/>
    <w:rsid w:val="002C6A3A"/>
    <w:rsid w:val="002D057B"/>
    <w:rsid w:val="002D0D63"/>
    <w:rsid w:val="002D19D4"/>
    <w:rsid w:val="002D1F54"/>
    <w:rsid w:val="002D42BF"/>
    <w:rsid w:val="002D5361"/>
    <w:rsid w:val="002D689A"/>
    <w:rsid w:val="002D6ED0"/>
    <w:rsid w:val="002D77D3"/>
    <w:rsid w:val="002F431F"/>
    <w:rsid w:val="0030297A"/>
    <w:rsid w:val="00303ACD"/>
    <w:rsid w:val="00303D30"/>
    <w:rsid w:val="00305F1E"/>
    <w:rsid w:val="00311B24"/>
    <w:rsid w:val="00314929"/>
    <w:rsid w:val="00317AA4"/>
    <w:rsid w:val="00322857"/>
    <w:rsid w:val="003234A6"/>
    <w:rsid w:val="00325136"/>
    <w:rsid w:val="0032739B"/>
    <w:rsid w:val="00333CE7"/>
    <w:rsid w:val="00340E6C"/>
    <w:rsid w:val="0034508A"/>
    <w:rsid w:val="0034556B"/>
    <w:rsid w:val="00346B2C"/>
    <w:rsid w:val="00356BED"/>
    <w:rsid w:val="003608CD"/>
    <w:rsid w:val="0036352D"/>
    <w:rsid w:val="00371FDD"/>
    <w:rsid w:val="00372D8B"/>
    <w:rsid w:val="00374BCF"/>
    <w:rsid w:val="00376834"/>
    <w:rsid w:val="00387A8C"/>
    <w:rsid w:val="00395292"/>
    <w:rsid w:val="00397F1F"/>
    <w:rsid w:val="003A3CC6"/>
    <w:rsid w:val="003A4339"/>
    <w:rsid w:val="003A7CFD"/>
    <w:rsid w:val="003A7FA6"/>
    <w:rsid w:val="003C19EE"/>
    <w:rsid w:val="003C7D7E"/>
    <w:rsid w:val="003D1DA1"/>
    <w:rsid w:val="003D5ED5"/>
    <w:rsid w:val="003D6334"/>
    <w:rsid w:val="003F06CE"/>
    <w:rsid w:val="003F19C6"/>
    <w:rsid w:val="003F1BD8"/>
    <w:rsid w:val="003F250B"/>
    <w:rsid w:val="0040219A"/>
    <w:rsid w:val="00403C8F"/>
    <w:rsid w:val="004049DC"/>
    <w:rsid w:val="00405306"/>
    <w:rsid w:val="004129E5"/>
    <w:rsid w:val="00412C2C"/>
    <w:rsid w:val="00417073"/>
    <w:rsid w:val="0042425C"/>
    <w:rsid w:val="0042478C"/>
    <w:rsid w:val="0042679D"/>
    <w:rsid w:val="004273BB"/>
    <w:rsid w:val="00433AB0"/>
    <w:rsid w:val="0043626C"/>
    <w:rsid w:val="00436FF1"/>
    <w:rsid w:val="00441AC8"/>
    <w:rsid w:val="004476CF"/>
    <w:rsid w:val="004508D7"/>
    <w:rsid w:val="00450CE3"/>
    <w:rsid w:val="0045464C"/>
    <w:rsid w:val="0045498A"/>
    <w:rsid w:val="00455F4A"/>
    <w:rsid w:val="00456F3F"/>
    <w:rsid w:val="00473DD7"/>
    <w:rsid w:val="004740A4"/>
    <w:rsid w:val="004766B9"/>
    <w:rsid w:val="004766F3"/>
    <w:rsid w:val="004824E5"/>
    <w:rsid w:val="00482810"/>
    <w:rsid w:val="00490058"/>
    <w:rsid w:val="004925C2"/>
    <w:rsid w:val="00492DB7"/>
    <w:rsid w:val="00493702"/>
    <w:rsid w:val="004A1CC5"/>
    <w:rsid w:val="004A2B9F"/>
    <w:rsid w:val="004B0E97"/>
    <w:rsid w:val="004B352C"/>
    <w:rsid w:val="004C0BF6"/>
    <w:rsid w:val="004C1C35"/>
    <w:rsid w:val="004D0EDA"/>
    <w:rsid w:val="004E057A"/>
    <w:rsid w:val="004E5319"/>
    <w:rsid w:val="004E6C8B"/>
    <w:rsid w:val="004E70D4"/>
    <w:rsid w:val="004E7510"/>
    <w:rsid w:val="005016FF"/>
    <w:rsid w:val="005040B1"/>
    <w:rsid w:val="00504730"/>
    <w:rsid w:val="00505385"/>
    <w:rsid w:val="005063EA"/>
    <w:rsid w:val="00507576"/>
    <w:rsid w:val="00512D63"/>
    <w:rsid w:val="005151AF"/>
    <w:rsid w:val="005170EB"/>
    <w:rsid w:val="00517CC7"/>
    <w:rsid w:val="0052059F"/>
    <w:rsid w:val="00520DC6"/>
    <w:rsid w:val="00521A7A"/>
    <w:rsid w:val="00522022"/>
    <w:rsid w:val="00524202"/>
    <w:rsid w:val="00525DA1"/>
    <w:rsid w:val="0052676A"/>
    <w:rsid w:val="00532B2A"/>
    <w:rsid w:val="005334C1"/>
    <w:rsid w:val="00542C57"/>
    <w:rsid w:val="00543DE7"/>
    <w:rsid w:val="00545791"/>
    <w:rsid w:val="0055116E"/>
    <w:rsid w:val="00552A2E"/>
    <w:rsid w:val="00554150"/>
    <w:rsid w:val="00554B24"/>
    <w:rsid w:val="00560C16"/>
    <w:rsid w:val="0056597B"/>
    <w:rsid w:val="00570D10"/>
    <w:rsid w:val="00573AD5"/>
    <w:rsid w:val="005808B0"/>
    <w:rsid w:val="00582208"/>
    <w:rsid w:val="0058254D"/>
    <w:rsid w:val="0058453C"/>
    <w:rsid w:val="00586F9E"/>
    <w:rsid w:val="00587940"/>
    <w:rsid w:val="00591B5F"/>
    <w:rsid w:val="005924F9"/>
    <w:rsid w:val="0059418A"/>
    <w:rsid w:val="005A16BA"/>
    <w:rsid w:val="005B1A7C"/>
    <w:rsid w:val="005B4A7E"/>
    <w:rsid w:val="005B4BFE"/>
    <w:rsid w:val="005B5479"/>
    <w:rsid w:val="005B7A9C"/>
    <w:rsid w:val="005C1857"/>
    <w:rsid w:val="005C5557"/>
    <w:rsid w:val="005D6F0F"/>
    <w:rsid w:val="005E40C5"/>
    <w:rsid w:val="005E458D"/>
    <w:rsid w:val="005E5B66"/>
    <w:rsid w:val="005E6B01"/>
    <w:rsid w:val="005F3E9F"/>
    <w:rsid w:val="006021A3"/>
    <w:rsid w:val="00603C4D"/>
    <w:rsid w:val="00603CF4"/>
    <w:rsid w:val="00606862"/>
    <w:rsid w:val="006074C0"/>
    <w:rsid w:val="0061099E"/>
    <w:rsid w:val="00610B3E"/>
    <w:rsid w:val="00610E5D"/>
    <w:rsid w:val="006207EC"/>
    <w:rsid w:val="00622BAC"/>
    <w:rsid w:val="00622F2E"/>
    <w:rsid w:val="006242BD"/>
    <w:rsid w:val="00624C88"/>
    <w:rsid w:val="00626DA2"/>
    <w:rsid w:val="0063441D"/>
    <w:rsid w:val="00641D9E"/>
    <w:rsid w:val="006421B5"/>
    <w:rsid w:val="00643475"/>
    <w:rsid w:val="006450BE"/>
    <w:rsid w:val="00654B8F"/>
    <w:rsid w:val="00657A7E"/>
    <w:rsid w:val="00657D87"/>
    <w:rsid w:val="0066253E"/>
    <w:rsid w:val="00662950"/>
    <w:rsid w:val="00665D58"/>
    <w:rsid w:val="00666C77"/>
    <w:rsid w:val="006675D0"/>
    <w:rsid w:val="00670AC0"/>
    <w:rsid w:val="00670F29"/>
    <w:rsid w:val="0068062A"/>
    <w:rsid w:val="006834E9"/>
    <w:rsid w:val="006848AD"/>
    <w:rsid w:val="00687C0B"/>
    <w:rsid w:val="006909B9"/>
    <w:rsid w:val="00690BC4"/>
    <w:rsid w:val="00692104"/>
    <w:rsid w:val="00692111"/>
    <w:rsid w:val="00692AC5"/>
    <w:rsid w:val="00692E10"/>
    <w:rsid w:val="00693DEC"/>
    <w:rsid w:val="006A02CF"/>
    <w:rsid w:val="006A43D9"/>
    <w:rsid w:val="006B2F20"/>
    <w:rsid w:val="006B31B6"/>
    <w:rsid w:val="006B429A"/>
    <w:rsid w:val="006C054B"/>
    <w:rsid w:val="006C107C"/>
    <w:rsid w:val="006D1B66"/>
    <w:rsid w:val="006D206D"/>
    <w:rsid w:val="006D535D"/>
    <w:rsid w:val="006D65B7"/>
    <w:rsid w:val="006E1F55"/>
    <w:rsid w:val="006E3DBB"/>
    <w:rsid w:val="006E4866"/>
    <w:rsid w:val="006E5E52"/>
    <w:rsid w:val="006E776D"/>
    <w:rsid w:val="006F418C"/>
    <w:rsid w:val="006F4487"/>
    <w:rsid w:val="006F4BFB"/>
    <w:rsid w:val="006F6B1A"/>
    <w:rsid w:val="006F6E3D"/>
    <w:rsid w:val="00701E7F"/>
    <w:rsid w:val="007064D1"/>
    <w:rsid w:val="00713D1C"/>
    <w:rsid w:val="007201E5"/>
    <w:rsid w:val="007228BB"/>
    <w:rsid w:val="00724A53"/>
    <w:rsid w:val="00730171"/>
    <w:rsid w:val="007306C2"/>
    <w:rsid w:val="0073240C"/>
    <w:rsid w:val="00732883"/>
    <w:rsid w:val="00732ECD"/>
    <w:rsid w:val="00746FC4"/>
    <w:rsid w:val="007524EF"/>
    <w:rsid w:val="00756574"/>
    <w:rsid w:val="00757142"/>
    <w:rsid w:val="00761335"/>
    <w:rsid w:val="007727C5"/>
    <w:rsid w:val="00774101"/>
    <w:rsid w:val="00775B6E"/>
    <w:rsid w:val="0077770A"/>
    <w:rsid w:val="007778A4"/>
    <w:rsid w:val="00780D56"/>
    <w:rsid w:val="007851AC"/>
    <w:rsid w:val="00794185"/>
    <w:rsid w:val="00795134"/>
    <w:rsid w:val="007A16F4"/>
    <w:rsid w:val="007A363E"/>
    <w:rsid w:val="007B0C80"/>
    <w:rsid w:val="007B6E1A"/>
    <w:rsid w:val="007C78D6"/>
    <w:rsid w:val="007E7F5A"/>
    <w:rsid w:val="007F1651"/>
    <w:rsid w:val="007F1E90"/>
    <w:rsid w:val="007F3823"/>
    <w:rsid w:val="007F4980"/>
    <w:rsid w:val="007F4DB9"/>
    <w:rsid w:val="007F6AA8"/>
    <w:rsid w:val="00800625"/>
    <w:rsid w:val="00801278"/>
    <w:rsid w:val="00801717"/>
    <w:rsid w:val="00806606"/>
    <w:rsid w:val="008067BD"/>
    <w:rsid w:val="008127DF"/>
    <w:rsid w:val="00817585"/>
    <w:rsid w:val="00817A8F"/>
    <w:rsid w:val="0082268D"/>
    <w:rsid w:val="008251C3"/>
    <w:rsid w:val="00827DC8"/>
    <w:rsid w:val="00830A04"/>
    <w:rsid w:val="00831973"/>
    <w:rsid w:val="00831ED6"/>
    <w:rsid w:val="0084489D"/>
    <w:rsid w:val="008506D4"/>
    <w:rsid w:val="00851B9F"/>
    <w:rsid w:val="00852E78"/>
    <w:rsid w:val="008558B5"/>
    <w:rsid w:val="00880EEB"/>
    <w:rsid w:val="00884B54"/>
    <w:rsid w:val="00886113"/>
    <w:rsid w:val="00890A7A"/>
    <w:rsid w:val="00892F74"/>
    <w:rsid w:val="00895E0A"/>
    <w:rsid w:val="008A5047"/>
    <w:rsid w:val="008A7196"/>
    <w:rsid w:val="008B28E9"/>
    <w:rsid w:val="008B3D26"/>
    <w:rsid w:val="008B5AD5"/>
    <w:rsid w:val="008B5E89"/>
    <w:rsid w:val="008B783C"/>
    <w:rsid w:val="008C0DB2"/>
    <w:rsid w:val="008C3562"/>
    <w:rsid w:val="008C4023"/>
    <w:rsid w:val="008D487B"/>
    <w:rsid w:val="008E1E63"/>
    <w:rsid w:val="008E7391"/>
    <w:rsid w:val="008E7D74"/>
    <w:rsid w:val="008F06E1"/>
    <w:rsid w:val="008F3D4F"/>
    <w:rsid w:val="008F7FA9"/>
    <w:rsid w:val="00903082"/>
    <w:rsid w:val="00903785"/>
    <w:rsid w:val="00904785"/>
    <w:rsid w:val="00912472"/>
    <w:rsid w:val="00915E9A"/>
    <w:rsid w:val="00920297"/>
    <w:rsid w:val="00920A55"/>
    <w:rsid w:val="00922789"/>
    <w:rsid w:val="00931A75"/>
    <w:rsid w:val="00932078"/>
    <w:rsid w:val="00932B50"/>
    <w:rsid w:val="00934D8A"/>
    <w:rsid w:val="00936413"/>
    <w:rsid w:val="009469D7"/>
    <w:rsid w:val="00953BE5"/>
    <w:rsid w:val="00960F50"/>
    <w:rsid w:val="009621E9"/>
    <w:rsid w:val="009664F1"/>
    <w:rsid w:val="009709C7"/>
    <w:rsid w:val="00972401"/>
    <w:rsid w:val="00972D17"/>
    <w:rsid w:val="00973033"/>
    <w:rsid w:val="00974865"/>
    <w:rsid w:val="00976C7A"/>
    <w:rsid w:val="0098103D"/>
    <w:rsid w:val="009822EB"/>
    <w:rsid w:val="00985537"/>
    <w:rsid w:val="009A1C24"/>
    <w:rsid w:val="009A4C2F"/>
    <w:rsid w:val="009A5F62"/>
    <w:rsid w:val="009A6086"/>
    <w:rsid w:val="009B2A11"/>
    <w:rsid w:val="009B2A6F"/>
    <w:rsid w:val="009B3AC5"/>
    <w:rsid w:val="009C000D"/>
    <w:rsid w:val="009C021E"/>
    <w:rsid w:val="009C1493"/>
    <w:rsid w:val="009C51AE"/>
    <w:rsid w:val="009D122F"/>
    <w:rsid w:val="009D1722"/>
    <w:rsid w:val="009D3EC5"/>
    <w:rsid w:val="009E116A"/>
    <w:rsid w:val="009E307D"/>
    <w:rsid w:val="009E321F"/>
    <w:rsid w:val="009E7C69"/>
    <w:rsid w:val="009F111B"/>
    <w:rsid w:val="009F35FB"/>
    <w:rsid w:val="009F5417"/>
    <w:rsid w:val="009F7229"/>
    <w:rsid w:val="009F7C9B"/>
    <w:rsid w:val="00A04CA0"/>
    <w:rsid w:val="00A1161F"/>
    <w:rsid w:val="00A119ED"/>
    <w:rsid w:val="00A12BBE"/>
    <w:rsid w:val="00A13228"/>
    <w:rsid w:val="00A15CBB"/>
    <w:rsid w:val="00A15DFB"/>
    <w:rsid w:val="00A17A85"/>
    <w:rsid w:val="00A20459"/>
    <w:rsid w:val="00A2247F"/>
    <w:rsid w:val="00A2626F"/>
    <w:rsid w:val="00A26F69"/>
    <w:rsid w:val="00A31CC5"/>
    <w:rsid w:val="00A34D0C"/>
    <w:rsid w:val="00A357B8"/>
    <w:rsid w:val="00A3741A"/>
    <w:rsid w:val="00A417E8"/>
    <w:rsid w:val="00A54826"/>
    <w:rsid w:val="00A6583E"/>
    <w:rsid w:val="00A67058"/>
    <w:rsid w:val="00A67139"/>
    <w:rsid w:val="00A75213"/>
    <w:rsid w:val="00A800F1"/>
    <w:rsid w:val="00A802EE"/>
    <w:rsid w:val="00A81984"/>
    <w:rsid w:val="00A843C3"/>
    <w:rsid w:val="00A85DBA"/>
    <w:rsid w:val="00A921D0"/>
    <w:rsid w:val="00A937D2"/>
    <w:rsid w:val="00A94C3D"/>
    <w:rsid w:val="00A959AF"/>
    <w:rsid w:val="00AA2EB9"/>
    <w:rsid w:val="00AA395A"/>
    <w:rsid w:val="00AA45F6"/>
    <w:rsid w:val="00AB226F"/>
    <w:rsid w:val="00AB7F68"/>
    <w:rsid w:val="00AC3A13"/>
    <w:rsid w:val="00AC493B"/>
    <w:rsid w:val="00AC5E88"/>
    <w:rsid w:val="00AD004F"/>
    <w:rsid w:val="00AD07FA"/>
    <w:rsid w:val="00AD1D6F"/>
    <w:rsid w:val="00AE3E52"/>
    <w:rsid w:val="00AF1114"/>
    <w:rsid w:val="00AF7668"/>
    <w:rsid w:val="00B04AB0"/>
    <w:rsid w:val="00B075A3"/>
    <w:rsid w:val="00B1343E"/>
    <w:rsid w:val="00B13663"/>
    <w:rsid w:val="00B1490B"/>
    <w:rsid w:val="00B15C57"/>
    <w:rsid w:val="00B16F5E"/>
    <w:rsid w:val="00B16FB5"/>
    <w:rsid w:val="00B259D2"/>
    <w:rsid w:val="00B36C26"/>
    <w:rsid w:val="00B37E29"/>
    <w:rsid w:val="00B41381"/>
    <w:rsid w:val="00B4596E"/>
    <w:rsid w:val="00B47FAB"/>
    <w:rsid w:val="00B54D4F"/>
    <w:rsid w:val="00B55D6B"/>
    <w:rsid w:val="00B575A4"/>
    <w:rsid w:val="00B57D0E"/>
    <w:rsid w:val="00B61612"/>
    <w:rsid w:val="00B61BD5"/>
    <w:rsid w:val="00B673CD"/>
    <w:rsid w:val="00B70253"/>
    <w:rsid w:val="00B81521"/>
    <w:rsid w:val="00B86295"/>
    <w:rsid w:val="00B90A4A"/>
    <w:rsid w:val="00B9100C"/>
    <w:rsid w:val="00B9272E"/>
    <w:rsid w:val="00B95A68"/>
    <w:rsid w:val="00BA01B5"/>
    <w:rsid w:val="00BA542D"/>
    <w:rsid w:val="00BA56DF"/>
    <w:rsid w:val="00BA5B4D"/>
    <w:rsid w:val="00BA64D9"/>
    <w:rsid w:val="00BA6B9C"/>
    <w:rsid w:val="00BA76EF"/>
    <w:rsid w:val="00BA7D5B"/>
    <w:rsid w:val="00BB260B"/>
    <w:rsid w:val="00BB5E71"/>
    <w:rsid w:val="00BC2113"/>
    <w:rsid w:val="00BC4063"/>
    <w:rsid w:val="00BC4A3E"/>
    <w:rsid w:val="00BC536F"/>
    <w:rsid w:val="00BC54C4"/>
    <w:rsid w:val="00BD0098"/>
    <w:rsid w:val="00BD285F"/>
    <w:rsid w:val="00BE7C40"/>
    <w:rsid w:val="00BF0069"/>
    <w:rsid w:val="00BF1571"/>
    <w:rsid w:val="00BF2196"/>
    <w:rsid w:val="00BF2AFF"/>
    <w:rsid w:val="00BF7F55"/>
    <w:rsid w:val="00C05097"/>
    <w:rsid w:val="00C05B0F"/>
    <w:rsid w:val="00C069F4"/>
    <w:rsid w:val="00C10971"/>
    <w:rsid w:val="00C146F3"/>
    <w:rsid w:val="00C166FF"/>
    <w:rsid w:val="00C2201A"/>
    <w:rsid w:val="00C239C5"/>
    <w:rsid w:val="00C26536"/>
    <w:rsid w:val="00C312AB"/>
    <w:rsid w:val="00C4059A"/>
    <w:rsid w:val="00C448F9"/>
    <w:rsid w:val="00C52D3D"/>
    <w:rsid w:val="00C54C50"/>
    <w:rsid w:val="00C578E9"/>
    <w:rsid w:val="00C756BD"/>
    <w:rsid w:val="00C85BFD"/>
    <w:rsid w:val="00C860D2"/>
    <w:rsid w:val="00C865D7"/>
    <w:rsid w:val="00C91983"/>
    <w:rsid w:val="00C9541A"/>
    <w:rsid w:val="00CA042B"/>
    <w:rsid w:val="00CA1F15"/>
    <w:rsid w:val="00CA4D74"/>
    <w:rsid w:val="00CA744F"/>
    <w:rsid w:val="00CC1E36"/>
    <w:rsid w:val="00CC2049"/>
    <w:rsid w:val="00CC3334"/>
    <w:rsid w:val="00CC7482"/>
    <w:rsid w:val="00CD02F2"/>
    <w:rsid w:val="00CD319E"/>
    <w:rsid w:val="00CD4BC5"/>
    <w:rsid w:val="00CD7DCF"/>
    <w:rsid w:val="00CE1096"/>
    <w:rsid w:val="00CE36B1"/>
    <w:rsid w:val="00CF17F3"/>
    <w:rsid w:val="00CF3DF8"/>
    <w:rsid w:val="00CF4A79"/>
    <w:rsid w:val="00CF6380"/>
    <w:rsid w:val="00D00A10"/>
    <w:rsid w:val="00D02750"/>
    <w:rsid w:val="00D04F0C"/>
    <w:rsid w:val="00D04F84"/>
    <w:rsid w:val="00D079C1"/>
    <w:rsid w:val="00D10F20"/>
    <w:rsid w:val="00D1466E"/>
    <w:rsid w:val="00D17464"/>
    <w:rsid w:val="00D22391"/>
    <w:rsid w:val="00D23F60"/>
    <w:rsid w:val="00D24426"/>
    <w:rsid w:val="00D31D31"/>
    <w:rsid w:val="00D34EB4"/>
    <w:rsid w:val="00D35602"/>
    <w:rsid w:val="00D37E7D"/>
    <w:rsid w:val="00D40293"/>
    <w:rsid w:val="00D40BBF"/>
    <w:rsid w:val="00D4719F"/>
    <w:rsid w:val="00D55C20"/>
    <w:rsid w:val="00D612D3"/>
    <w:rsid w:val="00D62B4E"/>
    <w:rsid w:val="00D64663"/>
    <w:rsid w:val="00D657CB"/>
    <w:rsid w:val="00D66B28"/>
    <w:rsid w:val="00D70133"/>
    <w:rsid w:val="00D75952"/>
    <w:rsid w:val="00D80FBB"/>
    <w:rsid w:val="00D91885"/>
    <w:rsid w:val="00D93463"/>
    <w:rsid w:val="00D942A1"/>
    <w:rsid w:val="00D9529C"/>
    <w:rsid w:val="00DA0893"/>
    <w:rsid w:val="00DA1FBE"/>
    <w:rsid w:val="00DB286A"/>
    <w:rsid w:val="00DB7430"/>
    <w:rsid w:val="00DC14F2"/>
    <w:rsid w:val="00DC3F99"/>
    <w:rsid w:val="00DC56D7"/>
    <w:rsid w:val="00DC627C"/>
    <w:rsid w:val="00DC6827"/>
    <w:rsid w:val="00DD3414"/>
    <w:rsid w:val="00DE04C7"/>
    <w:rsid w:val="00DE4EA3"/>
    <w:rsid w:val="00DE5A1D"/>
    <w:rsid w:val="00DE5B34"/>
    <w:rsid w:val="00DE638C"/>
    <w:rsid w:val="00DE654F"/>
    <w:rsid w:val="00DF04BA"/>
    <w:rsid w:val="00DF1BF3"/>
    <w:rsid w:val="00DF35C1"/>
    <w:rsid w:val="00DF4A41"/>
    <w:rsid w:val="00DF6055"/>
    <w:rsid w:val="00E001BD"/>
    <w:rsid w:val="00E00309"/>
    <w:rsid w:val="00E012E1"/>
    <w:rsid w:val="00E03E71"/>
    <w:rsid w:val="00E05721"/>
    <w:rsid w:val="00E20DFA"/>
    <w:rsid w:val="00E229B8"/>
    <w:rsid w:val="00E23CDE"/>
    <w:rsid w:val="00E274C4"/>
    <w:rsid w:val="00E30A8E"/>
    <w:rsid w:val="00E32EB1"/>
    <w:rsid w:val="00E35037"/>
    <w:rsid w:val="00E37CF0"/>
    <w:rsid w:val="00E40611"/>
    <w:rsid w:val="00E40B63"/>
    <w:rsid w:val="00E459AF"/>
    <w:rsid w:val="00E67886"/>
    <w:rsid w:val="00E742F5"/>
    <w:rsid w:val="00E752EE"/>
    <w:rsid w:val="00E76F8D"/>
    <w:rsid w:val="00E91524"/>
    <w:rsid w:val="00EA13C5"/>
    <w:rsid w:val="00EA2FBF"/>
    <w:rsid w:val="00EA5BE4"/>
    <w:rsid w:val="00EB1E05"/>
    <w:rsid w:val="00EB1EC2"/>
    <w:rsid w:val="00EC058D"/>
    <w:rsid w:val="00EC5BCA"/>
    <w:rsid w:val="00EC7455"/>
    <w:rsid w:val="00ED14FC"/>
    <w:rsid w:val="00EE386C"/>
    <w:rsid w:val="00EE539B"/>
    <w:rsid w:val="00EE7A03"/>
    <w:rsid w:val="00EF08DC"/>
    <w:rsid w:val="00EF5FA9"/>
    <w:rsid w:val="00F15314"/>
    <w:rsid w:val="00F177A6"/>
    <w:rsid w:val="00F20F6F"/>
    <w:rsid w:val="00F30DE5"/>
    <w:rsid w:val="00F52817"/>
    <w:rsid w:val="00F55B52"/>
    <w:rsid w:val="00F567A8"/>
    <w:rsid w:val="00F61D2F"/>
    <w:rsid w:val="00F64387"/>
    <w:rsid w:val="00F66E2D"/>
    <w:rsid w:val="00F70BB4"/>
    <w:rsid w:val="00F725D9"/>
    <w:rsid w:val="00F759E5"/>
    <w:rsid w:val="00F76F9C"/>
    <w:rsid w:val="00F7774D"/>
    <w:rsid w:val="00F7779B"/>
    <w:rsid w:val="00F833C3"/>
    <w:rsid w:val="00F934D1"/>
    <w:rsid w:val="00F93FE6"/>
    <w:rsid w:val="00F949A6"/>
    <w:rsid w:val="00F967EF"/>
    <w:rsid w:val="00FA046B"/>
    <w:rsid w:val="00FA5935"/>
    <w:rsid w:val="00FA6143"/>
    <w:rsid w:val="00FB7ED4"/>
    <w:rsid w:val="00FC1B5E"/>
    <w:rsid w:val="00FC563D"/>
    <w:rsid w:val="00FD361B"/>
    <w:rsid w:val="00FD55B0"/>
    <w:rsid w:val="00FE41B3"/>
    <w:rsid w:val="00FE55CA"/>
    <w:rsid w:val="00FF38AF"/>
    <w:rsid w:val="00FF41E9"/>
    <w:rsid w:val="00FF78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97E7B73"/>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71"/>
    <w:lsdException w:name="Medium Grid 1 Accent 2" w:uiPriority="7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6"/>
    <w:lsdException w:name="Light Grid Accent 3" w:uiPriority="67"/>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8D7"/>
    <w:rPr>
      <w:rFonts w:eastAsia="Times New Roman"/>
      <w:lang w:eastAsia="en-US"/>
    </w:rPr>
  </w:style>
  <w:style w:type="paragraph" w:styleId="Ttulo1">
    <w:name w:val="heading 1"/>
    <w:aliases w:val="h1"/>
    <w:basedOn w:val="Normal"/>
    <w:next w:val="Normal"/>
    <w:link w:val="Ttulo1Char"/>
    <w:qFormat/>
    <w:rsid w:val="009D122F"/>
    <w:pPr>
      <w:keepNext/>
      <w:widowControl w:val="0"/>
      <w:autoSpaceDE w:val="0"/>
      <w:autoSpaceDN w:val="0"/>
      <w:adjustRightInd w:val="0"/>
      <w:spacing w:before="240" w:after="60" w:line="276" w:lineRule="auto"/>
      <w:outlineLvl w:val="0"/>
    </w:pPr>
    <w:rPr>
      <w:rFonts w:ascii="Calibri" w:hAnsi="Calibri" w:cs="Calibri"/>
      <w:b/>
      <w:bCs/>
      <w:kern w:val="32"/>
      <w:sz w:val="32"/>
      <w:szCs w:val="32"/>
      <w:lang w:eastAsia="pt-BR"/>
    </w:rPr>
  </w:style>
  <w:style w:type="paragraph" w:styleId="Ttulo2">
    <w:name w:val="heading 2"/>
    <w:aliases w:val="h2"/>
    <w:basedOn w:val="Normal"/>
    <w:next w:val="Normal"/>
    <w:link w:val="Ttulo2Char"/>
    <w:qFormat/>
    <w:rsid w:val="009D122F"/>
    <w:pPr>
      <w:keepNext/>
      <w:widowControl w:val="0"/>
      <w:autoSpaceDE w:val="0"/>
      <w:autoSpaceDN w:val="0"/>
      <w:adjustRightInd w:val="0"/>
      <w:spacing w:line="360" w:lineRule="exact"/>
      <w:jc w:val="center"/>
      <w:outlineLvl w:val="1"/>
    </w:pPr>
    <w:rPr>
      <w:b/>
      <w:bCs/>
      <w:sz w:val="24"/>
      <w:szCs w:val="24"/>
      <w:lang w:val="x-none" w:eastAsia="pt-BR"/>
    </w:rPr>
  </w:style>
  <w:style w:type="paragraph" w:styleId="Ttulo3">
    <w:name w:val="heading 3"/>
    <w:basedOn w:val="Normal"/>
    <w:next w:val="Normal"/>
    <w:link w:val="Ttulo3Char"/>
    <w:qFormat/>
    <w:rsid w:val="007F1651"/>
    <w:pPr>
      <w:keepNext/>
      <w:widowControl w:val="0"/>
      <w:jc w:val="both"/>
      <w:outlineLvl w:val="2"/>
    </w:pPr>
    <w:rPr>
      <w:rFonts w:ascii="Tahoma" w:hAnsi="Tahoma"/>
      <w:b/>
      <w:sz w:val="24"/>
      <w:lang w:eastAsia="pt-BR"/>
    </w:rPr>
  </w:style>
  <w:style w:type="paragraph" w:styleId="Ttulo4">
    <w:name w:val="heading 4"/>
    <w:aliases w:val="h4"/>
    <w:basedOn w:val="Normal"/>
    <w:next w:val="Normal"/>
    <w:link w:val="Ttulo4Char"/>
    <w:hidden/>
    <w:uiPriority w:val="9"/>
    <w:qFormat/>
    <w:rsid w:val="009D122F"/>
    <w:pPr>
      <w:keepNext/>
      <w:widowControl w:val="0"/>
      <w:autoSpaceDE w:val="0"/>
      <w:autoSpaceDN w:val="0"/>
      <w:adjustRightInd w:val="0"/>
      <w:spacing w:before="240" w:after="60" w:line="276" w:lineRule="auto"/>
      <w:outlineLvl w:val="3"/>
    </w:pPr>
    <w:rPr>
      <w:rFonts w:ascii="Calibri" w:hAnsi="Calibri" w:cs="Calibri"/>
      <w:b/>
      <w:bCs/>
      <w:sz w:val="28"/>
      <w:szCs w:val="28"/>
      <w:lang w:eastAsia="pt-BR"/>
    </w:rPr>
  </w:style>
  <w:style w:type="paragraph" w:styleId="Ttulo5">
    <w:name w:val="heading 5"/>
    <w:basedOn w:val="Normal"/>
    <w:next w:val="Normal"/>
    <w:link w:val="Ttulo5Char"/>
    <w:uiPriority w:val="9"/>
    <w:unhideWhenUsed/>
    <w:qFormat/>
    <w:rsid w:val="007F1651"/>
    <w:pPr>
      <w:keepNext/>
      <w:spacing w:line="360" w:lineRule="auto"/>
      <w:ind w:left="567" w:right="441"/>
      <w:jc w:val="center"/>
      <w:outlineLvl w:val="4"/>
    </w:pPr>
    <w:rPr>
      <w:rFonts w:asciiTheme="minorHAnsi" w:hAnsiTheme="minorHAnsi"/>
      <w:b/>
      <w:sz w:val="24"/>
      <w:szCs w:val="24"/>
      <w:lang w:eastAsia="pt-BR"/>
    </w:rPr>
  </w:style>
  <w:style w:type="paragraph" w:styleId="Ttulo6">
    <w:name w:val="heading 6"/>
    <w:basedOn w:val="Normal"/>
    <w:next w:val="Normal"/>
    <w:link w:val="Ttulo6Char"/>
    <w:uiPriority w:val="9"/>
    <w:unhideWhenUsed/>
    <w:qFormat/>
    <w:rsid w:val="007F1651"/>
    <w:pPr>
      <w:keepNext/>
      <w:jc w:val="center"/>
      <w:outlineLvl w:val="5"/>
    </w:pPr>
    <w:rPr>
      <w:rFonts w:asciiTheme="minorHAnsi" w:hAnsiTheme="minorHAnsi" w:cstheme="minorHAnsi"/>
      <w:i/>
      <w:sz w:val="24"/>
      <w:szCs w:val="24"/>
      <w:lang w:val="en-US" w:eastAsia="pt-BR"/>
    </w:rPr>
  </w:style>
  <w:style w:type="paragraph" w:styleId="Ttulo7">
    <w:name w:val="heading 7"/>
    <w:basedOn w:val="Normal"/>
    <w:next w:val="Normal"/>
    <w:link w:val="Ttulo7Char"/>
    <w:uiPriority w:val="9"/>
    <w:unhideWhenUsed/>
    <w:qFormat/>
    <w:rsid w:val="007F1651"/>
    <w:pPr>
      <w:keepNext/>
      <w:spacing w:line="360" w:lineRule="auto"/>
      <w:ind w:left="567" w:right="441"/>
      <w:jc w:val="center"/>
      <w:outlineLvl w:val="6"/>
    </w:pPr>
    <w:rPr>
      <w:rFonts w:asciiTheme="minorHAnsi" w:hAnsiTheme="minorHAnsi"/>
      <w:i/>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4508D7"/>
    <w:pPr>
      <w:spacing w:line="360" w:lineRule="auto"/>
      <w:jc w:val="both"/>
    </w:pPr>
    <w:rPr>
      <w:sz w:val="24"/>
      <w:lang w:val="x-none"/>
    </w:rPr>
  </w:style>
  <w:style w:type="paragraph" w:styleId="Textodebalo">
    <w:name w:val="Balloon Text"/>
    <w:basedOn w:val="Normal"/>
    <w:link w:val="TextodebaloChar"/>
    <w:uiPriority w:val="99"/>
    <w:rsid w:val="00035FB4"/>
    <w:rPr>
      <w:rFonts w:ascii="Tahoma" w:hAnsi="Tahoma" w:cs="Tahoma"/>
      <w:sz w:val="16"/>
      <w:szCs w:val="16"/>
    </w:rPr>
  </w:style>
  <w:style w:type="character" w:styleId="Hyperlink">
    <w:name w:val="Hyperlink"/>
    <w:uiPriority w:val="99"/>
    <w:unhideWhenUsed/>
    <w:rsid w:val="00FF41E9"/>
    <w:rPr>
      <w:color w:val="0000FF"/>
      <w:u w:val="single"/>
    </w:rPr>
  </w:style>
  <w:style w:type="character" w:customStyle="1" w:styleId="CorpodetextoChar">
    <w:name w:val="Corpo de texto Char"/>
    <w:aliases w:val="bt Char"/>
    <w:link w:val="Corpodetexto"/>
    <w:rsid w:val="00A13228"/>
    <w:rPr>
      <w:rFonts w:eastAsia="Times New Roman"/>
      <w:sz w:val="24"/>
      <w:lang w:eastAsia="en-US"/>
    </w:rPr>
  </w:style>
  <w:style w:type="paragraph" w:styleId="PargrafodaLista">
    <w:name w:val="List Paragraph"/>
    <w:basedOn w:val="Normal"/>
    <w:link w:val="PargrafodaListaChar"/>
    <w:uiPriority w:val="34"/>
    <w:qFormat/>
    <w:rsid w:val="002453A1"/>
    <w:pPr>
      <w:ind w:left="708"/>
    </w:pPr>
  </w:style>
  <w:style w:type="character" w:styleId="Refdecomentrio">
    <w:name w:val="annotation reference"/>
    <w:basedOn w:val="Fontepargpadro"/>
    <w:uiPriority w:val="99"/>
    <w:unhideWhenUsed/>
    <w:rsid w:val="006F4BFB"/>
    <w:rPr>
      <w:sz w:val="16"/>
      <w:szCs w:val="16"/>
    </w:rPr>
  </w:style>
  <w:style w:type="paragraph" w:styleId="Textodecomentrio">
    <w:name w:val="annotation text"/>
    <w:basedOn w:val="Normal"/>
    <w:link w:val="TextodecomentrioChar1"/>
    <w:uiPriority w:val="99"/>
    <w:unhideWhenUsed/>
    <w:rsid w:val="006F4BFB"/>
  </w:style>
  <w:style w:type="character" w:customStyle="1" w:styleId="TextodecomentrioChar1">
    <w:name w:val="Texto de comentário Char1"/>
    <w:basedOn w:val="Fontepargpadro"/>
    <w:link w:val="Textodecomentrio"/>
    <w:uiPriority w:val="99"/>
    <w:rsid w:val="006F4BFB"/>
    <w:rPr>
      <w:rFonts w:eastAsia="Times New Roman"/>
      <w:lang w:eastAsia="en-US"/>
    </w:rPr>
  </w:style>
  <w:style w:type="paragraph" w:styleId="Assuntodocomentrio">
    <w:name w:val="annotation subject"/>
    <w:basedOn w:val="Textodecomentrio"/>
    <w:next w:val="Textodecomentrio"/>
    <w:link w:val="AssuntodocomentrioChar1"/>
    <w:uiPriority w:val="99"/>
    <w:semiHidden/>
    <w:unhideWhenUsed/>
    <w:rsid w:val="00A843C3"/>
    <w:rPr>
      <w:b/>
      <w:bCs/>
    </w:rPr>
  </w:style>
  <w:style w:type="character" w:customStyle="1" w:styleId="AssuntodocomentrioChar1">
    <w:name w:val="Assunto do comentário Char1"/>
    <w:basedOn w:val="TextodecomentrioChar1"/>
    <w:link w:val="Assuntodocomentrio"/>
    <w:uiPriority w:val="99"/>
    <w:semiHidden/>
    <w:rsid w:val="00A843C3"/>
    <w:rPr>
      <w:rFonts w:eastAsia="Times New Roman"/>
      <w:b/>
      <w:bCs/>
      <w:lang w:eastAsia="en-US"/>
    </w:rPr>
  </w:style>
  <w:style w:type="table" w:styleId="Tabelacomgrade">
    <w:name w:val="Table Grid"/>
    <w:basedOn w:val="Tabelanormal"/>
    <w:uiPriority w:val="59"/>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492DB7"/>
    <w:rPr>
      <w:rFonts w:eastAsia="Times New Roman"/>
      <w:lang w:eastAsia="en-US"/>
    </w:rPr>
  </w:style>
  <w:style w:type="character" w:customStyle="1" w:styleId="PargrafodaListaChar">
    <w:name w:val="Parágrafo da Lista Char"/>
    <w:link w:val="PargrafodaLista"/>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Cabealho">
    <w:name w:val="header"/>
    <w:aliases w:val="Guideline,Tulo1"/>
    <w:basedOn w:val="Normal"/>
    <w:link w:val="CabealhoChar"/>
    <w:uiPriority w:val="99"/>
    <w:unhideWhenUsed/>
    <w:rsid w:val="00D10F20"/>
    <w:pPr>
      <w:tabs>
        <w:tab w:val="center" w:pos="4252"/>
        <w:tab w:val="right" w:pos="8504"/>
      </w:tabs>
    </w:pPr>
  </w:style>
  <w:style w:type="character" w:customStyle="1" w:styleId="CabealhoChar">
    <w:name w:val="Cabeçalho Char"/>
    <w:aliases w:val="Guideline Char,Tulo1 Char"/>
    <w:basedOn w:val="Fontepargpadro"/>
    <w:link w:val="Cabealho"/>
    <w:uiPriority w:val="99"/>
    <w:rsid w:val="00D10F20"/>
    <w:rPr>
      <w:rFonts w:eastAsia="Times New Roman"/>
      <w:lang w:eastAsia="en-US"/>
    </w:rPr>
  </w:style>
  <w:style w:type="paragraph" w:styleId="Rodap">
    <w:name w:val="footer"/>
    <w:basedOn w:val="Normal"/>
    <w:link w:val="RodapChar"/>
    <w:uiPriority w:val="99"/>
    <w:unhideWhenUsed/>
    <w:rsid w:val="00D10F20"/>
    <w:pPr>
      <w:tabs>
        <w:tab w:val="center" w:pos="4252"/>
        <w:tab w:val="right" w:pos="8504"/>
      </w:tabs>
    </w:pPr>
  </w:style>
  <w:style w:type="character" w:customStyle="1" w:styleId="RodapChar">
    <w:name w:val="Rodapé Char"/>
    <w:basedOn w:val="Fontepargpadro"/>
    <w:link w:val="Rodap"/>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1"/>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1"/>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1"/>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1"/>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1"/>
      </w:numPr>
      <w:spacing w:after="140" w:line="290" w:lineRule="auto"/>
      <w:jc w:val="both"/>
    </w:pPr>
    <w:rPr>
      <w:rFonts w:ascii="Arial" w:hAnsi="Arial"/>
      <w:kern w:val="20"/>
      <w:szCs w:val="24"/>
    </w:rPr>
  </w:style>
  <w:style w:type="character" w:customStyle="1" w:styleId="DeltaViewInsertion">
    <w:name w:val="DeltaView Insertion"/>
    <w:uiPriority w:val="99"/>
    <w:rsid w:val="00895E0A"/>
    <w:rPr>
      <w:color w:val="0000FF"/>
      <w:spacing w:val="0"/>
      <w:u w:val="double"/>
    </w:rPr>
  </w:style>
  <w:style w:type="paragraph" w:customStyle="1" w:styleId="DeltaViewTableBody">
    <w:name w:val="DeltaView Table Body"/>
    <w:basedOn w:val="Normal"/>
    <w:uiPriority w:val="99"/>
    <w:rsid w:val="00E274C4"/>
    <w:pPr>
      <w:autoSpaceDE w:val="0"/>
      <w:autoSpaceDN w:val="0"/>
      <w:adjustRightInd w:val="0"/>
    </w:pPr>
    <w:rPr>
      <w:rFonts w:ascii="Arial" w:hAnsi="Arial" w:cs="Arial"/>
      <w:sz w:val="24"/>
      <w:szCs w:val="24"/>
      <w:lang w:val="en-US" w:eastAsia="pt-BR"/>
    </w:rPr>
  </w:style>
  <w:style w:type="paragraph" w:styleId="Recuodecorpodetexto3">
    <w:name w:val="Body Text Indent 3"/>
    <w:basedOn w:val="Normal"/>
    <w:link w:val="Recuodecorpodetexto3Char"/>
    <w:semiHidden/>
    <w:unhideWhenUsed/>
    <w:rsid w:val="003A4339"/>
    <w:pPr>
      <w:spacing w:after="120"/>
      <w:ind w:left="283"/>
    </w:pPr>
    <w:rPr>
      <w:sz w:val="16"/>
      <w:szCs w:val="16"/>
    </w:rPr>
  </w:style>
  <w:style w:type="character" w:customStyle="1" w:styleId="Recuodecorpodetexto3Char">
    <w:name w:val="Recuo de corpo de texto 3 Char"/>
    <w:basedOn w:val="Fontepargpadro"/>
    <w:link w:val="Recuodecorpodetexto3"/>
    <w:semiHidden/>
    <w:rsid w:val="003A4339"/>
    <w:rPr>
      <w:rFonts w:eastAsia="Times New Roman"/>
      <w:sz w:val="16"/>
      <w:szCs w:val="16"/>
      <w:lang w:eastAsia="en-US"/>
    </w:rPr>
  </w:style>
  <w:style w:type="paragraph" w:styleId="Corpodetexto3">
    <w:name w:val="Body Text 3"/>
    <w:basedOn w:val="Normal"/>
    <w:link w:val="Corpodetexto3Char"/>
    <w:uiPriority w:val="99"/>
    <w:unhideWhenUsed/>
    <w:rsid w:val="009D122F"/>
    <w:pPr>
      <w:spacing w:after="120"/>
    </w:pPr>
    <w:rPr>
      <w:sz w:val="16"/>
      <w:szCs w:val="16"/>
    </w:rPr>
  </w:style>
  <w:style w:type="character" w:customStyle="1" w:styleId="Corpodetexto3Char">
    <w:name w:val="Corpo de texto 3 Char"/>
    <w:basedOn w:val="Fontepargpadro"/>
    <w:link w:val="Corpodetexto3"/>
    <w:uiPriority w:val="99"/>
    <w:rsid w:val="009D122F"/>
    <w:rPr>
      <w:rFonts w:eastAsia="Times New Roman"/>
      <w:sz w:val="16"/>
      <w:szCs w:val="16"/>
      <w:lang w:eastAsia="en-US"/>
    </w:rPr>
  </w:style>
  <w:style w:type="character" w:customStyle="1" w:styleId="Ttulo1Char">
    <w:name w:val="Título 1 Char"/>
    <w:aliases w:val="h1 Char"/>
    <w:basedOn w:val="Fontepargpadro"/>
    <w:link w:val="Ttulo1"/>
    <w:rsid w:val="009D122F"/>
    <w:rPr>
      <w:rFonts w:ascii="Calibri" w:eastAsia="Times New Roman" w:hAnsi="Calibri" w:cs="Calibri"/>
      <w:b/>
      <w:bCs/>
      <w:kern w:val="32"/>
      <w:sz w:val="32"/>
      <w:szCs w:val="32"/>
    </w:rPr>
  </w:style>
  <w:style w:type="character" w:customStyle="1" w:styleId="Ttulo2Char">
    <w:name w:val="Título 2 Char"/>
    <w:aliases w:val="h2 Char"/>
    <w:basedOn w:val="Fontepargpadro"/>
    <w:link w:val="Ttulo2"/>
    <w:rsid w:val="009D122F"/>
    <w:rPr>
      <w:rFonts w:eastAsia="Times New Roman"/>
      <w:b/>
      <w:bCs/>
      <w:sz w:val="24"/>
      <w:szCs w:val="24"/>
      <w:lang w:val="x-none"/>
    </w:rPr>
  </w:style>
  <w:style w:type="character" w:customStyle="1" w:styleId="Ttulo4Char">
    <w:name w:val="Título 4 Char"/>
    <w:aliases w:val="h4 Char"/>
    <w:basedOn w:val="Fontepargpadro"/>
    <w:link w:val="Ttulo4"/>
    <w:uiPriority w:val="9"/>
    <w:rsid w:val="009D122F"/>
    <w:rPr>
      <w:rFonts w:ascii="Calibri" w:eastAsia="Times New Roman" w:hAnsi="Calibri" w:cs="Calibri"/>
      <w:b/>
      <w:bCs/>
      <w:sz w:val="28"/>
      <w:szCs w:val="28"/>
    </w:rPr>
  </w:style>
  <w:style w:type="paragraph" w:customStyle="1" w:styleId="GradeMdia1-nfase21">
    <w:name w:val="Grade Média 1 - Ênfase 21"/>
    <w:basedOn w:val="Normal"/>
    <w:uiPriority w:val="99"/>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character" w:customStyle="1" w:styleId="TextodebaloChar">
    <w:name w:val="Texto de balão Char"/>
    <w:link w:val="Textodebalo"/>
    <w:hidden/>
    <w:uiPriority w:val="99"/>
    <w:rsid w:val="009D122F"/>
    <w:rPr>
      <w:rFonts w:ascii="Tahoma" w:eastAsia="Times New Roman" w:hAnsi="Tahoma" w:cs="Tahoma"/>
      <w:sz w:val="16"/>
      <w:szCs w:val="16"/>
      <w:lang w:eastAsia="en-US"/>
    </w:rPr>
  </w:style>
  <w:style w:type="paragraph" w:customStyle="1" w:styleId="ListaMdia2-nfase21">
    <w:name w:val="Lista Média 2 - Ênfase 21"/>
    <w:hidden/>
    <w:uiPriority w:val="99"/>
    <w:rsid w:val="009D122F"/>
    <w:pPr>
      <w:widowControl w:val="0"/>
      <w:autoSpaceDE w:val="0"/>
      <w:autoSpaceDN w:val="0"/>
      <w:adjustRightInd w:val="0"/>
    </w:pPr>
    <w:rPr>
      <w:rFonts w:ascii="Calibri" w:eastAsia="Times New Roman" w:hAnsi="Calibri" w:cs="Calibri"/>
      <w:sz w:val="22"/>
      <w:szCs w:val="22"/>
    </w:rPr>
  </w:style>
  <w:style w:type="paragraph" w:customStyle="1" w:styleId="ContratoN3">
    <w:name w:val="Contrato_N3"/>
    <w:basedOn w:val="Normal"/>
    <w:rsid w:val="009D122F"/>
    <w:pPr>
      <w:widowControl w:val="0"/>
      <w:tabs>
        <w:tab w:val="num" w:pos="0"/>
        <w:tab w:val="num" w:pos="1134"/>
        <w:tab w:val="num" w:pos="1854"/>
      </w:tabs>
      <w:autoSpaceDE w:val="0"/>
      <w:autoSpaceDN w:val="0"/>
      <w:adjustRightInd w:val="0"/>
      <w:spacing w:before="360" w:after="120" w:line="300" w:lineRule="exact"/>
      <w:ind w:left="1638" w:hanging="504"/>
      <w:jc w:val="both"/>
    </w:pPr>
    <w:rPr>
      <w:sz w:val="24"/>
      <w:szCs w:val="24"/>
      <w:lang w:val="en-US" w:eastAsia="pt-BR"/>
    </w:rPr>
  </w:style>
  <w:style w:type="paragraph" w:customStyle="1" w:styleId="EstiloContratoN1PretoVersalete">
    <w:name w:val="Estilo Contrato_N1 + Preto Versalete"/>
    <w:basedOn w:val="Normal"/>
    <w:rsid w:val="009D122F"/>
    <w:pPr>
      <w:widowControl w:val="0"/>
      <w:tabs>
        <w:tab w:val="num" w:pos="0"/>
        <w:tab w:val="num" w:pos="1854"/>
      </w:tabs>
      <w:autoSpaceDE w:val="0"/>
      <w:autoSpaceDN w:val="0"/>
      <w:adjustRightInd w:val="0"/>
      <w:spacing w:before="600" w:after="120"/>
      <w:ind w:left="1638" w:firstLine="288"/>
      <w:jc w:val="center"/>
    </w:pPr>
    <w:rPr>
      <w:rFonts w:ascii="Times New Roman Negrito" w:hAnsi="Times New Roman Negrito" w:cs="Times New Roman Negrito"/>
      <w:b/>
      <w:bCs/>
      <w:caps/>
      <w:smallCaps/>
      <w:color w:val="000000"/>
      <w:sz w:val="24"/>
      <w:szCs w:val="24"/>
      <w:lang w:val="en-US" w:eastAsia="pt-BR"/>
    </w:rPr>
  </w:style>
  <w:style w:type="paragraph" w:customStyle="1" w:styleId="ListParagraph3">
    <w:name w:val="List Paragraph3"/>
    <w:basedOn w:val="Normal"/>
    <w:uiPriority w:val="34"/>
    <w:qFormat/>
    <w:rsid w:val="009D122F"/>
    <w:pPr>
      <w:widowControl w:val="0"/>
      <w:tabs>
        <w:tab w:val="num" w:pos="0"/>
      </w:tabs>
      <w:autoSpaceDE w:val="0"/>
      <w:autoSpaceDN w:val="0"/>
      <w:adjustRightInd w:val="0"/>
      <w:ind w:firstLine="288"/>
    </w:pPr>
    <w:rPr>
      <w:sz w:val="24"/>
      <w:szCs w:val="24"/>
      <w:lang w:eastAsia="pt-BR"/>
    </w:rPr>
  </w:style>
  <w:style w:type="paragraph" w:customStyle="1" w:styleId="NormalWeb">
    <w:name w:val="Normal(Web)"/>
    <w:basedOn w:val="Normal"/>
    <w:uiPriority w:val="99"/>
    <w:rsid w:val="009D122F"/>
    <w:pPr>
      <w:widowControl w:val="0"/>
      <w:autoSpaceDE w:val="0"/>
      <w:autoSpaceDN w:val="0"/>
      <w:adjustRightInd w:val="0"/>
      <w:spacing w:before="100" w:beforeAutospacing="1" w:after="100" w:afterAutospacing="1"/>
    </w:pPr>
    <w:rPr>
      <w:rFonts w:ascii="Arial Unicode MS" w:eastAsia="Arial Unicode MS" w:cs="Arial Unicode MS"/>
      <w:sz w:val="24"/>
      <w:szCs w:val="24"/>
      <w:lang w:eastAsia="pt-BR"/>
    </w:rPr>
  </w:style>
  <w:style w:type="paragraph" w:customStyle="1" w:styleId="STDTextoDois-Quatro">
    <w:name w:val="STD Texto Dois-Quatro"/>
    <w:basedOn w:val="Normal"/>
    <w:uiPriority w:val="99"/>
    <w:rsid w:val="009D122F"/>
    <w:pPr>
      <w:widowControl w:val="0"/>
      <w:autoSpaceDE w:val="0"/>
      <w:autoSpaceDN w:val="0"/>
      <w:adjustRightInd w:val="0"/>
      <w:spacing w:before="240" w:line="240" w:lineRule="exact"/>
      <w:ind w:left="471"/>
      <w:jc w:val="both"/>
    </w:pPr>
    <w:rPr>
      <w:rFonts w:ascii="Arial" w:hAnsi="Arial" w:cs="Arial"/>
      <w:lang w:val="x-none" w:eastAsia="pt-BR"/>
    </w:rPr>
  </w:style>
  <w:style w:type="character" w:customStyle="1" w:styleId="STDTextoDois-QuatroChar">
    <w:name w:val="STD Texto Dois-Quatro Char"/>
    <w:uiPriority w:val="99"/>
    <w:rsid w:val="009D122F"/>
    <w:rPr>
      <w:rFonts w:ascii="Arial" w:hAnsi="Arial" w:cs="Arial"/>
      <w:sz w:val="22"/>
      <w:szCs w:val="22"/>
      <w:lang w:val="pt-BR"/>
    </w:rPr>
  </w:style>
  <w:style w:type="paragraph" w:customStyle="1" w:styleId="NormalNumerada">
    <w:name w:val="Normal Numerada"/>
    <w:basedOn w:val="Normal"/>
    <w:uiPriority w:val="99"/>
    <w:rsid w:val="009D122F"/>
    <w:pPr>
      <w:widowControl w:val="0"/>
      <w:tabs>
        <w:tab w:val="num" w:pos="360"/>
        <w:tab w:val="left" w:pos="567"/>
      </w:tabs>
      <w:autoSpaceDE w:val="0"/>
      <w:autoSpaceDN w:val="0"/>
      <w:adjustRightInd w:val="0"/>
      <w:spacing w:before="60" w:after="60" w:line="264" w:lineRule="auto"/>
      <w:ind w:left="360" w:hanging="360"/>
      <w:jc w:val="both"/>
    </w:pPr>
    <w:rPr>
      <w:rFonts w:ascii="Arial" w:hAnsi="Arial" w:cs="Arial"/>
      <w:sz w:val="22"/>
      <w:szCs w:val="22"/>
      <w:lang w:eastAsia="pt-BR"/>
    </w:rPr>
  </w:style>
  <w:style w:type="paragraph" w:styleId="Recuodecorpodetexto">
    <w:name w:val="Body Text Indent"/>
    <w:aliases w:val="bti"/>
    <w:basedOn w:val="Normal"/>
    <w:link w:val="RecuodecorpodetextoChar"/>
    <w:hidden/>
    <w:uiPriority w:val="99"/>
    <w:rsid w:val="009D122F"/>
    <w:pPr>
      <w:widowControl w:val="0"/>
      <w:autoSpaceDE w:val="0"/>
      <w:autoSpaceDN w:val="0"/>
      <w:adjustRightInd w:val="0"/>
      <w:spacing w:after="120" w:line="276" w:lineRule="auto"/>
      <w:ind w:left="283"/>
    </w:pPr>
    <w:rPr>
      <w:rFonts w:ascii="Calibri" w:hAnsi="Calibri" w:cs="Calibri"/>
      <w:sz w:val="22"/>
      <w:szCs w:val="22"/>
      <w:lang w:val="x-none" w:eastAsia="pt-BR"/>
    </w:rPr>
  </w:style>
  <w:style w:type="character" w:customStyle="1" w:styleId="RecuodecorpodetextoChar">
    <w:name w:val="Recuo de corpo de texto Char"/>
    <w:aliases w:val="bti Char"/>
    <w:basedOn w:val="Fontepargpadro"/>
    <w:link w:val="Recuodecorpodetexto"/>
    <w:uiPriority w:val="99"/>
    <w:rsid w:val="009D122F"/>
    <w:rPr>
      <w:rFonts w:ascii="Calibri" w:eastAsia="Times New Roman" w:hAnsi="Calibri" w:cs="Calibri"/>
      <w:sz w:val="22"/>
      <w:szCs w:val="22"/>
      <w:lang w:val="x-none"/>
    </w:rPr>
  </w:style>
  <w:style w:type="character" w:customStyle="1" w:styleId="CommentReference1">
    <w:name w:val="Comment Reference1"/>
    <w:hidden/>
    <w:uiPriority w:val="99"/>
    <w:rsid w:val="009D122F"/>
    <w:rPr>
      <w:rFonts w:ascii="Calibri" w:hAnsi="Calibri" w:cs="Calibri"/>
      <w:sz w:val="18"/>
      <w:szCs w:val="18"/>
      <w:lang w:val="pt-BR"/>
    </w:rPr>
  </w:style>
  <w:style w:type="paragraph" w:customStyle="1" w:styleId="CommentText1">
    <w:name w:val="Comment Text1"/>
    <w:basedOn w:val="Normal"/>
    <w:hidden/>
    <w:uiPriority w:val="99"/>
    <w:rsid w:val="009D122F"/>
    <w:pPr>
      <w:widowControl w:val="0"/>
      <w:autoSpaceDE w:val="0"/>
      <w:autoSpaceDN w:val="0"/>
      <w:adjustRightInd w:val="0"/>
      <w:spacing w:after="200" w:line="276" w:lineRule="auto"/>
    </w:pPr>
    <w:rPr>
      <w:rFonts w:ascii="Calibri" w:hAnsi="Calibri" w:cs="Calibri"/>
      <w:sz w:val="24"/>
      <w:szCs w:val="24"/>
      <w:lang w:val="x-none" w:eastAsia="pt-BR"/>
    </w:rPr>
  </w:style>
  <w:style w:type="character" w:customStyle="1" w:styleId="TextodecomentrioChar">
    <w:name w:val="Texto de comentário Char"/>
    <w:hidden/>
    <w:uiPriority w:val="99"/>
    <w:rsid w:val="009D122F"/>
    <w:rPr>
      <w:rFonts w:ascii="Calibri" w:hAnsi="Calibri" w:cs="Calibri"/>
      <w:sz w:val="24"/>
      <w:szCs w:val="24"/>
      <w:lang w:val="pt-BR"/>
    </w:rPr>
  </w:style>
  <w:style w:type="paragraph" w:customStyle="1" w:styleId="CommentSubject1">
    <w:name w:val="Comment Subject1"/>
    <w:basedOn w:val="CommentText1"/>
    <w:next w:val="CommentText1"/>
    <w:hidden/>
    <w:uiPriority w:val="99"/>
    <w:rsid w:val="009D122F"/>
    <w:rPr>
      <w:b/>
      <w:bCs/>
    </w:rPr>
  </w:style>
  <w:style w:type="character" w:customStyle="1" w:styleId="AssuntodocomentrioChar">
    <w:name w:val="Assunto do comentário Char"/>
    <w:hidden/>
    <w:uiPriority w:val="99"/>
    <w:rsid w:val="009D122F"/>
    <w:rPr>
      <w:rFonts w:ascii="Calibri" w:hAnsi="Calibri" w:cs="Calibri"/>
      <w:b/>
      <w:bCs/>
      <w:sz w:val="24"/>
      <w:szCs w:val="24"/>
      <w:lang w:val="pt-BR"/>
    </w:rPr>
  </w:style>
  <w:style w:type="paragraph" w:customStyle="1" w:styleId="ListaColorida-nfase11">
    <w:name w:val="Lista Colorida - Ênfase 11"/>
    <w:basedOn w:val="Normal"/>
    <w:uiPriority w:val="99"/>
    <w:qFormat/>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paragraph" w:customStyle="1" w:styleId="Level2">
    <w:name w:val="Level 2"/>
    <w:basedOn w:val="Normal"/>
    <w:uiPriority w:val="99"/>
    <w:rsid w:val="009D122F"/>
    <w:pPr>
      <w:widowControl w:val="0"/>
      <w:autoSpaceDE w:val="0"/>
      <w:autoSpaceDN w:val="0"/>
      <w:adjustRightInd w:val="0"/>
      <w:spacing w:after="140" w:line="290" w:lineRule="auto"/>
      <w:jc w:val="both"/>
    </w:pPr>
    <w:rPr>
      <w:rFonts w:ascii="Arial" w:hAnsi="Arial" w:cs="Arial"/>
      <w:kern w:val="20"/>
      <w:lang w:val="en-GB" w:eastAsia="pt-BR"/>
    </w:rPr>
  </w:style>
  <w:style w:type="character" w:customStyle="1" w:styleId="Level2Char">
    <w:name w:val="Level 2 Char"/>
    <w:uiPriority w:val="99"/>
    <w:rsid w:val="009D122F"/>
    <w:rPr>
      <w:rFonts w:ascii="Arial" w:hAnsi="Arial" w:cs="Arial"/>
      <w:kern w:val="20"/>
      <w:sz w:val="22"/>
      <w:szCs w:val="22"/>
      <w:lang w:val="en-GB"/>
    </w:rPr>
  </w:style>
  <w:style w:type="character" w:customStyle="1" w:styleId="apple-converted-space">
    <w:name w:val="apple-converted-space"/>
    <w:rsid w:val="009D122F"/>
    <w:rPr>
      <w:rFonts w:ascii="Calibri" w:hAnsi="Calibri" w:cs="Calibri"/>
      <w:sz w:val="22"/>
      <w:szCs w:val="22"/>
      <w:lang w:val="pt-BR"/>
    </w:rPr>
  </w:style>
  <w:style w:type="paragraph" w:customStyle="1" w:styleId="SombreamentoEscuro-nfase11">
    <w:name w:val="Sombreamento Escuro - Ênfase 11"/>
    <w:uiPriority w:val="99"/>
    <w:rsid w:val="009D122F"/>
    <w:pPr>
      <w:widowControl w:val="0"/>
      <w:autoSpaceDE w:val="0"/>
      <w:autoSpaceDN w:val="0"/>
      <w:adjustRightInd w:val="0"/>
    </w:pPr>
    <w:rPr>
      <w:rFonts w:ascii="Calibri" w:eastAsia="Times New Roman" w:hAnsi="Calibri" w:cs="Calibri"/>
      <w:sz w:val="22"/>
      <w:szCs w:val="22"/>
    </w:rPr>
  </w:style>
  <w:style w:type="table" w:styleId="ListaClara-nfase3">
    <w:name w:val="Light List Accent 3"/>
    <w:basedOn w:val="Tabelanormal"/>
    <w:uiPriority w:val="66"/>
    <w:rsid w:val="009D122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radeClara-nfase3">
    <w:name w:val="Light Grid Accent 3"/>
    <w:basedOn w:val="Tabelanormal"/>
    <w:uiPriority w:val="67"/>
    <w:rsid w:val="009D122F"/>
    <w:rPr>
      <w:rFonts w:ascii="Calibri" w:eastAsia="Times New Roman"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staMdia2-nfase2">
    <w:name w:val="Medium List 2 Accent 2"/>
    <w:basedOn w:val="Tabelanormal"/>
    <w:uiPriority w:val="71"/>
    <w:rsid w:val="009D122F"/>
    <w:rPr>
      <w:rFonts w:ascii="Calibri" w:eastAsia="Times New Roman" w:hAnsi="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GradeMdia1-nfase2">
    <w:name w:val="Medium Grid 1 Accent 2"/>
    <w:basedOn w:val="Tabelanormal"/>
    <w:uiPriority w:val="72"/>
    <w:rsid w:val="009D122F"/>
    <w:rPr>
      <w:rFonts w:ascii="Calibri" w:eastAsia="Times New Roman"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CharCharCharCharCharCharCharCharChar">
    <w:name w:val="Char Char Char Char Char Char Char Char Char Char Char"/>
    <w:basedOn w:val="Normal"/>
    <w:uiPriority w:val="99"/>
    <w:rsid w:val="009D122F"/>
    <w:pPr>
      <w:widowControl w:val="0"/>
      <w:autoSpaceDE w:val="0"/>
      <w:autoSpaceDN w:val="0"/>
      <w:adjustRightInd w:val="0"/>
      <w:spacing w:after="160" w:line="240" w:lineRule="exact"/>
    </w:pPr>
    <w:rPr>
      <w:rFonts w:ascii="Verdana" w:hAnsi="Verdana" w:cs="Verdana"/>
      <w:lang w:val="en-US" w:eastAsia="pt-BR"/>
    </w:rPr>
  </w:style>
  <w:style w:type="paragraph" w:customStyle="1" w:styleId="BodyText21">
    <w:name w:val="Body Text 21"/>
    <w:basedOn w:val="Normal"/>
    <w:rsid w:val="009D122F"/>
    <w:pPr>
      <w:widowControl w:val="0"/>
      <w:autoSpaceDE w:val="0"/>
      <w:autoSpaceDN w:val="0"/>
      <w:adjustRightInd w:val="0"/>
      <w:jc w:val="both"/>
    </w:pPr>
    <w:rPr>
      <w:sz w:val="24"/>
      <w:szCs w:val="24"/>
      <w:lang w:eastAsia="pt-BR"/>
    </w:rPr>
  </w:style>
  <w:style w:type="paragraph" w:customStyle="1" w:styleId="TxBrp1">
    <w:name w:val="TxBr_p1"/>
    <w:basedOn w:val="Normal"/>
    <w:uiPriority w:val="99"/>
    <w:rsid w:val="009D122F"/>
    <w:pPr>
      <w:widowControl w:val="0"/>
      <w:tabs>
        <w:tab w:val="left" w:pos="204"/>
      </w:tabs>
      <w:autoSpaceDE w:val="0"/>
      <w:autoSpaceDN w:val="0"/>
      <w:adjustRightInd w:val="0"/>
      <w:spacing w:line="277" w:lineRule="atLeast"/>
      <w:jc w:val="both"/>
    </w:pPr>
    <w:rPr>
      <w:sz w:val="24"/>
      <w:szCs w:val="24"/>
      <w:lang w:val="en-US" w:eastAsia="pt-BR"/>
    </w:rPr>
  </w:style>
  <w:style w:type="paragraph" w:customStyle="1" w:styleId="para10">
    <w:name w:val="para10"/>
    <w:uiPriority w:val="99"/>
    <w:rsid w:val="009D122F"/>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Times"/>
      <w:sz w:val="22"/>
      <w:szCs w:val="22"/>
    </w:rPr>
  </w:style>
  <w:style w:type="paragraph" w:customStyle="1" w:styleId="DeltaViewTableHeading">
    <w:name w:val="DeltaView Table Heading"/>
    <w:basedOn w:val="Normal"/>
    <w:uiPriority w:val="99"/>
    <w:rsid w:val="009D122F"/>
    <w:pPr>
      <w:autoSpaceDE w:val="0"/>
      <w:autoSpaceDN w:val="0"/>
      <w:adjustRightInd w:val="0"/>
      <w:spacing w:after="120"/>
    </w:pPr>
    <w:rPr>
      <w:rFonts w:ascii="Arial" w:hAnsi="Arial" w:cs="Arial"/>
      <w:b/>
      <w:bCs/>
      <w:sz w:val="24"/>
      <w:szCs w:val="24"/>
      <w:lang w:val="en-US" w:eastAsia="pt-BR"/>
    </w:rPr>
  </w:style>
  <w:style w:type="paragraph" w:customStyle="1" w:styleId="DeltaViewAnnounce">
    <w:name w:val="DeltaView Announce"/>
    <w:uiPriority w:val="99"/>
    <w:rsid w:val="009D122F"/>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9D122F"/>
    <w:rPr>
      <w:strike/>
      <w:color w:val="FF0000"/>
    </w:rPr>
  </w:style>
  <w:style w:type="character" w:customStyle="1" w:styleId="DeltaViewMoveSource">
    <w:name w:val="DeltaView Move Source"/>
    <w:uiPriority w:val="99"/>
    <w:rsid w:val="009D122F"/>
    <w:rPr>
      <w:strike/>
      <w:color w:val="00C000"/>
    </w:rPr>
  </w:style>
  <w:style w:type="character" w:customStyle="1" w:styleId="DeltaViewMoveDestination">
    <w:name w:val="DeltaView Move Destination"/>
    <w:uiPriority w:val="99"/>
    <w:rsid w:val="009D122F"/>
    <w:rPr>
      <w:color w:val="00C000"/>
      <w:u w:val="double"/>
    </w:rPr>
  </w:style>
  <w:style w:type="character" w:customStyle="1" w:styleId="DeltaViewChangeNumber">
    <w:name w:val="DeltaView Change Number"/>
    <w:uiPriority w:val="99"/>
    <w:rsid w:val="009D122F"/>
    <w:rPr>
      <w:color w:val="000000"/>
      <w:vertAlign w:val="superscript"/>
    </w:rPr>
  </w:style>
  <w:style w:type="character" w:customStyle="1" w:styleId="DeltaViewDelimiter">
    <w:name w:val="DeltaView Delimiter"/>
    <w:uiPriority w:val="99"/>
    <w:rsid w:val="009D122F"/>
  </w:style>
  <w:style w:type="paragraph" w:styleId="MapadoDocumento">
    <w:name w:val="Document Map"/>
    <w:basedOn w:val="Normal"/>
    <w:next w:val="STDTextoDois-Quatro"/>
    <w:link w:val="MapadoDocumentoChar"/>
    <w:uiPriority w:val="99"/>
    <w:rsid w:val="009D122F"/>
    <w:pPr>
      <w:shd w:val="clear" w:color="auto" w:fill="000080"/>
      <w:autoSpaceDE w:val="0"/>
      <w:autoSpaceDN w:val="0"/>
      <w:adjustRightInd w:val="0"/>
    </w:pPr>
    <w:rPr>
      <w:rFonts w:ascii="Tahoma" w:hAnsi="Tahoma" w:cs="Tahoma"/>
      <w:sz w:val="24"/>
      <w:szCs w:val="24"/>
      <w:lang w:val="en-US" w:eastAsia="pt-BR"/>
    </w:rPr>
  </w:style>
  <w:style w:type="character" w:customStyle="1" w:styleId="MapadoDocumentoChar">
    <w:name w:val="Mapa do Documento Char"/>
    <w:basedOn w:val="Fontepargpadro"/>
    <w:link w:val="MapadoDocumento"/>
    <w:uiPriority w:val="99"/>
    <w:rsid w:val="009D122F"/>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9D122F"/>
    <w:rPr>
      <w:color w:val="000000"/>
    </w:rPr>
  </w:style>
  <w:style w:type="character" w:customStyle="1" w:styleId="DeltaViewMovedDeletion">
    <w:name w:val="DeltaView Moved Deletion"/>
    <w:uiPriority w:val="99"/>
    <w:rsid w:val="009D122F"/>
    <w:rPr>
      <w:strike/>
      <w:color w:val="C08080"/>
    </w:rPr>
  </w:style>
  <w:style w:type="character" w:customStyle="1" w:styleId="DeltaViewComment">
    <w:name w:val="DeltaView Comment"/>
    <w:uiPriority w:val="99"/>
    <w:rsid w:val="009D122F"/>
    <w:rPr>
      <w:color w:val="000000"/>
    </w:rPr>
  </w:style>
  <w:style w:type="character" w:customStyle="1" w:styleId="DeltaViewStyleChangeText">
    <w:name w:val="DeltaView Style Change Text"/>
    <w:uiPriority w:val="99"/>
    <w:rsid w:val="009D122F"/>
    <w:rPr>
      <w:color w:val="000000"/>
      <w:u w:val="double"/>
    </w:rPr>
  </w:style>
  <w:style w:type="character" w:customStyle="1" w:styleId="DeltaViewStyleChangeLabel">
    <w:name w:val="DeltaView Style Change Label"/>
    <w:uiPriority w:val="99"/>
    <w:rsid w:val="009D122F"/>
    <w:rPr>
      <w:color w:val="000000"/>
    </w:rPr>
  </w:style>
  <w:style w:type="character" w:customStyle="1" w:styleId="DeltaViewInsertedComment">
    <w:name w:val="DeltaView Inserted Comment"/>
    <w:uiPriority w:val="99"/>
    <w:rsid w:val="009D122F"/>
    <w:rPr>
      <w:color w:val="0000FF"/>
      <w:u w:val="double"/>
    </w:rPr>
  </w:style>
  <w:style w:type="character" w:customStyle="1" w:styleId="DeltaViewDeletedComment">
    <w:name w:val="DeltaView Deleted Comment"/>
    <w:uiPriority w:val="99"/>
    <w:rsid w:val="009D122F"/>
    <w:rPr>
      <w:strike/>
      <w:color w:val="FF0000"/>
    </w:rPr>
  </w:style>
  <w:style w:type="paragraph" w:customStyle="1" w:styleId="p0">
    <w:name w:val="p0"/>
    <w:basedOn w:val="Normal"/>
    <w:uiPriority w:val="99"/>
    <w:rsid w:val="009D122F"/>
    <w:pPr>
      <w:tabs>
        <w:tab w:val="left" w:pos="720"/>
      </w:tabs>
      <w:spacing w:line="240" w:lineRule="atLeast"/>
      <w:jc w:val="both"/>
    </w:pPr>
    <w:rPr>
      <w:rFonts w:ascii="Times" w:hAnsi="Times"/>
      <w:sz w:val="24"/>
      <w:lang w:eastAsia="pt-BR"/>
    </w:rPr>
  </w:style>
  <w:style w:type="character" w:styleId="HiperlinkVisitado">
    <w:name w:val="FollowedHyperlink"/>
    <w:uiPriority w:val="99"/>
    <w:semiHidden/>
    <w:unhideWhenUsed/>
    <w:rsid w:val="009D122F"/>
    <w:rPr>
      <w:color w:val="800080"/>
      <w:u w:val="single"/>
    </w:rPr>
  </w:style>
  <w:style w:type="character" w:styleId="TextodoEspaoReservado">
    <w:name w:val="Placeholder Text"/>
    <w:basedOn w:val="Fontepargpadro"/>
    <w:uiPriority w:val="99"/>
    <w:semiHidden/>
    <w:rsid w:val="00934D8A"/>
    <w:rPr>
      <w:color w:val="808080"/>
    </w:rPr>
  </w:style>
  <w:style w:type="character" w:customStyle="1" w:styleId="Ttulo3Char">
    <w:name w:val="Título 3 Char"/>
    <w:basedOn w:val="Fontepargpadro"/>
    <w:link w:val="Ttulo3"/>
    <w:rsid w:val="007F1651"/>
    <w:rPr>
      <w:rFonts w:ascii="Tahoma" w:eastAsia="Times New Roman" w:hAnsi="Tahoma"/>
      <w:b/>
      <w:sz w:val="24"/>
    </w:rPr>
  </w:style>
  <w:style w:type="character" w:customStyle="1" w:styleId="Ttulo5Char">
    <w:name w:val="Título 5 Char"/>
    <w:basedOn w:val="Fontepargpadro"/>
    <w:link w:val="Ttulo5"/>
    <w:uiPriority w:val="9"/>
    <w:rsid w:val="007F1651"/>
    <w:rPr>
      <w:rFonts w:asciiTheme="minorHAnsi" w:eastAsia="Times New Roman" w:hAnsiTheme="minorHAnsi"/>
      <w:b/>
      <w:sz w:val="24"/>
      <w:szCs w:val="24"/>
    </w:rPr>
  </w:style>
  <w:style w:type="character" w:customStyle="1" w:styleId="Ttulo6Char">
    <w:name w:val="Título 6 Char"/>
    <w:basedOn w:val="Fontepargpadro"/>
    <w:link w:val="Ttulo6"/>
    <w:uiPriority w:val="9"/>
    <w:rsid w:val="007F1651"/>
    <w:rPr>
      <w:rFonts w:asciiTheme="minorHAnsi" w:eastAsia="Times New Roman" w:hAnsiTheme="minorHAnsi" w:cstheme="minorHAnsi"/>
      <w:i/>
      <w:sz w:val="24"/>
      <w:szCs w:val="24"/>
      <w:lang w:val="en-US"/>
    </w:rPr>
  </w:style>
  <w:style w:type="character" w:customStyle="1" w:styleId="Ttulo7Char">
    <w:name w:val="Título 7 Char"/>
    <w:basedOn w:val="Fontepargpadro"/>
    <w:link w:val="Ttulo7"/>
    <w:uiPriority w:val="9"/>
    <w:rsid w:val="007F1651"/>
    <w:rPr>
      <w:rFonts w:asciiTheme="minorHAnsi" w:eastAsia="Times New Roman" w:hAnsiTheme="minorHAnsi"/>
      <w:i/>
      <w:sz w:val="24"/>
      <w:szCs w:val="24"/>
    </w:rPr>
  </w:style>
  <w:style w:type="paragraph" w:styleId="Corpodetexto2">
    <w:name w:val="Body Text 2"/>
    <w:basedOn w:val="Normal"/>
    <w:link w:val="Corpodetexto2Char"/>
    <w:rsid w:val="007F1651"/>
    <w:pPr>
      <w:widowControl w:val="0"/>
      <w:jc w:val="both"/>
    </w:pPr>
    <w:rPr>
      <w:rFonts w:ascii="Tahoma" w:hAnsi="Tahoma"/>
      <w:b/>
      <w:sz w:val="24"/>
      <w:u w:val="single"/>
      <w:lang w:eastAsia="pt-BR"/>
    </w:rPr>
  </w:style>
  <w:style w:type="character" w:customStyle="1" w:styleId="Corpodetexto2Char">
    <w:name w:val="Corpo de texto 2 Char"/>
    <w:basedOn w:val="Fontepargpadro"/>
    <w:link w:val="Corpodetexto2"/>
    <w:rsid w:val="007F1651"/>
    <w:rPr>
      <w:rFonts w:ascii="Tahoma" w:eastAsia="Times New Roman" w:hAnsi="Tahoma"/>
      <w:b/>
      <w:sz w:val="24"/>
      <w:u w:val="single"/>
    </w:rPr>
  </w:style>
  <w:style w:type="character" w:styleId="Nmerodepgina">
    <w:name w:val="page number"/>
    <w:basedOn w:val="Fontepargpadro"/>
    <w:rsid w:val="007F1651"/>
  </w:style>
  <w:style w:type="paragraph" w:customStyle="1" w:styleId="ttulo30">
    <w:name w:val="título3"/>
    <w:basedOn w:val="Normal"/>
    <w:rsid w:val="007F1651"/>
    <w:pPr>
      <w:spacing w:line="360" w:lineRule="auto"/>
      <w:jc w:val="both"/>
    </w:pPr>
    <w:rPr>
      <w:rFonts w:ascii="Arial" w:eastAsia="MS Mincho" w:hAnsi="Arial" w:cs="Arial"/>
      <w:i/>
      <w:iCs/>
      <w:lang w:eastAsia="pt-BR"/>
    </w:rPr>
  </w:style>
  <w:style w:type="paragraph" w:styleId="NormalWeb0">
    <w:name w:val="Normal (Web)"/>
    <w:basedOn w:val="Normal"/>
    <w:rsid w:val="007F1651"/>
    <w:pPr>
      <w:spacing w:before="100" w:beforeAutospacing="1" w:after="100" w:afterAutospacing="1"/>
    </w:pPr>
    <w:rPr>
      <w:sz w:val="24"/>
      <w:szCs w:val="24"/>
      <w:lang w:eastAsia="pt-BR"/>
    </w:rPr>
  </w:style>
  <w:style w:type="paragraph" w:styleId="SemEspaamento">
    <w:name w:val="No Spacing"/>
    <w:uiPriority w:val="99"/>
    <w:qFormat/>
    <w:rsid w:val="007F1651"/>
    <w:rPr>
      <w:rFonts w:ascii="Calibri" w:eastAsia="Calibri" w:hAnsi="Calibri"/>
      <w:sz w:val="22"/>
      <w:szCs w:val="22"/>
      <w:lang w:val="en-US" w:eastAsia="en-US"/>
    </w:rPr>
  </w:style>
  <w:style w:type="character" w:styleId="Forte">
    <w:name w:val="Strong"/>
    <w:basedOn w:val="Fontepargpadro"/>
    <w:uiPriority w:val="22"/>
    <w:qFormat/>
    <w:rsid w:val="007F1651"/>
    <w:rPr>
      <w:b/>
      <w:bCs/>
    </w:rPr>
  </w:style>
  <w:style w:type="paragraph" w:customStyle="1" w:styleId="HeaderFooter">
    <w:name w:val="Header &amp; Footer"/>
    <w:rsid w:val="007F1651"/>
    <w:pPr>
      <w:tabs>
        <w:tab w:val="right" w:pos="9360"/>
      </w:tabs>
    </w:pPr>
    <w:rPr>
      <w:rFonts w:ascii="Helvetica" w:eastAsia="ヒラギノ角ゴ Pro W3" w:hAnsi="Helvetica"/>
      <w:color w:val="000000"/>
      <w:lang w:val="en-US"/>
    </w:rPr>
  </w:style>
  <w:style w:type="paragraph" w:customStyle="1" w:styleId="western">
    <w:name w:val="western"/>
    <w:basedOn w:val="Normal"/>
    <w:rsid w:val="007F1651"/>
    <w:pPr>
      <w:spacing w:before="100" w:beforeAutospacing="1" w:after="119"/>
      <w:jc w:val="both"/>
    </w:pPr>
    <w:rPr>
      <w:rFonts w:ascii="Arial Unicode MS" w:eastAsia="Arial Unicode MS" w:hAnsi="Arial Unicode MS" w:cs="Arial Unicode MS"/>
      <w:sz w:val="26"/>
      <w:szCs w:val="24"/>
      <w:lang w:eastAsia="pt-BR"/>
    </w:rPr>
  </w:style>
  <w:style w:type="paragraph" w:styleId="TextosemFormatao">
    <w:name w:val="Plain Text"/>
    <w:basedOn w:val="Normal"/>
    <w:link w:val="TextosemFormataoChar"/>
    <w:uiPriority w:val="99"/>
    <w:rsid w:val="007F1651"/>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7F1651"/>
    <w:rPr>
      <w:rFonts w:ascii="Courier New" w:eastAsia="Times New Roman" w:hAnsi="Courier New"/>
      <w:lang w:val="x-none" w:eastAsia="x-none"/>
    </w:rPr>
  </w:style>
  <w:style w:type="paragraph" w:styleId="Lista2">
    <w:name w:val="List 2"/>
    <w:basedOn w:val="Normal"/>
    <w:uiPriority w:val="99"/>
    <w:rsid w:val="007F1651"/>
    <w:pPr>
      <w:autoSpaceDE w:val="0"/>
      <w:autoSpaceDN w:val="0"/>
      <w:adjustRightInd w:val="0"/>
      <w:ind w:left="566" w:hanging="283"/>
      <w:jc w:val="both"/>
    </w:pPr>
    <w:rPr>
      <w:sz w:val="24"/>
      <w:szCs w:val="24"/>
      <w:lang w:eastAsia="pt-BR"/>
    </w:rPr>
  </w:style>
  <w:style w:type="paragraph" w:customStyle="1" w:styleId="Default">
    <w:name w:val="Default"/>
    <w:rsid w:val="007F1651"/>
    <w:pPr>
      <w:autoSpaceDE w:val="0"/>
      <w:autoSpaceDN w:val="0"/>
      <w:adjustRightInd w:val="0"/>
    </w:pPr>
    <w:rPr>
      <w:rFonts w:ascii="Arial" w:eastAsiaTheme="minorEastAsia" w:hAnsi="Arial" w:cs="Arial"/>
      <w:color w:val="000000"/>
      <w:sz w:val="24"/>
      <w:szCs w:val="24"/>
      <w:lang w:eastAsia="zh-CN"/>
    </w:rPr>
  </w:style>
  <w:style w:type="paragraph" w:customStyle="1" w:styleId="sub">
    <w:name w:val="sub"/>
    <w:uiPriority w:val="99"/>
    <w:rsid w:val="007F165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Ttulo">
    <w:name w:val="Title"/>
    <w:aliases w:val="t"/>
    <w:basedOn w:val="Normal"/>
    <w:link w:val="TtuloChar"/>
    <w:qFormat/>
    <w:rsid w:val="007F1651"/>
    <w:pPr>
      <w:autoSpaceDE w:val="0"/>
      <w:autoSpaceDN w:val="0"/>
      <w:adjustRightInd w:val="0"/>
      <w:jc w:val="center"/>
    </w:pPr>
    <w:rPr>
      <w:b/>
      <w:bCs/>
      <w:sz w:val="22"/>
      <w:szCs w:val="22"/>
      <w:lang w:eastAsia="pt-BR"/>
    </w:rPr>
  </w:style>
  <w:style w:type="character" w:customStyle="1" w:styleId="TtuloChar">
    <w:name w:val="Título Char"/>
    <w:aliases w:val="t Char"/>
    <w:basedOn w:val="Fontepargpadro"/>
    <w:link w:val="Ttulo"/>
    <w:rsid w:val="007F1651"/>
    <w:rPr>
      <w:rFonts w:eastAsia="Times New Roman"/>
      <w:b/>
      <w:bCs/>
      <w:sz w:val="22"/>
      <w:szCs w:val="22"/>
    </w:rPr>
  </w:style>
  <w:style w:type="character" w:customStyle="1" w:styleId="MenoPendente1">
    <w:name w:val="Menção Pendente1"/>
    <w:basedOn w:val="Fontepargpadro"/>
    <w:uiPriority w:val="99"/>
    <w:semiHidden/>
    <w:unhideWhenUsed/>
    <w:rsid w:val="007F1651"/>
    <w:rPr>
      <w:color w:val="808080"/>
      <w:shd w:val="clear" w:color="auto" w:fill="E6E6E6"/>
    </w:rPr>
  </w:style>
  <w:style w:type="character" w:customStyle="1" w:styleId="MenoPendente2">
    <w:name w:val="Menção Pendente2"/>
    <w:basedOn w:val="Fontepargpadro"/>
    <w:uiPriority w:val="99"/>
    <w:semiHidden/>
    <w:unhideWhenUsed/>
    <w:rsid w:val="007F1651"/>
    <w:rPr>
      <w:color w:val="808080"/>
      <w:shd w:val="clear" w:color="auto" w:fill="E6E6E6"/>
    </w:rPr>
  </w:style>
  <w:style w:type="paragraph" w:customStyle="1" w:styleId="Section">
    <w:name w:val="Section"/>
    <w:basedOn w:val="Normal"/>
    <w:rsid w:val="007F1651"/>
    <w:pPr>
      <w:keepLines/>
      <w:numPr>
        <w:numId w:val="50"/>
      </w:numPr>
      <w:snapToGrid w:val="0"/>
      <w:spacing w:before="180" w:after="180"/>
      <w:jc w:val="both"/>
    </w:pPr>
    <w:rPr>
      <w:color w:val="000000"/>
      <w:sz w:val="24"/>
      <w:lang w:val="en-US" w:eastAsia="pt-BR"/>
    </w:rPr>
  </w:style>
  <w:style w:type="paragraph" w:styleId="Textoembloco">
    <w:name w:val="Block Text"/>
    <w:basedOn w:val="Normal"/>
    <w:uiPriority w:val="99"/>
    <w:unhideWhenUsed/>
    <w:rsid w:val="007F1651"/>
    <w:pPr>
      <w:spacing w:line="360" w:lineRule="auto"/>
      <w:ind w:left="567" w:right="441"/>
      <w:jc w:val="both"/>
    </w:pPr>
    <w:rPr>
      <w:rFonts w:asciiTheme="minorHAnsi" w:hAnsiTheme="minorHAnsi"/>
      <w:i/>
      <w:sz w:val="24"/>
      <w:szCs w:val="24"/>
      <w:lang w:eastAsia="pt-BR"/>
    </w:rPr>
  </w:style>
  <w:style w:type="paragraph" w:styleId="Recuodecorpodetexto2">
    <w:name w:val="Body Text Indent 2"/>
    <w:basedOn w:val="Normal"/>
    <w:link w:val="Recuodecorpodetexto2Char"/>
    <w:uiPriority w:val="99"/>
    <w:unhideWhenUsed/>
    <w:rsid w:val="007F1651"/>
    <w:pPr>
      <w:tabs>
        <w:tab w:val="center" w:pos="5669"/>
      </w:tabs>
      <w:spacing w:line="360" w:lineRule="auto"/>
      <w:ind w:left="567"/>
      <w:jc w:val="both"/>
    </w:pPr>
    <w:rPr>
      <w:rFonts w:asciiTheme="minorHAnsi" w:hAnsiTheme="minorHAnsi"/>
      <w:sz w:val="24"/>
      <w:szCs w:val="24"/>
      <w:lang w:eastAsia="pt-BR"/>
    </w:rPr>
  </w:style>
  <w:style w:type="character" w:customStyle="1" w:styleId="Recuodecorpodetexto2Char">
    <w:name w:val="Recuo de corpo de texto 2 Char"/>
    <w:basedOn w:val="Fontepargpadro"/>
    <w:link w:val="Recuodecorpodetexto2"/>
    <w:uiPriority w:val="99"/>
    <w:rsid w:val="007F1651"/>
    <w:rPr>
      <w:rFonts w:asciiTheme="minorHAnsi" w:eastAsia="Times New Roman" w:hAnsiTheme="minorHAnsi"/>
      <w:sz w:val="24"/>
      <w:szCs w:val="24"/>
    </w:rPr>
  </w:style>
  <w:style w:type="paragraph" w:styleId="Commarcadores">
    <w:name w:val="List Bullet"/>
    <w:basedOn w:val="Normal"/>
    <w:autoRedefine/>
    <w:uiPriority w:val="99"/>
    <w:rsid w:val="007F1651"/>
    <w:pPr>
      <w:jc w:val="center"/>
    </w:pPr>
    <w:rPr>
      <w:rFonts w:ascii="Arial" w:hAnsi="Arial" w:cs="Arial"/>
      <w:sz w:val="22"/>
      <w:lang w:val="en-AU"/>
    </w:rPr>
  </w:style>
  <w:style w:type="paragraph" w:customStyle="1" w:styleId="alpha4">
    <w:name w:val="alpha 4"/>
    <w:basedOn w:val="Normal"/>
    <w:rsid w:val="007C78D6"/>
    <w:pPr>
      <w:numPr>
        <w:numId w:val="63"/>
      </w:numPr>
      <w:spacing w:after="140" w:line="290" w:lineRule="auto"/>
      <w:jc w:val="both"/>
    </w:pPr>
    <w:rPr>
      <w:rFonts w:ascii="Tahoma" w:hAnsi="Tahoma"/>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9429">
      <w:bodyDiv w:val="1"/>
      <w:marLeft w:val="0"/>
      <w:marRight w:val="0"/>
      <w:marTop w:val="0"/>
      <w:marBottom w:val="0"/>
      <w:divBdr>
        <w:top w:val="none" w:sz="0" w:space="0" w:color="auto"/>
        <w:left w:val="none" w:sz="0" w:space="0" w:color="auto"/>
        <w:bottom w:val="none" w:sz="0" w:space="0" w:color="auto"/>
        <w:right w:val="none" w:sz="0" w:space="0" w:color="auto"/>
      </w:divBdr>
    </w:div>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184485697">
      <w:bodyDiv w:val="1"/>
      <w:marLeft w:val="0"/>
      <w:marRight w:val="0"/>
      <w:marTop w:val="0"/>
      <w:marBottom w:val="0"/>
      <w:divBdr>
        <w:top w:val="none" w:sz="0" w:space="0" w:color="auto"/>
        <w:left w:val="none" w:sz="0" w:space="0" w:color="auto"/>
        <w:bottom w:val="none" w:sz="0" w:space="0" w:color="auto"/>
        <w:right w:val="none" w:sz="0" w:space="0" w:color="auto"/>
      </w:divBdr>
    </w:div>
    <w:div w:id="224921368">
      <w:bodyDiv w:val="1"/>
      <w:marLeft w:val="0"/>
      <w:marRight w:val="0"/>
      <w:marTop w:val="0"/>
      <w:marBottom w:val="0"/>
      <w:divBdr>
        <w:top w:val="none" w:sz="0" w:space="0" w:color="auto"/>
        <w:left w:val="none" w:sz="0" w:space="0" w:color="auto"/>
        <w:bottom w:val="none" w:sz="0" w:space="0" w:color="auto"/>
        <w:right w:val="none" w:sz="0" w:space="0" w:color="auto"/>
      </w:divBdr>
    </w:div>
    <w:div w:id="532497495">
      <w:bodyDiv w:val="1"/>
      <w:marLeft w:val="0"/>
      <w:marRight w:val="0"/>
      <w:marTop w:val="0"/>
      <w:marBottom w:val="0"/>
      <w:divBdr>
        <w:top w:val="none" w:sz="0" w:space="0" w:color="auto"/>
        <w:left w:val="none" w:sz="0" w:space="0" w:color="auto"/>
        <w:bottom w:val="none" w:sz="0" w:space="0" w:color="auto"/>
        <w:right w:val="none" w:sz="0" w:space="0" w:color="auto"/>
      </w:divBdr>
    </w:div>
    <w:div w:id="628703913">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825051969">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70786552">
      <w:bodyDiv w:val="1"/>
      <w:marLeft w:val="0"/>
      <w:marRight w:val="0"/>
      <w:marTop w:val="0"/>
      <w:marBottom w:val="0"/>
      <w:divBdr>
        <w:top w:val="none" w:sz="0" w:space="0" w:color="auto"/>
        <w:left w:val="none" w:sz="0" w:space="0" w:color="auto"/>
        <w:bottom w:val="none" w:sz="0" w:space="0" w:color="auto"/>
        <w:right w:val="none" w:sz="0" w:space="0" w:color="auto"/>
      </w:divBdr>
    </w:div>
    <w:div w:id="976185012">
      <w:bodyDiv w:val="1"/>
      <w:marLeft w:val="0"/>
      <w:marRight w:val="0"/>
      <w:marTop w:val="0"/>
      <w:marBottom w:val="0"/>
      <w:divBdr>
        <w:top w:val="none" w:sz="0" w:space="0" w:color="auto"/>
        <w:left w:val="none" w:sz="0" w:space="0" w:color="auto"/>
        <w:bottom w:val="none" w:sz="0" w:space="0" w:color="auto"/>
        <w:right w:val="none" w:sz="0" w:space="0" w:color="auto"/>
      </w:divBdr>
    </w:div>
    <w:div w:id="1176068029">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239828529">
      <w:bodyDiv w:val="1"/>
      <w:marLeft w:val="0"/>
      <w:marRight w:val="0"/>
      <w:marTop w:val="0"/>
      <w:marBottom w:val="0"/>
      <w:divBdr>
        <w:top w:val="none" w:sz="0" w:space="0" w:color="auto"/>
        <w:left w:val="none" w:sz="0" w:space="0" w:color="auto"/>
        <w:bottom w:val="none" w:sz="0" w:space="0" w:color="auto"/>
        <w:right w:val="none" w:sz="0" w:space="0" w:color="auto"/>
      </w:divBdr>
    </w:div>
    <w:div w:id="1261647141">
      <w:bodyDiv w:val="1"/>
      <w:marLeft w:val="0"/>
      <w:marRight w:val="0"/>
      <w:marTop w:val="0"/>
      <w:marBottom w:val="0"/>
      <w:divBdr>
        <w:top w:val="none" w:sz="0" w:space="0" w:color="auto"/>
        <w:left w:val="none" w:sz="0" w:space="0" w:color="auto"/>
        <w:bottom w:val="none" w:sz="0" w:space="0" w:color="auto"/>
        <w:right w:val="none" w:sz="0" w:space="0" w:color="auto"/>
      </w:divBdr>
    </w:div>
    <w:div w:id="1515731595">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7758-2718-48CB-8007-D0E8DBBB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2007</Words>
  <Characters>11955</Characters>
  <Application>Microsoft Office Word</Application>
  <DocSecurity>0</DocSecurity>
  <Lines>99</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13935</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Carlos Bacha</cp:lastModifiedBy>
  <cp:revision>5</cp:revision>
  <dcterms:created xsi:type="dcterms:W3CDTF">2021-11-03T19:13:00Z</dcterms:created>
  <dcterms:modified xsi:type="dcterms:W3CDTF">2021-11-03T19:24:00Z</dcterms:modified>
</cp:coreProperties>
</file>