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77777777"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77777777"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17300009032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37F85144"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FC0E9F">
        <w:rPr>
          <w:rFonts w:ascii="Segoe UI" w:hAnsi="Segoe UI" w:cs="Segoe UI"/>
          <w:b/>
          <w:sz w:val="20"/>
          <w:szCs w:val="20"/>
          <w:lang w:val="pt-BR"/>
        </w:rPr>
        <w:t>1</w:t>
      </w:r>
      <w:r w:rsidR="00DE7D27">
        <w:rPr>
          <w:rFonts w:ascii="Segoe UI" w:hAnsi="Segoe UI" w:cs="Segoe UI"/>
          <w:b/>
          <w:sz w:val="20"/>
          <w:szCs w:val="20"/>
          <w:lang w:val="pt-BR"/>
        </w:rPr>
        <w:t>2</w:t>
      </w:r>
      <w:r w:rsidR="000C4A0E">
        <w:rPr>
          <w:rFonts w:ascii="Segoe UI" w:hAnsi="Segoe UI" w:cs="Segoe UI"/>
          <w:b/>
          <w:sz w:val="20"/>
          <w:szCs w:val="20"/>
          <w:lang w:val="pt-BR"/>
        </w:rPr>
        <w:t xml:space="preserve"> DE </w:t>
      </w:r>
      <w:r w:rsidR="000055BB">
        <w:rPr>
          <w:rFonts w:ascii="Segoe UI" w:hAnsi="Segoe UI" w:cs="Segoe UI"/>
          <w:b/>
          <w:sz w:val="20"/>
          <w:szCs w:val="20"/>
          <w:lang w:val="pt-BR"/>
        </w:rPr>
        <w:t xml:space="preserve">NOVEMBRO </w:t>
      </w:r>
      <w:r w:rsidR="000C4A0E">
        <w:rPr>
          <w:rFonts w:ascii="Segoe UI" w:hAnsi="Segoe UI" w:cs="Segoe UI"/>
          <w:b/>
          <w:sz w:val="20"/>
          <w:szCs w:val="20"/>
          <w:lang w:val="pt-BR"/>
        </w:rPr>
        <w:t>DE 2021</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4C527080"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w:t>
      </w:r>
      <w:r w:rsidR="00DE7D27">
        <w:rPr>
          <w:rFonts w:ascii="Segoe UI" w:hAnsi="Segoe UI" w:cs="Segoe UI"/>
          <w:sz w:val="20"/>
          <w:szCs w:val="20"/>
          <w:lang w:val="pt-BR"/>
        </w:rPr>
        <w:t>2</w:t>
      </w:r>
      <w:r w:rsidR="00FC0E9F">
        <w:rPr>
          <w:rFonts w:ascii="Segoe UI" w:hAnsi="Segoe UI" w:cs="Segoe UI"/>
          <w:sz w:val="20"/>
          <w:szCs w:val="20"/>
          <w:lang w:val="pt-BR"/>
        </w:rPr>
        <w:t xml:space="preserve"> de </w:t>
      </w:r>
      <w:r w:rsidR="000055BB">
        <w:rPr>
          <w:rFonts w:ascii="Segoe UI" w:hAnsi="Segoe UI" w:cs="Segoe UI"/>
          <w:sz w:val="20"/>
          <w:szCs w:val="20"/>
          <w:lang w:val="pt-BR"/>
        </w:rPr>
        <w:t>novembro de 2021</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 xml:space="preserve">Quadra </w:t>
      </w:r>
      <w:proofErr w:type="gramStart"/>
      <w:r w:rsidR="003E42FC" w:rsidRPr="00D178B3">
        <w:rPr>
          <w:rFonts w:ascii="Segoe UI" w:hAnsi="Segoe UI" w:cs="Segoe UI"/>
          <w:sz w:val="20"/>
          <w:szCs w:val="20"/>
          <w:lang w:val="pt-BR"/>
        </w:rPr>
        <w:t>204 sul</w:t>
      </w:r>
      <w:proofErr w:type="gramEnd"/>
      <w:r w:rsidR="003E42FC" w:rsidRPr="00D178B3">
        <w:rPr>
          <w:rFonts w:ascii="Segoe UI" w:hAnsi="Segoe UI" w:cs="Segoe UI"/>
          <w:sz w:val="20"/>
          <w:szCs w:val="20"/>
          <w:lang w:val="pt-BR"/>
        </w:rPr>
        <w:t>,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(ii)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303C307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Pr>
          <w:rFonts w:ascii="Segoe UI" w:hAnsi="Segoe UI" w:cs="Segoe UI"/>
          <w:sz w:val="20"/>
          <w:szCs w:val="20"/>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Pr>
          <w:rFonts w:ascii="Segoe UI" w:hAnsi="Segoe UI" w:cs="Segoe UI"/>
          <w:sz w:val="20"/>
          <w:szCs w:val="20"/>
          <w:lang w:val="pt-BR"/>
        </w:rPr>
        <w:t>: [</w:t>
      </w:r>
      <w:r w:rsidR="00D649E0" w:rsidRPr="00CA11CF">
        <w:rPr>
          <w:rFonts w:ascii="Segoe UI" w:hAnsi="Segoe UI" w:cs="Segoe UI"/>
          <w:sz w:val="20"/>
          <w:szCs w:val="20"/>
          <w:highlight w:val="yellow"/>
          <w:lang w:val="pt-BR"/>
        </w:rPr>
        <w:t>Bruno Alexandre Licarião Rocha</w:t>
      </w:r>
      <w:r w:rsidR="00D649E0">
        <w:rPr>
          <w:rFonts w:ascii="Segoe UI" w:hAnsi="Segoe UI" w:cs="Segoe UI"/>
          <w:sz w:val="20"/>
          <w:szCs w:val="20"/>
          <w:lang w:val="pt-BR"/>
        </w:rPr>
        <w:t>]</w:t>
      </w:r>
      <w:r w:rsidRPr="00DA63BF">
        <w:rPr>
          <w:rFonts w:ascii="Segoe UI" w:hAnsi="Segoe UI" w:cs="Segoe UI"/>
          <w:sz w:val="20"/>
          <w:szCs w:val="20"/>
          <w:lang w:val="pt-BR"/>
        </w:rPr>
        <w:t>.</w:t>
      </w:r>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2837C5FB" w14:textId="5BC59CAA" w:rsidR="00266EB8" w:rsidRPr="009B79F1" w:rsidRDefault="004718B3" w:rsidP="009B79F1">
      <w:pPr>
        <w:pStyle w:val="PargrafodaLista"/>
        <w:numPr>
          <w:ilvl w:val="0"/>
          <w:numId w:val="26"/>
        </w:numPr>
        <w:spacing w:after="0" w:line="288" w:lineRule="auto"/>
        <w:contextualSpacing w:val="0"/>
        <w:rPr>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0" w:name="_Hlk77152791"/>
      <w:r w:rsidR="00D649E0" w:rsidRPr="00317C97">
        <w:rPr>
          <w:rFonts w:ascii="Segoe UI" w:hAnsi="Segoe UI" w:cs="Segoe UI"/>
          <w:sz w:val="20"/>
          <w:szCs w:val="20"/>
          <w:lang w:val="pt-BR"/>
        </w:rPr>
        <w:t xml:space="preserve">Deliberar sobre as seguintes matérias: </w:t>
      </w:r>
      <w:r w:rsidR="00857076" w:rsidRPr="00857076">
        <w:rPr>
          <w:rFonts w:ascii="Segoe UI" w:hAnsi="Segoe UI" w:cs="Segoe UI"/>
          <w:sz w:val="20"/>
          <w:szCs w:val="20"/>
          <w:lang w:val="pt-BR"/>
        </w:rPr>
        <w:t xml:space="preserve">autorizar (i) </w:t>
      </w:r>
      <w:r w:rsidR="008E6602">
        <w:rPr>
          <w:rFonts w:ascii="Segoe UI" w:hAnsi="Segoe UI" w:cs="Segoe UI"/>
          <w:sz w:val="20"/>
          <w:szCs w:val="20"/>
          <w:lang w:val="pt-BR"/>
        </w:rPr>
        <w:t>o cancelamento dos eventos de Pagamento de</w:t>
      </w:r>
      <w:r w:rsidR="00857076" w:rsidRPr="00857076">
        <w:rPr>
          <w:rFonts w:ascii="Segoe UI" w:hAnsi="Segoe UI" w:cs="Segoe UI"/>
          <w:sz w:val="20"/>
          <w:szCs w:val="20"/>
          <w:lang w:val="pt-BR"/>
        </w:rPr>
        <w:t xml:space="preserve"> Juros Remuneratórios </w:t>
      </w:r>
      <w:r w:rsidR="008E6602">
        <w:rPr>
          <w:rFonts w:ascii="Segoe UI" w:hAnsi="Segoe UI" w:cs="Segoe UI"/>
          <w:sz w:val="20"/>
          <w:szCs w:val="20"/>
          <w:lang w:val="pt-BR"/>
        </w:rPr>
        <w:t xml:space="preserve">de </w:t>
      </w:r>
      <w:r w:rsidR="00857076" w:rsidRPr="00857076">
        <w:rPr>
          <w:rFonts w:ascii="Segoe UI" w:hAnsi="Segoe UI" w:cs="Segoe UI"/>
          <w:sz w:val="20"/>
          <w:szCs w:val="20"/>
          <w:lang w:val="pt-BR"/>
        </w:rPr>
        <w:t xml:space="preserve">15 de </w:t>
      </w:r>
      <w:r w:rsidR="000055BB">
        <w:rPr>
          <w:rFonts w:ascii="Segoe UI" w:hAnsi="Segoe UI" w:cs="Segoe UI"/>
          <w:sz w:val="20"/>
          <w:szCs w:val="20"/>
          <w:lang w:val="pt-BR"/>
        </w:rPr>
        <w:t>novembro</w:t>
      </w:r>
      <w:r w:rsidR="00857076" w:rsidRPr="00857076">
        <w:rPr>
          <w:rFonts w:ascii="Segoe UI" w:hAnsi="Segoe UI" w:cs="Segoe UI"/>
          <w:sz w:val="20"/>
          <w:szCs w:val="20"/>
          <w:lang w:val="pt-BR"/>
        </w:rPr>
        <w:t xml:space="preserve"> de 2021</w:t>
      </w:r>
      <w:r w:rsidR="009A79DB">
        <w:rPr>
          <w:rFonts w:ascii="Segoe UI" w:hAnsi="Segoe UI" w:cs="Segoe UI"/>
          <w:sz w:val="20"/>
          <w:szCs w:val="20"/>
          <w:lang w:val="pt-BR"/>
        </w:rPr>
        <w:t>,</w:t>
      </w:r>
      <w:r w:rsidR="000055BB">
        <w:rPr>
          <w:rFonts w:ascii="Segoe UI" w:hAnsi="Segoe UI" w:cs="Segoe UI"/>
          <w:sz w:val="20"/>
          <w:szCs w:val="20"/>
          <w:lang w:val="pt-BR"/>
        </w:rPr>
        <w:t xml:space="preserve"> </w:t>
      </w:r>
      <w:r w:rsidR="009A79DB">
        <w:rPr>
          <w:rFonts w:ascii="Segoe UI" w:hAnsi="Segoe UI" w:cs="Segoe UI"/>
          <w:sz w:val="20"/>
          <w:szCs w:val="20"/>
          <w:lang w:val="pt-BR"/>
        </w:rPr>
        <w:t>1</w:t>
      </w:r>
      <w:r w:rsidR="00857076" w:rsidRPr="00857076">
        <w:rPr>
          <w:rFonts w:ascii="Segoe UI" w:hAnsi="Segoe UI" w:cs="Segoe UI"/>
          <w:sz w:val="20"/>
          <w:szCs w:val="20"/>
          <w:lang w:val="pt-BR"/>
        </w:rPr>
        <w:t xml:space="preserve">5 de </w:t>
      </w:r>
      <w:r w:rsidR="000055BB">
        <w:rPr>
          <w:rFonts w:ascii="Segoe UI" w:hAnsi="Segoe UI" w:cs="Segoe UI"/>
          <w:sz w:val="20"/>
          <w:szCs w:val="20"/>
          <w:lang w:val="pt-BR"/>
        </w:rPr>
        <w:t xml:space="preserve">dezembro </w:t>
      </w:r>
      <w:r w:rsidR="00857076" w:rsidRPr="00857076">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8E6602">
        <w:rPr>
          <w:rFonts w:ascii="Segoe UI" w:hAnsi="Segoe UI" w:cs="Segoe UI"/>
          <w:sz w:val="20"/>
          <w:szCs w:val="20"/>
          <w:lang w:val="pt-BR"/>
        </w:rPr>
        <w:t>.</w:t>
      </w:r>
      <w:r w:rsidR="00266EB8" w:rsidRPr="009B79F1">
        <w:rPr>
          <w:rFonts w:ascii="Segoe UI" w:hAnsi="Segoe UI" w:cs="Segoe UI"/>
          <w:sz w:val="20"/>
          <w:szCs w:val="20"/>
          <w:lang w:val="pt-BR"/>
        </w:rPr>
        <w:t xml:space="preserve">; (ii) mediante a aprovação do item (i) acima, autorizar a </w:t>
      </w:r>
      <w:r w:rsidR="004668C9" w:rsidRPr="00317C97">
        <w:rPr>
          <w:rFonts w:ascii="Segoe UI" w:hAnsi="Segoe UI" w:cs="Segoe UI"/>
          <w:sz w:val="20"/>
          <w:szCs w:val="20"/>
          <w:lang w:val="pt-BR"/>
        </w:rPr>
        <w:t>Companhia</w:t>
      </w:r>
      <w:r w:rsidR="00266EB8" w:rsidRPr="009B79F1">
        <w:rPr>
          <w:rFonts w:ascii="Segoe UI" w:hAnsi="Segoe UI" w:cs="Segoe UI"/>
          <w:sz w:val="20"/>
          <w:szCs w:val="20"/>
          <w:lang w:val="pt-BR"/>
        </w:rPr>
        <w:t xml:space="preserve"> a </w:t>
      </w:r>
      <w:r w:rsidR="00536981">
        <w:rPr>
          <w:rFonts w:ascii="Segoe UI" w:hAnsi="Segoe UI" w:cs="Segoe UI"/>
          <w:sz w:val="20"/>
          <w:szCs w:val="20"/>
          <w:lang w:val="pt-BR"/>
        </w:rPr>
        <w:t>postergar</w:t>
      </w:r>
      <w:r w:rsidR="002919AF">
        <w:rPr>
          <w:rFonts w:ascii="Segoe UI" w:hAnsi="Segoe UI" w:cs="Segoe UI"/>
          <w:sz w:val="20"/>
          <w:szCs w:val="20"/>
          <w:lang w:val="pt-BR"/>
        </w:rPr>
        <w:t xml:space="preserve"> o pagamento do</w:t>
      </w:r>
      <w:r w:rsidR="00266EB8" w:rsidRPr="009B79F1">
        <w:rPr>
          <w:rFonts w:ascii="Segoe UI" w:hAnsi="Segoe UI" w:cs="Segoe UI"/>
          <w:sz w:val="20"/>
          <w:szCs w:val="20"/>
          <w:lang w:val="pt-BR"/>
        </w:rPr>
        <w:t xml:space="preserve"> prêmio (</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aos Debenturistas</w:t>
      </w:r>
      <w:r w:rsidR="00DE7D27">
        <w:rPr>
          <w:rFonts w:ascii="Segoe UI" w:hAnsi="Segoe UI" w:cs="Segoe UI"/>
          <w:sz w:val="20"/>
          <w:szCs w:val="20"/>
          <w:lang w:val="pt-BR"/>
        </w:rPr>
        <w:t>,</w:t>
      </w:r>
      <w:r w:rsidR="00266EB8" w:rsidRPr="009B79F1">
        <w:rPr>
          <w:rFonts w:ascii="Segoe UI" w:hAnsi="Segoe UI" w:cs="Segoe UI"/>
          <w:sz w:val="20"/>
          <w:szCs w:val="20"/>
          <w:lang w:val="pt-BR"/>
        </w:rPr>
        <w:t xml:space="preserve"> </w:t>
      </w:r>
      <w:r w:rsidR="00DE7D27">
        <w:rPr>
          <w:rFonts w:ascii="Segoe UI" w:hAnsi="Segoe UI" w:cs="Segoe UI"/>
          <w:sz w:val="20"/>
          <w:szCs w:val="20"/>
          <w:lang w:val="pt-BR"/>
        </w:rPr>
        <w:t xml:space="preserve">agendado para o dia 15 de novembro de 2021, </w:t>
      </w:r>
      <w:r w:rsidR="00266EB8" w:rsidRPr="009B79F1">
        <w:rPr>
          <w:rFonts w:ascii="Segoe UI" w:hAnsi="Segoe UI" w:cs="Segoe UI"/>
          <w:sz w:val="20"/>
          <w:szCs w:val="20"/>
          <w:lang w:val="pt-BR"/>
        </w:rPr>
        <w:t xml:space="preserve">equivalente a 2,00% (dois inteiros por cento) </w:t>
      </w:r>
      <w:r w:rsidR="00F13BBB">
        <w:rPr>
          <w:rFonts w:ascii="Segoe UI" w:hAnsi="Segoe UI" w:cs="Segoe UI"/>
          <w:sz w:val="20"/>
          <w:szCs w:val="20"/>
          <w:lang w:val="pt-BR"/>
        </w:rPr>
        <w:t>incidente</w:t>
      </w:r>
      <w:r w:rsidR="00266EB8" w:rsidRPr="009B79F1">
        <w:rPr>
          <w:rFonts w:ascii="Segoe UI" w:hAnsi="Segoe UI" w:cs="Segoe UI"/>
          <w:sz w:val="20"/>
          <w:szCs w:val="20"/>
          <w:lang w:val="pt-BR"/>
        </w:rPr>
        <w:t xml:space="preserve"> sobre </w:t>
      </w:r>
      <w:r w:rsidR="004668C9" w:rsidRPr="00317C97">
        <w:rPr>
          <w:rFonts w:ascii="Segoe UI" w:hAnsi="Segoe UI" w:cs="Segoe UI"/>
          <w:sz w:val="20"/>
          <w:szCs w:val="20"/>
          <w:lang w:val="pt-BR"/>
        </w:rPr>
        <w:t>os Juros Rem</w:t>
      </w:r>
      <w:r w:rsidR="004668C9" w:rsidRPr="00F13BBB">
        <w:rPr>
          <w:rFonts w:ascii="Segoe UI" w:hAnsi="Segoe UI" w:cs="Segoe UI"/>
          <w:sz w:val="20"/>
          <w:szCs w:val="20"/>
          <w:lang w:val="pt-BR"/>
        </w:rPr>
        <w:t xml:space="preserve">uneratórios </w:t>
      </w:r>
      <w:r w:rsidR="008E6602">
        <w:rPr>
          <w:rFonts w:ascii="Segoe UI" w:hAnsi="Segoe UI" w:cs="Segoe UI"/>
          <w:sz w:val="20"/>
          <w:szCs w:val="20"/>
          <w:lang w:val="pt-BR"/>
        </w:rPr>
        <w:t xml:space="preserve">calculados </w:t>
      </w:r>
      <w:r w:rsidR="00D83B5A" w:rsidRPr="00D83B5A">
        <w:rPr>
          <w:rFonts w:ascii="Segoe UI" w:hAnsi="Segoe UI" w:cs="Segoe UI"/>
          <w:sz w:val="20"/>
          <w:szCs w:val="20"/>
          <w:lang w:val="pt-BR"/>
        </w:rPr>
        <w:t xml:space="preserve">desde a primeira Data de Integralização </w:t>
      </w:r>
      <w:r w:rsidR="008E6602">
        <w:rPr>
          <w:rFonts w:ascii="Segoe UI" w:hAnsi="Segoe UI" w:cs="Segoe UI"/>
          <w:sz w:val="20"/>
          <w:szCs w:val="20"/>
          <w:lang w:val="pt-BR"/>
        </w:rPr>
        <w:t xml:space="preserve">até </w:t>
      </w:r>
      <w:r w:rsidR="004668C9" w:rsidRPr="00317C97">
        <w:rPr>
          <w:rFonts w:ascii="Segoe UI" w:hAnsi="Segoe UI" w:cs="Segoe UI"/>
          <w:sz w:val="20"/>
          <w:szCs w:val="20"/>
          <w:lang w:val="pt-BR"/>
        </w:rPr>
        <w:t>15 de outubro de 2021</w:t>
      </w:r>
      <w:r w:rsidR="00266EB8" w:rsidRPr="009B79F1">
        <w:rPr>
          <w:rFonts w:ascii="Segoe UI" w:hAnsi="Segoe UI" w:cs="Segoe UI"/>
          <w:sz w:val="20"/>
          <w:szCs w:val="20"/>
          <w:lang w:val="pt-BR"/>
        </w:rPr>
        <w:t>(“</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xml:space="preserve">”). O pagamento do </w:t>
      </w:r>
      <w:proofErr w:type="spellStart"/>
      <w:r w:rsidR="00266EB8" w:rsidRPr="009B79F1">
        <w:rPr>
          <w:rFonts w:ascii="Segoe UI" w:hAnsi="Segoe UI" w:cs="Segoe UI"/>
          <w:sz w:val="20"/>
          <w:szCs w:val="20"/>
          <w:lang w:val="pt-BR"/>
        </w:rPr>
        <w:t>Waiver</w:t>
      </w:r>
      <w:proofErr w:type="spellEnd"/>
      <w:r w:rsidR="00266EB8" w:rsidRPr="009B79F1">
        <w:rPr>
          <w:rFonts w:ascii="Segoe UI" w:hAnsi="Segoe UI" w:cs="Segoe UI"/>
          <w:sz w:val="20"/>
          <w:szCs w:val="20"/>
          <w:lang w:val="pt-BR"/>
        </w:rPr>
        <w:t xml:space="preserve"> </w:t>
      </w:r>
      <w:proofErr w:type="spellStart"/>
      <w:r w:rsidR="00266EB8" w:rsidRPr="009B79F1">
        <w:rPr>
          <w:rFonts w:ascii="Segoe UI" w:hAnsi="Segoe UI" w:cs="Segoe UI"/>
          <w:sz w:val="20"/>
          <w:szCs w:val="20"/>
          <w:lang w:val="pt-BR"/>
        </w:rPr>
        <w:t>Fee</w:t>
      </w:r>
      <w:proofErr w:type="spellEnd"/>
      <w:r w:rsidR="00266EB8" w:rsidRPr="009B79F1">
        <w:rPr>
          <w:rFonts w:ascii="Segoe UI" w:hAnsi="Segoe UI" w:cs="Segoe UI"/>
          <w:sz w:val="20"/>
          <w:szCs w:val="20"/>
          <w:lang w:val="pt-BR"/>
        </w:rPr>
        <w:t xml:space="preserve"> deverá ser realizado em ambiente da B3 – Brasil, Bolsa, Balcão, </w:t>
      </w:r>
      <w:r w:rsidR="009A79DB">
        <w:rPr>
          <w:rFonts w:ascii="Segoe UI" w:hAnsi="Segoe UI" w:cs="Segoe UI"/>
          <w:sz w:val="20"/>
          <w:szCs w:val="20"/>
          <w:lang w:val="pt-BR"/>
        </w:rPr>
        <w:t>na ocasião do</w:t>
      </w:r>
      <w:r w:rsidR="008B6533">
        <w:rPr>
          <w:rFonts w:ascii="Segoe UI" w:hAnsi="Segoe UI" w:cs="Segoe UI"/>
          <w:sz w:val="20"/>
          <w:szCs w:val="20"/>
          <w:lang w:val="pt-BR"/>
        </w:rPr>
        <w:t xml:space="preserve"> Resgate Antecipado Facultativo ou na Data de Vencimento, o que ocorrer primeiro</w:t>
      </w:r>
      <w:r w:rsidR="004668C9" w:rsidRPr="00317C97">
        <w:rPr>
          <w:rFonts w:ascii="Segoe UI" w:hAnsi="Segoe UI" w:cs="Segoe UI"/>
          <w:sz w:val="20"/>
          <w:szCs w:val="20"/>
          <w:lang w:val="pt-BR"/>
        </w:rPr>
        <w:t xml:space="preserve">; (iii) </w:t>
      </w:r>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r w:rsidR="00857076">
        <w:rPr>
          <w:rFonts w:ascii="Segoe UI" w:hAnsi="Segoe UI" w:cs="Segoe UI"/>
          <w:sz w:val="20"/>
          <w:szCs w:val="20"/>
          <w:lang w:val="pt-BR"/>
        </w:rPr>
        <w:t>a alteração d</w:t>
      </w:r>
      <w:r w:rsidR="00317C97" w:rsidRPr="00317C97">
        <w:rPr>
          <w:rFonts w:ascii="Segoe UI" w:hAnsi="Segoe UI" w:cs="Segoe UI"/>
          <w:sz w:val="20"/>
          <w:szCs w:val="20"/>
          <w:lang w:val="pt-BR"/>
        </w:rPr>
        <w:t xml:space="preserve">a Cláusula </w:t>
      </w:r>
      <w:r w:rsidR="00317C97" w:rsidRPr="00F13BBB">
        <w:rPr>
          <w:rFonts w:ascii="Segoe UI" w:hAnsi="Segoe UI" w:cs="Segoe UI"/>
          <w:sz w:val="20"/>
          <w:szCs w:val="20"/>
          <w:lang w:val="pt-BR"/>
        </w:rPr>
        <w:t>3.</w:t>
      </w:r>
      <w:r w:rsidR="00857076">
        <w:rPr>
          <w:rFonts w:ascii="Segoe UI" w:hAnsi="Segoe UI" w:cs="Segoe UI"/>
          <w:sz w:val="20"/>
          <w:szCs w:val="20"/>
          <w:lang w:val="pt-BR"/>
        </w:rPr>
        <w:t>5</w:t>
      </w:r>
      <w:r w:rsidR="00317C97" w:rsidRPr="00F13BBB">
        <w:rPr>
          <w:rFonts w:ascii="Segoe UI" w:hAnsi="Segoe UI" w:cs="Segoe UI"/>
          <w:sz w:val="20"/>
          <w:szCs w:val="20"/>
          <w:lang w:val="pt-BR"/>
        </w:rPr>
        <w:t xml:space="preserve"> </w:t>
      </w:r>
      <w:r w:rsidR="00857076">
        <w:rPr>
          <w:rFonts w:ascii="Segoe UI" w:hAnsi="Segoe UI" w:cs="Segoe UI"/>
          <w:sz w:val="20"/>
          <w:szCs w:val="20"/>
          <w:lang w:val="pt-BR"/>
        </w:rPr>
        <w:t>e</w:t>
      </w:r>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r w:rsidR="004668C9" w:rsidRPr="009B79F1">
        <w:rPr>
          <w:rFonts w:ascii="Segoe UI" w:hAnsi="Segoe UI" w:cs="Segoe UI"/>
          <w:sz w:val="20"/>
          <w:szCs w:val="20"/>
          <w:lang w:val="pt-BR"/>
        </w:rPr>
        <w:t xml:space="preserve">Instrumento Particular de Cessão em Garantia de Recebíveis e de Contas Vinculadas e Outras Avenças </w:t>
      </w:r>
      <w:r w:rsidR="00DE7D27">
        <w:rPr>
          <w:rFonts w:ascii="Segoe UI" w:hAnsi="Segoe UI" w:cs="Segoe UI"/>
          <w:sz w:val="20"/>
          <w:szCs w:val="20"/>
          <w:lang w:val="pt-BR"/>
        </w:rPr>
        <w:t xml:space="preserve">celebrado </w:t>
      </w:r>
      <w:r w:rsidR="004668C9" w:rsidRPr="009B79F1">
        <w:rPr>
          <w:rFonts w:ascii="Segoe UI" w:hAnsi="Segoe UI" w:cs="Segoe UI"/>
          <w:sz w:val="20"/>
          <w:szCs w:val="20"/>
          <w:lang w:val="pt-BR"/>
        </w:rPr>
        <w:t xml:space="preserve">em 5 de </w:t>
      </w:r>
      <w:r w:rsidR="004668C9" w:rsidRPr="009B79F1">
        <w:rPr>
          <w:rFonts w:ascii="Segoe UI" w:hAnsi="Segoe UI" w:cs="Segoe UI"/>
          <w:sz w:val="20"/>
          <w:szCs w:val="20"/>
          <w:lang w:val="pt-BR"/>
        </w:rPr>
        <w:lastRenderedPageBreak/>
        <w:t xml:space="preserve">janeiro de 2021, conforme aditado de tempos em tempos (“Contrato”), </w:t>
      </w:r>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r w:rsidR="00857076">
        <w:rPr>
          <w:rFonts w:ascii="Segoe UI" w:hAnsi="Segoe UI" w:cs="Segoe UI"/>
          <w:sz w:val="20"/>
          <w:szCs w:val="20"/>
          <w:lang w:val="pt-BR"/>
        </w:rPr>
        <w:t>07</w:t>
      </w:r>
      <w:r w:rsidR="008D391C" w:rsidRPr="002E2D5D">
        <w:rPr>
          <w:rFonts w:ascii="Segoe UI" w:hAnsi="Segoe UI" w:cs="Segoe UI"/>
          <w:sz w:val="20"/>
          <w:szCs w:val="20"/>
          <w:lang w:val="pt-BR"/>
        </w:rPr>
        <w:t xml:space="preserve"> de </w:t>
      </w:r>
      <w:r w:rsidR="009A79DB">
        <w:rPr>
          <w:rFonts w:ascii="Segoe UI" w:hAnsi="Segoe UI" w:cs="Segoe UI"/>
          <w:sz w:val="20"/>
          <w:szCs w:val="20"/>
          <w:lang w:val="pt-BR"/>
        </w:rPr>
        <w:t>fevereiro</w:t>
      </w:r>
      <w:r w:rsidR="008D391C" w:rsidRPr="002E2D5D">
        <w:rPr>
          <w:rFonts w:ascii="Segoe UI" w:hAnsi="Segoe UI" w:cs="Segoe UI"/>
          <w:sz w:val="20"/>
          <w:szCs w:val="20"/>
          <w:lang w:val="pt-BR"/>
        </w:rPr>
        <w:t xml:space="preserve"> de 202</w:t>
      </w:r>
      <w:r w:rsidR="002919AF">
        <w:rPr>
          <w:rFonts w:ascii="Segoe UI" w:hAnsi="Segoe UI" w:cs="Segoe UI"/>
          <w:sz w:val="20"/>
          <w:szCs w:val="20"/>
          <w:lang w:val="pt-BR"/>
        </w:rPr>
        <w:t>2</w:t>
      </w:r>
      <w:r w:rsidR="00384C99">
        <w:rPr>
          <w:rFonts w:ascii="Segoe UI" w:hAnsi="Segoe UI" w:cs="Segoe UI"/>
          <w:sz w:val="20"/>
          <w:szCs w:val="20"/>
          <w:lang w:val="pt-BR"/>
        </w:rPr>
        <w:t xml:space="preserve"> e (iv)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p>
    <w:bookmarkEnd w:id="0"/>
    <w:p w14:paraId="1BF52FCF" w14:textId="77777777" w:rsidR="00266EB8" w:rsidRPr="007B57F9" w:rsidRDefault="00266EB8" w:rsidP="009B79F1">
      <w:pPr>
        <w:pStyle w:val="PargrafodaLista"/>
        <w:spacing w:after="0" w:line="288" w:lineRule="auto"/>
        <w:ind w:left="360"/>
        <w:contextualSpacing w:val="0"/>
        <w:rPr>
          <w:rFonts w:ascii="Segoe UI" w:hAnsi="Segoe UI" w:cs="Segoe UI"/>
          <w:sz w:val="20"/>
          <w:szCs w:val="20"/>
          <w:lang w:val="pt-BR"/>
        </w:rPr>
      </w:pPr>
    </w:p>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207DB7F9" w:rsidR="00317C97" w:rsidRDefault="007B57F9" w:rsidP="007F7433">
      <w:pPr>
        <w:pStyle w:val="PargrafodaLista"/>
        <w:numPr>
          <w:ilvl w:val="2"/>
          <w:numId w:val="26"/>
        </w:numPr>
        <w:spacing w:after="0" w:line="288" w:lineRule="auto"/>
        <w:contextualSpacing w:val="0"/>
        <w:rPr>
          <w:rFonts w:ascii="Segoe UI" w:hAnsi="Segoe UI" w:cs="Segoe UI"/>
          <w:sz w:val="20"/>
          <w:szCs w:val="20"/>
          <w:lang w:val="pt-BR"/>
        </w:rPr>
      </w:pPr>
      <w:bookmarkStart w:id="1" w:name="_Hlk55800855"/>
      <w:r w:rsidRPr="00CA11CF">
        <w:rPr>
          <w:rFonts w:ascii="Segoe UI" w:hAnsi="Segoe UI" w:cs="Segoe UI"/>
          <w:sz w:val="20"/>
          <w:szCs w:val="20"/>
          <w:lang w:val="pt-BR"/>
        </w:rPr>
        <w:t>A</w:t>
      </w:r>
      <w:bookmarkEnd w:id="1"/>
      <w:r w:rsidR="00401921">
        <w:rPr>
          <w:rFonts w:ascii="Segoe UI" w:hAnsi="Segoe UI" w:cs="Segoe UI"/>
          <w:sz w:val="20"/>
          <w:szCs w:val="20"/>
          <w:lang w:val="pt-BR"/>
        </w:rPr>
        <w:t>utorizar</w:t>
      </w:r>
      <w:r w:rsidR="00317C97">
        <w:rPr>
          <w:rFonts w:ascii="Segoe UI" w:hAnsi="Segoe UI" w:cs="Segoe UI"/>
          <w:sz w:val="20"/>
          <w:szCs w:val="20"/>
          <w:lang w:val="pt-BR"/>
        </w:rPr>
        <w:t xml:space="preserve"> </w:t>
      </w:r>
      <w:r w:rsidR="00CA36D2" w:rsidRPr="00CA36D2">
        <w:rPr>
          <w:rFonts w:ascii="Segoe UI" w:hAnsi="Segoe UI" w:cs="Segoe UI"/>
          <w:sz w:val="20"/>
          <w:szCs w:val="20"/>
          <w:lang w:val="pt-BR"/>
        </w:rPr>
        <w:t xml:space="preserve">o cancelamento dos eventos de Pagamento de Juros Remuneratórios de 15 de </w:t>
      </w:r>
      <w:r w:rsidR="009A79DB">
        <w:rPr>
          <w:rFonts w:ascii="Segoe UI" w:hAnsi="Segoe UI" w:cs="Segoe UI"/>
          <w:sz w:val="20"/>
          <w:szCs w:val="20"/>
          <w:lang w:val="pt-BR"/>
        </w:rPr>
        <w:t>novembro</w:t>
      </w:r>
      <w:r w:rsidR="00CA36D2" w:rsidRPr="00CA36D2">
        <w:rPr>
          <w:rFonts w:ascii="Segoe UI" w:hAnsi="Segoe UI" w:cs="Segoe UI"/>
          <w:sz w:val="20"/>
          <w:szCs w:val="20"/>
          <w:lang w:val="pt-BR"/>
        </w:rPr>
        <w:t xml:space="preserve"> de 2021</w:t>
      </w:r>
      <w:r w:rsidR="009A79DB">
        <w:rPr>
          <w:rFonts w:ascii="Segoe UI" w:hAnsi="Segoe UI" w:cs="Segoe UI"/>
          <w:sz w:val="20"/>
          <w:szCs w:val="20"/>
          <w:lang w:val="pt-BR"/>
        </w:rPr>
        <w:t>,</w:t>
      </w:r>
      <w:r w:rsidR="00CA36D2" w:rsidRPr="00CA36D2">
        <w:rPr>
          <w:rFonts w:ascii="Segoe UI" w:hAnsi="Segoe UI" w:cs="Segoe UI"/>
          <w:sz w:val="20"/>
          <w:szCs w:val="20"/>
          <w:lang w:val="pt-BR"/>
        </w:rPr>
        <w:t xml:space="preserve"> 15 de </w:t>
      </w:r>
      <w:r w:rsidR="009A79DB">
        <w:rPr>
          <w:rFonts w:ascii="Segoe UI" w:hAnsi="Segoe UI" w:cs="Segoe UI"/>
          <w:sz w:val="20"/>
          <w:szCs w:val="20"/>
          <w:lang w:val="pt-BR"/>
        </w:rPr>
        <w:t xml:space="preserve">dezembro </w:t>
      </w:r>
      <w:r w:rsidR="00CA36D2" w:rsidRPr="00CA36D2">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744B0D38" w14:textId="76BC4117" w:rsidR="00F13BBB" w:rsidRDefault="00317C97"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 com</w:t>
      </w:r>
      <w:r w:rsidRPr="009B79F1">
        <w:rPr>
          <w:rFonts w:ascii="Segoe UI" w:hAnsi="Segoe UI" w:cs="Segoe UI"/>
          <w:sz w:val="20"/>
          <w:szCs w:val="20"/>
          <w:lang w:val="pt-BR"/>
        </w:rPr>
        <w:t xml:space="preserve"> a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F13BBB">
        <w:rPr>
          <w:rFonts w:ascii="Segoe UI" w:hAnsi="Segoe UI" w:cs="Segoe UI"/>
          <w:sz w:val="20"/>
          <w:szCs w:val="20"/>
          <w:lang w:val="pt-BR"/>
        </w:rPr>
        <w:t>a</w:t>
      </w:r>
      <w:r w:rsidRPr="009B79F1">
        <w:rPr>
          <w:rFonts w:ascii="Segoe UI" w:hAnsi="Segoe UI" w:cs="Segoe UI"/>
          <w:sz w:val="20"/>
          <w:szCs w:val="20"/>
          <w:lang w:val="pt-BR"/>
        </w:rPr>
        <w:t xml:space="preserve"> Companhia </w:t>
      </w:r>
      <w:r w:rsidR="00401921">
        <w:rPr>
          <w:rFonts w:ascii="Segoe UI" w:hAnsi="Segoe UI" w:cs="Segoe UI"/>
          <w:sz w:val="20"/>
          <w:szCs w:val="20"/>
          <w:lang w:val="pt-BR"/>
        </w:rPr>
        <w:t>a</w:t>
      </w:r>
      <w:r w:rsidR="00536981">
        <w:rPr>
          <w:rFonts w:ascii="Segoe UI" w:hAnsi="Segoe UI" w:cs="Segoe UI"/>
          <w:sz w:val="20"/>
          <w:szCs w:val="20"/>
          <w:lang w:val="pt-BR"/>
        </w:rPr>
        <w:t xml:space="preserve"> postergar o</w:t>
      </w:r>
      <w:r w:rsidR="00401921">
        <w:rPr>
          <w:rFonts w:ascii="Segoe UI" w:hAnsi="Segoe UI" w:cs="Segoe UI"/>
          <w:sz w:val="20"/>
          <w:szCs w:val="20"/>
          <w:lang w:val="pt-BR"/>
        </w:rPr>
        <w:t xml:space="preserve"> </w:t>
      </w:r>
      <w:r w:rsidRPr="009B79F1">
        <w:rPr>
          <w:rFonts w:ascii="Segoe UI" w:hAnsi="Segoe UI" w:cs="Segoe UI"/>
          <w:sz w:val="20"/>
          <w:szCs w:val="20"/>
          <w:lang w:val="pt-BR"/>
        </w:rPr>
        <w:t>paga</w:t>
      </w:r>
      <w:r w:rsidR="00401921">
        <w:rPr>
          <w:rFonts w:ascii="Segoe UI" w:hAnsi="Segoe UI" w:cs="Segoe UI"/>
          <w:sz w:val="20"/>
          <w:szCs w:val="20"/>
          <w:lang w:val="pt-BR"/>
        </w:rPr>
        <w:t>mento do</w:t>
      </w:r>
      <w:r w:rsidRPr="009B79F1">
        <w:rPr>
          <w:rFonts w:ascii="Segoe UI" w:hAnsi="Segoe UI" w:cs="Segoe UI"/>
          <w:sz w:val="20"/>
          <w:szCs w:val="20"/>
          <w:lang w:val="pt-BR"/>
        </w:rPr>
        <w:t xml:space="preserve"> prêmio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aos Debenturistas</w:t>
      </w:r>
      <w:r w:rsidR="00DE7D27">
        <w:rPr>
          <w:rFonts w:ascii="Segoe UI" w:hAnsi="Segoe UI" w:cs="Segoe UI"/>
          <w:sz w:val="20"/>
          <w:szCs w:val="20"/>
          <w:lang w:val="pt-BR"/>
        </w:rPr>
        <w:t>, agendado para o dia 15 de novembro de 2021,</w:t>
      </w:r>
      <w:r w:rsidRPr="009B79F1">
        <w:rPr>
          <w:rFonts w:ascii="Segoe UI" w:hAnsi="Segoe UI" w:cs="Segoe UI"/>
          <w:sz w:val="20"/>
          <w:szCs w:val="20"/>
          <w:lang w:val="pt-BR"/>
        </w:rPr>
        <w:t xml:space="preserve"> equivalente a 2,00% (dois inteiros por cento) </w:t>
      </w:r>
      <w:r w:rsidR="00F13BBB">
        <w:rPr>
          <w:rFonts w:ascii="Segoe UI" w:hAnsi="Segoe UI" w:cs="Segoe UI"/>
          <w:sz w:val="20"/>
          <w:szCs w:val="20"/>
          <w:lang w:val="pt-BR"/>
        </w:rPr>
        <w:t>incidente</w:t>
      </w:r>
      <w:r w:rsidRPr="009B79F1">
        <w:rPr>
          <w:rFonts w:ascii="Segoe UI" w:hAnsi="Segoe UI" w:cs="Segoe UI"/>
          <w:sz w:val="20"/>
          <w:szCs w:val="20"/>
          <w:lang w:val="pt-BR"/>
        </w:rPr>
        <w:t xml:space="preserve"> sobre os Juros Remuneratórios </w:t>
      </w:r>
      <w:r w:rsidR="00CA36D2">
        <w:rPr>
          <w:rFonts w:ascii="Segoe UI" w:hAnsi="Segoe UI" w:cs="Segoe UI"/>
          <w:sz w:val="20"/>
          <w:szCs w:val="20"/>
          <w:lang w:val="pt-BR"/>
        </w:rPr>
        <w:t xml:space="preserve">calculados desde a </w:t>
      </w:r>
      <w:r w:rsidR="00D83B5A">
        <w:rPr>
          <w:rFonts w:ascii="Segoe UI" w:hAnsi="Segoe UI" w:cs="Segoe UI"/>
          <w:sz w:val="20"/>
          <w:szCs w:val="20"/>
          <w:lang w:val="pt-BR"/>
        </w:rPr>
        <w:t>primeira Data de Integralização até</w:t>
      </w:r>
      <w:r w:rsidR="00CA36D2">
        <w:rPr>
          <w:rFonts w:ascii="Segoe UI" w:hAnsi="Segoe UI" w:cs="Segoe UI"/>
          <w:sz w:val="20"/>
          <w:szCs w:val="20"/>
          <w:lang w:val="pt-BR"/>
        </w:rPr>
        <w:t xml:space="preserve"> </w:t>
      </w:r>
      <w:r w:rsidRPr="009B79F1">
        <w:rPr>
          <w:rFonts w:ascii="Segoe UI" w:hAnsi="Segoe UI" w:cs="Segoe UI"/>
          <w:sz w:val="20"/>
          <w:szCs w:val="20"/>
          <w:lang w:val="pt-BR"/>
        </w:rPr>
        <w:t>15 de outubro de 2021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w:t>
      </w:r>
      <w:r w:rsidR="00536981">
        <w:rPr>
          <w:rFonts w:ascii="Segoe UI" w:hAnsi="Segoe UI" w:cs="Segoe UI"/>
          <w:sz w:val="20"/>
          <w:szCs w:val="20"/>
          <w:lang w:val="pt-BR"/>
        </w:rPr>
        <w:t xml:space="preserve"> </w:t>
      </w:r>
      <w:r w:rsidR="00F13BBB">
        <w:rPr>
          <w:rFonts w:ascii="Segoe UI" w:hAnsi="Segoe UI" w:cs="Segoe UI"/>
          <w:sz w:val="20"/>
          <w:szCs w:val="20"/>
          <w:lang w:val="pt-BR"/>
        </w:rPr>
        <w:t>sendo certo que o</w:t>
      </w:r>
      <w:r w:rsidRPr="009B79F1">
        <w:rPr>
          <w:rFonts w:ascii="Segoe UI" w:hAnsi="Segoe UI" w:cs="Segoe UI"/>
          <w:sz w:val="20"/>
          <w:szCs w:val="20"/>
          <w:lang w:val="pt-BR"/>
        </w:rPr>
        <w:t xml:space="preserve"> pagamento do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xml:space="preserve"> deverá ser realizado em ambiente da B3 – Brasil, Bolsa, Balcão</w:t>
      </w:r>
      <w:r w:rsidR="00536981">
        <w:rPr>
          <w:rFonts w:ascii="Segoe UI" w:hAnsi="Segoe UI" w:cs="Segoe UI"/>
          <w:sz w:val="20"/>
          <w:szCs w:val="20"/>
          <w:lang w:val="pt-BR"/>
        </w:rPr>
        <w:t xml:space="preserve"> </w:t>
      </w:r>
      <w:r w:rsidR="009A79DB">
        <w:rPr>
          <w:rFonts w:ascii="Segoe UI" w:hAnsi="Segoe UI" w:cs="Segoe UI"/>
          <w:sz w:val="20"/>
          <w:szCs w:val="20"/>
          <w:lang w:val="pt-BR"/>
        </w:rPr>
        <w:t>na ocasião do Resgate Antecipado Facultativo ou na Data de Vencimento, o que ocorrer primeiro</w:t>
      </w:r>
      <w:r w:rsidR="00F13BBB">
        <w:rPr>
          <w:rFonts w:ascii="Segoe UI" w:hAnsi="Segoe UI" w:cs="Segoe UI"/>
          <w:sz w:val="20"/>
          <w:szCs w:val="20"/>
          <w:lang w:val="pt-BR"/>
        </w:rPr>
        <w:t>;</w:t>
      </w: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6D91BF7E"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r w:rsidR="00DE7D27">
        <w:rPr>
          <w:rFonts w:ascii="Segoe UI" w:hAnsi="Segoe UI" w:cs="Segoe UI"/>
          <w:sz w:val="20"/>
          <w:szCs w:val="20"/>
          <w:lang w:val="pt-BR"/>
        </w:rPr>
        <w:t>fevereiro</w:t>
      </w:r>
      <w:r w:rsidRPr="009B79F1">
        <w:rPr>
          <w:rFonts w:ascii="Segoe UI" w:hAnsi="Segoe UI" w:cs="Segoe UI"/>
          <w:sz w:val="20"/>
          <w:szCs w:val="20"/>
          <w:lang w:val="pt-BR"/>
        </w:rPr>
        <w:t xml:space="preserve"> de 202</w:t>
      </w:r>
      <w:r w:rsidR="00DE7D27">
        <w:rPr>
          <w:rFonts w:ascii="Segoe UI" w:hAnsi="Segoe UI" w:cs="Segoe UI"/>
          <w:sz w:val="20"/>
          <w:szCs w:val="20"/>
          <w:lang w:val="pt-BR"/>
        </w:rPr>
        <w:t>2</w:t>
      </w:r>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39B2BD32"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DC54F5">
        <w:rPr>
          <w:rFonts w:ascii="Segoe UI" w:hAnsi="Segoe UI" w:cs="Segoe UI"/>
          <w:sz w:val="20"/>
          <w:szCs w:val="20"/>
          <w:lang w:val="pt-BR"/>
        </w:rPr>
        <w:t>fevereiro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0B6C237D" w:rsidR="00384C99" w:rsidRDefault="00384C99" w:rsidP="00EF4B28">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r w:rsidR="00883C51">
        <w:rPr>
          <w:rFonts w:ascii="Segoe UI" w:hAnsi="Segoe UI" w:cs="Segoe UI"/>
          <w:sz w:val="20"/>
          <w:szCs w:val="20"/>
          <w:lang w:val="pt-BR"/>
        </w:rPr>
        <w:t>quarto</w:t>
      </w:r>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52B9802D" w14:textId="07A787FD"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w:t>
      </w:r>
      <w:r w:rsidRPr="00D42E62">
        <w:rPr>
          <w:rFonts w:ascii="Segoe UI" w:hAnsi="Segoe UI" w:cs="Segoe UI"/>
          <w:sz w:val="20"/>
          <w:szCs w:val="20"/>
          <w:lang w:val="pt-BR"/>
        </w:rPr>
        <w:lastRenderedPageBreak/>
        <w:t>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4E9A164D"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r w:rsidR="00883C51">
        <w:rPr>
          <w:rFonts w:ascii="Segoe UI" w:hAnsi="Segoe UI" w:cs="Segoe UI"/>
          <w:sz w:val="20"/>
          <w:szCs w:val="20"/>
          <w:lang w:val="pt-BR"/>
        </w:rPr>
        <w:t>2</w:t>
      </w:r>
      <w:r w:rsidR="00FC0E9F">
        <w:rPr>
          <w:rFonts w:ascii="Segoe UI" w:hAnsi="Segoe UI" w:cs="Segoe UI"/>
          <w:sz w:val="20"/>
          <w:szCs w:val="20"/>
          <w:lang w:val="pt-BR"/>
        </w:rPr>
        <w:t xml:space="preserve"> de </w:t>
      </w:r>
      <w:r w:rsidR="00DC54F5">
        <w:rPr>
          <w:rFonts w:ascii="Segoe UI" w:hAnsi="Segoe UI" w:cs="Segoe UI"/>
          <w:sz w:val="20"/>
          <w:szCs w:val="20"/>
          <w:lang w:val="pt-BR"/>
        </w:rPr>
        <w:t xml:space="preserve">novembro </w:t>
      </w:r>
      <w:r w:rsidR="00FC0E9F">
        <w:rPr>
          <w:rFonts w:ascii="Segoe UI" w:hAnsi="Segoe UI" w:cs="Segoe UI"/>
          <w:sz w:val="20"/>
          <w:szCs w:val="20"/>
          <w:lang w:val="pt-BR"/>
        </w:rPr>
        <w:t>de 2021</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0856620A"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A7164AE" w:rsidR="00FC0E9F" w:rsidRPr="004627D9" w:rsidRDefault="004627D9" w:rsidP="00FC0E9F">
      <w:pPr>
        <w:spacing w:after="0"/>
        <w:jc w:val="center"/>
        <w:rPr>
          <w:rFonts w:ascii="Segoe UI" w:hAnsi="Segoe UI" w:cs="Segoe UI"/>
          <w:b/>
          <w:bCs/>
          <w:caps/>
          <w:sz w:val="20"/>
          <w:szCs w:val="20"/>
          <w:lang w:val="pt-BR"/>
        </w:rPr>
      </w:pPr>
      <w:r>
        <w:rPr>
          <w:rFonts w:ascii="Segoe UI" w:hAnsi="Segoe UI" w:cs="Segoe UI"/>
          <w:b/>
          <w:bCs/>
          <w:caps/>
          <w:sz w:val="20"/>
          <w:szCs w:val="20"/>
          <w:lang w:val="pt-BR"/>
        </w:rPr>
        <w:t>[</w:t>
      </w:r>
      <w:r w:rsidR="00FC0E9F" w:rsidRPr="004627D9">
        <w:rPr>
          <w:rFonts w:ascii="Segoe UI" w:hAnsi="Segoe UI" w:cs="Segoe UI"/>
          <w:b/>
          <w:bCs/>
          <w:caps/>
          <w:sz w:val="20"/>
          <w:szCs w:val="20"/>
          <w:highlight w:val="yellow"/>
          <w:lang w:val="pt-BR"/>
        </w:rPr>
        <w:t>Bruno Alexandre Licarião Rocha</w:t>
      </w:r>
      <w:r>
        <w:rPr>
          <w:rFonts w:ascii="Segoe UI" w:hAnsi="Segoe UI" w:cs="Segoe UI"/>
          <w:b/>
          <w:bCs/>
          <w:caps/>
          <w:sz w:val="20"/>
          <w:szCs w:val="20"/>
          <w:lang w:val="pt-BR"/>
        </w:rPr>
        <w:t>]</w:t>
      </w:r>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74FBD9D8"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7CE126DB"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Pr="00FC0E9F">
        <w:rPr>
          <w:rFonts w:ascii="Segoe UI" w:hAnsi="Segoe UI" w:cs="Segoe UI"/>
          <w:caps/>
          <w:sz w:val="20"/>
          <w:szCs w:val="20"/>
          <w:lang w:val="pt-BR"/>
        </w:rPr>
        <w:t xml:space="preserve"> DE 2021</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649C9545"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66175FB1"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4DB0BA71"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w:t>
      </w:r>
      <w:r w:rsidR="00883C51">
        <w:rPr>
          <w:rFonts w:ascii="Segoe UI" w:hAnsi="Segoe UI" w:cs="Segoe UI"/>
          <w:b/>
          <w:bCs/>
          <w:caps/>
          <w:sz w:val="20"/>
          <w:szCs w:val="20"/>
          <w:lang w:val="pt-BR"/>
        </w:rPr>
        <w:t>É</w:t>
      </w:r>
      <w:r w:rsidRPr="00E012E0">
        <w:rPr>
          <w:rFonts w:ascii="Segoe UI" w:hAnsi="Segoe UI" w:cs="Segoe UI"/>
          <w:b/>
          <w:bCs/>
          <w:caps/>
          <w:sz w:val="20"/>
          <w:szCs w:val="20"/>
          <w:lang w:val="pt-BR"/>
        </w:rPr>
        <w:t>DITO DIRETO FUNDO DE INVESTIMENTO EM DIREITOS CREDIT</w:t>
      </w:r>
      <w:r w:rsidR="00883C51">
        <w:rPr>
          <w:rFonts w:ascii="Segoe UI" w:hAnsi="Segoe UI" w:cs="Segoe UI"/>
          <w:b/>
          <w:bCs/>
          <w:caps/>
          <w:sz w:val="20"/>
          <w:szCs w:val="20"/>
          <w:lang w:val="pt-BR"/>
        </w:rPr>
        <w:t>ó</w:t>
      </w:r>
      <w:r w:rsidRPr="00E012E0">
        <w:rPr>
          <w:rFonts w:ascii="Segoe UI" w:hAnsi="Segoe UI" w:cs="Segoe UI"/>
          <w:b/>
          <w:bCs/>
          <w:caps/>
          <w:sz w:val="20"/>
          <w:szCs w:val="20"/>
          <w:lang w:val="pt-BR"/>
        </w:rPr>
        <w:t>RIOS N</w:t>
      </w:r>
      <w:r w:rsidR="00883C51">
        <w:rPr>
          <w:rFonts w:ascii="Segoe UI" w:hAnsi="Segoe UI" w:cs="Segoe UI"/>
          <w:b/>
          <w:bCs/>
          <w:caps/>
          <w:sz w:val="20"/>
          <w:szCs w:val="20"/>
          <w:lang w:val="pt-BR"/>
        </w:rPr>
        <w:t>ã</w:t>
      </w:r>
      <w:r w:rsidRPr="00E012E0">
        <w:rPr>
          <w:rFonts w:ascii="Segoe UI" w:hAnsi="Segoe UI" w:cs="Segoe UI"/>
          <w:b/>
          <w:bCs/>
          <w:caps/>
          <w:sz w:val="20"/>
          <w:szCs w:val="20"/>
          <w:lang w:val="pt-BR"/>
        </w:rPr>
        <w:t>O PADRONIZADOS</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7A13972C" w:rsidR="00E012E0" w:rsidRDefault="00E012E0" w:rsidP="00FC0E9F">
      <w:pPr>
        <w:spacing w:after="0"/>
        <w:jc w:val="center"/>
        <w:rPr>
          <w:rFonts w:ascii="Segoe UI" w:hAnsi="Segoe UI" w:cs="Segoe UI"/>
          <w:caps/>
          <w:sz w:val="20"/>
          <w:szCs w:val="20"/>
          <w:lang w:val="pt-BR"/>
        </w:rPr>
      </w:pPr>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0FED5101"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r w:rsidR="00883C51">
        <w:rPr>
          <w:rFonts w:ascii="Segoe UI" w:hAnsi="Segoe UI" w:cs="Segoe UI"/>
          <w:caps/>
          <w:sz w:val="20"/>
          <w:szCs w:val="20"/>
          <w:lang w:val="pt-BR"/>
        </w:rPr>
        <w:t>2</w:t>
      </w:r>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1E493F93"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w:t>
      </w:r>
      <w:r w:rsidR="00883C51">
        <w:rPr>
          <w:rFonts w:ascii="Segoe UI" w:hAnsi="Segoe UI" w:cs="Segoe UI"/>
          <w:b/>
          <w:bCs/>
          <w:caps/>
          <w:sz w:val="20"/>
          <w:szCs w:val="20"/>
          <w:lang w:val="pt-BR"/>
        </w:rPr>
        <w:t>órios</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77777777"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5BF0" w14:textId="77777777" w:rsidR="00BA22C7" w:rsidRDefault="00BA22C7">
      <w:pPr>
        <w:spacing w:after="0"/>
      </w:pPr>
      <w:r>
        <w:separator/>
      </w:r>
    </w:p>
  </w:endnote>
  <w:endnote w:type="continuationSeparator" w:id="0">
    <w:p w14:paraId="4D4318FC" w14:textId="77777777" w:rsidR="00BA22C7" w:rsidRDefault="00BA22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9D17A6"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9D17A6"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C35A" w14:textId="77777777" w:rsidR="00BA22C7" w:rsidRDefault="00BA22C7">
      <w:pPr>
        <w:spacing w:after="0"/>
      </w:pPr>
      <w:r>
        <w:separator/>
      </w:r>
    </w:p>
  </w:footnote>
  <w:footnote w:type="continuationSeparator" w:id="0">
    <w:p w14:paraId="0048CF79" w14:textId="77777777" w:rsidR="00BA22C7" w:rsidRDefault="00BA22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27CF0"/>
    <w:rsid w:val="001331C8"/>
    <w:rsid w:val="001534AE"/>
    <w:rsid w:val="00155439"/>
    <w:rsid w:val="00170CC1"/>
    <w:rsid w:val="00173BF4"/>
    <w:rsid w:val="00197E95"/>
    <w:rsid w:val="001A2460"/>
    <w:rsid w:val="001B7C12"/>
    <w:rsid w:val="001D3C17"/>
    <w:rsid w:val="001D4E3F"/>
    <w:rsid w:val="001D6069"/>
    <w:rsid w:val="001E1D7D"/>
    <w:rsid w:val="001F1CA1"/>
    <w:rsid w:val="00217C32"/>
    <w:rsid w:val="002260B2"/>
    <w:rsid w:val="002478DB"/>
    <w:rsid w:val="00250EA5"/>
    <w:rsid w:val="00254159"/>
    <w:rsid w:val="00263091"/>
    <w:rsid w:val="00263169"/>
    <w:rsid w:val="00266EB8"/>
    <w:rsid w:val="002728E0"/>
    <w:rsid w:val="002737C2"/>
    <w:rsid w:val="0027512A"/>
    <w:rsid w:val="00283E10"/>
    <w:rsid w:val="002919AF"/>
    <w:rsid w:val="002A6CD4"/>
    <w:rsid w:val="002B06E5"/>
    <w:rsid w:val="002D7656"/>
    <w:rsid w:val="002E2190"/>
    <w:rsid w:val="002F6741"/>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A12CD"/>
    <w:rsid w:val="003A2200"/>
    <w:rsid w:val="003C021A"/>
    <w:rsid w:val="003C6952"/>
    <w:rsid w:val="003C7DD7"/>
    <w:rsid w:val="003E3B2A"/>
    <w:rsid w:val="003E42FC"/>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254"/>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B57F9"/>
    <w:rsid w:val="007C5420"/>
    <w:rsid w:val="007E5228"/>
    <w:rsid w:val="007F2C95"/>
    <w:rsid w:val="00800A1B"/>
    <w:rsid w:val="008021B7"/>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83C51"/>
    <w:rsid w:val="008962AB"/>
    <w:rsid w:val="008A2AA1"/>
    <w:rsid w:val="008A2EF5"/>
    <w:rsid w:val="008A6A42"/>
    <w:rsid w:val="008B5DA2"/>
    <w:rsid w:val="008B6533"/>
    <w:rsid w:val="008C6399"/>
    <w:rsid w:val="008C736E"/>
    <w:rsid w:val="008D01E5"/>
    <w:rsid w:val="008D2E5D"/>
    <w:rsid w:val="008D391C"/>
    <w:rsid w:val="008E1F44"/>
    <w:rsid w:val="008E2F9C"/>
    <w:rsid w:val="008E5D51"/>
    <w:rsid w:val="008E6602"/>
    <w:rsid w:val="008F5BC0"/>
    <w:rsid w:val="00902BC1"/>
    <w:rsid w:val="00906363"/>
    <w:rsid w:val="00910D65"/>
    <w:rsid w:val="00911CAB"/>
    <w:rsid w:val="00932E39"/>
    <w:rsid w:val="00950116"/>
    <w:rsid w:val="00952022"/>
    <w:rsid w:val="009566C3"/>
    <w:rsid w:val="00957733"/>
    <w:rsid w:val="00965C4D"/>
    <w:rsid w:val="00996F08"/>
    <w:rsid w:val="009A083D"/>
    <w:rsid w:val="009A79DB"/>
    <w:rsid w:val="009B79F1"/>
    <w:rsid w:val="009C726A"/>
    <w:rsid w:val="009C7763"/>
    <w:rsid w:val="009D17A6"/>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22C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11CF"/>
    <w:rsid w:val="00CA22D9"/>
    <w:rsid w:val="00CA36D2"/>
    <w:rsid w:val="00CC09A2"/>
    <w:rsid w:val="00CE2BD6"/>
    <w:rsid w:val="00CE533B"/>
    <w:rsid w:val="00CE6B5A"/>
    <w:rsid w:val="00CF1DA0"/>
    <w:rsid w:val="00CF6673"/>
    <w:rsid w:val="00D00F5A"/>
    <w:rsid w:val="00D0547F"/>
    <w:rsid w:val="00D178B3"/>
    <w:rsid w:val="00D245DC"/>
    <w:rsid w:val="00D31C72"/>
    <w:rsid w:val="00D42E62"/>
    <w:rsid w:val="00D632C7"/>
    <w:rsid w:val="00D649E0"/>
    <w:rsid w:val="00D64D00"/>
    <w:rsid w:val="00D65B3C"/>
    <w:rsid w:val="00D70692"/>
    <w:rsid w:val="00D7105C"/>
    <w:rsid w:val="00D755C1"/>
    <w:rsid w:val="00D83B5A"/>
    <w:rsid w:val="00DA63BF"/>
    <w:rsid w:val="00DC4A0E"/>
    <w:rsid w:val="00DC54F5"/>
    <w:rsid w:val="00DC7918"/>
    <w:rsid w:val="00DD1F71"/>
    <w:rsid w:val="00DD5AC7"/>
    <w:rsid w:val="00DE70B9"/>
    <w:rsid w:val="00DE7D27"/>
    <w:rsid w:val="00DF2301"/>
    <w:rsid w:val="00DF4248"/>
    <w:rsid w:val="00DF5D9C"/>
    <w:rsid w:val="00DF6171"/>
    <w:rsid w:val="00E012E0"/>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3BBB"/>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DE7D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9</Pages>
  <Words>1479</Words>
  <Characters>7990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Alberto Cerqueira</cp:lastModifiedBy>
  <cp:revision>2</cp:revision>
  <cp:lastPrinted>2019-09-12T21:53:00Z</cp:lastPrinted>
  <dcterms:created xsi:type="dcterms:W3CDTF">2021-11-12T12:42:00Z</dcterms:created>
  <dcterms:modified xsi:type="dcterms:W3CDTF">2021-11-12T12:42:00Z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