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2319" w14:textId="76E0D2F5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59504C">
        <w:rPr>
          <w:rFonts w:ascii="Verdana" w:hAnsi="Verdana"/>
          <w:b/>
          <w:sz w:val="20"/>
          <w:szCs w:val="20"/>
        </w:rPr>
        <w:t xml:space="preserve">CONTRATO DE PRESTAÇÃO DE SERVIÇOS DE ESCRITURAÇÃO </w:t>
      </w:r>
      <w:r w:rsidR="00F86821">
        <w:rPr>
          <w:rFonts w:ascii="Verdana" w:hAnsi="Verdana"/>
          <w:b/>
          <w:sz w:val="20"/>
          <w:szCs w:val="20"/>
        </w:rPr>
        <w:t xml:space="preserve">E DIGITAÇÃO </w:t>
      </w:r>
      <w:r w:rsidRPr="0059504C">
        <w:rPr>
          <w:rFonts w:ascii="Verdana" w:hAnsi="Verdana"/>
          <w:b/>
          <w:sz w:val="20"/>
          <w:szCs w:val="20"/>
        </w:rPr>
        <w:t>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428B6150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</w:t>
      </w:r>
      <w:r w:rsidR="00F86821">
        <w:rPr>
          <w:rFonts w:ascii="Verdana" w:hAnsi="Verdana"/>
          <w:i/>
          <w:sz w:val="20"/>
          <w:szCs w:val="20"/>
        </w:rPr>
        <w:t xml:space="preserve">e Digitação </w:t>
      </w:r>
      <w:r w:rsidR="002D52EC" w:rsidRPr="00C106C1">
        <w:rPr>
          <w:rFonts w:ascii="Verdana" w:hAnsi="Verdana"/>
          <w:i/>
          <w:sz w:val="20"/>
          <w:szCs w:val="20"/>
        </w:rPr>
        <w:t>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1DDAE42E" w:rsidR="0059504C" w:rsidRPr="00573363" w:rsidRDefault="00715CB4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LS ENERGIA GD II S.A.</w:t>
      </w:r>
      <w:r w:rsidR="00087B76" w:rsidRPr="00F46522">
        <w:rPr>
          <w:rFonts w:ascii="Verdana" w:hAnsi="Verdana" w:cs="Arial"/>
          <w:sz w:val="20"/>
          <w:szCs w:val="20"/>
        </w:rPr>
        <w:t>,</w:t>
      </w:r>
      <w:r w:rsidR="00087B76" w:rsidRPr="0059504C">
        <w:rPr>
          <w:rFonts w:ascii="Verdana" w:hAnsi="Verdana" w:cs="Arial"/>
          <w:sz w:val="20"/>
          <w:szCs w:val="20"/>
        </w:rPr>
        <w:t xml:space="preserve"> </w:t>
      </w:r>
      <w:r w:rsidR="00366367" w:rsidRPr="00366367">
        <w:rPr>
          <w:rFonts w:ascii="Verdana" w:hAnsi="Verdana" w:cs="Arial"/>
          <w:sz w:val="20"/>
          <w:szCs w:val="20"/>
        </w:rPr>
        <w:t>sociedade por ações</w:t>
      </w:r>
      <w:r w:rsidR="00087B76" w:rsidRPr="0059504C">
        <w:rPr>
          <w:rFonts w:ascii="Verdana" w:hAnsi="Verdana" w:cs="Arial"/>
          <w:sz w:val="20"/>
          <w:szCs w:val="20"/>
        </w:rPr>
        <w:t xml:space="preserve">, com sede na </w:t>
      </w:r>
      <w:r w:rsidR="00366367" w:rsidRPr="00366367">
        <w:rPr>
          <w:rFonts w:ascii="Verdana" w:hAnsi="Verdana" w:cs="Arial"/>
          <w:sz w:val="20"/>
          <w:szCs w:val="20"/>
        </w:rPr>
        <w:t xml:space="preserve">Quadra </w:t>
      </w:r>
      <w:proofErr w:type="gramStart"/>
      <w:r w:rsidR="00366367" w:rsidRPr="00366367">
        <w:rPr>
          <w:rFonts w:ascii="Verdana" w:hAnsi="Verdana" w:cs="Arial"/>
          <w:sz w:val="20"/>
          <w:szCs w:val="20"/>
        </w:rPr>
        <w:t>204 sul</w:t>
      </w:r>
      <w:proofErr w:type="gramEnd"/>
      <w:r w:rsidR="00366367" w:rsidRPr="00366367">
        <w:rPr>
          <w:rFonts w:ascii="Verdana" w:hAnsi="Verdana" w:cs="Arial"/>
          <w:sz w:val="20"/>
          <w:szCs w:val="20"/>
        </w:rPr>
        <w:t>, Alameda 08, Lote 13, Sala 0</w:t>
      </w:r>
      <w:r>
        <w:rPr>
          <w:rFonts w:ascii="Verdana" w:hAnsi="Verdana" w:cs="Arial"/>
          <w:sz w:val="20"/>
          <w:szCs w:val="20"/>
        </w:rPr>
        <w:t>2</w:t>
      </w:r>
      <w:r w:rsidR="00366367" w:rsidRPr="00366367">
        <w:rPr>
          <w:rFonts w:ascii="Verdana" w:hAnsi="Verdana" w:cs="Arial"/>
          <w:sz w:val="20"/>
          <w:szCs w:val="20"/>
        </w:rPr>
        <w:t xml:space="preserve">, s/n, Plano Diretor Sul, CEP 77020-482, na Cidade de Palmas, Estado de Tocantins, inscrita no CNPJ/ME sob o nº </w:t>
      </w:r>
      <w:r>
        <w:rPr>
          <w:rFonts w:ascii="Verdana" w:hAnsi="Verdana" w:cs="Arial"/>
          <w:sz w:val="20"/>
          <w:szCs w:val="20"/>
        </w:rPr>
        <w:t>34.808.446/0001-69</w:t>
      </w:r>
      <w:r w:rsidR="00087B76">
        <w:rPr>
          <w:rFonts w:ascii="Verdana" w:hAnsi="Verdana" w:cs="Arial"/>
          <w:sz w:val="20"/>
          <w:szCs w:val="20"/>
        </w:rPr>
        <w:t xml:space="preserve">, </w:t>
      </w:r>
      <w:r w:rsidR="00087B76" w:rsidRPr="0059504C">
        <w:rPr>
          <w:rFonts w:ascii="Verdana" w:hAnsi="Verdana" w:cs="Arial"/>
          <w:sz w:val="20"/>
          <w:szCs w:val="20"/>
        </w:rPr>
        <w:t xml:space="preserve">neste ato </w:t>
      </w:r>
      <w:r w:rsidR="00087B76">
        <w:rPr>
          <w:rFonts w:ascii="Verdana" w:hAnsi="Verdana" w:cs="Arial"/>
          <w:sz w:val="20"/>
          <w:szCs w:val="20"/>
        </w:rPr>
        <w:t xml:space="preserve">devidamente </w:t>
      </w:r>
      <w:r w:rsidR="00087B76" w:rsidRPr="0059504C">
        <w:rPr>
          <w:rFonts w:ascii="Verdana" w:hAnsi="Verdana" w:cs="Arial"/>
          <w:sz w:val="20"/>
          <w:szCs w:val="20"/>
        </w:rPr>
        <w:t xml:space="preserve">representada </w:t>
      </w:r>
      <w:r w:rsidR="00087B76">
        <w:rPr>
          <w:rFonts w:ascii="Verdana" w:hAnsi="Verdana" w:cs="Arial"/>
          <w:sz w:val="20"/>
          <w:szCs w:val="20"/>
        </w:rPr>
        <w:t>dos 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="00087B76" w:rsidRPr="00366367">
        <w:rPr>
          <w:rFonts w:ascii="Verdana" w:hAnsi="Verdana" w:cs="Arial"/>
          <w:sz w:val="20"/>
          <w:szCs w:val="20"/>
        </w:rPr>
        <w:t>Estatuto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1601E978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366367">
        <w:rPr>
          <w:rFonts w:ascii="Verdana" w:hAnsi="Verdana"/>
          <w:sz w:val="20"/>
          <w:szCs w:val="20"/>
        </w:rPr>
        <w:t xml:space="preserve">atuando por sua filial na </w:t>
      </w:r>
      <w:r w:rsidR="00C4623D" w:rsidRPr="00366367">
        <w:rPr>
          <w:rFonts w:ascii="Verdana" w:hAnsi="Verdana"/>
          <w:sz w:val="20"/>
          <w:szCs w:val="20"/>
        </w:rPr>
        <w:t>Rua Joaquim Floriano</w:t>
      </w:r>
      <w:r w:rsidRPr="00366367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146A34B8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D846C7">
        <w:rPr>
          <w:rFonts w:ascii="Verdana" w:hAnsi="Verdana"/>
          <w:sz w:val="20"/>
          <w:szCs w:val="20"/>
        </w:rPr>
        <w:t>1</w:t>
      </w:r>
      <w:r w:rsidR="00FD6F93">
        <w:rPr>
          <w:rFonts w:ascii="Verdana" w:hAnsi="Verdana"/>
          <w:sz w:val="20"/>
          <w:szCs w:val="20"/>
        </w:rPr>
        <w:t>ª</w:t>
      </w:r>
      <w:r>
        <w:rPr>
          <w:rFonts w:ascii="Verdana" w:hAnsi="Verdana"/>
          <w:sz w:val="20"/>
          <w:szCs w:val="20"/>
        </w:rPr>
        <w:t xml:space="preserve"> Emissão de </w:t>
      </w:r>
      <w:r w:rsidR="00D846C7">
        <w:rPr>
          <w:rFonts w:ascii="Verdana" w:hAnsi="Verdana"/>
          <w:sz w:val="20"/>
          <w:szCs w:val="20"/>
        </w:rPr>
        <w:t>Debêntures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D846C7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5F8A67FC" w:rsidR="00087B76" w:rsidRPr="00817EC7" w:rsidRDefault="00087B76" w:rsidP="00817EC7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17EC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817EC7">
        <w:rPr>
          <w:rFonts w:ascii="Verdana" w:hAnsi="Verdana"/>
          <w:sz w:val="20"/>
          <w:szCs w:val="20"/>
        </w:rPr>
        <w:t xml:space="preserve">e escrituração das </w:t>
      </w:r>
      <w:r w:rsidR="00FD6F93" w:rsidRPr="00817EC7">
        <w:rPr>
          <w:rFonts w:ascii="Verdana" w:hAnsi="Verdana"/>
          <w:sz w:val="20"/>
          <w:szCs w:val="20"/>
          <w:u w:val="single"/>
        </w:rPr>
        <w:t>Debêntures</w:t>
      </w:r>
      <w:r w:rsidRPr="00817EC7">
        <w:rPr>
          <w:rFonts w:ascii="Verdana" w:hAnsi="Verdana"/>
          <w:sz w:val="20"/>
          <w:szCs w:val="20"/>
        </w:rPr>
        <w:t xml:space="preserve"> objeto da Emissão, no valor total de R$ </w:t>
      </w:r>
      <w:r w:rsidR="00817EC7" w:rsidRPr="00817EC7">
        <w:rPr>
          <w:rFonts w:ascii="Verdana" w:hAnsi="Verdana"/>
          <w:sz w:val="20"/>
          <w:szCs w:val="20"/>
        </w:rPr>
        <w:t>6.000.000,00</w:t>
      </w:r>
      <w:r w:rsidR="00F86821">
        <w:rPr>
          <w:rFonts w:ascii="Verdana" w:hAnsi="Verdana"/>
          <w:sz w:val="20"/>
          <w:szCs w:val="20"/>
        </w:rPr>
        <w:t xml:space="preserve"> (seis milhões de reais)</w:t>
      </w:r>
      <w:r w:rsidRPr="00817EC7">
        <w:rPr>
          <w:rFonts w:ascii="Verdana" w:hAnsi="Verdana"/>
          <w:sz w:val="20"/>
          <w:szCs w:val="20"/>
        </w:rPr>
        <w:t>, com Valor Nominal Unitário de R$</w:t>
      </w:r>
      <w:r w:rsidR="00FD6F93" w:rsidRP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>1</w:t>
      </w:r>
      <w:r w:rsidR="00D846C7" w:rsidRPr="00817EC7">
        <w:rPr>
          <w:rFonts w:ascii="Verdana" w:hAnsi="Verdana"/>
          <w:sz w:val="20"/>
          <w:szCs w:val="20"/>
        </w:rPr>
        <w:t>,00</w:t>
      </w:r>
      <w:r w:rsidR="00F86821">
        <w:rPr>
          <w:rFonts w:ascii="Verdana" w:hAnsi="Verdana"/>
          <w:sz w:val="20"/>
          <w:szCs w:val="20"/>
        </w:rPr>
        <w:t xml:space="preserve"> (um real)</w:t>
      </w:r>
      <w:r w:rsidR="00FD6F93" w:rsidRPr="00817EC7">
        <w:rPr>
          <w:rFonts w:ascii="Verdana" w:hAnsi="Verdana"/>
          <w:sz w:val="20"/>
          <w:szCs w:val="20"/>
        </w:rPr>
        <w:t xml:space="preserve">, na Data de Emissão de </w:t>
      </w:r>
      <w:r w:rsidR="00817EC7" w:rsidRPr="00817EC7">
        <w:rPr>
          <w:rFonts w:ascii="Verdana" w:hAnsi="Verdana"/>
          <w:sz w:val="20"/>
          <w:szCs w:val="20"/>
        </w:rPr>
        <w:t>15</w:t>
      </w:r>
      <w:r w:rsidRPr="00817EC7">
        <w:rPr>
          <w:rFonts w:ascii="Verdana" w:hAnsi="Verdana"/>
          <w:sz w:val="20"/>
          <w:szCs w:val="20"/>
        </w:rPr>
        <w:t xml:space="preserve"> de </w:t>
      </w:r>
      <w:r w:rsidR="00817EC7" w:rsidRPr="00817EC7">
        <w:rPr>
          <w:rFonts w:ascii="Verdana" w:hAnsi="Verdana"/>
          <w:sz w:val="20"/>
          <w:szCs w:val="20"/>
        </w:rPr>
        <w:t>dezembro</w:t>
      </w:r>
      <w:r w:rsidR="00FD6F93" w:rsidRPr="00817EC7">
        <w:rPr>
          <w:rFonts w:ascii="Verdana" w:hAnsi="Verdana"/>
          <w:sz w:val="20"/>
          <w:szCs w:val="20"/>
        </w:rPr>
        <w:t xml:space="preserve"> de 20</w:t>
      </w:r>
      <w:r w:rsidR="00817EC7" w:rsidRPr="00817EC7">
        <w:rPr>
          <w:rFonts w:ascii="Verdana" w:hAnsi="Verdana"/>
          <w:sz w:val="20"/>
          <w:szCs w:val="20"/>
        </w:rPr>
        <w:t>20</w:t>
      </w:r>
      <w:r w:rsidRPr="00817EC7">
        <w:rPr>
          <w:rFonts w:ascii="Verdana" w:hAnsi="Verdana"/>
          <w:sz w:val="20"/>
          <w:szCs w:val="20"/>
        </w:rPr>
        <w:t xml:space="preserve"> (“</w:t>
      </w:r>
      <w:r w:rsidRPr="00817EC7">
        <w:rPr>
          <w:rFonts w:ascii="Verdana" w:hAnsi="Verdana"/>
          <w:sz w:val="20"/>
          <w:szCs w:val="20"/>
          <w:u w:val="single"/>
        </w:rPr>
        <w:t>Ativos</w:t>
      </w:r>
      <w:r w:rsidRPr="00817EC7">
        <w:rPr>
          <w:rFonts w:ascii="Verdana" w:hAnsi="Verdana"/>
          <w:sz w:val="20"/>
          <w:szCs w:val="20"/>
        </w:rPr>
        <w:t>”), nos termos d</w:t>
      </w:r>
      <w:r w:rsidR="00817EC7" w:rsidRPr="00817EC7">
        <w:rPr>
          <w:rFonts w:ascii="Verdana" w:hAnsi="Verdana"/>
          <w:sz w:val="20"/>
          <w:szCs w:val="20"/>
        </w:rPr>
        <w:t>a</w:t>
      </w:r>
      <w:r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“</w:t>
      </w:r>
      <w:r w:rsidR="00817EC7" w:rsidRPr="00817EC7">
        <w:rPr>
          <w:rFonts w:ascii="Verdana" w:hAnsi="Verdana"/>
          <w:sz w:val="20"/>
          <w:szCs w:val="20"/>
        </w:rPr>
        <w:t xml:space="preserve">Instrumento Particular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Escritura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Primeira Emissão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ebêntures Simples, Não Conversíveis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Ações,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Espécie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 xml:space="preserve">om Garantia Real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>om Garantia Adicional</w:t>
      </w:r>
      <w:r w:rsid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 xml:space="preserve">Fidejussória,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Série Única, </w:t>
      </w:r>
      <w:r w:rsidR="00817EC7">
        <w:rPr>
          <w:rFonts w:ascii="Verdana" w:hAnsi="Verdana"/>
          <w:sz w:val="20"/>
          <w:szCs w:val="20"/>
        </w:rPr>
        <w:t>p</w:t>
      </w:r>
      <w:r w:rsidR="00817EC7" w:rsidRPr="00817EC7">
        <w:rPr>
          <w:rFonts w:ascii="Verdana" w:hAnsi="Verdana"/>
          <w:sz w:val="20"/>
          <w:szCs w:val="20"/>
        </w:rPr>
        <w:t xml:space="preserve">ara Colocação Privada,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</w:t>
      </w:r>
      <w:r w:rsidR="00715CB4">
        <w:rPr>
          <w:rFonts w:ascii="Verdana" w:hAnsi="Verdana"/>
          <w:sz w:val="20"/>
          <w:szCs w:val="20"/>
        </w:rPr>
        <w:t>LS ENERGIA GD II S.A.</w:t>
      </w:r>
      <w:r w:rsidR="00817EC7" w:rsidRPr="00817EC7">
        <w:rPr>
          <w:rFonts w:ascii="Verdana" w:hAnsi="Verdana"/>
          <w:sz w:val="20"/>
          <w:szCs w:val="20"/>
        </w:rPr>
        <w:t xml:space="preserve">” </w:t>
      </w:r>
      <w:r w:rsidRPr="00817EC7">
        <w:rPr>
          <w:rFonts w:ascii="Verdana" w:hAnsi="Verdana"/>
          <w:sz w:val="20"/>
          <w:szCs w:val="20"/>
        </w:rPr>
        <w:t>(“</w:t>
      </w:r>
      <w:r w:rsidRPr="00817EC7">
        <w:rPr>
          <w:rFonts w:ascii="Verdana" w:hAnsi="Verdana"/>
          <w:sz w:val="20"/>
          <w:szCs w:val="20"/>
          <w:u w:val="single"/>
        </w:rPr>
        <w:t>Escritura de Emissão</w:t>
      </w:r>
      <w:r w:rsidRPr="00817EC7">
        <w:rPr>
          <w:rFonts w:ascii="Verdana" w:hAnsi="Verdana"/>
          <w:sz w:val="20"/>
          <w:szCs w:val="20"/>
        </w:rPr>
        <w:t>”)</w:t>
      </w:r>
      <w:r w:rsidR="00F86821" w:rsidRPr="00F86821">
        <w:rPr>
          <w:rFonts w:ascii="Verdana" w:hAnsi="Verdana"/>
          <w:sz w:val="20"/>
          <w:szCs w:val="20"/>
        </w:rPr>
        <w:t xml:space="preserve"> </w:t>
      </w:r>
      <w:r w:rsidR="00F86821" w:rsidRPr="00817EC7">
        <w:rPr>
          <w:rFonts w:ascii="Verdana" w:hAnsi="Verdana"/>
          <w:sz w:val="20"/>
          <w:szCs w:val="20"/>
        </w:rPr>
        <w:t>e digitação</w:t>
      </w:r>
      <w:r w:rsidR="00F86821">
        <w:rPr>
          <w:rFonts w:ascii="Verdana" w:hAnsi="Verdana"/>
          <w:sz w:val="20"/>
          <w:szCs w:val="20"/>
        </w:rPr>
        <w:t xml:space="preserve"> das informações relacionadas aos Ativos no sistema da B3 – Brasil, Bolsa, Balcão (“</w:t>
      </w:r>
      <w:r w:rsidR="00F86821" w:rsidRPr="00CF52E6">
        <w:rPr>
          <w:rFonts w:ascii="Verdana" w:hAnsi="Verdana"/>
          <w:sz w:val="20"/>
          <w:szCs w:val="20"/>
          <w:u w:val="single"/>
        </w:rPr>
        <w:t>B3</w:t>
      </w:r>
      <w:r w:rsidR="00F86821">
        <w:rPr>
          <w:rFonts w:ascii="Verdana" w:hAnsi="Verdana"/>
          <w:sz w:val="20"/>
          <w:szCs w:val="20"/>
        </w:rPr>
        <w:t>”)</w:t>
      </w:r>
      <w:r w:rsidRPr="00817EC7">
        <w:rPr>
          <w:rFonts w:ascii="Verdana" w:hAnsi="Verdana"/>
          <w:sz w:val="20"/>
          <w:szCs w:val="20"/>
        </w:rPr>
        <w:t>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0BE13FDD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</w:t>
      </w:r>
      <w:r w:rsidR="00F86821" w:rsidRPr="002D52EC">
        <w:rPr>
          <w:rFonts w:ascii="Verdana" w:hAnsi="Verdana"/>
          <w:sz w:val="20"/>
          <w:szCs w:val="20"/>
        </w:rPr>
        <w:t>, sem emissão de certificado</w:t>
      </w:r>
      <w:r w:rsidR="00F86821">
        <w:rPr>
          <w:rFonts w:ascii="Verdana" w:hAnsi="Verdana"/>
          <w:sz w:val="20"/>
          <w:szCs w:val="20"/>
        </w:rPr>
        <w:t>s,</w:t>
      </w:r>
      <w:r w:rsidR="00C73889">
        <w:rPr>
          <w:rFonts w:ascii="Verdana" w:hAnsi="Verdana"/>
          <w:sz w:val="20"/>
          <w:szCs w:val="20"/>
        </w:rPr>
        <w:t xml:space="preserve"> e digitação </w:t>
      </w:r>
      <w:r w:rsidR="00304306">
        <w:rPr>
          <w:rFonts w:ascii="Verdana" w:hAnsi="Verdana"/>
          <w:sz w:val="20"/>
          <w:szCs w:val="20"/>
        </w:rPr>
        <w:t>dos Ativos</w:t>
      </w:r>
      <w:r>
        <w:rPr>
          <w:rFonts w:ascii="Verdana" w:hAnsi="Verdana"/>
          <w:sz w:val="20"/>
          <w:szCs w:val="20"/>
        </w:rPr>
        <w:t>.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F205B87" w14:textId="711CE2BB" w:rsidR="00C73889" w:rsidRPr="00C73889" w:rsidRDefault="00C73889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C73889">
        <w:rPr>
          <w:rFonts w:ascii="Verdana" w:hAnsi="Verdana"/>
          <w:b/>
          <w:bCs/>
          <w:sz w:val="20"/>
          <w:szCs w:val="20"/>
        </w:rPr>
        <w:t>DOS SERVIÇOS DE ESCRITURAÇÃO</w:t>
      </w:r>
    </w:p>
    <w:p w14:paraId="47642D8C" w14:textId="77777777" w:rsidR="00C73889" w:rsidRPr="00C73889" w:rsidRDefault="00C73889" w:rsidP="00C73889">
      <w:pPr>
        <w:pStyle w:val="PargrafodaLista"/>
        <w:rPr>
          <w:rFonts w:ascii="Verdana" w:hAnsi="Verdana"/>
          <w:sz w:val="20"/>
          <w:szCs w:val="20"/>
        </w:rPr>
      </w:pPr>
    </w:p>
    <w:p w14:paraId="5DEFD7BE" w14:textId="410AFCF9" w:rsidR="00344995" w:rsidRDefault="00344995" w:rsidP="00D62CB9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serviços </w:t>
      </w:r>
      <w:r w:rsidR="00F86821">
        <w:rPr>
          <w:rFonts w:ascii="Verdana" w:hAnsi="Verdana"/>
          <w:sz w:val="20"/>
          <w:szCs w:val="20"/>
        </w:rPr>
        <w:t xml:space="preserve">de escrituração </w:t>
      </w:r>
      <w:r>
        <w:rPr>
          <w:rFonts w:ascii="Verdana" w:hAnsi="Verdana"/>
          <w:sz w:val="20"/>
          <w:szCs w:val="20"/>
        </w:rPr>
        <w:t>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501ADCC2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DB36B97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1D3EA914" w:rsidR="0047592B" w:rsidRDefault="009821D1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17A1F5C6" w14:textId="77777777" w:rsidR="00C73889" w:rsidRPr="00AB535F" w:rsidRDefault="00C73889" w:rsidP="00C7388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5E7B3F98" w14:textId="1E895B4E" w:rsidR="00AB535F" w:rsidRDefault="00AB535F" w:rsidP="00AB535F">
      <w:pPr>
        <w:pStyle w:val="PargrafodaLista"/>
        <w:numPr>
          <w:ilvl w:val="1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AB535F">
        <w:rPr>
          <w:rFonts w:ascii="Verdana" w:hAnsi="Verdana"/>
          <w:b/>
          <w:bCs/>
          <w:sz w:val="20"/>
          <w:szCs w:val="20"/>
        </w:rPr>
        <w:t>DOS SERVIÇOS DE DIGITAÇÃO</w:t>
      </w:r>
    </w:p>
    <w:p w14:paraId="5BC0FBB5" w14:textId="77777777" w:rsidR="00D62CB9" w:rsidRP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083EA647" w14:textId="77777777" w:rsidR="00F86821" w:rsidRPr="00D62CB9" w:rsidRDefault="00F86821" w:rsidP="00F86821">
      <w:pPr>
        <w:pStyle w:val="PargrafodaLista"/>
        <w:numPr>
          <w:ilvl w:val="2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de digitação ora contratados compreendem a</w:t>
      </w:r>
      <w:r w:rsidRPr="00D62CB9">
        <w:rPr>
          <w:rFonts w:ascii="Verdana" w:hAnsi="Verdana"/>
          <w:sz w:val="20"/>
          <w:szCs w:val="20"/>
        </w:rPr>
        <w:t xml:space="preserve"> realiza</w:t>
      </w:r>
      <w:r>
        <w:rPr>
          <w:rFonts w:ascii="Verdana" w:hAnsi="Verdana"/>
          <w:sz w:val="20"/>
          <w:szCs w:val="20"/>
        </w:rPr>
        <w:t>ção</w:t>
      </w:r>
      <w:r w:rsidRPr="00D62C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de l</w:t>
      </w:r>
      <w:r w:rsidRPr="009A69AA">
        <w:rPr>
          <w:rFonts w:ascii="Verdana" w:hAnsi="Verdana"/>
          <w:bCs/>
          <w:sz w:val="20"/>
          <w:szCs w:val="20"/>
        </w:rPr>
        <w:t>ançamentos</w:t>
      </w:r>
      <w:r w:rsidRPr="0046773E">
        <w:rPr>
          <w:rFonts w:ascii="Verdana" w:hAnsi="Verdana"/>
          <w:sz w:val="20"/>
          <w:szCs w:val="20"/>
        </w:rPr>
        <w:t xml:space="preserve"> </w:t>
      </w:r>
      <w:r w:rsidRPr="00D62CB9">
        <w:rPr>
          <w:rFonts w:ascii="Verdana" w:hAnsi="Verdana"/>
          <w:sz w:val="20"/>
          <w:szCs w:val="20"/>
        </w:rPr>
        <w:t xml:space="preserve">e </w:t>
      </w:r>
      <w:r w:rsidRPr="009A69AA">
        <w:rPr>
          <w:rFonts w:ascii="Verdana" w:hAnsi="Verdana"/>
          <w:bCs/>
          <w:sz w:val="20"/>
          <w:szCs w:val="20"/>
        </w:rPr>
        <w:t>consultas</w:t>
      </w:r>
      <w:r w:rsidRPr="00D62CB9">
        <w:rPr>
          <w:rFonts w:ascii="Verdana" w:hAnsi="Verdana"/>
          <w:sz w:val="20"/>
          <w:szCs w:val="20"/>
        </w:rPr>
        <w:t xml:space="preserve"> no Sistema do Segmento </w:t>
      </w:r>
      <w:proofErr w:type="spellStart"/>
      <w:r w:rsidRPr="00D62CB9">
        <w:rPr>
          <w:rFonts w:ascii="Verdana" w:hAnsi="Verdana"/>
          <w:sz w:val="20"/>
          <w:szCs w:val="20"/>
        </w:rPr>
        <w:t>Cetip</w:t>
      </w:r>
      <w:proofErr w:type="spellEnd"/>
      <w:r w:rsidRPr="00D62CB9">
        <w:rPr>
          <w:rFonts w:ascii="Verdana" w:hAnsi="Verdana"/>
          <w:sz w:val="20"/>
          <w:szCs w:val="20"/>
        </w:rPr>
        <w:t xml:space="preserve"> UTVM</w:t>
      </w:r>
      <w:r>
        <w:rPr>
          <w:rFonts w:ascii="Verdana" w:hAnsi="Verdana"/>
          <w:sz w:val="20"/>
          <w:szCs w:val="20"/>
        </w:rPr>
        <w:t>,</w:t>
      </w:r>
      <w:r w:rsidRPr="00D62CB9">
        <w:rPr>
          <w:rFonts w:ascii="Verdana" w:hAnsi="Verdana"/>
          <w:sz w:val="20"/>
          <w:szCs w:val="20"/>
        </w:rPr>
        <w:t xml:space="preserve"> nas situações e na forma prevista</w:t>
      </w:r>
      <w:r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no Manual de Normas de Direito de Acesso</w:t>
      </w:r>
      <w:r>
        <w:rPr>
          <w:rFonts w:ascii="Verdana" w:hAnsi="Verdana"/>
          <w:sz w:val="20"/>
          <w:szCs w:val="20"/>
        </w:rPr>
        <w:t xml:space="preserve"> da B3.</w:t>
      </w:r>
    </w:p>
    <w:p w14:paraId="603EE3F0" w14:textId="77777777" w:rsid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2C27678F" w14:textId="4CE48555" w:rsid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Sem qualquer prejuízo das disposições legais e normativas em vigor, 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compromete-se a exercer os serviços de </w:t>
      </w:r>
      <w:r w:rsidR="00F86821">
        <w:rPr>
          <w:rFonts w:ascii="Verdana" w:hAnsi="Verdana"/>
          <w:bCs/>
          <w:sz w:val="20"/>
          <w:szCs w:val="20"/>
        </w:rPr>
        <w:t>d</w:t>
      </w:r>
      <w:r w:rsidRPr="00CF52E6">
        <w:rPr>
          <w:rFonts w:ascii="Verdana" w:hAnsi="Verdana"/>
          <w:bCs/>
          <w:sz w:val="20"/>
          <w:szCs w:val="20"/>
        </w:rPr>
        <w:t>igitação</w:t>
      </w:r>
      <w:r w:rsidRPr="00D62CB9">
        <w:rPr>
          <w:rFonts w:ascii="Verdana" w:hAnsi="Verdana"/>
          <w:sz w:val="20"/>
          <w:szCs w:val="20"/>
        </w:rPr>
        <w:t xml:space="preserve"> das informações relativas </w:t>
      </w:r>
      <w:r w:rsidR="00F86821">
        <w:rPr>
          <w:rFonts w:ascii="Verdana" w:hAnsi="Verdana"/>
          <w:sz w:val="20"/>
          <w:szCs w:val="20"/>
        </w:rPr>
        <w:t>às</w:t>
      </w:r>
      <w:r w:rsidRPr="00D62CB9">
        <w:rPr>
          <w:rFonts w:ascii="Verdana" w:hAnsi="Verdana"/>
          <w:sz w:val="20"/>
          <w:szCs w:val="20"/>
        </w:rPr>
        <w:t xml:space="preserve"> </w:t>
      </w:r>
      <w:r w:rsidR="00B95721">
        <w:rPr>
          <w:rFonts w:ascii="Verdana" w:hAnsi="Verdana"/>
          <w:sz w:val="20"/>
          <w:szCs w:val="20"/>
        </w:rPr>
        <w:t>Debêntures</w:t>
      </w:r>
      <w:r w:rsidRPr="00D62CB9">
        <w:rPr>
          <w:rFonts w:ascii="Verdana" w:hAnsi="Verdana"/>
          <w:sz w:val="20"/>
          <w:szCs w:val="20"/>
        </w:rPr>
        <w:t>, conforme disponibilizadas pela Contratante, sendo certo que não será verificada nenhuma condição contratual nos documentos das operações relacionadas ao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respectivos </w:t>
      </w:r>
      <w:r w:rsidR="00F86821">
        <w:rPr>
          <w:rFonts w:ascii="Verdana" w:hAnsi="Verdana"/>
          <w:sz w:val="20"/>
          <w:szCs w:val="20"/>
        </w:rPr>
        <w:t>A</w:t>
      </w:r>
      <w:r w:rsidRPr="00D62CB9">
        <w:rPr>
          <w:rFonts w:ascii="Verdana" w:hAnsi="Verdana"/>
          <w:sz w:val="20"/>
          <w:szCs w:val="20"/>
        </w:rPr>
        <w:t>tivos.</w:t>
      </w:r>
    </w:p>
    <w:p w14:paraId="69B34007" w14:textId="77777777" w:rsidR="00B95721" w:rsidRPr="00B95721" w:rsidRDefault="00B95721" w:rsidP="00B95721">
      <w:pPr>
        <w:pStyle w:val="PargrafodaLista"/>
        <w:rPr>
          <w:rFonts w:ascii="Verdana" w:hAnsi="Verdana"/>
          <w:sz w:val="20"/>
          <w:szCs w:val="20"/>
        </w:rPr>
      </w:pPr>
    </w:p>
    <w:p w14:paraId="54423D87" w14:textId="75DBFC9F" w:rsidR="00B95721" w:rsidRDefault="00B95721" w:rsidP="00B95721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</w:t>
      </w:r>
      <w:r w:rsidR="00F86821" w:rsidRPr="00B95721">
        <w:rPr>
          <w:rFonts w:ascii="Verdana" w:hAnsi="Verdana"/>
          <w:sz w:val="20"/>
          <w:szCs w:val="20"/>
        </w:rPr>
        <w:t>não</w:t>
      </w:r>
      <w:r w:rsidRPr="00B95721">
        <w:rPr>
          <w:rFonts w:ascii="Verdana" w:hAnsi="Verdana"/>
          <w:sz w:val="20"/>
          <w:szCs w:val="20"/>
        </w:rPr>
        <w:t xml:space="preserve"> será obrigada a realizar qualquer verificação de veracidade ou autenticidade de informações prestadas pela Contratante, bem como dos documentos eventualmente recebidos, para o cumprimento do objeto deste Contrato</w:t>
      </w:r>
      <w:r w:rsidR="00F86821">
        <w:rPr>
          <w:rFonts w:ascii="Verdana" w:hAnsi="Verdana"/>
          <w:sz w:val="20"/>
          <w:szCs w:val="20"/>
        </w:rPr>
        <w:t>.</w:t>
      </w:r>
    </w:p>
    <w:p w14:paraId="7CA099A4" w14:textId="77777777" w:rsidR="00B95721" w:rsidRDefault="00B95721" w:rsidP="00B95721">
      <w:pPr>
        <w:pStyle w:val="PargrafodaLista"/>
        <w:jc w:val="both"/>
        <w:rPr>
          <w:rFonts w:ascii="Verdana" w:hAnsi="Verdana"/>
          <w:sz w:val="20"/>
          <w:szCs w:val="20"/>
        </w:rPr>
      </w:pPr>
    </w:p>
    <w:p w14:paraId="07E92E4D" w14:textId="13774B70" w:rsidR="00C73889" w:rsidRDefault="00B95721" w:rsidP="00AB535F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CF52E6">
        <w:rPr>
          <w:rFonts w:ascii="Verdana" w:hAnsi="Verdana"/>
          <w:b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somente será obrigada a efetuar a digitação após o recebimento de todas as informações e documentação correlata necessária, conforme solicitado.</w:t>
      </w:r>
    </w:p>
    <w:p w14:paraId="5C66D69A" w14:textId="6AE66C39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2B514" w14:textId="77777777" w:rsidR="00B95721" w:rsidRDefault="00B9572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proofErr w:type="spellStart"/>
      <w:r>
        <w:rPr>
          <w:rFonts w:ascii="Verdana" w:hAnsi="Verdana"/>
          <w:sz w:val="20"/>
          <w:szCs w:val="20"/>
        </w:rPr>
        <w:t>titularizados</w:t>
      </w:r>
      <w:proofErr w:type="spellEnd"/>
      <w:r>
        <w:rPr>
          <w:rFonts w:ascii="Verdana" w:hAnsi="Verdana"/>
          <w:sz w:val="20"/>
          <w:szCs w:val="20"/>
        </w:rPr>
        <w:t xml:space="preserve">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6295BBE9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213756">
        <w:rPr>
          <w:rFonts w:ascii="Verdana" w:hAnsi="Verdana"/>
          <w:sz w:val="20"/>
          <w:szCs w:val="20"/>
        </w:rPr>
        <w:t>na</w:t>
      </w:r>
      <w:r w:rsidRPr="00213756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2556CAA3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5C30B3" w:rsidRPr="00213756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lastRenderedPageBreak/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0DA8A5C3" w:rsidR="00D0694E" w:rsidRDefault="00616B16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sz w:val="20"/>
          <w:szCs w:val="20"/>
        </w:rPr>
        <w:t xml:space="preserve">A título de remuneração pelos serviços prestados, serão devidos honorários à </w:t>
      </w:r>
      <w:r w:rsidR="00F86821" w:rsidRPr="00CF52E6">
        <w:rPr>
          <w:rFonts w:ascii="Verdana" w:hAnsi="Verdana"/>
          <w:b/>
          <w:sz w:val="20"/>
          <w:szCs w:val="20"/>
        </w:rPr>
        <w:t>C</w:t>
      </w:r>
      <w:r w:rsidRPr="00CF52E6">
        <w:rPr>
          <w:rFonts w:ascii="Verdana" w:hAnsi="Verdana"/>
          <w:b/>
          <w:sz w:val="20"/>
          <w:szCs w:val="20"/>
        </w:rPr>
        <w:t>ontratada</w:t>
      </w:r>
      <w:r w:rsidRPr="00616B16">
        <w:rPr>
          <w:rFonts w:ascii="Verdana" w:hAnsi="Verdana"/>
          <w:sz w:val="20"/>
          <w:szCs w:val="20"/>
        </w:rPr>
        <w:t xml:space="preserve">, a serem pagos pela </w:t>
      </w:r>
      <w:r w:rsidRPr="00CF52E6">
        <w:rPr>
          <w:rFonts w:ascii="Verdana" w:hAnsi="Verdana"/>
          <w:b/>
          <w:sz w:val="20"/>
          <w:szCs w:val="20"/>
        </w:rPr>
        <w:t>Contratante</w:t>
      </w:r>
      <w:r w:rsidRPr="00616B16">
        <w:rPr>
          <w:rFonts w:ascii="Verdana" w:hAnsi="Verdana"/>
          <w:sz w:val="20"/>
          <w:szCs w:val="20"/>
        </w:rPr>
        <w:t>, da seguinte forma, cumulativamente:</w:t>
      </w:r>
    </w:p>
    <w:p w14:paraId="1F2E8B1D" w14:textId="579B8803" w:rsidR="00616B16" w:rsidRDefault="00616B16" w:rsidP="00616B16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4F9D569" w14:textId="4BF7AFF4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proofErr w:type="gramStart"/>
      <w:r w:rsidRPr="00616B16">
        <w:rPr>
          <w:rFonts w:ascii="Verdana" w:hAnsi="Verdana"/>
          <w:b/>
          <w:bCs/>
          <w:sz w:val="20"/>
          <w:szCs w:val="20"/>
        </w:rPr>
        <w:t>(a)</w:t>
      </w:r>
      <w:r w:rsidRPr="00616B16">
        <w:rPr>
          <w:rFonts w:ascii="Verdana" w:hAnsi="Verdana"/>
          <w:sz w:val="20"/>
          <w:szCs w:val="20"/>
        </w:rPr>
        <w:tab/>
      </w:r>
      <w:r w:rsidR="00F86821" w:rsidRPr="009A69AA">
        <w:rPr>
          <w:rFonts w:ascii="Verdana" w:hAnsi="Verdana"/>
          <w:b/>
          <w:sz w:val="20"/>
          <w:szCs w:val="20"/>
        </w:rPr>
        <w:t>Pelos</w:t>
      </w:r>
      <w:proofErr w:type="gramEnd"/>
      <w:r w:rsidR="00F86821" w:rsidRPr="009A69AA">
        <w:rPr>
          <w:rFonts w:ascii="Verdana" w:hAnsi="Verdana"/>
          <w:b/>
          <w:sz w:val="20"/>
          <w:szCs w:val="20"/>
        </w:rPr>
        <w:t xml:space="preserve"> serviços de escrituração</w:t>
      </w:r>
      <w:r w:rsidRPr="00616B16">
        <w:rPr>
          <w:rFonts w:ascii="Verdana" w:hAnsi="Verdana"/>
          <w:sz w:val="20"/>
          <w:szCs w:val="20"/>
        </w:rPr>
        <w:t xml:space="preserve">, parcelas mensais no valor de R$ 1.000,00 (mil reais), sendo o primeiro pagamento devido no 5º (quinto) Dia Útil após a assinatura </w:t>
      </w:r>
      <w:r w:rsidR="00F86821">
        <w:rPr>
          <w:rFonts w:ascii="Verdana" w:hAnsi="Verdana"/>
          <w:sz w:val="20"/>
          <w:szCs w:val="20"/>
        </w:rPr>
        <w:t xml:space="preserve">deste </w:t>
      </w:r>
      <w:proofErr w:type="spellStart"/>
      <w:r w:rsidR="00F86821">
        <w:rPr>
          <w:rFonts w:ascii="Verdana" w:hAnsi="Verdana"/>
          <w:sz w:val="20"/>
          <w:szCs w:val="20"/>
        </w:rPr>
        <w:t>Contrato</w:t>
      </w:r>
      <w:r w:rsidRPr="00616B16">
        <w:rPr>
          <w:rFonts w:ascii="Verdana" w:hAnsi="Verdana"/>
          <w:sz w:val="20"/>
          <w:szCs w:val="20"/>
        </w:rPr>
        <w:t>e</w:t>
      </w:r>
      <w:proofErr w:type="spellEnd"/>
      <w:r w:rsidRPr="00616B16">
        <w:rPr>
          <w:rFonts w:ascii="Verdana" w:hAnsi="Verdana"/>
          <w:sz w:val="20"/>
          <w:szCs w:val="20"/>
        </w:rPr>
        <w:t xml:space="preserve"> as demais parcelas mensais no dia 15 (quinze) dos meses subsequentes</w:t>
      </w:r>
      <w:r w:rsidR="00F86821">
        <w:rPr>
          <w:rFonts w:ascii="Verdana" w:hAnsi="Verdana"/>
          <w:sz w:val="20"/>
          <w:szCs w:val="20"/>
        </w:rPr>
        <w:t>; e</w:t>
      </w:r>
    </w:p>
    <w:p w14:paraId="04BDC8F0" w14:textId="62973F15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(b)</w:t>
      </w:r>
      <w:r w:rsidRPr="00616B16">
        <w:rPr>
          <w:rFonts w:ascii="Verdana" w:hAnsi="Verdana"/>
          <w:sz w:val="20"/>
          <w:szCs w:val="20"/>
        </w:rPr>
        <w:tab/>
      </w:r>
      <w:r w:rsidR="00F86821" w:rsidRPr="009A69AA">
        <w:rPr>
          <w:rFonts w:ascii="Verdana" w:hAnsi="Verdana"/>
          <w:b/>
          <w:sz w:val="20"/>
          <w:szCs w:val="20"/>
        </w:rPr>
        <w:t xml:space="preserve">Pelos serviços de </w:t>
      </w:r>
      <w:proofErr w:type="gramStart"/>
      <w:r w:rsidR="00F86821" w:rsidRPr="009A69AA">
        <w:rPr>
          <w:rFonts w:ascii="Verdana" w:hAnsi="Verdana"/>
          <w:b/>
          <w:sz w:val="20"/>
          <w:szCs w:val="20"/>
        </w:rPr>
        <w:t>digitação</w:t>
      </w:r>
      <w:r w:rsidR="00F86821">
        <w:rPr>
          <w:rFonts w:ascii="Verdana" w:hAnsi="Verdana"/>
          <w:sz w:val="20"/>
          <w:szCs w:val="20"/>
        </w:rPr>
        <w:t>,</w:t>
      </w:r>
      <w:r w:rsidRPr="00616B16">
        <w:rPr>
          <w:rFonts w:ascii="Verdana" w:hAnsi="Verdana"/>
          <w:sz w:val="20"/>
          <w:szCs w:val="20"/>
        </w:rPr>
        <w:t>,</w:t>
      </w:r>
      <w:proofErr w:type="gramEnd"/>
      <w:r w:rsidRPr="00616B16">
        <w:rPr>
          <w:rFonts w:ascii="Verdana" w:hAnsi="Verdana"/>
          <w:sz w:val="20"/>
          <w:szCs w:val="20"/>
        </w:rPr>
        <w:t xml:space="preserve"> valor de R$ 350,00 (trezentos e cinquenta reais), por evento</w:t>
      </w:r>
      <w:r w:rsidR="00F86821"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</w:t>
      </w:r>
      <w:proofErr w:type="gramStart"/>
      <w:r w:rsidRPr="00D0694E">
        <w:rPr>
          <w:rFonts w:ascii="Verdana" w:hAnsi="Verdana"/>
          <w:sz w:val="20"/>
          <w:szCs w:val="20"/>
        </w:rPr>
        <w:t>pro</w:t>
      </w:r>
      <w:proofErr w:type="gramEnd"/>
      <w:r w:rsidRPr="00D0694E">
        <w:rPr>
          <w:rFonts w:ascii="Verdana" w:hAnsi="Verdana"/>
          <w:sz w:val="20"/>
          <w:szCs w:val="20"/>
        </w:rPr>
        <w:t xml:space="preserve">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PIS (Contribuição ao Programa de Integração </w:t>
      </w:r>
      <w:r w:rsidRPr="00D0694E">
        <w:rPr>
          <w:rFonts w:ascii="Verdana" w:hAnsi="Verdana"/>
          <w:sz w:val="20"/>
          <w:szCs w:val="20"/>
        </w:rPr>
        <w:lastRenderedPageBreak/>
        <w:t>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 xml:space="preserve"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</w:t>
      </w:r>
      <w:proofErr w:type="gramStart"/>
      <w:r w:rsidRPr="00517041">
        <w:rPr>
          <w:rFonts w:ascii="Verdana" w:hAnsi="Verdana"/>
          <w:sz w:val="20"/>
          <w:szCs w:val="20"/>
        </w:rPr>
        <w:t>pro</w:t>
      </w:r>
      <w:proofErr w:type="gramEnd"/>
      <w:r w:rsidRPr="00517041">
        <w:rPr>
          <w:rFonts w:ascii="Verdana" w:hAnsi="Verdana"/>
          <w:sz w:val="20"/>
          <w:szCs w:val="20"/>
        </w:rPr>
        <w:t xml:space="preserve">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6ACE5360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1896E00A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18668044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5C30B3" w:rsidRPr="00DF25E4">
        <w:rPr>
          <w:rFonts w:ascii="Verdana" w:hAnsi="Verdana"/>
          <w:sz w:val="20"/>
          <w:szCs w:val="20"/>
        </w:rPr>
        <w:t>da Escritura de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2FE19E8D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</w:t>
      </w:r>
      <w:r w:rsidRPr="00624ABE">
        <w:rPr>
          <w:rFonts w:ascii="Verdana" w:hAnsi="Verdana"/>
          <w:sz w:val="20"/>
          <w:szCs w:val="20"/>
        </w:rPr>
        <w:lastRenderedPageBreak/>
        <w:t xml:space="preserve">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6AD85833" w14:textId="77777777" w:rsidR="00F86821" w:rsidRPr="00CF52E6" w:rsidRDefault="00F86821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F52E6">
        <w:rPr>
          <w:rFonts w:ascii="Verdana" w:hAnsi="Verdana"/>
          <w:sz w:val="20"/>
          <w:szCs w:val="20"/>
        </w:rPr>
        <w:t xml:space="preserve">Quadra </w:t>
      </w:r>
      <w:proofErr w:type="gramStart"/>
      <w:r w:rsidRPr="00CF52E6">
        <w:rPr>
          <w:rFonts w:ascii="Verdana" w:hAnsi="Verdana"/>
          <w:sz w:val="20"/>
          <w:szCs w:val="20"/>
        </w:rPr>
        <w:t>204 sul</w:t>
      </w:r>
      <w:proofErr w:type="gramEnd"/>
      <w:r w:rsidRPr="00CF52E6">
        <w:rPr>
          <w:rFonts w:ascii="Verdana" w:hAnsi="Verdana"/>
          <w:sz w:val="20"/>
          <w:szCs w:val="20"/>
        </w:rPr>
        <w:t xml:space="preserve">, Alameda 08, Lote 13, Sala 01, 02, 03, 04 e 05, s/n, Plano Diretor Sul </w:t>
      </w:r>
    </w:p>
    <w:p w14:paraId="42B0D37A" w14:textId="77777777" w:rsidR="00F86821" w:rsidRPr="00CF52E6" w:rsidRDefault="00F86821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F52E6">
        <w:rPr>
          <w:rFonts w:ascii="Verdana" w:hAnsi="Verdana"/>
          <w:sz w:val="20"/>
          <w:szCs w:val="20"/>
        </w:rPr>
        <w:t>CEP: 77020-482, Palmas / TO</w:t>
      </w:r>
    </w:p>
    <w:p w14:paraId="723FA487" w14:textId="42074E0C" w:rsidR="00751E92" w:rsidRPr="00A23848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0E97B7F2" w14:textId="1147D83D" w:rsidR="00751E92" w:rsidRPr="00A23848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At. </w:t>
      </w:r>
      <w:r w:rsidR="0011230E" w:rsidRPr="0011230E">
        <w:rPr>
          <w:rFonts w:ascii="Verdana" w:hAnsi="Verdana"/>
          <w:sz w:val="20"/>
          <w:szCs w:val="20"/>
        </w:rPr>
        <w:t xml:space="preserve">Nilton </w:t>
      </w:r>
      <w:proofErr w:type="spellStart"/>
      <w:r w:rsidR="0011230E" w:rsidRPr="0011230E">
        <w:rPr>
          <w:rFonts w:ascii="Verdana" w:hAnsi="Verdana"/>
          <w:sz w:val="20"/>
          <w:szCs w:val="20"/>
        </w:rPr>
        <w:t>Bertuchi</w:t>
      </w:r>
      <w:proofErr w:type="spellEnd"/>
      <w:r w:rsidR="0011230E" w:rsidRPr="0011230E">
        <w:rPr>
          <w:rFonts w:ascii="Verdana" w:hAnsi="Verdana"/>
          <w:sz w:val="20"/>
          <w:szCs w:val="20"/>
        </w:rPr>
        <w:t xml:space="preserve"> / Luiz Guilherme Godoy Cardoso de Melo / Beatriz Meira Curi</w:t>
      </w:r>
    </w:p>
    <w:p w14:paraId="491AFFB7" w14:textId="3D1E63EE" w:rsidR="0011230E" w:rsidRPr="0011230E" w:rsidRDefault="00E554D9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>E-mail</w:t>
      </w:r>
      <w:r w:rsidR="0011230E">
        <w:rPr>
          <w:rFonts w:ascii="Verdana" w:hAnsi="Verdana"/>
          <w:sz w:val="20"/>
          <w:szCs w:val="20"/>
        </w:rPr>
        <w:t>:</w:t>
      </w:r>
      <w:r w:rsidR="0011230E" w:rsidRPr="0011230E">
        <w:rPr>
          <w:rFonts w:ascii="Verdana" w:hAnsi="Verdana"/>
          <w:sz w:val="20"/>
          <w:szCs w:val="20"/>
        </w:rPr>
        <w:t xml:space="preserve"> nilton.bertuchi@lyoncapital.com.br / luiz.guilherme@lyoncapital.com.br /</w:t>
      </w:r>
    </w:p>
    <w:p w14:paraId="6D787DC7" w14:textId="2BD0FA08" w:rsidR="00751E92" w:rsidRPr="00A23848" w:rsidRDefault="0011230E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1230E">
        <w:rPr>
          <w:rFonts w:ascii="Verdana" w:hAnsi="Verdana"/>
          <w:sz w:val="20"/>
          <w:szCs w:val="20"/>
        </w:rPr>
        <w:t>beatriz.curi@lyoncapital.com.br</w:t>
      </w:r>
    </w:p>
    <w:p w14:paraId="427E2458" w14:textId="02EF37D3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23848">
        <w:rPr>
          <w:rFonts w:ascii="Verdana" w:hAnsi="Verdana"/>
          <w:sz w:val="20"/>
          <w:szCs w:val="20"/>
        </w:rPr>
        <w:lastRenderedPageBreak/>
        <w:t>Tel</w:t>
      </w:r>
      <w:proofErr w:type="spellEnd"/>
      <w:r w:rsidRPr="00A23848">
        <w:rPr>
          <w:rFonts w:ascii="Verdana" w:hAnsi="Verdana"/>
          <w:sz w:val="20"/>
          <w:szCs w:val="20"/>
        </w:rPr>
        <w:t>:</w:t>
      </w:r>
      <w:r w:rsidRPr="0037182F">
        <w:rPr>
          <w:rFonts w:ascii="Verdana" w:hAnsi="Verdana"/>
          <w:sz w:val="20"/>
          <w:szCs w:val="20"/>
        </w:rPr>
        <w:t xml:space="preserve"> </w:t>
      </w:r>
      <w:r w:rsidR="0011230E" w:rsidRPr="0011230E">
        <w:rPr>
          <w:rFonts w:ascii="Verdana" w:hAnsi="Verdana"/>
          <w:sz w:val="20"/>
          <w:szCs w:val="20"/>
        </w:rPr>
        <w:t>(11) 3512-2525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804DC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0D6C5CFD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2D49F83B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CC3C23">
        <w:rPr>
          <w:rFonts w:ascii="Verdana" w:hAnsi="Verdana"/>
          <w:sz w:val="20"/>
          <w:szCs w:val="20"/>
        </w:rPr>
        <w:t>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11AC887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5C30B3" w:rsidRPr="00CC3C23">
        <w:rPr>
          <w:rFonts w:ascii="Verdana" w:hAnsi="Verdana"/>
          <w:sz w:val="20"/>
          <w:szCs w:val="20"/>
        </w:rPr>
        <w:t>na Escritura de Emissão</w:t>
      </w:r>
      <w:r w:rsidR="00CC3C23">
        <w:rPr>
          <w:rFonts w:ascii="Verdana" w:hAnsi="Verdana"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F1F77D5" w14:textId="77777777" w:rsidR="00F86821" w:rsidRDefault="00A337B7" w:rsidP="00F86821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lastRenderedPageBreak/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3B02FCF" w14:textId="77777777" w:rsidR="00F86821" w:rsidRPr="00CF52E6" w:rsidRDefault="00F86821" w:rsidP="00CF52E6">
      <w:pPr>
        <w:pStyle w:val="PargrafodaLista"/>
        <w:rPr>
          <w:rFonts w:ascii="Verdana" w:hAnsi="Verdana"/>
          <w:bCs/>
          <w:sz w:val="20"/>
          <w:szCs w:val="20"/>
        </w:rPr>
      </w:pPr>
    </w:p>
    <w:p w14:paraId="5AD7FD6E" w14:textId="654503D0" w:rsidR="00F86821" w:rsidRPr="00CF52E6" w:rsidRDefault="00F86821" w:rsidP="00F86821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CF52E6">
        <w:rPr>
          <w:rFonts w:ascii="Verdana" w:hAnsi="Verdana"/>
          <w:bCs/>
          <w:sz w:val="20"/>
          <w:szCs w:val="20"/>
        </w:rPr>
        <w:t>As Partes reconhecem a veracidade, autenticidade, integridade, validade e eficácia deste Contrato e seus termos e concordam que, independentemente da data de conclusão das assinaturas pelo sistema de assinaturas eletrônica utilizado, ainda que sem certificado digital emitido pela Infraestrutura de Chaves Públicas Brasileira – ICP-Brasil, os efeitos do presente Contrato retroagem à data abaixo descrita.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270B2446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Cidade </w:t>
      </w:r>
      <w:r w:rsidR="00CD1641" w:rsidRPr="00EC68D2">
        <w:rPr>
          <w:rFonts w:ascii="Verdana" w:hAnsi="Verdana"/>
          <w:sz w:val="20"/>
          <w:szCs w:val="20"/>
        </w:rPr>
        <w:t>São Paulo</w:t>
      </w:r>
      <w:r w:rsidRPr="00270A6E">
        <w:rPr>
          <w:rFonts w:ascii="Verdana" w:hAnsi="Verdana"/>
          <w:sz w:val="20"/>
          <w:szCs w:val="20"/>
        </w:rPr>
        <w:t xml:space="preserve">, Estado </w:t>
      </w:r>
      <w:r w:rsidRPr="00EC68D2">
        <w:rPr>
          <w:rFonts w:ascii="Verdana" w:hAnsi="Verdana"/>
          <w:sz w:val="20"/>
          <w:szCs w:val="20"/>
        </w:rPr>
        <w:t>de São Paulo</w:t>
      </w:r>
      <w:r w:rsidRPr="00270A6E">
        <w:rPr>
          <w:rFonts w:ascii="Verdana" w:hAnsi="Verdana"/>
          <w:sz w:val="20"/>
          <w:szCs w:val="20"/>
        </w:rPr>
        <w:t>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09C4A90F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sz w:val="20"/>
          <w:szCs w:val="20"/>
        </w:rPr>
        <w:t>São Paulo</w:t>
      </w:r>
      <w:r w:rsidR="00A337B7" w:rsidRPr="00EC68D2">
        <w:rPr>
          <w:rFonts w:ascii="Verdana" w:hAnsi="Verdana"/>
          <w:sz w:val="20"/>
          <w:szCs w:val="20"/>
        </w:rPr>
        <w:t xml:space="preserve">, </w:t>
      </w:r>
      <w:r w:rsidR="00EC68D2">
        <w:rPr>
          <w:rFonts w:ascii="Verdana" w:hAnsi="Verdana"/>
          <w:sz w:val="20"/>
          <w:szCs w:val="20"/>
        </w:rPr>
        <w:t>5</w:t>
      </w:r>
      <w:r w:rsidR="004B3202" w:rsidRPr="00EC68D2">
        <w:rPr>
          <w:rFonts w:ascii="Verdana" w:hAnsi="Verdana"/>
          <w:sz w:val="20"/>
          <w:szCs w:val="20"/>
        </w:rPr>
        <w:t xml:space="preserve"> </w:t>
      </w:r>
      <w:r w:rsidR="00A337B7" w:rsidRPr="00EC68D2">
        <w:rPr>
          <w:rFonts w:ascii="Verdana" w:hAnsi="Verdana"/>
          <w:sz w:val="20"/>
          <w:szCs w:val="20"/>
        </w:rPr>
        <w:t xml:space="preserve">de </w:t>
      </w:r>
      <w:r w:rsidR="00EC68D2">
        <w:rPr>
          <w:rFonts w:ascii="Verdana" w:hAnsi="Verdana"/>
          <w:sz w:val="20"/>
          <w:szCs w:val="20"/>
        </w:rPr>
        <w:t>janeiro</w:t>
      </w:r>
      <w:r w:rsidR="00E554D9" w:rsidRPr="00EC68D2">
        <w:rPr>
          <w:rFonts w:ascii="Verdana" w:hAnsi="Verdana"/>
          <w:sz w:val="20"/>
          <w:szCs w:val="20"/>
        </w:rPr>
        <w:t xml:space="preserve"> </w:t>
      </w:r>
      <w:r w:rsidR="00A23848" w:rsidRPr="00EC68D2">
        <w:rPr>
          <w:rFonts w:ascii="Verdana" w:hAnsi="Verdana"/>
          <w:sz w:val="20"/>
          <w:szCs w:val="20"/>
        </w:rPr>
        <w:t>de 20</w:t>
      </w:r>
      <w:r w:rsidR="00EC68D2">
        <w:rPr>
          <w:rFonts w:ascii="Verdana" w:hAnsi="Verdana"/>
          <w:sz w:val="20"/>
          <w:szCs w:val="20"/>
        </w:rPr>
        <w:t>21</w:t>
      </w:r>
      <w:r w:rsidR="003E45C7" w:rsidRPr="00EC68D2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proofErr w:type="gramStart"/>
      <w:r w:rsidR="00BF09BF">
        <w:rPr>
          <w:rFonts w:ascii="Verdana" w:hAnsi="Verdana"/>
          <w:i/>
          <w:sz w:val="20"/>
          <w:szCs w:val="20"/>
        </w:rPr>
        <w:t>página</w:t>
      </w:r>
      <w:proofErr w:type="gramEnd"/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proofErr w:type="gramStart"/>
      <w:r>
        <w:rPr>
          <w:rFonts w:ascii="Verdana" w:hAnsi="Verdana"/>
          <w:i/>
          <w:sz w:val="20"/>
          <w:szCs w:val="20"/>
        </w:rPr>
        <w:t>restante</w:t>
      </w:r>
      <w:proofErr w:type="gramEnd"/>
      <w:r>
        <w:rPr>
          <w:rFonts w:ascii="Verdana" w:hAnsi="Verdana"/>
          <w:i/>
          <w:sz w:val="20"/>
          <w:szCs w:val="20"/>
        </w:rPr>
        <w:t xml:space="preserve">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64B94045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lastRenderedPageBreak/>
        <w:t xml:space="preserve">Página de assinaturas do Contrato de Prestação de Serviços de Escrituração de Valores Mobiliários, celebrado entre </w:t>
      </w:r>
      <w:r w:rsidR="00EC68D2">
        <w:rPr>
          <w:rFonts w:ascii="Verdana" w:hAnsi="Verdana"/>
          <w:i/>
          <w:sz w:val="20"/>
          <w:szCs w:val="20"/>
        </w:rPr>
        <w:t>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="00EC68D2" w:rsidRPr="00EC68D2">
        <w:rPr>
          <w:rFonts w:ascii="Verdana" w:hAnsi="Verdana"/>
          <w:i/>
          <w:sz w:val="20"/>
          <w:szCs w:val="20"/>
        </w:rPr>
        <w:t>L</w:t>
      </w:r>
      <w:r w:rsidR="00EC68D2">
        <w:rPr>
          <w:rFonts w:ascii="Verdana" w:hAnsi="Verdana"/>
          <w:i/>
          <w:sz w:val="20"/>
          <w:szCs w:val="20"/>
        </w:rPr>
        <w:t>S</w:t>
      </w:r>
      <w:r w:rsidR="00EC68D2" w:rsidRPr="00EC68D2">
        <w:rPr>
          <w:rFonts w:ascii="Verdana" w:hAnsi="Verdana"/>
          <w:i/>
          <w:sz w:val="20"/>
          <w:szCs w:val="20"/>
        </w:rPr>
        <w:t xml:space="preserve"> Energia G</w:t>
      </w:r>
      <w:r w:rsidR="00EC68D2">
        <w:rPr>
          <w:rFonts w:ascii="Verdana" w:hAnsi="Verdana"/>
          <w:i/>
          <w:sz w:val="20"/>
          <w:szCs w:val="20"/>
        </w:rPr>
        <w:t>D</w:t>
      </w:r>
      <w:r w:rsidR="00EC68D2" w:rsidRPr="00EC68D2">
        <w:rPr>
          <w:rFonts w:ascii="Verdana" w:hAnsi="Verdana"/>
          <w:i/>
          <w:sz w:val="20"/>
          <w:szCs w:val="20"/>
        </w:rPr>
        <w:t xml:space="preserve"> </w:t>
      </w:r>
      <w:r w:rsidR="001D11A1">
        <w:rPr>
          <w:rFonts w:ascii="Verdana" w:hAnsi="Verdana"/>
          <w:i/>
          <w:sz w:val="20"/>
          <w:szCs w:val="20"/>
        </w:rPr>
        <w:t>I</w:t>
      </w:r>
      <w:r w:rsidR="00EC68D2" w:rsidRPr="00EC68D2">
        <w:rPr>
          <w:rFonts w:ascii="Verdana" w:hAnsi="Verdana"/>
          <w:i/>
          <w:sz w:val="20"/>
          <w:szCs w:val="20"/>
        </w:rPr>
        <w:t>I S.A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Pr="00D235BE">
        <w:rPr>
          <w:rFonts w:ascii="Verdana" w:hAnsi="Verdana"/>
          <w:i/>
          <w:sz w:val="20"/>
          <w:szCs w:val="20"/>
        </w:rPr>
        <w:t>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</w:t>
      </w:r>
      <w:proofErr w:type="spellStart"/>
      <w:r>
        <w:rPr>
          <w:rFonts w:ascii="Verdana" w:hAnsi="Verdana"/>
          <w:i/>
          <w:sz w:val="20"/>
          <w:szCs w:val="20"/>
        </w:rPr>
        <w:t>Ltda</w:t>
      </w:r>
      <w:proofErr w:type="spellEnd"/>
      <w:r>
        <w:rPr>
          <w:rFonts w:ascii="Verdana" w:hAnsi="Verdana"/>
          <w:i/>
          <w:sz w:val="20"/>
          <w:szCs w:val="20"/>
        </w:rPr>
        <w:t xml:space="preserve">, em </w:t>
      </w:r>
      <w:r w:rsidR="00EC68D2">
        <w:rPr>
          <w:rFonts w:ascii="Verdana" w:hAnsi="Verdana"/>
          <w:i/>
          <w:sz w:val="20"/>
          <w:szCs w:val="20"/>
        </w:rPr>
        <w:t>05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 w:rsidR="00EC68D2">
        <w:rPr>
          <w:rFonts w:ascii="Verdana" w:hAnsi="Verdana"/>
          <w:i/>
          <w:sz w:val="20"/>
          <w:szCs w:val="20"/>
        </w:rPr>
        <w:t xml:space="preserve">janeiro </w:t>
      </w:r>
      <w:r w:rsidR="000A31B5">
        <w:rPr>
          <w:rFonts w:ascii="Verdana" w:hAnsi="Verdana"/>
          <w:i/>
          <w:sz w:val="20"/>
          <w:szCs w:val="20"/>
        </w:rPr>
        <w:t>de 20</w:t>
      </w:r>
      <w:r w:rsidR="00EC68D2">
        <w:rPr>
          <w:rFonts w:ascii="Verdana" w:hAnsi="Verdana"/>
          <w:i/>
          <w:sz w:val="20"/>
          <w:szCs w:val="20"/>
        </w:rPr>
        <w:t>21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CFAB95D" w14:textId="31E37328" w:rsidR="00D235BE" w:rsidRDefault="00EC68D2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b/>
          <w:sz w:val="20"/>
          <w:szCs w:val="20"/>
        </w:rPr>
        <w:t>LS ENERGIA GD I</w:t>
      </w:r>
      <w:r w:rsidR="001D11A1">
        <w:rPr>
          <w:rFonts w:ascii="Verdana" w:hAnsi="Verdana"/>
          <w:b/>
          <w:sz w:val="20"/>
          <w:szCs w:val="20"/>
        </w:rPr>
        <w:t>I</w:t>
      </w:r>
      <w:r w:rsidRPr="00EC68D2">
        <w:rPr>
          <w:rFonts w:ascii="Verdana" w:hAnsi="Verdana"/>
          <w:b/>
          <w:sz w:val="20"/>
          <w:szCs w:val="20"/>
        </w:rPr>
        <w:t xml:space="preserve"> S.A</w:t>
      </w: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A5D81" w14:textId="77777777" w:rsidR="00282016" w:rsidRDefault="00282016" w:rsidP="00A337B7">
      <w:pPr>
        <w:spacing w:after="0" w:line="240" w:lineRule="auto"/>
      </w:pPr>
      <w:r>
        <w:separator/>
      </w:r>
    </w:p>
  </w:endnote>
  <w:endnote w:type="continuationSeparator" w:id="0">
    <w:p w14:paraId="55D57C95" w14:textId="77777777" w:rsidR="00282016" w:rsidRDefault="00282016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282016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CE0AE" w14:textId="77777777" w:rsidR="00282016" w:rsidRDefault="00282016" w:rsidP="00A337B7">
      <w:pPr>
        <w:spacing w:after="0" w:line="240" w:lineRule="auto"/>
      </w:pPr>
      <w:r>
        <w:separator/>
      </w:r>
    </w:p>
  </w:footnote>
  <w:footnote w:type="continuationSeparator" w:id="0">
    <w:p w14:paraId="281C00B4" w14:textId="77777777" w:rsidR="00282016" w:rsidRDefault="00282016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19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1pt;height:41pt" o:ole="">
                <v:imagedata r:id="rId1" o:title=""/>
              </v:shape>
              <o:OLEObject Type="Embed" ProgID="PBrush" ShapeID="_x0000_i1025" DrawAspect="Content" ObjectID="_1679762958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0A31B5"/>
    <w:rsid w:val="0011230E"/>
    <w:rsid w:val="00141252"/>
    <w:rsid w:val="00195C88"/>
    <w:rsid w:val="001A03BD"/>
    <w:rsid w:val="001B1C71"/>
    <w:rsid w:val="001B33E3"/>
    <w:rsid w:val="001B5E6B"/>
    <w:rsid w:val="001D11A1"/>
    <w:rsid w:val="001E3F31"/>
    <w:rsid w:val="001F3AB2"/>
    <w:rsid w:val="00213756"/>
    <w:rsid w:val="00252F1E"/>
    <w:rsid w:val="002668B8"/>
    <w:rsid w:val="00270A6E"/>
    <w:rsid w:val="00273E24"/>
    <w:rsid w:val="0028191E"/>
    <w:rsid w:val="00282016"/>
    <w:rsid w:val="002978F2"/>
    <w:rsid w:val="002B33F1"/>
    <w:rsid w:val="002D2048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66367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543FA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16B16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5CB4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04DC4"/>
    <w:rsid w:val="00817EC7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535F"/>
    <w:rsid w:val="00AB7C53"/>
    <w:rsid w:val="00B064AE"/>
    <w:rsid w:val="00B12CA9"/>
    <w:rsid w:val="00B235CB"/>
    <w:rsid w:val="00B27D27"/>
    <w:rsid w:val="00B332EA"/>
    <w:rsid w:val="00B61839"/>
    <w:rsid w:val="00B95721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3889"/>
    <w:rsid w:val="00C74F07"/>
    <w:rsid w:val="00C7516F"/>
    <w:rsid w:val="00C9505E"/>
    <w:rsid w:val="00CB2917"/>
    <w:rsid w:val="00CC3C23"/>
    <w:rsid w:val="00CC58FE"/>
    <w:rsid w:val="00CC652A"/>
    <w:rsid w:val="00CD1641"/>
    <w:rsid w:val="00CD7799"/>
    <w:rsid w:val="00CF52E6"/>
    <w:rsid w:val="00CF68DF"/>
    <w:rsid w:val="00D03DE7"/>
    <w:rsid w:val="00D0694E"/>
    <w:rsid w:val="00D21407"/>
    <w:rsid w:val="00D235BE"/>
    <w:rsid w:val="00D522FA"/>
    <w:rsid w:val="00D53229"/>
    <w:rsid w:val="00D61C41"/>
    <w:rsid w:val="00D62CB9"/>
    <w:rsid w:val="00D64F52"/>
    <w:rsid w:val="00D71C41"/>
    <w:rsid w:val="00D73E3F"/>
    <w:rsid w:val="00D846C7"/>
    <w:rsid w:val="00DB3839"/>
    <w:rsid w:val="00DB6845"/>
    <w:rsid w:val="00DD0AF8"/>
    <w:rsid w:val="00DD5EA5"/>
    <w:rsid w:val="00DE5793"/>
    <w:rsid w:val="00DF25E4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C68D2"/>
    <w:rsid w:val="00ED1C0F"/>
    <w:rsid w:val="00EE033D"/>
    <w:rsid w:val="00EE75E1"/>
    <w:rsid w:val="00EF151E"/>
    <w:rsid w:val="00EF760E"/>
    <w:rsid w:val="00F05DC1"/>
    <w:rsid w:val="00F41E8B"/>
    <w:rsid w:val="00F46125"/>
    <w:rsid w:val="00F46522"/>
    <w:rsid w:val="00F675A1"/>
    <w:rsid w:val="00F82A49"/>
    <w:rsid w:val="00F84501"/>
    <w:rsid w:val="00F8492C"/>
    <w:rsid w:val="00F86821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4614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3</cp:revision>
  <dcterms:created xsi:type="dcterms:W3CDTF">2021-04-12T22:52:00Z</dcterms:created>
  <dcterms:modified xsi:type="dcterms:W3CDTF">2021-04-12T23:03:00Z</dcterms:modified>
</cp:coreProperties>
</file>