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B038" w14:textId="5BE66CCC" w:rsidR="00F4432A" w:rsidRPr="00D15B8E" w:rsidRDefault="0072588C" w:rsidP="007D6022">
      <w:pPr>
        <w:spacing w:after="0" w:line="240" w:lineRule="auto"/>
        <w:jc w:val="center"/>
        <w:rPr>
          <w:rFonts w:ascii="Cambria" w:hAnsi="Cambria"/>
          <w:b/>
          <w:bCs/>
        </w:rPr>
      </w:pPr>
      <w:r w:rsidRPr="00D15B8E">
        <w:rPr>
          <w:rFonts w:ascii="Cambria" w:hAnsi="Cambria"/>
          <w:b/>
          <w:bCs/>
        </w:rPr>
        <w:t>INSTRUMENTO PARTICULAR DE CONSTITUIÇÃO DE ALIENAÇÃO FIDUCIÁRIA DE AÇÕES</w:t>
      </w:r>
      <w:r w:rsidR="001F38D1">
        <w:rPr>
          <w:rFonts w:ascii="Cambria" w:hAnsi="Cambria"/>
          <w:b/>
          <w:bCs/>
        </w:rPr>
        <w:t xml:space="preserve"> </w:t>
      </w:r>
      <w:r w:rsidR="001F38D1" w:rsidRPr="001F38D1">
        <w:rPr>
          <w:rFonts w:ascii="Cambria" w:hAnsi="Cambria"/>
          <w:b/>
          <w:bCs/>
        </w:rPr>
        <w:t>E OUTRAS AVENÇAS</w:t>
      </w:r>
      <w:r w:rsidR="00520368">
        <w:rPr>
          <w:rFonts w:ascii="Cambria" w:hAnsi="Cambria"/>
          <w:b/>
          <w:bCs/>
        </w:rPr>
        <w:t xml:space="preserve"> </w:t>
      </w:r>
      <w:r w:rsidR="00520368" w:rsidRPr="00520368">
        <w:rPr>
          <w:rFonts w:ascii="Cambria" w:hAnsi="Cambria"/>
          <w:b/>
          <w:bCs/>
        </w:rPr>
        <w:t xml:space="preserve">SOB </w:t>
      </w:r>
      <w:r w:rsidR="00520368">
        <w:rPr>
          <w:rFonts w:ascii="Cambria" w:hAnsi="Cambria"/>
          <w:b/>
          <w:bCs/>
        </w:rPr>
        <w:t>CONDIÇÃO</w:t>
      </w:r>
      <w:r w:rsidR="00520368" w:rsidRPr="00520368">
        <w:rPr>
          <w:rFonts w:ascii="Cambria" w:hAnsi="Cambria"/>
          <w:b/>
          <w:bCs/>
        </w:rPr>
        <w:t xml:space="preserve"> SUSPEN</w:t>
      </w:r>
      <w:r w:rsidR="00520368">
        <w:rPr>
          <w:rFonts w:ascii="Cambria" w:hAnsi="Cambria"/>
          <w:b/>
          <w:bCs/>
        </w:rPr>
        <w:t>S</w:t>
      </w:r>
      <w:r w:rsidR="00520368" w:rsidRPr="00520368">
        <w:rPr>
          <w:rFonts w:ascii="Cambria" w:hAnsi="Cambria"/>
          <w:b/>
          <w:bCs/>
        </w:rPr>
        <w:t>I</w:t>
      </w:r>
      <w:r w:rsidR="00520368">
        <w:rPr>
          <w:rFonts w:ascii="Cambria" w:hAnsi="Cambria"/>
          <w:b/>
          <w:bCs/>
        </w:rPr>
        <w:t>V</w:t>
      </w:r>
      <w:r w:rsidR="00520368" w:rsidRPr="00520368">
        <w:rPr>
          <w:rFonts w:ascii="Cambria" w:hAnsi="Cambria"/>
          <w:b/>
          <w:bCs/>
        </w:rPr>
        <w:t>A</w:t>
      </w:r>
    </w:p>
    <w:p w14:paraId="4224B9A9" w14:textId="2CEB8472" w:rsidR="00F4432A" w:rsidRDefault="00F4432A" w:rsidP="007D6022">
      <w:pPr>
        <w:spacing w:after="0" w:line="240" w:lineRule="auto"/>
        <w:jc w:val="center"/>
        <w:rPr>
          <w:rFonts w:ascii="Cambria" w:hAnsi="Cambria"/>
        </w:rPr>
      </w:pPr>
    </w:p>
    <w:p w14:paraId="6244CD72" w14:textId="57F40274" w:rsidR="001F38D1" w:rsidRDefault="001F38D1" w:rsidP="007D6022">
      <w:pPr>
        <w:spacing w:after="0" w:line="240" w:lineRule="auto"/>
        <w:jc w:val="center"/>
        <w:rPr>
          <w:rFonts w:ascii="Cambria" w:hAnsi="Cambria"/>
        </w:rPr>
      </w:pPr>
    </w:p>
    <w:p w14:paraId="470EFFDF" w14:textId="30D7E6FD" w:rsidR="001F38D1" w:rsidRDefault="001F38D1" w:rsidP="007D6022">
      <w:pPr>
        <w:spacing w:after="0" w:line="240" w:lineRule="auto"/>
        <w:jc w:val="center"/>
        <w:rPr>
          <w:rFonts w:ascii="Cambria" w:hAnsi="Cambria"/>
        </w:rPr>
      </w:pPr>
    </w:p>
    <w:p w14:paraId="65C55498" w14:textId="02CA48D3" w:rsidR="001F38D1" w:rsidRDefault="001F38D1" w:rsidP="007D6022">
      <w:pPr>
        <w:spacing w:after="0" w:line="240" w:lineRule="auto"/>
        <w:jc w:val="center"/>
        <w:rPr>
          <w:rFonts w:ascii="Cambria" w:hAnsi="Cambria"/>
        </w:rPr>
      </w:pPr>
    </w:p>
    <w:p w14:paraId="2558763C" w14:textId="23398E93" w:rsidR="001F38D1" w:rsidRDefault="001F38D1" w:rsidP="007D6022">
      <w:pPr>
        <w:spacing w:after="0" w:line="240" w:lineRule="auto"/>
        <w:jc w:val="center"/>
        <w:rPr>
          <w:rFonts w:ascii="Cambria" w:hAnsi="Cambria"/>
        </w:rPr>
      </w:pPr>
    </w:p>
    <w:p w14:paraId="721F6DDF" w14:textId="24FA5A75" w:rsidR="001F38D1" w:rsidRDefault="001F38D1" w:rsidP="007D6022">
      <w:pPr>
        <w:spacing w:after="0" w:line="240" w:lineRule="auto"/>
        <w:jc w:val="center"/>
        <w:rPr>
          <w:rFonts w:ascii="Cambria" w:hAnsi="Cambria"/>
        </w:rPr>
      </w:pPr>
    </w:p>
    <w:p w14:paraId="336CF82C" w14:textId="40F988FF" w:rsidR="001F38D1" w:rsidRDefault="001F38D1" w:rsidP="007D6022">
      <w:pPr>
        <w:spacing w:after="0" w:line="240" w:lineRule="auto"/>
        <w:jc w:val="center"/>
        <w:rPr>
          <w:rFonts w:ascii="Cambria" w:hAnsi="Cambria"/>
        </w:rPr>
      </w:pPr>
    </w:p>
    <w:p w14:paraId="40097EB2" w14:textId="2DF7F434" w:rsidR="001F38D1" w:rsidRDefault="001F38D1" w:rsidP="007D6022">
      <w:pPr>
        <w:spacing w:after="0" w:line="240" w:lineRule="auto"/>
        <w:jc w:val="center"/>
        <w:rPr>
          <w:rFonts w:ascii="Cambria" w:hAnsi="Cambria"/>
        </w:rPr>
      </w:pPr>
    </w:p>
    <w:p w14:paraId="1C602F55" w14:textId="78361651" w:rsidR="001F38D1" w:rsidRDefault="001F38D1" w:rsidP="007D6022">
      <w:pPr>
        <w:spacing w:after="0" w:line="240" w:lineRule="auto"/>
        <w:jc w:val="center"/>
        <w:rPr>
          <w:rFonts w:ascii="Cambria" w:hAnsi="Cambria"/>
        </w:rPr>
      </w:pPr>
    </w:p>
    <w:p w14:paraId="4E0323E0" w14:textId="77777777" w:rsidR="001F38D1" w:rsidRPr="007D6022" w:rsidRDefault="001F38D1" w:rsidP="007D6022">
      <w:pPr>
        <w:spacing w:after="0" w:line="240" w:lineRule="auto"/>
        <w:jc w:val="center"/>
        <w:rPr>
          <w:rFonts w:ascii="Cambria" w:hAnsi="Cambria"/>
        </w:rPr>
      </w:pPr>
    </w:p>
    <w:p w14:paraId="35FAFEBC" w14:textId="08D7EB6F" w:rsidR="00F4432A" w:rsidRPr="007D6022" w:rsidRDefault="00F805E6" w:rsidP="007D6022">
      <w:pPr>
        <w:spacing w:after="0" w:line="240" w:lineRule="auto"/>
        <w:jc w:val="center"/>
        <w:rPr>
          <w:rFonts w:ascii="Cambria" w:hAnsi="Cambria"/>
        </w:rPr>
      </w:pPr>
      <w:r w:rsidRPr="007D6022">
        <w:rPr>
          <w:rFonts w:ascii="Cambria" w:hAnsi="Cambria"/>
        </w:rPr>
        <w:t>e</w:t>
      </w:r>
      <w:r w:rsidR="00F4432A" w:rsidRPr="007D6022">
        <w:rPr>
          <w:rFonts w:ascii="Cambria" w:hAnsi="Cambria"/>
        </w:rPr>
        <w:t>ntre</w:t>
      </w:r>
    </w:p>
    <w:p w14:paraId="4594ACCA" w14:textId="68C4465F" w:rsidR="00F4432A" w:rsidRPr="007D6022" w:rsidRDefault="00F4432A" w:rsidP="007D6022">
      <w:pPr>
        <w:spacing w:after="0" w:line="240" w:lineRule="auto"/>
        <w:jc w:val="center"/>
        <w:rPr>
          <w:rFonts w:ascii="Cambria" w:hAnsi="Cambria"/>
        </w:rPr>
      </w:pPr>
    </w:p>
    <w:p w14:paraId="6C7EF154" w14:textId="5841A76A" w:rsidR="009C3F15"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LUGEF P</w:t>
      </w:r>
      <w:r w:rsidR="009C3F15" w:rsidRPr="007D6022">
        <w:rPr>
          <w:rFonts w:ascii="Cambria" w:hAnsi="Cambria" w:cs="Verdana"/>
        </w:rPr>
        <w:t xml:space="preserve">ARTICIPAÇÕES </w:t>
      </w:r>
      <w:r w:rsidR="00165A46" w:rsidRPr="007D6022">
        <w:rPr>
          <w:rFonts w:ascii="Cambria" w:hAnsi="Cambria" w:cs="Verdana"/>
        </w:rPr>
        <w:t>S.A</w:t>
      </w:r>
      <w:r w:rsidR="009C3F15" w:rsidRPr="007D6022">
        <w:rPr>
          <w:rFonts w:ascii="Cambria" w:hAnsi="Cambria" w:cs="Verdana"/>
        </w:rPr>
        <w:t>.</w:t>
      </w:r>
      <w:r w:rsidRPr="007D6022">
        <w:rPr>
          <w:rFonts w:ascii="Cambria" w:hAnsi="Cambria" w:cs="Verdana"/>
        </w:rPr>
        <w:t xml:space="preserve"> </w:t>
      </w:r>
    </w:p>
    <w:p w14:paraId="717C1333" w14:textId="3BB8CBAC" w:rsidR="009C3F15" w:rsidRDefault="009C3F15" w:rsidP="007D6022">
      <w:pPr>
        <w:autoSpaceDE w:val="0"/>
        <w:autoSpaceDN w:val="0"/>
        <w:adjustRightInd w:val="0"/>
        <w:spacing w:after="0" w:line="240" w:lineRule="auto"/>
        <w:jc w:val="center"/>
        <w:rPr>
          <w:rFonts w:ascii="Cambria" w:hAnsi="Cambria" w:cs="Verdana"/>
        </w:rPr>
      </w:pPr>
    </w:p>
    <w:p w14:paraId="3B6A63BF" w14:textId="77777777" w:rsidR="001F38D1" w:rsidRPr="007D6022" w:rsidRDefault="001F38D1" w:rsidP="007D6022">
      <w:pPr>
        <w:autoSpaceDE w:val="0"/>
        <w:autoSpaceDN w:val="0"/>
        <w:adjustRightInd w:val="0"/>
        <w:spacing w:after="0" w:line="240" w:lineRule="auto"/>
        <w:jc w:val="center"/>
        <w:rPr>
          <w:rFonts w:ascii="Cambria" w:hAnsi="Cambria" w:cs="Verdana"/>
        </w:rPr>
      </w:pPr>
    </w:p>
    <w:p w14:paraId="5572C8B5" w14:textId="3FF9733A" w:rsidR="00F805E6"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e</w:t>
      </w:r>
    </w:p>
    <w:p w14:paraId="5FC660E5" w14:textId="77777777" w:rsidR="009C3F15" w:rsidRPr="007D6022" w:rsidRDefault="009C3F15" w:rsidP="007D6022">
      <w:pPr>
        <w:autoSpaceDE w:val="0"/>
        <w:autoSpaceDN w:val="0"/>
        <w:adjustRightInd w:val="0"/>
        <w:spacing w:after="0" w:line="240" w:lineRule="auto"/>
        <w:jc w:val="center"/>
        <w:rPr>
          <w:rFonts w:ascii="Cambria" w:hAnsi="Cambria" w:cs="Verdana"/>
        </w:rPr>
      </w:pPr>
    </w:p>
    <w:p w14:paraId="0026CD74" w14:textId="58B9FA9D" w:rsidR="0072588C" w:rsidRPr="007D6022" w:rsidRDefault="00F805E6" w:rsidP="007D6022">
      <w:pPr>
        <w:autoSpaceDE w:val="0"/>
        <w:autoSpaceDN w:val="0"/>
        <w:adjustRightInd w:val="0"/>
        <w:spacing w:after="0" w:line="240" w:lineRule="auto"/>
        <w:jc w:val="center"/>
        <w:rPr>
          <w:rFonts w:ascii="Cambria" w:hAnsi="Cambria"/>
        </w:rPr>
      </w:pPr>
      <w:r w:rsidRPr="007D6022">
        <w:rPr>
          <w:rFonts w:ascii="Cambria" w:hAnsi="Cambria" w:cs="Verdana"/>
        </w:rPr>
        <w:t>L</w:t>
      </w:r>
      <w:r w:rsidR="009C3F15" w:rsidRPr="007D6022">
        <w:rPr>
          <w:rFonts w:ascii="Cambria" w:hAnsi="Cambria" w:cs="Verdana"/>
        </w:rPr>
        <w:t>UMINAE PARTICIPAÇÕES LTDA.</w:t>
      </w:r>
    </w:p>
    <w:p w14:paraId="214E089A" w14:textId="7A7E840E" w:rsidR="0072588C" w:rsidRPr="007D6022" w:rsidRDefault="00F805E6" w:rsidP="007D6022">
      <w:pPr>
        <w:spacing w:after="0" w:line="240" w:lineRule="auto"/>
        <w:jc w:val="center"/>
        <w:rPr>
          <w:rFonts w:ascii="Cambria" w:hAnsi="Cambria"/>
          <w:i/>
          <w:iCs/>
        </w:rPr>
      </w:pPr>
      <w:r w:rsidRPr="007D6022">
        <w:rPr>
          <w:rFonts w:ascii="Cambria" w:hAnsi="Cambria"/>
          <w:i/>
          <w:iCs/>
        </w:rPr>
        <w:t>como Acionistas e Alienantes Fiduciárias</w:t>
      </w:r>
    </w:p>
    <w:p w14:paraId="629D130E" w14:textId="64365CB7" w:rsidR="00F805E6" w:rsidRPr="007D6022" w:rsidRDefault="00F805E6" w:rsidP="007D6022">
      <w:pPr>
        <w:spacing w:after="0" w:line="240" w:lineRule="auto"/>
        <w:jc w:val="center"/>
        <w:rPr>
          <w:rFonts w:ascii="Cambria" w:hAnsi="Cambria"/>
        </w:rPr>
      </w:pPr>
    </w:p>
    <w:p w14:paraId="148FB4CC" w14:textId="005D25C5" w:rsidR="00F805E6" w:rsidRDefault="00F805E6" w:rsidP="007D6022">
      <w:pPr>
        <w:spacing w:after="0" w:line="240" w:lineRule="auto"/>
        <w:jc w:val="center"/>
        <w:rPr>
          <w:rFonts w:ascii="Cambria" w:hAnsi="Cambria"/>
        </w:rPr>
      </w:pPr>
    </w:p>
    <w:p w14:paraId="107EB9DB" w14:textId="649F6284" w:rsidR="001F38D1" w:rsidRDefault="001F38D1" w:rsidP="007D6022">
      <w:pPr>
        <w:spacing w:after="0" w:line="240" w:lineRule="auto"/>
        <w:jc w:val="center"/>
        <w:rPr>
          <w:rFonts w:ascii="Cambria" w:hAnsi="Cambria"/>
        </w:rPr>
      </w:pPr>
    </w:p>
    <w:p w14:paraId="5193429C" w14:textId="77777777" w:rsidR="001F38D1" w:rsidRPr="007D6022" w:rsidRDefault="001F38D1" w:rsidP="007D6022">
      <w:pPr>
        <w:spacing w:after="0" w:line="240" w:lineRule="auto"/>
        <w:jc w:val="center"/>
        <w:rPr>
          <w:rFonts w:ascii="Cambria" w:hAnsi="Cambria"/>
        </w:rPr>
      </w:pPr>
    </w:p>
    <w:p w14:paraId="7D291A53" w14:textId="77777777" w:rsidR="00F805E6" w:rsidRPr="007D6022" w:rsidRDefault="00F805E6" w:rsidP="007D6022">
      <w:pPr>
        <w:spacing w:after="0" w:line="240" w:lineRule="auto"/>
        <w:jc w:val="center"/>
        <w:rPr>
          <w:rFonts w:ascii="Cambria" w:hAnsi="Cambria"/>
        </w:rPr>
      </w:pPr>
    </w:p>
    <w:p w14:paraId="2CE3D312" w14:textId="77777777" w:rsidR="00F805E6" w:rsidRPr="007D6022" w:rsidRDefault="00F805E6" w:rsidP="007D6022">
      <w:pPr>
        <w:spacing w:after="0" w:line="240" w:lineRule="auto"/>
        <w:jc w:val="center"/>
        <w:rPr>
          <w:rFonts w:ascii="Cambria" w:hAnsi="Cambria"/>
        </w:rPr>
      </w:pPr>
      <w:r w:rsidRPr="007D6022">
        <w:rPr>
          <w:rFonts w:ascii="Cambria" w:hAnsi="Cambria"/>
        </w:rPr>
        <w:t>SIMPLIFIC PAVARINI DISTRIBUIDORA DE TÍTULOS E VALORES MOBILIÁRIOS LTDA.</w:t>
      </w:r>
    </w:p>
    <w:p w14:paraId="3B252930" w14:textId="77777777" w:rsidR="00F805E6" w:rsidRPr="007D6022" w:rsidRDefault="00F805E6" w:rsidP="007D6022">
      <w:pPr>
        <w:spacing w:after="0" w:line="240" w:lineRule="auto"/>
        <w:jc w:val="center"/>
        <w:rPr>
          <w:rFonts w:ascii="Cambria" w:hAnsi="Cambria"/>
          <w:i/>
          <w:iCs/>
        </w:rPr>
      </w:pPr>
      <w:r w:rsidRPr="007D6022">
        <w:rPr>
          <w:rFonts w:ascii="Cambria" w:hAnsi="Cambria"/>
          <w:i/>
          <w:iCs/>
        </w:rPr>
        <w:t>como Agente Fiduciário, representando a comunhão dos titulares das Debêntures</w:t>
      </w:r>
    </w:p>
    <w:p w14:paraId="710237F1" w14:textId="77777777" w:rsidR="00F805E6" w:rsidRPr="007D6022" w:rsidRDefault="00F805E6" w:rsidP="007D6022">
      <w:pPr>
        <w:spacing w:after="0" w:line="240" w:lineRule="auto"/>
        <w:jc w:val="center"/>
        <w:rPr>
          <w:rFonts w:ascii="Cambria" w:hAnsi="Cambria"/>
        </w:rPr>
      </w:pPr>
    </w:p>
    <w:p w14:paraId="2BEE5434" w14:textId="1BA9F380" w:rsidR="00F805E6" w:rsidRPr="007D6022" w:rsidRDefault="00F805E6" w:rsidP="007D6022">
      <w:pPr>
        <w:spacing w:after="0" w:line="240" w:lineRule="auto"/>
        <w:jc w:val="center"/>
        <w:rPr>
          <w:rFonts w:ascii="Cambria" w:hAnsi="Cambria"/>
        </w:rPr>
      </w:pPr>
      <w:r w:rsidRPr="007D6022">
        <w:rPr>
          <w:rFonts w:ascii="Cambria" w:hAnsi="Cambria"/>
        </w:rPr>
        <w:t>e</w:t>
      </w:r>
    </w:p>
    <w:p w14:paraId="531097B2" w14:textId="3E351E80" w:rsidR="00F805E6" w:rsidRPr="007D6022" w:rsidRDefault="00F805E6" w:rsidP="007D6022">
      <w:pPr>
        <w:spacing w:after="0" w:line="240" w:lineRule="auto"/>
        <w:jc w:val="center"/>
        <w:rPr>
          <w:rFonts w:ascii="Cambria" w:hAnsi="Cambria"/>
        </w:rPr>
      </w:pPr>
      <w:r w:rsidRPr="007D6022">
        <w:rPr>
          <w:rFonts w:ascii="Cambria" w:hAnsi="Cambria"/>
        </w:rPr>
        <w:t>LUMINAE S.A.</w:t>
      </w:r>
    </w:p>
    <w:p w14:paraId="16DFE74C" w14:textId="26C183AA" w:rsidR="00F805E6" w:rsidRPr="007D6022" w:rsidRDefault="00F805E6" w:rsidP="007D6022">
      <w:pPr>
        <w:spacing w:after="0" w:line="240" w:lineRule="auto"/>
        <w:jc w:val="center"/>
        <w:rPr>
          <w:rFonts w:ascii="Cambria" w:hAnsi="Cambria"/>
          <w:i/>
          <w:iCs/>
        </w:rPr>
      </w:pPr>
      <w:r w:rsidRPr="007D6022">
        <w:rPr>
          <w:rFonts w:ascii="Cambria" w:hAnsi="Cambria"/>
          <w:i/>
          <w:iCs/>
        </w:rPr>
        <w:t>como Companhia</w:t>
      </w:r>
    </w:p>
    <w:p w14:paraId="68E4E3ED" w14:textId="3008ECC4" w:rsidR="00F805E6" w:rsidRPr="007D6022" w:rsidRDefault="00F805E6" w:rsidP="007D6022">
      <w:pPr>
        <w:spacing w:after="0" w:line="240" w:lineRule="auto"/>
        <w:jc w:val="center"/>
        <w:rPr>
          <w:rFonts w:ascii="Cambria" w:hAnsi="Cambria"/>
        </w:rPr>
      </w:pPr>
    </w:p>
    <w:p w14:paraId="616FE3BB" w14:textId="177B06A0" w:rsidR="00F805E6" w:rsidRDefault="00F805E6" w:rsidP="007D6022">
      <w:pPr>
        <w:spacing w:after="0" w:line="240" w:lineRule="auto"/>
        <w:jc w:val="center"/>
        <w:rPr>
          <w:rFonts w:ascii="Cambria" w:hAnsi="Cambria"/>
        </w:rPr>
      </w:pPr>
    </w:p>
    <w:p w14:paraId="65B9F526" w14:textId="38CAD156" w:rsidR="001F38D1" w:rsidRDefault="001F38D1" w:rsidP="007D6022">
      <w:pPr>
        <w:spacing w:after="0" w:line="240" w:lineRule="auto"/>
        <w:jc w:val="center"/>
        <w:rPr>
          <w:rFonts w:ascii="Cambria" w:hAnsi="Cambria"/>
        </w:rPr>
      </w:pPr>
    </w:p>
    <w:p w14:paraId="57CD9C98" w14:textId="6E027A5A" w:rsidR="001F38D1" w:rsidRDefault="001F38D1" w:rsidP="007D6022">
      <w:pPr>
        <w:spacing w:after="0" w:line="240" w:lineRule="auto"/>
        <w:jc w:val="center"/>
        <w:rPr>
          <w:rFonts w:ascii="Cambria" w:hAnsi="Cambria"/>
        </w:rPr>
      </w:pPr>
    </w:p>
    <w:p w14:paraId="701CB14C" w14:textId="08FB84C5" w:rsidR="001F38D1" w:rsidRDefault="001F38D1" w:rsidP="007D6022">
      <w:pPr>
        <w:spacing w:after="0" w:line="240" w:lineRule="auto"/>
        <w:jc w:val="center"/>
        <w:rPr>
          <w:rFonts w:ascii="Cambria" w:hAnsi="Cambria"/>
        </w:rPr>
      </w:pPr>
    </w:p>
    <w:p w14:paraId="342123D4" w14:textId="0D558502" w:rsidR="001F38D1" w:rsidRDefault="001F38D1" w:rsidP="007D6022">
      <w:pPr>
        <w:spacing w:after="0" w:line="240" w:lineRule="auto"/>
        <w:jc w:val="center"/>
        <w:rPr>
          <w:rFonts w:ascii="Cambria" w:hAnsi="Cambria"/>
        </w:rPr>
      </w:pPr>
    </w:p>
    <w:p w14:paraId="24DC43CB" w14:textId="16CCDDF4" w:rsidR="001F38D1" w:rsidRDefault="001F38D1" w:rsidP="007D6022">
      <w:pPr>
        <w:spacing w:after="0" w:line="240" w:lineRule="auto"/>
        <w:jc w:val="center"/>
        <w:rPr>
          <w:rFonts w:ascii="Cambria" w:hAnsi="Cambria"/>
        </w:rPr>
      </w:pPr>
    </w:p>
    <w:p w14:paraId="4C6BA04C" w14:textId="53EC528B" w:rsidR="001F38D1" w:rsidRDefault="001F38D1" w:rsidP="007D6022">
      <w:pPr>
        <w:spacing w:after="0" w:line="240" w:lineRule="auto"/>
        <w:jc w:val="center"/>
        <w:rPr>
          <w:rFonts w:ascii="Cambria" w:hAnsi="Cambria"/>
        </w:rPr>
      </w:pPr>
    </w:p>
    <w:p w14:paraId="2C277FAE" w14:textId="6375A9EC" w:rsidR="001F38D1" w:rsidRDefault="001F38D1" w:rsidP="007D6022">
      <w:pPr>
        <w:spacing w:after="0" w:line="240" w:lineRule="auto"/>
        <w:jc w:val="center"/>
        <w:rPr>
          <w:rFonts w:ascii="Cambria" w:hAnsi="Cambria"/>
        </w:rPr>
      </w:pPr>
    </w:p>
    <w:p w14:paraId="34049C6D" w14:textId="47E3F586" w:rsidR="001F38D1" w:rsidRDefault="001F38D1" w:rsidP="007D6022">
      <w:pPr>
        <w:spacing w:after="0" w:line="240" w:lineRule="auto"/>
        <w:jc w:val="center"/>
        <w:rPr>
          <w:rFonts w:ascii="Cambria" w:hAnsi="Cambria"/>
        </w:rPr>
      </w:pPr>
    </w:p>
    <w:p w14:paraId="0F4EED20" w14:textId="20D43527" w:rsidR="001F38D1" w:rsidRDefault="001F38D1" w:rsidP="007D6022">
      <w:pPr>
        <w:spacing w:after="0" w:line="240" w:lineRule="auto"/>
        <w:jc w:val="center"/>
        <w:rPr>
          <w:rFonts w:ascii="Cambria" w:hAnsi="Cambria"/>
        </w:rPr>
      </w:pPr>
    </w:p>
    <w:p w14:paraId="0807D171" w14:textId="00A80162" w:rsidR="001F38D1" w:rsidRDefault="001F38D1" w:rsidP="007D6022">
      <w:pPr>
        <w:spacing w:after="0" w:line="240" w:lineRule="auto"/>
        <w:jc w:val="center"/>
        <w:rPr>
          <w:rFonts w:ascii="Cambria" w:hAnsi="Cambria"/>
        </w:rPr>
      </w:pPr>
    </w:p>
    <w:p w14:paraId="4849CC53" w14:textId="2EAA25E3" w:rsidR="001F38D1" w:rsidRDefault="001F38D1" w:rsidP="007D6022">
      <w:pPr>
        <w:spacing w:after="0" w:line="240" w:lineRule="auto"/>
        <w:jc w:val="center"/>
        <w:rPr>
          <w:rFonts w:ascii="Cambria" w:hAnsi="Cambria"/>
        </w:rPr>
      </w:pPr>
    </w:p>
    <w:p w14:paraId="507C371A" w14:textId="0507257E" w:rsidR="001F38D1" w:rsidRDefault="001F38D1" w:rsidP="007D6022">
      <w:pPr>
        <w:spacing w:after="0" w:line="240" w:lineRule="auto"/>
        <w:jc w:val="center"/>
        <w:rPr>
          <w:rFonts w:ascii="Cambria" w:hAnsi="Cambria"/>
        </w:rPr>
      </w:pPr>
    </w:p>
    <w:p w14:paraId="7E35F922" w14:textId="1612C1B1" w:rsidR="001F38D1" w:rsidRDefault="001F38D1" w:rsidP="007D6022">
      <w:pPr>
        <w:spacing w:after="0" w:line="240" w:lineRule="auto"/>
        <w:jc w:val="center"/>
        <w:rPr>
          <w:rFonts w:ascii="Cambria" w:hAnsi="Cambria"/>
        </w:rPr>
      </w:pPr>
    </w:p>
    <w:p w14:paraId="689D5AC8" w14:textId="453282C6" w:rsidR="001F38D1" w:rsidRDefault="001F38D1" w:rsidP="007D6022">
      <w:pPr>
        <w:spacing w:after="0" w:line="240" w:lineRule="auto"/>
        <w:jc w:val="center"/>
        <w:rPr>
          <w:rFonts w:ascii="Cambria" w:hAnsi="Cambria"/>
        </w:rPr>
      </w:pPr>
    </w:p>
    <w:p w14:paraId="3DCFB13C" w14:textId="78D6BCBE" w:rsidR="001F38D1" w:rsidRDefault="001F38D1" w:rsidP="007D6022">
      <w:pPr>
        <w:spacing w:after="0" w:line="240" w:lineRule="auto"/>
        <w:jc w:val="center"/>
        <w:rPr>
          <w:rFonts w:ascii="Cambria" w:hAnsi="Cambria"/>
        </w:rPr>
      </w:pPr>
    </w:p>
    <w:p w14:paraId="6113B26B" w14:textId="4BB09434" w:rsidR="001F38D1" w:rsidRDefault="001F38D1" w:rsidP="007D6022">
      <w:pPr>
        <w:spacing w:after="0" w:line="240" w:lineRule="auto"/>
        <w:jc w:val="center"/>
        <w:rPr>
          <w:rFonts w:ascii="Cambria" w:hAnsi="Cambria"/>
        </w:rPr>
      </w:pPr>
    </w:p>
    <w:p w14:paraId="6E1C1633" w14:textId="26DED609" w:rsidR="00544576" w:rsidRPr="007D6022" w:rsidRDefault="00F805E6" w:rsidP="007D6022">
      <w:pPr>
        <w:spacing w:after="0" w:line="240" w:lineRule="auto"/>
        <w:jc w:val="center"/>
        <w:rPr>
          <w:rFonts w:ascii="Cambria" w:hAnsi="Cambria"/>
        </w:rPr>
      </w:pPr>
      <w:r w:rsidRPr="007D6022">
        <w:rPr>
          <w:rFonts w:ascii="Cambria" w:hAnsi="Cambria"/>
        </w:rPr>
        <w:t xml:space="preserve">Datado de </w:t>
      </w:r>
      <w:del w:id="0" w:author="ZMBS" w:date="2022-04-18T18:42:00Z">
        <w:r w:rsidR="009C3F15" w:rsidRPr="007D6022" w:rsidDel="00AD6298">
          <w:rPr>
            <w:rFonts w:ascii="Cambria" w:hAnsi="Cambria"/>
          </w:rPr>
          <w:delText>[  ]</w:delText>
        </w:r>
        <w:r w:rsidRPr="007D6022" w:rsidDel="00AD6298">
          <w:rPr>
            <w:rFonts w:ascii="Cambria" w:hAnsi="Cambria"/>
          </w:rPr>
          <w:delText xml:space="preserve"> </w:delText>
        </w:r>
      </w:del>
      <w:ins w:id="1" w:author="ZMBS" w:date="2022-04-18T18:42:00Z">
        <w:r w:rsidR="00AD6298">
          <w:rPr>
            <w:rFonts w:ascii="Cambria" w:hAnsi="Cambria"/>
          </w:rPr>
          <w:t xml:space="preserve">20 </w:t>
        </w:r>
      </w:ins>
      <w:r w:rsidRPr="007D6022">
        <w:rPr>
          <w:rFonts w:ascii="Cambria" w:hAnsi="Cambria"/>
        </w:rPr>
        <w:t xml:space="preserve">de </w:t>
      </w:r>
      <w:del w:id="2" w:author="ZMBS" w:date="2022-04-18T18:42:00Z">
        <w:r w:rsidRPr="007D6022" w:rsidDel="00AD6298">
          <w:rPr>
            <w:rFonts w:ascii="Cambria" w:hAnsi="Cambria"/>
          </w:rPr>
          <w:delText xml:space="preserve">março </w:delText>
        </w:r>
      </w:del>
      <w:ins w:id="3" w:author="ZMBS" w:date="2022-04-18T18:42:00Z">
        <w:r w:rsidR="00AD6298">
          <w:rPr>
            <w:rFonts w:ascii="Cambria" w:hAnsi="Cambria"/>
          </w:rPr>
          <w:t>abril</w:t>
        </w:r>
        <w:r w:rsidR="00AD6298" w:rsidRPr="007D6022">
          <w:rPr>
            <w:rFonts w:ascii="Cambria" w:hAnsi="Cambria"/>
          </w:rPr>
          <w:t xml:space="preserve"> </w:t>
        </w:r>
      </w:ins>
      <w:r w:rsidRPr="007D6022">
        <w:rPr>
          <w:rFonts w:ascii="Cambria" w:hAnsi="Cambria"/>
        </w:rPr>
        <w:t>de 2022</w:t>
      </w:r>
    </w:p>
    <w:p w14:paraId="5CC93B33" w14:textId="3395A2CF" w:rsidR="00F805E6" w:rsidRDefault="00F805E6" w:rsidP="001F38D1">
      <w:pPr>
        <w:spacing w:after="0" w:line="240" w:lineRule="auto"/>
        <w:jc w:val="center"/>
        <w:rPr>
          <w:ins w:id="4" w:author="Pedro Oliveira" w:date="2022-03-17T14:01:00Z"/>
          <w:rFonts w:ascii="Cambria" w:hAnsi="Cambria"/>
        </w:rPr>
      </w:pPr>
    </w:p>
    <w:p w14:paraId="0E93AE7A" w14:textId="77777777" w:rsidR="001F38D1" w:rsidRPr="007D6022" w:rsidRDefault="001F38D1" w:rsidP="001F38D1">
      <w:pPr>
        <w:spacing w:after="0" w:line="240" w:lineRule="auto"/>
        <w:rPr>
          <w:ins w:id="5" w:author="Bruno Bacchin" w:date="2022-03-23T11:33:00Z"/>
          <w:rFonts w:ascii="Cambria" w:hAnsi="Cambria"/>
        </w:rPr>
      </w:pPr>
    </w:p>
    <w:p w14:paraId="1A070BCF" w14:textId="13B87C32" w:rsidR="00544576" w:rsidRPr="00D15B8E" w:rsidRDefault="0072588C" w:rsidP="007D6022">
      <w:pPr>
        <w:spacing w:after="0" w:line="240" w:lineRule="auto"/>
        <w:jc w:val="center"/>
        <w:rPr>
          <w:rFonts w:ascii="Cambria" w:hAnsi="Cambria"/>
          <w:b/>
          <w:bCs/>
        </w:rPr>
      </w:pPr>
      <w:r w:rsidRPr="001F38D1">
        <w:rPr>
          <w:rFonts w:ascii="Cambria" w:hAnsi="Cambria"/>
          <w:b/>
          <w:bCs/>
          <w:rPrChange w:id="6" w:author="Pedro Oliveira" w:date="2022-03-17T14:01:00Z">
            <w:rPr>
              <w:rFonts w:ascii="Cambria" w:hAnsi="Cambria"/>
            </w:rPr>
          </w:rPrChange>
        </w:rPr>
        <w:lastRenderedPageBreak/>
        <w:t>INSTRUM</w:t>
      </w:r>
      <w:r w:rsidRPr="00D15B8E">
        <w:rPr>
          <w:rFonts w:ascii="Cambria" w:hAnsi="Cambria"/>
          <w:b/>
          <w:bCs/>
        </w:rPr>
        <w:t xml:space="preserve">ENTO PARTICULAR DE CONSTITUIÇÃO DE ALIENAÇÃO FIDUCIÁRIA DE AÇÕES </w:t>
      </w:r>
      <w:r w:rsidR="001F38D1" w:rsidRPr="001F38D1">
        <w:rPr>
          <w:rFonts w:ascii="Cambria" w:hAnsi="Cambria"/>
          <w:b/>
          <w:bCs/>
        </w:rPr>
        <w:t>E OUTRAS AVENÇA</w:t>
      </w:r>
      <w:r w:rsidR="00E1021D">
        <w:rPr>
          <w:rFonts w:ascii="Cambria" w:hAnsi="Cambria"/>
          <w:b/>
          <w:bCs/>
        </w:rPr>
        <w:t>S</w:t>
      </w:r>
      <w:r w:rsidR="00520368">
        <w:rPr>
          <w:rFonts w:ascii="Cambria" w:hAnsi="Cambria"/>
          <w:b/>
          <w:bCs/>
        </w:rPr>
        <w:t xml:space="preserve"> SOB </w:t>
      </w:r>
      <w:r w:rsidR="00520368" w:rsidRPr="00520368">
        <w:rPr>
          <w:rFonts w:ascii="Cambria" w:hAnsi="Cambria"/>
          <w:b/>
          <w:bCs/>
        </w:rPr>
        <w:t>CONDIÇÃO SUSPENSIVA</w:t>
      </w:r>
      <w:r w:rsidR="00520368" w:rsidRPr="00520368" w:rsidDel="001F38D1">
        <w:rPr>
          <w:rFonts w:ascii="Cambria" w:hAnsi="Cambria"/>
          <w:b/>
          <w:bCs/>
        </w:rPr>
        <w:t xml:space="preserve"> </w:t>
      </w:r>
    </w:p>
    <w:p w14:paraId="09A6574B" w14:textId="77777777" w:rsidR="0072588C" w:rsidRPr="007D6022" w:rsidRDefault="0072588C" w:rsidP="001F38D1">
      <w:pPr>
        <w:spacing w:after="0" w:line="240" w:lineRule="auto"/>
        <w:jc w:val="center"/>
        <w:rPr>
          <w:rFonts w:ascii="Cambria" w:hAnsi="Cambria"/>
        </w:rPr>
      </w:pPr>
    </w:p>
    <w:p w14:paraId="4D893046" w14:textId="46A45023" w:rsidR="0072588C" w:rsidRPr="007D6022" w:rsidRDefault="0072588C" w:rsidP="007D6022">
      <w:pPr>
        <w:spacing w:after="0" w:line="240" w:lineRule="auto"/>
        <w:jc w:val="both"/>
        <w:rPr>
          <w:rFonts w:ascii="Cambria" w:hAnsi="Cambria"/>
        </w:rPr>
      </w:pPr>
      <w:r w:rsidRPr="007D6022">
        <w:rPr>
          <w:rFonts w:ascii="Cambria" w:hAnsi="Cambria"/>
        </w:rPr>
        <w:t xml:space="preserve">Pelo presente Instrumento Particular de Constituição de Alienação Fiduciária de Ações da </w:t>
      </w:r>
      <w:r w:rsidR="009C3F15" w:rsidRPr="007D6022">
        <w:rPr>
          <w:rFonts w:ascii="Cambria" w:hAnsi="Cambria"/>
        </w:rPr>
        <w:t>LUMINAE S.A.</w:t>
      </w:r>
      <w:r w:rsidRPr="007D6022">
        <w:rPr>
          <w:rFonts w:ascii="Cambria" w:hAnsi="Cambria"/>
        </w:rPr>
        <w:t xml:space="preserve"> (“Contrato”), celebrado em </w:t>
      </w:r>
      <w:del w:id="7" w:author="ZMBS" w:date="2022-04-18T18:41:00Z">
        <w:r w:rsidR="009C3F15" w:rsidRPr="007D6022" w:rsidDel="00AD6298">
          <w:rPr>
            <w:rFonts w:ascii="Cambria" w:hAnsi="Cambria"/>
            <w:highlight w:val="yellow"/>
          </w:rPr>
          <w:delText>[  ]</w:delText>
        </w:r>
      </w:del>
      <w:ins w:id="8" w:author="ZMBS" w:date="2022-04-18T18:41:00Z">
        <w:r w:rsidR="00AD6298">
          <w:rPr>
            <w:rFonts w:ascii="Cambria" w:hAnsi="Cambria"/>
          </w:rPr>
          <w:t>20</w:t>
        </w:r>
      </w:ins>
      <w:r w:rsidRPr="007D6022">
        <w:rPr>
          <w:rFonts w:ascii="Cambria" w:hAnsi="Cambria"/>
        </w:rPr>
        <w:t xml:space="preserve"> de </w:t>
      </w:r>
      <w:del w:id="9" w:author="ZMBS" w:date="2022-04-18T18:41:00Z">
        <w:r w:rsidRPr="007D6022" w:rsidDel="00AD6298">
          <w:rPr>
            <w:rFonts w:ascii="Cambria" w:hAnsi="Cambria"/>
          </w:rPr>
          <w:delText xml:space="preserve">março </w:delText>
        </w:r>
      </w:del>
      <w:ins w:id="10" w:author="ZMBS" w:date="2022-04-18T18:41:00Z">
        <w:r w:rsidR="00AD6298">
          <w:rPr>
            <w:rFonts w:ascii="Cambria" w:hAnsi="Cambria"/>
          </w:rPr>
          <w:t>abril</w:t>
        </w:r>
        <w:r w:rsidR="00AD6298" w:rsidRPr="007D6022">
          <w:rPr>
            <w:rFonts w:ascii="Cambria" w:hAnsi="Cambria"/>
          </w:rPr>
          <w:t xml:space="preserve"> </w:t>
        </w:r>
      </w:ins>
      <w:r w:rsidRPr="007D6022">
        <w:rPr>
          <w:rFonts w:ascii="Cambria" w:hAnsi="Cambria"/>
        </w:rPr>
        <w:t>de 202</w:t>
      </w:r>
      <w:r w:rsidR="009C3F15" w:rsidRPr="007D6022">
        <w:rPr>
          <w:rFonts w:ascii="Cambria" w:hAnsi="Cambria"/>
        </w:rPr>
        <w:t>2</w:t>
      </w:r>
      <w:r w:rsidRPr="007D6022">
        <w:rPr>
          <w:rFonts w:ascii="Cambria" w:hAnsi="Cambria"/>
        </w:rPr>
        <w:t xml:space="preserve">, as Partes: </w:t>
      </w:r>
    </w:p>
    <w:p w14:paraId="6104865C" w14:textId="77777777" w:rsidR="0072588C" w:rsidRPr="007D6022" w:rsidRDefault="0072588C" w:rsidP="007D6022">
      <w:pPr>
        <w:spacing w:after="0" w:line="240" w:lineRule="auto"/>
        <w:jc w:val="both"/>
        <w:rPr>
          <w:rFonts w:ascii="Cambria" w:hAnsi="Cambria"/>
        </w:rPr>
      </w:pPr>
    </w:p>
    <w:p w14:paraId="0758975F" w14:textId="1B64D8A6" w:rsidR="004231E4" w:rsidRPr="007D6022" w:rsidRDefault="009C3F15" w:rsidP="007D6022">
      <w:pPr>
        <w:pStyle w:val="PargrafodaLista"/>
        <w:numPr>
          <w:ilvl w:val="0"/>
          <w:numId w:val="1"/>
        </w:numPr>
        <w:spacing w:after="0" w:line="240" w:lineRule="auto"/>
        <w:jc w:val="both"/>
        <w:rPr>
          <w:rFonts w:ascii="Cambria" w:hAnsi="Cambria"/>
        </w:rPr>
      </w:pPr>
      <w:r w:rsidRPr="007D6022">
        <w:rPr>
          <w:rFonts w:ascii="Cambria" w:hAnsi="Cambria"/>
        </w:rPr>
        <w:t>Na qualidade de</w:t>
      </w:r>
      <w:r w:rsidR="004231E4" w:rsidRPr="007D6022">
        <w:rPr>
          <w:rFonts w:ascii="Cambria" w:hAnsi="Cambria"/>
        </w:rPr>
        <w:t xml:space="preserve"> alienante fiduciária e cedente das Ações e Direitos Dados em Garantia (conforme abaixo definido): </w:t>
      </w:r>
    </w:p>
    <w:p w14:paraId="4B30FE8B" w14:textId="77777777" w:rsidR="004231E4" w:rsidRPr="007D6022" w:rsidRDefault="004231E4" w:rsidP="007D6022">
      <w:pPr>
        <w:pStyle w:val="PargrafodaLista"/>
        <w:spacing w:after="0" w:line="240" w:lineRule="auto"/>
        <w:ind w:left="1080"/>
        <w:jc w:val="both"/>
        <w:rPr>
          <w:rFonts w:ascii="Cambria" w:hAnsi="Cambria"/>
        </w:rPr>
      </w:pPr>
    </w:p>
    <w:p w14:paraId="2CFC0203" w14:textId="40BEBAC9"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LUMINAE PARTICIPAÇÕES LTDA.</w:t>
      </w:r>
      <w:r w:rsidRPr="007D6022">
        <w:rPr>
          <w:rFonts w:ascii="Cambria" w:hAnsi="Cambria" w:cstheme="minorHAnsi"/>
        </w:rPr>
        <w:t xml:space="preserve">, sociedade limitada, com sede social na cidade São Paulo, estado de São Paulo, na </w:t>
      </w:r>
      <w:bookmarkStart w:id="11" w:name="_Hlk101202259"/>
      <w:r w:rsidRPr="007D6022">
        <w:rPr>
          <w:rFonts w:ascii="Cambria" w:hAnsi="Cambria" w:cstheme="minorHAnsi"/>
        </w:rPr>
        <w:t>Alameda Santos, nº 1.470, 9º andar, Bairro Cerqueira César, CEP 01418-903</w:t>
      </w:r>
      <w:bookmarkEnd w:id="11"/>
      <w:r w:rsidRPr="007D6022">
        <w:rPr>
          <w:rFonts w:ascii="Cambria" w:hAnsi="Cambria" w:cstheme="minorHAnsi"/>
        </w:rPr>
        <w:t>, inscrita no CNPJ/</w:t>
      </w:r>
      <w:del w:id="12" w:author="ZMBS" w:date="2022-04-18T19:23:00Z">
        <w:r w:rsidRPr="007D6022" w:rsidDel="00D572E0">
          <w:rPr>
            <w:rFonts w:ascii="Cambria" w:hAnsi="Cambria" w:cstheme="minorHAnsi"/>
          </w:rPr>
          <w:delText xml:space="preserve">MF </w:delText>
        </w:r>
      </w:del>
      <w:ins w:id="13" w:author="ZMBS" w:date="2022-04-18T19:23:00Z">
        <w:r w:rsidR="00D572E0" w:rsidRPr="007D6022">
          <w:rPr>
            <w:rFonts w:ascii="Cambria" w:hAnsi="Cambria" w:cstheme="minorHAnsi"/>
          </w:rPr>
          <w:t>M</w:t>
        </w:r>
        <w:r w:rsidR="00D572E0">
          <w:rPr>
            <w:rFonts w:ascii="Cambria" w:hAnsi="Cambria" w:cstheme="minorHAnsi"/>
          </w:rPr>
          <w:t>E</w:t>
        </w:r>
        <w:r w:rsidR="00D572E0" w:rsidRPr="007D6022">
          <w:rPr>
            <w:rFonts w:ascii="Cambria" w:hAnsi="Cambria" w:cstheme="minorHAnsi"/>
          </w:rPr>
          <w:t xml:space="preserve"> </w:t>
        </w:r>
      </w:ins>
      <w:r w:rsidRPr="007D6022">
        <w:rPr>
          <w:rFonts w:ascii="Cambria" w:hAnsi="Cambria" w:cstheme="minorHAnsi"/>
        </w:rPr>
        <w:t xml:space="preserve">sob o nº 29.831.607/0001-03, com seu ato constitutivo devidamente registrado na Junta Comercial do Estado de São Paulo (“JUCESP”) sob o NIRE 35.235.192.341, em sessão de 02/03/18, neste ato representada </w:t>
      </w:r>
      <w:r w:rsidR="00CD7609" w:rsidRPr="007D6022">
        <w:rPr>
          <w:rFonts w:ascii="Cambria" w:hAnsi="Cambria" w:cstheme="minorHAnsi"/>
        </w:rPr>
        <w:t xml:space="preserve">na forma de seu contrato social </w:t>
      </w:r>
      <w:r w:rsidRPr="007D6022">
        <w:rPr>
          <w:rFonts w:ascii="Cambria" w:hAnsi="Cambria" w:cstheme="minorHAnsi"/>
        </w:rPr>
        <w:t>(“</w:t>
      </w:r>
      <w:r w:rsidRPr="007D6022">
        <w:rPr>
          <w:rFonts w:ascii="Cambria" w:hAnsi="Cambria" w:cstheme="minorHAnsi"/>
          <w:u w:val="single"/>
        </w:rPr>
        <w:t>LUMINAE PARTICIPAÇÕES</w:t>
      </w:r>
      <w:r w:rsidRPr="007D6022">
        <w:rPr>
          <w:rFonts w:ascii="Cambria" w:hAnsi="Cambria" w:cstheme="minorHAnsi"/>
        </w:rPr>
        <w:t xml:space="preserve">”); e </w:t>
      </w:r>
    </w:p>
    <w:p w14:paraId="5AE5FFF6" w14:textId="77777777" w:rsidR="004231E4" w:rsidRPr="007D6022" w:rsidRDefault="004231E4" w:rsidP="007D6022">
      <w:pPr>
        <w:pStyle w:val="PargrafodaLista"/>
        <w:spacing w:after="0" w:line="240" w:lineRule="auto"/>
        <w:ind w:left="1418"/>
        <w:jc w:val="both"/>
        <w:rPr>
          <w:rFonts w:ascii="Cambria" w:hAnsi="Cambria" w:cstheme="minorHAnsi"/>
        </w:rPr>
      </w:pPr>
    </w:p>
    <w:p w14:paraId="44995629" w14:textId="0EEF2102"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 xml:space="preserve">LUGEF PARTICIPAÇÕES </w:t>
      </w:r>
      <w:r w:rsidR="00A26CC5" w:rsidRPr="007D6022">
        <w:rPr>
          <w:rFonts w:ascii="Cambria" w:hAnsi="Cambria" w:cstheme="minorHAnsi"/>
          <w:b/>
        </w:rPr>
        <w:t>S.A.</w:t>
      </w:r>
      <w:r w:rsidRPr="007D6022">
        <w:rPr>
          <w:rFonts w:ascii="Cambria" w:hAnsi="Cambria" w:cstheme="minorHAnsi"/>
        </w:rPr>
        <w:t xml:space="preserve">, sociedade </w:t>
      </w:r>
      <w:r w:rsidR="00A26CC5" w:rsidRPr="007D6022">
        <w:rPr>
          <w:rFonts w:ascii="Cambria" w:hAnsi="Cambria" w:cstheme="minorHAnsi"/>
        </w:rPr>
        <w:t>anônima fechada</w:t>
      </w:r>
      <w:r w:rsidRPr="007D6022">
        <w:rPr>
          <w:rFonts w:ascii="Cambria" w:hAnsi="Cambria" w:cstheme="minorHAnsi"/>
        </w:rPr>
        <w:t xml:space="preserve">, com sede social na cidade de São Paulo, estado de São Paulo, na </w:t>
      </w:r>
      <w:r w:rsidR="00165A46" w:rsidRPr="007D6022">
        <w:rPr>
          <w:rFonts w:ascii="Cambria" w:hAnsi="Cambria" w:cstheme="minorHAnsi"/>
        </w:rPr>
        <w:t>Rua Leopoldo Couto Magalhaes Jr., n° 1.098, conjunto 91, CEP 04.542-001, Bairro Itaim Bibi</w:t>
      </w:r>
      <w:r w:rsidRPr="007D6022">
        <w:rPr>
          <w:rFonts w:ascii="Cambria" w:hAnsi="Cambria" w:cstheme="minorHAnsi"/>
        </w:rPr>
        <w:t>, inscrita no CNPJ/</w:t>
      </w:r>
      <w:del w:id="14" w:author="ZMBS" w:date="2022-04-18T19:23:00Z">
        <w:r w:rsidRPr="007D6022" w:rsidDel="00D572E0">
          <w:rPr>
            <w:rFonts w:ascii="Cambria" w:hAnsi="Cambria" w:cstheme="minorHAnsi"/>
          </w:rPr>
          <w:delText xml:space="preserve">MF </w:delText>
        </w:r>
      </w:del>
      <w:ins w:id="15" w:author="ZMBS" w:date="2022-04-18T19:23:00Z">
        <w:r w:rsidR="00D572E0" w:rsidRPr="007D6022">
          <w:rPr>
            <w:rFonts w:ascii="Cambria" w:hAnsi="Cambria" w:cstheme="minorHAnsi"/>
          </w:rPr>
          <w:t>M</w:t>
        </w:r>
        <w:r w:rsidR="00D572E0">
          <w:rPr>
            <w:rFonts w:ascii="Cambria" w:hAnsi="Cambria" w:cstheme="minorHAnsi"/>
          </w:rPr>
          <w:t>E</w:t>
        </w:r>
        <w:r w:rsidR="00D572E0" w:rsidRPr="007D6022">
          <w:rPr>
            <w:rFonts w:ascii="Cambria" w:hAnsi="Cambria" w:cstheme="minorHAnsi"/>
          </w:rPr>
          <w:t xml:space="preserve"> </w:t>
        </w:r>
      </w:ins>
      <w:r w:rsidRPr="007D6022">
        <w:rPr>
          <w:rFonts w:ascii="Cambria" w:hAnsi="Cambria" w:cstheme="minorHAnsi"/>
        </w:rPr>
        <w:t>sob o nº 26.605.450/0001-00, com seu ato constitutivo devidamente registrado na J</w:t>
      </w:r>
      <w:r w:rsidR="00CD7609" w:rsidRPr="007D6022">
        <w:rPr>
          <w:rFonts w:ascii="Cambria" w:hAnsi="Cambria" w:cstheme="minorHAnsi"/>
        </w:rPr>
        <w:t>UCESP</w:t>
      </w:r>
      <w:r w:rsidRPr="007D6022">
        <w:rPr>
          <w:rFonts w:ascii="Cambria" w:hAnsi="Cambria" w:cstheme="minorHAnsi"/>
        </w:rPr>
        <w:t xml:space="preserve"> sob o NIRE 35.</w:t>
      </w:r>
      <w:r w:rsidR="00A26CC5" w:rsidRPr="007D6022">
        <w:rPr>
          <w:rFonts w:ascii="Cambria" w:hAnsi="Cambria" w:cstheme="minorHAnsi"/>
        </w:rPr>
        <w:t>300</w:t>
      </w:r>
      <w:r w:rsidRPr="007D6022">
        <w:rPr>
          <w:rFonts w:ascii="Cambria" w:hAnsi="Cambria" w:cstheme="minorHAnsi"/>
        </w:rPr>
        <w:t>.</w:t>
      </w:r>
      <w:r w:rsidR="00A26CC5" w:rsidRPr="007D6022">
        <w:rPr>
          <w:rFonts w:ascii="Cambria" w:hAnsi="Cambria" w:cstheme="minorHAnsi"/>
        </w:rPr>
        <w:t>530</w:t>
      </w:r>
      <w:r w:rsidRPr="007D6022">
        <w:rPr>
          <w:rFonts w:ascii="Cambria" w:hAnsi="Cambria" w:cstheme="minorHAnsi"/>
        </w:rPr>
        <w:t>.</w:t>
      </w:r>
      <w:r w:rsidR="00A26CC5" w:rsidRPr="007D6022">
        <w:rPr>
          <w:rFonts w:ascii="Cambria" w:hAnsi="Cambria" w:cstheme="minorHAnsi"/>
        </w:rPr>
        <w:t>519</w:t>
      </w:r>
      <w:r w:rsidRPr="007D6022">
        <w:rPr>
          <w:rFonts w:ascii="Cambria" w:hAnsi="Cambria" w:cstheme="minorHAnsi"/>
        </w:rPr>
        <w:t xml:space="preserve">, em sessão de </w:t>
      </w:r>
      <w:r w:rsidR="00A26CC5" w:rsidRPr="007D6022">
        <w:rPr>
          <w:rFonts w:ascii="Cambria" w:hAnsi="Cambria" w:cstheme="minorHAnsi"/>
        </w:rPr>
        <w:t>17</w:t>
      </w:r>
      <w:r w:rsidRPr="007D6022">
        <w:rPr>
          <w:rFonts w:ascii="Cambria" w:hAnsi="Cambria" w:cstheme="minorHAnsi"/>
        </w:rPr>
        <w:t>/</w:t>
      </w:r>
      <w:r w:rsidR="00A26CC5" w:rsidRPr="007D6022">
        <w:rPr>
          <w:rFonts w:ascii="Cambria" w:hAnsi="Cambria" w:cstheme="minorHAnsi"/>
        </w:rPr>
        <w:t>0</w:t>
      </w:r>
      <w:r w:rsidRPr="007D6022">
        <w:rPr>
          <w:rFonts w:ascii="Cambria" w:hAnsi="Cambria" w:cstheme="minorHAnsi"/>
        </w:rPr>
        <w:t>1/</w:t>
      </w:r>
      <w:r w:rsidR="00A26CC5" w:rsidRPr="007D6022">
        <w:rPr>
          <w:rFonts w:ascii="Cambria" w:hAnsi="Cambria" w:cstheme="minorHAnsi"/>
        </w:rPr>
        <w:t>19</w:t>
      </w:r>
      <w:r w:rsidRPr="007D6022">
        <w:rPr>
          <w:rFonts w:ascii="Cambria" w:hAnsi="Cambria" w:cstheme="minorHAnsi"/>
        </w:rPr>
        <w:t xml:space="preserve">, neste ato representada </w:t>
      </w:r>
      <w:r w:rsidR="00FF2F31" w:rsidRPr="007D6022">
        <w:rPr>
          <w:rFonts w:ascii="Cambria" w:hAnsi="Cambria" w:cstheme="minorHAnsi"/>
        </w:rPr>
        <w:t>na forma de seu estatuto social</w:t>
      </w:r>
      <w:r w:rsidRPr="007D6022">
        <w:rPr>
          <w:rFonts w:ascii="Cambria" w:hAnsi="Cambria" w:cstheme="minorHAnsi"/>
        </w:rPr>
        <w:t xml:space="preserve"> (“</w:t>
      </w:r>
      <w:r w:rsidRPr="007D6022">
        <w:rPr>
          <w:rFonts w:ascii="Cambria" w:hAnsi="Cambria" w:cstheme="minorHAnsi"/>
          <w:u w:val="single"/>
        </w:rPr>
        <w:t>LUGEF</w:t>
      </w:r>
      <w:r w:rsidRPr="007D6022">
        <w:rPr>
          <w:rFonts w:ascii="Cambria" w:hAnsi="Cambria" w:cstheme="minorHAnsi"/>
        </w:rPr>
        <w:t>”).</w:t>
      </w:r>
    </w:p>
    <w:p w14:paraId="2F3D94FC" w14:textId="6CD061BC" w:rsidR="0072588C" w:rsidRPr="007D6022" w:rsidRDefault="0072588C" w:rsidP="007D6022">
      <w:pPr>
        <w:spacing w:after="0" w:line="240" w:lineRule="auto"/>
        <w:jc w:val="both"/>
        <w:rPr>
          <w:rFonts w:ascii="Cambria" w:hAnsi="Cambria"/>
        </w:rPr>
      </w:pPr>
    </w:p>
    <w:p w14:paraId="11426DB3" w14:textId="07D09DB5" w:rsidR="00FF2F31" w:rsidRPr="007D6022" w:rsidRDefault="00FF2F31" w:rsidP="007D6022">
      <w:pPr>
        <w:spacing w:after="0" w:line="240" w:lineRule="auto"/>
        <w:jc w:val="both"/>
        <w:rPr>
          <w:rFonts w:ascii="Cambria" w:hAnsi="Cambria"/>
        </w:rPr>
      </w:pPr>
      <w:r w:rsidRPr="007D6022">
        <w:rPr>
          <w:rFonts w:ascii="Cambria" w:hAnsi="Cambria"/>
        </w:rPr>
        <w:t xml:space="preserve">LUMINAE PARTICIPAÇÕES e LUGEF doravante em conjunto designadas como “Acionistas” </w:t>
      </w:r>
    </w:p>
    <w:p w14:paraId="693ECCF1" w14:textId="77777777" w:rsidR="00C263EB" w:rsidRPr="007D6022" w:rsidRDefault="00C263EB" w:rsidP="007D6022">
      <w:pPr>
        <w:spacing w:after="0" w:line="240" w:lineRule="auto"/>
        <w:jc w:val="both"/>
        <w:rPr>
          <w:rFonts w:ascii="Cambria" w:hAnsi="Cambria"/>
        </w:rPr>
      </w:pPr>
    </w:p>
    <w:p w14:paraId="66BAF001" w14:textId="29492F7D" w:rsidR="00A26CC5" w:rsidRPr="007D6022" w:rsidRDefault="00A26CC5" w:rsidP="007D6022">
      <w:pPr>
        <w:pStyle w:val="PargrafodaLista"/>
        <w:numPr>
          <w:ilvl w:val="0"/>
          <w:numId w:val="1"/>
        </w:numPr>
        <w:spacing w:after="0" w:line="240" w:lineRule="auto"/>
        <w:jc w:val="both"/>
        <w:rPr>
          <w:rFonts w:ascii="Cambria" w:hAnsi="Cambria"/>
        </w:rPr>
      </w:pPr>
      <w:r w:rsidRPr="007D6022">
        <w:rPr>
          <w:rFonts w:ascii="Cambria" w:hAnsi="Cambria"/>
        </w:rPr>
        <w:t xml:space="preserve">na qualidade de agente fiduciário, representando a comunhão dos titulares das Debêntures (conforme abaixo definido): </w:t>
      </w:r>
    </w:p>
    <w:p w14:paraId="77AFA480" w14:textId="77777777" w:rsidR="00C263EB" w:rsidRPr="007D6022" w:rsidRDefault="00C263EB" w:rsidP="007D6022">
      <w:pPr>
        <w:pStyle w:val="PargrafodaLista"/>
        <w:spacing w:after="0" w:line="240" w:lineRule="auto"/>
        <w:ind w:left="1080"/>
        <w:jc w:val="both"/>
        <w:rPr>
          <w:rFonts w:ascii="Cambria" w:hAnsi="Cambria"/>
        </w:rPr>
      </w:pPr>
    </w:p>
    <w:p w14:paraId="721B9DEF" w14:textId="2846B764" w:rsidR="00FF2F31" w:rsidRPr="007D6022" w:rsidRDefault="00A26CC5" w:rsidP="007D6022">
      <w:pPr>
        <w:spacing w:after="0" w:line="240" w:lineRule="auto"/>
        <w:jc w:val="both"/>
        <w:rPr>
          <w:rFonts w:ascii="Cambria" w:hAnsi="Cambria"/>
        </w:rPr>
      </w:pPr>
      <w:r w:rsidRPr="007D6022">
        <w:rPr>
          <w:rFonts w:ascii="Cambria" w:hAnsi="Cambria"/>
          <w:b/>
          <w:bCs/>
        </w:rPr>
        <w:t>SIMPLIFIC PAVARINI DISTRIBUIDORA DE TÍTULOS E VALORES MOBILIÁRIOS LTDA.</w:t>
      </w:r>
      <w:r w:rsidRPr="007D6022">
        <w:rPr>
          <w:rFonts w:ascii="Cambria" w:hAnsi="Cambria"/>
        </w:rPr>
        <w:t>, instituição financeira, atuando por sua filial na Cidade de São Paulo, Estado de São Paulo, na Rua Joaquim Floriano n° 466, Bloco B, Sala 1.401, inscrita no CNPJ/MF sob o n° 15.227.994/0004-01, com seus atos constitutivos registrados perante a JUCESP, sob o NIRE 35.9.0530605-7, neste ato representada na forma do seu contrato social, na qualidade de agente fiduciário da presente emissão ("Agente Fiduciário"), representando a comunhão dos titulares das debêntures desta emissão ("Debenturistas" e, individualmente, "Debenturista"); e</w:t>
      </w:r>
    </w:p>
    <w:p w14:paraId="3BF63897" w14:textId="77777777" w:rsidR="00C263EB" w:rsidRPr="007D6022" w:rsidRDefault="00C263EB" w:rsidP="007D6022">
      <w:pPr>
        <w:spacing w:after="0" w:line="240" w:lineRule="auto"/>
        <w:jc w:val="both"/>
        <w:rPr>
          <w:rFonts w:ascii="Cambria" w:hAnsi="Cambria"/>
        </w:rPr>
      </w:pPr>
    </w:p>
    <w:p w14:paraId="3D5818F2" w14:textId="6FE5DAB6" w:rsidR="00D660FA" w:rsidRPr="007D6022" w:rsidRDefault="0072588C" w:rsidP="007D6022">
      <w:pPr>
        <w:pStyle w:val="PargrafodaLista"/>
        <w:numPr>
          <w:ilvl w:val="0"/>
          <w:numId w:val="1"/>
        </w:numPr>
        <w:spacing w:after="0" w:line="240" w:lineRule="auto"/>
        <w:jc w:val="both"/>
        <w:rPr>
          <w:rFonts w:ascii="Cambria" w:hAnsi="Cambria"/>
        </w:rPr>
      </w:pPr>
      <w:r w:rsidRPr="007D6022">
        <w:rPr>
          <w:rFonts w:ascii="Cambria" w:hAnsi="Cambria"/>
        </w:rPr>
        <w:t xml:space="preserve">E ainda, como Interveniente Anuente: </w:t>
      </w:r>
    </w:p>
    <w:p w14:paraId="60045A7F" w14:textId="77777777" w:rsidR="00C263EB" w:rsidRPr="007D6022" w:rsidRDefault="00C263EB" w:rsidP="007D6022">
      <w:pPr>
        <w:pStyle w:val="PargrafodaLista"/>
        <w:spacing w:after="0" w:line="240" w:lineRule="auto"/>
        <w:ind w:left="1080"/>
        <w:jc w:val="both"/>
        <w:rPr>
          <w:rFonts w:ascii="Cambria" w:hAnsi="Cambria"/>
        </w:rPr>
      </w:pPr>
    </w:p>
    <w:p w14:paraId="776D1B86" w14:textId="2210A702" w:rsidR="0072588C" w:rsidRPr="007D6022" w:rsidRDefault="00D660FA" w:rsidP="007D6022">
      <w:pPr>
        <w:spacing w:after="0" w:line="240" w:lineRule="auto"/>
        <w:jc w:val="both"/>
        <w:rPr>
          <w:rFonts w:ascii="Cambria" w:hAnsi="Cambria"/>
        </w:rPr>
      </w:pPr>
      <w:r w:rsidRPr="007D6022">
        <w:rPr>
          <w:rFonts w:ascii="Cambria" w:hAnsi="Cambria"/>
          <w:b/>
          <w:bCs/>
        </w:rPr>
        <w:t>LUMINAE S.A.</w:t>
      </w:r>
      <w:r w:rsidR="0072588C" w:rsidRPr="007D6022">
        <w:rPr>
          <w:rFonts w:ascii="Cambria" w:hAnsi="Cambria"/>
        </w:rPr>
        <w:t xml:space="preserve">, sociedade </w:t>
      </w:r>
      <w:r w:rsidRPr="007D6022">
        <w:rPr>
          <w:rFonts w:ascii="Cambria" w:hAnsi="Cambria"/>
        </w:rPr>
        <w:t>anônima fechada</w:t>
      </w:r>
      <w:r w:rsidR="0072588C" w:rsidRPr="007D6022">
        <w:rPr>
          <w:rFonts w:ascii="Cambria" w:hAnsi="Cambria"/>
        </w:rPr>
        <w:t xml:space="preserve">, com sede na </w:t>
      </w:r>
      <w:r w:rsidRPr="007D6022">
        <w:rPr>
          <w:rFonts w:ascii="Cambria" w:hAnsi="Cambria"/>
        </w:rPr>
        <w:t xml:space="preserve">Rua Vicente Rodrigues da Silva, nº 757, Bairro Piratininga, na Cidade de Osasco, </w:t>
      </w:r>
      <w:r w:rsidR="0072588C" w:rsidRPr="007D6022">
        <w:rPr>
          <w:rFonts w:ascii="Cambria" w:hAnsi="Cambria"/>
        </w:rPr>
        <w:t xml:space="preserve">Estado de São Paulo, </w:t>
      </w:r>
      <w:r w:rsidRPr="007D6022">
        <w:rPr>
          <w:rFonts w:ascii="Cambria" w:hAnsi="Cambria"/>
        </w:rPr>
        <w:t xml:space="preserve">CEP 06230-096, </w:t>
      </w:r>
      <w:r w:rsidR="0072588C" w:rsidRPr="007D6022">
        <w:rPr>
          <w:rFonts w:ascii="Cambria" w:hAnsi="Cambria"/>
        </w:rPr>
        <w:t>inscrita perante o CNPJ sob o nº</w:t>
      </w:r>
      <w:r w:rsidR="00FB610E" w:rsidRPr="007D6022">
        <w:rPr>
          <w:rFonts w:ascii="Cambria" w:hAnsi="Cambria"/>
        </w:rPr>
        <w:t xml:space="preserve"> 09.584.001/0002-86</w:t>
      </w:r>
      <w:r w:rsidR="0072588C" w:rsidRPr="007D6022">
        <w:rPr>
          <w:rFonts w:ascii="Cambria" w:hAnsi="Cambria"/>
        </w:rPr>
        <w:t xml:space="preserve">, </w:t>
      </w:r>
      <w:r w:rsidRPr="007D6022">
        <w:rPr>
          <w:rFonts w:ascii="Cambria" w:hAnsi="Cambria"/>
        </w:rPr>
        <w:t>com seu ato constitutivo devidamente registrado na JUCESP sob o NIRE</w:t>
      </w:r>
      <w:r w:rsidR="00FB610E" w:rsidRPr="007D6022">
        <w:rPr>
          <w:rFonts w:ascii="Cambria" w:hAnsi="Cambria"/>
        </w:rPr>
        <w:t xml:space="preserve"> </w:t>
      </w:r>
      <w:r w:rsidRPr="007D6022">
        <w:rPr>
          <w:rFonts w:ascii="Cambria" w:hAnsi="Cambria"/>
        </w:rPr>
        <w:t xml:space="preserve">nº </w:t>
      </w:r>
      <w:r w:rsidR="00FB610E" w:rsidRPr="007D6022">
        <w:rPr>
          <w:rFonts w:ascii="Cambria" w:hAnsi="Cambria"/>
        </w:rPr>
        <w:t xml:space="preserve">35.300.504.194, </w:t>
      </w:r>
      <w:r w:rsidR="0072588C" w:rsidRPr="007D6022">
        <w:rPr>
          <w:rFonts w:ascii="Cambria" w:hAnsi="Cambria"/>
        </w:rPr>
        <w:t>neste ato representada na forma dos seus atos constitutivos (“</w:t>
      </w:r>
      <w:r w:rsidR="00FB610E" w:rsidRPr="007D6022">
        <w:rPr>
          <w:rFonts w:ascii="Cambria" w:hAnsi="Cambria"/>
        </w:rPr>
        <w:t>LUMINAE</w:t>
      </w:r>
      <w:r w:rsidR="0072588C" w:rsidRPr="007D6022">
        <w:rPr>
          <w:rFonts w:ascii="Cambria" w:hAnsi="Cambria"/>
        </w:rPr>
        <w:t>”</w:t>
      </w:r>
      <w:r w:rsidR="00FB610E" w:rsidRPr="007D6022">
        <w:rPr>
          <w:rFonts w:ascii="Cambria" w:hAnsi="Cambria"/>
        </w:rPr>
        <w:t xml:space="preserve"> ou “Emissora”</w:t>
      </w:r>
      <w:r w:rsidR="0072588C" w:rsidRPr="007D6022">
        <w:rPr>
          <w:rFonts w:ascii="Cambria" w:hAnsi="Cambria"/>
        </w:rPr>
        <w:t xml:space="preserve">); e </w:t>
      </w:r>
    </w:p>
    <w:p w14:paraId="73E3CEA4" w14:textId="77777777" w:rsidR="00C263EB" w:rsidRPr="007D6022" w:rsidRDefault="00C263EB" w:rsidP="007D6022">
      <w:pPr>
        <w:spacing w:after="0" w:line="240" w:lineRule="auto"/>
        <w:jc w:val="both"/>
        <w:rPr>
          <w:rFonts w:ascii="Cambria" w:hAnsi="Cambria"/>
        </w:rPr>
      </w:pPr>
    </w:p>
    <w:p w14:paraId="78EC2822" w14:textId="057B5E65" w:rsidR="0072588C" w:rsidRPr="007D6022" w:rsidRDefault="0072588C" w:rsidP="007D6022">
      <w:pPr>
        <w:spacing w:after="0" w:line="240" w:lineRule="auto"/>
        <w:jc w:val="both"/>
        <w:rPr>
          <w:rFonts w:ascii="Cambria" w:hAnsi="Cambria"/>
        </w:rPr>
      </w:pPr>
      <w:r w:rsidRPr="007D6022">
        <w:rPr>
          <w:rFonts w:ascii="Cambria" w:hAnsi="Cambria"/>
        </w:rPr>
        <w:t>sendo o</w:t>
      </w:r>
      <w:r w:rsidR="00FB610E" w:rsidRPr="007D6022">
        <w:rPr>
          <w:rFonts w:ascii="Cambria" w:hAnsi="Cambria"/>
        </w:rPr>
        <w:t>s Acionistas, o</w:t>
      </w:r>
      <w:r w:rsidRPr="007D6022">
        <w:rPr>
          <w:rFonts w:ascii="Cambria" w:hAnsi="Cambria"/>
        </w:rPr>
        <w:t xml:space="preserve"> Agente Fiduciário e </w:t>
      </w:r>
      <w:r w:rsidR="00FB610E" w:rsidRPr="007D6022">
        <w:rPr>
          <w:rFonts w:ascii="Cambria" w:hAnsi="Cambria"/>
        </w:rPr>
        <w:t>a Companhia</w:t>
      </w:r>
      <w:r w:rsidRPr="007D6022">
        <w:rPr>
          <w:rFonts w:ascii="Cambria" w:hAnsi="Cambria"/>
        </w:rPr>
        <w:t xml:space="preserve"> doravante denominados, em conjunto, como “Partes” e, individual e indistintamente, como “Parte”;</w:t>
      </w:r>
    </w:p>
    <w:p w14:paraId="68E1030F" w14:textId="77777777" w:rsidR="00C263EB" w:rsidRPr="007D6022" w:rsidRDefault="00C263EB" w:rsidP="007D6022">
      <w:pPr>
        <w:spacing w:after="0" w:line="240" w:lineRule="auto"/>
        <w:jc w:val="both"/>
        <w:rPr>
          <w:rFonts w:ascii="Cambria" w:hAnsi="Cambria"/>
        </w:rPr>
      </w:pPr>
    </w:p>
    <w:p w14:paraId="21BA6B19" w14:textId="1B3F4366" w:rsidR="0072588C" w:rsidRPr="007D6022" w:rsidRDefault="0072588C" w:rsidP="007D6022">
      <w:pPr>
        <w:spacing w:after="0" w:line="240" w:lineRule="auto"/>
        <w:jc w:val="both"/>
        <w:rPr>
          <w:rFonts w:ascii="Cambria" w:hAnsi="Cambria"/>
        </w:rPr>
      </w:pPr>
      <w:r w:rsidRPr="007D6022">
        <w:rPr>
          <w:rFonts w:ascii="Cambria" w:hAnsi="Cambria"/>
        </w:rPr>
        <w:t xml:space="preserve">CONSIDERANDO QUE: </w:t>
      </w:r>
    </w:p>
    <w:p w14:paraId="65095793" w14:textId="77777777" w:rsidR="00C263EB" w:rsidRPr="007D6022" w:rsidRDefault="00C263EB" w:rsidP="007D6022">
      <w:pPr>
        <w:spacing w:after="0" w:line="240" w:lineRule="auto"/>
        <w:jc w:val="both"/>
        <w:rPr>
          <w:rFonts w:ascii="Cambria" w:hAnsi="Cambria"/>
        </w:rPr>
      </w:pPr>
    </w:p>
    <w:p w14:paraId="1347C36C" w14:textId="7F1CC610" w:rsidR="003E79CC"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w:t>
      </w:r>
      <w:r w:rsidR="009E1FC1" w:rsidRPr="007D6022">
        <w:rPr>
          <w:rFonts w:ascii="Cambria" w:hAnsi="Cambria"/>
        </w:rPr>
        <w:t xml:space="preserve"> Companhia realizou em </w:t>
      </w:r>
      <w:r w:rsidR="003E79CC" w:rsidRPr="007D6022">
        <w:rPr>
          <w:rFonts w:ascii="Cambria" w:hAnsi="Cambria"/>
        </w:rPr>
        <w:t xml:space="preserve">22 de outubro de 2019, </w:t>
      </w:r>
      <w:r w:rsidR="009E1FC1" w:rsidRPr="007D6022">
        <w:rPr>
          <w:rFonts w:ascii="Cambria" w:hAnsi="Cambria"/>
        </w:rPr>
        <w:t>sua primeira emissão pública de debêntures simples, não conversíveis em ações, da espécie com garantia real, com garantia adicional fidejussória, em até duas séries</w:t>
      </w:r>
      <w:r w:rsidR="006D7D8A" w:rsidRPr="007D6022">
        <w:rPr>
          <w:rFonts w:ascii="Cambria" w:hAnsi="Cambria"/>
        </w:rPr>
        <w:t xml:space="preserve"> (“Debêntures” e “Emissão”, respectivamente)</w:t>
      </w:r>
      <w:r w:rsidR="009E1FC1" w:rsidRPr="007D6022">
        <w:rPr>
          <w:rFonts w:ascii="Cambria" w:hAnsi="Cambria"/>
        </w:rPr>
        <w:t xml:space="preserve">, para distribuição com esforços restritos, nos termos da Instrução CVM 476 </w:t>
      </w:r>
      <w:r w:rsidR="006D7D8A" w:rsidRPr="007D6022">
        <w:rPr>
          <w:rFonts w:ascii="Cambria" w:hAnsi="Cambria"/>
        </w:rPr>
        <w:t xml:space="preserve">de 16 de janeiro de 2009 (“Instrução CVM 476”) </w:t>
      </w:r>
      <w:r w:rsidR="009E1FC1" w:rsidRPr="007D6022">
        <w:rPr>
          <w:rFonts w:ascii="Cambria" w:hAnsi="Cambria"/>
        </w:rPr>
        <w:t xml:space="preserve">e da Lei n.º 6.385, de 7 de dezembro de 1976, conforme </w:t>
      </w:r>
      <w:r w:rsidR="009E1FC1" w:rsidRPr="007D6022">
        <w:rPr>
          <w:rFonts w:ascii="Cambria" w:hAnsi="Cambria"/>
        </w:rPr>
        <w:lastRenderedPageBreak/>
        <w:t>alterada</w:t>
      </w:r>
      <w:r w:rsidR="006D7D8A" w:rsidRPr="007D6022">
        <w:rPr>
          <w:rFonts w:ascii="Cambria" w:hAnsi="Cambria"/>
        </w:rPr>
        <w:t xml:space="preserve"> (“Oferta”)</w:t>
      </w:r>
      <w:r w:rsidR="009E1FC1" w:rsidRPr="007D6022">
        <w:rPr>
          <w:rFonts w:ascii="Cambria" w:hAnsi="Cambria"/>
        </w:rPr>
        <w:t>, no valor de R$ 80.000.000,00 (oitenta milhões de reais), conforme termos e condições estabelecidos n</w:t>
      </w:r>
      <w:r w:rsidR="006D7D8A" w:rsidRPr="007D6022">
        <w:rPr>
          <w:rFonts w:ascii="Cambria" w:hAnsi="Cambria"/>
        </w:rPr>
        <w:t xml:space="preserve">o </w:t>
      </w:r>
      <w:r w:rsidR="006D7D8A" w:rsidRPr="007D6022">
        <w:rPr>
          <w:rFonts w:ascii="Cambria" w:hAnsi="Cambria"/>
          <w:i/>
          <w:iCs/>
        </w:rPr>
        <w:t xml:space="preserve">Instrumento Particular de </w:t>
      </w:r>
      <w:r w:rsidR="009E1FC1" w:rsidRPr="007D6022">
        <w:rPr>
          <w:rFonts w:ascii="Cambria" w:hAnsi="Cambria"/>
          <w:i/>
          <w:iCs/>
        </w:rPr>
        <w:t>Escritura</w:t>
      </w:r>
      <w:r w:rsidR="006D7D8A" w:rsidRPr="007D6022">
        <w:rPr>
          <w:rFonts w:ascii="Cambria" w:hAnsi="Cambria"/>
          <w:i/>
          <w:iCs/>
        </w:rPr>
        <w:t xml:space="preserve"> de Primeira Emissão de Debêntures Simples, Não Conversíveis em Ações, da Espécie com Garantia </w:t>
      </w:r>
      <w:r w:rsidR="00415976" w:rsidRPr="007D6022">
        <w:rPr>
          <w:rFonts w:ascii="Cambria" w:hAnsi="Cambria"/>
          <w:i/>
          <w:iCs/>
        </w:rPr>
        <w:t>R</w:t>
      </w:r>
      <w:r w:rsidR="006D7D8A" w:rsidRPr="007D6022">
        <w:rPr>
          <w:rFonts w:ascii="Cambria" w:hAnsi="Cambria"/>
          <w:i/>
          <w:iCs/>
        </w:rPr>
        <w:t xml:space="preserve">eal, com </w:t>
      </w:r>
      <w:r w:rsidR="00415976" w:rsidRPr="007D6022">
        <w:rPr>
          <w:rFonts w:ascii="Cambria" w:hAnsi="Cambria"/>
          <w:i/>
          <w:iCs/>
        </w:rPr>
        <w:t>G</w:t>
      </w:r>
      <w:r w:rsidR="006D7D8A" w:rsidRPr="007D6022">
        <w:rPr>
          <w:rFonts w:ascii="Cambria" w:hAnsi="Cambria"/>
          <w:i/>
          <w:iCs/>
        </w:rPr>
        <w:t>arantia Adicional Fidejussória, em Até Duas Séries, Para Distribuição com Esforços Restritos, da LUMINAE S.A.</w:t>
      </w:r>
      <w:r w:rsidR="00415976" w:rsidRPr="007D6022">
        <w:rPr>
          <w:rFonts w:ascii="Cambria" w:hAnsi="Cambria"/>
        </w:rPr>
        <w:t xml:space="preserve"> </w:t>
      </w:r>
      <w:r w:rsidR="00544576" w:rsidRPr="007D6022">
        <w:rPr>
          <w:rFonts w:ascii="Cambria" w:hAnsi="Cambria"/>
        </w:rPr>
        <w:t>(</w:t>
      </w:r>
      <w:r w:rsidR="00544576">
        <w:rPr>
          <w:rFonts w:ascii="Cambria" w:hAnsi="Cambria"/>
        </w:rPr>
        <w:t>”</w:t>
      </w:r>
      <w:r w:rsidR="00415976" w:rsidRPr="007D6022">
        <w:rPr>
          <w:rFonts w:ascii="Cambria" w:hAnsi="Cambria"/>
        </w:rPr>
        <w:t xml:space="preserve">Escritura de Emissão”), celebrado entre a Companhia, o Agente Fiduciário, as Acionistas e ANDRÉ LUIZ CUNHA FERREIRA, brasileiro, casado, engenheiro eletricista, portador da cédula de identidade RG nº 34.454.227-0 SSP/SP, inscrito no Cadastro da Pessoa Física sob o nº 327.253.428-80, residente e domiciliado na cidade de São Paulo, estado de são Paulo, na </w:t>
      </w:r>
      <w:r w:rsidR="00165A46" w:rsidRPr="007D6022">
        <w:rPr>
          <w:rFonts w:ascii="Cambria" w:hAnsi="Cambria"/>
        </w:rPr>
        <w:t>Rua Caraíbas, nº 847, ap. 118, Perdizes, CEP 05020-000</w:t>
      </w:r>
      <w:r w:rsidR="00415976" w:rsidRPr="007D6022">
        <w:rPr>
          <w:rFonts w:ascii="Cambria" w:hAnsi="Cambria"/>
        </w:rPr>
        <w:t>, (“Fiador Pessoa Física e em conjunto com as Acionistas, doravante designados “Fiadores”)</w:t>
      </w:r>
      <w:r w:rsidR="006F5B7E" w:rsidRPr="007D6022">
        <w:rPr>
          <w:rFonts w:ascii="Cambria" w:hAnsi="Cambria"/>
        </w:rPr>
        <w:t xml:space="preserve">, devidamente alterada em </w:t>
      </w:r>
      <w:del w:id="16" w:author="ZMBS" w:date="2022-04-18T18:42:00Z">
        <w:r w:rsidR="006F5B7E" w:rsidRPr="007D6022" w:rsidDel="00AD6298">
          <w:rPr>
            <w:rFonts w:ascii="Cambria" w:hAnsi="Cambria"/>
            <w:highlight w:val="yellow"/>
          </w:rPr>
          <w:delText>[  ]</w:delText>
        </w:r>
      </w:del>
      <w:ins w:id="17" w:author="ZMBS" w:date="2022-04-18T18:42:00Z">
        <w:r w:rsidR="00AD6298">
          <w:rPr>
            <w:rFonts w:ascii="Cambria" w:hAnsi="Cambria"/>
            <w:highlight w:val="yellow"/>
          </w:rPr>
          <w:t>20</w:t>
        </w:r>
      </w:ins>
      <w:r w:rsidR="006F5B7E" w:rsidRPr="007D6022">
        <w:rPr>
          <w:rFonts w:ascii="Cambria" w:hAnsi="Cambria"/>
          <w:highlight w:val="yellow"/>
        </w:rPr>
        <w:t xml:space="preserve"> de </w:t>
      </w:r>
      <w:del w:id="18" w:author="ZMBS" w:date="2022-04-18T18:42:00Z">
        <w:r w:rsidR="006F5B7E" w:rsidRPr="007D6022" w:rsidDel="00AD6298">
          <w:rPr>
            <w:rFonts w:ascii="Cambria" w:hAnsi="Cambria"/>
            <w:highlight w:val="yellow"/>
          </w:rPr>
          <w:delText xml:space="preserve">março </w:delText>
        </w:r>
      </w:del>
      <w:ins w:id="19" w:author="ZMBS" w:date="2022-04-18T18:42:00Z">
        <w:r w:rsidR="00AD6298">
          <w:rPr>
            <w:rFonts w:ascii="Cambria" w:hAnsi="Cambria"/>
            <w:highlight w:val="yellow"/>
          </w:rPr>
          <w:t>abril</w:t>
        </w:r>
        <w:r w:rsidR="00AD6298" w:rsidRPr="007D6022">
          <w:rPr>
            <w:rFonts w:ascii="Cambria" w:hAnsi="Cambria"/>
            <w:highlight w:val="yellow"/>
          </w:rPr>
          <w:t xml:space="preserve"> </w:t>
        </w:r>
      </w:ins>
      <w:r w:rsidR="006F5B7E" w:rsidRPr="007D6022">
        <w:rPr>
          <w:rFonts w:ascii="Cambria" w:hAnsi="Cambria"/>
          <w:highlight w:val="yellow"/>
        </w:rPr>
        <w:t>de 2022</w:t>
      </w:r>
      <w:r w:rsidR="006F5B7E" w:rsidRPr="007D6022">
        <w:rPr>
          <w:rFonts w:ascii="Cambria" w:hAnsi="Cambria"/>
        </w:rPr>
        <w:t>, em razão das deliberações aprovadas na</w:t>
      </w:r>
      <w:ins w:id="20" w:author="ZMBS" w:date="2022-04-18T18:43:00Z">
        <w:r w:rsidR="00AD6298">
          <w:rPr>
            <w:rFonts w:ascii="Cambria" w:hAnsi="Cambria"/>
          </w:rPr>
          <w:t>s</w:t>
        </w:r>
      </w:ins>
      <w:r w:rsidR="006F5B7E" w:rsidRPr="007D6022">
        <w:rPr>
          <w:rFonts w:ascii="Cambria" w:hAnsi="Cambria"/>
        </w:rPr>
        <w:t xml:space="preserve"> </w:t>
      </w:r>
      <w:ins w:id="21" w:author="ZMBS" w:date="2022-04-18T18:43:00Z">
        <w:r w:rsidR="00AD6298">
          <w:rPr>
            <w:rFonts w:ascii="Cambria" w:hAnsi="Cambria"/>
          </w:rPr>
          <w:t>A</w:t>
        </w:r>
        <w:r w:rsidR="00AD6298" w:rsidRPr="007D6022">
          <w:rPr>
            <w:rFonts w:ascii="Cambria" w:hAnsi="Cambria"/>
          </w:rPr>
          <w:t>ssembleia</w:t>
        </w:r>
      </w:ins>
      <w:ins w:id="22" w:author="ZMBS" w:date="2022-04-19T13:13:00Z">
        <w:r w:rsidR="00E572DD">
          <w:rPr>
            <w:rFonts w:ascii="Cambria" w:hAnsi="Cambria"/>
          </w:rPr>
          <w:t>s</w:t>
        </w:r>
      </w:ins>
      <w:ins w:id="23" w:author="ZMBS" w:date="2022-04-18T18:43:00Z">
        <w:r w:rsidR="00AD6298" w:rsidRPr="007D6022">
          <w:rPr>
            <w:rFonts w:ascii="Cambria" w:hAnsi="Cambria"/>
          </w:rPr>
          <w:t xml:space="preserve"> Gera</w:t>
        </w:r>
        <w:r w:rsidR="00AD6298">
          <w:rPr>
            <w:rFonts w:ascii="Cambria" w:hAnsi="Cambria"/>
          </w:rPr>
          <w:t>is</w:t>
        </w:r>
        <w:r w:rsidR="00AD6298" w:rsidRPr="007D6022">
          <w:rPr>
            <w:rFonts w:ascii="Cambria" w:hAnsi="Cambria"/>
          </w:rPr>
          <w:t xml:space="preserve"> de Debenturistas</w:t>
        </w:r>
        <w:r w:rsidR="00AD6298">
          <w:rPr>
            <w:rFonts w:ascii="Cambria" w:hAnsi="Cambria"/>
          </w:rPr>
          <w:t xml:space="preserve"> (“</w:t>
        </w:r>
      </w:ins>
      <w:r w:rsidR="006F5B7E" w:rsidRPr="007D6022">
        <w:rPr>
          <w:rFonts w:ascii="Cambria" w:hAnsi="Cambria"/>
        </w:rPr>
        <w:t>AGD</w:t>
      </w:r>
      <w:ins w:id="24" w:author="ZMBS" w:date="2022-04-18T18:43:00Z">
        <w:r w:rsidR="00AD6298">
          <w:rPr>
            <w:rFonts w:ascii="Cambria" w:hAnsi="Cambria"/>
          </w:rPr>
          <w:t>”)</w:t>
        </w:r>
      </w:ins>
      <w:r w:rsidR="006F5B7E" w:rsidRPr="007D6022">
        <w:rPr>
          <w:rFonts w:ascii="Cambria" w:hAnsi="Cambria"/>
        </w:rPr>
        <w:t xml:space="preserve">, abaixo </w:t>
      </w:r>
      <w:r w:rsidRPr="007D6022">
        <w:rPr>
          <w:rFonts w:ascii="Cambria" w:hAnsi="Cambria"/>
        </w:rPr>
        <w:t>definida</w:t>
      </w:r>
      <w:ins w:id="25" w:author="ZMBS" w:date="2022-04-18T18:43:00Z">
        <w:r w:rsidR="00AD6298">
          <w:rPr>
            <w:rFonts w:ascii="Cambria" w:hAnsi="Cambria"/>
          </w:rPr>
          <w:t>s</w:t>
        </w:r>
      </w:ins>
      <w:r w:rsidRPr="007D6022">
        <w:rPr>
          <w:rFonts w:ascii="Cambria" w:hAnsi="Cambria"/>
        </w:rPr>
        <w:t xml:space="preserve"> (“</w:t>
      </w:r>
      <w:r w:rsidR="006A4EE6">
        <w:rPr>
          <w:rFonts w:ascii="Cambria" w:hAnsi="Cambria"/>
        </w:rPr>
        <w:t>Terceiro</w:t>
      </w:r>
      <w:r w:rsidR="006A4EE6" w:rsidRPr="007D6022">
        <w:rPr>
          <w:rFonts w:ascii="Cambria" w:hAnsi="Cambria"/>
        </w:rPr>
        <w:t xml:space="preserve"> </w:t>
      </w:r>
      <w:r w:rsidRPr="007D6022">
        <w:rPr>
          <w:rFonts w:ascii="Cambria" w:hAnsi="Cambria"/>
        </w:rPr>
        <w:t>Aditivo</w:t>
      </w:r>
      <w:r w:rsidR="00836054" w:rsidRPr="007D6022">
        <w:rPr>
          <w:rFonts w:ascii="Cambria" w:hAnsi="Cambria"/>
        </w:rPr>
        <w:t xml:space="preserve"> a Escritura</w:t>
      </w:r>
      <w:r w:rsidRPr="007D6022">
        <w:rPr>
          <w:rFonts w:ascii="Cambria" w:hAnsi="Cambria"/>
        </w:rPr>
        <w:t>”)</w:t>
      </w:r>
      <w:r w:rsidR="009E1FC1" w:rsidRPr="007D6022">
        <w:rPr>
          <w:rFonts w:ascii="Cambria" w:hAnsi="Cambria"/>
        </w:rPr>
        <w:t>;</w:t>
      </w:r>
    </w:p>
    <w:p w14:paraId="4A24E0C0" w14:textId="77777777" w:rsidR="00C263EB" w:rsidRPr="007D6022" w:rsidRDefault="00C263EB" w:rsidP="007D6022">
      <w:pPr>
        <w:pStyle w:val="PargrafodaLista"/>
        <w:spacing w:after="0" w:line="240" w:lineRule="auto"/>
        <w:jc w:val="both"/>
        <w:rPr>
          <w:rFonts w:ascii="Cambria" w:hAnsi="Cambria"/>
        </w:rPr>
      </w:pPr>
    </w:p>
    <w:p w14:paraId="0179EE4F" w14:textId="73686CA2" w:rsidR="0072588C" w:rsidRDefault="0088608B" w:rsidP="007D6022">
      <w:pPr>
        <w:pStyle w:val="PargrafodaLista"/>
        <w:numPr>
          <w:ilvl w:val="0"/>
          <w:numId w:val="16"/>
        </w:numPr>
        <w:spacing w:after="0" w:line="240" w:lineRule="auto"/>
        <w:ind w:left="0" w:firstLine="0"/>
        <w:jc w:val="both"/>
        <w:rPr>
          <w:ins w:id="26" w:author="Pedro Oliveira" w:date="2022-03-17T14:04:00Z"/>
          <w:rFonts w:ascii="Cambria" w:hAnsi="Cambria"/>
        </w:rPr>
      </w:pPr>
      <w:r w:rsidRPr="007D6022">
        <w:rPr>
          <w:rFonts w:ascii="Cambria" w:hAnsi="Cambria"/>
        </w:rPr>
        <w:t>e</w:t>
      </w:r>
      <w:r w:rsidR="0064643B" w:rsidRPr="007D6022">
        <w:rPr>
          <w:rFonts w:ascii="Cambria" w:hAnsi="Cambria"/>
        </w:rPr>
        <w:t>m A</w:t>
      </w:r>
      <w:del w:id="27" w:author="ZMBS" w:date="2022-04-18T18:43:00Z">
        <w:r w:rsidR="0064643B" w:rsidRPr="007D6022" w:rsidDel="00AD6298">
          <w:rPr>
            <w:rFonts w:ascii="Cambria" w:hAnsi="Cambria"/>
          </w:rPr>
          <w:delText>ssembleia</w:delText>
        </w:r>
      </w:del>
      <w:del w:id="28" w:author="ZMBS" w:date="2022-04-18T18:44:00Z">
        <w:r w:rsidR="0064643B" w:rsidRPr="007D6022" w:rsidDel="00AD6298">
          <w:rPr>
            <w:rFonts w:ascii="Cambria" w:hAnsi="Cambria"/>
          </w:rPr>
          <w:delText xml:space="preserve"> </w:delText>
        </w:r>
      </w:del>
      <w:r w:rsidR="0064643B" w:rsidRPr="007D6022">
        <w:rPr>
          <w:rFonts w:ascii="Cambria" w:hAnsi="Cambria"/>
        </w:rPr>
        <w:t>G</w:t>
      </w:r>
      <w:del w:id="29" w:author="ZMBS" w:date="2022-04-18T18:43:00Z">
        <w:r w:rsidR="0064643B" w:rsidRPr="007D6022" w:rsidDel="00AD6298">
          <w:rPr>
            <w:rFonts w:ascii="Cambria" w:hAnsi="Cambria"/>
          </w:rPr>
          <w:delText>eral</w:delText>
        </w:r>
      </w:del>
      <w:del w:id="30" w:author="ZMBS" w:date="2022-04-18T18:44:00Z">
        <w:r w:rsidR="0064643B" w:rsidRPr="007D6022" w:rsidDel="00AD6298">
          <w:rPr>
            <w:rFonts w:ascii="Cambria" w:hAnsi="Cambria"/>
          </w:rPr>
          <w:delText xml:space="preserve"> de </w:delText>
        </w:r>
      </w:del>
      <w:r w:rsidR="0064643B" w:rsidRPr="007D6022">
        <w:rPr>
          <w:rFonts w:ascii="Cambria" w:hAnsi="Cambria"/>
        </w:rPr>
        <w:t>D</w:t>
      </w:r>
      <w:ins w:id="31" w:author="ZMBS" w:date="2022-04-18T18:44:00Z">
        <w:r w:rsidR="00AD6298">
          <w:rPr>
            <w:rFonts w:ascii="Cambria" w:hAnsi="Cambria"/>
          </w:rPr>
          <w:t>s</w:t>
        </w:r>
      </w:ins>
      <w:del w:id="32" w:author="ZMBS" w:date="2022-04-18T18:44:00Z">
        <w:r w:rsidR="0064643B" w:rsidRPr="007D6022" w:rsidDel="00AD6298">
          <w:rPr>
            <w:rFonts w:ascii="Cambria" w:hAnsi="Cambria"/>
          </w:rPr>
          <w:delText>ebenturistas</w:delText>
        </w:r>
      </w:del>
      <w:r w:rsidR="0064643B" w:rsidRPr="007D6022">
        <w:rPr>
          <w:rFonts w:ascii="Cambria" w:hAnsi="Cambria"/>
        </w:rPr>
        <w:t xml:space="preserve"> da LUMINAE S.A. realizada</w:t>
      </w:r>
      <w:ins w:id="33" w:author="ZMBS" w:date="2022-04-18T18:44:00Z">
        <w:r w:rsidR="00AD6298">
          <w:rPr>
            <w:rFonts w:ascii="Cambria" w:hAnsi="Cambria"/>
          </w:rPr>
          <w:t>s</w:t>
        </w:r>
      </w:ins>
      <w:r w:rsidR="0064643B" w:rsidRPr="007D6022">
        <w:rPr>
          <w:rFonts w:ascii="Cambria" w:hAnsi="Cambria"/>
        </w:rPr>
        <w:t xml:space="preserve"> em 08 de março de 2022</w:t>
      </w:r>
      <w:r w:rsidR="00A131E4" w:rsidRPr="007D6022">
        <w:rPr>
          <w:rFonts w:ascii="Cambria" w:hAnsi="Cambria"/>
        </w:rPr>
        <w:t xml:space="preserve"> </w:t>
      </w:r>
      <w:ins w:id="34" w:author="ZMBS" w:date="2022-04-18T18:44:00Z">
        <w:r w:rsidR="00AD6298">
          <w:rPr>
            <w:rFonts w:ascii="Cambria" w:hAnsi="Cambria"/>
          </w:rPr>
          <w:t>e em 08 de abril de 2022</w:t>
        </w:r>
      </w:ins>
      <w:del w:id="35" w:author="ZMBS" w:date="2022-04-18T18:44:00Z">
        <w:r w:rsidR="00A131E4" w:rsidRPr="007D6022" w:rsidDel="00AD6298">
          <w:rPr>
            <w:rFonts w:ascii="Cambria" w:hAnsi="Cambria"/>
          </w:rPr>
          <w:delText>(“AGD”)</w:delText>
        </w:r>
        <w:r w:rsidR="00ED49AF" w:rsidRPr="007D6022" w:rsidDel="00AD6298">
          <w:rPr>
            <w:rFonts w:ascii="Cambria" w:hAnsi="Cambria"/>
          </w:rPr>
          <w:delText>,</w:delText>
        </w:r>
      </w:del>
      <w:r w:rsidR="00ED49AF" w:rsidRPr="007D6022">
        <w:rPr>
          <w:rFonts w:ascii="Cambria" w:hAnsi="Cambria"/>
        </w:rPr>
        <w:t xml:space="preserve"> cuja</w:t>
      </w:r>
      <w:ins w:id="36" w:author="ZMBS" w:date="2022-04-18T18:44:00Z">
        <w:r w:rsidR="00AD6298">
          <w:rPr>
            <w:rFonts w:ascii="Cambria" w:hAnsi="Cambria"/>
          </w:rPr>
          <w:t>s</w:t>
        </w:r>
      </w:ins>
      <w:r w:rsidR="00ED49AF" w:rsidRPr="007D6022">
        <w:rPr>
          <w:rFonts w:ascii="Cambria" w:hAnsi="Cambria"/>
        </w:rPr>
        <w:t xml:space="preserve"> ata</w:t>
      </w:r>
      <w:ins w:id="37" w:author="ZMBS" w:date="2022-04-18T18:44:00Z">
        <w:r w:rsidR="00AD6298">
          <w:rPr>
            <w:rFonts w:ascii="Cambria" w:hAnsi="Cambria"/>
          </w:rPr>
          <w:t>s</w:t>
        </w:r>
      </w:ins>
      <w:r w:rsidR="00ED49AF" w:rsidRPr="007D6022">
        <w:rPr>
          <w:rFonts w:ascii="Cambria" w:hAnsi="Cambria"/>
        </w:rPr>
        <w:t xml:space="preserve"> ser</w:t>
      </w:r>
      <w:ins w:id="38" w:author="ZMBS" w:date="2022-04-18T18:44:00Z">
        <w:r w:rsidR="00AD6298">
          <w:rPr>
            <w:rFonts w:ascii="Cambria" w:hAnsi="Cambria"/>
          </w:rPr>
          <w:t>ão</w:t>
        </w:r>
      </w:ins>
      <w:del w:id="39" w:author="ZMBS" w:date="2022-04-18T18:44:00Z">
        <w:r w:rsidR="00ED49AF" w:rsidRPr="007D6022" w:rsidDel="00AD6298">
          <w:rPr>
            <w:rFonts w:ascii="Cambria" w:hAnsi="Cambria"/>
          </w:rPr>
          <w:delText>á</w:delText>
        </w:r>
      </w:del>
      <w:r w:rsidR="00ED49AF" w:rsidRPr="007D6022">
        <w:rPr>
          <w:rFonts w:ascii="Cambria" w:hAnsi="Cambria"/>
        </w:rPr>
        <w:t xml:space="preserve"> levada a registro perante a JUCESP em até 30 (trinta) dias a contar de sua realização</w:t>
      </w:r>
      <w:r w:rsidR="0064643B" w:rsidRPr="007D6022">
        <w:rPr>
          <w:rFonts w:ascii="Cambria" w:hAnsi="Cambria"/>
        </w:rPr>
        <w:t xml:space="preserve"> fo</w:t>
      </w:r>
      <w:r w:rsidR="00ED49AF" w:rsidRPr="007D6022">
        <w:rPr>
          <w:rFonts w:ascii="Cambria" w:hAnsi="Cambria"/>
        </w:rPr>
        <w:t xml:space="preserve">ram </w:t>
      </w:r>
      <w:r w:rsidR="006E44F8" w:rsidRPr="007D6022">
        <w:rPr>
          <w:rFonts w:ascii="Cambria" w:hAnsi="Cambria"/>
        </w:rPr>
        <w:t>aprovadas alterações nas</w:t>
      </w:r>
      <w:r w:rsidR="00ED49AF" w:rsidRPr="007D6022">
        <w:rPr>
          <w:rFonts w:ascii="Cambria" w:hAnsi="Cambria"/>
        </w:rPr>
        <w:t xml:space="preserve"> Debêntures, na Escritura de Emissão e no </w:t>
      </w:r>
      <w:r w:rsidR="006E44F8" w:rsidRPr="007D6022">
        <w:rPr>
          <w:rFonts w:ascii="Cambria" w:hAnsi="Cambria"/>
          <w:i/>
          <w:iCs/>
        </w:rPr>
        <w:t>C</w:t>
      </w:r>
      <w:r w:rsidR="00ED49AF" w:rsidRPr="007D6022">
        <w:rPr>
          <w:rFonts w:ascii="Cambria" w:hAnsi="Cambria"/>
          <w:i/>
          <w:iCs/>
        </w:rPr>
        <w:t xml:space="preserve">ontrato de </w:t>
      </w:r>
      <w:r w:rsidR="006E44F8" w:rsidRPr="007D6022">
        <w:rPr>
          <w:rFonts w:ascii="Cambria" w:hAnsi="Cambria"/>
          <w:i/>
          <w:iCs/>
        </w:rPr>
        <w:t>C</w:t>
      </w:r>
      <w:r w:rsidR="00ED49AF" w:rsidRPr="007D6022">
        <w:rPr>
          <w:rFonts w:ascii="Cambria" w:hAnsi="Cambria"/>
          <w:i/>
          <w:iCs/>
        </w:rPr>
        <w:t xml:space="preserve">essão </w:t>
      </w:r>
      <w:r w:rsidR="006E44F8" w:rsidRPr="007D6022">
        <w:rPr>
          <w:rFonts w:ascii="Cambria" w:hAnsi="Cambria"/>
          <w:i/>
          <w:iCs/>
        </w:rPr>
        <w:t>F</w:t>
      </w:r>
      <w:r w:rsidR="00ED49AF" w:rsidRPr="007D6022">
        <w:rPr>
          <w:rFonts w:ascii="Cambria" w:hAnsi="Cambria"/>
          <w:i/>
          <w:iCs/>
        </w:rPr>
        <w:t xml:space="preserve">iduciária </w:t>
      </w:r>
      <w:r w:rsidR="006E44F8" w:rsidRPr="007D6022">
        <w:rPr>
          <w:rFonts w:ascii="Cambria" w:hAnsi="Cambria"/>
          <w:i/>
          <w:iCs/>
        </w:rPr>
        <w:t xml:space="preserve">de Direitos Creditórios </w:t>
      </w:r>
      <w:r w:rsidR="00ED49AF" w:rsidRPr="007D6022">
        <w:rPr>
          <w:rFonts w:ascii="Cambria" w:hAnsi="Cambria"/>
          <w:i/>
          <w:iCs/>
        </w:rPr>
        <w:t xml:space="preserve">em </w:t>
      </w:r>
      <w:r w:rsidR="006E44F8" w:rsidRPr="007D6022">
        <w:rPr>
          <w:rFonts w:ascii="Cambria" w:hAnsi="Cambria"/>
          <w:i/>
          <w:iCs/>
        </w:rPr>
        <w:t>G</w:t>
      </w:r>
      <w:r w:rsidR="00ED49AF" w:rsidRPr="007D6022">
        <w:rPr>
          <w:rFonts w:ascii="Cambria" w:hAnsi="Cambria"/>
          <w:i/>
          <w:iCs/>
        </w:rPr>
        <w:t>arantia</w:t>
      </w:r>
      <w:r w:rsidR="00ED49AF" w:rsidRPr="007D6022">
        <w:rPr>
          <w:rFonts w:ascii="Cambria" w:hAnsi="Cambria"/>
        </w:rPr>
        <w:t xml:space="preserve"> </w:t>
      </w:r>
      <w:r w:rsidR="006E44F8" w:rsidRPr="007D6022">
        <w:rPr>
          <w:rFonts w:ascii="Cambria" w:hAnsi="Cambria"/>
        </w:rPr>
        <w:t>firmado em 31 de outubro de 2019</w:t>
      </w:r>
      <w:r w:rsidR="00836054" w:rsidRPr="007D6022">
        <w:rPr>
          <w:rFonts w:ascii="Cambria" w:hAnsi="Cambria"/>
        </w:rPr>
        <w:t xml:space="preserve">, </w:t>
      </w:r>
      <w:r w:rsidR="006E44F8" w:rsidRPr="007D6022">
        <w:rPr>
          <w:rFonts w:ascii="Cambria" w:hAnsi="Cambria"/>
        </w:rPr>
        <w:t>(“</w:t>
      </w:r>
      <w:r w:rsidR="00F10D5D" w:rsidRPr="007D6022">
        <w:rPr>
          <w:rFonts w:ascii="Cambria" w:hAnsi="Cambria"/>
        </w:rPr>
        <w:t>Contrato de Garantia</w:t>
      </w:r>
      <w:r w:rsidR="006E44F8" w:rsidRPr="007D6022">
        <w:rPr>
          <w:rFonts w:ascii="Cambria" w:hAnsi="Cambria"/>
        </w:rPr>
        <w:t>”)</w:t>
      </w:r>
      <w:r w:rsidR="00836054" w:rsidRPr="007D6022">
        <w:rPr>
          <w:rFonts w:ascii="Cambria" w:hAnsi="Cambria"/>
        </w:rPr>
        <w:t xml:space="preserve">, </w:t>
      </w:r>
      <w:r w:rsidR="00F62553" w:rsidRPr="007D6022">
        <w:rPr>
          <w:rFonts w:ascii="Cambria" w:hAnsi="Cambria"/>
        </w:rPr>
        <w:t>com primeiro aditivo firmado em 08 de novembro de 2019</w:t>
      </w:r>
      <w:r w:rsidR="009E116A" w:rsidRPr="007D6022">
        <w:rPr>
          <w:rFonts w:ascii="Cambria" w:hAnsi="Cambria"/>
        </w:rPr>
        <w:t>,</w:t>
      </w:r>
      <w:r w:rsidR="00F62553" w:rsidRPr="007D6022">
        <w:rPr>
          <w:rFonts w:ascii="Cambria" w:hAnsi="Cambria"/>
        </w:rPr>
        <w:t xml:space="preserve"> o segundo aditivo em 21 de maio de 2020</w:t>
      </w:r>
      <w:r w:rsidR="006E44F8" w:rsidRPr="007D6022">
        <w:rPr>
          <w:rFonts w:ascii="Cambria" w:hAnsi="Cambria"/>
        </w:rPr>
        <w:t xml:space="preserve">, </w:t>
      </w:r>
      <w:r w:rsidR="009E116A" w:rsidRPr="007D6022">
        <w:rPr>
          <w:rFonts w:ascii="Cambria" w:hAnsi="Cambria"/>
        </w:rPr>
        <w:t>e em</w:t>
      </w:r>
      <w:ins w:id="40" w:author="ZMBS" w:date="2022-04-18T18:45:00Z">
        <w:r w:rsidR="00AD6298">
          <w:rPr>
            <w:rFonts w:ascii="Cambria" w:hAnsi="Cambria"/>
          </w:rPr>
          <w:t xml:space="preserve"> </w:t>
        </w:r>
      </w:ins>
      <w:del w:id="41" w:author="ZMBS" w:date="2022-04-18T18:42:00Z">
        <w:r w:rsidR="009E116A" w:rsidRPr="007D6022" w:rsidDel="00AD6298">
          <w:rPr>
            <w:rFonts w:ascii="Cambria" w:hAnsi="Cambria"/>
          </w:rPr>
          <w:delText xml:space="preserve"> </w:delText>
        </w:r>
        <w:r w:rsidR="009E116A" w:rsidRPr="007D6022" w:rsidDel="00AD6298">
          <w:rPr>
            <w:rFonts w:ascii="Cambria" w:hAnsi="Cambria"/>
            <w:highlight w:val="yellow"/>
          </w:rPr>
          <w:delText>[  ]</w:delText>
        </w:r>
      </w:del>
      <w:ins w:id="42" w:author="ZMBS" w:date="2022-04-18T18:42:00Z">
        <w:r w:rsidR="00AD6298">
          <w:rPr>
            <w:rFonts w:ascii="Cambria" w:hAnsi="Cambria"/>
            <w:highlight w:val="yellow"/>
          </w:rPr>
          <w:t>20</w:t>
        </w:r>
      </w:ins>
      <w:r w:rsidR="009E116A" w:rsidRPr="007D6022">
        <w:rPr>
          <w:rFonts w:ascii="Cambria" w:hAnsi="Cambria"/>
          <w:highlight w:val="yellow"/>
        </w:rPr>
        <w:t xml:space="preserve"> de </w:t>
      </w:r>
      <w:del w:id="43" w:author="ZMBS" w:date="2022-04-18T18:43:00Z">
        <w:r w:rsidR="009E116A" w:rsidRPr="007D6022" w:rsidDel="00AD6298">
          <w:rPr>
            <w:rFonts w:ascii="Cambria" w:hAnsi="Cambria"/>
            <w:highlight w:val="yellow"/>
          </w:rPr>
          <w:delText xml:space="preserve">março </w:delText>
        </w:r>
      </w:del>
      <w:ins w:id="44" w:author="ZMBS" w:date="2022-04-18T18:43:00Z">
        <w:r w:rsidR="00AD6298">
          <w:rPr>
            <w:rFonts w:ascii="Cambria" w:hAnsi="Cambria"/>
            <w:highlight w:val="yellow"/>
          </w:rPr>
          <w:t>abril</w:t>
        </w:r>
        <w:r w:rsidR="00AD6298" w:rsidRPr="007D6022">
          <w:rPr>
            <w:rFonts w:ascii="Cambria" w:hAnsi="Cambria"/>
            <w:highlight w:val="yellow"/>
          </w:rPr>
          <w:t xml:space="preserve"> </w:t>
        </w:r>
      </w:ins>
      <w:r w:rsidR="009E116A" w:rsidRPr="007D6022">
        <w:rPr>
          <w:rFonts w:ascii="Cambria" w:hAnsi="Cambria"/>
          <w:highlight w:val="yellow"/>
        </w:rPr>
        <w:t>de 2022</w:t>
      </w:r>
      <w:r w:rsidR="009E116A" w:rsidRPr="007D6022">
        <w:rPr>
          <w:rFonts w:ascii="Cambria" w:hAnsi="Cambria"/>
        </w:rPr>
        <w:t xml:space="preserve"> (“Terceiro Aditivo ao Contrato de Garantia”), </w:t>
      </w:r>
      <w:r w:rsidR="006E44F8" w:rsidRPr="007D6022">
        <w:rPr>
          <w:rFonts w:ascii="Cambria" w:hAnsi="Cambria"/>
        </w:rPr>
        <w:t>dentre os quais a liberação dos recebíveis dados em garantia n</w:t>
      </w:r>
      <w:r w:rsidR="00F10D5D" w:rsidRPr="007D6022">
        <w:rPr>
          <w:rFonts w:ascii="Cambria" w:hAnsi="Cambria"/>
        </w:rPr>
        <w:t>o Contrato de Garantia</w:t>
      </w:r>
      <w:r w:rsidR="00A131E4" w:rsidRPr="007D6022">
        <w:rPr>
          <w:rFonts w:ascii="Cambria" w:hAnsi="Cambria"/>
        </w:rPr>
        <w:t xml:space="preserve"> e a liberação da obrigação de garantir o percentual mínimo exigido do Montante Mínimo, conforme abaixo definido, </w:t>
      </w:r>
      <w:r w:rsidR="006E44F8" w:rsidRPr="007D6022">
        <w:rPr>
          <w:rFonts w:ascii="Cambria" w:hAnsi="Cambria"/>
        </w:rPr>
        <w:t>mediante a outorga de</w:t>
      </w:r>
      <w:r w:rsidR="00A131E4" w:rsidRPr="007D6022">
        <w:rPr>
          <w:rFonts w:ascii="Cambria" w:hAnsi="Cambria"/>
        </w:rPr>
        <w:t>sta</w:t>
      </w:r>
      <w:r w:rsidR="006E44F8" w:rsidRPr="007D6022">
        <w:rPr>
          <w:rFonts w:ascii="Cambria" w:hAnsi="Cambria"/>
        </w:rPr>
        <w:t xml:space="preserve"> garantia pelos Alienantes Fiduciários</w:t>
      </w:r>
      <w:r w:rsidR="0072588C" w:rsidRPr="007D6022">
        <w:rPr>
          <w:rFonts w:ascii="Cambria" w:hAnsi="Cambria"/>
        </w:rPr>
        <w:t xml:space="preserve">; </w:t>
      </w:r>
    </w:p>
    <w:p w14:paraId="7894E142" w14:textId="77777777" w:rsidR="00C36B3B" w:rsidRPr="00C36B3B" w:rsidRDefault="00C36B3B" w:rsidP="00C36B3B">
      <w:pPr>
        <w:pStyle w:val="PargrafodaLista"/>
        <w:rPr>
          <w:ins w:id="45" w:author="Pedro Oliveira" w:date="2022-03-17T14:04:00Z"/>
          <w:rFonts w:ascii="Cambria" w:hAnsi="Cambria"/>
        </w:rPr>
      </w:pPr>
    </w:p>
    <w:p w14:paraId="099D74C2" w14:textId="15B932E4" w:rsidR="00C36B3B" w:rsidRPr="007D6022" w:rsidRDefault="009109BD" w:rsidP="007D6022">
      <w:pPr>
        <w:pStyle w:val="PargrafodaLista"/>
        <w:numPr>
          <w:ilvl w:val="0"/>
          <w:numId w:val="16"/>
        </w:numPr>
        <w:spacing w:after="0" w:line="240" w:lineRule="auto"/>
        <w:ind w:left="0" w:firstLine="0"/>
        <w:jc w:val="both"/>
        <w:rPr>
          <w:ins w:id="46" w:author="Bruno Bacchin" w:date="2022-03-23T11:33:00Z"/>
          <w:rFonts w:ascii="Cambria" w:hAnsi="Cambria"/>
        </w:rPr>
      </w:pPr>
      <w:ins w:id="47" w:author="ZMBS" w:date="2022-03-29T15:12:00Z">
        <w:r>
          <w:rPr>
            <w:rFonts w:ascii="Cambria" w:hAnsi="Cambria"/>
          </w:rPr>
          <w:t>o</w:t>
        </w:r>
      </w:ins>
      <w:ins w:id="48" w:author="ZMBS" w:date="2022-03-29T15:11:00Z">
        <w:r>
          <w:rPr>
            <w:rFonts w:ascii="Cambria" w:hAnsi="Cambria"/>
          </w:rPr>
          <w:t>s Acionistas da Emissora em</w:t>
        </w:r>
      </w:ins>
      <w:ins w:id="49" w:author="Pedro Oliveira" w:date="2022-03-17T14:04:00Z">
        <w:del w:id="50" w:author="ZMBS" w:date="2022-03-29T15:11:00Z">
          <w:r w:rsidR="00C36B3B" w:rsidRPr="00C36B3B" w:rsidDel="009109BD">
            <w:rPr>
              <w:rFonts w:ascii="Cambria" w:hAnsi="Cambria"/>
            </w:rPr>
            <w:delText>a</w:delText>
          </w:r>
        </w:del>
        <w:r w:rsidR="00C36B3B" w:rsidRPr="00C36B3B">
          <w:rPr>
            <w:rFonts w:ascii="Cambria" w:hAnsi="Cambria"/>
          </w:rPr>
          <w:t xml:space="preserve"> Ata de Assembleia Geral Extraordinária de Acionistas da Emissora</w:t>
        </w:r>
      </w:ins>
      <w:ins w:id="51" w:author="Pedro Oliveira" w:date="2022-03-17T14:05:00Z">
        <w:r w:rsidR="00C36B3B">
          <w:rPr>
            <w:rFonts w:ascii="Cambria" w:hAnsi="Cambria"/>
          </w:rPr>
          <w:t xml:space="preserve"> </w:t>
        </w:r>
      </w:ins>
      <w:ins w:id="52" w:author="ZMBS" w:date="2022-03-29T15:11:00Z">
        <w:r>
          <w:rPr>
            <w:rFonts w:ascii="Cambria" w:hAnsi="Cambria"/>
          </w:rPr>
          <w:t xml:space="preserve">realizada em </w:t>
        </w:r>
        <w:r>
          <w:rPr>
            <w:rFonts w:ascii="Cambria" w:hAnsi="Cambria"/>
          </w:rPr>
          <w:fldChar w:fldCharType="begin">
            <w:ffData>
              <w:name w:val="Texto3"/>
              <w:enabled/>
              <w:calcOnExit w:val="0"/>
              <w:textInput/>
            </w:ffData>
          </w:fldChar>
        </w:r>
        <w:bookmarkStart w:id="53" w:name="Texto3"/>
        <w:r>
          <w:rPr>
            <w:rFonts w:ascii="Cambria" w:hAnsi="Cambria"/>
          </w:rPr>
          <w:instrText xml:space="preserve"> FORMTEXT </w:instrText>
        </w:r>
      </w:ins>
      <w:r>
        <w:rPr>
          <w:rFonts w:ascii="Cambria" w:hAnsi="Cambria"/>
        </w:rPr>
      </w:r>
      <w:r>
        <w:rPr>
          <w:rFonts w:ascii="Cambria" w:hAnsi="Cambria"/>
        </w:rPr>
        <w:fldChar w:fldCharType="separate"/>
      </w:r>
      <w:ins w:id="54" w:author="ZMBS" w:date="2022-03-29T15:11:00Z">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3"/>
        <w:r>
          <w:rPr>
            <w:rFonts w:ascii="Cambria" w:hAnsi="Cambria"/>
          </w:rPr>
          <w:t xml:space="preserve"> </w:t>
        </w:r>
      </w:ins>
      <w:ins w:id="55" w:author="ZMBS" w:date="2022-03-29T15:12:00Z">
        <w:r>
          <w:rPr>
            <w:rFonts w:ascii="Cambria" w:hAnsi="Cambria"/>
          </w:rPr>
          <w:t xml:space="preserve">de </w:t>
        </w:r>
        <w:r>
          <w:rPr>
            <w:rFonts w:ascii="Cambria" w:hAnsi="Cambria"/>
          </w:rPr>
          <w:fldChar w:fldCharType="begin">
            <w:ffData>
              <w:name w:val="Texto4"/>
              <w:enabled/>
              <w:calcOnExit w:val="0"/>
              <w:textInput/>
            </w:ffData>
          </w:fldChar>
        </w:r>
        <w:bookmarkStart w:id="56" w:name="Texto4"/>
        <w:r>
          <w:rPr>
            <w:rFonts w:ascii="Cambria" w:hAnsi="Cambria"/>
          </w:rPr>
          <w:instrText xml:space="preserve"> FORMTEXT </w:instrText>
        </w:r>
      </w:ins>
      <w:r>
        <w:rPr>
          <w:rFonts w:ascii="Cambria" w:hAnsi="Cambria"/>
        </w:rPr>
      </w:r>
      <w:r>
        <w:rPr>
          <w:rFonts w:ascii="Cambria" w:hAnsi="Cambria"/>
        </w:rPr>
        <w:fldChar w:fldCharType="separate"/>
      </w:r>
      <w:ins w:id="57" w:author="ZMBS" w:date="2022-03-29T15:12:00Z">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6"/>
        <w:r>
          <w:rPr>
            <w:rFonts w:ascii="Cambria" w:hAnsi="Cambria"/>
          </w:rPr>
          <w:t xml:space="preserve"> de  2022 aprov</w:t>
        </w:r>
      </w:ins>
      <w:ins w:id="58" w:author="ZMBS" w:date="2022-03-29T15:13:00Z">
        <w:r>
          <w:rPr>
            <w:rFonts w:ascii="Cambria" w:hAnsi="Cambria"/>
          </w:rPr>
          <w:t>aram</w:t>
        </w:r>
      </w:ins>
      <w:ins w:id="59" w:author="ZMBS" w:date="2022-03-29T15:12:00Z">
        <w:r>
          <w:rPr>
            <w:rFonts w:ascii="Cambria" w:hAnsi="Cambria"/>
          </w:rPr>
          <w:t xml:space="preserve"> a celebração da </w:t>
        </w:r>
      </w:ins>
      <w:ins w:id="60" w:author="Pedro Oliveira" w:date="2022-03-17T14:05:00Z">
        <w:del w:id="61" w:author="ZMBS" w:date="2022-03-29T15:13:00Z">
          <w:r w:rsidR="00C36B3B" w:rsidDel="009109BD">
            <w:rPr>
              <w:rFonts w:ascii="Cambria" w:hAnsi="Cambria"/>
            </w:rPr>
            <w:delText>[...].</w:delText>
          </w:r>
        </w:del>
      </w:ins>
      <w:ins w:id="62" w:author="Pedro Oliveira" w:date="2022-03-17T14:04:00Z">
        <w:del w:id="63" w:author="ZMBS" w:date="2022-03-29T15:13:00Z">
          <w:r w:rsidR="00C36B3B" w:rsidDel="009109BD">
            <w:rPr>
              <w:rFonts w:ascii="Cambria" w:hAnsi="Cambria"/>
            </w:rPr>
            <w:delText xml:space="preserve"> </w:delText>
          </w:r>
        </w:del>
      </w:ins>
      <w:ins w:id="64" w:author="Pedro Oliveira" w:date="2022-03-17T14:05:00Z">
        <w:del w:id="65" w:author="ZMBS" w:date="2022-03-29T15:13:00Z">
          <w:r w:rsidR="00C36B3B" w:rsidDel="009109BD">
            <w:rPr>
              <w:rFonts w:ascii="Cambria" w:hAnsi="Cambria"/>
            </w:rPr>
            <w:delText>[</w:delText>
          </w:r>
        </w:del>
      </w:ins>
      <w:ins w:id="66" w:author="Pedro Oliveira" w:date="2022-03-17T14:04:00Z">
        <w:del w:id="67" w:author="ZMBS" w:date="2022-03-29T15:13:00Z">
          <w:r w:rsidR="00C36B3B" w:rsidRPr="00C36B3B" w:rsidDel="009109BD">
            <w:rPr>
              <w:rFonts w:ascii="Cambria" w:hAnsi="Cambria"/>
              <w:highlight w:val="green"/>
            </w:rPr>
            <w:delText>Nota Pavarini</w:delText>
          </w:r>
        </w:del>
      </w:ins>
      <w:ins w:id="68" w:author="Pedro Oliveira" w:date="2022-03-17T14:05:00Z">
        <w:del w:id="69" w:author="ZMBS" w:date="2022-03-29T15:13:00Z">
          <w:r w:rsidR="00C36B3B" w:rsidRPr="00C36B3B" w:rsidDel="009109BD">
            <w:rPr>
              <w:rFonts w:ascii="Cambria" w:hAnsi="Cambria"/>
              <w:highlight w:val="green"/>
            </w:rPr>
            <w:delText xml:space="preserve">: será necessário a realização de uma AGE da </w:delText>
          </w:r>
        </w:del>
      </w:ins>
      <w:ins w:id="70" w:author="Pedro Oliveira" w:date="2022-03-17T14:06:00Z">
        <w:del w:id="71" w:author="ZMBS" w:date="2022-03-29T15:13:00Z">
          <w:r w:rsidR="00C36B3B" w:rsidDel="009109BD">
            <w:rPr>
              <w:rFonts w:ascii="Cambria" w:hAnsi="Cambria"/>
              <w:highlight w:val="green"/>
            </w:rPr>
            <w:delText>E</w:delText>
          </w:r>
        </w:del>
      </w:ins>
      <w:ins w:id="72" w:author="Pedro Oliveira" w:date="2022-03-17T14:05:00Z">
        <w:del w:id="73" w:author="ZMBS" w:date="2022-03-29T15:13:00Z">
          <w:r w:rsidR="00C36B3B" w:rsidRPr="00C36B3B" w:rsidDel="009109BD">
            <w:rPr>
              <w:rFonts w:ascii="Cambria" w:hAnsi="Cambria"/>
              <w:highlight w:val="green"/>
            </w:rPr>
            <w:delText>missora para aprovação da</w:delText>
          </w:r>
        </w:del>
      </w:ins>
      <w:ins w:id="74" w:author="ZMBS" w:date="2022-03-29T15:13:00Z">
        <w:r>
          <w:rPr>
            <w:rFonts w:ascii="Cambria" w:hAnsi="Cambria"/>
          </w:rPr>
          <w:t>celebração de</w:t>
        </w:r>
      </w:ins>
      <w:ins w:id="75" w:author="Pedro Oliveira" w:date="2022-03-17T14:05:00Z">
        <w:r w:rsidR="00C36B3B" w:rsidRPr="00E435B6">
          <w:rPr>
            <w:rFonts w:ascii="Cambria" w:hAnsi="Cambria"/>
          </w:rPr>
          <w:t xml:space="preserve"> alienação d</w:t>
        </w:r>
        <w:del w:id="76" w:author="ZMBS" w:date="2022-03-29T15:13:00Z">
          <w:r w:rsidR="00C36B3B" w:rsidRPr="00E435B6" w:rsidDel="009109BD">
            <w:rPr>
              <w:rFonts w:ascii="Cambria" w:hAnsi="Cambria"/>
            </w:rPr>
            <w:delText>as</w:delText>
          </w:r>
        </w:del>
      </w:ins>
      <w:ins w:id="77" w:author="ZMBS" w:date="2022-03-29T15:13:00Z">
        <w:r w:rsidRPr="00E435B6">
          <w:rPr>
            <w:rFonts w:ascii="Cambria" w:hAnsi="Cambria"/>
          </w:rPr>
          <w:t>e</w:t>
        </w:r>
      </w:ins>
      <w:ins w:id="78" w:author="Pedro Oliveira" w:date="2022-03-17T14:05:00Z">
        <w:r w:rsidR="00C36B3B" w:rsidRPr="00E435B6">
          <w:rPr>
            <w:rFonts w:ascii="Cambria" w:hAnsi="Cambria"/>
          </w:rPr>
          <w:t xml:space="preserve"> ações</w:t>
        </w:r>
        <w:del w:id="79" w:author="ZMBS" w:date="2022-03-29T15:13:00Z">
          <w:r w:rsidR="00C36B3B" w:rsidRPr="00E435B6" w:rsidDel="009109BD">
            <w:rPr>
              <w:rFonts w:ascii="Cambria" w:hAnsi="Cambria"/>
            </w:rPr>
            <w:delText>?</w:delText>
          </w:r>
          <w:r w:rsidR="00C36B3B" w:rsidRPr="00C2388C" w:rsidDel="009109BD">
            <w:rPr>
              <w:rFonts w:ascii="Cambria" w:hAnsi="Cambria"/>
            </w:rPr>
            <w:delText>]</w:delText>
          </w:r>
        </w:del>
      </w:ins>
      <w:ins w:id="80" w:author="ZMBS" w:date="2022-03-29T15:13:00Z">
        <w:r w:rsidRPr="00C2388C">
          <w:rPr>
            <w:rFonts w:ascii="Cambria" w:hAnsi="Cambria"/>
          </w:rPr>
          <w:t xml:space="preserve"> d</w:t>
        </w:r>
        <w:r>
          <w:rPr>
            <w:rFonts w:ascii="Cambria" w:hAnsi="Cambria"/>
          </w:rPr>
          <w:t>e sua titularidade, nos termos deste instrumento.</w:t>
        </w:r>
      </w:ins>
    </w:p>
    <w:p w14:paraId="0397B812" w14:textId="77777777" w:rsidR="008A1D7F" w:rsidRPr="007D6022" w:rsidRDefault="008A1D7F">
      <w:pPr>
        <w:pStyle w:val="PargrafodaLista"/>
        <w:spacing w:after="0" w:line="240" w:lineRule="auto"/>
        <w:jc w:val="both"/>
        <w:rPr>
          <w:rFonts w:ascii="Cambria" w:hAnsi="Cambria"/>
        </w:rPr>
        <w:pPrChange w:id="81" w:author="ZMBS" w:date="2022-04-20T14:22:00Z">
          <w:pPr>
            <w:pStyle w:val="PargrafodaLista"/>
            <w:spacing w:after="0" w:line="240" w:lineRule="auto"/>
          </w:pPr>
        </w:pPrChange>
      </w:pPr>
    </w:p>
    <w:p w14:paraId="28B1B1F6" w14:textId="13233492" w:rsidR="006F5B7E"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o</w:t>
      </w:r>
      <w:r w:rsidR="006F5B7E" w:rsidRPr="007D6022">
        <w:rPr>
          <w:rFonts w:ascii="Cambria" w:hAnsi="Cambria"/>
        </w:rPr>
        <w:t xml:space="preserve">s Acionistas são legítimos titulares e possuidores diretos de participação acionária representativa de 100% (cem por cento) das ações representativas do capital social da Companhia, as quais, exceto por 428.572 (quatrocentas e vinte e oito mil, quinhentas e setenta e duas) ações de titularidade da LUMINAE PARTICIPAÇÕES, que </w:t>
      </w:r>
      <w:r w:rsidR="00165A46" w:rsidRPr="007D6022">
        <w:rPr>
          <w:rFonts w:ascii="Cambria" w:hAnsi="Cambria"/>
        </w:rPr>
        <w:t>se encontram</w:t>
      </w:r>
      <w:r w:rsidR="006F5B7E" w:rsidRPr="007D6022">
        <w:rPr>
          <w:rFonts w:ascii="Cambria" w:hAnsi="Cambria"/>
        </w:rPr>
        <w:t xml:space="preserve"> empenhadas em </w:t>
      </w:r>
      <w:r w:rsidR="00165A46" w:rsidRPr="007D6022">
        <w:rPr>
          <w:rFonts w:ascii="Cambria" w:hAnsi="Cambria"/>
        </w:rPr>
        <w:t xml:space="preserve">favor </w:t>
      </w:r>
      <w:r w:rsidR="006F5B7E" w:rsidRPr="007D6022">
        <w:rPr>
          <w:rFonts w:ascii="Cambria" w:hAnsi="Cambria"/>
        </w:rPr>
        <w:t xml:space="preserve">da LUGEF, </w:t>
      </w:r>
      <w:r w:rsidR="004B4025">
        <w:rPr>
          <w:rFonts w:ascii="Cambria" w:hAnsi="Cambria"/>
        </w:rPr>
        <w:t xml:space="preserve">que representam 50% (cinquenta por cento) das ações de propriedade deste acionista da Companhia, os outros 50% (cinquenta por cento) das ações da Companhia </w:t>
      </w:r>
      <w:r w:rsidR="006F5B7E" w:rsidRPr="007D6022">
        <w:rPr>
          <w:rFonts w:ascii="Cambria" w:hAnsi="Cambria"/>
        </w:rPr>
        <w:t xml:space="preserve">encontram-se livres e desembaraçadas de quaisquer ônus, encargos ou gravames, de qualquer natureza, legais ou convencionais; </w:t>
      </w:r>
    </w:p>
    <w:p w14:paraId="3293D93E" w14:textId="77777777" w:rsidR="008A1D7F" w:rsidRPr="007D6022" w:rsidRDefault="008A1D7F" w:rsidP="007D6022">
      <w:pPr>
        <w:pStyle w:val="PargrafodaLista"/>
        <w:spacing w:after="0" w:line="240" w:lineRule="auto"/>
        <w:rPr>
          <w:rFonts w:ascii="Cambria" w:hAnsi="Cambria"/>
        </w:rPr>
      </w:pPr>
    </w:p>
    <w:p w14:paraId="5A889368" w14:textId="08B9F2F6"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 fim de garantir o pagamento de todas as obrigações decorrentes da Emissão</w:t>
      </w:r>
      <w:del w:id="82" w:author="ZMBS" w:date="2022-04-18T18:48:00Z">
        <w:r w:rsidR="00F62553" w:rsidRPr="007D6022" w:rsidDel="00C2388C">
          <w:rPr>
            <w:rFonts w:ascii="Cambria" w:hAnsi="Cambria"/>
          </w:rPr>
          <w:delText xml:space="preserve"> </w:delText>
        </w:r>
      </w:del>
      <w:ins w:id="83" w:author="ZMBS" w:date="2022-04-18T18:48:00Z">
        <w:r w:rsidR="00C2388C">
          <w:rPr>
            <w:rFonts w:ascii="Cambria" w:hAnsi="Cambria"/>
          </w:rPr>
          <w:t xml:space="preserve"> e seus aditivos</w:t>
        </w:r>
      </w:ins>
      <w:del w:id="84" w:author="ZMBS" w:date="2022-04-18T18:48:00Z">
        <w:r w:rsidR="00F62553" w:rsidRPr="007D6022" w:rsidDel="00C2388C">
          <w:rPr>
            <w:rFonts w:ascii="Cambria" w:hAnsi="Cambria"/>
          </w:rPr>
          <w:delText>e</w:delText>
        </w:r>
        <w:r w:rsidR="00A131E4" w:rsidRPr="007D6022" w:rsidDel="00C2388C">
          <w:rPr>
            <w:rFonts w:ascii="Cambria" w:hAnsi="Cambria"/>
          </w:rPr>
          <w:delText xml:space="preserve"> </w:delText>
        </w:r>
        <w:r w:rsidR="0088608B" w:rsidRPr="007D6022" w:rsidDel="00C2388C">
          <w:rPr>
            <w:rFonts w:ascii="Cambria" w:hAnsi="Cambria"/>
          </w:rPr>
          <w:delText>do Primeiro Aditivo</w:delText>
        </w:r>
      </w:del>
      <w:r w:rsidR="0088608B" w:rsidRPr="007D6022">
        <w:rPr>
          <w:rFonts w:ascii="Cambria" w:hAnsi="Cambria"/>
        </w:rPr>
        <w:t>,</w:t>
      </w:r>
      <w:r w:rsidRPr="007D6022">
        <w:rPr>
          <w:rFonts w:ascii="Cambria" w:hAnsi="Cambria"/>
        </w:rPr>
        <w:t xml:space="preserve"> o</w:t>
      </w:r>
      <w:r w:rsidR="00A131E4" w:rsidRPr="007D6022">
        <w:rPr>
          <w:rFonts w:ascii="Cambria" w:hAnsi="Cambria"/>
        </w:rPr>
        <w:t xml:space="preserve">s Alienantes Fiduciários </w:t>
      </w:r>
      <w:r w:rsidRPr="007D6022">
        <w:rPr>
          <w:rFonts w:ascii="Cambria" w:hAnsi="Cambria"/>
        </w:rPr>
        <w:t>deseja</w:t>
      </w:r>
      <w:r w:rsidR="0088608B" w:rsidRPr="007D6022">
        <w:rPr>
          <w:rFonts w:ascii="Cambria" w:hAnsi="Cambria"/>
        </w:rPr>
        <w:t>m</w:t>
      </w:r>
      <w:r w:rsidRPr="007D6022">
        <w:rPr>
          <w:rFonts w:ascii="Cambria" w:hAnsi="Cambria"/>
        </w:rPr>
        <w:t xml:space="preserve"> alienar fiduciariamente Ações </w:t>
      </w:r>
      <w:r w:rsidR="00A131E4" w:rsidRPr="007D6022">
        <w:rPr>
          <w:rFonts w:ascii="Cambria" w:hAnsi="Cambria"/>
        </w:rPr>
        <w:t xml:space="preserve">da LUMINAE S.A. </w:t>
      </w:r>
      <w:r w:rsidRPr="007D6022">
        <w:rPr>
          <w:rFonts w:ascii="Cambria" w:hAnsi="Cambria"/>
        </w:rPr>
        <w:t>ao</w:t>
      </w:r>
      <w:r w:rsidR="00C36B3B">
        <w:rPr>
          <w:rFonts w:ascii="Cambria" w:hAnsi="Cambria"/>
        </w:rPr>
        <w:t>s debenturistas, representados pelo</w:t>
      </w:r>
      <w:r w:rsidRPr="007D6022">
        <w:rPr>
          <w:rFonts w:ascii="Cambria" w:hAnsi="Cambria"/>
        </w:rPr>
        <w:t xml:space="preserve"> Agente Fiduciário, na qualidade de representante dos Debenturistas (conforme definido abaixo), nos termos do presente Contrato, e o Agente Fiduciário concorda com a Alienação Fiduciária ora formalizada para garantia das obrigações assumidas pela </w:t>
      </w:r>
      <w:r w:rsidR="00DC1551" w:rsidRPr="007D6022">
        <w:rPr>
          <w:rFonts w:ascii="Cambria" w:hAnsi="Cambria"/>
        </w:rPr>
        <w:t>Companhia</w:t>
      </w:r>
      <w:r w:rsidRPr="007D6022">
        <w:rPr>
          <w:rFonts w:ascii="Cambria" w:hAnsi="Cambria"/>
        </w:rPr>
        <w:t xml:space="preserve"> no âmbito da Oferta</w:t>
      </w:r>
      <w:r w:rsidR="00DC1551" w:rsidRPr="007D6022">
        <w:rPr>
          <w:rFonts w:ascii="Cambria" w:hAnsi="Cambria"/>
        </w:rPr>
        <w:t xml:space="preserve"> e posterior alteração</w:t>
      </w:r>
      <w:r w:rsidRPr="007D6022">
        <w:rPr>
          <w:rFonts w:ascii="Cambria" w:hAnsi="Cambria"/>
        </w:rPr>
        <w:t>, nos termos do presente Contrato</w:t>
      </w:r>
      <w:r w:rsidR="00DC1551" w:rsidRPr="007D6022">
        <w:rPr>
          <w:rFonts w:ascii="Cambria" w:hAnsi="Cambria"/>
        </w:rPr>
        <w:t>;</w:t>
      </w:r>
      <w:r w:rsidRPr="007D6022">
        <w:rPr>
          <w:rFonts w:ascii="Cambria" w:hAnsi="Cambria"/>
        </w:rPr>
        <w:t xml:space="preserve"> e</w:t>
      </w:r>
    </w:p>
    <w:p w14:paraId="5558BC1A" w14:textId="77777777" w:rsidR="008A1D7F" w:rsidRPr="007D6022" w:rsidRDefault="008A1D7F" w:rsidP="007D6022">
      <w:pPr>
        <w:pStyle w:val="PargrafodaLista"/>
        <w:spacing w:after="0" w:line="240" w:lineRule="auto"/>
        <w:rPr>
          <w:rFonts w:ascii="Cambria" w:hAnsi="Cambria"/>
        </w:rPr>
      </w:pPr>
    </w:p>
    <w:p w14:paraId="7583769A" w14:textId="270FD01D"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571CD2D2" w14:textId="77777777" w:rsidR="00C263EB" w:rsidRPr="007D6022" w:rsidRDefault="00C263EB" w:rsidP="007D6022">
      <w:pPr>
        <w:spacing w:after="0" w:line="240" w:lineRule="auto"/>
        <w:jc w:val="both"/>
        <w:rPr>
          <w:rFonts w:ascii="Cambria" w:hAnsi="Cambria"/>
        </w:rPr>
      </w:pPr>
    </w:p>
    <w:p w14:paraId="2D535ACC" w14:textId="0E6FF0B5" w:rsidR="0072588C" w:rsidRPr="007D6022" w:rsidRDefault="0088608B" w:rsidP="007D6022">
      <w:pPr>
        <w:spacing w:after="0" w:line="240" w:lineRule="auto"/>
        <w:jc w:val="both"/>
        <w:rPr>
          <w:rFonts w:ascii="Cambria" w:hAnsi="Cambria"/>
        </w:rPr>
      </w:pPr>
      <w:r w:rsidRPr="007D6022">
        <w:rPr>
          <w:rFonts w:ascii="Cambria" w:hAnsi="Cambria"/>
        </w:rPr>
        <w:t>RESOLVEM as Partes,</w:t>
      </w:r>
      <w:r w:rsidR="0072588C" w:rsidRPr="007D6022">
        <w:rPr>
          <w:rFonts w:ascii="Cambria" w:hAnsi="Cambria"/>
        </w:rPr>
        <w:t xml:space="preserve"> entre si, </w:t>
      </w:r>
      <w:r w:rsidRPr="007D6022">
        <w:rPr>
          <w:rFonts w:ascii="Cambria" w:hAnsi="Cambria"/>
        </w:rPr>
        <w:t xml:space="preserve">de comum acordo e na melhor forma de direito, celebrar o presente </w:t>
      </w:r>
      <w:del w:id="85" w:author="Pedro Oliveira" w:date="2022-03-17T14:06:00Z">
        <w:r w:rsidR="0072588C" w:rsidRPr="007D6022" w:rsidDel="00C36B3B">
          <w:rPr>
            <w:rFonts w:ascii="Cambria" w:hAnsi="Cambria"/>
          </w:rPr>
          <w:delText xml:space="preserve"> </w:delText>
        </w:r>
      </w:del>
      <w:r w:rsidR="0072588C" w:rsidRPr="007D6022">
        <w:rPr>
          <w:rFonts w:ascii="Cambria" w:hAnsi="Cambria"/>
        </w:rPr>
        <w:t>Contrato, que se</w:t>
      </w:r>
      <w:r w:rsidRPr="007D6022">
        <w:rPr>
          <w:rFonts w:ascii="Cambria" w:hAnsi="Cambria"/>
        </w:rPr>
        <w:t>rá regido pelas seguintes cláusulas e condições:</w:t>
      </w:r>
      <w:r w:rsidR="0072588C" w:rsidRPr="007D6022">
        <w:rPr>
          <w:rFonts w:ascii="Cambria" w:hAnsi="Cambria"/>
        </w:rPr>
        <w:t xml:space="preserve">  </w:t>
      </w:r>
    </w:p>
    <w:p w14:paraId="38A968AC" w14:textId="77777777" w:rsidR="00C263EB" w:rsidRPr="007D6022" w:rsidRDefault="00C263EB" w:rsidP="007D6022">
      <w:pPr>
        <w:spacing w:after="0" w:line="240" w:lineRule="auto"/>
        <w:jc w:val="both"/>
        <w:rPr>
          <w:rFonts w:ascii="Cambria" w:hAnsi="Cambria"/>
        </w:rPr>
      </w:pPr>
    </w:p>
    <w:p w14:paraId="357FC893" w14:textId="6066AFE7" w:rsidR="003E5298" w:rsidRPr="007D6022" w:rsidRDefault="003E529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lastRenderedPageBreak/>
        <w:t>DEFINIÇÕES E INTERPRETAÇÕES</w:t>
      </w:r>
    </w:p>
    <w:p w14:paraId="5E770F53" w14:textId="77777777" w:rsidR="003E5298" w:rsidRPr="007D6022" w:rsidRDefault="003E5298" w:rsidP="007D6022">
      <w:pPr>
        <w:pStyle w:val="PargrafodaLista"/>
        <w:spacing w:after="0" w:line="240" w:lineRule="auto"/>
        <w:ind w:left="0"/>
        <w:jc w:val="both"/>
        <w:rPr>
          <w:rFonts w:ascii="Cambria" w:hAnsi="Cambria"/>
          <w:b/>
          <w:bCs/>
        </w:rPr>
      </w:pPr>
    </w:p>
    <w:p w14:paraId="079969F2" w14:textId="627442C8"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termos em letras maiúsculas utilizados, mas não definidos no presente Contrato, terão os mesmos significados que lhe foram atribuídos na Escritura de Emissão</w:t>
      </w:r>
      <w:r w:rsidR="00B63567" w:rsidRPr="007D6022">
        <w:rPr>
          <w:rFonts w:ascii="Cambria" w:hAnsi="Cambria"/>
        </w:rPr>
        <w:t xml:space="preserve"> e n</w:t>
      </w:r>
      <w:r w:rsidR="00F10D5D" w:rsidRPr="007D6022">
        <w:rPr>
          <w:rFonts w:ascii="Cambria" w:hAnsi="Cambria"/>
        </w:rPr>
        <w:t>o Contrato de Garantia</w:t>
      </w:r>
      <w:r w:rsidR="00B63567" w:rsidRPr="007D6022">
        <w:rPr>
          <w:rFonts w:ascii="Cambria" w:hAnsi="Cambria"/>
        </w:rPr>
        <w:t xml:space="preserve"> e suas alterações</w:t>
      </w:r>
      <w:r w:rsidRPr="007D6022">
        <w:rPr>
          <w:rFonts w:ascii="Cambria" w:hAnsi="Cambria"/>
        </w:rPr>
        <w:t xml:space="preserve">. Todas as referências aqui contidas a quaisquer acordos ou documentos deverão ser interpretadas como uma referência a tais acordos ou documentos conforme aditados, alterados, modificados ou complementados de tempos em 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7D6022">
        <w:rPr>
          <w:rFonts w:ascii="Cambria" w:hAnsi="Cambria"/>
          <w:i/>
          <w:iCs/>
        </w:rPr>
        <w:t>vice-versa</w:t>
      </w:r>
      <w:r w:rsidRPr="007D6022">
        <w:rPr>
          <w:rFonts w:ascii="Cambria" w:hAnsi="Cambria"/>
        </w:rPr>
        <w:t>.</w:t>
      </w:r>
    </w:p>
    <w:p w14:paraId="52BE6C08" w14:textId="7BC27485" w:rsidR="003E5298" w:rsidRPr="007D6022" w:rsidRDefault="003E5298" w:rsidP="007D6022">
      <w:pPr>
        <w:pStyle w:val="PargrafodaLista"/>
        <w:spacing w:after="0" w:line="240" w:lineRule="auto"/>
        <w:ind w:left="0"/>
        <w:jc w:val="both"/>
        <w:rPr>
          <w:rFonts w:ascii="Cambria" w:hAnsi="Cambria"/>
          <w:b/>
          <w:bCs/>
        </w:rPr>
      </w:pPr>
    </w:p>
    <w:p w14:paraId="10DE98AE" w14:textId="19EC02DA"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Salvo qualquer outra disposição em contrário prevista neste Contrato, todos os termos e condições da Escritura de Emissão e d</w:t>
      </w:r>
      <w:r w:rsidR="00F10D5D" w:rsidRPr="007D6022">
        <w:rPr>
          <w:rFonts w:ascii="Cambria" w:hAnsi="Cambria"/>
        </w:rPr>
        <w:t>o Contrato de Garantia</w:t>
      </w:r>
      <w:r w:rsidRPr="007D6022">
        <w:rPr>
          <w:rFonts w:ascii="Cambria" w:hAnsi="Cambria"/>
        </w:rPr>
        <w:t xml:space="preserve"> </w:t>
      </w:r>
      <w:r w:rsidR="00B63567" w:rsidRPr="007D6022">
        <w:rPr>
          <w:rFonts w:ascii="Cambria" w:hAnsi="Cambria"/>
        </w:rPr>
        <w:t xml:space="preserve">e suas alterações </w:t>
      </w:r>
      <w:r w:rsidRPr="007D6022">
        <w:rPr>
          <w:rFonts w:ascii="Cambria" w:hAnsi="Cambria"/>
        </w:rPr>
        <w:t xml:space="preserve">aplicam-se total e automaticamente a este Contrato, </w:t>
      </w:r>
      <w:r w:rsidRPr="007D6022">
        <w:rPr>
          <w:rFonts w:ascii="Cambria" w:hAnsi="Cambria"/>
          <w:i/>
          <w:iCs/>
        </w:rPr>
        <w:t>mutatis mutandis</w:t>
      </w:r>
      <w:r w:rsidRPr="007D6022">
        <w:rPr>
          <w:rFonts w:ascii="Cambria" w:hAnsi="Cambria"/>
        </w:rPr>
        <w:t xml:space="preserve">, e deverão ser consideradas como uma parte integral deste, como se estivessem transcritos neste Contrato. </w:t>
      </w:r>
    </w:p>
    <w:p w14:paraId="469412D8" w14:textId="77777777" w:rsidR="003E5298" w:rsidRPr="007D6022" w:rsidRDefault="003E5298" w:rsidP="007D6022">
      <w:pPr>
        <w:pStyle w:val="PargrafodaLista"/>
        <w:spacing w:after="0" w:line="240" w:lineRule="auto"/>
        <w:rPr>
          <w:rFonts w:ascii="Cambria" w:hAnsi="Cambria"/>
        </w:rPr>
      </w:pPr>
    </w:p>
    <w:p w14:paraId="6DFD1DC1" w14:textId="4E884F07"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Todas as menções ao Agente Fiduciário no presente Contrato deverão ser entendidas como o Agente Fiduciário, agindo em nome e para o benefício da comunhão dos Debenturistas da Emissão.</w:t>
      </w:r>
    </w:p>
    <w:p w14:paraId="03A568D2" w14:textId="77777777" w:rsidR="003E5298" w:rsidRPr="007D6022" w:rsidRDefault="003E5298" w:rsidP="007D6022">
      <w:pPr>
        <w:pStyle w:val="PargrafodaLista"/>
        <w:spacing w:after="0" w:line="240" w:lineRule="auto"/>
        <w:ind w:left="0"/>
        <w:jc w:val="both"/>
        <w:rPr>
          <w:rFonts w:ascii="Cambria" w:hAnsi="Cambria"/>
        </w:rPr>
      </w:pPr>
    </w:p>
    <w:p w14:paraId="0759A12E" w14:textId="45BE6D9C" w:rsidR="0088608B"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ALIENAÇÃO FIDUCIÁRIA DE AÇÕES EM GARANTIA </w:t>
      </w:r>
    </w:p>
    <w:p w14:paraId="4AF6FEB1" w14:textId="31E05CEC" w:rsidR="0072588C" w:rsidRPr="007D6022" w:rsidRDefault="0072588C" w:rsidP="007D6022">
      <w:pPr>
        <w:pStyle w:val="PargrafodaLista"/>
        <w:spacing w:after="0" w:line="240" w:lineRule="auto"/>
        <w:ind w:left="0"/>
        <w:jc w:val="both"/>
        <w:rPr>
          <w:rFonts w:ascii="Cambria" w:hAnsi="Cambria"/>
          <w:b/>
          <w:bCs/>
        </w:rPr>
      </w:pPr>
      <w:r w:rsidRPr="007D6022">
        <w:rPr>
          <w:rFonts w:ascii="Cambria" w:hAnsi="Cambria"/>
          <w:b/>
          <w:bCs/>
        </w:rPr>
        <w:t xml:space="preserve"> </w:t>
      </w:r>
    </w:p>
    <w:p w14:paraId="4102662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2040AE5B" w14:textId="3791F5B6" w:rsidR="00335171"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Pelo presente Contrato e em garantia ao fiel, integral e pontual cumprimento, em caso de inadimplemento</w:t>
      </w:r>
      <w:r w:rsidR="00335171" w:rsidRPr="007D6022">
        <w:rPr>
          <w:rFonts w:ascii="Cambria" w:hAnsi="Cambria"/>
        </w:rPr>
        <w:t>,</w:t>
      </w:r>
      <w:r w:rsidRPr="007D6022">
        <w:rPr>
          <w:rFonts w:ascii="Cambria" w:hAnsi="Cambria"/>
        </w:rPr>
        <w:t xml:space="preserve"> ou na hipótese de vencimento antecipado de todas as obrigações pecuniárias assumidas pela </w:t>
      </w:r>
      <w:r w:rsidR="006F5B7E" w:rsidRPr="007D6022">
        <w:rPr>
          <w:rFonts w:ascii="Cambria" w:hAnsi="Cambria"/>
        </w:rPr>
        <w:t>Companhia</w:t>
      </w:r>
      <w:r w:rsidRPr="007D6022">
        <w:rPr>
          <w:rFonts w:ascii="Cambria" w:hAnsi="Cambria"/>
        </w:rPr>
        <w:t xml:space="preserve"> </w:t>
      </w:r>
      <w:r w:rsidR="00B962B3" w:rsidRPr="007D6022">
        <w:rPr>
          <w:rFonts w:ascii="Cambria" w:hAnsi="Cambria"/>
        </w:rPr>
        <w:t xml:space="preserve">e pelos Fiadores </w:t>
      </w:r>
      <w:r w:rsidRPr="007D6022">
        <w:rPr>
          <w:rFonts w:ascii="Cambria" w:hAnsi="Cambria"/>
        </w:rPr>
        <w:t>na Escritura de Emissão</w:t>
      </w:r>
      <w:r w:rsidR="006F5B7E" w:rsidRPr="007D6022">
        <w:rPr>
          <w:rFonts w:ascii="Cambria" w:hAnsi="Cambria"/>
        </w:rPr>
        <w:t xml:space="preserve"> e </w:t>
      </w:r>
      <w:r w:rsidR="0088608B" w:rsidRPr="007D6022">
        <w:rPr>
          <w:rFonts w:ascii="Cambria" w:hAnsi="Cambria"/>
        </w:rPr>
        <w:t>Primeiro Aditivo</w:t>
      </w:r>
      <w:r w:rsidR="00F62553" w:rsidRPr="007D6022">
        <w:rPr>
          <w:rFonts w:ascii="Cambria" w:hAnsi="Cambria"/>
        </w:rPr>
        <w:t xml:space="preserve"> até a recomposição do Montante Mínimo, conforme descrito n</w:t>
      </w:r>
      <w:r w:rsidR="00F10D5D" w:rsidRPr="007D6022">
        <w:rPr>
          <w:rFonts w:ascii="Cambria" w:hAnsi="Cambria"/>
        </w:rPr>
        <w:t>o</w:t>
      </w:r>
      <w:r w:rsidR="00F62553" w:rsidRPr="007D6022">
        <w:rPr>
          <w:rFonts w:ascii="Cambria" w:hAnsi="Cambria"/>
        </w:rPr>
        <w:t xml:space="preserve"> Contrato de </w:t>
      </w:r>
      <w:r w:rsidR="00F10D5D" w:rsidRPr="007D6022">
        <w:rPr>
          <w:rFonts w:ascii="Cambria" w:hAnsi="Cambria"/>
        </w:rPr>
        <w:t>Garantia</w:t>
      </w:r>
      <w:r w:rsidR="006F5B7E" w:rsidRPr="007D6022">
        <w:rPr>
          <w:rFonts w:ascii="Cambria" w:hAnsi="Cambria"/>
        </w:rPr>
        <w:t>,</w:t>
      </w:r>
      <w:r w:rsidRPr="007D6022">
        <w:rPr>
          <w:rFonts w:ascii="Cambria" w:hAnsi="Cambria"/>
        </w:rPr>
        <w:t xml:space="preserve"> incluindo, mas não se limitando à obrigação de pagar as parcelas de principal</w:t>
      </w:r>
      <w:r w:rsidR="00426B7E" w:rsidRPr="007D6022">
        <w:rPr>
          <w:rFonts w:ascii="Cambria" w:hAnsi="Cambria"/>
        </w:rPr>
        <w:t xml:space="preserve"> e acessórios</w:t>
      </w:r>
      <w:r w:rsidRPr="007D6022">
        <w:rPr>
          <w:rFonts w:ascii="Cambria" w:hAnsi="Cambria"/>
        </w:rPr>
        <w:t xml:space="preserve">, juros e encargos moratórios, amortização e demais despesas </w:t>
      </w:r>
      <w:r w:rsidR="002B55FB" w:rsidRPr="007D6022">
        <w:rPr>
          <w:rFonts w:ascii="Cambria" w:hAnsi="Cambria"/>
        </w:rPr>
        <w:t xml:space="preserve">relativas às Debêntures </w:t>
      </w:r>
      <w:r w:rsidRPr="007D6022">
        <w:rPr>
          <w:rFonts w:ascii="Cambria" w:hAnsi="Cambria"/>
        </w:rPr>
        <w:t>previstas na Escritura de Emissão</w:t>
      </w:r>
      <w:r w:rsidR="002B55FB" w:rsidRPr="007D6022">
        <w:rPr>
          <w:rFonts w:ascii="Cambria" w:hAnsi="Cambria"/>
        </w:rPr>
        <w:t xml:space="preserve">, neste Contrato e/ou em documentos da Emissão, conforme o caso, incluindo mas não se limitando a: (i) as obrigações relativas ao integral e pontual pagamento do Valor Nominal Unitário, dos Juros Remuneratórios, dos Encargos Moratórios, dos demais encargos relativos às Debêntures subscritas e integralizadas e dos demais encargos decorrentes da Escritura de Emissão, dos Contratos de Garantia (conforme definido na Escritura de Emissão)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(ii) as obrigações relativas a quaisquer outras obrigações de pagar assumidas pela </w:t>
      </w:r>
      <w:r w:rsidR="00270559" w:rsidRPr="007D6022">
        <w:rPr>
          <w:rFonts w:ascii="Cambria" w:hAnsi="Cambria"/>
        </w:rPr>
        <w:t>Companhia</w:t>
      </w:r>
      <w:r w:rsidR="002B55FB" w:rsidRPr="007D6022">
        <w:rPr>
          <w:rFonts w:ascii="Cambria" w:hAnsi="Cambria"/>
        </w:rPr>
        <w:t xml:space="preserve"> e/ou pelos Fiadores, na Escritura de Emissão, nos Contratos de Garantias e nos demais documentos da Emissão, conforme aplicável, incluindo, mas não se limitando, obrigações de pagar despesas, custos, encargos, tributos, reembolsos ou indenizações, bem como as obrigações relativas ao Banco Liquidante, ao Escriturador, à B3 S.A. — Brasil, Bolsa, Balcão — Segmento B3 UTVM ("B3") e ao Agente Fiduciário; e (iii) as obrigações de ressarcimento de toda e qualquer importância que o Agente Fiduciário e/ou os Debenturistas venham a desembolsar no âmbito da Emissão e/ou em virtude da constituição, manutenção e/ou excussão das garantias constituídas no âmbito da Emissão ("Garantias"), bem como todos e quaisquer tributos e despesas judiciais e/ou extrajudiciais incidentes sobre a excussão de tais Garantias, nos termos dos respectivos Contratos de Garantia, conforme aplicável até o limite dos valores obtidos nas excussões das respectivas </w:t>
      </w:r>
      <w:r w:rsidR="002B55FB" w:rsidRPr="007D6022">
        <w:rPr>
          <w:rFonts w:ascii="Cambria" w:hAnsi="Cambria"/>
        </w:rPr>
        <w:lastRenderedPageBreak/>
        <w:t>Garantias Reais (conforme definido na Escritura de Emissão)</w:t>
      </w:r>
      <w:r w:rsidRPr="007D6022">
        <w:rPr>
          <w:rFonts w:ascii="Cambria" w:hAnsi="Cambria"/>
        </w:rPr>
        <w:t xml:space="preserve"> (“Obrigações Garantidas”), nos termos do Artigo 66-B da Lei nº 4.728, de 14 de julho de 1965, conforme alterada (“Lei </w:t>
      </w:r>
      <w:r w:rsidR="00B63567" w:rsidRPr="007D6022">
        <w:rPr>
          <w:rFonts w:ascii="Cambria" w:hAnsi="Cambria"/>
        </w:rPr>
        <w:t>de Mercado de Capitais</w:t>
      </w:r>
      <w:r w:rsidRPr="007D6022">
        <w:rPr>
          <w:rFonts w:ascii="Cambria" w:hAnsi="Cambria"/>
        </w:rPr>
        <w:t>”), do Artigo 1.36</w:t>
      </w:r>
      <w:r w:rsidR="00B63567" w:rsidRPr="007D6022">
        <w:rPr>
          <w:rFonts w:ascii="Cambria" w:hAnsi="Cambria"/>
        </w:rPr>
        <w:t>1 e seguintes</w:t>
      </w:r>
      <w:r w:rsidRPr="007D6022">
        <w:rPr>
          <w:rFonts w:ascii="Cambria" w:hAnsi="Cambria"/>
        </w:rPr>
        <w:t xml:space="preserve"> da Lei nº 10.406, de 10 de janeiro de 2002, conforme alterada (“Código Civil”)</w:t>
      </w:r>
      <w:r w:rsidR="00B63567" w:rsidRPr="007D6022">
        <w:rPr>
          <w:rFonts w:ascii="Cambria" w:hAnsi="Cambria"/>
        </w:rPr>
        <w:t xml:space="preserve"> e dos artigos 40, 100 e 113 da Lei nº 6.404 de 15 de dezembro de 1976 (“Lei das S.A.”)</w:t>
      </w:r>
      <w:r w:rsidR="00335171" w:rsidRPr="007D6022">
        <w:rPr>
          <w:rFonts w:ascii="Cambria" w:hAnsi="Cambria"/>
        </w:rPr>
        <w:t>, observado que a Companhia e os Fiadores continuarão responsáveis por todas e quaisquer obrigações por eles assumidas no âmbito da Emissão até a quitação integral das Obrigações Garantidas, inclusive na hipótese de os valores obtidos nas excussões serem insuficientes, conforme disposto na Escritura de Emissão, o</w:t>
      </w:r>
      <w:r w:rsidR="00F10D5D" w:rsidRPr="007D6022">
        <w:rPr>
          <w:rFonts w:ascii="Cambria" w:hAnsi="Cambria"/>
        </w:rPr>
        <w:t>s</w:t>
      </w:r>
      <w:r w:rsidR="00335171" w:rsidRPr="007D6022">
        <w:rPr>
          <w:rFonts w:ascii="Cambria" w:hAnsi="Cambria"/>
        </w:rPr>
        <w:t xml:space="preserve"> Acionista</w:t>
      </w:r>
      <w:r w:rsidR="00F10D5D" w:rsidRPr="007D6022">
        <w:rPr>
          <w:rFonts w:ascii="Cambria" w:hAnsi="Cambria"/>
        </w:rPr>
        <w:t>s</w:t>
      </w:r>
      <w:r w:rsidR="00335171" w:rsidRPr="007D6022">
        <w:rPr>
          <w:rFonts w:ascii="Cambria" w:hAnsi="Cambria"/>
        </w:rPr>
        <w:t>, por este Contrato e na melhor forma de direito, em caráter irrevogável e irretratável, aliena fiduciariamente aos Debenturistas, representados pelo Agente Fiduciário, de forma absoluta e exclusiva, observada a Condição Suspensiva, os seguintes bens ("Alienação Fiduciária de Ações"</w:t>
      </w:r>
      <w:r w:rsidR="00F10D5D" w:rsidRPr="007D6022">
        <w:rPr>
          <w:rFonts w:ascii="Cambria" w:hAnsi="Cambria"/>
        </w:rPr>
        <w:t>):</w:t>
      </w:r>
    </w:p>
    <w:p w14:paraId="11CF40E8" w14:textId="4E6F55F0" w:rsidR="00335171" w:rsidRPr="007D6022" w:rsidRDefault="0072588C" w:rsidP="007D6022">
      <w:pPr>
        <w:pStyle w:val="PargrafodaLista"/>
        <w:spacing w:after="0" w:line="240" w:lineRule="auto"/>
        <w:ind w:left="360"/>
        <w:jc w:val="both"/>
        <w:rPr>
          <w:rFonts w:ascii="Cambria" w:hAnsi="Cambria"/>
        </w:rPr>
      </w:pPr>
      <w:r w:rsidRPr="007D6022">
        <w:rPr>
          <w:rFonts w:ascii="Cambria" w:hAnsi="Cambria"/>
        </w:rPr>
        <w:t xml:space="preserve"> </w:t>
      </w:r>
    </w:p>
    <w:p w14:paraId="199DF876" w14:textId="3540D144" w:rsidR="005F30C1" w:rsidRPr="007D6022" w:rsidRDefault="00472EA3" w:rsidP="007D6022">
      <w:pPr>
        <w:pStyle w:val="PargrafodaLista"/>
        <w:numPr>
          <w:ilvl w:val="0"/>
          <w:numId w:val="6"/>
        </w:numPr>
        <w:spacing w:after="0" w:line="240" w:lineRule="auto"/>
        <w:jc w:val="both"/>
        <w:rPr>
          <w:rFonts w:ascii="Cambria" w:hAnsi="Cambria"/>
        </w:rPr>
      </w:pPr>
      <w:ins w:id="86" w:author="Bruno Bacchin" w:date="2022-05-06T10:53:00Z">
        <w:r w:rsidRPr="007D6022">
          <w:rPr>
            <w:rFonts w:ascii="Cambria" w:hAnsi="Cambria"/>
          </w:rPr>
          <w:t>25% (vinte e cinco por cento) do capital social da Companhia</w:t>
        </w:r>
        <w:r w:rsidR="00F13695">
          <w:rPr>
            <w:rFonts w:ascii="Cambria" w:hAnsi="Cambria"/>
          </w:rPr>
          <w:t xml:space="preserve">, correspondentes a </w:t>
        </w:r>
      </w:ins>
      <w:r w:rsidR="005F30C1" w:rsidRPr="007D6022">
        <w:rPr>
          <w:rFonts w:ascii="Cambria" w:hAnsi="Cambria"/>
        </w:rPr>
        <w:t>339.275 (trezentas a trinta e nove mil, duzentas e setenta e cinco) ações r</w:t>
      </w:r>
      <w:r w:rsidR="00F10D5D" w:rsidRPr="007D6022">
        <w:rPr>
          <w:rFonts w:ascii="Cambria" w:hAnsi="Cambria"/>
        </w:rPr>
        <w:t>epresentativas do capital social da Companhia</w:t>
      </w:r>
      <w:r w:rsidR="005F30C1" w:rsidRPr="007D6022">
        <w:rPr>
          <w:rFonts w:ascii="Cambria" w:hAnsi="Cambria"/>
        </w:rPr>
        <w:t>, sendo:</w:t>
      </w:r>
      <w:r w:rsidR="00F10D5D" w:rsidRPr="007D6022">
        <w:rPr>
          <w:rFonts w:ascii="Cambria" w:hAnsi="Cambria"/>
        </w:rPr>
        <w:t xml:space="preserve"> </w:t>
      </w:r>
      <w:r w:rsidR="005F30C1" w:rsidRPr="007D6022">
        <w:rPr>
          <w:rFonts w:ascii="Cambria" w:hAnsi="Cambria"/>
        </w:rPr>
        <w:t>(a) 199.580 (cento e noventa e nove mil, quinhentas e oitenta) ações ordinárias de titularidade da LUMINAE PARTICIPAÇÕES e (b) 139.695 (cento e trinta e nove mil, seiscentas e noventa e cinco) ações preferenciais detidas pela LUGEF</w:t>
      </w:r>
      <w:ins w:id="87" w:author="Bruno Bacchin" w:date="2022-05-02T14:08:00Z">
        <w:r w:rsidR="00715F1D">
          <w:rPr>
            <w:rFonts w:ascii="Cambria" w:hAnsi="Cambria"/>
          </w:rPr>
          <w:t xml:space="preserve">, </w:t>
        </w:r>
      </w:ins>
      <w:del w:id="88" w:author="Bruno Bacchin" w:date="2022-04-12T17:54:00Z">
        <w:r w:rsidR="00F10D5D" w:rsidRPr="007D6022" w:rsidDel="001E3C5C">
          <w:rPr>
            <w:rFonts w:ascii="Cambria" w:hAnsi="Cambria"/>
          </w:rPr>
          <w:delText>,</w:delText>
        </w:r>
      </w:del>
      <w:del w:id="89" w:author="Bruno Bacchin" w:date="2022-05-02T14:08:00Z">
        <w:r w:rsidR="00F10D5D" w:rsidRPr="007D6022" w:rsidDel="00311492">
          <w:rPr>
            <w:rFonts w:ascii="Cambria" w:hAnsi="Cambria"/>
          </w:rPr>
          <w:delText xml:space="preserve"> </w:delText>
        </w:r>
      </w:del>
      <w:del w:id="90" w:author="Bruno Bacchin" w:date="2022-04-12T17:54:00Z">
        <w:r w:rsidR="00F10D5D" w:rsidRPr="007D6022" w:rsidDel="001E3C5C">
          <w:rPr>
            <w:rFonts w:ascii="Cambria" w:hAnsi="Cambria"/>
          </w:rPr>
          <w:delText xml:space="preserve">correspondentes a </w:delText>
        </w:r>
        <w:r w:rsidR="005F30C1" w:rsidRPr="007D6022" w:rsidDel="001E3C5C">
          <w:rPr>
            <w:rFonts w:ascii="Cambria" w:hAnsi="Cambria"/>
          </w:rPr>
          <w:delText>25</w:delText>
        </w:r>
        <w:r w:rsidR="00F10D5D" w:rsidRPr="007D6022" w:rsidDel="001E3C5C">
          <w:rPr>
            <w:rFonts w:ascii="Cambria" w:hAnsi="Cambria"/>
          </w:rPr>
          <w:delText>% (</w:delText>
        </w:r>
        <w:r w:rsidR="005F30C1" w:rsidRPr="007D6022" w:rsidDel="001E3C5C">
          <w:rPr>
            <w:rFonts w:ascii="Cambria" w:hAnsi="Cambria"/>
          </w:rPr>
          <w:delText>vinte e cinco por cento</w:delText>
        </w:r>
        <w:r w:rsidR="00F10D5D" w:rsidRPr="007D6022" w:rsidDel="001E3C5C">
          <w:rPr>
            <w:rFonts w:ascii="Cambria" w:hAnsi="Cambria"/>
          </w:rPr>
          <w:delText xml:space="preserve">) do capital social da </w:delText>
        </w:r>
        <w:r w:rsidR="005F30C1" w:rsidRPr="007D6022" w:rsidDel="001E3C5C">
          <w:rPr>
            <w:rFonts w:ascii="Cambria" w:hAnsi="Cambria"/>
          </w:rPr>
          <w:delText xml:space="preserve">Companhia nesta data </w:delText>
        </w:r>
      </w:del>
      <w:r w:rsidR="00F10D5D" w:rsidRPr="007D6022">
        <w:rPr>
          <w:rFonts w:ascii="Cambria" w:hAnsi="Cambria"/>
        </w:rPr>
        <w:t xml:space="preserve">("Ações"); </w:t>
      </w:r>
      <w:del w:id="91" w:author="Bruno Bacchin" w:date="2022-04-28T10:38:00Z">
        <w:r w:rsidR="00F10D5D" w:rsidRPr="007D6022" w:rsidDel="007D2720">
          <w:rPr>
            <w:rFonts w:ascii="Cambria" w:hAnsi="Cambria"/>
          </w:rPr>
          <w:delText xml:space="preserve">e </w:delText>
        </w:r>
      </w:del>
    </w:p>
    <w:p w14:paraId="474AFD4C" w14:textId="77777777" w:rsidR="005F30C1" w:rsidRPr="007D6022" w:rsidRDefault="005F30C1" w:rsidP="007D6022">
      <w:pPr>
        <w:pStyle w:val="PargrafodaLista"/>
        <w:spacing w:after="0" w:line="240" w:lineRule="auto"/>
        <w:ind w:left="1080"/>
        <w:jc w:val="both"/>
        <w:rPr>
          <w:rFonts w:ascii="Cambria" w:hAnsi="Cambria"/>
        </w:rPr>
      </w:pPr>
    </w:p>
    <w:p w14:paraId="7333D0B6" w14:textId="77777777" w:rsidR="004766F6" w:rsidRDefault="00F10D5D" w:rsidP="007D6022">
      <w:pPr>
        <w:pStyle w:val="PargrafodaLista"/>
        <w:numPr>
          <w:ilvl w:val="0"/>
          <w:numId w:val="6"/>
        </w:numPr>
        <w:spacing w:after="0" w:line="240" w:lineRule="auto"/>
        <w:jc w:val="both"/>
        <w:rPr>
          <w:ins w:id="92" w:author="Bruno Bacchin" w:date="2022-04-28T10:57:00Z"/>
          <w:rFonts w:ascii="Cambria" w:hAnsi="Cambria"/>
        </w:rPr>
      </w:pPr>
      <w:r w:rsidRPr="007D6022">
        <w:rPr>
          <w:rFonts w:ascii="Cambria" w:hAnsi="Cambria"/>
        </w:rPr>
        <w:t>todas as ações derivadas das Ações por meio de desdobramento, grupamento ou bonificação, inclusive mediante a permuta, em razão do cancelamento destas, ou de incorporação, fusão, cisão ou qualquer outra forma de reorganização societária envolvendo a Companhia, conforme o caso, venda ou qualquer outra forma de alienação das Ações e quaisquer bens ou títulos nos quais as Ações sejam convertidas (incluindo quaisquer depósitos, títulos ou valores mobiliários</w:t>
      </w:r>
      <w:del w:id="93" w:author="ZMBS" w:date="2022-04-18T18:56:00Z">
        <w:r w:rsidRPr="007D6022" w:rsidDel="00E54FB7">
          <w:rPr>
            <w:rFonts w:ascii="Cambria" w:hAnsi="Cambria"/>
          </w:rPr>
          <w:delText>)</w:delText>
        </w:r>
      </w:del>
      <w:r w:rsidRPr="007D6022">
        <w:rPr>
          <w:rFonts w:ascii="Cambria" w:hAnsi="Cambria"/>
        </w:rPr>
        <w:t>, bônus de subscrição, debêntures conversíveis, partes beneficiárias, certificados, títulos ou outros valores mobiliários conversíveis em ações</w:t>
      </w:r>
      <w:ins w:id="94" w:author="ZMBS" w:date="2022-04-18T18:56:00Z">
        <w:r w:rsidR="00E54FB7">
          <w:rPr>
            <w:rFonts w:ascii="Cambria" w:hAnsi="Cambria"/>
          </w:rPr>
          <w:t>)</w:t>
        </w:r>
      </w:ins>
      <w:r w:rsidRPr="007D6022">
        <w:rPr>
          <w:rFonts w:ascii="Cambria" w:hAnsi="Cambria"/>
        </w:rPr>
        <w:t xml:space="preserve">, relacionados à participação do Acionista na Companhia, </w:t>
      </w:r>
      <w:r w:rsidR="00B75CAF" w:rsidRPr="007D6022">
        <w:rPr>
          <w:rFonts w:ascii="Cambria" w:hAnsi="Cambria"/>
        </w:rPr>
        <w:t xml:space="preserve">conforme definido na Escritura de Emissão, </w:t>
      </w:r>
      <w:r w:rsidRPr="007D6022">
        <w:rPr>
          <w:rFonts w:ascii="Cambria" w:hAnsi="Cambria"/>
        </w:rPr>
        <w:t>sejam elas atualmente ou no futuro detidas pelo Acionista</w:t>
      </w:r>
      <w:r w:rsidR="00B75CAF" w:rsidRPr="007D6022">
        <w:rPr>
          <w:rFonts w:ascii="Cambria" w:hAnsi="Cambria"/>
        </w:rPr>
        <w:t>,</w:t>
      </w:r>
      <w:r w:rsidRPr="007D6022">
        <w:rPr>
          <w:rFonts w:ascii="Cambria" w:hAnsi="Cambria"/>
        </w:rPr>
        <w:t xml:space="preserve"> </w:t>
      </w:r>
      <w:r w:rsidR="00116A60" w:rsidRPr="007D6022">
        <w:rPr>
          <w:rFonts w:ascii="Cambria" w:hAnsi="Cambria"/>
        </w:rPr>
        <w:t>na proporção do montante ora a</w:t>
      </w:r>
      <w:r w:rsidR="00E9723D" w:rsidRPr="007D6022">
        <w:rPr>
          <w:rFonts w:ascii="Cambria" w:hAnsi="Cambria"/>
        </w:rPr>
        <w:t>lienado fiduciariamente</w:t>
      </w:r>
      <w:ins w:id="95" w:author="Bruno Bacchin" w:date="2022-04-28T10:38:00Z">
        <w:r w:rsidR="007D2720">
          <w:rPr>
            <w:rFonts w:ascii="Cambria" w:hAnsi="Cambria"/>
          </w:rPr>
          <w:t xml:space="preserve">. </w:t>
        </w:r>
      </w:ins>
    </w:p>
    <w:p w14:paraId="25DABA73" w14:textId="77777777" w:rsidR="004766F6" w:rsidRPr="004766F6" w:rsidRDefault="004766F6">
      <w:pPr>
        <w:pStyle w:val="PargrafodaLista"/>
        <w:rPr>
          <w:ins w:id="96" w:author="Bruno Bacchin" w:date="2022-04-28T10:57:00Z"/>
          <w:rFonts w:ascii="Cambria" w:hAnsi="Cambria"/>
          <w:rPrChange w:id="97" w:author="Bruno Bacchin" w:date="2022-04-28T10:57:00Z">
            <w:rPr>
              <w:ins w:id="98" w:author="Bruno Bacchin" w:date="2022-04-28T10:57:00Z"/>
            </w:rPr>
          </w:rPrChange>
        </w:rPr>
        <w:pPrChange w:id="99" w:author="Bruno Bacchin" w:date="2022-04-28T10:57:00Z">
          <w:pPr>
            <w:pStyle w:val="PargrafodaLista"/>
            <w:numPr>
              <w:numId w:val="6"/>
            </w:numPr>
            <w:spacing w:after="0" w:line="240" w:lineRule="auto"/>
            <w:ind w:left="1080" w:hanging="720"/>
            <w:jc w:val="both"/>
          </w:pPr>
        </w:pPrChange>
      </w:pPr>
    </w:p>
    <w:p w14:paraId="200163E3" w14:textId="75F76F4F" w:rsidR="009100EB" w:rsidRDefault="007D2720" w:rsidP="004766F6">
      <w:pPr>
        <w:pStyle w:val="PargrafodaLista"/>
        <w:numPr>
          <w:ilvl w:val="2"/>
          <w:numId w:val="26"/>
        </w:numPr>
        <w:spacing w:after="0" w:line="240" w:lineRule="auto"/>
        <w:jc w:val="both"/>
        <w:rPr>
          <w:ins w:id="100" w:author="Bruno Bacchin" w:date="2022-05-06T11:06:00Z"/>
          <w:rFonts w:ascii="Cambria" w:hAnsi="Cambria"/>
        </w:rPr>
      </w:pPr>
      <w:ins w:id="101" w:author="Bruno Bacchin" w:date="2022-04-28T10:38:00Z">
        <w:r w:rsidRPr="004766F6">
          <w:rPr>
            <w:rFonts w:ascii="Cambria" w:hAnsi="Cambria"/>
            <w:rPrChange w:id="102" w:author="Bruno Bacchin" w:date="2022-04-28T10:57:00Z">
              <w:rPr/>
            </w:rPrChange>
          </w:rPr>
          <w:t xml:space="preserve">Caso haja </w:t>
        </w:r>
      </w:ins>
      <w:ins w:id="103" w:author="Bruno Bacchin" w:date="2022-04-28T11:03:00Z">
        <w:r w:rsidR="00240C1D">
          <w:rPr>
            <w:rFonts w:ascii="Cambria" w:hAnsi="Cambria"/>
          </w:rPr>
          <w:t>qualquer</w:t>
        </w:r>
      </w:ins>
      <w:ins w:id="104" w:author="Bruno Bacchin" w:date="2022-04-28T10:38:00Z">
        <w:r w:rsidRPr="004766F6">
          <w:rPr>
            <w:rFonts w:ascii="Cambria" w:hAnsi="Cambria"/>
            <w:rPrChange w:id="105" w:author="Bruno Bacchin" w:date="2022-04-28T10:57:00Z">
              <w:rPr/>
            </w:rPrChange>
          </w:rPr>
          <w:t xml:space="preserve"> </w:t>
        </w:r>
      </w:ins>
      <w:ins w:id="106" w:author="Bruno Bacchin" w:date="2022-04-28T11:03:00Z">
        <w:r w:rsidR="00240C1D">
          <w:rPr>
            <w:rFonts w:ascii="Cambria" w:hAnsi="Cambria"/>
          </w:rPr>
          <w:t xml:space="preserve">evento </w:t>
        </w:r>
      </w:ins>
      <w:ins w:id="107" w:author="Bruno Bacchin" w:date="2022-05-06T17:02:00Z">
        <w:r w:rsidR="00E71289">
          <w:rPr>
            <w:rFonts w:ascii="Cambria" w:hAnsi="Cambria"/>
          </w:rPr>
          <w:t>soc</w:t>
        </w:r>
      </w:ins>
      <w:ins w:id="108" w:author="Bruno Bacchin" w:date="2022-05-06T17:03:00Z">
        <w:r w:rsidR="00E71289">
          <w:rPr>
            <w:rFonts w:ascii="Cambria" w:hAnsi="Cambria"/>
          </w:rPr>
          <w:t>ietário</w:t>
        </w:r>
      </w:ins>
      <w:ins w:id="109" w:author="Bruno Bacchin" w:date="2022-04-28T11:03:00Z">
        <w:r w:rsidR="00240C1D">
          <w:rPr>
            <w:rFonts w:ascii="Cambria" w:hAnsi="Cambria"/>
          </w:rPr>
          <w:t xml:space="preserve"> </w:t>
        </w:r>
      </w:ins>
      <w:ins w:id="110" w:author="Bruno Bacchin" w:date="2022-04-28T11:05:00Z">
        <w:r w:rsidR="00032AF3">
          <w:rPr>
            <w:rFonts w:ascii="Cambria" w:hAnsi="Cambria"/>
          </w:rPr>
          <w:t xml:space="preserve">(seja ele um Evento de Liquidez Qualificado </w:t>
        </w:r>
      </w:ins>
      <w:ins w:id="111" w:author="Bruno Bacchin" w:date="2022-05-06T17:02:00Z">
        <w:r w:rsidR="00E71289">
          <w:rPr>
            <w:rFonts w:ascii="Cambria" w:hAnsi="Cambria"/>
          </w:rPr>
          <w:t>e/ou a conversão da Dívida do FIP Efficiency</w:t>
        </w:r>
      </w:ins>
      <w:ins w:id="112" w:author="Bruno Bacchin" w:date="2022-04-28T11:05:00Z">
        <w:r w:rsidR="00032AF3">
          <w:rPr>
            <w:rFonts w:ascii="Cambria" w:hAnsi="Cambria"/>
          </w:rPr>
          <w:t xml:space="preserve">) </w:t>
        </w:r>
      </w:ins>
      <w:ins w:id="113" w:author="Bruno Bacchin" w:date="2022-04-28T11:03:00Z">
        <w:r w:rsidR="00240C1D">
          <w:rPr>
            <w:rFonts w:ascii="Cambria" w:hAnsi="Cambria"/>
          </w:rPr>
          <w:t>que</w:t>
        </w:r>
      </w:ins>
      <w:ins w:id="114" w:author="Bruno Bacchin" w:date="2022-04-28T10:39:00Z">
        <w:r w:rsidRPr="004766F6">
          <w:rPr>
            <w:rFonts w:ascii="Cambria" w:hAnsi="Cambria"/>
            <w:rPrChange w:id="115" w:author="Bruno Bacchin" w:date="2022-04-28T10:57:00Z">
              <w:rPr/>
            </w:rPrChange>
          </w:rPr>
          <w:t xml:space="preserve"> resulte em alteração do capital social da Companhia, e consequentemente </w:t>
        </w:r>
      </w:ins>
      <w:ins w:id="116" w:author="Bruno Bacchin" w:date="2022-04-28T11:04:00Z">
        <w:r w:rsidR="00032AF3">
          <w:rPr>
            <w:rFonts w:ascii="Cambria" w:hAnsi="Cambria"/>
          </w:rPr>
          <w:t>em seu</w:t>
        </w:r>
      </w:ins>
      <w:ins w:id="117" w:author="Bruno Bacchin" w:date="2022-04-28T10:40:00Z">
        <w:r w:rsidRPr="004766F6">
          <w:rPr>
            <w:rFonts w:ascii="Cambria" w:hAnsi="Cambria"/>
            <w:rPrChange w:id="118" w:author="Bruno Bacchin" w:date="2022-04-28T10:57:00Z">
              <w:rPr/>
            </w:rPrChange>
          </w:rPr>
          <w:t xml:space="preserve"> respectivo número de ações ordinárias e preferenciai</w:t>
        </w:r>
      </w:ins>
      <w:ins w:id="119" w:author="Bruno Bacchin" w:date="2022-04-28T11:04:00Z">
        <w:r w:rsidR="00032AF3">
          <w:rPr>
            <w:rFonts w:ascii="Cambria" w:hAnsi="Cambria"/>
          </w:rPr>
          <w:t>s</w:t>
        </w:r>
      </w:ins>
      <w:ins w:id="120" w:author="Bruno Bacchin" w:date="2022-05-06T17:03:00Z">
        <w:r w:rsidR="007A03F8">
          <w:rPr>
            <w:rFonts w:ascii="Cambria" w:hAnsi="Cambria"/>
          </w:rPr>
          <w:t xml:space="preserve"> </w:t>
        </w:r>
      </w:ins>
      <w:ins w:id="121" w:author="Bruno Bacchin" w:date="2022-04-28T11:13:00Z">
        <w:r w:rsidR="00C64C4A">
          <w:rPr>
            <w:rFonts w:ascii="Cambria" w:hAnsi="Cambria"/>
          </w:rPr>
          <w:t>(“Evento</w:t>
        </w:r>
      </w:ins>
      <w:ins w:id="122" w:author="Bruno Bacchin" w:date="2022-05-06T17:03:00Z">
        <w:r w:rsidR="007A03F8">
          <w:rPr>
            <w:rFonts w:ascii="Cambria" w:hAnsi="Cambria"/>
          </w:rPr>
          <w:t xml:space="preserve"> Societário</w:t>
        </w:r>
      </w:ins>
      <w:ins w:id="123" w:author="Bruno Bacchin" w:date="2022-04-28T11:13:00Z">
        <w:r w:rsidR="00C64C4A">
          <w:rPr>
            <w:rFonts w:ascii="Cambria" w:hAnsi="Cambria"/>
          </w:rPr>
          <w:t>”)</w:t>
        </w:r>
      </w:ins>
      <w:ins w:id="124" w:author="Bruno Bacchin" w:date="2022-04-28T10:41:00Z">
        <w:r w:rsidRPr="004766F6">
          <w:rPr>
            <w:rFonts w:ascii="Cambria" w:hAnsi="Cambria"/>
            <w:rPrChange w:id="125" w:author="Bruno Bacchin" w:date="2022-04-28T10:57:00Z">
              <w:rPr/>
            </w:rPrChange>
          </w:rPr>
          <w:t xml:space="preserve">, </w:t>
        </w:r>
      </w:ins>
      <w:ins w:id="126" w:author="Bruno Bacchin" w:date="2022-04-29T17:52:00Z">
        <w:r w:rsidR="009100EB">
          <w:rPr>
            <w:rFonts w:ascii="Cambria" w:hAnsi="Cambria"/>
          </w:rPr>
          <w:t xml:space="preserve">a Companhia deverá </w:t>
        </w:r>
      </w:ins>
      <w:ins w:id="127" w:author="Bruno Bacchin" w:date="2022-04-29T17:54:00Z">
        <w:r w:rsidR="00381D41">
          <w:rPr>
            <w:rFonts w:ascii="Cambria" w:hAnsi="Cambria"/>
          </w:rPr>
          <w:t>dentro do</w:t>
        </w:r>
      </w:ins>
      <w:ins w:id="128" w:author="Bruno Bacchin" w:date="2022-04-29T17:53:00Z">
        <w:r w:rsidR="00B52554">
          <w:rPr>
            <w:rFonts w:ascii="Cambria" w:hAnsi="Cambria"/>
          </w:rPr>
          <w:t xml:space="preserve"> período de </w:t>
        </w:r>
      </w:ins>
      <w:ins w:id="129" w:author="Bruno Bacchin" w:date="2022-05-06T11:00:00Z">
        <w:r w:rsidR="00F909F8">
          <w:rPr>
            <w:rFonts w:ascii="Cambria" w:hAnsi="Cambria"/>
          </w:rPr>
          <w:t>120</w:t>
        </w:r>
      </w:ins>
      <w:ins w:id="130" w:author="Bruno Bacchin" w:date="2022-04-29T17:53:00Z">
        <w:r w:rsidR="00B52554">
          <w:rPr>
            <w:rFonts w:ascii="Cambria" w:hAnsi="Cambria"/>
          </w:rPr>
          <w:t xml:space="preserve"> (</w:t>
        </w:r>
      </w:ins>
      <w:ins w:id="131" w:author="Bruno Bacchin" w:date="2022-05-06T11:00:00Z">
        <w:r w:rsidR="00F909F8">
          <w:rPr>
            <w:rFonts w:ascii="Cambria" w:hAnsi="Cambria"/>
          </w:rPr>
          <w:t>cento e vinte</w:t>
        </w:r>
      </w:ins>
      <w:ins w:id="132" w:author="Bruno Bacchin" w:date="2022-04-29T17:53:00Z">
        <w:r w:rsidR="00B52554">
          <w:rPr>
            <w:rFonts w:ascii="Cambria" w:hAnsi="Cambria"/>
          </w:rPr>
          <w:t xml:space="preserve">) dias contados </w:t>
        </w:r>
      </w:ins>
      <w:ins w:id="133" w:author="Bruno Bacchin" w:date="2022-04-29T17:54:00Z">
        <w:r w:rsidR="00381D41">
          <w:rPr>
            <w:rFonts w:ascii="Cambria" w:hAnsi="Cambria"/>
          </w:rPr>
          <w:t>da ocorrência do</w:t>
        </w:r>
      </w:ins>
      <w:ins w:id="134" w:author="Bruno Bacchin" w:date="2022-04-29T17:53:00Z">
        <w:r w:rsidR="00B52554">
          <w:rPr>
            <w:rFonts w:ascii="Cambria" w:hAnsi="Cambria"/>
          </w:rPr>
          <w:t xml:space="preserve"> Evento </w:t>
        </w:r>
      </w:ins>
      <w:ins w:id="135" w:author="Bruno Bacchin" w:date="2022-05-06T17:04:00Z">
        <w:r w:rsidR="00DD0E73">
          <w:rPr>
            <w:rFonts w:ascii="Cambria" w:hAnsi="Cambria"/>
          </w:rPr>
          <w:t>Societário</w:t>
        </w:r>
      </w:ins>
      <w:ins w:id="136" w:author="Bruno Bacchin" w:date="2022-04-29T17:53:00Z">
        <w:r w:rsidR="00B52554">
          <w:rPr>
            <w:rFonts w:ascii="Cambria" w:hAnsi="Cambria"/>
          </w:rPr>
          <w:t>,</w:t>
        </w:r>
      </w:ins>
      <w:ins w:id="137" w:author="Bruno Bacchin" w:date="2022-04-29T17:56:00Z">
        <w:r w:rsidR="00620690">
          <w:rPr>
            <w:rFonts w:ascii="Cambria" w:hAnsi="Cambria"/>
          </w:rPr>
          <w:t xml:space="preserve"> constituir </w:t>
        </w:r>
        <w:r w:rsidR="00771A87">
          <w:rPr>
            <w:rFonts w:ascii="Cambria" w:hAnsi="Cambria"/>
          </w:rPr>
          <w:t xml:space="preserve">os Recebíveis em valor </w:t>
        </w:r>
      </w:ins>
      <w:ins w:id="138" w:author="Bruno Bacchin" w:date="2022-05-06T17:07:00Z">
        <w:r w:rsidR="00A24A21">
          <w:rPr>
            <w:rFonts w:ascii="Cambria" w:hAnsi="Cambria"/>
          </w:rPr>
          <w:t>proporcional</w:t>
        </w:r>
      </w:ins>
      <w:ins w:id="139" w:author="Bruno Bacchin" w:date="2022-04-29T17:56:00Z">
        <w:r w:rsidR="00771A87">
          <w:rPr>
            <w:rFonts w:ascii="Cambria" w:hAnsi="Cambria"/>
          </w:rPr>
          <w:t xml:space="preserve"> </w:t>
        </w:r>
      </w:ins>
      <w:ins w:id="140" w:author="Bruno Bacchin" w:date="2022-05-06T17:08:00Z">
        <w:r w:rsidR="000562F5">
          <w:rPr>
            <w:rFonts w:ascii="Cambria" w:hAnsi="Cambria"/>
          </w:rPr>
          <w:t xml:space="preserve">à diferença de percentual </w:t>
        </w:r>
        <w:r w:rsidR="007817E3">
          <w:rPr>
            <w:rFonts w:ascii="Cambria" w:hAnsi="Cambria"/>
          </w:rPr>
          <w:t>das</w:t>
        </w:r>
        <w:r w:rsidR="000562F5">
          <w:rPr>
            <w:rFonts w:ascii="Cambria" w:hAnsi="Cambria"/>
          </w:rPr>
          <w:t xml:space="preserve"> Ações Alienadas Fiduciariamente após </w:t>
        </w:r>
        <w:r w:rsidR="007817E3">
          <w:rPr>
            <w:rFonts w:ascii="Cambria" w:hAnsi="Cambria"/>
          </w:rPr>
          <w:t>o Evento Societário, com base no</w:t>
        </w:r>
        <w:r w:rsidR="007817E3" w:rsidRPr="007817E3">
          <w:rPr>
            <w:rFonts w:ascii="Cambria" w:hAnsi="Cambria"/>
            <w:i/>
            <w:iCs/>
          </w:rPr>
          <w:t xml:space="preserve"> </w:t>
        </w:r>
        <w:r w:rsidR="007817E3">
          <w:rPr>
            <w:rFonts w:ascii="Cambria" w:hAnsi="Cambria"/>
            <w:i/>
            <w:iCs/>
          </w:rPr>
          <w:t>valuation</w:t>
        </w:r>
      </w:ins>
      <w:ins w:id="141" w:author="Bruno Bacchin" w:date="2022-05-06T17:09:00Z">
        <w:r w:rsidR="007817E3">
          <w:rPr>
            <w:rFonts w:ascii="Cambria" w:hAnsi="Cambria"/>
            <w:i/>
            <w:iCs/>
          </w:rPr>
          <w:t xml:space="preserve"> </w:t>
        </w:r>
        <w:r w:rsidR="007817E3">
          <w:rPr>
            <w:rFonts w:ascii="Cambria" w:hAnsi="Cambria"/>
          </w:rPr>
          <w:t>da Companhia</w:t>
        </w:r>
        <w:r w:rsidR="004176C2">
          <w:rPr>
            <w:rFonts w:ascii="Cambria" w:hAnsi="Cambria"/>
          </w:rPr>
          <w:t xml:space="preserve"> em tal evento, </w:t>
        </w:r>
      </w:ins>
      <w:ins w:id="142" w:author="Bruno Bacchin" w:date="2022-04-29T17:57:00Z">
        <w:r w:rsidR="00771A87">
          <w:rPr>
            <w:rFonts w:ascii="Cambria" w:hAnsi="Cambria"/>
          </w:rPr>
          <w:t>limitando-se à 105% (cento e cinco por cento) do Saldo Devedor</w:t>
        </w:r>
      </w:ins>
      <w:ins w:id="143" w:author="Bruno Bacchin" w:date="2022-04-29T18:04:00Z">
        <w:r w:rsidR="00783494">
          <w:rPr>
            <w:rFonts w:ascii="Cambria" w:hAnsi="Cambria"/>
          </w:rPr>
          <w:t xml:space="preserve"> (“</w:t>
        </w:r>
      </w:ins>
      <w:ins w:id="144" w:author="Bruno Bacchin" w:date="2022-04-29T18:17:00Z">
        <w:r w:rsidR="00E371E7">
          <w:rPr>
            <w:rFonts w:ascii="Cambria" w:hAnsi="Cambria"/>
          </w:rPr>
          <w:t>Reconstituição</w:t>
        </w:r>
      </w:ins>
      <w:ins w:id="145" w:author="Bruno Bacchin" w:date="2022-04-29T18:05:00Z">
        <w:r w:rsidR="00382B2E">
          <w:rPr>
            <w:rFonts w:ascii="Cambria" w:hAnsi="Cambria"/>
          </w:rPr>
          <w:t xml:space="preserve"> Extraordinária </w:t>
        </w:r>
      </w:ins>
      <w:ins w:id="146" w:author="Bruno Bacchin" w:date="2022-04-29T18:04:00Z">
        <w:r w:rsidR="00783494">
          <w:rPr>
            <w:rFonts w:ascii="Cambria" w:hAnsi="Cambria"/>
          </w:rPr>
          <w:t xml:space="preserve"> de Re</w:t>
        </w:r>
      </w:ins>
      <w:ins w:id="147" w:author="Bruno Bacchin" w:date="2022-04-29T18:05:00Z">
        <w:r w:rsidR="00783494">
          <w:rPr>
            <w:rFonts w:ascii="Cambria" w:hAnsi="Cambria"/>
          </w:rPr>
          <w:t>cebíveis”)</w:t>
        </w:r>
      </w:ins>
      <w:ins w:id="148" w:author="Bruno Bacchin" w:date="2022-04-29T17:57:00Z">
        <w:r w:rsidR="00771A87">
          <w:rPr>
            <w:rFonts w:ascii="Cambria" w:hAnsi="Cambria"/>
          </w:rPr>
          <w:t xml:space="preserve">. </w:t>
        </w:r>
      </w:ins>
    </w:p>
    <w:p w14:paraId="4C1103A7" w14:textId="77777777" w:rsidR="00FF5FCB" w:rsidRDefault="00FF5FCB" w:rsidP="00FF5FCB">
      <w:pPr>
        <w:pStyle w:val="PargrafodaLista"/>
        <w:spacing w:after="0" w:line="240" w:lineRule="auto"/>
        <w:jc w:val="both"/>
        <w:rPr>
          <w:ins w:id="149" w:author="Bruno Bacchin" w:date="2022-05-06T11:06:00Z"/>
          <w:rFonts w:ascii="Cambria" w:hAnsi="Cambria"/>
        </w:rPr>
        <w:pPrChange w:id="150" w:author="Bruno Bacchin" w:date="2022-05-06T11:06:00Z">
          <w:pPr>
            <w:pStyle w:val="PargrafodaLista"/>
            <w:numPr>
              <w:ilvl w:val="2"/>
              <w:numId w:val="26"/>
            </w:numPr>
            <w:spacing w:after="0" w:line="240" w:lineRule="auto"/>
            <w:ind w:hanging="720"/>
            <w:jc w:val="both"/>
          </w:pPr>
        </w:pPrChange>
      </w:pPr>
    </w:p>
    <w:p w14:paraId="2F7FA34D" w14:textId="088CA9B1" w:rsidR="00E16F84" w:rsidRDefault="00FE6DA7" w:rsidP="004766F6">
      <w:pPr>
        <w:pStyle w:val="PargrafodaLista"/>
        <w:numPr>
          <w:ilvl w:val="2"/>
          <w:numId w:val="26"/>
        </w:numPr>
        <w:spacing w:after="0" w:line="240" w:lineRule="auto"/>
        <w:jc w:val="both"/>
        <w:rPr>
          <w:ins w:id="151" w:author="Bruno Bacchin" w:date="2022-04-29T17:58:00Z"/>
          <w:rFonts w:ascii="Cambria" w:hAnsi="Cambria"/>
        </w:rPr>
      </w:pPr>
      <w:ins w:id="152" w:author="Bruno Bacchin" w:date="2022-05-06T11:37:00Z">
        <w:r>
          <w:rPr>
            <w:rFonts w:ascii="Cambria" w:hAnsi="Cambria"/>
          </w:rPr>
          <w:t xml:space="preserve">Caso a Companhia </w:t>
        </w:r>
      </w:ins>
      <w:ins w:id="153" w:author="Bruno Bacchin" w:date="2022-05-06T11:40:00Z">
        <w:r w:rsidR="00212605">
          <w:rPr>
            <w:rFonts w:ascii="Cambria" w:hAnsi="Cambria"/>
          </w:rPr>
          <w:t xml:space="preserve">não </w:t>
        </w:r>
        <w:r w:rsidR="001F3A6D">
          <w:rPr>
            <w:rFonts w:ascii="Cambria" w:hAnsi="Cambria"/>
          </w:rPr>
          <w:t>constitua</w:t>
        </w:r>
      </w:ins>
      <w:ins w:id="154" w:author="Bruno Bacchin" w:date="2022-05-06T17:12:00Z">
        <w:r w:rsidR="0028612D">
          <w:rPr>
            <w:rFonts w:ascii="Cambria" w:hAnsi="Cambria"/>
          </w:rPr>
          <w:t>, total ou parcialmente,</w:t>
        </w:r>
      </w:ins>
      <w:ins w:id="155" w:author="Bruno Bacchin" w:date="2022-05-06T11:40:00Z">
        <w:r w:rsidR="001F3A6D">
          <w:rPr>
            <w:rFonts w:ascii="Cambria" w:hAnsi="Cambria"/>
          </w:rPr>
          <w:t xml:space="preserve"> </w:t>
        </w:r>
      </w:ins>
      <w:ins w:id="156" w:author="Bruno Bacchin" w:date="2022-05-06T11:44:00Z">
        <w:r w:rsidR="000327BF">
          <w:rPr>
            <w:rFonts w:ascii="Cambria" w:hAnsi="Cambria"/>
          </w:rPr>
          <w:t xml:space="preserve">os Recebíveis </w:t>
        </w:r>
      </w:ins>
      <w:ins w:id="157" w:author="Bruno Bacchin" w:date="2022-05-06T11:46:00Z">
        <w:r w:rsidR="00CA183A">
          <w:rPr>
            <w:rFonts w:ascii="Cambria" w:hAnsi="Cambria"/>
          </w:rPr>
          <w:t xml:space="preserve">no prazo </w:t>
        </w:r>
      </w:ins>
      <w:ins w:id="158" w:author="Bruno Bacchin" w:date="2022-05-06T11:51:00Z">
        <w:r w:rsidR="002E4B37">
          <w:rPr>
            <w:rFonts w:ascii="Cambria" w:hAnsi="Cambria"/>
          </w:rPr>
          <w:t xml:space="preserve">de 120 (cento e vinte) dias contados </w:t>
        </w:r>
      </w:ins>
      <w:ins w:id="159" w:author="Bruno Bacchin" w:date="2022-05-06T11:56:00Z">
        <w:r w:rsidR="0081204B">
          <w:rPr>
            <w:rFonts w:ascii="Cambria" w:hAnsi="Cambria"/>
          </w:rPr>
          <w:t xml:space="preserve">do Evento </w:t>
        </w:r>
      </w:ins>
      <w:ins w:id="160" w:author="Bruno Bacchin" w:date="2022-05-06T17:12:00Z">
        <w:r w:rsidR="0028612D">
          <w:rPr>
            <w:rFonts w:ascii="Cambria" w:hAnsi="Cambria"/>
          </w:rPr>
          <w:t>Societário</w:t>
        </w:r>
      </w:ins>
      <w:ins w:id="161" w:author="Bruno Bacchin" w:date="2022-05-06T11:58:00Z">
        <w:r w:rsidR="0081204B">
          <w:rPr>
            <w:rFonts w:ascii="Cambria" w:hAnsi="Cambria"/>
          </w:rPr>
          <w:t xml:space="preserve">, e consequentemente da diminuição do percentual de Ações Alienadas Fiduciariamente, </w:t>
        </w:r>
        <w:r w:rsidR="005B38C4">
          <w:rPr>
            <w:rFonts w:ascii="Cambria" w:hAnsi="Cambria"/>
          </w:rPr>
          <w:t xml:space="preserve">os Acionistas deverão constituir novas ações </w:t>
        </w:r>
        <w:r w:rsidR="003C7700">
          <w:rPr>
            <w:rFonts w:ascii="Cambria" w:hAnsi="Cambria"/>
          </w:rPr>
          <w:t>da Companhia detidas por e</w:t>
        </w:r>
      </w:ins>
      <w:ins w:id="162" w:author="Bruno Bacchin" w:date="2022-05-06T11:59:00Z">
        <w:r w:rsidR="003C7700">
          <w:rPr>
            <w:rFonts w:ascii="Cambria" w:hAnsi="Cambria"/>
          </w:rPr>
          <w:t xml:space="preserve">les </w:t>
        </w:r>
      </w:ins>
      <w:ins w:id="163" w:author="Bruno Bacchin" w:date="2022-05-06T12:00:00Z">
        <w:r w:rsidR="00A37A67">
          <w:rPr>
            <w:rFonts w:ascii="Cambria" w:hAnsi="Cambria"/>
          </w:rPr>
          <w:t xml:space="preserve">com o objetivo de recompor os 25% (vinte e cinco por cento) </w:t>
        </w:r>
      </w:ins>
      <w:ins w:id="164" w:author="Bruno Bacchin" w:date="2022-05-06T12:29:00Z">
        <w:r w:rsidR="004773FE">
          <w:rPr>
            <w:rFonts w:ascii="Cambria" w:hAnsi="Cambria"/>
          </w:rPr>
          <w:t>de Ações Alienadas Fiduciariamente</w:t>
        </w:r>
        <w:r w:rsidR="008C7089">
          <w:rPr>
            <w:rFonts w:ascii="Cambria" w:hAnsi="Cambria"/>
          </w:rPr>
          <w:t>, em</w:t>
        </w:r>
      </w:ins>
      <w:ins w:id="165" w:author="Bruno Bacchin" w:date="2022-05-06T11:59:00Z">
        <w:r w:rsidR="00634BE8">
          <w:rPr>
            <w:rFonts w:ascii="Cambria" w:hAnsi="Cambria"/>
          </w:rPr>
          <w:t xml:space="preserve"> até 15 (quinze dias) do final do prazo pr</w:t>
        </w:r>
      </w:ins>
      <w:ins w:id="166" w:author="Bruno Bacchin" w:date="2022-05-06T12:00:00Z">
        <w:r w:rsidR="00634BE8">
          <w:rPr>
            <w:rFonts w:ascii="Cambria" w:hAnsi="Cambria"/>
          </w:rPr>
          <w:t>evisto nesta Cláusula.</w:t>
        </w:r>
      </w:ins>
    </w:p>
    <w:p w14:paraId="78CF1030" w14:textId="77777777" w:rsidR="00A37C39" w:rsidRDefault="00A37C39">
      <w:pPr>
        <w:pStyle w:val="PargrafodaLista"/>
        <w:spacing w:after="0" w:line="240" w:lineRule="auto"/>
        <w:jc w:val="both"/>
        <w:rPr>
          <w:ins w:id="167" w:author="Bruno Bacchin" w:date="2022-04-29T17:58:00Z"/>
          <w:rFonts w:ascii="Cambria" w:hAnsi="Cambria"/>
        </w:rPr>
        <w:pPrChange w:id="168" w:author="Bruno Bacchin" w:date="2022-04-29T17:58:00Z">
          <w:pPr>
            <w:pStyle w:val="PargrafodaLista"/>
            <w:numPr>
              <w:ilvl w:val="2"/>
              <w:numId w:val="26"/>
            </w:numPr>
            <w:spacing w:after="0" w:line="240" w:lineRule="auto"/>
            <w:ind w:hanging="720"/>
            <w:jc w:val="both"/>
          </w:pPr>
        </w:pPrChange>
      </w:pPr>
    </w:p>
    <w:p w14:paraId="57EA064A" w14:textId="5FC5C169" w:rsidR="00A37C39" w:rsidRDefault="00A37C39" w:rsidP="004766F6">
      <w:pPr>
        <w:pStyle w:val="PargrafodaLista"/>
        <w:numPr>
          <w:ilvl w:val="2"/>
          <w:numId w:val="26"/>
        </w:numPr>
        <w:spacing w:after="0" w:line="240" w:lineRule="auto"/>
        <w:jc w:val="both"/>
        <w:rPr>
          <w:ins w:id="169" w:author="Bruno Bacchin" w:date="2022-05-06T11:06:00Z"/>
          <w:rFonts w:ascii="Cambria" w:hAnsi="Cambria"/>
        </w:rPr>
      </w:pPr>
      <w:ins w:id="170" w:author="Bruno Bacchin" w:date="2022-04-29T17:58:00Z">
        <w:r>
          <w:rPr>
            <w:rFonts w:ascii="Cambria" w:hAnsi="Cambria"/>
          </w:rPr>
          <w:t>Fica</w:t>
        </w:r>
      </w:ins>
      <w:ins w:id="171" w:author="Bruno Bacchin" w:date="2022-04-29T17:59:00Z">
        <w:r>
          <w:rPr>
            <w:rFonts w:ascii="Cambria" w:hAnsi="Cambria"/>
          </w:rPr>
          <w:t xml:space="preserve"> desde já estabelecido que</w:t>
        </w:r>
      </w:ins>
      <w:ins w:id="172" w:author="Bruno Bacchin" w:date="2022-04-29T18:03:00Z">
        <w:r w:rsidR="00A10069">
          <w:rPr>
            <w:rFonts w:ascii="Cambria" w:hAnsi="Cambria"/>
          </w:rPr>
          <w:t xml:space="preserve">, caso </w:t>
        </w:r>
      </w:ins>
      <w:ins w:id="173" w:author="Bruno Bacchin" w:date="2022-04-29T18:05:00Z">
        <w:r w:rsidR="00382B2E">
          <w:rPr>
            <w:rFonts w:ascii="Cambria" w:hAnsi="Cambria"/>
          </w:rPr>
          <w:t xml:space="preserve">a </w:t>
        </w:r>
      </w:ins>
      <w:ins w:id="174" w:author="Bruno Bacchin" w:date="2022-04-29T18:17:00Z">
        <w:r w:rsidR="00E371E7">
          <w:rPr>
            <w:rFonts w:ascii="Cambria" w:hAnsi="Cambria"/>
          </w:rPr>
          <w:t>Reconstituição</w:t>
        </w:r>
      </w:ins>
      <w:ins w:id="175" w:author="Bruno Bacchin" w:date="2022-04-29T18:05:00Z">
        <w:r w:rsidR="00382B2E">
          <w:rPr>
            <w:rFonts w:ascii="Cambria" w:hAnsi="Cambria"/>
          </w:rPr>
          <w:t xml:space="preserve"> Extraordinária de Recebíveis</w:t>
        </w:r>
      </w:ins>
      <w:ins w:id="176" w:author="Bruno Bacchin" w:date="2022-05-06T11:03:00Z">
        <w:r w:rsidR="00A2352F">
          <w:rPr>
            <w:rFonts w:ascii="Cambria" w:hAnsi="Cambria"/>
          </w:rPr>
          <w:t>, somada ao saldo de Recebíveis cedidos fiduciariamente</w:t>
        </w:r>
      </w:ins>
      <w:ins w:id="177" w:author="Bruno Bacchin" w:date="2022-05-06T11:04:00Z">
        <w:r w:rsidR="00230960">
          <w:rPr>
            <w:rFonts w:ascii="Cambria" w:hAnsi="Cambria"/>
          </w:rPr>
          <w:t xml:space="preserve">, não atinja </w:t>
        </w:r>
        <w:r w:rsidR="003522E3">
          <w:rPr>
            <w:rFonts w:ascii="Cambria" w:hAnsi="Cambria"/>
          </w:rPr>
          <w:t>105% (cento e cinco por cento) do Saldo Devedor</w:t>
        </w:r>
      </w:ins>
      <w:ins w:id="178" w:author="Bruno Bacchin" w:date="2022-04-29T18:04:00Z">
        <w:r w:rsidR="006D4554">
          <w:rPr>
            <w:rFonts w:ascii="Cambria" w:hAnsi="Cambria"/>
          </w:rPr>
          <w:t xml:space="preserve">, </w:t>
        </w:r>
      </w:ins>
      <w:ins w:id="179" w:author="Bruno Bacchin" w:date="2022-05-06T11:05:00Z">
        <w:r w:rsidR="000C1AF0">
          <w:rPr>
            <w:rFonts w:ascii="Cambria" w:hAnsi="Cambria"/>
          </w:rPr>
          <w:t xml:space="preserve">permanece válida </w:t>
        </w:r>
      </w:ins>
      <w:ins w:id="180" w:author="Bruno Bacchin" w:date="2022-04-29T18:04:00Z">
        <w:r w:rsidR="00207DF5">
          <w:rPr>
            <w:rFonts w:ascii="Cambria" w:hAnsi="Cambria"/>
          </w:rPr>
          <w:t xml:space="preserve">a obrigação da Companhia de </w:t>
        </w:r>
        <w:r w:rsidR="00207DF5">
          <w:rPr>
            <w:rFonts w:ascii="Cambria" w:hAnsi="Cambria"/>
          </w:rPr>
          <w:lastRenderedPageBreak/>
          <w:t xml:space="preserve">constituir os Recebíveis </w:t>
        </w:r>
        <w:r w:rsidR="00783494">
          <w:rPr>
            <w:rFonts w:ascii="Cambria" w:hAnsi="Cambria"/>
          </w:rPr>
          <w:t xml:space="preserve">remanescentes </w:t>
        </w:r>
      </w:ins>
      <w:ins w:id="181" w:author="Bruno Bacchin" w:date="2022-04-29T18:10:00Z">
        <w:r w:rsidR="00F4731C">
          <w:rPr>
            <w:rFonts w:ascii="Cambria" w:hAnsi="Cambria"/>
          </w:rPr>
          <w:t>àqueles objeto</w:t>
        </w:r>
      </w:ins>
      <w:ins w:id="182" w:author="Bruno Bacchin" w:date="2022-05-02T11:34:00Z">
        <w:r w:rsidR="006103AC">
          <w:rPr>
            <w:rFonts w:ascii="Cambria" w:hAnsi="Cambria"/>
          </w:rPr>
          <w:t>s</w:t>
        </w:r>
      </w:ins>
      <w:ins w:id="183" w:author="Bruno Bacchin" w:date="2022-04-29T18:06:00Z">
        <w:r w:rsidR="00382B2E">
          <w:rPr>
            <w:rFonts w:ascii="Cambria" w:hAnsi="Cambria"/>
          </w:rPr>
          <w:t xml:space="preserve"> da </w:t>
        </w:r>
      </w:ins>
      <w:ins w:id="184" w:author="Bruno Bacchin" w:date="2022-04-29T18:18:00Z">
        <w:r w:rsidR="00E371E7">
          <w:rPr>
            <w:rFonts w:ascii="Cambria" w:hAnsi="Cambria"/>
          </w:rPr>
          <w:t>Reconstituição</w:t>
        </w:r>
      </w:ins>
      <w:ins w:id="185" w:author="Bruno Bacchin" w:date="2022-04-29T18:06:00Z">
        <w:r w:rsidR="00382B2E">
          <w:rPr>
            <w:rFonts w:ascii="Cambria" w:hAnsi="Cambria"/>
          </w:rPr>
          <w:t xml:space="preserve"> </w:t>
        </w:r>
      </w:ins>
      <w:ins w:id="186" w:author="Bruno Bacchin" w:date="2022-04-29T18:10:00Z">
        <w:r w:rsidR="00F4731C">
          <w:rPr>
            <w:rFonts w:ascii="Cambria" w:hAnsi="Cambria"/>
          </w:rPr>
          <w:t>Extraordinária</w:t>
        </w:r>
      </w:ins>
      <w:ins w:id="187" w:author="Bruno Bacchin" w:date="2022-04-29T18:11:00Z">
        <w:r w:rsidR="00F4731C">
          <w:rPr>
            <w:rFonts w:ascii="Cambria" w:hAnsi="Cambria"/>
          </w:rPr>
          <w:t xml:space="preserve"> </w:t>
        </w:r>
        <w:r w:rsidR="00B35D80">
          <w:rPr>
            <w:rFonts w:ascii="Cambria" w:hAnsi="Cambria"/>
          </w:rPr>
          <w:t>de Recebíveis</w:t>
        </w:r>
      </w:ins>
      <w:ins w:id="188" w:author="Bruno Bacchin" w:date="2022-05-06T11:05:00Z">
        <w:r w:rsidR="000C1AF0">
          <w:rPr>
            <w:rFonts w:ascii="Cambria" w:hAnsi="Cambria"/>
          </w:rPr>
          <w:t xml:space="preserve">, </w:t>
        </w:r>
      </w:ins>
      <w:ins w:id="189" w:author="Bruno Bacchin" w:date="2022-05-02T14:11:00Z">
        <w:r w:rsidR="00401B3C">
          <w:rPr>
            <w:rFonts w:ascii="Cambria" w:hAnsi="Cambria"/>
          </w:rPr>
          <w:t>respeitando os percentuais estabelecidos no</w:t>
        </w:r>
      </w:ins>
      <w:ins w:id="190" w:author="Bruno Bacchin" w:date="2022-04-29T18:17:00Z">
        <w:r w:rsidR="00482B04">
          <w:rPr>
            <w:rFonts w:ascii="Cambria" w:hAnsi="Cambria"/>
          </w:rPr>
          <w:t xml:space="preserve"> Fluxo de </w:t>
        </w:r>
      </w:ins>
      <w:ins w:id="191" w:author="Bruno Bacchin" w:date="2022-04-29T18:19:00Z">
        <w:r w:rsidR="00C13E4E">
          <w:rPr>
            <w:rFonts w:ascii="Cambria" w:hAnsi="Cambria"/>
          </w:rPr>
          <w:t>Reconstituição</w:t>
        </w:r>
      </w:ins>
      <w:ins w:id="192" w:author="Bruno Bacchin" w:date="2022-05-02T14:11:00Z">
        <w:r w:rsidR="00401B3C">
          <w:rPr>
            <w:rFonts w:ascii="Cambria" w:hAnsi="Cambria"/>
          </w:rPr>
          <w:t xml:space="preserve"> </w:t>
        </w:r>
        <w:r w:rsidR="008A1753">
          <w:rPr>
            <w:rFonts w:ascii="Cambria" w:hAnsi="Cambria"/>
          </w:rPr>
          <w:t>sobre o saldo remanescente, nos termos do Contra</w:t>
        </w:r>
      </w:ins>
      <w:ins w:id="193" w:author="Bruno Bacchin" w:date="2022-05-02T14:12:00Z">
        <w:r w:rsidR="008A1753">
          <w:rPr>
            <w:rFonts w:ascii="Cambria" w:hAnsi="Cambria"/>
          </w:rPr>
          <w:t>to de Cessão Fiduciária</w:t>
        </w:r>
      </w:ins>
      <w:ins w:id="194" w:author="Bruno Bacchin" w:date="2022-04-29T18:12:00Z">
        <w:r w:rsidR="00553DA0">
          <w:rPr>
            <w:rFonts w:ascii="Cambria" w:hAnsi="Cambria"/>
          </w:rPr>
          <w:t xml:space="preserve">. </w:t>
        </w:r>
      </w:ins>
    </w:p>
    <w:p w14:paraId="19872692" w14:textId="77777777" w:rsidR="00FF5FCB" w:rsidRPr="00FF5FCB" w:rsidRDefault="00FF5FCB" w:rsidP="00FF5FCB">
      <w:pPr>
        <w:spacing w:after="0" w:line="240" w:lineRule="auto"/>
        <w:jc w:val="both"/>
        <w:rPr>
          <w:ins w:id="195" w:author="Bruno Bacchin" w:date="2022-04-29T18:16:00Z"/>
          <w:rFonts w:ascii="Cambria" w:hAnsi="Cambria"/>
          <w:rPrChange w:id="196" w:author="Bruno Bacchin" w:date="2022-05-06T11:06:00Z">
            <w:rPr>
              <w:ins w:id="197" w:author="Bruno Bacchin" w:date="2022-04-29T18:16:00Z"/>
            </w:rPr>
          </w:rPrChange>
        </w:rPr>
        <w:pPrChange w:id="198" w:author="Bruno Bacchin" w:date="2022-05-06T11:06:00Z">
          <w:pPr>
            <w:pStyle w:val="PargrafodaLista"/>
            <w:numPr>
              <w:ilvl w:val="2"/>
              <w:numId w:val="26"/>
            </w:numPr>
            <w:spacing w:after="0" w:line="240" w:lineRule="auto"/>
            <w:ind w:hanging="720"/>
            <w:jc w:val="both"/>
          </w:pPr>
        </w:pPrChange>
      </w:pPr>
    </w:p>
    <w:p w14:paraId="571EB4AA" w14:textId="77777777" w:rsidR="0065314D" w:rsidRPr="0065314D" w:rsidRDefault="0065314D">
      <w:pPr>
        <w:pStyle w:val="PargrafodaLista"/>
        <w:rPr>
          <w:ins w:id="199" w:author="Bruno Bacchin" w:date="2022-04-29T18:16:00Z"/>
          <w:rFonts w:ascii="Cambria" w:hAnsi="Cambria"/>
          <w:rPrChange w:id="200" w:author="Bruno Bacchin" w:date="2022-04-29T18:16:00Z">
            <w:rPr>
              <w:ins w:id="201" w:author="Bruno Bacchin" w:date="2022-04-29T18:16:00Z"/>
            </w:rPr>
          </w:rPrChange>
        </w:rPr>
        <w:pPrChange w:id="202" w:author="Bruno Bacchin" w:date="2022-04-29T18:16:00Z">
          <w:pPr>
            <w:pStyle w:val="PargrafodaLista"/>
            <w:numPr>
              <w:ilvl w:val="2"/>
              <w:numId w:val="26"/>
            </w:numPr>
            <w:spacing w:after="0" w:line="240" w:lineRule="auto"/>
            <w:ind w:hanging="720"/>
            <w:jc w:val="both"/>
          </w:pPr>
        </w:pPrChange>
      </w:pPr>
    </w:p>
    <w:p w14:paraId="1EBA67AD" w14:textId="77777777" w:rsidR="00F36857" w:rsidRPr="00F36857" w:rsidRDefault="00F36857">
      <w:pPr>
        <w:pStyle w:val="PargrafodaLista"/>
        <w:rPr>
          <w:ins w:id="203" w:author="Bruno Bacchin" w:date="2022-05-02T11:38:00Z"/>
          <w:rFonts w:ascii="Cambria" w:hAnsi="Cambria"/>
          <w:rPrChange w:id="204" w:author="Bruno Bacchin" w:date="2022-05-02T11:38:00Z">
            <w:rPr>
              <w:ins w:id="205" w:author="Bruno Bacchin" w:date="2022-05-02T11:38:00Z"/>
            </w:rPr>
          </w:rPrChange>
        </w:rPr>
        <w:pPrChange w:id="206" w:author="Bruno Bacchin" w:date="2022-05-02T11:38:00Z">
          <w:pPr>
            <w:pStyle w:val="PargrafodaLista"/>
            <w:numPr>
              <w:ilvl w:val="2"/>
              <w:numId w:val="26"/>
            </w:numPr>
            <w:spacing w:after="0" w:line="240" w:lineRule="auto"/>
            <w:ind w:hanging="720"/>
            <w:jc w:val="both"/>
          </w:pPr>
        </w:pPrChange>
      </w:pPr>
    </w:p>
    <w:p w14:paraId="707FB186" w14:textId="78170DA4" w:rsidR="007D2720" w:rsidRPr="004778F5" w:rsidRDefault="00E9723D">
      <w:pPr>
        <w:pStyle w:val="PargrafodaLista"/>
        <w:spacing w:after="0" w:line="240" w:lineRule="auto"/>
        <w:ind w:left="1080"/>
        <w:jc w:val="both"/>
        <w:rPr>
          <w:rFonts w:ascii="Cambria" w:hAnsi="Cambria"/>
          <w:rPrChange w:id="207" w:author="Bruno Bacchin" w:date="2022-04-28T11:16:00Z">
            <w:rPr/>
          </w:rPrChange>
        </w:rPr>
        <w:pPrChange w:id="208" w:author="Bruno Bacchin" w:date="2022-04-28T11:16:00Z">
          <w:pPr>
            <w:pStyle w:val="PargrafodaLista"/>
            <w:numPr>
              <w:numId w:val="6"/>
            </w:numPr>
            <w:spacing w:after="0" w:line="240" w:lineRule="auto"/>
            <w:ind w:left="1080" w:hanging="720"/>
            <w:jc w:val="both"/>
          </w:pPr>
        </w:pPrChange>
      </w:pPr>
      <w:del w:id="209" w:author="Bruno Bacchin" w:date="2022-04-28T10:38:00Z">
        <w:r w:rsidRPr="004766F6" w:rsidDel="007D2720">
          <w:rPr>
            <w:rFonts w:ascii="Cambria" w:hAnsi="Cambria"/>
            <w:rPrChange w:id="210" w:author="Bruno Bacchin" w:date="2022-04-28T10:57:00Z">
              <w:rPr/>
            </w:rPrChange>
          </w:rPr>
          <w:delText>,</w:delText>
        </w:r>
        <w:r w:rsidRPr="007D6022" w:rsidDel="007D2720">
          <w:rPr>
            <w:rFonts w:ascii="Cambria" w:hAnsi="Cambria"/>
          </w:rPr>
          <w:delText xml:space="preserve"> </w:delText>
        </w:r>
        <w:r w:rsidR="00B75CAF" w:rsidRPr="007D6022" w:rsidDel="007D2720">
          <w:rPr>
            <w:rFonts w:ascii="Cambria" w:hAnsi="Cambria"/>
          </w:rPr>
          <w:delText xml:space="preserve">exceto as ações eventualmente convertidas em razão das Dívidas do </w:delText>
        </w:r>
        <w:r w:rsidR="00165A46" w:rsidRPr="007D6022" w:rsidDel="007D2720">
          <w:rPr>
            <w:rFonts w:ascii="Cambria" w:hAnsi="Cambria"/>
          </w:rPr>
          <w:delText xml:space="preserve">FIP </w:delText>
        </w:r>
        <w:r w:rsidR="00B75CAF" w:rsidRPr="007D6022" w:rsidDel="007D2720">
          <w:rPr>
            <w:rFonts w:ascii="Cambria" w:hAnsi="Cambria"/>
          </w:rPr>
          <w:delText xml:space="preserve">Efficiency </w:delText>
        </w:r>
        <w:r w:rsidR="00F10D5D" w:rsidRPr="007D6022" w:rsidDel="007D2720">
          <w:rPr>
            <w:rFonts w:ascii="Cambria" w:hAnsi="Cambria"/>
          </w:rPr>
          <w:delText>(sendo os itens (i) e (ii), em conjunto, as "Ações Alienadas  Fiduciariamente").</w:delText>
        </w:r>
      </w:del>
      <w:ins w:id="211" w:author="ZMBS" w:date="2022-04-25T14:46:00Z">
        <w:del w:id="212" w:author="Bruno Bacchin" w:date="2022-04-28T10:38:00Z">
          <w:r w:rsidR="00E62822" w:rsidRPr="00E62822" w:rsidDel="007D2720">
            <w:delText xml:space="preserve"> </w:delText>
          </w:r>
          <w:r w:rsidR="00E62822" w:rsidRPr="00E62822" w:rsidDel="007D2720">
            <w:rPr>
              <w:rFonts w:ascii="Cambria" w:hAnsi="Cambria"/>
            </w:rPr>
            <w:delText xml:space="preserve">Caso haja </w:delText>
          </w:r>
        </w:del>
      </w:ins>
      <w:ins w:id="213" w:author="ZMBS" w:date="2022-04-25T14:54:00Z">
        <w:del w:id="214" w:author="Bruno Bacchin" w:date="2022-04-28T10:38:00Z">
          <w:r w:rsidR="00062C64" w:rsidDel="007D2720">
            <w:rPr>
              <w:rFonts w:ascii="Cambria" w:hAnsi="Cambria"/>
            </w:rPr>
            <w:delText xml:space="preserve">referida </w:delText>
          </w:r>
        </w:del>
      </w:ins>
      <w:ins w:id="215" w:author="ZMBS" w:date="2022-04-25T14:46:00Z">
        <w:del w:id="216" w:author="Bruno Bacchin" w:date="2022-04-28T10:38:00Z">
          <w:r w:rsidR="00E62822" w:rsidRPr="00E62822" w:rsidDel="007D2720">
            <w:rPr>
              <w:rFonts w:ascii="Cambria" w:hAnsi="Cambria"/>
            </w:rPr>
            <w:delText xml:space="preserve">conversão </w:delText>
          </w:r>
        </w:del>
      </w:ins>
      <w:ins w:id="217" w:author="ZMBS" w:date="2022-04-25T14:54:00Z">
        <w:del w:id="218" w:author="Bruno Bacchin" w:date="2022-04-28T10:38:00Z">
          <w:r w:rsidR="00062C64" w:rsidDel="007D2720">
            <w:rPr>
              <w:rFonts w:ascii="Cambria" w:hAnsi="Cambria"/>
            </w:rPr>
            <w:delText xml:space="preserve">em ações </w:delText>
          </w:r>
        </w:del>
      </w:ins>
      <w:ins w:id="219" w:author="ZMBS" w:date="2022-04-25T14:46:00Z">
        <w:del w:id="220" w:author="Bruno Bacchin" w:date="2022-04-28T10:38:00Z">
          <w:r w:rsidR="00E62822" w:rsidDel="007D2720">
            <w:rPr>
              <w:rFonts w:ascii="Cambria" w:hAnsi="Cambria"/>
            </w:rPr>
            <w:delText xml:space="preserve">das </w:delText>
          </w:r>
          <w:r w:rsidR="00E62822" w:rsidRPr="007D6022" w:rsidDel="007D2720">
            <w:rPr>
              <w:rFonts w:ascii="Cambria" w:hAnsi="Cambria"/>
            </w:rPr>
            <w:delText>Dívidas do FIP Efficiency</w:delText>
          </w:r>
          <w:r w:rsidR="00E62822" w:rsidDel="007D2720">
            <w:rPr>
              <w:rFonts w:ascii="Cambria" w:hAnsi="Cambria"/>
            </w:rPr>
            <w:delText xml:space="preserve">, </w:delText>
          </w:r>
          <w:r w:rsidR="00E62822" w:rsidRPr="00E62822" w:rsidDel="007D2720">
            <w:rPr>
              <w:rFonts w:ascii="Cambria" w:hAnsi="Cambria"/>
            </w:rPr>
            <w:delText>as Partes discutirão a necessidade de recomposição d</w:delText>
          </w:r>
        </w:del>
      </w:ins>
      <w:ins w:id="221" w:author="ZMBS" w:date="2022-04-25T14:48:00Z">
        <w:del w:id="222" w:author="Bruno Bacchin" w:date="2022-04-28T10:38:00Z">
          <w:r w:rsidR="005E6EAD" w:rsidDel="007D2720">
            <w:rPr>
              <w:rFonts w:ascii="Cambria" w:hAnsi="Cambria"/>
            </w:rPr>
            <w:delText>as</w:delText>
          </w:r>
        </w:del>
      </w:ins>
      <w:ins w:id="223" w:author="ZMBS" w:date="2022-04-25T14:46:00Z">
        <w:del w:id="224" w:author="Bruno Bacchin" w:date="2022-04-28T10:38:00Z">
          <w:r w:rsidR="00E62822" w:rsidRPr="00E62822" w:rsidDel="007D2720">
            <w:rPr>
              <w:rFonts w:ascii="Cambria" w:hAnsi="Cambria"/>
            </w:rPr>
            <w:delText xml:space="preserve"> </w:delText>
          </w:r>
        </w:del>
      </w:ins>
      <w:ins w:id="225" w:author="ZMBS" w:date="2022-04-25T14:49:00Z">
        <w:del w:id="226" w:author="Bruno Bacchin" w:date="2022-04-28T10:38:00Z">
          <w:r w:rsidR="005E6EAD" w:rsidRPr="007D6022" w:rsidDel="007D2720">
            <w:rPr>
              <w:rFonts w:ascii="Cambria" w:hAnsi="Cambria"/>
            </w:rPr>
            <w:delText>Ações Alienadas Fiduciariamente</w:delText>
          </w:r>
        </w:del>
      </w:ins>
      <w:ins w:id="227" w:author="ZMBS" w:date="2022-04-25T14:47:00Z">
        <w:del w:id="228" w:author="Bruno Bacchin" w:date="2022-04-28T10:38:00Z">
          <w:r w:rsidR="005E6EAD" w:rsidRPr="00E62822" w:rsidDel="007D2720">
            <w:rPr>
              <w:rFonts w:ascii="Cambria" w:hAnsi="Cambria"/>
            </w:rPr>
            <w:delText xml:space="preserve"> </w:delText>
          </w:r>
        </w:del>
      </w:ins>
      <w:ins w:id="229" w:author="ZMBS" w:date="2022-04-25T14:46:00Z">
        <w:del w:id="230" w:author="Bruno Bacchin" w:date="2022-04-28T10:38:00Z">
          <w:r w:rsidR="00E62822" w:rsidRPr="00E62822" w:rsidDel="007D2720">
            <w:rPr>
              <w:rFonts w:ascii="Cambria" w:hAnsi="Cambria"/>
            </w:rPr>
            <w:delText xml:space="preserve">aos </w:delText>
          </w:r>
          <w:r w:rsidR="005E6EAD" w:rsidRPr="00E62822" w:rsidDel="007D2720">
            <w:rPr>
              <w:rFonts w:ascii="Cambria" w:hAnsi="Cambria"/>
            </w:rPr>
            <w:delText>Debenturistas</w:delText>
          </w:r>
        </w:del>
      </w:ins>
      <w:ins w:id="231" w:author="ZMBS" w:date="2022-04-25T14:47:00Z">
        <w:del w:id="232" w:author="Bruno Bacchin" w:date="2022-04-28T10:38:00Z">
          <w:r w:rsidR="00E62822" w:rsidDel="007D2720">
            <w:rPr>
              <w:rFonts w:ascii="Cambria" w:hAnsi="Cambria"/>
            </w:rPr>
            <w:delText>.</w:delText>
          </w:r>
        </w:del>
      </w:ins>
      <w:del w:id="233" w:author="Bruno Bacchin" w:date="2022-04-28T10:38:00Z">
        <w:r w:rsidR="00F10D5D" w:rsidRPr="007D6022" w:rsidDel="007D2720">
          <w:rPr>
            <w:rFonts w:ascii="Cambria" w:hAnsi="Cambria"/>
          </w:rPr>
          <w:delText xml:space="preserve"> </w:delText>
        </w:r>
      </w:del>
    </w:p>
    <w:p w14:paraId="746C98D2" w14:textId="77777777" w:rsidR="00B75CAF" w:rsidRPr="007D6022" w:rsidRDefault="00B75CAF" w:rsidP="007D6022">
      <w:pPr>
        <w:pStyle w:val="PargrafodaLista"/>
        <w:spacing w:after="0" w:line="240" w:lineRule="auto"/>
        <w:rPr>
          <w:rFonts w:ascii="Cambria" w:hAnsi="Cambria"/>
        </w:rPr>
      </w:pPr>
    </w:p>
    <w:p w14:paraId="42E28870" w14:textId="71DE7216" w:rsidR="00DF78EA" w:rsidRPr="007D6022" w:rsidRDefault="00DF78EA"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Nos termos do artigo 66-B da Lei de Mercado de Capitais, dos artigos 40, 100 e 113 da Lei das Sociedades por Ações, e dos artigos 1.361 e seguintes do Código Civil Brasileiro, em garantia do fiel, integral e pontual pagamento e o cumprimento das Obrigações Garantidas, </w:t>
      </w:r>
      <w:r w:rsidR="00C56327" w:rsidRPr="007D6022">
        <w:rPr>
          <w:rFonts w:ascii="Cambria" w:hAnsi="Cambria"/>
        </w:rPr>
        <w:t xml:space="preserve">as quais tem as características descritas no Anexo I deste Contrato, </w:t>
      </w:r>
      <w:r w:rsidRPr="007D6022">
        <w:rPr>
          <w:rFonts w:ascii="Cambria" w:hAnsi="Cambria"/>
        </w:rPr>
        <w:t>o</w:t>
      </w:r>
      <w:r w:rsidR="0010298C" w:rsidRPr="007D6022">
        <w:rPr>
          <w:rFonts w:ascii="Cambria" w:hAnsi="Cambria"/>
        </w:rPr>
        <w:t>s</w:t>
      </w:r>
      <w:r w:rsidRPr="007D6022">
        <w:rPr>
          <w:rFonts w:ascii="Cambria" w:hAnsi="Cambria"/>
        </w:rPr>
        <w:t xml:space="preserve"> Acionista</w:t>
      </w:r>
      <w:r w:rsidR="0010298C" w:rsidRPr="007D6022">
        <w:rPr>
          <w:rFonts w:ascii="Cambria" w:hAnsi="Cambria"/>
        </w:rPr>
        <w:t>s</w:t>
      </w:r>
      <w:r w:rsidRPr="007D6022">
        <w:rPr>
          <w:rFonts w:ascii="Cambria" w:hAnsi="Cambria"/>
        </w:rPr>
        <w:t xml:space="preserve">, por este Contrato e na melhor forma de direito, em caráter irrevogável e irretratável, cede fiduciariamente aos Debenturistas, representados pelo Agente Fiduciário, de forma absoluta e exclusiva, </w:t>
      </w:r>
      <w:del w:id="234" w:author="Candido Mendes Advogados" w:date="2022-03-23T11:38:00Z">
        <w:r w:rsidRPr="007D6022" w:rsidDel="00930351">
          <w:rPr>
            <w:rFonts w:ascii="Cambria" w:hAnsi="Cambria"/>
          </w:rPr>
          <w:delText>o direito de subscrição de novas ações representativas do capital social da Companhia</w:delText>
        </w:r>
      </w:del>
      <w:del w:id="235" w:author="ZMBS" w:date="2022-04-18T18:49:00Z">
        <w:r w:rsidRPr="007D6022" w:rsidDel="00C2388C">
          <w:rPr>
            <w:rFonts w:ascii="Cambria" w:hAnsi="Cambria"/>
          </w:rPr>
          <w:delText xml:space="preserve">, </w:delText>
        </w:r>
      </w:del>
      <w:del w:id="236" w:author="ZMBS" w:date="2022-03-25T14:57:00Z">
        <w:r w:rsidRPr="007D6022" w:rsidDel="005876C1">
          <w:rPr>
            <w:rFonts w:ascii="Cambria" w:hAnsi="Cambria"/>
          </w:rPr>
          <w:delText xml:space="preserve">todos os frutos, rendimentos e vantagens que forem atribuídos expressamente às Ações Alienadas Fiduciariamente, a qualquer título, inclusive lucros, dividendos, juros sobre o capital próprio e todos os demais valores que de qualquer outra forma tenham sido e/ou que venham a ser declarados e ainda não tenham sido distribuídos, </w:delText>
        </w:r>
      </w:del>
      <w:ins w:id="237" w:author="Candido Martins Advogados" w:date="2022-03-22T14:49:00Z">
        <w:del w:id="238" w:author="ZMBS" w:date="2022-03-25T14:57:00Z">
          <w:r w:rsidR="002414A0" w:rsidDel="005876C1">
            <w:rPr>
              <w:rFonts w:ascii="Cambria" w:hAnsi="Cambria"/>
            </w:rPr>
            <w:delText>[Nota: Favor confirmarem que os frutos das ações são tbm objeto da alienação fiduciária.]</w:delText>
          </w:r>
        </w:del>
      </w:ins>
      <w:del w:id="239" w:author="ZMBS" w:date="2022-03-25T14:57:00Z">
        <w:r w:rsidRPr="007D6022" w:rsidDel="005876C1">
          <w:rPr>
            <w:rFonts w:ascii="Cambria" w:hAnsi="Cambria"/>
          </w:rPr>
          <w:delText xml:space="preserve"> </w:delText>
        </w:r>
      </w:del>
      <w:del w:id="240" w:author="ZMBS" w:date="2022-04-18T18:56:00Z">
        <w:r w:rsidRPr="007D6022" w:rsidDel="00E54FB7">
          <w:rPr>
            <w:rFonts w:ascii="Cambria" w:hAnsi="Cambria"/>
          </w:rPr>
          <w:delText xml:space="preserve">bem como </w:delText>
        </w:r>
      </w:del>
      <w:r w:rsidRPr="007D6022">
        <w:rPr>
          <w:rFonts w:ascii="Cambria" w:hAnsi="Cambria"/>
        </w:rPr>
        <w:t>quaisquer bens em que as Ações Alienadas Fiduciariamente sejam convertidas,</w:t>
      </w:r>
      <w:r w:rsidR="0010298C" w:rsidRPr="007D6022">
        <w:rPr>
          <w:rFonts w:ascii="Cambria" w:hAnsi="Cambria"/>
        </w:rPr>
        <w:t xml:space="preserve"> exceto aquelas originadas das Dívidas do </w:t>
      </w:r>
      <w:r w:rsidR="00165A46" w:rsidRPr="007D6022">
        <w:rPr>
          <w:rFonts w:ascii="Cambria" w:hAnsi="Cambria"/>
        </w:rPr>
        <w:t xml:space="preserve">FIP </w:t>
      </w:r>
      <w:r w:rsidR="0010298C" w:rsidRPr="007D6022">
        <w:rPr>
          <w:rFonts w:ascii="Cambria" w:hAnsi="Cambria"/>
        </w:rPr>
        <w:t xml:space="preserve">Efficiency, </w:t>
      </w:r>
      <w:r w:rsidRPr="007D6022">
        <w:rPr>
          <w:rFonts w:ascii="Cambria" w:hAnsi="Cambria"/>
        </w:rPr>
        <w:t xml:space="preserve"> inclusive quaisquer certificados de depósitos, valores mobiliários ou títulos de crédito</w:t>
      </w:r>
      <w:r w:rsidR="00EC6091">
        <w:rPr>
          <w:rFonts w:ascii="Cambria" w:hAnsi="Cambria"/>
        </w:rPr>
        <w:t xml:space="preserve">, exceção feita </w:t>
      </w:r>
      <w:r w:rsidR="00592701">
        <w:rPr>
          <w:rFonts w:ascii="Cambria" w:hAnsi="Cambria"/>
        </w:rPr>
        <w:t>à</w:t>
      </w:r>
      <w:r w:rsidR="00EC6091">
        <w:rPr>
          <w:rFonts w:ascii="Cambria" w:hAnsi="Cambria"/>
        </w:rPr>
        <w:t>s ações eventualmente a serem emit</w:t>
      </w:r>
      <w:r w:rsidR="00592701">
        <w:rPr>
          <w:rFonts w:ascii="Cambria" w:hAnsi="Cambria"/>
        </w:rPr>
        <w:t>i</w:t>
      </w:r>
      <w:r w:rsidR="00EC6091">
        <w:rPr>
          <w:rFonts w:ascii="Cambria" w:hAnsi="Cambria"/>
        </w:rPr>
        <w:t>das no âmbito da conversão</w:t>
      </w:r>
      <w:r w:rsidR="00EC6091" w:rsidRPr="007D6022">
        <w:rPr>
          <w:rFonts w:ascii="Cambria" w:hAnsi="Cambria"/>
        </w:rPr>
        <w:t xml:space="preserve"> das Dívidas do FIP Efficiency</w:t>
      </w:r>
      <w:r w:rsidR="00EC6091">
        <w:rPr>
          <w:rFonts w:ascii="Cambria" w:hAnsi="Cambria"/>
        </w:rPr>
        <w:t xml:space="preserve">, as quais não serão objeto da </w:t>
      </w:r>
      <w:r w:rsidR="00051ACF">
        <w:rPr>
          <w:rFonts w:ascii="Cambria" w:hAnsi="Cambria"/>
        </w:rPr>
        <w:t xml:space="preserve">cessão fiduciária a ser celebrada oportunamente </w:t>
      </w:r>
      <w:r w:rsidR="00EC6091">
        <w:rPr>
          <w:rFonts w:ascii="Cambria" w:hAnsi="Cambria"/>
        </w:rPr>
        <w:t>e estão desde já autorizadas a serem emitidas</w:t>
      </w:r>
      <w:r w:rsidR="00EC6091" w:rsidRPr="007D6022">
        <w:rPr>
          <w:rFonts w:ascii="Cambria" w:hAnsi="Cambria"/>
        </w:rPr>
        <w:t xml:space="preserve"> </w:t>
      </w:r>
      <w:r w:rsidRPr="007D6022">
        <w:rPr>
          <w:rFonts w:ascii="Cambria" w:hAnsi="Cambria"/>
        </w:rPr>
        <w:t xml:space="preserve"> ("Cessão Fiduciária" e, em conjunto com a Alienação Fiduciária de Ações, "Garantia Fiduciária") (sendo todos os bens e direitos referidos nesta Cláusula doravante denominados, em conjunto, "Direitos Cedidos Fiduciariamente" e, em conjunto com as Ações Alienadas Fiduciariamente, "Ações e Direitos Dados em Garantia").</w:t>
      </w:r>
    </w:p>
    <w:p w14:paraId="3E8A2CD1" w14:textId="77777777" w:rsidR="0010298C" w:rsidRPr="007D6022" w:rsidRDefault="0010298C" w:rsidP="007D6022">
      <w:pPr>
        <w:pStyle w:val="PargrafodaLista"/>
        <w:spacing w:after="0" w:line="240" w:lineRule="auto"/>
        <w:ind w:left="0"/>
        <w:jc w:val="both"/>
        <w:rPr>
          <w:rFonts w:ascii="Cambria" w:hAnsi="Cambria"/>
        </w:rPr>
      </w:pPr>
    </w:p>
    <w:p w14:paraId="1C7D27F7" w14:textId="42388517" w:rsidR="0010298C" w:rsidRDefault="0010298C" w:rsidP="007D6022">
      <w:pPr>
        <w:pStyle w:val="PargrafodaLista"/>
        <w:numPr>
          <w:ilvl w:val="2"/>
          <w:numId w:val="3"/>
        </w:numPr>
        <w:spacing w:after="0" w:line="240" w:lineRule="auto"/>
        <w:ind w:left="1418" w:hanging="709"/>
        <w:jc w:val="both"/>
        <w:rPr>
          <w:ins w:id="241" w:author="ZMBS" w:date="2022-04-18T18:57:00Z"/>
          <w:rFonts w:ascii="Cambria" w:hAnsi="Cambria"/>
        </w:rPr>
      </w:pPr>
      <w:r w:rsidRPr="007D6022">
        <w:rPr>
          <w:rFonts w:ascii="Cambria" w:hAnsi="Cambria"/>
        </w:rPr>
        <w:t xml:space="preserve">Para os fins da alínea "(ii)" da Cláusula 2.1 acima e da Cláusula 2.2 acima, o Acionista obriga-se a informar o Agente Fiduciário sobre a ocorrência de qualquer dos eventos previstos nos referidos dispositivos, enviando-lhe cópia de todos os documentos pertinentes, no prazo de 5 (cinco) Dias Úteis, contados da ocorrência de cada uma das hipóteses lá descritas. </w:t>
      </w:r>
    </w:p>
    <w:p w14:paraId="0D56A511" w14:textId="77777777" w:rsidR="00E54FB7" w:rsidRDefault="00E54FB7">
      <w:pPr>
        <w:pStyle w:val="PargrafodaLista"/>
        <w:spacing w:after="0" w:line="240" w:lineRule="auto"/>
        <w:ind w:left="1418"/>
        <w:jc w:val="both"/>
        <w:rPr>
          <w:ins w:id="242" w:author="ZMBS" w:date="2022-04-18T18:57:00Z"/>
          <w:rFonts w:ascii="Cambria" w:hAnsi="Cambria"/>
        </w:rPr>
        <w:pPrChange w:id="243" w:author="ZMBS" w:date="2022-04-18T18:57:00Z">
          <w:pPr>
            <w:pStyle w:val="PargrafodaLista"/>
            <w:numPr>
              <w:ilvl w:val="2"/>
              <w:numId w:val="3"/>
            </w:numPr>
            <w:spacing w:after="0" w:line="240" w:lineRule="auto"/>
            <w:ind w:left="1418" w:hanging="709"/>
            <w:jc w:val="both"/>
          </w:pPr>
        </w:pPrChange>
      </w:pPr>
    </w:p>
    <w:p w14:paraId="3846BAB9" w14:textId="5890A365" w:rsidR="00E54FB7" w:rsidRPr="007D6022" w:rsidDel="00AB7874" w:rsidRDefault="00E54FB7" w:rsidP="007D6022">
      <w:pPr>
        <w:pStyle w:val="PargrafodaLista"/>
        <w:numPr>
          <w:ilvl w:val="2"/>
          <w:numId w:val="3"/>
        </w:numPr>
        <w:spacing w:after="0" w:line="240" w:lineRule="auto"/>
        <w:ind w:left="1418" w:hanging="709"/>
        <w:jc w:val="both"/>
        <w:rPr>
          <w:del w:id="244" w:author="ZMBS" w:date="2022-04-19T10:33:00Z"/>
          <w:rFonts w:ascii="Cambria" w:hAnsi="Cambria"/>
        </w:rPr>
      </w:pPr>
    </w:p>
    <w:p w14:paraId="289347EC" w14:textId="2A030080" w:rsidR="00E54FB7" w:rsidRDefault="00A7333B" w:rsidP="00A7333B">
      <w:pPr>
        <w:pStyle w:val="PargrafodaLista"/>
        <w:numPr>
          <w:ilvl w:val="2"/>
          <w:numId w:val="3"/>
        </w:numPr>
        <w:spacing w:after="0" w:line="240" w:lineRule="auto"/>
        <w:ind w:left="1418" w:hanging="709"/>
        <w:jc w:val="both"/>
        <w:rPr>
          <w:ins w:id="245" w:author="ZMBS" w:date="2022-04-18T19:07:00Z"/>
          <w:rFonts w:ascii="Cambria" w:hAnsi="Cambria"/>
        </w:rPr>
      </w:pPr>
      <w:ins w:id="246" w:author="ZMBS" w:date="2022-04-18T19:03:00Z">
        <w:r w:rsidRPr="00A7333B">
          <w:rPr>
            <w:rFonts w:ascii="Cambria" w:hAnsi="Cambria"/>
          </w:rPr>
          <w:t xml:space="preserve">Fica certo e ajustado que poderá ser constituída cessão fiduciária de recebíveis em garantia das Dívidas do FIP Efficiency </w:t>
        </w:r>
      </w:ins>
      <w:ins w:id="247" w:author="ZMBS" w:date="2022-04-18T19:04:00Z">
        <w:r w:rsidRPr="00A7333B">
          <w:rPr>
            <w:rFonts w:ascii="Cambria" w:hAnsi="Cambria"/>
            <w:color w:val="000000" w:themeColor="text1"/>
            <w:rPrChange w:id="248" w:author="ZMBS" w:date="2022-04-18T19:06:00Z">
              <w:rPr>
                <w:rFonts w:ascii="Cambria" w:hAnsi="Cambria"/>
                <w:i/>
                <w:iCs/>
                <w:color w:val="000000" w:themeColor="text1"/>
              </w:rPr>
            </w:rPrChange>
          </w:rPr>
          <w:t>somente após a constituição Montante Mínimo</w:t>
        </w:r>
        <w:r w:rsidRPr="00A7333B">
          <w:rPr>
            <w:rFonts w:ascii="Cambria" w:hAnsi="Cambria"/>
          </w:rPr>
          <w:t xml:space="preserve"> </w:t>
        </w:r>
      </w:ins>
      <w:ins w:id="249" w:author="ZMBS" w:date="2022-04-18T19:06:00Z">
        <w:r w:rsidRPr="00A7333B">
          <w:rPr>
            <w:rFonts w:ascii="Cambria" w:hAnsi="Cambria"/>
            <w:color w:val="000000" w:themeColor="text1"/>
            <w:rPrChange w:id="250" w:author="ZMBS" w:date="2022-04-18T19:06:00Z">
              <w:rPr>
                <w:rFonts w:ascii="Cambria" w:hAnsi="Cambria"/>
                <w:i/>
                <w:iCs/>
                <w:color w:val="000000" w:themeColor="text1"/>
              </w:rPr>
            </w:rPrChange>
          </w:rPr>
          <w:t>de 105% (cento e cinco por cento) do saldo d</w:t>
        </w:r>
      </w:ins>
      <w:ins w:id="251" w:author="ZMBS" w:date="2022-04-19T10:40:00Z">
        <w:r w:rsidR="00ED2258">
          <w:rPr>
            <w:rFonts w:ascii="Cambria" w:hAnsi="Cambria"/>
            <w:color w:val="000000" w:themeColor="text1"/>
          </w:rPr>
          <w:t xml:space="preserve">evedor </w:t>
        </w:r>
      </w:ins>
      <w:ins w:id="252" w:author="ZMBS" w:date="2022-04-19T10:35:00Z">
        <w:r w:rsidR="00AB7874">
          <w:rPr>
            <w:rFonts w:ascii="Cambria" w:hAnsi="Cambria"/>
            <w:color w:val="000000" w:themeColor="text1"/>
          </w:rPr>
          <w:t>das Debêntures</w:t>
        </w:r>
      </w:ins>
      <w:ins w:id="253" w:author="ZMBS" w:date="2022-04-18T19:06:00Z">
        <w:r w:rsidRPr="00A7333B">
          <w:rPr>
            <w:rFonts w:ascii="Cambria" w:hAnsi="Cambria"/>
            <w:color w:val="000000" w:themeColor="text1"/>
            <w:rPrChange w:id="254" w:author="ZMBS" w:date="2022-04-18T19:06:00Z">
              <w:rPr>
                <w:rFonts w:ascii="Cambria" w:hAnsi="Cambria"/>
                <w:i/>
                <w:iCs/>
                <w:color w:val="000000" w:themeColor="text1"/>
              </w:rPr>
            </w:rPrChange>
          </w:rPr>
          <w:t>, conforme tabela prevista na cláusula 5.1. do Contrato de Garantia</w:t>
        </w:r>
      </w:ins>
      <w:ins w:id="255" w:author="ZMBS" w:date="2022-04-18T19:00:00Z">
        <w:r w:rsidR="00E54FB7" w:rsidRPr="00A7333B">
          <w:rPr>
            <w:rFonts w:ascii="Cambria" w:hAnsi="Cambria"/>
          </w:rPr>
          <w:t>.</w:t>
        </w:r>
      </w:ins>
    </w:p>
    <w:p w14:paraId="4722AA31" w14:textId="77777777" w:rsidR="00A7333B" w:rsidRPr="00A7333B" w:rsidRDefault="00A7333B">
      <w:pPr>
        <w:pStyle w:val="PargrafodaLista"/>
        <w:rPr>
          <w:ins w:id="256" w:author="ZMBS" w:date="2022-04-18T19:07:00Z"/>
          <w:rFonts w:ascii="Cambria" w:hAnsi="Cambria"/>
          <w:rPrChange w:id="257" w:author="ZMBS" w:date="2022-04-18T19:07:00Z">
            <w:rPr>
              <w:ins w:id="258" w:author="ZMBS" w:date="2022-04-18T19:07:00Z"/>
            </w:rPr>
          </w:rPrChange>
        </w:rPr>
        <w:pPrChange w:id="259" w:author="ZMBS" w:date="2022-04-18T19:07:00Z">
          <w:pPr>
            <w:pStyle w:val="PargrafodaLista"/>
            <w:numPr>
              <w:ilvl w:val="2"/>
              <w:numId w:val="3"/>
            </w:numPr>
            <w:spacing w:after="0" w:line="240" w:lineRule="auto"/>
            <w:ind w:left="1418" w:hanging="709"/>
            <w:jc w:val="both"/>
          </w:pPr>
        </w:pPrChange>
      </w:pPr>
    </w:p>
    <w:p w14:paraId="529206FB" w14:textId="74FFD07C" w:rsidR="00A7333B" w:rsidRPr="00A7333B" w:rsidDel="00A7333B" w:rsidRDefault="00A7333B">
      <w:pPr>
        <w:pStyle w:val="PargrafodaLista"/>
        <w:spacing w:after="0" w:line="240" w:lineRule="auto"/>
        <w:ind w:left="1418"/>
        <w:jc w:val="both"/>
        <w:rPr>
          <w:del w:id="260" w:author="ZMBS" w:date="2022-04-18T19:07:00Z"/>
          <w:rFonts w:ascii="Cambria" w:hAnsi="Cambria"/>
        </w:rPr>
        <w:pPrChange w:id="261" w:author="ZMBS" w:date="2022-04-18T19:07:00Z">
          <w:pPr>
            <w:pStyle w:val="PargrafodaLista"/>
            <w:spacing w:after="0" w:line="240" w:lineRule="auto"/>
            <w:ind w:left="718"/>
            <w:jc w:val="both"/>
          </w:pPr>
        </w:pPrChange>
      </w:pPr>
    </w:p>
    <w:p w14:paraId="374032D8" w14:textId="54E9006D" w:rsidR="0010298C" w:rsidRPr="007D6022" w:rsidRDefault="001029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Sem prejuízo das demais disposições aqui estabelecidas, a Garantia Fiduciária das Ações e Direitos Dados em Garantia da Companhia, mencionadas nas Cláusulas 2.1 e 2.2 acima, é realizada sob condição suspensiva, nos termos do artigo 125 do Código Civil Brasileiro, estando sua plena eficácia condicionada </w:t>
      </w:r>
      <w:r w:rsidR="00AF3E66">
        <w:rPr>
          <w:rFonts w:ascii="Cambria" w:hAnsi="Cambria"/>
        </w:rPr>
        <w:t xml:space="preserve">ao registro </w:t>
      </w:r>
      <w:r w:rsidR="0033253A">
        <w:rPr>
          <w:rFonts w:ascii="Cambria" w:hAnsi="Cambria"/>
        </w:rPr>
        <w:t xml:space="preserve">nos cartórios competentes </w:t>
      </w:r>
      <w:r w:rsidR="00AF3E66">
        <w:rPr>
          <w:rFonts w:ascii="Cambria" w:hAnsi="Cambria"/>
        </w:rPr>
        <w:t xml:space="preserve">do </w:t>
      </w:r>
      <w:r w:rsidR="00AF3E66" w:rsidRPr="00AF3E66">
        <w:rPr>
          <w:rFonts w:ascii="Cambria" w:hAnsi="Cambria"/>
        </w:rPr>
        <w:t>Terceiro Aditivo ao Contrato de Garantia</w:t>
      </w:r>
      <w:r w:rsidR="00AF3E66">
        <w:rPr>
          <w:rFonts w:ascii="Cambria" w:hAnsi="Cambria"/>
        </w:rPr>
        <w:t xml:space="preserve">, consequentemente </w:t>
      </w:r>
      <w:r w:rsidR="001D125B">
        <w:rPr>
          <w:rFonts w:ascii="Cambria" w:hAnsi="Cambria"/>
        </w:rPr>
        <w:t xml:space="preserve">haverá </w:t>
      </w:r>
      <w:r w:rsidR="0033253A">
        <w:rPr>
          <w:rFonts w:ascii="Cambria" w:hAnsi="Cambria"/>
        </w:rPr>
        <w:t>o d</w:t>
      </w:r>
      <w:r w:rsidR="0033253A" w:rsidRPr="0033253A">
        <w:rPr>
          <w:rFonts w:ascii="Cambria" w:hAnsi="Cambria"/>
        </w:rPr>
        <w:t xml:space="preserve">esbloqueio das </w:t>
      </w:r>
      <w:r w:rsidR="0033253A" w:rsidRPr="0033253A">
        <w:rPr>
          <w:rFonts w:ascii="Cambria" w:hAnsi="Cambria"/>
        </w:rPr>
        <w:lastRenderedPageBreak/>
        <w:t>Contas Vinculadas</w:t>
      </w:r>
      <w:r w:rsidR="0033253A">
        <w:rPr>
          <w:rFonts w:ascii="Cambria" w:hAnsi="Cambria"/>
        </w:rPr>
        <w:t>,</w:t>
      </w:r>
      <w:r w:rsidRPr="007D6022">
        <w:rPr>
          <w:rFonts w:ascii="Cambria" w:hAnsi="Cambria"/>
        </w:rPr>
        <w:t xml:space="preserve"> </w:t>
      </w:r>
      <w:r w:rsidR="0083689B" w:rsidRPr="007D6022">
        <w:rPr>
          <w:rFonts w:ascii="Cambria" w:hAnsi="Cambria"/>
        </w:rPr>
        <w:t>a liberação dos Recebíveis e totalidade dos recursos vinculados à Garantia Real</w:t>
      </w:r>
      <w:r w:rsidR="009109BD">
        <w:rPr>
          <w:rFonts w:ascii="Cambria" w:hAnsi="Cambria"/>
        </w:rPr>
        <w:t xml:space="preserve">, </w:t>
      </w:r>
      <w:r w:rsidR="0083689B" w:rsidRPr="007D6022">
        <w:rPr>
          <w:rFonts w:ascii="Cambria" w:hAnsi="Cambria"/>
        </w:rPr>
        <w:t xml:space="preserve"> </w:t>
      </w:r>
      <w:r w:rsidR="00D64EB7">
        <w:rPr>
          <w:rFonts w:ascii="Cambria" w:hAnsi="Cambria"/>
        </w:rPr>
        <w:t>bem como a realização do protocolo</w:t>
      </w:r>
      <w:r w:rsidR="00AF3E66">
        <w:rPr>
          <w:rFonts w:ascii="Cambria" w:hAnsi="Cambria"/>
        </w:rPr>
        <w:t xml:space="preserve"> </w:t>
      </w:r>
      <w:r w:rsidR="00D64EB7">
        <w:rPr>
          <w:rFonts w:ascii="Cambria" w:hAnsi="Cambria"/>
        </w:rPr>
        <w:t xml:space="preserve"> para</w:t>
      </w:r>
      <w:r w:rsidR="00AF3E66" w:rsidRPr="00AF3E66">
        <w:rPr>
          <w:rFonts w:ascii="Cambria" w:hAnsi="Cambria"/>
        </w:rPr>
        <w:t xml:space="preserve"> registro </w:t>
      </w:r>
      <w:r w:rsidR="00AF3E66">
        <w:rPr>
          <w:rFonts w:ascii="Cambria" w:hAnsi="Cambria"/>
        </w:rPr>
        <w:t xml:space="preserve">do </w:t>
      </w:r>
      <w:r w:rsidR="00E33CF6" w:rsidRPr="007D6022">
        <w:rPr>
          <w:rFonts w:ascii="Cambria" w:hAnsi="Cambria"/>
        </w:rPr>
        <w:t xml:space="preserve">Terceiro </w:t>
      </w:r>
      <w:r w:rsidR="0083689B" w:rsidRPr="007D6022">
        <w:rPr>
          <w:rFonts w:ascii="Cambria" w:hAnsi="Cambria"/>
        </w:rPr>
        <w:t>Aditivo à Escritura de Emissão</w:t>
      </w:r>
      <w:r w:rsidR="0094732F" w:rsidRPr="007D6022">
        <w:rPr>
          <w:rFonts w:ascii="Cambria" w:hAnsi="Cambria"/>
        </w:rPr>
        <w:t>, o que deverá ocorrer na data de registro deste Contrato</w:t>
      </w:r>
      <w:r w:rsidR="00D64EB7">
        <w:rPr>
          <w:rFonts w:ascii="Cambria" w:hAnsi="Cambria"/>
        </w:rPr>
        <w:t>, conforme disposto na cláusula 3.2. abaixo</w:t>
      </w:r>
      <w:r w:rsidRPr="007D6022">
        <w:rPr>
          <w:rFonts w:ascii="Cambria" w:hAnsi="Cambria"/>
        </w:rPr>
        <w:t xml:space="preserve"> ("Condição Suspensiva")</w:t>
      </w:r>
      <w:r w:rsidR="0094732F" w:rsidRPr="007D6022">
        <w:rPr>
          <w:rFonts w:ascii="Cambria" w:hAnsi="Cambria"/>
        </w:rPr>
        <w:t>.</w:t>
      </w:r>
    </w:p>
    <w:p w14:paraId="596AC38A" w14:textId="7B80B77A" w:rsidR="0094732F" w:rsidRPr="007D6022" w:rsidRDefault="0094732F" w:rsidP="007D6022">
      <w:pPr>
        <w:pStyle w:val="PargrafodaLista"/>
        <w:spacing w:after="0" w:line="240" w:lineRule="auto"/>
        <w:ind w:left="0"/>
        <w:jc w:val="both"/>
        <w:rPr>
          <w:rFonts w:ascii="Cambria" w:hAnsi="Cambria"/>
        </w:rPr>
      </w:pPr>
    </w:p>
    <w:p w14:paraId="140BAC4C" w14:textId="6D94CA01"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As Partes concordam e declaram que, sem prejuízo da Condição Suspensiva relativa à plena eficácia da Garantia Fiduciária da Companhia, todos os seus termos e condições são válidos e vinculantes desde a data de assinatura deste Contrato, estando as Partes obrigadas conforme aqui estabelecido desde a sua assinatura.</w:t>
      </w:r>
    </w:p>
    <w:p w14:paraId="00167F21" w14:textId="77777777" w:rsidR="0094732F" w:rsidRPr="007D6022" w:rsidRDefault="0094732F" w:rsidP="00D65430">
      <w:pPr>
        <w:pStyle w:val="PargrafodaLista"/>
        <w:spacing w:after="0" w:line="240" w:lineRule="auto"/>
        <w:ind w:left="1418"/>
        <w:jc w:val="both"/>
        <w:rPr>
          <w:rFonts w:ascii="Cambria" w:hAnsi="Cambria"/>
        </w:rPr>
      </w:pPr>
    </w:p>
    <w:p w14:paraId="3B80E2A0" w14:textId="30FB551B"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 transferência ao Agente Fiduciário, representando e agindo exclusivamente por conta e ordem dos Debenturistas, da propriedade fiduciária, do domínio resolúvel e da posse indireta das Ações e Direitos Dados em Garantia da Companhia pelo Acionista, operar-se-á automaticamente na data em que for implementada a Condição Suspensiva.</w:t>
      </w:r>
    </w:p>
    <w:p w14:paraId="34FCB3C4" w14:textId="77777777" w:rsidR="0094732F" w:rsidRPr="007D6022" w:rsidRDefault="0094732F" w:rsidP="007D6022">
      <w:pPr>
        <w:pStyle w:val="PargrafodaLista"/>
        <w:spacing w:after="0" w:line="240" w:lineRule="auto"/>
        <w:ind w:left="718"/>
        <w:jc w:val="both"/>
        <w:rPr>
          <w:rFonts w:ascii="Cambria" w:hAnsi="Cambria"/>
        </w:rPr>
      </w:pPr>
    </w:p>
    <w:p w14:paraId="34811C8A" w14:textId="68F46E99" w:rsidR="0094732F" w:rsidRPr="007D6022" w:rsidRDefault="00C263EB"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94732F" w:rsidRPr="007D6022">
        <w:rPr>
          <w:rFonts w:ascii="Cambria" w:hAnsi="Cambria"/>
        </w:rPr>
        <w:t>s livros de registro de ações ("Livros de Registro") e os livros de transferência de ações das Companhias ("Livros de Transferência" e, em conjunto com os Livros de Registro, "Documentos Comprobatórios") deverão ser mantidos na sede da Companhia, devendo uma cópia autenticada dos Livros de Registro ser entregue ao Agente Fiduciário no prazo mencionado na Cláusula 3.1. deste Contrato e, incorporam-se à presente Garantia Fiduciária, passando, para todos os fins, a integrar a definição de "Ações e Direitos Dados em Garantia".</w:t>
      </w:r>
    </w:p>
    <w:p w14:paraId="469FE5F6" w14:textId="77777777" w:rsidR="009E116A" w:rsidRPr="007D6022" w:rsidRDefault="009E116A" w:rsidP="007D6022">
      <w:pPr>
        <w:pStyle w:val="PargrafodaLista"/>
        <w:spacing w:after="0" w:line="240" w:lineRule="auto"/>
        <w:ind w:left="0"/>
        <w:jc w:val="both"/>
        <w:rPr>
          <w:rFonts w:ascii="Cambria" w:hAnsi="Cambria"/>
        </w:rPr>
      </w:pPr>
    </w:p>
    <w:p w14:paraId="38717393" w14:textId="557C1A85" w:rsidR="003E71DB" w:rsidRPr="007D6022" w:rsidRDefault="00512BAD"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 </w:t>
      </w:r>
      <w:r w:rsidR="0072588C" w:rsidRPr="007D6022">
        <w:rPr>
          <w:rFonts w:ascii="Cambria" w:hAnsi="Cambria"/>
        </w:rPr>
        <w:t xml:space="preserve">Alienação Fiduciária em garantia objeto deste Contrato permanecerá íntegra e em pleno vigor: (a) até o pleno e integral cumprimento das Obrigações Garantidas; ou (b) até que </w:t>
      </w:r>
      <w:r w:rsidR="009E116A" w:rsidRPr="007D6022">
        <w:rPr>
          <w:rFonts w:ascii="Cambria" w:hAnsi="Cambria"/>
        </w:rPr>
        <w:t xml:space="preserve">seja recomposto o Montante Mínimo do Contrato de Garantia, </w:t>
      </w:r>
      <w:r w:rsidR="003E71DB" w:rsidRPr="007D6022">
        <w:rPr>
          <w:rFonts w:ascii="Cambria" w:hAnsi="Cambria"/>
        </w:rPr>
        <w:t xml:space="preserve">conforme estabelecido pelo Terceiro Aditivo ao Contrato de Garantia, o que ocorrer primeiro </w:t>
      </w:r>
      <w:r w:rsidR="0072588C" w:rsidRPr="007D6022">
        <w:rPr>
          <w:rFonts w:ascii="Cambria" w:hAnsi="Cambria"/>
        </w:rPr>
        <w:t xml:space="preserve">(“Prazo de Vigência”). Cumpridas em sua integralidade as Obrigações Garantidas, </w:t>
      </w:r>
      <w:r w:rsidR="003E71DB" w:rsidRPr="007D6022">
        <w:rPr>
          <w:rFonts w:ascii="Cambria" w:hAnsi="Cambria"/>
        </w:rPr>
        <w:t xml:space="preserve">ou liberadas integralmente as Ações e Direitos Dados em Garantia, em razão da recomposição do Montante Mínimo </w:t>
      </w:r>
      <w:r w:rsidR="0072588C" w:rsidRPr="007D6022">
        <w:rPr>
          <w:rFonts w:ascii="Cambria" w:hAnsi="Cambria"/>
        </w:rPr>
        <w:t>este Contrato ficará terminado de pleno direito, devendo o Agente Fiduciário assinar o termo de liberação devido.</w:t>
      </w:r>
    </w:p>
    <w:p w14:paraId="1512567B" w14:textId="77777777" w:rsidR="00512BAD" w:rsidRPr="007D6022" w:rsidRDefault="00512BAD" w:rsidP="007D6022">
      <w:pPr>
        <w:pStyle w:val="PargrafodaLista"/>
        <w:spacing w:after="0" w:line="240" w:lineRule="auto"/>
        <w:ind w:left="0"/>
        <w:jc w:val="both"/>
        <w:rPr>
          <w:rFonts w:ascii="Cambria" w:hAnsi="Cambria"/>
        </w:rPr>
      </w:pPr>
    </w:p>
    <w:p w14:paraId="32F320CC" w14:textId="1C0FE3C1" w:rsidR="0072588C"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AVERBAÇÕES E REGISTROS</w:t>
      </w:r>
    </w:p>
    <w:p w14:paraId="28A117B7" w14:textId="77777777" w:rsidR="00512BAD" w:rsidRPr="007D6022" w:rsidRDefault="00512BAD" w:rsidP="007D6022">
      <w:pPr>
        <w:pStyle w:val="PargrafodaLista"/>
        <w:spacing w:after="0" w:line="240" w:lineRule="auto"/>
        <w:ind w:left="0"/>
        <w:jc w:val="both"/>
        <w:rPr>
          <w:rFonts w:ascii="Cambria" w:hAnsi="Cambria"/>
        </w:rPr>
      </w:pPr>
    </w:p>
    <w:p w14:paraId="6EE8E1C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5C820E5B" w14:textId="5CA69620" w:rsidR="00A1114B" w:rsidRDefault="0072588C" w:rsidP="007D6022">
      <w:pPr>
        <w:pStyle w:val="PargrafodaLista"/>
        <w:numPr>
          <w:ilvl w:val="1"/>
          <w:numId w:val="3"/>
        </w:numPr>
        <w:spacing w:after="0" w:line="240" w:lineRule="auto"/>
        <w:ind w:left="0" w:firstLine="0"/>
        <w:jc w:val="both"/>
        <w:rPr>
          <w:ins w:id="262" w:author="Pedro Oliveira" w:date="2022-03-17T14:34:00Z"/>
          <w:rFonts w:ascii="Cambria" w:hAnsi="Cambria"/>
        </w:rPr>
      </w:pPr>
      <w:del w:id="263" w:author="Pedro Oliveira" w:date="2022-03-17T14:41:00Z">
        <w:r w:rsidRPr="007D6022" w:rsidDel="00A32677">
          <w:rPr>
            <w:rFonts w:ascii="Cambria" w:hAnsi="Cambria"/>
          </w:rPr>
          <w:delText xml:space="preserve">Observada a Condição Suspensiva, </w:delText>
        </w:r>
      </w:del>
      <w:r w:rsidR="001D125B" w:rsidRPr="007D6022">
        <w:rPr>
          <w:rFonts w:ascii="Cambria" w:hAnsi="Cambria"/>
        </w:rPr>
        <w:t xml:space="preserve">Os </w:t>
      </w:r>
      <w:r w:rsidR="00471116" w:rsidRPr="007D6022">
        <w:rPr>
          <w:rFonts w:ascii="Cambria" w:hAnsi="Cambria"/>
        </w:rPr>
        <w:t xml:space="preserve">Alienantes Fiduciários </w:t>
      </w:r>
      <w:r w:rsidRPr="007D6022">
        <w:rPr>
          <w:rFonts w:ascii="Cambria" w:hAnsi="Cambria"/>
        </w:rPr>
        <w:t>se obriga</w:t>
      </w:r>
      <w:r w:rsidR="00471116" w:rsidRPr="007D6022">
        <w:rPr>
          <w:rFonts w:ascii="Cambria" w:hAnsi="Cambria"/>
        </w:rPr>
        <w:t>m</w:t>
      </w:r>
      <w:r w:rsidRPr="007D6022">
        <w:rPr>
          <w:rFonts w:ascii="Cambria" w:hAnsi="Cambria"/>
        </w:rPr>
        <w:t xml:space="preserve"> </w:t>
      </w:r>
      <w:del w:id="264" w:author="Pedro Oliveira" w:date="2022-03-17T14:42:00Z">
        <w:r w:rsidRPr="007D6022" w:rsidDel="00A32677">
          <w:rPr>
            <w:rFonts w:ascii="Cambria" w:hAnsi="Cambria"/>
          </w:rPr>
          <w:delText xml:space="preserve">a, </w:delText>
        </w:r>
      </w:del>
      <w:ins w:id="265" w:author="Pedro Oliveira" w:date="2022-03-17T14:42:00Z">
        <w:r w:rsidR="00A32677" w:rsidRPr="00A32677">
          <w:rPr>
            <w:rFonts w:ascii="Cambria" w:hAnsi="Cambria"/>
          </w:rPr>
          <w:t xml:space="preserve">em até </w:t>
        </w:r>
        <w:del w:id="266" w:author="Bruno Bacchin" w:date="2022-04-06T18:06:00Z">
          <w:r w:rsidR="00A32677" w:rsidDel="00A00376">
            <w:rPr>
              <w:rFonts w:ascii="Cambria" w:hAnsi="Cambria"/>
            </w:rPr>
            <w:delText>[...]</w:delText>
          </w:r>
          <w:r w:rsidR="00A32677" w:rsidRPr="00A32677" w:rsidDel="00A00376">
            <w:rPr>
              <w:rFonts w:ascii="Cambria" w:hAnsi="Cambria"/>
            </w:rPr>
            <w:delText xml:space="preserve"> (</w:delText>
          </w:r>
          <w:r w:rsidR="00A32677" w:rsidDel="00A00376">
            <w:rPr>
              <w:rFonts w:ascii="Cambria" w:hAnsi="Cambria"/>
            </w:rPr>
            <w:delText>...</w:delText>
          </w:r>
          <w:r w:rsidR="00A32677" w:rsidRPr="00A32677" w:rsidDel="00A00376">
            <w:rPr>
              <w:rFonts w:ascii="Cambria" w:hAnsi="Cambria"/>
            </w:rPr>
            <w:delText>)</w:delText>
          </w:r>
        </w:del>
      </w:ins>
      <w:ins w:id="267" w:author="Bruno Bacchin" w:date="2022-04-06T18:06:00Z">
        <w:r w:rsidR="00A00376">
          <w:rPr>
            <w:rFonts w:ascii="Cambria" w:hAnsi="Cambria"/>
          </w:rPr>
          <w:t>15 (quinze)</w:t>
        </w:r>
      </w:ins>
      <w:ins w:id="268" w:author="Pedro Oliveira" w:date="2022-03-17T14:42:00Z">
        <w:r w:rsidR="00A32677" w:rsidRPr="00A32677">
          <w:rPr>
            <w:rFonts w:ascii="Cambria" w:hAnsi="Cambria"/>
          </w:rPr>
          <w:t xml:space="preserve"> Dias Úteis da data de celebração deste Contrato </w:t>
        </w:r>
      </w:ins>
      <w:del w:id="269" w:author="Pedro Oliveira" w:date="2022-03-17T14:42:00Z">
        <w:r w:rsidRPr="007D6022" w:rsidDel="00A32677">
          <w:rPr>
            <w:rFonts w:ascii="Cambria" w:hAnsi="Cambria"/>
          </w:rPr>
          <w:delText xml:space="preserve">na data de superação da Condição Suspensiva </w:delText>
        </w:r>
      </w:del>
      <w:r w:rsidRPr="007D6022">
        <w:rPr>
          <w:rFonts w:ascii="Cambria" w:hAnsi="Cambria"/>
        </w:rPr>
        <w:t>ou na data de celebração de qualquer aditamento a este Contrato em que houver, conforme previsto neste Contrato, qualquer alteração na quantidade ou características d</w:t>
      </w:r>
      <w:r w:rsidR="00471116" w:rsidRPr="007D6022">
        <w:rPr>
          <w:rFonts w:ascii="Cambria" w:hAnsi="Cambria"/>
        </w:rPr>
        <w:t>a</w:t>
      </w:r>
      <w:r w:rsidRPr="007D6022">
        <w:rPr>
          <w:rFonts w:ascii="Cambria" w:hAnsi="Cambria"/>
        </w:rPr>
        <w:t xml:space="preserve">s </w:t>
      </w:r>
      <w:r w:rsidR="00471116" w:rsidRPr="007D6022">
        <w:rPr>
          <w:rFonts w:ascii="Cambria" w:hAnsi="Cambria"/>
        </w:rPr>
        <w:t>Ações e Direitos Dados em Garantia</w:t>
      </w:r>
      <w:r w:rsidRPr="007D6022">
        <w:rPr>
          <w:rFonts w:ascii="Cambria" w:hAnsi="Cambria"/>
        </w:rPr>
        <w:t xml:space="preserve"> fazer com que a </w:t>
      </w:r>
      <w:r w:rsidR="00BF6D52" w:rsidRPr="007D6022">
        <w:rPr>
          <w:rFonts w:ascii="Cambria" w:hAnsi="Cambria"/>
        </w:rPr>
        <w:t xml:space="preserve">Companhia </w:t>
      </w:r>
      <w:r w:rsidRPr="007D6022">
        <w:rPr>
          <w:rFonts w:ascii="Cambria" w:hAnsi="Cambria"/>
        </w:rPr>
        <w:t xml:space="preserve">realize as anotações competentes nos </w:t>
      </w:r>
      <w:r w:rsidR="00BF6D52" w:rsidRPr="007D6022">
        <w:rPr>
          <w:rFonts w:ascii="Cambria" w:hAnsi="Cambria"/>
        </w:rPr>
        <w:t>L</w:t>
      </w:r>
      <w:r w:rsidRPr="007D6022">
        <w:rPr>
          <w:rFonts w:ascii="Cambria" w:hAnsi="Cambria"/>
        </w:rPr>
        <w:t xml:space="preserve">ivros </w:t>
      </w:r>
      <w:r w:rsidR="00BF6D52" w:rsidRPr="007D6022">
        <w:rPr>
          <w:rFonts w:ascii="Cambria" w:hAnsi="Cambria"/>
        </w:rPr>
        <w:t xml:space="preserve">de Registro </w:t>
      </w:r>
      <w:r w:rsidR="00962718">
        <w:rPr>
          <w:rFonts w:ascii="Cambria" w:hAnsi="Cambria"/>
        </w:rPr>
        <w:t>de Ações Nominativas</w:t>
      </w:r>
      <w:r w:rsidRPr="007D6022">
        <w:rPr>
          <w:rFonts w:ascii="Cambria" w:hAnsi="Cambria"/>
        </w:rPr>
        <w:t xml:space="preserve"> de forma a prever a Alienação Fiduciária constituída nos termos deste Contrato, no prazo de 5 (cinco) Dias Úteis contados da superação da Condição Suspensiva</w:t>
      </w:r>
      <w:r w:rsidR="00A1114B">
        <w:rPr>
          <w:rFonts w:ascii="Cambria" w:hAnsi="Cambria"/>
        </w:rPr>
        <w:t>,</w:t>
      </w:r>
      <w:r w:rsidR="00A1114B" w:rsidRPr="00A1114B">
        <w:t xml:space="preserve"> </w:t>
      </w:r>
      <w:r w:rsidR="00A1114B" w:rsidRPr="00A1114B">
        <w:rPr>
          <w:rFonts w:ascii="Cambria" w:hAnsi="Cambria"/>
        </w:rPr>
        <w:t>com a seguinte anotação</w:t>
      </w:r>
      <w:r w:rsidR="00962718">
        <w:rPr>
          <w:rFonts w:ascii="Cambria" w:hAnsi="Cambria"/>
        </w:rPr>
        <w:t xml:space="preserve"> para os </w:t>
      </w:r>
      <w:r w:rsidR="00962718" w:rsidRPr="007D6022">
        <w:rPr>
          <w:rFonts w:ascii="Cambria" w:hAnsi="Cambria"/>
        </w:rPr>
        <w:t>Alienantes Fiduciários</w:t>
      </w:r>
      <w:r w:rsidR="00A1114B">
        <w:rPr>
          <w:rFonts w:ascii="Cambria" w:hAnsi="Cambria"/>
        </w:rPr>
        <w:t>:</w:t>
      </w:r>
    </w:p>
    <w:p w14:paraId="09B0BAD4" w14:textId="77777777" w:rsidR="00A1114B" w:rsidRDefault="00A1114B" w:rsidP="00A1114B">
      <w:pPr>
        <w:pStyle w:val="PargrafodaLista"/>
        <w:spacing w:after="0" w:line="240" w:lineRule="auto"/>
        <w:ind w:left="0"/>
        <w:jc w:val="both"/>
        <w:rPr>
          <w:ins w:id="270" w:author="Pedro Oliveira" w:date="2022-03-17T14:34:00Z"/>
          <w:rFonts w:ascii="Cambria" w:hAnsi="Cambria"/>
        </w:rPr>
      </w:pPr>
    </w:p>
    <w:p w14:paraId="4C1AFDEA" w14:textId="577FFED9" w:rsidR="0072588C" w:rsidRDefault="00756E26">
      <w:pPr>
        <w:pStyle w:val="PargrafodaLista"/>
        <w:numPr>
          <w:ilvl w:val="0"/>
          <w:numId w:val="25"/>
        </w:numPr>
        <w:spacing w:after="0" w:line="240" w:lineRule="auto"/>
        <w:jc w:val="both"/>
        <w:rPr>
          <w:ins w:id="271" w:author="ZMBS" w:date="2022-03-23T12:28:00Z"/>
          <w:rFonts w:ascii="Cambria" w:hAnsi="Cambria"/>
        </w:rPr>
        <w:pPrChange w:id="272" w:author="ZMBS" w:date="2022-04-18T19:08:00Z">
          <w:pPr>
            <w:pStyle w:val="PargrafodaLista"/>
            <w:spacing w:after="0" w:line="240" w:lineRule="auto"/>
            <w:ind w:left="708"/>
            <w:jc w:val="both"/>
          </w:pPr>
        </w:pPrChange>
      </w:pPr>
      <w:ins w:id="273" w:author="ZMBS" w:date="2022-04-18T19:08:00Z">
        <w:r>
          <w:rPr>
            <w:rFonts w:ascii="Cambria" w:hAnsi="Cambria"/>
          </w:rPr>
          <w:t>“</w:t>
        </w:r>
      </w:ins>
      <w:r w:rsidR="001A3147">
        <w:rPr>
          <w:rFonts w:ascii="Cambria" w:hAnsi="Cambria"/>
        </w:rPr>
        <w:t xml:space="preserve">Para efeitos do art. 39 da Lei n 6.404/76, </w:t>
      </w:r>
      <w:r w:rsidR="00A1114B" w:rsidRPr="00A1114B">
        <w:rPr>
          <w:rFonts w:ascii="Cambria" w:hAnsi="Cambria"/>
        </w:rPr>
        <w:t xml:space="preserve">199.580 (cento e noventa e nove mil, quinhentas e oitenta) ações ordinárias de titularidade da LUMINAE PARTICIPAÇÕES </w:t>
      </w:r>
      <w:ins w:id="274" w:author="Pedro Oliveira" w:date="2022-03-17T14:34:00Z">
        <w:del w:id="275" w:author="ZMBS" w:date="2022-03-29T15:14:00Z">
          <w:r w:rsidR="00A1114B" w:rsidRPr="00A1114B" w:rsidDel="009109BD">
            <w:rPr>
              <w:rFonts w:ascii="Cambria" w:hAnsi="Cambria"/>
            </w:rPr>
            <w:delText xml:space="preserve"> bem como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w:delText>
          </w:r>
          <w:r w:rsidR="00A1114B" w:rsidRPr="00A1114B" w:rsidDel="009109BD">
            <w:rPr>
              <w:rFonts w:ascii="Cambria" w:hAnsi="Cambria"/>
            </w:rPr>
            <w:lastRenderedPageBreak/>
            <w:delText>ou alienação das ações, assim como todas as outras quantias pagas ou a serem pagas em decorrência de, ou relacionadas a, quaisquer das ações de titularidade do</w:delText>
          </w:r>
        </w:del>
        <w:del w:id="276" w:author="ZMBS" w:date="2022-03-23T12:30:00Z">
          <w:r w:rsidR="00A1114B" w:rsidRPr="00A1114B" w:rsidDel="00962718">
            <w:rPr>
              <w:rFonts w:ascii="Cambria" w:hAnsi="Cambria"/>
            </w:rPr>
            <w:delText>s</w:delText>
          </w:r>
        </w:del>
        <w:del w:id="277" w:author="ZMBS" w:date="2022-03-29T15:14:00Z">
          <w:r w:rsidR="00A1114B" w:rsidRPr="00A1114B" w:rsidDel="009109BD">
            <w:rPr>
              <w:rFonts w:ascii="Cambria" w:hAnsi="Cambria"/>
            </w:rPr>
            <w:delText xml:space="preserve"> Acionista</w:delText>
          </w:r>
        </w:del>
        <w:del w:id="278" w:author="ZMBS" w:date="2022-03-23T12:30:00Z">
          <w:r w:rsidR="00A1114B" w:rsidRPr="00A1114B" w:rsidDel="00962718">
            <w:rPr>
              <w:rFonts w:ascii="Cambria" w:hAnsi="Cambria"/>
            </w:rPr>
            <w:delText>s</w:delText>
          </w:r>
        </w:del>
      </w:ins>
      <w:r w:rsidR="00A1114B" w:rsidRPr="00A1114B">
        <w:rPr>
          <w:rFonts w:ascii="Cambria" w:hAnsi="Cambria"/>
        </w:rPr>
        <w:t xml:space="preserve">, encontram-se alienados fiduciariamente em favor da Simplific Pavarini Distribuidora de Títulos e Valores Mobiliários Ltda., na qualidade de agente fiduciário representando a comunhão de titulares das Debêntures, para garantir todas as suas obrigações, principais e acessórias, decorrentes da </w:t>
      </w:r>
      <w:r w:rsidR="008927C3" w:rsidRPr="008927C3">
        <w:rPr>
          <w:rFonts w:ascii="Cambria" w:hAnsi="Cambria"/>
        </w:rPr>
        <w:t>com Garantia Real, com Garantia Adicional Fidejussória, em até Duas Séries, para Distribuição Pública com Esforços Restritos, da Luminae S.A.</w:t>
      </w:r>
      <w:r w:rsidR="00A1114B" w:rsidRPr="00A1114B">
        <w:rPr>
          <w:rFonts w:ascii="Cambria" w:hAnsi="Cambria"/>
        </w:rPr>
        <w:t xml:space="preserve"> (“Debêntures”),  por meio do Instrumento Particular de Alienação Fiduciária de Ações e Outras Avenças</w:t>
      </w:r>
      <w:r w:rsidR="008927C3">
        <w:rPr>
          <w:rFonts w:ascii="Cambria" w:hAnsi="Cambria"/>
        </w:rPr>
        <w:t xml:space="preserve"> Sob Condição Suspensiva</w:t>
      </w:r>
      <w:r w:rsidR="00A1114B" w:rsidRPr="00A1114B">
        <w:rPr>
          <w:rFonts w:ascii="Cambria" w:hAnsi="Cambria"/>
        </w:rPr>
        <w:t xml:space="preserve">, celebrado em </w:t>
      </w:r>
      <w:del w:id="279" w:author="ZMBS" w:date="2022-04-18T19:07:00Z">
        <w:r w:rsidR="008927C3" w:rsidDel="00756E26">
          <w:rPr>
            <w:rFonts w:ascii="Cambria" w:hAnsi="Cambria"/>
          </w:rPr>
          <w:delText xml:space="preserve">[...] </w:delText>
        </w:r>
      </w:del>
      <w:ins w:id="280" w:author="ZMBS" w:date="2022-04-18T19:07:00Z">
        <w:r>
          <w:rPr>
            <w:rFonts w:ascii="Cambria" w:hAnsi="Cambria"/>
          </w:rPr>
          <w:t xml:space="preserve">20 </w:t>
        </w:r>
      </w:ins>
      <w:r w:rsidR="00A1114B" w:rsidRPr="00A1114B">
        <w:rPr>
          <w:rFonts w:ascii="Cambria" w:hAnsi="Cambria"/>
        </w:rPr>
        <w:t xml:space="preserve">de </w:t>
      </w:r>
      <w:del w:id="281" w:author="Bruno Bacchin" w:date="2022-04-12T18:12:00Z">
        <w:r w:rsidR="008927C3" w:rsidDel="0068405D">
          <w:rPr>
            <w:rFonts w:ascii="Cambria" w:hAnsi="Cambria"/>
          </w:rPr>
          <w:delText>março</w:delText>
        </w:r>
        <w:r w:rsidR="00A1114B" w:rsidRPr="00A1114B" w:rsidDel="0068405D">
          <w:rPr>
            <w:rFonts w:ascii="Cambria" w:hAnsi="Cambria"/>
          </w:rPr>
          <w:delText xml:space="preserve"> </w:delText>
        </w:r>
      </w:del>
      <w:ins w:id="282" w:author="Bruno Bacchin" w:date="2022-04-12T18:12:00Z">
        <w:r w:rsidR="0068405D">
          <w:rPr>
            <w:rFonts w:ascii="Cambria" w:hAnsi="Cambria"/>
          </w:rPr>
          <w:t>abril</w:t>
        </w:r>
        <w:r w:rsidR="0068405D" w:rsidRPr="00A1114B">
          <w:rPr>
            <w:rFonts w:ascii="Cambria" w:hAnsi="Cambria"/>
          </w:rPr>
          <w:t xml:space="preserve"> </w:t>
        </w:r>
      </w:ins>
      <w:r w:rsidR="00A1114B" w:rsidRPr="00A1114B">
        <w:rPr>
          <w:rFonts w:ascii="Cambria" w:hAnsi="Cambria"/>
        </w:rPr>
        <w:t>de 202</w:t>
      </w:r>
      <w:r w:rsidR="008927C3">
        <w:rPr>
          <w:rFonts w:ascii="Cambria" w:hAnsi="Cambria"/>
        </w:rPr>
        <w:t>2</w:t>
      </w:r>
      <w:r w:rsidR="00A1114B" w:rsidRPr="00A1114B">
        <w:rPr>
          <w:rFonts w:ascii="Cambria" w:hAnsi="Cambria"/>
        </w:rPr>
        <w:t>, o qual se encontra arquivado na sede da Companhia</w:t>
      </w:r>
      <w:ins w:id="283" w:author="ZMBS" w:date="2022-04-18T19:07:00Z">
        <w:r>
          <w:rPr>
            <w:rFonts w:ascii="Cambria" w:hAnsi="Cambria"/>
          </w:rPr>
          <w:t>.</w:t>
        </w:r>
      </w:ins>
      <w:r w:rsidR="00A1114B" w:rsidRPr="00A1114B">
        <w:rPr>
          <w:rFonts w:ascii="Cambria" w:hAnsi="Cambria"/>
        </w:rPr>
        <w:t>”</w:t>
      </w:r>
      <w:r w:rsidR="0072588C" w:rsidRPr="007D6022">
        <w:rPr>
          <w:rFonts w:ascii="Cambria" w:hAnsi="Cambria"/>
        </w:rPr>
        <w:t xml:space="preserve"> </w:t>
      </w:r>
    </w:p>
    <w:p w14:paraId="4C450195" w14:textId="25A5EDDE" w:rsidR="001A3147" w:rsidRDefault="001A3147">
      <w:pPr>
        <w:pStyle w:val="PargrafodaLista"/>
        <w:spacing w:after="0" w:line="240" w:lineRule="auto"/>
        <w:ind w:left="708"/>
        <w:jc w:val="both"/>
        <w:rPr>
          <w:ins w:id="284" w:author="ZMBS" w:date="2022-03-23T12:29:00Z"/>
          <w:rFonts w:ascii="Cambria" w:hAnsi="Cambria"/>
        </w:rPr>
      </w:pPr>
    </w:p>
    <w:p w14:paraId="19E1CDAA" w14:textId="588D8A8A" w:rsidR="00962718" w:rsidRDefault="00962718">
      <w:pPr>
        <w:pStyle w:val="PargrafodaLista"/>
        <w:numPr>
          <w:ilvl w:val="0"/>
          <w:numId w:val="25"/>
        </w:numPr>
        <w:spacing w:after="0" w:line="240" w:lineRule="auto"/>
        <w:jc w:val="both"/>
        <w:rPr>
          <w:rFonts w:ascii="Cambria" w:hAnsi="Cambria"/>
        </w:rPr>
        <w:pPrChange w:id="285" w:author="ZMBS" w:date="2022-04-18T19:08:00Z">
          <w:pPr>
            <w:pStyle w:val="PargrafodaLista"/>
            <w:spacing w:after="0" w:line="240" w:lineRule="auto"/>
            <w:ind w:left="708"/>
            <w:jc w:val="both"/>
          </w:pPr>
        </w:pPrChange>
      </w:pPr>
      <w:del w:id="286" w:author="ZMBS" w:date="2022-04-18T19:07:00Z">
        <w:r w:rsidDel="00756E26">
          <w:rPr>
            <w:rFonts w:ascii="Cambria" w:hAnsi="Cambria"/>
          </w:rPr>
          <w:delText>“</w:delText>
        </w:r>
      </w:del>
      <w:r>
        <w:rPr>
          <w:rFonts w:ascii="Cambria" w:hAnsi="Cambria"/>
        </w:rPr>
        <w:t xml:space="preserve">Para efeitos do art. 39 da Lei n 6.404/76, </w:t>
      </w:r>
      <w:r w:rsidRPr="00A1114B">
        <w:rPr>
          <w:rFonts w:ascii="Cambria" w:hAnsi="Cambria"/>
        </w:rPr>
        <w:t xml:space="preserve">139.695 (cento e trinta e nove mil, seiscentas e noventa e cinco) ações preferenciais detidas pela LUGEF PARTICIPAÇÕES, encontram-se alienados fiduciariamente em favor da Simplific Pavarini Distribuidora de Títulos e Valores Mobiliários Ltda., na qualidade de agente fiduciário representando a comunhão de titulares das Debêntures, para garantir todas as suas obrigações, principais e acessórias, decorrentes da </w:t>
      </w:r>
      <w:r w:rsidRPr="008927C3">
        <w:rPr>
          <w:rFonts w:ascii="Cambria" w:hAnsi="Cambria"/>
        </w:rPr>
        <w:t>com Garantia Real, com Garantia Adicional Fidejussória, em até Duas Séries, para Distribuição Pública com Esforços Restritos, da Luminae S.A.</w:t>
      </w:r>
      <w:r w:rsidRPr="00A1114B">
        <w:rPr>
          <w:rFonts w:ascii="Cambria" w:hAnsi="Cambria"/>
        </w:rPr>
        <w:t xml:space="preserve"> (“Debêntures”),  por meio do Instrumento Particular de Alienação Fiduciária de Ações e Outras Avenças</w:t>
      </w:r>
      <w:r>
        <w:rPr>
          <w:rFonts w:ascii="Cambria" w:hAnsi="Cambria"/>
        </w:rPr>
        <w:t xml:space="preserve"> Sob Condição Suspensiva</w:t>
      </w:r>
      <w:r w:rsidRPr="00A1114B">
        <w:rPr>
          <w:rFonts w:ascii="Cambria" w:hAnsi="Cambria"/>
        </w:rPr>
        <w:t xml:space="preserve">, celebrado em </w:t>
      </w:r>
      <w:del w:id="287" w:author="ZMBS" w:date="2022-04-18T19:07:00Z">
        <w:r w:rsidDel="00756E26">
          <w:rPr>
            <w:rFonts w:ascii="Cambria" w:hAnsi="Cambria"/>
          </w:rPr>
          <w:delText>[...]</w:delText>
        </w:r>
      </w:del>
      <w:ins w:id="288" w:author="ZMBS" w:date="2022-04-18T19:07:00Z">
        <w:r w:rsidR="00756E26">
          <w:rPr>
            <w:rFonts w:ascii="Cambria" w:hAnsi="Cambria"/>
          </w:rPr>
          <w:t>20</w:t>
        </w:r>
      </w:ins>
      <w:r>
        <w:rPr>
          <w:rFonts w:ascii="Cambria" w:hAnsi="Cambria"/>
        </w:rPr>
        <w:t xml:space="preserve"> </w:t>
      </w:r>
      <w:r w:rsidRPr="00A1114B">
        <w:rPr>
          <w:rFonts w:ascii="Cambria" w:hAnsi="Cambria"/>
        </w:rPr>
        <w:t xml:space="preserve">de </w:t>
      </w:r>
      <w:del w:id="289" w:author="Bruno Bacchin" w:date="2022-04-12T18:12:00Z">
        <w:r w:rsidDel="0068405D">
          <w:rPr>
            <w:rFonts w:ascii="Cambria" w:hAnsi="Cambria"/>
          </w:rPr>
          <w:delText>março</w:delText>
        </w:r>
        <w:r w:rsidRPr="00A1114B" w:rsidDel="0068405D">
          <w:rPr>
            <w:rFonts w:ascii="Cambria" w:hAnsi="Cambria"/>
          </w:rPr>
          <w:delText xml:space="preserve"> </w:delText>
        </w:r>
      </w:del>
      <w:ins w:id="290" w:author="Bruno Bacchin" w:date="2022-04-12T18:12:00Z">
        <w:r w:rsidR="0068405D">
          <w:rPr>
            <w:rFonts w:ascii="Cambria" w:hAnsi="Cambria"/>
          </w:rPr>
          <w:t>abril</w:t>
        </w:r>
        <w:r w:rsidR="0068405D" w:rsidRPr="00A1114B">
          <w:rPr>
            <w:rFonts w:ascii="Cambria" w:hAnsi="Cambria"/>
          </w:rPr>
          <w:t xml:space="preserve"> </w:t>
        </w:r>
      </w:ins>
      <w:r w:rsidRPr="00A1114B">
        <w:rPr>
          <w:rFonts w:ascii="Cambria" w:hAnsi="Cambria"/>
        </w:rPr>
        <w:t>de 202</w:t>
      </w:r>
      <w:r>
        <w:rPr>
          <w:rFonts w:ascii="Cambria" w:hAnsi="Cambria"/>
        </w:rPr>
        <w:t>2</w:t>
      </w:r>
      <w:r w:rsidRPr="00A1114B">
        <w:rPr>
          <w:rFonts w:ascii="Cambria" w:hAnsi="Cambria"/>
        </w:rPr>
        <w:t>, o qual se encontra arquivado na sede da Companhia</w:t>
      </w:r>
      <w:ins w:id="291" w:author="ZMBS" w:date="2022-04-18T19:07:00Z">
        <w:r w:rsidR="00756E26">
          <w:rPr>
            <w:rFonts w:ascii="Cambria" w:hAnsi="Cambria"/>
          </w:rPr>
          <w:t>.</w:t>
        </w:r>
      </w:ins>
      <w:ins w:id="292" w:author="ZMBS" w:date="2022-04-18T19:08:00Z">
        <w:r w:rsidR="00756E26">
          <w:rPr>
            <w:rFonts w:ascii="Cambria" w:hAnsi="Cambria"/>
          </w:rPr>
          <w:t>”</w:t>
        </w:r>
      </w:ins>
      <w:del w:id="293" w:author="ZMBS" w:date="2022-04-18T19:07:00Z">
        <w:r w:rsidRPr="00A1114B" w:rsidDel="00756E26">
          <w:rPr>
            <w:rFonts w:ascii="Cambria" w:hAnsi="Cambria"/>
          </w:rPr>
          <w:delText>”</w:delText>
        </w:r>
      </w:del>
    </w:p>
    <w:p w14:paraId="45F076F8" w14:textId="77777777" w:rsidR="001A3147" w:rsidRPr="007D6022" w:rsidRDefault="001A3147" w:rsidP="00A67F9C">
      <w:pPr>
        <w:pStyle w:val="PargrafodaLista"/>
        <w:spacing w:after="0" w:line="240" w:lineRule="auto"/>
        <w:ind w:left="708"/>
        <w:jc w:val="both"/>
        <w:rPr>
          <w:rFonts w:ascii="Cambria" w:hAnsi="Cambria"/>
        </w:rPr>
      </w:pPr>
    </w:p>
    <w:p w14:paraId="1BDC4070" w14:textId="3167D836" w:rsidR="00BF6D52" w:rsidRDefault="00BF6D52" w:rsidP="007D6022">
      <w:pPr>
        <w:pStyle w:val="PargrafodaLista"/>
        <w:spacing w:after="0" w:line="240" w:lineRule="auto"/>
        <w:ind w:left="0"/>
        <w:jc w:val="both"/>
        <w:rPr>
          <w:ins w:id="294" w:author="ZMBS" w:date="2022-03-23T12:33:00Z"/>
          <w:rFonts w:ascii="Cambria" w:hAnsi="Cambria"/>
        </w:rPr>
      </w:pPr>
    </w:p>
    <w:p w14:paraId="77DE6362" w14:textId="2997A9A7" w:rsidR="00962718" w:rsidRPr="007D6022" w:rsidDel="00962718" w:rsidRDefault="00962718" w:rsidP="007D6022">
      <w:pPr>
        <w:pStyle w:val="PargrafodaLista"/>
        <w:spacing w:after="0" w:line="240" w:lineRule="auto"/>
        <w:ind w:left="0"/>
        <w:jc w:val="both"/>
        <w:rPr>
          <w:del w:id="295" w:author="ZMBS" w:date="2022-03-23T12:33:00Z"/>
          <w:rFonts w:ascii="Cambria" w:hAnsi="Cambria"/>
        </w:rPr>
      </w:pPr>
    </w:p>
    <w:p w14:paraId="0AE77AFD" w14:textId="14F2F62D" w:rsidR="0072588C"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prazo máximo de 5 (cinco) Dias Úteis contados da celebração deste Contrato ou de qualquer aditamento a este Contrato, o</w:t>
      </w:r>
      <w:r w:rsidR="00BF6D52" w:rsidRPr="007D6022">
        <w:rPr>
          <w:rFonts w:ascii="Cambria" w:hAnsi="Cambria"/>
        </w:rPr>
        <w:t xml:space="preserve">s Alienantes </w:t>
      </w:r>
      <w:r w:rsidRPr="007D6022">
        <w:rPr>
          <w:rFonts w:ascii="Cambria" w:hAnsi="Cambria"/>
        </w:rPr>
        <w:t>Fiduci</w:t>
      </w:r>
      <w:r w:rsidR="00BF6D52" w:rsidRPr="007D6022">
        <w:rPr>
          <w:rFonts w:ascii="Cambria" w:hAnsi="Cambria"/>
        </w:rPr>
        <w:t>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w:t>
      </w:r>
      <w:r w:rsidR="002414A0">
        <w:rPr>
          <w:rFonts w:ascii="Cambria" w:hAnsi="Cambria"/>
        </w:rPr>
        <w:t xml:space="preserve">protocolar </w:t>
      </w:r>
      <w:r w:rsidRPr="007D6022">
        <w:rPr>
          <w:rFonts w:ascii="Cambria" w:hAnsi="Cambria"/>
        </w:rPr>
        <w:t>o presente Contrato ou seu aditamento, conforme aplicável, junto aos competentes cartórios de registro de títulos e documentos localizados na Cidade de</w:t>
      </w:r>
      <w:r w:rsidR="00BF6D52" w:rsidRPr="007D6022">
        <w:rPr>
          <w:rFonts w:ascii="Cambria" w:hAnsi="Cambria"/>
        </w:rPr>
        <w:t xml:space="preserve"> Osasco e </w:t>
      </w:r>
      <w:r w:rsidRPr="007D6022">
        <w:rPr>
          <w:rFonts w:ascii="Cambria" w:hAnsi="Cambria"/>
        </w:rPr>
        <w:t>São Paulo, Estado de São Paulo (“Cartórios de RTD”). No prazo máximo de até: (i) 5 (cinco) Dias Úteis contados da data de obtenção do referido registro, o</w:t>
      </w:r>
      <w:r w:rsidR="00BF6D52" w:rsidRPr="007D6022">
        <w:rPr>
          <w:rFonts w:ascii="Cambria" w:hAnsi="Cambria"/>
        </w:rPr>
        <w:t>s Alienantes Fiduciários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entregar ao Agente Fiduciário cópia eletrônica da comprovação desse registro; e (ii) 30 (trinta) dias corridos contados da obtenção do referido registro, </w:t>
      </w:r>
      <w:r w:rsidR="00BF6D52" w:rsidRPr="007D6022">
        <w:rPr>
          <w:rFonts w:ascii="Cambria" w:hAnsi="Cambria"/>
        </w:rPr>
        <w:t xml:space="preserve">os Alienantes Fiduciários e a Companhia </w:t>
      </w:r>
      <w:r w:rsidRPr="007D6022">
        <w:rPr>
          <w:rFonts w:ascii="Cambria" w:hAnsi="Cambria"/>
        </w:rPr>
        <w:t xml:space="preserve">deverão entregar ao Agente Fiduciário 1 (uma) via original do presente Contrato e/ou de seu aditamento, conforme aplicável, devidamente registrado nos Cartórios de RTD. </w:t>
      </w:r>
    </w:p>
    <w:p w14:paraId="4982353B" w14:textId="10B1E927" w:rsidR="00BF6D52" w:rsidRPr="007D6022" w:rsidRDefault="00BF6D52" w:rsidP="007D6022">
      <w:pPr>
        <w:pStyle w:val="PargrafodaLista"/>
        <w:spacing w:after="0" w:line="240" w:lineRule="auto"/>
        <w:rPr>
          <w:rFonts w:ascii="Cambria" w:hAnsi="Cambria"/>
        </w:rPr>
      </w:pPr>
    </w:p>
    <w:p w14:paraId="6A866228" w14:textId="77777777"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DEPOSITÁRIO </w:t>
      </w:r>
    </w:p>
    <w:p w14:paraId="394A30D3" w14:textId="77777777" w:rsidR="00E94C93" w:rsidRPr="007D6022" w:rsidRDefault="00E94C93" w:rsidP="007D6022">
      <w:pPr>
        <w:pStyle w:val="PargrafodaLista"/>
        <w:spacing w:after="0" w:line="240" w:lineRule="auto"/>
        <w:ind w:left="0"/>
        <w:jc w:val="both"/>
        <w:rPr>
          <w:rFonts w:ascii="Cambria" w:hAnsi="Cambria"/>
        </w:rPr>
      </w:pPr>
    </w:p>
    <w:p w14:paraId="29F228F7" w14:textId="77777777" w:rsidR="00E94C93" w:rsidRPr="007D6022" w:rsidRDefault="00E94C93" w:rsidP="007D6022">
      <w:pPr>
        <w:pStyle w:val="PargrafodaLista"/>
        <w:numPr>
          <w:ilvl w:val="0"/>
          <w:numId w:val="3"/>
        </w:numPr>
        <w:spacing w:after="0" w:line="240" w:lineRule="auto"/>
        <w:jc w:val="both"/>
        <w:rPr>
          <w:rFonts w:ascii="Cambria" w:hAnsi="Cambria"/>
          <w:vanish/>
        </w:rPr>
      </w:pPr>
    </w:p>
    <w:p w14:paraId="2243186B" w14:textId="3690049F"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Fica desde já esclarecido que, para os efeitos da presente Garantia Fiduciária, 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que a propriedade fiduciária, o domínio resolúvel e a posse indireta sobre as Ações e Direitos Dados em Garantia serão transferidos para os Debenturistas, representados pelo Agente Fiduciário, e que deterá a posse direta das Ações e Direitos Dados em Garantia exclusivamente na qualidade de depositária e responsável por bens de terceiros, assumindo todas as obrigações previstas nos artigos 627 a 646 do Código Civil, até que este Contrato tenha sido extinto na forma da Cláusula </w:t>
      </w:r>
      <w:r w:rsidR="00297B46" w:rsidRPr="007D6022">
        <w:rPr>
          <w:rFonts w:ascii="Cambria" w:hAnsi="Cambria"/>
        </w:rPr>
        <w:t>8.1</w:t>
      </w:r>
      <w:r w:rsidRPr="007D6022">
        <w:rPr>
          <w:rFonts w:ascii="Cambria" w:hAnsi="Cambria"/>
        </w:rPr>
        <w:t xml:space="preserve"> abaixo. </w:t>
      </w:r>
    </w:p>
    <w:p w14:paraId="2C735537" w14:textId="77777777" w:rsidR="00E94C93" w:rsidRPr="007D6022" w:rsidRDefault="00E94C93" w:rsidP="007D6022">
      <w:pPr>
        <w:pStyle w:val="PargrafodaLista"/>
        <w:spacing w:after="0" w:line="240" w:lineRule="auto"/>
        <w:ind w:left="0"/>
        <w:jc w:val="both"/>
        <w:rPr>
          <w:rFonts w:ascii="Cambria" w:hAnsi="Cambria"/>
        </w:rPr>
      </w:pPr>
    </w:p>
    <w:p w14:paraId="07F93FB6" w14:textId="05634D5B"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e concorda</w:t>
      </w:r>
      <w:r w:rsidR="00EF0F16" w:rsidRPr="007D6022">
        <w:rPr>
          <w:rFonts w:ascii="Cambria" w:hAnsi="Cambria"/>
        </w:rPr>
        <w:t>m</w:t>
      </w:r>
      <w:r w:rsidRPr="007D6022">
        <w:rPr>
          <w:rFonts w:ascii="Cambria" w:hAnsi="Cambria"/>
        </w:rPr>
        <w:t xml:space="preserve"> que as Ações e Direitos Dados em Garantia </w:t>
      </w:r>
      <w:del w:id="296" w:author="ZMBS" w:date="2022-03-25T14:58:00Z">
        <w:r w:rsidRPr="007D6022" w:rsidDel="005876C1">
          <w:rPr>
            <w:rFonts w:ascii="Cambria" w:hAnsi="Cambria"/>
          </w:rPr>
          <w:delText>e quaisquer rendimentos advindos</w:delText>
        </w:r>
      </w:del>
      <w:ins w:id="297" w:author="ZMBS" w:date="2022-03-29T15:27:00Z">
        <w:r w:rsidR="00A67F9C">
          <w:rPr>
            <w:rFonts w:ascii="Cambria" w:hAnsi="Cambria"/>
          </w:rPr>
          <w:t xml:space="preserve"> </w:t>
        </w:r>
      </w:ins>
      <w:del w:id="298" w:author="ZMBS" w:date="2022-03-25T14:58:00Z">
        <w:r w:rsidRPr="007D6022" w:rsidDel="005876C1">
          <w:rPr>
            <w:rFonts w:ascii="Cambria" w:hAnsi="Cambria"/>
          </w:rPr>
          <w:delText xml:space="preserve">deles </w:delText>
        </w:r>
      </w:del>
      <w:r w:rsidRPr="007D6022">
        <w:rPr>
          <w:rFonts w:ascii="Cambria" w:hAnsi="Cambria"/>
        </w:rPr>
        <w:t>deverão ser recebidos e mantidos fiduciariamente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e na qualidade de depositária</w:t>
      </w:r>
      <w:r w:rsidR="00EF0F16" w:rsidRPr="007D6022">
        <w:rPr>
          <w:rFonts w:ascii="Cambria" w:hAnsi="Cambria"/>
        </w:rPr>
        <w:t>s</w:t>
      </w:r>
      <w:r w:rsidRPr="007D6022">
        <w:rPr>
          <w:rFonts w:ascii="Cambria" w:hAnsi="Cambria"/>
        </w:rPr>
        <w:t xml:space="preserve"> de </w:t>
      </w:r>
      <w:r w:rsidRPr="007D6022">
        <w:rPr>
          <w:rFonts w:ascii="Cambria" w:hAnsi="Cambria"/>
        </w:rPr>
        <w:lastRenderedPageBreak/>
        <w:t>acordo com a lei aplicável, em benef</w:t>
      </w:r>
      <w:r w:rsidR="00EF0F16" w:rsidRPr="007D6022">
        <w:rPr>
          <w:rFonts w:ascii="Cambria" w:hAnsi="Cambria"/>
        </w:rPr>
        <w:t>í</w:t>
      </w:r>
      <w:r w:rsidRPr="007D6022">
        <w:rPr>
          <w:rFonts w:ascii="Cambria" w:hAnsi="Cambria"/>
        </w:rPr>
        <w:t>cio dos Debenturistas, representados pelo Agente Fiduciário, e essas Ações e Direitos Dados em Garantia deverão permanecer segregados de quaisquer outros ativos ou rendimentos detidos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w:t>
      </w:r>
    </w:p>
    <w:p w14:paraId="2D141911" w14:textId="77777777" w:rsidR="00E94C93" w:rsidRPr="007D6022" w:rsidRDefault="00E94C93" w:rsidP="00D65430">
      <w:pPr>
        <w:pStyle w:val="PargrafodaLista"/>
        <w:spacing w:after="0" w:line="240" w:lineRule="auto"/>
        <w:ind w:left="1418"/>
        <w:jc w:val="both"/>
        <w:rPr>
          <w:rFonts w:ascii="Cambria" w:hAnsi="Cambria"/>
        </w:rPr>
      </w:pPr>
    </w:p>
    <w:p w14:paraId="6C01D2A7" w14:textId="7663CF75"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como depositári</w:t>
      </w:r>
      <w:r w:rsidR="00EF0F16" w:rsidRPr="007D6022">
        <w:rPr>
          <w:rFonts w:ascii="Cambria" w:hAnsi="Cambria"/>
        </w:rPr>
        <w:t>os</w:t>
      </w:r>
      <w:r w:rsidRPr="007D6022">
        <w:rPr>
          <w:rFonts w:ascii="Cambria" w:hAnsi="Cambria"/>
        </w:rPr>
        <w:t xml:space="preserve"> das Ações e Direitos Dados em Garantia, garante</w:t>
      </w:r>
      <w:r w:rsidR="00E02F14">
        <w:rPr>
          <w:rFonts w:ascii="Cambria" w:hAnsi="Cambria"/>
        </w:rPr>
        <w:t>m</w:t>
      </w:r>
      <w:r w:rsidRPr="007D6022">
        <w:rPr>
          <w:rFonts w:ascii="Cambria" w:hAnsi="Cambria"/>
        </w:rPr>
        <w:t xml:space="preserve"> que apenas dever</w:t>
      </w:r>
      <w:r w:rsidR="00E02F14">
        <w:rPr>
          <w:rFonts w:ascii="Cambria" w:hAnsi="Cambria"/>
        </w:rPr>
        <w:t>ão</w:t>
      </w:r>
      <w:r w:rsidRPr="007D6022">
        <w:rPr>
          <w:rFonts w:ascii="Cambria" w:hAnsi="Cambria"/>
        </w:rPr>
        <w:t xml:space="preserve"> tomar providências ou realizar atos relacionados às Ações e Direitos Dados em Garantia ou a este Contrato em observância às disposições deste Contrato. </w:t>
      </w:r>
    </w:p>
    <w:p w14:paraId="6DED68B1" w14:textId="77777777" w:rsidR="00E94C93" w:rsidRPr="007D6022" w:rsidRDefault="00E94C93" w:rsidP="007D6022">
      <w:pPr>
        <w:pStyle w:val="PargrafodaLista"/>
        <w:spacing w:after="0" w:line="240" w:lineRule="auto"/>
        <w:ind w:left="0"/>
        <w:jc w:val="both"/>
        <w:rPr>
          <w:rFonts w:ascii="Cambria" w:hAnsi="Cambria"/>
        </w:rPr>
      </w:pPr>
    </w:p>
    <w:p w14:paraId="19907894" w14:textId="6BBCB11B"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Sem prejuízo do disposto na Cláusula 4.1 acima, o Agente Fiduciário, neste ato, nomeia a Companhia</w:t>
      </w:r>
      <w:r w:rsidR="00EF0F16" w:rsidRPr="007D6022">
        <w:rPr>
          <w:rFonts w:ascii="Cambria" w:hAnsi="Cambria"/>
        </w:rPr>
        <w:t>,</w:t>
      </w:r>
      <w:r w:rsidRPr="007D6022">
        <w:rPr>
          <w:rFonts w:ascii="Cambria" w:hAnsi="Cambria"/>
        </w:rPr>
        <w:t xml:space="preserve"> em caráter irrevogável e irretratável, como fieis depositárias de todos os Documentos Comprobatórios relacionados às Ações e Direitos Dados em Garantia, e a Companhia compromete-se a entregar cópias autenticadas dos referidos Documentos Comprobatórios para o Agente Fiduciário em até </w:t>
      </w:r>
      <w:r w:rsidR="00EF0F16" w:rsidRPr="007D6022">
        <w:rPr>
          <w:rFonts w:ascii="Cambria" w:hAnsi="Cambria"/>
        </w:rPr>
        <w:t>5</w:t>
      </w:r>
      <w:r w:rsidRPr="007D6022">
        <w:rPr>
          <w:rFonts w:ascii="Cambria" w:hAnsi="Cambria"/>
        </w:rPr>
        <w:t xml:space="preserve"> (</w:t>
      </w:r>
      <w:r w:rsidR="00EF0F16" w:rsidRPr="007D6022">
        <w:rPr>
          <w:rFonts w:ascii="Cambria" w:hAnsi="Cambria"/>
        </w:rPr>
        <w:t>cinco</w:t>
      </w:r>
      <w:r w:rsidRPr="007D6022">
        <w:rPr>
          <w:rFonts w:ascii="Cambria" w:hAnsi="Cambria"/>
        </w:rPr>
        <w:t xml:space="preserve">) Dias Úteis da data de qualquer solicitação feita pelo Agente Fiduciário à Companhia nesse sentido e os documentos comprobatórios originais para o Agente Fiduciário imediatamente após a ocorrência de um Evento de Inadimplemento, de acordo com os artigos 627 e seguintes e 1.363 do Código Civil. A Companhia também se declara ciente das responsabilidades civis resultantes disso nos termos do artigo 627 e seguintes do Código Civil e da lei aplicável. </w:t>
      </w:r>
    </w:p>
    <w:p w14:paraId="458A8B6F" w14:textId="77777777" w:rsidR="00E94C93" w:rsidRPr="007D6022" w:rsidRDefault="00E94C93" w:rsidP="007D6022">
      <w:pPr>
        <w:pStyle w:val="PargrafodaLista"/>
        <w:spacing w:after="0" w:line="240" w:lineRule="auto"/>
        <w:ind w:left="0"/>
        <w:jc w:val="both"/>
        <w:rPr>
          <w:rFonts w:ascii="Cambria" w:hAnsi="Cambria"/>
        </w:rPr>
      </w:pPr>
    </w:p>
    <w:p w14:paraId="460765FF" w14:textId="0053F845"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DECLARAÇÕES E GARANTIAS </w:t>
      </w:r>
    </w:p>
    <w:p w14:paraId="306826BD" w14:textId="77777777" w:rsidR="00A4568B" w:rsidRPr="007D6022" w:rsidRDefault="00A4568B" w:rsidP="007D6022">
      <w:pPr>
        <w:pStyle w:val="PargrafodaLista"/>
        <w:spacing w:after="0" w:line="240" w:lineRule="auto"/>
        <w:ind w:left="0"/>
        <w:jc w:val="both"/>
        <w:rPr>
          <w:rFonts w:ascii="Cambria" w:hAnsi="Cambria"/>
        </w:rPr>
      </w:pPr>
    </w:p>
    <w:p w14:paraId="20892668" w14:textId="77777777" w:rsidR="00A4568B" w:rsidRPr="007D6022" w:rsidRDefault="00A4568B" w:rsidP="007D6022">
      <w:pPr>
        <w:pStyle w:val="PargrafodaLista"/>
        <w:numPr>
          <w:ilvl w:val="0"/>
          <w:numId w:val="3"/>
        </w:numPr>
        <w:spacing w:after="0" w:line="240" w:lineRule="auto"/>
        <w:jc w:val="both"/>
        <w:rPr>
          <w:rFonts w:ascii="Cambria" w:hAnsi="Cambria"/>
          <w:vanish/>
        </w:rPr>
      </w:pPr>
    </w:p>
    <w:p w14:paraId="6F8B1B0A" w14:textId="77777777" w:rsidR="00A4568B"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A4568B" w:rsidRPr="007D6022">
        <w:rPr>
          <w:rFonts w:ascii="Cambria" w:hAnsi="Cambria"/>
        </w:rPr>
        <w:t>s</w:t>
      </w:r>
      <w:r w:rsidRPr="007D6022">
        <w:rPr>
          <w:rFonts w:ascii="Cambria" w:hAnsi="Cambria"/>
        </w:rPr>
        <w:t xml:space="preserve"> Acionista</w:t>
      </w:r>
      <w:r w:rsidR="00A4568B" w:rsidRPr="007D6022">
        <w:rPr>
          <w:rFonts w:ascii="Cambria" w:hAnsi="Cambria"/>
        </w:rPr>
        <w:t>s</w:t>
      </w:r>
      <w:r w:rsidRPr="007D6022">
        <w:rPr>
          <w:rFonts w:ascii="Cambria" w:hAnsi="Cambria"/>
        </w:rPr>
        <w:t xml:space="preserve"> e a Companhia, neste ato, em caráter irrevogável e irretratável, sem prejuízo das demais declarações e garantias contidas na Escritura de Emissão, e como condição e causa essenciais para a celebração deste Contrato, declaram e asseguram aos Debenturistas, representados pelo Agente Fiduciário, que as informações abaixo são verdadeiras, corretas e consistentes:</w:t>
      </w:r>
    </w:p>
    <w:p w14:paraId="6F91C0D6" w14:textId="77777777" w:rsidR="00A4568B" w:rsidRPr="007D6022" w:rsidRDefault="00A4568B" w:rsidP="007D6022">
      <w:pPr>
        <w:pStyle w:val="PargrafodaLista"/>
        <w:spacing w:after="0" w:line="240" w:lineRule="auto"/>
        <w:ind w:left="0"/>
        <w:jc w:val="both"/>
        <w:rPr>
          <w:rFonts w:ascii="Cambria" w:hAnsi="Cambria"/>
        </w:rPr>
      </w:pPr>
    </w:p>
    <w:p w14:paraId="4FB6215A"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é sociedade por ações devidamente organizada, constituída e existente sob a forma de companhia fechada, de acordo com as leis da República Federativa do Brasil e está devidamente autorizada a desempenhar as atividades descritas em seu objeto social;</w:t>
      </w:r>
    </w:p>
    <w:p w14:paraId="459E20CC" w14:textId="77777777" w:rsidR="00755EB6" w:rsidRPr="007D6022" w:rsidRDefault="00755EB6" w:rsidP="007D6022">
      <w:pPr>
        <w:pStyle w:val="PargrafodaLista"/>
        <w:spacing w:after="0" w:line="240" w:lineRule="auto"/>
        <w:ind w:left="1080"/>
        <w:jc w:val="both"/>
        <w:rPr>
          <w:rFonts w:ascii="Cambria" w:hAnsi="Cambria"/>
        </w:rPr>
      </w:pPr>
    </w:p>
    <w:p w14:paraId="31F0E2D7"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está devidamente autorizada a celebrar este Contrato e a cumprir com todas as obrigações neles previstas, tendo sido satisfeitos todos os requisitos legais, contratuais e estatutários necessários para tanto; </w:t>
      </w:r>
    </w:p>
    <w:p w14:paraId="013B1A57" w14:textId="77777777" w:rsidR="00755EB6" w:rsidRPr="007D6022" w:rsidRDefault="00755EB6" w:rsidP="007D6022">
      <w:pPr>
        <w:pStyle w:val="PargrafodaLista"/>
        <w:spacing w:after="0" w:line="240" w:lineRule="auto"/>
        <w:rPr>
          <w:rFonts w:ascii="Cambria" w:hAnsi="Cambria"/>
        </w:rPr>
      </w:pPr>
    </w:p>
    <w:p w14:paraId="001770CA" w14:textId="6E1ABD0D"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tomou todas as medidas e obteve todas as autorizações, aprovações, licenças, ou qualificação perante qualquer autoridade governamental ou órgão regulatório, necessárias para celebração deste Contrato e para cumprir com as obrigações aqui previstas, observada a Condição Suspensiva</w:t>
      </w:r>
      <w:r w:rsidR="008A1D7F" w:rsidRPr="007D6022">
        <w:rPr>
          <w:rFonts w:ascii="Cambria" w:hAnsi="Cambria"/>
        </w:rPr>
        <w:t>,</w:t>
      </w:r>
      <w:r w:rsidRPr="007D6022">
        <w:rPr>
          <w:rFonts w:ascii="Cambria" w:hAnsi="Cambria"/>
        </w:rPr>
        <w:t xml:space="preserve"> bem como para realização dos  </w:t>
      </w:r>
      <w:r w:rsidR="0071537C">
        <w:rPr>
          <w:rFonts w:ascii="Cambria" w:hAnsi="Cambria"/>
        </w:rPr>
        <w:t>protocolos</w:t>
      </w:r>
      <w:r w:rsidR="0071537C" w:rsidRPr="007D6022">
        <w:rPr>
          <w:rFonts w:ascii="Cambria" w:hAnsi="Cambria"/>
        </w:rPr>
        <w:t xml:space="preserve"> </w:t>
      </w:r>
      <w:r w:rsidRPr="007D6022">
        <w:rPr>
          <w:rFonts w:ascii="Cambria" w:hAnsi="Cambria"/>
        </w:rPr>
        <w:t>nos Cartórios de R</w:t>
      </w:r>
      <w:r w:rsidR="00755EB6" w:rsidRPr="007D6022">
        <w:rPr>
          <w:rFonts w:ascii="Cambria" w:hAnsi="Cambria"/>
        </w:rPr>
        <w:t>TD</w:t>
      </w:r>
      <w:r w:rsidRPr="007D6022">
        <w:rPr>
          <w:rFonts w:ascii="Cambria" w:hAnsi="Cambria"/>
        </w:rPr>
        <w:t xml:space="preserve"> contemplados na Cláusula 3 acima, os quais deverão ser realizados nos prazos ali previstos; </w:t>
      </w:r>
    </w:p>
    <w:p w14:paraId="1E4EA1D1" w14:textId="77777777" w:rsidR="00755EB6" w:rsidRPr="007D6022" w:rsidRDefault="00755EB6" w:rsidP="007D6022">
      <w:pPr>
        <w:pStyle w:val="PargrafodaLista"/>
        <w:spacing w:after="0" w:line="240" w:lineRule="auto"/>
        <w:rPr>
          <w:rFonts w:ascii="Cambria" w:hAnsi="Cambria"/>
        </w:rPr>
      </w:pPr>
    </w:p>
    <w:p w14:paraId="24161BE4" w14:textId="121B08EA"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e o cumprimento das obrigações aqui previstas não violam nem violarão: (</w:t>
      </w:r>
      <w:r w:rsidR="00755EB6" w:rsidRPr="007D6022">
        <w:rPr>
          <w:rFonts w:ascii="Cambria" w:hAnsi="Cambria"/>
        </w:rPr>
        <w:t>a</w:t>
      </w:r>
      <w:r w:rsidRPr="007D6022">
        <w:rPr>
          <w:rFonts w:ascii="Cambria" w:hAnsi="Cambria"/>
        </w:rPr>
        <w:t>) seus documentos societários; (</w:t>
      </w:r>
      <w:r w:rsidR="00755EB6" w:rsidRPr="007D6022">
        <w:rPr>
          <w:rFonts w:ascii="Cambria" w:hAnsi="Cambria"/>
        </w:rPr>
        <w:t>b</w:t>
      </w:r>
      <w:r w:rsidRPr="007D6022">
        <w:rPr>
          <w:rFonts w:ascii="Cambria" w:hAnsi="Cambria"/>
        </w:rPr>
        <w:t>) qualquer acordo, instrumento ou contrato de que faça parte; e (</w:t>
      </w:r>
      <w:r w:rsidR="00755EB6" w:rsidRPr="007D6022">
        <w:rPr>
          <w:rFonts w:ascii="Cambria" w:hAnsi="Cambria"/>
        </w:rPr>
        <w:t>c</w:t>
      </w:r>
      <w:r w:rsidRPr="007D6022">
        <w:rPr>
          <w:rFonts w:ascii="Cambria" w:hAnsi="Cambria"/>
        </w:rPr>
        <w:t>)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sejam partes;</w:t>
      </w:r>
    </w:p>
    <w:p w14:paraId="7F38CEB8" w14:textId="77777777" w:rsidR="00755EB6" w:rsidRPr="007D6022" w:rsidRDefault="00755EB6" w:rsidP="007D6022">
      <w:pPr>
        <w:pStyle w:val="PargrafodaLista"/>
        <w:spacing w:after="0" w:line="240" w:lineRule="auto"/>
        <w:rPr>
          <w:rFonts w:ascii="Cambria" w:hAnsi="Cambria"/>
        </w:rPr>
      </w:pPr>
    </w:p>
    <w:p w14:paraId="5392B144"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lastRenderedPageBreak/>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14:paraId="3DA756F1" w14:textId="77777777" w:rsidR="00755EB6" w:rsidRPr="007D6022" w:rsidRDefault="00755EB6" w:rsidP="007D6022">
      <w:pPr>
        <w:pStyle w:val="PargrafodaLista"/>
        <w:spacing w:after="0" w:line="240" w:lineRule="auto"/>
        <w:rPr>
          <w:rFonts w:ascii="Cambria" w:hAnsi="Cambria"/>
        </w:rPr>
      </w:pPr>
    </w:p>
    <w:p w14:paraId="45A47FBE"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Garantia Fiduciária constituída nos termos deste Contrato constitui garantia válida e, após os registros previstos na Cláusula 3 acima e</w:t>
      </w:r>
      <w:r w:rsidR="00755EB6" w:rsidRPr="007D6022">
        <w:rPr>
          <w:rFonts w:ascii="Cambria" w:hAnsi="Cambria"/>
        </w:rPr>
        <w:t xml:space="preserve"> </w:t>
      </w:r>
      <w:r w:rsidRPr="007D6022">
        <w:rPr>
          <w:rFonts w:ascii="Cambria" w:hAnsi="Cambria"/>
        </w:rPr>
        <w:t>a implementação da Condição Suspensiva, constituirá</w:t>
      </w:r>
      <w:r w:rsidR="00755EB6" w:rsidRPr="007D6022">
        <w:rPr>
          <w:rFonts w:ascii="Cambria" w:hAnsi="Cambria"/>
        </w:rPr>
        <w:t xml:space="preserve"> garantia</w:t>
      </w:r>
      <w:r w:rsidRPr="007D6022">
        <w:rPr>
          <w:rFonts w:ascii="Cambria" w:hAnsi="Cambria"/>
        </w:rPr>
        <w:t xml:space="preserve"> válida e eficaz das Obrigações Garantidas; </w:t>
      </w:r>
    </w:p>
    <w:p w14:paraId="52C56E38" w14:textId="77777777" w:rsidR="00755EB6" w:rsidRPr="007D6022" w:rsidRDefault="00755EB6" w:rsidP="007D6022">
      <w:pPr>
        <w:pStyle w:val="PargrafodaLista"/>
        <w:spacing w:after="0" w:line="240" w:lineRule="auto"/>
        <w:rPr>
          <w:rFonts w:ascii="Cambria" w:hAnsi="Cambria"/>
        </w:rPr>
      </w:pPr>
    </w:p>
    <w:p w14:paraId="66D9BD75"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Ações Alienadas Fiduciariamente representam, na presente data, </w:t>
      </w:r>
      <w:r w:rsidR="00755EB6" w:rsidRPr="007D6022">
        <w:rPr>
          <w:rFonts w:ascii="Cambria" w:hAnsi="Cambria"/>
        </w:rPr>
        <w:t>25% (vinte e cinco por cento) das ações da Companhia</w:t>
      </w:r>
      <w:r w:rsidRPr="007D6022">
        <w:rPr>
          <w:rFonts w:ascii="Cambria" w:hAnsi="Cambria"/>
        </w:rPr>
        <w:t>, bem como foram devidamente autorizadas, validamente emitidas e encontram</w:t>
      </w:r>
      <w:r w:rsidR="00755EB6" w:rsidRPr="007D6022">
        <w:rPr>
          <w:rFonts w:ascii="Cambria" w:hAnsi="Cambria"/>
        </w:rPr>
        <w:t>-</w:t>
      </w:r>
      <w:r w:rsidRPr="007D6022">
        <w:rPr>
          <w:rFonts w:ascii="Cambria" w:hAnsi="Cambria"/>
        </w:rPr>
        <w:t>s</w:t>
      </w:r>
      <w:r w:rsidR="00755EB6" w:rsidRPr="007D6022">
        <w:rPr>
          <w:rFonts w:ascii="Cambria" w:hAnsi="Cambria"/>
        </w:rPr>
        <w:t>e</w:t>
      </w:r>
      <w:r w:rsidRPr="007D6022">
        <w:rPr>
          <w:rFonts w:ascii="Cambria" w:hAnsi="Cambria"/>
        </w:rPr>
        <w:t xml:space="preserve"> e totalmente integralizadas; </w:t>
      </w:r>
    </w:p>
    <w:p w14:paraId="4A462591" w14:textId="77777777" w:rsidR="00755EB6" w:rsidRPr="007D6022" w:rsidRDefault="00755EB6" w:rsidP="007D6022">
      <w:pPr>
        <w:pStyle w:val="PargrafodaLista"/>
        <w:spacing w:after="0" w:line="240" w:lineRule="auto"/>
        <w:rPr>
          <w:rFonts w:ascii="Cambria" w:hAnsi="Cambria"/>
        </w:rPr>
      </w:pPr>
    </w:p>
    <w:p w14:paraId="7D515684"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o</w:t>
      </w:r>
      <w:r w:rsidR="00755EB6" w:rsidRPr="007D6022">
        <w:rPr>
          <w:rFonts w:ascii="Cambria" w:hAnsi="Cambria"/>
        </w:rPr>
        <w:t>s</w:t>
      </w:r>
      <w:r w:rsidRPr="007D6022">
        <w:rPr>
          <w:rFonts w:ascii="Cambria" w:hAnsi="Cambria"/>
        </w:rPr>
        <w:t xml:space="preserve"> Acionista</w:t>
      </w:r>
      <w:r w:rsidR="00755EB6" w:rsidRPr="007D6022">
        <w:rPr>
          <w:rFonts w:ascii="Cambria" w:hAnsi="Cambria"/>
        </w:rPr>
        <w:t>s</w:t>
      </w:r>
      <w:r w:rsidRPr="007D6022">
        <w:rPr>
          <w:rFonts w:ascii="Cambria" w:hAnsi="Cambria"/>
        </w:rPr>
        <w:t xml:space="preserve"> </w:t>
      </w:r>
      <w:r w:rsidR="00755EB6" w:rsidRPr="007D6022">
        <w:rPr>
          <w:rFonts w:ascii="Cambria" w:hAnsi="Cambria"/>
        </w:rPr>
        <w:t>são</w:t>
      </w:r>
      <w:r w:rsidRPr="007D6022">
        <w:rPr>
          <w:rFonts w:ascii="Cambria" w:hAnsi="Cambria"/>
        </w:rPr>
        <w:t xml:space="preserve"> o</w:t>
      </w:r>
      <w:r w:rsidR="00755EB6" w:rsidRPr="007D6022">
        <w:rPr>
          <w:rFonts w:ascii="Cambria" w:hAnsi="Cambria"/>
        </w:rPr>
        <w:t>s</w:t>
      </w:r>
      <w:r w:rsidRPr="007D6022">
        <w:rPr>
          <w:rFonts w:ascii="Cambria" w:hAnsi="Cambria"/>
        </w:rPr>
        <w:t xml:space="preserve"> legítimo</w:t>
      </w:r>
      <w:r w:rsidR="00755EB6" w:rsidRPr="007D6022">
        <w:rPr>
          <w:rFonts w:ascii="Cambria" w:hAnsi="Cambria"/>
        </w:rPr>
        <w:t>s</w:t>
      </w:r>
      <w:r w:rsidRPr="007D6022">
        <w:rPr>
          <w:rFonts w:ascii="Cambria" w:hAnsi="Cambria"/>
        </w:rPr>
        <w:t xml:space="preserve"> titular</w:t>
      </w:r>
      <w:r w:rsidR="00755EB6" w:rsidRPr="007D6022">
        <w:rPr>
          <w:rFonts w:ascii="Cambria" w:hAnsi="Cambria"/>
        </w:rPr>
        <w:t>es</w:t>
      </w:r>
      <w:r w:rsidRPr="007D6022">
        <w:rPr>
          <w:rFonts w:ascii="Cambria" w:hAnsi="Cambria"/>
        </w:rPr>
        <w:t xml:space="preserve"> das Ações e Direitos Dados em Garantia, que, exceto pela Garantia Fiduciária constituída por meio deste Contrato, estão livres e desembaraçados de qualquer ônus ou gravames, encargos ou pendências judiciais ou extrajudiciais de qualquer natureza, não tendo sido dadas em garantia, a qualquer título, de qualquer outra dívida assumida previamente à celebração da Escritura de Emissão e deste Contrato;</w:t>
      </w:r>
    </w:p>
    <w:p w14:paraId="3470F419" w14:textId="77777777" w:rsidR="000867C1" w:rsidRPr="007D6022" w:rsidRDefault="000867C1" w:rsidP="007D6022">
      <w:pPr>
        <w:pStyle w:val="PargrafodaLista"/>
        <w:spacing w:after="0" w:line="240" w:lineRule="auto"/>
        <w:rPr>
          <w:rFonts w:ascii="Cambria" w:hAnsi="Cambria"/>
        </w:rPr>
      </w:pPr>
    </w:p>
    <w:p w14:paraId="1C87EDFF" w14:textId="7EBB07E2"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após o cumprimento das formalidades e registros descritos na Cláusula 3 acima e mediante a implementação da Condição Suspensiva, este Contrato, as obrigações aqui previstas e as obrigações decorrentes das declarações aqui prestadas pelo</w:t>
      </w:r>
      <w:r w:rsidR="000867C1" w:rsidRPr="007D6022">
        <w:rPr>
          <w:rFonts w:ascii="Cambria" w:hAnsi="Cambria"/>
        </w:rPr>
        <w:t>s</w:t>
      </w:r>
      <w:r w:rsidRPr="007D6022">
        <w:rPr>
          <w:rFonts w:ascii="Cambria" w:hAnsi="Cambria"/>
        </w:rPr>
        <w:t xml:space="preserve"> Acionista</w:t>
      </w:r>
      <w:r w:rsidR="000867C1" w:rsidRPr="007D6022">
        <w:rPr>
          <w:rFonts w:ascii="Cambria" w:hAnsi="Cambria"/>
        </w:rPr>
        <w:t>s</w:t>
      </w:r>
      <w:r w:rsidRPr="007D6022">
        <w:rPr>
          <w:rFonts w:ascii="Cambria" w:hAnsi="Cambria"/>
        </w:rPr>
        <w:t xml:space="preserve"> constituirão obrigações l</w:t>
      </w:r>
      <w:r w:rsidR="000867C1" w:rsidRPr="007D6022">
        <w:rPr>
          <w:rFonts w:ascii="Cambria" w:hAnsi="Cambria"/>
        </w:rPr>
        <w:t>í</w:t>
      </w:r>
      <w:r w:rsidRPr="007D6022">
        <w:rPr>
          <w:rFonts w:ascii="Cambria" w:hAnsi="Cambria"/>
        </w:rPr>
        <w:t xml:space="preserve">citas, legais, válidas, vinculantes, exigíveis e exequíveis, de acordo com os seus termos e condições; </w:t>
      </w:r>
    </w:p>
    <w:p w14:paraId="25C20D88" w14:textId="77777777" w:rsidR="000867C1" w:rsidRPr="007D6022" w:rsidRDefault="000867C1" w:rsidP="007D6022">
      <w:pPr>
        <w:pStyle w:val="PargrafodaLista"/>
        <w:spacing w:after="0" w:line="240" w:lineRule="auto"/>
        <w:rPr>
          <w:rFonts w:ascii="Cambria" w:hAnsi="Cambria"/>
        </w:rPr>
      </w:pPr>
    </w:p>
    <w:p w14:paraId="10C4A1FD"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existem quaisquer (</w:t>
      </w:r>
      <w:r w:rsidR="000867C1" w:rsidRPr="007D6022">
        <w:rPr>
          <w:rFonts w:ascii="Cambria" w:hAnsi="Cambria"/>
        </w:rPr>
        <w:t>a</w:t>
      </w:r>
      <w:r w:rsidRPr="007D6022">
        <w:rPr>
          <w:rFonts w:ascii="Cambria" w:hAnsi="Cambria"/>
        </w:rPr>
        <w:t>) disposições ou cláusulas contidas em acordos, contratos ou avenças de que seja parte, (</w:t>
      </w:r>
      <w:r w:rsidR="000867C1" w:rsidRPr="007D6022">
        <w:rPr>
          <w:rFonts w:ascii="Cambria" w:hAnsi="Cambria"/>
        </w:rPr>
        <w:t>b</w:t>
      </w:r>
      <w:r w:rsidRPr="007D6022">
        <w:rPr>
          <w:rFonts w:ascii="Cambria" w:hAnsi="Cambria"/>
        </w:rPr>
        <w:t>) obrigações, restrições, disposição legal, ordem, decisão ou sentença administrativa, judicial ou arbitra</w:t>
      </w:r>
      <w:r w:rsidR="000867C1" w:rsidRPr="007D6022">
        <w:rPr>
          <w:rFonts w:ascii="Cambria" w:hAnsi="Cambria"/>
        </w:rPr>
        <w:t>l</w:t>
      </w:r>
      <w:r w:rsidRPr="007D6022">
        <w:rPr>
          <w:rFonts w:ascii="Cambria" w:hAnsi="Cambria"/>
        </w:rPr>
        <w:t>, ou (</w:t>
      </w:r>
      <w:r w:rsidR="000867C1" w:rsidRPr="007D6022">
        <w:rPr>
          <w:rFonts w:ascii="Cambria" w:hAnsi="Cambria"/>
        </w:rPr>
        <w:t>c</w:t>
      </w:r>
      <w:r w:rsidRPr="007D6022">
        <w:rPr>
          <w:rFonts w:ascii="Cambria" w:hAnsi="Cambria"/>
        </w:rPr>
        <w:t>) outros impedimentos de qualquer natureza que vedem, restrinjam, reduzam ou limitem, de qualquer forma, a constituição e manutenção da presente Garantia Fiduciária sobre as Ações e Direitos Dados em Garantia de que seja titular em favor do Agente Fiduciário</w:t>
      </w:r>
      <w:r w:rsidR="000867C1" w:rsidRPr="007D6022">
        <w:rPr>
          <w:rFonts w:ascii="Cambria" w:hAnsi="Cambria"/>
        </w:rPr>
        <w:t xml:space="preserve"> </w:t>
      </w:r>
      <w:r w:rsidRPr="007D6022">
        <w:rPr>
          <w:rFonts w:ascii="Cambria" w:hAnsi="Cambria"/>
        </w:rPr>
        <w:t>e nem irá resultar em vencimento antecipado de qualquer obrigação estabelecida em qualquer desses contratos ou instrumentos previstos no subitem (</w:t>
      </w:r>
      <w:r w:rsidR="000867C1" w:rsidRPr="007D6022">
        <w:rPr>
          <w:rFonts w:ascii="Cambria" w:hAnsi="Cambria"/>
        </w:rPr>
        <w:t>a</w:t>
      </w:r>
      <w:r w:rsidRPr="007D6022">
        <w:rPr>
          <w:rFonts w:ascii="Cambria" w:hAnsi="Cambria"/>
        </w:rPr>
        <w:t xml:space="preserve">) acima; </w:t>
      </w:r>
    </w:p>
    <w:p w14:paraId="628727F2" w14:textId="77777777" w:rsidR="000867C1" w:rsidRPr="007D6022" w:rsidRDefault="000867C1" w:rsidP="007D6022">
      <w:pPr>
        <w:pStyle w:val="PargrafodaLista"/>
        <w:spacing w:after="0" w:line="240" w:lineRule="auto"/>
        <w:rPr>
          <w:rFonts w:ascii="Cambria" w:hAnsi="Cambria"/>
        </w:rPr>
      </w:pPr>
    </w:p>
    <w:p w14:paraId="33A0A4B2" w14:textId="4CB7D04B"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com relação às Ações e Direitos Dados em Garantia de que o</w:t>
      </w:r>
      <w:r w:rsidR="004D7687" w:rsidRPr="007D6022">
        <w:rPr>
          <w:rFonts w:ascii="Cambria" w:hAnsi="Cambria"/>
        </w:rPr>
        <w:t>s</w:t>
      </w:r>
      <w:r w:rsidRPr="007D6022">
        <w:rPr>
          <w:rFonts w:ascii="Cambria" w:hAnsi="Cambria"/>
        </w:rPr>
        <w:t xml:space="preserve"> Acionista </w:t>
      </w:r>
      <w:r w:rsidR="004D7687" w:rsidRPr="007D6022">
        <w:rPr>
          <w:rFonts w:ascii="Cambria" w:hAnsi="Cambria"/>
        </w:rPr>
        <w:t>são</w:t>
      </w:r>
      <w:r w:rsidRPr="007D6022">
        <w:rPr>
          <w:rFonts w:ascii="Cambria" w:hAnsi="Cambria"/>
        </w:rPr>
        <w:t xml:space="preserve"> titular</w:t>
      </w:r>
      <w:r w:rsidR="004D7687" w:rsidRPr="007D6022">
        <w:rPr>
          <w:rFonts w:ascii="Cambria" w:hAnsi="Cambria"/>
        </w:rPr>
        <w:t>es</w:t>
      </w:r>
      <w:r w:rsidRPr="007D6022">
        <w:rPr>
          <w:rFonts w:ascii="Cambria" w:hAnsi="Cambria"/>
        </w:rPr>
        <w:t xml:space="preserve">, quaisquer bônus de subscrição, opções, subscrições, reservas de ações ou outros acordos contratuais referentes à compra de tais Ações e Direitos Dados em Garantia,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e Direitos Dados em Garantia de que é titular, que restrinjam a transferência das referidas Ações e Direitos Dados em Garantia, que não foram expressamente renunciados de acordo com a legislação aplicável </w:t>
      </w:r>
      <w:r w:rsidR="004D7687" w:rsidRPr="007D6022">
        <w:rPr>
          <w:rFonts w:ascii="Cambria" w:hAnsi="Cambria"/>
        </w:rPr>
        <w:t xml:space="preserve">nesta data, ou </w:t>
      </w:r>
      <w:r w:rsidRPr="007D6022">
        <w:rPr>
          <w:rFonts w:ascii="Cambria" w:hAnsi="Cambria"/>
        </w:rPr>
        <w:t>antes da data de assinatura deste Contrato</w:t>
      </w:r>
      <w:r w:rsidR="00F96CFA">
        <w:rPr>
          <w:rFonts w:ascii="Cambria" w:hAnsi="Cambria"/>
        </w:rPr>
        <w:t>, exceto pelo Acordo de Acionistas</w:t>
      </w:r>
      <w:r w:rsidRPr="007D6022">
        <w:rPr>
          <w:rFonts w:ascii="Cambria" w:hAnsi="Cambria"/>
        </w:rPr>
        <w:t xml:space="preserve">; </w:t>
      </w:r>
    </w:p>
    <w:p w14:paraId="34DB0526" w14:textId="77777777" w:rsidR="004D7687" w:rsidRPr="007D6022" w:rsidRDefault="004D7687" w:rsidP="007D6022">
      <w:pPr>
        <w:pStyle w:val="PargrafodaLista"/>
        <w:spacing w:after="0" w:line="240" w:lineRule="auto"/>
        <w:rPr>
          <w:rFonts w:ascii="Cambria" w:hAnsi="Cambria"/>
        </w:rPr>
      </w:pPr>
    </w:p>
    <w:p w14:paraId="27564614" w14:textId="12D39E2D" w:rsidR="004D7687" w:rsidRPr="007D6022" w:rsidRDefault="004D7687" w:rsidP="007D6022">
      <w:pPr>
        <w:pStyle w:val="PargrafodaLista"/>
        <w:numPr>
          <w:ilvl w:val="0"/>
          <w:numId w:val="7"/>
        </w:numPr>
        <w:spacing w:after="0" w:line="240" w:lineRule="auto"/>
        <w:jc w:val="both"/>
        <w:rPr>
          <w:rFonts w:ascii="Cambria" w:hAnsi="Cambria"/>
        </w:rPr>
      </w:pPr>
      <w:r w:rsidRPr="007D6022">
        <w:rPr>
          <w:rFonts w:ascii="Cambria" w:hAnsi="Cambria"/>
        </w:rPr>
        <w:t>os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renuncia</w:t>
      </w:r>
      <w:r w:rsidRPr="007D6022">
        <w:rPr>
          <w:rFonts w:ascii="Cambria" w:hAnsi="Cambria"/>
        </w:rPr>
        <w:t>m</w:t>
      </w:r>
      <w:r w:rsidR="00E94C93" w:rsidRPr="007D6022">
        <w:rPr>
          <w:rFonts w:ascii="Cambria" w:hAnsi="Cambria"/>
        </w:rPr>
        <w:t xml:space="preserve">, neste ato, a qualquer direito ou privilégio legal ou contratual que possa afetar a livre e integral validade, eficácia, exequibilidade e transferência das Ações e Direitos Dados em Garantia de que é titular no caso de sua excussão,  estendendo-se tal renúncia, inclusive e sem qualquer limitação, a quaisquer direitos de preferência, </w:t>
      </w:r>
      <w:r w:rsidR="008A10D2" w:rsidRPr="007D6022">
        <w:rPr>
          <w:rFonts w:ascii="Cambria" w:hAnsi="Cambria"/>
        </w:rPr>
        <w:t xml:space="preserve">de primeira oferta, </w:t>
      </w:r>
      <w:r w:rsidR="00E94C93" w:rsidRPr="007D6022">
        <w:rPr>
          <w:rFonts w:ascii="Cambria" w:hAnsi="Cambria"/>
        </w:rPr>
        <w:t>de venda conjunta (</w:t>
      </w:r>
      <w:r w:rsidR="00E94C93" w:rsidRPr="007D6022">
        <w:rPr>
          <w:rFonts w:ascii="Cambria" w:hAnsi="Cambria"/>
          <w:i/>
          <w:iCs/>
        </w:rPr>
        <w:t>tag-</w:t>
      </w:r>
      <w:r w:rsidR="00E94C93" w:rsidRPr="007D6022">
        <w:rPr>
          <w:rFonts w:ascii="Cambria" w:hAnsi="Cambria"/>
          <w:i/>
          <w:iCs/>
        </w:rPr>
        <w:lastRenderedPageBreak/>
        <w:t>along</w:t>
      </w:r>
      <w:r w:rsidR="00E94C93" w:rsidRPr="007D6022">
        <w:rPr>
          <w:rFonts w:ascii="Cambria" w:hAnsi="Cambria"/>
        </w:rPr>
        <w:t xml:space="preserve">, </w:t>
      </w:r>
      <w:r w:rsidR="00E94C93" w:rsidRPr="007D6022">
        <w:rPr>
          <w:rFonts w:ascii="Cambria" w:hAnsi="Cambria"/>
          <w:i/>
          <w:iCs/>
        </w:rPr>
        <w:t>drag-along</w:t>
      </w:r>
      <w:r w:rsidR="00E94C93" w:rsidRPr="007D6022">
        <w:rPr>
          <w:rFonts w:ascii="Cambria" w:hAnsi="Cambria"/>
        </w:rPr>
        <w:t xml:space="preserve">) ou outros previstos na legislação aplicável ou em qualquer documento, incluindo o </w:t>
      </w:r>
      <w:r w:rsidRPr="007D6022">
        <w:rPr>
          <w:rFonts w:ascii="Cambria" w:hAnsi="Cambria"/>
        </w:rPr>
        <w:t xml:space="preserve">contrato / </w:t>
      </w:r>
      <w:r w:rsidR="00E94C93" w:rsidRPr="007D6022">
        <w:rPr>
          <w:rFonts w:ascii="Cambria" w:hAnsi="Cambria"/>
        </w:rPr>
        <w:t>estatuto social do</w:t>
      </w:r>
      <w:r w:rsidRPr="007D6022">
        <w:rPr>
          <w:rFonts w:ascii="Cambria" w:hAnsi="Cambria"/>
        </w:rPr>
        <w:t>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e o estatuto socia</w:t>
      </w:r>
      <w:r w:rsidRPr="007D6022">
        <w:rPr>
          <w:rFonts w:ascii="Cambria" w:hAnsi="Cambria"/>
        </w:rPr>
        <w:t>l</w:t>
      </w:r>
      <w:r w:rsidR="00E94C93" w:rsidRPr="007D6022">
        <w:rPr>
          <w:rFonts w:ascii="Cambria" w:hAnsi="Cambria"/>
        </w:rPr>
        <w:t xml:space="preserve"> da Companhia, e qualquer contrato ou </w:t>
      </w:r>
      <w:r w:rsidR="00F96CFA">
        <w:rPr>
          <w:rFonts w:ascii="Cambria" w:hAnsi="Cambria"/>
        </w:rPr>
        <w:t>pelo Acordo de Acionistas</w:t>
      </w:r>
      <w:r w:rsidR="00E94C93" w:rsidRPr="007D6022">
        <w:rPr>
          <w:rFonts w:ascii="Cambria" w:hAnsi="Cambria"/>
        </w:rPr>
        <w:t xml:space="preserve"> celebrado, com relação à Companhia, a qualquer tempo; </w:t>
      </w:r>
    </w:p>
    <w:p w14:paraId="33CB40F6" w14:textId="77777777" w:rsidR="004D7687" w:rsidRPr="007D6022" w:rsidRDefault="004D7687" w:rsidP="007D6022">
      <w:pPr>
        <w:pStyle w:val="PargrafodaLista"/>
        <w:spacing w:after="0" w:line="240" w:lineRule="auto"/>
        <w:rPr>
          <w:rFonts w:ascii="Cambria" w:hAnsi="Cambria"/>
        </w:rPr>
      </w:pPr>
    </w:p>
    <w:p w14:paraId="1A3D4D1E" w14:textId="032C46A6"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não há </w:t>
      </w:r>
      <w:r w:rsidR="00EC7D65">
        <w:rPr>
          <w:rFonts w:ascii="Cambria" w:hAnsi="Cambria"/>
        </w:rPr>
        <w:t xml:space="preserve">disposição no </w:t>
      </w:r>
      <w:r w:rsidR="00EC7D65" w:rsidRPr="007D6022">
        <w:rPr>
          <w:rFonts w:ascii="Cambria" w:hAnsi="Cambria"/>
        </w:rPr>
        <w:t xml:space="preserve">Acordo </w:t>
      </w:r>
      <w:r w:rsidRPr="007D6022">
        <w:rPr>
          <w:rFonts w:ascii="Cambria" w:hAnsi="Cambria"/>
        </w:rPr>
        <w:t xml:space="preserve">de </w:t>
      </w:r>
      <w:r w:rsidR="00EC7D65" w:rsidRPr="007D6022">
        <w:rPr>
          <w:rFonts w:ascii="Cambria" w:hAnsi="Cambria"/>
        </w:rPr>
        <w:t xml:space="preserve">Acionistas </w:t>
      </w:r>
      <w:r w:rsidRPr="007D6022">
        <w:rPr>
          <w:rFonts w:ascii="Cambria" w:hAnsi="Cambria"/>
        </w:rPr>
        <w:t>da Companhia que afete o direito do</w:t>
      </w:r>
      <w:r w:rsidR="00876DB0" w:rsidRPr="007D6022">
        <w:rPr>
          <w:rFonts w:ascii="Cambria" w:hAnsi="Cambria"/>
        </w:rPr>
        <w:t>s</w:t>
      </w:r>
      <w:r w:rsidRPr="007D6022">
        <w:rPr>
          <w:rFonts w:ascii="Cambria" w:hAnsi="Cambria"/>
        </w:rPr>
        <w:t xml:space="preserve"> Acionista</w:t>
      </w:r>
      <w:r w:rsidR="00876DB0" w:rsidRPr="007D6022">
        <w:rPr>
          <w:rFonts w:ascii="Cambria" w:hAnsi="Cambria"/>
        </w:rPr>
        <w:t>s</w:t>
      </w:r>
      <w:r w:rsidRPr="007D6022">
        <w:rPr>
          <w:rFonts w:ascii="Cambria" w:hAnsi="Cambria"/>
        </w:rPr>
        <w:t xml:space="preserve"> de dispor sobre as Ações e Direitos Dados em Garantia, ou que afetem, de qualquer modo, a celebração deste Contrato e seus eventuais aditamentos, o cumprimento das obrigações aqui previstas e a sua eventual execução</w:t>
      </w:r>
      <w:r w:rsidR="00876DB0" w:rsidRPr="007D6022">
        <w:rPr>
          <w:rFonts w:ascii="Cambria" w:hAnsi="Cambria"/>
        </w:rPr>
        <w:t xml:space="preserve">. Para fins do previsto pela Cláusula 12.1 do </w:t>
      </w:r>
      <w:r w:rsidR="00857FE7" w:rsidRPr="007D6022">
        <w:rPr>
          <w:rFonts w:ascii="Cambria" w:hAnsi="Cambria"/>
        </w:rPr>
        <w:t>a</w:t>
      </w:r>
      <w:r w:rsidR="00876DB0" w:rsidRPr="007D6022">
        <w:rPr>
          <w:rFonts w:ascii="Cambria" w:hAnsi="Cambria"/>
        </w:rPr>
        <w:t xml:space="preserve">cordo de </w:t>
      </w:r>
      <w:r w:rsidR="00857FE7" w:rsidRPr="007D6022">
        <w:rPr>
          <w:rFonts w:ascii="Cambria" w:hAnsi="Cambria"/>
        </w:rPr>
        <w:t>a</w:t>
      </w:r>
      <w:r w:rsidR="00876DB0" w:rsidRPr="007D6022">
        <w:rPr>
          <w:rFonts w:ascii="Cambria" w:hAnsi="Cambria"/>
        </w:rPr>
        <w:t>cionistas da Companhia, celebrado em 26 de maio de 2017 e posteriores alterações em 26 de maio de 2017, 30 de novembro de 2017 e 23 de abril de 2018 (“Acordo de Acionistas”) ambos os Acionistas de</w:t>
      </w:r>
      <w:r w:rsidR="00857FE7" w:rsidRPr="007D6022">
        <w:rPr>
          <w:rFonts w:ascii="Cambria" w:hAnsi="Cambria"/>
        </w:rPr>
        <w:t>claram estarem cientes e de</w:t>
      </w:r>
      <w:r w:rsidR="00876DB0" w:rsidRPr="007D6022">
        <w:rPr>
          <w:rFonts w:ascii="Cambria" w:hAnsi="Cambria"/>
        </w:rPr>
        <w:t xml:space="preserve"> acordo com o gravame ora imposto às Ações dadas em Garantia</w:t>
      </w:r>
      <w:r w:rsidRPr="007D6022">
        <w:rPr>
          <w:rFonts w:ascii="Cambria" w:hAnsi="Cambria"/>
        </w:rPr>
        <w:t xml:space="preserve">; </w:t>
      </w:r>
    </w:p>
    <w:p w14:paraId="3CC44034" w14:textId="77777777" w:rsidR="004D7687" w:rsidRPr="007D6022" w:rsidRDefault="004D7687" w:rsidP="007D6022">
      <w:pPr>
        <w:pStyle w:val="PargrafodaLista"/>
        <w:spacing w:after="0" w:line="240" w:lineRule="auto"/>
        <w:rPr>
          <w:rFonts w:ascii="Cambria" w:hAnsi="Cambria"/>
        </w:rPr>
      </w:pPr>
    </w:p>
    <w:p w14:paraId="40A73BFF" w14:textId="77777777" w:rsidR="008A10D2"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ação judicial, procedimento administrativo ou arbitra</w:t>
      </w:r>
      <w:r w:rsidR="008A10D2" w:rsidRPr="007D6022">
        <w:rPr>
          <w:rFonts w:ascii="Cambria" w:hAnsi="Cambria"/>
        </w:rPr>
        <w:t>l</w:t>
      </w:r>
      <w:r w:rsidRPr="007D6022">
        <w:rPr>
          <w:rFonts w:ascii="Cambria" w:hAnsi="Cambria"/>
        </w:rPr>
        <w:t>, inquérito ou outro tipo de investigação que possa afetar as Ações e Direitos Dados em Garantia e/ou a capacidade do</w:t>
      </w:r>
      <w:r w:rsidR="008A10D2" w:rsidRPr="007D6022">
        <w:rPr>
          <w:rFonts w:ascii="Cambria" w:hAnsi="Cambria"/>
        </w:rPr>
        <w:t>s</w:t>
      </w:r>
      <w:r w:rsidRPr="007D6022">
        <w:rPr>
          <w:rFonts w:ascii="Cambria" w:hAnsi="Cambria"/>
        </w:rPr>
        <w:t xml:space="preserve"> Acionista</w:t>
      </w:r>
      <w:r w:rsidR="008A10D2" w:rsidRPr="007D6022">
        <w:rPr>
          <w:rFonts w:ascii="Cambria" w:hAnsi="Cambria"/>
        </w:rPr>
        <w:t>s</w:t>
      </w:r>
      <w:r w:rsidRPr="007D6022">
        <w:rPr>
          <w:rFonts w:ascii="Cambria" w:hAnsi="Cambria"/>
        </w:rPr>
        <w:t xml:space="preserve"> e/ou da Companhia de cumprir com as obrigações decorrentes deste Contrato; </w:t>
      </w:r>
    </w:p>
    <w:p w14:paraId="6AB5773B" w14:textId="77777777" w:rsidR="008A10D2" w:rsidRPr="007D6022" w:rsidRDefault="008A10D2" w:rsidP="007D6022">
      <w:pPr>
        <w:pStyle w:val="PargrafodaLista"/>
        <w:spacing w:after="0" w:line="240" w:lineRule="auto"/>
        <w:rPr>
          <w:rFonts w:ascii="Cambria" w:hAnsi="Cambria"/>
        </w:rPr>
      </w:pPr>
    </w:p>
    <w:p w14:paraId="232C3468"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está cumprindo as leis, portarias, normas, regulamentos e exigências aplicáveis ao regular funcionamento do</w:t>
      </w:r>
      <w:r w:rsidR="008A10D2" w:rsidRPr="007D6022">
        <w:rPr>
          <w:rFonts w:ascii="Cambria" w:hAnsi="Cambria"/>
        </w:rPr>
        <w:t>s</w:t>
      </w:r>
      <w:r w:rsidRPr="007D6022">
        <w:rPr>
          <w:rFonts w:ascii="Cambria" w:hAnsi="Cambria"/>
        </w:rPr>
        <w:t xml:space="preserve"> Acionista, da Companhia e detém e são válidas todas as licenças, certificados, permissões, autorizações, outorgas e concessões governamentais e demais autorizações e aprovações governamentais necessários para a regular exercício de suas atividades, inclusive as relativas à legislação ambiental, trabalhista e previdenci</w:t>
      </w:r>
      <w:r w:rsidR="00857FE7" w:rsidRPr="007D6022">
        <w:rPr>
          <w:rFonts w:ascii="Cambria" w:hAnsi="Cambria"/>
        </w:rPr>
        <w:t>á</w:t>
      </w:r>
      <w:r w:rsidRPr="007D6022">
        <w:rPr>
          <w:rFonts w:ascii="Cambria" w:hAnsi="Cambria"/>
        </w:rPr>
        <w:t xml:space="preserve">ria; </w:t>
      </w:r>
    </w:p>
    <w:p w14:paraId="71E3374C" w14:textId="77777777" w:rsidR="00857FE7" w:rsidRPr="007D6022" w:rsidRDefault="00857FE7" w:rsidP="007D6022">
      <w:pPr>
        <w:pStyle w:val="PargrafodaLista"/>
        <w:spacing w:after="0" w:line="240" w:lineRule="auto"/>
        <w:rPr>
          <w:rFonts w:ascii="Cambria" w:hAnsi="Cambria"/>
        </w:rPr>
      </w:pPr>
    </w:p>
    <w:p w14:paraId="3AE31EAE"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é compatível com a sua capacidade econômica, financeira e operacional, de forma que a Garantia Fiduciária prevista neste Contrato não acarretará qualquer impacto negativo relevante na sua capacidade econômica, financeira e operacional, ou na sua capacidade de honrar quaisquer compromissos e obrigações;</w:t>
      </w:r>
    </w:p>
    <w:p w14:paraId="361CC39E" w14:textId="77777777" w:rsidR="00857FE7" w:rsidRPr="007D6022" w:rsidRDefault="00857FE7" w:rsidP="007D6022">
      <w:pPr>
        <w:pStyle w:val="PargrafodaLista"/>
        <w:spacing w:after="0" w:line="240" w:lineRule="auto"/>
        <w:rPr>
          <w:rFonts w:ascii="Cambria" w:hAnsi="Cambria"/>
        </w:rPr>
      </w:pPr>
    </w:p>
    <w:p w14:paraId="3D0A8DC3"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tem conhecimento de todos os termos e condições da Escritura de Emissão, dos Contratos de Garantia e das Obrigações Garantidas;</w:t>
      </w:r>
    </w:p>
    <w:p w14:paraId="58ED4BC1" w14:textId="77777777" w:rsidR="00857FE7" w:rsidRPr="007D6022" w:rsidRDefault="00857FE7" w:rsidP="007D6022">
      <w:pPr>
        <w:pStyle w:val="PargrafodaLista"/>
        <w:spacing w:after="0" w:line="240" w:lineRule="auto"/>
        <w:rPr>
          <w:rFonts w:ascii="Cambria" w:hAnsi="Cambria"/>
        </w:rPr>
      </w:pPr>
    </w:p>
    <w:p w14:paraId="45504562" w14:textId="303B0B02"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procurações outorgadas nos termos do Anexo V e VI do presente Contrato são neste ato devida e validamente outorgadas e formalizadas e conferem ao Agente Fiduciário, na qualidade de representante da comunhão dos Debenturistas, os poderes nela expresso. Não outorgaram outros instrumentos de mandato ou outros documentos semelhantes, nem assinaram qualquer outro instrumento ou contrato com relação ao aperfeiçoamento de Garantia Fiduciária em relação às Ações e Direitos Dados em Garantia, e/ou à excussão das Ações Alienadas Fiduciariamente, exceto conforme previsto neste Contrato; </w:t>
      </w:r>
    </w:p>
    <w:p w14:paraId="338296EC" w14:textId="77777777" w:rsidR="00990A7B" w:rsidRPr="007D6022" w:rsidRDefault="00990A7B" w:rsidP="007D6022">
      <w:pPr>
        <w:pStyle w:val="PargrafodaLista"/>
        <w:spacing w:after="0" w:line="240" w:lineRule="auto"/>
        <w:rPr>
          <w:rFonts w:ascii="Cambria" w:hAnsi="Cambria"/>
        </w:rPr>
      </w:pPr>
    </w:p>
    <w:p w14:paraId="6AEEF84A" w14:textId="7777777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mandatos outorgados nos termos deste Contrato o foram como condição do negócio ora contratado, em caráter irrevogável e irretratável, nos termos dos artigos 653 e 684 do Código Civil Brasileiro; e </w:t>
      </w:r>
    </w:p>
    <w:p w14:paraId="6CB80CFE" w14:textId="77777777" w:rsidR="00990A7B" w:rsidRPr="007D6022" w:rsidRDefault="00990A7B" w:rsidP="007D6022">
      <w:pPr>
        <w:pStyle w:val="PargrafodaLista"/>
        <w:spacing w:after="0" w:line="240" w:lineRule="auto"/>
        <w:rPr>
          <w:rFonts w:ascii="Cambria" w:hAnsi="Cambria"/>
        </w:rPr>
      </w:pPr>
    </w:p>
    <w:p w14:paraId="39AB7BEB" w14:textId="4D6329C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na data do presente Contrato, o capital social integralizado da </w:t>
      </w:r>
      <w:r w:rsidR="00990A7B" w:rsidRPr="007D6022">
        <w:rPr>
          <w:rFonts w:ascii="Cambria" w:hAnsi="Cambria"/>
        </w:rPr>
        <w:t xml:space="preserve">Companhia </w:t>
      </w:r>
      <w:r w:rsidRPr="007D6022">
        <w:rPr>
          <w:rFonts w:ascii="Cambria" w:hAnsi="Cambria"/>
        </w:rPr>
        <w:t>é de R$</w:t>
      </w:r>
      <w:r w:rsidR="007B7CCD" w:rsidRPr="007D6022">
        <w:rPr>
          <w:rFonts w:ascii="Cambria" w:hAnsi="Cambria"/>
        </w:rPr>
        <w:t xml:space="preserve"> 1.357.098,00 (um milhão, trezentos e cinquenta e sete mil e noventa e oito reais</w:t>
      </w:r>
      <w:r w:rsidRPr="007D6022">
        <w:rPr>
          <w:rFonts w:ascii="Cambria" w:hAnsi="Cambria"/>
        </w:rPr>
        <w:t xml:space="preserve">), dividido em </w:t>
      </w:r>
      <w:r w:rsidR="007B7CCD" w:rsidRPr="007D6022">
        <w:rPr>
          <w:rFonts w:ascii="Cambria" w:hAnsi="Cambria"/>
        </w:rPr>
        <w:t xml:space="preserve">1.357.098 </w:t>
      </w:r>
      <w:r w:rsidRPr="007D6022">
        <w:rPr>
          <w:rFonts w:ascii="Cambria" w:hAnsi="Cambria"/>
        </w:rPr>
        <w:t>(</w:t>
      </w:r>
      <w:r w:rsidR="007B7CCD" w:rsidRPr="007D6022">
        <w:rPr>
          <w:rFonts w:ascii="Cambria" w:hAnsi="Cambria"/>
        </w:rPr>
        <w:t>um milhão, trezentas e cinquenta e sete mil e noventa e oito</w:t>
      </w:r>
      <w:r w:rsidRPr="007D6022">
        <w:rPr>
          <w:rFonts w:ascii="Cambria" w:hAnsi="Cambria"/>
        </w:rPr>
        <w:t>) ações</w:t>
      </w:r>
      <w:r w:rsidR="00990A7B" w:rsidRPr="007D6022">
        <w:rPr>
          <w:rFonts w:ascii="Cambria" w:hAnsi="Cambria"/>
        </w:rPr>
        <w:t xml:space="preserve">, das quais </w:t>
      </w:r>
      <w:r w:rsidR="007B7CCD" w:rsidRPr="007D6022">
        <w:rPr>
          <w:rFonts w:ascii="Cambria" w:hAnsi="Cambria"/>
        </w:rPr>
        <w:t>798.321 (setecentas e noventa e oito mil, trezentas e vinte e uma) ações</w:t>
      </w:r>
      <w:r w:rsidR="00990A7B" w:rsidRPr="007D6022">
        <w:rPr>
          <w:rFonts w:ascii="Cambria" w:hAnsi="Cambria"/>
        </w:rPr>
        <w:t xml:space="preserve"> são</w:t>
      </w:r>
      <w:r w:rsidRPr="007D6022">
        <w:rPr>
          <w:rFonts w:ascii="Cambria" w:hAnsi="Cambria"/>
        </w:rPr>
        <w:t xml:space="preserve"> ordinárias, </w:t>
      </w:r>
      <w:r w:rsidR="007B7CCD" w:rsidRPr="007D6022">
        <w:rPr>
          <w:rFonts w:ascii="Cambria" w:hAnsi="Cambria"/>
        </w:rPr>
        <w:t xml:space="preserve">558.777 (quinhentas e cinquenta </w:t>
      </w:r>
      <w:r w:rsidR="007B7CCD" w:rsidRPr="007D6022">
        <w:rPr>
          <w:rFonts w:ascii="Cambria" w:hAnsi="Cambria"/>
        </w:rPr>
        <w:lastRenderedPageBreak/>
        <w:t xml:space="preserve">e oito mil, setecentas e setenta e sete) ações </w:t>
      </w:r>
      <w:r w:rsidR="00990A7B" w:rsidRPr="007D6022">
        <w:rPr>
          <w:rFonts w:ascii="Cambria" w:hAnsi="Cambria"/>
        </w:rPr>
        <w:t xml:space="preserve">são preferenciais, </w:t>
      </w:r>
      <w:r w:rsidRPr="007D6022">
        <w:rPr>
          <w:rFonts w:ascii="Cambria" w:hAnsi="Cambria"/>
        </w:rPr>
        <w:t>todas nominativas e sem valor nominal;</w:t>
      </w:r>
      <w:r w:rsidR="00696A66" w:rsidRPr="007D6022">
        <w:rPr>
          <w:rFonts w:ascii="Cambria" w:hAnsi="Cambria"/>
        </w:rPr>
        <w:t xml:space="preserve"> e</w:t>
      </w:r>
    </w:p>
    <w:p w14:paraId="02BDB187" w14:textId="77777777" w:rsidR="00990A7B" w:rsidRPr="007D6022" w:rsidRDefault="00990A7B" w:rsidP="007D6022">
      <w:pPr>
        <w:pStyle w:val="PargrafodaLista"/>
        <w:spacing w:after="0" w:line="240" w:lineRule="auto"/>
        <w:rPr>
          <w:rFonts w:ascii="Cambria" w:hAnsi="Cambria"/>
        </w:rPr>
      </w:pPr>
    </w:p>
    <w:p w14:paraId="15C4979C" w14:textId="0574AEC6"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Companhia não possu</w:t>
      </w:r>
      <w:r w:rsidR="00990A7B" w:rsidRPr="007D6022">
        <w:rPr>
          <w:rFonts w:ascii="Cambria" w:hAnsi="Cambria"/>
        </w:rPr>
        <w:t>i</w:t>
      </w:r>
      <w:r w:rsidRPr="007D6022">
        <w:rPr>
          <w:rFonts w:ascii="Cambria" w:hAnsi="Cambria"/>
        </w:rPr>
        <w:t xml:space="preserve"> qualquer ligação com o Agente Fiduciário que o impeça de exercer plenamente suas funções com relação à Emissão, nos termos da regulamentação aplicável</w:t>
      </w:r>
      <w:r w:rsidR="00696A66" w:rsidRPr="007D6022">
        <w:rPr>
          <w:rFonts w:ascii="Cambria" w:hAnsi="Cambria"/>
        </w:rPr>
        <w:t>.</w:t>
      </w:r>
    </w:p>
    <w:p w14:paraId="020F6F92" w14:textId="77777777" w:rsidR="00696A66" w:rsidRPr="007D6022" w:rsidRDefault="00696A66" w:rsidP="007D6022">
      <w:pPr>
        <w:pStyle w:val="PargrafodaLista"/>
        <w:spacing w:after="0" w:line="240" w:lineRule="auto"/>
        <w:rPr>
          <w:rFonts w:ascii="Cambria" w:hAnsi="Cambria"/>
        </w:rPr>
      </w:pPr>
    </w:p>
    <w:p w14:paraId="5790D496" w14:textId="2D81DBC8"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a Companhia obrigam-se, conforme o caso, a notificar o Agente Fiduciário caso quaisquer das declarações prestadas nos termos desta Cláusula 5 se tornem inverídicas, incorretas, incompletas ou inválidas, no prazo de </w:t>
      </w:r>
      <w:r w:rsidR="00696A66" w:rsidRPr="007D6022">
        <w:rPr>
          <w:rFonts w:ascii="Cambria" w:hAnsi="Cambria"/>
        </w:rPr>
        <w:t>5</w:t>
      </w:r>
      <w:r w:rsidRPr="007D6022">
        <w:rPr>
          <w:rFonts w:ascii="Cambria" w:hAnsi="Cambria"/>
        </w:rPr>
        <w:t xml:space="preserve"> (</w:t>
      </w:r>
      <w:r w:rsidR="00696A66" w:rsidRPr="007D6022">
        <w:rPr>
          <w:rFonts w:ascii="Cambria" w:hAnsi="Cambria"/>
        </w:rPr>
        <w:t>cinco</w:t>
      </w:r>
      <w:r w:rsidRPr="007D6022">
        <w:rPr>
          <w:rFonts w:ascii="Cambria" w:hAnsi="Cambria"/>
        </w:rPr>
        <w:t xml:space="preserve">s) Dias Úteis, contados da data em que tiver ciência do fato. </w:t>
      </w:r>
    </w:p>
    <w:p w14:paraId="69D948EB" w14:textId="77777777" w:rsidR="00696A66" w:rsidRPr="007D6022" w:rsidRDefault="00696A66" w:rsidP="007D6022">
      <w:pPr>
        <w:pStyle w:val="PargrafodaLista"/>
        <w:spacing w:after="0" w:line="240" w:lineRule="auto"/>
        <w:ind w:left="0"/>
        <w:jc w:val="both"/>
        <w:rPr>
          <w:rFonts w:ascii="Cambria" w:hAnsi="Cambria"/>
        </w:rPr>
      </w:pPr>
    </w:p>
    <w:p w14:paraId="5D063073" w14:textId="4E097351"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Acionista e as Companhias comprometem-se, conforme o caso, a indenizar e a manter indenes o Agente Fiduciário e os Debenturistas contra todas e quaisquer reivindicações, danos, perdas, obrigações, responsabilidades e despesas (incluindo, sem limitação, despesas e honorários advocatícios</w:t>
      </w:r>
      <w:r w:rsidR="00696A66" w:rsidRPr="007D6022">
        <w:rPr>
          <w:rFonts w:ascii="Cambria" w:hAnsi="Cambria"/>
        </w:rPr>
        <w:t xml:space="preserve"> razoáveis</w:t>
      </w:r>
      <w:r w:rsidRPr="007D6022">
        <w:rPr>
          <w:rFonts w:ascii="Cambria" w:hAnsi="Cambria"/>
        </w:rPr>
        <w:t xml:space="preserve">)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 </w:t>
      </w:r>
    </w:p>
    <w:p w14:paraId="517D9893" w14:textId="77777777" w:rsidR="00696A66" w:rsidRPr="007D6022" w:rsidRDefault="00696A66" w:rsidP="007D6022">
      <w:pPr>
        <w:pStyle w:val="PargrafodaLista"/>
        <w:spacing w:after="0" w:line="240" w:lineRule="auto"/>
        <w:rPr>
          <w:rFonts w:ascii="Cambria" w:hAnsi="Cambria"/>
        </w:rPr>
      </w:pPr>
    </w:p>
    <w:p w14:paraId="144A3152" w14:textId="5132225E"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caso de as Partes firmarem aditamento a este Contrato, as declarações e garantias aqui prestadas pelo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pela Companhia deverão também ser prestadas com relação ao aditamento, devendo ser corretas, válidas e estar vigentes na data de assinatura do respectivo aditamento, ressalvadas as atualizações devidas e necessárias.</w:t>
      </w:r>
    </w:p>
    <w:p w14:paraId="6E934870" w14:textId="234EE8CD" w:rsidR="00E94C93" w:rsidRPr="007D6022" w:rsidRDefault="00E94C93" w:rsidP="007D6022">
      <w:pPr>
        <w:pStyle w:val="PargrafodaLista"/>
        <w:spacing w:after="0" w:line="240" w:lineRule="auto"/>
        <w:rPr>
          <w:rFonts w:ascii="Cambria" w:hAnsi="Cambria"/>
        </w:rPr>
      </w:pPr>
    </w:p>
    <w:p w14:paraId="3F977384" w14:textId="77777777" w:rsidR="00724C84" w:rsidRPr="007D6022" w:rsidRDefault="00724C8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OBRIGAÇÕES</w:t>
      </w:r>
    </w:p>
    <w:p w14:paraId="67E61C08" w14:textId="77777777" w:rsidR="00724C84" w:rsidRPr="007D6022" w:rsidRDefault="00724C84" w:rsidP="007D6022">
      <w:pPr>
        <w:pStyle w:val="PargrafodaLista"/>
        <w:spacing w:after="0" w:line="240" w:lineRule="auto"/>
        <w:ind w:left="0"/>
        <w:jc w:val="both"/>
        <w:rPr>
          <w:rFonts w:ascii="Cambria" w:hAnsi="Cambria"/>
        </w:rPr>
      </w:pPr>
    </w:p>
    <w:p w14:paraId="4271ADBA" w14:textId="77777777" w:rsidR="00724C84" w:rsidRPr="007D6022" w:rsidRDefault="00724C84" w:rsidP="007D6022">
      <w:pPr>
        <w:pStyle w:val="PargrafodaLista"/>
        <w:numPr>
          <w:ilvl w:val="0"/>
          <w:numId w:val="3"/>
        </w:numPr>
        <w:spacing w:after="0" w:line="240" w:lineRule="auto"/>
        <w:jc w:val="both"/>
        <w:rPr>
          <w:rFonts w:ascii="Cambria" w:hAnsi="Cambria"/>
          <w:vanish/>
        </w:rPr>
      </w:pPr>
    </w:p>
    <w:p w14:paraId="13A9109E" w14:textId="77777777"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Acionistas obrigam-se a, até que todas as Obrigações Garantidas sejam integralmente pagas, ou até que o Montante Mínimo seja recomposto, nos termos da Escritura de Emissão</w:t>
      </w:r>
      <w:r w:rsidR="00521ADE" w:rsidRPr="007D6022">
        <w:rPr>
          <w:rFonts w:ascii="Cambria" w:hAnsi="Cambria"/>
        </w:rPr>
        <w:t>, o que ocorrer antes</w:t>
      </w:r>
      <w:r w:rsidRPr="007D6022">
        <w:rPr>
          <w:rFonts w:ascii="Cambria" w:hAnsi="Cambria"/>
        </w:rPr>
        <w:t xml:space="preserve">: </w:t>
      </w:r>
    </w:p>
    <w:p w14:paraId="11912C41" w14:textId="77777777" w:rsidR="00521ADE" w:rsidRPr="007D6022" w:rsidRDefault="00521ADE" w:rsidP="007D6022">
      <w:pPr>
        <w:pStyle w:val="PargrafodaLista"/>
        <w:spacing w:after="0" w:line="240" w:lineRule="auto"/>
        <w:ind w:left="360"/>
        <w:jc w:val="both"/>
        <w:rPr>
          <w:rFonts w:ascii="Cambria" w:hAnsi="Cambria"/>
        </w:rPr>
      </w:pPr>
    </w:p>
    <w:p w14:paraId="241363D1" w14:textId="37BE75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 o prévio consentimento por escrito do Agente Fiduciário, conforme instruído pelos Debenturistas, exceto conforme previsto no presente Contrato ou nos termos da Escritura de Emissão ou dos Contratos de Garantia, não (a) criar, incorrer ou permitir a existência de qualquer ônus ou gravame ou direito real de garantia sobre as Ações e Direitos Dados em Garantia, além da Garantia Fiduciária objeto deste Contrato, </w:t>
      </w:r>
      <w:r w:rsidR="006E20EB" w:rsidRPr="007D6022">
        <w:rPr>
          <w:rFonts w:ascii="Cambria" w:hAnsi="Cambria"/>
        </w:rPr>
        <w:t xml:space="preserve">exceto pela celebração de contrato de cessão fiduciária de recebíveis em garantia das Dívidas do </w:t>
      </w:r>
      <w:r w:rsidR="00321304" w:rsidRPr="007D6022">
        <w:rPr>
          <w:rFonts w:ascii="Cambria" w:hAnsi="Cambria"/>
        </w:rPr>
        <w:t xml:space="preserve">FIP </w:t>
      </w:r>
      <w:r w:rsidR="006E20EB" w:rsidRPr="007D6022">
        <w:rPr>
          <w:rFonts w:ascii="Cambria" w:hAnsi="Cambria"/>
        </w:rPr>
        <w:t xml:space="preserve">Efficiency, </w:t>
      </w:r>
      <w:r w:rsidRPr="007D6022">
        <w:rPr>
          <w:rFonts w:ascii="Cambria" w:hAnsi="Cambria"/>
        </w:rPr>
        <w:t xml:space="preserve">ou dispor, de qualquer forma, total ou parcialmente, direta ou indiretamente, a título gratuito ou oneroso, das Ações Alienadas Fiduciariamente ou de quaisquer direitos a elas inerentes, principalmente os Direitos Cedidos Fiduciariamente; </w:t>
      </w:r>
      <w:r w:rsidR="00BE57DD" w:rsidRPr="007D6022">
        <w:rPr>
          <w:rFonts w:ascii="Cambria" w:hAnsi="Cambria"/>
        </w:rPr>
        <w:t xml:space="preserve">(b) </w:t>
      </w:r>
      <w:r w:rsidRPr="007D6022">
        <w:rPr>
          <w:rFonts w:ascii="Cambria" w:hAnsi="Cambria"/>
        </w:rPr>
        <w:t>vender, comprometer-se a vender (neste caso, exceto por um contrato condicionando a venda à quitação das Obrigações Garantidas ou à desconstituição da presente garantia), ceder, transferir, emprestar, locar, alienar, conferir ao capital, instituir usufruto ou fideicomisso ou de qualquer forma dispor das respectivas Ações Alienadas Fiduciariamente</w:t>
      </w:r>
      <w:r w:rsidR="00BE57DD" w:rsidRPr="007D6022">
        <w:rPr>
          <w:rFonts w:ascii="Cambria" w:hAnsi="Cambria"/>
        </w:rPr>
        <w:t>, exceto pela possibilidade da realização de um Evento de Liquidez Qualificado, conforme previsto na Escritura de Emissão</w:t>
      </w:r>
      <w:r w:rsidRPr="007D6022">
        <w:rPr>
          <w:rFonts w:ascii="Cambria" w:hAnsi="Cambria"/>
        </w:rPr>
        <w:t xml:space="preserve">; e (c) autorizar a baixa das Ações e Direitos Dados em Garantia nos Livros de Registro; </w:t>
      </w:r>
    </w:p>
    <w:p w14:paraId="066C4776" w14:textId="77777777" w:rsidR="00521ADE" w:rsidRPr="007D6022" w:rsidRDefault="00521ADE" w:rsidP="007D6022">
      <w:pPr>
        <w:pStyle w:val="PargrafodaLista"/>
        <w:spacing w:after="0" w:line="240" w:lineRule="auto"/>
        <w:ind w:left="1276"/>
        <w:jc w:val="both"/>
        <w:rPr>
          <w:rFonts w:ascii="Cambria" w:hAnsi="Cambria"/>
        </w:rPr>
      </w:pPr>
    </w:p>
    <w:p w14:paraId="6A8ECC9D" w14:textId="5ACC5B58"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mediante solicitação por escrito do Agente Fiduciário, às suas expensas, assinar, anotar e entregar, ou fazer com que sejam assinados, anotados e entregues ao Agente Fiduciário em até </w:t>
      </w:r>
      <w:r w:rsidR="008750D4" w:rsidRPr="007D6022">
        <w:rPr>
          <w:rFonts w:ascii="Cambria" w:hAnsi="Cambria"/>
        </w:rPr>
        <w:t>5</w:t>
      </w:r>
      <w:r w:rsidRPr="007D6022">
        <w:rPr>
          <w:rFonts w:ascii="Cambria" w:hAnsi="Cambria"/>
        </w:rPr>
        <w:t xml:space="preserve"> (</w:t>
      </w:r>
      <w:r w:rsidR="008750D4" w:rsidRPr="007D6022">
        <w:rPr>
          <w:rFonts w:ascii="Cambria" w:hAnsi="Cambria"/>
        </w:rPr>
        <w:t>cinco</w:t>
      </w:r>
      <w:r w:rsidRPr="007D6022">
        <w:rPr>
          <w:rFonts w:ascii="Cambria" w:hAnsi="Cambria"/>
        </w:rPr>
        <w:t xml:space="preserve">) Dias Úteis contados da </w:t>
      </w:r>
      <w:r w:rsidRPr="007D6022">
        <w:rPr>
          <w:rFonts w:ascii="Cambria" w:hAnsi="Cambria"/>
        </w:rPr>
        <w:lastRenderedPageBreak/>
        <w:t>solicitação, todos os contratos e/ou documentos comprobatórios e tomar todas as demais medidas necessárias que o Agente Fiduciário possa solicitar para (</w:t>
      </w:r>
      <w:r w:rsidR="008750D4" w:rsidRPr="007D6022">
        <w:rPr>
          <w:rFonts w:ascii="Cambria" w:hAnsi="Cambria"/>
        </w:rPr>
        <w:t>a</w:t>
      </w:r>
      <w:r w:rsidRPr="007D6022">
        <w:rPr>
          <w:rFonts w:ascii="Cambria" w:hAnsi="Cambria"/>
        </w:rPr>
        <w:t>) aperfeiçoar, preservar, proteger e manter a validade e eficácia das Ações e Direitos Dados em Garantia e do direito de garantia criado nos termos do presente Contrato, (</w:t>
      </w:r>
      <w:r w:rsidR="008750D4" w:rsidRPr="007D6022">
        <w:rPr>
          <w:rFonts w:ascii="Cambria" w:hAnsi="Cambria"/>
        </w:rPr>
        <w:t>b</w:t>
      </w:r>
      <w:r w:rsidRPr="007D6022">
        <w:rPr>
          <w:rFonts w:ascii="Cambria" w:hAnsi="Cambria"/>
        </w:rPr>
        <w:t>) garantir o cumprimento das obrigações assumidas neste Contrato, ou (</w:t>
      </w:r>
      <w:r w:rsidR="008750D4" w:rsidRPr="007D6022">
        <w:rPr>
          <w:rFonts w:ascii="Cambria" w:hAnsi="Cambria"/>
        </w:rPr>
        <w:t>c</w:t>
      </w:r>
      <w:r w:rsidRPr="007D6022">
        <w:rPr>
          <w:rFonts w:ascii="Cambria" w:hAnsi="Cambria"/>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p>
    <w:p w14:paraId="034CA02C" w14:textId="77777777" w:rsidR="00521ADE" w:rsidRPr="007D6022" w:rsidRDefault="00521ADE" w:rsidP="007D6022">
      <w:pPr>
        <w:pStyle w:val="PargrafodaLista"/>
        <w:spacing w:after="0" w:line="240" w:lineRule="auto"/>
        <w:rPr>
          <w:rFonts w:ascii="Cambria" w:hAnsi="Cambria"/>
        </w:rPr>
      </w:pPr>
    </w:p>
    <w:p w14:paraId="4CCC4634" w14:textId="1A29FA20"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manter a presente Garantia Fiduciária sempre existente, válida, eficaz, em perfeita ordem e em pleno vigor, sem qualquer restrição ou condição, e as Ações Alienadas Fiduciariamente livres e desembaraçadas de quaisquer ônus, encargos ou gravames, do presente Contrato, e observada a implementação da Condição Suspensiva</w:t>
      </w:r>
      <w:r w:rsidR="00297B46" w:rsidRPr="007D6022">
        <w:rPr>
          <w:rFonts w:ascii="Cambria" w:hAnsi="Cambria"/>
        </w:rPr>
        <w:t>;</w:t>
      </w:r>
      <w:r w:rsidRPr="007D6022">
        <w:rPr>
          <w:rFonts w:ascii="Cambria" w:hAnsi="Cambria"/>
        </w:rPr>
        <w:t xml:space="preserve"> </w:t>
      </w:r>
    </w:p>
    <w:p w14:paraId="53AE0564" w14:textId="77777777" w:rsidR="00521ADE" w:rsidRPr="007D6022" w:rsidRDefault="00521ADE" w:rsidP="007D6022">
      <w:pPr>
        <w:pStyle w:val="PargrafodaLista"/>
        <w:spacing w:after="0" w:line="240" w:lineRule="auto"/>
        <w:rPr>
          <w:rFonts w:ascii="Cambria" w:hAnsi="Cambria"/>
        </w:rPr>
      </w:pPr>
    </w:p>
    <w:p w14:paraId="6ED8414B" w14:textId="1DA24225" w:rsidR="00521ADE" w:rsidRPr="007D6022" w:rsidRDefault="00297B46"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c</w:t>
      </w:r>
      <w:r w:rsidR="00724C84" w:rsidRPr="007D6022">
        <w:rPr>
          <w:rFonts w:ascii="Cambria" w:hAnsi="Cambria"/>
        </w:rPr>
        <w:t>umprir todas as instruções emanadas pelo Agente Fiduciário para excussão da presente garantia, prestar toda assistência e celebrar quaisquer documentos adicionais que venham a ser comprovadamente necessários e solicitados pelo Agente Fiduciário para a preservação das Ações e Direitos Dados em Garantia,</w:t>
      </w:r>
      <w:r w:rsidR="00CC7853" w:rsidRPr="007D6022">
        <w:rPr>
          <w:rFonts w:ascii="Cambria" w:hAnsi="Cambria"/>
        </w:rPr>
        <w:t xml:space="preserve"> e da</w:t>
      </w:r>
      <w:r w:rsidR="00724C84" w:rsidRPr="007D6022">
        <w:rPr>
          <w:rFonts w:ascii="Cambria" w:hAnsi="Cambria"/>
        </w:rPr>
        <w:t xml:space="preserve"> excussão da garantia aqui prevista, nos termos deste Contrato;</w:t>
      </w:r>
    </w:p>
    <w:p w14:paraId="794DCE28" w14:textId="77777777" w:rsidR="00521ADE" w:rsidRPr="007D6022" w:rsidRDefault="00521ADE" w:rsidP="007D6022">
      <w:pPr>
        <w:pStyle w:val="PargrafodaLista"/>
        <w:spacing w:after="0" w:line="240" w:lineRule="auto"/>
        <w:rPr>
          <w:rFonts w:ascii="Cambria" w:hAnsi="Cambria"/>
        </w:rPr>
      </w:pPr>
    </w:p>
    <w:p w14:paraId="73D51F87" w14:textId="5D5D84F5"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fornecer ao Agente Fiduciário, em um prazo de até </w:t>
      </w:r>
      <w:r w:rsidR="00B53F75" w:rsidRPr="007D6022">
        <w:rPr>
          <w:rFonts w:ascii="Cambria" w:hAnsi="Cambria"/>
        </w:rPr>
        <w:t>5</w:t>
      </w:r>
      <w:r w:rsidRPr="007D6022">
        <w:rPr>
          <w:rFonts w:ascii="Cambria" w:hAnsi="Cambria"/>
        </w:rPr>
        <w:t xml:space="preserve"> (</w:t>
      </w:r>
      <w:r w:rsidR="00B53F75" w:rsidRPr="007D6022">
        <w:rPr>
          <w:rFonts w:ascii="Cambria" w:hAnsi="Cambria"/>
        </w:rPr>
        <w:t>cinco</w:t>
      </w:r>
      <w:r w:rsidRPr="007D6022">
        <w:rPr>
          <w:rFonts w:ascii="Cambria" w:hAnsi="Cambria"/>
        </w:rPr>
        <w:t>)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w:t>
      </w:r>
    </w:p>
    <w:p w14:paraId="52276538" w14:textId="77777777" w:rsidR="00521ADE" w:rsidRPr="007D6022" w:rsidRDefault="00521ADE" w:rsidP="007D6022">
      <w:pPr>
        <w:pStyle w:val="PargrafodaLista"/>
        <w:spacing w:after="0" w:line="240" w:lineRule="auto"/>
        <w:rPr>
          <w:rFonts w:ascii="Cambria" w:hAnsi="Cambria"/>
        </w:rPr>
      </w:pPr>
    </w:p>
    <w:p w14:paraId="0A2CE9BD"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780F9F25" w14:textId="77777777" w:rsidR="00521ADE" w:rsidRPr="007D6022" w:rsidRDefault="00521ADE" w:rsidP="007D6022">
      <w:pPr>
        <w:pStyle w:val="PargrafodaLista"/>
        <w:spacing w:after="0" w:line="240" w:lineRule="auto"/>
        <w:rPr>
          <w:rFonts w:ascii="Cambria" w:hAnsi="Cambria"/>
        </w:rPr>
      </w:pPr>
    </w:p>
    <w:p w14:paraId="268F66D0"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as respectivas Ações e Direitos Dados em Garantia; </w:t>
      </w:r>
    </w:p>
    <w:p w14:paraId="6667F774" w14:textId="77777777" w:rsidR="00521ADE" w:rsidRPr="007D6022" w:rsidRDefault="00521ADE" w:rsidP="007D6022">
      <w:pPr>
        <w:pStyle w:val="PargrafodaLista"/>
        <w:spacing w:after="0" w:line="240" w:lineRule="auto"/>
        <w:rPr>
          <w:rFonts w:ascii="Cambria" w:hAnsi="Cambria"/>
        </w:rPr>
      </w:pPr>
    </w:p>
    <w:p w14:paraId="331F998A" w14:textId="4D57FA33"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exclusivamente na hipótese de excussão da Garantia Fiduciária constituída nos termos deste Contrato, expressamente renunciar a todos e quaisquer direitos de preferência, </w:t>
      </w:r>
      <w:r w:rsidR="00B53F75" w:rsidRPr="007D6022">
        <w:rPr>
          <w:rFonts w:ascii="Cambria" w:hAnsi="Cambria"/>
        </w:rPr>
        <w:t xml:space="preserve">de primeira oferta, </w:t>
      </w:r>
      <w:r w:rsidRPr="007D6022">
        <w:rPr>
          <w:rFonts w:ascii="Cambria" w:hAnsi="Cambria"/>
        </w:rPr>
        <w:t>direitos de venda e compra conjunta ou opções que detenha em decorrência de quaisquer acordos, com relação às respectivas Ações Alienadas Fiduciariamente;</w:t>
      </w:r>
    </w:p>
    <w:p w14:paraId="5E520D9C" w14:textId="77777777" w:rsidR="00521ADE" w:rsidRPr="007D6022" w:rsidRDefault="00521ADE" w:rsidP="007D6022">
      <w:pPr>
        <w:pStyle w:val="PargrafodaLista"/>
        <w:spacing w:after="0" w:line="240" w:lineRule="auto"/>
        <w:rPr>
          <w:rFonts w:ascii="Cambria" w:hAnsi="Cambria"/>
        </w:rPr>
      </w:pPr>
    </w:p>
    <w:p w14:paraId="4284D001"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celebrar ou alterar, sem prévia autorização do Agente Fiduciário, conforme instruído pelos Debenturistas, quaisquer acordos de acionistas ou </w:t>
      </w:r>
      <w:r w:rsidRPr="007D6022">
        <w:rPr>
          <w:rFonts w:ascii="Cambria" w:hAnsi="Cambria"/>
        </w:rPr>
        <w:lastRenderedPageBreak/>
        <w:t xml:space="preserve">contratos regulando as relações, direitos e obrigações com relação às Ações e Direitos Dados em Garantia, inclusive quanto ao exercício do direito de voto inerente às mesmas; </w:t>
      </w:r>
    </w:p>
    <w:p w14:paraId="7C2C89AE" w14:textId="77777777" w:rsidR="00521ADE" w:rsidRPr="007D6022" w:rsidRDefault="00521ADE" w:rsidP="007D6022">
      <w:pPr>
        <w:pStyle w:val="PargrafodaLista"/>
        <w:spacing w:after="0" w:line="240" w:lineRule="auto"/>
        <w:rPr>
          <w:rFonts w:ascii="Cambria" w:hAnsi="Cambria"/>
        </w:rPr>
      </w:pPr>
    </w:p>
    <w:p w14:paraId="7E2A8C44" w14:textId="59684A6F" w:rsidR="00521ADE" w:rsidRPr="007D6022" w:rsidDel="00F61BC0" w:rsidRDefault="00724C84" w:rsidP="007D6022">
      <w:pPr>
        <w:pStyle w:val="PargrafodaLista"/>
        <w:numPr>
          <w:ilvl w:val="0"/>
          <w:numId w:val="8"/>
        </w:numPr>
        <w:spacing w:after="0" w:line="240" w:lineRule="auto"/>
        <w:ind w:left="1276" w:hanging="567"/>
        <w:jc w:val="both"/>
        <w:rPr>
          <w:del w:id="299" w:author="ZMBS" w:date="2022-04-05T19:19:00Z"/>
          <w:rFonts w:ascii="Cambria" w:hAnsi="Cambria"/>
        </w:rPr>
      </w:pPr>
      <w:del w:id="300" w:author="ZMBS" w:date="2022-04-05T19:19:00Z">
        <w:r w:rsidRPr="007D6022" w:rsidDel="00F61BC0">
          <w:rPr>
            <w:rFonts w:ascii="Cambria" w:hAnsi="Cambria"/>
          </w:rPr>
          <w:delText xml:space="preserve">não propor, isoladamente ou em conjunto com qualquer outro credor, qualquer procedimento visando à declaração de falência ou insolvência da Companhia; </w:delText>
        </w:r>
      </w:del>
    </w:p>
    <w:p w14:paraId="4153FCDF" w14:textId="381133EE" w:rsidR="00521ADE" w:rsidRPr="00E435B6" w:rsidRDefault="00480304" w:rsidP="00480304">
      <w:pPr>
        <w:pStyle w:val="PargrafodaLista"/>
        <w:numPr>
          <w:ilvl w:val="0"/>
          <w:numId w:val="8"/>
        </w:numPr>
        <w:spacing w:after="0" w:line="240" w:lineRule="auto"/>
        <w:ind w:left="1276" w:hanging="567"/>
        <w:jc w:val="both"/>
        <w:rPr>
          <w:ins w:id="301" w:author="ZMBS" w:date="2022-04-19T22:21:00Z"/>
          <w:rFonts w:ascii="Cambria" w:hAnsi="Cambria"/>
        </w:rPr>
      </w:pPr>
      <w:ins w:id="302" w:author="ZMBS" w:date="2022-04-19T22:23:00Z">
        <w:r w:rsidRPr="00E435B6">
          <w:rPr>
            <w:rFonts w:ascii="Cambria" w:hAnsi="Cambria"/>
            <w:rPrChange w:id="303" w:author="ZMBS" w:date="2022-04-20T10:31:00Z">
              <w:rPr>
                <w:rFonts w:ascii="Cambria" w:hAnsi="Cambria"/>
                <w:highlight w:val="cyan"/>
              </w:rPr>
            </w:rPrChange>
          </w:rPr>
          <w:t xml:space="preserve">notificar os Debenturistas em até 10 (dez) dias </w:t>
        </w:r>
      </w:ins>
      <w:ins w:id="304" w:author="ZMBS" w:date="2022-04-19T22:19:00Z">
        <w:r w:rsidR="00A91C83" w:rsidRPr="00E435B6">
          <w:rPr>
            <w:rFonts w:ascii="Cambria" w:hAnsi="Cambria"/>
          </w:rPr>
          <w:t xml:space="preserve">após </w:t>
        </w:r>
      </w:ins>
      <w:ins w:id="305" w:author="ZMBS" w:date="2022-04-19T22:20:00Z">
        <w:r w:rsidR="00A91C83" w:rsidRPr="00E435B6">
          <w:rPr>
            <w:rFonts w:ascii="Cambria" w:hAnsi="Cambria"/>
          </w:rPr>
          <w:t xml:space="preserve">tomar </w:t>
        </w:r>
      </w:ins>
      <w:ins w:id="306" w:author="ZMBS" w:date="2022-04-19T22:24:00Z">
        <w:r w:rsidRPr="00E435B6">
          <w:rPr>
            <w:rFonts w:ascii="Cambria" w:hAnsi="Cambria"/>
            <w:rPrChange w:id="307" w:author="ZMBS" w:date="2022-04-20T10:31:00Z">
              <w:rPr>
                <w:rFonts w:ascii="Cambria" w:hAnsi="Cambria"/>
                <w:highlight w:val="cyan"/>
              </w:rPr>
            </w:rPrChange>
          </w:rPr>
          <w:t xml:space="preserve">ciência ou </w:t>
        </w:r>
      </w:ins>
      <w:ins w:id="308" w:author="ZMBS" w:date="2022-04-20T10:31:00Z">
        <w:r w:rsidR="00E435B6">
          <w:rPr>
            <w:rFonts w:ascii="Cambria" w:hAnsi="Cambria"/>
          </w:rPr>
          <w:t>d</w:t>
        </w:r>
      </w:ins>
      <w:ins w:id="309" w:author="ZMBS" w:date="2022-04-19T22:24:00Z">
        <w:r w:rsidRPr="00E435B6">
          <w:rPr>
            <w:rFonts w:ascii="Cambria" w:hAnsi="Cambria"/>
            <w:rPrChange w:id="310" w:author="ZMBS" w:date="2022-04-20T10:31:00Z">
              <w:rPr>
                <w:rFonts w:ascii="Cambria" w:hAnsi="Cambria"/>
                <w:highlight w:val="cyan"/>
              </w:rPr>
            </w:rPrChange>
          </w:rPr>
          <w:t xml:space="preserve">a decisão </w:t>
        </w:r>
      </w:ins>
      <w:ins w:id="311" w:author="ZMBS" w:date="2022-04-19T22:20:00Z">
        <w:r w:rsidR="00A91C83" w:rsidRPr="00E435B6">
          <w:rPr>
            <w:rFonts w:ascii="Cambria" w:hAnsi="Cambria"/>
          </w:rPr>
          <w:t xml:space="preserve">de </w:t>
        </w:r>
      </w:ins>
      <w:ins w:id="312" w:author="ZMBS" w:date="2022-04-19T22:19:00Z">
        <w:r w:rsidR="00A91C83" w:rsidRPr="00E435B6">
          <w:rPr>
            <w:rFonts w:ascii="Cambria" w:hAnsi="Cambria"/>
          </w:rPr>
          <w:t>propor qualquer procedimento visando à declaração de falência ou insolvência da Companhia;</w:t>
        </w:r>
      </w:ins>
    </w:p>
    <w:p w14:paraId="714ED724" w14:textId="77777777" w:rsidR="00480304" w:rsidRPr="007D6022" w:rsidRDefault="00480304">
      <w:pPr>
        <w:pStyle w:val="PargrafodaLista"/>
        <w:spacing w:after="0" w:line="240" w:lineRule="auto"/>
        <w:ind w:left="1276"/>
        <w:jc w:val="both"/>
        <w:rPr>
          <w:rFonts w:ascii="Cambria" w:hAnsi="Cambria"/>
        </w:rPr>
        <w:pPrChange w:id="313" w:author="ZMBS" w:date="2022-04-19T22:21:00Z">
          <w:pPr>
            <w:pStyle w:val="PargrafodaLista"/>
            <w:spacing w:after="0" w:line="240" w:lineRule="auto"/>
          </w:pPr>
        </w:pPrChange>
      </w:pPr>
    </w:p>
    <w:p w14:paraId="5A57DAD4" w14:textId="3313C29C"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praticar qualquer ato ou permitir a prática de qualquer ato visando à incorporação, cisão ou fusão da Companhia ou sua reorganização, liquidação, dissolução, </w:t>
      </w:r>
      <w:del w:id="314" w:author="ZMBS" w:date="2022-04-05T21:26:00Z">
        <w:r w:rsidRPr="007D6022" w:rsidDel="00EF3AA6">
          <w:rPr>
            <w:rFonts w:ascii="Cambria" w:hAnsi="Cambria"/>
          </w:rPr>
          <w:delText xml:space="preserve">recuperação judicial ou extrajudicial </w:delText>
        </w:r>
      </w:del>
      <w:r w:rsidRPr="007D6022">
        <w:rPr>
          <w:rFonts w:ascii="Cambria" w:hAnsi="Cambria"/>
        </w:rPr>
        <w:t xml:space="preserve">ou a descontinuidade de suas atividades sem prévio consentimento do Agente Fiduciário, conforme instruído pelos Debenturistas, exceto conforme expressamente permitido nos termos da Escritura de Emissão ou dos Contratos de Garantia; </w:t>
      </w:r>
    </w:p>
    <w:p w14:paraId="7772D6EC" w14:textId="77777777" w:rsidR="00521ADE" w:rsidRPr="007D6022" w:rsidRDefault="00521ADE" w:rsidP="007D6022">
      <w:pPr>
        <w:pStyle w:val="PargrafodaLista"/>
        <w:spacing w:after="0" w:line="240" w:lineRule="auto"/>
        <w:rPr>
          <w:rFonts w:ascii="Cambria" w:hAnsi="Cambria"/>
        </w:rPr>
      </w:pPr>
    </w:p>
    <w:p w14:paraId="74B1F78C"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respeitar o disposto na Escritura de Emissão e nos Contratos de Garantia, conforme aplicável, especialmente, quanto à distribuição de dividendos; </w:t>
      </w:r>
    </w:p>
    <w:p w14:paraId="6A729D2F" w14:textId="77777777" w:rsidR="00521ADE" w:rsidRPr="007D6022" w:rsidRDefault="00521ADE" w:rsidP="007D6022">
      <w:pPr>
        <w:pStyle w:val="PargrafodaLista"/>
        <w:spacing w:after="0" w:line="240" w:lineRule="auto"/>
        <w:rPr>
          <w:rFonts w:ascii="Cambria" w:hAnsi="Cambria"/>
        </w:rPr>
      </w:pPr>
    </w:p>
    <w:p w14:paraId="6053BADA" w14:textId="6DF021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comunicar ao Agente Fiduciário, no prazo máximo de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Dia</w:t>
      </w:r>
      <w:r w:rsidR="00D25A6B" w:rsidRPr="007D6022">
        <w:rPr>
          <w:rFonts w:ascii="Cambria" w:hAnsi="Cambria"/>
        </w:rPr>
        <w:t>s</w:t>
      </w:r>
      <w:r w:rsidRPr="007D6022">
        <w:rPr>
          <w:rFonts w:ascii="Cambria" w:hAnsi="Cambria"/>
        </w:rPr>
        <w:t xml:space="preserve"> Út</w:t>
      </w:r>
      <w:r w:rsidR="00D25A6B" w:rsidRPr="007D6022">
        <w:rPr>
          <w:rFonts w:ascii="Cambria" w:hAnsi="Cambria"/>
        </w:rPr>
        <w:t>eis</w:t>
      </w:r>
      <w:r w:rsidRPr="007D6022">
        <w:rPr>
          <w:rFonts w:ascii="Cambria" w:hAnsi="Cambria"/>
        </w:rPr>
        <w:t xml:space="preserve"> do momento em que tenha tomado conhecimento, qualquer ato ou fato que, ao seu critério, possa depreciar ou ameaçar a segurança, liquidez e certeza das Ações e Direitos Dados em Garantia; </w:t>
      </w:r>
    </w:p>
    <w:p w14:paraId="07342A85" w14:textId="77777777" w:rsidR="00521ADE" w:rsidRPr="007D6022" w:rsidRDefault="00521ADE" w:rsidP="007D6022">
      <w:pPr>
        <w:pStyle w:val="PargrafodaLista"/>
        <w:spacing w:after="0" w:line="240" w:lineRule="auto"/>
        <w:rPr>
          <w:rFonts w:ascii="Cambria" w:hAnsi="Cambria"/>
        </w:rPr>
      </w:pPr>
    </w:p>
    <w:p w14:paraId="3C612F64"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dar ciência, por escrito, aos seus administradores e executivos, dos termos e condições deste Contrato, e a fazer com que estes cumpram e façam cumprir todos os seus termos e condições; </w:t>
      </w:r>
    </w:p>
    <w:p w14:paraId="7763E950" w14:textId="77777777" w:rsidR="00521ADE" w:rsidRPr="007D6022" w:rsidRDefault="00521ADE" w:rsidP="007D6022">
      <w:pPr>
        <w:pStyle w:val="PargrafodaLista"/>
        <w:spacing w:after="0" w:line="240" w:lineRule="auto"/>
        <w:rPr>
          <w:rFonts w:ascii="Cambria" w:hAnsi="Cambria"/>
        </w:rPr>
      </w:pPr>
    </w:p>
    <w:p w14:paraId="740B81C8"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modificar a descrição das Obrigações Garantidas; </w:t>
      </w:r>
    </w:p>
    <w:p w14:paraId="787EDBC6" w14:textId="77777777" w:rsidR="00521ADE" w:rsidRPr="007D6022" w:rsidRDefault="00521ADE" w:rsidP="007D6022">
      <w:pPr>
        <w:pStyle w:val="PargrafodaLista"/>
        <w:spacing w:after="0" w:line="240" w:lineRule="auto"/>
        <w:rPr>
          <w:rFonts w:ascii="Cambria" w:hAnsi="Cambria"/>
        </w:rPr>
      </w:pPr>
    </w:p>
    <w:p w14:paraId="78CE6BA1" w14:textId="61857786" w:rsidR="00D25A6B" w:rsidRPr="007D6022" w:rsidRDefault="00D25A6B"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p>
    <w:p w14:paraId="2203F6ED" w14:textId="77777777" w:rsidR="00D25A6B" w:rsidRPr="007D6022" w:rsidRDefault="00D25A6B" w:rsidP="007D6022">
      <w:pPr>
        <w:pStyle w:val="PargrafodaLista"/>
        <w:spacing w:after="0" w:line="240" w:lineRule="auto"/>
        <w:rPr>
          <w:rFonts w:ascii="Cambria" w:hAnsi="Cambria"/>
        </w:rPr>
      </w:pPr>
    </w:p>
    <w:p w14:paraId="676D090E" w14:textId="64D86655"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entregar ao Agente Fiduciário, na presente data, as procurações exigidas nos termos deste Contrato, nos moldes do Anexo </w:t>
      </w:r>
      <w:r w:rsidR="00321304" w:rsidRPr="007D6022">
        <w:rPr>
          <w:rFonts w:ascii="Cambria" w:hAnsi="Cambria"/>
        </w:rPr>
        <w:t>II</w:t>
      </w:r>
      <w:r w:rsidRPr="007D6022">
        <w:rPr>
          <w:rFonts w:ascii="Cambria" w:hAnsi="Cambria"/>
        </w:rPr>
        <w:t xml:space="preserve">; e </w:t>
      </w:r>
    </w:p>
    <w:p w14:paraId="5D015200" w14:textId="77777777" w:rsidR="00521ADE" w:rsidRPr="007D6022" w:rsidRDefault="00521ADE" w:rsidP="007D6022">
      <w:pPr>
        <w:pStyle w:val="PargrafodaLista"/>
        <w:spacing w:after="0" w:line="240" w:lineRule="auto"/>
        <w:rPr>
          <w:rFonts w:ascii="Cambria" w:hAnsi="Cambria"/>
        </w:rPr>
      </w:pPr>
    </w:p>
    <w:p w14:paraId="501AF829"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e às Ações e Direitos Dados em Garantia. </w:t>
      </w:r>
    </w:p>
    <w:p w14:paraId="35AF2A11" w14:textId="77777777" w:rsidR="00521ADE" w:rsidRPr="007D6022" w:rsidRDefault="00521ADE" w:rsidP="007D6022">
      <w:pPr>
        <w:pStyle w:val="PargrafodaLista"/>
        <w:spacing w:after="0" w:line="240" w:lineRule="auto"/>
        <w:rPr>
          <w:rFonts w:ascii="Cambria" w:hAnsi="Cambria"/>
        </w:rPr>
      </w:pPr>
    </w:p>
    <w:p w14:paraId="699C651D" w14:textId="53A9F011"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neste ato, obriga-se a, até que todas as Obrigações Garantidas sejam integralmente pagas</w:t>
      </w:r>
      <w:r w:rsidR="00D25A6B" w:rsidRPr="007D6022">
        <w:rPr>
          <w:rFonts w:ascii="Cambria" w:hAnsi="Cambria"/>
        </w:rPr>
        <w:t>, ou até que o Montante Mínimo seja recomposto, nos termos da Escritura de Emissão, o que ocorrer antes</w:t>
      </w:r>
      <w:r w:rsidRPr="007D6022">
        <w:rPr>
          <w:rFonts w:ascii="Cambria" w:hAnsi="Cambria"/>
        </w:rPr>
        <w:t xml:space="preserve">: </w:t>
      </w:r>
    </w:p>
    <w:p w14:paraId="3DC90D07" w14:textId="77777777" w:rsidR="00521ADE" w:rsidRPr="007D6022" w:rsidRDefault="00521ADE" w:rsidP="007D6022">
      <w:pPr>
        <w:pStyle w:val="PargrafodaLista"/>
        <w:spacing w:after="0" w:line="240" w:lineRule="auto"/>
        <w:ind w:left="0"/>
        <w:jc w:val="both"/>
        <w:rPr>
          <w:rFonts w:ascii="Cambria" w:hAnsi="Cambria"/>
        </w:rPr>
      </w:pPr>
    </w:p>
    <w:p w14:paraId="77A2D72E" w14:textId="60127AF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às suas expensas, assinar, anotar e prontamente entregar, ou fazer com que sejam assinados, anotados e entregues ao Agente Fiduciário, em até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xml:space="preserve">) Dias Úteis contados da solicitação, todos os contratos e/ou documentos comprobatórios e tomar todas as demais medidas necessárias que o Agente </w:t>
      </w:r>
      <w:r w:rsidRPr="007D6022">
        <w:rPr>
          <w:rFonts w:ascii="Cambria" w:hAnsi="Cambria"/>
        </w:rPr>
        <w:lastRenderedPageBreak/>
        <w:t xml:space="preserve">Fiduciário possa solicitar para (a) aperfeiçoar, preservar, proteger e manter a validade e eficácia das Ações Alienadas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 </w:t>
      </w:r>
    </w:p>
    <w:p w14:paraId="4DB38285" w14:textId="77777777" w:rsidR="006E20EB" w:rsidRPr="007D6022" w:rsidRDefault="006E20EB" w:rsidP="007D6022">
      <w:pPr>
        <w:pStyle w:val="PargrafodaLista"/>
        <w:spacing w:after="0" w:line="240" w:lineRule="auto"/>
        <w:ind w:left="1418"/>
        <w:jc w:val="both"/>
        <w:rPr>
          <w:rFonts w:ascii="Cambria" w:hAnsi="Cambria"/>
        </w:rPr>
      </w:pPr>
    </w:p>
    <w:p w14:paraId="5CC9F0DB" w14:textId="3AED84B3"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manter a presente Garantia Fiduciária sempre existente, válida, eficaz, em perfeita ordem e em pleno vigor, sem qualquer restrição ou condição, e as Ações e Direitos Dados em Garantia livres e desembaraçados de quaisquer ônus, encargos ou gravames, exceto aqueles oriundos do presente Contrato; </w:t>
      </w:r>
    </w:p>
    <w:p w14:paraId="4A29D900" w14:textId="77777777" w:rsidR="006E20EB" w:rsidRPr="007D6022" w:rsidRDefault="006E20EB" w:rsidP="007D6022">
      <w:pPr>
        <w:pStyle w:val="PargrafodaLista"/>
        <w:spacing w:after="0" w:line="240" w:lineRule="auto"/>
        <w:rPr>
          <w:rFonts w:ascii="Cambria" w:hAnsi="Cambria"/>
        </w:rPr>
      </w:pPr>
    </w:p>
    <w:p w14:paraId="011E093D" w14:textId="2FB927C1"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cumprir todas as instruções emanadas pelo Agente excussão da presente garantia, prestar toda assistência e celebrar quaisquer documentos adicionais que venham a ser comprovadamente necessários e solicitados pelo Agente Fiduciário para a preservação das Ações e Direitos Dados em Garantia, ou excussão da garantia aqui prevista, nos termos deste Contrato;</w:t>
      </w:r>
    </w:p>
    <w:p w14:paraId="7855160A" w14:textId="77777777" w:rsidR="006E20EB" w:rsidRPr="007D6022" w:rsidRDefault="006E20EB" w:rsidP="007D6022">
      <w:pPr>
        <w:pStyle w:val="PargrafodaLista"/>
        <w:spacing w:after="0" w:line="240" w:lineRule="auto"/>
        <w:rPr>
          <w:rFonts w:ascii="Cambria" w:hAnsi="Cambria"/>
        </w:rPr>
      </w:pPr>
    </w:p>
    <w:p w14:paraId="0F97298D" w14:textId="1D14F253"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fornecer ao Agente Fiduciário, em um prazo de até </w:t>
      </w:r>
      <w:r w:rsidR="00DA2A1C" w:rsidRPr="007D6022">
        <w:rPr>
          <w:rFonts w:ascii="Cambria" w:hAnsi="Cambria"/>
        </w:rPr>
        <w:t>5</w:t>
      </w:r>
      <w:r w:rsidRPr="007D6022">
        <w:rPr>
          <w:rFonts w:ascii="Cambria" w:hAnsi="Cambria"/>
        </w:rPr>
        <w:t xml:space="preserve"> (</w:t>
      </w:r>
      <w:r w:rsidR="00DA2A1C" w:rsidRPr="007D6022">
        <w:rPr>
          <w:rFonts w:ascii="Cambria" w:hAnsi="Cambria"/>
        </w:rPr>
        <w:t>cinco</w:t>
      </w:r>
      <w:r w:rsidRPr="007D6022">
        <w:rPr>
          <w:rFonts w:ascii="Cambria" w:hAnsi="Cambria"/>
        </w:rPr>
        <w:t xml:space="preserve">)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 </w:t>
      </w:r>
    </w:p>
    <w:p w14:paraId="3521C0D1" w14:textId="77777777" w:rsidR="006E20EB" w:rsidRPr="007D6022" w:rsidRDefault="006E20EB" w:rsidP="007D6022">
      <w:pPr>
        <w:pStyle w:val="PargrafodaLista"/>
        <w:spacing w:after="0" w:line="240" w:lineRule="auto"/>
        <w:rPr>
          <w:rFonts w:ascii="Cambria" w:hAnsi="Cambria"/>
        </w:rPr>
      </w:pPr>
    </w:p>
    <w:p w14:paraId="0B3709E9"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5983D688" w14:textId="77777777" w:rsidR="006E20EB" w:rsidRPr="007D6022" w:rsidRDefault="006E20EB" w:rsidP="007D6022">
      <w:pPr>
        <w:pStyle w:val="PargrafodaLista"/>
        <w:spacing w:after="0" w:line="240" w:lineRule="auto"/>
        <w:rPr>
          <w:rFonts w:ascii="Cambria" w:hAnsi="Cambria"/>
        </w:rPr>
      </w:pPr>
    </w:p>
    <w:p w14:paraId="6E367868" w14:textId="77777777" w:rsidR="00DA2A1C"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incluir qualquer outra pessoa ou para modificar a descrição das Obrigações Garantidas; </w:t>
      </w:r>
    </w:p>
    <w:p w14:paraId="3AB61EB3" w14:textId="77777777" w:rsidR="00DA2A1C" w:rsidRPr="007D6022" w:rsidRDefault="00DA2A1C" w:rsidP="007D6022">
      <w:pPr>
        <w:pStyle w:val="PargrafodaLista"/>
        <w:spacing w:after="0" w:line="240" w:lineRule="auto"/>
        <w:rPr>
          <w:rFonts w:ascii="Cambria" w:hAnsi="Cambria"/>
        </w:rPr>
      </w:pPr>
    </w:p>
    <w:p w14:paraId="63B37D8E" w14:textId="5CDAA491" w:rsidR="006E20EB" w:rsidRPr="007D6022" w:rsidRDefault="00DA2A1C"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r w:rsidR="00724C84" w:rsidRPr="007D6022">
        <w:rPr>
          <w:rFonts w:ascii="Cambria" w:hAnsi="Cambria"/>
        </w:rPr>
        <w:t xml:space="preserve">e </w:t>
      </w:r>
    </w:p>
    <w:p w14:paraId="77E49BBB" w14:textId="77777777" w:rsidR="006E20EB" w:rsidRPr="007D6022" w:rsidRDefault="006E20EB" w:rsidP="007D6022">
      <w:pPr>
        <w:pStyle w:val="PargrafodaLista"/>
        <w:spacing w:after="0" w:line="240" w:lineRule="auto"/>
        <w:rPr>
          <w:rFonts w:ascii="Cambria" w:hAnsi="Cambria"/>
        </w:rPr>
      </w:pPr>
    </w:p>
    <w:p w14:paraId="6572777D"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ou às Ações e Direitos Dados em Garantia. </w:t>
      </w:r>
    </w:p>
    <w:p w14:paraId="2676452D" w14:textId="59795907" w:rsidR="006E20EB" w:rsidRPr="007D6022" w:rsidRDefault="006E20EB" w:rsidP="007D6022">
      <w:pPr>
        <w:pStyle w:val="PargrafodaLista"/>
        <w:spacing w:after="0" w:line="240" w:lineRule="auto"/>
        <w:ind w:left="0"/>
        <w:jc w:val="both"/>
        <w:rPr>
          <w:rFonts w:ascii="Cambria" w:hAnsi="Cambria"/>
        </w:rPr>
      </w:pPr>
    </w:p>
    <w:p w14:paraId="0B7EBD14" w14:textId="77777777"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Além das demais obrigações expressamente previstas neste Contrato e na Escritura de Emissão, o Agente Fiduciário obriga-se a: </w:t>
      </w:r>
    </w:p>
    <w:p w14:paraId="5EDB9F20" w14:textId="77777777" w:rsidR="00DA2A1C" w:rsidRPr="007D6022" w:rsidRDefault="00DA2A1C" w:rsidP="007D6022">
      <w:pPr>
        <w:pStyle w:val="PargrafodaLista"/>
        <w:spacing w:after="0" w:line="240" w:lineRule="auto"/>
        <w:ind w:left="0"/>
        <w:jc w:val="both"/>
        <w:rPr>
          <w:rFonts w:ascii="Cambria" w:hAnsi="Cambria"/>
        </w:rPr>
      </w:pPr>
    </w:p>
    <w:p w14:paraId="4779DDCE" w14:textId="3AA09ACF"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lastRenderedPageBreak/>
        <w:t>zelar pelo fiel desempenho das obrigações previstas neste Contrato e observar as disposições deste Contrato;</w:t>
      </w:r>
    </w:p>
    <w:p w14:paraId="3E5FCB58" w14:textId="77777777" w:rsidR="00031F33" w:rsidRPr="007D6022" w:rsidRDefault="00031F33" w:rsidP="007D6022">
      <w:pPr>
        <w:pStyle w:val="PargrafodaLista"/>
        <w:spacing w:after="0" w:line="240" w:lineRule="auto"/>
        <w:ind w:left="1418"/>
        <w:jc w:val="both"/>
        <w:rPr>
          <w:rFonts w:ascii="Cambria" w:hAnsi="Cambria"/>
        </w:rPr>
      </w:pPr>
    </w:p>
    <w:p w14:paraId="31F25176" w14:textId="61660006"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cumprir com as instruções expressas dos Debenturistas com o objetivo de proteger os direitos dos Debenturistas sobre as Ações e Direitos Dados em Garantia, bem como obedecer todas as demais disposições deste Contrato que tenham correlação com as atividades inerentes à proteção dos interesses dos Debenturistas em decorrência deste Contrato;</w:t>
      </w:r>
    </w:p>
    <w:p w14:paraId="41C7844C" w14:textId="77777777" w:rsidR="00031F33" w:rsidRPr="007D6022" w:rsidRDefault="00031F33" w:rsidP="007D6022">
      <w:pPr>
        <w:pStyle w:val="PargrafodaLista"/>
        <w:spacing w:after="0" w:line="240" w:lineRule="auto"/>
        <w:rPr>
          <w:rFonts w:ascii="Cambria" w:hAnsi="Cambria"/>
        </w:rPr>
      </w:pPr>
    </w:p>
    <w:p w14:paraId="63831F83" w14:textId="23D0AD71"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informar os Debenturistas acerca de qualquer notificação recebida do Acionista sobre as Garantias ora prestadas; e</w:t>
      </w:r>
    </w:p>
    <w:p w14:paraId="1F647A7B" w14:textId="77777777" w:rsidR="00031F33" w:rsidRPr="007D6022" w:rsidRDefault="00031F33" w:rsidP="007D6022">
      <w:pPr>
        <w:pStyle w:val="PargrafodaLista"/>
        <w:spacing w:after="0" w:line="240" w:lineRule="auto"/>
        <w:rPr>
          <w:rFonts w:ascii="Cambria" w:hAnsi="Cambria"/>
        </w:rPr>
      </w:pPr>
    </w:p>
    <w:p w14:paraId="328DDA3C" w14:textId="5D17A893"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 xml:space="preserve">agir, na qualidade de representante dos Debenturistas, unicamente de acordo com as instruções que lhe forem passadas pelos Debenturistas, reunidos em Assembleia Geral de Debenturistas. </w:t>
      </w:r>
    </w:p>
    <w:p w14:paraId="6FAB0869" w14:textId="77777777" w:rsidR="00031F33" w:rsidRPr="007D6022" w:rsidRDefault="00031F33" w:rsidP="007D6022">
      <w:pPr>
        <w:pStyle w:val="PargrafodaLista"/>
        <w:spacing w:after="0" w:line="240" w:lineRule="auto"/>
        <w:ind w:left="1418"/>
        <w:jc w:val="both"/>
        <w:rPr>
          <w:rFonts w:ascii="Cambria" w:hAnsi="Cambria"/>
        </w:rPr>
      </w:pPr>
    </w:p>
    <w:p w14:paraId="1F5941E7" w14:textId="575872F2"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8A14F8" w:rsidRPr="007D6022">
        <w:rPr>
          <w:rFonts w:ascii="Cambria" w:hAnsi="Cambria"/>
        </w:rPr>
        <w:t xml:space="preserve">s </w:t>
      </w:r>
      <w:r w:rsidRPr="007D6022">
        <w:rPr>
          <w:rFonts w:ascii="Cambria" w:hAnsi="Cambria"/>
        </w:rPr>
        <w:t>Acionista</w:t>
      </w:r>
      <w:r w:rsidR="008A14F8" w:rsidRPr="007D6022">
        <w:rPr>
          <w:rFonts w:ascii="Cambria" w:hAnsi="Cambria"/>
        </w:rPr>
        <w:t>s</w:t>
      </w:r>
      <w:r w:rsidRPr="007D6022">
        <w:rPr>
          <w:rFonts w:ascii="Cambria" w:hAnsi="Cambria"/>
        </w:rPr>
        <w:t xml:space="preserve"> e a Companhia reconhecem, outrossim, que o Agente Fiduciário poderá ser substituído a qualquer tempo pelos Debenturistas, conforme deliberação em Assembleia Geral de Debenturistas, nos termos da Escritura de Emissão. O</w:t>
      </w:r>
      <w:r w:rsidR="00C32935" w:rsidRPr="007D6022">
        <w:rPr>
          <w:rFonts w:ascii="Cambria" w:hAnsi="Cambria"/>
        </w:rPr>
        <w:t>s</w:t>
      </w:r>
      <w:r w:rsidRPr="007D6022">
        <w:rPr>
          <w:rFonts w:ascii="Cambria" w:hAnsi="Cambria"/>
        </w:rPr>
        <w:t xml:space="preserve"> Acionista</w:t>
      </w:r>
      <w:r w:rsidR="00C32935" w:rsidRPr="007D6022">
        <w:rPr>
          <w:rFonts w:ascii="Cambria" w:hAnsi="Cambria"/>
        </w:rPr>
        <w:t>s</w:t>
      </w:r>
      <w:r w:rsidRPr="007D6022">
        <w:rPr>
          <w:rFonts w:ascii="Cambria" w:hAnsi="Cambria"/>
        </w:rPr>
        <w:t xml:space="preserve"> e a Companhia se comprometem a tomar todas as providências que forem necessárias para formalizar a referida substituição, inclusive a celebração de aditamento a este Contrato.</w:t>
      </w:r>
    </w:p>
    <w:p w14:paraId="773E8235" w14:textId="77777777" w:rsidR="00C32935" w:rsidRPr="007D6022" w:rsidRDefault="00C32935" w:rsidP="007D6022">
      <w:pPr>
        <w:pStyle w:val="PargrafodaLista"/>
        <w:spacing w:after="0" w:line="240" w:lineRule="auto"/>
        <w:ind w:left="0"/>
        <w:jc w:val="both"/>
        <w:rPr>
          <w:rFonts w:ascii="Cambria" w:hAnsi="Cambria"/>
        </w:rPr>
      </w:pPr>
    </w:p>
    <w:p w14:paraId="3BB27D6B" w14:textId="4B853656" w:rsidR="00BF6D52"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Este Contrato e todas as obrigações da Companhia</w:t>
      </w:r>
      <w:r w:rsidR="006E20EB" w:rsidRPr="007D6022">
        <w:rPr>
          <w:rFonts w:ascii="Cambria" w:hAnsi="Cambria"/>
        </w:rPr>
        <w:t xml:space="preserve"> </w:t>
      </w:r>
      <w:r w:rsidRPr="007D6022">
        <w:rPr>
          <w:rFonts w:ascii="Cambria" w:hAnsi="Cambria"/>
        </w:rPr>
        <w:t>relativas ao presente permanecerão em vigor enquanto não estiverem integralmente quitadas todas as Obrigações Garantidas</w:t>
      </w:r>
      <w:r w:rsidR="006E20EB" w:rsidRPr="007D6022">
        <w:rPr>
          <w:rFonts w:ascii="Cambria" w:hAnsi="Cambria"/>
        </w:rPr>
        <w:t>, ou até que seja recomposto o Montante Mínimo, conforme previsto na Escritura de Emissão e no Contrato de Garantia, o que ocorrer primeiro</w:t>
      </w:r>
      <w:r w:rsidRPr="007D6022">
        <w:rPr>
          <w:rFonts w:ascii="Cambria" w:hAnsi="Cambria"/>
        </w:rPr>
        <w:t>.</w:t>
      </w:r>
    </w:p>
    <w:p w14:paraId="2C5879DF" w14:textId="77777777" w:rsidR="00724C84" w:rsidRPr="007D6022" w:rsidRDefault="00724C84" w:rsidP="007D6022">
      <w:pPr>
        <w:pStyle w:val="PargrafodaLista"/>
        <w:spacing w:after="0" w:line="240" w:lineRule="auto"/>
        <w:ind w:left="0"/>
        <w:jc w:val="both"/>
        <w:rPr>
          <w:rFonts w:ascii="Cambria" w:hAnsi="Cambria"/>
        </w:rPr>
      </w:pPr>
    </w:p>
    <w:p w14:paraId="5B3F92E6" w14:textId="77777777" w:rsidR="00DA2A1C" w:rsidRPr="007D6022" w:rsidRDefault="00DA2A1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DIREITO DE VOTO</w:t>
      </w:r>
    </w:p>
    <w:p w14:paraId="04A84096" w14:textId="77777777" w:rsidR="00DA2A1C" w:rsidRPr="007D6022" w:rsidRDefault="00DA2A1C" w:rsidP="007D6022">
      <w:pPr>
        <w:pStyle w:val="PargrafodaLista"/>
        <w:spacing w:after="0" w:line="240" w:lineRule="auto"/>
        <w:ind w:left="0"/>
        <w:jc w:val="both"/>
        <w:rPr>
          <w:rFonts w:ascii="Cambria" w:hAnsi="Cambria"/>
          <w:b/>
          <w:bCs/>
        </w:rPr>
      </w:pPr>
    </w:p>
    <w:p w14:paraId="292188F6" w14:textId="77777777" w:rsidR="00C32935" w:rsidRPr="007D6022" w:rsidRDefault="00C32935" w:rsidP="007D6022">
      <w:pPr>
        <w:pStyle w:val="PargrafodaLista"/>
        <w:numPr>
          <w:ilvl w:val="0"/>
          <w:numId w:val="3"/>
        </w:numPr>
        <w:spacing w:after="0" w:line="240" w:lineRule="auto"/>
        <w:jc w:val="both"/>
        <w:rPr>
          <w:rFonts w:ascii="Cambria" w:hAnsi="Cambria"/>
          <w:vanish/>
        </w:rPr>
      </w:pPr>
    </w:p>
    <w:p w14:paraId="4A367D8F" w14:textId="7F560226" w:rsidR="00031F33"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Exceto se de outra forma permitido ou limitado na Escritura de Emissão, o</w:t>
      </w:r>
      <w:r w:rsidR="005A2210" w:rsidRPr="007D6022">
        <w:rPr>
          <w:rFonts w:ascii="Cambria" w:hAnsi="Cambria"/>
        </w:rPr>
        <w:t xml:space="preserve"> respectivo</w:t>
      </w:r>
      <w:r w:rsidRPr="007D6022">
        <w:rPr>
          <w:rFonts w:ascii="Cambria" w:hAnsi="Cambria"/>
        </w:rPr>
        <w:t xml:space="preserve"> Acionista poderá exercer seu direito de voto com relação às Ações e Direitos Dados em Garantia durante a vigência deste Contrato; no entanto, enquanto as Obrigações Garantidas não forem integralmente cumpridas,</w:t>
      </w:r>
      <w:r w:rsidR="00031F33" w:rsidRPr="007D6022">
        <w:rPr>
          <w:rFonts w:ascii="Cambria" w:hAnsi="Cambria"/>
        </w:rPr>
        <w:t xml:space="preserve"> ou </w:t>
      </w:r>
      <w:r w:rsidR="00297B46" w:rsidRPr="007D6022">
        <w:rPr>
          <w:rFonts w:ascii="Cambria" w:hAnsi="Cambria"/>
        </w:rPr>
        <w:t>as Garantias não sejam desconstituídas nos termos da Cláusula 8.1 deste Contrato,</w:t>
      </w:r>
      <w:r w:rsidR="005A2210" w:rsidRPr="007D6022">
        <w:rPr>
          <w:rFonts w:ascii="Cambria" w:hAnsi="Cambria"/>
        </w:rPr>
        <w:t xml:space="preserve"> </w:t>
      </w:r>
      <w:r w:rsidR="008A2EEC" w:rsidRPr="007D6022">
        <w:rPr>
          <w:rFonts w:ascii="Cambria" w:hAnsi="Cambria"/>
        </w:rPr>
        <w:t xml:space="preserve">observada a Escritura de Emissão, </w:t>
      </w:r>
      <w:r w:rsidRPr="007D6022">
        <w:rPr>
          <w:rFonts w:ascii="Cambria" w:hAnsi="Cambria"/>
        </w:rPr>
        <w:t xml:space="preserve">para fins do disposto no Artigo 113 da Lei das Sociedades por Ações, as deliberações societárias concernentes às Companhias relativas às matérias a seguir relacionadas estarão sempre sujeitas à aprovação prévia e por escrito dos Debenturistas, que serão representados pelo Agente Fiduciário (cuja ausência e/ou falta manifestação nos termos desta Cláusula </w:t>
      </w:r>
      <w:r w:rsidR="005A2210" w:rsidRPr="007D6022">
        <w:rPr>
          <w:rFonts w:ascii="Cambria" w:hAnsi="Cambria"/>
        </w:rPr>
        <w:t>VII</w:t>
      </w:r>
      <w:r w:rsidRPr="007D6022">
        <w:rPr>
          <w:rFonts w:ascii="Cambria" w:hAnsi="Cambria"/>
        </w:rPr>
        <w:t xml:space="preserve"> significará que a matéria não foi aprovada, devendo a aprovação relevante ser nula e sem efeito): </w:t>
      </w:r>
    </w:p>
    <w:p w14:paraId="4D0F4004" w14:textId="77777777" w:rsidR="00031F33" w:rsidRPr="007D6022" w:rsidRDefault="00031F33" w:rsidP="007D6022">
      <w:pPr>
        <w:pStyle w:val="PargrafodaLista"/>
        <w:spacing w:after="0" w:line="240" w:lineRule="auto"/>
        <w:ind w:left="0"/>
        <w:jc w:val="both"/>
        <w:rPr>
          <w:rFonts w:ascii="Cambria" w:hAnsi="Cambria"/>
        </w:rPr>
      </w:pPr>
    </w:p>
    <w:p w14:paraId="2675B8F7" w14:textId="51817380"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cisão, fusão, incorporação, incorporação de ações, transformação em qualquer outro tipo societário ou, ainda, qualquer outra forma de reorganização societária relevante envolvendo a Companhia, conforme o caso, bem como resgate, recompra, permuta, ou amortização de ações representativas do capital social da Companhia, quer com redução, ou não, de seu capital social</w:t>
      </w:r>
      <w:r w:rsidR="0045413A" w:rsidRPr="007D6022">
        <w:rPr>
          <w:rFonts w:ascii="Cambria" w:hAnsi="Cambria"/>
        </w:rPr>
        <w:t>;</w:t>
      </w:r>
      <w:r w:rsidRPr="007D6022">
        <w:rPr>
          <w:rFonts w:ascii="Cambria" w:hAnsi="Cambria"/>
        </w:rPr>
        <w:t xml:space="preserve"> </w:t>
      </w:r>
    </w:p>
    <w:p w14:paraId="6E38D2DC" w14:textId="77777777" w:rsidR="00564224" w:rsidRPr="007D6022" w:rsidRDefault="00564224" w:rsidP="007D6022">
      <w:pPr>
        <w:pStyle w:val="PargrafodaLista"/>
        <w:spacing w:after="0" w:line="240" w:lineRule="auto"/>
        <w:ind w:left="1080"/>
        <w:jc w:val="both"/>
        <w:rPr>
          <w:rFonts w:ascii="Cambria" w:hAnsi="Cambria"/>
        </w:rPr>
      </w:pPr>
    </w:p>
    <w:p w14:paraId="688B35F0" w14:textId="2265EE18"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realização de qualquer pagamento, pelas Companhias, de dividendos ou pagamentos de juros sobre capital próprio e/ou qualquer outra maneira de transferência de recursos a ser distribuído aos seus acionistas;</w:t>
      </w:r>
    </w:p>
    <w:p w14:paraId="2FFD2A3A" w14:textId="77777777" w:rsidR="00564224" w:rsidRPr="007D6022" w:rsidRDefault="00564224" w:rsidP="007D6022">
      <w:pPr>
        <w:pStyle w:val="PargrafodaLista"/>
        <w:spacing w:after="0" w:line="240" w:lineRule="auto"/>
        <w:rPr>
          <w:rFonts w:ascii="Cambria" w:hAnsi="Cambria"/>
        </w:rPr>
      </w:pPr>
    </w:p>
    <w:p w14:paraId="6F3BCE5D" w14:textId="1E44D768" w:rsidR="00564224" w:rsidRPr="007D6022" w:rsidDel="00F61BC0" w:rsidRDefault="00DA2A1C" w:rsidP="007D6022">
      <w:pPr>
        <w:pStyle w:val="PargrafodaLista"/>
        <w:numPr>
          <w:ilvl w:val="0"/>
          <w:numId w:val="11"/>
        </w:numPr>
        <w:spacing w:after="0" w:line="240" w:lineRule="auto"/>
        <w:ind w:left="1418"/>
        <w:jc w:val="both"/>
        <w:rPr>
          <w:del w:id="315" w:author="ZMBS" w:date="2022-04-05T19:20:00Z"/>
          <w:rFonts w:ascii="Cambria" w:hAnsi="Cambria"/>
        </w:rPr>
      </w:pPr>
      <w:del w:id="316" w:author="ZMBS" w:date="2022-04-05T19:20:00Z">
        <w:r w:rsidRPr="007D6022" w:rsidDel="00F61BC0">
          <w:rPr>
            <w:rFonts w:ascii="Cambria" w:hAnsi="Cambria"/>
          </w:rPr>
          <w:lastRenderedPageBreak/>
          <w:delText>a prática de qualquer ato, ou a celebração de qualquer documento, para o fim de aprovar, requerer ou concordar com falência, liquidação, dissolução, extinção, ou recuperação, judicial ou extrajudicial da Companhia, conforme o caso;</w:delText>
        </w:r>
      </w:del>
    </w:p>
    <w:p w14:paraId="6468C1DD" w14:textId="77777777" w:rsidR="00564224" w:rsidRPr="007D6022" w:rsidRDefault="00564224" w:rsidP="007D6022">
      <w:pPr>
        <w:pStyle w:val="PargrafodaLista"/>
        <w:spacing w:after="0" w:line="240" w:lineRule="auto"/>
        <w:rPr>
          <w:rFonts w:ascii="Cambria" w:hAnsi="Cambria"/>
        </w:rPr>
      </w:pPr>
    </w:p>
    <w:p w14:paraId="0AC8B3C3" w14:textId="4056117C"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redução do capital social da Companhia, conforme o caso, nos termos do artigo 174 da Lei das S</w:t>
      </w:r>
      <w:r w:rsidR="0045413A" w:rsidRPr="007D6022">
        <w:rPr>
          <w:rFonts w:ascii="Cambria" w:hAnsi="Cambria"/>
        </w:rPr>
        <w:t>.A.</w:t>
      </w:r>
      <w:r w:rsidRPr="007D6022">
        <w:rPr>
          <w:rFonts w:ascii="Cambria" w:hAnsi="Cambria"/>
        </w:rPr>
        <w:t>;</w:t>
      </w:r>
    </w:p>
    <w:p w14:paraId="5A426556" w14:textId="77777777" w:rsidR="00564224" w:rsidRPr="007D6022" w:rsidRDefault="00564224" w:rsidP="007D6022">
      <w:pPr>
        <w:pStyle w:val="PargrafodaLista"/>
        <w:spacing w:after="0" w:line="240" w:lineRule="auto"/>
        <w:rPr>
          <w:rFonts w:ascii="Cambria" w:hAnsi="Cambria"/>
        </w:rPr>
      </w:pPr>
    </w:p>
    <w:p w14:paraId="590CD29A"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criação de nova espécie ou classe de ações de emissão da Companhia, desdobramento ou grupamento de ações de emissão da Companhia;</w:t>
      </w:r>
    </w:p>
    <w:p w14:paraId="5BF83802" w14:textId="77777777" w:rsidR="00564224" w:rsidRPr="007D6022" w:rsidRDefault="00564224" w:rsidP="007D6022">
      <w:pPr>
        <w:pStyle w:val="PargrafodaLista"/>
        <w:spacing w:after="0" w:line="240" w:lineRule="auto"/>
        <w:rPr>
          <w:rFonts w:ascii="Cambria" w:hAnsi="Cambria"/>
        </w:rPr>
      </w:pPr>
    </w:p>
    <w:p w14:paraId="5DB16EFD" w14:textId="51BFA272"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de quaisquer dos direitos, preferências ou vantagens das Ações e Direitos Dados em Garantia;</w:t>
      </w:r>
    </w:p>
    <w:p w14:paraId="6DABDDDA" w14:textId="77777777" w:rsidR="00564224" w:rsidRPr="007D6022" w:rsidRDefault="00564224" w:rsidP="007D6022">
      <w:pPr>
        <w:pStyle w:val="PargrafodaLista"/>
        <w:spacing w:after="0" w:line="240" w:lineRule="auto"/>
        <w:rPr>
          <w:rFonts w:ascii="Cambria" w:hAnsi="Cambria"/>
        </w:rPr>
      </w:pPr>
    </w:p>
    <w:p w14:paraId="3747BB7C"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da política de dividendos, distribuição de rendimentos, frutos ou vantagens</w:t>
      </w:r>
      <w:r w:rsidR="0045413A" w:rsidRPr="007D6022">
        <w:rPr>
          <w:rFonts w:ascii="Cambria" w:hAnsi="Cambria"/>
        </w:rPr>
        <w:t xml:space="preserve"> da/pela Companhia</w:t>
      </w:r>
      <w:r w:rsidRPr="007D6022">
        <w:rPr>
          <w:rFonts w:ascii="Cambria" w:hAnsi="Cambria"/>
        </w:rPr>
        <w:t>;</w:t>
      </w:r>
    </w:p>
    <w:p w14:paraId="55F0630E" w14:textId="77777777" w:rsidR="00564224" w:rsidRPr="007D6022" w:rsidRDefault="00564224" w:rsidP="007D6022">
      <w:pPr>
        <w:pStyle w:val="PargrafodaLista"/>
        <w:spacing w:after="0" w:line="240" w:lineRule="auto"/>
        <w:rPr>
          <w:rFonts w:ascii="Cambria" w:hAnsi="Cambria"/>
        </w:rPr>
      </w:pPr>
    </w:p>
    <w:p w14:paraId="65E7D530" w14:textId="2C7BB580"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 xml:space="preserve">emissão de novas ações, </w:t>
      </w:r>
      <w:r w:rsidR="0045413A" w:rsidRPr="007D6022">
        <w:rPr>
          <w:rFonts w:ascii="Cambria" w:hAnsi="Cambria"/>
        </w:rPr>
        <w:t xml:space="preserve">exceto para o caso de conversão das Dívidas do </w:t>
      </w:r>
      <w:r w:rsidR="00F61BC0" w:rsidRPr="007D6022">
        <w:rPr>
          <w:rFonts w:ascii="Cambria" w:hAnsi="Cambria"/>
        </w:rPr>
        <w:t xml:space="preserve">FIP </w:t>
      </w:r>
      <w:r w:rsidR="0045413A" w:rsidRPr="007D6022">
        <w:rPr>
          <w:rFonts w:ascii="Cambria" w:hAnsi="Cambria"/>
        </w:rPr>
        <w:t xml:space="preserve">Efficiency, </w:t>
      </w:r>
      <w:ins w:id="317" w:author="ZMBS" w:date="2022-04-18T19:11:00Z">
        <w:r w:rsidR="00756E26">
          <w:rPr>
            <w:rFonts w:ascii="Cambria" w:hAnsi="Cambria"/>
          </w:rPr>
          <w:t>nos termos da cláusula 2.2.</w:t>
        </w:r>
      </w:ins>
      <w:ins w:id="318" w:author="ZMBS" w:date="2022-04-19T10:42:00Z">
        <w:r w:rsidR="00ED2258">
          <w:rPr>
            <w:rFonts w:ascii="Cambria" w:hAnsi="Cambria"/>
          </w:rPr>
          <w:t>1</w:t>
        </w:r>
      </w:ins>
      <w:ins w:id="319" w:author="ZMBS" w:date="2022-04-18T19:11:00Z">
        <w:r w:rsidR="00756E26">
          <w:rPr>
            <w:rFonts w:ascii="Cambria" w:hAnsi="Cambria"/>
          </w:rPr>
          <w:t xml:space="preserve">. deste Contrato, </w:t>
        </w:r>
      </w:ins>
      <w:r w:rsidRPr="007D6022">
        <w:rPr>
          <w:rFonts w:ascii="Cambria" w:hAnsi="Cambria"/>
        </w:rPr>
        <w:t xml:space="preserve">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 </w:t>
      </w:r>
      <w:r w:rsidR="0045413A" w:rsidRPr="007D6022">
        <w:rPr>
          <w:rFonts w:ascii="Cambria" w:hAnsi="Cambria"/>
        </w:rPr>
        <w:t>e</w:t>
      </w:r>
    </w:p>
    <w:p w14:paraId="656C6CE0" w14:textId="77777777" w:rsidR="00564224" w:rsidRPr="007D6022" w:rsidRDefault="00564224" w:rsidP="007D6022">
      <w:pPr>
        <w:pStyle w:val="PargrafodaLista"/>
        <w:spacing w:after="0" w:line="240" w:lineRule="auto"/>
        <w:ind w:left="1418"/>
        <w:jc w:val="both"/>
        <w:rPr>
          <w:rFonts w:ascii="Cambria" w:hAnsi="Cambria"/>
        </w:rPr>
      </w:pPr>
    </w:p>
    <w:p w14:paraId="6456950F" w14:textId="4565975C"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quaisquer alterações ao estatuto social da Companhia com relação às matérias indicadas nesta Cláusula</w:t>
      </w:r>
      <w:r w:rsidR="0045413A" w:rsidRPr="007D6022">
        <w:rPr>
          <w:rFonts w:ascii="Cambria" w:hAnsi="Cambria"/>
        </w:rPr>
        <w:t>.</w:t>
      </w:r>
      <w:r w:rsidRPr="007D6022">
        <w:rPr>
          <w:rFonts w:ascii="Cambria" w:hAnsi="Cambria"/>
        </w:rPr>
        <w:t xml:space="preserve"> </w:t>
      </w:r>
    </w:p>
    <w:p w14:paraId="36A2D214" w14:textId="77777777" w:rsidR="00881872" w:rsidRPr="007D6022" w:rsidRDefault="00881872" w:rsidP="007D6022">
      <w:pPr>
        <w:pStyle w:val="PargrafodaLista"/>
        <w:spacing w:after="0" w:line="240" w:lineRule="auto"/>
        <w:ind w:left="1080"/>
        <w:jc w:val="both"/>
        <w:rPr>
          <w:rFonts w:ascii="Cambria" w:hAnsi="Cambria"/>
        </w:rPr>
      </w:pPr>
    </w:p>
    <w:p w14:paraId="5FE80FD7" w14:textId="1F6209A2"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 </w:t>
      </w:r>
    </w:p>
    <w:p w14:paraId="0F184074" w14:textId="77777777" w:rsidR="00881872" w:rsidRPr="007D6022" w:rsidRDefault="00881872" w:rsidP="007D6022">
      <w:pPr>
        <w:pStyle w:val="PargrafodaLista"/>
        <w:spacing w:after="0" w:line="240" w:lineRule="auto"/>
        <w:ind w:left="0"/>
        <w:jc w:val="both"/>
        <w:rPr>
          <w:rFonts w:ascii="Cambria" w:hAnsi="Cambria"/>
        </w:rPr>
      </w:pPr>
    </w:p>
    <w:p w14:paraId="4C005BDE" w14:textId="77777777" w:rsidR="00564224"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e/ou o</w:t>
      </w:r>
      <w:r w:rsidR="0045413A" w:rsidRPr="007D6022">
        <w:rPr>
          <w:rFonts w:ascii="Cambria" w:hAnsi="Cambria"/>
        </w:rPr>
        <w:t>s</w:t>
      </w:r>
      <w:r w:rsidRPr="007D6022">
        <w:rPr>
          <w:rFonts w:ascii="Cambria" w:hAnsi="Cambria"/>
        </w:rPr>
        <w:t xml:space="preserve"> Acionista</w:t>
      </w:r>
      <w:r w:rsidR="0045413A" w:rsidRPr="007D6022">
        <w:rPr>
          <w:rFonts w:ascii="Cambria" w:hAnsi="Cambria"/>
        </w:rPr>
        <w:t>s</w:t>
      </w:r>
      <w:r w:rsidRPr="007D6022">
        <w:rPr>
          <w:rFonts w:ascii="Cambria" w:hAnsi="Cambria"/>
        </w:rPr>
        <w:t xml:space="preserve"> deverão informar o Agente Fiduciário, por meio de notificação escrita entregue nos termos da Cláusula 11.1</w:t>
      </w:r>
      <w:r w:rsidR="00564224" w:rsidRPr="007D6022">
        <w:rPr>
          <w:rFonts w:ascii="Cambria" w:hAnsi="Cambria"/>
        </w:rPr>
        <w:t>,</w:t>
      </w:r>
      <w:r w:rsidRPr="007D6022">
        <w:rPr>
          <w:rFonts w:ascii="Cambria" w:hAnsi="Cambria"/>
        </w:rPr>
        <w:t xml:space="preserve"> abaixo, sobre a realização de assembleia geral de acionistas da Companhia para deliberar sobre qualquer das matérias elencadas na Cláusula 7.1 acima, pelo menos 30 (trinta) dias antes da data da realização da assembleia geral de acionistas, observado que o Agente Fiduciário deverá informar o Acionista se aprovará ou não as matérias elencadas na Cláusula 7.1</w:t>
      </w:r>
      <w:r w:rsidR="00881872" w:rsidRPr="007D6022">
        <w:rPr>
          <w:rFonts w:ascii="Cambria" w:hAnsi="Cambria"/>
        </w:rPr>
        <w:t>,</w:t>
      </w:r>
      <w:r w:rsidRPr="007D6022">
        <w:rPr>
          <w:rFonts w:ascii="Cambria" w:hAnsi="Cambria"/>
        </w:rPr>
        <w:t xml:space="preserve"> acima</w:t>
      </w:r>
      <w:r w:rsidR="00881872" w:rsidRPr="007D6022">
        <w:rPr>
          <w:rFonts w:ascii="Cambria" w:hAnsi="Cambria"/>
        </w:rPr>
        <w:t>,</w:t>
      </w:r>
      <w:r w:rsidRPr="007D6022">
        <w:rPr>
          <w:rFonts w:ascii="Cambria" w:hAnsi="Cambria"/>
        </w:rPr>
        <w:t xml:space="preserve"> que sejam objeto da referida assembleia geral de acionistas das Companhias, conforme o caso, com antecedência mínima de </w:t>
      </w:r>
      <w:r w:rsidR="00881872" w:rsidRPr="007D6022">
        <w:rPr>
          <w:rFonts w:ascii="Cambria" w:hAnsi="Cambria"/>
        </w:rPr>
        <w:t>10</w:t>
      </w:r>
      <w:r w:rsidRPr="007D6022">
        <w:rPr>
          <w:rFonts w:ascii="Cambria" w:hAnsi="Cambria"/>
        </w:rPr>
        <w:t xml:space="preserve"> (</w:t>
      </w:r>
      <w:r w:rsidR="00881872" w:rsidRPr="007D6022">
        <w:rPr>
          <w:rFonts w:ascii="Cambria" w:hAnsi="Cambria"/>
        </w:rPr>
        <w:t>dez</w:t>
      </w:r>
      <w:r w:rsidRPr="007D6022">
        <w:rPr>
          <w:rFonts w:ascii="Cambria" w:hAnsi="Cambria"/>
        </w:rPr>
        <w:t>) dias da data da referida assembleia.</w:t>
      </w:r>
    </w:p>
    <w:p w14:paraId="44D12ACA" w14:textId="77777777" w:rsidR="00564224" w:rsidRPr="007D6022" w:rsidRDefault="00564224" w:rsidP="007D6022">
      <w:pPr>
        <w:pStyle w:val="PargrafodaLista"/>
        <w:spacing w:after="0" w:line="240" w:lineRule="auto"/>
        <w:rPr>
          <w:rFonts w:ascii="Cambria" w:hAnsi="Cambria"/>
        </w:rPr>
      </w:pPr>
    </w:p>
    <w:p w14:paraId="39A2D380" w14:textId="5179CCAC"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Não obstante o disposto nesta Cláusula </w:t>
      </w:r>
      <w:r w:rsidR="00881872" w:rsidRPr="007D6022">
        <w:rPr>
          <w:rFonts w:ascii="Cambria" w:hAnsi="Cambria"/>
        </w:rPr>
        <w:t>VII</w:t>
      </w:r>
      <w:r w:rsidRPr="007D6022">
        <w:rPr>
          <w:rFonts w:ascii="Cambria" w:hAnsi="Cambria"/>
        </w:rPr>
        <w:t xml:space="preserve">, após a ocorrência e durante um Evento de Inadimplemento, o Acionista não deverá exercer nenhum direito de voto, anuência e outros direitos em relação às Ações Alienadas Fiduciariamente, salvo se de acordo com instruções prévia e por escrito dos Debenturistas. </w:t>
      </w:r>
    </w:p>
    <w:p w14:paraId="48ADD19A" w14:textId="77777777" w:rsidR="00CC7853" w:rsidRPr="007D6022" w:rsidRDefault="00CC7853" w:rsidP="007D6022">
      <w:pPr>
        <w:pStyle w:val="PargrafodaLista"/>
        <w:spacing w:after="0" w:line="240" w:lineRule="auto"/>
        <w:ind w:left="0"/>
        <w:jc w:val="both"/>
        <w:rPr>
          <w:rFonts w:ascii="Cambria" w:hAnsi="Cambria"/>
        </w:rPr>
      </w:pPr>
    </w:p>
    <w:p w14:paraId="1A439FE6" w14:textId="684BCEC9"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não dever</w:t>
      </w:r>
      <w:r w:rsidR="00881872" w:rsidRPr="007D6022">
        <w:rPr>
          <w:rFonts w:ascii="Cambria" w:hAnsi="Cambria"/>
        </w:rPr>
        <w:t xml:space="preserve">á </w:t>
      </w:r>
      <w:r w:rsidRPr="007D6022">
        <w:rPr>
          <w:rFonts w:ascii="Cambria" w:hAnsi="Cambria"/>
        </w:rPr>
        <w:t>registrar ou implementar qualquer voto do</w:t>
      </w:r>
      <w:r w:rsidR="00881872" w:rsidRPr="007D6022">
        <w:rPr>
          <w:rFonts w:ascii="Cambria" w:hAnsi="Cambria"/>
        </w:rPr>
        <w:t>s</w:t>
      </w:r>
      <w:r w:rsidRPr="007D6022">
        <w:rPr>
          <w:rFonts w:ascii="Cambria" w:hAnsi="Cambria"/>
        </w:rPr>
        <w:t xml:space="preserve"> Acionista</w:t>
      </w:r>
      <w:r w:rsidR="00881872" w:rsidRPr="007D6022">
        <w:rPr>
          <w:rFonts w:ascii="Cambria" w:hAnsi="Cambria"/>
        </w:rPr>
        <w:t>s</w:t>
      </w:r>
      <w:r w:rsidRPr="007D6022">
        <w:rPr>
          <w:rFonts w:ascii="Cambria" w:hAnsi="Cambria"/>
        </w:rPr>
        <w:t xml:space="preserve"> que viole os termos e condições previstos no presente Contrato, na Escritura de Emissão ou nos demais documentos relacionados à Emissão, ou que, por qualquer outra forma, possa </w:t>
      </w:r>
      <w:r w:rsidRPr="007D6022">
        <w:rPr>
          <w:rFonts w:ascii="Cambria" w:hAnsi="Cambria"/>
        </w:rPr>
        <w:lastRenderedPageBreak/>
        <w:t xml:space="preserve">ter um efeito prejudicial quanto à eficácia, validade ou prioridade da Garantia Fiduciária ora constituída em favor dos Debenturistas, representados pelo Agente Fiduciário. </w:t>
      </w:r>
    </w:p>
    <w:p w14:paraId="3F48E0D7" w14:textId="77777777" w:rsidR="00881872" w:rsidRPr="007D6022" w:rsidRDefault="00881872" w:rsidP="007D6022">
      <w:pPr>
        <w:pStyle w:val="PargrafodaLista"/>
        <w:spacing w:after="0" w:line="240" w:lineRule="auto"/>
        <w:ind w:left="0"/>
        <w:jc w:val="both"/>
        <w:rPr>
          <w:rFonts w:ascii="Cambria" w:hAnsi="Cambria"/>
        </w:rPr>
      </w:pPr>
    </w:p>
    <w:p w14:paraId="0E2ACCD3" w14:textId="25B10F9D" w:rsidR="00303D2F" w:rsidRPr="007D6022" w:rsidRDefault="002A047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LIBERAÇÃO DA GARANTIA</w:t>
      </w:r>
    </w:p>
    <w:p w14:paraId="14B0C3FE" w14:textId="39C8BB8A" w:rsidR="00303D2F" w:rsidRPr="007D6022" w:rsidRDefault="00303D2F" w:rsidP="007D6022">
      <w:pPr>
        <w:pStyle w:val="PargrafodaLista"/>
        <w:spacing w:after="0" w:line="240" w:lineRule="auto"/>
        <w:ind w:left="0"/>
        <w:jc w:val="both"/>
        <w:rPr>
          <w:rFonts w:ascii="Cambria" w:hAnsi="Cambria"/>
          <w:b/>
          <w:bCs/>
        </w:rPr>
      </w:pPr>
    </w:p>
    <w:p w14:paraId="78B36EEA" w14:textId="77777777" w:rsidR="00303D2F" w:rsidRPr="007D6022" w:rsidRDefault="00303D2F" w:rsidP="007D6022">
      <w:pPr>
        <w:pStyle w:val="PargrafodaLista"/>
        <w:numPr>
          <w:ilvl w:val="0"/>
          <w:numId w:val="3"/>
        </w:numPr>
        <w:spacing w:after="0" w:line="240" w:lineRule="auto"/>
        <w:jc w:val="both"/>
        <w:rPr>
          <w:rFonts w:ascii="Cambria" w:hAnsi="Cambria"/>
          <w:vanish/>
        </w:rPr>
      </w:pPr>
    </w:p>
    <w:p w14:paraId="07085524" w14:textId="220C927D" w:rsidR="00303D2F" w:rsidRPr="007D6022" w:rsidRDefault="00303D2F"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As Ações Alienadas Fiduciariamente na presente Garantia Fiduciária poderão ser liberadas</w:t>
      </w:r>
      <w:ins w:id="320" w:author="ZMBS" w:date="2022-03-29T17:31:00Z">
        <w:r w:rsidR="00243B21">
          <w:rPr>
            <w:rFonts w:ascii="Cambria" w:hAnsi="Cambria"/>
          </w:rPr>
          <w:t>,</w:t>
        </w:r>
      </w:ins>
      <w:r w:rsidRPr="007D6022">
        <w:rPr>
          <w:rFonts w:ascii="Cambria" w:hAnsi="Cambria"/>
        </w:rPr>
        <w:t xml:space="preserve"> </w:t>
      </w:r>
      <w:ins w:id="321" w:author="ZMBS" w:date="2022-03-29T17:31:00Z">
        <w:r w:rsidR="00243B21">
          <w:rPr>
            <w:rFonts w:ascii="Cambria" w:hAnsi="Cambria"/>
          </w:rPr>
          <w:t xml:space="preserve">de forma total ou </w:t>
        </w:r>
      </w:ins>
      <w:ins w:id="322" w:author="ZMBS" w:date="2022-04-18T19:15:00Z">
        <w:del w:id="323" w:author="Bruno Bacchin" w:date="2022-05-06T12:44:00Z">
          <w:r w:rsidR="001C6F08" w:rsidDel="00EF4C94">
            <w:rPr>
              <w:rFonts w:ascii="Cambria" w:hAnsi="Cambria"/>
            </w:rPr>
            <w:delText xml:space="preserve">proporcional e </w:delText>
          </w:r>
        </w:del>
      </w:ins>
      <w:ins w:id="324" w:author="ZMBS" w:date="2022-03-29T17:31:00Z">
        <w:r w:rsidR="00243B21">
          <w:rPr>
            <w:rFonts w:ascii="Cambria" w:hAnsi="Cambria"/>
          </w:rPr>
          <w:t xml:space="preserve">parcial, </w:t>
        </w:r>
      </w:ins>
      <w:r w:rsidRPr="007D6022">
        <w:rPr>
          <w:rFonts w:ascii="Cambria" w:hAnsi="Cambria"/>
        </w:rPr>
        <w:t xml:space="preserve">a partir de </w:t>
      </w:r>
      <w:ins w:id="325" w:author="Bruno Bacchin" w:date="2022-05-06T12:34:00Z">
        <w:r w:rsidR="00A467C8">
          <w:rPr>
            <w:rFonts w:ascii="Cambria" w:hAnsi="Cambria"/>
          </w:rPr>
          <w:t xml:space="preserve">(i) </w:t>
        </w:r>
      </w:ins>
      <w:r w:rsidRPr="007D6022">
        <w:rPr>
          <w:rFonts w:ascii="Cambria" w:hAnsi="Cambria"/>
        </w:rPr>
        <w:t xml:space="preserve">08 </w:t>
      </w:r>
      <w:ins w:id="326" w:author="ZMBS" w:date="2022-04-18T19:20:00Z">
        <w:del w:id="327" w:author="Bruno Bacchin" w:date="2022-05-06T12:34:00Z">
          <w:r w:rsidR="00B6056C" w:rsidDel="00D22C4A">
            <w:rPr>
              <w:rFonts w:ascii="Cambria" w:hAnsi="Cambria"/>
            </w:rPr>
            <w:delText>2</w:delText>
          </w:r>
          <w:r w:rsidR="00B6056C" w:rsidRPr="007D6022" w:rsidDel="00D22C4A">
            <w:rPr>
              <w:rFonts w:ascii="Cambria" w:hAnsi="Cambria"/>
            </w:rPr>
            <w:delText xml:space="preserve">8 </w:delText>
          </w:r>
        </w:del>
      </w:ins>
      <w:r w:rsidRPr="007D6022">
        <w:rPr>
          <w:rFonts w:ascii="Cambria" w:hAnsi="Cambria"/>
        </w:rPr>
        <w:t>de abril de 2023</w:t>
      </w:r>
      <w:ins w:id="328" w:author="Bruno Bacchin" w:date="2022-05-06T12:34:00Z">
        <w:r w:rsidR="00D22C4A">
          <w:rPr>
            <w:rFonts w:ascii="Cambria" w:hAnsi="Cambria"/>
          </w:rPr>
          <w:t xml:space="preserve"> ou </w:t>
        </w:r>
        <w:r w:rsidR="00A467C8">
          <w:rPr>
            <w:rFonts w:ascii="Cambria" w:hAnsi="Cambria"/>
          </w:rPr>
          <w:t>(ii) da ocorrência de um Evento de Liquid</w:t>
        </w:r>
      </w:ins>
      <w:ins w:id="329" w:author="Bruno Bacchin" w:date="2022-05-06T12:35:00Z">
        <w:r w:rsidR="00A467C8">
          <w:rPr>
            <w:rFonts w:ascii="Cambria" w:hAnsi="Cambria"/>
          </w:rPr>
          <w:t xml:space="preserve">ez, conforme previsto na </w:t>
        </w:r>
      </w:ins>
      <w:ins w:id="330" w:author="Bruno Bacchin" w:date="2022-05-06T12:44:00Z">
        <w:r w:rsidR="00EF4C94">
          <w:rPr>
            <w:rFonts w:ascii="Cambria" w:hAnsi="Cambria"/>
          </w:rPr>
          <w:t>Cláusula</w:t>
        </w:r>
      </w:ins>
      <w:ins w:id="331" w:author="Bruno Bacchin" w:date="2022-05-06T12:35:00Z">
        <w:r w:rsidR="00A467C8">
          <w:rPr>
            <w:rFonts w:ascii="Cambria" w:hAnsi="Cambria"/>
          </w:rPr>
          <w:t xml:space="preserve"> 2.1.1</w:t>
        </w:r>
        <w:r w:rsidR="000A517D">
          <w:rPr>
            <w:rFonts w:ascii="Cambria" w:hAnsi="Cambria"/>
          </w:rPr>
          <w:t>, o que ocorrer primeiro</w:t>
        </w:r>
      </w:ins>
      <w:r w:rsidRPr="007D6022">
        <w:rPr>
          <w:rFonts w:ascii="Cambria" w:hAnsi="Cambria"/>
        </w:rPr>
        <w:t xml:space="preserve">, caso a Companhia recomponha </w:t>
      </w:r>
      <w:ins w:id="332" w:author="ZMBS" w:date="2022-04-18T19:14:00Z">
        <w:del w:id="333" w:author="Bruno Bacchin" w:date="2022-05-06T12:35:00Z">
          <w:r w:rsidR="001C6F08" w:rsidDel="000A517D">
            <w:rPr>
              <w:rFonts w:ascii="Cambria" w:hAnsi="Cambria"/>
            </w:rPr>
            <w:delText>nha</w:delText>
          </w:r>
        </w:del>
      </w:ins>
      <w:r w:rsidRPr="007D6022">
        <w:rPr>
          <w:rFonts w:ascii="Cambria" w:hAnsi="Cambria"/>
        </w:rPr>
        <w:t>a garantia sobre os Recebíveis, até a recomposição do percentual de Montante Mínimo</w:t>
      </w:r>
      <w:del w:id="334" w:author="ZMBS" w:date="2022-03-29T17:29:00Z">
        <w:r w:rsidRPr="007D6022" w:rsidDel="00243B21">
          <w:rPr>
            <w:rFonts w:ascii="Cambria" w:hAnsi="Cambria"/>
          </w:rPr>
          <w:delText xml:space="preserve">, </w:delText>
        </w:r>
      </w:del>
      <w:ins w:id="335" w:author="Bruno Bacchin" w:date="2022-05-06T12:36:00Z">
        <w:r w:rsidR="00F56962">
          <w:rPr>
            <w:rFonts w:ascii="Cambria" w:hAnsi="Cambria"/>
          </w:rPr>
          <w:t xml:space="preserve"> </w:t>
        </w:r>
      </w:ins>
      <w:r w:rsidRPr="007D6022">
        <w:rPr>
          <w:rFonts w:ascii="Cambria" w:hAnsi="Cambria"/>
        </w:rPr>
        <w:t>de acordo com o previsto na Escritura de Emissão e no</w:t>
      </w:r>
      <w:del w:id="336" w:author="ZMBS" w:date="2022-03-29T17:17:00Z">
        <w:r w:rsidRPr="007D6022" w:rsidDel="00002D65">
          <w:rPr>
            <w:rFonts w:ascii="Cambria" w:hAnsi="Cambria"/>
          </w:rPr>
          <w:delText>s</w:delText>
        </w:r>
      </w:del>
      <w:r w:rsidRPr="007D6022">
        <w:rPr>
          <w:rFonts w:ascii="Cambria" w:hAnsi="Cambria"/>
        </w:rPr>
        <w:t xml:space="preserve"> Contrato</w:t>
      </w:r>
      <w:del w:id="337" w:author="ZMBS" w:date="2022-03-29T17:17:00Z">
        <w:r w:rsidRPr="007D6022" w:rsidDel="00002D65">
          <w:rPr>
            <w:rFonts w:ascii="Cambria" w:hAnsi="Cambria"/>
          </w:rPr>
          <w:delText>s</w:delText>
        </w:r>
      </w:del>
      <w:r w:rsidRPr="007D6022">
        <w:rPr>
          <w:rFonts w:ascii="Cambria" w:hAnsi="Cambria"/>
        </w:rPr>
        <w:t xml:space="preserve"> de Garantia</w:t>
      </w:r>
      <w:ins w:id="338" w:author="ZMBS" w:date="2022-03-29T17:26:00Z">
        <w:r w:rsidR="001B2BC6">
          <w:rPr>
            <w:rFonts w:ascii="Cambria" w:hAnsi="Cambria"/>
          </w:rPr>
          <w:t xml:space="preserve">, mediante verificação pelo Agente Fiduciário </w:t>
        </w:r>
        <w:del w:id="339" w:author="Bruno Bacchin" w:date="2022-04-12T18:14:00Z">
          <w:r w:rsidR="001B2BC6" w:rsidDel="0068405D">
            <w:rPr>
              <w:rFonts w:ascii="Cambria" w:hAnsi="Cambria"/>
            </w:rPr>
            <w:delText xml:space="preserve">do montante de Recebíveis efetivamente recomposto pela </w:delText>
          </w:r>
          <w:r w:rsidR="001C6F08" w:rsidDel="0068405D">
            <w:rPr>
              <w:rFonts w:ascii="Cambria" w:hAnsi="Cambria"/>
            </w:rPr>
            <w:delText>Companhi</w:delText>
          </w:r>
        </w:del>
      </w:ins>
      <w:ins w:id="340" w:author="Bruno Bacchin" w:date="2022-04-12T18:14:00Z">
        <w:r w:rsidR="001C6F08">
          <w:rPr>
            <w:rFonts w:ascii="Cambria" w:hAnsi="Cambria"/>
          </w:rPr>
          <w:t xml:space="preserve">do </w:t>
        </w:r>
        <w:r w:rsidR="0068405D">
          <w:rPr>
            <w:rFonts w:ascii="Cambria" w:hAnsi="Cambria"/>
          </w:rPr>
          <w:t>Montante Mínimo</w:t>
        </w:r>
      </w:ins>
      <w:ins w:id="341" w:author="ZMBS" w:date="2022-03-29T17:26:00Z">
        <w:del w:id="342" w:author="Bruno Bacchin" w:date="2022-04-12T18:14:00Z">
          <w:r w:rsidR="001B2BC6" w:rsidDel="0068405D">
            <w:rPr>
              <w:rFonts w:ascii="Cambria" w:hAnsi="Cambria"/>
            </w:rPr>
            <w:delText>a</w:delText>
          </w:r>
        </w:del>
      </w:ins>
      <w:ins w:id="343" w:author="ZMBS" w:date="2022-03-30T17:39:00Z">
        <w:r w:rsidR="00CE5A46">
          <w:rPr>
            <w:rFonts w:ascii="Cambria" w:hAnsi="Cambria"/>
          </w:rPr>
          <w:t xml:space="preserve"> </w:t>
        </w:r>
      </w:ins>
      <w:ins w:id="344" w:author="ZMBS" w:date="2022-03-29T17:26:00Z">
        <w:del w:id="345" w:author="Bruno Bacchin" w:date="2022-04-12T18:15:00Z">
          <w:r w:rsidR="001B2BC6" w:rsidDel="0068405D">
            <w:rPr>
              <w:rFonts w:ascii="Cambria" w:hAnsi="Cambria"/>
            </w:rPr>
            <w:delText>até a data do</w:delText>
          </w:r>
        </w:del>
      </w:ins>
      <w:ins w:id="346" w:author="Bruno Bacchin" w:date="2022-04-12T18:15:00Z">
        <w:r w:rsidR="0068405D">
          <w:rPr>
            <w:rFonts w:ascii="Cambria" w:hAnsi="Cambria"/>
          </w:rPr>
          <w:t>após o</w:t>
        </w:r>
      </w:ins>
      <w:ins w:id="347" w:author="ZMBS" w:date="2022-03-29T17:26:00Z">
        <w:r w:rsidR="001B2BC6">
          <w:rPr>
            <w:rFonts w:ascii="Cambria" w:hAnsi="Cambria"/>
          </w:rPr>
          <w:t xml:space="preserve"> pedido </w:t>
        </w:r>
      </w:ins>
      <w:ins w:id="348" w:author="Bruno Bacchin" w:date="2022-04-12T18:15:00Z">
        <w:r w:rsidR="0068405D">
          <w:rPr>
            <w:rFonts w:ascii="Cambria" w:hAnsi="Cambria"/>
          </w:rPr>
          <w:t xml:space="preserve">de liberação </w:t>
        </w:r>
      </w:ins>
      <w:ins w:id="349" w:author="ZMBS" w:date="2022-03-29T17:31:00Z">
        <w:r w:rsidR="00243B21">
          <w:rPr>
            <w:rFonts w:ascii="Cambria" w:hAnsi="Cambria"/>
          </w:rPr>
          <w:t>apresentado pela Companhia</w:t>
        </w:r>
      </w:ins>
      <w:r w:rsidRPr="007D6022">
        <w:rPr>
          <w:rFonts w:ascii="Cambria" w:hAnsi="Cambria"/>
        </w:rPr>
        <w:t xml:space="preserve"> (“Liberação Parcial da Garantia”). </w:t>
      </w:r>
    </w:p>
    <w:p w14:paraId="65B6F415" w14:textId="77777777" w:rsidR="00303D2F" w:rsidRPr="007D6022" w:rsidRDefault="00303D2F" w:rsidP="007D6022">
      <w:pPr>
        <w:pStyle w:val="PargrafodaLista"/>
        <w:spacing w:after="0" w:line="240" w:lineRule="auto"/>
        <w:ind w:left="0"/>
        <w:jc w:val="both"/>
        <w:rPr>
          <w:rFonts w:ascii="Cambria" w:hAnsi="Cambria"/>
        </w:rPr>
      </w:pPr>
    </w:p>
    <w:p w14:paraId="15D8DE43" w14:textId="77777777" w:rsidR="00002D65" w:rsidRDefault="00002D65" w:rsidP="00CB407D">
      <w:pPr>
        <w:pStyle w:val="PargrafodaLista"/>
        <w:spacing w:after="0" w:line="240" w:lineRule="auto"/>
        <w:ind w:left="1418"/>
        <w:jc w:val="both"/>
        <w:rPr>
          <w:ins w:id="350" w:author="ZMBS" w:date="2022-03-29T17:18:00Z"/>
          <w:rFonts w:ascii="Cambria" w:hAnsi="Cambria"/>
        </w:rPr>
      </w:pPr>
    </w:p>
    <w:p w14:paraId="3439E59C" w14:textId="09495495" w:rsidR="00EB6D77" w:rsidRPr="00EB6D77" w:rsidRDefault="00EB6D77" w:rsidP="00CB407D">
      <w:pPr>
        <w:pStyle w:val="PargrafodaLista"/>
        <w:spacing w:after="0" w:line="240" w:lineRule="auto"/>
        <w:ind w:left="1800"/>
        <w:jc w:val="both"/>
        <w:rPr>
          <w:ins w:id="351" w:author="ZMBS" w:date="2022-03-29T17:35:00Z"/>
          <w:rFonts w:ascii="Cambria" w:hAnsi="Cambria"/>
        </w:rPr>
      </w:pPr>
    </w:p>
    <w:p w14:paraId="36BEB7B3" w14:textId="13B2D87C" w:rsidR="00303D2F" w:rsidRPr="007D6022" w:rsidRDefault="00DC1CB2" w:rsidP="007D6022">
      <w:pPr>
        <w:pStyle w:val="PargrafodaLista"/>
        <w:numPr>
          <w:ilvl w:val="2"/>
          <w:numId w:val="3"/>
        </w:numPr>
        <w:spacing w:after="0" w:line="240" w:lineRule="auto"/>
        <w:ind w:left="1418"/>
        <w:jc w:val="both"/>
        <w:rPr>
          <w:rFonts w:ascii="Cambria" w:hAnsi="Cambria"/>
        </w:rPr>
      </w:pPr>
      <w:r w:rsidRPr="007D6022">
        <w:rPr>
          <w:rFonts w:ascii="Cambria" w:hAnsi="Cambria"/>
        </w:rPr>
        <w:t xml:space="preserve">A </w:t>
      </w:r>
      <w:r w:rsidR="00303D2F" w:rsidRPr="007D6022">
        <w:rPr>
          <w:rFonts w:ascii="Cambria" w:hAnsi="Cambria"/>
        </w:rPr>
        <w:t>Liberação Parcial da Garantia deverá ocorrer</w:t>
      </w:r>
      <w:ins w:id="352" w:author="ZMBS" w:date="2022-03-29T17:44:00Z">
        <w:r>
          <w:rPr>
            <w:rFonts w:ascii="Cambria" w:hAnsi="Cambria"/>
          </w:rPr>
          <w:t>á</w:t>
        </w:r>
      </w:ins>
      <w:r w:rsidR="00303D2F" w:rsidRPr="007D6022">
        <w:rPr>
          <w:rFonts w:ascii="Cambria" w:hAnsi="Cambria"/>
        </w:rPr>
        <w:t xml:space="preserve"> de forma proporcional ao percentual de Recebíveis recomposto pela Companhia,</w:t>
      </w:r>
      <w:ins w:id="353" w:author="ZMBS" w:date="2022-03-29T17:32:00Z">
        <w:r w:rsidR="00243B21">
          <w:rPr>
            <w:rFonts w:ascii="Cambria" w:hAnsi="Cambria"/>
          </w:rPr>
          <w:t xml:space="preserve"> </w:t>
        </w:r>
      </w:ins>
      <w:ins w:id="354" w:author="ZMBS" w:date="2022-04-18T19:16:00Z">
        <w:r w:rsidR="001C6F08">
          <w:rPr>
            <w:rFonts w:ascii="Cambria" w:hAnsi="Cambria"/>
          </w:rPr>
          <w:t>conforme</w:t>
        </w:r>
      </w:ins>
      <w:ins w:id="355" w:author="Bruno Bacchin" w:date="2022-05-06T12:45:00Z">
        <w:r w:rsidR="006C1234">
          <w:rPr>
            <w:rFonts w:ascii="Cambria" w:hAnsi="Cambria"/>
          </w:rPr>
          <w:t xml:space="preserve"> </w:t>
        </w:r>
      </w:ins>
      <w:ins w:id="356" w:author="Bruno Bacchin" w:date="2022-05-06T12:46:00Z">
        <w:r w:rsidR="00400B85">
          <w:rPr>
            <w:rFonts w:ascii="Cambria" w:hAnsi="Cambria"/>
          </w:rPr>
          <w:t>a</w:t>
        </w:r>
      </w:ins>
      <w:ins w:id="357" w:author="ZMBS" w:date="2022-04-18T19:16:00Z">
        <w:r w:rsidR="001C6F08">
          <w:rPr>
            <w:rFonts w:ascii="Cambria" w:hAnsi="Cambria"/>
          </w:rPr>
          <w:t xml:space="preserve"> tabela de Reconstituição de Montante Mínimo prevista na cláusula 5.1.1. do Contrato de Garantia</w:t>
        </w:r>
      </w:ins>
      <w:ins w:id="358" w:author="ZMBS" w:date="2022-04-18T19:17:00Z">
        <w:r w:rsidR="001C6F08">
          <w:rPr>
            <w:rFonts w:ascii="Cambria" w:hAnsi="Cambria"/>
          </w:rPr>
          <w:t>,</w:t>
        </w:r>
        <w:del w:id="359" w:author="Bruno Bacchin" w:date="2022-05-06T12:49:00Z">
          <w:r w:rsidR="001C6F08" w:rsidDel="0070421B">
            <w:rPr>
              <w:rFonts w:ascii="Cambria" w:hAnsi="Cambria"/>
            </w:rPr>
            <w:delText xml:space="preserve"> </w:delText>
          </w:r>
        </w:del>
      </w:ins>
      <w:r w:rsidR="00303D2F" w:rsidRPr="007D6022">
        <w:rPr>
          <w:rFonts w:ascii="Cambria" w:hAnsi="Cambria"/>
        </w:rPr>
        <w:t xml:space="preserve"> mediante envio de notificação da Companhia e/ou do</w:t>
      </w:r>
      <w:ins w:id="360" w:author="ZMBS" w:date="2022-04-18T19:17:00Z">
        <w:r w:rsidR="001C6F08">
          <w:rPr>
            <w:rFonts w:ascii="Cambria" w:hAnsi="Cambria"/>
          </w:rPr>
          <w:t>(</w:t>
        </w:r>
      </w:ins>
      <w:r w:rsidR="00303D2F" w:rsidRPr="007D6022">
        <w:rPr>
          <w:rFonts w:ascii="Cambria" w:hAnsi="Cambria"/>
        </w:rPr>
        <w:t>s</w:t>
      </w:r>
      <w:ins w:id="361" w:author="ZMBS" w:date="2022-04-18T19:17:00Z">
        <w:r w:rsidR="001C6F08">
          <w:rPr>
            <w:rFonts w:ascii="Cambria" w:hAnsi="Cambria"/>
          </w:rPr>
          <w:t>)</w:t>
        </w:r>
      </w:ins>
      <w:r w:rsidR="00303D2F" w:rsidRPr="007D6022">
        <w:rPr>
          <w:rFonts w:ascii="Cambria" w:hAnsi="Cambria"/>
        </w:rPr>
        <w:t xml:space="preserve"> Acionista</w:t>
      </w:r>
      <w:ins w:id="362" w:author="ZMBS" w:date="2022-04-18T19:17:00Z">
        <w:r w:rsidR="001C6F08">
          <w:rPr>
            <w:rFonts w:ascii="Cambria" w:hAnsi="Cambria"/>
          </w:rPr>
          <w:t>(s)</w:t>
        </w:r>
      </w:ins>
      <w:r w:rsidR="00303D2F" w:rsidRPr="007D6022">
        <w:rPr>
          <w:rFonts w:ascii="Cambria" w:hAnsi="Cambria"/>
        </w:rPr>
        <w:t>, no caso de omissão da Companhia, aos Debenturistas, representados pelo Agente Fiduciário (“Notificação de Liberação Parcial da Garantia”).</w:t>
      </w:r>
    </w:p>
    <w:p w14:paraId="4D9A2159" w14:textId="1BF6ECFA" w:rsidR="00303D2F" w:rsidRPr="007D6022" w:rsidRDefault="00303D2F" w:rsidP="007D6022">
      <w:pPr>
        <w:pStyle w:val="PargrafodaLista"/>
        <w:spacing w:after="0" w:line="240" w:lineRule="auto"/>
        <w:ind w:left="1418"/>
        <w:jc w:val="both"/>
        <w:rPr>
          <w:rFonts w:ascii="Cambria" w:hAnsi="Cambria"/>
        </w:rPr>
      </w:pPr>
    </w:p>
    <w:p w14:paraId="2CFE2C93" w14:textId="52AE2C73" w:rsidR="00303D2F" w:rsidRDefault="00303D2F" w:rsidP="007D6022">
      <w:pPr>
        <w:pStyle w:val="PargrafodaLista"/>
        <w:numPr>
          <w:ilvl w:val="2"/>
          <w:numId w:val="3"/>
        </w:numPr>
        <w:spacing w:after="0" w:line="240" w:lineRule="auto"/>
        <w:ind w:left="1418"/>
        <w:jc w:val="both"/>
        <w:rPr>
          <w:ins w:id="363" w:author="ZMBS" w:date="2022-03-29T17:43:00Z"/>
          <w:rFonts w:ascii="Cambria" w:hAnsi="Cambria"/>
        </w:rPr>
      </w:pPr>
      <w:r w:rsidRPr="007D6022">
        <w:rPr>
          <w:rFonts w:ascii="Cambria" w:hAnsi="Cambria"/>
        </w:rPr>
        <w:t>A Notificação de Liberação Parcial da Garantia será instruída com os documentos de comprovação da composição dos Recebíveis, do respectivo percentual de recomposição dos Recebíveis realizado pela Companhia e do cálculo de Ações Alienadas Fiduciariamente que deverão ser liberadas da Garantia Fiduciária.</w:t>
      </w:r>
    </w:p>
    <w:p w14:paraId="242D5CDE" w14:textId="7EEC0CD1" w:rsidR="00DC1CB2" w:rsidRPr="00CB407D" w:rsidRDefault="00DC1CB2" w:rsidP="00CB407D">
      <w:pPr>
        <w:pStyle w:val="PargrafodaLista"/>
        <w:rPr>
          <w:ins w:id="364" w:author="ZMBS" w:date="2022-03-29T17:43:00Z"/>
          <w:rFonts w:ascii="Cambria" w:hAnsi="Cambria"/>
        </w:rPr>
      </w:pPr>
    </w:p>
    <w:p w14:paraId="03566355" w14:textId="40B4B459" w:rsidR="00DC1CB2" w:rsidRPr="007D6022" w:rsidRDefault="00DC1CB2" w:rsidP="00CB407D">
      <w:pPr>
        <w:pStyle w:val="PargrafodaLista"/>
        <w:spacing w:after="0" w:line="240" w:lineRule="auto"/>
        <w:ind w:left="0"/>
        <w:jc w:val="both"/>
        <w:rPr>
          <w:rFonts w:ascii="Cambria" w:hAnsi="Cambria"/>
        </w:rPr>
      </w:pPr>
    </w:p>
    <w:p w14:paraId="15AE96C2" w14:textId="0147C331" w:rsidR="00DC1CB2" w:rsidRPr="00C25389" w:rsidRDefault="00DC1CB2" w:rsidP="00DC1CB2">
      <w:pPr>
        <w:pStyle w:val="PargrafodaLista"/>
        <w:numPr>
          <w:ilvl w:val="2"/>
          <w:numId w:val="3"/>
        </w:numPr>
        <w:spacing w:after="0" w:line="240" w:lineRule="auto"/>
        <w:ind w:left="1418"/>
        <w:jc w:val="both"/>
        <w:rPr>
          <w:ins w:id="365" w:author="ZMBS" w:date="2022-03-29T17:43:00Z"/>
          <w:rFonts w:ascii="Cambria" w:hAnsi="Cambria"/>
        </w:rPr>
      </w:pPr>
      <w:ins w:id="366" w:author="ZMBS" w:date="2022-03-29T17:43:00Z">
        <w:r w:rsidRPr="00C25389">
          <w:rPr>
            <w:rFonts w:ascii="Cambria" w:hAnsi="Cambria"/>
          </w:rPr>
          <w:t xml:space="preserve">O Agente Fiduciário verificará </w:t>
        </w:r>
        <w:r>
          <w:rPr>
            <w:rFonts w:ascii="Cambria" w:hAnsi="Cambria"/>
          </w:rPr>
          <w:t>a</w:t>
        </w:r>
        <w:r w:rsidRPr="00C25389">
          <w:rPr>
            <w:rFonts w:ascii="Cambria" w:hAnsi="Cambria"/>
          </w:rPr>
          <w:t xml:space="preserve"> </w:t>
        </w:r>
      </w:ins>
      <w:ins w:id="367" w:author="ZMBS" w:date="2022-03-29T17:44:00Z">
        <w:r w:rsidRPr="007D6022">
          <w:rPr>
            <w:rFonts w:ascii="Cambria" w:hAnsi="Cambria"/>
          </w:rPr>
          <w:t>Notificação de Liberação Parcial da Garantia</w:t>
        </w:r>
        <w:r w:rsidRPr="00C25389">
          <w:rPr>
            <w:rFonts w:ascii="Cambria" w:hAnsi="Cambria"/>
          </w:rPr>
          <w:t xml:space="preserve"> </w:t>
        </w:r>
      </w:ins>
      <w:ins w:id="368" w:author="ZMBS" w:date="2022-03-29T17:45:00Z">
        <w:r>
          <w:rPr>
            <w:rFonts w:ascii="Cambria" w:hAnsi="Cambria"/>
          </w:rPr>
          <w:t xml:space="preserve">e seus documentos comprobatórios </w:t>
        </w:r>
      </w:ins>
      <w:ins w:id="369" w:author="ZMBS" w:date="2022-03-29T17:43:00Z">
        <w:r w:rsidRPr="00C25389">
          <w:rPr>
            <w:rFonts w:ascii="Cambria" w:hAnsi="Cambria"/>
          </w:rPr>
          <w:t xml:space="preserve">com base nos Borderôs, os quais poderão ser acessados, dentre outros, por meio do sistema </w:t>
        </w:r>
        <w:r w:rsidRPr="00CB407D">
          <w:rPr>
            <w:rFonts w:ascii="Cambria" w:hAnsi="Cambria"/>
            <w:i/>
            <w:iCs/>
          </w:rPr>
          <w:t>bankline</w:t>
        </w:r>
        <w:r w:rsidRPr="00C25389">
          <w:rPr>
            <w:rFonts w:ascii="Cambria" w:hAnsi="Cambria"/>
          </w:rPr>
          <w:t xml:space="preserve"> do Banco Depositário nos termos do Contrato de Depositário ("Bankline")</w:t>
        </w:r>
        <w:r w:rsidRPr="00461FB1">
          <w:t xml:space="preserve"> </w:t>
        </w:r>
        <w:r w:rsidRPr="00C25389">
          <w:rPr>
            <w:rFonts w:ascii="Cambria" w:hAnsi="Cambria"/>
          </w:rPr>
          <w:t xml:space="preserve">em até </w:t>
        </w:r>
        <w:r>
          <w:rPr>
            <w:rFonts w:ascii="Cambria" w:hAnsi="Cambria"/>
            <w:highlight w:val="yellow"/>
          </w:rPr>
          <w:t>2</w:t>
        </w:r>
        <w:r w:rsidRPr="00C25389">
          <w:rPr>
            <w:rFonts w:ascii="Cambria" w:hAnsi="Cambria"/>
            <w:highlight w:val="yellow"/>
          </w:rPr>
          <w:t xml:space="preserve"> (</w:t>
        </w:r>
        <w:r>
          <w:rPr>
            <w:rFonts w:ascii="Cambria" w:hAnsi="Cambria"/>
            <w:highlight w:val="yellow"/>
          </w:rPr>
          <w:t>dois</w:t>
        </w:r>
        <w:r w:rsidRPr="00C25389">
          <w:rPr>
            <w:rFonts w:ascii="Cambria" w:hAnsi="Cambria"/>
            <w:highlight w:val="yellow"/>
          </w:rPr>
          <w:t>) Dias Úteis</w:t>
        </w:r>
        <w:r w:rsidRPr="00C25389">
          <w:rPr>
            <w:rFonts w:ascii="Cambria" w:hAnsi="Cambria"/>
          </w:rPr>
          <w:t>. Caso o Agente Fiduciário tenha o acesso ao Bankline impossibilitado, por qualquer razão o Agente Fiduciário poderá enviar notificação ao Banco Depositário para solicitar que este lhe envie cópias de arquivos que permitam a verificação do saldo das Contas Vinculadas atualizado incluindo, sem limitação, valores das operações de débito e crédito efetuadas nas Contas Vinculadas ("Arquivos Contas Vinculadas")</w:t>
        </w:r>
        <w:r>
          <w:rPr>
            <w:rFonts w:ascii="Cambria" w:hAnsi="Cambria"/>
          </w:rPr>
          <w:t>, em até 3 (três) dias úteis</w:t>
        </w:r>
      </w:ins>
      <w:ins w:id="370" w:author="Pedro Oliveira [2]" w:date="2022-04-01T10:43:00Z">
        <w:r w:rsidR="0048621F">
          <w:rPr>
            <w:rFonts w:ascii="Cambria" w:hAnsi="Cambria"/>
          </w:rPr>
          <w:t xml:space="preserve"> do recebimento dos arquivos enviados pelo Banco Deposit</w:t>
        </w:r>
      </w:ins>
      <w:ins w:id="371" w:author="Pedro Oliveira [2]" w:date="2022-04-01T10:44:00Z">
        <w:r w:rsidR="0048621F">
          <w:rPr>
            <w:rFonts w:ascii="Cambria" w:hAnsi="Cambria"/>
          </w:rPr>
          <w:t>ário</w:t>
        </w:r>
      </w:ins>
      <w:ins w:id="372" w:author="ZMBS" w:date="2022-03-29T17:43:00Z">
        <w:r w:rsidRPr="00C25389">
          <w:rPr>
            <w:rFonts w:ascii="Cambria" w:hAnsi="Cambria"/>
          </w:rPr>
          <w:t>.</w:t>
        </w:r>
      </w:ins>
      <w:ins w:id="373" w:author="ZMBS" w:date="2022-03-29T17:47:00Z">
        <w:r>
          <w:rPr>
            <w:rFonts w:ascii="Cambria" w:hAnsi="Cambria"/>
          </w:rPr>
          <w:t xml:space="preserve"> Após</w:t>
        </w:r>
      </w:ins>
      <w:ins w:id="374" w:author="ZMBS" w:date="2022-03-29T17:49:00Z">
        <w:r w:rsidR="007B1EFD">
          <w:rPr>
            <w:rFonts w:ascii="Cambria" w:hAnsi="Cambria"/>
          </w:rPr>
          <w:t xml:space="preserve"> concluir sua análise</w:t>
        </w:r>
      </w:ins>
      <w:ins w:id="375" w:author="ZMBS" w:date="2022-03-29T17:47:00Z">
        <w:r>
          <w:rPr>
            <w:rFonts w:ascii="Cambria" w:hAnsi="Cambria"/>
          </w:rPr>
          <w:t xml:space="preserve">, </w:t>
        </w:r>
      </w:ins>
      <w:ins w:id="376" w:author="ZMBS" w:date="2022-03-29T17:49:00Z">
        <w:r w:rsidR="007B1EFD">
          <w:rPr>
            <w:rFonts w:ascii="Cambria" w:hAnsi="Cambria"/>
          </w:rPr>
          <w:t xml:space="preserve">o Agente Fiduciário </w:t>
        </w:r>
      </w:ins>
      <w:ins w:id="377" w:author="ZMBS" w:date="2022-03-29T17:47:00Z">
        <w:r>
          <w:rPr>
            <w:rFonts w:ascii="Cambria" w:hAnsi="Cambria"/>
          </w:rPr>
          <w:t xml:space="preserve">deverá </w:t>
        </w:r>
        <w:r w:rsidR="007B1EFD">
          <w:rPr>
            <w:rFonts w:ascii="Cambria" w:hAnsi="Cambria"/>
          </w:rPr>
          <w:t xml:space="preserve">encaminhar </w:t>
        </w:r>
      </w:ins>
      <w:ins w:id="378" w:author="ZMBS" w:date="2022-03-29T17:50:00Z">
        <w:r w:rsidR="007B1EFD">
          <w:rPr>
            <w:rFonts w:ascii="Cambria" w:hAnsi="Cambria"/>
          </w:rPr>
          <w:t>um</w:t>
        </w:r>
      </w:ins>
      <w:ins w:id="379" w:author="ZMBS" w:date="2022-03-29T17:47:00Z">
        <w:r w:rsidR="007B1EFD">
          <w:rPr>
            <w:rFonts w:ascii="Cambria" w:hAnsi="Cambria"/>
          </w:rPr>
          <w:t>a resposta à Companhia</w:t>
        </w:r>
      </w:ins>
      <w:ins w:id="380" w:author="ZMBS" w:date="2022-03-29T17:48:00Z">
        <w:r w:rsidR="007B1EFD">
          <w:rPr>
            <w:rFonts w:ascii="Cambria" w:hAnsi="Cambria"/>
          </w:rPr>
          <w:t xml:space="preserve"> com o </w:t>
        </w:r>
        <w:r w:rsidR="007B1EFD" w:rsidRPr="007D6022">
          <w:rPr>
            <w:rFonts w:ascii="Cambria" w:hAnsi="Cambria"/>
          </w:rPr>
          <w:t>percentual de recomposição dos Recebíveis realizado pela Companhia e do cálculo de Ações Alienadas Fiduciariamente que deverão ser liberadas da Garantia Fiduciária</w:t>
        </w:r>
      </w:ins>
      <w:ins w:id="381" w:author="ZMBS" w:date="2022-03-29T17:50:00Z">
        <w:r w:rsidR="007B1EFD">
          <w:rPr>
            <w:rFonts w:ascii="Cambria" w:hAnsi="Cambria"/>
          </w:rPr>
          <w:t>, conforme aplicável</w:t>
        </w:r>
      </w:ins>
      <w:ins w:id="382" w:author="ZMBS" w:date="2022-03-29T17:48:00Z">
        <w:r w:rsidR="007B1EFD">
          <w:rPr>
            <w:rFonts w:ascii="Cambria" w:hAnsi="Cambria"/>
          </w:rPr>
          <w:t xml:space="preserve"> (“Resposta da </w:t>
        </w:r>
        <w:r w:rsidR="007B1EFD" w:rsidRPr="007D6022">
          <w:rPr>
            <w:rFonts w:ascii="Cambria" w:hAnsi="Cambria"/>
          </w:rPr>
          <w:t>Notificação de Liberação Parcial da Garantia</w:t>
        </w:r>
      </w:ins>
      <w:ins w:id="383" w:author="ZMBS" w:date="2022-03-29T17:50:00Z">
        <w:r w:rsidR="007B1EFD">
          <w:rPr>
            <w:rFonts w:ascii="Cambria" w:hAnsi="Cambria"/>
          </w:rPr>
          <w:t>”)</w:t>
        </w:r>
      </w:ins>
      <w:ins w:id="384" w:author="ZMBS" w:date="2022-03-29T17:48:00Z">
        <w:r w:rsidR="007B1EFD">
          <w:rPr>
            <w:rFonts w:ascii="Cambria" w:hAnsi="Cambria"/>
          </w:rPr>
          <w:t>.</w:t>
        </w:r>
      </w:ins>
    </w:p>
    <w:p w14:paraId="2E00C3B1" w14:textId="3917D431" w:rsidR="00303D2F" w:rsidRPr="007D6022" w:rsidRDefault="00303D2F" w:rsidP="007D6022">
      <w:pPr>
        <w:pStyle w:val="PargrafodaLista"/>
        <w:spacing w:after="0" w:line="240" w:lineRule="auto"/>
        <w:ind w:left="1418"/>
        <w:jc w:val="both"/>
        <w:rPr>
          <w:rFonts w:ascii="Cambria" w:hAnsi="Cambria"/>
        </w:rPr>
      </w:pPr>
    </w:p>
    <w:p w14:paraId="37DCB3A3" w14:textId="2B001C9D" w:rsidR="00CE5A46" w:rsidRDefault="007B1EFD" w:rsidP="00CE5A46">
      <w:pPr>
        <w:pStyle w:val="PargrafodaLista"/>
        <w:numPr>
          <w:ilvl w:val="2"/>
          <w:numId w:val="3"/>
        </w:numPr>
        <w:spacing w:after="0" w:line="240" w:lineRule="auto"/>
        <w:ind w:left="1418"/>
        <w:jc w:val="both"/>
        <w:rPr>
          <w:ins w:id="385" w:author="Bruno Bacchin" w:date="2022-05-06T17:16:00Z"/>
          <w:rFonts w:ascii="Cambria" w:hAnsi="Cambria"/>
        </w:rPr>
      </w:pPr>
      <w:r w:rsidRPr="007D6022">
        <w:rPr>
          <w:rFonts w:ascii="Cambria" w:hAnsi="Cambria"/>
        </w:rPr>
        <w:t xml:space="preserve">Em </w:t>
      </w:r>
      <w:r w:rsidR="00303D2F" w:rsidRPr="007D6022">
        <w:rPr>
          <w:rFonts w:ascii="Cambria" w:hAnsi="Cambria"/>
        </w:rPr>
        <w:t xml:space="preserve">até 5 (cinco) Dias Úteis a contar do recebimento da </w:t>
      </w:r>
      <w:ins w:id="386" w:author="ZMBS" w:date="2022-03-29T17:47:00Z">
        <w:r w:rsidR="00DC1CB2">
          <w:rPr>
            <w:rFonts w:ascii="Cambria" w:hAnsi="Cambria"/>
          </w:rPr>
          <w:t xml:space="preserve">Resposta da </w:t>
        </w:r>
      </w:ins>
      <w:r w:rsidR="00303D2F" w:rsidRPr="007D6022">
        <w:rPr>
          <w:rFonts w:ascii="Cambria" w:hAnsi="Cambria"/>
        </w:rPr>
        <w:t xml:space="preserve">Notificação da Liberação Parcial da Garantia pelo Agente Fiduciário, </w:t>
      </w:r>
      <w:ins w:id="387" w:author="ZMBS" w:date="2022-03-29T17:50:00Z">
        <w:r>
          <w:rPr>
            <w:rFonts w:ascii="Cambria" w:hAnsi="Cambria"/>
          </w:rPr>
          <w:t xml:space="preserve">se aplicável, </w:t>
        </w:r>
      </w:ins>
      <w:r w:rsidR="00303D2F" w:rsidRPr="007D6022">
        <w:rPr>
          <w:rFonts w:ascii="Cambria" w:hAnsi="Cambria"/>
        </w:rPr>
        <w:t xml:space="preserve">a Companhia deverá anotar a Liberação da Garantia nos Livros de Registro da Companhia, devendo, ainda, as Partes celebrarem todos os </w:t>
      </w:r>
      <w:r w:rsidR="00303D2F" w:rsidRPr="007D6022">
        <w:rPr>
          <w:rFonts w:ascii="Cambria" w:hAnsi="Cambria"/>
        </w:rPr>
        <w:lastRenderedPageBreak/>
        <w:t xml:space="preserve">documentos necessários a formalização da Liberação Parcial da Garantia, incluindo o aditamento a esse Contrato e o termo de liberação parcial desta Garantia Fiduciária. </w:t>
      </w:r>
    </w:p>
    <w:p w14:paraId="7001348C" w14:textId="77777777" w:rsidR="002463F0" w:rsidRPr="002463F0" w:rsidRDefault="002463F0" w:rsidP="002463F0">
      <w:pPr>
        <w:pStyle w:val="PargrafodaLista"/>
        <w:rPr>
          <w:ins w:id="388" w:author="Bruno Bacchin" w:date="2022-05-06T17:16:00Z"/>
          <w:rFonts w:ascii="Cambria" w:hAnsi="Cambria"/>
          <w:rPrChange w:id="389" w:author="Bruno Bacchin" w:date="2022-05-06T17:16:00Z">
            <w:rPr>
              <w:ins w:id="390" w:author="Bruno Bacchin" w:date="2022-05-06T17:16:00Z"/>
            </w:rPr>
          </w:rPrChange>
        </w:rPr>
        <w:pPrChange w:id="391" w:author="Bruno Bacchin" w:date="2022-05-06T17:16:00Z">
          <w:pPr>
            <w:pStyle w:val="PargrafodaLista"/>
            <w:numPr>
              <w:ilvl w:val="2"/>
              <w:numId w:val="3"/>
            </w:numPr>
            <w:spacing w:after="0" w:line="240" w:lineRule="auto"/>
            <w:ind w:left="1418" w:hanging="720"/>
            <w:jc w:val="both"/>
          </w:pPr>
        </w:pPrChange>
      </w:pPr>
    </w:p>
    <w:p w14:paraId="49522924" w14:textId="4E1F6662" w:rsidR="002463F0" w:rsidRPr="00882079" w:rsidRDefault="00F94DB2" w:rsidP="00882079">
      <w:pPr>
        <w:pStyle w:val="PargrafodaLista"/>
        <w:numPr>
          <w:ilvl w:val="2"/>
          <w:numId w:val="3"/>
        </w:numPr>
        <w:spacing w:after="0" w:line="240" w:lineRule="auto"/>
        <w:ind w:left="1418"/>
        <w:jc w:val="both"/>
        <w:rPr>
          <w:ins w:id="392" w:author="ZMBS" w:date="2022-03-30T17:42:00Z"/>
          <w:rFonts w:ascii="Cambria" w:hAnsi="Cambria"/>
          <w:rPrChange w:id="393" w:author="Bruno Bacchin" w:date="2022-05-06T17:24:00Z">
            <w:rPr>
              <w:ins w:id="394" w:author="ZMBS" w:date="2022-03-30T17:42:00Z"/>
            </w:rPr>
          </w:rPrChange>
        </w:rPr>
      </w:pPr>
      <w:ins w:id="395" w:author="Bruno Bacchin" w:date="2022-05-06T17:17:00Z">
        <w:r>
          <w:rPr>
            <w:rFonts w:ascii="Cambria" w:hAnsi="Cambria"/>
          </w:rPr>
          <w:t xml:space="preserve">No caso </w:t>
        </w:r>
      </w:ins>
      <w:ins w:id="396" w:author="Bruno Bacchin" w:date="2022-05-06T17:18:00Z">
        <w:r w:rsidR="003D2E8D">
          <w:rPr>
            <w:rFonts w:ascii="Cambria" w:hAnsi="Cambria"/>
          </w:rPr>
          <w:t>da</w:t>
        </w:r>
      </w:ins>
      <w:ins w:id="397" w:author="Bruno Bacchin" w:date="2022-05-06T17:17:00Z">
        <w:r>
          <w:rPr>
            <w:rFonts w:ascii="Cambria" w:hAnsi="Cambria"/>
          </w:rPr>
          <w:t xml:space="preserve"> </w:t>
        </w:r>
      </w:ins>
      <w:ins w:id="398" w:author="Bruno Bacchin" w:date="2022-05-06T17:25:00Z">
        <w:r w:rsidR="00745DC3">
          <w:rPr>
            <w:rFonts w:ascii="Cambria" w:hAnsi="Cambria"/>
          </w:rPr>
          <w:t>re</w:t>
        </w:r>
      </w:ins>
      <w:ins w:id="399" w:author="Bruno Bacchin" w:date="2022-05-06T17:17:00Z">
        <w:r>
          <w:rPr>
            <w:rFonts w:ascii="Cambria" w:hAnsi="Cambria"/>
          </w:rPr>
          <w:t xml:space="preserve">constituição </w:t>
        </w:r>
      </w:ins>
      <w:ins w:id="400" w:author="Bruno Bacchin" w:date="2022-05-06T17:24:00Z">
        <w:r w:rsidR="00745DC3">
          <w:rPr>
            <w:rFonts w:ascii="Cambria" w:hAnsi="Cambria"/>
          </w:rPr>
          <w:t xml:space="preserve">integral </w:t>
        </w:r>
      </w:ins>
      <w:ins w:id="401" w:author="Bruno Bacchin" w:date="2022-05-06T17:18:00Z">
        <w:r w:rsidR="003D2E8D">
          <w:rPr>
            <w:rFonts w:ascii="Cambria" w:hAnsi="Cambria"/>
          </w:rPr>
          <w:t xml:space="preserve">de Recebíveis equivalente a 105% </w:t>
        </w:r>
      </w:ins>
      <w:ins w:id="402" w:author="Bruno Bacchin" w:date="2022-05-06T17:25:00Z">
        <w:r w:rsidR="00745DC3">
          <w:rPr>
            <w:rFonts w:ascii="Cambria" w:hAnsi="Cambria"/>
          </w:rPr>
          <w:t xml:space="preserve">(cento e cinco por cento) </w:t>
        </w:r>
      </w:ins>
      <w:ins w:id="403" w:author="Bruno Bacchin" w:date="2022-05-06T17:18:00Z">
        <w:r w:rsidR="003D2E8D">
          <w:rPr>
            <w:rFonts w:ascii="Cambria" w:hAnsi="Cambria"/>
          </w:rPr>
          <w:t xml:space="preserve">do Saldo Devedor </w:t>
        </w:r>
      </w:ins>
      <w:ins w:id="404" w:author="Bruno Bacchin" w:date="2022-05-06T17:17:00Z">
        <w:r>
          <w:rPr>
            <w:rFonts w:ascii="Cambria" w:hAnsi="Cambria"/>
          </w:rPr>
          <w:t>durante a Reconstituição Extraordinária de Recebíveis,</w:t>
        </w:r>
      </w:ins>
      <w:ins w:id="405" w:author="Bruno Bacchin" w:date="2022-05-06T17:25:00Z">
        <w:r w:rsidR="00745DC3">
          <w:rPr>
            <w:rFonts w:ascii="Cambria" w:hAnsi="Cambria"/>
          </w:rPr>
          <w:t xml:space="preserve"> </w:t>
        </w:r>
        <w:r w:rsidR="00377DF7">
          <w:rPr>
            <w:rFonts w:ascii="Cambria" w:hAnsi="Cambria"/>
          </w:rPr>
          <w:t>a Companhia e/ou os Acionistas poderão solicitar a libera</w:t>
        </w:r>
      </w:ins>
      <w:ins w:id="406" w:author="Bruno Bacchin" w:date="2022-05-06T17:26:00Z">
        <w:r w:rsidR="00377DF7">
          <w:rPr>
            <w:rFonts w:ascii="Cambria" w:hAnsi="Cambria"/>
          </w:rPr>
          <w:t>ção total das Ações Alienadas Fiduciariamente.</w:t>
        </w:r>
      </w:ins>
    </w:p>
    <w:p w14:paraId="19785189" w14:textId="27159BE0" w:rsidR="00CE5A46" w:rsidRPr="007D6022" w:rsidDel="00CE5A46" w:rsidRDefault="00CE5A46" w:rsidP="007D6022">
      <w:pPr>
        <w:pStyle w:val="PargrafodaLista"/>
        <w:numPr>
          <w:ilvl w:val="2"/>
          <w:numId w:val="3"/>
        </w:numPr>
        <w:spacing w:after="0" w:line="240" w:lineRule="auto"/>
        <w:ind w:left="1418"/>
        <w:jc w:val="both"/>
        <w:rPr>
          <w:del w:id="407" w:author="ZMBS" w:date="2022-03-30T17:43:00Z"/>
          <w:rFonts w:ascii="Cambria" w:hAnsi="Cambria"/>
        </w:rPr>
      </w:pPr>
    </w:p>
    <w:p w14:paraId="7B4FFBD6" w14:textId="0F542F0B" w:rsidR="00303D2F" w:rsidRPr="007D6022" w:rsidRDefault="00303D2F" w:rsidP="007D6022">
      <w:pPr>
        <w:pStyle w:val="PargrafodaLista"/>
        <w:spacing w:after="0" w:line="240" w:lineRule="auto"/>
        <w:ind w:left="0"/>
        <w:jc w:val="both"/>
        <w:rPr>
          <w:rFonts w:ascii="Cambria" w:hAnsi="Cambria"/>
        </w:rPr>
      </w:pPr>
    </w:p>
    <w:p w14:paraId="54DDC705" w14:textId="3D6F845E" w:rsidR="00303D2F" w:rsidRDefault="00303D2F" w:rsidP="007D6022">
      <w:pPr>
        <w:pStyle w:val="PargrafodaLista"/>
        <w:numPr>
          <w:ilvl w:val="1"/>
          <w:numId w:val="3"/>
        </w:numPr>
        <w:spacing w:after="0" w:line="240" w:lineRule="auto"/>
        <w:ind w:left="0" w:firstLine="0"/>
        <w:jc w:val="both"/>
        <w:rPr>
          <w:ins w:id="408" w:author="Bruno Bacchin" w:date="2022-05-02T11:42:00Z"/>
          <w:rFonts w:ascii="Cambria" w:hAnsi="Cambria"/>
        </w:rPr>
      </w:pPr>
      <w:r w:rsidRPr="007D6022">
        <w:rPr>
          <w:rFonts w:ascii="Cambria" w:hAnsi="Cambria"/>
        </w:rPr>
        <w:t>Fica desde já acordado que</w:t>
      </w:r>
      <w:ins w:id="409" w:author="ZMBS" w:date="2022-03-23T12:39:00Z">
        <w:r w:rsidR="00EC7D65">
          <w:rPr>
            <w:rFonts w:ascii="Cambria" w:hAnsi="Cambria"/>
          </w:rPr>
          <w:t>,</w:t>
        </w:r>
      </w:ins>
      <w:del w:id="410" w:author="ZMBS" w:date="2022-03-23T12:39:00Z">
        <w:r w:rsidRPr="007D6022" w:rsidDel="00EC7D65">
          <w:rPr>
            <w:rFonts w:ascii="Cambria" w:hAnsi="Cambria"/>
          </w:rPr>
          <w:delText>.</w:delText>
        </w:r>
      </w:del>
      <w:r w:rsidRPr="007D6022">
        <w:rPr>
          <w:rFonts w:ascii="Cambria" w:hAnsi="Cambria"/>
        </w:rPr>
        <w:t xml:space="preserve"> após a integral quitação de todas as Obrigações Garantidas,</w:t>
      </w:r>
      <w:r w:rsidR="008A38B8" w:rsidRPr="007D6022">
        <w:rPr>
          <w:rFonts w:ascii="Cambria" w:hAnsi="Cambria"/>
        </w:rPr>
        <w:t xml:space="preserve"> ou da última Liberação Parcial da Garantia, na forma prevista pela cláusula 8.1, acima,</w:t>
      </w:r>
      <w:r w:rsidRPr="007D6022">
        <w:rPr>
          <w:rFonts w:ascii="Cambria" w:hAnsi="Cambria"/>
        </w:rPr>
        <w:t xml:space="preserve"> a </w:t>
      </w:r>
      <w:r w:rsidR="008A38B8" w:rsidRPr="007D6022">
        <w:rPr>
          <w:rFonts w:ascii="Cambria" w:hAnsi="Cambria"/>
        </w:rPr>
        <w:t>Companhia</w:t>
      </w:r>
      <w:r w:rsidRPr="007D6022">
        <w:rPr>
          <w:rFonts w:ascii="Cambria" w:hAnsi="Cambria"/>
        </w:rPr>
        <w:t xml:space="preserve"> deverá enviar notific</w:t>
      </w:r>
      <w:r w:rsidR="008A38B8" w:rsidRPr="007D6022">
        <w:rPr>
          <w:rFonts w:ascii="Cambria" w:hAnsi="Cambria"/>
        </w:rPr>
        <w:t>a</w:t>
      </w:r>
      <w:r w:rsidRPr="007D6022">
        <w:rPr>
          <w:rFonts w:ascii="Cambria" w:hAnsi="Cambria"/>
        </w:rPr>
        <w:t xml:space="preserve">ção ao Agente Fiduciário solicitando a desconstituição da Alienação Fiduciária objeto deste </w:t>
      </w:r>
      <w:r w:rsidR="008A38B8" w:rsidRPr="007D6022">
        <w:rPr>
          <w:rFonts w:ascii="Cambria" w:hAnsi="Cambria"/>
        </w:rPr>
        <w:t>C</w:t>
      </w:r>
      <w:r w:rsidRPr="007D6022">
        <w:rPr>
          <w:rFonts w:ascii="Cambria" w:hAnsi="Cambria"/>
        </w:rPr>
        <w:t>ontrato, devendo, para tanto, o Agente Fiduciário, em até 10 (dez) Dias Úteis contados do recebimento da referida notificação, firmar o termo de liberação da Alienação Fiduciária necessário para resc</w:t>
      </w:r>
      <w:r w:rsidR="008A38B8" w:rsidRPr="007D6022">
        <w:rPr>
          <w:rFonts w:ascii="Cambria" w:hAnsi="Cambria"/>
        </w:rPr>
        <w:t>i</w:t>
      </w:r>
      <w:r w:rsidRPr="007D6022">
        <w:rPr>
          <w:rFonts w:ascii="Cambria" w:hAnsi="Cambria"/>
        </w:rPr>
        <w:t xml:space="preserve">são do presente </w:t>
      </w:r>
      <w:r w:rsidR="008A38B8" w:rsidRPr="007D6022">
        <w:rPr>
          <w:rFonts w:ascii="Cambria" w:hAnsi="Cambria"/>
        </w:rPr>
        <w:t>Contrato</w:t>
      </w:r>
      <w:r w:rsidR="00EC7D65">
        <w:rPr>
          <w:rFonts w:ascii="Cambria" w:hAnsi="Cambria"/>
        </w:rPr>
        <w:t>, estando autorizada a Companhia</w:t>
      </w:r>
      <w:r w:rsidR="00796F25">
        <w:rPr>
          <w:rFonts w:ascii="Cambria" w:hAnsi="Cambria"/>
        </w:rPr>
        <w:t xml:space="preserve"> e</w:t>
      </w:r>
      <w:r w:rsidR="00EC7D65">
        <w:rPr>
          <w:rFonts w:ascii="Cambria" w:hAnsi="Cambria"/>
        </w:rPr>
        <w:t xml:space="preserve"> seus Acionistas </w:t>
      </w:r>
      <w:r w:rsidR="00796F25">
        <w:rPr>
          <w:rFonts w:ascii="Cambria" w:hAnsi="Cambria"/>
        </w:rPr>
        <w:t>a tomarem todas as provid</w:t>
      </w:r>
      <w:r w:rsidR="00A67F9C">
        <w:rPr>
          <w:rFonts w:ascii="Cambria" w:hAnsi="Cambria"/>
        </w:rPr>
        <w:t>ê</w:t>
      </w:r>
      <w:r w:rsidR="00796F25">
        <w:rPr>
          <w:rFonts w:ascii="Cambria" w:hAnsi="Cambria"/>
        </w:rPr>
        <w:t xml:space="preserve">ncias necessárias para realizarem a liberação </w:t>
      </w:r>
      <w:del w:id="411" w:author="Lucas Yamamoto" w:date="2022-04-06T09:54:00Z">
        <w:r w:rsidR="00796F25" w:rsidDel="00506AC6">
          <w:rPr>
            <w:rFonts w:ascii="Cambria" w:hAnsi="Cambria"/>
          </w:rPr>
          <w:delText xml:space="preserve">da </w:delText>
        </w:r>
        <w:r w:rsidR="00796F25" w:rsidRPr="007D6022" w:rsidDel="00506AC6">
          <w:rPr>
            <w:rFonts w:ascii="Cambria" w:hAnsi="Cambria"/>
          </w:rPr>
          <w:delText xml:space="preserve">liberação </w:delText>
        </w:r>
      </w:del>
      <w:r w:rsidR="00796F25" w:rsidRPr="007D6022">
        <w:rPr>
          <w:rFonts w:ascii="Cambria" w:hAnsi="Cambria"/>
        </w:rPr>
        <w:t>da Alienação Fiduciária</w:t>
      </w:r>
      <w:r w:rsidR="00796F25">
        <w:rPr>
          <w:rFonts w:ascii="Cambria" w:hAnsi="Cambria"/>
        </w:rPr>
        <w:t xml:space="preserve"> das Ações</w:t>
      </w:r>
      <w:r w:rsidR="008A38B8" w:rsidRPr="007D6022">
        <w:rPr>
          <w:rFonts w:ascii="Cambria" w:hAnsi="Cambria"/>
        </w:rPr>
        <w:t>.</w:t>
      </w:r>
    </w:p>
    <w:p w14:paraId="265ED5F6" w14:textId="77777777" w:rsidR="00A528A4" w:rsidRDefault="00A528A4">
      <w:pPr>
        <w:pStyle w:val="PargrafodaLista"/>
        <w:spacing w:after="0" w:line="240" w:lineRule="auto"/>
        <w:ind w:left="0"/>
        <w:jc w:val="both"/>
        <w:rPr>
          <w:ins w:id="412" w:author="Bruno Bacchin" w:date="2022-05-02T11:42:00Z"/>
          <w:rFonts w:ascii="Cambria" w:hAnsi="Cambria"/>
        </w:rPr>
        <w:pPrChange w:id="413" w:author="Bruno Bacchin" w:date="2022-05-02T11:42:00Z">
          <w:pPr>
            <w:pStyle w:val="PargrafodaLista"/>
            <w:numPr>
              <w:ilvl w:val="1"/>
              <w:numId w:val="3"/>
            </w:numPr>
            <w:spacing w:after="0" w:line="240" w:lineRule="auto"/>
            <w:ind w:left="0" w:hanging="360"/>
            <w:jc w:val="both"/>
          </w:pPr>
        </w:pPrChange>
      </w:pPr>
      <w:bookmarkStart w:id="414" w:name="_Hlk102385009"/>
    </w:p>
    <w:p w14:paraId="2CD028F0" w14:textId="1BC3199A" w:rsidR="00A528A4" w:rsidDel="00160514" w:rsidRDefault="00A528A4" w:rsidP="007D6022">
      <w:pPr>
        <w:pStyle w:val="PargrafodaLista"/>
        <w:numPr>
          <w:ilvl w:val="1"/>
          <w:numId w:val="3"/>
        </w:numPr>
        <w:spacing w:after="0" w:line="240" w:lineRule="auto"/>
        <w:ind w:left="0" w:firstLine="0"/>
        <w:jc w:val="both"/>
        <w:rPr>
          <w:ins w:id="415" w:author="ZMBS" w:date="2022-03-29T17:33:00Z"/>
          <w:del w:id="416" w:author="Bruno Bacchin" w:date="2022-05-02T14:19:00Z"/>
          <w:rFonts w:ascii="Cambria" w:hAnsi="Cambria"/>
        </w:rPr>
      </w:pPr>
    </w:p>
    <w:bookmarkEnd w:id="414"/>
    <w:p w14:paraId="3E25825D" w14:textId="42F96B71" w:rsidR="00EB6D77" w:rsidRPr="007D6022" w:rsidRDefault="0048621F" w:rsidP="00CB407D">
      <w:pPr>
        <w:pStyle w:val="PargrafodaLista"/>
        <w:spacing w:after="0" w:line="240" w:lineRule="auto"/>
        <w:ind w:left="0"/>
        <w:jc w:val="both"/>
        <w:rPr>
          <w:rFonts w:ascii="Cambria" w:hAnsi="Cambria"/>
        </w:rPr>
      </w:pPr>
      <w:ins w:id="417" w:author="Pedro Oliveira [2]" w:date="2022-04-01T10:46:00Z">
        <w:del w:id="418" w:author="Bruno Bacchin" w:date="2022-05-02T14:19:00Z">
          <w:r w:rsidDel="00160514">
            <w:rPr>
              <w:rFonts w:ascii="Cambria" w:hAnsi="Cambria"/>
            </w:rPr>
            <w:delText xml:space="preserve">sempre que informado pela </w:delText>
          </w:r>
        </w:del>
        <w:del w:id="419" w:author="ZMBS" w:date="2022-04-05T19:21:00Z">
          <w:r w:rsidDel="00F61BC0">
            <w:rPr>
              <w:rFonts w:ascii="Cambria" w:hAnsi="Cambria"/>
            </w:rPr>
            <w:delText xml:space="preserve">Alienantes </w:delText>
          </w:r>
        </w:del>
      </w:ins>
      <w:ins w:id="420" w:author="Pedro Oliveira [2]" w:date="2022-04-01T10:47:00Z">
        <w:del w:id="421" w:author="ZMBS" w:date="2022-04-05T19:21:00Z">
          <w:r w:rsidDel="00F61BC0">
            <w:rPr>
              <w:rFonts w:ascii="Cambria" w:hAnsi="Cambria"/>
            </w:rPr>
            <w:delText xml:space="preserve">que novos Recebíveis foram incluídos para Constituição dos Recebíveis pelas Cedentes, </w:delText>
          </w:r>
        </w:del>
      </w:ins>
    </w:p>
    <w:p w14:paraId="64CF7D57" w14:textId="77777777" w:rsidR="00303D2F" w:rsidRPr="007D6022" w:rsidRDefault="00303D2F" w:rsidP="007D6022">
      <w:pPr>
        <w:pStyle w:val="PargrafodaLista"/>
        <w:spacing w:after="0" w:line="240" w:lineRule="auto"/>
        <w:ind w:left="0"/>
        <w:jc w:val="both"/>
        <w:rPr>
          <w:rFonts w:ascii="Cambria" w:hAnsi="Cambria"/>
          <w:b/>
          <w:bCs/>
        </w:rPr>
      </w:pPr>
    </w:p>
    <w:p w14:paraId="083ED752" w14:textId="5C780A20" w:rsidR="00564224" w:rsidRPr="007D6022" w:rsidRDefault="0056422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VENCIMENTO ANTECIPADO E EXECUÇÃO DA GARANTIA </w:t>
      </w:r>
    </w:p>
    <w:p w14:paraId="6C701DA8" w14:textId="77777777" w:rsidR="00F647E2" w:rsidRPr="007D6022" w:rsidRDefault="00F647E2" w:rsidP="007D6022">
      <w:pPr>
        <w:pStyle w:val="PargrafodaLista"/>
        <w:numPr>
          <w:ilvl w:val="0"/>
          <w:numId w:val="3"/>
        </w:numPr>
        <w:spacing w:after="0" w:line="240" w:lineRule="auto"/>
        <w:jc w:val="both"/>
        <w:rPr>
          <w:rFonts w:ascii="Cambria" w:hAnsi="Cambria"/>
          <w:vanish/>
        </w:rPr>
      </w:pPr>
    </w:p>
    <w:p w14:paraId="2F203B81" w14:textId="77777777" w:rsidR="00303D2F" w:rsidRPr="007D6022" w:rsidRDefault="00303D2F" w:rsidP="007D6022">
      <w:pPr>
        <w:pStyle w:val="PargrafodaLista"/>
        <w:spacing w:after="0" w:line="240" w:lineRule="auto"/>
        <w:ind w:left="0"/>
        <w:jc w:val="both"/>
        <w:rPr>
          <w:rFonts w:ascii="Cambria" w:hAnsi="Cambria"/>
        </w:rPr>
      </w:pPr>
    </w:p>
    <w:p w14:paraId="2F6B208A" w14:textId="78C1E77B" w:rsidR="00F647E2" w:rsidRPr="007D6022" w:rsidRDefault="003F7D7D" w:rsidP="007D6022">
      <w:pPr>
        <w:pStyle w:val="PargrafodaLista"/>
        <w:numPr>
          <w:ilvl w:val="1"/>
          <w:numId w:val="3"/>
        </w:numPr>
        <w:spacing w:after="0" w:line="240" w:lineRule="auto"/>
        <w:ind w:left="0" w:firstLine="0"/>
        <w:jc w:val="both"/>
        <w:rPr>
          <w:rFonts w:ascii="Cambria" w:hAnsi="Cambria"/>
        </w:rPr>
      </w:pPr>
      <w:r w:rsidRPr="003F7D7D">
        <w:rPr>
          <w:rFonts w:ascii="Cambria" w:hAnsi="Cambria"/>
        </w:rPr>
        <w:t xml:space="preserve">Na hipótese de (i) </w:t>
      </w:r>
      <w:r w:rsidR="00564224" w:rsidRPr="007D6022">
        <w:rPr>
          <w:rFonts w:ascii="Cambria" w:hAnsi="Cambria"/>
        </w:rPr>
        <w:t xml:space="preserve"> declaração de vencimento antecipado das Obrigações Garantidas, nos termos da Escritura de Emissão, </w:t>
      </w:r>
      <w:r>
        <w:rPr>
          <w:rFonts w:ascii="Cambria" w:hAnsi="Cambria"/>
        </w:rPr>
        <w:t xml:space="preserve">ou </w:t>
      </w:r>
      <w:r w:rsidRPr="003F7D7D">
        <w:rPr>
          <w:rFonts w:ascii="Cambria" w:hAnsi="Cambria"/>
        </w:rPr>
        <w:t>(ii) não pagamento das Debêntures, no seu vencimento final, nos termos da Escritura</w:t>
      </w:r>
      <w:r w:rsidR="00796F25">
        <w:rPr>
          <w:rFonts w:ascii="Cambria" w:hAnsi="Cambria"/>
        </w:rPr>
        <w:t xml:space="preserve"> de Emissão</w:t>
      </w:r>
      <w:r w:rsidRPr="003F7D7D">
        <w:rPr>
          <w:rFonts w:ascii="Cambria" w:hAnsi="Cambria"/>
        </w:rPr>
        <w:t xml:space="preserve">, </w:t>
      </w:r>
      <w:r w:rsidR="00564224" w:rsidRPr="007D6022">
        <w:rPr>
          <w:rFonts w:ascii="Cambria" w:hAnsi="Cambria"/>
        </w:rPr>
        <w:t xml:space="preserve">independentemente da efetiva formalização da decretação do vencimento antecipado das Debêntures, observados os períodos de cura previstos na Escritura de Emissão, se houver, </w:t>
      </w:r>
      <w:r w:rsidRPr="003F7D7D">
        <w:rPr>
          <w:rFonts w:ascii="Cambria" w:hAnsi="Cambria"/>
        </w:rPr>
        <w:t>consolidar-se-á em favor dos Debenturistas, a propriedade plena d</w:t>
      </w:r>
      <w:r w:rsidR="00796F25">
        <w:rPr>
          <w:rFonts w:ascii="Cambria" w:hAnsi="Cambria"/>
        </w:rPr>
        <w:t>as</w:t>
      </w:r>
      <w:r w:rsidRPr="003F7D7D">
        <w:rPr>
          <w:rFonts w:ascii="Cambria" w:hAnsi="Cambria"/>
        </w:rPr>
        <w:t xml:space="preserve"> </w:t>
      </w:r>
      <w:r w:rsidR="00796F25" w:rsidRPr="007D6022">
        <w:rPr>
          <w:rFonts w:ascii="Cambria" w:hAnsi="Cambria"/>
        </w:rPr>
        <w:t>Ações Alienadas Fiduciariamente</w:t>
      </w:r>
      <w:r w:rsidRPr="003F7D7D">
        <w:rPr>
          <w:rFonts w:ascii="Cambria" w:hAnsi="Cambria"/>
        </w:rPr>
        <w:t>, podendo os Debenturistas, representados pelo</w:t>
      </w:r>
      <w:r w:rsidR="00564224" w:rsidRPr="007D6022">
        <w:rPr>
          <w:rFonts w:ascii="Cambria" w:hAnsi="Cambria"/>
        </w:rPr>
        <w:t xml:space="preserve"> Agente Fiduciário,  ficar autorizado a, independentemente de notificação, agir diretamente ou por meio de procuradores, podendo contratar empresa especializada para, a critério dos Debenturistas, vender as Ações Alienadas Fiduciariamente, judicial ou extrajudicialmente, inclusive por meio de venda amigável, bem como a aplicar o produto de tal venda no pagamento das Obrigações Garantidas ("Vencimento Antecipado das Obrigações Garantidas").</w:t>
      </w:r>
    </w:p>
    <w:p w14:paraId="1A4E1FB3" w14:textId="77777777" w:rsidR="00BB2AA5" w:rsidRPr="007D6022" w:rsidRDefault="00BB2AA5" w:rsidP="007D6022">
      <w:pPr>
        <w:pStyle w:val="PargrafodaLista"/>
        <w:spacing w:after="0" w:line="240" w:lineRule="auto"/>
        <w:ind w:left="0"/>
        <w:jc w:val="both"/>
        <w:rPr>
          <w:rFonts w:ascii="Cambria" w:hAnsi="Cambria"/>
        </w:rPr>
      </w:pPr>
    </w:p>
    <w:p w14:paraId="6486D46C" w14:textId="6CB4F974" w:rsidR="00F647E2" w:rsidRPr="007D6022" w:rsidRDefault="00564224" w:rsidP="007D6022">
      <w:pPr>
        <w:pStyle w:val="PargrafodaLista"/>
        <w:numPr>
          <w:ilvl w:val="2"/>
          <w:numId w:val="3"/>
        </w:numPr>
        <w:spacing w:after="0" w:line="240" w:lineRule="auto"/>
        <w:ind w:left="1418"/>
        <w:jc w:val="both"/>
        <w:rPr>
          <w:rFonts w:ascii="Cambria" w:hAnsi="Cambria"/>
        </w:rPr>
      </w:pPr>
      <w:r w:rsidRPr="007D6022">
        <w:rPr>
          <w:rFonts w:ascii="Cambria" w:hAnsi="Cambria"/>
        </w:rPr>
        <w:t>O Agente Fiduciário comunicará o</w:t>
      </w:r>
      <w:r w:rsidR="007C5989" w:rsidRPr="007D6022">
        <w:rPr>
          <w:rFonts w:ascii="Cambria" w:hAnsi="Cambria"/>
        </w:rPr>
        <w:t>(s)</w:t>
      </w:r>
      <w:r w:rsidRPr="007D6022">
        <w:rPr>
          <w:rFonts w:ascii="Cambria" w:hAnsi="Cambria"/>
        </w:rPr>
        <w:t xml:space="preserve"> Acionista</w:t>
      </w:r>
      <w:r w:rsidR="007C5989" w:rsidRPr="007D6022">
        <w:rPr>
          <w:rFonts w:ascii="Cambria" w:hAnsi="Cambria"/>
        </w:rPr>
        <w:t>(s)</w:t>
      </w:r>
      <w:r w:rsidRPr="007D6022">
        <w:rPr>
          <w:rFonts w:ascii="Cambria" w:hAnsi="Cambria"/>
        </w:rPr>
        <w:t xml:space="preserve"> acerca da declaração de vencimento antecipado das Debêntures em até 1 (um) Dia Útil contado de sua ocorrência e previamente sobre a excussão da garantia, prevista nesta C</w:t>
      </w:r>
      <w:r w:rsidR="00796F25">
        <w:rPr>
          <w:rFonts w:ascii="Cambria" w:hAnsi="Cambria"/>
        </w:rPr>
        <w:t>apítulo 9</w:t>
      </w:r>
      <w:r w:rsidRPr="007D6022">
        <w:rPr>
          <w:rFonts w:ascii="Cambria" w:hAnsi="Cambria"/>
        </w:rPr>
        <w:t xml:space="preserve">. </w:t>
      </w:r>
    </w:p>
    <w:p w14:paraId="4BB02A80" w14:textId="77777777" w:rsidR="00BB2AA5" w:rsidRPr="007D6022" w:rsidRDefault="00BB2AA5" w:rsidP="007D6022">
      <w:pPr>
        <w:pStyle w:val="PargrafodaLista"/>
        <w:spacing w:after="0" w:line="240" w:lineRule="auto"/>
        <w:ind w:left="718"/>
        <w:jc w:val="both"/>
        <w:rPr>
          <w:rFonts w:ascii="Cambria" w:hAnsi="Cambria"/>
        </w:rPr>
      </w:pPr>
    </w:p>
    <w:p w14:paraId="1427E061" w14:textId="01010D8A"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Na hipótese da excussão da presente garantia e venda das Ações Alienadas prevista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1 </w:t>
      </w:r>
      <w:r w:rsidRPr="00D65430">
        <w:rPr>
          <w:rFonts w:ascii="Cambria" w:hAnsi="Cambria"/>
        </w:rPr>
        <w:t>acima</w:t>
      </w:r>
      <w:r w:rsidRPr="007D6022">
        <w:rPr>
          <w:rFonts w:ascii="Cambria" w:hAnsi="Cambria"/>
        </w:rPr>
        <w:t xml:space="preserve">, o Acionista não terá o direito de receber da Companhia, do Agente Fiduciário, dos Debenturistas ou do comprador das Ações Alienadas Fiduciariamente, quaisquer valores decorrentes da alienação e transferência das Ações Alienadas Fiduciariamente a título de ressarcimento por qualquer valor pago referente às Obrigações Garantidas, não se sub-rogando, portanto, nos direitos de crédito correspondentes às Obrigações Garantidas. </w:t>
      </w:r>
    </w:p>
    <w:p w14:paraId="556BB105" w14:textId="77777777" w:rsidR="00B7294B" w:rsidRDefault="00B7294B">
      <w:pPr>
        <w:pStyle w:val="PargrafodaLista"/>
        <w:spacing w:after="0" w:line="240" w:lineRule="auto"/>
        <w:ind w:left="0"/>
        <w:jc w:val="both"/>
        <w:rPr>
          <w:ins w:id="422" w:author="Candido Martins Advogados" w:date="2022-03-22T15:10:00Z"/>
          <w:rFonts w:ascii="Cambria" w:hAnsi="Cambria"/>
        </w:rPr>
        <w:pPrChange w:id="423" w:author="Candido Martins Advogados" w:date="2022-03-22T15:10:00Z">
          <w:pPr>
            <w:pStyle w:val="PargrafodaLista"/>
            <w:numPr>
              <w:ilvl w:val="1"/>
              <w:numId w:val="3"/>
            </w:numPr>
            <w:spacing w:after="0" w:line="240" w:lineRule="auto"/>
            <w:ind w:left="0" w:hanging="360"/>
            <w:jc w:val="both"/>
          </w:pPr>
        </w:pPrChange>
      </w:pPr>
    </w:p>
    <w:p w14:paraId="1B914EC4" w14:textId="4C461226" w:rsidR="00B7294B" w:rsidDel="00BB6A12" w:rsidRDefault="00B7294B" w:rsidP="007D6022">
      <w:pPr>
        <w:pStyle w:val="PargrafodaLista"/>
        <w:numPr>
          <w:ilvl w:val="1"/>
          <w:numId w:val="3"/>
        </w:numPr>
        <w:spacing w:after="0" w:line="240" w:lineRule="auto"/>
        <w:ind w:left="0" w:firstLine="0"/>
        <w:jc w:val="both"/>
        <w:rPr>
          <w:ins w:id="424" w:author="Candido Martins Advogados" w:date="2022-03-22T15:10:00Z"/>
          <w:del w:id="425" w:author="ZMBS" w:date="2022-04-20T10:38:00Z"/>
          <w:rFonts w:ascii="Cambria" w:hAnsi="Cambria"/>
        </w:rPr>
      </w:pPr>
      <w:ins w:id="426" w:author="Candido Martins Advogados" w:date="2022-03-22T15:10:00Z">
        <w:del w:id="427" w:author="ZMBS" w:date="2022-04-20T10:38:00Z">
          <w:r w:rsidDel="00BB6A12">
            <w:rPr>
              <w:rFonts w:ascii="Cambria" w:hAnsi="Cambria"/>
            </w:rPr>
            <w:lastRenderedPageBreak/>
            <w:delText xml:space="preserve">Qualquer </w:delText>
          </w:r>
          <w:r w:rsidRPr="007D6022" w:rsidDel="00BB6A12">
            <w:rPr>
              <w:rFonts w:ascii="Cambria" w:hAnsi="Cambria"/>
            </w:rPr>
            <w:delText>alienação e transferência das Ações Alienadas Fiduciariamente</w:delText>
          </w:r>
        </w:del>
      </w:ins>
      <w:ins w:id="428" w:author="Candido Martins Advogados" w:date="2022-03-22T15:11:00Z">
        <w:del w:id="429" w:author="ZMBS" w:date="2022-04-20T10:38:00Z">
          <w:r w:rsidDel="00BB6A12">
            <w:rPr>
              <w:rFonts w:ascii="Cambria" w:hAnsi="Cambria"/>
            </w:rPr>
            <w:delText xml:space="preserve"> nos termos desta Cláusula, serão feito a </w:delText>
          </w:r>
        </w:del>
      </w:ins>
      <w:ins w:id="430" w:author="Candido Martins Advogados" w:date="2022-03-22T15:12:00Z">
        <w:del w:id="431" w:author="ZMBS" w:date="2022-04-20T10:38:00Z">
          <w:r w:rsidDel="00BB6A12">
            <w:rPr>
              <w:rFonts w:ascii="Cambria" w:hAnsi="Cambria"/>
            </w:rPr>
            <w:delText>um valor mínimo correspondente</w:delText>
          </w:r>
        </w:del>
      </w:ins>
      <w:ins w:id="432" w:author="Candido Martins Advogados" w:date="2022-03-22T15:11:00Z">
        <w:del w:id="433" w:author="ZMBS" w:date="2022-04-20T10:38:00Z">
          <w:r w:rsidDel="00BB6A12">
            <w:rPr>
              <w:rFonts w:ascii="Cambria" w:hAnsi="Cambria"/>
            </w:rPr>
            <w:delText xml:space="preserve"> a</w:delText>
          </w:r>
        </w:del>
      </w:ins>
      <w:ins w:id="434" w:author="Candido Martins Advogados" w:date="2022-03-22T15:12:00Z">
        <w:del w:id="435" w:author="ZMBS" w:date="2022-04-20T10:38:00Z">
          <w:r w:rsidR="003316DB" w:rsidDel="00BB6A12">
            <w:rPr>
              <w:rFonts w:ascii="Cambria" w:hAnsi="Cambria"/>
            </w:rPr>
            <w:delText xml:space="preserve"> </w:delText>
          </w:r>
          <w:r w:rsidR="003316DB" w:rsidRPr="004544C8" w:rsidDel="00BB6A12">
            <w:rPr>
              <w:rFonts w:ascii="Cambria" w:hAnsi="Cambria"/>
              <w:highlight w:val="cyan"/>
              <w:rPrChange w:id="436" w:author="ZMBS" w:date="2022-03-25T15:00:00Z">
                <w:rPr>
                  <w:rFonts w:ascii="Cambria" w:hAnsi="Cambria"/>
                </w:rPr>
              </w:rPrChange>
            </w:rPr>
            <w:delText>[incluir valuation mínimo]</w:delText>
          </w:r>
        </w:del>
      </w:ins>
      <w:ins w:id="437" w:author="Candido Martins Advogados" w:date="2022-03-22T15:11:00Z">
        <w:del w:id="438" w:author="ZMBS" w:date="2022-04-20T10:38:00Z">
          <w:r w:rsidRPr="004544C8" w:rsidDel="00BB6A12">
            <w:rPr>
              <w:rFonts w:ascii="Cambria" w:hAnsi="Cambria"/>
              <w:highlight w:val="cyan"/>
              <w:rPrChange w:id="439" w:author="ZMBS" w:date="2022-03-25T15:00:00Z">
                <w:rPr>
                  <w:rFonts w:ascii="Cambria" w:hAnsi="Cambria"/>
                </w:rPr>
              </w:rPrChange>
            </w:rPr>
            <w:delText>.</w:delText>
          </w:r>
        </w:del>
      </w:ins>
    </w:p>
    <w:p w14:paraId="13D9DA2E" w14:textId="77777777" w:rsidR="00B7294B" w:rsidRDefault="00B7294B">
      <w:pPr>
        <w:pStyle w:val="PargrafodaLista"/>
        <w:spacing w:after="0" w:line="240" w:lineRule="auto"/>
        <w:ind w:left="0"/>
        <w:jc w:val="both"/>
        <w:rPr>
          <w:ins w:id="440" w:author="Candido Martins Advogados" w:date="2022-03-22T15:10:00Z"/>
          <w:rFonts w:ascii="Cambria" w:hAnsi="Cambria"/>
        </w:rPr>
        <w:pPrChange w:id="441" w:author="Candido Martins Advogados" w:date="2022-03-22T15:10:00Z">
          <w:pPr>
            <w:pStyle w:val="PargrafodaLista"/>
            <w:numPr>
              <w:ilvl w:val="1"/>
              <w:numId w:val="3"/>
            </w:numPr>
            <w:spacing w:after="0" w:line="240" w:lineRule="auto"/>
            <w:ind w:left="0" w:hanging="360"/>
            <w:jc w:val="both"/>
          </w:pPr>
        </w:pPrChange>
      </w:pPr>
    </w:p>
    <w:p w14:paraId="6C0AA33A" w14:textId="31BA72BF" w:rsidR="00B44CAE" w:rsidRPr="00CB407D" w:rsidRDefault="00B44CAE">
      <w:pPr>
        <w:pStyle w:val="PargrafodaLista"/>
        <w:spacing w:after="0" w:line="240" w:lineRule="auto"/>
        <w:ind w:left="0"/>
        <w:jc w:val="both"/>
        <w:rPr>
          <w:ins w:id="442" w:author="ZMBS" w:date="2022-04-20T10:45:00Z"/>
          <w:rFonts w:ascii="Cambria" w:hAnsi="Cambria"/>
        </w:rPr>
      </w:pPr>
      <w:ins w:id="443" w:author="ZMBS" w:date="2022-04-19T22:38:00Z">
        <w:r w:rsidRPr="00DD5020">
          <w:rPr>
            <w:rFonts w:ascii="Cambria" w:hAnsi="Cambria"/>
          </w:rPr>
          <w:t>9.2.</w:t>
        </w:r>
      </w:ins>
      <w:ins w:id="444" w:author="ZMBS" w:date="2022-04-20T10:48:00Z">
        <w:r w:rsidR="00DD5020">
          <w:rPr>
            <w:rFonts w:ascii="Cambria" w:hAnsi="Cambria"/>
          </w:rPr>
          <w:t>1</w:t>
        </w:r>
      </w:ins>
      <w:ins w:id="445" w:author="ZMBS" w:date="2022-04-19T22:38:00Z">
        <w:r w:rsidRPr="00DD5020">
          <w:rPr>
            <w:rFonts w:ascii="Cambria" w:hAnsi="Cambria"/>
          </w:rPr>
          <w:t xml:space="preserve">. </w:t>
        </w:r>
      </w:ins>
      <w:ins w:id="446" w:author="ZMBS" w:date="2022-04-19T22:48:00Z">
        <w:r w:rsidR="00AE0329" w:rsidRPr="00DD5020">
          <w:rPr>
            <w:rFonts w:ascii="Cambria" w:hAnsi="Cambria"/>
            <w:rPrChange w:id="447" w:author="ZMBS" w:date="2022-04-20T10:47:00Z">
              <w:rPr>
                <w:rFonts w:ascii="Cambria" w:hAnsi="Cambria"/>
                <w:highlight w:val="cyan"/>
              </w:rPr>
            </w:rPrChange>
          </w:rPr>
          <w:t xml:space="preserve">Os Acionistas terão </w:t>
        </w:r>
      </w:ins>
      <w:ins w:id="448" w:author="ZMBS" w:date="2022-04-19T22:51:00Z">
        <w:r w:rsidR="00AE0329" w:rsidRPr="00DD5020">
          <w:rPr>
            <w:rFonts w:ascii="Cambria" w:hAnsi="Cambria"/>
            <w:rPrChange w:id="449" w:author="ZMBS" w:date="2022-04-20T10:47:00Z">
              <w:rPr>
                <w:rFonts w:ascii="Cambria" w:hAnsi="Cambria"/>
                <w:highlight w:val="cyan"/>
              </w:rPr>
            </w:rPrChange>
          </w:rPr>
          <w:t xml:space="preserve">o </w:t>
        </w:r>
      </w:ins>
      <w:ins w:id="450" w:author="ZMBS" w:date="2022-04-19T22:48:00Z">
        <w:r w:rsidR="00AE0329" w:rsidRPr="00DD5020">
          <w:rPr>
            <w:rFonts w:ascii="Cambria" w:hAnsi="Cambria"/>
            <w:rPrChange w:id="451" w:author="ZMBS" w:date="2022-04-20T10:47:00Z">
              <w:rPr>
                <w:rFonts w:ascii="Cambria" w:hAnsi="Cambria"/>
                <w:highlight w:val="cyan"/>
              </w:rPr>
            </w:rPrChange>
          </w:rPr>
          <w:t>direito de pref</w:t>
        </w:r>
      </w:ins>
      <w:ins w:id="452" w:author="ZMBS" w:date="2022-04-19T22:49:00Z">
        <w:r w:rsidR="00AE0329" w:rsidRPr="00DD5020">
          <w:rPr>
            <w:rFonts w:ascii="Cambria" w:hAnsi="Cambria"/>
            <w:rPrChange w:id="453" w:author="ZMBS" w:date="2022-04-20T10:47:00Z">
              <w:rPr>
                <w:rFonts w:ascii="Cambria" w:hAnsi="Cambria"/>
                <w:highlight w:val="cyan"/>
              </w:rPr>
            </w:rPrChange>
          </w:rPr>
          <w:t xml:space="preserve">erência </w:t>
        </w:r>
      </w:ins>
      <w:ins w:id="454" w:author="ZMBS" w:date="2022-04-19T22:51:00Z">
        <w:r w:rsidR="00AE0329" w:rsidRPr="00DD5020">
          <w:rPr>
            <w:rFonts w:ascii="Cambria" w:hAnsi="Cambria"/>
            <w:rPrChange w:id="455" w:author="ZMBS" w:date="2022-04-20T10:47:00Z">
              <w:rPr>
                <w:rFonts w:ascii="Cambria" w:hAnsi="Cambria"/>
                <w:highlight w:val="cyan"/>
              </w:rPr>
            </w:rPrChange>
          </w:rPr>
          <w:t>para</w:t>
        </w:r>
      </w:ins>
      <w:ins w:id="456" w:author="ZMBS" w:date="2022-04-19T22:49:00Z">
        <w:r w:rsidR="00AE0329" w:rsidRPr="00DD5020">
          <w:rPr>
            <w:rFonts w:ascii="Cambria" w:hAnsi="Cambria"/>
            <w:rPrChange w:id="457" w:author="ZMBS" w:date="2022-04-20T10:47:00Z">
              <w:rPr>
                <w:rFonts w:ascii="Cambria" w:hAnsi="Cambria"/>
                <w:highlight w:val="cyan"/>
              </w:rPr>
            </w:rPrChange>
          </w:rPr>
          <w:t xml:space="preserve"> adquirir </w:t>
        </w:r>
        <w:r w:rsidR="00AE0329" w:rsidRPr="00DD5020">
          <w:rPr>
            <w:rFonts w:ascii="Cambria" w:hAnsi="Cambria"/>
          </w:rPr>
          <w:t>as Ações Alienadas Fiduciariamente</w:t>
        </w:r>
      </w:ins>
      <w:ins w:id="458" w:author="ZMBS" w:date="2022-04-20T10:38:00Z">
        <w:r w:rsidR="00BB6A12" w:rsidRPr="00CB407D">
          <w:rPr>
            <w:rFonts w:ascii="Cambria" w:hAnsi="Cambria"/>
          </w:rPr>
          <w:t xml:space="preserve"> pelos Debenturistas</w:t>
        </w:r>
      </w:ins>
      <w:ins w:id="459" w:author="ZMBS" w:date="2022-04-20T10:50:00Z">
        <w:r w:rsidR="00DD5020">
          <w:rPr>
            <w:rFonts w:ascii="Cambria" w:hAnsi="Cambria"/>
          </w:rPr>
          <w:t xml:space="preserve"> (“Direito de Preferência”)</w:t>
        </w:r>
      </w:ins>
      <w:ins w:id="460" w:author="ZMBS" w:date="2022-04-20T10:38:00Z">
        <w:r w:rsidR="00BB6A12" w:rsidRPr="00CB407D">
          <w:rPr>
            <w:rFonts w:ascii="Cambria" w:hAnsi="Cambria"/>
          </w:rPr>
          <w:t>,</w:t>
        </w:r>
      </w:ins>
      <w:ins w:id="461" w:author="ZMBS" w:date="2022-04-20T10:39:00Z">
        <w:r w:rsidR="00BB6A12" w:rsidRPr="00CB407D">
          <w:rPr>
            <w:rFonts w:ascii="Cambria" w:hAnsi="Cambria"/>
          </w:rPr>
          <w:t xml:space="preserve"> por isso </w:t>
        </w:r>
      </w:ins>
      <w:ins w:id="462" w:author="ZMBS" w:date="2022-04-19T22:49:00Z">
        <w:r w:rsidR="00AE0329" w:rsidRPr="00DD5020">
          <w:rPr>
            <w:rFonts w:ascii="Cambria" w:hAnsi="Cambria"/>
          </w:rPr>
          <w:t>caso o</w:t>
        </w:r>
      </w:ins>
      <w:ins w:id="463" w:author="ZMBS" w:date="2022-04-19T22:38:00Z">
        <w:r w:rsidRPr="00DD5020">
          <w:rPr>
            <w:rFonts w:ascii="Cambria" w:hAnsi="Cambria"/>
          </w:rPr>
          <w:t>s Debenturistas recebam uma oferta</w:t>
        </w:r>
      </w:ins>
      <w:ins w:id="464" w:author="ZMBS" w:date="2022-04-20T10:42:00Z">
        <w:r w:rsidR="00BC30C8" w:rsidRPr="00CB407D">
          <w:rPr>
            <w:rFonts w:ascii="Cambria" w:hAnsi="Cambria"/>
          </w:rPr>
          <w:t xml:space="preserve"> firme</w:t>
        </w:r>
      </w:ins>
      <w:ins w:id="465" w:author="ZMBS" w:date="2022-04-19T22:49:00Z">
        <w:r w:rsidR="00AE0329" w:rsidRPr="00CB407D">
          <w:rPr>
            <w:rFonts w:ascii="Cambria" w:hAnsi="Cambria"/>
          </w:rPr>
          <w:t xml:space="preserve"> deverão informar aos Acionistas </w:t>
        </w:r>
      </w:ins>
      <w:ins w:id="466" w:author="ZMBS" w:date="2022-04-19T22:40:00Z">
        <w:r w:rsidR="0033178C" w:rsidRPr="00DD5020">
          <w:rPr>
            <w:rFonts w:ascii="Cambria" w:hAnsi="Cambria"/>
          </w:rPr>
          <w:t xml:space="preserve">o preço proposto, a quantidade de </w:t>
        </w:r>
      </w:ins>
      <w:ins w:id="467" w:author="ZMBS" w:date="2022-04-19T22:47:00Z">
        <w:r w:rsidR="00AE0329" w:rsidRPr="00CB407D">
          <w:rPr>
            <w:rFonts w:ascii="Cambria" w:hAnsi="Cambria"/>
          </w:rPr>
          <w:t>ações</w:t>
        </w:r>
      </w:ins>
      <w:ins w:id="468" w:author="ZMBS" w:date="2022-04-19T22:40:00Z">
        <w:r w:rsidR="0033178C" w:rsidRPr="00DD5020">
          <w:rPr>
            <w:rFonts w:ascii="Cambria" w:hAnsi="Cambria"/>
          </w:rPr>
          <w:t xml:space="preserve"> em questão, a forma de pagamento</w:t>
        </w:r>
      </w:ins>
      <w:ins w:id="469" w:author="ZMBS" w:date="2022-04-20T10:43:00Z">
        <w:r w:rsidR="00BC30C8" w:rsidRPr="00CB407D">
          <w:rPr>
            <w:rFonts w:ascii="Cambria" w:hAnsi="Cambria"/>
          </w:rPr>
          <w:t>,</w:t>
        </w:r>
      </w:ins>
      <w:ins w:id="470" w:author="ZMBS" w:date="2022-04-19T22:40:00Z">
        <w:r w:rsidR="0033178C" w:rsidRPr="00DD5020">
          <w:rPr>
            <w:rFonts w:ascii="Cambria" w:hAnsi="Cambria"/>
          </w:rPr>
          <w:t xml:space="preserve"> a qualificação completa do aludido terceiro</w:t>
        </w:r>
      </w:ins>
      <w:ins w:id="471" w:author="ZMBS" w:date="2022-04-19T22:50:00Z">
        <w:r w:rsidR="00AE0329" w:rsidRPr="00CB407D">
          <w:rPr>
            <w:rFonts w:ascii="Cambria" w:hAnsi="Cambria"/>
          </w:rPr>
          <w:t xml:space="preserve"> interessado</w:t>
        </w:r>
      </w:ins>
      <w:ins w:id="472" w:author="ZMBS" w:date="2022-04-20T10:43:00Z">
        <w:r w:rsidR="00BC30C8" w:rsidRPr="00CB407D">
          <w:rPr>
            <w:rFonts w:ascii="Cambria" w:hAnsi="Cambria"/>
          </w:rPr>
          <w:t xml:space="preserve"> e demais condições da oferta</w:t>
        </w:r>
      </w:ins>
      <w:ins w:id="473" w:author="ZMBS" w:date="2022-04-19T22:40:00Z">
        <w:r w:rsidR="0033178C" w:rsidRPr="00DD5020">
          <w:rPr>
            <w:rFonts w:ascii="Cambria" w:hAnsi="Cambria"/>
          </w:rPr>
          <w:t xml:space="preserve"> (“Oferta”)</w:t>
        </w:r>
      </w:ins>
      <w:ins w:id="474" w:author="Candido Martins Advogados" w:date="2022-04-20T14:40:00Z">
        <w:r w:rsidR="0072277E">
          <w:rPr>
            <w:rFonts w:ascii="Cambria" w:hAnsi="Cambria"/>
          </w:rPr>
          <w:t xml:space="preserve"> bem como cópia da proposta vinculante</w:t>
        </w:r>
      </w:ins>
      <w:ins w:id="475" w:author="ZMBS" w:date="2022-04-19T22:45:00Z">
        <w:r w:rsidR="006340B9" w:rsidRPr="00DD5020">
          <w:rPr>
            <w:rFonts w:ascii="Cambria" w:hAnsi="Cambria"/>
          </w:rPr>
          <w:t>.</w:t>
        </w:r>
      </w:ins>
      <w:ins w:id="476" w:author="ZMBS" w:date="2022-04-19T22:53:00Z">
        <w:r w:rsidR="001E6F4A" w:rsidRPr="00DD5020">
          <w:rPr>
            <w:rFonts w:ascii="Cambria" w:hAnsi="Cambria"/>
          </w:rPr>
          <w:t xml:space="preserve"> Os Debenturistas deverão informar os Acionistas no prazo de até 5 (cinco) dias do recebimento da Oferta</w:t>
        </w:r>
      </w:ins>
      <w:ins w:id="477" w:author="ZMBS" w:date="2022-04-20T10:49:00Z">
        <w:r w:rsidR="00DD5020">
          <w:rPr>
            <w:rFonts w:ascii="Cambria" w:hAnsi="Cambria"/>
          </w:rPr>
          <w:t xml:space="preserve"> (“Notificação de Direito de Preferênci</w:t>
        </w:r>
      </w:ins>
      <w:ins w:id="478" w:author="ZMBS" w:date="2022-04-20T10:50:00Z">
        <w:r w:rsidR="00DD5020">
          <w:rPr>
            <w:rFonts w:ascii="Cambria" w:hAnsi="Cambria"/>
          </w:rPr>
          <w:t>a”)</w:t>
        </w:r>
      </w:ins>
      <w:ins w:id="479" w:author="ZMBS" w:date="2022-04-19T22:53:00Z">
        <w:r w:rsidR="001E6F4A" w:rsidRPr="00DD5020">
          <w:rPr>
            <w:rFonts w:ascii="Cambria" w:hAnsi="Cambria"/>
          </w:rPr>
          <w:t>.</w:t>
        </w:r>
      </w:ins>
    </w:p>
    <w:p w14:paraId="0F592299" w14:textId="6990F895" w:rsidR="00BC30C8" w:rsidRPr="00CB407D" w:rsidRDefault="00BC30C8">
      <w:pPr>
        <w:pStyle w:val="PargrafodaLista"/>
        <w:spacing w:after="0" w:line="240" w:lineRule="auto"/>
        <w:ind w:left="0"/>
        <w:jc w:val="both"/>
        <w:rPr>
          <w:ins w:id="480" w:author="ZMBS" w:date="2022-04-20T10:45:00Z"/>
          <w:rFonts w:ascii="Cambria" w:hAnsi="Cambria"/>
        </w:rPr>
      </w:pPr>
    </w:p>
    <w:p w14:paraId="799D6463" w14:textId="1C21D34D" w:rsidR="00BC30C8" w:rsidRPr="00DD5020" w:rsidRDefault="00BC30C8" w:rsidP="00CB407D">
      <w:pPr>
        <w:pStyle w:val="PargrafodaLista"/>
        <w:spacing w:after="0" w:line="240" w:lineRule="auto"/>
        <w:ind w:left="0"/>
        <w:jc w:val="both"/>
        <w:rPr>
          <w:ins w:id="481" w:author="ZMBS" w:date="2022-04-19T22:38:00Z"/>
          <w:rFonts w:ascii="Cambria" w:hAnsi="Cambria"/>
        </w:rPr>
      </w:pPr>
      <w:ins w:id="482" w:author="ZMBS" w:date="2022-04-20T10:45:00Z">
        <w:r w:rsidRPr="00CB407D">
          <w:rPr>
            <w:rFonts w:ascii="Cambria" w:hAnsi="Cambria"/>
          </w:rPr>
          <w:t>9.2.</w:t>
        </w:r>
      </w:ins>
      <w:ins w:id="483" w:author="ZMBS" w:date="2022-04-20T10:48:00Z">
        <w:r w:rsidR="00DD5020">
          <w:rPr>
            <w:rFonts w:ascii="Cambria" w:hAnsi="Cambria"/>
          </w:rPr>
          <w:t>2</w:t>
        </w:r>
      </w:ins>
      <w:ins w:id="484" w:author="ZMBS" w:date="2022-04-20T10:45:00Z">
        <w:r w:rsidRPr="00CB407D">
          <w:rPr>
            <w:rFonts w:ascii="Cambria" w:hAnsi="Cambria"/>
          </w:rPr>
          <w:t xml:space="preserve">. O </w:t>
        </w:r>
      </w:ins>
      <w:ins w:id="485" w:author="ZMBS" w:date="2022-04-20T10:50:00Z">
        <w:r w:rsidR="00DD5020">
          <w:rPr>
            <w:rFonts w:ascii="Cambria" w:hAnsi="Cambria"/>
          </w:rPr>
          <w:t>D</w:t>
        </w:r>
      </w:ins>
      <w:ins w:id="486" w:author="ZMBS" w:date="2022-04-20T10:45:00Z">
        <w:r w:rsidRPr="00CB407D">
          <w:rPr>
            <w:rFonts w:ascii="Cambria" w:hAnsi="Cambria"/>
          </w:rPr>
          <w:t xml:space="preserve">ireito de </w:t>
        </w:r>
      </w:ins>
      <w:ins w:id="487" w:author="ZMBS" w:date="2022-04-20T10:50:00Z">
        <w:r w:rsidR="00DD5020">
          <w:rPr>
            <w:rFonts w:ascii="Cambria" w:hAnsi="Cambria"/>
          </w:rPr>
          <w:t>P</w:t>
        </w:r>
      </w:ins>
      <w:ins w:id="488" w:author="ZMBS" w:date="2022-04-20T10:45:00Z">
        <w:r w:rsidRPr="00CB407D">
          <w:rPr>
            <w:rFonts w:ascii="Cambria" w:hAnsi="Cambria"/>
          </w:rPr>
          <w:t>referência dos Acionistas será proporcional a sua participação na Companhia</w:t>
        </w:r>
      </w:ins>
      <w:ins w:id="489" w:author="Candido Martins Advogados" w:date="2022-04-20T14:41:00Z">
        <w:r w:rsidR="0072277E">
          <w:rPr>
            <w:rFonts w:ascii="Cambria" w:hAnsi="Cambria"/>
          </w:rPr>
          <w:t>, porém caso um Acionista não exerça seu direito de preferência os demais acionistas poderão adquirir a totalidade das ações a ele ofertadas</w:t>
        </w:r>
      </w:ins>
      <w:ins w:id="490" w:author="ZMBS" w:date="2022-04-20T10:47:00Z">
        <w:r w:rsidR="00DD5020">
          <w:rPr>
            <w:rFonts w:ascii="Cambria" w:hAnsi="Cambria"/>
          </w:rPr>
          <w:t>.</w:t>
        </w:r>
      </w:ins>
    </w:p>
    <w:p w14:paraId="73859F70" w14:textId="3684BB0F" w:rsidR="00B7294B" w:rsidRPr="00DD5020" w:rsidDel="001E6F4A" w:rsidRDefault="00B7294B" w:rsidP="00B44CAE">
      <w:pPr>
        <w:pStyle w:val="PargrafodaLista"/>
        <w:spacing w:after="0" w:line="240" w:lineRule="auto"/>
        <w:ind w:left="0"/>
        <w:jc w:val="both"/>
        <w:rPr>
          <w:del w:id="491" w:author="ZMBS" w:date="2022-04-19T22:38:00Z"/>
          <w:rFonts w:ascii="Cambria" w:hAnsi="Cambria"/>
        </w:rPr>
      </w:pPr>
    </w:p>
    <w:p w14:paraId="0BA4084E" w14:textId="45D1CE51" w:rsidR="001E6F4A" w:rsidRPr="00BC4E4D" w:rsidRDefault="001E6F4A" w:rsidP="001E6F4A">
      <w:pPr>
        <w:spacing w:after="0" w:line="240" w:lineRule="auto"/>
        <w:jc w:val="both"/>
        <w:rPr>
          <w:ins w:id="492" w:author="ZMBS" w:date="2022-04-19T22:55:00Z"/>
          <w:rFonts w:ascii="Cambria" w:hAnsi="Cambria"/>
        </w:rPr>
      </w:pPr>
      <w:ins w:id="493" w:author="ZMBS" w:date="2022-04-19T22:55:00Z">
        <w:r w:rsidRPr="00CB407D">
          <w:rPr>
            <w:rFonts w:ascii="Cambria" w:hAnsi="Cambria"/>
          </w:rPr>
          <w:t xml:space="preserve">9.2.3. </w:t>
        </w:r>
      </w:ins>
      <w:ins w:id="494" w:author="ZMBS" w:date="2022-04-19T22:52:00Z">
        <w:r w:rsidRPr="00DD5020">
          <w:rPr>
            <w:rFonts w:ascii="Cambria" w:hAnsi="Cambria"/>
          </w:rPr>
          <w:t xml:space="preserve">Os Acionistas terão </w:t>
        </w:r>
      </w:ins>
      <w:ins w:id="495" w:author="ZMBS" w:date="2022-04-19T22:53:00Z">
        <w:r w:rsidRPr="00DD5020">
          <w:rPr>
            <w:rFonts w:ascii="Cambria" w:hAnsi="Cambria"/>
          </w:rPr>
          <w:t xml:space="preserve">até </w:t>
        </w:r>
      </w:ins>
      <w:ins w:id="496" w:author="ZMBS" w:date="2022-04-19T22:52:00Z">
        <w:r w:rsidRPr="00DD5020">
          <w:rPr>
            <w:rFonts w:ascii="Cambria" w:hAnsi="Cambria"/>
          </w:rPr>
          <w:t xml:space="preserve">10 (dez) dias para analisar </w:t>
        </w:r>
      </w:ins>
      <w:ins w:id="497" w:author="ZMBS" w:date="2022-04-19T22:53:00Z">
        <w:r w:rsidRPr="00DD5020">
          <w:rPr>
            <w:rFonts w:ascii="Cambria" w:hAnsi="Cambria"/>
          </w:rPr>
          <w:t>e res</w:t>
        </w:r>
      </w:ins>
      <w:ins w:id="498" w:author="ZMBS" w:date="2022-04-19T22:54:00Z">
        <w:r w:rsidRPr="00DD5020">
          <w:rPr>
            <w:rFonts w:ascii="Cambria" w:hAnsi="Cambria"/>
          </w:rPr>
          <w:t xml:space="preserve">ponder </w:t>
        </w:r>
      </w:ins>
      <w:ins w:id="499" w:author="ZMBS" w:date="2022-04-20T10:44:00Z">
        <w:r w:rsidR="00BC30C8" w:rsidRPr="00CB407D">
          <w:rPr>
            <w:rFonts w:ascii="Cambria" w:hAnsi="Cambria"/>
          </w:rPr>
          <w:t xml:space="preserve">se pretendem exercer a preferência para adquirir as Ações Alienadas Fiduciariamente nos termos da </w:t>
        </w:r>
      </w:ins>
      <w:ins w:id="500" w:author="ZMBS" w:date="2022-04-19T22:52:00Z">
        <w:r w:rsidRPr="00DD5020">
          <w:rPr>
            <w:rFonts w:ascii="Cambria" w:hAnsi="Cambria"/>
          </w:rPr>
          <w:t>Oferta</w:t>
        </w:r>
      </w:ins>
      <w:ins w:id="501" w:author="ZMBS" w:date="2022-04-19T22:55:00Z">
        <w:r w:rsidRPr="00BC4E4D">
          <w:rPr>
            <w:rFonts w:ascii="Cambria" w:hAnsi="Cambria"/>
          </w:rPr>
          <w:t>.</w:t>
        </w:r>
      </w:ins>
    </w:p>
    <w:p w14:paraId="3E8CEECA" w14:textId="3FB18856" w:rsidR="001E6F4A" w:rsidRPr="00DD5020" w:rsidRDefault="001E6F4A" w:rsidP="001E6F4A">
      <w:pPr>
        <w:spacing w:after="0" w:line="240" w:lineRule="auto"/>
        <w:jc w:val="both"/>
        <w:rPr>
          <w:ins w:id="502" w:author="ZMBS" w:date="2022-04-19T22:55:00Z"/>
          <w:rFonts w:ascii="Cambria" w:hAnsi="Cambria"/>
        </w:rPr>
      </w:pPr>
    </w:p>
    <w:p w14:paraId="1D090B23" w14:textId="69580CC9" w:rsidR="001E6F4A" w:rsidRDefault="001E6F4A">
      <w:pPr>
        <w:spacing w:after="0" w:line="240" w:lineRule="auto"/>
        <w:jc w:val="both"/>
        <w:rPr>
          <w:ins w:id="503" w:author="ZMBS" w:date="2022-04-20T10:48:00Z"/>
          <w:rFonts w:ascii="Cambria" w:hAnsi="Cambria"/>
        </w:rPr>
      </w:pPr>
      <w:ins w:id="504" w:author="ZMBS" w:date="2022-04-19T22:55:00Z">
        <w:r w:rsidRPr="00CB407D">
          <w:rPr>
            <w:rFonts w:ascii="Cambria" w:hAnsi="Cambria"/>
          </w:rPr>
          <w:t xml:space="preserve">9.2.4. </w:t>
        </w:r>
      </w:ins>
      <w:ins w:id="505" w:author="ZMBS" w:date="2022-04-19T22:52:00Z">
        <w:r w:rsidRPr="00DD5020">
          <w:rPr>
            <w:rFonts w:ascii="Cambria" w:hAnsi="Cambria"/>
            <w:rPrChange w:id="506" w:author="ZMBS" w:date="2022-04-20T10:47:00Z">
              <w:rPr/>
            </w:rPrChange>
          </w:rPr>
          <w:t xml:space="preserve"> Tendo o</w:t>
        </w:r>
      </w:ins>
      <w:ins w:id="507" w:author="ZMBS" w:date="2022-04-19T22:55:00Z">
        <w:r w:rsidRPr="00DD5020">
          <w:rPr>
            <w:rFonts w:ascii="Cambria" w:hAnsi="Cambria"/>
          </w:rPr>
          <w:t>s</w:t>
        </w:r>
      </w:ins>
      <w:ins w:id="508" w:author="ZMBS" w:date="2022-04-19T22:52:00Z">
        <w:r w:rsidRPr="00DD5020">
          <w:rPr>
            <w:rFonts w:ascii="Cambria" w:hAnsi="Cambria"/>
            <w:rPrChange w:id="509" w:author="ZMBS" w:date="2022-04-20T10:47:00Z">
              <w:rPr/>
            </w:rPrChange>
          </w:rPr>
          <w:t xml:space="preserve"> </w:t>
        </w:r>
      </w:ins>
      <w:ins w:id="510" w:author="ZMBS" w:date="2022-04-19T22:55:00Z">
        <w:r w:rsidRPr="00DD5020">
          <w:rPr>
            <w:rFonts w:ascii="Cambria" w:hAnsi="Cambria"/>
            <w:rPrChange w:id="511" w:author="ZMBS" w:date="2022-04-20T10:47:00Z">
              <w:rPr>
                <w:rFonts w:ascii="Cambria" w:hAnsi="Cambria"/>
                <w:highlight w:val="cyan"/>
              </w:rPr>
            </w:rPrChange>
          </w:rPr>
          <w:t>Debenturistas</w:t>
        </w:r>
      </w:ins>
      <w:ins w:id="512" w:author="ZMBS" w:date="2022-04-19T22:52:00Z">
        <w:r w:rsidRPr="00DD5020">
          <w:rPr>
            <w:rFonts w:ascii="Cambria" w:hAnsi="Cambria"/>
            <w:rPrChange w:id="513" w:author="ZMBS" w:date="2022-04-20T10:47:00Z">
              <w:rPr/>
            </w:rPrChange>
          </w:rPr>
          <w:t xml:space="preserve"> recebido manifestação por escrito de </w:t>
        </w:r>
      </w:ins>
      <w:ins w:id="514" w:author="ZMBS" w:date="2022-04-19T22:56:00Z">
        <w:r w:rsidRPr="00DD5020">
          <w:rPr>
            <w:rFonts w:ascii="Cambria" w:hAnsi="Cambria"/>
          </w:rPr>
          <w:t xml:space="preserve">interesse dos Acionistas de adquirir as </w:t>
        </w:r>
        <w:r w:rsidRPr="00DD5020">
          <w:rPr>
            <w:rFonts w:ascii="Cambria" w:hAnsi="Cambria"/>
            <w:rPrChange w:id="515" w:author="ZMBS" w:date="2022-04-20T10:47:00Z">
              <w:rPr>
                <w:rFonts w:ascii="Cambria" w:hAnsi="Cambria"/>
                <w:highlight w:val="cyan"/>
              </w:rPr>
            </w:rPrChange>
          </w:rPr>
          <w:t>Ações Alienadas Fiduciariamente</w:t>
        </w:r>
      </w:ins>
      <w:ins w:id="516" w:author="ZMBS" w:date="2022-04-19T22:52:00Z">
        <w:r w:rsidRPr="00DD5020">
          <w:rPr>
            <w:rFonts w:ascii="Cambria" w:hAnsi="Cambria"/>
          </w:rPr>
          <w:t>, o</w:t>
        </w:r>
      </w:ins>
      <w:ins w:id="517" w:author="ZMBS" w:date="2022-04-19T22:56:00Z">
        <w:r w:rsidRPr="00BC4E4D">
          <w:rPr>
            <w:rFonts w:ascii="Cambria" w:hAnsi="Cambria"/>
          </w:rPr>
          <w:t>s</w:t>
        </w:r>
      </w:ins>
      <w:ins w:id="518" w:author="ZMBS" w:date="2022-04-19T22:52:00Z">
        <w:r w:rsidRPr="00BC4E4D">
          <w:rPr>
            <w:rFonts w:ascii="Cambria" w:hAnsi="Cambria"/>
          </w:rPr>
          <w:t xml:space="preserve"> </w:t>
        </w:r>
      </w:ins>
      <w:ins w:id="519" w:author="ZMBS" w:date="2022-04-19T22:56:00Z">
        <w:r w:rsidRPr="00DD5020">
          <w:rPr>
            <w:rFonts w:ascii="Cambria" w:hAnsi="Cambria"/>
            <w:rPrChange w:id="520" w:author="ZMBS" w:date="2022-04-20T10:47:00Z">
              <w:rPr>
                <w:rFonts w:ascii="Cambria" w:hAnsi="Cambria"/>
                <w:highlight w:val="cyan"/>
              </w:rPr>
            </w:rPrChange>
          </w:rPr>
          <w:t>Debenturistas</w:t>
        </w:r>
        <w:r w:rsidRPr="00DD5020">
          <w:rPr>
            <w:rFonts w:ascii="Cambria" w:hAnsi="Cambria"/>
          </w:rPr>
          <w:t xml:space="preserve"> </w:t>
        </w:r>
      </w:ins>
      <w:ins w:id="521" w:author="ZMBS" w:date="2022-04-19T22:52:00Z">
        <w:r w:rsidRPr="00BC4E4D">
          <w:rPr>
            <w:rFonts w:ascii="Cambria" w:hAnsi="Cambria"/>
          </w:rPr>
          <w:t>convocar</w:t>
        </w:r>
      </w:ins>
      <w:ins w:id="522" w:author="ZMBS" w:date="2022-04-19T22:57:00Z">
        <w:r w:rsidRPr="00BC4E4D">
          <w:rPr>
            <w:rFonts w:ascii="Cambria" w:hAnsi="Cambria"/>
          </w:rPr>
          <w:t>ão</w:t>
        </w:r>
      </w:ins>
      <w:ins w:id="523" w:author="ZMBS" w:date="2022-04-19T22:56:00Z">
        <w:r w:rsidRPr="00DD5020">
          <w:rPr>
            <w:rFonts w:ascii="Cambria" w:hAnsi="Cambria"/>
          </w:rPr>
          <w:t xml:space="preserve"> os Acionistas</w:t>
        </w:r>
      </w:ins>
      <w:ins w:id="524" w:author="ZMBS" w:date="2022-04-19T22:52:00Z">
        <w:r w:rsidRPr="00DD5020">
          <w:rPr>
            <w:rFonts w:ascii="Cambria" w:hAnsi="Cambria"/>
          </w:rPr>
          <w:t xml:space="preserve"> para</w:t>
        </w:r>
      </w:ins>
      <w:ins w:id="525" w:author="ZMBS" w:date="2022-04-19T22:56:00Z">
        <w:r w:rsidRPr="00DD5020">
          <w:rPr>
            <w:rFonts w:ascii="Cambria" w:hAnsi="Cambria"/>
          </w:rPr>
          <w:t xml:space="preserve"> </w:t>
        </w:r>
      </w:ins>
      <w:ins w:id="526" w:author="ZMBS" w:date="2022-04-19T22:52:00Z">
        <w:r w:rsidRPr="00DD5020">
          <w:rPr>
            <w:rFonts w:ascii="Cambria" w:hAnsi="Cambria"/>
          </w:rPr>
          <w:t xml:space="preserve">que, no prazo de </w:t>
        </w:r>
      </w:ins>
      <w:ins w:id="527" w:author="Candido Martins Advogados" w:date="2022-04-20T14:43:00Z">
        <w:r w:rsidR="0072277E">
          <w:rPr>
            <w:rFonts w:ascii="Cambria" w:hAnsi="Cambria"/>
          </w:rPr>
          <w:t>6</w:t>
        </w:r>
      </w:ins>
      <w:ins w:id="528" w:author="ZMBS" w:date="2022-04-19T22:52:00Z">
        <w:del w:id="529" w:author="Candido Martins Advogados" w:date="2022-04-20T14:43:00Z">
          <w:r w:rsidRPr="00DD5020" w:rsidDel="0072277E">
            <w:rPr>
              <w:rFonts w:ascii="Cambria" w:hAnsi="Cambria"/>
            </w:rPr>
            <w:delText>3</w:delText>
          </w:r>
        </w:del>
        <w:r w:rsidRPr="00DD5020">
          <w:rPr>
            <w:rFonts w:ascii="Cambria" w:hAnsi="Cambria"/>
          </w:rPr>
          <w:t>0 (</w:t>
        </w:r>
        <w:del w:id="530" w:author="Candido Martins Advogados" w:date="2022-04-20T14:43:00Z">
          <w:r w:rsidRPr="00DD5020" w:rsidDel="0072277E">
            <w:rPr>
              <w:rFonts w:ascii="Cambria" w:hAnsi="Cambria"/>
            </w:rPr>
            <w:delText>trinta</w:delText>
          </w:r>
        </w:del>
      </w:ins>
      <w:ins w:id="531" w:author="Candido Martins Advogados" w:date="2022-04-20T14:43:00Z">
        <w:r w:rsidR="0072277E">
          <w:rPr>
            <w:rFonts w:ascii="Cambria" w:hAnsi="Cambria"/>
          </w:rPr>
          <w:t>sessenta</w:t>
        </w:r>
      </w:ins>
      <w:ins w:id="532" w:author="ZMBS" w:date="2022-04-19T22:52:00Z">
        <w:r w:rsidRPr="00DD5020">
          <w:rPr>
            <w:rFonts w:ascii="Cambria" w:hAnsi="Cambria"/>
          </w:rPr>
          <w:t>) dias</w:t>
        </w:r>
      </w:ins>
      <w:ins w:id="533" w:author="Candido Martins Advogados" w:date="2022-04-20T14:42:00Z">
        <w:r w:rsidR="0072277E">
          <w:rPr>
            <w:rFonts w:ascii="Cambria" w:hAnsi="Cambria"/>
          </w:rPr>
          <w:t xml:space="preserve"> </w:t>
        </w:r>
      </w:ins>
      <w:ins w:id="534" w:author="ZMBS" w:date="2022-04-19T22:52:00Z">
        <w:r w:rsidRPr="00DD5020">
          <w:rPr>
            <w:rFonts w:ascii="Cambria" w:hAnsi="Cambria"/>
          </w:rPr>
          <w:t xml:space="preserve"> do recebimento de referida notificação escrita,</w:t>
        </w:r>
      </w:ins>
      <w:ins w:id="535" w:author="ZMBS" w:date="2022-04-19T22:57:00Z">
        <w:r w:rsidRPr="00DD5020">
          <w:rPr>
            <w:rFonts w:ascii="Cambria" w:hAnsi="Cambria"/>
          </w:rPr>
          <w:t xml:space="preserve"> </w:t>
        </w:r>
      </w:ins>
      <w:ins w:id="536" w:author="ZMBS" w:date="2022-04-19T22:52:00Z">
        <w:r w:rsidRPr="00DD5020">
          <w:rPr>
            <w:rFonts w:ascii="Cambria" w:hAnsi="Cambria"/>
          </w:rPr>
          <w:t xml:space="preserve">seja efetivada a cessão e transferência das </w:t>
        </w:r>
      </w:ins>
      <w:ins w:id="537" w:author="ZMBS" w:date="2022-04-19T22:57:00Z">
        <w:r w:rsidRPr="00DD5020">
          <w:rPr>
            <w:rFonts w:ascii="Cambria" w:hAnsi="Cambria"/>
            <w:rPrChange w:id="538" w:author="ZMBS" w:date="2022-04-20T10:47:00Z">
              <w:rPr>
                <w:rFonts w:ascii="Cambria" w:hAnsi="Cambria"/>
                <w:highlight w:val="cyan"/>
              </w:rPr>
            </w:rPrChange>
          </w:rPr>
          <w:t>Ações Alienadas Fiduciariamente</w:t>
        </w:r>
      </w:ins>
      <w:ins w:id="539" w:author="Candido Martins Advogados" w:date="2022-04-20T14:42:00Z">
        <w:r w:rsidR="0072277E">
          <w:rPr>
            <w:rFonts w:ascii="Cambria" w:hAnsi="Cambria"/>
          </w:rPr>
          <w:t xml:space="preserve"> bem como o pagamento do preço</w:t>
        </w:r>
      </w:ins>
      <w:ins w:id="540" w:author="ZMBS" w:date="2022-04-19T22:52:00Z">
        <w:r w:rsidRPr="00DD5020">
          <w:rPr>
            <w:rFonts w:ascii="Cambria" w:hAnsi="Cambria"/>
          </w:rPr>
          <w:t>.</w:t>
        </w:r>
      </w:ins>
    </w:p>
    <w:p w14:paraId="1D82F51E" w14:textId="440248CE" w:rsidR="00DD5020" w:rsidRDefault="00DD5020">
      <w:pPr>
        <w:spacing w:after="0" w:line="240" w:lineRule="auto"/>
        <w:jc w:val="both"/>
        <w:rPr>
          <w:ins w:id="541" w:author="ZMBS" w:date="2022-04-20T10:48:00Z"/>
          <w:rFonts w:ascii="Cambria" w:hAnsi="Cambria"/>
        </w:rPr>
      </w:pPr>
    </w:p>
    <w:p w14:paraId="26AFD690" w14:textId="5A3FB79E" w:rsidR="00DD5020" w:rsidRDefault="00DD5020">
      <w:pPr>
        <w:spacing w:after="0" w:line="240" w:lineRule="auto"/>
        <w:jc w:val="both"/>
        <w:rPr>
          <w:ins w:id="542" w:author="ZMBS" w:date="2022-04-19T22:52:00Z"/>
          <w:rFonts w:ascii="Cambria" w:hAnsi="Cambria"/>
        </w:rPr>
        <w:pPrChange w:id="543" w:author="ZMBS" w:date="2022-04-19T22:57:00Z">
          <w:pPr>
            <w:pStyle w:val="PargrafodaLista"/>
            <w:spacing w:after="0" w:line="240" w:lineRule="auto"/>
            <w:ind w:left="0"/>
            <w:jc w:val="both"/>
          </w:pPr>
        </w:pPrChange>
      </w:pPr>
      <w:ins w:id="544" w:author="ZMBS" w:date="2022-04-20T10:48:00Z">
        <w:r>
          <w:rPr>
            <w:rFonts w:ascii="Cambria" w:hAnsi="Cambria"/>
          </w:rPr>
          <w:t xml:space="preserve">9.2.5. Caso não seja exercido o </w:t>
        </w:r>
      </w:ins>
      <w:ins w:id="545" w:author="ZMBS" w:date="2022-04-20T10:50:00Z">
        <w:r>
          <w:rPr>
            <w:rFonts w:ascii="Cambria" w:hAnsi="Cambria"/>
          </w:rPr>
          <w:t>D</w:t>
        </w:r>
      </w:ins>
      <w:ins w:id="546" w:author="ZMBS" w:date="2022-04-20T10:48:00Z">
        <w:r>
          <w:rPr>
            <w:rFonts w:ascii="Cambria" w:hAnsi="Cambria"/>
          </w:rPr>
          <w:t xml:space="preserve">ireito de </w:t>
        </w:r>
      </w:ins>
      <w:ins w:id="547" w:author="ZMBS" w:date="2022-04-20T10:50:00Z">
        <w:r>
          <w:rPr>
            <w:rFonts w:ascii="Cambria" w:hAnsi="Cambria"/>
          </w:rPr>
          <w:t>P</w:t>
        </w:r>
      </w:ins>
      <w:ins w:id="548" w:author="ZMBS" w:date="2022-04-20T10:48:00Z">
        <w:r>
          <w:rPr>
            <w:rFonts w:ascii="Cambria" w:hAnsi="Cambria"/>
          </w:rPr>
          <w:t>referência pelos Acionistas</w:t>
        </w:r>
      </w:ins>
      <w:ins w:id="549" w:author="ZMBS" w:date="2022-04-20T10:50:00Z">
        <w:r>
          <w:rPr>
            <w:rFonts w:ascii="Cambria" w:hAnsi="Cambria"/>
          </w:rPr>
          <w:t>,</w:t>
        </w:r>
      </w:ins>
      <w:ins w:id="550" w:author="ZMBS" w:date="2022-04-20T10:48:00Z">
        <w:r>
          <w:rPr>
            <w:rFonts w:ascii="Cambria" w:hAnsi="Cambria"/>
          </w:rPr>
          <w:t xml:space="preserve"> os Debenturistas estarão liberados para realizar a venda das Ações Alienadas Fiduc</w:t>
        </w:r>
      </w:ins>
      <w:ins w:id="551" w:author="ZMBS" w:date="2022-04-20T10:49:00Z">
        <w:r>
          <w:rPr>
            <w:rFonts w:ascii="Cambria" w:hAnsi="Cambria"/>
          </w:rPr>
          <w:t xml:space="preserve">iariamente ao terceiro interessado, nas condições da Oferta, no prazo de até </w:t>
        </w:r>
        <w:del w:id="552" w:author="Candido Martins Advogados" w:date="2022-04-20T14:43:00Z">
          <w:r w:rsidDel="0072277E">
            <w:rPr>
              <w:rFonts w:ascii="Cambria" w:hAnsi="Cambria"/>
            </w:rPr>
            <w:delText>3</w:delText>
          </w:r>
        </w:del>
      </w:ins>
      <w:ins w:id="553" w:author="Candido Martins Advogados" w:date="2022-04-20T14:43:00Z">
        <w:r w:rsidR="0072277E">
          <w:rPr>
            <w:rFonts w:ascii="Cambria" w:hAnsi="Cambria"/>
          </w:rPr>
          <w:t>6</w:t>
        </w:r>
      </w:ins>
      <w:ins w:id="554" w:author="ZMBS" w:date="2022-04-20T10:49:00Z">
        <w:r>
          <w:rPr>
            <w:rFonts w:ascii="Cambria" w:hAnsi="Cambria"/>
          </w:rPr>
          <w:t>0 (</w:t>
        </w:r>
        <w:del w:id="555" w:author="Candido Martins Advogados" w:date="2022-04-20T14:43:00Z">
          <w:r w:rsidDel="0072277E">
            <w:rPr>
              <w:rFonts w:ascii="Cambria" w:hAnsi="Cambria"/>
            </w:rPr>
            <w:delText>trinta</w:delText>
          </w:r>
        </w:del>
      </w:ins>
      <w:ins w:id="556" w:author="Candido Martins Advogados" w:date="2022-04-20T14:43:00Z">
        <w:r w:rsidR="0072277E">
          <w:rPr>
            <w:rFonts w:ascii="Cambria" w:hAnsi="Cambria"/>
          </w:rPr>
          <w:t>sessenta</w:t>
        </w:r>
      </w:ins>
      <w:ins w:id="557" w:author="ZMBS" w:date="2022-04-20T10:49:00Z">
        <w:r>
          <w:rPr>
            <w:rFonts w:ascii="Cambria" w:hAnsi="Cambria"/>
          </w:rPr>
          <w:t xml:space="preserve">) dias. Ultrapassado esse prazo deverá ser reiniciado o processo de </w:t>
        </w:r>
      </w:ins>
      <w:ins w:id="558" w:author="ZMBS" w:date="2022-04-20T14:14:00Z">
        <w:r w:rsidR="00A5608B">
          <w:rPr>
            <w:rFonts w:ascii="Cambria" w:hAnsi="Cambria"/>
          </w:rPr>
          <w:t xml:space="preserve">Notificação </w:t>
        </w:r>
      </w:ins>
      <w:ins w:id="559" w:author="ZMBS" w:date="2022-04-20T14:15:00Z">
        <w:r w:rsidR="00A5608B">
          <w:rPr>
            <w:rFonts w:ascii="Cambria" w:hAnsi="Cambria"/>
          </w:rPr>
          <w:t>de Direito de Preferência previsto na cláusula 9.2.1, acima.</w:t>
        </w:r>
      </w:ins>
    </w:p>
    <w:p w14:paraId="1F870F8B" w14:textId="5203E800" w:rsidR="00BB2AA5" w:rsidRPr="007D6022" w:rsidDel="00AE0329" w:rsidRDefault="00BB2AA5" w:rsidP="007D6022">
      <w:pPr>
        <w:pStyle w:val="PargrafodaLista"/>
        <w:spacing w:after="0" w:line="240" w:lineRule="auto"/>
        <w:ind w:left="0"/>
        <w:jc w:val="both"/>
        <w:rPr>
          <w:del w:id="560" w:author="ZMBS" w:date="2022-04-19T22:51:00Z"/>
          <w:rFonts w:ascii="Cambria" w:hAnsi="Cambria"/>
        </w:rPr>
      </w:pPr>
    </w:p>
    <w:p w14:paraId="51F0D410" w14:textId="2CAD5A94"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Para os fins da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2 </w:t>
      </w:r>
      <w:r w:rsidRPr="00D65430">
        <w:rPr>
          <w:rFonts w:ascii="Cambria" w:hAnsi="Cambria"/>
        </w:rPr>
        <w:t>acima</w:t>
      </w:r>
      <w:r w:rsidRPr="007D6022">
        <w:rPr>
          <w:rFonts w:ascii="Cambria" w:hAnsi="Cambria"/>
        </w:rPr>
        <w:t>, 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reconhece</w:t>
      </w:r>
      <w:r w:rsidR="006352EE" w:rsidRPr="007D6022">
        <w:rPr>
          <w:rFonts w:ascii="Cambria" w:hAnsi="Cambria"/>
        </w:rPr>
        <w:t>m</w:t>
      </w:r>
      <w:r w:rsidRPr="007D6022">
        <w:rPr>
          <w:rFonts w:ascii="Cambria" w:hAnsi="Cambria"/>
        </w:rPr>
        <w:t xml:space="preserve"> que, em caso de venda das Ações Alienadas Fiduciariamente: </w:t>
      </w:r>
      <w:del w:id="561" w:author="ZMBS" w:date="2022-04-05T19:23:00Z">
        <w:r w:rsidRPr="007D6022" w:rsidDel="00F61BC0">
          <w:rPr>
            <w:rFonts w:ascii="Cambria" w:hAnsi="Cambria"/>
          </w:rPr>
          <w:delText xml:space="preserve">(i) </w:delText>
        </w:r>
      </w:del>
      <w:r w:rsidRPr="007D6022">
        <w:rPr>
          <w:rFonts w:ascii="Cambria" w:hAnsi="Cambria"/>
        </w:rPr>
        <w:t>não ter</w:t>
      </w:r>
      <w:r w:rsidR="006352EE" w:rsidRPr="007D6022">
        <w:rPr>
          <w:rFonts w:ascii="Cambria" w:hAnsi="Cambria"/>
        </w:rPr>
        <w:t>ão</w:t>
      </w:r>
      <w:r w:rsidRPr="007D6022">
        <w:rPr>
          <w:rFonts w:ascii="Cambria" w:hAnsi="Cambria"/>
        </w:rPr>
        <w:t xml:space="preserve"> qualquer pretensão ou ação contra a Companhia, contra o Agente Fiduciário, contra os Debenturistas ou contra os compradores das Ações Alienadas Fiduciariamente</w:t>
      </w:r>
      <w:del w:id="562" w:author="ZMBS" w:date="2022-04-05T19:23:00Z">
        <w:r w:rsidRPr="007D6022" w:rsidDel="00F61BC0">
          <w:rPr>
            <w:rFonts w:ascii="Cambria" w:hAnsi="Cambria"/>
          </w:rPr>
          <w:delText>; e (ii) a ausência de sub-rogação não implicará em enriquecimento sem causa da Companhia, do Agente Fiduciário, dos Debenturistas ou dos compradores das Ações Alienadas Fiduciariamente</w:delText>
        </w:r>
      </w:del>
      <w:r w:rsidRPr="007D6022">
        <w:rPr>
          <w:rFonts w:ascii="Cambria" w:hAnsi="Cambria"/>
        </w:rPr>
        <w:t xml:space="preserve">, tendo em vista que: (a) a </w:t>
      </w:r>
      <w:r w:rsidR="006352EE" w:rsidRPr="007D6022">
        <w:rPr>
          <w:rFonts w:ascii="Cambria" w:hAnsi="Cambria"/>
        </w:rPr>
        <w:t xml:space="preserve">Companhia </w:t>
      </w:r>
      <w:r w:rsidRPr="007D6022">
        <w:rPr>
          <w:rFonts w:ascii="Cambria" w:hAnsi="Cambria"/>
        </w:rPr>
        <w:t xml:space="preserve">é a devedora principal e beneficiária das Obrigações Garantidas; </w:t>
      </w:r>
      <w:ins w:id="563" w:author="ZMBS" w:date="2022-04-05T19:24:00Z">
        <w:r w:rsidR="00F61BC0">
          <w:rPr>
            <w:rFonts w:ascii="Cambria" w:hAnsi="Cambria"/>
          </w:rPr>
          <w:t xml:space="preserve">e </w:t>
        </w:r>
      </w:ins>
      <w:r w:rsidRPr="007D6022">
        <w:rPr>
          <w:rFonts w:ascii="Cambria" w:hAnsi="Cambria"/>
        </w:rPr>
        <w:t xml:space="preserve">(b) </w:t>
      </w:r>
      <w:del w:id="564" w:author="ZMBS" w:date="2022-04-05T19:23:00Z">
        <w:r w:rsidRPr="007D6022" w:rsidDel="00F61BC0">
          <w:rPr>
            <w:rFonts w:ascii="Cambria" w:hAnsi="Cambria"/>
          </w:rPr>
          <w:delText xml:space="preserve">em caso de excussão da presente garantia, a não sub-rogação representará um aumento equivalente e proporcional no valor das Ações Alienadas Fiduciariamente; e (c) </w:delText>
        </w:r>
      </w:del>
      <w:r w:rsidRPr="007D6022">
        <w:rPr>
          <w:rFonts w:ascii="Cambria" w:hAnsi="Cambria"/>
        </w:rPr>
        <w:t>o valor residual de venda das Ações Alienadas Fiduciariamente será restituído ao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após o pagamento de todas as Obrigações Garantidas, observado o prazo previsto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4</w:t>
      </w:r>
      <w:r w:rsidR="002547E0" w:rsidRPr="007D6022">
        <w:rPr>
          <w:rFonts w:ascii="Cambria" w:hAnsi="Cambria"/>
        </w:rPr>
        <w:t xml:space="preserve"> </w:t>
      </w:r>
      <w:r w:rsidRPr="007D6022">
        <w:rPr>
          <w:rFonts w:ascii="Cambria" w:hAnsi="Cambria"/>
        </w:rPr>
        <w:t>abaixo.</w:t>
      </w:r>
    </w:p>
    <w:p w14:paraId="0E56BEC2" w14:textId="77777777" w:rsidR="006352EE" w:rsidRPr="007D6022" w:rsidRDefault="006352EE" w:rsidP="007D6022">
      <w:pPr>
        <w:pStyle w:val="PargrafodaLista"/>
        <w:spacing w:after="0" w:line="240" w:lineRule="auto"/>
        <w:ind w:left="0"/>
        <w:jc w:val="both"/>
        <w:rPr>
          <w:rFonts w:ascii="Cambria" w:hAnsi="Cambria"/>
        </w:rPr>
      </w:pPr>
    </w:p>
    <w:p w14:paraId="5BD6D284"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produto total apurado com a eventual excussão ou a venda das Ações e Direitos Dados em Garantia será aplicado no pagamento das Obrigações Garantidas de forma compartilhada entre os Debenturistas, na proporção do valor dos créditos detidos por cada um deles, devendo a Companhia suportar também todas as despesas em que o Agente Fiduciário, na qualidade de representante dos Debenturistas, razoavelmente incorrer com a negociação das Ações Alienadas Fiduciariamente, mediante apresentação do respectivo demonstrativo. Caso, após a integral liquidação das Obrigações Garantidas e das despesas com a venda/execução da garantia, seja apurado saldo positivo, o Agente Fiduciário deverá entregá-lo ao</w:t>
      </w:r>
      <w:r w:rsidR="006352EE" w:rsidRPr="007D6022">
        <w:rPr>
          <w:rFonts w:ascii="Cambria" w:hAnsi="Cambria"/>
        </w:rPr>
        <w:t xml:space="preserve">s </w:t>
      </w:r>
      <w:r w:rsidRPr="007D6022">
        <w:rPr>
          <w:rFonts w:ascii="Cambria" w:hAnsi="Cambria"/>
        </w:rPr>
        <w:t>Acionista</w:t>
      </w:r>
      <w:r w:rsidR="006352EE" w:rsidRPr="007D6022">
        <w:rPr>
          <w:rFonts w:ascii="Cambria" w:hAnsi="Cambria"/>
        </w:rPr>
        <w:t>s</w:t>
      </w:r>
      <w:r w:rsidRPr="007D6022">
        <w:rPr>
          <w:rFonts w:ascii="Cambria" w:hAnsi="Cambria"/>
        </w:rPr>
        <w:t xml:space="preserve">, em conta corrente a ser indicada por este, no prazo de até </w:t>
      </w:r>
      <w:r w:rsidR="006352EE" w:rsidRPr="007D6022">
        <w:rPr>
          <w:rFonts w:ascii="Cambria" w:hAnsi="Cambria"/>
        </w:rPr>
        <w:t>5</w:t>
      </w:r>
      <w:r w:rsidRPr="007D6022">
        <w:rPr>
          <w:rFonts w:ascii="Cambria" w:hAnsi="Cambria"/>
        </w:rPr>
        <w:t xml:space="preserve"> (</w:t>
      </w:r>
      <w:r w:rsidR="006352EE" w:rsidRPr="007D6022">
        <w:rPr>
          <w:rFonts w:ascii="Cambria" w:hAnsi="Cambria"/>
        </w:rPr>
        <w:t>cinco</w:t>
      </w:r>
      <w:r w:rsidRPr="007D6022">
        <w:rPr>
          <w:rFonts w:ascii="Cambria" w:hAnsi="Cambria"/>
        </w:rPr>
        <w:t>) Dias Úteis contados de sua verificação, devidamente acompanhado de demonstrativo da apuração dos valores a serem creditados em favor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w:t>
      </w:r>
    </w:p>
    <w:p w14:paraId="02B26330" w14:textId="44A728D8"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1E5858B8"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lastRenderedPageBreak/>
        <w:t xml:space="preserve">Caso o produto da realização da presente Garantia Fiduciária não seja suficiente para a integral liquidação das Obrigações Garantidas e das despesas com a execução da garantia, a </w:t>
      </w:r>
      <w:r w:rsidR="006352EE" w:rsidRPr="007D6022">
        <w:rPr>
          <w:rFonts w:ascii="Cambria" w:hAnsi="Cambria"/>
        </w:rPr>
        <w:t>Companhia</w:t>
      </w:r>
      <w:r w:rsidRPr="007D6022">
        <w:rPr>
          <w:rFonts w:ascii="Cambria" w:hAnsi="Cambria"/>
        </w:rPr>
        <w:t xml:space="preserve"> e os Fiadores permanecerão responsáveis pelo saldo remanescente e respectivos encargos moratórios, nos termos da Escritura de Emissão</w:t>
      </w:r>
      <w:r w:rsidR="006352EE" w:rsidRPr="007D6022">
        <w:rPr>
          <w:rFonts w:ascii="Cambria" w:hAnsi="Cambria"/>
        </w:rPr>
        <w:t>.</w:t>
      </w:r>
    </w:p>
    <w:p w14:paraId="12C778ED" w14:textId="4EE0BA4F"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317E441D" w14:textId="294A9891"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O Agente Fiduciário seguirá a orientação dos Debenturistas, reunidos em assembleia geral de Debenturistas, com relação à realização pública ou privada da execução das Ações Alienadas Fiduciariamente, sendo certo que o Agente Fiduciário e os Debenturistas deverão agir de boa-fé, respeitar a legislação e regulamentação aplicáveis. </w:t>
      </w:r>
    </w:p>
    <w:p w14:paraId="2DCBB25E" w14:textId="77777777" w:rsidR="006352EE" w:rsidRPr="007D6022" w:rsidRDefault="006352EE" w:rsidP="007D6022">
      <w:pPr>
        <w:pStyle w:val="PargrafodaLista"/>
        <w:spacing w:after="0" w:line="240" w:lineRule="auto"/>
        <w:ind w:left="0"/>
        <w:jc w:val="both"/>
        <w:rPr>
          <w:rFonts w:ascii="Cambria" w:hAnsi="Cambria"/>
        </w:rPr>
      </w:pPr>
    </w:p>
    <w:p w14:paraId="2BDBDFBB" w14:textId="345913A4"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excussão das Ações e Direitos Dados em Garantia na forma aqui prevista será procedida de forma independente e em adição a qualquer outra execução de garantia, real ou pessoal, concedida ao Agente Fiduciário, na qualidade de representante dos Debenturistas, nos demais contratos celebrados no âmbito da Emissão. Na ocorrência de vencimento antecipado das Obrigações Garantidas, o Agente Fiduciário</w:t>
      </w:r>
      <w:r w:rsidR="00F647E2" w:rsidRPr="007D6022">
        <w:rPr>
          <w:rFonts w:ascii="Cambria" w:hAnsi="Cambria"/>
        </w:rPr>
        <w:t xml:space="preserve"> </w:t>
      </w:r>
      <w:r w:rsidRPr="007D6022">
        <w:rPr>
          <w:rFonts w:ascii="Cambria" w:hAnsi="Cambria"/>
        </w:rPr>
        <w:t xml:space="preserve">deverá ter o direito de exercer os seus direitos e excutir a alienação fiduciária constituída nos termos deste Contrato e qualquer outra garantia que lhe foi concedida sob a Escritura de Emissão e Contratos de Garantia, como forma de satisfazer plenamente as Obrigações Garantidas. </w:t>
      </w:r>
    </w:p>
    <w:p w14:paraId="585342A8" w14:textId="77777777" w:rsidR="006352EE" w:rsidRPr="007D6022" w:rsidRDefault="006352EE" w:rsidP="007D6022">
      <w:pPr>
        <w:pStyle w:val="PargrafodaLista"/>
        <w:spacing w:after="0" w:line="240" w:lineRule="auto"/>
        <w:ind w:left="0"/>
        <w:jc w:val="both"/>
        <w:rPr>
          <w:rFonts w:ascii="Cambria" w:hAnsi="Cambria"/>
        </w:rPr>
      </w:pPr>
    </w:p>
    <w:p w14:paraId="2C7FAD54" w14:textId="565E7738"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Todos e quaisquer custos ou despesas comprovadamente incorrido pelo Agente Fiduciário, na qualidade de representante dos Debenturistas, em decorrência de tarifas e/ou tributos dos registros, averbações, processos, procedimentos e/ou outras medidas judiciais ou extrajudiciais necessários ao recebimento do produto da excussão da Garantia Fiduciária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serão de responsabilidade exclusiva e integral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e/ou da Companhia, devendo ser reembolsado ao Agente Fiduciário, na qualidade de representante dos Debenturistas no prazo de até 5 (cinco) </w:t>
      </w:r>
      <w:r w:rsidR="006352EE" w:rsidRPr="007D6022">
        <w:rPr>
          <w:rFonts w:ascii="Cambria" w:hAnsi="Cambria"/>
        </w:rPr>
        <w:t>D</w:t>
      </w:r>
      <w:r w:rsidRPr="007D6022">
        <w:rPr>
          <w:rFonts w:ascii="Cambria" w:hAnsi="Cambria"/>
        </w:rPr>
        <w:t xml:space="preserve">ias </w:t>
      </w:r>
      <w:r w:rsidR="006352EE" w:rsidRPr="007D6022">
        <w:rPr>
          <w:rFonts w:ascii="Cambria" w:hAnsi="Cambria"/>
        </w:rPr>
        <w:t xml:space="preserve">Úteis </w:t>
      </w:r>
      <w:r w:rsidRPr="007D6022">
        <w:rPr>
          <w:rFonts w:ascii="Cambria" w:hAnsi="Cambria"/>
        </w:rPr>
        <w:t xml:space="preserve">contados de solicitação neste sentido. </w:t>
      </w:r>
    </w:p>
    <w:p w14:paraId="01108E8B" w14:textId="77777777" w:rsidR="006352EE" w:rsidRPr="007D6022" w:rsidRDefault="006352EE" w:rsidP="007D6022">
      <w:pPr>
        <w:pStyle w:val="PargrafodaLista"/>
        <w:spacing w:after="0" w:line="240" w:lineRule="auto"/>
        <w:ind w:left="0"/>
        <w:jc w:val="both"/>
        <w:rPr>
          <w:rFonts w:ascii="Cambria" w:hAnsi="Cambria"/>
        </w:rPr>
      </w:pPr>
    </w:p>
    <w:p w14:paraId="4A3953C8" w14:textId="407363A8" w:rsidR="0038093A"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Como forma de cumprir as obrigações estabelecidas no presente Contrato e até que as Obrigações Garantidas tenham sido devidamente e integralmente pagas, </w:t>
      </w:r>
      <w:r w:rsidR="006352EE" w:rsidRPr="007D6022">
        <w:rPr>
          <w:rFonts w:ascii="Cambria" w:hAnsi="Cambria"/>
        </w:rPr>
        <w:t xml:space="preserve">ou caso essa Garantia Fiduciária seja </w:t>
      </w:r>
      <w:r w:rsidR="008A676A" w:rsidRPr="007D6022">
        <w:rPr>
          <w:rFonts w:ascii="Cambria" w:hAnsi="Cambria"/>
        </w:rPr>
        <w:t xml:space="preserve">desconstituída nos termos da Cláusula 8.1 deste Contrato, </w:t>
      </w:r>
      <w:r w:rsidRPr="007D6022">
        <w:rPr>
          <w:rFonts w:ascii="Cambria" w:hAnsi="Cambria"/>
        </w:rPr>
        <w:t>o</w:t>
      </w:r>
      <w:r w:rsidR="00F64F4E" w:rsidRPr="007D6022">
        <w:rPr>
          <w:rFonts w:ascii="Cambria" w:hAnsi="Cambria"/>
        </w:rPr>
        <w:t>s</w:t>
      </w:r>
      <w:r w:rsidRPr="007D6022">
        <w:rPr>
          <w:rFonts w:ascii="Cambria" w:hAnsi="Cambria"/>
        </w:rPr>
        <w:t xml:space="preserve"> Acionista</w:t>
      </w:r>
      <w:r w:rsidR="00F64F4E" w:rsidRPr="007D6022">
        <w:rPr>
          <w:rFonts w:ascii="Cambria" w:hAnsi="Cambria"/>
        </w:rPr>
        <w:t>s</w:t>
      </w:r>
      <w:r w:rsidRPr="007D6022">
        <w:rPr>
          <w:rFonts w:ascii="Cambria" w:hAnsi="Cambria"/>
        </w:rPr>
        <w:t xml:space="preserve"> nomeia</w:t>
      </w:r>
      <w:r w:rsidR="00F64F4E" w:rsidRPr="007D6022">
        <w:rPr>
          <w:rFonts w:ascii="Cambria" w:hAnsi="Cambria"/>
        </w:rPr>
        <w:t>m</w:t>
      </w:r>
      <w:r w:rsidRPr="007D6022">
        <w:rPr>
          <w:rFonts w:ascii="Cambria" w:hAnsi="Cambria"/>
        </w:rPr>
        <w:t>, em caráter irrevogável, pelo presente, o Agente Fiduciário como seu mandatário, na forma do artigo 684 e 685 do Código Civil, com poderes para tomar quaisquer medidas contidas nos termos deste Contrato, inclusive com poderes para: (</w:t>
      </w:r>
      <w:r w:rsidR="008A676A" w:rsidRPr="007D6022">
        <w:rPr>
          <w:rFonts w:ascii="Cambria" w:hAnsi="Cambria"/>
        </w:rPr>
        <w:t>i</w:t>
      </w:r>
      <w:r w:rsidRPr="007D6022">
        <w:rPr>
          <w:rFonts w:ascii="Cambria" w:hAnsi="Cambria"/>
        </w:rPr>
        <w:t>) independentemente da ocorrência de um Evento de Inadimplemento, celebrar qualquer documento e realizar quaisquer atos em nome do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com relação à alienação fiduciária constituída nos termos deste Contrato, na medida em que a Companhia e/ou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assim não o façam nos termos deste Contrato, e que tal documento ou ato seja necessário para constituir, criar, preservar, manter, formalizar, aperfeiçoar e validar tal alienação fiduciária nos termos deste Contrato, ou aditar este Contrato para incluir quaisquer </w:t>
      </w:r>
      <w:r w:rsidR="008A676A" w:rsidRPr="007D6022">
        <w:rPr>
          <w:rFonts w:ascii="Cambria" w:hAnsi="Cambria"/>
        </w:rPr>
        <w:t>n</w:t>
      </w:r>
      <w:r w:rsidRPr="007D6022">
        <w:rPr>
          <w:rFonts w:ascii="Cambria" w:hAnsi="Cambria"/>
        </w:rPr>
        <w:t xml:space="preserve">ovas Ações Alienadas Fiduciariamente ou </w:t>
      </w:r>
      <w:r w:rsidR="008A676A" w:rsidRPr="007D6022">
        <w:rPr>
          <w:rFonts w:ascii="Cambria" w:hAnsi="Cambria"/>
        </w:rPr>
        <w:t>n</w:t>
      </w:r>
      <w:r w:rsidRPr="007D6022">
        <w:rPr>
          <w:rFonts w:ascii="Cambria" w:hAnsi="Cambria"/>
        </w:rPr>
        <w:t>ovos Direitos Cedidos Fiduciariamente sob este Contrato e/ou para corrigir erros evidentes, caso em que o Agente Fiduciário deverá notificar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sobre os atos então praticados (sendo que a falta dessa comunicação não deverá impactar ou afetar de forma alguma quaisquer dos direitos e prerrogativas do Agente Fiduciário sob este Contrato); e (</w:t>
      </w:r>
      <w:r w:rsidR="008A676A" w:rsidRPr="007D6022">
        <w:rPr>
          <w:rFonts w:ascii="Cambria" w:hAnsi="Cambria"/>
        </w:rPr>
        <w:t>ii</w:t>
      </w:r>
      <w:r w:rsidRPr="007D6022">
        <w:rPr>
          <w:rFonts w:ascii="Cambria" w:hAnsi="Cambria"/>
        </w:rPr>
        <w:t xml:space="preserve">) mediante a ocorrência e decretação do vencimento antecipado das Obrigações Garantidas ou na Data de Vencimento sem que as Obrigações Garantidas tenham sido integralmente liquidadas: (a) observado o disposto na Cláusula 9 (Vencimento Antecipado e Execução da Garantia) deste Contrato e sem a necessidade de aprovação pelos Debenturistas, excutir, ceder, transferir ou vender as Ações e Direitos Dados em Garantia (no todo ou em parte) ou concordar com sua excussão, cessão, transferência ou venda, no todo ou em parte, judicial ou extrajudicialmente, </w:t>
      </w:r>
      <w:r w:rsidRPr="007D6022">
        <w:rPr>
          <w:rFonts w:ascii="Cambria" w:hAnsi="Cambria"/>
        </w:rPr>
        <w:lastRenderedPageBreak/>
        <w:t xml:space="preserve">mediante venda ou negociação pública ou privada, inclusive judicialmente, por procuradores devidamente nomeados com poderes da cláusula ad judicia, bem como aplicar os recursos recebidos para o pagamento e satisfação de todas as Obrigações Garantidas asseguradas por este Contrato que se tomarem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o Acionista perante qualquer 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deste Contrato; (c) praticar todos os atos necessários e celebrar qualquer instrumento perante qualquer autoridade governamental em caso de venda pública das Ações e Direitos Dados em Garantia, em conformidade com os termos e condições estabelecidos neste Contrato; (d) praticar todos os atos necessários e celebrar qualquer acordo, contrato, escritura pública e/ou instrumento coerente com os termos deste Contrato, sempre que necessário ou conveniente com relação ao presente Contrato para preservar e exercer os direitos do Acionista, conforme seja necessário para efetivar a venda das Ações e Direitos Dados em Garantia e na medida permitida nos termos das leis aplicáveis; (e) na medida em que for necessário para o exercício dos poderes outorgados, representar o Acionista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w:t>
      </w:r>
      <w:r w:rsidR="0038093A" w:rsidRPr="007D6022">
        <w:rPr>
          <w:rFonts w:ascii="Cambria" w:hAnsi="Cambria"/>
        </w:rPr>
        <w:t>São Paulo,</w:t>
      </w:r>
      <w:r w:rsidRPr="007D6022">
        <w:rPr>
          <w:rFonts w:ascii="Cambria" w:hAnsi="Cambria"/>
        </w:rPr>
        <w:t xml:space="preserve"> dentre outros, e qualquer autoridade ambiental, tributária ou fazendária ou de transportes, com relação aos assuntos relacionados a este Contrato e às Ações e Direitos Dados em Garantia; (f) exercer quaisquer direitos sob quaisquer documentos ou contratos que deram origem a quaisquer Ações e Direitos Dados em Garantia.</w:t>
      </w:r>
    </w:p>
    <w:p w14:paraId="724F57E0" w14:textId="20FAA284" w:rsidR="00BB2AA5"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098CB870" w14:textId="15ED6986" w:rsidR="00BB2AA5" w:rsidRPr="007D6022" w:rsidRDefault="00564224" w:rsidP="007D6022">
      <w:pPr>
        <w:pStyle w:val="PargrafodaLista"/>
        <w:numPr>
          <w:ilvl w:val="2"/>
          <w:numId w:val="3"/>
        </w:numPr>
        <w:spacing w:after="0" w:line="240" w:lineRule="auto"/>
        <w:jc w:val="both"/>
        <w:rPr>
          <w:rFonts w:ascii="Cambria" w:hAnsi="Cambria"/>
        </w:rPr>
      </w:pPr>
      <w:r w:rsidRPr="007D6022">
        <w:rPr>
          <w:rFonts w:ascii="Cambria" w:hAnsi="Cambria"/>
        </w:rPr>
        <w:t xml:space="preserve">Para os fins da Cláusula </w:t>
      </w:r>
      <w:del w:id="565" w:author="ZMBS" w:date="2022-04-05T19:26:00Z">
        <w:r w:rsidR="001A0DE9" w:rsidRPr="007D6022" w:rsidDel="00E4529D">
          <w:rPr>
            <w:rFonts w:ascii="Cambria" w:hAnsi="Cambria"/>
          </w:rPr>
          <w:delText>8</w:delText>
        </w:r>
      </w:del>
      <w:ins w:id="566" w:author="ZMBS" w:date="2022-04-05T19:26:00Z">
        <w:r w:rsidR="00E4529D">
          <w:rPr>
            <w:rFonts w:ascii="Cambria" w:hAnsi="Cambria"/>
          </w:rPr>
          <w:t>9</w:t>
        </w:r>
      </w:ins>
      <w:r w:rsidRPr="007D6022">
        <w:rPr>
          <w:rFonts w:ascii="Cambria" w:hAnsi="Cambria"/>
        </w:rPr>
        <w:t>.</w:t>
      </w:r>
      <w:del w:id="567" w:author="ZMBS" w:date="2022-04-05T19:26:00Z">
        <w:r w:rsidRPr="007D6022" w:rsidDel="00E4529D">
          <w:rPr>
            <w:rFonts w:ascii="Cambria" w:hAnsi="Cambria"/>
          </w:rPr>
          <w:delText>9</w:delText>
        </w:r>
      </w:del>
      <w:ins w:id="568" w:author="ZMBS" w:date="2022-04-18T19:22:00Z">
        <w:r w:rsidR="00B6056C">
          <w:rPr>
            <w:rFonts w:ascii="Cambria" w:hAnsi="Cambria"/>
          </w:rPr>
          <w:t>9</w:t>
        </w:r>
      </w:ins>
      <w:r w:rsidRPr="007D6022">
        <w:rPr>
          <w:rFonts w:ascii="Cambria" w:hAnsi="Cambria"/>
        </w:rPr>
        <w:t>, na presente data, o</w:t>
      </w:r>
      <w:ins w:id="569" w:author="ZMBS" w:date="2022-04-18T19:22:00Z">
        <w:r w:rsidR="00B6056C">
          <w:rPr>
            <w:rFonts w:ascii="Cambria" w:hAnsi="Cambria"/>
          </w:rPr>
          <w:t>s</w:t>
        </w:r>
      </w:ins>
      <w:r w:rsidRPr="007D6022">
        <w:rPr>
          <w:rFonts w:ascii="Cambria" w:hAnsi="Cambria"/>
        </w:rPr>
        <w:t xml:space="preserve"> Acionista</w:t>
      </w:r>
      <w:ins w:id="570" w:author="ZMBS" w:date="2022-04-18T19:22:00Z">
        <w:r w:rsidR="00B6056C">
          <w:rPr>
            <w:rFonts w:ascii="Cambria" w:hAnsi="Cambria"/>
          </w:rPr>
          <w:t>s</w:t>
        </w:r>
      </w:ins>
      <w:r w:rsidRPr="007D6022">
        <w:rPr>
          <w:rFonts w:ascii="Cambria" w:hAnsi="Cambria"/>
        </w:rPr>
        <w:t xml:space="preserve"> </w:t>
      </w:r>
      <w:del w:id="571" w:author="ZMBS" w:date="2022-04-18T19:22:00Z">
        <w:r w:rsidRPr="007D6022" w:rsidDel="00B6056C">
          <w:rPr>
            <w:rFonts w:ascii="Cambria" w:hAnsi="Cambria"/>
          </w:rPr>
          <w:delText xml:space="preserve">outorgará </w:delText>
        </w:r>
      </w:del>
      <w:ins w:id="572" w:author="ZMBS" w:date="2022-04-18T19:22:00Z">
        <w:r w:rsidR="00B6056C" w:rsidRPr="007D6022">
          <w:rPr>
            <w:rFonts w:ascii="Cambria" w:hAnsi="Cambria"/>
          </w:rPr>
          <w:t>outorgar</w:t>
        </w:r>
        <w:r w:rsidR="00B6056C">
          <w:rPr>
            <w:rFonts w:ascii="Cambria" w:hAnsi="Cambria"/>
          </w:rPr>
          <w:t>ão</w:t>
        </w:r>
        <w:r w:rsidR="00B6056C" w:rsidRPr="007D6022">
          <w:rPr>
            <w:rFonts w:ascii="Cambria" w:hAnsi="Cambria"/>
          </w:rPr>
          <w:t xml:space="preserve"> </w:t>
        </w:r>
      </w:ins>
      <w:r w:rsidRPr="007D6022">
        <w:rPr>
          <w:rFonts w:ascii="Cambria" w:hAnsi="Cambria"/>
        </w:rPr>
        <w:t xml:space="preserve">ao Agente Fiduciário procuração na forma anexa ao presente como Anexo </w:t>
      </w:r>
      <w:r w:rsidR="0038093A" w:rsidRPr="007D6022">
        <w:rPr>
          <w:rFonts w:ascii="Cambria" w:hAnsi="Cambria"/>
        </w:rPr>
        <w:t>I</w:t>
      </w:r>
      <w:r w:rsidRPr="007D6022">
        <w:rPr>
          <w:rFonts w:ascii="Cambria" w:hAnsi="Cambria"/>
        </w:rPr>
        <w:t>I</w:t>
      </w:r>
      <w:r w:rsidR="0038093A" w:rsidRPr="007D6022">
        <w:rPr>
          <w:rFonts w:ascii="Cambria" w:hAnsi="Cambria"/>
        </w:rPr>
        <w:t xml:space="preserve"> deste Contrato.</w:t>
      </w:r>
      <w:r w:rsidRPr="007D6022">
        <w:rPr>
          <w:rFonts w:ascii="Cambria" w:hAnsi="Cambria"/>
        </w:rPr>
        <w:t xml:space="preserve"> </w:t>
      </w:r>
    </w:p>
    <w:p w14:paraId="1B6A0869" w14:textId="77777777" w:rsidR="001A0DE9" w:rsidRPr="007D6022" w:rsidRDefault="001A0DE9" w:rsidP="007D6022">
      <w:pPr>
        <w:pStyle w:val="PargrafodaLista"/>
        <w:spacing w:after="0" w:line="240" w:lineRule="auto"/>
        <w:ind w:left="718"/>
        <w:jc w:val="both"/>
        <w:rPr>
          <w:rFonts w:ascii="Cambria" w:hAnsi="Cambria"/>
        </w:rPr>
      </w:pPr>
    </w:p>
    <w:p w14:paraId="7E3B524D" w14:textId="3D671BF2" w:rsidR="00BB2AA5"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Agente Fiduciário poderá exercer, em relação às Ações e Direitos Dados em Garantia, todas as ações e direitos previstos neste Contrato, incluindo, mas não se limitando a, os direitos previstos no artigo 1.364 do Código Civil Brasileiro.</w:t>
      </w:r>
    </w:p>
    <w:p w14:paraId="37A7E1AA" w14:textId="77777777" w:rsidR="001A0DE9" w:rsidRPr="007D6022" w:rsidRDefault="001A0DE9" w:rsidP="007D6022">
      <w:pPr>
        <w:pStyle w:val="PargrafodaLista"/>
        <w:spacing w:after="0" w:line="240" w:lineRule="auto"/>
        <w:ind w:left="0"/>
        <w:jc w:val="both"/>
        <w:rPr>
          <w:rFonts w:ascii="Cambria" w:hAnsi="Cambria"/>
        </w:rPr>
      </w:pPr>
    </w:p>
    <w:p w14:paraId="52DB3014" w14:textId="50D9BA56" w:rsidR="00DA2A1C" w:rsidRDefault="00564224" w:rsidP="007D6022">
      <w:pPr>
        <w:pStyle w:val="PargrafodaLista"/>
        <w:numPr>
          <w:ilvl w:val="1"/>
          <w:numId w:val="3"/>
        </w:numPr>
        <w:spacing w:after="0" w:line="240" w:lineRule="auto"/>
        <w:ind w:left="0" w:firstLine="0"/>
        <w:jc w:val="both"/>
        <w:rPr>
          <w:ins w:id="573" w:author="ZMBS" w:date="2022-03-30T19:22:00Z"/>
          <w:rFonts w:ascii="Cambria" w:hAnsi="Cambria"/>
        </w:rPr>
      </w:pPr>
      <w:r w:rsidRPr="007D6022">
        <w:rPr>
          <w:rFonts w:ascii="Cambria" w:hAnsi="Cambria"/>
        </w:rPr>
        <w:t>O</w:t>
      </w:r>
      <w:r w:rsidR="001A0DE9" w:rsidRPr="007D6022">
        <w:rPr>
          <w:rFonts w:ascii="Cambria" w:hAnsi="Cambria"/>
        </w:rPr>
        <w:t>s</w:t>
      </w:r>
      <w:r w:rsidRPr="007D6022">
        <w:rPr>
          <w:rFonts w:ascii="Cambria" w:hAnsi="Cambria"/>
        </w:rPr>
        <w:t xml:space="preserve"> Acionista</w:t>
      </w:r>
      <w:r w:rsidR="001A0DE9" w:rsidRPr="007D6022">
        <w:rPr>
          <w:rFonts w:ascii="Cambria" w:hAnsi="Cambria"/>
        </w:rPr>
        <w:t>s</w:t>
      </w:r>
      <w:r w:rsidRPr="007D6022">
        <w:rPr>
          <w:rFonts w:ascii="Cambria" w:hAnsi="Cambria"/>
        </w:rPr>
        <w:t xml:space="preserve"> e a Companhia concordam em assumir e realizar todos os atos e cooperar com o Agente Fiduciário com relação a todos os assuntos que possam ser necessários para cumprir as disposições desta Cláusula </w:t>
      </w:r>
      <w:r w:rsidR="001A0DE9" w:rsidRPr="007D6022">
        <w:rPr>
          <w:rFonts w:ascii="Cambria" w:hAnsi="Cambria"/>
        </w:rPr>
        <w:t>VIII</w:t>
      </w:r>
      <w:r w:rsidRPr="007D6022">
        <w:rPr>
          <w:rFonts w:ascii="Cambria" w:hAnsi="Cambria"/>
        </w:rPr>
        <w:t>, incluindo os assuntos que possam ser necessários sob a lei aplicável com relação à alienação fiduciária constituída nos termos deste Contrato e às Ações e Direitos Dados em Garantia.</w:t>
      </w:r>
    </w:p>
    <w:p w14:paraId="46A27472" w14:textId="77777777" w:rsidR="00CB05E4" w:rsidRPr="00CB05E4" w:rsidRDefault="00CB05E4" w:rsidP="00CB05E4">
      <w:pPr>
        <w:pStyle w:val="PargrafodaLista"/>
        <w:rPr>
          <w:ins w:id="574" w:author="ZMBS" w:date="2022-03-30T19:22:00Z"/>
          <w:rFonts w:ascii="Cambria" w:hAnsi="Cambria"/>
        </w:rPr>
      </w:pPr>
    </w:p>
    <w:p w14:paraId="311D4D49" w14:textId="65B8FAAA" w:rsidR="00CB05E4" w:rsidDel="001D76E2" w:rsidRDefault="00CB05E4" w:rsidP="00CB05E4">
      <w:pPr>
        <w:pStyle w:val="PargrafodaLista"/>
        <w:numPr>
          <w:ilvl w:val="1"/>
          <w:numId w:val="3"/>
        </w:numPr>
        <w:spacing w:after="0" w:line="240" w:lineRule="auto"/>
        <w:ind w:left="0" w:firstLine="0"/>
        <w:jc w:val="both"/>
        <w:rPr>
          <w:ins w:id="575" w:author="ZMBS" w:date="2022-03-30T19:22:00Z"/>
          <w:del w:id="576" w:author="Pedro Oliveira [2]" w:date="2022-04-01T10:48:00Z"/>
          <w:rFonts w:ascii="Cambria" w:hAnsi="Cambria"/>
          <w:iCs/>
        </w:rPr>
      </w:pPr>
      <w:bookmarkStart w:id="577" w:name="_Hlk99466256"/>
      <w:ins w:id="578" w:author="ZMBS" w:date="2022-03-30T19:22:00Z">
        <w:del w:id="579" w:author="Pedro Oliveira [2]" w:date="2022-04-01T10:48:00Z">
          <w:r w:rsidRPr="00CB05E4" w:rsidDel="001D76E2">
            <w:rPr>
              <w:rFonts w:ascii="Cambria" w:hAnsi="Cambria"/>
            </w:rPr>
            <w:delText>As</w:delText>
          </w:r>
          <w:r w:rsidDel="001D76E2">
            <w:rPr>
              <w:rFonts w:ascii="Cambria" w:hAnsi="Cambria"/>
              <w:iCs/>
            </w:rPr>
            <w:delText xml:space="preserve"> Partes decidem consignar que a ocorrência de qualquer dos Eventos de Inadimplemento previstos nas Cláusulas 5.4.1.1 e 5.4.1.2 da Escritura de Emissão, exceto pelos itens “e” e “f” da mencionada cláusula, até 15 de janeiro de 2024, não ocasionarão o pagamento de penalidades, nem a declaração de Vencimento Antecipado das Obrigações Garantidas e, por isso, também não acarretarão o vencimento antecipado do Contr</w:delText>
          </w:r>
        </w:del>
      </w:ins>
      <w:ins w:id="580" w:author="Pedro Oliveira [2]" w:date="2022-04-01T10:48:00Z">
        <w:del w:id="581" w:author="ZMBS" w:date="2022-04-05T19:26:00Z">
          <w:r w:rsidR="001D76E2" w:rsidDel="00E4529D">
            <w:rPr>
              <w:rFonts w:ascii="Cambria" w:hAnsi="Cambria"/>
              <w:iCs/>
            </w:rPr>
            <w:delText xml:space="preserve"> [Nota Pavarini: Não estava previsto na AGD]</w:delText>
          </w:r>
        </w:del>
      </w:ins>
    </w:p>
    <w:bookmarkEnd w:id="577"/>
    <w:p w14:paraId="4BCE5BBE" w14:textId="77777777" w:rsidR="00CB05E4" w:rsidRPr="007D6022" w:rsidRDefault="00CB05E4" w:rsidP="00CB05E4">
      <w:pPr>
        <w:pStyle w:val="PargrafodaLista"/>
        <w:spacing w:after="0" w:line="240" w:lineRule="auto"/>
        <w:ind w:left="0"/>
        <w:jc w:val="both"/>
        <w:rPr>
          <w:rFonts w:ascii="Cambria" w:hAnsi="Cambria"/>
        </w:rPr>
      </w:pPr>
    </w:p>
    <w:p w14:paraId="749DC7F6" w14:textId="77777777" w:rsidR="0022149E" w:rsidRPr="007D6022" w:rsidRDefault="0022149E" w:rsidP="007D6022">
      <w:pPr>
        <w:pStyle w:val="PargrafodaLista"/>
        <w:spacing w:after="0" w:line="240" w:lineRule="auto"/>
        <w:ind w:left="0"/>
        <w:jc w:val="both"/>
        <w:rPr>
          <w:rFonts w:ascii="Cambria" w:hAnsi="Cambria"/>
        </w:rPr>
      </w:pPr>
    </w:p>
    <w:p w14:paraId="7D8E0014" w14:textId="7B70EC3D" w:rsidR="00DA2A1C"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lastRenderedPageBreak/>
        <w:t>ALTERAÇÕES DAS OBRIGAÇÕES GARANTIDAS</w:t>
      </w:r>
    </w:p>
    <w:p w14:paraId="3623E35C" w14:textId="77777777" w:rsidR="0022149E" w:rsidRPr="007D6022" w:rsidRDefault="0022149E" w:rsidP="007D6022">
      <w:pPr>
        <w:pStyle w:val="PargrafodaLista"/>
        <w:spacing w:after="0" w:line="240" w:lineRule="auto"/>
        <w:ind w:left="0"/>
        <w:jc w:val="both"/>
        <w:rPr>
          <w:rFonts w:ascii="Cambria" w:hAnsi="Cambria"/>
          <w:b/>
          <w:bCs/>
        </w:rPr>
      </w:pPr>
    </w:p>
    <w:p w14:paraId="2C98C2AB" w14:textId="77777777" w:rsidR="0022149E" w:rsidRPr="007D6022" w:rsidRDefault="0022149E" w:rsidP="007D6022">
      <w:pPr>
        <w:pStyle w:val="PargrafodaLista"/>
        <w:numPr>
          <w:ilvl w:val="0"/>
          <w:numId w:val="3"/>
        </w:numPr>
        <w:spacing w:after="0" w:line="240" w:lineRule="auto"/>
        <w:jc w:val="both"/>
        <w:rPr>
          <w:rFonts w:ascii="Cambria" w:hAnsi="Cambria"/>
          <w:vanish/>
        </w:rPr>
      </w:pPr>
    </w:p>
    <w:p w14:paraId="460ACA64" w14:textId="77777777" w:rsidR="0022149E" w:rsidRPr="007D6022" w:rsidRDefault="00C23008" w:rsidP="007D6022">
      <w:pPr>
        <w:pStyle w:val="PargrafodaLista"/>
        <w:numPr>
          <w:ilvl w:val="1"/>
          <w:numId w:val="3"/>
        </w:numPr>
        <w:spacing w:after="0" w:line="240" w:lineRule="auto"/>
        <w:ind w:left="360"/>
        <w:jc w:val="both"/>
        <w:rPr>
          <w:rFonts w:ascii="Cambria" w:hAnsi="Cambria"/>
        </w:rPr>
      </w:pPr>
      <w:r w:rsidRPr="007D6022">
        <w:rPr>
          <w:rFonts w:ascii="Cambria" w:hAnsi="Cambria"/>
        </w:rPr>
        <w:t>O Fiduciante permanecerá obrigado nos termos do presente Contrato, e os Ativos Alienados Fiduciariamente permanecerão sujeitos aos direitos de garantia ora outorgados, até o término do Prazo de Vigência, sem limitação e sem qualquer reserva de direitos contra o Fiduciante, e independentemente da notificação ou anuência do Fiduciante, não obstante ocorram os seguintes eventos:</w:t>
      </w:r>
    </w:p>
    <w:p w14:paraId="5CCE01F2" w14:textId="19D61C5D" w:rsidR="00C23008" w:rsidRPr="007D6022" w:rsidRDefault="00C23008" w:rsidP="007D6022">
      <w:pPr>
        <w:pStyle w:val="PargrafodaLista"/>
        <w:spacing w:after="0" w:line="240" w:lineRule="auto"/>
        <w:ind w:left="360"/>
        <w:jc w:val="both"/>
        <w:rPr>
          <w:rFonts w:ascii="Cambria" w:hAnsi="Cambria"/>
        </w:rPr>
      </w:pPr>
      <w:r w:rsidRPr="007D6022">
        <w:rPr>
          <w:rFonts w:ascii="Cambria" w:hAnsi="Cambria"/>
        </w:rPr>
        <w:t xml:space="preserve"> </w:t>
      </w:r>
    </w:p>
    <w:p w14:paraId="3B09ECAB"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renovação, prorrogação, aditamento, modificação, inadimplemento, transação, renúncia, restituição ou quitação parcial atinente às Obrigações Garantidas;</w:t>
      </w:r>
    </w:p>
    <w:p w14:paraId="662D8EAF" w14:textId="06C92CD3" w:rsidR="00C23008" w:rsidRPr="007D6022" w:rsidRDefault="00C23008" w:rsidP="007D6022">
      <w:pPr>
        <w:pStyle w:val="PargrafodaLista"/>
        <w:spacing w:after="0" w:line="240" w:lineRule="auto"/>
        <w:ind w:left="1080"/>
        <w:jc w:val="both"/>
        <w:rPr>
          <w:rFonts w:ascii="Cambria" w:hAnsi="Cambria"/>
        </w:rPr>
      </w:pPr>
    </w:p>
    <w:p w14:paraId="3D87EAA1"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a decretação de invalidade parcial ou inexequibilidade de quaisquer dos documentos relacionados às Obrigações Garantidas;</w:t>
      </w:r>
    </w:p>
    <w:p w14:paraId="2240F357" w14:textId="77777777" w:rsidR="0022149E" w:rsidRPr="007D6022" w:rsidRDefault="0022149E" w:rsidP="007D6022">
      <w:pPr>
        <w:pStyle w:val="PargrafodaLista"/>
        <w:spacing w:after="0" w:line="240" w:lineRule="auto"/>
        <w:rPr>
          <w:rFonts w:ascii="Cambria" w:hAnsi="Cambria"/>
        </w:rPr>
      </w:pPr>
    </w:p>
    <w:p w14:paraId="3C24B2AC"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alteração do prazo, forma, local, valor ou moeda de pagamento das Obrigações Garantidas;</w:t>
      </w:r>
    </w:p>
    <w:p w14:paraId="66E7398A" w14:textId="77777777" w:rsidR="0022149E" w:rsidRPr="007D6022" w:rsidRDefault="0022149E" w:rsidP="007D6022">
      <w:pPr>
        <w:pStyle w:val="PargrafodaLista"/>
        <w:spacing w:after="0" w:line="240" w:lineRule="auto"/>
        <w:rPr>
          <w:rFonts w:ascii="Cambria" w:hAnsi="Cambria"/>
        </w:rPr>
      </w:pPr>
    </w:p>
    <w:p w14:paraId="649FD1B8"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ação (ou omissão) do Agente Fiduciário, renúncia ao exercício de qualquer direito, poder ou prerrogativa e prorrogação do prazo de execução de qualquer direito, contidos nos documentos relacionados às Obrigações Garantidas ou nos termos da legislação aplicável; e/ou</w:t>
      </w:r>
    </w:p>
    <w:p w14:paraId="623D7DA6" w14:textId="77777777" w:rsidR="0022149E" w:rsidRPr="007D6022" w:rsidRDefault="0022149E" w:rsidP="007D6022">
      <w:pPr>
        <w:pStyle w:val="PargrafodaLista"/>
        <w:spacing w:after="0" w:line="240" w:lineRule="auto"/>
        <w:rPr>
          <w:rFonts w:ascii="Cambria" w:hAnsi="Cambria"/>
        </w:rPr>
      </w:pPr>
    </w:p>
    <w:p w14:paraId="0B9BD54B" w14:textId="4199A239" w:rsidR="00C23008"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 xml:space="preserve">a venda, permuta, renúncia, restituição, liberação ou quitação de qualquer outra garantia, direito de compensação ou outro direito real de garantia a qualquer tempo detido pelo Agente Fiduciário (de forma direta ou indireta) para o pagamento das Obrigações Garantidas, exceto as previstas neste Contrato e/ou na Escritura de Emissão. </w:t>
      </w:r>
    </w:p>
    <w:p w14:paraId="30A59EE8" w14:textId="77777777" w:rsidR="00C23008" w:rsidRPr="007D6022" w:rsidRDefault="00C23008" w:rsidP="007D6022">
      <w:pPr>
        <w:pStyle w:val="PargrafodaLista"/>
        <w:spacing w:after="0" w:line="240" w:lineRule="auto"/>
        <w:ind w:left="0"/>
        <w:jc w:val="both"/>
        <w:rPr>
          <w:rFonts w:ascii="Cambria" w:hAnsi="Cambria"/>
        </w:rPr>
      </w:pPr>
    </w:p>
    <w:p w14:paraId="76F6D6F0" w14:textId="416090F3" w:rsidR="008A38B8" w:rsidRPr="007D6022" w:rsidRDefault="00630785"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COMUNICAÇÕES</w:t>
      </w:r>
    </w:p>
    <w:p w14:paraId="30EEB4E2" w14:textId="6A5C6E0D" w:rsidR="001E4758" w:rsidRPr="007D6022" w:rsidRDefault="00630785" w:rsidP="007D6022">
      <w:pPr>
        <w:pStyle w:val="PargrafodaLista"/>
        <w:spacing w:after="0" w:line="240" w:lineRule="auto"/>
        <w:ind w:left="0"/>
        <w:jc w:val="both"/>
        <w:rPr>
          <w:rFonts w:ascii="Cambria" w:hAnsi="Cambria"/>
        </w:rPr>
      </w:pPr>
      <w:r w:rsidRPr="007D6022">
        <w:rPr>
          <w:rFonts w:ascii="Cambria" w:hAnsi="Cambria"/>
        </w:rPr>
        <w:t xml:space="preserve"> </w:t>
      </w:r>
    </w:p>
    <w:p w14:paraId="6EA9277A" w14:textId="77777777" w:rsidR="008A38B8" w:rsidRPr="007D6022" w:rsidRDefault="008A38B8" w:rsidP="007D6022">
      <w:pPr>
        <w:pStyle w:val="PargrafodaLista"/>
        <w:numPr>
          <w:ilvl w:val="0"/>
          <w:numId w:val="3"/>
        </w:numPr>
        <w:spacing w:after="0" w:line="240" w:lineRule="auto"/>
        <w:jc w:val="both"/>
        <w:rPr>
          <w:rFonts w:ascii="Cambria" w:hAnsi="Cambria"/>
          <w:b/>
          <w:bCs/>
          <w:vanish/>
        </w:rPr>
      </w:pPr>
    </w:p>
    <w:p w14:paraId="3A9E414E" w14:textId="77777777" w:rsidR="008A38B8" w:rsidRPr="007D6022" w:rsidRDefault="00630785" w:rsidP="007D6022">
      <w:pPr>
        <w:pStyle w:val="PargrafodaLista"/>
        <w:numPr>
          <w:ilvl w:val="1"/>
          <w:numId w:val="3"/>
        </w:numPr>
        <w:spacing w:after="0" w:line="240" w:lineRule="auto"/>
        <w:ind w:left="0" w:firstLine="0"/>
        <w:jc w:val="both"/>
        <w:rPr>
          <w:rFonts w:ascii="Cambria" w:hAnsi="Cambria"/>
          <w:b/>
          <w:bCs/>
        </w:rPr>
      </w:pPr>
      <w:r w:rsidRPr="007D6022">
        <w:rPr>
          <w:rFonts w:ascii="Cambria" w:hAnsi="Cambria"/>
        </w:rPr>
        <w:t>Cada notificação, solicitação, ou outra comunicação relacionada a este Contrato deverá ser por escrito, e entregue pessoalmente ou enviada por correspondência pré-paga, por correio ou serviço de courier ou por e-mail ou fax (com cópia a ser enviada por correio, cujo recebimento não será obrigado para a efetivação da notificação) ao destinatário previsto nos endereços a seguir:</w:t>
      </w:r>
      <w:r w:rsidRPr="007D6022">
        <w:rPr>
          <w:rFonts w:ascii="Cambria" w:hAnsi="Cambria"/>
          <w:b/>
          <w:bCs/>
        </w:rPr>
        <w:t xml:space="preserve"> </w:t>
      </w:r>
    </w:p>
    <w:p w14:paraId="6F22C446" w14:textId="77777777" w:rsidR="008A38B8" w:rsidRPr="007D6022" w:rsidRDefault="008A38B8" w:rsidP="007D6022">
      <w:pPr>
        <w:pStyle w:val="PargrafodaLista"/>
        <w:spacing w:after="0" w:line="240" w:lineRule="auto"/>
        <w:ind w:left="0"/>
        <w:jc w:val="both"/>
        <w:rPr>
          <w:rFonts w:ascii="Cambria" w:hAnsi="Cambria"/>
        </w:rPr>
      </w:pPr>
    </w:p>
    <w:p w14:paraId="2B0D242F" w14:textId="6A64FA19"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 xml:space="preserve">Se para </w:t>
      </w:r>
      <w:r w:rsidR="008A38B8" w:rsidRPr="007D6022">
        <w:rPr>
          <w:rFonts w:ascii="Cambria" w:hAnsi="Cambria"/>
        </w:rPr>
        <w:t>a LUMINAE PARTICIPAÇÕES:</w:t>
      </w:r>
    </w:p>
    <w:p w14:paraId="43380376" w14:textId="1996FD38"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Endereço:</w:t>
      </w:r>
      <w:ins w:id="582" w:author="ZMBS" w:date="2022-04-18T19:26:00Z">
        <w:r w:rsidR="00D572E0">
          <w:rPr>
            <w:rFonts w:ascii="Cambria" w:hAnsi="Cambria"/>
          </w:rPr>
          <w:t xml:space="preserve"> </w:t>
        </w:r>
        <w:r w:rsidR="00D572E0" w:rsidRPr="00D572E0">
          <w:rPr>
            <w:rFonts w:ascii="Cambria" w:hAnsi="Cambria"/>
          </w:rPr>
          <w:t>Alameda Santos, nº 1.470, 9º andar,</w:t>
        </w:r>
        <w:r w:rsidR="00D572E0">
          <w:rPr>
            <w:rFonts w:ascii="Cambria" w:hAnsi="Cambria"/>
          </w:rPr>
          <w:t xml:space="preserve"> </w:t>
        </w:r>
        <w:r w:rsidR="00D572E0" w:rsidRPr="00D572E0">
          <w:rPr>
            <w:rFonts w:ascii="Cambria" w:hAnsi="Cambria"/>
          </w:rPr>
          <w:t>Bairro Cerqueira César, CEP 01418-903</w:t>
        </w:r>
        <w:r w:rsidR="00D572E0">
          <w:rPr>
            <w:rFonts w:ascii="Cambria" w:hAnsi="Cambria"/>
          </w:rPr>
          <w:t xml:space="preserve">, </w:t>
        </w:r>
        <w:r w:rsidR="00D572E0" w:rsidRPr="00610701">
          <w:rPr>
            <w:rFonts w:ascii="Cambria" w:hAnsi="Cambria"/>
          </w:rPr>
          <w:t>São Paulo- SP</w:t>
        </w:r>
      </w:ins>
    </w:p>
    <w:p w14:paraId="43B1A492" w14:textId="3A18C3B9"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At.:</w:t>
      </w:r>
      <w:ins w:id="583" w:author="ZMBS" w:date="2022-04-18T19:26:00Z">
        <w:r w:rsidR="00D572E0">
          <w:rPr>
            <w:rFonts w:ascii="Cambria" w:hAnsi="Cambria"/>
          </w:rPr>
          <w:t xml:space="preserve"> </w:t>
        </w:r>
        <w:r w:rsidR="00D572E0" w:rsidRPr="00D572E0">
          <w:rPr>
            <w:rFonts w:ascii="Cambria" w:hAnsi="Cambria"/>
          </w:rPr>
          <w:t>André Ferreira</w:t>
        </w:r>
      </w:ins>
    </w:p>
    <w:p w14:paraId="6F2C2E0F" w14:textId="7EF6FAF5"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Tel.:</w:t>
      </w:r>
      <w:ins w:id="584" w:author="ZMBS" w:date="2022-04-18T19:27:00Z">
        <w:r w:rsidR="00D572E0">
          <w:rPr>
            <w:rFonts w:ascii="Cambria" w:hAnsi="Cambria"/>
          </w:rPr>
          <w:t xml:space="preserve"> </w:t>
        </w:r>
        <w:r w:rsidR="00D572E0" w:rsidRPr="00D572E0">
          <w:rPr>
            <w:rFonts w:ascii="Cambria" w:hAnsi="Cambria"/>
          </w:rPr>
          <w:t>(11) 4384-4418</w:t>
        </w:r>
      </w:ins>
    </w:p>
    <w:p w14:paraId="07F7FEA4" w14:textId="6D3CFF50"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E-mail:</w:t>
      </w:r>
      <w:ins w:id="585" w:author="ZMBS" w:date="2022-04-18T19:27:00Z">
        <w:r w:rsidR="00D572E0">
          <w:rPr>
            <w:rFonts w:ascii="Cambria" w:hAnsi="Cambria"/>
          </w:rPr>
          <w:t xml:space="preserve"> </w:t>
        </w:r>
        <w:r w:rsidR="00D572E0">
          <w:fldChar w:fldCharType="begin"/>
        </w:r>
        <w:r w:rsidR="00D572E0">
          <w:instrText xml:space="preserve"> HYPERLINK "mailto:andre.ferreira@luminae.com.br" </w:instrText>
        </w:r>
        <w:r w:rsidR="00D572E0">
          <w:fldChar w:fldCharType="separate"/>
        </w:r>
        <w:r w:rsidR="00D572E0" w:rsidRPr="00610701">
          <w:rPr>
            <w:rStyle w:val="Hyperlink"/>
            <w:rFonts w:ascii="Cambria" w:hAnsi="Cambria"/>
          </w:rPr>
          <w:t>andre.ferreira@luminae.com.br</w:t>
        </w:r>
        <w:r w:rsidR="00D572E0">
          <w:rPr>
            <w:rStyle w:val="Hyperlink"/>
            <w:rFonts w:ascii="Cambria" w:hAnsi="Cambria"/>
          </w:rPr>
          <w:fldChar w:fldCharType="end"/>
        </w:r>
      </w:ins>
    </w:p>
    <w:p w14:paraId="00DAEFA2" w14:textId="77777777" w:rsidR="008A38B8" w:rsidRPr="007D6022" w:rsidRDefault="008A38B8" w:rsidP="007D6022">
      <w:pPr>
        <w:pStyle w:val="PargrafodaLista"/>
        <w:spacing w:after="0" w:line="240" w:lineRule="auto"/>
        <w:ind w:left="1080"/>
        <w:jc w:val="both"/>
        <w:rPr>
          <w:rFonts w:ascii="Cambria" w:hAnsi="Cambria"/>
        </w:rPr>
      </w:pPr>
    </w:p>
    <w:p w14:paraId="52556515" w14:textId="01642DC0"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LUGEF:</w:t>
      </w:r>
    </w:p>
    <w:p w14:paraId="4041F526" w14:textId="5F4BA822" w:rsidR="00C23008" w:rsidRPr="007D6022" w:rsidRDefault="00C23008" w:rsidP="00D572E0">
      <w:pPr>
        <w:pStyle w:val="PargrafodaLista"/>
        <w:spacing w:after="0" w:line="240" w:lineRule="auto"/>
        <w:ind w:left="1080"/>
        <w:jc w:val="both"/>
        <w:rPr>
          <w:rFonts w:ascii="Cambria" w:hAnsi="Cambria"/>
        </w:rPr>
      </w:pPr>
      <w:r w:rsidRPr="007D6022">
        <w:rPr>
          <w:rFonts w:ascii="Cambria" w:hAnsi="Cambria"/>
        </w:rPr>
        <w:t>Endereço:</w:t>
      </w:r>
      <w:ins w:id="586" w:author="ZMBS" w:date="2022-04-18T19:27:00Z">
        <w:r w:rsidR="00D572E0">
          <w:rPr>
            <w:rFonts w:ascii="Cambria" w:hAnsi="Cambria"/>
          </w:rPr>
          <w:t xml:space="preserve"> </w:t>
        </w:r>
        <w:r w:rsidR="00D572E0" w:rsidRPr="00D572E0">
          <w:rPr>
            <w:rFonts w:ascii="Cambria" w:hAnsi="Cambria"/>
          </w:rPr>
          <w:t>Rua Leopoldo Couto de Magalhães Jr., n° 1098 -Cj 91</w:t>
        </w:r>
        <w:r w:rsidR="00D572E0">
          <w:rPr>
            <w:rFonts w:ascii="Cambria" w:hAnsi="Cambria"/>
          </w:rPr>
          <w:t xml:space="preserve">, </w:t>
        </w:r>
        <w:r w:rsidR="00D572E0" w:rsidRPr="00D572E0">
          <w:rPr>
            <w:rFonts w:ascii="Cambria" w:hAnsi="Cambria"/>
          </w:rPr>
          <w:t>CEP 04542-001, São Paulo- SP</w:t>
        </w:r>
      </w:ins>
    </w:p>
    <w:p w14:paraId="3D669722" w14:textId="28B9D00C"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At.:</w:t>
      </w:r>
      <w:ins w:id="587" w:author="ZMBS" w:date="2022-04-18T19:27:00Z">
        <w:r w:rsidR="00D572E0">
          <w:rPr>
            <w:rFonts w:ascii="Cambria" w:hAnsi="Cambria"/>
          </w:rPr>
          <w:t xml:space="preserve"> </w:t>
        </w:r>
        <w:r w:rsidR="00D572E0" w:rsidRPr="00D572E0">
          <w:rPr>
            <w:rFonts w:ascii="Cambria" w:hAnsi="Cambria"/>
          </w:rPr>
          <w:t>Alexandre Alvim</w:t>
        </w:r>
      </w:ins>
    </w:p>
    <w:p w14:paraId="23C0D582" w14:textId="263BBDDA"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Tel.:</w:t>
      </w:r>
      <w:ins w:id="588" w:author="ZMBS" w:date="2022-04-18T19:27:00Z">
        <w:r w:rsidR="00D572E0">
          <w:rPr>
            <w:rFonts w:ascii="Cambria" w:hAnsi="Cambria"/>
          </w:rPr>
          <w:t xml:space="preserve"> </w:t>
        </w:r>
        <w:r w:rsidR="00D572E0" w:rsidRPr="00D572E0">
          <w:rPr>
            <w:rFonts w:ascii="Cambria" w:hAnsi="Cambria"/>
          </w:rPr>
          <w:t>(11) 3073-0444</w:t>
        </w:r>
      </w:ins>
    </w:p>
    <w:p w14:paraId="37CBB41E" w14:textId="3D7A4B31"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E-mail:</w:t>
      </w:r>
      <w:ins w:id="589" w:author="ZMBS" w:date="2022-04-18T19:27:00Z">
        <w:r w:rsidR="00D572E0">
          <w:rPr>
            <w:rFonts w:ascii="Cambria" w:hAnsi="Cambria"/>
          </w:rPr>
          <w:t xml:space="preserve"> </w:t>
        </w:r>
        <w:r w:rsidR="00D572E0" w:rsidRPr="00D572E0">
          <w:rPr>
            <w:rFonts w:ascii="Cambria" w:hAnsi="Cambria"/>
          </w:rPr>
          <w:t>aalvim@gefcapital.com</w:t>
        </w:r>
      </w:ins>
    </w:p>
    <w:p w14:paraId="7B3BCD5A" w14:textId="77777777" w:rsidR="00C23008" w:rsidRPr="007D6022" w:rsidRDefault="00C23008" w:rsidP="007D6022">
      <w:pPr>
        <w:pStyle w:val="PargrafodaLista"/>
        <w:spacing w:after="0" w:line="240" w:lineRule="auto"/>
        <w:ind w:left="1080"/>
        <w:jc w:val="both"/>
        <w:rPr>
          <w:rFonts w:ascii="Cambria" w:hAnsi="Cambria"/>
          <w:b/>
          <w:bCs/>
        </w:rPr>
      </w:pPr>
    </w:p>
    <w:p w14:paraId="6BCCDDF8" w14:textId="73854AE4"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Se para o</w:t>
      </w:r>
      <w:r w:rsidRPr="007D6022">
        <w:rPr>
          <w:rFonts w:ascii="Cambria" w:hAnsi="Cambria"/>
          <w:b/>
          <w:bCs/>
        </w:rPr>
        <w:t xml:space="preserve"> </w:t>
      </w:r>
      <w:r w:rsidRPr="007D6022">
        <w:rPr>
          <w:rFonts w:ascii="Cambria" w:hAnsi="Cambria"/>
        </w:rPr>
        <w:t>Agente Fiduciário</w:t>
      </w:r>
      <w:r w:rsidR="00C23008" w:rsidRPr="007D6022">
        <w:rPr>
          <w:rFonts w:ascii="Cambria" w:hAnsi="Cambria"/>
        </w:rPr>
        <w:t>:</w:t>
      </w:r>
    </w:p>
    <w:p w14:paraId="66243731"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lastRenderedPageBreak/>
        <w:t>Rua Joaquim Floriano, nº 466, bloco B, sala 1401, Itaim Bibi</w:t>
      </w:r>
    </w:p>
    <w:p w14:paraId="166649B7"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São Paulo, SP, CEP: 04.534-002</w:t>
      </w:r>
    </w:p>
    <w:p w14:paraId="6D26AF12"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Tel.: (11) 3090-0447</w:t>
      </w:r>
    </w:p>
    <w:p w14:paraId="00172B39" w14:textId="5D6692F5"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At.: Carlos Alberto Bacha / Matheus Gomes Faria / Rinaldo Rabello Ferreira</w:t>
      </w:r>
      <w:r w:rsidR="00E1021D">
        <w:rPr>
          <w:rFonts w:ascii="Cambria" w:hAnsi="Cambria"/>
        </w:rPr>
        <w:t xml:space="preserve"> / Pedro Paulo Farme d’Amoed Fernandes de Oliveira</w:t>
      </w:r>
    </w:p>
    <w:p w14:paraId="00B4B311" w14:textId="65E601E0" w:rsidR="0022149E" w:rsidRDefault="008C2E7A" w:rsidP="007D6022">
      <w:pPr>
        <w:pStyle w:val="PargrafodaLista"/>
        <w:spacing w:after="0" w:line="240" w:lineRule="auto"/>
        <w:ind w:left="1080"/>
        <w:jc w:val="both"/>
        <w:rPr>
          <w:ins w:id="590" w:author="ZMBS" w:date="2022-03-29T15:28:00Z"/>
          <w:rFonts w:ascii="Cambria" w:hAnsi="Cambria"/>
        </w:rPr>
      </w:pPr>
      <w:r w:rsidRPr="008C2E7A">
        <w:rPr>
          <w:rFonts w:ascii="Cambria" w:hAnsi="Cambria"/>
        </w:rPr>
        <w:t xml:space="preserve">E-mail: spestruturacao@simplificpavarini.com.br </w:t>
      </w:r>
    </w:p>
    <w:p w14:paraId="43E2CCB6" w14:textId="77777777" w:rsidR="00A67F9C" w:rsidRPr="007D6022" w:rsidRDefault="00A67F9C" w:rsidP="007D6022">
      <w:pPr>
        <w:pStyle w:val="PargrafodaLista"/>
        <w:spacing w:after="0" w:line="240" w:lineRule="auto"/>
        <w:ind w:left="1080"/>
        <w:jc w:val="both"/>
        <w:rPr>
          <w:rFonts w:ascii="Cambria" w:hAnsi="Cambria"/>
        </w:rPr>
      </w:pPr>
    </w:p>
    <w:p w14:paraId="645109CA" w14:textId="4D09815D"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Companhia:</w:t>
      </w:r>
    </w:p>
    <w:p w14:paraId="77100134" w14:textId="225C0F0A" w:rsidR="00C23008" w:rsidRPr="00C868EA" w:rsidRDefault="00C23008" w:rsidP="00C868EA">
      <w:pPr>
        <w:pStyle w:val="PargrafodaLista"/>
        <w:spacing w:after="0" w:line="240" w:lineRule="auto"/>
        <w:ind w:left="1080"/>
        <w:jc w:val="both"/>
        <w:rPr>
          <w:rFonts w:ascii="Cambria" w:hAnsi="Cambria"/>
        </w:rPr>
      </w:pPr>
      <w:r w:rsidRPr="007D6022">
        <w:rPr>
          <w:rFonts w:ascii="Cambria" w:hAnsi="Cambria"/>
        </w:rPr>
        <w:t>Endereço:</w:t>
      </w:r>
      <w:ins w:id="591" w:author="ZMBS" w:date="2022-04-18T19:28:00Z">
        <w:r w:rsidR="00C868EA">
          <w:rPr>
            <w:rFonts w:ascii="Cambria" w:hAnsi="Cambria"/>
          </w:rPr>
          <w:t xml:space="preserve"> </w:t>
        </w:r>
        <w:r w:rsidR="00C868EA" w:rsidRPr="00C868EA">
          <w:rPr>
            <w:rFonts w:ascii="Cambria" w:hAnsi="Cambria"/>
          </w:rPr>
          <w:t>Rua Vicente Rodrigues da Silva, nº 757</w:t>
        </w:r>
        <w:r w:rsidR="00C868EA">
          <w:rPr>
            <w:rFonts w:ascii="Cambria" w:hAnsi="Cambria"/>
          </w:rPr>
          <w:t xml:space="preserve">, </w:t>
        </w:r>
        <w:r w:rsidR="00C868EA" w:rsidRPr="00C868EA">
          <w:rPr>
            <w:rFonts w:ascii="Cambria" w:hAnsi="Cambria"/>
          </w:rPr>
          <w:t>CEP 06.230-096 – Osasco, SP</w:t>
        </w:r>
      </w:ins>
    </w:p>
    <w:p w14:paraId="3C0B2938" w14:textId="24DFCD49" w:rsidR="00C23008" w:rsidRPr="00C868EA" w:rsidRDefault="00C23008" w:rsidP="007D6022">
      <w:pPr>
        <w:pStyle w:val="PargrafodaLista"/>
        <w:spacing w:after="0" w:line="240" w:lineRule="auto"/>
        <w:ind w:left="1080"/>
        <w:jc w:val="both"/>
        <w:rPr>
          <w:rFonts w:ascii="Cambria" w:hAnsi="Cambria"/>
        </w:rPr>
      </w:pPr>
      <w:r w:rsidRPr="00C868EA">
        <w:rPr>
          <w:rFonts w:ascii="Cambria" w:hAnsi="Cambria"/>
        </w:rPr>
        <w:t>At.:</w:t>
      </w:r>
      <w:ins w:id="592" w:author="ZMBS" w:date="2022-04-18T19:28:00Z">
        <w:r w:rsidR="00C868EA" w:rsidRPr="00C868EA">
          <w:rPr>
            <w:rFonts w:ascii="Cambria" w:hAnsi="Cambria"/>
            <w:rPrChange w:id="593" w:author="ZMBS" w:date="2022-04-18T19:29:00Z">
              <w:rPr>
                <w:rFonts w:ascii="Cambria" w:hAnsi="Cambria"/>
                <w:lang w:val="en-GB"/>
              </w:rPr>
            </w:rPrChange>
          </w:rPr>
          <w:t xml:space="preserve"> </w:t>
        </w:r>
        <w:r w:rsidR="00C868EA" w:rsidRPr="00610701">
          <w:rPr>
            <w:rFonts w:ascii="Cambria" w:hAnsi="Cambria"/>
          </w:rPr>
          <w:t>André Ferreira</w:t>
        </w:r>
      </w:ins>
    </w:p>
    <w:p w14:paraId="1339109B" w14:textId="659E8B44" w:rsidR="00C23008" w:rsidRPr="00C868EA" w:rsidRDefault="00C23008" w:rsidP="007D6022">
      <w:pPr>
        <w:pStyle w:val="PargrafodaLista"/>
        <w:spacing w:after="0" w:line="240" w:lineRule="auto"/>
        <w:ind w:left="1080"/>
        <w:jc w:val="both"/>
        <w:rPr>
          <w:rFonts w:ascii="Cambria" w:hAnsi="Cambria"/>
        </w:rPr>
      </w:pPr>
      <w:r w:rsidRPr="00C868EA">
        <w:rPr>
          <w:rFonts w:ascii="Cambria" w:hAnsi="Cambria"/>
        </w:rPr>
        <w:t>Tel.:</w:t>
      </w:r>
      <w:ins w:id="594" w:author="ZMBS" w:date="2022-04-18T19:29:00Z">
        <w:r w:rsidR="00C868EA" w:rsidRPr="00C868EA">
          <w:rPr>
            <w:rFonts w:ascii="Cambria" w:hAnsi="Cambria"/>
            <w:rPrChange w:id="595" w:author="ZMBS" w:date="2022-04-18T19:29:00Z">
              <w:rPr>
                <w:rFonts w:ascii="Cambria" w:hAnsi="Cambria"/>
                <w:lang w:val="en-GB"/>
              </w:rPr>
            </w:rPrChange>
          </w:rPr>
          <w:t xml:space="preserve"> </w:t>
        </w:r>
        <w:r w:rsidR="00C868EA" w:rsidRPr="00610701">
          <w:rPr>
            <w:rFonts w:ascii="Cambria" w:hAnsi="Cambria"/>
          </w:rPr>
          <w:t>(11) 4384-4418</w:t>
        </w:r>
      </w:ins>
    </w:p>
    <w:p w14:paraId="0F3EB3D2" w14:textId="38E7DE93" w:rsidR="00C23008" w:rsidRPr="00C868EA" w:rsidRDefault="00C23008" w:rsidP="007D6022">
      <w:pPr>
        <w:pStyle w:val="PargrafodaLista"/>
        <w:spacing w:after="0" w:line="240" w:lineRule="auto"/>
        <w:ind w:left="1080"/>
        <w:jc w:val="both"/>
        <w:rPr>
          <w:rFonts w:ascii="Cambria" w:hAnsi="Cambria"/>
        </w:rPr>
      </w:pPr>
      <w:r w:rsidRPr="00C868EA">
        <w:rPr>
          <w:rFonts w:ascii="Cambria" w:hAnsi="Cambria"/>
        </w:rPr>
        <w:t>E-mail:</w:t>
      </w:r>
      <w:ins w:id="596" w:author="ZMBS" w:date="2022-04-18T19:29:00Z">
        <w:r w:rsidR="00C868EA" w:rsidRPr="00C868EA">
          <w:rPr>
            <w:rFonts w:ascii="Cambria" w:hAnsi="Cambria"/>
            <w:rPrChange w:id="597" w:author="ZMBS" w:date="2022-04-18T19:29:00Z">
              <w:rPr>
                <w:rFonts w:ascii="Cambria" w:hAnsi="Cambria"/>
                <w:lang w:val="en-GB"/>
              </w:rPr>
            </w:rPrChange>
          </w:rPr>
          <w:t xml:space="preserve"> </w:t>
        </w:r>
        <w:r w:rsidR="00C868EA" w:rsidRPr="00610701">
          <w:rPr>
            <w:rFonts w:ascii="Cambria" w:hAnsi="Cambria"/>
          </w:rPr>
          <w:t>andre.ferreira@luminae.com.br</w:t>
        </w:r>
      </w:ins>
    </w:p>
    <w:p w14:paraId="072019BE" w14:textId="77777777" w:rsidR="00C23008" w:rsidRPr="00C868EA" w:rsidRDefault="00C23008" w:rsidP="007D6022">
      <w:pPr>
        <w:pStyle w:val="PargrafodaLista"/>
        <w:spacing w:after="0" w:line="240" w:lineRule="auto"/>
        <w:ind w:left="1080"/>
        <w:jc w:val="both"/>
        <w:rPr>
          <w:rFonts w:ascii="Cambria" w:hAnsi="Cambria"/>
          <w:b/>
          <w:bCs/>
        </w:rPr>
      </w:pPr>
    </w:p>
    <w:p w14:paraId="7E97974E" w14:textId="796333A7" w:rsidR="00C23008" w:rsidRPr="007D6022" w:rsidRDefault="00630785"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Todas as notificações, demandas, e outras comunicações (i) enviadas por correio ou serviço de courier ou entregues pessoalmente serão eficazes após o recebimento pelo destinatário e (ii) enviadas por e-mail ou fax serão eficazes quando enviadas e com seu recebimento confirmado. Qualquer Parte poderá, mediante notificação por escrito à outra, alterar o endereço para o qual tais notificações, demandas ou outras comunicações devem ser enviadas. </w:t>
      </w:r>
    </w:p>
    <w:p w14:paraId="16D69227" w14:textId="77777777" w:rsidR="00C23008" w:rsidRPr="007D6022" w:rsidRDefault="00C23008" w:rsidP="007D6022">
      <w:pPr>
        <w:pStyle w:val="PargrafodaLista"/>
        <w:spacing w:after="0" w:line="240" w:lineRule="auto"/>
        <w:ind w:left="0"/>
        <w:jc w:val="both"/>
        <w:rPr>
          <w:rFonts w:ascii="Cambria" w:hAnsi="Cambria"/>
          <w:b/>
          <w:bCs/>
        </w:rPr>
      </w:pPr>
    </w:p>
    <w:p w14:paraId="0E452306" w14:textId="77777777" w:rsidR="0022149E"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RESCISÃO </w:t>
      </w:r>
    </w:p>
    <w:p w14:paraId="52619261" w14:textId="77777777" w:rsidR="0022149E" w:rsidRPr="007D6022" w:rsidRDefault="0022149E" w:rsidP="007D6022">
      <w:pPr>
        <w:pStyle w:val="PargrafodaLista"/>
        <w:spacing w:after="0" w:line="240" w:lineRule="auto"/>
        <w:ind w:left="0"/>
        <w:jc w:val="both"/>
        <w:rPr>
          <w:rFonts w:ascii="Cambria" w:hAnsi="Cambria"/>
          <w:b/>
          <w:bCs/>
        </w:rPr>
      </w:pPr>
    </w:p>
    <w:p w14:paraId="7C44C41C" w14:textId="77777777" w:rsidR="0022149E" w:rsidRPr="007D6022" w:rsidRDefault="0022149E" w:rsidP="007D6022">
      <w:pPr>
        <w:pStyle w:val="PargrafodaLista"/>
        <w:numPr>
          <w:ilvl w:val="0"/>
          <w:numId w:val="3"/>
        </w:numPr>
        <w:spacing w:after="0" w:line="240" w:lineRule="auto"/>
        <w:jc w:val="both"/>
        <w:rPr>
          <w:rFonts w:ascii="Cambria" w:hAnsi="Cambria"/>
          <w:b/>
          <w:bCs/>
          <w:vanish/>
        </w:rPr>
      </w:pPr>
    </w:p>
    <w:p w14:paraId="11193B62" w14:textId="4AF4279C" w:rsidR="0022149E"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Este Contrato e as procurações outorgadas em relação a este Contrato deverão ser eficazes a partir da presente data e permanecerão em pleno vigor e eficácia até a quitação integral das Obrigações Garantidas ou a completa excussão da presente garantia, quando o presente Contrato será tido por extinto e os direitos de garantia por ele criados serão liberados, às expensas das Companhias. </w:t>
      </w:r>
    </w:p>
    <w:p w14:paraId="13A07A32" w14:textId="77777777" w:rsidR="0022149E" w:rsidRPr="007D6022" w:rsidRDefault="0022149E" w:rsidP="007D6022">
      <w:pPr>
        <w:pStyle w:val="PargrafodaLista"/>
        <w:spacing w:after="0" w:line="240" w:lineRule="auto"/>
        <w:ind w:left="0"/>
        <w:jc w:val="both"/>
        <w:rPr>
          <w:rFonts w:ascii="Cambria" w:hAnsi="Cambria"/>
        </w:rPr>
      </w:pPr>
    </w:p>
    <w:p w14:paraId="0BE05408" w14:textId="77777777" w:rsidR="002725A6" w:rsidRPr="002725A6" w:rsidRDefault="0022149E" w:rsidP="007D6022">
      <w:pPr>
        <w:pStyle w:val="PargrafodaLista"/>
        <w:numPr>
          <w:ilvl w:val="1"/>
          <w:numId w:val="3"/>
        </w:numPr>
        <w:spacing w:after="0" w:line="240" w:lineRule="auto"/>
        <w:ind w:left="0" w:firstLine="0"/>
        <w:jc w:val="both"/>
        <w:rPr>
          <w:ins w:id="598" w:author="Lucas Yamamoto" w:date="2022-04-06T10:06:00Z"/>
          <w:rFonts w:ascii="Cambria" w:hAnsi="Cambria"/>
          <w:b/>
          <w:bCs/>
          <w:rPrChange w:id="599" w:author="Lucas Yamamoto" w:date="2022-04-06T10:06:00Z">
            <w:rPr>
              <w:ins w:id="600" w:author="Lucas Yamamoto" w:date="2022-04-06T10:06:00Z"/>
              <w:rFonts w:ascii="Cambria" w:hAnsi="Cambria"/>
            </w:rPr>
          </w:rPrChange>
        </w:rPr>
      </w:pPr>
      <w:r w:rsidRPr="007D6022">
        <w:rPr>
          <w:rFonts w:ascii="Cambria" w:hAnsi="Cambria"/>
        </w:rPr>
        <w:t xml:space="preserve">Nenhuma liberação do presente Contrato ou do direito de garantia criado e comprovado pelo presente Contrato será válida se não for assinada pelo Agente Fiduciário. </w:t>
      </w:r>
    </w:p>
    <w:p w14:paraId="38047EEA" w14:textId="77777777" w:rsidR="002725A6" w:rsidRPr="002725A6" w:rsidRDefault="002725A6">
      <w:pPr>
        <w:pStyle w:val="PargrafodaLista"/>
        <w:rPr>
          <w:ins w:id="601" w:author="Lucas Yamamoto" w:date="2022-04-06T10:06:00Z"/>
          <w:rFonts w:ascii="Cambria" w:hAnsi="Cambria"/>
          <w:rPrChange w:id="602" w:author="Lucas Yamamoto" w:date="2022-04-06T10:06:00Z">
            <w:rPr>
              <w:ins w:id="603" w:author="Lucas Yamamoto" w:date="2022-04-06T10:06:00Z"/>
            </w:rPr>
          </w:rPrChange>
        </w:rPr>
        <w:pPrChange w:id="604" w:author="Lucas Yamamoto" w:date="2022-04-06T10:06:00Z">
          <w:pPr>
            <w:pStyle w:val="PargrafodaLista"/>
            <w:numPr>
              <w:ilvl w:val="1"/>
              <w:numId w:val="3"/>
            </w:numPr>
            <w:spacing w:after="0" w:line="240" w:lineRule="auto"/>
            <w:ind w:left="0" w:hanging="360"/>
            <w:jc w:val="both"/>
          </w:pPr>
        </w:pPrChange>
      </w:pPr>
    </w:p>
    <w:p w14:paraId="27A38505" w14:textId="1AA5C38C" w:rsidR="00D00D90" w:rsidRPr="007D6022" w:rsidRDefault="0022149E" w:rsidP="007D6022">
      <w:pPr>
        <w:pStyle w:val="PargrafodaLista"/>
        <w:numPr>
          <w:ilvl w:val="1"/>
          <w:numId w:val="3"/>
        </w:numPr>
        <w:spacing w:after="0" w:line="240" w:lineRule="auto"/>
        <w:ind w:left="0" w:firstLine="0"/>
        <w:jc w:val="both"/>
        <w:rPr>
          <w:rFonts w:ascii="Cambria" w:hAnsi="Cambria"/>
          <w:b/>
          <w:bCs/>
        </w:rPr>
      </w:pPr>
      <w:del w:id="605" w:author="Lucas Yamamoto" w:date="2022-04-06T10:06:00Z">
        <w:r w:rsidRPr="007D6022" w:rsidDel="00414B6B">
          <w:rPr>
            <w:rFonts w:ascii="Cambria" w:hAnsi="Cambria"/>
          </w:rPr>
          <w:delText xml:space="preserve">12.3. </w:delText>
        </w:r>
      </w:del>
      <w:r w:rsidRPr="007D6022">
        <w:rPr>
          <w:rFonts w:ascii="Cambria" w:hAnsi="Cambria"/>
        </w:rPr>
        <w:t xml:space="preserve">Após a quitação integral das Obrigações Garantidas ou a completa excussão da presente garantia e às expensas do Acionista e/ou das Companhias, o Agente Fiduciário celebrará e entregará ao Acionista, no prazo de 5 (cinco) Dias Úteis da referida quitação, o termo de liberação, para comprovar a referida liberação em conformidade com a presente cláusula. </w:t>
      </w:r>
    </w:p>
    <w:p w14:paraId="4732E8B5" w14:textId="77777777" w:rsidR="00D00D90" w:rsidRPr="007D6022" w:rsidRDefault="00D00D90" w:rsidP="007D6022">
      <w:pPr>
        <w:pStyle w:val="PargrafodaLista"/>
        <w:spacing w:after="0" w:line="240" w:lineRule="auto"/>
        <w:rPr>
          <w:rFonts w:ascii="Cambria" w:hAnsi="Cambria"/>
        </w:rPr>
      </w:pPr>
    </w:p>
    <w:p w14:paraId="1E9D4B01" w14:textId="77777777" w:rsidR="00D00D90"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CESSÃO OU TRANSFERÊNCIA DO CONTRATO</w:t>
      </w:r>
    </w:p>
    <w:p w14:paraId="17905D3B" w14:textId="18556200" w:rsidR="00D00D90" w:rsidRPr="007D6022" w:rsidRDefault="0022149E" w:rsidP="007D6022">
      <w:pPr>
        <w:pStyle w:val="PargrafodaLista"/>
        <w:spacing w:after="0" w:line="240" w:lineRule="auto"/>
        <w:ind w:left="0"/>
        <w:jc w:val="both"/>
        <w:rPr>
          <w:rFonts w:ascii="Cambria" w:hAnsi="Cambria"/>
          <w:b/>
          <w:bCs/>
        </w:rPr>
      </w:pPr>
      <w:r w:rsidRPr="007D6022">
        <w:rPr>
          <w:rFonts w:ascii="Cambria" w:hAnsi="Cambria"/>
        </w:rPr>
        <w:t xml:space="preserve"> </w:t>
      </w:r>
    </w:p>
    <w:p w14:paraId="29BA15D2" w14:textId="77777777" w:rsidR="00D00D90" w:rsidRPr="007D6022" w:rsidRDefault="00D00D90" w:rsidP="007D6022">
      <w:pPr>
        <w:pStyle w:val="PargrafodaLista"/>
        <w:numPr>
          <w:ilvl w:val="0"/>
          <w:numId w:val="3"/>
        </w:numPr>
        <w:spacing w:after="0" w:line="240" w:lineRule="auto"/>
        <w:jc w:val="both"/>
        <w:rPr>
          <w:rFonts w:ascii="Cambria" w:hAnsi="Cambria"/>
          <w:b/>
          <w:bCs/>
          <w:vanish/>
        </w:rPr>
      </w:pPr>
    </w:p>
    <w:p w14:paraId="16FA5DC9" w14:textId="02AF2794"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obriga</w:t>
      </w:r>
      <w:r w:rsidR="00D00D90" w:rsidRPr="007D6022">
        <w:rPr>
          <w:rFonts w:ascii="Cambria" w:hAnsi="Cambria"/>
        </w:rPr>
        <w:t>m</w:t>
      </w:r>
      <w:r w:rsidRPr="007D6022">
        <w:rPr>
          <w:rFonts w:ascii="Cambria" w:hAnsi="Cambria"/>
        </w:rPr>
        <w:t>-se a não ceder ou transferir, total ou parcialmente as Ações e Direitos Dados em Garantia,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dos Debenturistas, nos termos da Escritura de Emissão.</w:t>
      </w:r>
    </w:p>
    <w:p w14:paraId="2F1B3546" w14:textId="1DECA6A0" w:rsidR="00D00D90" w:rsidRPr="007D6022" w:rsidRDefault="00D00D90" w:rsidP="007D6022">
      <w:pPr>
        <w:pStyle w:val="PargrafodaLista"/>
        <w:spacing w:after="0" w:line="240" w:lineRule="auto"/>
        <w:ind w:left="0"/>
        <w:jc w:val="both"/>
        <w:rPr>
          <w:rFonts w:ascii="Cambria" w:hAnsi="Cambria"/>
        </w:rPr>
      </w:pPr>
    </w:p>
    <w:p w14:paraId="7A00D359" w14:textId="06ED6C5F"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Debenturistas poderão ceder ou de outro modo transferir, no todo ou em parte, seus direitos e obrigações decorrentes deste Contrato a qualquer terceiro para quem as Debêntures forem cedidas ou transferidas mediante notificação ao Agente Fiduciário, com cópia ao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sendo que o cessionário deverá ser investido de todos os benef</w:t>
      </w:r>
      <w:r w:rsidR="00D00D90" w:rsidRPr="007D6022">
        <w:rPr>
          <w:rFonts w:ascii="Cambria" w:hAnsi="Cambria"/>
        </w:rPr>
        <w:t>í</w:t>
      </w:r>
      <w:r w:rsidRPr="007D6022">
        <w:rPr>
          <w:rFonts w:ascii="Cambria" w:hAnsi="Cambria"/>
        </w:rPr>
        <w:t xml:space="preserve">cios correspondentes </w:t>
      </w:r>
      <w:r w:rsidR="00D00D90" w:rsidRPr="007D6022">
        <w:rPr>
          <w:rFonts w:ascii="Cambria" w:hAnsi="Cambria"/>
        </w:rPr>
        <w:t xml:space="preserve">e </w:t>
      </w:r>
      <w:r w:rsidRPr="007D6022">
        <w:rPr>
          <w:rFonts w:ascii="Cambria" w:hAnsi="Cambria"/>
        </w:rPr>
        <w:t xml:space="preserve">originalmente assegurados aos Debenturistas de acordo com este Contrato ou com a lei aplicável. </w:t>
      </w:r>
    </w:p>
    <w:p w14:paraId="0CB90332" w14:textId="77777777" w:rsidR="00D00D90" w:rsidRPr="007D6022" w:rsidRDefault="00D00D90" w:rsidP="007D6022">
      <w:pPr>
        <w:pStyle w:val="PargrafodaLista"/>
        <w:spacing w:after="0" w:line="240" w:lineRule="auto"/>
        <w:rPr>
          <w:rFonts w:ascii="Cambria" w:hAnsi="Cambria"/>
        </w:rPr>
      </w:pPr>
    </w:p>
    <w:p w14:paraId="472AEC19" w14:textId="77777777"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w:t>
      </w:r>
    </w:p>
    <w:p w14:paraId="54B04675" w14:textId="77777777" w:rsidR="00D00D90" w:rsidRPr="007D6022" w:rsidRDefault="00D00D90" w:rsidP="007D6022">
      <w:pPr>
        <w:pStyle w:val="PargrafodaLista"/>
        <w:spacing w:after="0" w:line="240" w:lineRule="auto"/>
        <w:rPr>
          <w:rFonts w:ascii="Cambria" w:hAnsi="Cambria"/>
        </w:rPr>
      </w:pPr>
    </w:p>
    <w:p w14:paraId="61CA9A9B" w14:textId="18BD439F" w:rsidR="00D00D90" w:rsidRPr="007D6022" w:rsidRDefault="0022149E" w:rsidP="007D6022">
      <w:pPr>
        <w:pStyle w:val="PargrafodaLista"/>
        <w:numPr>
          <w:ilvl w:val="2"/>
          <w:numId w:val="3"/>
        </w:numPr>
        <w:spacing w:after="0" w:line="240" w:lineRule="auto"/>
        <w:ind w:left="1418"/>
        <w:jc w:val="both"/>
        <w:rPr>
          <w:rFonts w:ascii="Cambria" w:hAnsi="Cambria"/>
        </w:rPr>
      </w:pPr>
      <w:r w:rsidRPr="007D6022">
        <w:rPr>
          <w:rFonts w:ascii="Cambria" w:hAnsi="Cambria"/>
        </w:rPr>
        <w:t>No caso de tal substituição nos termos da Escritura de Emissão,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firmar quaisquer documentos e/ou instrumentos conforme possam ser requeridos para sua efetivação. Todos os sucessores do Agente Fiduciário terão os mesmos direitos outorgados ao Agente Fiduciário no âmbito deste Contrato.</w:t>
      </w:r>
    </w:p>
    <w:p w14:paraId="349A0DDE" w14:textId="77777777" w:rsidR="00D00D90" w:rsidRPr="007D6022" w:rsidRDefault="00D00D90" w:rsidP="007D6022">
      <w:pPr>
        <w:pStyle w:val="PargrafodaLista"/>
        <w:spacing w:after="0" w:line="240" w:lineRule="auto"/>
        <w:rPr>
          <w:rFonts w:ascii="Cambria" w:hAnsi="Cambria"/>
        </w:rPr>
      </w:pPr>
    </w:p>
    <w:p w14:paraId="34DB0D28" w14:textId="7BA7EEFD" w:rsidR="00DA2A1C"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 Este Contrato deverá permanecer válido e exequível independentemente de qualquer cessão ou transferência a quaisquer terceiros. Caso necessário,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às expensas da Companhia,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alienação fiduciária constituída sob este Contrato.</w:t>
      </w:r>
    </w:p>
    <w:p w14:paraId="74886342" w14:textId="77777777" w:rsidR="005303B3" w:rsidRPr="007D6022" w:rsidRDefault="005303B3" w:rsidP="007D6022">
      <w:pPr>
        <w:pStyle w:val="PargrafodaLista"/>
        <w:spacing w:after="0" w:line="240" w:lineRule="auto"/>
        <w:ind w:left="0"/>
        <w:jc w:val="both"/>
        <w:rPr>
          <w:rFonts w:ascii="Cambria" w:hAnsi="Cambria"/>
        </w:rPr>
      </w:pPr>
    </w:p>
    <w:p w14:paraId="19067223" w14:textId="2F54C4DA" w:rsidR="005C6DD6"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DISPOSIÇÕES GERAIS </w:t>
      </w:r>
    </w:p>
    <w:p w14:paraId="6210ABFF" w14:textId="77777777" w:rsidR="005303B3" w:rsidRPr="007D6022" w:rsidRDefault="005303B3" w:rsidP="007D6022">
      <w:pPr>
        <w:pStyle w:val="PargrafodaLista"/>
        <w:spacing w:after="0" w:line="240" w:lineRule="auto"/>
        <w:ind w:left="0"/>
        <w:jc w:val="both"/>
        <w:rPr>
          <w:rFonts w:ascii="Cambria" w:hAnsi="Cambria"/>
        </w:rPr>
      </w:pPr>
    </w:p>
    <w:p w14:paraId="4FB20649" w14:textId="77777777" w:rsidR="005303B3" w:rsidRPr="007D6022" w:rsidRDefault="005303B3" w:rsidP="007D6022">
      <w:pPr>
        <w:pStyle w:val="PargrafodaLista"/>
        <w:numPr>
          <w:ilvl w:val="0"/>
          <w:numId w:val="3"/>
        </w:numPr>
        <w:spacing w:after="0" w:line="240" w:lineRule="auto"/>
        <w:jc w:val="both"/>
        <w:rPr>
          <w:rFonts w:ascii="Cambria" w:hAnsi="Cambria"/>
          <w:vanish/>
          <w:u w:val="single"/>
        </w:rPr>
      </w:pPr>
    </w:p>
    <w:p w14:paraId="514B0C80" w14:textId="5A89C66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Execução Específica.</w:t>
      </w:r>
      <w:r w:rsidRPr="007D6022">
        <w:rPr>
          <w:rFonts w:ascii="Cambria" w:hAnsi="Cambria"/>
        </w:rPr>
        <w:t xml:space="preserve"> </w:t>
      </w:r>
      <w:r w:rsidR="005303B3" w:rsidRPr="007D6022">
        <w:rPr>
          <w:rFonts w:ascii="Cambria" w:hAnsi="Cambria"/>
        </w:rPr>
        <w:t>Este Contrato constitui um título executivo extrajudicial de acordo com as disposições do artigo 784, incisos III e V da Lei n° 13.015, de 16 de março de 2015, conforme alterada ("Código de Processo Civil"). Os Acionistas reconhecem e concordam que, independentemente de quaisquer outras medidas cabíveis, todas e quaisquer operações assumidas e que lhe possam ser impostas, de acordo com este Contrato ou relacionadas ao mesmo deverão estar sujeitas à execução específica de acordo com os artigos 497, 499, 500, 501, 536, 537, 806, 814, 815, 822 e 823 do Código de Processo Civil</w:t>
      </w:r>
      <w:r w:rsidRPr="007D6022">
        <w:rPr>
          <w:rFonts w:ascii="Cambria" w:hAnsi="Cambria"/>
        </w:rPr>
        <w:t xml:space="preserve">. </w:t>
      </w:r>
    </w:p>
    <w:p w14:paraId="728CA0A6" w14:textId="77777777" w:rsidR="00F3305E" w:rsidRPr="007D6022" w:rsidRDefault="00F3305E" w:rsidP="007D6022">
      <w:pPr>
        <w:pStyle w:val="PargrafodaLista"/>
        <w:spacing w:after="0" w:line="240" w:lineRule="auto"/>
        <w:ind w:left="0"/>
        <w:jc w:val="both"/>
        <w:rPr>
          <w:rFonts w:ascii="Cambria" w:hAnsi="Cambria"/>
        </w:rPr>
      </w:pPr>
    </w:p>
    <w:p w14:paraId="2A1B8A8D" w14:textId="17FBF499" w:rsidR="00F3305E" w:rsidRPr="007D6022" w:rsidRDefault="00F3305E"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Anexos</w:t>
      </w:r>
      <w:r w:rsidRPr="007D6022">
        <w:rPr>
          <w:rFonts w:ascii="Cambria" w:hAnsi="Cambria"/>
        </w:rPr>
        <w:t>. Os documentos anexos a este Contrato constituem parte integrante e complementar deste Contrato.</w:t>
      </w:r>
    </w:p>
    <w:p w14:paraId="24532855" w14:textId="77777777" w:rsidR="00F3305E" w:rsidRPr="007D6022" w:rsidRDefault="00F3305E" w:rsidP="007D6022">
      <w:pPr>
        <w:pStyle w:val="PargrafodaLista"/>
        <w:spacing w:after="0" w:line="240" w:lineRule="auto"/>
        <w:rPr>
          <w:rFonts w:ascii="Cambria" w:hAnsi="Cambria"/>
        </w:rPr>
      </w:pPr>
    </w:p>
    <w:p w14:paraId="7FAA59F6" w14:textId="5787AC2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Despesas</w:t>
      </w:r>
      <w:r w:rsidRPr="007D6022">
        <w:rPr>
          <w:rFonts w:ascii="Cambria" w:hAnsi="Cambria"/>
        </w:rPr>
        <w:t xml:space="preserve">. </w:t>
      </w:r>
      <w:r w:rsidR="005A64DD" w:rsidRPr="007D6022">
        <w:rPr>
          <w:rFonts w:ascii="Cambria" w:hAnsi="Cambria"/>
        </w:rPr>
        <w:t>A</w:t>
      </w:r>
      <w:r w:rsidR="00F3305E" w:rsidRPr="007D6022">
        <w:rPr>
          <w:rFonts w:ascii="Cambria" w:hAnsi="Cambria"/>
        </w:rPr>
        <w:t xml:space="preserve"> Companhia</w:t>
      </w:r>
      <w:r w:rsidRPr="007D6022">
        <w:rPr>
          <w:rFonts w:ascii="Cambria" w:hAnsi="Cambria"/>
        </w:rPr>
        <w:t xml:space="preserve"> respond</w:t>
      </w:r>
      <w:r w:rsidR="005A64DD" w:rsidRPr="007D6022">
        <w:rPr>
          <w:rFonts w:ascii="Cambria" w:hAnsi="Cambria"/>
        </w:rPr>
        <w:t>e</w:t>
      </w:r>
      <w:r w:rsidRPr="007D6022">
        <w:rPr>
          <w:rFonts w:ascii="Cambria" w:hAnsi="Cambria"/>
        </w:rPr>
        <w:t xml:space="preserve">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Cartórios de RTD e JUCESP, de quitações fiscais e qualquer tributo devido sobre a operação. </w:t>
      </w:r>
    </w:p>
    <w:p w14:paraId="13579FEF" w14:textId="77777777" w:rsidR="005A64DD" w:rsidRPr="007D6022" w:rsidRDefault="005A64DD" w:rsidP="007D6022">
      <w:pPr>
        <w:pStyle w:val="PargrafodaLista"/>
        <w:spacing w:after="0" w:line="240" w:lineRule="auto"/>
        <w:rPr>
          <w:rFonts w:ascii="Cambria" w:hAnsi="Cambria"/>
        </w:rPr>
      </w:pPr>
    </w:p>
    <w:p w14:paraId="2AE7E1DB" w14:textId="77777777" w:rsidR="00F3305E"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Entendimentos Anteriores</w:t>
      </w:r>
      <w:r w:rsidRPr="007D6022">
        <w:rPr>
          <w:rFonts w:ascii="Cambria" w:hAnsi="Cambria"/>
        </w:rPr>
        <w:t>. Fica desde logo estipulado que o presente Contrato revoga e substitui todo e qualquer entendimento havido entre as Partes anteriormente a esta data sobre o mesmo objeto.</w:t>
      </w:r>
    </w:p>
    <w:p w14:paraId="4838772B" w14:textId="7F4C3DB2" w:rsidR="005C6DD6" w:rsidRPr="007D6022" w:rsidRDefault="0072588C" w:rsidP="007D6022">
      <w:pPr>
        <w:pStyle w:val="PargrafodaLista"/>
        <w:spacing w:after="0" w:line="240" w:lineRule="auto"/>
        <w:ind w:left="0"/>
        <w:jc w:val="both"/>
        <w:rPr>
          <w:rFonts w:ascii="Cambria" w:hAnsi="Cambria"/>
          <w:u w:val="single"/>
        </w:rPr>
      </w:pPr>
      <w:r w:rsidRPr="007D6022">
        <w:rPr>
          <w:rFonts w:ascii="Cambria" w:hAnsi="Cambria"/>
        </w:rPr>
        <w:t xml:space="preserve"> </w:t>
      </w:r>
    </w:p>
    <w:p w14:paraId="7BEEC8FA" w14:textId="17471BB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Multiplicidade de Garantias.</w:t>
      </w:r>
      <w:r w:rsidRPr="007D6022">
        <w:rPr>
          <w:rFonts w:ascii="Cambria" w:hAnsi="Cambria"/>
        </w:rPr>
        <w:t xml:space="preserve"> Para os fins e efeitos deste Contrato, as Partes estabelecem, agindo de boa-fé e em comum acordo</w:t>
      </w:r>
      <w:r w:rsidR="00F3305E" w:rsidRPr="007D6022">
        <w:rPr>
          <w:rFonts w:ascii="Cambria" w:hAnsi="Cambria"/>
        </w:rPr>
        <w:t xml:space="preserve">, </w:t>
      </w:r>
      <w:r w:rsidRPr="007D6022">
        <w:rPr>
          <w:rFonts w:ascii="Cambria" w:hAnsi="Cambria"/>
        </w:rPr>
        <w:t xml:space="preserve">que a presente </w:t>
      </w:r>
      <w:r w:rsidR="00F3305E" w:rsidRPr="007D6022">
        <w:rPr>
          <w:rFonts w:ascii="Cambria" w:hAnsi="Cambria"/>
        </w:rPr>
        <w:t xml:space="preserve">Alienação Fiduciária </w:t>
      </w:r>
      <w:r w:rsidRPr="007D6022">
        <w:rPr>
          <w:rFonts w:ascii="Cambria" w:hAnsi="Cambria"/>
        </w:rPr>
        <w:t xml:space="preserve">e </w:t>
      </w:r>
      <w:r w:rsidR="00F3305E" w:rsidRPr="007D6022">
        <w:rPr>
          <w:rFonts w:ascii="Cambria" w:hAnsi="Cambria"/>
        </w:rPr>
        <w:t xml:space="preserve">quaisquer outras garantias outorgadas na </w:t>
      </w:r>
      <w:r w:rsidRPr="007D6022">
        <w:rPr>
          <w:rFonts w:ascii="Cambria" w:hAnsi="Cambria"/>
        </w:rPr>
        <w:t xml:space="preserve">Escritura de Emissão poderão ser executadas no todo ou em parte, em procedimento único ou em procedimentos simultâneos ou sucessivos, </w:t>
      </w:r>
      <w:r w:rsidRPr="007D6022">
        <w:rPr>
          <w:rFonts w:ascii="Cambria" w:hAnsi="Cambria"/>
        </w:rPr>
        <w:lastRenderedPageBreak/>
        <w:t xml:space="preserve">a critério do Agente Fiduciário, desde que tenha recepcionado a orientação dos Debenturistas em sede de Assembleia Geral de Debenturistas. </w:t>
      </w:r>
    </w:p>
    <w:p w14:paraId="7E8DF61D" w14:textId="77777777" w:rsidR="005A64DD" w:rsidRPr="007D6022" w:rsidRDefault="005A64DD" w:rsidP="007D6022">
      <w:pPr>
        <w:pStyle w:val="PargrafodaLista"/>
        <w:spacing w:after="0" w:line="240" w:lineRule="auto"/>
        <w:rPr>
          <w:rFonts w:ascii="Cambria" w:hAnsi="Cambria"/>
        </w:rPr>
      </w:pPr>
    </w:p>
    <w:p w14:paraId="13028F7E"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Independência das Cláusulas</w:t>
      </w:r>
      <w:r w:rsidRPr="007D6022">
        <w:rPr>
          <w:rFonts w:ascii="Cambria" w:hAnsi="Cambria"/>
        </w:rPr>
        <w:t>.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w:t>
      </w:r>
    </w:p>
    <w:p w14:paraId="64477E5B" w14:textId="77777777" w:rsidR="005A64DD" w:rsidRPr="007D6022" w:rsidRDefault="005A64DD" w:rsidP="007D6022">
      <w:pPr>
        <w:pStyle w:val="PargrafodaLista"/>
        <w:spacing w:after="0" w:line="240" w:lineRule="auto"/>
        <w:rPr>
          <w:rFonts w:ascii="Cambria" w:hAnsi="Cambria"/>
        </w:rPr>
      </w:pPr>
    </w:p>
    <w:p w14:paraId="37D80CB8" w14:textId="0AF0184A"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Renúncias</w:t>
      </w:r>
      <w:r w:rsidR="005A64DD" w:rsidRPr="007D6022">
        <w:rPr>
          <w:rFonts w:ascii="Cambria" w:hAnsi="Cambria"/>
          <w:u w:val="single"/>
        </w:rPr>
        <w:t>, Aditamento, Novação e Mudanças</w:t>
      </w:r>
      <w:r w:rsidRPr="007D6022">
        <w:rPr>
          <w:rFonts w:ascii="Cambria" w:hAnsi="Cambria"/>
          <w:u w:val="single"/>
        </w:rPr>
        <w:t>.</w:t>
      </w:r>
      <w:r w:rsidRPr="007D6022">
        <w:rPr>
          <w:rFonts w:ascii="Cambria" w:hAnsi="Cambria"/>
        </w:rPr>
        <w:t xml:space="preserve"> 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w:t>
      </w:r>
      <w:r w:rsidR="005A64DD" w:rsidRPr="007D6022">
        <w:rPr>
          <w:rFonts w:ascii="Cambria" w:hAnsi="Cambria"/>
        </w:rPr>
        <w:t xml:space="preserve">, aditamento, </w:t>
      </w:r>
      <w:r w:rsidRPr="007D6022">
        <w:rPr>
          <w:rFonts w:ascii="Cambria" w:hAnsi="Cambria"/>
        </w:rPr>
        <w:t xml:space="preserve">novação </w:t>
      </w:r>
      <w:r w:rsidR="005A64DD" w:rsidRPr="007D6022">
        <w:rPr>
          <w:rFonts w:ascii="Cambria" w:hAnsi="Cambria"/>
        </w:rPr>
        <w:t xml:space="preserve">ou mudança deverão ser realizadas </w:t>
      </w:r>
      <w:r w:rsidRPr="007D6022">
        <w:rPr>
          <w:rFonts w:ascii="Cambria" w:hAnsi="Cambria"/>
        </w:rPr>
        <w:t>por escrito.</w:t>
      </w:r>
    </w:p>
    <w:p w14:paraId="766CBFB0" w14:textId="77777777" w:rsidR="005A64DD" w:rsidRPr="007D6022" w:rsidRDefault="005A64DD" w:rsidP="007D6022">
      <w:pPr>
        <w:pStyle w:val="PargrafodaLista"/>
        <w:spacing w:after="0" w:line="240" w:lineRule="auto"/>
        <w:rPr>
          <w:rFonts w:ascii="Cambria" w:hAnsi="Cambria"/>
        </w:rPr>
      </w:pPr>
    </w:p>
    <w:p w14:paraId="3CF6E060" w14:textId="7D236C5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Legislação Aplicável</w:t>
      </w:r>
      <w:r w:rsidRPr="007D6022">
        <w:rPr>
          <w:rFonts w:ascii="Cambria" w:hAnsi="Cambria"/>
        </w:rPr>
        <w:t xml:space="preserve">. O presente Contrato será regido e interpretado de acordo com as leis da República Federativa do Brasil. </w:t>
      </w:r>
    </w:p>
    <w:p w14:paraId="65D20472" w14:textId="77777777" w:rsidR="005A64DD" w:rsidRPr="007D6022" w:rsidRDefault="005A64DD" w:rsidP="007D6022">
      <w:pPr>
        <w:pStyle w:val="PargrafodaLista"/>
        <w:spacing w:after="0" w:line="240" w:lineRule="auto"/>
        <w:rPr>
          <w:rFonts w:ascii="Cambria" w:hAnsi="Cambria"/>
        </w:rPr>
      </w:pPr>
    </w:p>
    <w:p w14:paraId="3EBDDA94" w14:textId="06806A85"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Efeito Vinculativo</w:t>
      </w:r>
      <w:r w:rsidRPr="007D6022">
        <w:rPr>
          <w:rFonts w:ascii="Cambria" w:hAnsi="Cambria"/>
        </w:rPr>
        <w:t xml:space="preserve">. Este Contrato é celebrado em caráter irrevogável e irretratável, constituindo obrigações legais, válidas e vinculantes entre as Partes e seus sucessores a qualquer título, sendo exequível em conformidade com os seus respectivos termos. </w:t>
      </w:r>
    </w:p>
    <w:p w14:paraId="4E0688A6" w14:textId="77777777" w:rsidR="005A64DD" w:rsidRPr="007D6022" w:rsidRDefault="005A64DD" w:rsidP="007D6022">
      <w:pPr>
        <w:pStyle w:val="PargrafodaLista"/>
        <w:spacing w:after="0" w:line="240" w:lineRule="auto"/>
        <w:rPr>
          <w:rFonts w:ascii="Cambria" w:hAnsi="Cambria"/>
        </w:rPr>
      </w:pPr>
    </w:p>
    <w:p w14:paraId="59FBDDC1"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Datas.</w:t>
      </w:r>
      <w:r w:rsidRPr="007D6022">
        <w:rPr>
          <w:rFonts w:ascii="Cambria" w:hAnsi="Cambria"/>
        </w:rPr>
        <w:t xml:space="preserve"> Para fins do presente Contrato, “Dia(s) Útil(eis)” significa qualquer dia, exceção feita aos sábados, domingo, feriados nacionais e dias em que haja expediente bancário simultaneamente na Cidade de São Paulo, Estado de São Paulo. </w:t>
      </w:r>
    </w:p>
    <w:p w14:paraId="2E7723A2" w14:textId="0F068A29" w:rsidR="005A64DD" w:rsidRPr="007D6022" w:rsidRDefault="005A64DD" w:rsidP="007D6022">
      <w:pPr>
        <w:pStyle w:val="PargrafodaLista"/>
        <w:spacing w:after="0" w:line="240" w:lineRule="auto"/>
        <w:rPr>
          <w:rFonts w:ascii="Cambria" w:hAnsi="Cambria"/>
        </w:rPr>
      </w:pPr>
    </w:p>
    <w:p w14:paraId="51335543" w14:textId="77777777" w:rsidR="005A64DD" w:rsidRPr="007D6022" w:rsidRDefault="005A64DD"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Vigência.</w:t>
      </w:r>
      <w:r w:rsidRPr="007D6022">
        <w:rPr>
          <w:rFonts w:ascii="Cambria" w:hAnsi="Cambria"/>
        </w:rPr>
        <w:t xml:space="preserve"> O presente Contrato vigerá a partir da data de sua assinatura até que estejam cumpridas todas as Obrigações Garantidas. </w:t>
      </w:r>
    </w:p>
    <w:p w14:paraId="08EEEE29" w14:textId="77777777" w:rsidR="005A64DD" w:rsidRPr="007D6022" w:rsidRDefault="005A64DD" w:rsidP="007D6022">
      <w:pPr>
        <w:pStyle w:val="PargrafodaLista"/>
        <w:spacing w:after="0" w:line="240" w:lineRule="auto"/>
        <w:rPr>
          <w:rFonts w:ascii="Cambria" w:hAnsi="Cambria"/>
        </w:rPr>
      </w:pPr>
    </w:p>
    <w:p w14:paraId="30EC3D4E" w14:textId="37E07BC4"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Foro</w:t>
      </w:r>
      <w:r w:rsidRPr="007D6022">
        <w:rPr>
          <w:rFonts w:ascii="Cambria" w:hAnsi="Cambria"/>
        </w:rPr>
        <w:t xml:space="preserve">. As Partes elegem o foro da Comarca de São Paulo, Estado de São Paulo, renunciando a qualquer outro, por mais privilegiado que seja ou se torne, para dirimir qualquer controvérsia oriunda do presente Contrato.  </w:t>
      </w:r>
    </w:p>
    <w:p w14:paraId="1BC86CBB" w14:textId="77777777" w:rsidR="005A64DD" w:rsidRPr="007D6022" w:rsidRDefault="005A64DD" w:rsidP="007D6022">
      <w:pPr>
        <w:pStyle w:val="PargrafodaLista"/>
        <w:spacing w:after="0" w:line="240" w:lineRule="auto"/>
        <w:rPr>
          <w:rFonts w:ascii="Cambria" w:hAnsi="Cambria"/>
        </w:rPr>
      </w:pPr>
    </w:p>
    <w:p w14:paraId="07447DD3" w14:textId="265645FD" w:rsidR="005C6DD6" w:rsidRPr="007D6022" w:rsidRDefault="0072588C" w:rsidP="007D6022">
      <w:pPr>
        <w:spacing w:after="0" w:line="240" w:lineRule="auto"/>
        <w:jc w:val="both"/>
        <w:rPr>
          <w:rFonts w:ascii="Cambria" w:hAnsi="Cambria"/>
        </w:rPr>
      </w:pPr>
      <w:r w:rsidRPr="007D6022">
        <w:rPr>
          <w:rFonts w:ascii="Cambria" w:hAnsi="Cambria"/>
        </w:rPr>
        <w:t xml:space="preserve">E, por estarem assim, justas e contratadas, assinam as Partes este Contrato, em 04 (quatro) vias de igual teor e forma, para um só efeito, juntamente com duas testemunhas.  </w:t>
      </w:r>
    </w:p>
    <w:p w14:paraId="56C7C829" w14:textId="77777777" w:rsidR="00052A8E" w:rsidRPr="007D6022" w:rsidRDefault="00052A8E" w:rsidP="007D6022">
      <w:pPr>
        <w:spacing w:after="0" w:line="240" w:lineRule="auto"/>
        <w:jc w:val="both"/>
        <w:rPr>
          <w:rFonts w:ascii="Cambria" w:hAnsi="Cambria"/>
        </w:rPr>
      </w:pPr>
    </w:p>
    <w:p w14:paraId="187D5A9C" w14:textId="3C881BE9" w:rsidR="005C6DD6" w:rsidRPr="007D6022" w:rsidRDefault="0072588C" w:rsidP="007D6022">
      <w:pPr>
        <w:spacing w:after="0" w:line="240" w:lineRule="auto"/>
        <w:jc w:val="both"/>
        <w:rPr>
          <w:rFonts w:ascii="Cambria" w:hAnsi="Cambria"/>
        </w:rPr>
      </w:pPr>
      <w:r w:rsidRPr="007D6022">
        <w:rPr>
          <w:rFonts w:ascii="Cambria" w:hAnsi="Cambria"/>
        </w:rPr>
        <w:t xml:space="preserve">São Paulo, </w:t>
      </w:r>
      <w:del w:id="606" w:author="ZMBS" w:date="2022-04-18T19:29:00Z">
        <w:r w:rsidR="005303B3" w:rsidRPr="007D6022" w:rsidDel="00C868EA">
          <w:rPr>
            <w:rFonts w:ascii="Cambria" w:hAnsi="Cambria"/>
            <w:highlight w:val="yellow"/>
          </w:rPr>
          <w:delText>[__]</w:delText>
        </w:r>
        <w:r w:rsidRPr="007D6022" w:rsidDel="00C868EA">
          <w:rPr>
            <w:rFonts w:ascii="Cambria" w:hAnsi="Cambria"/>
          </w:rPr>
          <w:delText xml:space="preserve"> </w:delText>
        </w:r>
      </w:del>
      <w:ins w:id="607" w:author="ZMBS" w:date="2022-04-18T19:29:00Z">
        <w:r w:rsidR="00C868EA">
          <w:rPr>
            <w:rFonts w:ascii="Cambria" w:hAnsi="Cambria"/>
          </w:rPr>
          <w:t>20</w:t>
        </w:r>
        <w:r w:rsidR="00C868EA" w:rsidRPr="007D6022">
          <w:rPr>
            <w:rFonts w:ascii="Cambria" w:hAnsi="Cambria"/>
          </w:rPr>
          <w:t xml:space="preserve"> </w:t>
        </w:r>
      </w:ins>
      <w:r w:rsidRPr="007D6022">
        <w:rPr>
          <w:rFonts w:ascii="Cambria" w:hAnsi="Cambria"/>
        </w:rPr>
        <w:t xml:space="preserve">de </w:t>
      </w:r>
      <w:del w:id="608" w:author="ZMBS" w:date="2022-04-18T19:29:00Z">
        <w:r w:rsidRPr="007D6022" w:rsidDel="00C868EA">
          <w:rPr>
            <w:rFonts w:ascii="Cambria" w:hAnsi="Cambria"/>
          </w:rPr>
          <w:delText xml:space="preserve">março </w:delText>
        </w:r>
      </w:del>
      <w:ins w:id="609" w:author="ZMBS" w:date="2022-04-18T19:29:00Z">
        <w:r w:rsidR="00C868EA">
          <w:rPr>
            <w:rFonts w:ascii="Cambria" w:hAnsi="Cambria"/>
          </w:rPr>
          <w:t>abril</w:t>
        </w:r>
        <w:r w:rsidR="00C868EA" w:rsidRPr="007D6022">
          <w:rPr>
            <w:rFonts w:ascii="Cambria" w:hAnsi="Cambria"/>
          </w:rPr>
          <w:t xml:space="preserve"> </w:t>
        </w:r>
      </w:ins>
      <w:r w:rsidRPr="007D6022">
        <w:rPr>
          <w:rFonts w:ascii="Cambria" w:hAnsi="Cambria"/>
        </w:rPr>
        <w:t>de 202</w:t>
      </w:r>
      <w:r w:rsidR="005303B3" w:rsidRPr="007D6022">
        <w:rPr>
          <w:rFonts w:ascii="Cambria" w:hAnsi="Cambria"/>
        </w:rPr>
        <w:t>2</w:t>
      </w:r>
      <w:r w:rsidRPr="007D6022">
        <w:rPr>
          <w:rFonts w:ascii="Cambria" w:hAnsi="Cambria"/>
        </w:rPr>
        <w:t xml:space="preserve">. </w:t>
      </w:r>
    </w:p>
    <w:p w14:paraId="1DD6D9FF" w14:textId="77777777" w:rsidR="00052A8E" w:rsidRPr="007D6022" w:rsidRDefault="00052A8E" w:rsidP="007D6022">
      <w:pPr>
        <w:spacing w:after="0" w:line="240" w:lineRule="auto"/>
        <w:jc w:val="both"/>
        <w:rPr>
          <w:rFonts w:ascii="Cambria" w:hAnsi="Cambria"/>
        </w:rPr>
      </w:pPr>
    </w:p>
    <w:p w14:paraId="754BBB32" w14:textId="1C0E13FC" w:rsidR="005C6DD6" w:rsidRPr="007D6022" w:rsidRDefault="0072588C" w:rsidP="007D6022">
      <w:pPr>
        <w:spacing w:after="0" w:line="240" w:lineRule="auto"/>
        <w:jc w:val="both"/>
        <w:rPr>
          <w:rFonts w:ascii="Cambria" w:hAnsi="Cambria"/>
        </w:rPr>
      </w:pPr>
      <w:r w:rsidRPr="007D6022">
        <w:rPr>
          <w:rFonts w:ascii="Cambria" w:hAnsi="Cambria"/>
        </w:rPr>
        <w:t xml:space="preserve">[O RESTANTE DESTA PÁGINA FOI PROPOSITADAMENTE DEIXADO EM BRANCO] </w:t>
      </w:r>
    </w:p>
    <w:p w14:paraId="632170FA" w14:textId="14F81D23" w:rsidR="005303B3" w:rsidRPr="007D6022" w:rsidRDefault="005303B3" w:rsidP="007D6022">
      <w:pPr>
        <w:spacing w:after="0" w:line="240" w:lineRule="auto"/>
        <w:jc w:val="both"/>
        <w:rPr>
          <w:rFonts w:ascii="Cambria" w:hAnsi="Cambria"/>
        </w:rPr>
      </w:pPr>
    </w:p>
    <w:p w14:paraId="0D8273ED" w14:textId="60A60504" w:rsidR="005303B3" w:rsidRPr="007D6022" w:rsidRDefault="005303B3" w:rsidP="007D6022">
      <w:pPr>
        <w:spacing w:after="0" w:line="240" w:lineRule="auto"/>
        <w:jc w:val="both"/>
        <w:rPr>
          <w:rFonts w:ascii="Cambria" w:hAnsi="Cambria"/>
        </w:rPr>
      </w:pPr>
    </w:p>
    <w:p w14:paraId="5C1B53F3" w14:textId="0811329B" w:rsidR="00C56327" w:rsidRPr="007D6022" w:rsidRDefault="00C56327" w:rsidP="007D6022">
      <w:pPr>
        <w:spacing w:after="0" w:line="240" w:lineRule="auto"/>
        <w:rPr>
          <w:rFonts w:ascii="Cambria" w:hAnsi="Cambria"/>
        </w:rPr>
      </w:pPr>
      <w:r w:rsidRPr="007D6022">
        <w:rPr>
          <w:rFonts w:ascii="Cambria" w:hAnsi="Cambria"/>
        </w:rPr>
        <w:br w:type="page"/>
      </w:r>
    </w:p>
    <w:p w14:paraId="16CF11F1" w14:textId="77777777" w:rsidR="005303B3" w:rsidRPr="007D6022" w:rsidRDefault="005303B3" w:rsidP="007D6022">
      <w:pPr>
        <w:spacing w:after="0" w:line="240" w:lineRule="auto"/>
        <w:jc w:val="both"/>
        <w:rPr>
          <w:rFonts w:ascii="Cambria" w:hAnsi="Cambria"/>
        </w:rPr>
      </w:pPr>
    </w:p>
    <w:p w14:paraId="3B19FDE9" w14:textId="77777777" w:rsidR="005303B3" w:rsidRPr="007D6022" w:rsidRDefault="005303B3" w:rsidP="007D6022">
      <w:pPr>
        <w:spacing w:after="0" w:line="240" w:lineRule="auto"/>
        <w:jc w:val="both"/>
        <w:rPr>
          <w:rFonts w:ascii="Cambria" w:hAnsi="Cambria"/>
        </w:rPr>
      </w:pPr>
    </w:p>
    <w:p w14:paraId="7FD742B8" w14:textId="513446E0" w:rsidR="005C6DD6" w:rsidRPr="007D6022" w:rsidRDefault="0072588C" w:rsidP="007D6022">
      <w:pPr>
        <w:spacing w:after="0" w:line="240" w:lineRule="auto"/>
        <w:jc w:val="both"/>
        <w:rPr>
          <w:rFonts w:ascii="Cambria" w:hAnsi="Cambria"/>
        </w:rPr>
      </w:pPr>
      <w:r w:rsidRPr="007D6022">
        <w:rPr>
          <w:rFonts w:ascii="Cambria" w:hAnsi="Cambria"/>
        </w:rPr>
        <w:t>[PÁGINA 1/</w:t>
      </w:r>
      <w:r w:rsidR="00DE2706" w:rsidRPr="007D6022">
        <w:rPr>
          <w:rFonts w:ascii="Cambria" w:hAnsi="Cambria"/>
        </w:rPr>
        <w:t xml:space="preserve">4 </w:t>
      </w:r>
      <w:r w:rsidRPr="007D6022">
        <w:rPr>
          <w:rFonts w:ascii="Cambria" w:hAnsi="Cambria"/>
        </w:rPr>
        <w:t xml:space="preserve">DE ASSINATURAS DO </w:t>
      </w:r>
      <w:del w:id="610" w:author="ZMBS" w:date="2022-04-05T19:27:00Z">
        <w:r w:rsidRPr="007D6022" w:rsidDel="00E4529D">
          <w:rPr>
            <w:rFonts w:ascii="Cambria" w:hAnsi="Cambria"/>
          </w:rPr>
          <w:delText>I</w:delText>
        </w:r>
        <w:r w:rsidR="00DE2706" w:rsidRPr="007D6022" w:rsidDel="00E4529D">
          <w:rPr>
            <w:rFonts w:ascii="Cambria" w:hAnsi="Cambria"/>
          </w:rPr>
          <w:delText xml:space="preserve"> </w:delText>
        </w:r>
      </w:del>
      <w:r w:rsidR="00DE2706" w:rsidRPr="007D6022">
        <w:rPr>
          <w:rFonts w:ascii="Cambria" w:hAnsi="Cambria"/>
        </w:rPr>
        <w:t xml:space="preserve">INSTRUMENTO PARTICULAR DE CONSTITUIÇÃO DE ALIENAÇÃO FIDUCIÁRIA DE AÇÕES DA LUMINAE S.A. (“CONTRATO”), CELEBRADO EM </w:t>
      </w:r>
      <w:del w:id="611" w:author="ZMBS" w:date="2022-04-18T19:29:00Z">
        <w:r w:rsidR="00DE2706" w:rsidRPr="007D6022" w:rsidDel="00C868EA">
          <w:rPr>
            <w:rFonts w:ascii="Cambria" w:hAnsi="Cambria"/>
          </w:rPr>
          <w:delText>[  ]</w:delText>
        </w:r>
      </w:del>
      <w:ins w:id="612" w:author="ZMBS" w:date="2022-04-18T19:29:00Z">
        <w:r w:rsidR="00C868EA">
          <w:rPr>
            <w:rFonts w:ascii="Cambria" w:hAnsi="Cambria"/>
          </w:rPr>
          <w:t>20</w:t>
        </w:r>
      </w:ins>
      <w:r w:rsidR="00DE2706" w:rsidRPr="007D6022">
        <w:rPr>
          <w:rFonts w:ascii="Cambria" w:hAnsi="Cambria"/>
        </w:rPr>
        <w:t xml:space="preserve"> DE </w:t>
      </w:r>
      <w:del w:id="613" w:author="ZMBS" w:date="2022-04-18T19:29:00Z">
        <w:r w:rsidR="00DE2706" w:rsidRPr="007D6022" w:rsidDel="00C868EA">
          <w:rPr>
            <w:rFonts w:ascii="Cambria" w:hAnsi="Cambria"/>
          </w:rPr>
          <w:delText xml:space="preserve">MARÇO </w:delText>
        </w:r>
      </w:del>
      <w:ins w:id="614" w:author="ZMBS" w:date="2022-04-18T19:29:00Z">
        <w:r w:rsidR="00C868EA">
          <w:rPr>
            <w:rFonts w:ascii="Cambria" w:hAnsi="Cambria"/>
          </w:rPr>
          <w:t>ABRIL</w:t>
        </w:r>
        <w:r w:rsidR="00C868EA" w:rsidRPr="007D6022">
          <w:rPr>
            <w:rFonts w:ascii="Cambria" w:hAnsi="Cambria"/>
          </w:rPr>
          <w:t xml:space="preserve"> </w:t>
        </w:r>
      </w:ins>
      <w:r w:rsidR="00DE2706" w:rsidRPr="007D6022">
        <w:rPr>
          <w:rFonts w:ascii="Cambria" w:hAnsi="Cambria"/>
        </w:rPr>
        <w:t>DE 2022</w:t>
      </w:r>
      <w:r w:rsidRPr="007D6022">
        <w:rPr>
          <w:rFonts w:ascii="Cambria" w:hAnsi="Cambria"/>
        </w:rPr>
        <w:t xml:space="preserve">] </w:t>
      </w:r>
    </w:p>
    <w:p w14:paraId="0CE183EE" w14:textId="428EF95C" w:rsidR="005303B3" w:rsidRPr="007D6022" w:rsidRDefault="005303B3" w:rsidP="007D6022">
      <w:pPr>
        <w:spacing w:after="0" w:line="240" w:lineRule="auto"/>
        <w:jc w:val="both"/>
        <w:rPr>
          <w:rFonts w:ascii="Cambria" w:hAnsi="Cambria"/>
        </w:rPr>
      </w:pPr>
    </w:p>
    <w:p w14:paraId="0201053C" w14:textId="7C3274DB" w:rsidR="005303B3" w:rsidRPr="007D6022" w:rsidRDefault="005303B3" w:rsidP="007D6022">
      <w:pPr>
        <w:spacing w:after="0" w:line="240" w:lineRule="auto"/>
        <w:jc w:val="both"/>
        <w:rPr>
          <w:rFonts w:ascii="Cambria" w:hAnsi="Cambria"/>
        </w:rPr>
      </w:pPr>
    </w:p>
    <w:p w14:paraId="36BA0041" w14:textId="18A89069" w:rsidR="005303B3" w:rsidRPr="007D6022" w:rsidRDefault="005303B3" w:rsidP="007D6022">
      <w:pPr>
        <w:spacing w:after="0" w:line="240" w:lineRule="auto"/>
        <w:jc w:val="both"/>
        <w:rPr>
          <w:rFonts w:ascii="Cambria" w:hAnsi="Cambria"/>
        </w:rPr>
      </w:pPr>
    </w:p>
    <w:p w14:paraId="15B8DAF9" w14:textId="6FB5393A" w:rsidR="005303B3" w:rsidRPr="007D6022" w:rsidRDefault="005303B3" w:rsidP="007D6022">
      <w:pPr>
        <w:spacing w:after="0" w:line="240" w:lineRule="auto"/>
        <w:jc w:val="both"/>
        <w:rPr>
          <w:rFonts w:ascii="Cambria" w:hAnsi="Cambria"/>
        </w:rPr>
      </w:pPr>
    </w:p>
    <w:p w14:paraId="4EB6C4F7"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54AF152A" w14:textId="77777777" w:rsidR="00DE2706" w:rsidRPr="007D6022" w:rsidRDefault="00DE2706" w:rsidP="00D65430">
      <w:pPr>
        <w:autoSpaceDE w:val="0"/>
        <w:autoSpaceDN w:val="0"/>
        <w:adjustRightInd w:val="0"/>
        <w:spacing w:after="0" w:line="240" w:lineRule="auto"/>
        <w:rPr>
          <w:rFonts w:ascii="Cambria" w:hAnsi="Cambria"/>
        </w:rPr>
      </w:pPr>
      <w:r w:rsidRPr="007D6022">
        <w:rPr>
          <w:rFonts w:ascii="Cambria" w:hAnsi="Cambria" w:cs="Verdana"/>
        </w:rPr>
        <w:t>LUMINAE PARTICIPAÇÕES LTDA.</w:t>
      </w:r>
    </w:p>
    <w:p w14:paraId="44CCEC1F"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84804F8" w14:textId="77777777" w:rsidTr="00723F8A">
        <w:trPr>
          <w:cantSplit/>
        </w:trPr>
        <w:tc>
          <w:tcPr>
            <w:tcW w:w="6524" w:type="dxa"/>
            <w:tcBorders>
              <w:top w:val="single" w:sz="6" w:space="0" w:color="auto"/>
            </w:tcBorders>
          </w:tcPr>
          <w:p w14:paraId="048B479E"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6E473084" w14:textId="77777777" w:rsidR="00DE2706" w:rsidRPr="007D6022" w:rsidRDefault="00DE2706" w:rsidP="007D6022">
            <w:pPr>
              <w:suppressAutoHyphens/>
              <w:spacing w:after="0" w:line="240" w:lineRule="auto"/>
              <w:rPr>
                <w:rFonts w:ascii="Cambria" w:hAnsi="Cambria"/>
              </w:rPr>
            </w:pPr>
            <w:r w:rsidRPr="007D6022">
              <w:rPr>
                <w:rFonts w:ascii="Cambria" w:hAnsi="Cambria"/>
              </w:rPr>
              <w:t>Cargo:</w:t>
            </w:r>
            <w:r w:rsidRPr="007D6022">
              <w:rPr>
                <w:rFonts w:ascii="Cambria" w:hAnsi="Cambria"/>
              </w:rPr>
              <w:br/>
            </w:r>
          </w:p>
        </w:tc>
        <w:tc>
          <w:tcPr>
            <w:tcW w:w="535" w:type="dxa"/>
          </w:tcPr>
          <w:p w14:paraId="3C1D3A07" w14:textId="77777777" w:rsidR="00DE2706" w:rsidRPr="007D6022" w:rsidRDefault="00DE2706" w:rsidP="007D6022">
            <w:pPr>
              <w:suppressAutoHyphens/>
              <w:spacing w:after="0" w:line="240" w:lineRule="auto"/>
              <w:rPr>
                <w:rFonts w:ascii="Cambria" w:hAnsi="Cambria"/>
              </w:rPr>
            </w:pPr>
          </w:p>
        </w:tc>
      </w:tr>
    </w:tbl>
    <w:p w14:paraId="1CBBC69B" w14:textId="77777777" w:rsidR="00DE2706" w:rsidRPr="007D6022" w:rsidRDefault="00DE2706" w:rsidP="007D6022">
      <w:pPr>
        <w:spacing w:after="0" w:line="240" w:lineRule="auto"/>
        <w:jc w:val="center"/>
        <w:rPr>
          <w:rFonts w:ascii="Cambria" w:hAnsi="Cambria"/>
        </w:rPr>
      </w:pPr>
    </w:p>
    <w:p w14:paraId="10A918B2" w14:textId="77777777" w:rsidR="00DE2706" w:rsidRPr="007D6022" w:rsidRDefault="00DE2706" w:rsidP="007D6022">
      <w:pPr>
        <w:spacing w:after="0" w:line="240" w:lineRule="auto"/>
        <w:jc w:val="center"/>
        <w:rPr>
          <w:rFonts w:ascii="Cambria" w:hAnsi="Cambria"/>
        </w:rPr>
      </w:pPr>
    </w:p>
    <w:p w14:paraId="2404EFC9" w14:textId="77777777" w:rsidR="00DE2706" w:rsidRPr="007D6022" w:rsidRDefault="00DE2706" w:rsidP="00D65430">
      <w:pPr>
        <w:spacing w:after="0" w:line="240" w:lineRule="auto"/>
        <w:rPr>
          <w:rFonts w:ascii="Cambria" w:hAnsi="Cambria"/>
        </w:rPr>
      </w:pPr>
      <w:r w:rsidRPr="007D6022">
        <w:rPr>
          <w:rFonts w:ascii="Cambria" w:hAnsi="Cambria"/>
        </w:rPr>
        <w:t>LUMINAE S.A.</w:t>
      </w:r>
    </w:p>
    <w:p w14:paraId="16615DCF" w14:textId="30588BDE" w:rsidR="005303B3" w:rsidRPr="007D6022" w:rsidRDefault="005303B3" w:rsidP="007D6022">
      <w:pPr>
        <w:spacing w:after="0" w:line="240" w:lineRule="auto"/>
        <w:jc w:val="both"/>
        <w:rPr>
          <w:rFonts w:ascii="Cambria" w:hAnsi="Cambria"/>
        </w:rPr>
      </w:pPr>
    </w:p>
    <w:p w14:paraId="4FFA89EE" w14:textId="77777777" w:rsidR="005303B3" w:rsidRPr="007D6022" w:rsidRDefault="005303B3" w:rsidP="007D6022">
      <w:pPr>
        <w:spacing w:after="0" w:line="240" w:lineRule="auto"/>
        <w:jc w:val="both"/>
        <w:rPr>
          <w:rFonts w:ascii="Cambria" w:hAnsi="Cambria"/>
        </w:rPr>
      </w:pPr>
    </w:p>
    <w:p w14:paraId="26F9D892"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7E0EE4B8" w14:textId="77777777" w:rsidTr="00723F8A">
        <w:trPr>
          <w:cantSplit/>
        </w:trPr>
        <w:tc>
          <w:tcPr>
            <w:tcW w:w="6524" w:type="dxa"/>
            <w:tcBorders>
              <w:top w:val="single" w:sz="6" w:space="0" w:color="auto"/>
            </w:tcBorders>
          </w:tcPr>
          <w:p w14:paraId="59F61069"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252A104A" w14:textId="77777777" w:rsidR="00DE2706" w:rsidRPr="007D6022" w:rsidRDefault="00DE2706" w:rsidP="00D65430">
            <w:pPr>
              <w:suppressAutoHyphens/>
              <w:spacing w:after="0" w:line="240" w:lineRule="auto"/>
              <w:rPr>
                <w:rFonts w:ascii="Cambria" w:hAnsi="Cambria"/>
              </w:rPr>
            </w:pPr>
            <w:r w:rsidRPr="007D6022">
              <w:rPr>
                <w:rFonts w:ascii="Cambria" w:hAnsi="Cambria"/>
              </w:rPr>
              <w:t>Cargo:</w:t>
            </w:r>
            <w:r w:rsidRPr="007D6022">
              <w:rPr>
                <w:rFonts w:ascii="Cambria" w:hAnsi="Cambria"/>
              </w:rPr>
              <w:br/>
            </w:r>
            <w:r w:rsidRPr="007D6022">
              <w:rPr>
                <w:rFonts w:ascii="Cambria" w:eastAsia="Arial Unicode MS" w:hAnsi="Cambria"/>
                <w:i/>
              </w:rPr>
              <w:t>(Restante da página intencionalmente deixado em branco)</w:t>
            </w:r>
          </w:p>
          <w:p w14:paraId="4FE06EE6" w14:textId="59BFA4B3" w:rsidR="00DE2706" w:rsidRPr="007D6022" w:rsidRDefault="00DE2706" w:rsidP="007D6022">
            <w:pPr>
              <w:suppressAutoHyphens/>
              <w:spacing w:after="0" w:line="240" w:lineRule="auto"/>
              <w:rPr>
                <w:rFonts w:ascii="Cambria" w:hAnsi="Cambria"/>
              </w:rPr>
            </w:pPr>
          </w:p>
        </w:tc>
        <w:tc>
          <w:tcPr>
            <w:tcW w:w="535" w:type="dxa"/>
          </w:tcPr>
          <w:p w14:paraId="700B56D4" w14:textId="77777777" w:rsidR="00DE2706" w:rsidRPr="007D6022" w:rsidRDefault="00DE2706" w:rsidP="007D6022">
            <w:pPr>
              <w:suppressAutoHyphens/>
              <w:spacing w:after="0" w:line="240" w:lineRule="auto"/>
              <w:rPr>
                <w:rFonts w:ascii="Cambria" w:hAnsi="Cambria"/>
              </w:rPr>
            </w:pPr>
          </w:p>
        </w:tc>
      </w:tr>
    </w:tbl>
    <w:p w14:paraId="39B0BF05" w14:textId="598A57D6" w:rsidR="00ED24FA" w:rsidRPr="007D6022" w:rsidRDefault="00ED24FA" w:rsidP="007D6022">
      <w:pPr>
        <w:spacing w:after="0" w:line="240" w:lineRule="auto"/>
        <w:jc w:val="both"/>
        <w:rPr>
          <w:rFonts w:ascii="Cambria" w:hAnsi="Cambria"/>
        </w:rPr>
      </w:pPr>
    </w:p>
    <w:p w14:paraId="2B58878F" w14:textId="7E55321E" w:rsidR="005303B3" w:rsidRPr="007D6022" w:rsidRDefault="005303B3" w:rsidP="007D6022">
      <w:pPr>
        <w:spacing w:after="0" w:line="240" w:lineRule="auto"/>
        <w:jc w:val="both"/>
        <w:rPr>
          <w:rFonts w:ascii="Cambria" w:hAnsi="Cambria"/>
        </w:rPr>
      </w:pPr>
    </w:p>
    <w:p w14:paraId="25709971" w14:textId="6BBB574B" w:rsidR="005303B3" w:rsidRPr="007D6022" w:rsidRDefault="005303B3" w:rsidP="007D6022">
      <w:pPr>
        <w:spacing w:after="0" w:line="240" w:lineRule="auto"/>
        <w:jc w:val="both"/>
        <w:rPr>
          <w:rFonts w:ascii="Cambria" w:hAnsi="Cambria"/>
        </w:rPr>
      </w:pPr>
    </w:p>
    <w:p w14:paraId="0D10D0E2" w14:textId="592A32A9" w:rsidR="005303B3" w:rsidRPr="007D6022" w:rsidRDefault="005303B3" w:rsidP="007D6022">
      <w:pPr>
        <w:spacing w:after="0" w:line="240" w:lineRule="auto"/>
        <w:jc w:val="both"/>
        <w:rPr>
          <w:rFonts w:ascii="Cambria" w:hAnsi="Cambria"/>
        </w:rPr>
      </w:pPr>
    </w:p>
    <w:p w14:paraId="42E65EF4" w14:textId="1AD57D27" w:rsidR="005303B3" w:rsidRPr="007D6022" w:rsidRDefault="005303B3" w:rsidP="007D6022">
      <w:pPr>
        <w:spacing w:after="0" w:line="240" w:lineRule="auto"/>
        <w:jc w:val="both"/>
        <w:rPr>
          <w:rFonts w:ascii="Cambria" w:hAnsi="Cambria"/>
        </w:rPr>
      </w:pPr>
    </w:p>
    <w:p w14:paraId="0B2EF1BA" w14:textId="22FC14A9" w:rsidR="005303B3" w:rsidRPr="007D6022" w:rsidRDefault="005303B3" w:rsidP="007D6022">
      <w:pPr>
        <w:spacing w:after="0" w:line="240" w:lineRule="auto"/>
        <w:jc w:val="both"/>
        <w:rPr>
          <w:rFonts w:ascii="Cambria" w:hAnsi="Cambria"/>
        </w:rPr>
      </w:pPr>
    </w:p>
    <w:p w14:paraId="3BB151B0" w14:textId="1C97B2EB" w:rsidR="005303B3" w:rsidRPr="007D6022" w:rsidRDefault="005303B3" w:rsidP="007D6022">
      <w:pPr>
        <w:spacing w:after="0" w:line="240" w:lineRule="auto"/>
        <w:jc w:val="both"/>
        <w:rPr>
          <w:rFonts w:ascii="Cambria" w:hAnsi="Cambria"/>
        </w:rPr>
      </w:pPr>
    </w:p>
    <w:p w14:paraId="02B79D05" w14:textId="590F6C68" w:rsidR="005303B3" w:rsidRPr="007D6022" w:rsidRDefault="005303B3" w:rsidP="007D6022">
      <w:pPr>
        <w:spacing w:after="0" w:line="240" w:lineRule="auto"/>
        <w:jc w:val="both"/>
        <w:rPr>
          <w:rFonts w:ascii="Cambria" w:hAnsi="Cambria"/>
        </w:rPr>
      </w:pPr>
    </w:p>
    <w:p w14:paraId="3FBEB656" w14:textId="1265E8F2" w:rsidR="005303B3" w:rsidRPr="007D6022" w:rsidRDefault="005303B3" w:rsidP="007D6022">
      <w:pPr>
        <w:spacing w:after="0" w:line="240" w:lineRule="auto"/>
        <w:jc w:val="both"/>
        <w:rPr>
          <w:rFonts w:ascii="Cambria" w:hAnsi="Cambria"/>
        </w:rPr>
      </w:pPr>
    </w:p>
    <w:p w14:paraId="6AA64E60" w14:textId="09199723" w:rsidR="005303B3" w:rsidRPr="007D6022" w:rsidRDefault="005303B3" w:rsidP="007D6022">
      <w:pPr>
        <w:spacing w:after="0" w:line="240" w:lineRule="auto"/>
        <w:jc w:val="both"/>
        <w:rPr>
          <w:rFonts w:ascii="Cambria" w:hAnsi="Cambria"/>
        </w:rPr>
      </w:pPr>
    </w:p>
    <w:p w14:paraId="35C7E086" w14:textId="20F015C8" w:rsidR="00C56327" w:rsidRPr="007D6022" w:rsidRDefault="00C56327" w:rsidP="007D6022">
      <w:pPr>
        <w:spacing w:after="0" w:line="240" w:lineRule="auto"/>
        <w:rPr>
          <w:rFonts w:ascii="Cambria" w:hAnsi="Cambria"/>
        </w:rPr>
      </w:pPr>
      <w:r w:rsidRPr="007D6022">
        <w:rPr>
          <w:rFonts w:ascii="Cambria" w:hAnsi="Cambria"/>
        </w:rPr>
        <w:br w:type="page"/>
      </w:r>
    </w:p>
    <w:p w14:paraId="35805B38" w14:textId="77777777" w:rsidR="005303B3" w:rsidRPr="007D6022" w:rsidRDefault="005303B3" w:rsidP="007D6022">
      <w:pPr>
        <w:spacing w:after="0" w:line="240" w:lineRule="auto"/>
        <w:jc w:val="both"/>
        <w:rPr>
          <w:rFonts w:ascii="Cambria" w:hAnsi="Cambria"/>
        </w:rPr>
      </w:pPr>
    </w:p>
    <w:p w14:paraId="41B78D23" w14:textId="77777777" w:rsidR="005303B3" w:rsidRPr="007D6022" w:rsidRDefault="005303B3" w:rsidP="007D6022">
      <w:pPr>
        <w:spacing w:after="0" w:line="240" w:lineRule="auto"/>
        <w:jc w:val="both"/>
        <w:rPr>
          <w:rFonts w:ascii="Cambria" w:hAnsi="Cambria"/>
        </w:rPr>
      </w:pPr>
    </w:p>
    <w:p w14:paraId="6A340065" w14:textId="7F33DA18" w:rsidR="00DE2706" w:rsidRPr="007D6022" w:rsidRDefault="00DE2706" w:rsidP="007D6022">
      <w:pPr>
        <w:spacing w:after="0" w:line="240" w:lineRule="auto"/>
        <w:jc w:val="both"/>
        <w:rPr>
          <w:rFonts w:ascii="Cambria" w:hAnsi="Cambria"/>
        </w:rPr>
      </w:pPr>
      <w:r w:rsidRPr="007D6022">
        <w:rPr>
          <w:rFonts w:ascii="Cambria" w:hAnsi="Cambria"/>
        </w:rPr>
        <w:t xml:space="preserve">[PÁGINA </w:t>
      </w:r>
      <w:r w:rsidR="00145A5C" w:rsidRPr="007D6022">
        <w:rPr>
          <w:rFonts w:ascii="Cambria" w:hAnsi="Cambria"/>
        </w:rPr>
        <w:t>2</w:t>
      </w:r>
      <w:r w:rsidRPr="007D6022">
        <w:rPr>
          <w:rFonts w:ascii="Cambria" w:hAnsi="Cambria"/>
        </w:rPr>
        <w:t xml:space="preserve">/4 DE ASSINATURAS DO </w:t>
      </w:r>
      <w:del w:id="615"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w:t>
      </w:r>
      <w:ins w:id="616" w:author="ZMBS" w:date="2022-04-18T19:29:00Z">
        <w:r w:rsidR="00C868EA">
          <w:rPr>
            <w:rFonts w:ascii="Cambria" w:hAnsi="Cambria"/>
          </w:rPr>
          <w:t>20</w:t>
        </w:r>
        <w:r w:rsidR="00C868EA" w:rsidRPr="007D6022">
          <w:rPr>
            <w:rFonts w:ascii="Cambria" w:hAnsi="Cambria"/>
          </w:rPr>
          <w:t xml:space="preserve"> DE </w:t>
        </w:r>
        <w:r w:rsidR="00C868EA">
          <w:rPr>
            <w:rFonts w:ascii="Cambria" w:hAnsi="Cambria"/>
          </w:rPr>
          <w:t>ABRIL</w:t>
        </w:r>
      </w:ins>
      <w:del w:id="617" w:author="ZMBS" w:date="2022-04-18T19:29:00Z">
        <w:r w:rsidRPr="007D6022" w:rsidDel="00C868EA">
          <w:rPr>
            <w:rFonts w:ascii="Cambria" w:hAnsi="Cambria"/>
          </w:rPr>
          <w:delText>[  ] DE MARÇO</w:delText>
        </w:r>
      </w:del>
      <w:r w:rsidRPr="007D6022">
        <w:rPr>
          <w:rFonts w:ascii="Cambria" w:hAnsi="Cambria"/>
        </w:rPr>
        <w:t xml:space="preserve"> DE 2022] </w:t>
      </w:r>
    </w:p>
    <w:p w14:paraId="08E4CBF9" w14:textId="77777777" w:rsidR="00ED24FA" w:rsidRPr="007D6022" w:rsidRDefault="00ED24FA" w:rsidP="007D6022">
      <w:pPr>
        <w:spacing w:after="0" w:line="240" w:lineRule="auto"/>
        <w:jc w:val="both"/>
        <w:rPr>
          <w:rFonts w:ascii="Cambria" w:hAnsi="Cambria"/>
        </w:rPr>
      </w:pPr>
    </w:p>
    <w:p w14:paraId="129F7E6C" w14:textId="77777777" w:rsidR="00DE2706" w:rsidRPr="007D6022" w:rsidRDefault="00DE2706" w:rsidP="007D6022">
      <w:pPr>
        <w:autoSpaceDE w:val="0"/>
        <w:autoSpaceDN w:val="0"/>
        <w:adjustRightInd w:val="0"/>
        <w:spacing w:after="0" w:line="240" w:lineRule="auto"/>
        <w:rPr>
          <w:rFonts w:ascii="Cambria" w:hAnsi="Cambria" w:cs="Verdana"/>
        </w:rPr>
      </w:pPr>
    </w:p>
    <w:p w14:paraId="002C0B16" w14:textId="77777777" w:rsidR="00DE2706" w:rsidRPr="007D6022" w:rsidRDefault="00DE2706" w:rsidP="007D6022">
      <w:pPr>
        <w:autoSpaceDE w:val="0"/>
        <w:autoSpaceDN w:val="0"/>
        <w:adjustRightInd w:val="0"/>
        <w:spacing w:after="0" w:line="240" w:lineRule="auto"/>
        <w:rPr>
          <w:rFonts w:ascii="Cambria" w:hAnsi="Cambria" w:cs="Verdana"/>
        </w:rPr>
      </w:pPr>
    </w:p>
    <w:p w14:paraId="63E62451" w14:textId="77777777" w:rsidR="00DE2706" w:rsidRPr="007D6022" w:rsidRDefault="00DE2706" w:rsidP="007D6022">
      <w:pPr>
        <w:autoSpaceDE w:val="0"/>
        <w:autoSpaceDN w:val="0"/>
        <w:adjustRightInd w:val="0"/>
        <w:spacing w:after="0" w:line="240" w:lineRule="auto"/>
        <w:rPr>
          <w:rFonts w:ascii="Cambria" w:hAnsi="Cambria" w:cs="Verdana"/>
        </w:rPr>
      </w:pPr>
    </w:p>
    <w:p w14:paraId="3C31F6BB" w14:textId="77777777" w:rsidR="00DE2706" w:rsidRPr="007D6022" w:rsidRDefault="00DE2706" w:rsidP="007D6022">
      <w:pPr>
        <w:autoSpaceDE w:val="0"/>
        <w:autoSpaceDN w:val="0"/>
        <w:adjustRightInd w:val="0"/>
        <w:spacing w:after="0" w:line="240" w:lineRule="auto"/>
        <w:rPr>
          <w:rFonts w:ascii="Cambria" w:hAnsi="Cambria" w:cs="Verdana"/>
        </w:rPr>
      </w:pPr>
    </w:p>
    <w:p w14:paraId="0A61A34D" w14:textId="77777777" w:rsidR="00DE2706" w:rsidRPr="007D6022" w:rsidRDefault="00DE2706" w:rsidP="007D6022">
      <w:pPr>
        <w:autoSpaceDE w:val="0"/>
        <w:autoSpaceDN w:val="0"/>
        <w:adjustRightInd w:val="0"/>
        <w:spacing w:after="0" w:line="240" w:lineRule="auto"/>
        <w:rPr>
          <w:rFonts w:ascii="Cambria" w:hAnsi="Cambria" w:cs="Verdana"/>
        </w:rPr>
      </w:pPr>
      <w:r w:rsidRPr="007D6022">
        <w:rPr>
          <w:rFonts w:ascii="Cambria" w:hAnsi="Cambria" w:cs="Verdana"/>
        </w:rPr>
        <w:t>LUGEF PARTICIPAÇÕES S.A.</w:t>
      </w:r>
    </w:p>
    <w:p w14:paraId="39CA8DFA"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93952AA" w14:textId="77777777" w:rsidTr="00723F8A">
        <w:trPr>
          <w:cantSplit/>
        </w:trPr>
        <w:tc>
          <w:tcPr>
            <w:tcW w:w="6524" w:type="dxa"/>
            <w:tcBorders>
              <w:top w:val="single" w:sz="6" w:space="0" w:color="auto"/>
            </w:tcBorders>
          </w:tcPr>
          <w:p w14:paraId="2AB5834B"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45FC4A7B" w14:textId="77777777" w:rsidR="00DE2706" w:rsidRPr="007D6022" w:rsidRDefault="00DE2706" w:rsidP="007D6022">
            <w:pPr>
              <w:suppressAutoHyphens/>
              <w:spacing w:after="0" w:line="240" w:lineRule="auto"/>
              <w:rPr>
                <w:rFonts w:ascii="Cambria" w:eastAsia="Arial Unicode MS" w:hAnsi="Cambria"/>
                <w:i/>
              </w:rPr>
            </w:pPr>
            <w:r w:rsidRPr="007D6022">
              <w:rPr>
                <w:rFonts w:ascii="Cambria" w:hAnsi="Cambria"/>
              </w:rPr>
              <w:t>Cargo:</w:t>
            </w:r>
            <w:r w:rsidRPr="007D6022">
              <w:rPr>
                <w:rFonts w:ascii="Cambria" w:hAnsi="Cambria"/>
              </w:rPr>
              <w:br/>
            </w:r>
          </w:p>
          <w:p w14:paraId="1F2129A2" w14:textId="39567CBE" w:rsidR="00DE2706" w:rsidRPr="007D6022" w:rsidRDefault="00DE2706" w:rsidP="00D65430">
            <w:pPr>
              <w:suppressAutoHyphens/>
              <w:spacing w:after="0" w:line="240" w:lineRule="auto"/>
              <w:rPr>
                <w:rFonts w:ascii="Cambria" w:hAnsi="Cambria"/>
              </w:rPr>
            </w:pPr>
            <w:r w:rsidRPr="007D6022">
              <w:rPr>
                <w:rFonts w:ascii="Cambria" w:eastAsia="Arial Unicode MS" w:hAnsi="Cambria"/>
                <w:i/>
              </w:rPr>
              <w:t>(Restante da página intencionalmente deixado em branco)</w:t>
            </w:r>
          </w:p>
          <w:p w14:paraId="107A9510" w14:textId="5646EE03" w:rsidR="00DE2706" w:rsidRPr="007D6022" w:rsidRDefault="00DE2706" w:rsidP="007D6022">
            <w:pPr>
              <w:suppressAutoHyphens/>
              <w:spacing w:after="0" w:line="240" w:lineRule="auto"/>
              <w:rPr>
                <w:rFonts w:ascii="Cambria" w:hAnsi="Cambria"/>
              </w:rPr>
            </w:pPr>
          </w:p>
        </w:tc>
        <w:tc>
          <w:tcPr>
            <w:tcW w:w="535" w:type="dxa"/>
          </w:tcPr>
          <w:p w14:paraId="49B53EDC" w14:textId="77777777" w:rsidR="00DE2706" w:rsidRPr="007D6022" w:rsidRDefault="00DE2706" w:rsidP="007D6022">
            <w:pPr>
              <w:suppressAutoHyphens/>
              <w:spacing w:after="0" w:line="240" w:lineRule="auto"/>
              <w:rPr>
                <w:rFonts w:ascii="Cambria" w:hAnsi="Cambria"/>
              </w:rPr>
            </w:pPr>
          </w:p>
        </w:tc>
      </w:tr>
    </w:tbl>
    <w:p w14:paraId="31876F4F" w14:textId="1266BCB2" w:rsidR="00DE2706" w:rsidRPr="007D6022" w:rsidRDefault="00DE2706" w:rsidP="00D65430">
      <w:pPr>
        <w:autoSpaceDE w:val="0"/>
        <w:autoSpaceDN w:val="0"/>
        <w:adjustRightInd w:val="0"/>
        <w:spacing w:after="0" w:line="240" w:lineRule="auto"/>
        <w:rPr>
          <w:rFonts w:ascii="Cambria" w:hAnsi="Cambria" w:cs="Verdana"/>
        </w:rPr>
      </w:pPr>
      <w:r w:rsidRPr="007D6022">
        <w:rPr>
          <w:rFonts w:ascii="Cambria" w:hAnsi="Cambria" w:cs="Verdana"/>
        </w:rPr>
        <w:t xml:space="preserve"> </w:t>
      </w:r>
    </w:p>
    <w:p w14:paraId="33C5ED10"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43EE3562" w14:textId="39AE59DF" w:rsidR="00ED24FA" w:rsidRPr="007D6022" w:rsidRDefault="00ED24FA" w:rsidP="007D6022">
      <w:pPr>
        <w:spacing w:after="0" w:line="240" w:lineRule="auto"/>
        <w:jc w:val="both"/>
        <w:rPr>
          <w:rFonts w:ascii="Cambria" w:hAnsi="Cambria"/>
        </w:rPr>
      </w:pPr>
    </w:p>
    <w:p w14:paraId="70BA97E6" w14:textId="4162553B" w:rsidR="005303B3" w:rsidRPr="007D6022" w:rsidRDefault="005303B3" w:rsidP="007D6022">
      <w:pPr>
        <w:spacing w:after="0" w:line="240" w:lineRule="auto"/>
        <w:jc w:val="both"/>
        <w:rPr>
          <w:rFonts w:ascii="Cambria" w:hAnsi="Cambria"/>
        </w:rPr>
      </w:pPr>
    </w:p>
    <w:p w14:paraId="746C89E1" w14:textId="02F26797" w:rsidR="005303B3" w:rsidRPr="007D6022" w:rsidRDefault="005303B3" w:rsidP="007D6022">
      <w:pPr>
        <w:spacing w:after="0" w:line="240" w:lineRule="auto"/>
        <w:jc w:val="both"/>
        <w:rPr>
          <w:rFonts w:ascii="Cambria" w:hAnsi="Cambria"/>
        </w:rPr>
      </w:pPr>
    </w:p>
    <w:p w14:paraId="287CC03B" w14:textId="54E77000" w:rsidR="005303B3" w:rsidRPr="007D6022" w:rsidRDefault="005303B3" w:rsidP="007D6022">
      <w:pPr>
        <w:spacing w:after="0" w:line="240" w:lineRule="auto"/>
        <w:jc w:val="both"/>
        <w:rPr>
          <w:rFonts w:ascii="Cambria" w:hAnsi="Cambria"/>
        </w:rPr>
      </w:pPr>
    </w:p>
    <w:p w14:paraId="4DC0954D" w14:textId="702C9AFD" w:rsidR="005303B3" w:rsidRPr="007D6022" w:rsidRDefault="005303B3" w:rsidP="007D6022">
      <w:pPr>
        <w:spacing w:after="0" w:line="240" w:lineRule="auto"/>
        <w:jc w:val="both"/>
        <w:rPr>
          <w:rFonts w:ascii="Cambria" w:hAnsi="Cambria"/>
        </w:rPr>
      </w:pPr>
    </w:p>
    <w:p w14:paraId="7A42CAF3" w14:textId="6F70D3F8" w:rsidR="005303B3" w:rsidRPr="007D6022" w:rsidRDefault="005303B3" w:rsidP="007D6022">
      <w:pPr>
        <w:spacing w:after="0" w:line="240" w:lineRule="auto"/>
        <w:jc w:val="both"/>
        <w:rPr>
          <w:rFonts w:ascii="Cambria" w:hAnsi="Cambria"/>
        </w:rPr>
      </w:pPr>
    </w:p>
    <w:p w14:paraId="5680CF7F" w14:textId="26A52576" w:rsidR="005303B3" w:rsidRPr="007D6022" w:rsidRDefault="005303B3" w:rsidP="007D6022">
      <w:pPr>
        <w:spacing w:after="0" w:line="240" w:lineRule="auto"/>
        <w:jc w:val="both"/>
        <w:rPr>
          <w:rFonts w:ascii="Cambria" w:hAnsi="Cambria"/>
        </w:rPr>
      </w:pPr>
    </w:p>
    <w:p w14:paraId="289AF00B" w14:textId="5AF7971C" w:rsidR="005303B3" w:rsidRPr="007D6022" w:rsidRDefault="005303B3" w:rsidP="007D6022">
      <w:pPr>
        <w:spacing w:after="0" w:line="240" w:lineRule="auto"/>
        <w:jc w:val="both"/>
        <w:rPr>
          <w:rFonts w:ascii="Cambria" w:hAnsi="Cambria"/>
        </w:rPr>
      </w:pPr>
    </w:p>
    <w:p w14:paraId="676CE117" w14:textId="570419FA" w:rsidR="005303B3" w:rsidRPr="007D6022" w:rsidRDefault="005303B3" w:rsidP="007D6022">
      <w:pPr>
        <w:spacing w:after="0" w:line="240" w:lineRule="auto"/>
        <w:jc w:val="both"/>
        <w:rPr>
          <w:rFonts w:ascii="Cambria" w:hAnsi="Cambria"/>
        </w:rPr>
      </w:pPr>
    </w:p>
    <w:p w14:paraId="536577DE" w14:textId="76B456A3" w:rsidR="005303B3" w:rsidRPr="007D6022" w:rsidRDefault="005303B3" w:rsidP="007D6022">
      <w:pPr>
        <w:spacing w:after="0" w:line="240" w:lineRule="auto"/>
        <w:jc w:val="both"/>
        <w:rPr>
          <w:rFonts w:ascii="Cambria" w:hAnsi="Cambria"/>
        </w:rPr>
      </w:pPr>
    </w:p>
    <w:p w14:paraId="7F6CA6FE" w14:textId="064F612D" w:rsidR="005303B3" w:rsidRPr="007D6022" w:rsidRDefault="005303B3" w:rsidP="007D6022">
      <w:pPr>
        <w:spacing w:after="0" w:line="240" w:lineRule="auto"/>
        <w:jc w:val="both"/>
        <w:rPr>
          <w:rFonts w:ascii="Cambria" w:hAnsi="Cambria"/>
        </w:rPr>
      </w:pPr>
    </w:p>
    <w:p w14:paraId="2E4FBB6A" w14:textId="43D59099" w:rsidR="005303B3" w:rsidRPr="007D6022" w:rsidRDefault="005303B3" w:rsidP="007D6022">
      <w:pPr>
        <w:spacing w:after="0" w:line="240" w:lineRule="auto"/>
        <w:jc w:val="both"/>
        <w:rPr>
          <w:rFonts w:ascii="Cambria" w:hAnsi="Cambria"/>
        </w:rPr>
      </w:pPr>
    </w:p>
    <w:p w14:paraId="7319152C" w14:textId="244E1FCA" w:rsidR="005303B3" w:rsidRPr="007D6022" w:rsidRDefault="005303B3" w:rsidP="007D6022">
      <w:pPr>
        <w:spacing w:after="0" w:line="240" w:lineRule="auto"/>
        <w:jc w:val="both"/>
        <w:rPr>
          <w:rFonts w:ascii="Cambria" w:hAnsi="Cambria"/>
        </w:rPr>
      </w:pPr>
    </w:p>
    <w:p w14:paraId="642643F3" w14:textId="2B09AAA1" w:rsidR="005303B3" w:rsidRPr="007D6022" w:rsidRDefault="005303B3" w:rsidP="007D6022">
      <w:pPr>
        <w:spacing w:after="0" w:line="240" w:lineRule="auto"/>
        <w:jc w:val="both"/>
        <w:rPr>
          <w:rFonts w:ascii="Cambria" w:hAnsi="Cambria"/>
        </w:rPr>
      </w:pPr>
    </w:p>
    <w:p w14:paraId="2CE3A4CD" w14:textId="34361CCC" w:rsidR="005303B3" w:rsidRPr="007D6022" w:rsidRDefault="005303B3" w:rsidP="007D6022">
      <w:pPr>
        <w:spacing w:after="0" w:line="240" w:lineRule="auto"/>
        <w:jc w:val="both"/>
        <w:rPr>
          <w:rFonts w:ascii="Cambria" w:hAnsi="Cambria"/>
        </w:rPr>
      </w:pPr>
    </w:p>
    <w:p w14:paraId="1AFB8D29" w14:textId="3F632993" w:rsidR="005303B3" w:rsidRPr="007D6022" w:rsidRDefault="005303B3" w:rsidP="007D6022">
      <w:pPr>
        <w:spacing w:after="0" w:line="240" w:lineRule="auto"/>
        <w:jc w:val="both"/>
        <w:rPr>
          <w:rFonts w:ascii="Cambria" w:hAnsi="Cambria"/>
        </w:rPr>
      </w:pPr>
    </w:p>
    <w:p w14:paraId="5A3EB169" w14:textId="3228EE26" w:rsidR="005303B3" w:rsidRPr="007D6022" w:rsidRDefault="005303B3" w:rsidP="007D6022">
      <w:pPr>
        <w:spacing w:after="0" w:line="240" w:lineRule="auto"/>
        <w:jc w:val="both"/>
        <w:rPr>
          <w:rFonts w:ascii="Cambria" w:hAnsi="Cambria"/>
        </w:rPr>
      </w:pPr>
    </w:p>
    <w:p w14:paraId="6744FBF2" w14:textId="5C827271" w:rsidR="005303B3" w:rsidRPr="007D6022" w:rsidRDefault="005303B3" w:rsidP="007D6022">
      <w:pPr>
        <w:spacing w:after="0" w:line="240" w:lineRule="auto"/>
        <w:jc w:val="both"/>
        <w:rPr>
          <w:rFonts w:ascii="Cambria" w:hAnsi="Cambria"/>
        </w:rPr>
      </w:pPr>
    </w:p>
    <w:p w14:paraId="136D38BD" w14:textId="60265C69" w:rsidR="005303B3" w:rsidRPr="007D6022" w:rsidRDefault="005303B3" w:rsidP="007D6022">
      <w:pPr>
        <w:spacing w:after="0" w:line="240" w:lineRule="auto"/>
        <w:jc w:val="both"/>
        <w:rPr>
          <w:rFonts w:ascii="Cambria" w:hAnsi="Cambria"/>
        </w:rPr>
      </w:pPr>
    </w:p>
    <w:p w14:paraId="3AB4195D" w14:textId="2A3DC9DF" w:rsidR="005303B3" w:rsidRPr="007D6022" w:rsidRDefault="005303B3" w:rsidP="007D6022">
      <w:pPr>
        <w:spacing w:after="0" w:line="240" w:lineRule="auto"/>
        <w:jc w:val="both"/>
        <w:rPr>
          <w:rFonts w:ascii="Cambria" w:hAnsi="Cambria"/>
        </w:rPr>
      </w:pPr>
    </w:p>
    <w:p w14:paraId="1F76359F" w14:textId="14F3E4CA" w:rsidR="005303B3" w:rsidRPr="007D6022" w:rsidRDefault="005303B3" w:rsidP="007D6022">
      <w:pPr>
        <w:spacing w:after="0" w:line="240" w:lineRule="auto"/>
        <w:jc w:val="both"/>
        <w:rPr>
          <w:rFonts w:ascii="Cambria" w:hAnsi="Cambria"/>
        </w:rPr>
      </w:pPr>
    </w:p>
    <w:p w14:paraId="6B9CCC8E" w14:textId="7960661C" w:rsidR="005303B3" w:rsidRPr="007D6022" w:rsidRDefault="005303B3" w:rsidP="007D6022">
      <w:pPr>
        <w:spacing w:after="0" w:line="240" w:lineRule="auto"/>
        <w:jc w:val="both"/>
        <w:rPr>
          <w:rFonts w:ascii="Cambria" w:hAnsi="Cambria"/>
        </w:rPr>
      </w:pPr>
    </w:p>
    <w:p w14:paraId="023A2A33" w14:textId="4709ECC4" w:rsidR="005303B3" w:rsidRPr="007D6022" w:rsidRDefault="005303B3" w:rsidP="007D6022">
      <w:pPr>
        <w:spacing w:after="0" w:line="240" w:lineRule="auto"/>
        <w:jc w:val="both"/>
        <w:rPr>
          <w:rFonts w:ascii="Cambria" w:hAnsi="Cambria"/>
        </w:rPr>
      </w:pPr>
    </w:p>
    <w:p w14:paraId="62CCE528" w14:textId="69801415" w:rsidR="008A1D7F" w:rsidRPr="007D6022" w:rsidRDefault="008A1D7F" w:rsidP="007D6022">
      <w:pPr>
        <w:spacing w:after="0" w:line="240" w:lineRule="auto"/>
        <w:jc w:val="both"/>
        <w:rPr>
          <w:rFonts w:ascii="Cambria" w:hAnsi="Cambria"/>
        </w:rPr>
      </w:pPr>
    </w:p>
    <w:p w14:paraId="718F60B0" w14:textId="247D31D5" w:rsidR="008A1D7F" w:rsidRPr="007D6022" w:rsidRDefault="008A1D7F" w:rsidP="007D6022">
      <w:pPr>
        <w:spacing w:after="0" w:line="240" w:lineRule="auto"/>
        <w:jc w:val="both"/>
        <w:rPr>
          <w:rFonts w:ascii="Cambria" w:hAnsi="Cambria"/>
        </w:rPr>
      </w:pPr>
    </w:p>
    <w:p w14:paraId="71ED6F73" w14:textId="3CD97C06" w:rsidR="008A1D7F" w:rsidRPr="007D6022" w:rsidRDefault="008A1D7F" w:rsidP="007D6022">
      <w:pPr>
        <w:spacing w:after="0" w:line="240" w:lineRule="auto"/>
        <w:jc w:val="both"/>
        <w:rPr>
          <w:rFonts w:ascii="Cambria" w:hAnsi="Cambria"/>
        </w:rPr>
      </w:pPr>
    </w:p>
    <w:p w14:paraId="7E77C5B9" w14:textId="53E9385A" w:rsidR="008A1D7F" w:rsidRPr="007D6022" w:rsidRDefault="008A1D7F" w:rsidP="007D6022">
      <w:pPr>
        <w:spacing w:after="0" w:line="240" w:lineRule="auto"/>
        <w:jc w:val="both"/>
        <w:rPr>
          <w:rFonts w:ascii="Cambria" w:hAnsi="Cambria"/>
        </w:rPr>
      </w:pPr>
    </w:p>
    <w:p w14:paraId="3523AF22" w14:textId="35028E68" w:rsidR="008A1D7F" w:rsidRPr="007D6022" w:rsidRDefault="008A1D7F" w:rsidP="007D6022">
      <w:pPr>
        <w:spacing w:after="0" w:line="240" w:lineRule="auto"/>
        <w:jc w:val="both"/>
        <w:rPr>
          <w:rFonts w:ascii="Cambria" w:hAnsi="Cambria"/>
        </w:rPr>
      </w:pPr>
    </w:p>
    <w:p w14:paraId="3E1E0A91" w14:textId="21882DE6" w:rsidR="008A1D7F" w:rsidRPr="007D6022" w:rsidRDefault="008A1D7F" w:rsidP="007D6022">
      <w:pPr>
        <w:spacing w:after="0" w:line="240" w:lineRule="auto"/>
        <w:jc w:val="both"/>
        <w:rPr>
          <w:rFonts w:ascii="Cambria" w:hAnsi="Cambria"/>
        </w:rPr>
      </w:pPr>
    </w:p>
    <w:p w14:paraId="0055A680" w14:textId="70E13D16" w:rsidR="008A1D7F" w:rsidRPr="007D6022" w:rsidRDefault="008A1D7F" w:rsidP="007D6022">
      <w:pPr>
        <w:spacing w:after="0" w:line="240" w:lineRule="auto"/>
        <w:jc w:val="both"/>
        <w:rPr>
          <w:rFonts w:ascii="Cambria" w:hAnsi="Cambria"/>
        </w:rPr>
      </w:pPr>
    </w:p>
    <w:p w14:paraId="0BF164DD" w14:textId="46B73B7D" w:rsidR="008A1D7F" w:rsidRPr="007D6022" w:rsidRDefault="008A1D7F" w:rsidP="007D6022">
      <w:pPr>
        <w:spacing w:after="0" w:line="240" w:lineRule="auto"/>
        <w:jc w:val="both"/>
        <w:rPr>
          <w:rFonts w:ascii="Cambria" w:hAnsi="Cambria"/>
        </w:rPr>
      </w:pPr>
    </w:p>
    <w:p w14:paraId="7E721601" w14:textId="79C31E45" w:rsidR="008A1D7F" w:rsidRPr="007D6022" w:rsidRDefault="008A1D7F" w:rsidP="007D6022">
      <w:pPr>
        <w:spacing w:after="0" w:line="240" w:lineRule="auto"/>
        <w:jc w:val="both"/>
        <w:rPr>
          <w:rFonts w:ascii="Cambria" w:hAnsi="Cambria"/>
        </w:rPr>
      </w:pPr>
    </w:p>
    <w:p w14:paraId="4D6D2B49" w14:textId="702270D9" w:rsidR="008A1D7F" w:rsidRPr="007D6022" w:rsidRDefault="008A1D7F" w:rsidP="007D6022">
      <w:pPr>
        <w:spacing w:after="0" w:line="240" w:lineRule="auto"/>
        <w:jc w:val="both"/>
        <w:rPr>
          <w:rFonts w:ascii="Cambria" w:hAnsi="Cambria"/>
        </w:rPr>
      </w:pPr>
    </w:p>
    <w:p w14:paraId="74503329" w14:textId="43C78F53" w:rsidR="008A1D7F" w:rsidRPr="007D6022" w:rsidRDefault="008A1D7F" w:rsidP="007D6022">
      <w:pPr>
        <w:spacing w:after="0" w:line="240" w:lineRule="auto"/>
        <w:jc w:val="both"/>
        <w:rPr>
          <w:rFonts w:ascii="Cambria" w:hAnsi="Cambria"/>
        </w:rPr>
      </w:pPr>
    </w:p>
    <w:p w14:paraId="59D23E7D" w14:textId="71B42B5B" w:rsidR="008A1D7F" w:rsidRPr="007D6022" w:rsidRDefault="008A1D7F" w:rsidP="007D6022">
      <w:pPr>
        <w:spacing w:after="0" w:line="240" w:lineRule="auto"/>
        <w:jc w:val="both"/>
        <w:rPr>
          <w:rFonts w:ascii="Cambria" w:hAnsi="Cambria"/>
        </w:rPr>
      </w:pPr>
    </w:p>
    <w:p w14:paraId="27F03C1E" w14:textId="463F20B1" w:rsidR="008A1D7F" w:rsidRPr="007D6022" w:rsidRDefault="008A1D7F" w:rsidP="007D6022">
      <w:pPr>
        <w:spacing w:after="0" w:line="240" w:lineRule="auto"/>
        <w:jc w:val="both"/>
        <w:rPr>
          <w:rFonts w:ascii="Cambria" w:hAnsi="Cambria"/>
        </w:rPr>
      </w:pPr>
    </w:p>
    <w:p w14:paraId="7ED5FF50" w14:textId="72B0982B" w:rsidR="008A1D7F" w:rsidRPr="007D6022" w:rsidRDefault="008A1D7F" w:rsidP="007D6022">
      <w:pPr>
        <w:spacing w:after="0" w:line="240" w:lineRule="auto"/>
        <w:jc w:val="both"/>
        <w:rPr>
          <w:rFonts w:ascii="Cambria" w:hAnsi="Cambria"/>
        </w:rPr>
      </w:pPr>
    </w:p>
    <w:p w14:paraId="7BCAB06A" w14:textId="29DECA05" w:rsidR="008A1D7F" w:rsidRPr="007D6022" w:rsidRDefault="008A1D7F" w:rsidP="007D6022">
      <w:pPr>
        <w:spacing w:after="0" w:line="240" w:lineRule="auto"/>
        <w:jc w:val="both"/>
        <w:rPr>
          <w:rFonts w:ascii="Cambria" w:hAnsi="Cambria"/>
        </w:rPr>
      </w:pPr>
    </w:p>
    <w:p w14:paraId="62F8F0DD" w14:textId="033D4054" w:rsidR="008A1D7F" w:rsidRPr="007D6022" w:rsidRDefault="008A1D7F" w:rsidP="007D6022">
      <w:pPr>
        <w:spacing w:after="0" w:line="240" w:lineRule="auto"/>
        <w:jc w:val="both"/>
        <w:rPr>
          <w:rFonts w:ascii="Cambria" w:hAnsi="Cambria"/>
        </w:rPr>
      </w:pPr>
    </w:p>
    <w:p w14:paraId="5FD99B86" w14:textId="3A3048B0" w:rsidR="008A1D7F" w:rsidRPr="007D6022" w:rsidRDefault="008A1D7F" w:rsidP="007D6022">
      <w:pPr>
        <w:spacing w:after="0" w:line="240" w:lineRule="auto"/>
        <w:jc w:val="both"/>
        <w:rPr>
          <w:rFonts w:ascii="Cambria" w:hAnsi="Cambria"/>
        </w:rPr>
      </w:pPr>
    </w:p>
    <w:p w14:paraId="69614CB8" w14:textId="54C9254E" w:rsidR="008A1D7F" w:rsidRPr="007D6022" w:rsidRDefault="008A1D7F" w:rsidP="007D6022">
      <w:pPr>
        <w:spacing w:after="0" w:line="240" w:lineRule="auto"/>
        <w:jc w:val="both"/>
        <w:rPr>
          <w:rFonts w:ascii="Cambria" w:hAnsi="Cambria"/>
        </w:rPr>
      </w:pPr>
    </w:p>
    <w:p w14:paraId="4952C575" w14:textId="369D3865" w:rsidR="00DE2706" w:rsidRPr="007D6022" w:rsidRDefault="00DE2706" w:rsidP="007D6022">
      <w:pPr>
        <w:spacing w:after="0" w:line="240" w:lineRule="auto"/>
        <w:jc w:val="both"/>
        <w:rPr>
          <w:rFonts w:ascii="Cambria" w:hAnsi="Cambria"/>
        </w:rPr>
      </w:pPr>
      <w:r w:rsidRPr="007D6022">
        <w:rPr>
          <w:rFonts w:ascii="Cambria" w:hAnsi="Cambria"/>
        </w:rPr>
        <w:t xml:space="preserve">[PÁGINA 3/4 DE ASSINATURAS DO </w:t>
      </w:r>
      <w:del w:id="618"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w:t>
      </w:r>
      <w:ins w:id="619" w:author="ZMBS" w:date="2022-04-18T19:29:00Z">
        <w:r w:rsidR="00C868EA">
          <w:rPr>
            <w:rFonts w:ascii="Cambria" w:hAnsi="Cambria"/>
          </w:rPr>
          <w:t>20</w:t>
        </w:r>
        <w:r w:rsidR="00C868EA" w:rsidRPr="007D6022">
          <w:rPr>
            <w:rFonts w:ascii="Cambria" w:hAnsi="Cambria"/>
          </w:rPr>
          <w:t xml:space="preserve"> DE </w:t>
        </w:r>
        <w:r w:rsidR="00C868EA">
          <w:rPr>
            <w:rFonts w:ascii="Cambria" w:hAnsi="Cambria"/>
          </w:rPr>
          <w:t>ABRIL</w:t>
        </w:r>
      </w:ins>
      <w:del w:id="620" w:author="ZMBS" w:date="2022-04-18T19:29:00Z">
        <w:r w:rsidRPr="007D6022" w:rsidDel="00C868EA">
          <w:rPr>
            <w:rFonts w:ascii="Cambria" w:hAnsi="Cambria"/>
          </w:rPr>
          <w:delText>[  ] DE MARÇO</w:delText>
        </w:r>
      </w:del>
      <w:r w:rsidRPr="007D6022">
        <w:rPr>
          <w:rFonts w:ascii="Cambria" w:hAnsi="Cambria"/>
        </w:rPr>
        <w:t xml:space="preserve"> DE 2022] </w:t>
      </w:r>
    </w:p>
    <w:p w14:paraId="43A901D8" w14:textId="45B89382" w:rsidR="008A1D7F" w:rsidRPr="007D6022" w:rsidRDefault="008A1D7F" w:rsidP="007D6022">
      <w:pPr>
        <w:spacing w:after="0" w:line="240" w:lineRule="auto"/>
        <w:jc w:val="both"/>
        <w:rPr>
          <w:rFonts w:ascii="Cambria" w:hAnsi="Cambria"/>
        </w:rPr>
      </w:pPr>
    </w:p>
    <w:p w14:paraId="54FFCC79" w14:textId="74542D86" w:rsidR="008A1D7F" w:rsidRPr="007D6022" w:rsidRDefault="008A1D7F" w:rsidP="007D6022">
      <w:pPr>
        <w:spacing w:after="0" w:line="240" w:lineRule="auto"/>
        <w:jc w:val="both"/>
        <w:rPr>
          <w:rFonts w:ascii="Cambria" w:hAnsi="Cambria"/>
        </w:rPr>
      </w:pPr>
    </w:p>
    <w:p w14:paraId="5C635946" w14:textId="6A64CC56" w:rsidR="008A1D7F" w:rsidRPr="007D6022" w:rsidRDefault="008A1D7F" w:rsidP="007D6022">
      <w:pPr>
        <w:spacing w:after="0" w:line="240" w:lineRule="auto"/>
        <w:jc w:val="both"/>
        <w:rPr>
          <w:rFonts w:ascii="Cambria" w:hAnsi="Cambria"/>
        </w:rPr>
      </w:pPr>
    </w:p>
    <w:p w14:paraId="186EFB0C" w14:textId="77777777" w:rsidR="00DE2706" w:rsidRPr="007D6022" w:rsidRDefault="00DE2706" w:rsidP="007D6022">
      <w:pPr>
        <w:spacing w:after="0" w:line="240" w:lineRule="auto"/>
        <w:jc w:val="both"/>
        <w:rPr>
          <w:rFonts w:ascii="Cambria" w:hAnsi="Cambria"/>
        </w:rPr>
      </w:pPr>
    </w:p>
    <w:p w14:paraId="4199D830" w14:textId="77777777" w:rsidR="00DE2706" w:rsidRPr="007D6022" w:rsidRDefault="00DE2706" w:rsidP="007D6022">
      <w:pPr>
        <w:spacing w:after="0" w:line="240" w:lineRule="auto"/>
        <w:jc w:val="both"/>
        <w:rPr>
          <w:rFonts w:ascii="Cambria" w:hAnsi="Cambria"/>
        </w:rPr>
      </w:pPr>
    </w:p>
    <w:p w14:paraId="622A1DEE" w14:textId="77777777" w:rsidR="00DE2706" w:rsidRPr="007D6022" w:rsidRDefault="00DE2706" w:rsidP="007D6022">
      <w:pPr>
        <w:spacing w:after="0" w:line="240" w:lineRule="auto"/>
        <w:jc w:val="both"/>
        <w:rPr>
          <w:rFonts w:ascii="Cambria" w:hAnsi="Cambria"/>
        </w:rPr>
      </w:pPr>
    </w:p>
    <w:p w14:paraId="322B598A" w14:textId="77777777" w:rsidR="00DE2706" w:rsidRPr="007D6022" w:rsidRDefault="00DE2706" w:rsidP="007D6022">
      <w:pPr>
        <w:spacing w:after="0" w:line="240" w:lineRule="auto"/>
        <w:jc w:val="both"/>
        <w:rPr>
          <w:rFonts w:ascii="Cambria" w:hAnsi="Cambria"/>
        </w:rPr>
      </w:pPr>
    </w:p>
    <w:p w14:paraId="165B0486" w14:textId="77777777" w:rsidR="00DE2706" w:rsidRPr="007D6022" w:rsidRDefault="00DE2706" w:rsidP="007D6022">
      <w:pPr>
        <w:spacing w:after="0" w:line="240" w:lineRule="auto"/>
        <w:jc w:val="both"/>
        <w:rPr>
          <w:rFonts w:ascii="Cambria" w:hAnsi="Cambria"/>
        </w:rPr>
      </w:pPr>
    </w:p>
    <w:p w14:paraId="5422F468" w14:textId="77777777" w:rsidR="00DE2706" w:rsidRPr="00D65430" w:rsidRDefault="00DE2706" w:rsidP="007D6022">
      <w:pPr>
        <w:suppressAutoHyphens/>
        <w:spacing w:after="0" w:line="240" w:lineRule="auto"/>
        <w:jc w:val="center"/>
        <w:rPr>
          <w:rFonts w:ascii="Cambria" w:hAnsi="Cambria"/>
        </w:rPr>
      </w:pPr>
      <w:r w:rsidRPr="00D65430">
        <w:rPr>
          <w:rFonts w:ascii="Cambria" w:hAnsi="Cambria"/>
          <w:b/>
        </w:rPr>
        <w:t>SIMPLIFIC PAVARINI DISTRIBUIDORA DE TÍTULOS E VALORES MOBILIÁRIOS LTDA.</w:t>
      </w:r>
    </w:p>
    <w:p w14:paraId="5C071F15" w14:textId="77777777" w:rsidR="00DE2706" w:rsidRPr="00D65430" w:rsidRDefault="00DE2706" w:rsidP="007D6022">
      <w:pPr>
        <w:suppressAutoHyphens/>
        <w:spacing w:after="0" w:line="240" w:lineRule="auto"/>
        <w:rPr>
          <w:rFonts w:ascii="Cambria" w:hAnsi="Cambria"/>
        </w:rPr>
      </w:pPr>
    </w:p>
    <w:p w14:paraId="184058A6" w14:textId="77777777" w:rsidR="00DE2706" w:rsidRPr="00D65430" w:rsidRDefault="00DE2706" w:rsidP="007D6022">
      <w:pPr>
        <w:suppressAutoHyphens/>
        <w:spacing w:after="0" w:line="240" w:lineRule="auto"/>
        <w:rPr>
          <w:rFonts w:ascii="Cambria" w:hAnsi="Cambria"/>
        </w:rPr>
      </w:pPr>
    </w:p>
    <w:p w14:paraId="7795A0FB" w14:textId="77777777" w:rsidR="00DE2706" w:rsidRPr="00D65430"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BBD644C" w14:textId="77777777" w:rsidTr="00723F8A">
        <w:trPr>
          <w:cantSplit/>
        </w:trPr>
        <w:tc>
          <w:tcPr>
            <w:tcW w:w="6524" w:type="dxa"/>
            <w:tcBorders>
              <w:top w:val="single" w:sz="6" w:space="0" w:color="auto"/>
            </w:tcBorders>
          </w:tcPr>
          <w:p w14:paraId="424DC4BB" w14:textId="77777777" w:rsidR="00DE2706" w:rsidRPr="00D65430" w:rsidRDefault="00DE2706" w:rsidP="007D6022">
            <w:pPr>
              <w:suppressAutoHyphens/>
              <w:spacing w:after="0" w:line="240" w:lineRule="auto"/>
              <w:rPr>
                <w:rFonts w:ascii="Cambria" w:hAnsi="Cambria"/>
              </w:rPr>
            </w:pPr>
            <w:r w:rsidRPr="00D65430">
              <w:rPr>
                <w:rFonts w:ascii="Cambria" w:hAnsi="Cambria"/>
              </w:rPr>
              <w:t>Nome:</w:t>
            </w:r>
          </w:p>
          <w:p w14:paraId="3C81040A" w14:textId="77777777" w:rsidR="00DE2706" w:rsidRPr="00D65430" w:rsidRDefault="00DE2706" w:rsidP="007D6022">
            <w:pPr>
              <w:suppressAutoHyphens/>
              <w:spacing w:after="0" w:line="240" w:lineRule="auto"/>
              <w:rPr>
                <w:rFonts w:ascii="Cambria" w:hAnsi="Cambria"/>
              </w:rPr>
            </w:pPr>
            <w:r w:rsidRPr="00D65430">
              <w:rPr>
                <w:rFonts w:ascii="Cambria" w:hAnsi="Cambria"/>
              </w:rPr>
              <w:t>Cargo:</w:t>
            </w:r>
            <w:r w:rsidRPr="00D65430">
              <w:rPr>
                <w:rFonts w:ascii="Cambria" w:hAnsi="Cambria"/>
              </w:rPr>
              <w:br/>
            </w:r>
          </w:p>
        </w:tc>
        <w:tc>
          <w:tcPr>
            <w:tcW w:w="535" w:type="dxa"/>
          </w:tcPr>
          <w:p w14:paraId="3C84BFC3" w14:textId="77777777" w:rsidR="00DE2706" w:rsidRPr="00D65430" w:rsidRDefault="00DE2706" w:rsidP="007D6022">
            <w:pPr>
              <w:suppressAutoHyphens/>
              <w:spacing w:after="0" w:line="240" w:lineRule="auto"/>
              <w:rPr>
                <w:rFonts w:ascii="Cambria" w:hAnsi="Cambria"/>
              </w:rPr>
            </w:pPr>
          </w:p>
        </w:tc>
      </w:tr>
    </w:tbl>
    <w:p w14:paraId="5240E843"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37FFED63" w14:textId="10742E5A" w:rsidR="00DE2706" w:rsidRPr="007D6022" w:rsidRDefault="00DE2706" w:rsidP="00D65430">
      <w:pPr>
        <w:spacing w:after="0" w:line="240" w:lineRule="auto"/>
        <w:jc w:val="both"/>
        <w:rPr>
          <w:rFonts w:ascii="Cambria" w:hAnsi="Cambria"/>
        </w:rPr>
      </w:pPr>
      <w:r w:rsidRPr="007D6022">
        <w:rPr>
          <w:rFonts w:ascii="Cambria" w:hAnsi="Cambria"/>
        </w:rPr>
        <w:br w:type="page"/>
      </w:r>
    </w:p>
    <w:p w14:paraId="7B7F33AF" w14:textId="53A2DA70" w:rsidR="00145A5C" w:rsidRPr="007D6022" w:rsidRDefault="00145A5C" w:rsidP="007D6022">
      <w:pPr>
        <w:spacing w:after="0" w:line="240" w:lineRule="auto"/>
        <w:jc w:val="both"/>
        <w:rPr>
          <w:rFonts w:ascii="Cambria" w:hAnsi="Cambria"/>
        </w:rPr>
      </w:pPr>
      <w:r w:rsidRPr="007D6022">
        <w:rPr>
          <w:rFonts w:ascii="Cambria" w:hAnsi="Cambria"/>
        </w:rPr>
        <w:lastRenderedPageBreak/>
        <w:t xml:space="preserve">[PÁGINA 4/4 DE ASSINATURAS DO </w:t>
      </w:r>
      <w:del w:id="621"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w:t>
      </w:r>
      <w:ins w:id="622" w:author="ZMBS" w:date="2022-04-18T19:29:00Z">
        <w:r w:rsidR="00C868EA">
          <w:rPr>
            <w:rFonts w:ascii="Cambria" w:hAnsi="Cambria"/>
          </w:rPr>
          <w:t>20</w:t>
        </w:r>
        <w:r w:rsidR="00C868EA" w:rsidRPr="007D6022">
          <w:rPr>
            <w:rFonts w:ascii="Cambria" w:hAnsi="Cambria"/>
          </w:rPr>
          <w:t xml:space="preserve"> DE </w:t>
        </w:r>
        <w:r w:rsidR="00C868EA">
          <w:rPr>
            <w:rFonts w:ascii="Cambria" w:hAnsi="Cambria"/>
          </w:rPr>
          <w:t>ABRIL</w:t>
        </w:r>
      </w:ins>
      <w:del w:id="623" w:author="ZMBS" w:date="2022-04-18T19:29:00Z">
        <w:r w:rsidRPr="007D6022" w:rsidDel="00C868EA">
          <w:rPr>
            <w:rFonts w:ascii="Cambria" w:hAnsi="Cambria"/>
          </w:rPr>
          <w:delText>[  ] DE MARÇO</w:delText>
        </w:r>
      </w:del>
      <w:r w:rsidRPr="007D6022">
        <w:rPr>
          <w:rFonts w:ascii="Cambria" w:hAnsi="Cambria"/>
        </w:rPr>
        <w:t xml:space="preserve"> DE 2022] </w:t>
      </w:r>
    </w:p>
    <w:p w14:paraId="25B246FE" w14:textId="77777777" w:rsidR="00DE2706" w:rsidRPr="007D6022" w:rsidRDefault="00DE2706" w:rsidP="007D6022">
      <w:pPr>
        <w:suppressAutoHyphens/>
        <w:spacing w:after="0" w:line="240" w:lineRule="auto"/>
        <w:jc w:val="both"/>
        <w:rPr>
          <w:rFonts w:ascii="Cambria" w:hAnsi="Cambria"/>
          <w:bCs/>
          <w:i/>
        </w:rPr>
      </w:pPr>
    </w:p>
    <w:p w14:paraId="435A4861" w14:textId="77777777" w:rsidR="00DE2706" w:rsidRPr="007D6022" w:rsidRDefault="00DE2706" w:rsidP="007D6022">
      <w:pPr>
        <w:suppressAutoHyphens/>
        <w:spacing w:after="0" w:line="240" w:lineRule="auto"/>
        <w:jc w:val="both"/>
        <w:rPr>
          <w:rFonts w:ascii="Cambria" w:eastAsia="Arial Unicode MS" w:hAnsi="Cambria"/>
          <w:b/>
        </w:rPr>
      </w:pPr>
    </w:p>
    <w:p w14:paraId="79977D5D" w14:textId="77777777" w:rsidR="00DE2706" w:rsidRPr="007D6022" w:rsidRDefault="00DE2706" w:rsidP="007D6022">
      <w:pPr>
        <w:suppressAutoHyphens/>
        <w:spacing w:after="0" w:line="240" w:lineRule="auto"/>
        <w:rPr>
          <w:rFonts w:ascii="Cambria" w:hAnsi="Cambria"/>
          <w:b/>
        </w:rPr>
      </w:pPr>
      <w:r w:rsidRPr="007D6022">
        <w:rPr>
          <w:rFonts w:ascii="Cambria" w:hAnsi="Cambria"/>
          <w:b/>
        </w:rPr>
        <w:t>TESTEMUNHAS:</w:t>
      </w:r>
    </w:p>
    <w:p w14:paraId="43B1479B" w14:textId="77777777" w:rsidR="00DE2706" w:rsidRPr="007D6022" w:rsidRDefault="00DE2706" w:rsidP="007D6022">
      <w:pPr>
        <w:suppressAutoHyphens/>
        <w:spacing w:after="0" w:line="240" w:lineRule="auto"/>
        <w:rPr>
          <w:rFonts w:ascii="Cambria" w:hAnsi="Cambria"/>
        </w:rPr>
      </w:pPr>
    </w:p>
    <w:p w14:paraId="0314D1AA" w14:textId="77777777" w:rsidR="00DE2706" w:rsidRPr="007D6022" w:rsidRDefault="00DE2706" w:rsidP="007D6022">
      <w:pPr>
        <w:suppressAutoHyphens/>
        <w:spacing w:after="0" w:line="240" w:lineRule="auto"/>
        <w:rPr>
          <w:rFonts w:ascii="Cambria" w:hAnsi="Cambria"/>
        </w:rPr>
      </w:pPr>
    </w:p>
    <w:tbl>
      <w:tblPr>
        <w:tblW w:w="0" w:type="auto"/>
        <w:tblLook w:val="01E0" w:firstRow="1" w:lastRow="1" w:firstColumn="1" w:lastColumn="1" w:noHBand="0" w:noVBand="0"/>
      </w:tblPr>
      <w:tblGrid>
        <w:gridCol w:w="4252"/>
        <w:gridCol w:w="4252"/>
      </w:tblGrid>
      <w:tr w:rsidR="00DE2706" w:rsidRPr="007D6022" w14:paraId="1694F9DA" w14:textId="77777777" w:rsidTr="00723F8A">
        <w:tc>
          <w:tcPr>
            <w:tcW w:w="4322" w:type="dxa"/>
          </w:tcPr>
          <w:p w14:paraId="50BC1DC1"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c>
          <w:tcPr>
            <w:tcW w:w="4323" w:type="dxa"/>
          </w:tcPr>
          <w:p w14:paraId="5BCE5B6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r>
      <w:tr w:rsidR="00DE2706" w:rsidRPr="007D6022" w14:paraId="0ED6C57B" w14:textId="77777777" w:rsidTr="00723F8A">
        <w:tc>
          <w:tcPr>
            <w:tcW w:w="4322" w:type="dxa"/>
          </w:tcPr>
          <w:p w14:paraId="6C41D099"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c>
          <w:tcPr>
            <w:tcW w:w="4323" w:type="dxa"/>
          </w:tcPr>
          <w:p w14:paraId="33EC6476"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r>
      <w:tr w:rsidR="00DE2706" w:rsidRPr="007D6022" w14:paraId="308C2F93" w14:textId="77777777" w:rsidTr="00723F8A">
        <w:tc>
          <w:tcPr>
            <w:tcW w:w="4322" w:type="dxa"/>
          </w:tcPr>
          <w:p w14:paraId="6062C58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48403DE2"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c>
          <w:tcPr>
            <w:tcW w:w="4323" w:type="dxa"/>
          </w:tcPr>
          <w:p w14:paraId="6392D447"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12E68515"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r>
    </w:tbl>
    <w:p w14:paraId="0D09F60B" w14:textId="77777777" w:rsidR="00DE2706" w:rsidRPr="007D6022" w:rsidRDefault="00DE2706" w:rsidP="007D6022">
      <w:pPr>
        <w:suppressAutoHyphens/>
        <w:spacing w:after="0" w:line="240" w:lineRule="auto"/>
        <w:jc w:val="center"/>
        <w:rPr>
          <w:rFonts w:ascii="Cambria" w:eastAsia="Arial Unicode MS" w:hAnsi="Cambria"/>
          <w:i/>
        </w:rPr>
      </w:pPr>
    </w:p>
    <w:p w14:paraId="5230BD17"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426B5D2F" w14:textId="10E0F961" w:rsidR="00DE2706" w:rsidRPr="007D6022" w:rsidRDefault="00DE2706" w:rsidP="007D6022">
      <w:pPr>
        <w:spacing w:after="0" w:line="240" w:lineRule="auto"/>
        <w:rPr>
          <w:rFonts w:ascii="Cambria" w:hAnsi="Cambria"/>
        </w:rPr>
      </w:pPr>
      <w:r w:rsidRPr="007D6022">
        <w:rPr>
          <w:rFonts w:ascii="Cambria" w:hAnsi="Cambria"/>
        </w:rPr>
        <w:br w:type="page"/>
      </w:r>
    </w:p>
    <w:p w14:paraId="21CBAE58" w14:textId="77777777" w:rsidR="00DE2706" w:rsidRPr="007D6022" w:rsidRDefault="00DE2706" w:rsidP="007D6022">
      <w:pPr>
        <w:spacing w:after="0" w:line="240" w:lineRule="auto"/>
        <w:rPr>
          <w:rFonts w:ascii="Cambria" w:hAnsi="Cambria"/>
        </w:rPr>
      </w:pPr>
    </w:p>
    <w:p w14:paraId="18D2C5DB" w14:textId="77777777" w:rsidR="00DE2706" w:rsidRPr="007D6022" w:rsidRDefault="00DE2706" w:rsidP="007D6022">
      <w:pPr>
        <w:spacing w:after="0" w:line="240" w:lineRule="auto"/>
        <w:rPr>
          <w:rFonts w:ascii="Cambria" w:hAnsi="Cambria"/>
        </w:rPr>
      </w:pPr>
    </w:p>
    <w:p w14:paraId="6BDB2EB6" w14:textId="77777777" w:rsidR="008A1D7F" w:rsidRPr="007D6022" w:rsidRDefault="008A1D7F" w:rsidP="007D6022">
      <w:pPr>
        <w:spacing w:after="0" w:line="240" w:lineRule="auto"/>
        <w:jc w:val="both"/>
        <w:rPr>
          <w:rFonts w:ascii="Cambria" w:hAnsi="Cambria"/>
        </w:rPr>
      </w:pPr>
    </w:p>
    <w:p w14:paraId="4D2F97BB" w14:textId="35DCC7F6" w:rsidR="008A1D7F" w:rsidRPr="007D6022" w:rsidRDefault="008A1D7F" w:rsidP="007D6022">
      <w:pPr>
        <w:spacing w:after="0" w:line="240" w:lineRule="auto"/>
        <w:jc w:val="both"/>
        <w:rPr>
          <w:rFonts w:ascii="Cambria" w:hAnsi="Cambria"/>
        </w:rPr>
      </w:pPr>
    </w:p>
    <w:p w14:paraId="4912FD6C" w14:textId="0A6790D4" w:rsidR="00ED24FA" w:rsidRPr="007D6022" w:rsidRDefault="0072588C" w:rsidP="007D6022">
      <w:pPr>
        <w:spacing w:after="0" w:line="240" w:lineRule="auto"/>
        <w:jc w:val="both"/>
        <w:rPr>
          <w:rFonts w:ascii="Cambria" w:hAnsi="Cambria"/>
        </w:rPr>
      </w:pPr>
      <w:r w:rsidRPr="007D6022">
        <w:rPr>
          <w:rFonts w:ascii="Cambria" w:hAnsi="Cambria"/>
        </w:rPr>
        <w:t xml:space="preserve">ANEXO I DO INSTRUMENTO PARTICULAR DE CONSTITUIÇÃO DE ALIENAÇÃO FIDUCIÁRIA DE AÇÕES DA </w:t>
      </w:r>
      <w:r w:rsidR="00052A8E" w:rsidRPr="007D6022">
        <w:rPr>
          <w:rFonts w:ascii="Cambria" w:hAnsi="Cambria"/>
        </w:rPr>
        <w:t xml:space="preserve">LUMINAE S.A. </w:t>
      </w:r>
      <w:r w:rsidR="0038093A" w:rsidRPr="007D6022">
        <w:rPr>
          <w:rFonts w:ascii="Cambria" w:hAnsi="Cambria"/>
        </w:rPr>
        <w:t xml:space="preserve"> </w:t>
      </w:r>
      <w:del w:id="624" w:author="ZMBS" w:date="2022-04-05T19:27:00Z">
        <w:r w:rsidR="0038093A" w:rsidRPr="007D6022" w:rsidDel="00E4529D">
          <w:rPr>
            <w:rFonts w:ascii="Cambria" w:hAnsi="Cambria"/>
          </w:rPr>
          <w:delText>(‘</w:delText>
        </w:r>
      </w:del>
      <w:ins w:id="625" w:author="ZMBS" w:date="2022-04-05T19:27:00Z">
        <w:r w:rsidR="00E4529D" w:rsidRPr="007D6022">
          <w:rPr>
            <w:rFonts w:ascii="Cambria" w:hAnsi="Cambria"/>
          </w:rPr>
          <w:t>(</w:t>
        </w:r>
        <w:r w:rsidR="00E4529D">
          <w:rPr>
            <w:rFonts w:ascii="Cambria" w:hAnsi="Cambria"/>
          </w:rPr>
          <w:t>“</w:t>
        </w:r>
      </w:ins>
      <w:r w:rsidR="0038093A" w:rsidRPr="007D6022">
        <w:rPr>
          <w:rFonts w:ascii="Cambria" w:hAnsi="Cambria"/>
        </w:rPr>
        <w:t xml:space="preserve">CONTRATO”) </w:t>
      </w:r>
      <w:ins w:id="626" w:author="ZMBS" w:date="2022-04-18T19:30:00Z">
        <w:r w:rsidR="00C868EA">
          <w:rPr>
            <w:rFonts w:ascii="Cambria" w:hAnsi="Cambria"/>
          </w:rPr>
          <w:t>20</w:t>
        </w:r>
        <w:r w:rsidR="00C868EA" w:rsidRPr="007D6022">
          <w:rPr>
            <w:rFonts w:ascii="Cambria" w:hAnsi="Cambria"/>
          </w:rPr>
          <w:t xml:space="preserve"> DE </w:t>
        </w:r>
        <w:r w:rsidR="00C868EA">
          <w:rPr>
            <w:rFonts w:ascii="Cambria" w:hAnsi="Cambria"/>
          </w:rPr>
          <w:t>ABRIL</w:t>
        </w:r>
      </w:ins>
      <w:del w:id="627" w:author="ZMBS" w:date="2022-04-18T19:30:00Z">
        <w:r w:rsidR="00EC77C6" w:rsidRPr="007D6022" w:rsidDel="00C868EA">
          <w:rPr>
            <w:rFonts w:ascii="Cambria" w:hAnsi="Cambria"/>
          </w:rPr>
          <w:delText>[</w:delText>
        </w:r>
        <w:r w:rsidR="0038093A" w:rsidRPr="007D6022" w:rsidDel="00C868EA">
          <w:rPr>
            <w:rFonts w:ascii="Cambria" w:hAnsi="Cambria"/>
          </w:rPr>
          <w:delText xml:space="preserve">  </w:delText>
        </w:r>
        <w:r w:rsidR="00EC77C6" w:rsidRPr="007D6022" w:rsidDel="00C868EA">
          <w:rPr>
            <w:rFonts w:ascii="Cambria" w:hAnsi="Cambria"/>
          </w:rPr>
          <w:delText>]</w:delText>
        </w:r>
        <w:r w:rsidRPr="007D6022" w:rsidDel="00C868EA">
          <w:rPr>
            <w:rFonts w:ascii="Cambria" w:hAnsi="Cambria"/>
          </w:rPr>
          <w:delText xml:space="preserve"> DE MARÇO</w:delText>
        </w:r>
      </w:del>
      <w:r w:rsidRPr="007D6022">
        <w:rPr>
          <w:rFonts w:ascii="Cambria" w:hAnsi="Cambria"/>
        </w:rPr>
        <w:t xml:space="preserve"> DE 202</w:t>
      </w:r>
      <w:r w:rsidR="00EC77C6" w:rsidRPr="007D6022">
        <w:rPr>
          <w:rFonts w:ascii="Cambria" w:hAnsi="Cambria"/>
        </w:rPr>
        <w:t>2</w:t>
      </w:r>
      <w:r w:rsidRPr="007D6022">
        <w:rPr>
          <w:rFonts w:ascii="Cambria" w:hAnsi="Cambria"/>
        </w:rPr>
        <w:t>.</w:t>
      </w:r>
    </w:p>
    <w:p w14:paraId="38696F48" w14:textId="77777777" w:rsidR="00C56327" w:rsidRPr="007D6022" w:rsidRDefault="00C56327" w:rsidP="007D6022">
      <w:pPr>
        <w:spacing w:after="0" w:line="240" w:lineRule="auto"/>
        <w:jc w:val="both"/>
        <w:rPr>
          <w:rFonts w:ascii="Cambria" w:hAnsi="Cambria"/>
        </w:rPr>
      </w:pPr>
    </w:p>
    <w:p w14:paraId="693F501E" w14:textId="3AFAEE28" w:rsidR="00ED24FA" w:rsidRPr="007D6022" w:rsidRDefault="0072588C" w:rsidP="007D6022">
      <w:pPr>
        <w:spacing w:after="0" w:line="240" w:lineRule="auto"/>
        <w:jc w:val="center"/>
        <w:rPr>
          <w:rFonts w:ascii="Cambria" w:hAnsi="Cambria"/>
          <w:b/>
          <w:bCs/>
        </w:rPr>
      </w:pPr>
      <w:r w:rsidRPr="007D6022">
        <w:rPr>
          <w:rFonts w:ascii="Cambria" w:hAnsi="Cambria"/>
          <w:b/>
          <w:bCs/>
        </w:rPr>
        <w:t>DESCRIÇÃO DAS OBRIGAÇÕES GARANTIDAS</w:t>
      </w:r>
    </w:p>
    <w:p w14:paraId="478F502B" w14:textId="77777777" w:rsidR="00EC77C6" w:rsidRPr="007D6022" w:rsidRDefault="00EC77C6" w:rsidP="007D6022">
      <w:pPr>
        <w:spacing w:after="0" w:line="240" w:lineRule="auto"/>
        <w:jc w:val="center"/>
        <w:rPr>
          <w:rFonts w:ascii="Cambria" w:hAnsi="Cambria"/>
          <w:b/>
          <w:bCs/>
        </w:rPr>
      </w:pPr>
    </w:p>
    <w:p w14:paraId="3B4CA2DF" w14:textId="1460F478" w:rsidR="00EC77C6" w:rsidRPr="007D6022" w:rsidRDefault="00EC77C6" w:rsidP="00DF106C">
      <w:pPr>
        <w:pStyle w:val="PargrafodaLista"/>
        <w:numPr>
          <w:ilvl w:val="0"/>
          <w:numId w:val="17"/>
        </w:numPr>
        <w:spacing w:after="0" w:line="240" w:lineRule="auto"/>
        <w:ind w:left="0" w:firstLine="0"/>
        <w:jc w:val="both"/>
        <w:rPr>
          <w:rFonts w:ascii="Cambria" w:hAnsi="Cambria"/>
        </w:rPr>
      </w:pPr>
      <w:r w:rsidRPr="007D6022">
        <w:rPr>
          <w:rFonts w:ascii="Cambria" w:hAnsi="Cambria"/>
        </w:rPr>
        <w:t>DEBÊNTURES:</w:t>
      </w:r>
    </w:p>
    <w:p w14:paraId="668F6AD2" w14:textId="77777777" w:rsidR="00052A8E" w:rsidRPr="007D6022" w:rsidRDefault="00052A8E" w:rsidP="007D6022">
      <w:pPr>
        <w:pStyle w:val="PargrafodaLista"/>
        <w:spacing w:after="0" w:line="240" w:lineRule="auto"/>
        <w:jc w:val="both"/>
        <w:rPr>
          <w:rFonts w:ascii="Cambria" w:hAnsi="Cambria"/>
        </w:rPr>
      </w:pPr>
    </w:p>
    <w:p w14:paraId="56C548EA" w14:textId="6880558F" w:rsidR="00EC77C6"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Número da Emissão: 1º emissão</w:t>
      </w:r>
    </w:p>
    <w:p w14:paraId="1E5F3E5F" w14:textId="77777777" w:rsidR="00861302" w:rsidRPr="007D6022" w:rsidRDefault="00861302" w:rsidP="007D6022">
      <w:pPr>
        <w:pStyle w:val="PargrafodaLista"/>
        <w:spacing w:after="0" w:line="240" w:lineRule="auto"/>
        <w:ind w:left="1080"/>
        <w:jc w:val="both"/>
        <w:rPr>
          <w:rFonts w:ascii="Cambria" w:hAnsi="Cambria"/>
        </w:rPr>
      </w:pPr>
    </w:p>
    <w:p w14:paraId="04047D49" w14:textId="6F570203" w:rsidR="00861302" w:rsidRPr="007D6022" w:rsidRDefault="0086130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Quantidade de Debêntures: </w:t>
      </w:r>
      <w:r w:rsidR="002A1222" w:rsidRPr="007D6022">
        <w:rPr>
          <w:rFonts w:ascii="Cambria" w:hAnsi="Cambria"/>
        </w:rPr>
        <w:t>80.000 (oitenta mil)</w:t>
      </w:r>
    </w:p>
    <w:p w14:paraId="4B1B8619" w14:textId="77777777" w:rsidR="00000D58" w:rsidRPr="007D6022" w:rsidRDefault="00000D58" w:rsidP="007D6022">
      <w:pPr>
        <w:pStyle w:val="PargrafodaLista"/>
        <w:spacing w:after="0" w:line="240" w:lineRule="auto"/>
        <w:rPr>
          <w:rFonts w:ascii="Cambria" w:hAnsi="Cambria"/>
        </w:rPr>
      </w:pPr>
    </w:p>
    <w:p w14:paraId="012387C0" w14:textId="7EA98EB2"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Número de Séries: A Emissão foi realizada em 2 </w:t>
      </w:r>
      <w:ins w:id="628" w:author="ZMBS" w:date="2022-04-18T19:30:00Z">
        <w:r w:rsidR="00C868EA">
          <w:rPr>
            <w:rFonts w:ascii="Cambria" w:hAnsi="Cambria"/>
          </w:rPr>
          <w:t>(</w:t>
        </w:r>
      </w:ins>
      <w:r w:rsidRPr="007D6022">
        <w:rPr>
          <w:rFonts w:ascii="Cambria" w:hAnsi="Cambria"/>
        </w:rPr>
        <w:t>duas</w:t>
      </w:r>
      <w:ins w:id="629" w:author="ZMBS" w:date="2022-04-18T19:30:00Z">
        <w:r w:rsidR="00C868EA">
          <w:rPr>
            <w:rFonts w:ascii="Cambria" w:hAnsi="Cambria"/>
          </w:rPr>
          <w:t>)</w:t>
        </w:r>
      </w:ins>
      <w:r w:rsidRPr="007D6022">
        <w:rPr>
          <w:rFonts w:ascii="Cambria" w:hAnsi="Cambria"/>
        </w:rPr>
        <w:t xml:space="preserve"> séries.</w:t>
      </w:r>
    </w:p>
    <w:p w14:paraId="123F11F2" w14:textId="77777777" w:rsidR="00861302" w:rsidRPr="007D6022" w:rsidRDefault="00861302" w:rsidP="007D6022">
      <w:pPr>
        <w:pStyle w:val="PargrafodaLista"/>
        <w:spacing w:after="0" w:line="240" w:lineRule="auto"/>
        <w:rPr>
          <w:rFonts w:ascii="Cambria" w:hAnsi="Cambria"/>
        </w:rPr>
      </w:pPr>
    </w:p>
    <w:p w14:paraId="74C46350" w14:textId="4DFFE1DC"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Valor do Principal: O Valor Principal da Garantia será considerado o Saldo Residual Total do Valor Principal da Primeira e da Segunda Séries</w:t>
      </w:r>
      <w:r w:rsidR="00F77A5E" w:rsidRPr="007D6022">
        <w:rPr>
          <w:rFonts w:ascii="Cambria" w:hAnsi="Cambria"/>
        </w:rPr>
        <w:t xml:space="preserve"> após a renegociação havida na Assembleia Geral de Debenturistas realizada em 08 de março de 2022 (“AGD”)</w:t>
      </w:r>
      <w:r w:rsidRPr="007D6022">
        <w:rPr>
          <w:rFonts w:ascii="Cambria" w:hAnsi="Cambria"/>
        </w:rPr>
        <w:t xml:space="preserve">, conforme abaixo descrito, </w:t>
      </w:r>
      <w:r w:rsidR="00F77A5E" w:rsidRPr="007D6022">
        <w:rPr>
          <w:rFonts w:ascii="Cambria" w:hAnsi="Cambria"/>
        </w:rPr>
        <w:t>no montante de R$ 46.285.675,38 (quarenta e seis milhões, duzentas e oitenta e cinco mil, seiscentas e setenta e cinco</w:t>
      </w:r>
      <w:ins w:id="630" w:author="Álvaro Nunes" w:date="2022-04-12T14:40:00Z">
        <w:r w:rsidR="005054F9">
          <w:rPr>
            <w:rFonts w:ascii="Cambria" w:hAnsi="Cambria"/>
          </w:rPr>
          <w:t xml:space="preserve"> e </w:t>
        </w:r>
        <w:r w:rsidR="001F5C56" w:rsidRPr="001F5C56">
          <w:rPr>
            <w:rFonts w:ascii="Cambria" w:hAnsi="Cambria"/>
            <w:highlight w:val="yellow"/>
            <w:rPrChange w:id="631" w:author="Álvaro Nunes" w:date="2022-04-12T14:40:00Z">
              <w:rPr>
                <w:rFonts w:ascii="Cambria" w:hAnsi="Cambria"/>
              </w:rPr>
            </w:rPrChange>
          </w:rPr>
          <w:t>trinta e oito centavos).</w:t>
        </w:r>
      </w:ins>
      <w:del w:id="632" w:author="Álvaro Nunes" w:date="2022-04-12T14:40:00Z">
        <w:r w:rsidR="00F77A5E" w:rsidRPr="007D6022" w:rsidDel="005054F9">
          <w:rPr>
            <w:rFonts w:ascii="Cambria" w:hAnsi="Cambria"/>
          </w:rPr>
          <w:delText>,</w:delText>
        </w:r>
      </w:del>
    </w:p>
    <w:p w14:paraId="2D22E61B" w14:textId="77777777" w:rsidR="00000D58" w:rsidRPr="007D6022" w:rsidRDefault="00000D58" w:rsidP="00DF106C">
      <w:pPr>
        <w:pStyle w:val="PargrafodaLista"/>
        <w:spacing w:after="0" w:line="240" w:lineRule="auto"/>
        <w:ind w:left="2127" w:hanging="709"/>
        <w:rPr>
          <w:rFonts w:ascii="Cambria" w:hAnsi="Cambria"/>
        </w:rPr>
      </w:pPr>
    </w:p>
    <w:p w14:paraId="119346A5" w14:textId="6C756EA8" w:rsidR="00861302" w:rsidRPr="007D6022" w:rsidRDefault="0071727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 xml:space="preserve">Saldo </w:t>
      </w:r>
      <w:r w:rsidR="00861302" w:rsidRPr="007D6022">
        <w:rPr>
          <w:rFonts w:ascii="Cambria" w:hAnsi="Cambria"/>
        </w:rPr>
        <w:t>residual do V</w:t>
      </w:r>
      <w:r w:rsidR="00EC77C6" w:rsidRPr="007D6022">
        <w:rPr>
          <w:rFonts w:ascii="Cambria" w:hAnsi="Cambria"/>
        </w:rPr>
        <w:t xml:space="preserve">alor Principal </w:t>
      </w:r>
      <w:r w:rsidR="00861302" w:rsidRPr="007D6022">
        <w:rPr>
          <w:rFonts w:ascii="Cambria" w:hAnsi="Cambria"/>
        </w:rPr>
        <w:t>da Primeira Série</w:t>
      </w:r>
      <w:r w:rsidR="00EC77C6" w:rsidRPr="007D6022">
        <w:rPr>
          <w:rFonts w:ascii="Cambria" w:hAnsi="Cambria"/>
        </w:rPr>
        <w:t>:</w:t>
      </w:r>
      <w:r w:rsidR="00861302" w:rsidRPr="007D6022">
        <w:rPr>
          <w:rFonts w:ascii="Cambria" w:hAnsi="Cambria"/>
        </w:rPr>
        <w:t xml:space="preserve"> </w:t>
      </w:r>
      <w:del w:id="633" w:author="ZMBS" w:date="2022-04-18T19:30:00Z">
        <w:r w:rsidR="00861302" w:rsidRPr="007D6022" w:rsidDel="00C868EA">
          <w:rPr>
            <w:rFonts w:ascii="Cambria" w:hAnsi="Cambria"/>
            <w:highlight w:val="yellow"/>
          </w:rPr>
          <w:delText>________</w:delText>
        </w:r>
      </w:del>
      <w:ins w:id="634" w:author="Álvaro Nunes" w:date="2022-04-12T14:41:00Z">
        <w:r w:rsidR="009B2740">
          <w:rPr>
            <w:rFonts w:ascii="Cambria" w:hAnsi="Cambria"/>
            <w:highlight w:val="yellow"/>
          </w:rPr>
          <w:t>34.285.701,00</w:t>
        </w:r>
      </w:ins>
      <w:del w:id="635" w:author="ZMBS" w:date="2022-04-18T19:30:00Z">
        <w:r w:rsidR="00861302" w:rsidRPr="007D6022" w:rsidDel="00C868EA">
          <w:rPr>
            <w:rFonts w:ascii="Cambria" w:hAnsi="Cambria"/>
            <w:highlight w:val="yellow"/>
          </w:rPr>
          <w:delText>___________</w:delText>
        </w:r>
      </w:del>
      <w:r w:rsidR="00861302" w:rsidRPr="007D6022">
        <w:rPr>
          <w:rFonts w:ascii="Cambria" w:hAnsi="Cambria"/>
          <w:highlight w:val="yellow"/>
        </w:rPr>
        <w:t>_</w:t>
      </w:r>
      <w:r w:rsidR="00861302" w:rsidRPr="007D6022">
        <w:rPr>
          <w:rFonts w:ascii="Cambria" w:hAnsi="Cambria"/>
        </w:rPr>
        <w:t xml:space="preserve"> (“Saldo Residual da Primeira Série”)</w:t>
      </w:r>
      <w:r w:rsidR="00F77A5E" w:rsidRPr="007D6022">
        <w:rPr>
          <w:rFonts w:ascii="Cambria" w:hAnsi="Cambria"/>
        </w:rPr>
        <w:t>; e</w:t>
      </w:r>
    </w:p>
    <w:p w14:paraId="66731390" w14:textId="77777777" w:rsidR="00861302" w:rsidRPr="007D6022" w:rsidRDefault="00861302" w:rsidP="00DF106C">
      <w:pPr>
        <w:pStyle w:val="PargrafodaLista"/>
        <w:spacing w:after="0" w:line="240" w:lineRule="auto"/>
        <w:ind w:left="2127" w:hanging="709"/>
        <w:rPr>
          <w:rFonts w:ascii="Cambria" w:hAnsi="Cambria"/>
        </w:rPr>
      </w:pPr>
    </w:p>
    <w:p w14:paraId="06D9A3F1" w14:textId="0B0F1462" w:rsidR="00861302" w:rsidRPr="007D6022" w:rsidRDefault="0086130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Saldo residual do Valor Principal da Segunda Série</w:t>
      </w:r>
      <w:r w:rsidR="00F77A5E" w:rsidRPr="007D6022">
        <w:rPr>
          <w:rFonts w:ascii="Cambria" w:hAnsi="Cambria"/>
        </w:rPr>
        <w:t xml:space="preserve">: </w:t>
      </w:r>
      <w:del w:id="636" w:author="ZMBS" w:date="2022-04-18T19:30:00Z">
        <w:r w:rsidRPr="007D6022" w:rsidDel="00C868EA">
          <w:rPr>
            <w:rFonts w:ascii="Cambria" w:hAnsi="Cambria"/>
            <w:highlight w:val="yellow"/>
          </w:rPr>
          <w:delText>___</w:delText>
        </w:r>
      </w:del>
      <w:ins w:id="637" w:author="Álvaro Nunes" w:date="2022-04-12T14:42:00Z">
        <w:r w:rsidR="00E140D7">
          <w:rPr>
            <w:rFonts w:ascii="Cambria" w:hAnsi="Cambria"/>
            <w:highlight w:val="yellow"/>
          </w:rPr>
          <w:t>11.999.974</w:t>
        </w:r>
      </w:ins>
      <w:ins w:id="638" w:author="Álvaro Nunes" w:date="2022-04-12T14:43:00Z">
        <w:r w:rsidR="00E140D7">
          <w:rPr>
            <w:rFonts w:ascii="Cambria" w:hAnsi="Cambria"/>
            <w:highlight w:val="yellow"/>
          </w:rPr>
          <w:t>,16</w:t>
        </w:r>
      </w:ins>
      <w:del w:id="639" w:author="ZMBS" w:date="2022-04-18T19:30:00Z">
        <w:r w:rsidRPr="007D6022" w:rsidDel="00C868EA">
          <w:rPr>
            <w:rFonts w:ascii="Cambria" w:hAnsi="Cambria"/>
            <w:highlight w:val="yellow"/>
          </w:rPr>
          <w:delText>_________________</w:delText>
        </w:r>
      </w:del>
      <w:r w:rsidR="00693BF8" w:rsidRPr="007D6022">
        <w:rPr>
          <w:rFonts w:ascii="Cambria" w:hAnsi="Cambria"/>
        </w:rPr>
        <w:t xml:space="preserve"> (“Saldo Residual da </w:t>
      </w:r>
      <w:r w:rsidR="00000D58" w:rsidRPr="007D6022">
        <w:rPr>
          <w:rFonts w:ascii="Cambria" w:hAnsi="Cambria"/>
        </w:rPr>
        <w:t>Segunda</w:t>
      </w:r>
      <w:r w:rsidR="00693BF8" w:rsidRPr="007D6022">
        <w:rPr>
          <w:rFonts w:ascii="Cambria" w:hAnsi="Cambria"/>
        </w:rPr>
        <w:t xml:space="preserve"> Série”)</w:t>
      </w:r>
      <w:r w:rsidR="00F77A5E" w:rsidRPr="007D6022">
        <w:rPr>
          <w:rFonts w:ascii="Cambria" w:hAnsi="Cambria"/>
        </w:rPr>
        <w:t>.</w:t>
      </w:r>
    </w:p>
    <w:p w14:paraId="5A09E47B" w14:textId="753BCC90" w:rsidR="00861302" w:rsidRPr="007D6022" w:rsidRDefault="00861302" w:rsidP="007D6022">
      <w:pPr>
        <w:pStyle w:val="PargrafodaLista"/>
        <w:spacing w:after="0" w:line="240" w:lineRule="auto"/>
        <w:rPr>
          <w:rFonts w:ascii="Cambria" w:hAnsi="Cambria"/>
        </w:rPr>
      </w:pPr>
    </w:p>
    <w:p w14:paraId="44DB28F1" w14:textId="266ED755" w:rsidR="00861302"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Prazo e Data de Vencimento</w:t>
      </w:r>
      <w:r w:rsidR="00861302" w:rsidRPr="007D6022">
        <w:rPr>
          <w:rFonts w:ascii="Cambria" w:hAnsi="Cambria"/>
        </w:rPr>
        <w:t xml:space="preserve">: </w:t>
      </w:r>
      <w:r w:rsidR="00F90168" w:rsidRPr="007D6022">
        <w:rPr>
          <w:rFonts w:ascii="Cambria" w:hAnsi="Cambria"/>
        </w:rPr>
        <w:t>O Vencimento Final das Debêntures de Primeira e Segunda Séries ocorrerão em 25 de janeiro de 2026.</w:t>
      </w:r>
    </w:p>
    <w:p w14:paraId="4EE686C8" w14:textId="77777777" w:rsidR="00F90168" w:rsidRPr="007D6022" w:rsidRDefault="00F90168" w:rsidP="007D6022">
      <w:pPr>
        <w:pStyle w:val="PargrafodaLista"/>
        <w:spacing w:after="0" w:line="240" w:lineRule="auto"/>
        <w:ind w:left="1080"/>
        <w:jc w:val="both"/>
        <w:rPr>
          <w:rFonts w:ascii="Cambria" w:hAnsi="Cambria"/>
        </w:rPr>
      </w:pPr>
    </w:p>
    <w:p w14:paraId="61B472BE" w14:textId="7EA1F581"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Atualização Monetária das Debêntures:</w:t>
      </w:r>
      <w:r w:rsidR="00F77A5E" w:rsidRPr="007D6022">
        <w:rPr>
          <w:rFonts w:ascii="Cambria" w:hAnsi="Cambria"/>
        </w:rPr>
        <w:t xml:space="preserve"> o Valor Nominal Unitário das Debêntures não será atualizado monetariamente.</w:t>
      </w:r>
    </w:p>
    <w:p w14:paraId="579F4D11" w14:textId="77777777" w:rsidR="00965373" w:rsidRPr="007D6022" w:rsidRDefault="00965373" w:rsidP="007D6022">
      <w:pPr>
        <w:pStyle w:val="PargrafodaLista"/>
        <w:spacing w:after="0" w:line="240" w:lineRule="auto"/>
        <w:rPr>
          <w:rFonts w:ascii="Cambria" w:hAnsi="Cambria"/>
        </w:rPr>
      </w:pPr>
    </w:p>
    <w:p w14:paraId="37761DD6" w14:textId="12B9ADA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d</w:t>
      </w:r>
      <w:r w:rsidR="002A1222" w:rsidRPr="007D6022">
        <w:rPr>
          <w:rFonts w:ascii="Cambria" w:hAnsi="Cambria"/>
        </w:rPr>
        <w:t>o Saldo Residual da</w:t>
      </w:r>
      <w:r w:rsidRPr="007D6022">
        <w:rPr>
          <w:rFonts w:ascii="Cambria" w:hAnsi="Cambria"/>
        </w:rPr>
        <w:t>s Debêntures:</w:t>
      </w:r>
      <w:r w:rsidR="00D20178" w:rsidRPr="007D6022">
        <w:rPr>
          <w:rFonts w:ascii="Cambria" w:hAnsi="Cambria"/>
        </w:rPr>
        <w:t xml:space="preserve"> 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será amortizado</w:t>
      </w:r>
      <w:r w:rsidR="007D6022" w:rsidRPr="007D6022">
        <w:rPr>
          <w:rFonts w:ascii="Cambria" w:hAnsi="Cambria"/>
        </w:rPr>
        <w:t xml:space="preserve">, conforme disposto abaixo: </w:t>
      </w:r>
      <w:r w:rsidR="00D20178" w:rsidRPr="007D6022">
        <w:rPr>
          <w:rFonts w:ascii="Cambria" w:hAnsi="Cambria"/>
        </w:rPr>
        <w:t xml:space="preserve"> </w:t>
      </w:r>
    </w:p>
    <w:p w14:paraId="464D209B" w14:textId="77777777" w:rsidR="007D6022" w:rsidRPr="007D6022" w:rsidRDefault="007D6022" w:rsidP="007D6022">
      <w:pPr>
        <w:pStyle w:val="PargrafodaLista"/>
        <w:spacing w:after="0" w:line="240" w:lineRule="auto"/>
        <w:rPr>
          <w:rFonts w:ascii="Cambria" w:hAnsi="Cambria"/>
        </w:rPr>
      </w:pPr>
    </w:p>
    <w:p w14:paraId="247410A3" w14:textId="24ECA76F" w:rsidR="00965373"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(a) </w:t>
      </w:r>
      <w:r w:rsidR="000374B5" w:rsidRPr="007D6022">
        <w:rPr>
          <w:rFonts w:ascii="Cambria" w:hAnsi="Cambria"/>
        </w:rPr>
        <w:t>Saldo Residual  Do Valor Nominal Unitário Das Debêntures</w:t>
      </w:r>
      <w:r w:rsidR="00E4326D" w:rsidRPr="007D6022">
        <w:rPr>
          <w:rFonts w:ascii="Cambria" w:hAnsi="Cambria"/>
        </w:rPr>
        <w:t xml:space="preserve"> da Primeira Série</w:t>
      </w:r>
      <w:r w:rsidR="000374B5" w:rsidRPr="00D65430">
        <w:rPr>
          <w:rFonts w:ascii="Cambria" w:hAnsi="Cambria"/>
        </w:rPr>
        <w:t xml:space="preserve">: </w:t>
      </w:r>
      <w:r w:rsidR="0038093A" w:rsidRPr="007D6022">
        <w:rPr>
          <w:rFonts w:ascii="Cambria" w:hAnsi="Cambria"/>
        </w:rPr>
        <w:t>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o</w:t>
      </w:r>
      <w:r w:rsidR="00100A15" w:rsidRPr="00D65430">
        <w:rPr>
          <w:rFonts w:ascii="Cambria" w:hAnsi="Cambria"/>
        </w:rPr>
        <w:t xml:space="preserve"> saldo residual  do Valor Nominal Unitário das Debêntures da Primeira Série, será pago em 54 </w:t>
      </w:r>
      <w:r w:rsidR="00100A15" w:rsidRPr="00D65430">
        <w:rPr>
          <w:rFonts w:ascii="Cambria" w:hAnsi="Cambria"/>
        </w:rPr>
        <w:lastRenderedPageBreak/>
        <w:t>(cinquenta e quatro) parcelas desproporcionais, todo dia 25 (vinte e cinco) 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Facultativa, Amortização Extraordinária Obrigatória e/ou do Resgate Antecipado Facultativo Total</w:t>
      </w:r>
      <w:r w:rsidR="000374B5" w:rsidRPr="00D65430">
        <w:rPr>
          <w:rFonts w:ascii="Cambria" w:hAnsi="Cambria"/>
        </w:rPr>
        <w:t>.</w:t>
      </w:r>
    </w:p>
    <w:p w14:paraId="10A63593" w14:textId="25E01183" w:rsidR="000374B5" w:rsidRPr="007D6022" w:rsidRDefault="000374B5" w:rsidP="00DF106C">
      <w:pPr>
        <w:pStyle w:val="PargrafodaLista"/>
        <w:spacing w:after="0" w:line="240" w:lineRule="auto"/>
        <w:ind w:left="1418"/>
        <w:rPr>
          <w:rFonts w:ascii="Cambria" w:hAnsi="Cambria"/>
        </w:rPr>
      </w:pPr>
    </w:p>
    <w:p w14:paraId="4A6C62B8" w14:textId="27B69F07" w:rsidR="0035616B"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(b) </w:t>
      </w:r>
      <w:r w:rsidR="00E4326D" w:rsidRPr="007D6022">
        <w:rPr>
          <w:rFonts w:ascii="Cambria" w:hAnsi="Cambria"/>
        </w:rPr>
        <w:t xml:space="preserve">Saldo </w:t>
      </w:r>
      <w:r w:rsidR="000374B5" w:rsidRPr="007D6022">
        <w:rPr>
          <w:rFonts w:ascii="Cambria" w:hAnsi="Cambria"/>
        </w:rPr>
        <w:t>residual do Valor Nominal Unitário das Debêntures da Segunda Série</w:t>
      </w:r>
      <w:r w:rsidR="00E4326D" w:rsidRPr="007D6022">
        <w:rPr>
          <w:rFonts w:ascii="Cambria" w:hAnsi="Cambria"/>
        </w:rPr>
        <w:t>:</w:t>
      </w:r>
      <w:r w:rsidR="000374B5" w:rsidRPr="007D6022">
        <w:rPr>
          <w:rFonts w:ascii="Cambria" w:hAnsi="Cambria"/>
        </w:rPr>
        <w:t xml:space="preserve">, </w:t>
      </w:r>
      <w:r w:rsidR="00E4326D" w:rsidRPr="007D6022">
        <w:rPr>
          <w:rFonts w:ascii="Cambria" w:hAnsi="Cambria"/>
        </w:rPr>
        <w:t xml:space="preserve">O saldo residual do Valor Nominal </w:t>
      </w:r>
      <w:r w:rsidR="00E4326D" w:rsidRPr="00D65430">
        <w:rPr>
          <w:rFonts w:ascii="Cambria" w:hAnsi="Cambria"/>
        </w:rPr>
        <w:t>Unitário</w:t>
      </w:r>
      <w:r w:rsidR="00E4326D" w:rsidRPr="007D6022">
        <w:rPr>
          <w:rFonts w:ascii="Cambria" w:hAnsi="Cambria"/>
        </w:rPr>
        <w:t xml:space="preserve"> das Debêntures da Segunda Série </w:t>
      </w:r>
      <w:r w:rsidR="000374B5" w:rsidRPr="007D6022">
        <w:rPr>
          <w:rFonts w:ascii="Cambria" w:hAnsi="Cambria"/>
        </w:rPr>
        <w:t>será pago em 44 (quarenta e quatro) parcelas desproporcionais,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5759A510" w14:textId="77777777" w:rsidR="000374B5" w:rsidRPr="007D6022" w:rsidRDefault="000374B5" w:rsidP="00D65430">
      <w:pPr>
        <w:pStyle w:val="PargrafodaLista"/>
        <w:spacing w:after="0" w:line="240" w:lineRule="auto"/>
        <w:ind w:left="1080"/>
        <w:jc w:val="both"/>
        <w:rPr>
          <w:rFonts w:ascii="Cambria" w:hAnsi="Cambria"/>
        </w:rPr>
      </w:pPr>
    </w:p>
    <w:p w14:paraId="02FDE1E6" w14:textId="6435898B"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Juros Remuneratórios das Debêntures:</w:t>
      </w:r>
      <w:r w:rsidR="000374B5" w:rsidRPr="007D6022">
        <w:rPr>
          <w:rFonts w:ascii="Cambria" w:hAnsi="Cambria"/>
        </w:rPr>
        <w:t xml:space="preserve"> As Debêntures farão jus a juros remuneratórios estabelecidos com base na variação acumulada de 100% (cem por cento) das taxas médias diárias dos depósitos interfinanceiros de 1 (um) dia, denominadas “Taxa DI over extra-grupo”,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w:t>
      </w:r>
      <w:r w:rsidR="000374B5" w:rsidRPr="007D6022">
        <w:rPr>
          <w:rFonts w:ascii="Cambria" w:hAnsi="Cambria"/>
          <w:i/>
          <w:iCs/>
        </w:rPr>
        <w:t>pro rata temporis</w:t>
      </w:r>
      <w:r w:rsidR="000374B5" w:rsidRPr="007D6022">
        <w:rPr>
          <w:rFonts w:ascii="Cambria" w:hAnsi="Cambria"/>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w:t>
      </w:r>
      <w:bookmarkStart w:id="640" w:name="_Hlk98332791"/>
      <w:r w:rsidR="000374B5" w:rsidRPr="007D6022">
        <w:rPr>
          <w:rFonts w:ascii="Cambria" w:hAnsi="Cambria"/>
        </w:rPr>
        <w:t>ao final de cada Período de Capitalização das Debêntures ou na data do efetivo pagamento das Debêntures, conforme aplicável</w:t>
      </w:r>
      <w:bookmarkEnd w:id="640"/>
      <w:r w:rsidR="000374B5" w:rsidRPr="007D6022">
        <w:rPr>
          <w:rFonts w:ascii="Cambria" w:hAnsi="Cambria"/>
        </w:rPr>
        <w:t>.</w:t>
      </w:r>
      <w:ins w:id="641" w:author="ZMBS" w:date="2022-04-18T19:31:00Z">
        <w:r w:rsidR="00C868EA" w:rsidRPr="00C868EA">
          <w:t xml:space="preserve"> </w:t>
        </w:r>
        <w:r w:rsidR="00C868EA" w:rsidRPr="00C868EA">
          <w:rPr>
            <w:rFonts w:ascii="Cambria" w:hAnsi="Cambria"/>
          </w:rPr>
          <w:t>Sendo certo que a Remuneração referente ao período compreendido entre a  08 de março de 2022 (inclusive)  e 25 de fevereiro de 2023 será incorporada ao saldo devedor Valor Nominal Unitário das Debêntures da Primeira Série e Segunda Série, nos termos definidos na Escritura.</w:t>
        </w:r>
      </w:ins>
    </w:p>
    <w:p w14:paraId="4BC0CA85" w14:textId="77777777" w:rsidR="00965373" w:rsidRPr="007D6022" w:rsidRDefault="00965373" w:rsidP="007D6022">
      <w:pPr>
        <w:pStyle w:val="PargrafodaLista"/>
        <w:spacing w:after="0" w:line="240" w:lineRule="auto"/>
        <w:rPr>
          <w:rFonts w:ascii="Cambria" w:hAnsi="Cambria"/>
        </w:rPr>
      </w:pPr>
    </w:p>
    <w:p w14:paraId="374D710C" w14:textId="5C3B0FBB"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Periodicidade de Pagamento dos Juros Remuneratórios:</w:t>
      </w:r>
      <w:r w:rsidR="000374B5" w:rsidRPr="007D6022">
        <w:rPr>
          <w:rFonts w:ascii="Cambria" w:hAnsi="Cambria"/>
        </w:rPr>
        <w:t xml:space="preserve"> Ao final de cada Período de Capitalização das Debêntures ou na data do efetivo pagamento das Debêntures, conforme aplicável.</w:t>
      </w:r>
    </w:p>
    <w:p w14:paraId="4260DE25" w14:textId="77777777" w:rsidR="00DD5A78" w:rsidRPr="007D6022" w:rsidRDefault="00DD5A78" w:rsidP="007D6022">
      <w:pPr>
        <w:pStyle w:val="PargrafodaLista"/>
        <w:spacing w:after="0" w:line="240" w:lineRule="auto"/>
        <w:rPr>
          <w:rFonts w:ascii="Cambria" w:hAnsi="Cambria"/>
        </w:rPr>
      </w:pPr>
    </w:p>
    <w:p w14:paraId="081EF48B" w14:textId="5F76592C" w:rsidR="00965373" w:rsidRPr="007D6022" w:rsidRDefault="007F5675" w:rsidP="00DF106C">
      <w:pPr>
        <w:pStyle w:val="PargrafodaLista"/>
        <w:numPr>
          <w:ilvl w:val="1"/>
          <w:numId w:val="17"/>
        </w:numPr>
        <w:spacing w:after="0" w:line="240" w:lineRule="auto"/>
        <w:ind w:left="1418" w:hanging="709"/>
        <w:jc w:val="both"/>
        <w:rPr>
          <w:rFonts w:ascii="Cambria" w:hAnsi="Cambria"/>
        </w:rPr>
      </w:pPr>
      <w:ins w:id="642" w:author="ZMBS" w:date="2022-03-29T15:32:00Z">
        <w:r w:rsidRPr="007F5675">
          <w:rPr>
            <w:rFonts w:ascii="Cambria" w:hAnsi="Cambria"/>
            <w:b/>
            <w:bCs/>
            <w:rPrChange w:id="643" w:author="ZMBS" w:date="2022-03-29T15:33:00Z">
              <w:rPr>
                <w:rFonts w:ascii="Cambria" w:hAnsi="Cambria"/>
                <w:b/>
                <w:bCs/>
                <w:i/>
                <w:iCs/>
              </w:rPr>
            </w:rPrChange>
          </w:rPr>
          <w:t>Pagamento de Prêmio na Ocorrência de Evento de Liquidez Qualificado</w:t>
        </w:r>
      </w:ins>
      <w:del w:id="644" w:author="ZMBS" w:date="2022-03-29T15:32:00Z">
        <w:r w:rsidR="00DD5A78" w:rsidRPr="007F5675" w:rsidDel="007F5675">
          <w:rPr>
            <w:rFonts w:ascii="Cambria" w:hAnsi="Cambria"/>
          </w:rPr>
          <w:delText>Evento de Liquidez Qualificado</w:delText>
        </w:r>
      </w:del>
      <w:r w:rsidR="00686CE3" w:rsidRPr="007F5675">
        <w:rPr>
          <w:rFonts w:ascii="Cambria" w:hAnsi="Cambria"/>
        </w:rPr>
        <w:t>:</w:t>
      </w:r>
      <w:r w:rsidR="00DD5A78" w:rsidRPr="007F5675">
        <w:rPr>
          <w:rFonts w:ascii="Cambria" w:hAnsi="Cambria"/>
        </w:rPr>
        <w:t xml:space="preserve"> Além da remuneração das Debêntures previstas acima, será devido o pagamento de um </w:t>
      </w:r>
      <w:ins w:id="645" w:author="ZMBS" w:date="2022-03-29T15:32:00Z">
        <w:r w:rsidR="00AC54C2" w:rsidRPr="007F5675">
          <w:rPr>
            <w:rFonts w:ascii="Cambria" w:hAnsi="Cambria"/>
          </w:rPr>
          <w:t xml:space="preserve">prêmio </w:t>
        </w:r>
      </w:ins>
      <w:del w:id="646" w:author="ZMBS" w:date="2022-03-29T15:32:00Z">
        <w:r w:rsidR="00DD5A78" w:rsidRPr="007F5675" w:rsidDel="007F5675">
          <w:rPr>
            <w:rFonts w:ascii="Cambria" w:hAnsi="Cambria"/>
          </w:rPr>
          <w:delText xml:space="preserve">fee </w:delText>
        </w:r>
      </w:del>
      <w:r w:rsidR="00DD5A78" w:rsidRPr="007F5675">
        <w:rPr>
          <w:rFonts w:ascii="Cambria" w:hAnsi="Cambria"/>
        </w:rPr>
        <w:t xml:space="preserve">pela Devedora aos Debenturistas na hipótese de ocorrência de um Evento de Liquidez Qualificado, no período compreendido entre a 08 de março de 2022 e 25 de janeiro de 2026, em montante equivalente a 5,00% (cinco por cento), proporcional ao Saldo Devedor de cada série, sobre a diferença positiva entre o Equity Value Realizado e o Equity Value Mínimo, limitado ao valor </w:t>
      </w:r>
      <w:r w:rsidR="00DD5A78" w:rsidRPr="007F5675">
        <w:rPr>
          <w:rFonts w:ascii="Cambria" w:hAnsi="Cambria"/>
        </w:rPr>
        <w:lastRenderedPageBreak/>
        <w:t>máximo de R$ 7.000.000,00 (sete milhões de reais) corrigidos anualmente pelo IPCA</w:t>
      </w:r>
      <w:ins w:id="647" w:author="ZMBS" w:date="2022-03-29T15:32:00Z">
        <w:r w:rsidRPr="007F5675">
          <w:rPr>
            <w:rFonts w:ascii="Cambria" w:hAnsi="Cambria"/>
            <w:rPrChange w:id="648" w:author="ZMBS" w:date="2022-03-29T15:33:00Z">
              <w:rPr>
                <w:rFonts w:ascii="Cambria" w:hAnsi="Cambria"/>
                <w:i/>
                <w:iCs/>
              </w:rPr>
            </w:rPrChange>
          </w:rPr>
          <w:t>/IGBE</w:t>
        </w:r>
      </w:ins>
      <w:r w:rsidR="00DD5A78" w:rsidRPr="007F5675">
        <w:rPr>
          <w:rFonts w:ascii="Cambria" w:hAnsi="Cambria"/>
        </w:rPr>
        <w:t>, a partir de 08 de março de 2022 (“</w:t>
      </w:r>
      <w:ins w:id="649" w:author="ZMBS" w:date="2022-03-29T15:33:00Z">
        <w:r w:rsidRPr="007F5675">
          <w:rPr>
            <w:rFonts w:ascii="Cambria" w:hAnsi="Cambria"/>
            <w:rPrChange w:id="650" w:author="ZMBS" w:date="2022-03-29T15:33:00Z">
              <w:rPr>
                <w:rFonts w:ascii="Cambria" w:hAnsi="Cambria"/>
                <w:i/>
                <w:iCs/>
              </w:rPr>
            </w:rPrChange>
          </w:rPr>
          <w:t>Prêmio</w:t>
        </w:r>
      </w:ins>
      <w:del w:id="651" w:author="ZMBS" w:date="2022-03-29T15:33:00Z">
        <w:r w:rsidR="00DD5A78" w:rsidRPr="007F5675" w:rsidDel="007F5675">
          <w:rPr>
            <w:rFonts w:ascii="Cambria" w:hAnsi="Cambria"/>
          </w:rPr>
          <w:delText>Equity Kicker</w:delText>
        </w:r>
      </w:del>
      <w:r w:rsidR="00DD5A78" w:rsidRPr="007F5675">
        <w:rPr>
          <w:rFonts w:ascii="Cambria" w:hAnsi="Cambria"/>
        </w:rPr>
        <w:t xml:space="preserve">”). O pagamento do </w:t>
      </w:r>
      <w:ins w:id="652" w:author="ZMBS" w:date="2022-03-29T15:33:00Z">
        <w:r w:rsidRPr="007F5675">
          <w:rPr>
            <w:rFonts w:ascii="Cambria" w:hAnsi="Cambria"/>
            <w:rPrChange w:id="653" w:author="ZMBS" w:date="2022-03-29T15:33:00Z">
              <w:rPr>
                <w:rFonts w:ascii="Cambria" w:hAnsi="Cambria"/>
                <w:i/>
                <w:iCs/>
              </w:rPr>
            </w:rPrChange>
          </w:rPr>
          <w:t>Prêmio</w:t>
        </w:r>
      </w:ins>
      <w:del w:id="654" w:author="ZMBS" w:date="2022-03-29T15:33:00Z">
        <w:r w:rsidR="00DD5A78" w:rsidRPr="007F5675" w:rsidDel="007F5675">
          <w:rPr>
            <w:rFonts w:ascii="Cambria" w:hAnsi="Cambria"/>
          </w:rPr>
          <w:delText>Equity Kicker</w:delText>
        </w:r>
      </w:del>
      <w:r w:rsidR="00DD5A78" w:rsidRPr="007F5675">
        <w:rPr>
          <w:rFonts w:ascii="Cambria" w:hAnsi="Cambria"/>
        </w:rPr>
        <w:t>, será realizado em 25 de janeiro de 2026, independentemente da data de re</w:t>
      </w:r>
      <w:r w:rsidR="00DD5A78" w:rsidRPr="007D6022">
        <w:rPr>
          <w:rFonts w:ascii="Cambria" w:hAnsi="Cambria"/>
        </w:rPr>
        <w:t>alização do Evento de Liquidez Qualificado, nos termos definidos na Escritura.</w:t>
      </w:r>
    </w:p>
    <w:p w14:paraId="2C613B12" w14:textId="77777777" w:rsidR="00E4326D" w:rsidRPr="007D6022" w:rsidRDefault="00E4326D" w:rsidP="007D6022">
      <w:pPr>
        <w:pStyle w:val="PargrafodaLista"/>
        <w:spacing w:after="0" w:line="240" w:lineRule="auto"/>
        <w:ind w:left="1276"/>
        <w:jc w:val="both"/>
        <w:rPr>
          <w:rFonts w:ascii="Cambria" w:hAnsi="Cambria"/>
        </w:rPr>
      </w:pPr>
    </w:p>
    <w:p w14:paraId="3C205720" w14:textId="18055F1C" w:rsidR="00686CE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Resgate Antecipado Facultativo:</w:t>
      </w:r>
      <w:r w:rsidR="000374B5" w:rsidRPr="007D6022">
        <w:rPr>
          <w:rFonts w:ascii="Cambria" w:hAnsi="Cambria"/>
        </w:rPr>
        <w:t xml:space="preserve"> </w:t>
      </w:r>
      <w:r w:rsidR="00686CE3" w:rsidRPr="007D6022">
        <w:rPr>
          <w:rFonts w:ascii="Cambria" w:hAnsi="Cambria"/>
        </w:rPr>
        <w:t xml:space="preserve">Em razão do Resgate Antecipado Facultativo Total, com o consequente cancelamento das Debêntures, os Debenturistas farão jus ao pagamento (i) do Valor Nominal Unitário ou saldo do Valor Nominal Unitário, conforme o caso, acrescido (ii) da Remuneração, calculada </w:t>
      </w:r>
      <w:r w:rsidR="00686CE3" w:rsidRPr="007D6022">
        <w:rPr>
          <w:rFonts w:ascii="Cambria" w:hAnsi="Cambria"/>
          <w:i/>
          <w:iCs/>
        </w:rPr>
        <w:t>pro rata temporis</w:t>
      </w:r>
      <w:r w:rsidR="00686CE3" w:rsidRPr="007D6022">
        <w:rPr>
          <w:rFonts w:ascii="Cambria" w:hAnsi="Cambria"/>
        </w:rPr>
        <w:t xml:space="preserve"> desde a primeira Data de Integralização (ou desde a última Data de Pagamento da Remuneração, conforme o caso) até a data do efetivo Resgate Antecipado Facultativo Total, e (iii) de eventuais Encargos Moratórias (se houver) ("Valor de Resgate Antecipado Facultativo Total"), acrescido de prêmio calculado da seguinte forma (inclusive se o Resgate Antecipado Facultativo Total for realizado em uma Data de Pagamento da Remuneração ou data em que ocorrer amortização ordinária das Debêntures de qualquer das séries ("Prêmio de Resgate Antecipado Facultativo Total"):</w:t>
      </w:r>
    </w:p>
    <w:p w14:paraId="3FBB4183" w14:textId="77777777" w:rsidR="00686CE3" w:rsidRPr="007D6022" w:rsidRDefault="00686CE3" w:rsidP="007D6022">
      <w:pPr>
        <w:pStyle w:val="PargrafodaLista"/>
        <w:spacing w:after="0" w:line="240" w:lineRule="auto"/>
        <w:ind w:left="1080"/>
        <w:jc w:val="both"/>
        <w:rPr>
          <w:rFonts w:ascii="Cambria" w:hAnsi="Cambria"/>
        </w:rPr>
      </w:pPr>
    </w:p>
    <w:p w14:paraId="5B80D240" w14:textId="77777777"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2020 (exclusive) e 25 de outubro de 2021 (inclusive): 1,0% (um inteiro por cento) flat sobre o Valor de Resgate Antecipado Facultativo Total;</w:t>
      </w:r>
    </w:p>
    <w:p w14:paraId="780ECD25" w14:textId="77777777" w:rsidR="00686CE3" w:rsidRPr="007D6022" w:rsidRDefault="00686CE3" w:rsidP="00DF106C">
      <w:pPr>
        <w:pStyle w:val="PargrafodaLista"/>
        <w:spacing w:after="0" w:line="240" w:lineRule="auto"/>
        <w:ind w:left="1701" w:hanging="425"/>
        <w:jc w:val="both"/>
        <w:rPr>
          <w:rFonts w:ascii="Cambria" w:hAnsi="Cambria"/>
        </w:rPr>
      </w:pPr>
    </w:p>
    <w:p w14:paraId="707DE7C5" w14:textId="7DCB9B00" w:rsidR="00686CE3" w:rsidRPr="007D6022"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2021 (exclusive) e 25 de outubro de 2022 (inclusive): O,75% (setenta e cinco centésimos por cento) flat sobre o Valor de Resgate Antecipado Facultativo Total; ou</w:t>
      </w:r>
    </w:p>
    <w:p w14:paraId="15A6ABD5" w14:textId="77777777" w:rsidR="00686CE3" w:rsidRPr="00D65430" w:rsidRDefault="00686CE3" w:rsidP="00DF106C">
      <w:pPr>
        <w:pStyle w:val="PargrafodaLista"/>
        <w:spacing w:after="0" w:line="240" w:lineRule="auto"/>
        <w:ind w:left="1701" w:hanging="425"/>
        <w:rPr>
          <w:rFonts w:ascii="Cambria" w:hAnsi="Cambria"/>
        </w:rPr>
      </w:pPr>
    </w:p>
    <w:p w14:paraId="07063EDF" w14:textId="692B39DF"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7D6022">
        <w:rPr>
          <w:rFonts w:ascii="Cambria" w:hAnsi="Cambria"/>
        </w:rPr>
        <w:t>caso o Resgate Antecipado Facultativo Total ocorra entre 25 de outubro de 2022 (exclusive) e a Data de Vencimento (exclusive): 0,5% (cinco décimos por cento) flat sobre o Valor de Resgate antecipado Facultativo Total.</w:t>
      </w:r>
    </w:p>
    <w:p w14:paraId="2DE0FD12" w14:textId="77777777" w:rsidR="00EE002C" w:rsidRPr="007D6022" w:rsidRDefault="00EE002C" w:rsidP="007D6022">
      <w:pPr>
        <w:pStyle w:val="PargrafodaLista"/>
        <w:spacing w:after="0" w:line="240" w:lineRule="auto"/>
        <w:rPr>
          <w:rFonts w:ascii="Cambria" w:hAnsi="Cambria"/>
        </w:rPr>
      </w:pPr>
    </w:p>
    <w:p w14:paraId="7BAFD41E" w14:textId="0FA80D46"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Extraordinária</w:t>
      </w:r>
      <w:r w:rsidR="00DD5A78" w:rsidRPr="007D6022">
        <w:rPr>
          <w:rFonts w:ascii="Cambria" w:hAnsi="Cambria"/>
        </w:rPr>
        <w:t xml:space="preserve"> </w:t>
      </w:r>
      <w:r w:rsidR="00DD5A78" w:rsidRPr="00D65430">
        <w:rPr>
          <w:rFonts w:ascii="Cambria" w:hAnsi="Cambria"/>
        </w:rPr>
        <w:t>Obrigatória</w:t>
      </w:r>
      <w:r w:rsidRPr="007D6022">
        <w:rPr>
          <w:rFonts w:ascii="Cambria" w:hAnsi="Cambria"/>
        </w:rPr>
        <w:t>:</w:t>
      </w:r>
      <w:r w:rsidR="00EE002C" w:rsidRPr="007D6022">
        <w:rPr>
          <w:rFonts w:ascii="Cambria" w:hAnsi="Cambria"/>
        </w:rPr>
        <w:t xml:space="preserve"> A partir de 01 de janeiro de 2024, caso o Ebitda Realizado seja superior ao Ebitda Projetado para o respectivo exercício, conforme o disposto na Escritura. Nessa hipótese a Devedora deverá amortizar extraordinariamente das Debêntures um incremento percentual em relação a amortização prevista na cláusula 4.6.1. da Escritura para o exercício, sendo que esse percentual será metade do percentual de incremento entre o Ebitda Realizado em relação ao Ebitda Projetado (“Amortização Extraordinária Obrigatória”) sendo que a Amortização Extraordinária Obrigatória será proporcional ao Saldo Devedor de cada série.</w:t>
      </w:r>
    </w:p>
    <w:p w14:paraId="092E644A" w14:textId="0E43BE82" w:rsidR="00965373" w:rsidRPr="007D6022" w:rsidRDefault="00965373" w:rsidP="007D6022">
      <w:pPr>
        <w:pStyle w:val="PargrafodaLista"/>
        <w:spacing w:after="0" w:line="240" w:lineRule="auto"/>
        <w:rPr>
          <w:rFonts w:ascii="Cambria" w:hAnsi="Cambria"/>
        </w:rPr>
      </w:pPr>
    </w:p>
    <w:p w14:paraId="57F03586" w14:textId="369F4AEA"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Oferta de Resgate Antecipado: A Devedora poderá, a qualquer tempo a partir da</w:t>
      </w:r>
      <w:r w:rsidR="00E4326D" w:rsidRPr="007D6022">
        <w:rPr>
          <w:rFonts w:ascii="Cambria" w:hAnsi="Cambria"/>
        </w:rPr>
        <w:t xml:space="preserve"> </w:t>
      </w:r>
      <w:r w:rsidRPr="007D6022">
        <w:rPr>
          <w:rFonts w:ascii="Cambria" w:hAnsi="Cambria"/>
        </w:rPr>
        <w:t>Data de Emissão, realizar oferta facultativa de resgate para a totalidade das Debêntures,</w:t>
      </w:r>
      <w:r w:rsidR="00E4326D" w:rsidRPr="007D6022">
        <w:rPr>
          <w:rFonts w:ascii="Cambria" w:hAnsi="Cambria"/>
        </w:rPr>
        <w:t xml:space="preserve"> </w:t>
      </w:r>
      <w:r w:rsidRPr="007D6022">
        <w:rPr>
          <w:rFonts w:ascii="Cambria" w:hAnsi="Cambria"/>
        </w:rPr>
        <w:t>sempre de ambas as séries, com o consequente cancelamento das Debêntures resgatadas</w:t>
      </w:r>
      <w:r w:rsidR="00E4326D" w:rsidRPr="007D6022">
        <w:rPr>
          <w:rFonts w:ascii="Cambria" w:hAnsi="Cambria"/>
        </w:rPr>
        <w:t xml:space="preserve"> </w:t>
      </w:r>
      <w:r w:rsidRPr="007D6022">
        <w:rPr>
          <w:rFonts w:ascii="Cambria" w:hAnsi="Cambria"/>
        </w:rPr>
        <w:t>("Oferta de Resgate"). A Oferta de Resgate deverá ser endereçada a todos os Debenturistas,</w:t>
      </w:r>
      <w:r w:rsidR="00E4326D" w:rsidRPr="007D6022">
        <w:rPr>
          <w:rFonts w:ascii="Cambria" w:hAnsi="Cambria"/>
        </w:rPr>
        <w:t xml:space="preserve"> </w:t>
      </w:r>
      <w:r w:rsidRPr="007D6022">
        <w:rPr>
          <w:rFonts w:ascii="Cambria" w:hAnsi="Cambria"/>
        </w:rPr>
        <w:t>sem distinção, sendo assegurada igualdade de condições para todos os Debenturistas que</w:t>
      </w:r>
      <w:r w:rsidR="00E4326D" w:rsidRPr="007D6022">
        <w:rPr>
          <w:rFonts w:ascii="Cambria" w:hAnsi="Cambria"/>
        </w:rPr>
        <w:t xml:space="preserve"> </w:t>
      </w:r>
      <w:r w:rsidRPr="007D6022">
        <w:rPr>
          <w:rFonts w:ascii="Cambria" w:hAnsi="Cambria"/>
        </w:rPr>
        <w:t>aceitarem o resgate das Debêntures de que forem titulares, de acordo com os procedimentos</w:t>
      </w:r>
      <w:r w:rsidR="00E4326D" w:rsidRPr="007D6022">
        <w:rPr>
          <w:rFonts w:ascii="Cambria" w:hAnsi="Cambria"/>
        </w:rPr>
        <w:t xml:space="preserve"> </w:t>
      </w:r>
      <w:r w:rsidRPr="007D6022">
        <w:rPr>
          <w:rFonts w:ascii="Cambria" w:hAnsi="Cambria"/>
        </w:rPr>
        <w:t>previstos na Escritura.</w:t>
      </w:r>
    </w:p>
    <w:p w14:paraId="7B7F4CA9" w14:textId="3FB4A4D4" w:rsidR="00DD5A78" w:rsidRPr="007D6022" w:rsidRDefault="00DD5A78" w:rsidP="007D6022">
      <w:pPr>
        <w:pStyle w:val="PargrafodaLista"/>
        <w:spacing w:after="0" w:line="240" w:lineRule="auto"/>
        <w:rPr>
          <w:rFonts w:ascii="Cambria" w:hAnsi="Cambria"/>
        </w:rPr>
      </w:pPr>
    </w:p>
    <w:p w14:paraId="102435C8" w14:textId="4A7C99AB" w:rsidR="00E4326D" w:rsidRPr="007D6022" w:rsidRDefault="00E4326D"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Garantia Fidejussória: Os Fiadores obrigaram-se, na Escritura, em caráter irrevogável e irretratável, perante os Debenturistas representados pelo Agente Fiduciário, de forma solidária entre si e com a Devedora, como fiadores e principais pagadores, pelo pagamento integral de quaisquer valores devidos nos termos da Escritura, que contempla o pagamento das Debêntures, seu Valor Nominal Unitário ou o saldo do Valor Nominal Unitário, conforme aplicável, acrescido da Remuneração e todos os seus acessórios, aí incluídos, mas não se limitando, os Encargos Moratórias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l 0.406, de I O de janeiro de 2002, conforme alterada, nos termos previstos na Escritura. Os Fiadores expressamente renunciaram aos benefícios de ordem, direitos e faculdades de exoneração de qualquer natureza previstos nos artigos 333, parágrafo único, 364, 366, 368, 371, 821, 824, 827, 829, 830, 834, 835, 83 7, 838 e 839, do Código Civi l, e nos artigos 130, 131 e 794 da Lei nº 13.105, de 16 de março de 2015, conforme alterada.</w:t>
      </w:r>
    </w:p>
    <w:p w14:paraId="35E8F9A2" w14:textId="77777777" w:rsidR="00E4326D" w:rsidRPr="007D6022" w:rsidRDefault="00E4326D" w:rsidP="007D6022">
      <w:pPr>
        <w:pStyle w:val="PargrafodaLista"/>
        <w:spacing w:after="0" w:line="240" w:lineRule="auto"/>
        <w:rPr>
          <w:rFonts w:ascii="Cambria" w:hAnsi="Cambria"/>
        </w:rPr>
      </w:pPr>
    </w:p>
    <w:p w14:paraId="45B8F782" w14:textId="5DB712D4"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Garantia Real: </w:t>
      </w:r>
      <w:r w:rsidR="00E4326D" w:rsidRPr="007D6022">
        <w:rPr>
          <w:rFonts w:ascii="Cambria" w:hAnsi="Cambria"/>
        </w:rPr>
        <w:t>Os Acionistas da</w:t>
      </w:r>
      <w:r w:rsidRPr="007D6022">
        <w:rPr>
          <w:rFonts w:ascii="Cambria" w:hAnsi="Cambria"/>
        </w:rPr>
        <w:t xml:space="preserve"> Devedora, para assegurar o fiel, pontual e</w:t>
      </w:r>
      <w:r w:rsidR="00E4326D" w:rsidRPr="007D6022">
        <w:rPr>
          <w:rFonts w:ascii="Cambria" w:hAnsi="Cambria"/>
        </w:rPr>
        <w:t xml:space="preserve"> </w:t>
      </w:r>
      <w:r w:rsidRPr="007D6022">
        <w:rPr>
          <w:rFonts w:ascii="Cambria" w:hAnsi="Cambria"/>
        </w:rPr>
        <w:t xml:space="preserve">integral cumprimento da totalidade das Obrigações Garantidas, </w:t>
      </w:r>
      <w:r w:rsidR="00BE123B" w:rsidRPr="007D6022">
        <w:rPr>
          <w:rFonts w:ascii="Cambria" w:hAnsi="Cambria"/>
        </w:rPr>
        <w:t>constituíram</w:t>
      </w:r>
      <w:r w:rsidRPr="007D6022">
        <w:rPr>
          <w:rFonts w:ascii="Cambria" w:hAnsi="Cambria"/>
        </w:rPr>
        <w:t xml:space="preserve"> em favor dos Debenturistas, representados pelo Agente Fiduciário, a </w:t>
      </w:r>
      <w:r w:rsidR="00BE123B" w:rsidRPr="007D6022">
        <w:rPr>
          <w:rFonts w:ascii="Cambria" w:hAnsi="Cambria"/>
        </w:rPr>
        <w:t>Alienação</w:t>
      </w:r>
      <w:r w:rsidRPr="007D6022">
        <w:rPr>
          <w:rFonts w:ascii="Cambria" w:hAnsi="Cambria"/>
        </w:rPr>
        <w:t xml:space="preserve"> Fiduciária nos termos deste Contrato.</w:t>
      </w:r>
    </w:p>
    <w:p w14:paraId="5438610E" w14:textId="77777777" w:rsidR="00DD5A78" w:rsidRPr="007D6022" w:rsidRDefault="00DD5A78" w:rsidP="007D6022">
      <w:pPr>
        <w:pStyle w:val="PargrafodaLista"/>
        <w:spacing w:after="0" w:line="240" w:lineRule="auto"/>
        <w:rPr>
          <w:rFonts w:ascii="Cambria" w:hAnsi="Cambria"/>
        </w:rPr>
      </w:pPr>
    </w:p>
    <w:p w14:paraId="71F26AD1" w14:textId="776759BA" w:rsidR="00681EB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Vencimento Antecipado:</w:t>
      </w:r>
      <w:r w:rsidR="00EE002C" w:rsidRPr="007D6022">
        <w:rPr>
          <w:rFonts w:ascii="Cambria" w:hAnsi="Cambria"/>
        </w:rPr>
        <w:t xml:space="preserve"> </w:t>
      </w:r>
      <w:r w:rsidR="00681EB3" w:rsidRPr="007D6022">
        <w:rPr>
          <w:rFonts w:ascii="Cambria" w:hAnsi="Cambria"/>
        </w:rPr>
        <w:t>Observado o disposto na Escritura, os Debenturistas, representados pelo Agente Fiduciário, terão o direito de declarar antecipadamente vencidas todas as obrigações objeto da Escritura e exigir o imediato pagamento pela Devedora e/ou pelos Fiadores do Valor Nominal Unitário ou saldo do Valor Nominal Unitário, conforme o caso, acrescido da Remuneração, calculada pro rata temporis a partir da primeira Data de Integralização ou da última Data de Pagamento da Remuneração (conforme o caso) até a data do efetivo pagamento, e dos Encargos Moratórios, se houver, na ocorrência de quaisquer dos eventos previstos na Cláusula 5.4 da Escritura, nos termos e condições ali previstos.</w:t>
      </w:r>
    </w:p>
    <w:p w14:paraId="552BC02E" w14:textId="77777777" w:rsidR="00965373" w:rsidRPr="007D6022" w:rsidRDefault="00965373" w:rsidP="007D6022">
      <w:pPr>
        <w:pStyle w:val="PargrafodaLista"/>
        <w:spacing w:after="0" w:line="240" w:lineRule="auto"/>
        <w:rPr>
          <w:rFonts w:ascii="Cambria" w:hAnsi="Cambria"/>
        </w:rPr>
      </w:pPr>
    </w:p>
    <w:p w14:paraId="418D2B54" w14:textId="458E2EF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Local de Pagamento:</w:t>
      </w:r>
      <w:r w:rsidR="00BE123B" w:rsidRPr="007D6022">
        <w:rPr>
          <w:rFonts w:ascii="Cambria" w:hAnsi="Cambria"/>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Agente de Liquidação e pelo Escriturador.</w:t>
      </w:r>
    </w:p>
    <w:p w14:paraId="645D65B5" w14:textId="77777777" w:rsidR="00965373" w:rsidRPr="007D6022" w:rsidRDefault="00965373" w:rsidP="007D6022">
      <w:pPr>
        <w:pStyle w:val="PargrafodaLista"/>
        <w:spacing w:after="0" w:line="240" w:lineRule="auto"/>
        <w:rPr>
          <w:rFonts w:ascii="Cambria" w:hAnsi="Cambria"/>
        </w:rPr>
      </w:pPr>
    </w:p>
    <w:p w14:paraId="6036CBFE" w14:textId="07D68929" w:rsidR="00BE123B" w:rsidRDefault="00BE123B" w:rsidP="00D65430">
      <w:pPr>
        <w:spacing w:after="0" w:line="240" w:lineRule="auto"/>
        <w:jc w:val="both"/>
        <w:rPr>
          <w:rFonts w:ascii="Cambria" w:hAnsi="Cambria"/>
        </w:rPr>
      </w:pPr>
      <w:r w:rsidRPr="007D6022">
        <w:rPr>
          <w:rFonts w:ascii="Cambria" w:hAnsi="Cambria"/>
        </w:rPr>
        <w:t>As demais características das Debêntures e, consequentemente, das Obrigações Garantidas, estão descritas na Escritura, cujas cláusulas, termos e condições as partes declaram expressamente conhecer e concordar.</w:t>
      </w:r>
    </w:p>
    <w:p w14:paraId="4C58A337" w14:textId="77777777" w:rsidR="00DF106C" w:rsidRPr="007D6022" w:rsidRDefault="00DF106C" w:rsidP="00D65430">
      <w:pPr>
        <w:spacing w:after="0" w:line="240" w:lineRule="auto"/>
        <w:jc w:val="both"/>
        <w:rPr>
          <w:rFonts w:ascii="Cambria" w:hAnsi="Cambria"/>
        </w:rPr>
      </w:pPr>
    </w:p>
    <w:p w14:paraId="362382A6" w14:textId="7F7A4D18" w:rsidR="00717272" w:rsidRDefault="00BE123B" w:rsidP="00D65430">
      <w:pPr>
        <w:spacing w:after="0" w:line="240" w:lineRule="auto"/>
        <w:jc w:val="both"/>
        <w:rPr>
          <w:rFonts w:ascii="Cambria" w:hAnsi="Cambria"/>
        </w:rPr>
      </w:pPr>
      <w:r w:rsidRPr="007D6022">
        <w:rPr>
          <w:rFonts w:ascii="Cambria" w:hAnsi="Cambria"/>
        </w:rPr>
        <w:t>Todos os termos iniciados em letras maiúsculas, mas não definidos neste anexo, terão o mesmo significado a eles atribuído na Escritura, a menos que de outra forma definido neste instrumento.</w:t>
      </w:r>
    </w:p>
    <w:p w14:paraId="11EC82F0" w14:textId="77777777" w:rsidR="00DF106C" w:rsidRPr="007D6022" w:rsidRDefault="00DF106C" w:rsidP="00D65430">
      <w:pPr>
        <w:spacing w:after="0" w:line="240" w:lineRule="auto"/>
        <w:jc w:val="both"/>
        <w:rPr>
          <w:rFonts w:ascii="Cambria" w:hAnsi="Cambria"/>
        </w:rPr>
      </w:pPr>
    </w:p>
    <w:p w14:paraId="2C0D7A52" w14:textId="1FC48432" w:rsidR="00BE123B" w:rsidDel="00E4529D" w:rsidRDefault="00717272" w:rsidP="00D65430">
      <w:pPr>
        <w:spacing w:after="0" w:line="240" w:lineRule="auto"/>
        <w:jc w:val="both"/>
        <w:rPr>
          <w:del w:id="655" w:author="ZMBS" w:date="2022-04-05T19:28:00Z"/>
          <w:rFonts w:ascii="Cambria" w:hAnsi="Cambria"/>
        </w:rPr>
      </w:pPr>
      <w:r w:rsidRPr="007D6022">
        <w:rPr>
          <w:rFonts w:ascii="Cambria" w:hAnsi="Cambria"/>
        </w:rPr>
        <w:lastRenderedPageBreak/>
        <w:t>Este anexo, que resume certos termos das Obrigações Garantidas, foi elaborado pelas Partes</w:t>
      </w:r>
      <w:r w:rsidR="00BE123B" w:rsidRPr="007D6022">
        <w:rPr>
          <w:rFonts w:ascii="Cambria" w:hAnsi="Cambria"/>
        </w:rPr>
        <w:t xml:space="preserve"> </w:t>
      </w:r>
      <w:r w:rsidRPr="007D6022">
        <w:rPr>
          <w:rFonts w:ascii="Cambria" w:hAnsi="Cambria"/>
        </w:rPr>
        <w:t>para fins de atendimento à legislação aplicável. No entanto, a presente tabela não se destina a</w:t>
      </w:r>
      <w:r w:rsidR="00BE123B" w:rsidRPr="007D6022">
        <w:rPr>
          <w:rFonts w:ascii="Cambria" w:hAnsi="Cambria"/>
        </w:rPr>
        <w:t xml:space="preserve">, </w:t>
      </w:r>
      <w:r w:rsidRPr="007D6022">
        <w:rPr>
          <w:rFonts w:ascii="Cambria" w:hAnsi="Cambria"/>
        </w:rPr>
        <w:t xml:space="preserve">e não será interpretada de modo a </w:t>
      </w:r>
      <w:del w:id="656" w:author="ZMBS" w:date="2022-04-05T19:28:00Z">
        <w:r w:rsidRPr="007D6022" w:rsidDel="00E4529D">
          <w:rPr>
            <w:rFonts w:ascii="Cambria" w:hAnsi="Cambria"/>
          </w:rPr>
          <w:delText xml:space="preserve"> </w:delText>
        </w:r>
      </w:del>
      <w:r w:rsidRPr="007D6022">
        <w:rPr>
          <w:rFonts w:ascii="Cambria" w:hAnsi="Cambria"/>
        </w:rPr>
        <w:t>modificar, alterar, cancelar ou substituir os termos e</w:t>
      </w:r>
      <w:r w:rsidR="00BE123B" w:rsidRPr="007D6022">
        <w:rPr>
          <w:rFonts w:ascii="Cambria" w:hAnsi="Cambria"/>
        </w:rPr>
        <w:t xml:space="preserve"> </w:t>
      </w:r>
      <w:r w:rsidRPr="007D6022">
        <w:rPr>
          <w:rFonts w:ascii="Cambria" w:hAnsi="Cambria"/>
        </w:rPr>
        <w:t xml:space="preserve">condições </w:t>
      </w:r>
      <w:r w:rsidR="00BE123B" w:rsidRPr="007D6022">
        <w:rPr>
          <w:rFonts w:ascii="Cambria" w:hAnsi="Cambria"/>
        </w:rPr>
        <w:t xml:space="preserve">efetivas </w:t>
      </w:r>
      <w:r w:rsidRPr="007D6022">
        <w:rPr>
          <w:rFonts w:ascii="Cambria" w:hAnsi="Cambria"/>
        </w:rPr>
        <w:t>das Debêntures constantes da Escritura de Emissão e das demais Obrigações</w:t>
      </w:r>
      <w:r w:rsidR="00BE123B" w:rsidRPr="007D6022">
        <w:rPr>
          <w:rFonts w:ascii="Cambria" w:hAnsi="Cambria"/>
        </w:rPr>
        <w:t xml:space="preserve"> </w:t>
      </w:r>
      <w:r w:rsidRPr="007D6022">
        <w:rPr>
          <w:rFonts w:ascii="Cambria" w:hAnsi="Cambria"/>
        </w:rPr>
        <w:t>Garantidas ao longo do tempo; tampouco limitará os direitos do Agente Fiduciário, nos termos</w:t>
      </w:r>
      <w:r w:rsidR="00BE123B" w:rsidRPr="007D6022">
        <w:rPr>
          <w:rFonts w:ascii="Cambria" w:hAnsi="Cambria"/>
        </w:rPr>
        <w:t xml:space="preserve"> </w:t>
      </w:r>
      <w:r w:rsidRPr="007D6022">
        <w:rPr>
          <w:rFonts w:ascii="Cambria" w:hAnsi="Cambria"/>
        </w:rPr>
        <w:t>do presente Contrato</w:t>
      </w:r>
      <w:ins w:id="657" w:author="ZMBS" w:date="2022-04-05T19:28:00Z">
        <w:r w:rsidR="00E4529D">
          <w:rPr>
            <w:rFonts w:ascii="Cambria" w:hAnsi="Cambria"/>
          </w:rPr>
          <w:t>.</w:t>
        </w:r>
      </w:ins>
    </w:p>
    <w:p w14:paraId="646280E8" w14:textId="31F8368C" w:rsidR="00DF106C" w:rsidRDefault="00DF106C">
      <w:pPr>
        <w:spacing w:after="0" w:line="240" w:lineRule="auto"/>
        <w:jc w:val="both"/>
        <w:rPr>
          <w:rFonts w:ascii="Cambria" w:hAnsi="Cambria"/>
        </w:rPr>
        <w:pPrChange w:id="658" w:author="ZMBS" w:date="2022-04-05T19:28:00Z">
          <w:pPr/>
        </w:pPrChange>
      </w:pPr>
      <w:del w:id="659" w:author="ZMBS" w:date="2022-04-05T19:28:00Z">
        <w:r w:rsidDel="00E4529D">
          <w:rPr>
            <w:rFonts w:ascii="Cambria" w:hAnsi="Cambria"/>
          </w:rPr>
          <w:br w:type="page"/>
        </w:r>
      </w:del>
    </w:p>
    <w:p w14:paraId="1A5172C7" w14:textId="77777777" w:rsidR="00DF106C" w:rsidRPr="007D6022" w:rsidRDefault="00DF106C" w:rsidP="00D65430">
      <w:pPr>
        <w:spacing w:after="0" w:line="240" w:lineRule="auto"/>
        <w:jc w:val="both"/>
        <w:rPr>
          <w:rFonts w:ascii="Cambria" w:hAnsi="Cambria"/>
        </w:rPr>
      </w:pPr>
    </w:p>
    <w:p w14:paraId="688BB464" w14:textId="519A6280" w:rsidR="0065456D" w:rsidRPr="007D6022" w:rsidRDefault="0072588C" w:rsidP="007D6022">
      <w:pPr>
        <w:spacing w:after="0" w:line="240" w:lineRule="auto"/>
        <w:jc w:val="both"/>
        <w:rPr>
          <w:rFonts w:ascii="Cambria" w:hAnsi="Cambria"/>
        </w:rPr>
      </w:pPr>
      <w:r w:rsidRPr="007D6022">
        <w:rPr>
          <w:rFonts w:ascii="Cambria" w:hAnsi="Cambria"/>
        </w:rPr>
        <w:t xml:space="preserve"> ANEXO II DO INSTRUMENTO PARTICULAR DE CONSTITUIÇÃO DE ALIENAÇÃO FIDUCIÁRIA DE AÇÕES </w:t>
      </w:r>
      <w:r w:rsidR="00EC77C6" w:rsidRPr="007D6022">
        <w:rPr>
          <w:rFonts w:ascii="Cambria" w:hAnsi="Cambria"/>
        </w:rPr>
        <w:t>LUMINAE S.A.</w:t>
      </w:r>
      <w:r w:rsidRPr="007D6022">
        <w:rPr>
          <w:rFonts w:ascii="Cambria" w:hAnsi="Cambria"/>
        </w:rPr>
        <w:t xml:space="preserve"> </w:t>
      </w:r>
      <w:r w:rsidR="00DF106C">
        <w:rPr>
          <w:rFonts w:ascii="Cambria" w:hAnsi="Cambria"/>
        </w:rPr>
        <w:t xml:space="preserve">CELEBRADO </w:t>
      </w:r>
      <w:r w:rsidRPr="007D6022">
        <w:rPr>
          <w:rFonts w:ascii="Cambria" w:hAnsi="Cambria"/>
        </w:rPr>
        <w:t xml:space="preserve">EM </w:t>
      </w:r>
      <w:del w:id="660" w:author="ZMBS" w:date="2022-04-18T19:32:00Z">
        <w:r w:rsidR="00EC77C6" w:rsidRPr="007D6022" w:rsidDel="00C868EA">
          <w:rPr>
            <w:rFonts w:ascii="Cambria" w:hAnsi="Cambria"/>
          </w:rPr>
          <w:delText>[</w:delText>
        </w:r>
        <w:r w:rsidR="00DF106C" w:rsidDel="00C868EA">
          <w:rPr>
            <w:rFonts w:ascii="Cambria" w:hAnsi="Cambria"/>
          </w:rPr>
          <w:delText>__</w:delText>
        </w:r>
        <w:r w:rsidR="00EC77C6" w:rsidRPr="007D6022" w:rsidDel="00C868EA">
          <w:rPr>
            <w:rFonts w:ascii="Cambria" w:hAnsi="Cambria"/>
          </w:rPr>
          <w:delText>]</w:delText>
        </w:r>
        <w:r w:rsidRPr="007D6022" w:rsidDel="00C868EA">
          <w:rPr>
            <w:rFonts w:ascii="Cambria" w:hAnsi="Cambria"/>
          </w:rPr>
          <w:delText xml:space="preserve"> </w:delText>
        </w:r>
      </w:del>
      <w:ins w:id="661" w:author="ZMBS" w:date="2022-04-18T19:32:00Z">
        <w:r w:rsidR="00C868EA">
          <w:rPr>
            <w:rFonts w:ascii="Cambria" w:hAnsi="Cambria"/>
          </w:rPr>
          <w:t>20</w:t>
        </w:r>
        <w:r w:rsidR="00C868EA" w:rsidRPr="007D6022">
          <w:rPr>
            <w:rFonts w:ascii="Cambria" w:hAnsi="Cambria"/>
          </w:rPr>
          <w:t xml:space="preserve"> </w:t>
        </w:r>
      </w:ins>
      <w:r w:rsidRPr="007D6022">
        <w:rPr>
          <w:rFonts w:ascii="Cambria" w:hAnsi="Cambria"/>
        </w:rPr>
        <w:t xml:space="preserve">DE </w:t>
      </w:r>
      <w:del w:id="662" w:author="ZMBS" w:date="2022-04-18T19:32:00Z">
        <w:r w:rsidRPr="007D6022" w:rsidDel="00C868EA">
          <w:rPr>
            <w:rFonts w:ascii="Cambria" w:hAnsi="Cambria"/>
          </w:rPr>
          <w:delText xml:space="preserve">MARÇO </w:delText>
        </w:r>
      </w:del>
      <w:ins w:id="663" w:author="ZMBS" w:date="2022-04-18T19:32:00Z">
        <w:r w:rsidR="00C868EA">
          <w:rPr>
            <w:rFonts w:ascii="Cambria" w:hAnsi="Cambria"/>
          </w:rPr>
          <w:t>ABRIL</w:t>
        </w:r>
        <w:r w:rsidR="00C868EA" w:rsidRPr="007D6022">
          <w:rPr>
            <w:rFonts w:ascii="Cambria" w:hAnsi="Cambria"/>
          </w:rPr>
          <w:t xml:space="preserve"> </w:t>
        </w:r>
      </w:ins>
      <w:r w:rsidRPr="007D6022">
        <w:rPr>
          <w:rFonts w:ascii="Cambria" w:hAnsi="Cambria"/>
        </w:rPr>
        <w:t>DE 202</w:t>
      </w:r>
      <w:r w:rsidR="00EC77C6" w:rsidRPr="007D6022">
        <w:rPr>
          <w:rFonts w:ascii="Cambria" w:hAnsi="Cambria"/>
        </w:rPr>
        <w:t>2</w:t>
      </w:r>
      <w:r w:rsidRPr="007D6022">
        <w:rPr>
          <w:rFonts w:ascii="Cambria" w:hAnsi="Cambria"/>
        </w:rPr>
        <w:t xml:space="preserve"> </w:t>
      </w:r>
    </w:p>
    <w:p w14:paraId="630B4158" w14:textId="41D6A815" w:rsidR="00EC77C6" w:rsidRPr="007D6022" w:rsidRDefault="00EC77C6" w:rsidP="007D6022">
      <w:pPr>
        <w:spacing w:after="0" w:line="240" w:lineRule="auto"/>
        <w:jc w:val="both"/>
        <w:rPr>
          <w:rFonts w:ascii="Cambria" w:hAnsi="Cambria"/>
        </w:rPr>
      </w:pPr>
    </w:p>
    <w:p w14:paraId="62FB02AC" w14:textId="77777777" w:rsidR="00EC77C6" w:rsidRPr="007D6022" w:rsidRDefault="00EC77C6" w:rsidP="007D6022">
      <w:pPr>
        <w:spacing w:after="0" w:line="240" w:lineRule="auto"/>
        <w:jc w:val="both"/>
        <w:rPr>
          <w:rFonts w:ascii="Cambria" w:hAnsi="Cambria"/>
        </w:rPr>
      </w:pPr>
    </w:p>
    <w:p w14:paraId="3A5E8917" w14:textId="7B853673" w:rsidR="00EC77C6" w:rsidRPr="007D6022" w:rsidRDefault="0019220F" w:rsidP="00D65430">
      <w:pPr>
        <w:spacing w:after="0" w:line="240" w:lineRule="auto"/>
        <w:jc w:val="center"/>
        <w:rPr>
          <w:rFonts w:ascii="Cambria" w:hAnsi="Cambria"/>
        </w:rPr>
      </w:pPr>
      <w:r w:rsidRPr="007D6022">
        <w:rPr>
          <w:rFonts w:ascii="Cambria" w:hAnsi="Cambria"/>
        </w:rPr>
        <w:t xml:space="preserve">MODELO DE </w:t>
      </w:r>
      <w:r w:rsidR="0072588C" w:rsidRPr="007D6022">
        <w:rPr>
          <w:rFonts w:ascii="Cambria" w:hAnsi="Cambria"/>
        </w:rPr>
        <w:t>PROCURAÇÃO</w:t>
      </w:r>
    </w:p>
    <w:p w14:paraId="20569DF2" w14:textId="52A2608B" w:rsidR="0065456D" w:rsidRPr="007D6022" w:rsidRDefault="0072588C" w:rsidP="007D6022">
      <w:pPr>
        <w:spacing w:after="0" w:line="240" w:lineRule="auto"/>
        <w:jc w:val="both"/>
        <w:rPr>
          <w:rFonts w:ascii="Cambria" w:hAnsi="Cambria"/>
        </w:rPr>
      </w:pPr>
      <w:r w:rsidRPr="007D6022">
        <w:rPr>
          <w:rFonts w:ascii="Cambria" w:hAnsi="Cambria"/>
        </w:rPr>
        <w:t xml:space="preserve">  </w:t>
      </w:r>
    </w:p>
    <w:p w14:paraId="48033144" w14:textId="379AE3BA" w:rsidR="0019220F" w:rsidRPr="007D6022" w:rsidRDefault="00717272" w:rsidP="007D6022">
      <w:pPr>
        <w:autoSpaceDE w:val="0"/>
        <w:autoSpaceDN w:val="0"/>
        <w:adjustRightInd w:val="0"/>
        <w:spacing w:after="0" w:line="240" w:lineRule="auto"/>
        <w:jc w:val="both"/>
        <w:rPr>
          <w:rFonts w:ascii="Cambria" w:hAnsi="Cambria"/>
        </w:rPr>
      </w:pPr>
      <w:r w:rsidRPr="007D6022">
        <w:rPr>
          <w:rFonts w:ascii="Cambria" w:hAnsi="Cambria"/>
        </w:rPr>
        <w:t xml:space="preserve">Pela presente procuração, </w:t>
      </w:r>
      <w:r w:rsidR="00470924" w:rsidRPr="007D6022">
        <w:rPr>
          <w:rFonts w:ascii="Cambria" w:hAnsi="Cambria"/>
        </w:rPr>
        <w:t>LUMINAE S.A., sociedade anônima fechada, com sede na Rua Vicente Rodrigues da Silva, nº 757, Bairro Piratininga, na Cidade de Osasco, Estado de São Paulo, CEP 06230-096, inscrita perante o CNPJ sob o nº 09.584.001/0002-86</w:t>
      </w:r>
      <w:r w:rsidRPr="007D6022">
        <w:rPr>
          <w:rFonts w:ascii="Cambria" w:hAnsi="Cambria"/>
        </w:rPr>
        <w:t xml:space="preserve">, neste ato representada por seus representantes legais devidamente constituídos na forma do seu estatuto social e identificados abaixo ("Outorgante"), neste ato nomeia a SIMPLIFIC PAVARINI DISTRIBUIDORA DE TÍTULOS E VALORES MOBILIÁRIOS LTDA., instituição financeira, atuando por sua filial na Cidade de São Paulo, Estado de São Paulo, na Rua Joaquim Floriano n° 466, Bloco B, Sala 1.401, inscrita no CNPJ/MF sob o n° 15.227.994/0004-01, com seus atos constitutivos registrados perante a Junta Comercial do Estado de São Paulo ("JUCESP"), sob o NIRE 35.9.0530605-7, na qualidade de agente fiduciário da presente emissão ("Agente Fiduciário" e "Outorgado"), representando a comunhão dos titulares das debêntures desta emissão ("Debenturistas" e, individualmente, "Debenturista"), em caráter irrevogável e irretratável, como seu procurador, agindo individualmente em nome e pela Outorgante, com poderes amplos e específicos para agir em seu nome e como seu representante no exercício de todos os atos que se fizerem necessários com relação ao Instrumento Particular de Alienação Fiduciária de Ações celebrado entre a Outorgante, o Outorgado, a </w:t>
      </w:r>
      <w:r w:rsidR="00470924" w:rsidRPr="007D6022">
        <w:rPr>
          <w:rFonts w:ascii="Cambria" w:hAnsi="Cambria"/>
        </w:rPr>
        <w:t>LUGEF Participações</w:t>
      </w:r>
      <w:r w:rsidRPr="007D6022">
        <w:rPr>
          <w:rFonts w:ascii="Cambria" w:hAnsi="Cambria"/>
        </w:rPr>
        <w:t xml:space="preserve"> S.A., a </w:t>
      </w:r>
      <w:r w:rsidR="00470924" w:rsidRPr="007D6022">
        <w:rPr>
          <w:rFonts w:ascii="Cambria" w:hAnsi="Cambria"/>
        </w:rPr>
        <w:t>Luminae Participações LTDA</w:t>
      </w:r>
      <w:r w:rsidRPr="007D6022">
        <w:rPr>
          <w:rFonts w:ascii="Cambria" w:hAnsi="Cambria"/>
        </w:rPr>
        <w:t>., em</w:t>
      </w:r>
      <w:r w:rsidR="003757D3" w:rsidRPr="007D6022">
        <w:rPr>
          <w:rFonts w:ascii="Cambria" w:hAnsi="Cambria"/>
        </w:rPr>
        <w:t xml:space="preserve"> </w:t>
      </w:r>
      <w:r w:rsidR="003757D3" w:rsidRPr="007D6022">
        <w:rPr>
          <w:rFonts w:ascii="Cambria" w:hAnsi="Cambria"/>
        </w:rPr>
        <w:fldChar w:fldCharType="begin">
          <w:ffData>
            <w:name w:val="Texto1"/>
            <w:enabled/>
            <w:calcOnExit w:val="0"/>
            <w:textInput/>
          </w:ffData>
        </w:fldChar>
      </w:r>
      <w:bookmarkStart w:id="664" w:name="Texto1"/>
      <w:r w:rsidR="003757D3" w:rsidRPr="007D6022">
        <w:rPr>
          <w:rFonts w:ascii="Cambria" w:hAnsi="Cambria"/>
        </w:rPr>
        <w:instrText xml:space="preserve"> 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664"/>
      <w:r w:rsidRPr="007D6022">
        <w:rPr>
          <w:rFonts w:ascii="Cambria" w:hAnsi="Cambria"/>
        </w:rPr>
        <w:t xml:space="preserve"> de </w:t>
      </w:r>
      <w:r w:rsidR="003757D3" w:rsidRPr="007D6022">
        <w:rPr>
          <w:rFonts w:ascii="Cambria" w:hAnsi="Cambria"/>
        </w:rPr>
        <w:fldChar w:fldCharType="begin">
          <w:ffData>
            <w:name w:val="Texto2"/>
            <w:enabled/>
            <w:calcOnExit w:val="0"/>
            <w:textInput/>
          </w:ffData>
        </w:fldChar>
      </w:r>
      <w:r w:rsidR="003757D3" w:rsidRPr="007D6022">
        <w:rPr>
          <w:rFonts w:ascii="Cambria" w:hAnsi="Cambria"/>
        </w:rPr>
        <w:instrText xml:space="preserve"> </w:instrText>
      </w:r>
      <w:bookmarkStart w:id="665" w:name="Texto2"/>
      <w:r w:rsidR="003757D3" w:rsidRPr="007D6022">
        <w:rPr>
          <w:rFonts w:ascii="Cambria" w:hAnsi="Cambria"/>
        </w:rPr>
        <w:instrText xml:space="preserve">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665"/>
      <w:r w:rsidRPr="007D6022">
        <w:rPr>
          <w:rFonts w:ascii="Cambria" w:hAnsi="Cambria"/>
        </w:rPr>
        <w:t xml:space="preserve"> de </w:t>
      </w:r>
      <w:r w:rsidR="003757D3" w:rsidRPr="007D6022">
        <w:rPr>
          <w:rFonts w:ascii="Cambria" w:hAnsi="Cambria"/>
        </w:rPr>
        <w:t xml:space="preserve">2022 </w:t>
      </w:r>
      <w:r w:rsidRPr="007D6022">
        <w:rPr>
          <w:rFonts w:ascii="Cambria" w:hAnsi="Cambria"/>
        </w:rPr>
        <w:t xml:space="preserve">(conforme aditado, modificado, alterado e consolidado de tempos em tempos, "Contrato"), poderes e autoridade para, até que as Obrigações Garantidas tenham sido inteiramente pagas, tais como expressamente confirmado por escrito pelo Outorgado: (1) independentemente da ocorrência de um Evento de Inadimplemento, celebrar qualquer documento e realizar quaisquer atos em nome da Outorgante com relação à alienação fiduciária constituída nos termos deste Contrato, na medida em que tal documento ou ato seja necessário para constituir, criar, preservar, manter, formalizar, aperfeiçoar e validar tal alienação fiduciária nos termos deste Contrato, ou aditar este Contrato para incluir quaisquer Novas Ações Alienadas Fiduciariamente ou Novos Direitos Cedidos Fiduciariamente sob este Contrato e/ou para corrigir erros evidentes, caso em que o Agente Fiduciário deverá notificar a Outorgante sobre os atos então praticados (sendo que a falta dessa comunicação não deverá impactar ou afetar de forma alguma quaisquer dos direitos e prerrogativas do Agente Fiduciário sob este Contrato); (2) mediante a ocorrência e decretação do vencimento antecipado das Obrigações Garantidas ou na Data de Vencimento sem que as Obrigações Garantidas tenham sido integralmente liquidadas: (a) observado o disposto na Cláusula 9 (Vencimento Antecipado e Execução da Garantia) do Contrato e sem a necessidade de aprovação pelos Debenturistas, excutir, ceder, transferir ou vender as Ações e Direitos Dados em Garantia (conforme definido no Contrato) (no todo ou em parte) ou concordar com sua excussão, cessão, transferência ou venda, no todo ou em parte, judicial ou extra 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pelo Contrato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a Outorgante perante qualquer </w:t>
      </w:r>
      <w:r w:rsidRPr="007D6022">
        <w:rPr>
          <w:rFonts w:ascii="Cambria" w:hAnsi="Cambria"/>
        </w:rPr>
        <w:lastRenderedPageBreak/>
        <w:t xml:space="preserve">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do Contrato; (c) praticar todos os atos necessários e celebrar qualquer instrumento perante qualquer autoridade governamental em caso de venda pública das Ações e Direitos Dados em Garantia, em conformidade com os termos e condições estabelecidos no Contrato; (d) praticar todos os atos necessários e celebrar qualquer acordo, contrato, escritura pública e/ou instrumento coerente com os termos do Contrato, sempre que necessário ou conveniente com relação ao Contrato para preservar e exercer os direitos da Outorgante, conforme seja necessário para efetivar a venda das Ações e Direitos Dados em Garantia e na medida permitida nos termos das leis aplicáveis; (e) na medida em que for necessário para o exercício dos poderes outorgados, representar a Outorgante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Minas Gerais e do Estado de Goiás, dentre outros, agências reguladoras competentes e qualquer autoridade ambiental, tributária ou fazendária ou de transportes, com relação aos assuntos relacionados a este Contrato e às Ações e Direitos Dados em Garantia; e (f) exercer quaisquer direitos sob quaisquer documentos ou contratos que deram origem a quaisquer Ações e Direitos Dados em Garantia O Outorgado poderá, a seu critério, delegar os poderes conferidos nesta procuração, em todo ou em parte, com ou sem direito de reserva como o Outorgado achar apropriado, assim como revogar qualquer delegação. Os termos utilizados em maiúscula e não definidos na presente procuração terão o mesmo significado que lhes foram atribuídos no Contrato. Esta procuração será válida pelo </w:t>
      </w:r>
      <w:r w:rsidR="0019220F" w:rsidRPr="007D6022">
        <w:rPr>
          <w:rFonts w:ascii="Cambria" w:hAnsi="Cambria"/>
        </w:rPr>
        <w:t xml:space="preserve">Prazo de Vigência das </w:t>
      </w:r>
      <w:r w:rsidRPr="007D6022">
        <w:rPr>
          <w:rFonts w:ascii="Cambria" w:hAnsi="Cambria"/>
        </w:rPr>
        <w:t xml:space="preserve">Obrigações Garantidas ou até a integral excussão da garantia objeto do Contrato, o que ocorrer primeiro, sendo, portanto, irrevogável de acordo com os artigos 684 e 685 do Código Civil Brasileiro. Os poderes outorgados nesta procuração são adicionais aos poderes outorgados pela Outorgante ao Outorgado nos termos do Contrato ou de qualquer outro documento e não anulam nem revogam tais poderes. A presente procuração foi assinada pelo Outorgante em [==] de [==] de </w:t>
      </w:r>
      <w:del w:id="666" w:author="ZMBS" w:date="2022-03-23T12:46:00Z">
        <w:r w:rsidRPr="007D6022" w:rsidDel="008C3181">
          <w:rPr>
            <w:rFonts w:ascii="Cambria" w:hAnsi="Cambria"/>
          </w:rPr>
          <w:delText>2019</w:delText>
        </w:r>
      </w:del>
      <w:ins w:id="667" w:author="ZMBS" w:date="2022-03-23T12:46:00Z">
        <w:r w:rsidR="008C3181" w:rsidRPr="007D6022">
          <w:rPr>
            <w:rFonts w:ascii="Cambria" w:hAnsi="Cambria"/>
          </w:rPr>
          <w:t>20</w:t>
        </w:r>
        <w:r w:rsidR="008C3181">
          <w:rPr>
            <w:rFonts w:ascii="Cambria" w:hAnsi="Cambria"/>
          </w:rPr>
          <w:t>22</w:t>
        </w:r>
      </w:ins>
      <w:r w:rsidRPr="007D6022">
        <w:rPr>
          <w:rFonts w:ascii="Cambria" w:hAnsi="Cambria"/>
        </w:rPr>
        <w:t>, na Cidade Estado de [==].</w:t>
      </w:r>
    </w:p>
    <w:p w14:paraId="26836E32" w14:textId="522EE2FB" w:rsidR="0019220F" w:rsidRPr="007D6022" w:rsidRDefault="0019220F" w:rsidP="00D65430">
      <w:pPr>
        <w:spacing w:after="0" w:line="240" w:lineRule="auto"/>
        <w:jc w:val="center"/>
        <w:rPr>
          <w:rFonts w:ascii="Cambria" w:hAnsi="Cambria"/>
        </w:rPr>
      </w:pPr>
    </w:p>
    <w:sectPr w:rsidR="0019220F" w:rsidRPr="007D6022">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90CC" w14:textId="77777777" w:rsidR="0055145E" w:rsidRDefault="0055145E" w:rsidP="00930351">
      <w:pPr>
        <w:spacing w:after="0" w:line="240" w:lineRule="auto"/>
      </w:pPr>
      <w:r>
        <w:separator/>
      </w:r>
    </w:p>
  </w:endnote>
  <w:endnote w:type="continuationSeparator" w:id="0">
    <w:p w14:paraId="417C6609" w14:textId="77777777" w:rsidR="0055145E" w:rsidRDefault="0055145E" w:rsidP="00930351">
      <w:pPr>
        <w:spacing w:after="0" w:line="240" w:lineRule="auto"/>
      </w:pPr>
      <w:r>
        <w:continuationSeparator/>
      </w:r>
    </w:p>
  </w:endnote>
  <w:endnote w:type="continuationNotice" w:id="1">
    <w:p w14:paraId="663BA70D" w14:textId="77777777" w:rsidR="0055145E" w:rsidRDefault="005514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8BF3" w14:textId="77777777" w:rsidR="00930351" w:rsidRDefault="009303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4F6A" w14:textId="77777777" w:rsidR="0072277E" w:rsidRDefault="0072277E">
    <w:pPr>
      <w:pStyle w:val="Rodap"/>
      <w:rPr>
        <w:ins w:id="668" w:author="Candido Martins Advogados" w:date="2022-04-20T14:44:00Z"/>
        <w:rFonts w:ascii="Calibri" w:hAnsi="Calibri" w:cs="Calibri"/>
        <w:sz w:val="20"/>
      </w:rPr>
    </w:pPr>
    <w:ins w:id="669" w:author="Candido Martins Advogados" w:date="2022-04-20T14:44:00Z">
      <w:r>
        <w:rPr>
          <w:rFonts w:ascii="Calibri" w:hAnsi="Calibri" w:cs="Calibri"/>
          <w:sz w:val="20"/>
        </w:rPr>
        <w:fldChar w:fldCharType="begin"/>
      </w:r>
      <w:r>
        <w:rPr>
          <w:rFonts w:ascii="Calibri" w:hAnsi="Calibri" w:cs="Calibri"/>
          <w:sz w:val="20"/>
        </w:rPr>
        <w:instrText xml:space="preserve"> DOCPROPERTY "iManageFooter"  \* MERGEFORMAT </w:instrText>
      </w:r>
    </w:ins>
    <w:r>
      <w:rPr>
        <w:rFonts w:ascii="Calibri" w:hAnsi="Calibri" w:cs="Calibri"/>
        <w:sz w:val="20"/>
      </w:rPr>
      <w:fldChar w:fldCharType="separate"/>
    </w:r>
  </w:p>
  <w:p w14:paraId="3D739957" w14:textId="2EF75247" w:rsidR="00930351" w:rsidRPr="0072277E" w:rsidRDefault="0072277E">
    <w:pPr>
      <w:pStyle w:val="Rodap"/>
      <w:rPr>
        <w:rFonts w:ascii="Calibri" w:hAnsi="Calibri" w:cs="Calibri"/>
        <w:sz w:val="20"/>
        <w:rPrChange w:id="670" w:author="Candido Martins Advogados" w:date="2022-04-20T14:44:00Z">
          <w:rPr/>
        </w:rPrChange>
      </w:rPr>
    </w:pPr>
    <w:ins w:id="671" w:author="Candido Martins Advogados" w:date="2022-04-20T14:44:00Z">
      <w:r>
        <w:rPr>
          <w:rFonts w:ascii="Calibri" w:hAnsi="Calibri" w:cs="Calibri"/>
          <w:sz w:val="20"/>
        </w:rPr>
        <w:t xml:space="preserve">CMA - 403938v1 </w:t>
      </w:r>
      <w:r>
        <w:rPr>
          <w:rFonts w:ascii="Calibri" w:hAnsi="Calibri" w:cs="Calibri"/>
          <w:sz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3A4E" w14:textId="77777777" w:rsidR="00930351" w:rsidRDefault="009303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E26C" w14:textId="77777777" w:rsidR="0055145E" w:rsidRDefault="0055145E" w:rsidP="00930351">
      <w:pPr>
        <w:spacing w:after="0" w:line="240" w:lineRule="auto"/>
      </w:pPr>
      <w:r>
        <w:separator/>
      </w:r>
    </w:p>
  </w:footnote>
  <w:footnote w:type="continuationSeparator" w:id="0">
    <w:p w14:paraId="4CDB81A6" w14:textId="77777777" w:rsidR="0055145E" w:rsidRDefault="0055145E" w:rsidP="00930351">
      <w:pPr>
        <w:spacing w:after="0" w:line="240" w:lineRule="auto"/>
      </w:pPr>
      <w:r>
        <w:continuationSeparator/>
      </w:r>
    </w:p>
  </w:footnote>
  <w:footnote w:type="continuationNotice" w:id="1">
    <w:p w14:paraId="34D610B0" w14:textId="77777777" w:rsidR="0055145E" w:rsidRDefault="005514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E6C7" w14:textId="77777777" w:rsidR="00930351" w:rsidRDefault="009303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06BD" w14:textId="77777777" w:rsidR="00930351" w:rsidRDefault="0093035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50F5" w14:textId="77777777" w:rsidR="00930351" w:rsidRDefault="009303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DAD"/>
    <w:multiLevelType w:val="hybridMultilevel"/>
    <w:tmpl w:val="55725F70"/>
    <w:lvl w:ilvl="0" w:tplc="2E4218A0">
      <w:start w:val="1"/>
      <w:numFmt w:val="lowerRoman"/>
      <w:lvlText w:val="(%1)"/>
      <w:lvlJc w:val="center"/>
      <w:pPr>
        <w:ind w:left="1440" w:hanging="360"/>
      </w:pPr>
      <w:rPr>
        <w:rFonts w:cs="Times New Roman" w:hint="default"/>
        <w:b w:val="0"/>
        <w:cap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4165E11"/>
    <w:multiLevelType w:val="multilevel"/>
    <w:tmpl w:val="1938D3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80200"/>
    <w:multiLevelType w:val="hybridMultilevel"/>
    <w:tmpl w:val="09D21E46"/>
    <w:lvl w:ilvl="0" w:tplc="2668E2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D0DCB"/>
    <w:multiLevelType w:val="multilevel"/>
    <w:tmpl w:val="2E0839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upperLetter"/>
      <w:isLgl/>
      <w:lvlText w:val="%1.%2.%3.%4.%5."/>
      <w:lvlJc w:val="left"/>
      <w:pPr>
        <w:ind w:left="2880" w:hanging="1080"/>
      </w:pPr>
      <w:rPr>
        <w:rFonts w:hint="default"/>
      </w:rPr>
    </w:lvl>
    <w:lvl w:ilvl="5">
      <w:start w:val="1"/>
      <w:numFmt w:val="upperLetter"/>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850547"/>
    <w:multiLevelType w:val="hybridMultilevel"/>
    <w:tmpl w:val="10F6F924"/>
    <w:lvl w:ilvl="0" w:tplc="C8F61E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6E24F1"/>
    <w:multiLevelType w:val="hybridMultilevel"/>
    <w:tmpl w:val="E56E3DEC"/>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C4079E"/>
    <w:multiLevelType w:val="hybridMultilevel"/>
    <w:tmpl w:val="BBD69C4A"/>
    <w:lvl w:ilvl="0" w:tplc="2E4218A0">
      <w:start w:val="1"/>
      <w:numFmt w:val="lowerRoman"/>
      <w:lvlText w:val="(%1)"/>
      <w:lvlJc w:val="center"/>
      <w:pPr>
        <w:ind w:left="720" w:hanging="360"/>
      </w:pPr>
      <w:rPr>
        <w:rFonts w:cs="Times New Roman"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7066B1"/>
    <w:multiLevelType w:val="hybridMultilevel"/>
    <w:tmpl w:val="00CC008C"/>
    <w:lvl w:ilvl="0" w:tplc="B7BA0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112A3A"/>
    <w:multiLevelType w:val="hybridMultilevel"/>
    <w:tmpl w:val="6166EDE8"/>
    <w:lvl w:ilvl="0" w:tplc="CCA68E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513367"/>
    <w:multiLevelType w:val="hybridMultilevel"/>
    <w:tmpl w:val="F20EB75C"/>
    <w:lvl w:ilvl="0" w:tplc="FFFFFFFF">
      <w:start w:val="1"/>
      <w:numFmt w:val="upperRoman"/>
      <w:lvlText w:val="%1."/>
      <w:lvlJc w:val="left"/>
      <w:pPr>
        <w:ind w:left="1080" w:hanging="720"/>
      </w:pPr>
      <w:rPr>
        <w:rFonts w:hint="default"/>
      </w:rPr>
    </w:lvl>
    <w:lvl w:ilvl="1" w:tplc="B90E016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9E78F2"/>
    <w:multiLevelType w:val="hybridMultilevel"/>
    <w:tmpl w:val="0A6C2780"/>
    <w:lvl w:ilvl="0" w:tplc="BE7C1EAA">
      <w:start w:val="1"/>
      <w:numFmt w:val="lowerRoman"/>
      <w:lvlText w:val="(%1)"/>
      <w:lvlJc w:val="left"/>
      <w:pPr>
        <w:ind w:left="720" w:hanging="360"/>
      </w:pPr>
      <w:rPr>
        <w:rFonts w:ascii="Times New Roman" w:eastAsia="Times New Roman" w:hAnsi="Times New Roman" w:cs="Times New Roman" w:hint="default"/>
        <w:b w:val="0"/>
        <w:bCs w:val="0"/>
        <w:i w:val="0"/>
        <w:iCs w:val="0"/>
        <w:color w:val="auto"/>
        <w:spacing w:val="-1"/>
        <w:w w:val="107"/>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7A5457"/>
    <w:multiLevelType w:val="hybridMultilevel"/>
    <w:tmpl w:val="7AA82236"/>
    <w:lvl w:ilvl="0" w:tplc="FA8444F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A9621F"/>
    <w:multiLevelType w:val="hybridMultilevel"/>
    <w:tmpl w:val="F64C7A34"/>
    <w:lvl w:ilvl="0" w:tplc="0416001B">
      <w:start w:val="1"/>
      <w:numFmt w:val="low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3F1C472A"/>
    <w:multiLevelType w:val="hybridMultilevel"/>
    <w:tmpl w:val="E1D8DEFC"/>
    <w:lvl w:ilvl="0" w:tplc="48AC45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AE27E8"/>
    <w:multiLevelType w:val="hybridMultilevel"/>
    <w:tmpl w:val="A9A491A2"/>
    <w:lvl w:ilvl="0" w:tplc="565C798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483263"/>
    <w:multiLevelType w:val="hybridMultilevel"/>
    <w:tmpl w:val="C08686E6"/>
    <w:lvl w:ilvl="0" w:tplc="ADCCE1B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5B7609EB"/>
    <w:multiLevelType w:val="multilevel"/>
    <w:tmpl w:val="61C42550"/>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04407A"/>
    <w:multiLevelType w:val="multilevel"/>
    <w:tmpl w:val="C2A6098A"/>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b w:val="0"/>
        <w:bCs w:val="0"/>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19" w15:restartNumberingAfterBreak="0">
    <w:nsid w:val="62756318"/>
    <w:multiLevelType w:val="hybridMultilevel"/>
    <w:tmpl w:val="2C369CEA"/>
    <w:lvl w:ilvl="0" w:tplc="95C631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0CC12EB"/>
    <w:multiLevelType w:val="hybridMultilevel"/>
    <w:tmpl w:val="F4646276"/>
    <w:lvl w:ilvl="0" w:tplc="201046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26429BE"/>
    <w:multiLevelType w:val="hybridMultilevel"/>
    <w:tmpl w:val="20F83538"/>
    <w:lvl w:ilvl="0" w:tplc="8CDEB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7EF540D"/>
    <w:multiLevelType w:val="hybridMultilevel"/>
    <w:tmpl w:val="6972D044"/>
    <w:lvl w:ilvl="0" w:tplc="1CEAA1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786985"/>
    <w:multiLevelType w:val="hybridMultilevel"/>
    <w:tmpl w:val="C590990E"/>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B3BD8"/>
    <w:multiLevelType w:val="hybridMultilevel"/>
    <w:tmpl w:val="313AF300"/>
    <w:lvl w:ilvl="0" w:tplc="79E6DB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C257568"/>
    <w:multiLevelType w:val="hybridMultilevel"/>
    <w:tmpl w:val="AC7A5496"/>
    <w:lvl w:ilvl="0" w:tplc="79E6DB0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8349776">
    <w:abstractNumId w:val="8"/>
  </w:num>
  <w:num w:numId="2" w16cid:durableId="502739926">
    <w:abstractNumId w:val="2"/>
  </w:num>
  <w:num w:numId="3" w16cid:durableId="1837764344">
    <w:abstractNumId w:val="18"/>
  </w:num>
  <w:num w:numId="4" w16cid:durableId="1235046334">
    <w:abstractNumId w:val="1"/>
  </w:num>
  <w:num w:numId="5" w16cid:durableId="1076560844">
    <w:abstractNumId w:val="9"/>
  </w:num>
  <w:num w:numId="6" w16cid:durableId="1583762169">
    <w:abstractNumId w:val="14"/>
  </w:num>
  <w:num w:numId="7" w16cid:durableId="827597316">
    <w:abstractNumId w:val="4"/>
  </w:num>
  <w:num w:numId="8" w16cid:durableId="1553886391">
    <w:abstractNumId w:val="19"/>
  </w:num>
  <w:num w:numId="9" w16cid:durableId="935093694">
    <w:abstractNumId w:val="21"/>
  </w:num>
  <w:num w:numId="10" w16cid:durableId="748771938">
    <w:abstractNumId w:val="20"/>
  </w:num>
  <w:num w:numId="11" w16cid:durableId="257523178">
    <w:abstractNumId w:val="7"/>
  </w:num>
  <w:num w:numId="12" w16cid:durableId="432628409">
    <w:abstractNumId w:val="25"/>
  </w:num>
  <w:num w:numId="13" w16cid:durableId="318655070">
    <w:abstractNumId w:val="22"/>
  </w:num>
  <w:num w:numId="14" w16cid:durableId="255286435">
    <w:abstractNumId w:val="15"/>
  </w:num>
  <w:num w:numId="15" w16cid:durableId="753935474">
    <w:abstractNumId w:val="24"/>
  </w:num>
  <w:num w:numId="16" w16cid:durableId="582832926">
    <w:abstractNumId w:val="12"/>
  </w:num>
  <w:num w:numId="17" w16cid:durableId="352463590">
    <w:abstractNumId w:val="3"/>
  </w:num>
  <w:num w:numId="18" w16cid:durableId="1246382314">
    <w:abstractNumId w:val="0"/>
  </w:num>
  <w:num w:numId="19" w16cid:durableId="835995888">
    <w:abstractNumId w:val="23"/>
  </w:num>
  <w:num w:numId="20" w16cid:durableId="1888687045">
    <w:abstractNumId w:val="16"/>
  </w:num>
  <w:num w:numId="21" w16cid:durableId="1367828725">
    <w:abstractNumId w:val="6"/>
  </w:num>
  <w:num w:numId="22" w16cid:durableId="1461802312">
    <w:abstractNumId w:val="5"/>
  </w:num>
  <w:num w:numId="23" w16cid:durableId="321658951">
    <w:abstractNumId w:val="11"/>
  </w:num>
  <w:num w:numId="24" w16cid:durableId="1450934148">
    <w:abstractNumId w:val="10"/>
  </w:num>
  <w:num w:numId="25" w16cid:durableId="15621742">
    <w:abstractNumId w:val="13"/>
  </w:num>
  <w:num w:numId="26" w16cid:durableId="191315817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BS">
    <w15:presenceInfo w15:providerId="None" w15:userId="ZMBS"/>
  </w15:person>
  <w15:person w15:author="Pedro Oliveira">
    <w15:presenceInfo w15:providerId="AD" w15:userId="S::pedro.oliveira@simplificpavarini.com.br::99781f1c-88a6-4373-a1af-ca8b098e0f3b"/>
  </w15:person>
  <w15:person w15:author="Bruno Bacchin">
    <w15:presenceInfo w15:providerId="AD" w15:userId="S::bruno.bacchin@qam.com.br::5ae1ba37-f526-49a7-8cc2-151f9006ef0c"/>
  </w15:person>
  <w15:person w15:author="Candido Mendes Advogados">
    <w15:presenceInfo w15:providerId="None" w15:userId="Candido Mendes Advogados"/>
  </w15:person>
  <w15:person w15:author="Candido Martins Advogados">
    <w15:presenceInfo w15:providerId="None" w15:userId="Candido Martins Advogados"/>
  </w15:person>
  <w15:person w15:author="Pedro Oliveira [2]">
    <w15:presenceInfo w15:providerId="Windows Live" w15:userId="c91a9712a4208cb1"/>
  </w15:person>
  <w15:person w15:author="Lucas Yamamoto">
    <w15:presenceInfo w15:providerId="AD" w15:userId="S::lyamamoto@gefcapital.com::830a4bbc-af00-45b6-9367-0d471b089291"/>
  </w15:person>
  <w15:person w15:author="Álvaro Nunes">
    <w15:presenceInfo w15:providerId="AD" w15:userId="S::alvaro.nunes@qam.com.br::497a3f90-3747-4935-ac75-fa4190b174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8C"/>
    <w:rsid w:val="00000D58"/>
    <w:rsid w:val="00002D65"/>
    <w:rsid w:val="00031F33"/>
    <w:rsid w:val="000327BF"/>
    <w:rsid w:val="00032AF3"/>
    <w:rsid w:val="000374B5"/>
    <w:rsid w:val="00051ACF"/>
    <w:rsid w:val="00051EE9"/>
    <w:rsid w:val="00052A8E"/>
    <w:rsid w:val="00055702"/>
    <w:rsid w:val="000562F5"/>
    <w:rsid w:val="00062C64"/>
    <w:rsid w:val="00077CB4"/>
    <w:rsid w:val="0008592F"/>
    <w:rsid w:val="000867C1"/>
    <w:rsid w:val="000A2E36"/>
    <w:rsid w:val="000A517D"/>
    <w:rsid w:val="000C1AF0"/>
    <w:rsid w:val="000F50DE"/>
    <w:rsid w:val="00100A15"/>
    <w:rsid w:val="00101970"/>
    <w:rsid w:val="0010298C"/>
    <w:rsid w:val="00112FDA"/>
    <w:rsid w:val="00116A60"/>
    <w:rsid w:val="00132E69"/>
    <w:rsid w:val="00145A5C"/>
    <w:rsid w:val="00146615"/>
    <w:rsid w:val="00160514"/>
    <w:rsid w:val="00165A46"/>
    <w:rsid w:val="00191EB2"/>
    <w:rsid w:val="0019220F"/>
    <w:rsid w:val="001A0DE9"/>
    <w:rsid w:val="001A3147"/>
    <w:rsid w:val="001A736A"/>
    <w:rsid w:val="001B2BC6"/>
    <w:rsid w:val="001B627A"/>
    <w:rsid w:val="001C6F08"/>
    <w:rsid w:val="001C74D3"/>
    <w:rsid w:val="001C7D4D"/>
    <w:rsid w:val="001D125B"/>
    <w:rsid w:val="001D67FE"/>
    <w:rsid w:val="001D76E2"/>
    <w:rsid w:val="001D77EA"/>
    <w:rsid w:val="001E3C5C"/>
    <w:rsid w:val="001E4758"/>
    <w:rsid w:val="001E6F4A"/>
    <w:rsid w:val="001F38D1"/>
    <w:rsid w:val="001F3A6D"/>
    <w:rsid w:val="001F5C56"/>
    <w:rsid w:val="00203D4C"/>
    <w:rsid w:val="0020458A"/>
    <w:rsid w:val="002053DB"/>
    <w:rsid w:val="00207DF5"/>
    <w:rsid w:val="002101B9"/>
    <w:rsid w:val="0021030D"/>
    <w:rsid w:val="00212605"/>
    <w:rsid w:val="00215346"/>
    <w:rsid w:val="0022134E"/>
    <w:rsid w:val="0022149E"/>
    <w:rsid w:val="00227302"/>
    <w:rsid w:val="0023095F"/>
    <w:rsid w:val="00230960"/>
    <w:rsid w:val="00240C1D"/>
    <w:rsid w:val="002414A0"/>
    <w:rsid w:val="00243B21"/>
    <w:rsid w:val="002463F0"/>
    <w:rsid w:val="002547E0"/>
    <w:rsid w:val="0026187A"/>
    <w:rsid w:val="00267624"/>
    <w:rsid w:val="00270559"/>
    <w:rsid w:val="002725A6"/>
    <w:rsid w:val="00273C5B"/>
    <w:rsid w:val="0028612D"/>
    <w:rsid w:val="00297B46"/>
    <w:rsid w:val="002A0478"/>
    <w:rsid w:val="002A1222"/>
    <w:rsid w:val="002B422A"/>
    <w:rsid w:val="002B55FB"/>
    <w:rsid w:val="002B6F25"/>
    <w:rsid w:val="002C7C0F"/>
    <w:rsid w:val="002D523D"/>
    <w:rsid w:val="002E2F62"/>
    <w:rsid w:val="002E4B37"/>
    <w:rsid w:val="002F233C"/>
    <w:rsid w:val="002F78C1"/>
    <w:rsid w:val="00300308"/>
    <w:rsid w:val="003016F1"/>
    <w:rsid w:val="00303D2F"/>
    <w:rsid w:val="00311492"/>
    <w:rsid w:val="00321304"/>
    <w:rsid w:val="00323AAF"/>
    <w:rsid w:val="003316DB"/>
    <w:rsid w:val="0033178C"/>
    <w:rsid w:val="0033253A"/>
    <w:rsid w:val="00335171"/>
    <w:rsid w:val="003522E3"/>
    <w:rsid w:val="0035616B"/>
    <w:rsid w:val="00371631"/>
    <w:rsid w:val="003757D3"/>
    <w:rsid w:val="00377DF7"/>
    <w:rsid w:val="00380575"/>
    <w:rsid w:val="0038093A"/>
    <w:rsid w:val="00381D41"/>
    <w:rsid w:val="00382B2E"/>
    <w:rsid w:val="0039591E"/>
    <w:rsid w:val="0039736D"/>
    <w:rsid w:val="003A105E"/>
    <w:rsid w:val="003A440F"/>
    <w:rsid w:val="003C7700"/>
    <w:rsid w:val="003D2E8D"/>
    <w:rsid w:val="003E5298"/>
    <w:rsid w:val="003E71DB"/>
    <w:rsid w:val="003E79CC"/>
    <w:rsid w:val="003F7D7D"/>
    <w:rsid w:val="00400B85"/>
    <w:rsid w:val="00401B3C"/>
    <w:rsid w:val="00412B60"/>
    <w:rsid w:val="00414B6B"/>
    <w:rsid w:val="00415976"/>
    <w:rsid w:val="004176C2"/>
    <w:rsid w:val="004231E4"/>
    <w:rsid w:val="00426B7E"/>
    <w:rsid w:val="00441831"/>
    <w:rsid w:val="00444E3F"/>
    <w:rsid w:val="0045413A"/>
    <w:rsid w:val="004544C8"/>
    <w:rsid w:val="00461FB1"/>
    <w:rsid w:val="00463A39"/>
    <w:rsid w:val="00470924"/>
    <w:rsid w:val="00471116"/>
    <w:rsid w:val="00472EA3"/>
    <w:rsid w:val="004766F6"/>
    <w:rsid w:val="004773FE"/>
    <w:rsid w:val="004778F5"/>
    <w:rsid w:val="00480304"/>
    <w:rsid w:val="00482B04"/>
    <w:rsid w:val="0048621F"/>
    <w:rsid w:val="004A466E"/>
    <w:rsid w:val="004B24E5"/>
    <w:rsid w:val="004B4025"/>
    <w:rsid w:val="004D7687"/>
    <w:rsid w:val="005054F9"/>
    <w:rsid w:val="00506AC6"/>
    <w:rsid w:val="00512BAD"/>
    <w:rsid w:val="00513895"/>
    <w:rsid w:val="00520368"/>
    <w:rsid w:val="0052129D"/>
    <w:rsid w:val="00521ADE"/>
    <w:rsid w:val="0052752B"/>
    <w:rsid w:val="005303B3"/>
    <w:rsid w:val="00533DD8"/>
    <w:rsid w:val="00544576"/>
    <w:rsid w:val="00545308"/>
    <w:rsid w:val="0055145E"/>
    <w:rsid w:val="00553CEF"/>
    <w:rsid w:val="00553DA0"/>
    <w:rsid w:val="00564224"/>
    <w:rsid w:val="00571764"/>
    <w:rsid w:val="00584460"/>
    <w:rsid w:val="005876C1"/>
    <w:rsid w:val="00592701"/>
    <w:rsid w:val="005A2210"/>
    <w:rsid w:val="005A2DBA"/>
    <w:rsid w:val="005A3052"/>
    <w:rsid w:val="005A64DD"/>
    <w:rsid w:val="005B1ACA"/>
    <w:rsid w:val="005B25CE"/>
    <w:rsid w:val="005B38C4"/>
    <w:rsid w:val="005B7A0B"/>
    <w:rsid w:val="005C6DD6"/>
    <w:rsid w:val="005D6940"/>
    <w:rsid w:val="005D6B76"/>
    <w:rsid w:val="005E6311"/>
    <w:rsid w:val="005E6EAD"/>
    <w:rsid w:val="005F30C1"/>
    <w:rsid w:val="00601EAD"/>
    <w:rsid w:val="00605B85"/>
    <w:rsid w:val="006103AC"/>
    <w:rsid w:val="006113AC"/>
    <w:rsid w:val="00614B99"/>
    <w:rsid w:val="006155D8"/>
    <w:rsid w:val="006205C6"/>
    <w:rsid w:val="00620690"/>
    <w:rsid w:val="00630785"/>
    <w:rsid w:val="006340B9"/>
    <w:rsid w:val="00634BE8"/>
    <w:rsid w:val="006352EE"/>
    <w:rsid w:val="0064643B"/>
    <w:rsid w:val="0065314D"/>
    <w:rsid w:val="0065456D"/>
    <w:rsid w:val="00655F7C"/>
    <w:rsid w:val="006753BE"/>
    <w:rsid w:val="00681344"/>
    <w:rsid w:val="00681EB3"/>
    <w:rsid w:val="0068405D"/>
    <w:rsid w:val="00686CE3"/>
    <w:rsid w:val="00693BF8"/>
    <w:rsid w:val="00696A66"/>
    <w:rsid w:val="006A4EE6"/>
    <w:rsid w:val="006C1234"/>
    <w:rsid w:val="006D4554"/>
    <w:rsid w:val="006D6C4E"/>
    <w:rsid w:val="006D7D8A"/>
    <w:rsid w:val="006E20EB"/>
    <w:rsid w:val="006E4428"/>
    <w:rsid w:val="006E44F8"/>
    <w:rsid w:val="006F5B7E"/>
    <w:rsid w:val="0070421B"/>
    <w:rsid w:val="007060EE"/>
    <w:rsid w:val="0071537C"/>
    <w:rsid w:val="00715F1D"/>
    <w:rsid w:val="00717272"/>
    <w:rsid w:val="0072277E"/>
    <w:rsid w:val="00724C84"/>
    <w:rsid w:val="0072588C"/>
    <w:rsid w:val="00732B88"/>
    <w:rsid w:val="00745DC3"/>
    <w:rsid w:val="00755EB6"/>
    <w:rsid w:val="00756E26"/>
    <w:rsid w:val="00771A87"/>
    <w:rsid w:val="007817E3"/>
    <w:rsid w:val="00782A3C"/>
    <w:rsid w:val="00783494"/>
    <w:rsid w:val="00796F25"/>
    <w:rsid w:val="007A03F8"/>
    <w:rsid w:val="007B1EFD"/>
    <w:rsid w:val="007B3204"/>
    <w:rsid w:val="007B7CCD"/>
    <w:rsid w:val="007C5989"/>
    <w:rsid w:val="007D2720"/>
    <w:rsid w:val="007D6022"/>
    <w:rsid w:val="007E7680"/>
    <w:rsid w:val="007F5675"/>
    <w:rsid w:val="008101D7"/>
    <w:rsid w:val="0081204B"/>
    <w:rsid w:val="00817C90"/>
    <w:rsid w:val="00820318"/>
    <w:rsid w:val="00823288"/>
    <w:rsid w:val="00824CBF"/>
    <w:rsid w:val="00836054"/>
    <w:rsid w:val="0083689B"/>
    <w:rsid w:val="00840106"/>
    <w:rsid w:val="00841AE8"/>
    <w:rsid w:val="00857FE7"/>
    <w:rsid w:val="00861302"/>
    <w:rsid w:val="008750D4"/>
    <w:rsid w:val="00876DB0"/>
    <w:rsid w:val="00881872"/>
    <w:rsid w:val="00882079"/>
    <w:rsid w:val="00884C7B"/>
    <w:rsid w:val="0088608B"/>
    <w:rsid w:val="00892748"/>
    <w:rsid w:val="008927C3"/>
    <w:rsid w:val="008A10D2"/>
    <w:rsid w:val="008A14F8"/>
    <w:rsid w:val="008A1753"/>
    <w:rsid w:val="008A1D7F"/>
    <w:rsid w:val="008A2041"/>
    <w:rsid w:val="008A2EEC"/>
    <w:rsid w:val="008A38B8"/>
    <w:rsid w:val="008A676A"/>
    <w:rsid w:val="008B1D4A"/>
    <w:rsid w:val="008C094C"/>
    <w:rsid w:val="008C2E7A"/>
    <w:rsid w:val="008C3181"/>
    <w:rsid w:val="008C7089"/>
    <w:rsid w:val="008C73F1"/>
    <w:rsid w:val="008D4F3E"/>
    <w:rsid w:val="009100EB"/>
    <w:rsid w:val="00910561"/>
    <w:rsid w:val="009109BD"/>
    <w:rsid w:val="00920136"/>
    <w:rsid w:val="00930351"/>
    <w:rsid w:val="009353DC"/>
    <w:rsid w:val="0094709A"/>
    <w:rsid w:val="0094732F"/>
    <w:rsid w:val="00962718"/>
    <w:rsid w:val="00965373"/>
    <w:rsid w:val="00970C6A"/>
    <w:rsid w:val="00981FB3"/>
    <w:rsid w:val="00984173"/>
    <w:rsid w:val="00990A7B"/>
    <w:rsid w:val="009B2740"/>
    <w:rsid w:val="009B6717"/>
    <w:rsid w:val="009C3F15"/>
    <w:rsid w:val="009C4F10"/>
    <w:rsid w:val="009C4FD4"/>
    <w:rsid w:val="009D62EE"/>
    <w:rsid w:val="009E116A"/>
    <w:rsid w:val="009E1FC1"/>
    <w:rsid w:val="00A00376"/>
    <w:rsid w:val="00A01670"/>
    <w:rsid w:val="00A069AD"/>
    <w:rsid w:val="00A10069"/>
    <w:rsid w:val="00A1114B"/>
    <w:rsid w:val="00A12FB3"/>
    <w:rsid w:val="00A131E4"/>
    <w:rsid w:val="00A16604"/>
    <w:rsid w:val="00A2352F"/>
    <w:rsid w:val="00A24A21"/>
    <w:rsid w:val="00A25248"/>
    <w:rsid w:val="00A26CC5"/>
    <w:rsid w:val="00A322E0"/>
    <w:rsid w:val="00A32677"/>
    <w:rsid w:val="00A37A67"/>
    <w:rsid w:val="00A37C39"/>
    <w:rsid w:val="00A4568B"/>
    <w:rsid w:val="00A467C8"/>
    <w:rsid w:val="00A528A4"/>
    <w:rsid w:val="00A54AB1"/>
    <w:rsid w:val="00A5608B"/>
    <w:rsid w:val="00A662FE"/>
    <w:rsid w:val="00A67F9C"/>
    <w:rsid w:val="00A70F2D"/>
    <w:rsid w:val="00A7333B"/>
    <w:rsid w:val="00A8402A"/>
    <w:rsid w:val="00A87A05"/>
    <w:rsid w:val="00A91C83"/>
    <w:rsid w:val="00A94C7B"/>
    <w:rsid w:val="00A9693C"/>
    <w:rsid w:val="00AB60BA"/>
    <w:rsid w:val="00AB7874"/>
    <w:rsid w:val="00AC54C2"/>
    <w:rsid w:val="00AC669A"/>
    <w:rsid w:val="00AD25CB"/>
    <w:rsid w:val="00AD6298"/>
    <w:rsid w:val="00AE01F2"/>
    <w:rsid w:val="00AE0329"/>
    <w:rsid w:val="00AF3E66"/>
    <w:rsid w:val="00B10EC0"/>
    <w:rsid w:val="00B1191C"/>
    <w:rsid w:val="00B12F37"/>
    <w:rsid w:val="00B17B07"/>
    <w:rsid w:val="00B22C1D"/>
    <w:rsid w:val="00B35D80"/>
    <w:rsid w:val="00B44CAE"/>
    <w:rsid w:val="00B52554"/>
    <w:rsid w:val="00B53A7C"/>
    <w:rsid w:val="00B53F75"/>
    <w:rsid w:val="00B6056C"/>
    <w:rsid w:val="00B63567"/>
    <w:rsid w:val="00B7294B"/>
    <w:rsid w:val="00B75228"/>
    <w:rsid w:val="00B75CAF"/>
    <w:rsid w:val="00B76619"/>
    <w:rsid w:val="00B8213B"/>
    <w:rsid w:val="00B962B3"/>
    <w:rsid w:val="00BB2AA5"/>
    <w:rsid w:val="00BB6A12"/>
    <w:rsid w:val="00BC30C8"/>
    <w:rsid w:val="00BC4E4D"/>
    <w:rsid w:val="00BC68B9"/>
    <w:rsid w:val="00BD743A"/>
    <w:rsid w:val="00BE123B"/>
    <w:rsid w:val="00BE5315"/>
    <w:rsid w:val="00BE57DD"/>
    <w:rsid w:val="00BF6D52"/>
    <w:rsid w:val="00C13E4E"/>
    <w:rsid w:val="00C23008"/>
    <w:rsid w:val="00C2388C"/>
    <w:rsid w:val="00C25B47"/>
    <w:rsid w:val="00C263EB"/>
    <w:rsid w:val="00C32935"/>
    <w:rsid w:val="00C36B3B"/>
    <w:rsid w:val="00C40FD8"/>
    <w:rsid w:val="00C51309"/>
    <w:rsid w:val="00C56327"/>
    <w:rsid w:val="00C62479"/>
    <w:rsid w:val="00C64C4A"/>
    <w:rsid w:val="00C65AF0"/>
    <w:rsid w:val="00C71CCA"/>
    <w:rsid w:val="00C75825"/>
    <w:rsid w:val="00C868EA"/>
    <w:rsid w:val="00C91B90"/>
    <w:rsid w:val="00CA183A"/>
    <w:rsid w:val="00CA68FA"/>
    <w:rsid w:val="00CB05E4"/>
    <w:rsid w:val="00CB407D"/>
    <w:rsid w:val="00CC7853"/>
    <w:rsid w:val="00CC7B64"/>
    <w:rsid w:val="00CD7609"/>
    <w:rsid w:val="00CE5A46"/>
    <w:rsid w:val="00CF25BF"/>
    <w:rsid w:val="00CF4C76"/>
    <w:rsid w:val="00D00D90"/>
    <w:rsid w:val="00D0238E"/>
    <w:rsid w:val="00D129A2"/>
    <w:rsid w:val="00D129C5"/>
    <w:rsid w:val="00D15B8E"/>
    <w:rsid w:val="00D20178"/>
    <w:rsid w:val="00D22C4A"/>
    <w:rsid w:val="00D25A6B"/>
    <w:rsid w:val="00D40270"/>
    <w:rsid w:val="00D572E0"/>
    <w:rsid w:val="00D64EB7"/>
    <w:rsid w:val="00D65430"/>
    <w:rsid w:val="00D660FA"/>
    <w:rsid w:val="00D8349E"/>
    <w:rsid w:val="00D83DE6"/>
    <w:rsid w:val="00D92A05"/>
    <w:rsid w:val="00DA2A1C"/>
    <w:rsid w:val="00DB2EE5"/>
    <w:rsid w:val="00DB3939"/>
    <w:rsid w:val="00DB4C8C"/>
    <w:rsid w:val="00DB7313"/>
    <w:rsid w:val="00DC1551"/>
    <w:rsid w:val="00DC1CB2"/>
    <w:rsid w:val="00DC2FD4"/>
    <w:rsid w:val="00DC5947"/>
    <w:rsid w:val="00DD0E73"/>
    <w:rsid w:val="00DD5020"/>
    <w:rsid w:val="00DD5A52"/>
    <w:rsid w:val="00DD5A78"/>
    <w:rsid w:val="00DD6DC3"/>
    <w:rsid w:val="00DE2706"/>
    <w:rsid w:val="00DF106C"/>
    <w:rsid w:val="00DF78EA"/>
    <w:rsid w:val="00E02F14"/>
    <w:rsid w:val="00E05796"/>
    <w:rsid w:val="00E1021D"/>
    <w:rsid w:val="00E140D7"/>
    <w:rsid w:val="00E16B84"/>
    <w:rsid w:val="00E16F84"/>
    <w:rsid w:val="00E268D5"/>
    <w:rsid w:val="00E31A07"/>
    <w:rsid w:val="00E33CF6"/>
    <w:rsid w:val="00E371E7"/>
    <w:rsid w:val="00E4326D"/>
    <w:rsid w:val="00E435B6"/>
    <w:rsid w:val="00E4529D"/>
    <w:rsid w:val="00E46C95"/>
    <w:rsid w:val="00E54FB7"/>
    <w:rsid w:val="00E55CD9"/>
    <w:rsid w:val="00E5664E"/>
    <w:rsid w:val="00E572DD"/>
    <w:rsid w:val="00E604BA"/>
    <w:rsid w:val="00E62822"/>
    <w:rsid w:val="00E65202"/>
    <w:rsid w:val="00E71289"/>
    <w:rsid w:val="00E8731C"/>
    <w:rsid w:val="00E92C7E"/>
    <w:rsid w:val="00E94C93"/>
    <w:rsid w:val="00E9723D"/>
    <w:rsid w:val="00EB6D77"/>
    <w:rsid w:val="00EB7DF8"/>
    <w:rsid w:val="00EC21E5"/>
    <w:rsid w:val="00EC6091"/>
    <w:rsid w:val="00EC77C6"/>
    <w:rsid w:val="00EC7D65"/>
    <w:rsid w:val="00ED2258"/>
    <w:rsid w:val="00ED24FA"/>
    <w:rsid w:val="00ED2F90"/>
    <w:rsid w:val="00ED49AF"/>
    <w:rsid w:val="00EE002C"/>
    <w:rsid w:val="00EE394D"/>
    <w:rsid w:val="00EF0F16"/>
    <w:rsid w:val="00EF3AA6"/>
    <w:rsid w:val="00EF4C94"/>
    <w:rsid w:val="00F10D5D"/>
    <w:rsid w:val="00F13695"/>
    <w:rsid w:val="00F231C4"/>
    <w:rsid w:val="00F3305E"/>
    <w:rsid w:val="00F34D36"/>
    <w:rsid w:val="00F36857"/>
    <w:rsid w:val="00F41AD4"/>
    <w:rsid w:val="00F4432A"/>
    <w:rsid w:val="00F4731C"/>
    <w:rsid w:val="00F56962"/>
    <w:rsid w:val="00F61BC0"/>
    <w:rsid w:val="00F62553"/>
    <w:rsid w:val="00F62D1A"/>
    <w:rsid w:val="00F647E2"/>
    <w:rsid w:val="00F64F4E"/>
    <w:rsid w:val="00F770BF"/>
    <w:rsid w:val="00F77A5E"/>
    <w:rsid w:val="00F805E6"/>
    <w:rsid w:val="00F90168"/>
    <w:rsid w:val="00F909F8"/>
    <w:rsid w:val="00F94DB2"/>
    <w:rsid w:val="00F96CFA"/>
    <w:rsid w:val="00FB1F5E"/>
    <w:rsid w:val="00FB5F18"/>
    <w:rsid w:val="00FB610E"/>
    <w:rsid w:val="00FC2F91"/>
    <w:rsid w:val="00FD7593"/>
    <w:rsid w:val="00FE6DA7"/>
    <w:rsid w:val="00FF2F31"/>
    <w:rsid w:val="00FF5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94C70"/>
  <w15:chartTrackingRefBased/>
  <w15:docId w15:val="{ABA33EC8-F28E-454C-BA11-F53F5DED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C6DD6"/>
    <w:rPr>
      <w:color w:val="0563C1" w:themeColor="hyperlink"/>
      <w:u w:val="single"/>
    </w:rPr>
  </w:style>
  <w:style w:type="character" w:customStyle="1" w:styleId="MenoPendente1">
    <w:name w:val="Menção Pendente1"/>
    <w:basedOn w:val="Fontepargpadro"/>
    <w:uiPriority w:val="99"/>
    <w:semiHidden/>
    <w:unhideWhenUsed/>
    <w:rsid w:val="005C6DD6"/>
    <w:rPr>
      <w:color w:val="605E5C"/>
      <w:shd w:val="clear" w:color="auto" w:fill="E1DFDD"/>
    </w:rPr>
  </w:style>
  <w:style w:type="paragraph" w:styleId="PargrafodaLista">
    <w:name w:val="List Paragraph"/>
    <w:aliases w:val="Vitor Título,Vitor T’tulo,Bullets 1,Vitor T"/>
    <w:basedOn w:val="Normal"/>
    <w:link w:val="PargrafodaListaChar"/>
    <w:uiPriority w:val="99"/>
    <w:qFormat/>
    <w:rsid w:val="00ED24FA"/>
    <w:pPr>
      <w:ind w:left="720"/>
      <w:contextualSpacing/>
    </w:pPr>
  </w:style>
  <w:style w:type="paragraph" w:styleId="Reviso">
    <w:name w:val="Revision"/>
    <w:hidden/>
    <w:uiPriority w:val="99"/>
    <w:semiHidden/>
    <w:rsid w:val="00165A46"/>
    <w:pPr>
      <w:spacing w:after="0" w:line="240" w:lineRule="auto"/>
    </w:pPr>
  </w:style>
  <w:style w:type="character" w:styleId="Refdecomentrio">
    <w:name w:val="annotation reference"/>
    <w:basedOn w:val="Fontepargpadro"/>
    <w:uiPriority w:val="99"/>
    <w:semiHidden/>
    <w:unhideWhenUsed/>
    <w:rsid w:val="00520368"/>
    <w:rPr>
      <w:sz w:val="16"/>
      <w:szCs w:val="16"/>
    </w:rPr>
  </w:style>
  <w:style w:type="paragraph" w:styleId="Textodecomentrio">
    <w:name w:val="annotation text"/>
    <w:basedOn w:val="Normal"/>
    <w:link w:val="TextodecomentrioChar"/>
    <w:uiPriority w:val="99"/>
    <w:unhideWhenUsed/>
    <w:rsid w:val="00520368"/>
    <w:pPr>
      <w:spacing w:line="240" w:lineRule="auto"/>
    </w:pPr>
    <w:rPr>
      <w:sz w:val="20"/>
      <w:szCs w:val="20"/>
    </w:rPr>
  </w:style>
  <w:style w:type="character" w:customStyle="1" w:styleId="TextodecomentrioChar">
    <w:name w:val="Texto de comentário Char"/>
    <w:basedOn w:val="Fontepargpadro"/>
    <w:link w:val="Textodecomentrio"/>
    <w:uiPriority w:val="99"/>
    <w:rsid w:val="00520368"/>
    <w:rPr>
      <w:sz w:val="20"/>
      <w:szCs w:val="20"/>
    </w:rPr>
  </w:style>
  <w:style w:type="paragraph" w:styleId="Assuntodocomentrio">
    <w:name w:val="annotation subject"/>
    <w:basedOn w:val="Textodecomentrio"/>
    <w:next w:val="Textodecomentrio"/>
    <w:link w:val="AssuntodocomentrioChar"/>
    <w:uiPriority w:val="99"/>
    <w:semiHidden/>
    <w:unhideWhenUsed/>
    <w:rsid w:val="00520368"/>
    <w:rPr>
      <w:b/>
      <w:bCs/>
    </w:rPr>
  </w:style>
  <w:style w:type="character" w:customStyle="1" w:styleId="AssuntodocomentrioChar">
    <w:name w:val="Assunto do comentário Char"/>
    <w:basedOn w:val="TextodecomentrioChar"/>
    <w:link w:val="Assuntodocomentrio"/>
    <w:uiPriority w:val="99"/>
    <w:semiHidden/>
    <w:rsid w:val="00520368"/>
    <w:rPr>
      <w:b/>
      <w:bCs/>
      <w:sz w:val="20"/>
      <w:szCs w:val="20"/>
    </w:rPr>
  </w:style>
  <w:style w:type="character" w:customStyle="1" w:styleId="PargrafodaListaChar">
    <w:name w:val="Parágrafo da Lista Char"/>
    <w:aliases w:val="Vitor Título Char,Vitor T’tulo Char,Bullets 1 Char,Vitor T Char"/>
    <w:link w:val="PargrafodaLista"/>
    <w:uiPriority w:val="99"/>
    <w:qFormat/>
    <w:locked/>
  </w:style>
  <w:style w:type="paragraph" w:styleId="Cabealho">
    <w:name w:val="header"/>
    <w:basedOn w:val="Normal"/>
    <w:link w:val="CabealhoChar"/>
    <w:uiPriority w:val="99"/>
    <w:unhideWhenUsed/>
    <w:rsid w:val="009303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0351"/>
  </w:style>
  <w:style w:type="paragraph" w:styleId="Rodap">
    <w:name w:val="footer"/>
    <w:basedOn w:val="Normal"/>
    <w:link w:val="RodapChar"/>
    <w:uiPriority w:val="99"/>
    <w:unhideWhenUsed/>
    <w:rsid w:val="00930351"/>
    <w:pPr>
      <w:tabs>
        <w:tab w:val="center" w:pos="4252"/>
        <w:tab w:val="right" w:pos="8504"/>
      </w:tabs>
      <w:spacing w:after="0" w:line="240" w:lineRule="auto"/>
    </w:pPr>
  </w:style>
  <w:style w:type="character" w:customStyle="1" w:styleId="RodapChar">
    <w:name w:val="Rodapé Char"/>
    <w:basedOn w:val="Fontepargpadro"/>
    <w:link w:val="Rodap"/>
    <w:uiPriority w:val="99"/>
    <w:rsid w:val="00930351"/>
  </w:style>
  <w:style w:type="paragraph" w:styleId="Textodebalo">
    <w:name w:val="Balloon Text"/>
    <w:basedOn w:val="Normal"/>
    <w:link w:val="TextodebaloChar"/>
    <w:uiPriority w:val="99"/>
    <w:semiHidden/>
    <w:unhideWhenUsed/>
    <w:rsid w:val="0048621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86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FEKEMAD2XYAP-1493351383-50475</_dlc_DocId>
    <_dlc_DocIdUrl xmlns="5a26b276-0150-4edf-b537-a3c284f06cf4">
      <Url>https://quasarcapital.sharepoint.com/sites/LEGAL/_layouts/15/DocIdRedir.aspx?ID=FEKEMAD2XYAP-1493351383-50475</Url>
      <Description>FEKEMAD2XYAP-1493351383-50475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347A4-DF82-4575-908C-8A9B1D8F4855}">
  <ds:schemaRefs>
    <ds:schemaRef ds:uri="http://schemas.microsoft.com/sharepoint/events"/>
  </ds:schemaRefs>
</ds:datastoreItem>
</file>

<file path=customXml/itemProps2.xml><?xml version="1.0" encoding="utf-8"?>
<ds:datastoreItem xmlns:ds="http://schemas.openxmlformats.org/officeDocument/2006/customXml" ds:itemID="{96C373E0-B6BC-493D-8525-D6C5643333AE}">
  <ds:schemaRefs>
    <ds:schemaRef ds:uri="http://schemas.microsoft.com/office/2006/metadata/properties"/>
    <ds:schemaRef ds:uri="http://schemas.microsoft.com/office/infopath/2007/PartnerControls"/>
    <ds:schemaRef ds:uri="5a26b276-0150-4edf-b537-a3c284f06cf4"/>
  </ds:schemaRefs>
</ds:datastoreItem>
</file>

<file path=customXml/itemProps3.xml><?xml version="1.0" encoding="utf-8"?>
<ds:datastoreItem xmlns:ds="http://schemas.openxmlformats.org/officeDocument/2006/customXml" ds:itemID="{90D20CA2-0BDC-4AAF-BCE7-607376A0F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7E3BF-8BC8-4D9E-8DBD-C035382BA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37</Pages>
  <Words>16176</Words>
  <Characters>87355</Characters>
  <Application>Microsoft Office Word</Application>
  <DocSecurity>0</DocSecurity>
  <Lines>727</Lines>
  <Paragraphs>206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ZMBS</dc:creator>
  <cp:keywords/>
  <dc:description/>
  <cp:lastModifiedBy>Bruno Bacchin</cp:lastModifiedBy>
  <cp:revision>66</cp:revision>
  <dcterms:created xsi:type="dcterms:W3CDTF">2022-05-06T13:50:00Z</dcterms:created>
  <dcterms:modified xsi:type="dcterms:W3CDTF">2022-05-06T20:26:00Z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_dlc_DocIdItemGuid">
    <vt:lpwstr>db38d6d3-c5f1-45b5-8dd4-c945a1d93b8f</vt:lpwstr>
  </property>
  <property fmtid="{D5CDD505-2E9C-101B-9397-08002B2CF9AE}" pid="4" name="iManageFooter">
    <vt:lpwstr>_x000d_CMA - 403938v1 </vt:lpwstr>
  </property>
</Properties>
</file>