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6EC7" w14:textId="0E9181CE" w:rsidR="00CB04A4" w:rsidRPr="00AF54D1" w:rsidRDefault="00881B0F" w:rsidP="006F78B8">
      <w:pPr>
        <w:jc w:val="center"/>
        <w:rPr>
          <w:rFonts w:ascii="Verdana" w:hAnsi="Verdana" w:cs="Arial"/>
          <w:b/>
          <w:sz w:val="20"/>
          <w:szCs w:val="20"/>
          <w:lang w:val="pt-BR" w:eastAsia="pt-BR"/>
        </w:rPr>
      </w:pPr>
      <w:bookmarkStart w:id="0" w:name="_Hlk18505140"/>
      <w:bookmarkStart w:id="1" w:name="_Hlk96352836"/>
      <w:r w:rsidRPr="00AF54D1">
        <w:rPr>
          <w:rFonts w:ascii="Verdana" w:hAnsi="Verdana"/>
          <w:b/>
          <w:sz w:val="20"/>
          <w:szCs w:val="20"/>
          <w:lang w:val="pt-BR"/>
        </w:rPr>
        <w:t>LUMINAE S.A.</w:t>
      </w:r>
    </w:p>
    <w:p w14:paraId="53DBA607" w14:textId="77777777" w:rsidR="00C82F87" w:rsidRPr="00AF54D1" w:rsidRDefault="00E806C7" w:rsidP="00A0586D">
      <w:pPr>
        <w:pStyle w:val="NoSpacing"/>
        <w:jc w:val="center"/>
        <w:rPr>
          <w:rFonts w:ascii="Verdana" w:hAnsi="Verdana"/>
          <w:b/>
          <w:bCs/>
          <w:sz w:val="20"/>
          <w:szCs w:val="20"/>
          <w:lang w:val="pt-BR"/>
        </w:rPr>
      </w:pPr>
      <w:bookmarkStart w:id="2" w:name="_DV_M2"/>
      <w:bookmarkEnd w:id="2"/>
      <w:r w:rsidRPr="00AF54D1">
        <w:rPr>
          <w:rFonts w:ascii="Verdana" w:eastAsia="MS Mincho" w:hAnsi="Verdana"/>
          <w:b/>
          <w:bCs/>
          <w:sz w:val="20"/>
          <w:szCs w:val="20"/>
          <w:lang w:val="pt-BR" w:eastAsia="pt-BR"/>
        </w:rPr>
        <w:t>CNPJ/M</w:t>
      </w:r>
      <w:r w:rsidR="00881B0F" w:rsidRPr="00AF54D1">
        <w:rPr>
          <w:rFonts w:ascii="Verdana" w:eastAsia="MS Mincho" w:hAnsi="Verdana"/>
          <w:b/>
          <w:bCs/>
          <w:sz w:val="20"/>
          <w:szCs w:val="20"/>
          <w:lang w:val="pt-BR" w:eastAsia="pt-BR"/>
        </w:rPr>
        <w:t>E</w:t>
      </w:r>
      <w:r w:rsidRPr="00AF54D1">
        <w:rPr>
          <w:rFonts w:ascii="Verdana" w:eastAsia="MS Mincho" w:hAnsi="Verdana"/>
          <w:b/>
          <w:bCs/>
          <w:sz w:val="20"/>
          <w:szCs w:val="20"/>
          <w:lang w:val="pt-BR" w:eastAsia="pt-BR"/>
        </w:rPr>
        <w:t xml:space="preserve"> </w:t>
      </w:r>
      <w:bookmarkStart w:id="3" w:name="_DV_M3"/>
      <w:bookmarkEnd w:id="3"/>
      <w:r w:rsidR="00C82F87" w:rsidRPr="00AF54D1">
        <w:rPr>
          <w:rFonts w:ascii="Verdana" w:hAnsi="Verdana"/>
          <w:b/>
          <w:bCs/>
          <w:sz w:val="20"/>
          <w:szCs w:val="20"/>
          <w:lang w:val="pt-BR"/>
        </w:rPr>
        <w:t>09.584.001/0002-86</w:t>
      </w:r>
    </w:p>
    <w:p w14:paraId="2C7D3D4D" w14:textId="77777777" w:rsidR="00CB04A4" w:rsidRPr="00AF54D1" w:rsidRDefault="00E806C7" w:rsidP="00A0586D">
      <w:pPr>
        <w:pStyle w:val="NoSpacing"/>
        <w:jc w:val="center"/>
        <w:rPr>
          <w:rFonts w:ascii="Verdana" w:eastAsia="MS Mincho" w:hAnsi="Verdana"/>
          <w:b/>
          <w:bCs/>
          <w:sz w:val="20"/>
          <w:szCs w:val="20"/>
          <w:lang w:val="pt-BR" w:eastAsia="pt-BR"/>
        </w:rPr>
      </w:pPr>
      <w:r w:rsidRPr="00AF54D1">
        <w:rPr>
          <w:rFonts w:ascii="Verdana" w:eastAsia="MS Mincho" w:hAnsi="Verdana"/>
          <w:b/>
          <w:bCs/>
          <w:sz w:val="20"/>
          <w:szCs w:val="20"/>
          <w:lang w:val="pt-BR" w:eastAsia="pt-BR"/>
        </w:rPr>
        <w:t xml:space="preserve">NIRE </w:t>
      </w:r>
      <w:r w:rsidR="00881B0F" w:rsidRPr="00AF54D1">
        <w:rPr>
          <w:rFonts w:ascii="Verdana" w:eastAsia="MS Mincho" w:hAnsi="Verdana"/>
          <w:b/>
          <w:bCs/>
          <w:sz w:val="20"/>
          <w:szCs w:val="20"/>
          <w:lang w:val="pt-BR" w:eastAsia="pt-BR"/>
        </w:rPr>
        <w:t>35.300.504.194</w:t>
      </w:r>
    </w:p>
    <w:p w14:paraId="7CA20421" w14:textId="77777777" w:rsidR="00673AB4" w:rsidRPr="00AF54D1" w:rsidRDefault="00673AB4" w:rsidP="00A0586D">
      <w:pPr>
        <w:suppressAutoHyphens/>
        <w:autoSpaceDE w:val="0"/>
        <w:autoSpaceDN w:val="0"/>
        <w:adjustRightInd w:val="0"/>
        <w:spacing w:after="0" w:line="360" w:lineRule="auto"/>
        <w:ind w:right="23"/>
        <w:rPr>
          <w:rFonts w:ascii="Verdana" w:hAnsi="Verdana"/>
          <w:snapToGrid w:val="0"/>
          <w:sz w:val="20"/>
          <w:szCs w:val="20"/>
          <w:lang w:val="pt-BR" w:eastAsia="pt-BR"/>
        </w:rPr>
      </w:pPr>
    </w:p>
    <w:p w14:paraId="75A840CE" w14:textId="3BEC8BB8" w:rsidR="00CB04A4" w:rsidRPr="00AF54D1" w:rsidRDefault="00E806C7" w:rsidP="00A0586D">
      <w:pPr>
        <w:suppressAutoHyphens/>
        <w:spacing w:after="0" w:line="360" w:lineRule="auto"/>
        <w:rPr>
          <w:rFonts w:ascii="Verdana" w:hAnsi="Verdana"/>
          <w:b/>
          <w:snapToGrid w:val="0"/>
          <w:sz w:val="20"/>
          <w:szCs w:val="20"/>
          <w:lang w:val="pt-BR" w:eastAsia="pt-BR"/>
        </w:rPr>
      </w:pPr>
      <w:r w:rsidRPr="00AF54D1">
        <w:rPr>
          <w:rFonts w:ascii="Verdana" w:hAnsi="Verdana"/>
          <w:b/>
          <w:snapToGrid w:val="0"/>
          <w:sz w:val="20"/>
          <w:szCs w:val="20"/>
          <w:lang w:val="pt-BR" w:eastAsia="pt-BR"/>
        </w:rPr>
        <w:t xml:space="preserve">ATA DA ASSEMBLEIA GERAL </w:t>
      </w:r>
      <w:r w:rsidR="00D92F6B" w:rsidRPr="00AF54D1">
        <w:rPr>
          <w:rFonts w:ascii="Verdana" w:hAnsi="Verdana"/>
          <w:b/>
          <w:snapToGrid w:val="0"/>
          <w:sz w:val="20"/>
          <w:szCs w:val="20"/>
          <w:lang w:val="pt-BR" w:eastAsia="pt-BR"/>
        </w:rPr>
        <w:t xml:space="preserve">EXTRAORDINÁRIA </w:t>
      </w:r>
      <w:r w:rsidR="00DA38CF" w:rsidRPr="00AF54D1">
        <w:rPr>
          <w:rFonts w:ascii="Verdana" w:hAnsi="Verdana"/>
          <w:b/>
          <w:snapToGrid w:val="0"/>
          <w:sz w:val="20"/>
          <w:szCs w:val="20"/>
          <w:lang w:val="pt-BR" w:eastAsia="pt-BR"/>
        </w:rPr>
        <w:t>DOS DEB</w:t>
      </w:r>
      <w:r w:rsidR="00977505" w:rsidRPr="00AF54D1">
        <w:rPr>
          <w:rFonts w:ascii="Verdana" w:hAnsi="Verdana"/>
          <w:b/>
          <w:snapToGrid w:val="0"/>
          <w:sz w:val="20"/>
          <w:szCs w:val="20"/>
          <w:lang w:val="pt-BR" w:eastAsia="pt-BR"/>
        </w:rPr>
        <w:t>E</w:t>
      </w:r>
      <w:r w:rsidR="00DA38CF" w:rsidRPr="00AF54D1">
        <w:rPr>
          <w:rFonts w:ascii="Verdana" w:hAnsi="Verdana"/>
          <w:b/>
          <w:snapToGrid w:val="0"/>
          <w:sz w:val="20"/>
          <w:szCs w:val="20"/>
          <w:lang w:val="pt-BR" w:eastAsia="pt-BR"/>
        </w:rPr>
        <w:t>NTUR</w:t>
      </w:r>
      <w:r w:rsidR="00977505" w:rsidRPr="00AF54D1">
        <w:rPr>
          <w:rFonts w:ascii="Verdana" w:hAnsi="Verdana"/>
          <w:b/>
          <w:snapToGrid w:val="0"/>
          <w:sz w:val="20"/>
          <w:szCs w:val="20"/>
          <w:lang w:val="pt-BR" w:eastAsia="pt-BR"/>
        </w:rPr>
        <w:t>ISTAS</w:t>
      </w:r>
      <w:r w:rsidR="00DA38CF" w:rsidRPr="00AF54D1">
        <w:rPr>
          <w:rFonts w:ascii="Verdana" w:hAnsi="Verdana"/>
          <w:b/>
          <w:snapToGrid w:val="0"/>
          <w:sz w:val="20"/>
          <w:szCs w:val="20"/>
          <w:lang w:val="pt-BR" w:eastAsia="pt-BR"/>
        </w:rPr>
        <w:t xml:space="preserve"> DA 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Pr="00AF54D1"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2CB19A5" w14:textId="1C570770" w:rsidR="0013313C" w:rsidRPr="00AF54D1" w:rsidRDefault="00E806C7" w:rsidP="00E251E4">
      <w:pPr>
        <w:pBdr>
          <w:bottom w:val="single" w:sz="12" w:space="1" w:color="auto"/>
        </w:pBdr>
        <w:suppressAutoHyphens/>
        <w:spacing w:after="0" w:line="360" w:lineRule="auto"/>
        <w:jc w:val="center"/>
        <w:rPr>
          <w:rFonts w:ascii="Verdana" w:hAnsi="Verdana"/>
          <w:b/>
          <w:snapToGrid w:val="0"/>
          <w:sz w:val="20"/>
          <w:szCs w:val="20"/>
          <w:lang w:val="pt-BR" w:eastAsia="pt-BR"/>
        </w:rPr>
      </w:pPr>
      <w:r w:rsidRPr="00AF54D1">
        <w:rPr>
          <w:rFonts w:ascii="Verdana" w:hAnsi="Verdana"/>
          <w:b/>
          <w:snapToGrid w:val="0"/>
          <w:sz w:val="20"/>
          <w:szCs w:val="20"/>
          <w:lang w:val="pt-BR" w:eastAsia="pt-BR"/>
        </w:rPr>
        <w:t xml:space="preserve">REALIZADA EM </w:t>
      </w:r>
      <w:del w:id="4" w:author="Pedro Oliveira" w:date="2022-03-07T20:20:00Z">
        <w:r w:rsidR="00FF68D0" w:rsidDel="008B5A6A">
          <w:rPr>
            <w:rFonts w:ascii="Verdana" w:hAnsi="Verdana"/>
            <w:b/>
            <w:snapToGrid w:val="0"/>
            <w:sz w:val="20"/>
            <w:szCs w:val="20"/>
            <w:lang w:val="pt-BR" w:eastAsia="pt-BR"/>
          </w:rPr>
          <w:delText>[</w:delText>
        </w:r>
        <w:r w:rsidR="00FF68D0" w:rsidRPr="00FF68D0" w:rsidDel="008B5A6A">
          <w:rPr>
            <w:rFonts w:ascii="Verdana" w:hAnsi="Verdana"/>
            <w:b/>
            <w:snapToGrid w:val="0"/>
            <w:sz w:val="20"/>
            <w:szCs w:val="20"/>
            <w:highlight w:val="yellow"/>
            <w:lang w:val="pt-BR" w:eastAsia="pt-BR"/>
          </w:rPr>
          <w:delText>...</w:delText>
        </w:r>
        <w:r w:rsidR="00FF68D0" w:rsidDel="008B5A6A">
          <w:rPr>
            <w:rFonts w:ascii="Verdana" w:hAnsi="Verdana"/>
            <w:b/>
            <w:snapToGrid w:val="0"/>
            <w:sz w:val="20"/>
            <w:szCs w:val="20"/>
            <w:lang w:val="pt-BR" w:eastAsia="pt-BR"/>
          </w:rPr>
          <w:delText>]</w:delText>
        </w:r>
        <w:r w:rsidR="00296814" w:rsidRPr="00AF54D1" w:rsidDel="008B5A6A">
          <w:rPr>
            <w:rFonts w:ascii="Verdana" w:hAnsi="Verdana"/>
            <w:b/>
            <w:snapToGrid w:val="0"/>
            <w:sz w:val="20"/>
            <w:szCs w:val="20"/>
            <w:lang w:val="pt-BR" w:eastAsia="pt-BR"/>
          </w:rPr>
          <w:delText xml:space="preserve"> </w:delText>
        </w:r>
      </w:del>
      <w:ins w:id="5" w:author="Pedro Oliveira" w:date="2022-03-07T20:20:00Z">
        <w:r w:rsidR="008B5A6A">
          <w:rPr>
            <w:rFonts w:ascii="Verdana" w:hAnsi="Verdana"/>
            <w:b/>
            <w:snapToGrid w:val="0"/>
            <w:sz w:val="20"/>
            <w:szCs w:val="20"/>
            <w:lang w:val="pt-BR" w:eastAsia="pt-BR"/>
          </w:rPr>
          <w:t>08</w:t>
        </w:r>
        <w:r w:rsidR="008B5A6A" w:rsidRPr="00AF54D1">
          <w:rPr>
            <w:rFonts w:ascii="Verdana" w:hAnsi="Verdana"/>
            <w:b/>
            <w:snapToGrid w:val="0"/>
            <w:sz w:val="20"/>
            <w:szCs w:val="20"/>
            <w:lang w:val="pt-BR" w:eastAsia="pt-BR"/>
          </w:rPr>
          <w:t xml:space="preserve"> </w:t>
        </w:r>
      </w:ins>
      <w:r w:rsidR="00265666" w:rsidRPr="00AF54D1">
        <w:rPr>
          <w:rFonts w:ascii="Verdana" w:hAnsi="Verdana"/>
          <w:b/>
          <w:snapToGrid w:val="0"/>
          <w:sz w:val="20"/>
          <w:szCs w:val="20"/>
          <w:lang w:val="pt-BR" w:eastAsia="pt-BR"/>
        </w:rPr>
        <w:t xml:space="preserve">DE </w:t>
      </w:r>
      <w:r w:rsidR="00BB1FDC" w:rsidRPr="00BB1FDC">
        <w:rPr>
          <w:rFonts w:ascii="Verdana" w:hAnsi="Verdana"/>
          <w:b/>
          <w:snapToGrid w:val="0"/>
          <w:sz w:val="20"/>
          <w:szCs w:val="20"/>
          <w:lang w:val="pt-BR" w:eastAsia="pt-BR"/>
        </w:rPr>
        <w:t xml:space="preserve">MARÇO </w:t>
      </w:r>
      <w:r w:rsidR="00265666" w:rsidRPr="00AF54D1">
        <w:rPr>
          <w:rFonts w:ascii="Verdana" w:hAnsi="Verdana"/>
          <w:b/>
          <w:snapToGrid w:val="0"/>
          <w:sz w:val="20"/>
          <w:szCs w:val="20"/>
          <w:lang w:val="pt-BR" w:eastAsia="pt-BR"/>
        </w:rPr>
        <w:t>DE 202</w:t>
      </w:r>
      <w:r w:rsidR="007675C2" w:rsidRPr="00AF54D1">
        <w:rPr>
          <w:rFonts w:ascii="Verdana" w:hAnsi="Verdana"/>
          <w:b/>
          <w:snapToGrid w:val="0"/>
          <w:sz w:val="20"/>
          <w:szCs w:val="20"/>
          <w:lang w:val="pt-BR" w:eastAsia="pt-BR"/>
        </w:rPr>
        <w:t>2</w:t>
      </w:r>
    </w:p>
    <w:p w14:paraId="2F466177" w14:textId="77777777" w:rsidR="00865E90" w:rsidRPr="00AF54D1" w:rsidRDefault="00865E90"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4A39DB1" w14:textId="45C95A76" w:rsidR="0013313C" w:rsidRPr="00AF54D1" w:rsidRDefault="0013313C" w:rsidP="00E251E4">
      <w:pPr>
        <w:suppressAutoHyphens/>
        <w:spacing w:after="0" w:line="360" w:lineRule="auto"/>
        <w:rPr>
          <w:rFonts w:ascii="Verdana" w:hAnsi="Verdana"/>
          <w:sz w:val="20"/>
          <w:szCs w:val="20"/>
          <w:lang w:val="pt-BR"/>
        </w:rPr>
      </w:pPr>
    </w:p>
    <w:p w14:paraId="58A0308D" w14:textId="77777777" w:rsidR="00673AB4" w:rsidRPr="00AF54D1" w:rsidRDefault="00673AB4" w:rsidP="00E251E4">
      <w:pPr>
        <w:suppressAutoHyphens/>
        <w:spacing w:after="0" w:line="360" w:lineRule="auto"/>
        <w:rPr>
          <w:rFonts w:ascii="Verdana" w:hAnsi="Verdana"/>
          <w:sz w:val="20"/>
          <w:szCs w:val="20"/>
          <w:lang w:val="pt-BR"/>
        </w:rPr>
      </w:pPr>
    </w:p>
    <w:bookmarkEnd w:id="0"/>
    <w:p w14:paraId="23E56578" w14:textId="22EAA609" w:rsidR="00CB04A4" w:rsidRPr="00AF54D1" w:rsidRDefault="00E806C7" w:rsidP="009F7E96">
      <w:pPr>
        <w:numPr>
          <w:ilvl w:val="0"/>
          <w:numId w:val="19"/>
        </w:numPr>
        <w:suppressAutoHyphens/>
        <w:spacing w:after="0" w:line="360" w:lineRule="auto"/>
        <w:ind w:left="0" w:firstLine="0"/>
        <w:rPr>
          <w:rFonts w:ascii="Verdana" w:hAnsi="Verdana"/>
          <w:sz w:val="20"/>
          <w:szCs w:val="20"/>
          <w:lang w:val="pt-BR"/>
        </w:rPr>
      </w:pPr>
      <w:r w:rsidRPr="00AF54D1">
        <w:rPr>
          <w:rFonts w:ascii="Verdana" w:hAnsi="Verdana"/>
          <w:b/>
          <w:sz w:val="20"/>
          <w:szCs w:val="20"/>
          <w:u w:val="single"/>
          <w:lang w:val="pt-BR"/>
        </w:rPr>
        <w:t>DATA, HORÁRIO E LOCAL</w:t>
      </w:r>
      <w:r w:rsidRPr="00AF54D1">
        <w:rPr>
          <w:rFonts w:ascii="Verdana" w:hAnsi="Verdana"/>
          <w:b/>
          <w:sz w:val="20"/>
          <w:szCs w:val="20"/>
          <w:lang w:val="pt-BR"/>
        </w:rPr>
        <w:t>:</w:t>
      </w:r>
      <w:r w:rsidRPr="00AF54D1">
        <w:rPr>
          <w:rFonts w:ascii="Verdana" w:hAnsi="Verdana"/>
          <w:sz w:val="20"/>
          <w:szCs w:val="20"/>
          <w:lang w:val="pt-BR"/>
        </w:rPr>
        <w:t xml:space="preserve"> </w:t>
      </w:r>
      <w:r w:rsidR="00C82F87" w:rsidRPr="00AF54D1">
        <w:rPr>
          <w:rFonts w:ascii="Verdana" w:hAnsi="Verdana"/>
          <w:sz w:val="20"/>
          <w:szCs w:val="20"/>
          <w:lang w:val="pt-BR"/>
        </w:rPr>
        <w:t xml:space="preserve">Realizada às </w:t>
      </w:r>
      <w:r w:rsidR="003B5666" w:rsidRPr="00AF54D1">
        <w:rPr>
          <w:rFonts w:ascii="Verdana" w:eastAsia="MS Mincho" w:hAnsi="Verdana"/>
          <w:bCs/>
          <w:sz w:val="20"/>
          <w:szCs w:val="20"/>
          <w:lang w:val="pt-BR" w:eastAsia="pt-BR"/>
        </w:rPr>
        <w:t>1</w:t>
      </w:r>
      <w:r w:rsidR="00FE484F" w:rsidRPr="00AF54D1">
        <w:rPr>
          <w:rFonts w:ascii="Verdana" w:eastAsia="MS Mincho" w:hAnsi="Verdana"/>
          <w:bCs/>
          <w:sz w:val="20"/>
          <w:szCs w:val="20"/>
          <w:lang w:val="pt-BR" w:eastAsia="pt-BR"/>
        </w:rPr>
        <w:t>0</w:t>
      </w:r>
      <w:r w:rsidR="0038016A" w:rsidRPr="00AF54D1">
        <w:rPr>
          <w:rFonts w:ascii="Verdana" w:eastAsia="MS Mincho" w:hAnsi="Verdana"/>
          <w:bCs/>
          <w:sz w:val="20"/>
          <w:szCs w:val="20"/>
          <w:lang w:val="pt-BR" w:eastAsia="pt-BR"/>
        </w:rPr>
        <w:t xml:space="preserve"> </w:t>
      </w:r>
      <w:r w:rsidR="00C82F87" w:rsidRPr="00AF54D1">
        <w:rPr>
          <w:rFonts w:ascii="Verdana" w:hAnsi="Verdana"/>
          <w:sz w:val="20"/>
          <w:szCs w:val="20"/>
          <w:lang w:val="pt-BR"/>
        </w:rPr>
        <w:t>horas do dia</w:t>
      </w:r>
      <w:r w:rsidR="003B5666" w:rsidRPr="00AF54D1">
        <w:rPr>
          <w:rFonts w:ascii="Verdana" w:hAnsi="Verdana"/>
          <w:sz w:val="20"/>
          <w:szCs w:val="20"/>
          <w:lang w:val="pt-BR"/>
        </w:rPr>
        <w:t xml:space="preserve"> </w:t>
      </w:r>
      <w:del w:id="6" w:author="Pedro Oliveira" w:date="2022-03-07T20:20:00Z">
        <w:r w:rsidR="00FF68D0" w:rsidRPr="00FF68D0" w:rsidDel="008B5A6A">
          <w:rPr>
            <w:rFonts w:ascii="Verdana" w:hAnsi="Verdana"/>
            <w:sz w:val="20"/>
            <w:szCs w:val="20"/>
            <w:lang w:val="pt-BR"/>
          </w:rPr>
          <w:delText>[</w:delText>
        </w:r>
        <w:r w:rsidR="00FF68D0" w:rsidRPr="00FF68D0" w:rsidDel="008B5A6A">
          <w:rPr>
            <w:rFonts w:ascii="Verdana" w:hAnsi="Verdana"/>
            <w:sz w:val="20"/>
            <w:szCs w:val="20"/>
            <w:highlight w:val="yellow"/>
            <w:lang w:val="pt-BR"/>
          </w:rPr>
          <w:delText>...</w:delText>
        </w:r>
        <w:r w:rsidR="00FF68D0" w:rsidRPr="00FF68D0" w:rsidDel="008B5A6A">
          <w:rPr>
            <w:rFonts w:ascii="Verdana" w:hAnsi="Verdana"/>
            <w:sz w:val="20"/>
            <w:szCs w:val="20"/>
            <w:lang w:val="pt-BR"/>
          </w:rPr>
          <w:delText>]</w:delText>
        </w:r>
      </w:del>
      <w:ins w:id="7" w:author="Pedro Oliveira" w:date="2022-03-07T20:20:00Z">
        <w:r w:rsidR="008B5A6A">
          <w:rPr>
            <w:rFonts w:ascii="Verdana" w:hAnsi="Verdana"/>
            <w:sz w:val="20"/>
            <w:szCs w:val="20"/>
            <w:lang w:val="pt-BR"/>
          </w:rPr>
          <w:t xml:space="preserve">08 </w:t>
        </w:r>
      </w:ins>
      <w:r w:rsidR="00265666" w:rsidRPr="00AF54D1">
        <w:rPr>
          <w:rFonts w:ascii="Verdana" w:hAnsi="Verdana"/>
          <w:sz w:val="20"/>
          <w:szCs w:val="20"/>
          <w:lang w:val="pt-BR"/>
        </w:rPr>
        <w:t xml:space="preserve">de </w:t>
      </w:r>
      <w:r w:rsidR="00BB1FDC">
        <w:rPr>
          <w:rFonts w:ascii="Verdana" w:hAnsi="Verdana"/>
          <w:sz w:val="20"/>
          <w:szCs w:val="20"/>
          <w:lang w:val="pt-BR"/>
        </w:rPr>
        <w:t>março</w:t>
      </w:r>
      <w:r w:rsidR="00BB1FDC" w:rsidRPr="00BB1FDC">
        <w:rPr>
          <w:rFonts w:ascii="Verdana" w:hAnsi="Verdana"/>
          <w:sz w:val="20"/>
          <w:szCs w:val="20"/>
          <w:lang w:val="pt-BR"/>
        </w:rPr>
        <w:t xml:space="preserve"> </w:t>
      </w:r>
      <w:r w:rsidR="00265666" w:rsidRPr="00AF54D1">
        <w:rPr>
          <w:rFonts w:ascii="Verdana" w:hAnsi="Verdana"/>
          <w:sz w:val="20"/>
          <w:szCs w:val="20"/>
          <w:lang w:val="pt-BR"/>
        </w:rPr>
        <w:t>de 202</w:t>
      </w:r>
      <w:r w:rsidR="00F76388" w:rsidRPr="00AF54D1">
        <w:rPr>
          <w:rFonts w:ascii="Verdana" w:hAnsi="Verdana"/>
          <w:sz w:val="20"/>
          <w:szCs w:val="20"/>
          <w:lang w:val="pt-BR"/>
        </w:rPr>
        <w:t>2</w:t>
      </w:r>
      <w:r w:rsidR="00C82F87" w:rsidRPr="00AF54D1">
        <w:rPr>
          <w:rFonts w:ascii="Verdana" w:hAnsi="Verdana"/>
          <w:sz w:val="20"/>
          <w:szCs w:val="20"/>
          <w:lang w:val="pt-BR"/>
        </w:rPr>
        <w:t xml:space="preserve">, </w:t>
      </w:r>
      <w:r w:rsidR="005A2D0E" w:rsidRPr="00AF54D1">
        <w:rPr>
          <w:rFonts w:ascii="Verdana" w:hAnsi="Verdana"/>
          <w:sz w:val="20"/>
          <w:szCs w:val="20"/>
          <w:lang w:val="pt-BR"/>
        </w:rPr>
        <w:t xml:space="preserve">na sede da </w:t>
      </w:r>
      <w:r w:rsidR="00DA38CF" w:rsidRPr="00AF54D1">
        <w:rPr>
          <w:rFonts w:ascii="Verdana" w:hAnsi="Verdana"/>
          <w:b/>
          <w:bCs/>
          <w:sz w:val="20"/>
          <w:szCs w:val="20"/>
          <w:lang w:val="pt-BR"/>
        </w:rPr>
        <w:t>LUMINAE S.A.</w:t>
      </w:r>
      <w:r w:rsidR="00C82F87" w:rsidRPr="00AF54D1">
        <w:rPr>
          <w:rFonts w:ascii="Verdana" w:hAnsi="Verdana"/>
          <w:sz w:val="20"/>
          <w:szCs w:val="20"/>
          <w:lang w:val="pt-BR"/>
        </w:rPr>
        <w:t xml:space="preserve">, sociedade anônima, cujos atos constitutivos constam devidamente registrados perante a Junta Comercial do Estado de São Paulo, sob o NIRE 35.300.504.194, em sessão realizada em 16 de maio de 2017, inscrita no </w:t>
      </w:r>
      <w:r w:rsidR="00D15918" w:rsidRPr="00AF54D1">
        <w:rPr>
          <w:rFonts w:ascii="Verdana" w:hAnsi="Verdana"/>
          <w:sz w:val="20"/>
          <w:szCs w:val="20"/>
          <w:lang w:val="pt-BR"/>
        </w:rPr>
        <w:t>Cadastro Nacional da Pessoa Jurídica do Ministério da Economia (“</w:t>
      </w:r>
      <w:r w:rsidR="00D15918" w:rsidRPr="00AF54D1">
        <w:rPr>
          <w:rFonts w:ascii="Verdana" w:hAnsi="Verdana"/>
          <w:sz w:val="20"/>
          <w:szCs w:val="20"/>
          <w:u w:val="single"/>
          <w:lang w:val="pt-BR"/>
        </w:rPr>
        <w:t>CNPJ/ME</w:t>
      </w:r>
      <w:r w:rsidR="00D15918" w:rsidRPr="00AF54D1">
        <w:rPr>
          <w:rFonts w:ascii="Verdana" w:hAnsi="Verdana"/>
          <w:sz w:val="20"/>
          <w:szCs w:val="20"/>
          <w:lang w:val="pt-BR"/>
        </w:rPr>
        <w:t xml:space="preserve">”) </w:t>
      </w:r>
      <w:r w:rsidR="00C82F87" w:rsidRPr="00AF54D1">
        <w:rPr>
          <w:rFonts w:ascii="Verdana" w:hAnsi="Verdana"/>
          <w:sz w:val="20"/>
          <w:szCs w:val="20"/>
          <w:lang w:val="pt-BR"/>
        </w:rPr>
        <w:t xml:space="preserve">sob o nº 09.584.001/0002-86, na cidade de Osasco, estado de São Paulo, na </w:t>
      </w:r>
      <w:r w:rsidR="00C82F87" w:rsidRPr="00AF54D1">
        <w:rPr>
          <w:rFonts w:ascii="Verdana" w:hAnsi="Verdana"/>
          <w:bCs/>
          <w:sz w:val="20"/>
          <w:szCs w:val="20"/>
          <w:lang w:val="pt-BR"/>
        </w:rPr>
        <w:t>Rua Vicente Rodrigues da Silva, nº 757, CEP 06.230-096</w:t>
      </w:r>
      <w:r w:rsidR="00C82F87" w:rsidRPr="00AF54D1">
        <w:rPr>
          <w:rFonts w:ascii="Verdana" w:hAnsi="Verdana"/>
          <w:sz w:val="20"/>
          <w:szCs w:val="20"/>
          <w:lang w:val="pt-BR"/>
        </w:rPr>
        <w:t xml:space="preserve"> (“</w:t>
      </w:r>
      <w:r w:rsidR="00C82F87" w:rsidRPr="00AF54D1">
        <w:rPr>
          <w:rFonts w:ascii="Verdana" w:hAnsi="Verdana"/>
          <w:sz w:val="20"/>
          <w:szCs w:val="20"/>
          <w:u w:val="single"/>
          <w:lang w:val="pt-BR"/>
        </w:rPr>
        <w:t>Companhia</w:t>
      </w:r>
      <w:r w:rsidR="00C82F87" w:rsidRPr="00AF54D1">
        <w:rPr>
          <w:rFonts w:ascii="Verdana" w:hAnsi="Verdana"/>
          <w:sz w:val="20"/>
          <w:szCs w:val="20"/>
          <w:lang w:val="pt-BR"/>
        </w:rPr>
        <w:t>” ou “</w:t>
      </w:r>
      <w:r w:rsidR="00C82F87" w:rsidRPr="00AF54D1">
        <w:rPr>
          <w:rFonts w:ascii="Verdana" w:hAnsi="Verdana"/>
          <w:sz w:val="20"/>
          <w:szCs w:val="20"/>
          <w:u w:val="single"/>
          <w:lang w:val="pt-BR"/>
        </w:rPr>
        <w:t>Emissora</w:t>
      </w:r>
      <w:r w:rsidR="00C82F87" w:rsidRPr="00AF54D1">
        <w:rPr>
          <w:rFonts w:ascii="Verdana" w:hAnsi="Verdana"/>
          <w:sz w:val="20"/>
          <w:szCs w:val="20"/>
          <w:lang w:val="pt-BR"/>
        </w:rPr>
        <w:t>”).</w:t>
      </w:r>
    </w:p>
    <w:p w14:paraId="157AB7F9" w14:textId="77777777" w:rsidR="00066634" w:rsidRPr="00AF54D1" w:rsidRDefault="00066634" w:rsidP="008D40FE">
      <w:pPr>
        <w:suppressAutoHyphens/>
        <w:spacing w:after="0" w:line="360" w:lineRule="auto"/>
        <w:rPr>
          <w:rFonts w:ascii="Verdana" w:hAnsi="Verdana"/>
          <w:sz w:val="20"/>
          <w:szCs w:val="20"/>
          <w:lang w:val="pt-BR"/>
        </w:rPr>
      </w:pPr>
    </w:p>
    <w:p w14:paraId="7ADD0F5D" w14:textId="13B83C06" w:rsidR="00CB04A4" w:rsidRPr="00AF54D1" w:rsidRDefault="00E806C7" w:rsidP="008D40FE">
      <w:pPr>
        <w:suppressAutoHyphens/>
        <w:spacing w:after="0" w:line="360" w:lineRule="auto"/>
        <w:rPr>
          <w:rFonts w:ascii="Verdana" w:hAnsi="Verdana"/>
          <w:sz w:val="20"/>
          <w:szCs w:val="20"/>
          <w:lang w:val="pt-BR"/>
        </w:rPr>
      </w:pPr>
      <w:r w:rsidRPr="00AF54D1">
        <w:rPr>
          <w:rFonts w:ascii="Verdana" w:hAnsi="Verdana"/>
          <w:b/>
          <w:sz w:val="20"/>
          <w:szCs w:val="20"/>
          <w:lang w:val="pt-BR"/>
        </w:rPr>
        <w:t>2.</w:t>
      </w:r>
      <w:r w:rsidRPr="00AF54D1">
        <w:rPr>
          <w:rFonts w:ascii="Verdana" w:hAnsi="Verdana"/>
          <w:b/>
          <w:sz w:val="20"/>
          <w:szCs w:val="20"/>
          <w:lang w:val="pt-BR"/>
        </w:rPr>
        <w:tab/>
      </w:r>
      <w:r w:rsidRPr="00AF54D1">
        <w:rPr>
          <w:rFonts w:ascii="Verdana" w:hAnsi="Verdana"/>
          <w:b/>
          <w:sz w:val="20"/>
          <w:szCs w:val="20"/>
          <w:u w:val="single"/>
          <w:lang w:val="pt-BR"/>
        </w:rPr>
        <w:t>PRESENÇA</w:t>
      </w:r>
      <w:r w:rsidRPr="00AF54D1">
        <w:rPr>
          <w:rFonts w:ascii="Verdana" w:hAnsi="Verdana"/>
          <w:b/>
          <w:sz w:val="20"/>
          <w:szCs w:val="20"/>
          <w:lang w:val="pt-BR"/>
        </w:rPr>
        <w:t>:</w:t>
      </w:r>
      <w:r w:rsidRPr="00AF54D1">
        <w:rPr>
          <w:rFonts w:ascii="Verdana" w:hAnsi="Verdana"/>
          <w:sz w:val="20"/>
          <w:szCs w:val="20"/>
          <w:lang w:val="pt-BR"/>
        </w:rPr>
        <w:t xml:space="preserve"> </w:t>
      </w:r>
      <w:r w:rsidR="00DA38CF" w:rsidRPr="00AF54D1">
        <w:rPr>
          <w:rFonts w:ascii="Verdana" w:hAnsi="Verdana"/>
          <w:sz w:val="20"/>
          <w:szCs w:val="20"/>
          <w:lang w:val="pt-BR"/>
        </w:rPr>
        <w:t>Presentes os representantes: (i)</w:t>
      </w:r>
      <w:r w:rsidR="00756F15" w:rsidRPr="00AF54D1">
        <w:rPr>
          <w:rFonts w:ascii="Verdana" w:hAnsi="Verdana"/>
          <w:sz w:val="20"/>
          <w:szCs w:val="20"/>
          <w:lang w:val="pt-BR"/>
        </w:rPr>
        <w:t xml:space="preserve"> da Emissora </w:t>
      </w:r>
      <w:r w:rsidR="00612488" w:rsidRPr="00AF54D1">
        <w:rPr>
          <w:rFonts w:ascii="Verdana" w:hAnsi="Verdana"/>
          <w:sz w:val="20"/>
          <w:szCs w:val="20"/>
          <w:lang w:val="pt-BR"/>
        </w:rPr>
        <w:t xml:space="preserve">(ii) da LUGEF Participações </w:t>
      </w:r>
      <w:r w:rsidR="00205093" w:rsidRPr="000C485F">
        <w:rPr>
          <w:rFonts w:ascii="Verdana" w:hAnsi="Verdana"/>
          <w:sz w:val="20"/>
          <w:szCs w:val="20"/>
          <w:lang w:val="pt-BR"/>
        </w:rPr>
        <w:t xml:space="preserve">Ltda. </w:t>
      </w:r>
      <w:r w:rsidR="00612488" w:rsidRPr="00AF54D1">
        <w:rPr>
          <w:rFonts w:ascii="Verdana" w:hAnsi="Verdana"/>
          <w:sz w:val="20"/>
          <w:szCs w:val="20"/>
          <w:lang w:val="pt-BR"/>
        </w:rPr>
        <w:t>(CNPJ nº 26.605.450/0001-00)</w:t>
      </w:r>
      <w:r w:rsidR="00B309A6" w:rsidRPr="00AF54D1">
        <w:rPr>
          <w:rFonts w:ascii="Verdana" w:hAnsi="Verdana"/>
          <w:sz w:val="20"/>
          <w:szCs w:val="20"/>
          <w:lang w:val="pt-BR"/>
        </w:rPr>
        <w:t xml:space="preserve"> (“LUGEF”)</w:t>
      </w:r>
      <w:r w:rsidR="00612488" w:rsidRPr="00AF54D1">
        <w:rPr>
          <w:rFonts w:ascii="Verdana" w:hAnsi="Verdana"/>
          <w:sz w:val="20"/>
          <w:szCs w:val="20"/>
          <w:lang w:val="pt-BR"/>
        </w:rPr>
        <w:t>, da Luminae Serviços Ltda. (CNPJ nº 31.219.646/0001-98) (“</w:t>
      </w:r>
      <w:r w:rsidR="00612488" w:rsidRPr="00AF54D1">
        <w:rPr>
          <w:rFonts w:ascii="Verdana" w:hAnsi="Verdana"/>
          <w:sz w:val="20"/>
          <w:szCs w:val="20"/>
          <w:u w:val="single"/>
          <w:lang w:val="pt-BR"/>
        </w:rPr>
        <w:t>Luminae Serviços</w:t>
      </w:r>
      <w:r w:rsidR="00612488" w:rsidRPr="00AF54D1">
        <w:rPr>
          <w:rFonts w:ascii="Verdana" w:hAnsi="Verdana"/>
          <w:sz w:val="20"/>
          <w:szCs w:val="20"/>
          <w:lang w:val="pt-BR"/>
        </w:rPr>
        <w:t>”), da Luminae Participações (CNPJ nº 29.831.607/0001-03), do André Luiz Cunha Ferreira (cadastro de pessoa física nº 327.253.428-80), na qualidade d</w:t>
      </w:r>
      <w:r w:rsidR="00756F15" w:rsidRPr="00AF54D1">
        <w:rPr>
          <w:rFonts w:ascii="Verdana" w:hAnsi="Verdana"/>
          <w:sz w:val="20"/>
          <w:szCs w:val="20"/>
          <w:lang w:val="pt-BR"/>
        </w:rPr>
        <w:t>e dos Fiadores; (</w:t>
      </w:r>
      <w:r w:rsidR="00510FC6" w:rsidRPr="00AF54D1">
        <w:rPr>
          <w:rFonts w:ascii="Verdana" w:hAnsi="Verdana"/>
          <w:sz w:val="20"/>
          <w:szCs w:val="20"/>
          <w:lang w:val="pt-BR"/>
        </w:rPr>
        <w:t>i</w:t>
      </w:r>
      <w:r w:rsidR="00756F15" w:rsidRPr="00AF54D1">
        <w:rPr>
          <w:rFonts w:ascii="Verdana" w:hAnsi="Verdana"/>
          <w:sz w:val="20"/>
          <w:szCs w:val="20"/>
          <w:lang w:val="pt-BR"/>
        </w:rPr>
        <w:t>ii)</w:t>
      </w:r>
      <w:r w:rsidR="00DA38CF" w:rsidRPr="00AF54D1">
        <w:rPr>
          <w:rFonts w:ascii="Verdana" w:hAnsi="Verdana"/>
          <w:sz w:val="20"/>
          <w:szCs w:val="20"/>
          <w:lang w:val="pt-BR"/>
        </w:rPr>
        <w:t xml:space="preserve"> dos titulares das debêntures de ambas as séries da primeira emissão da Companhia (as "</w:t>
      </w:r>
      <w:r w:rsidR="00DA38CF" w:rsidRPr="00AF54D1">
        <w:rPr>
          <w:rFonts w:ascii="Verdana" w:hAnsi="Verdana"/>
          <w:sz w:val="20"/>
          <w:szCs w:val="20"/>
          <w:u w:val="single"/>
          <w:lang w:val="pt-BR"/>
        </w:rPr>
        <w:t>Debêntures</w:t>
      </w:r>
      <w:r w:rsidR="00DA38CF" w:rsidRPr="00AF54D1">
        <w:rPr>
          <w:rFonts w:ascii="Verdana" w:hAnsi="Verdana"/>
          <w:sz w:val="20"/>
          <w:szCs w:val="20"/>
          <w:lang w:val="pt-BR"/>
        </w:rPr>
        <w:t>") representando 100% (cem por cento) das Debêntures em circulação (“</w:t>
      </w:r>
      <w:r w:rsidR="00DA38CF" w:rsidRPr="00AF54D1">
        <w:rPr>
          <w:rFonts w:ascii="Verdana" w:hAnsi="Verdana"/>
          <w:sz w:val="20"/>
          <w:szCs w:val="20"/>
          <w:u w:val="single"/>
          <w:lang w:val="pt-BR"/>
        </w:rPr>
        <w:t>Debenturistas</w:t>
      </w:r>
      <w:r w:rsidR="00DA38CF" w:rsidRPr="00AF54D1">
        <w:rPr>
          <w:rFonts w:ascii="Verdana" w:hAnsi="Verdana"/>
          <w:sz w:val="20"/>
          <w:szCs w:val="20"/>
          <w:lang w:val="pt-BR"/>
        </w:rPr>
        <w:t>”), conforme lista de presença constante das páginas de assinatura da presente ata; e (</w:t>
      </w:r>
      <w:r w:rsidR="00756F15" w:rsidRPr="00AF54D1">
        <w:rPr>
          <w:rFonts w:ascii="Verdana" w:hAnsi="Verdana"/>
          <w:sz w:val="20"/>
          <w:szCs w:val="20"/>
          <w:lang w:val="pt-BR"/>
        </w:rPr>
        <w:t>i</w:t>
      </w:r>
      <w:r w:rsidR="00510FC6" w:rsidRPr="00AF54D1">
        <w:rPr>
          <w:rFonts w:ascii="Verdana" w:hAnsi="Verdana"/>
          <w:sz w:val="20"/>
          <w:szCs w:val="20"/>
          <w:lang w:val="pt-BR"/>
        </w:rPr>
        <w:t>v</w:t>
      </w:r>
      <w:r w:rsidR="00DA38CF" w:rsidRPr="00AF54D1">
        <w:rPr>
          <w:rFonts w:ascii="Verdana" w:hAnsi="Verdana"/>
          <w:sz w:val="20"/>
          <w:szCs w:val="20"/>
          <w:lang w:val="pt-BR"/>
        </w:rPr>
        <w:t>) da SIMPLIFIC PAVARINI DISTRIBUIDORA DE TÍTULOS E VALORES MOBILIÁRIOS LTDA., instituição financeira atuando por sua filial localizada na cidade de São Paulo, estado de São Paulo, na Rua Joaquim Floriano, nº 466, bloco B, conj. 1401, Itaim Bibi, CEP 04.534-002, inscrita no CNPJ/ME sob o nº 15.227.994/0004-01 ("</w:t>
      </w:r>
      <w:r w:rsidR="00DA38CF" w:rsidRPr="00AF54D1">
        <w:rPr>
          <w:rFonts w:ascii="Verdana" w:hAnsi="Verdana"/>
          <w:sz w:val="20"/>
          <w:szCs w:val="20"/>
          <w:u w:val="single"/>
          <w:lang w:val="pt-BR"/>
        </w:rPr>
        <w:t>Agente Fiduciário</w:t>
      </w:r>
      <w:r w:rsidR="00DA38CF" w:rsidRPr="00AF54D1">
        <w:rPr>
          <w:rFonts w:ascii="Verdana" w:hAnsi="Verdana"/>
          <w:sz w:val="20"/>
          <w:szCs w:val="20"/>
          <w:lang w:val="pt-BR"/>
        </w:rPr>
        <w:t>").</w:t>
      </w:r>
      <w:r w:rsidR="00D24A03" w:rsidRPr="00AF54D1">
        <w:rPr>
          <w:rFonts w:ascii="Verdana" w:hAnsi="Verdana"/>
          <w:sz w:val="20"/>
          <w:szCs w:val="20"/>
          <w:lang w:val="pt-BR"/>
        </w:rPr>
        <w:t xml:space="preserve"> </w:t>
      </w:r>
    </w:p>
    <w:p w14:paraId="74CE2EA9" w14:textId="77777777" w:rsidR="00066634" w:rsidRPr="00AF54D1" w:rsidRDefault="00066634" w:rsidP="008D40FE">
      <w:pPr>
        <w:suppressAutoHyphens/>
        <w:spacing w:after="0" w:line="360" w:lineRule="auto"/>
        <w:rPr>
          <w:rFonts w:ascii="Verdana" w:hAnsi="Verdana"/>
          <w:sz w:val="20"/>
          <w:szCs w:val="20"/>
          <w:lang w:val="pt-BR"/>
        </w:rPr>
      </w:pPr>
    </w:p>
    <w:p w14:paraId="0DA36816" w14:textId="0E63352F" w:rsidR="00CB04A4" w:rsidRPr="00AF54D1" w:rsidRDefault="00E806C7" w:rsidP="008D40FE">
      <w:pPr>
        <w:suppressAutoHyphens/>
        <w:spacing w:after="0" w:line="360" w:lineRule="auto"/>
        <w:rPr>
          <w:rFonts w:ascii="Verdana" w:hAnsi="Verdana"/>
          <w:sz w:val="20"/>
          <w:szCs w:val="20"/>
          <w:lang w:val="pt-BR"/>
        </w:rPr>
      </w:pPr>
      <w:r w:rsidRPr="00AF54D1">
        <w:rPr>
          <w:rFonts w:ascii="Verdana" w:hAnsi="Verdana"/>
          <w:b/>
          <w:sz w:val="20"/>
          <w:szCs w:val="20"/>
          <w:lang w:val="pt-BR"/>
        </w:rPr>
        <w:t>3.</w:t>
      </w:r>
      <w:r w:rsidRPr="00AF54D1">
        <w:rPr>
          <w:rFonts w:ascii="Verdana" w:hAnsi="Verdana"/>
          <w:b/>
          <w:sz w:val="20"/>
          <w:szCs w:val="20"/>
          <w:lang w:val="pt-BR"/>
        </w:rPr>
        <w:tab/>
      </w:r>
      <w:r w:rsidRPr="00AF54D1">
        <w:rPr>
          <w:rFonts w:ascii="Verdana" w:hAnsi="Verdana"/>
          <w:b/>
          <w:sz w:val="20"/>
          <w:szCs w:val="20"/>
          <w:u w:val="single"/>
          <w:lang w:val="pt-BR"/>
        </w:rPr>
        <w:t>CONVOCAÇÃO</w:t>
      </w:r>
      <w:r w:rsidRPr="00AF54D1">
        <w:rPr>
          <w:rFonts w:ascii="Verdana" w:hAnsi="Verdana"/>
          <w:b/>
          <w:sz w:val="20"/>
          <w:szCs w:val="20"/>
          <w:lang w:val="pt-BR"/>
        </w:rPr>
        <w:t xml:space="preserve">: </w:t>
      </w:r>
      <w:r w:rsidR="00DA38CF" w:rsidRPr="00AF54D1">
        <w:rPr>
          <w:rFonts w:ascii="Verdana" w:hAnsi="Verdana"/>
          <w:sz w:val="20"/>
          <w:szCs w:val="20"/>
          <w:lang w:val="pt-BR"/>
        </w:rPr>
        <w:t>Dispensada, em razão da presença da totalidade dos Debenturistas, nos termos</w:t>
      </w:r>
      <w:r w:rsidR="003865A0" w:rsidRPr="00AF54D1">
        <w:rPr>
          <w:rFonts w:ascii="Verdana" w:hAnsi="Verdana"/>
          <w:sz w:val="20"/>
          <w:szCs w:val="20"/>
          <w:lang w:val="pt-BR"/>
        </w:rPr>
        <w:t xml:space="preserve"> do artigo 124, § 4º, da Lei nº 6.404/76</w:t>
      </w:r>
      <w:r w:rsidR="00DA38CF" w:rsidRPr="00AF54D1">
        <w:rPr>
          <w:rFonts w:ascii="Verdana" w:hAnsi="Verdana"/>
          <w:sz w:val="20"/>
          <w:szCs w:val="20"/>
          <w:lang w:val="pt-BR"/>
        </w:rPr>
        <w:t xml:space="preserve"> </w:t>
      </w:r>
      <w:r w:rsidR="003865A0" w:rsidRPr="00AF54D1">
        <w:rPr>
          <w:rFonts w:ascii="Verdana" w:hAnsi="Verdana"/>
          <w:sz w:val="20"/>
          <w:szCs w:val="20"/>
          <w:lang w:val="pt-BR"/>
        </w:rPr>
        <w:t xml:space="preserve">e </w:t>
      </w:r>
      <w:r w:rsidR="00DA38CF" w:rsidRPr="00AF54D1">
        <w:rPr>
          <w:rFonts w:ascii="Verdana" w:hAnsi="Verdana"/>
          <w:sz w:val="20"/>
          <w:szCs w:val="20"/>
          <w:lang w:val="pt-BR"/>
        </w:rPr>
        <w:t>da Cláusula 8.4 do “</w:t>
      </w:r>
      <w:r w:rsidR="00DA38CF" w:rsidRPr="00AF54D1">
        <w:rPr>
          <w:rFonts w:ascii="Verdana" w:hAnsi="Verdana"/>
          <w:i/>
          <w:sz w:val="20"/>
          <w:szCs w:val="20"/>
          <w:lang w:val="pt-BR"/>
        </w:rPr>
        <w:t xml:space="preserve">Instrumento Particular de Escritura da Primeira Emissão de Debêntures Simples, Não Conversíveis em Ações, da Espécie com Garantia Real, com Garantia Adicional Fidejussória, em até Duas Séries, para Distribuição Pública com Esforços Restritos, da </w:t>
      </w:r>
      <w:r w:rsidR="00DA38CF" w:rsidRPr="00AF54D1">
        <w:rPr>
          <w:rFonts w:ascii="Verdana" w:hAnsi="Verdana"/>
          <w:i/>
          <w:sz w:val="20"/>
          <w:szCs w:val="20"/>
          <w:lang w:val="pt-BR"/>
        </w:rPr>
        <w:lastRenderedPageBreak/>
        <w:t>Luminae S.A.</w:t>
      </w:r>
      <w:r w:rsidR="00DA38CF" w:rsidRPr="00AF54D1">
        <w:rPr>
          <w:rFonts w:ascii="Verdana" w:hAnsi="Verdana"/>
          <w:sz w:val="20"/>
          <w:szCs w:val="20"/>
          <w:lang w:val="pt-BR"/>
        </w:rPr>
        <w:t>”, celebrado em 22 de outubro de 2019, entre a Emissora</w:t>
      </w:r>
      <w:r w:rsidR="001A5AE9" w:rsidRPr="00AF54D1">
        <w:rPr>
          <w:rFonts w:ascii="Verdana" w:hAnsi="Verdana"/>
          <w:sz w:val="20"/>
          <w:szCs w:val="20"/>
          <w:lang w:val="pt-BR"/>
        </w:rPr>
        <w:t>, os Fiadores</w:t>
      </w:r>
      <w:r w:rsidR="00DA38CF" w:rsidRPr="00AF54D1">
        <w:rPr>
          <w:rFonts w:ascii="Verdana" w:hAnsi="Verdana"/>
          <w:sz w:val="20"/>
          <w:szCs w:val="20"/>
          <w:lang w:val="pt-BR"/>
        </w:rPr>
        <w:t xml:space="preserve"> e o Agente Fiduciário, conforme aditado (“</w:t>
      </w:r>
      <w:r w:rsidR="00DA38CF" w:rsidRPr="00AF54D1">
        <w:rPr>
          <w:rFonts w:ascii="Verdana" w:hAnsi="Verdana"/>
          <w:sz w:val="20"/>
          <w:szCs w:val="20"/>
          <w:u w:val="single"/>
          <w:lang w:val="pt-BR"/>
        </w:rPr>
        <w:t>Escritura de Emissão</w:t>
      </w:r>
      <w:r w:rsidR="00DA38CF" w:rsidRPr="00AF54D1">
        <w:rPr>
          <w:rFonts w:ascii="Verdana" w:hAnsi="Verdana"/>
          <w:sz w:val="20"/>
          <w:szCs w:val="20"/>
          <w:lang w:val="pt-BR"/>
        </w:rPr>
        <w:t>”)</w:t>
      </w:r>
      <w:r w:rsidR="004E23D6" w:rsidRPr="00AF54D1">
        <w:rPr>
          <w:rFonts w:ascii="Verdana" w:hAnsi="Verdana"/>
          <w:sz w:val="20"/>
          <w:szCs w:val="20"/>
          <w:lang w:val="pt-BR"/>
        </w:rPr>
        <w:t>.</w:t>
      </w:r>
    </w:p>
    <w:p w14:paraId="784A9CB2" w14:textId="77777777" w:rsidR="00066634" w:rsidRPr="00AF54D1" w:rsidRDefault="00066634" w:rsidP="008D40FE">
      <w:pPr>
        <w:suppressAutoHyphens/>
        <w:spacing w:after="0" w:line="360" w:lineRule="auto"/>
        <w:rPr>
          <w:rFonts w:ascii="Verdana" w:hAnsi="Verdana"/>
          <w:sz w:val="20"/>
          <w:szCs w:val="20"/>
          <w:lang w:val="pt-BR"/>
        </w:rPr>
      </w:pPr>
    </w:p>
    <w:p w14:paraId="41AC0EF4" w14:textId="1BDC78B0" w:rsidR="00CB04A4" w:rsidRPr="00AF54D1" w:rsidRDefault="00E806C7" w:rsidP="008D40FE">
      <w:pPr>
        <w:suppressAutoHyphens/>
        <w:spacing w:after="0" w:line="360" w:lineRule="auto"/>
        <w:rPr>
          <w:rFonts w:ascii="Verdana" w:hAnsi="Verdana"/>
          <w:sz w:val="20"/>
          <w:szCs w:val="20"/>
          <w:lang w:val="pt-BR"/>
        </w:rPr>
      </w:pPr>
      <w:r w:rsidRPr="00AF54D1">
        <w:rPr>
          <w:rFonts w:ascii="Verdana" w:hAnsi="Verdana"/>
          <w:b/>
          <w:sz w:val="20"/>
          <w:szCs w:val="20"/>
          <w:lang w:val="pt-BR"/>
        </w:rPr>
        <w:t>4.</w:t>
      </w:r>
      <w:r w:rsidRPr="00AF54D1">
        <w:rPr>
          <w:rFonts w:ascii="Verdana" w:hAnsi="Verdana"/>
          <w:b/>
          <w:sz w:val="20"/>
          <w:szCs w:val="20"/>
          <w:lang w:val="pt-BR"/>
        </w:rPr>
        <w:tab/>
      </w:r>
      <w:r w:rsidRPr="00AF54D1">
        <w:rPr>
          <w:rFonts w:ascii="Verdana" w:hAnsi="Verdana"/>
          <w:b/>
          <w:sz w:val="20"/>
          <w:szCs w:val="20"/>
          <w:u w:val="single"/>
          <w:lang w:val="pt-BR"/>
        </w:rPr>
        <w:t>MESA</w:t>
      </w:r>
      <w:r w:rsidRPr="00AF54D1">
        <w:rPr>
          <w:rFonts w:ascii="Verdana" w:hAnsi="Verdana"/>
          <w:b/>
          <w:sz w:val="20"/>
          <w:szCs w:val="20"/>
          <w:lang w:val="pt-BR"/>
        </w:rPr>
        <w:t>:</w:t>
      </w:r>
      <w:r w:rsidRPr="00AF54D1">
        <w:rPr>
          <w:rFonts w:ascii="Verdana" w:hAnsi="Verdana"/>
          <w:sz w:val="20"/>
          <w:szCs w:val="20"/>
          <w:lang w:val="pt-BR"/>
        </w:rPr>
        <w:t xml:space="preserve"> </w:t>
      </w:r>
      <w:bookmarkStart w:id="8" w:name="_Hlk18505380"/>
      <w:r w:rsidRPr="00AF54D1">
        <w:rPr>
          <w:rFonts w:ascii="Verdana" w:hAnsi="Verdana"/>
          <w:sz w:val="20"/>
          <w:szCs w:val="20"/>
          <w:lang w:val="pt-BR"/>
        </w:rPr>
        <w:t xml:space="preserve">Assumiu a presidência dos trabalhos </w:t>
      </w:r>
      <w:r w:rsidR="00D92F6B" w:rsidRPr="00AF54D1">
        <w:rPr>
          <w:rFonts w:ascii="Verdana" w:hAnsi="Verdana"/>
          <w:sz w:val="20"/>
          <w:szCs w:val="20"/>
          <w:lang w:val="pt-BR"/>
        </w:rPr>
        <w:t>a</w:t>
      </w:r>
      <w:r w:rsidRPr="00AF54D1">
        <w:rPr>
          <w:rFonts w:ascii="Verdana" w:hAnsi="Verdana"/>
          <w:sz w:val="20"/>
          <w:szCs w:val="20"/>
          <w:lang w:val="pt-BR"/>
        </w:rPr>
        <w:t xml:space="preserve"> </w:t>
      </w:r>
      <w:r w:rsidR="0013313C" w:rsidRPr="00AF54D1">
        <w:rPr>
          <w:rFonts w:ascii="Verdana" w:hAnsi="Verdana"/>
          <w:sz w:val="20"/>
          <w:szCs w:val="20"/>
          <w:lang w:val="pt-BR"/>
        </w:rPr>
        <w:t>Sr</w:t>
      </w:r>
      <w:r w:rsidR="00871933" w:rsidRPr="00AF54D1">
        <w:rPr>
          <w:rFonts w:ascii="Verdana" w:hAnsi="Verdana"/>
          <w:sz w:val="20"/>
          <w:szCs w:val="20"/>
          <w:lang w:val="pt-BR"/>
        </w:rPr>
        <w:t xml:space="preserve">. </w:t>
      </w:r>
      <w:r w:rsidR="00FE484F" w:rsidRPr="00AF54D1">
        <w:rPr>
          <w:rFonts w:ascii="Verdana" w:hAnsi="Verdana"/>
          <w:sz w:val="20"/>
          <w:szCs w:val="20"/>
          <w:lang w:val="pt-BR"/>
        </w:rPr>
        <w:t>Pedro Paulo Farme D’Amoed Fernandes de Oliveira</w:t>
      </w:r>
      <w:r w:rsidR="0013313C" w:rsidRPr="00AF54D1">
        <w:rPr>
          <w:rFonts w:ascii="Verdana" w:hAnsi="Verdana"/>
          <w:sz w:val="20"/>
          <w:szCs w:val="20"/>
          <w:lang w:val="pt-BR"/>
        </w:rPr>
        <w:t xml:space="preserve"> </w:t>
      </w:r>
      <w:r w:rsidRPr="00AF54D1">
        <w:rPr>
          <w:rFonts w:ascii="Verdana" w:hAnsi="Verdana"/>
          <w:sz w:val="20"/>
          <w:szCs w:val="20"/>
          <w:lang w:val="pt-BR"/>
        </w:rPr>
        <w:t>e</w:t>
      </w:r>
      <w:r w:rsidR="00247D6B" w:rsidRPr="00AF54D1">
        <w:rPr>
          <w:rFonts w:ascii="Verdana" w:hAnsi="Verdana"/>
          <w:sz w:val="20"/>
          <w:szCs w:val="20"/>
          <w:lang w:val="pt-BR"/>
        </w:rPr>
        <w:t xml:space="preserve"> </w:t>
      </w:r>
      <w:r w:rsidR="00DA38CF" w:rsidRPr="00AF54D1">
        <w:rPr>
          <w:rFonts w:ascii="Verdana" w:hAnsi="Verdana"/>
          <w:sz w:val="20"/>
          <w:szCs w:val="20"/>
          <w:lang w:val="pt-BR"/>
        </w:rPr>
        <w:t xml:space="preserve">o </w:t>
      </w:r>
      <w:r w:rsidR="00DA38CF" w:rsidRPr="00AF54D1">
        <w:rPr>
          <w:rFonts w:ascii="Verdana" w:eastAsia="MS Mincho" w:hAnsi="Verdana"/>
          <w:bCs/>
          <w:sz w:val="20"/>
          <w:szCs w:val="20"/>
          <w:lang w:val="pt-BR" w:eastAsia="pt-BR"/>
        </w:rPr>
        <w:t>Sr</w:t>
      </w:r>
      <w:r w:rsidR="00816D10" w:rsidRPr="00AF54D1">
        <w:rPr>
          <w:rFonts w:ascii="Verdana" w:eastAsia="MS Mincho" w:hAnsi="Verdana"/>
          <w:bCs/>
          <w:sz w:val="20"/>
          <w:szCs w:val="20"/>
          <w:lang w:val="pt-BR" w:eastAsia="pt-BR"/>
        </w:rPr>
        <w:t>.</w:t>
      </w:r>
      <w:r w:rsidR="00D23D45" w:rsidRPr="00AF54D1">
        <w:rPr>
          <w:rFonts w:ascii="Verdana" w:eastAsia="MS Mincho" w:hAnsi="Verdana"/>
          <w:bCs/>
          <w:sz w:val="20"/>
          <w:szCs w:val="20"/>
          <w:lang w:val="pt-BR" w:eastAsia="pt-BR"/>
        </w:rPr>
        <w:t xml:space="preserve"> </w:t>
      </w:r>
      <w:r w:rsidR="00632D3C" w:rsidRPr="00035B9D">
        <w:rPr>
          <w:rFonts w:ascii="Verdana" w:eastAsia="MS Mincho" w:hAnsi="Verdana"/>
          <w:bCs/>
          <w:sz w:val="20"/>
          <w:szCs w:val="20"/>
          <w:highlight w:val="yellow"/>
          <w:lang w:val="pt-BR" w:eastAsia="pt-BR"/>
        </w:rPr>
        <w:t>[--]</w:t>
      </w:r>
      <w:r w:rsidR="00FE484F" w:rsidRPr="00AF54D1">
        <w:rPr>
          <w:rFonts w:ascii="Verdana" w:eastAsia="MS Mincho" w:hAnsi="Verdana"/>
          <w:bCs/>
          <w:sz w:val="20"/>
          <w:szCs w:val="20"/>
          <w:lang w:val="pt-BR" w:eastAsia="pt-BR"/>
        </w:rPr>
        <w:t xml:space="preserve"> </w:t>
      </w:r>
      <w:r w:rsidRPr="00AF54D1">
        <w:rPr>
          <w:rFonts w:ascii="Verdana" w:hAnsi="Verdana"/>
          <w:sz w:val="20"/>
          <w:szCs w:val="20"/>
          <w:lang w:val="pt-BR"/>
        </w:rPr>
        <w:t>como secretário.</w:t>
      </w:r>
      <w:bookmarkEnd w:id="8"/>
    </w:p>
    <w:bookmarkEnd w:id="1"/>
    <w:p w14:paraId="0A5165FF" w14:textId="77777777" w:rsidR="00066634" w:rsidRPr="00AF54D1" w:rsidRDefault="00066634" w:rsidP="008D40FE">
      <w:pPr>
        <w:suppressAutoHyphens/>
        <w:spacing w:after="0" w:line="360" w:lineRule="auto"/>
        <w:rPr>
          <w:rFonts w:ascii="Verdana" w:hAnsi="Verdana"/>
          <w:sz w:val="20"/>
          <w:szCs w:val="20"/>
          <w:lang w:val="pt-BR"/>
        </w:rPr>
      </w:pPr>
    </w:p>
    <w:p w14:paraId="7E577A23" w14:textId="6D140019" w:rsidR="002F18C4" w:rsidRPr="00AF54D1" w:rsidRDefault="00E806C7" w:rsidP="00D92F6B">
      <w:pPr>
        <w:suppressAutoHyphens/>
        <w:spacing w:after="0" w:line="360" w:lineRule="auto"/>
        <w:rPr>
          <w:rFonts w:ascii="Verdana" w:hAnsi="Verdana"/>
          <w:b/>
          <w:sz w:val="20"/>
          <w:szCs w:val="20"/>
          <w:lang w:val="pt-BR"/>
        </w:rPr>
      </w:pPr>
      <w:r w:rsidRPr="00AF54D1">
        <w:rPr>
          <w:rFonts w:ascii="Verdana" w:hAnsi="Verdana"/>
          <w:b/>
          <w:sz w:val="20"/>
          <w:szCs w:val="20"/>
          <w:lang w:val="pt-BR"/>
        </w:rPr>
        <w:t>5.</w:t>
      </w:r>
      <w:r w:rsidRPr="00AF54D1">
        <w:rPr>
          <w:rFonts w:ascii="Verdana" w:hAnsi="Verdana"/>
          <w:b/>
          <w:sz w:val="20"/>
          <w:szCs w:val="20"/>
          <w:lang w:val="pt-BR"/>
        </w:rPr>
        <w:tab/>
      </w:r>
      <w:r w:rsidRPr="00AF54D1">
        <w:rPr>
          <w:rFonts w:ascii="Verdana" w:hAnsi="Verdana"/>
          <w:b/>
          <w:sz w:val="20"/>
          <w:szCs w:val="20"/>
          <w:u w:val="single"/>
          <w:lang w:val="pt-BR"/>
        </w:rPr>
        <w:t>ORD</w:t>
      </w:r>
      <w:r w:rsidR="002F18C4" w:rsidRPr="00AF54D1">
        <w:rPr>
          <w:rFonts w:ascii="Verdana" w:hAnsi="Verdana"/>
          <w:b/>
          <w:sz w:val="20"/>
          <w:szCs w:val="20"/>
          <w:u w:val="single"/>
          <w:lang w:val="pt-BR"/>
        </w:rPr>
        <w:t>ENS</w:t>
      </w:r>
      <w:r w:rsidRPr="00AF54D1">
        <w:rPr>
          <w:rFonts w:ascii="Verdana" w:hAnsi="Verdana"/>
          <w:b/>
          <w:sz w:val="20"/>
          <w:szCs w:val="20"/>
          <w:u w:val="single"/>
          <w:lang w:val="pt-BR"/>
        </w:rPr>
        <w:t xml:space="preserve"> DO DIA</w:t>
      </w:r>
      <w:r w:rsidRPr="00AF54D1">
        <w:rPr>
          <w:rFonts w:ascii="Verdana" w:hAnsi="Verdana"/>
          <w:b/>
          <w:sz w:val="20"/>
          <w:szCs w:val="20"/>
          <w:lang w:val="pt-BR"/>
        </w:rPr>
        <w:t xml:space="preserve">: </w:t>
      </w:r>
    </w:p>
    <w:p w14:paraId="165B2049" w14:textId="77777777" w:rsidR="002F18C4" w:rsidRPr="00AF54D1" w:rsidRDefault="002F18C4" w:rsidP="00D92F6B">
      <w:pPr>
        <w:suppressAutoHyphens/>
        <w:spacing w:after="0" w:line="360" w:lineRule="auto"/>
        <w:rPr>
          <w:rFonts w:ascii="Verdana" w:hAnsi="Verdana"/>
          <w:b/>
          <w:sz w:val="20"/>
          <w:szCs w:val="20"/>
          <w:lang w:val="pt-BR"/>
        </w:rPr>
      </w:pPr>
    </w:p>
    <w:p w14:paraId="6F9C0E28" w14:textId="7F0F8748" w:rsidR="00D176D6" w:rsidRPr="00AF54D1" w:rsidRDefault="002F18C4" w:rsidP="002F18C4">
      <w:pPr>
        <w:suppressAutoHyphens/>
        <w:spacing w:after="0" w:line="360" w:lineRule="auto"/>
        <w:rPr>
          <w:rFonts w:ascii="Verdana" w:hAnsi="Verdana"/>
          <w:bCs/>
          <w:sz w:val="20"/>
          <w:szCs w:val="20"/>
          <w:lang w:val="pt-BR"/>
        </w:rPr>
      </w:pPr>
      <w:r w:rsidRPr="00AF54D1">
        <w:rPr>
          <w:rFonts w:ascii="Verdana" w:hAnsi="Verdana"/>
          <w:sz w:val="20"/>
          <w:szCs w:val="20"/>
          <w:lang w:val="pt-BR"/>
        </w:rPr>
        <w:t>5.1</w:t>
      </w:r>
      <w:r w:rsidRPr="00AF54D1">
        <w:rPr>
          <w:rFonts w:ascii="Verdana" w:hAnsi="Verdana"/>
          <w:sz w:val="20"/>
          <w:szCs w:val="20"/>
          <w:lang w:val="pt-BR"/>
        </w:rPr>
        <w:tab/>
      </w:r>
      <w:r w:rsidR="007675C2" w:rsidRPr="00AF54D1">
        <w:rPr>
          <w:rFonts w:ascii="Verdana" w:hAnsi="Verdana"/>
          <w:bCs/>
          <w:sz w:val="20"/>
          <w:szCs w:val="20"/>
          <w:lang w:val="pt-BR"/>
        </w:rPr>
        <w:t xml:space="preserve">Discutir e deliberar sobre </w:t>
      </w:r>
      <w:ins w:id="9" w:author="ZMBS" w:date="2022-03-05T08:07:00Z">
        <w:r w:rsidR="00A0586D" w:rsidRPr="00E1296F">
          <w:rPr>
            <w:rFonts w:ascii="Verdana" w:hAnsi="Verdana"/>
            <w:b/>
            <w:sz w:val="20"/>
            <w:szCs w:val="20"/>
            <w:lang w:val="pt-BR"/>
          </w:rPr>
          <w:t>(i)</w:t>
        </w:r>
        <w:r w:rsidR="00A0586D" w:rsidRPr="00AF54D1">
          <w:rPr>
            <w:rFonts w:ascii="Verdana" w:hAnsi="Verdana"/>
            <w:bCs/>
            <w:sz w:val="20"/>
            <w:szCs w:val="20"/>
            <w:lang w:val="pt-BR"/>
          </w:rPr>
          <w:t xml:space="preserve"> </w:t>
        </w:r>
      </w:ins>
      <w:r w:rsidR="00412964">
        <w:rPr>
          <w:rFonts w:ascii="Verdana" w:hAnsi="Verdana"/>
          <w:bCs/>
          <w:sz w:val="20"/>
          <w:szCs w:val="20"/>
          <w:lang w:val="pt-BR"/>
        </w:rPr>
        <w:t xml:space="preserve">a alteração </w:t>
      </w:r>
      <w:del w:id="10" w:author="ZMBS" w:date="2022-03-05T08:07:00Z">
        <w:r w:rsidR="00A0586D" w:rsidRPr="00E1296F">
          <w:rPr>
            <w:rFonts w:ascii="Verdana" w:hAnsi="Verdana"/>
            <w:b/>
            <w:sz w:val="20"/>
            <w:szCs w:val="20"/>
            <w:lang w:val="pt-BR"/>
          </w:rPr>
          <w:delText>(i)</w:delText>
        </w:r>
        <w:r w:rsidR="00A0586D" w:rsidRPr="00AF54D1">
          <w:rPr>
            <w:rFonts w:ascii="Verdana" w:hAnsi="Verdana"/>
            <w:bCs/>
            <w:sz w:val="20"/>
            <w:szCs w:val="20"/>
            <w:lang w:val="pt-BR"/>
          </w:rPr>
          <w:delText xml:space="preserve"> </w:delText>
        </w:r>
      </w:del>
      <w:r w:rsidR="00D37919" w:rsidRPr="00AF54D1">
        <w:rPr>
          <w:rFonts w:ascii="Verdana" w:hAnsi="Verdana"/>
          <w:bCs/>
          <w:sz w:val="20"/>
          <w:szCs w:val="20"/>
          <w:lang w:val="pt-BR"/>
        </w:rPr>
        <w:t xml:space="preserve">da Data de Vencimento da 1ª série e da 2ª </w:t>
      </w:r>
      <w:r w:rsidR="00D37919" w:rsidRPr="00F523CA">
        <w:rPr>
          <w:rFonts w:ascii="Verdana" w:hAnsi="Verdana"/>
          <w:bCs/>
          <w:sz w:val="20"/>
          <w:szCs w:val="20"/>
          <w:lang w:val="pt-BR"/>
        </w:rPr>
        <w:t xml:space="preserve">série para </w:t>
      </w:r>
      <w:del w:id="11" w:author="ZMBS" w:date="2022-03-05T08:07:00Z">
        <w:r w:rsidR="00212227">
          <w:rPr>
            <w:rFonts w:ascii="Verdana" w:hAnsi="Verdana"/>
            <w:bCs/>
            <w:sz w:val="20"/>
            <w:szCs w:val="20"/>
            <w:lang w:val="pt-BR"/>
          </w:rPr>
          <w:delText>[</w:delText>
        </w:r>
      </w:del>
      <w:r w:rsidR="00D37919" w:rsidRPr="00212227">
        <w:rPr>
          <w:rFonts w:ascii="Verdana" w:hAnsi="Verdana"/>
          <w:sz w:val="20"/>
          <w:highlight w:val="yellow"/>
          <w:lang w:val="pt-BR"/>
        </w:rPr>
        <w:t xml:space="preserve">25 de </w:t>
      </w:r>
      <w:r w:rsidR="00A0586D" w:rsidRPr="00212227">
        <w:rPr>
          <w:rFonts w:ascii="Verdana" w:hAnsi="Verdana"/>
          <w:bCs/>
          <w:sz w:val="20"/>
          <w:szCs w:val="20"/>
          <w:highlight w:val="yellow"/>
          <w:lang w:val="pt-BR"/>
        </w:rPr>
        <w:t>janeiro</w:t>
      </w:r>
      <w:r w:rsidR="00F523CA" w:rsidRPr="00212227">
        <w:rPr>
          <w:rFonts w:ascii="Verdana" w:hAnsi="Verdana"/>
          <w:sz w:val="20"/>
          <w:highlight w:val="yellow"/>
          <w:lang w:val="pt-BR"/>
        </w:rPr>
        <w:t xml:space="preserve"> </w:t>
      </w:r>
      <w:r w:rsidR="00D37919" w:rsidRPr="00212227">
        <w:rPr>
          <w:rFonts w:ascii="Verdana" w:hAnsi="Verdana"/>
          <w:sz w:val="20"/>
          <w:highlight w:val="yellow"/>
          <w:lang w:val="pt-BR"/>
        </w:rPr>
        <w:t>de 20</w:t>
      </w:r>
      <w:r w:rsidR="00A0586D" w:rsidRPr="00212227">
        <w:rPr>
          <w:rFonts w:ascii="Verdana" w:hAnsi="Verdana"/>
          <w:sz w:val="20"/>
          <w:highlight w:val="yellow"/>
          <w:lang w:val="pt-BR"/>
        </w:rPr>
        <w:t>26</w:t>
      </w:r>
      <w:del w:id="12" w:author="ZMBS" w:date="2022-03-05T08:07:00Z">
        <w:r w:rsidR="00212227">
          <w:rPr>
            <w:rFonts w:ascii="Verdana" w:hAnsi="Verdana"/>
            <w:sz w:val="20"/>
            <w:lang w:val="pt-BR"/>
          </w:rPr>
          <w:delText>]</w:delText>
        </w:r>
      </w:del>
      <w:r w:rsidR="00D37919" w:rsidRPr="00AF54D1">
        <w:rPr>
          <w:rFonts w:ascii="Verdana" w:hAnsi="Verdana"/>
          <w:bCs/>
          <w:sz w:val="20"/>
          <w:szCs w:val="20"/>
          <w:lang w:val="pt-BR"/>
        </w:rPr>
        <w:t xml:space="preserve"> e conse</w:t>
      </w:r>
      <w:r w:rsidR="006F776D">
        <w:rPr>
          <w:rFonts w:ascii="Verdana" w:hAnsi="Verdana"/>
          <w:bCs/>
          <w:sz w:val="20"/>
          <w:szCs w:val="20"/>
          <w:lang w:val="pt-BR"/>
        </w:rPr>
        <w:t>q</w:t>
      </w:r>
      <w:r w:rsidR="00D37919" w:rsidRPr="00AF54D1">
        <w:rPr>
          <w:rFonts w:ascii="Verdana" w:hAnsi="Verdana"/>
          <w:bCs/>
          <w:sz w:val="20"/>
          <w:szCs w:val="20"/>
          <w:lang w:val="pt-BR"/>
        </w:rPr>
        <w:t xml:space="preserve">uentemente a alteração </w:t>
      </w:r>
      <w:r w:rsidR="007675C2" w:rsidRPr="00AF54D1">
        <w:rPr>
          <w:rFonts w:ascii="Verdana" w:hAnsi="Verdana"/>
          <w:bCs/>
          <w:sz w:val="20"/>
          <w:szCs w:val="20"/>
          <w:lang w:val="pt-BR"/>
        </w:rPr>
        <w:t>do pagamento d</w:t>
      </w:r>
      <w:r w:rsidR="00FF68D0" w:rsidRPr="00AF54D1">
        <w:rPr>
          <w:rFonts w:ascii="Verdana" w:hAnsi="Verdana"/>
          <w:bCs/>
          <w:sz w:val="20"/>
          <w:szCs w:val="20"/>
          <w:lang w:val="pt-BR"/>
        </w:rPr>
        <w:t>as</w:t>
      </w:r>
      <w:r w:rsidR="00D37919" w:rsidRPr="00AF54D1">
        <w:rPr>
          <w:rFonts w:ascii="Verdana" w:hAnsi="Verdana"/>
          <w:bCs/>
          <w:sz w:val="20"/>
          <w:szCs w:val="20"/>
          <w:lang w:val="pt-BR"/>
        </w:rPr>
        <w:t xml:space="preserve"> Datas de A</w:t>
      </w:r>
      <w:r w:rsidR="007675C2" w:rsidRPr="00AF54D1">
        <w:rPr>
          <w:rFonts w:ascii="Verdana" w:hAnsi="Verdana"/>
          <w:bCs/>
          <w:sz w:val="20"/>
          <w:szCs w:val="20"/>
          <w:lang w:val="pt-BR"/>
        </w:rPr>
        <w:t>mortização</w:t>
      </w:r>
      <w:r w:rsidR="00FF68D0" w:rsidRPr="00AF54D1">
        <w:rPr>
          <w:rFonts w:ascii="Verdana" w:hAnsi="Verdana"/>
          <w:bCs/>
          <w:sz w:val="20"/>
          <w:szCs w:val="20"/>
          <w:lang w:val="pt-BR"/>
        </w:rPr>
        <w:t xml:space="preserve"> e Juros Remuneratórios</w:t>
      </w:r>
      <w:r w:rsidR="007675C2" w:rsidRPr="00AF54D1">
        <w:rPr>
          <w:rFonts w:ascii="Verdana" w:hAnsi="Verdana"/>
          <w:bCs/>
          <w:sz w:val="20"/>
          <w:szCs w:val="20"/>
          <w:lang w:val="pt-BR"/>
        </w:rPr>
        <w:t xml:space="preserve"> da 1ª série e da 2ª série, conforme atualmente definidas nas cláusulas 4.6.1 e 4.6.2 da Escritura de Emissão</w:t>
      </w:r>
      <w:r w:rsidR="00A0586D" w:rsidRPr="00AF54D1">
        <w:rPr>
          <w:rFonts w:ascii="Verdana" w:hAnsi="Verdana"/>
          <w:bCs/>
          <w:sz w:val="20"/>
          <w:szCs w:val="20"/>
          <w:lang w:val="pt-BR"/>
        </w:rPr>
        <w:t xml:space="preserve"> </w:t>
      </w:r>
      <w:r w:rsidR="00A0586D" w:rsidRPr="00AF54D1">
        <w:rPr>
          <w:rFonts w:ascii="Verdana" w:hAnsi="Verdana"/>
          <w:b/>
          <w:sz w:val="20"/>
          <w:szCs w:val="20"/>
          <w:lang w:val="pt-BR"/>
        </w:rPr>
        <w:t>(ii)</w:t>
      </w:r>
      <w:r w:rsidR="00A0586D" w:rsidRPr="00AF54D1">
        <w:rPr>
          <w:rFonts w:ascii="Verdana" w:hAnsi="Verdana"/>
          <w:bCs/>
          <w:sz w:val="20"/>
          <w:szCs w:val="20"/>
          <w:lang w:val="pt-BR"/>
        </w:rPr>
        <w:t xml:space="preserve"> </w:t>
      </w:r>
      <w:ins w:id="13" w:author="ZMBS" w:date="2022-03-05T08:07:00Z">
        <w:r w:rsidR="00412964">
          <w:rPr>
            <w:rFonts w:ascii="Verdana" w:hAnsi="Verdana"/>
            <w:bCs/>
            <w:sz w:val="20"/>
            <w:szCs w:val="20"/>
            <w:lang w:val="pt-BR"/>
          </w:rPr>
          <w:t xml:space="preserve">alteração </w:t>
        </w:r>
      </w:ins>
      <w:r w:rsidR="00A0586D" w:rsidRPr="00AF54D1">
        <w:rPr>
          <w:rFonts w:ascii="Verdana" w:hAnsi="Verdana"/>
          <w:bCs/>
          <w:sz w:val="20"/>
          <w:szCs w:val="20"/>
          <w:lang w:val="pt-BR"/>
        </w:rPr>
        <w:t xml:space="preserve">do </w:t>
      </w:r>
      <w:r w:rsidR="00A0586D" w:rsidRPr="00212227">
        <w:rPr>
          <w:rFonts w:ascii="Verdana" w:hAnsi="Verdana"/>
          <w:i/>
          <w:sz w:val="20"/>
          <w:lang w:val="pt-BR"/>
        </w:rPr>
        <w:t>spread</w:t>
      </w:r>
      <w:r w:rsidR="00A0586D" w:rsidRPr="00AF54D1">
        <w:rPr>
          <w:rFonts w:ascii="Verdana" w:hAnsi="Verdana"/>
          <w:bCs/>
          <w:sz w:val="20"/>
          <w:szCs w:val="20"/>
          <w:lang w:val="pt-BR"/>
        </w:rPr>
        <w:t xml:space="preserve"> de juros para 6,00%</w:t>
      </w:r>
      <w:r w:rsidR="0078483E" w:rsidRPr="00AF54D1">
        <w:rPr>
          <w:rFonts w:ascii="Verdana" w:hAnsi="Verdana"/>
          <w:bCs/>
          <w:sz w:val="20"/>
          <w:szCs w:val="20"/>
          <w:lang w:val="pt-BR"/>
        </w:rPr>
        <w:t xml:space="preserve"> </w:t>
      </w:r>
      <w:r w:rsidR="00A0586D" w:rsidRPr="00AF54D1">
        <w:rPr>
          <w:rFonts w:ascii="Verdana" w:hAnsi="Verdana"/>
          <w:bCs/>
          <w:sz w:val="20"/>
          <w:szCs w:val="20"/>
          <w:lang w:val="pt-BR"/>
        </w:rPr>
        <w:t>(seis por cento)</w:t>
      </w:r>
      <w:r w:rsidR="0078483E" w:rsidRPr="00AF54D1">
        <w:rPr>
          <w:rFonts w:ascii="Verdana" w:hAnsi="Verdana"/>
          <w:bCs/>
          <w:sz w:val="20"/>
          <w:szCs w:val="20"/>
          <w:lang w:val="pt-BR"/>
        </w:rPr>
        <w:t xml:space="preserve"> ao ano</w:t>
      </w:r>
      <w:r w:rsidR="00A0586D" w:rsidRPr="00AF54D1">
        <w:rPr>
          <w:rFonts w:ascii="Verdana" w:hAnsi="Verdana"/>
          <w:bCs/>
          <w:sz w:val="20"/>
          <w:szCs w:val="20"/>
          <w:lang w:val="pt-BR"/>
        </w:rPr>
        <w:t>,</w:t>
      </w:r>
      <w:r w:rsidR="00A162EA" w:rsidRPr="00212227">
        <w:rPr>
          <w:lang w:val="pt-BR"/>
        </w:rPr>
        <w:t xml:space="preserve"> </w:t>
      </w:r>
      <w:r w:rsidR="00A162EA" w:rsidRPr="00A162EA">
        <w:rPr>
          <w:rFonts w:ascii="Verdana" w:hAnsi="Verdana"/>
          <w:bCs/>
          <w:sz w:val="20"/>
          <w:szCs w:val="20"/>
          <w:lang w:val="pt-BR"/>
        </w:rPr>
        <w:t xml:space="preserve">a partir </w:t>
      </w:r>
      <w:del w:id="14" w:author="ZMBS" w:date="2022-03-05T08:07:00Z">
        <w:r w:rsidR="00A162EA" w:rsidRPr="00A162EA">
          <w:rPr>
            <w:rFonts w:ascii="Verdana" w:hAnsi="Verdana"/>
            <w:bCs/>
            <w:sz w:val="20"/>
            <w:szCs w:val="20"/>
            <w:lang w:val="pt-BR"/>
          </w:rPr>
          <w:delText>[</w:delText>
        </w:r>
      </w:del>
      <w:r w:rsidR="00A162EA" w:rsidRPr="00A162EA">
        <w:rPr>
          <w:rFonts w:ascii="Verdana" w:hAnsi="Verdana"/>
          <w:bCs/>
          <w:sz w:val="20"/>
          <w:szCs w:val="20"/>
          <w:highlight w:val="green"/>
          <w:lang w:val="pt-BR"/>
        </w:rPr>
        <w:t>da data de assinatura desta ata</w:t>
      </w:r>
      <w:del w:id="15" w:author="ZMBS" w:date="2022-03-05T08:07:00Z">
        <w:r w:rsidR="00A162EA" w:rsidRPr="00A162EA">
          <w:rPr>
            <w:rFonts w:ascii="Verdana" w:hAnsi="Verdana"/>
            <w:bCs/>
            <w:sz w:val="20"/>
            <w:szCs w:val="20"/>
            <w:lang w:val="pt-BR"/>
          </w:rPr>
          <w:delText>],</w:delText>
        </w:r>
      </w:del>
      <w:ins w:id="16" w:author="ZMBS" w:date="2022-03-05T08:07:00Z">
        <w:r w:rsidR="00A162EA" w:rsidRPr="00A162EA">
          <w:rPr>
            <w:rFonts w:ascii="Verdana" w:hAnsi="Verdana"/>
            <w:bCs/>
            <w:sz w:val="20"/>
            <w:szCs w:val="20"/>
            <w:lang w:val="pt-BR"/>
          </w:rPr>
          <w:t>,</w:t>
        </w:r>
      </w:ins>
      <w:r w:rsidR="00A162EA" w:rsidRPr="00A162EA">
        <w:rPr>
          <w:rFonts w:ascii="Verdana" w:hAnsi="Verdana"/>
          <w:bCs/>
          <w:sz w:val="20"/>
          <w:szCs w:val="20"/>
          <w:lang w:val="pt-BR"/>
        </w:rPr>
        <w:t xml:space="preserve"> </w:t>
      </w:r>
      <w:r w:rsidR="00A0586D" w:rsidRPr="00AF54D1">
        <w:rPr>
          <w:rFonts w:ascii="Verdana" w:hAnsi="Verdana"/>
          <w:bCs/>
          <w:sz w:val="20"/>
          <w:szCs w:val="20"/>
          <w:lang w:val="pt-BR"/>
        </w:rPr>
        <w:t xml:space="preserve"> </w:t>
      </w:r>
      <w:r w:rsidR="00446910" w:rsidRPr="00AF54D1">
        <w:rPr>
          <w:rFonts w:ascii="Verdana" w:hAnsi="Verdana"/>
          <w:b/>
          <w:sz w:val="20"/>
          <w:szCs w:val="20"/>
          <w:lang w:val="pt-BR"/>
        </w:rPr>
        <w:t>(iii)</w:t>
      </w:r>
      <w:ins w:id="17" w:author="ZMBS" w:date="2022-03-05T08:07:00Z">
        <w:r w:rsidR="00412964" w:rsidRPr="008B7DF6">
          <w:rPr>
            <w:rFonts w:ascii="Verdana" w:hAnsi="Verdana"/>
            <w:bCs/>
            <w:sz w:val="20"/>
            <w:szCs w:val="20"/>
            <w:lang w:val="pt-BR"/>
          </w:rPr>
          <w:t xml:space="preserve"> alteração</w:t>
        </w:r>
      </w:ins>
      <w:r w:rsidR="00446910" w:rsidRPr="00AF54D1">
        <w:rPr>
          <w:rFonts w:ascii="Verdana" w:hAnsi="Verdana"/>
          <w:bCs/>
          <w:sz w:val="20"/>
          <w:szCs w:val="20"/>
          <w:lang w:val="pt-BR"/>
        </w:rPr>
        <w:t xml:space="preserve"> </w:t>
      </w:r>
      <w:r w:rsidR="00A42EF1">
        <w:rPr>
          <w:rFonts w:ascii="Verdana" w:hAnsi="Verdana"/>
          <w:bCs/>
          <w:sz w:val="20"/>
          <w:szCs w:val="20"/>
          <w:lang w:val="pt-BR"/>
        </w:rPr>
        <w:t>à</w:t>
      </w:r>
      <w:r w:rsidR="00C62C6A" w:rsidRPr="00AF54D1">
        <w:rPr>
          <w:rFonts w:ascii="Verdana" w:hAnsi="Verdana"/>
          <w:bCs/>
          <w:sz w:val="20"/>
          <w:szCs w:val="20"/>
          <w:lang w:val="pt-BR"/>
        </w:rPr>
        <w:t xml:space="preserve"> vedação </w:t>
      </w:r>
      <w:r w:rsidR="00A42EF1">
        <w:rPr>
          <w:rFonts w:ascii="Verdana" w:hAnsi="Verdana"/>
          <w:bCs/>
          <w:sz w:val="20"/>
          <w:szCs w:val="20"/>
          <w:lang w:val="pt-BR"/>
        </w:rPr>
        <w:t>de</w:t>
      </w:r>
      <w:r w:rsidR="00C62C6A" w:rsidRPr="00AF54D1">
        <w:rPr>
          <w:rFonts w:ascii="Verdana" w:hAnsi="Verdana"/>
          <w:bCs/>
          <w:sz w:val="20"/>
          <w:szCs w:val="20"/>
          <w:lang w:val="pt-BR"/>
        </w:rPr>
        <w:t xml:space="preserve"> distribuição de dividendos</w:t>
      </w:r>
      <w:r w:rsidR="00A42EF1">
        <w:rPr>
          <w:rFonts w:ascii="Verdana" w:hAnsi="Verdana"/>
          <w:bCs/>
          <w:sz w:val="20"/>
          <w:szCs w:val="20"/>
          <w:lang w:val="pt-BR"/>
        </w:rPr>
        <w:t xml:space="preserve"> </w:t>
      </w:r>
      <w:r w:rsidR="001E35B1">
        <w:rPr>
          <w:rFonts w:ascii="Verdana" w:hAnsi="Verdana"/>
          <w:bCs/>
          <w:sz w:val="20"/>
          <w:szCs w:val="20"/>
          <w:lang w:val="pt-BR"/>
        </w:rPr>
        <w:t xml:space="preserve">constante da Cláusula </w:t>
      </w:r>
      <w:r w:rsidR="00413DDD">
        <w:rPr>
          <w:rFonts w:ascii="Verdana" w:hAnsi="Verdana"/>
          <w:bCs/>
          <w:sz w:val="20"/>
          <w:szCs w:val="20"/>
          <w:lang w:val="pt-BR"/>
        </w:rPr>
        <w:t>5.4.1.2(e) da Escritura de Emissão</w:t>
      </w:r>
      <w:r w:rsidR="00C62C6A" w:rsidRPr="00AF54D1">
        <w:rPr>
          <w:rFonts w:ascii="Verdana" w:hAnsi="Verdana"/>
          <w:bCs/>
          <w:sz w:val="20"/>
          <w:szCs w:val="20"/>
          <w:lang w:val="pt-BR"/>
        </w:rPr>
        <w:t xml:space="preserve">, </w:t>
      </w:r>
      <w:r w:rsidR="00C62C6A" w:rsidRPr="00035B9D">
        <w:rPr>
          <w:rFonts w:ascii="Verdana" w:hAnsi="Verdana"/>
          <w:b/>
          <w:sz w:val="20"/>
          <w:szCs w:val="20"/>
          <w:lang w:val="pt-BR"/>
        </w:rPr>
        <w:t>(iv)</w:t>
      </w:r>
      <w:r w:rsidR="00C62C6A">
        <w:rPr>
          <w:rFonts w:ascii="Verdana" w:hAnsi="Verdana"/>
          <w:bCs/>
          <w:sz w:val="20"/>
          <w:szCs w:val="20"/>
          <w:lang w:val="pt-BR"/>
        </w:rPr>
        <w:t xml:space="preserve"> </w:t>
      </w:r>
      <w:ins w:id="18" w:author="ZMBS" w:date="2022-03-05T08:07:00Z">
        <w:r w:rsidR="00412964">
          <w:rPr>
            <w:rFonts w:ascii="Verdana" w:hAnsi="Verdana"/>
            <w:bCs/>
            <w:sz w:val="20"/>
            <w:szCs w:val="20"/>
            <w:lang w:val="pt-BR"/>
          </w:rPr>
          <w:t xml:space="preserve">alteração </w:t>
        </w:r>
      </w:ins>
      <w:r w:rsidR="0078483E" w:rsidRPr="006A1900">
        <w:rPr>
          <w:rFonts w:ascii="Verdana" w:hAnsi="Verdana"/>
          <w:bCs/>
          <w:sz w:val="20"/>
          <w:szCs w:val="20"/>
          <w:lang w:val="pt-BR"/>
        </w:rPr>
        <w:t>da definição de Recebíveis constante da Cláusula 4.10.1 da Escritura de Emissão</w:t>
      </w:r>
      <w:r w:rsidR="00BD7497" w:rsidRPr="006A1900">
        <w:rPr>
          <w:rFonts w:ascii="Verdana" w:hAnsi="Verdana"/>
          <w:bCs/>
          <w:sz w:val="20"/>
          <w:szCs w:val="20"/>
          <w:lang w:val="pt-BR"/>
        </w:rPr>
        <w:t xml:space="preserve">, bem como de Duplicatas Virtuais constante da Cláusula </w:t>
      </w:r>
      <w:r w:rsidR="008460D3" w:rsidRPr="006A1900">
        <w:rPr>
          <w:rFonts w:ascii="Verdana" w:hAnsi="Verdana"/>
          <w:bCs/>
          <w:sz w:val="20"/>
          <w:szCs w:val="20"/>
          <w:lang w:val="pt-BR"/>
        </w:rPr>
        <w:t>2.1(i) da Cessão Fiduciária</w:t>
      </w:r>
      <w:del w:id="19" w:author="ZMBS" w:date="2022-03-05T08:07:00Z">
        <w:r w:rsidR="00E360CD" w:rsidRPr="00AF54D1">
          <w:rPr>
            <w:rFonts w:ascii="Verdana" w:hAnsi="Verdana"/>
            <w:bCs/>
            <w:sz w:val="20"/>
            <w:szCs w:val="20"/>
            <w:lang w:val="pt-BR"/>
          </w:rPr>
          <w:delText xml:space="preserve"> </w:delText>
        </w:r>
        <w:r w:rsidR="0078483E" w:rsidRPr="00AF54D1">
          <w:rPr>
            <w:rFonts w:ascii="Verdana" w:hAnsi="Verdana"/>
            <w:bCs/>
            <w:sz w:val="20"/>
            <w:szCs w:val="20"/>
            <w:lang w:val="pt-BR"/>
          </w:rPr>
          <w:delText xml:space="preserve">e </w:delText>
        </w:r>
        <w:r w:rsidR="0078483E" w:rsidRPr="00AF54D1">
          <w:rPr>
            <w:rFonts w:ascii="Verdana" w:hAnsi="Verdana"/>
            <w:b/>
            <w:sz w:val="20"/>
            <w:szCs w:val="20"/>
            <w:lang w:val="pt-BR"/>
          </w:rPr>
          <w:delText xml:space="preserve">(v) </w:delText>
        </w:r>
        <w:r w:rsidR="002A4991" w:rsidRPr="00035B9D">
          <w:rPr>
            <w:rFonts w:ascii="Verdana" w:hAnsi="Verdana"/>
            <w:bCs/>
            <w:sz w:val="20"/>
            <w:szCs w:val="20"/>
            <w:lang w:val="pt-BR"/>
          </w:rPr>
          <w:delText>d</w:delText>
        </w:r>
        <w:r w:rsidR="00446910" w:rsidRPr="00AF54D1">
          <w:rPr>
            <w:rFonts w:ascii="Verdana" w:hAnsi="Verdana"/>
            <w:bCs/>
            <w:sz w:val="20"/>
            <w:szCs w:val="20"/>
            <w:lang w:val="pt-BR"/>
          </w:rPr>
          <w:delText>o percentual do Mon</w:delText>
        </w:r>
        <w:r w:rsidR="005C6621" w:rsidRPr="00AF54D1">
          <w:rPr>
            <w:rFonts w:ascii="Verdana" w:hAnsi="Verdana"/>
            <w:bCs/>
            <w:sz w:val="20"/>
            <w:szCs w:val="20"/>
            <w:lang w:val="pt-BR"/>
          </w:rPr>
          <w:delText>tante Mínimo</w:delText>
        </w:r>
      </w:del>
      <w:ins w:id="20" w:author="ZMBS" w:date="2022-03-05T08:07:00Z">
        <w:r w:rsidR="00DB63D7">
          <w:rPr>
            <w:rFonts w:ascii="Verdana" w:hAnsi="Verdana"/>
            <w:bCs/>
            <w:sz w:val="20"/>
            <w:szCs w:val="20"/>
            <w:lang w:val="pt-BR"/>
          </w:rPr>
          <w:t>;</w:t>
        </w:r>
        <w:r w:rsidR="0078483E" w:rsidRPr="00AF54D1">
          <w:rPr>
            <w:rFonts w:ascii="Verdana" w:hAnsi="Verdana"/>
            <w:bCs/>
            <w:sz w:val="20"/>
            <w:szCs w:val="20"/>
            <w:lang w:val="pt-BR"/>
          </w:rPr>
          <w:t xml:space="preserve"> </w:t>
        </w:r>
        <w:r w:rsidR="0078483E" w:rsidRPr="00AF54D1">
          <w:rPr>
            <w:rFonts w:ascii="Verdana" w:hAnsi="Verdana"/>
            <w:b/>
            <w:sz w:val="20"/>
            <w:szCs w:val="20"/>
            <w:lang w:val="pt-BR"/>
          </w:rPr>
          <w:t xml:space="preserve">(v) </w:t>
        </w:r>
        <w:r w:rsidR="00412964" w:rsidRPr="008B7DF6">
          <w:rPr>
            <w:rFonts w:ascii="Verdana" w:hAnsi="Verdana"/>
            <w:bCs/>
            <w:sz w:val="20"/>
            <w:szCs w:val="20"/>
            <w:lang w:val="pt-BR"/>
          </w:rPr>
          <w:t xml:space="preserve">alteração </w:t>
        </w:r>
        <w:r w:rsidR="002A4991" w:rsidRPr="00035B9D">
          <w:rPr>
            <w:rFonts w:ascii="Verdana" w:hAnsi="Verdana"/>
            <w:bCs/>
            <w:sz w:val="20"/>
            <w:szCs w:val="20"/>
            <w:lang w:val="pt-BR"/>
          </w:rPr>
          <w:t>d</w:t>
        </w:r>
        <w:r w:rsidR="00446910" w:rsidRPr="00AF54D1">
          <w:rPr>
            <w:rFonts w:ascii="Verdana" w:hAnsi="Verdana"/>
            <w:bCs/>
            <w:sz w:val="20"/>
            <w:szCs w:val="20"/>
            <w:lang w:val="pt-BR"/>
          </w:rPr>
          <w:t>o percentual do Mon</w:t>
        </w:r>
        <w:r w:rsidR="005C6621" w:rsidRPr="00AF54D1">
          <w:rPr>
            <w:rFonts w:ascii="Verdana" w:hAnsi="Verdana"/>
            <w:bCs/>
            <w:sz w:val="20"/>
            <w:szCs w:val="20"/>
            <w:lang w:val="pt-BR"/>
          </w:rPr>
          <w:t>tante Mínimo</w:t>
        </w:r>
        <w:r w:rsidR="001F1C6A">
          <w:rPr>
            <w:rFonts w:ascii="Verdana" w:hAnsi="Verdana"/>
            <w:bCs/>
            <w:sz w:val="20"/>
            <w:szCs w:val="20"/>
            <w:lang w:val="pt-BR"/>
          </w:rPr>
          <w:t>;</w:t>
        </w:r>
        <w:r w:rsidR="007542A3">
          <w:rPr>
            <w:rFonts w:ascii="Verdana" w:hAnsi="Verdana"/>
            <w:bCs/>
            <w:sz w:val="20"/>
            <w:szCs w:val="20"/>
            <w:lang w:val="pt-BR"/>
          </w:rPr>
          <w:t xml:space="preserve"> </w:t>
        </w:r>
        <w:r w:rsidR="001F1C6A">
          <w:rPr>
            <w:rFonts w:ascii="Verdana" w:hAnsi="Verdana"/>
            <w:bCs/>
            <w:sz w:val="20"/>
            <w:szCs w:val="20"/>
            <w:lang w:val="pt-BR"/>
          </w:rPr>
          <w:t xml:space="preserve">(vi) </w:t>
        </w:r>
        <w:r w:rsidR="00412964">
          <w:rPr>
            <w:rFonts w:ascii="Verdana" w:hAnsi="Verdana"/>
            <w:bCs/>
            <w:sz w:val="20"/>
            <w:szCs w:val="20"/>
            <w:lang w:val="pt-BR"/>
          </w:rPr>
          <w:t xml:space="preserve">a </w:t>
        </w:r>
        <w:r w:rsidR="001F1C6A">
          <w:rPr>
            <w:rFonts w:ascii="Verdana" w:hAnsi="Verdana"/>
            <w:bCs/>
            <w:sz w:val="20"/>
            <w:szCs w:val="20"/>
            <w:lang w:val="pt-BR"/>
          </w:rPr>
          <w:t>liberação da totalidade d</w:t>
        </w:r>
        <w:r w:rsidR="0012771A">
          <w:rPr>
            <w:rFonts w:ascii="Verdana" w:hAnsi="Verdana"/>
            <w:bCs/>
            <w:sz w:val="20"/>
            <w:szCs w:val="20"/>
            <w:lang w:val="pt-BR"/>
          </w:rPr>
          <w:t xml:space="preserve">os </w:t>
        </w:r>
        <w:r w:rsidR="00C46AF8">
          <w:rPr>
            <w:rFonts w:ascii="Verdana" w:hAnsi="Verdana"/>
            <w:bCs/>
            <w:sz w:val="20"/>
            <w:szCs w:val="20"/>
            <w:lang w:val="pt-BR"/>
          </w:rPr>
          <w:t xml:space="preserve">recursos vinculados à </w:t>
        </w:r>
        <w:r w:rsidR="0012771A">
          <w:rPr>
            <w:rFonts w:ascii="Verdana" w:hAnsi="Verdana"/>
            <w:bCs/>
            <w:sz w:val="20"/>
            <w:szCs w:val="20"/>
            <w:lang w:val="pt-BR"/>
          </w:rPr>
          <w:t xml:space="preserve">Garantia Real </w:t>
        </w:r>
        <w:r w:rsidR="00C46AF8">
          <w:rPr>
            <w:rFonts w:ascii="Verdana" w:hAnsi="Verdana"/>
            <w:bCs/>
            <w:sz w:val="20"/>
            <w:szCs w:val="20"/>
            <w:lang w:val="pt-BR"/>
          </w:rPr>
          <w:t>previst</w:t>
        </w:r>
        <w:r w:rsidR="00442C91">
          <w:rPr>
            <w:rFonts w:ascii="Verdana" w:hAnsi="Verdana"/>
            <w:bCs/>
            <w:sz w:val="20"/>
            <w:szCs w:val="20"/>
            <w:lang w:val="pt-BR"/>
          </w:rPr>
          <w:t>os</w:t>
        </w:r>
        <w:r w:rsidR="00C46AF8">
          <w:rPr>
            <w:rFonts w:ascii="Verdana" w:hAnsi="Verdana"/>
            <w:bCs/>
            <w:sz w:val="20"/>
            <w:szCs w:val="20"/>
            <w:lang w:val="pt-BR"/>
          </w:rPr>
          <w:t xml:space="preserve"> na Cláusula 4.10.1 da Escritura de Emissão e </w:t>
        </w:r>
        <w:r w:rsidR="00664FA3">
          <w:rPr>
            <w:rFonts w:ascii="Verdana" w:hAnsi="Verdana"/>
            <w:bCs/>
            <w:sz w:val="20"/>
            <w:szCs w:val="20"/>
            <w:lang w:val="pt-BR"/>
          </w:rPr>
          <w:t>da Cláusula 2.1, incisos (i) a (iv) da Cessão Fiduciária</w:t>
        </w:r>
        <w:r w:rsidR="00854E72">
          <w:rPr>
            <w:rFonts w:ascii="Verdana" w:hAnsi="Verdana"/>
            <w:bCs/>
            <w:sz w:val="20"/>
            <w:szCs w:val="20"/>
            <w:lang w:val="pt-BR"/>
          </w:rPr>
          <w:t xml:space="preserve">; </w:t>
        </w:r>
        <w:del w:id="21" w:author="Pedro Oliveira" w:date="2022-03-07T19:10:00Z">
          <w:r w:rsidR="00854E72" w:rsidDel="0029765C">
            <w:rPr>
              <w:rFonts w:ascii="Verdana" w:hAnsi="Verdana"/>
              <w:bCs/>
              <w:sz w:val="20"/>
              <w:szCs w:val="20"/>
              <w:lang w:val="pt-BR"/>
            </w:rPr>
            <w:delText>e (vii) a extinção da fiança prestada p</w:delText>
          </w:r>
          <w:r w:rsidR="00412964" w:rsidDel="0029765C">
            <w:rPr>
              <w:rFonts w:ascii="Verdana" w:hAnsi="Verdana"/>
              <w:bCs/>
              <w:sz w:val="20"/>
              <w:szCs w:val="20"/>
              <w:lang w:val="pt-BR"/>
            </w:rPr>
            <w:delText>or</w:delText>
          </w:r>
          <w:r w:rsidR="00411A3F" w:rsidDel="0029765C">
            <w:rPr>
              <w:rFonts w:ascii="Verdana" w:hAnsi="Verdana"/>
              <w:bCs/>
              <w:sz w:val="20"/>
              <w:szCs w:val="20"/>
              <w:lang w:val="pt-BR"/>
            </w:rPr>
            <w:delText xml:space="preserve"> </w:delText>
          </w:r>
          <w:r w:rsidR="00854E72" w:rsidRPr="00AF54D1" w:rsidDel="0029765C">
            <w:rPr>
              <w:rFonts w:ascii="Verdana" w:hAnsi="Verdana"/>
              <w:sz w:val="20"/>
              <w:szCs w:val="20"/>
              <w:lang w:val="pt-BR"/>
            </w:rPr>
            <w:delText>André Luiz Cunha Ferreira</w:delText>
          </w:r>
          <w:r w:rsidR="00411A3F" w:rsidDel="0029765C">
            <w:rPr>
              <w:rFonts w:ascii="Verdana" w:hAnsi="Verdana"/>
              <w:sz w:val="20"/>
              <w:szCs w:val="20"/>
              <w:lang w:val="pt-BR"/>
            </w:rPr>
            <w:delText>,</w:delText>
          </w:r>
          <w:r w:rsidR="00854E72" w:rsidDel="0029765C">
            <w:rPr>
              <w:rFonts w:ascii="Verdana" w:hAnsi="Verdana"/>
              <w:sz w:val="20"/>
              <w:szCs w:val="20"/>
              <w:lang w:val="pt-BR"/>
            </w:rPr>
            <w:delText xml:space="preserve"> no âmbito da </w:delText>
          </w:r>
          <w:r w:rsidR="00411A3F" w:rsidDel="0029765C">
            <w:rPr>
              <w:rFonts w:ascii="Verdana" w:hAnsi="Verdana"/>
              <w:sz w:val="20"/>
              <w:szCs w:val="20"/>
              <w:lang w:val="pt-BR"/>
            </w:rPr>
            <w:delText>Escritura de Emissão e da Cessão Fiduciária</w:delText>
          </w:r>
        </w:del>
      </w:ins>
      <w:del w:id="22" w:author="Pedro Oliveira" w:date="2022-03-07T19:10:00Z">
        <w:r w:rsidR="00C62C6A" w:rsidDel="0029765C">
          <w:rPr>
            <w:rFonts w:ascii="Verdana" w:hAnsi="Verdana"/>
            <w:bCs/>
            <w:sz w:val="20"/>
            <w:szCs w:val="20"/>
            <w:lang w:val="pt-BR"/>
          </w:rPr>
          <w:delText>.</w:delText>
        </w:r>
      </w:del>
    </w:p>
    <w:p w14:paraId="52056048" w14:textId="0893FF9A" w:rsidR="00A0586D" w:rsidRPr="00AF54D1" w:rsidRDefault="00A0586D" w:rsidP="002F18C4">
      <w:pPr>
        <w:suppressAutoHyphens/>
        <w:spacing w:after="0" w:line="360" w:lineRule="auto"/>
        <w:rPr>
          <w:rFonts w:ascii="Verdana" w:hAnsi="Verdana"/>
          <w:bCs/>
          <w:sz w:val="20"/>
          <w:szCs w:val="20"/>
          <w:lang w:val="pt-BR"/>
        </w:rPr>
      </w:pPr>
    </w:p>
    <w:p w14:paraId="3561A797" w14:textId="1AFE5798" w:rsidR="005C6621" w:rsidRPr="00AF54D1" w:rsidRDefault="00A0586D" w:rsidP="00C50B53">
      <w:pPr>
        <w:suppressAutoHyphens/>
        <w:spacing w:after="0" w:line="360" w:lineRule="auto"/>
        <w:rPr>
          <w:rFonts w:ascii="Verdana" w:hAnsi="Verdana"/>
          <w:bCs/>
          <w:sz w:val="20"/>
          <w:szCs w:val="20"/>
          <w:lang w:val="pt-BR"/>
        </w:rPr>
      </w:pPr>
      <w:r w:rsidRPr="00AF54D1">
        <w:rPr>
          <w:rFonts w:ascii="Verdana" w:hAnsi="Verdana"/>
          <w:sz w:val="20"/>
          <w:szCs w:val="20"/>
          <w:lang w:val="pt-BR"/>
        </w:rPr>
        <w:t>5.2</w:t>
      </w:r>
      <w:r w:rsidRPr="00AF54D1">
        <w:rPr>
          <w:rFonts w:ascii="Verdana" w:hAnsi="Verdana"/>
          <w:sz w:val="20"/>
          <w:szCs w:val="20"/>
          <w:lang w:val="pt-BR"/>
        </w:rPr>
        <w:tab/>
      </w:r>
      <w:r w:rsidRPr="00AF54D1">
        <w:rPr>
          <w:rFonts w:ascii="Verdana" w:hAnsi="Verdana"/>
          <w:bCs/>
          <w:sz w:val="20"/>
          <w:szCs w:val="20"/>
          <w:lang w:val="pt-BR"/>
        </w:rPr>
        <w:t xml:space="preserve">Discutir e deliberar </w:t>
      </w:r>
      <w:r w:rsidRPr="00E1296F">
        <w:rPr>
          <w:rFonts w:ascii="Verdana" w:hAnsi="Verdana"/>
          <w:bCs/>
          <w:sz w:val="20"/>
          <w:szCs w:val="20"/>
          <w:lang w:val="pt-BR"/>
        </w:rPr>
        <w:t xml:space="preserve">sobre a </w:t>
      </w:r>
      <w:r w:rsidRPr="00212227">
        <w:rPr>
          <w:rFonts w:ascii="Verdana" w:hAnsi="Verdana"/>
          <w:sz w:val="20"/>
          <w:lang w:val="pt-BR"/>
        </w:rPr>
        <w:t>inclusão</w:t>
      </w:r>
      <w:r w:rsidRPr="00E1296F">
        <w:rPr>
          <w:rFonts w:ascii="Verdana" w:hAnsi="Verdana"/>
          <w:bCs/>
          <w:sz w:val="20"/>
          <w:szCs w:val="20"/>
          <w:lang w:val="pt-BR"/>
        </w:rPr>
        <w:t xml:space="preserve"> </w:t>
      </w:r>
      <w:r w:rsidR="006C2347" w:rsidRPr="00E1296F">
        <w:rPr>
          <w:rFonts w:ascii="Verdana" w:hAnsi="Verdana"/>
          <w:bCs/>
          <w:sz w:val="20"/>
          <w:szCs w:val="20"/>
          <w:lang w:val="pt-BR"/>
        </w:rPr>
        <w:t>na E</w:t>
      </w:r>
      <w:r w:rsidR="006C2347" w:rsidRPr="00AF54D1">
        <w:rPr>
          <w:rFonts w:ascii="Verdana" w:hAnsi="Verdana"/>
          <w:bCs/>
          <w:sz w:val="20"/>
          <w:szCs w:val="20"/>
          <w:lang w:val="pt-BR"/>
        </w:rPr>
        <w:t>scritu</w:t>
      </w:r>
      <w:r w:rsidR="005E252B" w:rsidRPr="00AF54D1">
        <w:rPr>
          <w:rFonts w:ascii="Verdana" w:hAnsi="Verdana"/>
          <w:bCs/>
          <w:sz w:val="20"/>
          <w:szCs w:val="20"/>
          <w:lang w:val="pt-BR"/>
        </w:rPr>
        <w:t>r</w:t>
      </w:r>
      <w:r w:rsidR="006C2347" w:rsidRPr="00AF54D1">
        <w:rPr>
          <w:rFonts w:ascii="Verdana" w:hAnsi="Verdana"/>
          <w:bCs/>
          <w:sz w:val="20"/>
          <w:szCs w:val="20"/>
          <w:lang w:val="pt-BR"/>
        </w:rPr>
        <w:t xml:space="preserve">a de Emissão </w:t>
      </w:r>
      <w:r w:rsidR="006C2347" w:rsidRPr="00AF54D1">
        <w:rPr>
          <w:rFonts w:ascii="Verdana" w:hAnsi="Verdana"/>
          <w:b/>
          <w:sz w:val="20"/>
          <w:szCs w:val="20"/>
          <w:lang w:val="pt-BR"/>
        </w:rPr>
        <w:t>(i)</w:t>
      </w:r>
      <w:r w:rsidR="006C2347" w:rsidRPr="00AF54D1">
        <w:rPr>
          <w:rFonts w:ascii="Verdana" w:hAnsi="Verdana"/>
          <w:bCs/>
          <w:sz w:val="20"/>
          <w:szCs w:val="20"/>
          <w:lang w:val="pt-BR"/>
        </w:rPr>
        <w:t xml:space="preserve"> </w:t>
      </w:r>
      <w:r w:rsidRPr="00AF54D1">
        <w:rPr>
          <w:rFonts w:ascii="Verdana" w:hAnsi="Verdana"/>
          <w:bCs/>
          <w:sz w:val="20"/>
          <w:szCs w:val="20"/>
          <w:lang w:val="pt-BR"/>
        </w:rPr>
        <w:t>d</w:t>
      </w:r>
      <w:r w:rsidR="006C2347" w:rsidRPr="00AF54D1">
        <w:rPr>
          <w:rFonts w:ascii="Verdana" w:hAnsi="Verdana"/>
          <w:bCs/>
          <w:sz w:val="20"/>
          <w:szCs w:val="20"/>
          <w:lang w:val="pt-BR"/>
        </w:rPr>
        <w:t>e</w:t>
      </w:r>
      <w:r w:rsidRPr="00AF54D1">
        <w:rPr>
          <w:rFonts w:ascii="Verdana" w:hAnsi="Verdana"/>
          <w:bCs/>
          <w:sz w:val="20"/>
          <w:szCs w:val="20"/>
          <w:lang w:val="pt-BR"/>
        </w:rPr>
        <w:t xml:space="preserve"> mecanismo de </w:t>
      </w:r>
      <w:r w:rsidR="008A63E8">
        <w:rPr>
          <w:rFonts w:ascii="Verdana" w:hAnsi="Verdana"/>
          <w:bCs/>
          <w:sz w:val="20"/>
          <w:szCs w:val="20"/>
          <w:lang w:val="pt-BR"/>
        </w:rPr>
        <w:t>A</w:t>
      </w:r>
      <w:r w:rsidRPr="00AF54D1">
        <w:rPr>
          <w:rFonts w:ascii="Verdana" w:hAnsi="Verdana"/>
          <w:bCs/>
          <w:sz w:val="20"/>
          <w:szCs w:val="20"/>
          <w:lang w:val="pt-BR"/>
        </w:rPr>
        <w:t>mortização</w:t>
      </w:r>
      <w:r w:rsidR="000501A7">
        <w:rPr>
          <w:rFonts w:ascii="Verdana" w:hAnsi="Verdana"/>
          <w:bCs/>
          <w:sz w:val="20"/>
          <w:szCs w:val="20"/>
          <w:lang w:val="pt-BR"/>
        </w:rPr>
        <w:t xml:space="preserve"> </w:t>
      </w:r>
      <w:r w:rsidR="008A63E8">
        <w:rPr>
          <w:rFonts w:ascii="Verdana" w:hAnsi="Verdana"/>
          <w:bCs/>
          <w:sz w:val="20"/>
          <w:szCs w:val="20"/>
          <w:lang w:val="pt-BR"/>
        </w:rPr>
        <w:t>E</w:t>
      </w:r>
      <w:r w:rsidR="000501A7">
        <w:rPr>
          <w:rFonts w:ascii="Verdana" w:hAnsi="Verdana"/>
          <w:bCs/>
          <w:sz w:val="20"/>
          <w:szCs w:val="20"/>
          <w:lang w:val="pt-BR"/>
        </w:rPr>
        <w:t>xtraordinária</w:t>
      </w:r>
      <w:r w:rsidR="009A689A">
        <w:rPr>
          <w:rFonts w:ascii="Verdana" w:hAnsi="Verdana"/>
          <w:bCs/>
          <w:sz w:val="20"/>
          <w:szCs w:val="20"/>
          <w:lang w:val="pt-BR"/>
        </w:rPr>
        <w:t xml:space="preserve"> </w:t>
      </w:r>
      <w:r w:rsidR="008A63E8">
        <w:rPr>
          <w:rFonts w:ascii="Verdana" w:hAnsi="Verdana"/>
          <w:bCs/>
          <w:sz w:val="20"/>
          <w:szCs w:val="20"/>
          <w:lang w:val="pt-BR"/>
        </w:rPr>
        <w:t>O</w:t>
      </w:r>
      <w:r w:rsidR="009A689A">
        <w:rPr>
          <w:rFonts w:ascii="Verdana" w:hAnsi="Verdana"/>
          <w:bCs/>
          <w:sz w:val="20"/>
          <w:szCs w:val="20"/>
          <w:lang w:val="pt-BR"/>
        </w:rPr>
        <w:t>brigatória</w:t>
      </w:r>
      <w:r w:rsidR="008A63E8">
        <w:rPr>
          <w:rFonts w:ascii="Verdana" w:hAnsi="Verdana"/>
          <w:bCs/>
          <w:sz w:val="20"/>
          <w:szCs w:val="20"/>
          <w:lang w:val="pt-BR"/>
        </w:rPr>
        <w:t xml:space="preserve"> (conforme definido abaixo)</w:t>
      </w:r>
      <w:r w:rsidR="00212227">
        <w:rPr>
          <w:rFonts w:ascii="Verdana" w:hAnsi="Verdana"/>
          <w:bCs/>
          <w:sz w:val="20"/>
          <w:szCs w:val="20"/>
          <w:lang w:val="pt-BR"/>
        </w:rPr>
        <w:t>;</w:t>
      </w:r>
      <w:r w:rsidRPr="00AF54D1">
        <w:rPr>
          <w:rFonts w:ascii="Verdana" w:hAnsi="Verdana"/>
          <w:bCs/>
          <w:sz w:val="20"/>
          <w:szCs w:val="20"/>
          <w:lang w:val="pt-BR"/>
        </w:rPr>
        <w:t xml:space="preserve"> </w:t>
      </w:r>
      <w:r w:rsidR="006C2347" w:rsidRPr="00AF54D1">
        <w:rPr>
          <w:rFonts w:ascii="Verdana" w:hAnsi="Verdana"/>
          <w:b/>
          <w:sz w:val="20"/>
          <w:szCs w:val="20"/>
          <w:lang w:val="pt-BR"/>
        </w:rPr>
        <w:t>(ii)</w:t>
      </w:r>
      <w:r w:rsidR="006C2347" w:rsidRPr="00AF54D1">
        <w:rPr>
          <w:rFonts w:ascii="Verdana" w:hAnsi="Verdana"/>
          <w:bCs/>
          <w:sz w:val="20"/>
          <w:szCs w:val="20"/>
          <w:lang w:val="pt-BR"/>
        </w:rPr>
        <w:t xml:space="preserve"> </w:t>
      </w:r>
      <w:del w:id="23" w:author="ZMBS" w:date="2022-03-05T08:07:00Z">
        <w:r w:rsidR="006C2347" w:rsidRPr="00AF54D1">
          <w:rPr>
            <w:rFonts w:ascii="Verdana" w:hAnsi="Verdana"/>
            <w:bCs/>
            <w:sz w:val="20"/>
            <w:szCs w:val="20"/>
            <w:lang w:val="pt-BR"/>
          </w:rPr>
          <w:delText>d</w:delText>
        </w:r>
        <w:r w:rsidR="00205093" w:rsidRPr="00AF54D1">
          <w:rPr>
            <w:rFonts w:ascii="Verdana" w:hAnsi="Verdana"/>
            <w:bCs/>
            <w:sz w:val="20"/>
            <w:szCs w:val="20"/>
            <w:lang w:val="pt-BR"/>
          </w:rPr>
          <w:delText>a</w:delText>
        </w:r>
        <w:r w:rsidR="006C2347" w:rsidRPr="00AF54D1">
          <w:rPr>
            <w:rFonts w:ascii="Verdana" w:hAnsi="Verdana"/>
            <w:bCs/>
            <w:sz w:val="20"/>
            <w:szCs w:val="20"/>
            <w:lang w:val="pt-BR"/>
          </w:rPr>
          <w:delText xml:space="preserve"> </w:delText>
        </w:r>
        <w:r w:rsidR="00205093" w:rsidRPr="00AF54D1">
          <w:rPr>
            <w:rFonts w:ascii="Verdana" w:hAnsi="Verdana"/>
            <w:bCs/>
            <w:sz w:val="20"/>
            <w:szCs w:val="20"/>
            <w:lang w:val="pt-BR"/>
          </w:rPr>
          <w:delText xml:space="preserve">obrigação </w:delText>
        </w:r>
        <w:r w:rsidR="006C2347" w:rsidRPr="00AF54D1">
          <w:rPr>
            <w:rFonts w:ascii="Verdana" w:hAnsi="Verdana"/>
            <w:bCs/>
            <w:sz w:val="20"/>
            <w:szCs w:val="20"/>
            <w:lang w:val="pt-BR"/>
          </w:rPr>
          <w:delText xml:space="preserve">dos </w:delText>
        </w:r>
        <w:r w:rsidR="00205093" w:rsidRPr="00AF54D1">
          <w:rPr>
            <w:rFonts w:ascii="Verdana" w:hAnsi="Verdana"/>
            <w:bCs/>
            <w:sz w:val="20"/>
            <w:szCs w:val="20"/>
            <w:lang w:val="pt-BR"/>
          </w:rPr>
          <w:delText xml:space="preserve">Fiadores </w:delText>
        </w:r>
        <w:r w:rsidR="006C2347" w:rsidRPr="00AF54D1">
          <w:rPr>
            <w:rFonts w:ascii="Verdana" w:hAnsi="Verdana"/>
            <w:bCs/>
            <w:sz w:val="20"/>
            <w:szCs w:val="20"/>
            <w:lang w:val="pt-BR"/>
          </w:rPr>
          <w:delText>de</w:delText>
        </w:r>
      </w:del>
      <w:ins w:id="24" w:author="ZMBS" w:date="2022-03-05T08:07:00Z">
        <w:r w:rsidR="006C2347" w:rsidRPr="00AF54D1">
          <w:rPr>
            <w:rFonts w:ascii="Verdana" w:hAnsi="Verdana"/>
            <w:bCs/>
            <w:sz w:val="20"/>
            <w:szCs w:val="20"/>
            <w:lang w:val="pt-BR"/>
          </w:rPr>
          <w:t>d</w:t>
        </w:r>
        <w:r w:rsidR="00170971">
          <w:rPr>
            <w:rFonts w:ascii="Verdana" w:hAnsi="Verdana"/>
            <w:bCs/>
            <w:sz w:val="20"/>
            <w:szCs w:val="20"/>
            <w:lang w:val="pt-BR"/>
          </w:rPr>
          <w:t xml:space="preserve">o compromisso </w:t>
        </w:r>
        <w:r w:rsidR="00205093" w:rsidRPr="00AF54D1">
          <w:rPr>
            <w:rFonts w:ascii="Verdana" w:hAnsi="Verdana"/>
            <w:bCs/>
            <w:sz w:val="20"/>
            <w:szCs w:val="20"/>
            <w:lang w:val="pt-BR"/>
          </w:rPr>
          <w:t xml:space="preserve"> </w:t>
        </w:r>
        <w:r w:rsidR="006C2347" w:rsidRPr="00AF54D1">
          <w:rPr>
            <w:rFonts w:ascii="Verdana" w:hAnsi="Verdana"/>
            <w:bCs/>
            <w:sz w:val="20"/>
            <w:szCs w:val="20"/>
            <w:lang w:val="pt-BR"/>
          </w:rPr>
          <w:t xml:space="preserve">dos </w:t>
        </w:r>
        <w:r w:rsidR="00170971">
          <w:rPr>
            <w:rFonts w:ascii="Verdana" w:hAnsi="Verdana"/>
            <w:bCs/>
            <w:sz w:val="20"/>
            <w:szCs w:val="20"/>
            <w:lang w:val="pt-BR"/>
          </w:rPr>
          <w:t>acionistas</w:t>
        </w:r>
        <w:r w:rsidR="00403A79">
          <w:rPr>
            <w:rFonts w:ascii="Verdana" w:hAnsi="Verdana"/>
            <w:bCs/>
            <w:sz w:val="20"/>
            <w:szCs w:val="20"/>
            <w:lang w:val="pt-BR"/>
          </w:rPr>
          <w:t xml:space="preserve"> da Emissora </w:t>
        </w:r>
        <w:r w:rsidR="006C2347" w:rsidRPr="00AF54D1">
          <w:rPr>
            <w:rFonts w:ascii="Verdana" w:hAnsi="Verdana"/>
            <w:bCs/>
            <w:sz w:val="20"/>
            <w:szCs w:val="20"/>
            <w:lang w:val="pt-BR"/>
          </w:rPr>
          <w:t xml:space="preserve">de </w:t>
        </w:r>
        <w:r w:rsidR="00170971">
          <w:rPr>
            <w:rFonts w:ascii="Verdana" w:hAnsi="Verdana"/>
            <w:bCs/>
            <w:sz w:val="20"/>
            <w:szCs w:val="20"/>
            <w:lang w:val="pt-BR"/>
          </w:rPr>
          <w:t>envidarem os melhores esforços para</w:t>
        </w:r>
      </w:ins>
      <w:r w:rsidR="00170971">
        <w:rPr>
          <w:rFonts w:ascii="Verdana" w:hAnsi="Verdana"/>
          <w:bCs/>
          <w:sz w:val="20"/>
          <w:szCs w:val="20"/>
          <w:lang w:val="pt-BR"/>
        </w:rPr>
        <w:t xml:space="preserve"> </w:t>
      </w:r>
      <w:r w:rsidR="006C2347" w:rsidRPr="00AF54D1">
        <w:rPr>
          <w:rFonts w:ascii="Verdana" w:hAnsi="Verdana"/>
          <w:bCs/>
          <w:sz w:val="20"/>
          <w:szCs w:val="20"/>
          <w:lang w:val="pt-BR"/>
        </w:rPr>
        <w:t>aportar</w:t>
      </w:r>
      <w:r w:rsidR="00205093" w:rsidRPr="00AF54D1">
        <w:rPr>
          <w:rFonts w:ascii="Verdana" w:hAnsi="Verdana"/>
          <w:bCs/>
          <w:sz w:val="20"/>
          <w:szCs w:val="20"/>
          <w:lang w:val="pt-BR"/>
        </w:rPr>
        <w:t>em</w:t>
      </w:r>
      <w:r w:rsidR="006C2347" w:rsidRPr="00AF54D1">
        <w:rPr>
          <w:rFonts w:ascii="Verdana" w:hAnsi="Verdana"/>
          <w:bCs/>
          <w:sz w:val="20"/>
          <w:szCs w:val="20"/>
          <w:lang w:val="pt-BR"/>
        </w:rPr>
        <w:t xml:space="preserve"> recursos na Emissora caso, em algum momento, necessite de recurso emergencial para continuar suas operações </w:t>
      </w:r>
      <w:r w:rsidR="002A4991" w:rsidRPr="00AF54D1">
        <w:rPr>
          <w:rFonts w:ascii="Verdana" w:hAnsi="Verdana"/>
          <w:bCs/>
          <w:sz w:val="20"/>
          <w:szCs w:val="20"/>
          <w:lang w:val="pt-BR"/>
        </w:rPr>
        <w:t>a partir da presente data</w:t>
      </w:r>
      <w:ins w:id="25" w:author="ZMBS" w:date="2022-03-05T08:07:00Z">
        <w:r w:rsidR="00170971">
          <w:rPr>
            <w:rFonts w:ascii="Verdana" w:hAnsi="Verdana"/>
            <w:bCs/>
            <w:sz w:val="20"/>
            <w:szCs w:val="20"/>
            <w:lang w:val="pt-BR"/>
          </w:rPr>
          <w:t xml:space="preserve"> até </w:t>
        </w:r>
        <w:del w:id="26" w:author="Pedro Oliveira" w:date="2022-03-07T20:20:00Z">
          <w:r w:rsidR="00170971" w:rsidDel="008B5A6A">
            <w:rPr>
              <w:rFonts w:ascii="Verdana" w:hAnsi="Verdana"/>
              <w:bCs/>
              <w:sz w:val="20"/>
              <w:szCs w:val="20"/>
              <w:lang w:val="pt-BR"/>
            </w:rPr>
            <w:delText>25 de janeiro de 2026</w:delText>
          </w:r>
        </w:del>
      </w:ins>
      <w:ins w:id="27" w:author="Pedro Oliveira" w:date="2022-03-07T20:20:00Z">
        <w:r w:rsidR="008B5A6A">
          <w:rPr>
            <w:rFonts w:ascii="Verdana" w:hAnsi="Verdana"/>
            <w:bCs/>
            <w:sz w:val="20"/>
            <w:szCs w:val="20"/>
            <w:lang w:val="pt-BR"/>
          </w:rPr>
          <w:t>quitação total das Obrigações Garantidas</w:t>
        </w:r>
      </w:ins>
      <w:r w:rsidR="00212227">
        <w:rPr>
          <w:rFonts w:ascii="Verdana" w:hAnsi="Verdana"/>
          <w:bCs/>
          <w:sz w:val="20"/>
          <w:szCs w:val="20"/>
          <w:lang w:val="pt-BR"/>
        </w:rPr>
        <w:t>;</w:t>
      </w:r>
      <w:r w:rsidR="006C2347" w:rsidRPr="00AF54D1">
        <w:rPr>
          <w:rFonts w:ascii="Verdana" w:hAnsi="Verdana"/>
          <w:bCs/>
          <w:sz w:val="20"/>
          <w:szCs w:val="20"/>
          <w:lang w:val="pt-BR"/>
        </w:rPr>
        <w:t xml:space="preserve"> </w:t>
      </w:r>
      <w:r w:rsidR="006C2347" w:rsidRPr="00AF54D1">
        <w:rPr>
          <w:rFonts w:ascii="Verdana" w:hAnsi="Verdana"/>
          <w:b/>
          <w:sz w:val="20"/>
          <w:szCs w:val="20"/>
          <w:lang w:val="pt-BR"/>
        </w:rPr>
        <w:t>(</w:t>
      </w:r>
      <w:r w:rsidR="00462AB2">
        <w:rPr>
          <w:rFonts w:ascii="Verdana" w:hAnsi="Verdana"/>
          <w:b/>
          <w:sz w:val="20"/>
          <w:szCs w:val="20"/>
          <w:lang w:val="pt-BR"/>
        </w:rPr>
        <w:t>ii</w:t>
      </w:r>
      <w:r w:rsidR="006C34CA">
        <w:rPr>
          <w:rFonts w:ascii="Verdana" w:hAnsi="Verdana"/>
          <w:b/>
          <w:sz w:val="20"/>
          <w:szCs w:val="20"/>
          <w:lang w:val="pt-BR"/>
        </w:rPr>
        <w:t>i</w:t>
      </w:r>
      <w:r w:rsidR="006C2347" w:rsidRPr="00AF54D1">
        <w:rPr>
          <w:rFonts w:ascii="Verdana" w:hAnsi="Verdana"/>
          <w:b/>
          <w:sz w:val="20"/>
          <w:szCs w:val="20"/>
          <w:lang w:val="pt-BR"/>
        </w:rPr>
        <w:t>)</w:t>
      </w:r>
      <w:r w:rsidR="006C2347" w:rsidRPr="00AF54D1">
        <w:rPr>
          <w:rFonts w:ascii="Verdana" w:hAnsi="Verdana"/>
          <w:bCs/>
          <w:sz w:val="20"/>
          <w:szCs w:val="20"/>
          <w:lang w:val="pt-BR"/>
        </w:rPr>
        <w:t xml:space="preserve"> </w:t>
      </w:r>
      <w:r w:rsidR="00B309A6" w:rsidRPr="00AF54D1">
        <w:rPr>
          <w:rFonts w:ascii="Verdana" w:hAnsi="Verdana"/>
          <w:bCs/>
          <w:sz w:val="20"/>
          <w:szCs w:val="20"/>
          <w:lang w:val="pt-BR"/>
        </w:rPr>
        <w:t>de previsão que a</w:t>
      </w:r>
      <w:ins w:id="28" w:author="Candido Martins Advogados" w:date="2022-03-07T10:58:00Z">
        <w:r w:rsidR="00F91253">
          <w:rPr>
            <w:rFonts w:ascii="Verdana" w:hAnsi="Verdana"/>
            <w:bCs/>
            <w:sz w:val="20"/>
            <w:szCs w:val="20"/>
            <w:lang w:val="pt-BR"/>
          </w:rPr>
          <w:t>s</w:t>
        </w:r>
      </w:ins>
      <w:r w:rsidR="00B309A6" w:rsidRPr="00AF54D1">
        <w:rPr>
          <w:rFonts w:ascii="Verdana" w:hAnsi="Verdana"/>
          <w:bCs/>
          <w:sz w:val="20"/>
          <w:szCs w:val="20"/>
          <w:lang w:val="pt-BR"/>
        </w:rPr>
        <w:t xml:space="preserve"> dívida</w:t>
      </w:r>
      <w:ins w:id="29" w:author="Candido Martins Advogados" w:date="2022-03-07T11:14:00Z">
        <w:r w:rsidR="00F64E81">
          <w:rPr>
            <w:rFonts w:ascii="Verdana" w:hAnsi="Verdana"/>
            <w:bCs/>
            <w:sz w:val="20"/>
            <w:szCs w:val="20"/>
            <w:lang w:val="pt-BR"/>
          </w:rPr>
          <w:t>s</w:t>
        </w:r>
      </w:ins>
      <w:r w:rsidR="00B309A6" w:rsidRPr="00AF54D1">
        <w:rPr>
          <w:rFonts w:ascii="Verdana" w:hAnsi="Verdana"/>
          <w:bCs/>
          <w:sz w:val="20"/>
          <w:szCs w:val="20"/>
          <w:lang w:val="pt-BR"/>
        </w:rPr>
        <w:t xml:space="preserve"> atualmente existente pela Emissora em favor </w:t>
      </w:r>
      <w:del w:id="30" w:author="ZMBS" w:date="2022-03-05T08:07:00Z">
        <w:r w:rsidR="00B309A6" w:rsidRPr="00AF54D1">
          <w:rPr>
            <w:rFonts w:ascii="Verdana" w:hAnsi="Verdana"/>
            <w:bCs/>
            <w:sz w:val="20"/>
            <w:szCs w:val="20"/>
            <w:lang w:val="pt-BR"/>
          </w:rPr>
          <w:delText>da LUGEF</w:delText>
        </w:r>
      </w:del>
      <w:ins w:id="31" w:author="ZMBS" w:date="2022-03-05T08:07:00Z">
        <w:r w:rsidR="00B309A6" w:rsidRPr="00AF54D1">
          <w:rPr>
            <w:rFonts w:ascii="Verdana" w:hAnsi="Verdana"/>
            <w:bCs/>
            <w:sz w:val="20"/>
            <w:szCs w:val="20"/>
            <w:lang w:val="pt-BR"/>
          </w:rPr>
          <w:t>d</w:t>
        </w:r>
        <w:r w:rsidR="00C33573">
          <w:rPr>
            <w:rFonts w:ascii="Verdana" w:hAnsi="Verdana"/>
            <w:bCs/>
            <w:sz w:val="20"/>
            <w:szCs w:val="20"/>
            <w:lang w:val="pt-BR"/>
          </w:rPr>
          <w:t xml:space="preserve">o </w:t>
        </w:r>
      </w:ins>
      <w:ins w:id="32" w:author="Candido Martins Advogados" w:date="2022-03-07T10:58:00Z">
        <w:r w:rsidR="00F91253" w:rsidRPr="00F91253">
          <w:rPr>
            <w:rFonts w:ascii="Verdana" w:hAnsi="Verdana"/>
            <w:bCs/>
            <w:sz w:val="20"/>
            <w:szCs w:val="20"/>
            <w:lang w:val="pt-BR"/>
            <w:rPrChange w:id="33" w:author="Candido Martins Advogados" w:date="2022-03-07T10:58:00Z">
              <w:rPr>
                <w:rFonts w:asciiTheme="minorHAnsi" w:hAnsiTheme="minorHAnsi" w:cstheme="minorHAnsi"/>
                <w:b/>
              </w:rPr>
            </w:rPrChange>
          </w:rPr>
          <w:t>RESOURCE EFFICIENCY BRASIL FUNDO DE INVESTIMENTO EM PARTICIPAÇÕES I – MULTIESTRATÉGIA,</w:t>
        </w:r>
        <w:r w:rsidR="00F91253" w:rsidRPr="00F91253">
          <w:rPr>
            <w:rFonts w:ascii="Verdana" w:hAnsi="Verdana"/>
            <w:bCs/>
            <w:sz w:val="20"/>
            <w:szCs w:val="20"/>
            <w:lang w:val="pt-BR"/>
            <w:rPrChange w:id="34" w:author="Candido Martins Advogados" w:date="2022-03-07T10:58:00Z">
              <w:rPr>
                <w:rFonts w:asciiTheme="minorHAnsi" w:hAnsiTheme="minorHAnsi" w:cstheme="minorHAnsi"/>
              </w:rPr>
            </w:rPrChange>
          </w:rPr>
          <w:t xml:space="preserve"> fundo de investimento em participação, inscrita no CNPJ/MF sob nº </w:t>
        </w:r>
        <w:r w:rsidR="00F91253" w:rsidRPr="00F91253">
          <w:rPr>
            <w:rFonts w:ascii="Verdana" w:hAnsi="Verdana"/>
            <w:bCs/>
            <w:sz w:val="20"/>
            <w:szCs w:val="20"/>
            <w:lang w:val="pt-BR"/>
            <w:rPrChange w:id="35" w:author="Candido Martins Advogados" w:date="2022-03-07T10:58:00Z">
              <w:rPr>
                <w:rFonts w:asciiTheme="minorHAnsi" w:hAnsiTheme="minorHAnsi" w:cstheme="minorHAnsi"/>
                <w:bCs/>
              </w:rPr>
            </w:rPrChange>
          </w:rPr>
          <w:t>32.158.915/0001-16</w:t>
        </w:r>
      </w:ins>
      <w:ins w:id="36" w:author="Candido Martins Advogados" w:date="2022-03-07T11:22:00Z">
        <w:r w:rsidR="00CE28BF">
          <w:rPr>
            <w:rFonts w:ascii="Verdana" w:hAnsi="Verdana"/>
            <w:bCs/>
            <w:sz w:val="20"/>
            <w:szCs w:val="20"/>
            <w:lang w:val="pt-BR"/>
          </w:rPr>
          <w:t xml:space="preserve"> (“FIP Efficiency”)</w:t>
        </w:r>
      </w:ins>
      <w:ins w:id="37" w:author="Candido Martins Advogados" w:date="2022-03-07T10:58:00Z">
        <w:r w:rsidR="00F91253" w:rsidRPr="00F91253">
          <w:rPr>
            <w:rFonts w:ascii="Verdana" w:hAnsi="Verdana"/>
            <w:bCs/>
            <w:sz w:val="20"/>
            <w:szCs w:val="20"/>
            <w:lang w:val="pt-BR"/>
            <w:rPrChange w:id="38" w:author="Candido Martins Advogados" w:date="2022-03-07T10:58:00Z">
              <w:rPr>
                <w:rFonts w:asciiTheme="minorHAnsi" w:hAnsiTheme="minorHAnsi" w:cstheme="minorHAnsi"/>
                <w:b/>
              </w:rPr>
            </w:rPrChange>
          </w:rPr>
          <w:t>,</w:t>
        </w:r>
        <w:r w:rsidR="00F91253" w:rsidRPr="00F91253">
          <w:rPr>
            <w:rFonts w:ascii="Verdana" w:hAnsi="Verdana"/>
            <w:bCs/>
            <w:sz w:val="20"/>
            <w:szCs w:val="20"/>
            <w:lang w:val="pt-BR"/>
            <w:rPrChange w:id="39" w:author="Candido Martins Advogados" w:date="2022-03-07T10:58:00Z">
              <w:rPr>
                <w:rFonts w:asciiTheme="minorHAnsi" w:hAnsiTheme="minorHAnsi" w:cstheme="minorHAnsi"/>
                <w:b/>
                <w:lang w:val="pt-BR"/>
              </w:rPr>
            </w:rPrChange>
          </w:rPr>
          <w:t xml:space="preserve"> </w:t>
        </w:r>
      </w:ins>
      <w:ins w:id="40" w:author="Candido Martins Advogados" w:date="2022-03-07T11:23:00Z">
        <w:r w:rsidR="00CE28BF">
          <w:rPr>
            <w:rFonts w:ascii="Verdana" w:hAnsi="Verdana"/>
            <w:bCs/>
            <w:sz w:val="20"/>
            <w:szCs w:val="20"/>
            <w:lang w:val="pt-BR"/>
          </w:rPr>
          <w:t xml:space="preserve">constubistanciado na </w:t>
        </w:r>
      </w:ins>
      <w:ins w:id="41" w:author="ZMBS" w:date="2022-03-05T08:07:00Z">
        <w:del w:id="42" w:author="Candido Martins Advogados" w:date="2022-03-07T10:58:00Z">
          <w:r w:rsidR="00C33573" w:rsidRPr="00F91253" w:rsidDel="00F91253">
            <w:rPr>
              <w:rFonts w:ascii="Verdana" w:hAnsi="Verdana"/>
              <w:bCs/>
              <w:sz w:val="20"/>
              <w:szCs w:val="20"/>
              <w:lang w:val="pt-BR"/>
              <w:rPrChange w:id="43" w:author="Candido Martins Advogados" w:date="2022-03-07T10:58:00Z">
                <w:rPr>
                  <w:rFonts w:ascii="Verdana" w:hAnsi="Verdana"/>
                  <w:bCs/>
                  <w:sz w:val="20"/>
                  <w:szCs w:val="20"/>
                  <w:highlight w:val="yellow"/>
                  <w:lang w:val="pt-BR"/>
                </w:rPr>
              </w:rPrChange>
            </w:rPr>
            <w:delText>FIP</w:delText>
          </w:r>
        </w:del>
      </w:ins>
      <w:ins w:id="44" w:author="Candido Martins Advogados" w:date="2022-03-07T10:58:00Z">
        <w:r w:rsidR="00F91253" w:rsidRPr="00F91253">
          <w:rPr>
            <w:rFonts w:ascii="Verdana" w:hAnsi="Verdana"/>
            <w:bCs/>
            <w:sz w:val="20"/>
            <w:szCs w:val="20"/>
            <w:lang w:val="pt-BR"/>
            <w:rPrChange w:id="45" w:author="Candido Martins Advogados" w:date="2022-03-07T10:58:00Z">
              <w:rPr>
                <w:rFonts w:asciiTheme="minorHAnsi" w:hAnsiTheme="minorHAnsi" w:cstheme="minorHAnsi"/>
              </w:rPr>
            </w:rPrChange>
          </w:rPr>
          <w:t>Segunda Emissão Privada de Debêntures, Conversíveis em Ações, em Série Única, da Espécie com Garantia Real</w:t>
        </w:r>
      </w:ins>
      <w:ins w:id="46" w:author="ZMBS" w:date="2022-03-05T08:07:00Z">
        <w:del w:id="47" w:author="Candido Martins Advogados" w:date="2022-03-07T11:23:00Z">
          <w:r w:rsidR="00C33573" w:rsidDel="00CE28BF">
            <w:rPr>
              <w:rFonts w:ascii="Verdana" w:hAnsi="Verdana"/>
              <w:bCs/>
              <w:sz w:val="20"/>
              <w:szCs w:val="20"/>
              <w:lang w:val="pt-BR"/>
            </w:rPr>
            <w:delText xml:space="preserve"> </w:delText>
          </w:r>
        </w:del>
      </w:ins>
      <w:ins w:id="48" w:author="Candido Martins Advogados" w:date="2022-03-07T11:27:00Z">
        <w:r w:rsidR="00102E77">
          <w:rPr>
            <w:rFonts w:ascii="Verdana" w:hAnsi="Verdana"/>
            <w:bCs/>
            <w:sz w:val="20"/>
            <w:szCs w:val="20"/>
            <w:lang w:val="pt-BR"/>
          </w:rPr>
          <w:t xml:space="preserve"> da Emissora</w:t>
        </w:r>
      </w:ins>
      <w:r w:rsidR="007121A8" w:rsidRPr="00AF54D1">
        <w:rPr>
          <w:rFonts w:ascii="Verdana" w:hAnsi="Verdana"/>
          <w:bCs/>
          <w:sz w:val="20"/>
          <w:szCs w:val="20"/>
          <w:lang w:val="pt-BR"/>
        </w:rPr>
        <w:t>,</w:t>
      </w:r>
      <w:ins w:id="49" w:author="Candido Martins Advogados" w:date="2022-03-07T11:23:00Z">
        <w:r w:rsidR="00CE28BF">
          <w:rPr>
            <w:rFonts w:ascii="Verdana" w:hAnsi="Verdana"/>
            <w:bCs/>
            <w:sz w:val="20"/>
            <w:szCs w:val="20"/>
            <w:lang w:val="pt-BR"/>
          </w:rPr>
          <w:t xml:space="preserve"> na Terceira</w:t>
        </w:r>
        <w:r w:rsidR="00CE28BF" w:rsidRPr="00E34EE2">
          <w:rPr>
            <w:rFonts w:ascii="Verdana" w:hAnsi="Verdana"/>
            <w:bCs/>
            <w:sz w:val="20"/>
            <w:szCs w:val="20"/>
            <w:lang w:val="pt-BR"/>
          </w:rPr>
          <w:t xml:space="preserve"> Emissão Privada de Debêntures, Conversíveis em Ações, em </w:t>
        </w:r>
        <w:r w:rsidR="00102E77">
          <w:rPr>
            <w:rFonts w:ascii="Verdana" w:hAnsi="Verdana"/>
            <w:bCs/>
            <w:sz w:val="20"/>
            <w:szCs w:val="20"/>
            <w:lang w:val="pt-BR"/>
          </w:rPr>
          <w:t>Duas Séries</w:t>
        </w:r>
        <w:r w:rsidR="00CE28BF" w:rsidRPr="00E34EE2">
          <w:rPr>
            <w:rFonts w:ascii="Verdana" w:hAnsi="Verdana"/>
            <w:bCs/>
            <w:sz w:val="20"/>
            <w:szCs w:val="20"/>
            <w:lang w:val="pt-BR"/>
          </w:rPr>
          <w:t>, da Espécie</w:t>
        </w:r>
        <w:r w:rsidR="00102E77">
          <w:rPr>
            <w:rFonts w:ascii="Verdana" w:hAnsi="Verdana"/>
            <w:bCs/>
            <w:sz w:val="20"/>
            <w:szCs w:val="20"/>
            <w:lang w:val="pt-BR"/>
          </w:rPr>
          <w:t xml:space="preserve"> Quirografária </w:t>
        </w:r>
        <w:r w:rsidR="00CE28BF" w:rsidRPr="00E34EE2">
          <w:rPr>
            <w:rFonts w:ascii="Verdana" w:hAnsi="Verdana"/>
            <w:bCs/>
            <w:sz w:val="20"/>
            <w:szCs w:val="20"/>
            <w:lang w:val="pt-BR"/>
          </w:rPr>
          <w:t xml:space="preserve">com Garantia </w:t>
        </w:r>
      </w:ins>
      <w:ins w:id="50" w:author="Candido Martins Advogados" w:date="2022-03-07T11:24:00Z">
        <w:r w:rsidR="00102E77">
          <w:rPr>
            <w:rFonts w:ascii="Verdana" w:hAnsi="Verdana"/>
            <w:bCs/>
            <w:sz w:val="20"/>
            <w:szCs w:val="20"/>
            <w:lang w:val="pt-BR"/>
          </w:rPr>
          <w:t xml:space="preserve">Adicional </w:t>
        </w:r>
      </w:ins>
      <w:ins w:id="51" w:author="Candido Martins Advogados" w:date="2022-03-07T11:23:00Z">
        <w:r w:rsidR="00CE28BF" w:rsidRPr="00E34EE2">
          <w:rPr>
            <w:rFonts w:ascii="Verdana" w:hAnsi="Verdana"/>
            <w:bCs/>
            <w:sz w:val="20"/>
            <w:szCs w:val="20"/>
            <w:lang w:val="pt-BR"/>
          </w:rPr>
          <w:t>Real</w:t>
        </w:r>
      </w:ins>
      <w:ins w:id="52" w:author="Candido Martins Advogados" w:date="2022-03-07T11:27:00Z">
        <w:r w:rsidR="00102E77">
          <w:rPr>
            <w:rFonts w:ascii="Verdana" w:hAnsi="Verdana"/>
            <w:bCs/>
            <w:sz w:val="20"/>
            <w:szCs w:val="20"/>
            <w:lang w:val="pt-BR"/>
          </w:rPr>
          <w:t xml:space="preserve"> da Emissora e</w:t>
        </w:r>
      </w:ins>
      <w:ins w:id="53" w:author="Candido Martins Advogados" w:date="2022-03-07T11:24:00Z">
        <w:r w:rsidR="00102E77">
          <w:rPr>
            <w:rFonts w:ascii="Verdana" w:hAnsi="Verdana"/>
            <w:bCs/>
            <w:sz w:val="20"/>
            <w:szCs w:val="20"/>
            <w:lang w:val="pt-BR"/>
          </w:rPr>
          <w:t xml:space="preserve"> na </w:t>
        </w:r>
      </w:ins>
      <w:ins w:id="54" w:author="Candido Martins Advogados" w:date="2022-03-07T11:27:00Z">
        <w:r w:rsidR="00102E77" w:rsidRPr="00102E77">
          <w:rPr>
            <w:rFonts w:ascii="Verdana" w:hAnsi="Verdana"/>
            <w:bCs/>
            <w:sz w:val="20"/>
            <w:szCs w:val="20"/>
            <w:lang w:val="pt-BR"/>
            <w:rPrChange w:id="55" w:author="Candido Martins Advogados" w:date="2022-03-07T11:27:00Z">
              <w:rPr>
                <w:rFonts w:ascii="Calibri" w:hAnsi="Calibri" w:cs="Calibri"/>
              </w:rPr>
            </w:rPrChange>
          </w:rPr>
          <w:t>Quarta Emissão Privada de Debêntures, da Espécie Quirografária com Garantia Adicional Real, Conversíveis em Ações, em Duas Séries</w:t>
        </w:r>
        <w:r w:rsidR="00102E77" w:rsidRPr="00102E77">
          <w:rPr>
            <w:rFonts w:ascii="Verdana" w:hAnsi="Verdana"/>
            <w:bCs/>
            <w:sz w:val="20"/>
            <w:szCs w:val="20"/>
            <w:lang w:val="pt-BR"/>
            <w:rPrChange w:id="56" w:author="Candido Martins Advogados" w:date="2022-03-07T11:27:00Z">
              <w:rPr>
                <w:rFonts w:ascii="Calibri" w:hAnsi="Calibri" w:cs="Calibri"/>
                <w:lang w:val="pt-BR"/>
              </w:rPr>
            </w:rPrChange>
          </w:rPr>
          <w:t xml:space="preserve"> da Emsisora</w:t>
        </w:r>
      </w:ins>
      <w:ins w:id="57" w:author="Candido Martins Advogados" w:date="2022-03-07T11:31:00Z">
        <w:r w:rsidR="002B61ED">
          <w:rPr>
            <w:rFonts w:ascii="Verdana" w:hAnsi="Verdana"/>
            <w:bCs/>
            <w:sz w:val="20"/>
            <w:szCs w:val="20"/>
            <w:lang w:val="pt-BR"/>
          </w:rPr>
          <w:t xml:space="preserve"> (“</w:t>
        </w:r>
        <w:bookmarkStart w:id="58" w:name="_Hlk97576898"/>
        <w:r w:rsidR="002B61ED">
          <w:rPr>
            <w:rFonts w:ascii="Verdana" w:hAnsi="Verdana"/>
            <w:bCs/>
            <w:sz w:val="20"/>
            <w:szCs w:val="20"/>
            <w:lang w:val="pt-BR"/>
          </w:rPr>
          <w:t>Dívidas FIp Efficiency</w:t>
        </w:r>
        <w:bookmarkEnd w:id="58"/>
        <w:r w:rsidR="002B61ED">
          <w:rPr>
            <w:rFonts w:ascii="Verdana" w:hAnsi="Verdana"/>
            <w:bCs/>
            <w:sz w:val="20"/>
            <w:szCs w:val="20"/>
            <w:lang w:val="pt-BR"/>
          </w:rPr>
          <w:t>”)</w:t>
        </w:r>
      </w:ins>
      <w:ins w:id="59" w:author="Candido Martins Advogados" w:date="2022-03-07T11:27:00Z">
        <w:r w:rsidR="00102E77" w:rsidRPr="00102E77">
          <w:rPr>
            <w:rFonts w:ascii="Verdana" w:hAnsi="Verdana"/>
            <w:bCs/>
            <w:sz w:val="20"/>
            <w:szCs w:val="20"/>
            <w:lang w:val="pt-BR"/>
            <w:rPrChange w:id="60" w:author="Candido Martins Advogados" w:date="2022-03-07T11:27:00Z">
              <w:rPr>
                <w:rFonts w:ascii="Calibri" w:hAnsi="Calibri" w:cs="Calibri"/>
              </w:rPr>
            </w:rPrChange>
          </w:rPr>
          <w:t>,</w:t>
        </w:r>
      </w:ins>
      <w:del w:id="61" w:author="Candido Martins Advogados" w:date="2022-03-07T11:27:00Z">
        <w:r w:rsidR="007121A8" w:rsidRPr="00AF54D1" w:rsidDel="00102E77">
          <w:rPr>
            <w:rFonts w:ascii="Verdana" w:hAnsi="Verdana"/>
            <w:bCs/>
            <w:sz w:val="20"/>
            <w:szCs w:val="20"/>
            <w:lang w:val="pt-BR"/>
          </w:rPr>
          <w:delText xml:space="preserve"> </w:delText>
        </w:r>
      </w:del>
      <w:r w:rsidR="007121A8" w:rsidRPr="00AF54D1">
        <w:rPr>
          <w:rFonts w:ascii="Verdana" w:hAnsi="Verdana"/>
          <w:bCs/>
          <w:sz w:val="20"/>
          <w:szCs w:val="20"/>
          <w:lang w:val="pt-BR"/>
        </w:rPr>
        <w:t xml:space="preserve">a partir desta data, tenha suas condições de amortização </w:t>
      </w:r>
      <w:r w:rsidR="003F185B" w:rsidRPr="00AF54D1">
        <w:rPr>
          <w:rFonts w:ascii="Verdana" w:hAnsi="Verdana"/>
          <w:bCs/>
          <w:sz w:val="20"/>
          <w:szCs w:val="20"/>
          <w:lang w:val="pt-BR"/>
        </w:rPr>
        <w:t>subordinadas à</w:t>
      </w:r>
      <w:r w:rsidR="006F4C1E" w:rsidRPr="00AF54D1">
        <w:rPr>
          <w:rFonts w:ascii="Verdana" w:hAnsi="Verdana"/>
          <w:bCs/>
          <w:sz w:val="20"/>
          <w:szCs w:val="20"/>
          <w:lang w:val="pt-BR"/>
        </w:rPr>
        <w:t>s</w:t>
      </w:r>
      <w:r w:rsidR="006C34CA">
        <w:rPr>
          <w:rFonts w:ascii="Verdana" w:hAnsi="Verdana"/>
          <w:bCs/>
          <w:sz w:val="20"/>
          <w:szCs w:val="20"/>
          <w:lang w:val="pt-BR"/>
        </w:rPr>
        <w:t xml:space="preserve"> Debêntures</w:t>
      </w:r>
      <w:r w:rsidR="00212227">
        <w:rPr>
          <w:rFonts w:ascii="Verdana" w:hAnsi="Verdana"/>
          <w:bCs/>
          <w:sz w:val="20"/>
          <w:szCs w:val="20"/>
          <w:lang w:val="pt-BR"/>
        </w:rPr>
        <w:t>;</w:t>
      </w:r>
      <w:r w:rsidR="006C34CA">
        <w:rPr>
          <w:rFonts w:ascii="Verdana" w:hAnsi="Verdana"/>
          <w:bCs/>
          <w:sz w:val="20"/>
          <w:szCs w:val="20"/>
          <w:lang w:val="pt-BR"/>
        </w:rPr>
        <w:t xml:space="preserve"> </w:t>
      </w:r>
      <w:r w:rsidR="006C2347" w:rsidRPr="00AF54D1">
        <w:rPr>
          <w:rFonts w:ascii="Verdana" w:hAnsi="Verdana"/>
          <w:b/>
          <w:sz w:val="20"/>
          <w:szCs w:val="20"/>
          <w:lang w:val="pt-BR"/>
        </w:rPr>
        <w:t>(</w:t>
      </w:r>
      <w:r w:rsidR="00462AB2">
        <w:rPr>
          <w:rFonts w:ascii="Verdana" w:hAnsi="Verdana"/>
          <w:b/>
          <w:sz w:val="20"/>
          <w:szCs w:val="20"/>
          <w:lang w:val="pt-BR"/>
        </w:rPr>
        <w:t>i</w:t>
      </w:r>
      <w:r w:rsidR="006C2347" w:rsidRPr="00AF54D1">
        <w:rPr>
          <w:rFonts w:ascii="Verdana" w:hAnsi="Verdana"/>
          <w:b/>
          <w:sz w:val="20"/>
          <w:szCs w:val="20"/>
          <w:lang w:val="pt-BR"/>
        </w:rPr>
        <w:t>v)</w:t>
      </w:r>
      <w:r w:rsidR="006C2347" w:rsidRPr="00AF54D1">
        <w:rPr>
          <w:rFonts w:ascii="Verdana" w:hAnsi="Verdana"/>
          <w:bCs/>
          <w:sz w:val="20"/>
          <w:szCs w:val="20"/>
          <w:lang w:val="pt-BR"/>
        </w:rPr>
        <w:t xml:space="preserve"> de </w:t>
      </w:r>
      <w:r w:rsidR="00C56399">
        <w:rPr>
          <w:rFonts w:ascii="Verdana" w:hAnsi="Verdana"/>
          <w:bCs/>
          <w:sz w:val="20"/>
          <w:szCs w:val="20"/>
          <w:lang w:val="pt-BR"/>
        </w:rPr>
        <w:t xml:space="preserve">constituição de </w:t>
      </w:r>
      <w:r w:rsidR="006C2347" w:rsidRPr="00AF54D1">
        <w:rPr>
          <w:rFonts w:ascii="Verdana" w:hAnsi="Verdana"/>
          <w:bCs/>
          <w:sz w:val="20"/>
          <w:szCs w:val="20"/>
          <w:lang w:val="pt-BR"/>
        </w:rPr>
        <w:t xml:space="preserve">garantia de </w:t>
      </w:r>
      <w:r w:rsidR="00C56399">
        <w:rPr>
          <w:rFonts w:ascii="Verdana" w:hAnsi="Verdana"/>
          <w:bCs/>
          <w:sz w:val="20"/>
          <w:szCs w:val="20"/>
          <w:lang w:val="pt-BR"/>
        </w:rPr>
        <w:t>A</w:t>
      </w:r>
      <w:r w:rsidR="00FC0FFD" w:rsidRPr="00AF54D1">
        <w:rPr>
          <w:rFonts w:ascii="Verdana" w:hAnsi="Verdana"/>
          <w:bCs/>
          <w:sz w:val="20"/>
          <w:szCs w:val="20"/>
          <w:lang w:val="pt-BR"/>
        </w:rPr>
        <w:t xml:space="preserve">lienação </w:t>
      </w:r>
      <w:r w:rsidR="00C56399">
        <w:rPr>
          <w:rFonts w:ascii="Verdana" w:hAnsi="Verdana"/>
          <w:bCs/>
          <w:sz w:val="20"/>
          <w:szCs w:val="20"/>
          <w:lang w:val="pt-BR"/>
        </w:rPr>
        <w:t>F</w:t>
      </w:r>
      <w:r w:rsidR="00FC0FFD" w:rsidRPr="00AF54D1">
        <w:rPr>
          <w:rFonts w:ascii="Verdana" w:hAnsi="Verdana"/>
          <w:bCs/>
          <w:sz w:val="20"/>
          <w:szCs w:val="20"/>
          <w:lang w:val="pt-BR"/>
        </w:rPr>
        <w:t xml:space="preserve">iduciária de </w:t>
      </w:r>
      <w:r w:rsidR="00C56399">
        <w:rPr>
          <w:rFonts w:ascii="Verdana" w:hAnsi="Verdana"/>
          <w:bCs/>
          <w:sz w:val="20"/>
          <w:szCs w:val="20"/>
          <w:lang w:val="pt-BR"/>
        </w:rPr>
        <w:t>A</w:t>
      </w:r>
      <w:r w:rsidR="006C2347" w:rsidRPr="00AF54D1">
        <w:rPr>
          <w:rFonts w:ascii="Verdana" w:hAnsi="Verdana"/>
          <w:bCs/>
          <w:sz w:val="20"/>
          <w:szCs w:val="20"/>
          <w:lang w:val="pt-BR"/>
        </w:rPr>
        <w:t xml:space="preserve">ções </w:t>
      </w:r>
      <w:r w:rsidR="00C56399">
        <w:rPr>
          <w:rFonts w:ascii="Verdana" w:hAnsi="Verdana"/>
          <w:bCs/>
          <w:sz w:val="20"/>
          <w:szCs w:val="20"/>
          <w:lang w:val="pt-BR"/>
        </w:rPr>
        <w:t xml:space="preserve">(conforme abaixo definido) </w:t>
      </w:r>
      <w:r w:rsidR="006C2347" w:rsidRPr="00AF54D1">
        <w:rPr>
          <w:rFonts w:ascii="Verdana" w:hAnsi="Verdana"/>
          <w:bCs/>
          <w:sz w:val="20"/>
          <w:szCs w:val="20"/>
          <w:lang w:val="pt-BR"/>
        </w:rPr>
        <w:t>da Emissora</w:t>
      </w:r>
      <w:del w:id="62" w:author="ZMBS" w:date="2022-03-05T08:07:00Z">
        <w:r w:rsidR="006C2347" w:rsidRPr="00AF54D1">
          <w:rPr>
            <w:rFonts w:ascii="Verdana" w:hAnsi="Verdana"/>
            <w:bCs/>
            <w:sz w:val="20"/>
            <w:szCs w:val="20"/>
            <w:lang w:val="pt-BR"/>
          </w:rPr>
          <w:delText xml:space="preserve"> </w:delText>
        </w:r>
        <w:r w:rsidR="00FC0FFD" w:rsidRPr="00AF54D1">
          <w:rPr>
            <w:rFonts w:ascii="Verdana" w:hAnsi="Verdana"/>
            <w:bCs/>
            <w:sz w:val="20"/>
            <w:szCs w:val="20"/>
            <w:lang w:val="pt-BR"/>
          </w:rPr>
          <w:delText>em</w:delText>
        </w:r>
      </w:del>
      <w:ins w:id="63" w:author="ZMBS" w:date="2022-03-05T08:07:00Z">
        <w:r w:rsidR="00412964">
          <w:rPr>
            <w:rFonts w:ascii="Verdana" w:hAnsi="Verdana"/>
            <w:bCs/>
            <w:sz w:val="20"/>
            <w:szCs w:val="20"/>
            <w:lang w:val="pt-BR"/>
          </w:rPr>
          <w:t xml:space="preserve">, </w:t>
        </w:r>
        <w:r w:rsidR="00C83C4A">
          <w:rPr>
            <w:rFonts w:ascii="Verdana" w:hAnsi="Verdana"/>
            <w:bCs/>
            <w:sz w:val="20"/>
            <w:szCs w:val="20"/>
            <w:lang w:val="pt-BR"/>
          </w:rPr>
          <w:lastRenderedPageBreak/>
          <w:t>no</w:t>
        </w:r>
      </w:ins>
      <w:r w:rsidR="00C83C4A">
        <w:rPr>
          <w:rFonts w:ascii="Verdana" w:hAnsi="Verdana"/>
          <w:bCs/>
          <w:sz w:val="20"/>
          <w:szCs w:val="20"/>
          <w:lang w:val="pt-BR"/>
        </w:rPr>
        <w:t xml:space="preserve"> montante </w:t>
      </w:r>
      <w:del w:id="64" w:author="ZMBS" w:date="2022-03-05T08:07:00Z">
        <w:r w:rsidR="006C2347" w:rsidRPr="00AF54D1">
          <w:rPr>
            <w:rFonts w:ascii="Verdana" w:hAnsi="Verdana"/>
            <w:bCs/>
            <w:sz w:val="20"/>
            <w:szCs w:val="20"/>
            <w:lang w:val="pt-BR"/>
          </w:rPr>
          <w:delText xml:space="preserve">que </w:delText>
        </w:r>
        <w:r w:rsidR="00CF1AB7" w:rsidRPr="00AF54D1">
          <w:rPr>
            <w:rFonts w:ascii="Verdana" w:hAnsi="Verdana"/>
            <w:bCs/>
            <w:sz w:val="20"/>
            <w:szCs w:val="20"/>
            <w:lang w:val="pt-BR"/>
          </w:rPr>
          <w:delText>represent</w:delText>
        </w:r>
        <w:r w:rsidR="00853016" w:rsidRPr="00AF54D1">
          <w:rPr>
            <w:rFonts w:ascii="Verdana" w:hAnsi="Verdana"/>
            <w:bCs/>
            <w:sz w:val="20"/>
            <w:szCs w:val="20"/>
            <w:lang w:val="pt-BR"/>
          </w:rPr>
          <w:delText>e</w:delText>
        </w:r>
        <w:r w:rsidR="00CF1AB7" w:rsidRPr="00AF54D1">
          <w:rPr>
            <w:rFonts w:ascii="Verdana" w:hAnsi="Verdana"/>
            <w:bCs/>
            <w:sz w:val="20"/>
            <w:szCs w:val="20"/>
            <w:lang w:val="pt-BR"/>
          </w:rPr>
          <w:delText xml:space="preserve"> </w:delText>
        </w:r>
        <w:r w:rsidR="006C2347" w:rsidRPr="00AF54D1">
          <w:rPr>
            <w:rFonts w:ascii="Verdana" w:hAnsi="Verdana"/>
            <w:bCs/>
            <w:sz w:val="20"/>
            <w:szCs w:val="20"/>
            <w:lang w:val="pt-BR"/>
          </w:rPr>
          <w:delText>25%</w:delText>
        </w:r>
        <w:r w:rsidR="00C40239">
          <w:rPr>
            <w:rFonts w:ascii="Verdana" w:hAnsi="Verdana"/>
            <w:bCs/>
            <w:sz w:val="20"/>
            <w:szCs w:val="20"/>
            <w:lang w:val="pt-BR"/>
          </w:rPr>
          <w:delText xml:space="preserve"> (vinte</w:delText>
        </w:r>
      </w:del>
      <w:ins w:id="65" w:author="ZMBS" w:date="2022-03-05T08:07:00Z">
        <w:r w:rsidR="00C83C4A">
          <w:rPr>
            <w:rFonts w:ascii="Verdana" w:hAnsi="Verdana"/>
            <w:bCs/>
            <w:sz w:val="20"/>
            <w:szCs w:val="20"/>
            <w:lang w:val="pt-BR"/>
          </w:rPr>
          <w:t>de</w:t>
        </w:r>
        <w:r w:rsidR="00FC0FFD" w:rsidRPr="00AF54D1">
          <w:rPr>
            <w:rFonts w:ascii="Verdana" w:hAnsi="Verdana"/>
            <w:bCs/>
            <w:sz w:val="20"/>
            <w:szCs w:val="20"/>
            <w:lang w:val="pt-BR"/>
          </w:rPr>
          <w:t xml:space="preserve"> </w:t>
        </w:r>
        <w:r w:rsidR="00567601">
          <w:rPr>
            <w:rFonts w:ascii="Verdana" w:hAnsi="Verdana"/>
            <w:bCs/>
            <w:sz w:val="20"/>
            <w:szCs w:val="20"/>
            <w:lang w:val="pt-BR"/>
          </w:rPr>
          <w:t>339.275 (trezentas e trinta e nove mil, duzentas e setenta e</w:t>
        </w:r>
      </w:ins>
      <w:r w:rsidR="00567601">
        <w:rPr>
          <w:rFonts w:ascii="Verdana" w:hAnsi="Verdana"/>
          <w:bCs/>
          <w:sz w:val="20"/>
          <w:szCs w:val="20"/>
          <w:lang w:val="pt-BR"/>
        </w:rPr>
        <w:t xml:space="preserve"> cinco </w:t>
      </w:r>
      <w:del w:id="66" w:author="ZMBS" w:date="2022-03-05T08:07:00Z">
        <w:r w:rsidR="00C40239">
          <w:rPr>
            <w:rFonts w:ascii="Verdana" w:hAnsi="Verdana"/>
            <w:bCs/>
            <w:sz w:val="20"/>
            <w:szCs w:val="20"/>
            <w:lang w:val="pt-BR"/>
          </w:rPr>
          <w:delText>por cento)</w:delText>
        </w:r>
        <w:r w:rsidR="006C2347" w:rsidRPr="00AF54D1">
          <w:rPr>
            <w:rFonts w:ascii="Verdana" w:hAnsi="Verdana"/>
            <w:bCs/>
            <w:sz w:val="20"/>
            <w:szCs w:val="20"/>
            <w:lang w:val="pt-BR"/>
          </w:rPr>
          <w:delText xml:space="preserve"> </w:delText>
        </w:r>
        <w:r w:rsidR="00762CD6">
          <w:rPr>
            <w:rFonts w:ascii="Verdana" w:hAnsi="Verdana"/>
            <w:bCs/>
            <w:sz w:val="20"/>
            <w:szCs w:val="20"/>
            <w:lang w:val="pt-BR"/>
          </w:rPr>
          <w:delText>das</w:delText>
        </w:r>
      </w:del>
      <w:ins w:id="67" w:author="ZMBS" w:date="2022-03-05T08:07:00Z">
        <w:r w:rsidR="00567601">
          <w:rPr>
            <w:rFonts w:ascii="Verdana" w:hAnsi="Verdana"/>
            <w:bCs/>
            <w:sz w:val="20"/>
            <w:szCs w:val="20"/>
            <w:lang w:val="pt-BR"/>
          </w:rPr>
          <w:t xml:space="preserve">mil) </w:t>
        </w:r>
      </w:ins>
      <w:r w:rsidR="00762CD6">
        <w:rPr>
          <w:rFonts w:ascii="Verdana" w:hAnsi="Verdana"/>
          <w:bCs/>
          <w:sz w:val="20"/>
          <w:szCs w:val="20"/>
          <w:lang w:val="pt-BR"/>
        </w:rPr>
        <w:t xml:space="preserve"> ações </w:t>
      </w:r>
      <w:del w:id="68" w:author="ZMBS" w:date="2022-03-05T08:07:00Z">
        <w:r w:rsidR="00762CD6">
          <w:rPr>
            <w:rFonts w:ascii="Verdana" w:hAnsi="Verdana"/>
            <w:bCs/>
            <w:sz w:val="20"/>
            <w:szCs w:val="20"/>
            <w:lang w:val="pt-BR"/>
          </w:rPr>
          <w:delText xml:space="preserve">ordinárias </w:delText>
        </w:r>
      </w:del>
      <w:r w:rsidR="00762CD6">
        <w:rPr>
          <w:rFonts w:ascii="Verdana" w:hAnsi="Verdana"/>
          <w:bCs/>
          <w:sz w:val="20"/>
          <w:szCs w:val="20"/>
          <w:lang w:val="pt-BR"/>
        </w:rPr>
        <w:t>da Emissora</w:t>
      </w:r>
      <w:del w:id="69" w:author="ZMBS" w:date="2022-03-05T08:07:00Z">
        <w:r w:rsidR="00632D3C" w:rsidRPr="00AF54D1">
          <w:rPr>
            <w:rFonts w:ascii="Verdana" w:hAnsi="Verdana"/>
            <w:bCs/>
            <w:sz w:val="20"/>
            <w:szCs w:val="20"/>
            <w:lang w:val="pt-BR"/>
          </w:rPr>
          <w:delText xml:space="preserve"> </w:delText>
        </w:r>
        <w:r w:rsidR="00154339">
          <w:rPr>
            <w:rFonts w:ascii="Verdana" w:hAnsi="Verdana"/>
            <w:bCs/>
            <w:sz w:val="20"/>
            <w:szCs w:val="20"/>
            <w:lang w:val="pt-BR"/>
          </w:rPr>
          <w:delText>na</w:delText>
        </w:r>
        <w:r w:rsidR="000361BE">
          <w:rPr>
            <w:rFonts w:ascii="Verdana" w:hAnsi="Verdana"/>
            <w:bCs/>
            <w:sz w:val="20"/>
            <w:szCs w:val="20"/>
            <w:lang w:val="pt-BR"/>
          </w:rPr>
          <w:delText xml:space="preserve"> data</w:delText>
        </w:r>
        <w:r w:rsidR="000361BE" w:rsidRPr="00212227">
          <w:rPr>
            <w:rFonts w:ascii="Verdana" w:hAnsi="Verdana"/>
            <w:sz w:val="20"/>
            <w:lang w:val="pt-BR"/>
          </w:rPr>
          <w:delText xml:space="preserve"> de </w:delText>
        </w:r>
        <w:r w:rsidR="00154339">
          <w:rPr>
            <w:rFonts w:ascii="Verdana" w:hAnsi="Verdana"/>
            <w:bCs/>
            <w:sz w:val="20"/>
            <w:szCs w:val="20"/>
            <w:lang w:val="pt-BR"/>
          </w:rPr>
          <w:delText xml:space="preserve">sua </w:delText>
        </w:r>
        <w:r w:rsidR="000361BE">
          <w:rPr>
            <w:rFonts w:ascii="Verdana" w:hAnsi="Verdana"/>
            <w:bCs/>
            <w:sz w:val="20"/>
            <w:szCs w:val="20"/>
            <w:lang w:val="pt-BR"/>
          </w:rPr>
          <w:delText>celebração</w:delText>
        </w:r>
      </w:del>
      <w:r w:rsidR="00212227" w:rsidRPr="00C33573">
        <w:rPr>
          <w:rFonts w:ascii="Verdana" w:hAnsi="Verdana"/>
          <w:bCs/>
          <w:sz w:val="20"/>
          <w:szCs w:val="20"/>
          <w:lang w:val="pt-BR"/>
        </w:rPr>
        <w:t>;</w:t>
      </w:r>
      <w:r w:rsidR="000361BE" w:rsidRPr="00C33573">
        <w:rPr>
          <w:rFonts w:ascii="Verdana" w:hAnsi="Verdana"/>
          <w:bCs/>
          <w:sz w:val="20"/>
          <w:szCs w:val="20"/>
          <w:lang w:val="pt-BR"/>
        </w:rPr>
        <w:t xml:space="preserve"> e</w:t>
      </w:r>
      <w:r w:rsidR="00446910" w:rsidRPr="00C33573">
        <w:rPr>
          <w:rFonts w:ascii="Verdana" w:hAnsi="Verdana"/>
          <w:bCs/>
          <w:sz w:val="20"/>
          <w:szCs w:val="20"/>
          <w:lang w:val="pt-BR"/>
        </w:rPr>
        <w:t xml:space="preserve"> </w:t>
      </w:r>
      <w:r w:rsidR="005C6621" w:rsidRPr="00C33573">
        <w:rPr>
          <w:rFonts w:ascii="Verdana" w:hAnsi="Verdana"/>
          <w:b/>
          <w:sz w:val="20"/>
          <w:szCs w:val="20"/>
          <w:lang w:val="pt-BR"/>
        </w:rPr>
        <w:t>(v)</w:t>
      </w:r>
      <w:ins w:id="70" w:author="ZMBS" w:date="2022-03-05T08:07:00Z">
        <w:r w:rsidR="005C6621" w:rsidRPr="00C33573">
          <w:rPr>
            <w:rFonts w:ascii="Verdana" w:hAnsi="Verdana"/>
            <w:bCs/>
            <w:sz w:val="20"/>
            <w:szCs w:val="20"/>
            <w:lang w:val="pt-BR"/>
          </w:rPr>
          <w:t xml:space="preserve"> </w:t>
        </w:r>
        <w:r w:rsidR="00D51029">
          <w:rPr>
            <w:rFonts w:ascii="Verdana" w:hAnsi="Verdana"/>
            <w:bCs/>
            <w:sz w:val="20"/>
            <w:szCs w:val="20"/>
            <w:lang w:val="pt-BR"/>
          </w:rPr>
          <w:t>de</w:t>
        </w:r>
      </w:ins>
      <w:r w:rsidR="00D51029">
        <w:rPr>
          <w:rFonts w:ascii="Verdana" w:hAnsi="Verdana"/>
          <w:bCs/>
          <w:sz w:val="20"/>
          <w:szCs w:val="20"/>
          <w:lang w:val="pt-BR"/>
        </w:rPr>
        <w:t xml:space="preserve"> </w:t>
      </w:r>
      <w:r w:rsidR="003469DC" w:rsidRPr="00C33573">
        <w:rPr>
          <w:rFonts w:ascii="Verdana" w:hAnsi="Verdana"/>
          <w:bCs/>
          <w:sz w:val="20"/>
          <w:szCs w:val="20"/>
          <w:lang w:val="pt-BR"/>
        </w:rPr>
        <w:t>obrigação pela Emissora</w:t>
      </w:r>
      <w:r w:rsidR="003469DC" w:rsidRPr="00C33573">
        <w:rPr>
          <w:rFonts w:ascii="Verdana" w:hAnsi="Verdana"/>
          <w:sz w:val="20"/>
          <w:lang w:val="pt-BR"/>
        </w:rPr>
        <w:t xml:space="preserve"> de </w:t>
      </w:r>
      <w:r w:rsidR="003469DC" w:rsidRPr="00C33573">
        <w:rPr>
          <w:rFonts w:ascii="Verdana" w:hAnsi="Verdana"/>
          <w:bCs/>
          <w:sz w:val="20"/>
          <w:szCs w:val="20"/>
          <w:lang w:val="pt-BR"/>
        </w:rPr>
        <w:t xml:space="preserve">pagamento de </w:t>
      </w:r>
      <w:r w:rsidR="003469DC" w:rsidRPr="00C33573">
        <w:rPr>
          <w:rFonts w:ascii="Verdana" w:hAnsi="Verdana"/>
          <w:bCs/>
          <w:i/>
          <w:iCs/>
          <w:sz w:val="20"/>
          <w:szCs w:val="20"/>
          <w:lang w:val="pt-BR"/>
        </w:rPr>
        <w:t>fee</w:t>
      </w:r>
      <w:r w:rsidR="003469DC" w:rsidRPr="00C33573">
        <w:rPr>
          <w:rFonts w:ascii="Verdana" w:hAnsi="Verdana"/>
          <w:bCs/>
          <w:sz w:val="20"/>
          <w:szCs w:val="20"/>
          <w:lang w:val="pt-BR"/>
        </w:rPr>
        <w:t xml:space="preserve"> equivalente a 5</w:t>
      </w:r>
      <w:ins w:id="71" w:author="Pedro Oliveira" w:date="2022-03-07T20:23:00Z">
        <w:r w:rsidR="00DA0681">
          <w:rPr>
            <w:rFonts w:ascii="Verdana" w:hAnsi="Verdana"/>
            <w:bCs/>
            <w:sz w:val="20"/>
            <w:szCs w:val="20"/>
            <w:lang w:val="pt-BR"/>
          </w:rPr>
          <w:t>,00</w:t>
        </w:r>
      </w:ins>
      <w:r w:rsidR="003469DC" w:rsidRPr="00C33573">
        <w:rPr>
          <w:rFonts w:ascii="Verdana" w:hAnsi="Verdana"/>
          <w:bCs/>
          <w:sz w:val="20"/>
          <w:szCs w:val="20"/>
          <w:lang w:val="pt-BR"/>
        </w:rPr>
        <w:t>%</w:t>
      </w:r>
      <w:r w:rsidR="00A162EA" w:rsidRPr="00C33573">
        <w:rPr>
          <w:rFonts w:ascii="Verdana" w:hAnsi="Verdana"/>
          <w:bCs/>
          <w:sz w:val="20"/>
          <w:szCs w:val="20"/>
          <w:lang w:val="pt-BR"/>
        </w:rPr>
        <w:t xml:space="preserve"> </w:t>
      </w:r>
      <w:r w:rsidR="00C50B53" w:rsidRPr="00C33573">
        <w:rPr>
          <w:rFonts w:ascii="Verdana" w:hAnsi="Verdana"/>
          <w:bCs/>
          <w:sz w:val="20"/>
          <w:szCs w:val="20"/>
          <w:lang w:val="pt-BR"/>
        </w:rPr>
        <w:t>(</w:t>
      </w:r>
      <w:r w:rsidR="007B2718" w:rsidRPr="00C33573">
        <w:rPr>
          <w:rFonts w:ascii="Verdana" w:hAnsi="Verdana"/>
          <w:bCs/>
          <w:sz w:val="20"/>
          <w:szCs w:val="20"/>
          <w:lang w:val="pt-BR"/>
        </w:rPr>
        <w:t>cinco</w:t>
      </w:r>
      <w:r w:rsidR="00C50B53" w:rsidRPr="00C33573">
        <w:rPr>
          <w:rFonts w:ascii="Verdana" w:hAnsi="Verdana"/>
          <w:bCs/>
          <w:sz w:val="20"/>
          <w:szCs w:val="20"/>
          <w:lang w:val="pt-BR"/>
        </w:rPr>
        <w:t xml:space="preserve"> por cento)</w:t>
      </w:r>
      <w:ins w:id="72" w:author="Pedro Oliveira" w:date="2022-03-07T20:23:00Z">
        <w:r w:rsidR="00DA0681">
          <w:rPr>
            <w:rFonts w:ascii="Verdana" w:hAnsi="Verdana"/>
            <w:bCs/>
            <w:sz w:val="20"/>
            <w:szCs w:val="20"/>
            <w:lang w:val="pt-BR"/>
          </w:rPr>
          <w:t xml:space="preserve">, </w:t>
        </w:r>
        <w:r w:rsidR="00DA0681" w:rsidRPr="00DA0681">
          <w:rPr>
            <w:rFonts w:ascii="Verdana" w:hAnsi="Verdana"/>
            <w:bCs/>
            <w:sz w:val="20"/>
            <w:szCs w:val="20"/>
            <w:lang w:val="pt-BR"/>
          </w:rPr>
          <w:t>proporcional ao Saldo Devedor de cada série</w:t>
        </w:r>
        <w:r w:rsidR="00DA0681">
          <w:rPr>
            <w:rFonts w:ascii="Verdana" w:hAnsi="Verdana"/>
            <w:bCs/>
            <w:sz w:val="20"/>
            <w:szCs w:val="20"/>
            <w:lang w:val="pt-BR"/>
          </w:rPr>
          <w:t>,</w:t>
        </w:r>
      </w:ins>
      <w:r w:rsidR="00C50B53" w:rsidRPr="00C33573">
        <w:rPr>
          <w:rFonts w:ascii="Verdana" w:hAnsi="Verdana"/>
          <w:bCs/>
          <w:sz w:val="20"/>
          <w:szCs w:val="20"/>
          <w:lang w:val="pt-BR"/>
        </w:rPr>
        <w:t xml:space="preserve"> </w:t>
      </w:r>
      <w:r w:rsidR="008503FD" w:rsidRPr="00C33573">
        <w:rPr>
          <w:rFonts w:ascii="Verdana" w:hAnsi="Verdana"/>
          <w:bCs/>
          <w:sz w:val="20"/>
          <w:szCs w:val="20"/>
          <w:lang w:val="pt-BR"/>
        </w:rPr>
        <w:t xml:space="preserve">sobre </w:t>
      </w:r>
      <w:del w:id="73" w:author="ZMBS" w:date="2022-03-05T08:07:00Z">
        <w:r w:rsidR="008503FD">
          <w:rPr>
            <w:rFonts w:ascii="Verdana" w:hAnsi="Verdana"/>
            <w:bCs/>
            <w:sz w:val="20"/>
            <w:szCs w:val="20"/>
            <w:lang w:val="pt-BR"/>
          </w:rPr>
          <w:delText>[</w:delText>
        </w:r>
      </w:del>
      <w:r w:rsidR="008503FD" w:rsidRPr="008B7DF6">
        <w:rPr>
          <w:rFonts w:ascii="Verdana" w:hAnsi="Verdana"/>
          <w:sz w:val="20"/>
          <w:lang w:val="pt-BR"/>
        </w:rPr>
        <w:t xml:space="preserve">a diferença entre </w:t>
      </w:r>
      <w:del w:id="74" w:author="ZMBS" w:date="2022-03-05T08:07:00Z">
        <w:r w:rsidR="008503FD" w:rsidRPr="008503FD">
          <w:rPr>
            <w:rFonts w:ascii="Verdana" w:hAnsi="Verdana"/>
            <w:bCs/>
            <w:sz w:val="20"/>
            <w:szCs w:val="20"/>
            <w:highlight w:val="green"/>
            <w:lang w:val="pt-BR"/>
          </w:rPr>
          <w:delText xml:space="preserve">$ 40.000.000,00 (quarenta milhões de reais) e </w:delText>
        </w:r>
      </w:del>
      <w:ins w:id="75" w:author="ZMBS" w:date="2022-03-05T08:07:00Z">
        <w:r w:rsidR="00D51029">
          <w:rPr>
            <w:rFonts w:ascii="Verdana" w:hAnsi="Verdana"/>
            <w:bCs/>
            <w:sz w:val="20"/>
            <w:szCs w:val="20"/>
            <w:lang w:val="pt-BR"/>
          </w:rPr>
          <w:t>o Equity Value Realizado e o Equity Value Mínimo, conforme abaixo definido</w:t>
        </w:r>
        <w:r w:rsidR="00C83C4A">
          <w:rPr>
            <w:rFonts w:ascii="Verdana" w:hAnsi="Verdana"/>
            <w:bCs/>
            <w:sz w:val="20"/>
            <w:szCs w:val="20"/>
            <w:lang w:val="pt-BR"/>
          </w:rPr>
          <w:t>s</w:t>
        </w:r>
        <w:r w:rsidR="00D51029">
          <w:rPr>
            <w:rFonts w:ascii="Verdana" w:hAnsi="Verdana"/>
            <w:bCs/>
            <w:sz w:val="20"/>
            <w:szCs w:val="20"/>
            <w:lang w:val="pt-BR"/>
          </w:rPr>
          <w:t xml:space="preserve">, limitado ao </w:t>
        </w:r>
      </w:ins>
      <w:r w:rsidR="00D51029" w:rsidRPr="008B7DF6">
        <w:rPr>
          <w:rFonts w:ascii="Verdana" w:hAnsi="Verdana"/>
          <w:sz w:val="20"/>
          <w:lang w:val="pt-BR"/>
        </w:rPr>
        <w:t xml:space="preserve">valor </w:t>
      </w:r>
      <w:del w:id="76" w:author="ZMBS" w:date="2022-03-05T08:07:00Z">
        <w:r w:rsidR="008503FD" w:rsidRPr="008503FD">
          <w:rPr>
            <w:rFonts w:ascii="Verdana" w:hAnsi="Verdana"/>
            <w:bCs/>
            <w:sz w:val="20"/>
            <w:szCs w:val="20"/>
            <w:highlight w:val="green"/>
            <w:lang w:val="pt-BR"/>
          </w:rPr>
          <w:delText>do Evento</w:delText>
        </w:r>
      </w:del>
      <w:ins w:id="77" w:author="ZMBS" w:date="2022-03-05T08:07:00Z">
        <w:r w:rsidR="00D51029">
          <w:rPr>
            <w:rFonts w:ascii="Verdana" w:hAnsi="Verdana"/>
            <w:bCs/>
            <w:sz w:val="20"/>
            <w:szCs w:val="20"/>
            <w:lang w:val="pt-BR"/>
          </w:rPr>
          <w:t>máximo</w:t>
        </w:r>
      </w:ins>
      <w:r w:rsidR="00D51029" w:rsidRPr="008B7DF6">
        <w:rPr>
          <w:rFonts w:ascii="Verdana" w:hAnsi="Verdana"/>
          <w:sz w:val="20"/>
          <w:lang w:val="pt-BR"/>
        </w:rPr>
        <w:t xml:space="preserve"> de </w:t>
      </w:r>
      <w:del w:id="78" w:author="ZMBS" w:date="2022-03-05T08:07:00Z">
        <w:r w:rsidR="008503FD" w:rsidRPr="008503FD">
          <w:rPr>
            <w:rFonts w:ascii="Verdana" w:hAnsi="Verdana"/>
            <w:bCs/>
            <w:sz w:val="20"/>
            <w:szCs w:val="20"/>
            <w:highlight w:val="green"/>
            <w:lang w:val="pt-BR"/>
          </w:rPr>
          <w:delText>Liquidez</w:delText>
        </w:r>
        <w:r w:rsidR="008503FD">
          <w:rPr>
            <w:rFonts w:ascii="Verdana" w:hAnsi="Verdana"/>
            <w:bCs/>
            <w:sz w:val="20"/>
            <w:szCs w:val="20"/>
            <w:lang w:val="pt-BR"/>
          </w:rPr>
          <w:delText>]</w:delText>
        </w:r>
      </w:del>
      <w:ins w:id="79" w:author="ZMBS" w:date="2022-03-05T08:07:00Z">
        <w:r w:rsidR="00D51029">
          <w:rPr>
            <w:rFonts w:ascii="Verdana" w:hAnsi="Verdana"/>
            <w:bCs/>
            <w:sz w:val="20"/>
            <w:szCs w:val="20"/>
            <w:lang w:val="pt-BR"/>
          </w:rPr>
          <w:t>R$ 7.000.000,00</w:t>
        </w:r>
        <w:r w:rsidR="00B850A5">
          <w:rPr>
            <w:rFonts w:ascii="Verdana" w:hAnsi="Verdana"/>
            <w:bCs/>
            <w:sz w:val="20"/>
            <w:szCs w:val="20"/>
            <w:lang w:val="pt-BR"/>
          </w:rPr>
          <w:t xml:space="preserve"> (sete milhões de reais)</w:t>
        </w:r>
      </w:ins>
      <w:ins w:id="80" w:author="Pedro Oliveira" w:date="2022-03-07T20:24:00Z">
        <w:r w:rsidR="00DA0681">
          <w:rPr>
            <w:rFonts w:ascii="Verdana" w:hAnsi="Verdana"/>
            <w:bCs/>
            <w:sz w:val="20"/>
            <w:szCs w:val="20"/>
            <w:lang w:val="pt-BR"/>
          </w:rPr>
          <w:t>,</w:t>
        </w:r>
        <w:r w:rsidR="00DA0681" w:rsidRPr="004E56B3">
          <w:rPr>
            <w:lang w:val="pt-BR"/>
            <w:rPrChange w:id="81" w:author="Felipe Pinto E Silva Wright" w:date="2022-03-08T10:55:00Z">
              <w:rPr/>
            </w:rPrChange>
          </w:rPr>
          <w:t xml:space="preserve"> </w:t>
        </w:r>
        <w:r w:rsidR="00DA0681" w:rsidRPr="00DA0681">
          <w:rPr>
            <w:rFonts w:ascii="Verdana" w:hAnsi="Verdana"/>
            <w:bCs/>
            <w:sz w:val="20"/>
            <w:szCs w:val="20"/>
            <w:lang w:val="pt-BR"/>
          </w:rPr>
          <w:t>[corrigidos a partir da presente data anualmente pelo CDI]</w:t>
        </w:r>
        <w:r w:rsidR="00DA0681">
          <w:rPr>
            <w:rFonts w:ascii="Verdana" w:hAnsi="Verdana"/>
            <w:bCs/>
            <w:sz w:val="20"/>
            <w:szCs w:val="20"/>
            <w:lang w:val="pt-BR"/>
          </w:rPr>
          <w:t>,</w:t>
        </w:r>
      </w:ins>
      <w:r w:rsidR="00212227" w:rsidRPr="00C33573">
        <w:rPr>
          <w:rFonts w:ascii="Verdana" w:hAnsi="Verdana"/>
          <w:bCs/>
          <w:sz w:val="20"/>
          <w:szCs w:val="20"/>
          <w:lang w:val="pt-BR"/>
        </w:rPr>
        <w:t xml:space="preserve"> </w:t>
      </w:r>
      <w:r w:rsidR="00C50B53" w:rsidRPr="00C33573">
        <w:rPr>
          <w:rFonts w:ascii="Verdana" w:hAnsi="Verdana"/>
          <w:bCs/>
          <w:sz w:val="20"/>
          <w:szCs w:val="20"/>
          <w:lang w:val="pt-BR"/>
        </w:rPr>
        <w:t xml:space="preserve">em caso da ocorrência de um </w:t>
      </w:r>
      <w:r w:rsidR="00154339" w:rsidRPr="00C33573">
        <w:rPr>
          <w:rFonts w:ascii="Verdana" w:hAnsi="Verdana"/>
          <w:bCs/>
          <w:sz w:val="20"/>
          <w:szCs w:val="20"/>
          <w:lang w:val="pt-BR"/>
        </w:rPr>
        <w:t>E</w:t>
      </w:r>
      <w:r w:rsidR="00C50B53" w:rsidRPr="00C33573">
        <w:rPr>
          <w:rFonts w:ascii="Verdana" w:hAnsi="Verdana"/>
          <w:bCs/>
          <w:sz w:val="20"/>
          <w:szCs w:val="20"/>
          <w:lang w:val="pt-BR"/>
        </w:rPr>
        <w:t xml:space="preserve">vento de </w:t>
      </w:r>
      <w:r w:rsidR="00154339" w:rsidRPr="00C33573">
        <w:rPr>
          <w:rFonts w:ascii="Verdana" w:hAnsi="Verdana"/>
          <w:bCs/>
          <w:sz w:val="20"/>
          <w:szCs w:val="20"/>
          <w:lang w:val="pt-BR"/>
        </w:rPr>
        <w:t>L</w:t>
      </w:r>
      <w:r w:rsidR="00C50B53" w:rsidRPr="00C33573">
        <w:rPr>
          <w:rFonts w:ascii="Verdana" w:hAnsi="Verdana"/>
          <w:bCs/>
          <w:sz w:val="20"/>
          <w:szCs w:val="20"/>
          <w:lang w:val="pt-BR"/>
        </w:rPr>
        <w:t>iquidez</w:t>
      </w:r>
      <w:r w:rsidR="00D51029">
        <w:rPr>
          <w:rFonts w:ascii="Verdana" w:hAnsi="Verdana"/>
          <w:bCs/>
          <w:sz w:val="20"/>
          <w:szCs w:val="20"/>
          <w:lang w:val="pt-BR"/>
        </w:rPr>
        <w:t xml:space="preserve"> </w:t>
      </w:r>
      <w:ins w:id="82" w:author="ZMBS" w:date="2022-03-05T08:07:00Z">
        <w:r w:rsidR="00D51029">
          <w:rPr>
            <w:rFonts w:ascii="Verdana" w:hAnsi="Verdana"/>
            <w:bCs/>
            <w:sz w:val="20"/>
            <w:szCs w:val="20"/>
            <w:lang w:val="pt-BR"/>
          </w:rPr>
          <w:t>Qualificado</w:t>
        </w:r>
        <w:r w:rsidR="00C50B53" w:rsidRPr="00C33573">
          <w:rPr>
            <w:rFonts w:ascii="Verdana" w:hAnsi="Verdana"/>
            <w:bCs/>
            <w:sz w:val="20"/>
            <w:szCs w:val="20"/>
            <w:lang w:val="pt-BR"/>
          </w:rPr>
          <w:t xml:space="preserve"> </w:t>
        </w:r>
      </w:ins>
      <w:r w:rsidR="00154339" w:rsidRPr="00C33573">
        <w:rPr>
          <w:rFonts w:ascii="Verdana" w:hAnsi="Verdana"/>
          <w:bCs/>
          <w:sz w:val="20"/>
          <w:szCs w:val="20"/>
          <w:lang w:val="pt-BR"/>
        </w:rPr>
        <w:t>(conforme definido abaixo</w:t>
      </w:r>
      <w:del w:id="83" w:author="ZMBS" w:date="2022-03-05T08:07:00Z">
        <w:r w:rsidR="00154339">
          <w:rPr>
            <w:rFonts w:ascii="Verdana" w:hAnsi="Verdana"/>
            <w:bCs/>
            <w:sz w:val="20"/>
            <w:szCs w:val="20"/>
            <w:lang w:val="pt-BR"/>
          </w:rPr>
          <w:delText>)</w:delText>
        </w:r>
      </w:del>
      <w:ins w:id="84" w:author="ZMBS" w:date="2022-03-05T08:07:00Z">
        <w:r w:rsidR="00154339" w:rsidRPr="00C33573">
          <w:rPr>
            <w:rFonts w:ascii="Verdana" w:hAnsi="Verdana"/>
            <w:bCs/>
            <w:sz w:val="20"/>
            <w:szCs w:val="20"/>
            <w:lang w:val="pt-BR"/>
          </w:rPr>
          <w:t>)</w:t>
        </w:r>
        <w:r w:rsidR="00D51029">
          <w:rPr>
            <w:rFonts w:ascii="Verdana" w:hAnsi="Verdana"/>
            <w:bCs/>
            <w:sz w:val="20"/>
            <w:szCs w:val="20"/>
            <w:lang w:val="pt-BR"/>
          </w:rPr>
          <w:t>,</w:t>
        </w:r>
      </w:ins>
      <w:r w:rsidR="00154339" w:rsidRPr="00C33573">
        <w:rPr>
          <w:rFonts w:ascii="Verdana" w:hAnsi="Verdana"/>
          <w:bCs/>
          <w:sz w:val="20"/>
          <w:szCs w:val="20"/>
          <w:lang w:val="pt-BR"/>
        </w:rPr>
        <w:t xml:space="preserve"> </w:t>
      </w:r>
      <w:r w:rsidR="00C50B53" w:rsidRPr="00C33573">
        <w:rPr>
          <w:rFonts w:ascii="Verdana" w:hAnsi="Verdana"/>
          <w:bCs/>
          <w:sz w:val="20"/>
          <w:szCs w:val="20"/>
          <w:lang w:val="pt-BR"/>
        </w:rPr>
        <w:t xml:space="preserve">envolvendo a </w:t>
      </w:r>
      <w:del w:id="85" w:author="ZMBS" w:date="2022-03-05T08:07:00Z">
        <w:r w:rsidR="00C50B53" w:rsidRPr="00AF54D1">
          <w:rPr>
            <w:rFonts w:ascii="Verdana" w:hAnsi="Verdana"/>
            <w:bCs/>
            <w:sz w:val="20"/>
            <w:szCs w:val="20"/>
            <w:lang w:val="pt-BR"/>
          </w:rPr>
          <w:delText>Emisora</w:delText>
        </w:r>
        <w:r w:rsidR="008503FD" w:rsidRPr="00212227">
          <w:rPr>
            <w:lang w:val="pt-BR"/>
          </w:rPr>
          <w:delText xml:space="preserve"> </w:delText>
        </w:r>
        <w:r w:rsidR="008503FD" w:rsidRPr="008503FD">
          <w:rPr>
            <w:rFonts w:ascii="Verdana" w:hAnsi="Verdana"/>
            <w:bCs/>
            <w:sz w:val="20"/>
            <w:szCs w:val="20"/>
            <w:lang w:val="pt-BR"/>
          </w:rPr>
          <w:delText xml:space="preserve">no qual o equity value da </w:delText>
        </w:r>
      </w:del>
      <w:r w:rsidR="00C50B53" w:rsidRPr="00C33573">
        <w:rPr>
          <w:rFonts w:ascii="Verdana" w:hAnsi="Verdana"/>
          <w:bCs/>
          <w:sz w:val="20"/>
          <w:szCs w:val="20"/>
          <w:lang w:val="pt-BR"/>
        </w:rPr>
        <w:t>Emis</w:t>
      </w:r>
      <w:r w:rsidR="00D51029">
        <w:rPr>
          <w:rFonts w:ascii="Verdana" w:hAnsi="Verdana"/>
          <w:bCs/>
          <w:sz w:val="20"/>
          <w:szCs w:val="20"/>
          <w:lang w:val="pt-BR"/>
        </w:rPr>
        <w:t>s</w:t>
      </w:r>
      <w:r w:rsidR="00C50B53" w:rsidRPr="00C33573">
        <w:rPr>
          <w:rFonts w:ascii="Verdana" w:hAnsi="Verdana"/>
          <w:bCs/>
          <w:sz w:val="20"/>
          <w:szCs w:val="20"/>
          <w:lang w:val="pt-BR"/>
        </w:rPr>
        <w:t>ora</w:t>
      </w:r>
      <w:del w:id="86" w:author="ZMBS" w:date="2022-03-05T08:07:00Z">
        <w:r w:rsidR="008503FD" w:rsidRPr="008503FD">
          <w:rPr>
            <w:rFonts w:ascii="Verdana" w:hAnsi="Verdana"/>
            <w:bCs/>
            <w:sz w:val="20"/>
            <w:szCs w:val="20"/>
            <w:lang w:val="pt-BR"/>
          </w:rPr>
          <w:delText xml:space="preserve"> seja igual ou superior a R$ 40.000.000,00 (quarenta milhões de reais), limitado a um fee</w:delText>
        </w:r>
      </w:del>
      <w:ins w:id="87" w:author="ZMBS" w:date="2022-03-05T08:07:00Z">
        <w:r w:rsidR="00D51029">
          <w:rPr>
            <w:rFonts w:ascii="Verdana" w:hAnsi="Verdana"/>
            <w:bCs/>
            <w:sz w:val="20"/>
            <w:szCs w:val="20"/>
            <w:lang w:val="pt-BR"/>
          </w:rPr>
          <w:t>, até 25</w:t>
        </w:r>
      </w:ins>
      <w:r w:rsidR="00D51029">
        <w:rPr>
          <w:rFonts w:ascii="Verdana" w:hAnsi="Verdana"/>
          <w:bCs/>
          <w:sz w:val="20"/>
          <w:szCs w:val="20"/>
          <w:lang w:val="pt-BR"/>
        </w:rPr>
        <w:t xml:space="preserve"> de </w:t>
      </w:r>
      <w:del w:id="88" w:author="ZMBS" w:date="2022-03-05T08:07:00Z">
        <w:r w:rsidR="008503FD" w:rsidRPr="008503FD">
          <w:rPr>
            <w:rFonts w:ascii="Verdana" w:hAnsi="Verdana"/>
            <w:bCs/>
            <w:sz w:val="20"/>
            <w:szCs w:val="20"/>
            <w:lang w:val="pt-BR"/>
          </w:rPr>
          <w:delText>até R$ 7.000.000,00 (sete milhões de reais)</w:delText>
        </w:r>
        <w:r w:rsidR="00154339">
          <w:rPr>
            <w:rFonts w:ascii="Verdana" w:hAnsi="Verdana"/>
            <w:bCs/>
            <w:sz w:val="20"/>
            <w:szCs w:val="20"/>
            <w:lang w:val="pt-BR"/>
          </w:rPr>
          <w:delText>.</w:delText>
        </w:r>
      </w:del>
      <w:ins w:id="89" w:author="ZMBS" w:date="2022-03-05T08:07:00Z">
        <w:r w:rsidR="00D51029">
          <w:rPr>
            <w:rFonts w:ascii="Verdana" w:hAnsi="Verdana"/>
            <w:bCs/>
            <w:sz w:val="20"/>
            <w:szCs w:val="20"/>
            <w:lang w:val="pt-BR"/>
          </w:rPr>
          <w:t>janeiro de 2026.</w:t>
        </w:r>
      </w:ins>
      <w:ins w:id="90" w:author="Pedro Oliveira" w:date="2022-03-07T20:20:00Z">
        <w:r w:rsidR="008B5A6A">
          <w:rPr>
            <w:rFonts w:ascii="Verdana" w:hAnsi="Verdana"/>
            <w:bCs/>
            <w:sz w:val="20"/>
            <w:szCs w:val="20"/>
            <w:lang w:val="pt-BR"/>
          </w:rPr>
          <w:t xml:space="preserve"> </w:t>
        </w:r>
      </w:ins>
      <w:ins w:id="91" w:author="Pedro Oliveira" w:date="2022-03-07T20:21:00Z">
        <w:r w:rsidR="008B5A6A">
          <w:rPr>
            <w:rFonts w:ascii="Verdana" w:hAnsi="Verdana"/>
            <w:bCs/>
            <w:sz w:val="20"/>
            <w:szCs w:val="20"/>
            <w:lang w:val="pt-BR"/>
          </w:rPr>
          <w:t>[</w:t>
        </w:r>
      </w:ins>
      <w:ins w:id="92" w:author="Pedro Oliveira" w:date="2022-03-07T20:20:00Z">
        <w:r w:rsidR="008B5A6A">
          <w:rPr>
            <w:rFonts w:ascii="Verdana" w:hAnsi="Verdana"/>
            <w:bCs/>
            <w:sz w:val="20"/>
            <w:szCs w:val="20"/>
            <w:lang w:val="pt-BR"/>
          </w:rPr>
          <w:t xml:space="preserve">Nota </w:t>
        </w:r>
      </w:ins>
      <w:ins w:id="93" w:author="Pedro Oliveira" w:date="2022-03-07T20:21:00Z">
        <w:r w:rsidR="008B5A6A">
          <w:rPr>
            <w:rFonts w:ascii="Verdana" w:hAnsi="Verdana"/>
            <w:bCs/>
            <w:sz w:val="20"/>
            <w:szCs w:val="20"/>
            <w:lang w:val="pt-BR"/>
          </w:rPr>
          <w:t xml:space="preserve">Pavarini: enviar (i) Livro de Ações e documentação das </w:t>
        </w:r>
        <w:r w:rsidR="008B5A6A" w:rsidRPr="008B5A6A">
          <w:rPr>
            <w:rFonts w:ascii="Verdana" w:hAnsi="Verdana"/>
            <w:bCs/>
            <w:sz w:val="20"/>
            <w:szCs w:val="20"/>
            <w:lang w:val="pt-BR"/>
          </w:rPr>
          <w:t>Dívidas FIp Efficiency</w:t>
        </w:r>
        <w:r w:rsidR="008B5A6A">
          <w:rPr>
            <w:rFonts w:ascii="Verdana" w:hAnsi="Verdana"/>
            <w:bCs/>
            <w:sz w:val="20"/>
            <w:szCs w:val="20"/>
            <w:lang w:val="pt-BR"/>
          </w:rPr>
          <w:t>]</w:t>
        </w:r>
      </w:ins>
    </w:p>
    <w:p w14:paraId="00E4A912" w14:textId="77777777" w:rsidR="00BC703F" w:rsidRDefault="00BC703F" w:rsidP="002F18C4">
      <w:pPr>
        <w:suppressAutoHyphens/>
        <w:spacing w:after="0" w:line="360" w:lineRule="auto"/>
        <w:rPr>
          <w:del w:id="94" w:author="ZMBS" w:date="2022-03-05T08:07:00Z"/>
          <w:rFonts w:ascii="Verdana" w:hAnsi="Verdana"/>
          <w:sz w:val="20"/>
          <w:szCs w:val="20"/>
          <w:lang w:val="pt-BR"/>
        </w:rPr>
      </w:pPr>
    </w:p>
    <w:p w14:paraId="13842DE6" w14:textId="12601DEE" w:rsidR="00652814" w:rsidRPr="008B7DF6" w:rsidDel="008B7DF6" w:rsidRDefault="00652814" w:rsidP="002F18C4">
      <w:pPr>
        <w:suppressAutoHyphens/>
        <w:spacing w:after="0" w:line="360" w:lineRule="auto"/>
        <w:rPr>
          <w:del w:id="95" w:author="ZMBS" w:date="2022-03-05T08:07:00Z"/>
          <w:rFonts w:ascii="Verdana" w:hAnsi="Verdana"/>
          <w:b/>
          <w:color w:val="FF0000"/>
          <w:sz w:val="20"/>
          <w:lang w:val="pt-BR"/>
        </w:rPr>
      </w:pPr>
    </w:p>
    <w:p w14:paraId="1CEBD0F1" w14:textId="77777777" w:rsidR="00DF07CC" w:rsidRDefault="00DF07CC" w:rsidP="002F18C4">
      <w:pPr>
        <w:suppressAutoHyphens/>
        <w:spacing w:after="0" w:line="360" w:lineRule="auto"/>
        <w:rPr>
          <w:rFonts w:ascii="Verdana" w:hAnsi="Verdana"/>
          <w:sz w:val="20"/>
          <w:szCs w:val="20"/>
          <w:lang w:val="pt-BR"/>
        </w:rPr>
      </w:pPr>
    </w:p>
    <w:p w14:paraId="3811DBBB" w14:textId="41097483" w:rsidR="00BC703F" w:rsidRPr="00AF54D1" w:rsidRDefault="00BC703F" w:rsidP="002F18C4">
      <w:pPr>
        <w:suppressAutoHyphens/>
        <w:spacing w:after="0" w:line="360" w:lineRule="auto"/>
        <w:rPr>
          <w:rFonts w:ascii="Verdana" w:hAnsi="Verdana"/>
          <w:bCs/>
          <w:sz w:val="20"/>
          <w:szCs w:val="20"/>
          <w:lang w:val="pt-BR"/>
        </w:rPr>
      </w:pPr>
      <w:r w:rsidRPr="00AF54D1">
        <w:rPr>
          <w:rFonts w:ascii="Verdana" w:hAnsi="Verdana"/>
          <w:bCs/>
          <w:sz w:val="20"/>
          <w:szCs w:val="20"/>
          <w:lang w:val="pt-BR"/>
        </w:rPr>
        <w:t>5.</w:t>
      </w:r>
      <w:r>
        <w:rPr>
          <w:rFonts w:ascii="Verdana" w:hAnsi="Verdana"/>
          <w:bCs/>
          <w:sz w:val="20"/>
          <w:szCs w:val="20"/>
          <w:lang w:val="pt-BR"/>
        </w:rPr>
        <w:t>4</w:t>
      </w:r>
      <w:r w:rsidRPr="00AF54D1">
        <w:rPr>
          <w:rFonts w:ascii="Verdana" w:hAnsi="Verdana"/>
          <w:bCs/>
          <w:sz w:val="20"/>
          <w:szCs w:val="20"/>
          <w:lang w:val="pt-BR"/>
        </w:rPr>
        <w:tab/>
        <w:t xml:space="preserve">Discutir e deliberar sobre </w:t>
      </w:r>
      <w:r>
        <w:rPr>
          <w:rFonts w:ascii="Verdana" w:hAnsi="Verdana"/>
          <w:bCs/>
          <w:sz w:val="20"/>
          <w:szCs w:val="20"/>
          <w:lang w:val="pt-BR"/>
        </w:rPr>
        <w:t xml:space="preserve">contratação de escritório de advocacia para assessorar na elaboração dos </w:t>
      </w:r>
      <w:r w:rsidRPr="00BC703F">
        <w:rPr>
          <w:rFonts w:ascii="Verdana" w:hAnsi="Verdana"/>
          <w:bCs/>
          <w:sz w:val="20"/>
          <w:szCs w:val="20"/>
          <w:lang w:val="pt-BR"/>
        </w:rPr>
        <w:t>atos necessários para refletir os itens deliberados na presente Assembleia nos documentos da operação</w:t>
      </w:r>
      <w:r>
        <w:rPr>
          <w:rFonts w:ascii="Verdana" w:hAnsi="Verdana"/>
          <w:bCs/>
          <w:sz w:val="20"/>
          <w:szCs w:val="20"/>
          <w:lang w:val="pt-BR"/>
        </w:rPr>
        <w:t>.</w:t>
      </w:r>
    </w:p>
    <w:p w14:paraId="6B5A0BBC" w14:textId="0BF9FA26" w:rsidR="00363852" w:rsidRPr="00AF54D1" w:rsidRDefault="00363852" w:rsidP="002F18C4">
      <w:pPr>
        <w:suppressAutoHyphens/>
        <w:spacing w:after="0" w:line="360" w:lineRule="auto"/>
        <w:rPr>
          <w:rFonts w:ascii="Verdana" w:hAnsi="Verdana"/>
          <w:bCs/>
          <w:sz w:val="20"/>
          <w:szCs w:val="20"/>
          <w:lang w:val="pt-BR"/>
        </w:rPr>
      </w:pPr>
    </w:p>
    <w:p w14:paraId="0FFE33B0" w14:textId="201D7BBB" w:rsidR="00363852" w:rsidRPr="00AF54D1" w:rsidRDefault="00363852" w:rsidP="002F18C4">
      <w:pPr>
        <w:suppressAutoHyphens/>
        <w:spacing w:after="0" w:line="360" w:lineRule="auto"/>
        <w:rPr>
          <w:rFonts w:ascii="Verdana" w:hAnsi="Verdana"/>
          <w:bCs/>
          <w:sz w:val="20"/>
          <w:szCs w:val="20"/>
          <w:lang w:val="pt-BR"/>
        </w:rPr>
      </w:pPr>
      <w:r w:rsidRPr="00AF54D1">
        <w:rPr>
          <w:rFonts w:ascii="Verdana" w:hAnsi="Verdana"/>
          <w:bCs/>
          <w:sz w:val="20"/>
          <w:szCs w:val="20"/>
          <w:lang w:val="pt-BR"/>
        </w:rPr>
        <w:t>5.</w:t>
      </w:r>
      <w:r w:rsidR="00BC703F">
        <w:rPr>
          <w:rFonts w:ascii="Verdana" w:hAnsi="Verdana"/>
          <w:bCs/>
          <w:sz w:val="20"/>
          <w:szCs w:val="20"/>
          <w:lang w:val="pt-BR"/>
        </w:rPr>
        <w:t>5</w:t>
      </w:r>
      <w:r w:rsidRPr="00AF54D1">
        <w:rPr>
          <w:rFonts w:ascii="Verdana" w:hAnsi="Verdana"/>
          <w:bCs/>
          <w:sz w:val="20"/>
          <w:szCs w:val="20"/>
          <w:lang w:val="pt-BR"/>
        </w:rPr>
        <w:tab/>
        <w:t>Discutir e deliberar sobre a autorização para a Emissora e o Agente Fiduciário procederem com todos os atos necessários para refletir os itens deliberados na presente Assembleia nos documentos da operação.</w:t>
      </w:r>
    </w:p>
    <w:p w14:paraId="6F85D137" w14:textId="7BB81573" w:rsidR="00A0586D" w:rsidRPr="00AF54D1" w:rsidRDefault="00A0586D" w:rsidP="002F18C4">
      <w:pPr>
        <w:suppressAutoHyphens/>
        <w:spacing w:after="0" w:line="360" w:lineRule="auto"/>
        <w:rPr>
          <w:rFonts w:ascii="Verdana" w:hAnsi="Verdana"/>
          <w:bCs/>
          <w:sz w:val="20"/>
          <w:szCs w:val="20"/>
          <w:lang w:val="pt-BR"/>
        </w:rPr>
      </w:pPr>
    </w:p>
    <w:p w14:paraId="4AD3123E" w14:textId="4018394C" w:rsidR="00CA54E1" w:rsidRPr="00AF54D1" w:rsidRDefault="00E806C7" w:rsidP="00D978CA">
      <w:pPr>
        <w:suppressAutoHyphens/>
        <w:spacing w:after="0" w:line="360" w:lineRule="auto"/>
        <w:rPr>
          <w:rFonts w:ascii="Verdana" w:hAnsi="Verdana"/>
          <w:sz w:val="20"/>
          <w:szCs w:val="20"/>
          <w:lang w:val="pt-BR"/>
        </w:rPr>
      </w:pPr>
      <w:r w:rsidRPr="00AF54D1">
        <w:rPr>
          <w:rFonts w:ascii="Verdana" w:hAnsi="Verdana"/>
          <w:b/>
          <w:sz w:val="20"/>
          <w:szCs w:val="20"/>
          <w:lang w:val="pt-BR"/>
        </w:rPr>
        <w:t>6.</w:t>
      </w:r>
      <w:r w:rsidRPr="00AF54D1">
        <w:rPr>
          <w:rFonts w:ascii="Verdana" w:hAnsi="Verdana"/>
          <w:b/>
          <w:sz w:val="20"/>
          <w:szCs w:val="20"/>
          <w:lang w:val="pt-BR"/>
        </w:rPr>
        <w:tab/>
      </w:r>
      <w:r w:rsidRPr="00AF54D1">
        <w:rPr>
          <w:rFonts w:ascii="Verdana" w:hAnsi="Verdana"/>
          <w:b/>
          <w:sz w:val="20"/>
          <w:szCs w:val="20"/>
          <w:u w:val="single"/>
          <w:lang w:val="pt-BR"/>
        </w:rPr>
        <w:t>DELIBERAÇÕES</w:t>
      </w:r>
      <w:r w:rsidRPr="00AF54D1">
        <w:rPr>
          <w:rFonts w:ascii="Verdana" w:hAnsi="Verdana"/>
          <w:b/>
          <w:sz w:val="20"/>
          <w:szCs w:val="20"/>
          <w:lang w:val="pt-BR"/>
        </w:rPr>
        <w:t>:</w:t>
      </w:r>
      <w:r w:rsidRPr="00AF54D1">
        <w:rPr>
          <w:rFonts w:ascii="Verdana" w:hAnsi="Verdana"/>
          <w:sz w:val="20"/>
          <w:szCs w:val="20"/>
          <w:lang w:val="pt-BR"/>
        </w:rPr>
        <w:t xml:space="preserve"> </w:t>
      </w:r>
      <w:r w:rsidR="00265666" w:rsidRPr="00AF54D1">
        <w:rPr>
          <w:rFonts w:ascii="Verdana" w:hAnsi="Verdana"/>
          <w:sz w:val="20"/>
          <w:szCs w:val="20"/>
          <w:lang w:val="pt-BR"/>
        </w:rPr>
        <w:t xml:space="preserve">Declarada instalada a Assembleia pelo Sr. Presidente, foi iniciada a discussão e votação a respeito do item da Ordem do Dia, </w:t>
      </w:r>
      <w:r w:rsidR="00F639CD" w:rsidRPr="00AF54D1">
        <w:rPr>
          <w:rFonts w:ascii="Verdana" w:hAnsi="Verdana"/>
          <w:sz w:val="20"/>
          <w:szCs w:val="20"/>
          <w:lang w:val="pt-BR"/>
        </w:rPr>
        <w:t>a</w:t>
      </w:r>
      <w:r w:rsidR="00265666" w:rsidRPr="00AF54D1">
        <w:rPr>
          <w:rFonts w:ascii="Verdana" w:hAnsi="Verdana"/>
          <w:sz w:val="20"/>
          <w:szCs w:val="20"/>
          <w:lang w:val="pt-BR"/>
        </w:rPr>
        <w:t xml:space="preserve"> totalidade dos Debenturistas, sem qualquer restrição e/ou ressalvas</w:t>
      </w:r>
      <w:r w:rsidR="00F639CD" w:rsidRPr="00AF54D1">
        <w:rPr>
          <w:rFonts w:ascii="Verdana" w:hAnsi="Verdana"/>
          <w:sz w:val="20"/>
          <w:szCs w:val="20"/>
          <w:lang w:val="pt-BR"/>
        </w:rPr>
        <w:t>, deliberou</w:t>
      </w:r>
      <w:r w:rsidR="00265666" w:rsidRPr="00AF54D1">
        <w:rPr>
          <w:rFonts w:ascii="Verdana" w:hAnsi="Verdana"/>
          <w:sz w:val="20"/>
          <w:szCs w:val="20"/>
          <w:lang w:val="pt-BR"/>
        </w:rPr>
        <w:t xml:space="preserve"> por</w:t>
      </w:r>
      <w:r w:rsidR="00D978CA" w:rsidRPr="00AF54D1">
        <w:rPr>
          <w:rFonts w:ascii="Verdana" w:hAnsi="Verdana"/>
          <w:sz w:val="20"/>
          <w:szCs w:val="20"/>
          <w:lang w:val="pt-BR"/>
        </w:rPr>
        <w:t>:</w:t>
      </w:r>
    </w:p>
    <w:p w14:paraId="76A2C835" w14:textId="3A2D10AA" w:rsidR="00E164A1" w:rsidRPr="00AF54D1" w:rsidRDefault="00E164A1" w:rsidP="00D97930">
      <w:pPr>
        <w:suppressAutoHyphens/>
        <w:spacing w:after="0" w:line="360" w:lineRule="auto"/>
        <w:rPr>
          <w:rFonts w:ascii="Verdana" w:hAnsi="Verdana"/>
          <w:bCs/>
          <w:sz w:val="20"/>
          <w:szCs w:val="20"/>
          <w:lang w:val="pt-BR"/>
        </w:rPr>
      </w:pPr>
    </w:p>
    <w:p w14:paraId="27BE4A7E" w14:textId="2C7FB399" w:rsidR="005156A9" w:rsidRPr="00AF54D1" w:rsidRDefault="006E2876" w:rsidP="005156A9">
      <w:pPr>
        <w:suppressAutoHyphens/>
        <w:spacing w:after="0" w:line="360" w:lineRule="auto"/>
        <w:rPr>
          <w:rFonts w:ascii="Verdana" w:hAnsi="Verdana"/>
          <w:bCs/>
          <w:sz w:val="20"/>
          <w:szCs w:val="20"/>
          <w:lang w:val="pt-BR"/>
        </w:rPr>
      </w:pPr>
      <w:r w:rsidRPr="00AF54D1">
        <w:rPr>
          <w:rFonts w:ascii="Verdana" w:hAnsi="Verdana"/>
          <w:bCs/>
          <w:sz w:val="20"/>
          <w:szCs w:val="20"/>
          <w:lang w:val="pt-BR"/>
        </w:rPr>
        <w:t>6.1</w:t>
      </w:r>
      <w:r w:rsidR="00DB0A8C" w:rsidRPr="00AF54D1">
        <w:rPr>
          <w:rFonts w:ascii="Verdana" w:hAnsi="Verdana"/>
          <w:bCs/>
          <w:sz w:val="20"/>
          <w:szCs w:val="20"/>
          <w:lang w:val="pt-BR"/>
        </w:rPr>
        <w:tab/>
      </w:r>
      <w:r w:rsidR="00B979D6" w:rsidRPr="00AF54D1">
        <w:rPr>
          <w:rFonts w:ascii="Verdana" w:hAnsi="Verdana"/>
          <w:bCs/>
          <w:sz w:val="20"/>
          <w:szCs w:val="20"/>
          <w:lang w:val="pt-BR"/>
        </w:rPr>
        <w:t>Aprovar a alteração</w:t>
      </w:r>
      <w:r w:rsidR="00DB0A8C" w:rsidRPr="00AF54D1">
        <w:rPr>
          <w:rFonts w:ascii="Verdana" w:hAnsi="Verdana"/>
          <w:bCs/>
          <w:sz w:val="20"/>
          <w:szCs w:val="20"/>
          <w:lang w:val="pt-BR"/>
        </w:rPr>
        <w:t xml:space="preserve"> da Data de Vencimento da 1ª série e da 2ª série </w:t>
      </w:r>
      <w:r w:rsidR="00DB0A8C" w:rsidRPr="00477281">
        <w:rPr>
          <w:rFonts w:ascii="Verdana" w:hAnsi="Verdana"/>
          <w:bCs/>
          <w:sz w:val="20"/>
          <w:szCs w:val="20"/>
          <w:lang w:val="pt-BR"/>
        </w:rPr>
        <w:t xml:space="preserve">para </w:t>
      </w:r>
      <w:del w:id="96" w:author="ZMBS" w:date="2022-03-05T08:07:00Z">
        <w:r w:rsidR="00212227">
          <w:rPr>
            <w:rFonts w:ascii="Verdana" w:hAnsi="Verdana"/>
            <w:bCs/>
            <w:sz w:val="20"/>
            <w:szCs w:val="20"/>
            <w:lang w:val="pt-BR"/>
          </w:rPr>
          <w:delText>[</w:delText>
        </w:r>
      </w:del>
      <w:r w:rsidR="00DB0A8C" w:rsidRPr="00212227">
        <w:rPr>
          <w:rFonts w:ascii="Verdana" w:hAnsi="Verdana"/>
          <w:bCs/>
          <w:sz w:val="20"/>
          <w:szCs w:val="20"/>
          <w:highlight w:val="yellow"/>
          <w:lang w:val="pt-BR"/>
        </w:rPr>
        <w:t xml:space="preserve">25 de </w:t>
      </w:r>
      <w:r w:rsidR="008503FD" w:rsidRPr="00212227">
        <w:rPr>
          <w:rFonts w:ascii="Verdana" w:hAnsi="Verdana"/>
          <w:bCs/>
          <w:sz w:val="20"/>
          <w:szCs w:val="20"/>
          <w:highlight w:val="yellow"/>
          <w:lang w:val="pt-BR"/>
        </w:rPr>
        <w:t>janeiro</w:t>
      </w:r>
      <w:r w:rsidR="00DB0A8C" w:rsidRPr="00212227">
        <w:rPr>
          <w:rFonts w:ascii="Verdana" w:hAnsi="Verdana"/>
          <w:bCs/>
          <w:sz w:val="20"/>
          <w:szCs w:val="20"/>
          <w:highlight w:val="yellow"/>
          <w:lang w:val="pt-BR"/>
        </w:rPr>
        <w:t xml:space="preserve"> de 2026</w:t>
      </w:r>
      <w:del w:id="97" w:author="ZMBS" w:date="2022-03-05T08:07:00Z">
        <w:r w:rsidR="00212227">
          <w:rPr>
            <w:rFonts w:ascii="Verdana" w:hAnsi="Verdana"/>
            <w:bCs/>
            <w:sz w:val="20"/>
            <w:szCs w:val="20"/>
            <w:lang w:val="pt-BR"/>
          </w:rPr>
          <w:delText>]</w:delText>
        </w:r>
      </w:del>
      <w:r w:rsidR="00DB0A8C" w:rsidRPr="00477281">
        <w:rPr>
          <w:rFonts w:ascii="Verdana" w:hAnsi="Verdana"/>
          <w:bCs/>
          <w:sz w:val="20"/>
          <w:szCs w:val="20"/>
          <w:lang w:val="pt-BR"/>
        </w:rPr>
        <w:t xml:space="preserve"> e conse</w:t>
      </w:r>
      <w:r w:rsidR="00AB7BFF" w:rsidRPr="00477281">
        <w:rPr>
          <w:rFonts w:ascii="Verdana" w:hAnsi="Verdana"/>
          <w:bCs/>
          <w:sz w:val="20"/>
          <w:szCs w:val="20"/>
          <w:lang w:val="pt-BR"/>
        </w:rPr>
        <w:t>q</w:t>
      </w:r>
      <w:r w:rsidR="00DB0A8C" w:rsidRPr="00477281">
        <w:rPr>
          <w:rFonts w:ascii="Verdana" w:hAnsi="Verdana"/>
          <w:bCs/>
          <w:sz w:val="20"/>
          <w:szCs w:val="20"/>
          <w:lang w:val="pt-BR"/>
        </w:rPr>
        <w:t>uentemente</w:t>
      </w:r>
      <w:r w:rsidR="00DB0A8C" w:rsidRPr="00AF54D1">
        <w:rPr>
          <w:rFonts w:ascii="Verdana" w:hAnsi="Verdana"/>
          <w:bCs/>
          <w:sz w:val="20"/>
          <w:szCs w:val="20"/>
          <w:lang w:val="pt-BR"/>
        </w:rPr>
        <w:t xml:space="preserve"> a alteração do pagamento das Datas de Amortização e Juros Remuneratórios da 1ª </w:t>
      </w:r>
      <w:r w:rsidR="00B979D6" w:rsidRPr="00AF54D1">
        <w:rPr>
          <w:rFonts w:ascii="Verdana" w:hAnsi="Verdana"/>
          <w:bCs/>
          <w:sz w:val="20"/>
          <w:szCs w:val="20"/>
          <w:lang w:val="pt-BR"/>
        </w:rPr>
        <w:t>S</w:t>
      </w:r>
      <w:r w:rsidR="00DB0A8C" w:rsidRPr="00AF54D1">
        <w:rPr>
          <w:rFonts w:ascii="Verdana" w:hAnsi="Verdana"/>
          <w:bCs/>
          <w:sz w:val="20"/>
          <w:szCs w:val="20"/>
          <w:lang w:val="pt-BR"/>
        </w:rPr>
        <w:t xml:space="preserve">érie e da 2ª </w:t>
      </w:r>
      <w:r w:rsidR="00B979D6" w:rsidRPr="00AF54D1">
        <w:rPr>
          <w:rFonts w:ascii="Verdana" w:hAnsi="Verdana"/>
          <w:bCs/>
          <w:sz w:val="20"/>
          <w:szCs w:val="20"/>
          <w:lang w:val="pt-BR"/>
        </w:rPr>
        <w:t>S</w:t>
      </w:r>
      <w:r w:rsidR="00DB0A8C" w:rsidRPr="00AF54D1">
        <w:rPr>
          <w:rFonts w:ascii="Verdana" w:hAnsi="Verdana"/>
          <w:bCs/>
          <w:sz w:val="20"/>
          <w:szCs w:val="20"/>
          <w:lang w:val="pt-BR"/>
        </w:rPr>
        <w:t>érie, conforme atualmente definidas nas cláusulas 4.6.1 e 4.6.2 da Escritura de Emissão</w:t>
      </w:r>
      <w:r w:rsidR="00B979D6" w:rsidRPr="00AF54D1">
        <w:rPr>
          <w:rFonts w:ascii="Verdana" w:hAnsi="Verdana"/>
          <w:bCs/>
          <w:sz w:val="20"/>
          <w:szCs w:val="20"/>
          <w:lang w:val="pt-BR"/>
        </w:rPr>
        <w:t>, conforme segue:</w:t>
      </w:r>
    </w:p>
    <w:p w14:paraId="41323AAB" w14:textId="77777777" w:rsidR="00B979D6" w:rsidRPr="00AF54D1" w:rsidRDefault="00B979D6" w:rsidP="005156A9">
      <w:pPr>
        <w:suppressAutoHyphens/>
        <w:spacing w:after="0" w:line="360" w:lineRule="auto"/>
        <w:rPr>
          <w:rFonts w:ascii="Verdana" w:hAnsi="Verdana"/>
          <w:bCs/>
          <w:sz w:val="20"/>
          <w:szCs w:val="20"/>
          <w:lang w:val="pt-BR"/>
        </w:rPr>
      </w:pPr>
    </w:p>
    <w:p w14:paraId="775C48CD" w14:textId="2E96C11F" w:rsidR="00AD6BCE" w:rsidRPr="00035B9D" w:rsidRDefault="00D76356" w:rsidP="00035B9D">
      <w:pPr>
        <w:tabs>
          <w:tab w:val="left" w:pos="709"/>
        </w:tabs>
        <w:suppressAutoHyphens/>
        <w:spacing w:line="320" w:lineRule="exact"/>
        <w:ind w:left="709"/>
        <w:rPr>
          <w:rFonts w:ascii="Verdana" w:hAnsi="Verdana"/>
          <w:i/>
          <w:iCs/>
          <w:sz w:val="20"/>
          <w:szCs w:val="20"/>
          <w:lang w:val="pt-BR"/>
        </w:rPr>
      </w:pPr>
      <w:r w:rsidRPr="00AF54D1">
        <w:rPr>
          <w:rFonts w:ascii="Verdana" w:hAnsi="Verdana"/>
          <w:bCs/>
          <w:sz w:val="20"/>
          <w:szCs w:val="20"/>
          <w:lang w:val="pt-BR"/>
        </w:rPr>
        <w:tab/>
      </w:r>
      <w:r w:rsidRPr="00035B9D">
        <w:rPr>
          <w:rFonts w:ascii="Verdana" w:hAnsi="Verdana"/>
          <w:bCs/>
          <w:i/>
          <w:iCs/>
          <w:sz w:val="20"/>
          <w:szCs w:val="20"/>
          <w:lang w:val="pt-BR"/>
        </w:rPr>
        <w:t>“</w:t>
      </w:r>
      <w:bookmarkStart w:id="98" w:name="_Ref264227032"/>
      <w:r w:rsidR="00AD6BCE" w:rsidRPr="00035B9D">
        <w:rPr>
          <w:rFonts w:ascii="Verdana" w:eastAsia="Arial Unicode MS" w:hAnsi="Verdana"/>
          <w:b/>
          <w:i/>
          <w:iCs/>
          <w:sz w:val="20"/>
          <w:szCs w:val="20"/>
          <w:lang w:val="pt-BR"/>
        </w:rPr>
        <w:t>4.6.1.</w:t>
      </w:r>
      <w:r w:rsidR="00AD6BCE" w:rsidRPr="00035B9D">
        <w:rPr>
          <w:rFonts w:ascii="Verdana" w:eastAsia="Arial Unicode MS" w:hAnsi="Verdana"/>
          <w:b/>
          <w:i/>
          <w:iCs/>
          <w:sz w:val="20"/>
          <w:szCs w:val="20"/>
          <w:lang w:val="pt-BR"/>
        </w:rPr>
        <w:tab/>
      </w:r>
      <w:bookmarkEnd w:id="98"/>
      <w:r w:rsidR="00AD6BCE" w:rsidRPr="00035B9D">
        <w:rPr>
          <w:rFonts w:ascii="Verdana" w:eastAsia="Arial Unicode MS" w:hAnsi="Verdana"/>
          <w:i/>
          <w:iCs/>
          <w:sz w:val="20"/>
          <w:szCs w:val="20"/>
          <w:lang w:val="pt-BR"/>
        </w:rPr>
        <w:t>O saldo</w:t>
      </w:r>
      <w:ins w:id="99" w:author="ZMBS" w:date="2022-03-07T10:02:00Z">
        <w:r w:rsidR="007E5822">
          <w:rPr>
            <w:rFonts w:ascii="Verdana" w:eastAsia="Arial Unicode MS" w:hAnsi="Verdana"/>
            <w:i/>
            <w:iCs/>
            <w:sz w:val="20"/>
            <w:szCs w:val="20"/>
            <w:lang w:val="pt-BR"/>
          </w:rPr>
          <w:t xml:space="preserve"> residual </w:t>
        </w:r>
      </w:ins>
      <w:r w:rsidR="00AD6BCE" w:rsidRPr="00035B9D">
        <w:rPr>
          <w:rFonts w:ascii="Verdana" w:eastAsia="Arial Unicode MS" w:hAnsi="Verdana"/>
          <w:i/>
          <w:iCs/>
          <w:sz w:val="20"/>
          <w:szCs w:val="20"/>
          <w:lang w:val="pt-BR"/>
        </w:rPr>
        <w:t xml:space="preserve"> do Valor Nominal Unitário das Debêntures da Primeira Série, será pago em</w:t>
      </w:r>
      <w:r w:rsidR="00AD6BCE" w:rsidRPr="00035B9D">
        <w:rPr>
          <w:rFonts w:ascii="Verdana" w:hAnsi="Verdana"/>
          <w:i/>
          <w:iCs/>
          <w:sz w:val="20"/>
          <w:szCs w:val="20"/>
          <w:lang w:val="pt-BR"/>
        </w:rPr>
        <w:t xml:space="preserve"> </w:t>
      </w:r>
      <w:ins w:id="100" w:author="ZMBS" w:date="2022-03-07T10:02:00Z">
        <w:del w:id="101" w:author="Pedro Oliveira" w:date="2022-03-07T15:21:00Z">
          <w:r w:rsidR="00776FAF" w:rsidDel="0012703F">
            <w:rPr>
              <w:rFonts w:ascii="Verdana" w:hAnsi="Verdana"/>
              <w:i/>
              <w:iCs/>
              <w:sz w:val="20"/>
              <w:szCs w:val="20"/>
              <w:lang w:val="pt-BR"/>
            </w:rPr>
            <w:delText>36</w:delText>
          </w:r>
        </w:del>
      </w:ins>
      <w:ins w:id="102" w:author="Pedro Oliveira" w:date="2022-03-07T15:21:00Z">
        <w:r w:rsidR="0012703F">
          <w:rPr>
            <w:rFonts w:ascii="Verdana" w:hAnsi="Verdana"/>
            <w:i/>
            <w:iCs/>
            <w:sz w:val="20"/>
            <w:szCs w:val="20"/>
            <w:lang w:val="pt-BR"/>
          </w:rPr>
          <w:t>54</w:t>
        </w:r>
      </w:ins>
      <w:del w:id="103" w:author="ZMBS" w:date="2022-03-07T10:03:00Z">
        <w:r w:rsidR="003C02C8" w:rsidRPr="00035B9D" w:rsidDel="00776FAF">
          <w:rPr>
            <w:rFonts w:ascii="Verdana" w:hAnsi="Verdana"/>
            <w:i/>
            <w:iCs/>
            <w:sz w:val="20"/>
            <w:szCs w:val="20"/>
            <w:lang w:val="pt-BR"/>
          </w:rPr>
          <w:delText>48</w:delText>
        </w:r>
      </w:del>
      <w:r w:rsidR="00AD6BCE" w:rsidRPr="00035B9D">
        <w:rPr>
          <w:rFonts w:ascii="Verdana" w:hAnsi="Verdana"/>
          <w:i/>
          <w:iCs/>
          <w:sz w:val="20"/>
          <w:szCs w:val="20"/>
          <w:lang w:val="pt-BR"/>
        </w:rPr>
        <w:t xml:space="preserve"> (</w:t>
      </w:r>
      <w:ins w:id="104" w:author="ZMBS" w:date="2022-03-07T10:03:00Z">
        <w:del w:id="105" w:author="Pedro Oliveira" w:date="2022-03-07T15:21:00Z">
          <w:r w:rsidR="00776FAF" w:rsidDel="0012703F">
            <w:rPr>
              <w:rFonts w:ascii="Verdana" w:hAnsi="Verdana"/>
              <w:i/>
              <w:iCs/>
              <w:sz w:val="20"/>
              <w:szCs w:val="20"/>
              <w:lang w:val="pt-BR"/>
            </w:rPr>
            <w:delText>trinta</w:delText>
          </w:r>
        </w:del>
      </w:ins>
      <w:ins w:id="106" w:author="Pedro Oliveira" w:date="2022-03-07T15:21:00Z">
        <w:r w:rsidR="0012703F">
          <w:rPr>
            <w:rFonts w:ascii="Verdana" w:hAnsi="Verdana"/>
            <w:i/>
            <w:iCs/>
            <w:sz w:val="20"/>
            <w:szCs w:val="20"/>
            <w:lang w:val="pt-BR"/>
          </w:rPr>
          <w:t>cinquenta e quatro</w:t>
        </w:r>
      </w:ins>
      <w:ins w:id="107" w:author="ZMBS" w:date="2022-03-07T10:03:00Z">
        <w:del w:id="108" w:author="Pedro Oliveira" w:date="2022-03-07T15:21:00Z">
          <w:r w:rsidR="00776FAF" w:rsidDel="0012703F">
            <w:rPr>
              <w:rFonts w:ascii="Verdana" w:hAnsi="Verdana"/>
              <w:i/>
              <w:iCs/>
              <w:sz w:val="20"/>
              <w:szCs w:val="20"/>
              <w:lang w:val="pt-BR"/>
            </w:rPr>
            <w:delText xml:space="preserve"> e seis</w:delText>
          </w:r>
        </w:del>
      </w:ins>
      <w:del w:id="109" w:author="ZMBS" w:date="2022-03-07T10:03:00Z">
        <w:r w:rsidR="003C02C8" w:rsidRPr="00035B9D" w:rsidDel="00B80CFF">
          <w:rPr>
            <w:rFonts w:ascii="Verdana" w:hAnsi="Verdana"/>
            <w:i/>
            <w:iCs/>
            <w:sz w:val="20"/>
            <w:szCs w:val="20"/>
            <w:lang w:val="pt-BR"/>
          </w:rPr>
          <w:delText>quarenta e oito</w:delText>
        </w:r>
      </w:del>
      <w:r w:rsidR="00AD6BCE" w:rsidRPr="00035B9D">
        <w:rPr>
          <w:rFonts w:ascii="Verdana" w:hAnsi="Verdana"/>
          <w:i/>
          <w:iCs/>
          <w:sz w:val="20"/>
          <w:szCs w:val="20"/>
          <w:lang w:val="pt-BR"/>
        </w:rPr>
        <w:t xml:space="preserve">) parcelas </w:t>
      </w:r>
      <w:r w:rsidR="00D90F56" w:rsidRPr="00035B9D">
        <w:rPr>
          <w:rFonts w:ascii="Verdana" w:hAnsi="Verdana"/>
          <w:i/>
          <w:iCs/>
          <w:sz w:val="20"/>
          <w:szCs w:val="20"/>
          <w:lang w:val="pt-BR"/>
        </w:rPr>
        <w:t>desproporc</w:t>
      </w:r>
      <w:r w:rsidR="003C02C8">
        <w:rPr>
          <w:rFonts w:ascii="Verdana" w:hAnsi="Verdana"/>
          <w:i/>
          <w:iCs/>
          <w:sz w:val="20"/>
          <w:szCs w:val="20"/>
          <w:lang w:val="pt-BR"/>
        </w:rPr>
        <w:t>i</w:t>
      </w:r>
      <w:r w:rsidR="00D90F56" w:rsidRPr="00035B9D">
        <w:rPr>
          <w:rFonts w:ascii="Verdana" w:hAnsi="Verdana"/>
          <w:i/>
          <w:iCs/>
          <w:sz w:val="20"/>
          <w:szCs w:val="20"/>
          <w:lang w:val="pt-BR"/>
        </w:rPr>
        <w:t>ona</w:t>
      </w:r>
      <w:r w:rsidR="003C02C8">
        <w:rPr>
          <w:rFonts w:ascii="Verdana" w:hAnsi="Verdana"/>
          <w:i/>
          <w:iCs/>
          <w:sz w:val="20"/>
          <w:szCs w:val="20"/>
          <w:lang w:val="pt-BR"/>
        </w:rPr>
        <w:t>is</w:t>
      </w:r>
      <w:r w:rsidR="00AD6BCE" w:rsidRPr="00035B9D">
        <w:rPr>
          <w:rFonts w:ascii="Verdana" w:hAnsi="Verdana"/>
          <w:i/>
          <w:iCs/>
          <w:sz w:val="20"/>
          <w:szCs w:val="20"/>
          <w:lang w:val="pt-BR"/>
        </w:rPr>
        <w:t xml:space="preserve">, todo dia </w:t>
      </w:r>
      <w:r w:rsidR="00D90F56" w:rsidRPr="00035B9D">
        <w:rPr>
          <w:rFonts w:ascii="Verdana" w:hAnsi="Verdana"/>
          <w:i/>
          <w:iCs/>
          <w:sz w:val="20"/>
          <w:szCs w:val="20"/>
          <w:lang w:val="pt-BR"/>
        </w:rPr>
        <w:t xml:space="preserve">25 (vinte e cinco) </w:t>
      </w:r>
      <w:r w:rsidR="00AD6BCE" w:rsidRPr="00035B9D">
        <w:rPr>
          <w:rFonts w:ascii="Verdana" w:hAnsi="Verdana"/>
          <w:i/>
          <w:iCs/>
          <w:sz w:val="20"/>
          <w:szCs w:val="20"/>
          <w:lang w:val="pt-BR"/>
        </w:rPr>
        <w:t xml:space="preserve">de cada mês, </w:t>
      </w:r>
      <w:r w:rsidR="00AD6BCE" w:rsidRPr="00035B9D">
        <w:rPr>
          <w:rFonts w:ascii="Verdana" w:eastAsia="Arial Unicode MS" w:hAnsi="Verdana"/>
          <w:i/>
          <w:iCs/>
          <w:sz w:val="20"/>
          <w:szCs w:val="20"/>
          <w:lang w:val="pt-BR"/>
        </w:rPr>
        <w:t>de acordo com o cronograma de amortização abaixo</w:t>
      </w:r>
      <w:r w:rsidR="00AD6BCE" w:rsidRPr="00035B9D">
        <w:rPr>
          <w:rFonts w:ascii="Verdana" w:hAnsi="Verdana"/>
          <w:i/>
          <w:iCs/>
          <w:sz w:val="20"/>
          <w:szCs w:val="20"/>
          <w:lang w:val="pt-BR"/>
        </w:rPr>
        <w:t xml:space="preserve">, sendo o primeiro pagamento devido em </w:t>
      </w:r>
      <w:r w:rsidR="00AD6BCE" w:rsidRPr="008B7DF6">
        <w:rPr>
          <w:rFonts w:ascii="Verdana" w:hAnsi="Verdana"/>
          <w:i/>
          <w:sz w:val="20"/>
          <w:highlight w:val="yellow"/>
          <w:lang w:val="pt-BR"/>
        </w:rPr>
        <w:t>25 de maio de 2020</w:t>
      </w:r>
      <w:r w:rsidR="00AD6BCE" w:rsidRPr="00035B9D">
        <w:rPr>
          <w:rFonts w:ascii="Verdana" w:hAnsi="Verdana"/>
          <w:i/>
          <w:iCs/>
          <w:sz w:val="20"/>
          <w:szCs w:val="20"/>
          <w:lang w:val="pt-BR"/>
        </w:rPr>
        <w:t xml:space="preserve"> e a última amortização devida na Data de Vencimento das Debêntures da Primeira Série, conforme tabela abaixo,</w:t>
      </w:r>
      <w:r w:rsidR="00682159">
        <w:rPr>
          <w:rFonts w:ascii="Verdana" w:hAnsi="Verdana"/>
          <w:i/>
          <w:iCs/>
          <w:sz w:val="20"/>
          <w:szCs w:val="20"/>
          <w:lang w:val="pt-BR"/>
        </w:rPr>
        <w:t xml:space="preserve"> </w:t>
      </w:r>
      <w:r w:rsidR="00AD6BCE" w:rsidRPr="00035B9D">
        <w:rPr>
          <w:rFonts w:ascii="Verdana" w:hAnsi="Verdana"/>
          <w:i/>
          <w:iCs/>
          <w:sz w:val="20"/>
          <w:szCs w:val="20"/>
          <w:lang w:val="pt-BR"/>
        </w:rPr>
        <w:t>exceto nas hipóteses de declaração de vencimento antecipado, de Amortização Extraordinária Facultativa</w:t>
      </w:r>
      <w:ins w:id="110" w:author="ZMBS" w:date="2022-03-05T08:07:00Z">
        <w:r w:rsidR="00682159">
          <w:rPr>
            <w:rFonts w:ascii="Verdana" w:hAnsi="Verdana"/>
            <w:i/>
            <w:iCs/>
            <w:sz w:val="20"/>
            <w:szCs w:val="20"/>
            <w:lang w:val="pt-BR"/>
          </w:rPr>
          <w:t xml:space="preserve">, </w:t>
        </w:r>
        <w:r w:rsidR="00682159">
          <w:rPr>
            <w:rFonts w:ascii="Verdana" w:hAnsi="Verdana"/>
            <w:i/>
            <w:iCs/>
            <w:sz w:val="20"/>
            <w:szCs w:val="20"/>
            <w:lang w:val="pt-BR"/>
          </w:rPr>
          <w:lastRenderedPageBreak/>
          <w:t>Amortização Extraordinária Obrigatória</w:t>
        </w:r>
      </w:ins>
      <w:r w:rsidR="00AD6BCE" w:rsidRPr="00035B9D">
        <w:rPr>
          <w:rFonts w:ascii="Verdana" w:hAnsi="Verdana"/>
          <w:i/>
          <w:iCs/>
          <w:sz w:val="20"/>
          <w:szCs w:val="20"/>
          <w:lang w:val="pt-BR"/>
        </w:rPr>
        <w:t xml:space="preserve"> e/ou do Resgate Antecipado Facultativo Total:</w:t>
      </w:r>
    </w:p>
    <w:tbl>
      <w:tblPr>
        <w:tblW w:w="3143" w:type="pct"/>
        <w:tblInd w:w="1838" w:type="dxa"/>
        <w:tblCellMar>
          <w:left w:w="70" w:type="dxa"/>
          <w:right w:w="70" w:type="dxa"/>
        </w:tblCellMar>
        <w:tblLook w:val="04A0" w:firstRow="1" w:lastRow="0" w:firstColumn="1" w:lastColumn="0" w:noHBand="0" w:noVBand="1"/>
      </w:tblPr>
      <w:tblGrid>
        <w:gridCol w:w="6017"/>
        <w:gridCol w:w="1164"/>
      </w:tblGrid>
      <w:tr w:rsidR="004508FE" w:rsidRPr="00F91253" w:rsidDel="0012703F" w14:paraId="70A95958" w14:textId="06818398" w:rsidTr="004508FE">
        <w:trPr>
          <w:trHeight w:val="864"/>
          <w:del w:id="111" w:author="Pedro Oliveira" w:date="2022-03-07T15:21:00Z"/>
        </w:trPr>
        <w:tc>
          <w:tcPr>
            <w:tcW w:w="2250" w:type="pct"/>
            <w:tcBorders>
              <w:top w:val="single" w:sz="4" w:space="0" w:color="auto"/>
              <w:left w:val="single" w:sz="4" w:space="0" w:color="auto"/>
              <w:bottom w:val="single" w:sz="4" w:space="0" w:color="auto"/>
              <w:right w:val="single" w:sz="4" w:space="0" w:color="auto"/>
            </w:tcBorders>
            <w:shd w:val="clear" w:color="000000" w:fill="FFFFFF"/>
            <w:vAlign w:val="bottom"/>
            <w:hideMark/>
          </w:tcPr>
          <w:tbl>
            <w:tblPr>
              <w:tblW w:w="6118" w:type="dxa"/>
              <w:tblCellMar>
                <w:left w:w="70" w:type="dxa"/>
                <w:right w:w="70" w:type="dxa"/>
              </w:tblCellMar>
              <w:tblLook w:val="04A0" w:firstRow="1" w:lastRow="0" w:firstColumn="1" w:lastColumn="0" w:noHBand="0" w:noVBand="1"/>
            </w:tblPr>
            <w:tblGrid>
              <w:gridCol w:w="2955"/>
              <w:gridCol w:w="2902"/>
              <w:tblGridChange w:id="112">
                <w:tblGrid>
                  <w:gridCol w:w="10"/>
                  <w:gridCol w:w="2955"/>
                  <w:gridCol w:w="122"/>
                  <w:gridCol w:w="2780"/>
                  <w:gridCol w:w="251"/>
                </w:tblGrid>
              </w:tblGridChange>
            </w:tblGrid>
            <w:tr w:rsidR="0012703F" w:rsidRPr="004E56B3" w14:paraId="293C368E" w14:textId="77777777" w:rsidTr="002C73F6">
              <w:trPr>
                <w:trHeight w:val="915"/>
                <w:ins w:id="113" w:author="Pedro Oliveira" w:date="2022-03-07T15:21:00Z"/>
              </w:trPr>
              <w:tc>
                <w:tcPr>
                  <w:tcW w:w="308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CED2170" w14:textId="77777777" w:rsidR="0012703F" w:rsidRPr="0012703F" w:rsidRDefault="0012703F" w:rsidP="0012703F">
                  <w:pPr>
                    <w:spacing w:after="0"/>
                    <w:jc w:val="center"/>
                    <w:rPr>
                      <w:ins w:id="114" w:author="Pedro Oliveira" w:date="2022-03-07T15:21:00Z"/>
                      <w:rFonts w:ascii="Calibri" w:hAnsi="Calibri" w:cs="Calibri"/>
                      <w:b/>
                      <w:bCs/>
                      <w:color w:val="000000"/>
                      <w:sz w:val="22"/>
                      <w:szCs w:val="22"/>
                      <w:lang w:val="pt-BR" w:eastAsia="pt-BR"/>
                    </w:rPr>
                  </w:pPr>
                  <w:ins w:id="115" w:author="Pedro Oliveira" w:date="2022-03-07T15:21:00Z">
                    <w:r w:rsidRPr="0012703F">
                      <w:rPr>
                        <w:rFonts w:ascii="Calibri" w:hAnsi="Calibri" w:cs="Calibri"/>
                        <w:b/>
                        <w:bCs/>
                        <w:color w:val="000000"/>
                        <w:sz w:val="22"/>
                        <w:szCs w:val="22"/>
                        <w:lang w:val="pt-BR" w:eastAsia="pt-BR"/>
                      </w:rPr>
                      <w:t xml:space="preserve">Data de Amortização das Debêntures da Primeira Série </w:t>
                    </w:r>
                  </w:ins>
                </w:p>
              </w:tc>
              <w:tc>
                <w:tcPr>
                  <w:tcW w:w="3031" w:type="dxa"/>
                  <w:tcBorders>
                    <w:top w:val="single" w:sz="8" w:space="0" w:color="auto"/>
                    <w:left w:val="nil"/>
                    <w:bottom w:val="single" w:sz="8" w:space="0" w:color="auto"/>
                    <w:right w:val="single" w:sz="8" w:space="0" w:color="auto"/>
                  </w:tcBorders>
                  <w:shd w:val="clear" w:color="000000" w:fill="FFFFFF"/>
                  <w:vAlign w:val="center"/>
                  <w:hideMark/>
                </w:tcPr>
                <w:p w14:paraId="3028D33A" w14:textId="77777777" w:rsidR="0012703F" w:rsidRPr="0012703F" w:rsidRDefault="0012703F" w:rsidP="0012703F">
                  <w:pPr>
                    <w:spacing w:after="0"/>
                    <w:jc w:val="center"/>
                    <w:rPr>
                      <w:ins w:id="116" w:author="Pedro Oliveira" w:date="2022-03-07T15:21:00Z"/>
                      <w:rFonts w:ascii="Calibri" w:hAnsi="Calibri" w:cs="Calibri"/>
                      <w:b/>
                      <w:bCs/>
                      <w:color w:val="000000"/>
                      <w:sz w:val="22"/>
                      <w:szCs w:val="22"/>
                      <w:lang w:val="pt-BR" w:eastAsia="pt-BR"/>
                    </w:rPr>
                  </w:pPr>
                  <w:ins w:id="117" w:author="Pedro Oliveira" w:date="2022-03-07T15:21:00Z">
                    <w:r w:rsidRPr="0012703F">
                      <w:rPr>
                        <w:rFonts w:ascii="Calibri" w:hAnsi="Calibri" w:cs="Calibri"/>
                        <w:b/>
                        <w:bCs/>
                        <w:color w:val="000000"/>
                        <w:sz w:val="22"/>
                        <w:szCs w:val="22"/>
                        <w:lang w:val="pt-BR" w:eastAsia="pt-BR"/>
                      </w:rPr>
                      <w:t>Percentual do saldo do Valor Nominal Unitário das Debêntures da Primeira Série a ser Amortizado</w:t>
                    </w:r>
                  </w:ins>
                </w:p>
              </w:tc>
            </w:tr>
            <w:tr w:rsidR="0012703F" w:rsidRPr="0012703F" w14:paraId="06DEA9BA" w14:textId="77777777" w:rsidTr="002C73F6">
              <w:trPr>
                <w:trHeight w:val="315"/>
                <w:ins w:id="118"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0605C14D" w14:textId="77777777" w:rsidR="0012703F" w:rsidRPr="0012703F" w:rsidRDefault="0012703F" w:rsidP="0012703F">
                  <w:pPr>
                    <w:spacing w:after="0"/>
                    <w:jc w:val="center"/>
                    <w:rPr>
                      <w:ins w:id="119" w:author="Pedro Oliveira" w:date="2022-03-07T15:21:00Z"/>
                      <w:rFonts w:ascii="Calibri" w:hAnsi="Calibri" w:cs="Calibri"/>
                      <w:b/>
                      <w:bCs/>
                      <w:color w:val="000000"/>
                      <w:sz w:val="22"/>
                      <w:szCs w:val="22"/>
                      <w:lang w:val="pt-BR" w:eastAsia="pt-BR"/>
                    </w:rPr>
                  </w:pPr>
                  <w:ins w:id="120" w:author="Pedro Oliveira" w:date="2022-03-07T15:21:00Z">
                    <w:r w:rsidRPr="0012703F">
                      <w:rPr>
                        <w:rFonts w:ascii="Calibri" w:hAnsi="Calibri" w:cs="Calibri"/>
                        <w:b/>
                        <w:bCs/>
                        <w:color w:val="000000"/>
                        <w:sz w:val="22"/>
                        <w:szCs w:val="22"/>
                        <w:lang w:val="pt-BR" w:eastAsia="pt-BR"/>
                      </w:rPr>
                      <w:t>25/05/2020</w:t>
                    </w:r>
                  </w:ins>
                </w:p>
              </w:tc>
              <w:tc>
                <w:tcPr>
                  <w:tcW w:w="3031" w:type="dxa"/>
                  <w:tcBorders>
                    <w:top w:val="nil"/>
                    <w:left w:val="nil"/>
                    <w:bottom w:val="single" w:sz="8" w:space="0" w:color="auto"/>
                    <w:right w:val="single" w:sz="8" w:space="0" w:color="auto"/>
                  </w:tcBorders>
                  <w:shd w:val="clear" w:color="000000" w:fill="FFFFFF"/>
                  <w:vAlign w:val="center"/>
                  <w:hideMark/>
                </w:tcPr>
                <w:p w14:paraId="25D5670A" w14:textId="77777777" w:rsidR="0012703F" w:rsidRPr="0012703F" w:rsidRDefault="0012703F" w:rsidP="0012703F">
                  <w:pPr>
                    <w:spacing w:after="0"/>
                    <w:jc w:val="center"/>
                    <w:rPr>
                      <w:ins w:id="121" w:author="Pedro Oliveira" w:date="2022-03-07T15:21:00Z"/>
                      <w:rFonts w:ascii="Calibri" w:hAnsi="Calibri" w:cs="Calibri"/>
                      <w:b/>
                      <w:bCs/>
                      <w:color w:val="000000"/>
                      <w:sz w:val="22"/>
                      <w:szCs w:val="22"/>
                      <w:lang w:val="pt-BR" w:eastAsia="pt-BR"/>
                    </w:rPr>
                  </w:pPr>
                  <w:ins w:id="122" w:author="Pedro Oliveira" w:date="2022-03-07T15:21:00Z">
                    <w:r w:rsidRPr="0012703F">
                      <w:rPr>
                        <w:rFonts w:ascii="Calibri" w:hAnsi="Calibri" w:cs="Calibri"/>
                        <w:b/>
                        <w:bCs/>
                        <w:color w:val="000000"/>
                        <w:sz w:val="22"/>
                        <w:szCs w:val="22"/>
                        <w:lang w:val="pt-BR" w:eastAsia="pt-BR"/>
                      </w:rPr>
                      <w:t>2,3810%</w:t>
                    </w:r>
                  </w:ins>
                </w:p>
              </w:tc>
            </w:tr>
            <w:tr w:rsidR="0012703F" w:rsidRPr="0012703F" w14:paraId="0454C194" w14:textId="77777777" w:rsidTr="002C73F6">
              <w:trPr>
                <w:trHeight w:val="315"/>
                <w:ins w:id="123"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2721F5CD" w14:textId="77777777" w:rsidR="0012703F" w:rsidRPr="0012703F" w:rsidRDefault="0012703F" w:rsidP="0012703F">
                  <w:pPr>
                    <w:spacing w:after="0"/>
                    <w:jc w:val="center"/>
                    <w:rPr>
                      <w:ins w:id="124" w:author="Pedro Oliveira" w:date="2022-03-07T15:21:00Z"/>
                      <w:rFonts w:ascii="Calibri" w:hAnsi="Calibri" w:cs="Calibri"/>
                      <w:b/>
                      <w:bCs/>
                      <w:color w:val="000000"/>
                      <w:sz w:val="22"/>
                      <w:szCs w:val="22"/>
                      <w:lang w:val="pt-BR" w:eastAsia="pt-BR"/>
                    </w:rPr>
                  </w:pPr>
                  <w:ins w:id="125" w:author="Pedro Oliveira" w:date="2022-03-07T15:21:00Z">
                    <w:r w:rsidRPr="0012703F">
                      <w:rPr>
                        <w:rFonts w:ascii="Calibri" w:hAnsi="Calibri" w:cs="Calibri"/>
                        <w:b/>
                        <w:bCs/>
                        <w:color w:val="000000"/>
                        <w:sz w:val="22"/>
                        <w:szCs w:val="22"/>
                        <w:lang w:val="pt-BR" w:eastAsia="pt-BR"/>
                      </w:rPr>
                      <w:t>25/06/2020</w:t>
                    </w:r>
                  </w:ins>
                </w:p>
              </w:tc>
              <w:tc>
                <w:tcPr>
                  <w:tcW w:w="3031" w:type="dxa"/>
                  <w:tcBorders>
                    <w:top w:val="nil"/>
                    <w:left w:val="nil"/>
                    <w:bottom w:val="single" w:sz="8" w:space="0" w:color="auto"/>
                    <w:right w:val="single" w:sz="8" w:space="0" w:color="auto"/>
                  </w:tcBorders>
                  <w:shd w:val="clear" w:color="000000" w:fill="FFFFFF"/>
                  <w:vAlign w:val="center"/>
                  <w:hideMark/>
                </w:tcPr>
                <w:p w14:paraId="5CDF79E9" w14:textId="77777777" w:rsidR="0012703F" w:rsidRPr="0012703F" w:rsidRDefault="0012703F" w:rsidP="0012703F">
                  <w:pPr>
                    <w:spacing w:after="0"/>
                    <w:jc w:val="center"/>
                    <w:rPr>
                      <w:ins w:id="126" w:author="Pedro Oliveira" w:date="2022-03-07T15:21:00Z"/>
                      <w:rFonts w:ascii="Calibri" w:hAnsi="Calibri" w:cs="Calibri"/>
                      <w:b/>
                      <w:bCs/>
                      <w:color w:val="000000"/>
                      <w:sz w:val="22"/>
                      <w:szCs w:val="22"/>
                      <w:lang w:val="pt-BR" w:eastAsia="pt-BR"/>
                    </w:rPr>
                  </w:pPr>
                  <w:ins w:id="127" w:author="Pedro Oliveira" w:date="2022-03-07T15:21:00Z">
                    <w:r w:rsidRPr="0012703F">
                      <w:rPr>
                        <w:rFonts w:ascii="Calibri" w:hAnsi="Calibri" w:cs="Calibri"/>
                        <w:b/>
                        <w:bCs/>
                        <w:color w:val="000000"/>
                        <w:sz w:val="22"/>
                        <w:szCs w:val="22"/>
                        <w:lang w:val="pt-BR" w:eastAsia="pt-BR"/>
                      </w:rPr>
                      <w:t>2,4390%</w:t>
                    </w:r>
                  </w:ins>
                </w:p>
              </w:tc>
            </w:tr>
            <w:tr w:rsidR="0012703F" w:rsidRPr="0012703F" w14:paraId="322390EC" w14:textId="77777777" w:rsidTr="002C73F6">
              <w:trPr>
                <w:trHeight w:val="315"/>
                <w:ins w:id="128"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42930DC0" w14:textId="77777777" w:rsidR="0012703F" w:rsidRPr="0012703F" w:rsidRDefault="0012703F" w:rsidP="0012703F">
                  <w:pPr>
                    <w:spacing w:after="0"/>
                    <w:jc w:val="center"/>
                    <w:rPr>
                      <w:ins w:id="129" w:author="Pedro Oliveira" w:date="2022-03-07T15:21:00Z"/>
                      <w:rFonts w:ascii="Calibri" w:hAnsi="Calibri" w:cs="Calibri"/>
                      <w:b/>
                      <w:bCs/>
                      <w:color w:val="000000"/>
                      <w:sz w:val="22"/>
                      <w:szCs w:val="22"/>
                      <w:lang w:val="pt-BR" w:eastAsia="pt-BR"/>
                    </w:rPr>
                  </w:pPr>
                  <w:ins w:id="130" w:author="Pedro Oliveira" w:date="2022-03-07T15:21:00Z">
                    <w:r w:rsidRPr="0012703F">
                      <w:rPr>
                        <w:rFonts w:ascii="Calibri" w:hAnsi="Calibri" w:cs="Calibri"/>
                        <w:b/>
                        <w:bCs/>
                        <w:color w:val="000000"/>
                        <w:sz w:val="22"/>
                        <w:szCs w:val="22"/>
                        <w:lang w:val="pt-BR" w:eastAsia="pt-BR"/>
                      </w:rPr>
                      <w:t>25/07/2020</w:t>
                    </w:r>
                  </w:ins>
                </w:p>
              </w:tc>
              <w:tc>
                <w:tcPr>
                  <w:tcW w:w="3031" w:type="dxa"/>
                  <w:tcBorders>
                    <w:top w:val="nil"/>
                    <w:left w:val="nil"/>
                    <w:bottom w:val="single" w:sz="8" w:space="0" w:color="auto"/>
                    <w:right w:val="single" w:sz="8" w:space="0" w:color="auto"/>
                  </w:tcBorders>
                  <w:shd w:val="clear" w:color="000000" w:fill="FFFFFF"/>
                  <w:vAlign w:val="center"/>
                  <w:hideMark/>
                </w:tcPr>
                <w:p w14:paraId="1E83676D" w14:textId="77777777" w:rsidR="0012703F" w:rsidRPr="0012703F" w:rsidRDefault="0012703F" w:rsidP="0012703F">
                  <w:pPr>
                    <w:spacing w:after="0"/>
                    <w:jc w:val="center"/>
                    <w:rPr>
                      <w:ins w:id="131" w:author="Pedro Oliveira" w:date="2022-03-07T15:21:00Z"/>
                      <w:rFonts w:ascii="Calibri" w:hAnsi="Calibri" w:cs="Calibri"/>
                      <w:b/>
                      <w:bCs/>
                      <w:color w:val="000000"/>
                      <w:sz w:val="22"/>
                      <w:szCs w:val="22"/>
                      <w:lang w:val="pt-BR" w:eastAsia="pt-BR"/>
                    </w:rPr>
                  </w:pPr>
                  <w:ins w:id="132" w:author="Pedro Oliveira" w:date="2022-03-07T15:21:00Z">
                    <w:r w:rsidRPr="0012703F">
                      <w:rPr>
                        <w:rFonts w:ascii="Calibri" w:hAnsi="Calibri" w:cs="Calibri"/>
                        <w:b/>
                        <w:bCs/>
                        <w:color w:val="000000"/>
                        <w:sz w:val="22"/>
                        <w:szCs w:val="22"/>
                        <w:lang w:val="pt-BR" w:eastAsia="pt-BR"/>
                      </w:rPr>
                      <w:t>2,5000%</w:t>
                    </w:r>
                  </w:ins>
                </w:p>
              </w:tc>
            </w:tr>
            <w:tr w:rsidR="0012703F" w:rsidRPr="0012703F" w14:paraId="08FAF60A" w14:textId="77777777" w:rsidTr="002C73F6">
              <w:trPr>
                <w:trHeight w:val="315"/>
                <w:ins w:id="133"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197B7CC9" w14:textId="77777777" w:rsidR="0012703F" w:rsidRPr="0012703F" w:rsidRDefault="0012703F" w:rsidP="0012703F">
                  <w:pPr>
                    <w:spacing w:after="0"/>
                    <w:jc w:val="center"/>
                    <w:rPr>
                      <w:ins w:id="134" w:author="Pedro Oliveira" w:date="2022-03-07T15:21:00Z"/>
                      <w:rFonts w:ascii="Calibri" w:hAnsi="Calibri" w:cs="Calibri"/>
                      <w:b/>
                      <w:bCs/>
                      <w:color w:val="000000"/>
                      <w:sz w:val="22"/>
                      <w:szCs w:val="22"/>
                      <w:lang w:val="pt-BR" w:eastAsia="pt-BR"/>
                    </w:rPr>
                  </w:pPr>
                  <w:ins w:id="135" w:author="Pedro Oliveira" w:date="2022-03-07T15:21:00Z">
                    <w:r w:rsidRPr="0012703F">
                      <w:rPr>
                        <w:rFonts w:ascii="Calibri" w:hAnsi="Calibri" w:cs="Calibri"/>
                        <w:b/>
                        <w:bCs/>
                        <w:color w:val="000000"/>
                        <w:sz w:val="22"/>
                        <w:szCs w:val="22"/>
                        <w:lang w:val="pt-BR" w:eastAsia="pt-BR"/>
                      </w:rPr>
                      <w:t>25/08/2020</w:t>
                    </w:r>
                  </w:ins>
                </w:p>
              </w:tc>
              <w:tc>
                <w:tcPr>
                  <w:tcW w:w="3031" w:type="dxa"/>
                  <w:tcBorders>
                    <w:top w:val="nil"/>
                    <w:left w:val="nil"/>
                    <w:bottom w:val="single" w:sz="8" w:space="0" w:color="auto"/>
                    <w:right w:val="single" w:sz="8" w:space="0" w:color="auto"/>
                  </w:tcBorders>
                  <w:shd w:val="clear" w:color="000000" w:fill="FFFFFF"/>
                  <w:vAlign w:val="center"/>
                  <w:hideMark/>
                </w:tcPr>
                <w:p w14:paraId="316EF6B3" w14:textId="77777777" w:rsidR="0012703F" w:rsidRPr="0012703F" w:rsidRDefault="0012703F" w:rsidP="0012703F">
                  <w:pPr>
                    <w:spacing w:after="0"/>
                    <w:jc w:val="center"/>
                    <w:rPr>
                      <w:ins w:id="136" w:author="Pedro Oliveira" w:date="2022-03-07T15:21:00Z"/>
                      <w:rFonts w:ascii="Calibri" w:hAnsi="Calibri" w:cs="Calibri"/>
                      <w:b/>
                      <w:bCs/>
                      <w:color w:val="000000"/>
                      <w:sz w:val="22"/>
                      <w:szCs w:val="22"/>
                      <w:lang w:val="pt-BR" w:eastAsia="pt-BR"/>
                    </w:rPr>
                  </w:pPr>
                  <w:ins w:id="137" w:author="Pedro Oliveira" w:date="2022-03-07T15:21:00Z">
                    <w:r w:rsidRPr="0012703F">
                      <w:rPr>
                        <w:rFonts w:ascii="Calibri" w:hAnsi="Calibri" w:cs="Calibri"/>
                        <w:b/>
                        <w:bCs/>
                        <w:color w:val="000000"/>
                        <w:sz w:val="22"/>
                        <w:szCs w:val="22"/>
                        <w:lang w:val="pt-BR" w:eastAsia="pt-BR"/>
                      </w:rPr>
                      <w:t>2,5641%</w:t>
                    </w:r>
                  </w:ins>
                </w:p>
              </w:tc>
            </w:tr>
            <w:tr w:rsidR="0012703F" w:rsidRPr="0012703F" w14:paraId="6BACC991" w14:textId="77777777" w:rsidTr="002C73F6">
              <w:trPr>
                <w:trHeight w:val="315"/>
                <w:ins w:id="138"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1EBD9C46" w14:textId="77777777" w:rsidR="0012703F" w:rsidRPr="0012703F" w:rsidRDefault="0012703F" w:rsidP="0012703F">
                  <w:pPr>
                    <w:spacing w:after="0"/>
                    <w:jc w:val="center"/>
                    <w:rPr>
                      <w:ins w:id="139" w:author="Pedro Oliveira" w:date="2022-03-07T15:21:00Z"/>
                      <w:rFonts w:ascii="Calibri" w:hAnsi="Calibri" w:cs="Calibri"/>
                      <w:b/>
                      <w:bCs/>
                      <w:color w:val="000000"/>
                      <w:sz w:val="22"/>
                      <w:szCs w:val="22"/>
                      <w:lang w:val="pt-BR" w:eastAsia="pt-BR"/>
                    </w:rPr>
                  </w:pPr>
                  <w:ins w:id="140" w:author="Pedro Oliveira" w:date="2022-03-07T15:21:00Z">
                    <w:r w:rsidRPr="0012703F">
                      <w:rPr>
                        <w:rFonts w:ascii="Calibri" w:hAnsi="Calibri" w:cs="Calibri"/>
                        <w:b/>
                        <w:bCs/>
                        <w:color w:val="000000"/>
                        <w:sz w:val="22"/>
                        <w:szCs w:val="22"/>
                        <w:lang w:val="pt-BR" w:eastAsia="pt-BR"/>
                      </w:rPr>
                      <w:t>25/09/2020</w:t>
                    </w:r>
                  </w:ins>
                </w:p>
              </w:tc>
              <w:tc>
                <w:tcPr>
                  <w:tcW w:w="3031" w:type="dxa"/>
                  <w:tcBorders>
                    <w:top w:val="nil"/>
                    <w:left w:val="nil"/>
                    <w:bottom w:val="single" w:sz="8" w:space="0" w:color="auto"/>
                    <w:right w:val="single" w:sz="8" w:space="0" w:color="auto"/>
                  </w:tcBorders>
                  <w:shd w:val="clear" w:color="000000" w:fill="FFFFFF"/>
                  <w:vAlign w:val="center"/>
                  <w:hideMark/>
                </w:tcPr>
                <w:p w14:paraId="6B20FD92" w14:textId="77777777" w:rsidR="0012703F" w:rsidRPr="0012703F" w:rsidRDefault="0012703F" w:rsidP="0012703F">
                  <w:pPr>
                    <w:spacing w:after="0"/>
                    <w:jc w:val="center"/>
                    <w:rPr>
                      <w:ins w:id="141" w:author="Pedro Oliveira" w:date="2022-03-07T15:21:00Z"/>
                      <w:rFonts w:ascii="Calibri" w:hAnsi="Calibri" w:cs="Calibri"/>
                      <w:b/>
                      <w:bCs/>
                      <w:color w:val="000000"/>
                      <w:sz w:val="22"/>
                      <w:szCs w:val="22"/>
                      <w:lang w:val="pt-BR" w:eastAsia="pt-BR"/>
                    </w:rPr>
                  </w:pPr>
                  <w:ins w:id="142" w:author="Pedro Oliveira" w:date="2022-03-07T15:21:00Z">
                    <w:r w:rsidRPr="0012703F">
                      <w:rPr>
                        <w:rFonts w:ascii="Calibri" w:hAnsi="Calibri" w:cs="Calibri"/>
                        <w:b/>
                        <w:bCs/>
                        <w:color w:val="000000"/>
                        <w:sz w:val="22"/>
                        <w:szCs w:val="22"/>
                        <w:lang w:val="pt-BR" w:eastAsia="pt-BR"/>
                      </w:rPr>
                      <w:t>2,6316%</w:t>
                    </w:r>
                  </w:ins>
                </w:p>
              </w:tc>
            </w:tr>
            <w:tr w:rsidR="0012703F" w:rsidRPr="0012703F" w14:paraId="468880A3" w14:textId="77777777" w:rsidTr="002C73F6">
              <w:trPr>
                <w:trHeight w:val="315"/>
                <w:ins w:id="143"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5EBD9F82" w14:textId="77777777" w:rsidR="0012703F" w:rsidRPr="0012703F" w:rsidRDefault="0012703F" w:rsidP="0012703F">
                  <w:pPr>
                    <w:spacing w:after="0"/>
                    <w:jc w:val="center"/>
                    <w:rPr>
                      <w:ins w:id="144" w:author="Pedro Oliveira" w:date="2022-03-07T15:21:00Z"/>
                      <w:rFonts w:ascii="Calibri" w:hAnsi="Calibri" w:cs="Calibri"/>
                      <w:b/>
                      <w:bCs/>
                      <w:color w:val="000000"/>
                      <w:sz w:val="22"/>
                      <w:szCs w:val="22"/>
                      <w:lang w:val="pt-BR" w:eastAsia="pt-BR"/>
                    </w:rPr>
                  </w:pPr>
                  <w:ins w:id="145" w:author="Pedro Oliveira" w:date="2022-03-07T15:21:00Z">
                    <w:r w:rsidRPr="0012703F">
                      <w:rPr>
                        <w:rFonts w:ascii="Calibri" w:hAnsi="Calibri" w:cs="Calibri"/>
                        <w:b/>
                        <w:bCs/>
                        <w:color w:val="000000"/>
                        <w:sz w:val="22"/>
                        <w:szCs w:val="22"/>
                        <w:lang w:val="pt-BR" w:eastAsia="pt-BR"/>
                      </w:rPr>
                      <w:t>25/10/2020</w:t>
                    </w:r>
                  </w:ins>
                </w:p>
              </w:tc>
              <w:tc>
                <w:tcPr>
                  <w:tcW w:w="3031" w:type="dxa"/>
                  <w:tcBorders>
                    <w:top w:val="nil"/>
                    <w:left w:val="nil"/>
                    <w:bottom w:val="single" w:sz="8" w:space="0" w:color="auto"/>
                    <w:right w:val="single" w:sz="8" w:space="0" w:color="auto"/>
                  </w:tcBorders>
                  <w:shd w:val="clear" w:color="000000" w:fill="FFFFFF"/>
                  <w:vAlign w:val="center"/>
                  <w:hideMark/>
                </w:tcPr>
                <w:p w14:paraId="2B9D245B" w14:textId="77777777" w:rsidR="0012703F" w:rsidRPr="0012703F" w:rsidRDefault="0012703F" w:rsidP="0012703F">
                  <w:pPr>
                    <w:spacing w:after="0"/>
                    <w:jc w:val="center"/>
                    <w:rPr>
                      <w:ins w:id="146" w:author="Pedro Oliveira" w:date="2022-03-07T15:21:00Z"/>
                      <w:rFonts w:ascii="Calibri" w:hAnsi="Calibri" w:cs="Calibri"/>
                      <w:b/>
                      <w:bCs/>
                      <w:color w:val="000000"/>
                      <w:sz w:val="22"/>
                      <w:szCs w:val="22"/>
                      <w:lang w:val="pt-BR" w:eastAsia="pt-BR"/>
                    </w:rPr>
                  </w:pPr>
                  <w:ins w:id="147" w:author="Pedro Oliveira" w:date="2022-03-07T15:21:00Z">
                    <w:r w:rsidRPr="0012703F">
                      <w:rPr>
                        <w:rFonts w:ascii="Calibri" w:hAnsi="Calibri" w:cs="Calibri"/>
                        <w:b/>
                        <w:bCs/>
                        <w:color w:val="000000"/>
                        <w:sz w:val="22"/>
                        <w:szCs w:val="22"/>
                        <w:lang w:val="pt-BR" w:eastAsia="pt-BR"/>
                      </w:rPr>
                      <w:t>2,7027%</w:t>
                    </w:r>
                  </w:ins>
                </w:p>
              </w:tc>
            </w:tr>
            <w:tr w:rsidR="0012703F" w:rsidRPr="0012703F" w14:paraId="51EDC417" w14:textId="77777777" w:rsidTr="002C73F6">
              <w:trPr>
                <w:trHeight w:val="315"/>
                <w:ins w:id="148"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7DBBD549" w14:textId="77777777" w:rsidR="0012703F" w:rsidRPr="0012703F" w:rsidRDefault="0012703F" w:rsidP="0012703F">
                  <w:pPr>
                    <w:spacing w:after="0"/>
                    <w:jc w:val="center"/>
                    <w:rPr>
                      <w:ins w:id="149" w:author="Pedro Oliveira" w:date="2022-03-07T15:21:00Z"/>
                      <w:rFonts w:ascii="Calibri" w:hAnsi="Calibri" w:cs="Calibri"/>
                      <w:b/>
                      <w:bCs/>
                      <w:color w:val="000000"/>
                      <w:sz w:val="22"/>
                      <w:szCs w:val="22"/>
                      <w:lang w:val="pt-BR" w:eastAsia="pt-BR"/>
                    </w:rPr>
                  </w:pPr>
                  <w:ins w:id="150" w:author="Pedro Oliveira" w:date="2022-03-07T15:21:00Z">
                    <w:r w:rsidRPr="0012703F">
                      <w:rPr>
                        <w:rFonts w:ascii="Calibri" w:hAnsi="Calibri" w:cs="Calibri"/>
                        <w:b/>
                        <w:bCs/>
                        <w:color w:val="000000"/>
                        <w:sz w:val="22"/>
                        <w:szCs w:val="22"/>
                        <w:lang w:val="pt-BR" w:eastAsia="pt-BR"/>
                      </w:rPr>
                      <w:t>25/11/2020</w:t>
                    </w:r>
                  </w:ins>
                </w:p>
              </w:tc>
              <w:tc>
                <w:tcPr>
                  <w:tcW w:w="3031" w:type="dxa"/>
                  <w:tcBorders>
                    <w:top w:val="nil"/>
                    <w:left w:val="nil"/>
                    <w:bottom w:val="single" w:sz="8" w:space="0" w:color="auto"/>
                    <w:right w:val="single" w:sz="8" w:space="0" w:color="auto"/>
                  </w:tcBorders>
                  <w:shd w:val="clear" w:color="000000" w:fill="FFFFFF"/>
                  <w:vAlign w:val="center"/>
                  <w:hideMark/>
                </w:tcPr>
                <w:p w14:paraId="29F25D30" w14:textId="77777777" w:rsidR="0012703F" w:rsidRPr="0012703F" w:rsidRDefault="0012703F" w:rsidP="0012703F">
                  <w:pPr>
                    <w:spacing w:after="0"/>
                    <w:jc w:val="center"/>
                    <w:rPr>
                      <w:ins w:id="151" w:author="Pedro Oliveira" w:date="2022-03-07T15:21:00Z"/>
                      <w:rFonts w:ascii="Calibri" w:hAnsi="Calibri" w:cs="Calibri"/>
                      <w:b/>
                      <w:bCs/>
                      <w:color w:val="000000"/>
                      <w:sz w:val="22"/>
                      <w:szCs w:val="22"/>
                      <w:lang w:val="pt-BR" w:eastAsia="pt-BR"/>
                    </w:rPr>
                  </w:pPr>
                  <w:ins w:id="152" w:author="Pedro Oliveira" w:date="2022-03-07T15:21:00Z">
                    <w:r w:rsidRPr="0012703F">
                      <w:rPr>
                        <w:rFonts w:ascii="Calibri" w:hAnsi="Calibri" w:cs="Calibri"/>
                        <w:b/>
                        <w:bCs/>
                        <w:color w:val="000000"/>
                        <w:sz w:val="22"/>
                        <w:szCs w:val="22"/>
                        <w:lang w:val="pt-BR" w:eastAsia="pt-BR"/>
                      </w:rPr>
                      <w:t>2,7778%</w:t>
                    </w:r>
                  </w:ins>
                </w:p>
              </w:tc>
            </w:tr>
            <w:tr w:rsidR="0012703F" w:rsidRPr="0012703F" w14:paraId="3FCB2D31" w14:textId="77777777" w:rsidTr="002C73F6">
              <w:trPr>
                <w:trHeight w:val="315"/>
                <w:ins w:id="153"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29889567" w14:textId="77777777" w:rsidR="0012703F" w:rsidRPr="0012703F" w:rsidRDefault="0012703F" w:rsidP="0012703F">
                  <w:pPr>
                    <w:spacing w:after="0"/>
                    <w:jc w:val="center"/>
                    <w:rPr>
                      <w:ins w:id="154" w:author="Pedro Oliveira" w:date="2022-03-07T15:21:00Z"/>
                      <w:rFonts w:ascii="Calibri" w:hAnsi="Calibri" w:cs="Calibri"/>
                      <w:b/>
                      <w:bCs/>
                      <w:color w:val="000000"/>
                      <w:sz w:val="22"/>
                      <w:szCs w:val="22"/>
                      <w:lang w:val="pt-BR" w:eastAsia="pt-BR"/>
                    </w:rPr>
                  </w:pPr>
                  <w:ins w:id="155" w:author="Pedro Oliveira" w:date="2022-03-07T15:21:00Z">
                    <w:r w:rsidRPr="0012703F">
                      <w:rPr>
                        <w:rFonts w:ascii="Calibri" w:hAnsi="Calibri" w:cs="Calibri"/>
                        <w:b/>
                        <w:bCs/>
                        <w:color w:val="000000"/>
                        <w:sz w:val="22"/>
                        <w:szCs w:val="22"/>
                        <w:lang w:val="pt-BR" w:eastAsia="pt-BR"/>
                      </w:rPr>
                      <w:t>25/12/2020</w:t>
                    </w:r>
                  </w:ins>
                </w:p>
              </w:tc>
              <w:tc>
                <w:tcPr>
                  <w:tcW w:w="3031" w:type="dxa"/>
                  <w:tcBorders>
                    <w:top w:val="nil"/>
                    <w:left w:val="nil"/>
                    <w:bottom w:val="single" w:sz="8" w:space="0" w:color="auto"/>
                    <w:right w:val="single" w:sz="8" w:space="0" w:color="auto"/>
                  </w:tcBorders>
                  <w:shd w:val="clear" w:color="000000" w:fill="FFFFFF"/>
                  <w:vAlign w:val="center"/>
                  <w:hideMark/>
                </w:tcPr>
                <w:p w14:paraId="77D84B3C" w14:textId="77777777" w:rsidR="0012703F" w:rsidRPr="0012703F" w:rsidRDefault="0012703F" w:rsidP="0012703F">
                  <w:pPr>
                    <w:spacing w:after="0"/>
                    <w:jc w:val="center"/>
                    <w:rPr>
                      <w:ins w:id="156" w:author="Pedro Oliveira" w:date="2022-03-07T15:21:00Z"/>
                      <w:rFonts w:ascii="Calibri" w:hAnsi="Calibri" w:cs="Calibri"/>
                      <w:b/>
                      <w:bCs/>
                      <w:color w:val="000000"/>
                      <w:sz w:val="22"/>
                      <w:szCs w:val="22"/>
                      <w:lang w:val="pt-BR" w:eastAsia="pt-BR"/>
                    </w:rPr>
                  </w:pPr>
                  <w:ins w:id="157" w:author="Pedro Oliveira" w:date="2022-03-07T15:21:00Z">
                    <w:r w:rsidRPr="0012703F">
                      <w:rPr>
                        <w:rFonts w:ascii="Calibri" w:hAnsi="Calibri" w:cs="Calibri"/>
                        <w:b/>
                        <w:bCs/>
                        <w:color w:val="000000"/>
                        <w:sz w:val="22"/>
                        <w:szCs w:val="22"/>
                        <w:lang w:val="pt-BR" w:eastAsia="pt-BR"/>
                      </w:rPr>
                      <w:t>2,8571%</w:t>
                    </w:r>
                  </w:ins>
                </w:p>
              </w:tc>
            </w:tr>
            <w:tr w:rsidR="0012703F" w:rsidRPr="0012703F" w14:paraId="6BE751F7" w14:textId="77777777" w:rsidTr="002C73F6">
              <w:trPr>
                <w:trHeight w:val="315"/>
                <w:ins w:id="158"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709175F5" w14:textId="77777777" w:rsidR="0012703F" w:rsidRPr="0012703F" w:rsidRDefault="0012703F" w:rsidP="0012703F">
                  <w:pPr>
                    <w:spacing w:after="0"/>
                    <w:jc w:val="center"/>
                    <w:rPr>
                      <w:ins w:id="159" w:author="Pedro Oliveira" w:date="2022-03-07T15:21:00Z"/>
                      <w:rFonts w:ascii="Calibri" w:hAnsi="Calibri" w:cs="Calibri"/>
                      <w:b/>
                      <w:bCs/>
                      <w:color w:val="000000"/>
                      <w:sz w:val="22"/>
                      <w:szCs w:val="22"/>
                      <w:lang w:val="pt-BR" w:eastAsia="pt-BR"/>
                    </w:rPr>
                  </w:pPr>
                  <w:ins w:id="160" w:author="Pedro Oliveira" w:date="2022-03-07T15:21:00Z">
                    <w:r w:rsidRPr="0012703F">
                      <w:rPr>
                        <w:rFonts w:ascii="Calibri" w:hAnsi="Calibri" w:cs="Calibri"/>
                        <w:b/>
                        <w:bCs/>
                        <w:color w:val="000000"/>
                        <w:sz w:val="22"/>
                        <w:szCs w:val="22"/>
                        <w:lang w:val="pt-BR" w:eastAsia="pt-BR"/>
                      </w:rPr>
                      <w:t>25/01/2021</w:t>
                    </w:r>
                  </w:ins>
                </w:p>
              </w:tc>
              <w:tc>
                <w:tcPr>
                  <w:tcW w:w="3031" w:type="dxa"/>
                  <w:tcBorders>
                    <w:top w:val="nil"/>
                    <w:left w:val="nil"/>
                    <w:bottom w:val="single" w:sz="8" w:space="0" w:color="auto"/>
                    <w:right w:val="single" w:sz="8" w:space="0" w:color="auto"/>
                  </w:tcBorders>
                  <w:shd w:val="clear" w:color="000000" w:fill="FFFFFF"/>
                  <w:vAlign w:val="center"/>
                  <w:hideMark/>
                </w:tcPr>
                <w:p w14:paraId="17672AF2" w14:textId="77777777" w:rsidR="0012703F" w:rsidRPr="0012703F" w:rsidRDefault="0012703F" w:rsidP="0012703F">
                  <w:pPr>
                    <w:spacing w:after="0"/>
                    <w:jc w:val="center"/>
                    <w:rPr>
                      <w:ins w:id="161" w:author="Pedro Oliveira" w:date="2022-03-07T15:21:00Z"/>
                      <w:rFonts w:ascii="Calibri" w:hAnsi="Calibri" w:cs="Calibri"/>
                      <w:b/>
                      <w:bCs/>
                      <w:color w:val="000000"/>
                      <w:sz w:val="22"/>
                      <w:szCs w:val="22"/>
                      <w:lang w:val="pt-BR" w:eastAsia="pt-BR"/>
                    </w:rPr>
                  </w:pPr>
                  <w:ins w:id="162" w:author="Pedro Oliveira" w:date="2022-03-07T15:21:00Z">
                    <w:r w:rsidRPr="0012703F">
                      <w:rPr>
                        <w:rFonts w:ascii="Calibri" w:hAnsi="Calibri" w:cs="Calibri"/>
                        <w:b/>
                        <w:bCs/>
                        <w:color w:val="000000"/>
                        <w:sz w:val="22"/>
                        <w:szCs w:val="22"/>
                        <w:lang w:val="pt-BR" w:eastAsia="pt-BR"/>
                      </w:rPr>
                      <w:t>2,9412%</w:t>
                    </w:r>
                  </w:ins>
                </w:p>
              </w:tc>
            </w:tr>
            <w:tr w:rsidR="0012703F" w:rsidRPr="0012703F" w14:paraId="4DBFFCCD" w14:textId="77777777" w:rsidTr="002C73F6">
              <w:trPr>
                <w:trHeight w:val="315"/>
                <w:ins w:id="163"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24405895" w14:textId="77777777" w:rsidR="0012703F" w:rsidRPr="0012703F" w:rsidRDefault="0012703F" w:rsidP="0012703F">
                  <w:pPr>
                    <w:spacing w:after="0"/>
                    <w:jc w:val="center"/>
                    <w:rPr>
                      <w:ins w:id="164" w:author="Pedro Oliveira" w:date="2022-03-07T15:21:00Z"/>
                      <w:rFonts w:ascii="Calibri" w:hAnsi="Calibri" w:cs="Calibri"/>
                      <w:b/>
                      <w:bCs/>
                      <w:color w:val="000000"/>
                      <w:sz w:val="22"/>
                      <w:szCs w:val="22"/>
                      <w:lang w:val="pt-BR" w:eastAsia="pt-BR"/>
                    </w:rPr>
                  </w:pPr>
                  <w:ins w:id="165" w:author="Pedro Oliveira" w:date="2022-03-07T15:21:00Z">
                    <w:r w:rsidRPr="0012703F">
                      <w:rPr>
                        <w:rFonts w:ascii="Calibri" w:hAnsi="Calibri" w:cs="Calibri"/>
                        <w:b/>
                        <w:bCs/>
                        <w:color w:val="000000"/>
                        <w:sz w:val="22"/>
                        <w:szCs w:val="22"/>
                        <w:lang w:val="pt-BR" w:eastAsia="pt-BR"/>
                      </w:rPr>
                      <w:t>25/02/2021</w:t>
                    </w:r>
                  </w:ins>
                </w:p>
              </w:tc>
              <w:tc>
                <w:tcPr>
                  <w:tcW w:w="3031" w:type="dxa"/>
                  <w:tcBorders>
                    <w:top w:val="nil"/>
                    <w:left w:val="nil"/>
                    <w:bottom w:val="single" w:sz="8" w:space="0" w:color="auto"/>
                    <w:right w:val="single" w:sz="8" w:space="0" w:color="auto"/>
                  </w:tcBorders>
                  <w:shd w:val="clear" w:color="000000" w:fill="FFFFFF"/>
                  <w:vAlign w:val="center"/>
                  <w:hideMark/>
                </w:tcPr>
                <w:p w14:paraId="53931CAD" w14:textId="77777777" w:rsidR="0012703F" w:rsidRPr="0012703F" w:rsidRDefault="0012703F" w:rsidP="0012703F">
                  <w:pPr>
                    <w:spacing w:after="0"/>
                    <w:jc w:val="center"/>
                    <w:rPr>
                      <w:ins w:id="166" w:author="Pedro Oliveira" w:date="2022-03-07T15:21:00Z"/>
                      <w:rFonts w:ascii="Calibri" w:hAnsi="Calibri" w:cs="Calibri"/>
                      <w:b/>
                      <w:bCs/>
                      <w:color w:val="000000"/>
                      <w:sz w:val="22"/>
                      <w:szCs w:val="22"/>
                      <w:lang w:val="pt-BR" w:eastAsia="pt-BR"/>
                    </w:rPr>
                  </w:pPr>
                  <w:ins w:id="167" w:author="Pedro Oliveira" w:date="2022-03-07T15:21:00Z">
                    <w:r w:rsidRPr="0012703F">
                      <w:rPr>
                        <w:rFonts w:ascii="Calibri" w:hAnsi="Calibri" w:cs="Calibri"/>
                        <w:b/>
                        <w:bCs/>
                        <w:color w:val="000000"/>
                        <w:sz w:val="22"/>
                        <w:szCs w:val="22"/>
                        <w:lang w:val="pt-BR" w:eastAsia="pt-BR"/>
                      </w:rPr>
                      <w:t>3,0303%</w:t>
                    </w:r>
                  </w:ins>
                </w:p>
              </w:tc>
            </w:tr>
            <w:tr w:rsidR="0012703F" w:rsidRPr="0012703F" w14:paraId="54D4C469" w14:textId="77777777" w:rsidTr="002C73F6">
              <w:trPr>
                <w:trHeight w:val="315"/>
                <w:ins w:id="168"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59522A26" w14:textId="77777777" w:rsidR="0012703F" w:rsidRPr="0012703F" w:rsidRDefault="0012703F" w:rsidP="0012703F">
                  <w:pPr>
                    <w:spacing w:after="0"/>
                    <w:jc w:val="center"/>
                    <w:rPr>
                      <w:ins w:id="169" w:author="Pedro Oliveira" w:date="2022-03-07T15:21:00Z"/>
                      <w:rFonts w:ascii="Calibri" w:hAnsi="Calibri" w:cs="Calibri"/>
                      <w:b/>
                      <w:bCs/>
                      <w:color w:val="000000"/>
                      <w:sz w:val="22"/>
                      <w:szCs w:val="22"/>
                      <w:lang w:val="pt-BR" w:eastAsia="pt-BR"/>
                    </w:rPr>
                  </w:pPr>
                  <w:ins w:id="170" w:author="Pedro Oliveira" w:date="2022-03-07T15:21:00Z">
                    <w:r w:rsidRPr="0012703F">
                      <w:rPr>
                        <w:rFonts w:ascii="Calibri" w:hAnsi="Calibri" w:cs="Calibri"/>
                        <w:b/>
                        <w:bCs/>
                        <w:color w:val="000000"/>
                        <w:sz w:val="22"/>
                        <w:szCs w:val="22"/>
                        <w:lang w:val="pt-BR" w:eastAsia="pt-BR"/>
                      </w:rPr>
                      <w:t>25/03/2021</w:t>
                    </w:r>
                  </w:ins>
                </w:p>
              </w:tc>
              <w:tc>
                <w:tcPr>
                  <w:tcW w:w="3031" w:type="dxa"/>
                  <w:tcBorders>
                    <w:top w:val="nil"/>
                    <w:left w:val="nil"/>
                    <w:bottom w:val="single" w:sz="8" w:space="0" w:color="auto"/>
                    <w:right w:val="single" w:sz="8" w:space="0" w:color="auto"/>
                  </w:tcBorders>
                  <w:shd w:val="clear" w:color="000000" w:fill="FFFFFF"/>
                  <w:vAlign w:val="center"/>
                  <w:hideMark/>
                </w:tcPr>
                <w:p w14:paraId="4027E04D" w14:textId="77777777" w:rsidR="0012703F" w:rsidRPr="0012703F" w:rsidRDefault="0012703F" w:rsidP="0012703F">
                  <w:pPr>
                    <w:spacing w:after="0"/>
                    <w:jc w:val="center"/>
                    <w:rPr>
                      <w:ins w:id="171" w:author="Pedro Oliveira" w:date="2022-03-07T15:21:00Z"/>
                      <w:rFonts w:ascii="Calibri" w:hAnsi="Calibri" w:cs="Calibri"/>
                      <w:b/>
                      <w:bCs/>
                      <w:color w:val="000000"/>
                      <w:sz w:val="22"/>
                      <w:szCs w:val="22"/>
                      <w:lang w:val="pt-BR" w:eastAsia="pt-BR"/>
                    </w:rPr>
                  </w:pPr>
                  <w:ins w:id="172" w:author="Pedro Oliveira" w:date="2022-03-07T15:21:00Z">
                    <w:r w:rsidRPr="0012703F">
                      <w:rPr>
                        <w:rFonts w:ascii="Calibri" w:hAnsi="Calibri" w:cs="Calibri"/>
                        <w:b/>
                        <w:bCs/>
                        <w:color w:val="000000"/>
                        <w:sz w:val="22"/>
                        <w:szCs w:val="22"/>
                        <w:lang w:val="pt-BR" w:eastAsia="pt-BR"/>
                      </w:rPr>
                      <w:t>3,1250%</w:t>
                    </w:r>
                  </w:ins>
                </w:p>
              </w:tc>
            </w:tr>
            <w:tr w:rsidR="0012703F" w:rsidRPr="0012703F" w14:paraId="76221048" w14:textId="77777777" w:rsidTr="002C73F6">
              <w:trPr>
                <w:trHeight w:val="315"/>
                <w:ins w:id="173"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017FD334" w14:textId="77777777" w:rsidR="0012703F" w:rsidRPr="0012703F" w:rsidRDefault="0012703F" w:rsidP="0012703F">
                  <w:pPr>
                    <w:spacing w:after="0"/>
                    <w:jc w:val="center"/>
                    <w:rPr>
                      <w:ins w:id="174" w:author="Pedro Oliveira" w:date="2022-03-07T15:21:00Z"/>
                      <w:rFonts w:ascii="Calibri" w:hAnsi="Calibri" w:cs="Calibri"/>
                      <w:b/>
                      <w:bCs/>
                      <w:color w:val="000000"/>
                      <w:sz w:val="22"/>
                      <w:szCs w:val="22"/>
                      <w:lang w:val="pt-BR" w:eastAsia="pt-BR"/>
                    </w:rPr>
                  </w:pPr>
                  <w:ins w:id="175" w:author="Pedro Oliveira" w:date="2022-03-07T15:21:00Z">
                    <w:r w:rsidRPr="0012703F">
                      <w:rPr>
                        <w:rFonts w:ascii="Calibri" w:hAnsi="Calibri" w:cs="Calibri"/>
                        <w:b/>
                        <w:bCs/>
                        <w:color w:val="000000"/>
                        <w:sz w:val="22"/>
                        <w:szCs w:val="22"/>
                        <w:lang w:val="pt-BR" w:eastAsia="pt-BR"/>
                      </w:rPr>
                      <w:t>25/04/2021</w:t>
                    </w:r>
                  </w:ins>
                </w:p>
              </w:tc>
              <w:tc>
                <w:tcPr>
                  <w:tcW w:w="3031" w:type="dxa"/>
                  <w:tcBorders>
                    <w:top w:val="nil"/>
                    <w:left w:val="nil"/>
                    <w:bottom w:val="single" w:sz="8" w:space="0" w:color="auto"/>
                    <w:right w:val="single" w:sz="8" w:space="0" w:color="auto"/>
                  </w:tcBorders>
                  <w:shd w:val="clear" w:color="000000" w:fill="FFFFFF"/>
                  <w:vAlign w:val="center"/>
                  <w:hideMark/>
                </w:tcPr>
                <w:p w14:paraId="1FD62A50" w14:textId="77777777" w:rsidR="0012703F" w:rsidRPr="0012703F" w:rsidRDefault="0012703F" w:rsidP="0012703F">
                  <w:pPr>
                    <w:spacing w:after="0"/>
                    <w:jc w:val="center"/>
                    <w:rPr>
                      <w:ins w:id="176" w:author="Pedro Oliveira" w:date="2022-03-07T15:21:00Z"/>
                      <w:rFonts w:ascii="Calibri" w:hAnsi="Calibri" w:cs="Calibri"/>
                      <w:b/>
                      <w:bCs/>
                      <w:color w:val="000000"/>
                      <w:sz w:val="22"/>
                      <w:szCs w:val="22"/>
                      <w:lang w:val="pt-BR" w:eastAsia="pt-BR"/>
                    </w:rPr>
                  </w:pPr>
                  <w:ins w:id="177" w:author="Pedro Oliveira" w:date="2022-03-07T15:21:00Z">
                    <w:r w:rsidRPr="0012703F">
                      <w:rPr>
                        <w:rFonts w:ascii="Calibri" w:hAnsi="Calibri" w:cs="Calibri"/>
                        <w:b/>
                        <w:bCs/>
                        <w:color w:val="000000"/>
                        <w:sz w:val="22"/>
                        <w:szCs w:val="22"/>
                        <w:lang w:val="pt-BR" w:eastAsia="pt-BR"/>
                      </w:rPr>
                      <w:t>3,2258%</w:t>
                    </w:r>
                  </w:ins>
                </w:p>
              </w:tc>
            </w:tr>
            <w:tr w:rsidR="0012703F" w:rsidRPr="0012703F" w14:paraId="46A5F6D1" w14:textId="77777777" w:rsidTr="002C73F6">
              <w:trPr>
                <w:trHeight w:val="315"/>
                <w:ins w:id="178"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13D7A1F8" w14:textId="77777777" w:rsidR="0012703F" w:rsidRPr="0012703F" w:rsidRDefault="0012703F" w:rsidP="0012703F">
                  <w:pPr>
                    <w:spacing w:after="0"/>
                    <w:jc w:val="center"/>
                    <w:rPr>
                      <w:ins w:id="179" w:author="Pedro Oliveira" w:date="2022-03-07T15:21:00Z"/>
                      <w:rFonts w:ascii="Calibri" w:hAnsi="Calibri" w:cs="Calibri"/>
                      <w:b/>
                      <w:bCs/>
                      <w:color w:val="000000"/>
                      <w:sz w:val="22"/>
                      <w:szCs w:val="22"/>
                      <w:lang w:val="pt-BR" w:eastAsia="pt-BR"/>
                    </w:rPr>
                  </w:pPr>
                  <w:ins w:id="180" w:author="Pedro Oliveira" w:date="2022-03-07T15:21:00Z">
                    <w:r w:rsidRPr="0012703F">
                      <w:rPr>
                        <w:rFonts w:ascii="Calibri" w:hAnsi="Calibri" w:cs="Calibri"/>
                        <w:b/>
                        <w:bCs/>
                        <w:color w:val="000000"/>
                        <w:sz w:val="22"/>
                        <w:szCs w:val="22"/>
                        <w:lang w:val="pt-BR" w:eastAsia="pt-BR"/>
                      </w:rPr>
                      <w:t>25/05/2021</w:t>
                    </w:r>
                  </w:ins>
                </w:p>
              </w:tc>
              <w:tc>
                <w:tcPr>
                  <w:tcW w:w="3031" w:type="dxa"/>
                  <w:tcBorders>
                    <w:top w:val="nil"/>
                    <w:left w:val="nil"/>
                    <w:bottom w:val="single" w:sz="8" w:space="0" w:color="auto"/>
                    <w:right w:val="single" w:sz="8" w:space="0" w:color="auto"/>
                  </w:tcBorders>
                  <w:shd w:val="clear" w:color="000000" w:fill="FFFFFF"/>
                  <w:vAlign w:val="center"/>
                  <w:hideMark/>
                </w:tcPr>
                <w:p w14:paraId="526D5014" w14:textId="77777777" w:rsidR="0012703F" w:rsidRPr="0012703F" w:rsidRDefault="0012703F" w:rsidP="0012703F">
                  <w:pPr>
                    <w:spacing w:after="0"/>
                    <w:jc w:val="center"/>
                    <w:rPr>
                      <w:ins w:id="181" w:author="Pedro Oliveira" w:date="2022-03-07T15:21:00Z"/>
                      <w:rFonts w:ascii="Calibri" w:hAnsi="Calibri" w:cs="Calibri"/>
                      <w:b/>
                      <w:bCs/>
                      <w:color w:val="000000"/>
                      <w:sz w:val="22"/>
                      <w:szCs w:val="22"/>
                      <w:lang w:val="pt-BR" w:eastAsia="pt-BR"/>
                    </w:rPr>
                  </w:pPr>
                  <w:ins w:id="182" w:author="Pedro Oliveira" w:date="2022-03-07T15:21:00Z">
                    <w:r w:rsidRPr="0012703F">
                      <w:rPr>
                        <w:rFonts w:ascii="Calibri" w:hAnsi="Calibri" w:cs="Calibri"/>
                        <w:b/>
                        <w:bCs/>
                        <w:color w:val="000000"/>
                        <w:sz w:val="22"/>
                        <w:szCs w:val="22"/>
                        <w:lang w:val="pt-BR" w:eastAsia="pt-BR"/>
                      </w:rPr>
                      <w:t>3,3333%</w:t>
                    </w:r>
                  </w:ins>
                </w:p>
              </w:tc>
            </w:tr>
            <w:tr w:rsidR="0012703F" w:rsidRPr="0012703F" w14:paraId="1656363D" w14:textId="77777777" w:rsidTr="002C73F6">
              <w:trPr>
                <w:trHeight w:val="315"/>
                <w:ins w:id="183"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67FA8AD0" w14:textId="77777777" w:rsidR="0012703F" w:rsidRPr="0012703F" w:rsidRDefault="0012703F" w:rsidP="0012703F">
                  <w:pPr>
                    <w:spacing w:after="0"/>
                    <w:jc w:val="center"/>
                    <w:rPr>
                      <w:ins w:id="184" w:author="Pedro Oliveira" w:date="2022-03-07T15:21:00Z"/>
                      <w:rFonts w:ascii="Calibri" w:hAnsi="Calibri" w:cs="Calibri"/>
                      <w:b/>
                      <w:bCs/>
                      <w:color w:val="000000"/>
                      <w:sz w:val="22"/>
                      <w:szCs w:val="22"/>
                      <w:lang w:val="pt-BR" w:eastAsia="pt-BR"/>
                    </w:rPr>
                  </w:pPr>
                  <w:ins w:id="185" w:author="Pedro Oliveira" w:date="2022-03-07T15:21:00Z">
                    <w:r w:rsidRPr="0012703F">
                      <w:rPr>
                        <w:rFonts w:ascii="Calibri" w:hAnsi="Calibri" w:cs="Calibri"/>
                        <w:b/>
                        <w:bCs/>
                        <w:color w:val="000000"/>
                        <w:sz w:val="22"/>
                        <w:szCs w:val="22"/>
                        <w:lang w:val="pt-BR" w:eastAsia="pt-BR"/>
                      </w:rPr>
                      <w:t>25/06/2021</w:t>
                    </w:r>
                  </w:ins>
                </w:p>
              </w:tc>
              <w:tc>
                <w:tcPr>
                  <w:tcW w:w="3031" w:type="dxa"/>
                  <w:tcBorders>
                    <w:top w:val="nil"/>
                    <w:left w:val="nil"/>
                    <w:bottom w:val="single" w:sz="8" w:space="0" w:color="auto"/>
                    <w:right w:val="single" w:sz="8" w:space="0" w:color="auto"/>
                  </w:tcBorders>
                  <w:shd w:val="clear" w:color="000000" w:fill="FFFFFF"/>
                  <w:vAlign w:val="center"/>
                  <w:hideMark/>
                </w:tcPr>
                <w:p w14:paraId="11AC3411" w14:textId="77777777" w:rsidR="0012703F" w:rsidRPr="0012703F" w:rsidRDefault="0012703F" w:rsidP="0012703F">
                  <w:pPr>
                    <w:spacing w:after="0"/>
                    <w:jc w:val="center"/>
                    <w:rPr>
                      <w:ins w:id="186" w:author="Pedro Oliveira" w:date="2022-03-07T15:21:00Z"/>
                      <w:rFonts w:ascii="Calibri" w:hAnsi="Calibri" w:cs="Calibri"/>
                      <w:b/>
                      <w:bCs/>
                      <w:color w:val="000000"/>
                      <w:sz w:val="22"/>
                      <w:szCs w:val="22"/>
                      <w:lang w:val="pt-BR" w:eastAsia="pt-BR"/>
                    </w:rPr>
                  </w:pPr>
                  <w:ins w:id="187" w:author="Pedro Oliveira" w:date="2022-03-07T15:21:00Z">
                    <w:r w:rsidRPr="0012703F">
                      <w:rPr>
                        <w:rFonts w:ascii="Calibri" w:hAnsi="Calibri" w:cs="Calibri"/>
                        <w:b/>
                        <w:bCs/>
                        <w:color w:val="000000"/>
                        <w:sz w:val="22"/>
                        <w:szCs w:val="22"/>
                        <w:lang w:val="pt-BR" w:eastAsia="pt-BR"/>
                      </w:rPr>
                      <w:t>3,4483%</w:t>
                    </w:r>
                  </w:ins>
                </w:p>
              </w:tc>
            </w:tr>
            <w:tr w:rsidR="0012703F" w:rsidRPr="0012703F" w14:paraId="7A491825" w14:textId="77777777" w:rsidTr="002C73F6">
              <w:trPr>
                <w:trHeight w:val="315"/>
                <w:ins w:id="188"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046B6F45" w14:textId="77777777" w:rsidR="0012703F" w:rsidRPr="0012703F" w:rsidRDefault="0012703F" w:rsidP="0012703F">
                  <w:pPr>
                    <w:spacing w:after="0"/>
                    <w:jc w:val="center"/>
                    <w:rPr>
                      <w:ins w:id="189" w:author="Pedro Oliveira" w:date="2022-03-07T15:21:00Z"/>
                      <w:rFonts w:ascii="Calibri" w:hAnsi="Calibri" w:cs="Calibri"/>
                      <w:b/>
                      <w:bCs/>
                      <w:color w:val="000000"/>
                      <w:sz w:val="22"/>
                      <w:szCs w:val="22"/>
                      <w:lang w:val="pt-BR" w:eastAsia="pt-BR"/>
                    </w:rPr>
                  </w:pPr>
                  <w:ins w:id="190" w:author="Pedro Oliveira" w:date="2022-03-07T15:21:00Z">
                    <w:r w:rsidRPr="0012703F">
                      <w:rPr>
                        <w:rFonts w:ascii="Calibri" w:hAnsi="Calibri" w:cs="Calibri"/>
                        <w:b/>
                        <w:bCs/>
                        <w:color w:val="000000"/>
                        <w:sz w:val="22"/>
                        <w:szCs w:val="22"/>
                        <w:lang w:val="pt-BR" w:eastAsia="pt-BR"/>
                      </w:rPr>
                      <w:t>25/07/2021</w:t>
                    </w:r>
                  </w:ins>
                </w:p>
              </w:tc>
              <w:tc>
                <w:tcPr>
                  <w:tcW w:w="3031" w:type="dxa"/>
                  <w:tcBorders>
                    <w:top w:val="nil"/>
                    <w:left w:val="nil"/>
                    <w:bottom w:val="single" w:sz="8" w:space="0" w:color="auto"/>
                    <w:right w:val="single" w:sz="8" w:space="0" w:color="auto"/>
                  </w:tcBorders>
                  <w:shd w:val="clear" w:color="000000" w:fill="FFFFFF"/>
                  <w:vAlign w:val="center"/>
                  <w:hideMark/>
                </w:tcPr>
                <w:p w14:paraId="28986AE2" w14:textId="77777777" w:rsidR="0012703F" w:rsidRPr="0012703F" w:rsidRDefault="0012703F" w:rsidP="0012703F">
                  <w:pPr>
                    <w:spacing w:after="0"/>
                    <w:jc w:val="center"/>
                    <w:rPr>
                      <w:ins w:id="191" w:author="Pedro Oliveira" w:date="2022-03-07T15:21:00Z"/>
                      <w:rFonts w:ascii="Calibri" w:hAnsi="Calibri" w:cs="Calibri"/>
                      <w:b/>
                      <w:bCs/>
                      <w:color w:val="000000"/>
                      <w:sz w:val="22"/>
                      <w:szCs w:val="22"/>
                      <w:lang w:val="pt-BR" w:eastAsia="pt-BR"/>
                    </w:rPr>
                  </w:pPr>
                  <w:ins w:id="192" w:author="Pedro Oliveira" w:date="2022-03-07T15:21:00Z">
                    <w:r w:rsidRPr="0012703F">
                      <w:rPr>
                        <w:rFonts w:ascii="Calibri" w:hAnsi="Calibri" w:cs="Calibri"/>
                        <w:b/>
                        <w:bCs/>
                        <w:color w:val="000000"/>
                        <w:sz w:val="22"/>
                        <w:szCs w:val="22"/>
                        <w:lang w:val="pt-BR" w:eastAsia="pt-BR"/>
                      </w:rPr>
                      <w:t>3,5714%</w:t>
                    </w:r>
                  </w:ins>
                </w:p>
              </w:tc>
            </w:tr>
            <w:tr w:rsidR="0012703F" w:rsidRPr="0012703F" w14:paraId="2D1439BB" w14:textId="77777777" w:rsidTr="002C73F6">
              <w:trPr>
                <w:trHeight w:val="315"/>
                <w:ins w:id="193"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61303E8C" w14:textId="77777777" w:rsidR="0012703F" w:rsidRPr="0012703F" w:rsidRDefault="0012703F" w:rsidP="0012703F">
                  <w:pPr>
                    <w:spacing w:after="0"/>
                    <w:jc w:val="center"/>
                    <w:rPr>
                      <w:ins w:id="194" w:author="Pedro Oliveira" w:date="2022-03-07T15:21:00Z"/>
                      <w:rFonts w:ascii="Calibri" w:hAnsi="Calibri" w:cs="Calibri"/>
                      <w:b/>
                      <w:bCs/>
                      <w:color w:val="000000"/>
                      <w:sz w:val="22"/>
                      <w:szCs w:val="22"/>
                      <w:lang w:val="pt-BR" w:eastAsia="pt-BR"/>
                    </w:rPr>
                  </w:pPr>
                  <w:ins w:id="195" w:author="Pedro Oliveira" w:date="2022-03-07T15:21:00Z">
                    <w:r w:rsidRPr="0012703F">
                      <w:rPr>
                        <w:rFonts w:ascii="Calibri" w:hAnsi="Calibri" w:cs="Calibri"/>
                        <w:b/>
                        <w:bCs/>
                        <w:color w:val="000000"/>
                        <w:sz w:val="22"/>
                        <w:szCs w:val="22"/>
                        <w:lang w:val="pt-BR" w:eastAsia="pt-BR"/>
                      </w:rPr>
                      <w:t>25/08/2021</w:t>
                    </w:r>
                  </w:ins>
                </w:p>
              </w:tc>
              <w:tc>
                <w:tcPr>
                  <w:tcW w:w="3031" w:type="dxa"/>
                  <w:tcBorders>
                    <w:top w:val="nil"/>
                    <w:left w:val="nil"/>
                    <w:bottom w:val="single" w:sz="8" w:space="0" w:color="auto"/>
                    <w:right w:val="single" w:sz="8" w:space="0" w:color="auto"/>
                  </w:tcBorders>
                  <w:shd w:val="clear" w:color="000000" w:fill="FFFFFF"/>
                  <w:vAlign w:val="center"/>
                  <w:hideMark/>
                </w:tcPr>
                <w:p w14:paraId="12DC6B7C" w14:textId="77777777" w:rsidR="0012703F" w:rsidRPr="0012703F" w:rsidRDefault="0012703F" w:rsidP="0012703F">
                  <w:pPr>
                    <w:spacing w:after="0"/>
                    <w:jc w:val="center"/>
                    <w:rPr>
                      <w:ins w:id="196" w:author="Pedro Oliveira" w:date="2022-03-07T15:21:00Z"/>
                      <w:rFonts w:ascii="Calibri" w:hAnsi="Calibri" w:cs="Calibri"/>
                      <w:b/>
                      <w:bCs/>
                      <w:color w:val="000000"/>
                      <w:sz w:val="22"/>
                      <w:szCs w:val="22"/>
                      <w:lang w:val="pt-BR" w:eastAsia="pt-BR"/>
                    </w:rPr>
                  </w:pPr>
                  <w:ins w:id="197" w:author="Pedro Oliveira" w:date="2022-03-07T15:21:00Z">
                    <w:r w:rsidRPr="0012703F">
                      <w:rPr>
                        <w:rFonts w:ascii="Calibri" w:hAnsi="Calibri" w:cs="Calibri"/>
                        <w:b/>
                        <w:bCs/>
                        <w:color w:val="000000"/>
                        <w:sz w:val="22"/>
                        <w:szCs w:val="22"/>
                        <w:lang w:val="pt-BR" w:eastAsia="pt-BR"/>
                      </w:rPr>
                      <w:t>3,7037%</w:t>
                    </w:r>
                  </w:ins>
                </w:p>
              </w:tc>
            </w:tr>
            <w:tr w:rsidR="0012703F" w:rsidRPr="0012703F" w14:paraId="7354D27D" w14:textId="77777777" w:rsidTr="002C73F6">
              <w:trPr>
                <w:trHeight w:val="315"/>
                <w:ins w:id="198"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7BF791EC" w14:textId="77777777" w:rsidR="0012703F" w:rsidRPr="0012703F" w:rsidRDefault="0012703F" w:rsidP="0012703F">
                  <w:pPr>
                    <w:spacing w:after="0"/>
                    <w:jc w:val="center"/>
                    <w:rPr>
                      <w:ins w:id="199" w:author="Pedro Oliveira" w:date="2022-03-07T15:21:00Z"/>
                      <w:rFonts w:ascii="Calibri" w:hAnsi="Calibri" w:cs="Calibri"/>
                      <w:b/>
                      <w:bCs/>
                      <w:color w:val="000000"/>
                      <w:sz w:val="22"/>
                      <w:szCs w:val="22"/>
                      <w:lang w:val="pt-BR" w:eastAsia="pt-BR"/>
                    </w:rPr>
                  </w:pPr>
                  <w:ins w:id="200" w:author="Pedro Oliveira" w:date="2022-03-07T15:21:00Z">
                    <w:r w:rsidRPr="0012703F">
                      <w:rPr>
                        <w:rFonts w:ascii="Calibri" w:hAnsi="Calibri" w:cs="Calibri"/>
                        <w:b/>
                        <w:bCs/>
                        <w:color w:val="000000"/>
                        <w:sz w:val="22"/>
                        <w:szCs w:val="22"/>
                        <w:lang w:val="pt-BR" w:eastAsia="pt-BR"/>
                      </w:rPr>
                      <w:t>25/09/2021</w:t>
                    </w:r>
                  </w:ins>
                </w:p>
              </w:tc>
              <w:tc>
                <w:tcPr>
                  <w:tcW w:w="3031" w:type="dxa"/>
                  <w:tcBorders>
                    <w:top w:val="nil"/>
                    <w:left w:val="nil"/>
                    <w:bottom w:val="single" w:sz="8" w:space="0" w:color="auto"/>
                    <w:right w:val="single" w:sz="8" w:space="0" w:color="auto"/>
                  </w:tcBorders>
                  <w:shd w:val="clear" w:color="000000" w:fill="FFFFFF"/>
                  <w:vAlign w:val="center"/>
                  <w:hideMark/>
                </w:tcPr>
                <w:p w14:paraId="63A60684" w14:textId="77777777" w:rsidR="0012703F" w:rsidRPr="0012703F" w:rsidRDefault="0012703F" w:rsidP="0012703F">
                  <w:pPr>
                    <w:spacing w:after="0"/>
                    <w:jc w:val="center"/>
                    <w:rPr>
                      <w:ins w:id="201" w:author="Pedro Oliveira" w:date="2022-03-07T15:21:00Z"/>
                      <w:rFonts w:ascii="Calibri" w:hAnsi="Calibri" w:cs="Calibri"/>
                      <w:b/>
                      <w:bCs/>
                      <w:color w:val="000000"/>
                      <w:sz w:val="22"/>
                      <w:szCs w:val="22"/>
                      <w:lang w:val="pt-BR" w:eastAsia="pt-BR"/>
                    </w:rPr>
                  </w:pPr>
                  <w:ins w:id="202" w:author="Pedro Oliveira" w:date="2022-03-07T15:21:00Z">
                    <w:r w:rsidRPr="0012703F">
                      <w:rPr>
                        <w:rFonts w:ascii="Calibri" w:hAnsi="Calibri" w:cs="Calibri"/>
                        <w:b/>
                        <w:bCs/>
                        <w:color w:val="000000"/>
                        <w:sz w:val="22"/>
                        <w:szCs w:val="22"/>
                        <w:lang w:val="pt-BR" w:eastAsia="pt-BR"/>
                      </w:rPr>
                      <w:t>3,8462%</w:t>
                    </w:r>
                  </w:ins>
                </w:p>
              </w:tc>
            </w:tr>
            <w:tr w:rsidR="0012703F" w:rsidRPr="0012703F" w14:paraId="183DE99C" w14:textId="77777777" w:rsidTr="002C73F6">
              <w:trPr>
                <w:trHeight w:val="315"/>
                <w:ins w:id="203"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181BEBC4" w14:textId="77777777" w:rsidR="0012703F" w:rsidRPr="0012703F" w:rsidRDefault="0012703F" w:rsidP="0012703F">
                  <w:pPr>
                    <w:spacing w:after="0"/>
                    <w:jc w:val="center"/>
                    <w:rPr>
                      <w:ins w:id="204" w:author="Pedro Oliveira" w:date="2022-03-07T15:21:00Z"/>
                      <w:rFonts w:ascii="Calibri" w:hAnsi="Calibri" w:cs="Calibri"/>
                      <w:b/>
                      <w:bCs/>
                      <w:color w:val="000000"/>
                      <w:sz w:val="22"/>
                      <w:szCs w:val="22"/>
                      <w:lang w:val="pt-BR" w:eastAsia="pt-BR"/>
                    </w:rPr>
                  </w:pPr>
                  <w:ins w:id="205" w:author="Pedro Oliveira" w:date="2022-03-07T15:21:00Z">
                    <w:r w:rsidRPr="0012703F">
                      <w:rPr>
                        <w:rFonts w:ascii="Calibri" w:hAnsi="Calibri" w:cs="Calibri"/>
                        <w:b/>
                        <w:bCs/>
                        <w:color w:val="000000"/>
                        <w:sz w:val="22"/>
                        <w:szCs w:val="22"/>
                        <w:lang w:val="pt-BR" w:eastAsia="pt-BR"/>
                      </w:rPr>
                      <w:t>25/10/2021</w:t>
                    </w:r>
                  </w:ins>
                </w:p>
              </w:tc>
              <w:tc>
                <w:tcPr>
                  <w:tcW w:w="3031" w:type="dxa"/>
                  <w:tcBorders>
                    <w:top w:val="nil"/>
                    <w:left w:val="nil"/>
                    <w:bottom w:val="single" w:sz="8" w:space="0" w:color="auto"/>
                    <w:right w:val="single" w:sz="8" w:space="0" w:color="auto"/>
                  </w:tcBorders>
                  <w:shd w:val="clear" w:color="000000" w:fill="FFFFFF"/>
                  <w:vAlign w:val="center"/>
                  <w:hideMark/>
                </w:tcPr>
                <w:p w14:paraId="0230767A" w14:textId="77777777" w:rsidR="0012703F" w:rsidRPr="0012703F" w:rsidRDefault="0012703F" w:rsidP="0012703F">
                  <w:pPr>
                    <w:spacing w:after="0"/>
                    <w:jc w:val="center"/>
                    <w:rPr>
                      <w:ins w:id="206" w:author="Pedro Oliveira" w:date="2022-03-07T15:21:00Z"/>
                      <w:rFonts w:ascii="Calibri" w:hAnsi="Calibri" w:cs="Calibri"/>
                      <w:b/>
                      <w:bCs/>
                      <w:color w:val="000000"/>
                      <w:sz w:val="22"/>
                      <w:szCs w:val="22"/>
                      <w:lang w:val="pt-BR" w:eastAsia="pt-BR"/>
                    </w:rPr>
                  </w:pPr>
                  <w:ins w:id="207" w:author="Pedro Oliveira" w:date="2022-03-07T15:21:00Z">
                    <w:r w:rsidRPr="0012703F">
                      <w:rPr>
                        <w:rFonts w:ascii="Calibri" w:hAnsi="Calibri" w:cs="Calibri"/>
                        <w:b/>
                        <w:bCs/>
                        <w:color w:val="000000"/>
                        <w:sz w:val="22"/>
                        <w:szCs w:val="22"/>
                        <w:lang w:val="pt-BR" w:eastAsia="pt-BR"/>
                      </w:rPr>
                      <w:t>4,0000%</w:t>
                    </w:r>
                  </w:ins>
                </w:p>
              </w:tc>
            </w:tr>
            <w:tr w:rsidR="002C73F6" w:rsidRPr="0012703F" w14:paraId="70066FAA" w14:textId="77777777" w:rsidTr="002C73F6">
              <w:tblPrEx>
                <w:tblW w:w="6118" w:type="dxa"/>
                <w:tblCellMar>
                  <w:left w:w="70" w:type="dxa"/>
                  <w:right w:w="70" w:type="dxa"/>
                </w:tblCellMar>
                <w:tblPrExChange w:id="208" w:author="Pedro Oliveira" w:date="2022-03-07T15:44:00Z">
                  <w:tblPrEx>
                    <w:tblW w:w="8480" w:type="dxa"/>
                    <w:tblCellMar>
                      <w:left w:w="70" w:type="dxa"/>
                      <w:right w:w="70" w:type="dxa"/>
                    </w:tblCellMar>
                  </w:tblPrEx>
                </w:tblPrExChange>
              </w:tblPrEx>
              <w:trPr>
                <w:trHeight w:val="315"/>
                <w:ins w:id="209" w:author="Pedro Oliveira" w:date="2022-03-07T15:21:00Z"/>
                <w:trPrChange w:id="210"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211"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1A37BD80" w14:textId="77777777" w:rsidR="002C73F6" w:rsidRPr="0012703F" w:rsidRDefault="002C73F6" w:rsidP="002C73F6">
                  <w:pPr>
                    <w:spacing w:after="0"/>
                    <w:jc w:val="center"/>
                    <w:rPr>
                      <w:ins w:id="212" w:author="Pedro Oliveira" w:date="2022-03-07T15:21:00Z"/>
                      <w:rFonts w:ascii="Calibri" w:hAnsi="Calibri" w:cs="Calibri"/>
                      <w:color w:val="000000"/>
                      <w:sz w:val="22"/>
                      <w:szCs w:val="22"/>
                      <w:lang w:val="pt-BR" w:eastAsia="pt-BR"/>
                    </w:rPr>
                  </w:pPr>
                  <w:ins w:id="213" w:author="Pedro Oliveira" w:date="2022-03-07T15:21:00Z">
                    <w:r w:rsidRPr="0012703F">
                      <w:rPr>
                        <w:rFonts w:ascii="Calibri" w:hAnsi="Calibri" w:cs="Calibri"/>
                        <w:color w:val="000000"/>
                        <w:sz w:val="22"/>
                        <w:szCs w:val="22"/>
                        <w:lang w:val="pt-BR" w:eastAsia="pt-BR"/>
                      </w:rPr>
                      <w:t>25/02/2023</w:t>
                    </w:r>
                  </w:ins>
                </w:p>
              </w:tc>
              <w:tc>
                <w:tcPr>
                  <w:tcW w:w="30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Change w:id="214"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676D87FA" w14:textId="1FB9BA1D" w:rsidR="002C73F6" w:rsidRPr="0012703F" w:rsidRDefault="002C73F6" w:rsidP="002C73F6">
                  <w:pPr>
                    <w:spacing w:after="0"/>
                    <w:jc w:val="center"/>
                    <w:rPr>
                      <w:ins w:id="215" w:author="Pedro Oliveira" w:date="2022-03-07T15:21:00Z"/>
                      <w:rFonts w:ascii="Calibri" w:hAnsi="Calibri" w:cs="Calibri"/>
                      <w:color w:val="000000"/>
                      <w:sz w:val="22"/>
                      <w:szCs w:val="22"/>
                      <w:lang w:val="pt-BR" w:eastAsia="pt-BR"/>
                    </w:rPr>
                  </w:pPr>
                  <w:ins w:id="216" w:author="Pedro Oliveira" w:date="2022-03-07T15:44:00Z">
                    <w:r>
                      <w:rPr>
                        <w:rFonts w:ascii="Calibri" w:hAnsi="Calibri" w:cs="Calibri"/>
                        <w:color w:val="000000"/>
                        <w:sz w:val="22"/>
                        <w:szCs w:val="22"/>
                      </w:rPr>
                      <w:t>2,0833%</w:t>
                    </w:r>
                  </w:ins>
                </w:p>
              </w:tc>
            </w:tr>
            <w:tr w:rsidR="002C73F6" w:rsidRPr="0012703F" w14:paraId="66CE93E8" w14:textId="77777777" w:rsidTr="002C73F6">
              <w:tblPrEx>
                <w:tblW w:w="6118" w:type="dxa"/>
                <w:tblCellMar>
                  <w:left w:w="70" w:type="dxa"/>
                  <w:right w:w="70" w:type="dxa"/>
                </w:tblCellMar>
                <w:tblPrExChange w:id="217" w:author="Pedro Oliveira" w:date="2022-03-07T15:44:00Z">
                  <w:tblPrEx>
                    <w:tblW w:w="8480" w:type="dxa"/>
                    <w:tblCellMar>
                      <w:left w:w="70" w:type="dxa"/>
                      <w:right w:w="70" w:type="dxa"/>
                    </w:tblCellMar>
                  </w:tblPrEx>
                </w:tblPrExChange>
              </w:tblPrEx>
              <w:trPr>
                <w:trHeight w:val="315"/>
                <w:ins w:id="218" w:author="Pedro Oliveira" w:date="2022-03-07T15:21:00Z"/>
                <w:trPrChange w:id="219"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220"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41F6B189" w14:textId="77777777" w:rsidR="002C73F6" w:rsidRPr="0012703F" w:rsidRDefault="002C73F6" w:rsidP="002C73F6">
                  <w:pPr>
                    <w:spacing w:after="0"/>
                    <w:jc w:val="center"/>
                    <w:rPr>
                      <w:ins w:id="221" w:author="Pedro Oliveira" w:date="2022-03-07T15:21:00Z"/>
                      <w:rFonts w:ascii="Calibri" w:hAnsi="Calibri" w:cs="Calibri"/>
                      <w:color w:val="000000"/>
                      <w:sz w:val="22"/>
                      <w:szCs w:val="22"/>
                      <w:lang w:val="pt-BR" w:eastAsia="pt-BR"/>
                    </w:rPr>
                  </w:pPr>
                  <w:ins w:id="222" w:author="Pedro Oliveira" w:date="2022-03-07T15:21:00Z">
                    <w:r w:rsidRPr="0012703F">
                      <w:rPr>
                        <w:rFonts w:ascii="Calibri" w:hAnsi="Calibri" w:cs="Calibri"/>
                        <w:color w:val="000000"/>
                        <w:sz w:val="22"/>
                        <w:szCs w:val="22"/>
                        <w:lang w:val="pt-BR" w:eastAsia="pt-BR"/>
                      </w:rPr>
                      <w:t>25/03/2023</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223"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3005BA73" w14:textId="455F686F" w:rsidR="002C73F6" w:rsidRPr="0012703F" w:rsidRDefault="002C73F6" w:rsidP="002C73F6">
                  <w:pPr>
                    <w:spacing w:after="0"/>
                    <w:jc w:val="center"/>
                    <w:rPr>
                      <w:ins w:id="224" w:author="Pedro Oliveira" w:date="2022-03-07T15:21:00Z"/>
                      <w:rFonts w:ascii="Calibri" w:hAnsi="Calibri" w:cs="Calibri"/>
                      <w:color w:val="000000"/>
                      <w:sz w:val="22"/>
                      <w:szCs w:val="22"/>
                      <w:lang w:val="pt-BR" w:eastAsia="pt-BR"/>
                    </w:rPr>
                  </w:pPr>
                  <w:ins w:id="225" w:author="Pedro Oliveira" w:date="2022-03-07T15:44:00Z">
                    <w:r>
                      <w:rPr>
                        <w:rFonts w:ascii="Calibri" w:hAnsi="Calibri" w:cs="Calibri"/>
                        <w:color w:val="000000"/>
                        <w:sz w:val="22"/>
                        <w:szCs w:val="22"/>
                      </w:rPr>
                      <w:t>2,1277%</w:t>
                    </w:r>
                  </w:ins>
                </w:p>
              </w:tc>
            </w:tr>
            <w:tr w:rsidR="002C73F6" w:rsidRPr="0012703F" w14:paraId="76FD8C5B" w14:textId="77777777" w:rsidTr="002C73F6">
              <w:tblPrEx>
                <w:tblW w:w="6118" w:type="dxa"/>
                <w:tblCellMar>
                  <w:left w:w="70" w:type="dxa"/>
                  <w:right w:w="70" w:type="dxa"/>
                </w:tblCellMar>
                <w:tblPrExChange w:id="226" w:author="Pedro Oliveira" w:date="2022-03-07T15:44:00Z">
                  <w:tblPrEx>
                    <w:tblW w:w="8480" w:type="dxa"/>
                    <w:tblCellMar>
                      <w:left w:w="70" w:type="dxa"/>
                      <w:right w:w="70" w:type="dxa"/>
                    </w:tblCellMar>
                  </w:tblPrEx>
                </w:tblPrExChange>
              </w:tblPrEx>
              <w:trPr>
                <w:trHeight w:val="315"/>
                <w:ins w:id="227" w:author="Pedro Oliveira" w:date="2022-03-07T15:21:00Z"/>
                <w:trPrChange w:id="228"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229"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1E0D2C16" w14:textId="77777777" w:rsidR="002C73F6" w:rsidRPr="0012703F" w:rsidRDefault="002C73F6" w:rsidP="002C73F6">
                  <w:pPr>
                    <w:spacing w:after="0"/>
                    <w:jc w:val="center"/>
                    <w:rPr>
                      <w:ins w:id="230" w:author="Pedro Oliveira" w:date="2022-03-07T15:21:00Z"/>
                      <w:rFonts w:ascii="Calibri" w:hAnsi="Calibri" w:cs="Calibri"/>
                      <w:color w:val="000000"/>
                      <w:sz w:val="22"/>
                      <w:szCs w:val="22"/>
                      <w:lang w:val="pt-BR" w:eastAsia="pt-BR"/>
                    </w:rPr>
                  </w:pPr>
                  <w:ins w:id="231" w:author="Pedro Oliveira" w:date="2022-03-07T15:21:00Z">
                    <w:r w:rsidRPr="0012703F">
                      <w:rPr>
                        <w:rFonts w:ascii="Calibri" w:hAnsi="Calibri" w:cs="Calibri"/>
                        <w:color w:val="000000"/>
                        <w:sz w:val="22"/>
                        <w:szCs w:val="22"/>
                        <w:lang w:val="pt-BR" w:eastAsia="pt-BR"/>
                      </w:rPr>
                      <w:t>25/04/2023</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232"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7A6104AE" w14:textId="55324D4F" w:rsidR="002C73F6" w:rsidRPr="0012703F" w:rsidRDefault="002C73F6" w:rsidP="002C73F6">
                  <w:pPr>
                    <w:spacing w:after="0"/>
                    <w:jc w:val="center"/>
                    <w:rPr>
                      <w:ins w:id="233" w:author="Pedro Oliveira" w:date="2022-03-07T15:21:00Z"/>
                      <w:rFonts w:ascii="Calibri" w:hAnsi="Calibri" w:cs="Calibri"/>
                      <w:color w:val="000000"/>
                      <w:sz w:val="22"/>
                      <w:szCs w:val="22"/>
                      <w:lang w:val="pt-BR" w:eastAsia="pt-BR"/>
                    </w:rPr>
                  </w:pPr>
                  <w:ins w:id="234" w:author="Pedro Oliveira" w:date="2022-03-07T15:44:00Z">
                    <w:r>
                      <w:rPr>
                        <w:rFonts w:ascii="Calibri" w:hAnsi="Calibri" w:cs="Calibri"/>
                        <w:color w:val="000000"/>
                        <w:sz w:val="22"/>
                        <w:szCs w:val="22"/>
                      </w:rPr>
                      <w:t>2,1739%</w:t>
                    </w:r>
                  </w:ins>
                </w:p>
              </w:tc>
            </w:tr>
            <w:tr w:rsidR="002C73F6" w:rsidRPr="0012703F" w14:paraId="173FA7E4" w14:textId="77777777" w:rsidTr="002C73F6">
              <w:tblPrEx>
                <w:tblW w:w="6118" w:type="dxa"/>
                <w:tblCellMar>
                  <w:left w:w="70" w:type="dxa"/>
                  <w:right w:w="70" w:type="dxa"/>
                </w:tblCellMar>
                <w:tblPrExChange w:id="235" w:author="Pedro Oliveira" w:date="2022-03-07T15:44:00Z">
                  <w:tblPrEx>
                    <w:tblW w:w="8480" w:type="dxa"/>
                    <w:tblCellMar>
                      <w:left w:w="70" w:type="dxa"/>
                      <w:right w:w="70" w:type="dxa"/>
                    </w:tblCellMar>
                  </w:tblPrEx>
                </w:tblPrExChange>
              </w:tblPrEx>
              <w:trPr>
                <w:trHeight w:val="315"/>
                <w:ins w:id="236" w:author="Pedro Oliveira" w:date="2022-03-07T15:21:00Z"/>
                <w:trPrChange w:id="237"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238"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77FE76B7" w14:textId="77777777" w:rsidR="002C73F6" w:rsidRPr="0012703F" w:rsidRDefault="002C73F6" w:rsidP="002C73F6">
                  <w:pPr>
                    <w:spacing w:after="0"/>
                    <w:jc w:val="center"/>
                    <w:rPr>
                      <w:ins w:id="239" w:author="Pedro Oliveira" w:date="2022-03-07T15:21:00Z"/>
                      <w:rFonts w:ascii="Calibri" w:hAnsi="Calibri" w:cs="Calibri"/>
                      <w:color w:val="000000"/>
                      <w:sz w:val="22"/>
                      <w:szCs w:val="22"/>
                      <w:lang w:val="pt-BR" w:eastAsia="pt-BR"/>
                    </w:rPr>
                  </w:pPr>
                  <w:ins w:id="240" w:author="Pedro Oliveira" w:date="2022-03-07T15:21:00Z">
                    <w:r w:rsidRPr="0012703F">
                      <w:rPr>
                        <w:rFonts w:ascii="Calibri" w:hAnsi="Calibri" w:cs="Calibri"/>
                        <w:color w:val="000000"/>
                        <w:sz w:val="22"/>
                        <w:szCs w:val="22"/>
                        <w:lang w:val="pt-BR" w:eastAsia="pt-BR"/>
                      </w:rPr>
                      <w:t>25/05/2023</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241"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781D4DD4" w14:textId="1779E5D8" w:rsidR="002C73F6" w:rsidRPr="0012703F" w:rsidRDefault="002C73F6" w:rsidP="002C73F6">
                  <w:pPr>
                    <w:spacing w:after="0"/>
                    <w:jc w:val="center"/>
                    <w:rPr>
                      <w:ins w:id="242" w:author="Pedro Oliveira" w:date="2022-03-07T15:21:00Z"/>
                      <w:rFonts w:ascii="Calibri" w:hAnsi="Calibri" w:cs="Calibri"/>
                      <w:color w:val="000000"/>
                      <w:sz w:val="22"/>
                      <w:szCs w:val="22"/>
                      <w:lang w:val="pt-BR" w:eastAsia="pt-BR"/>
                    </w:rPr>
                  </w:pPr>
                  <w:ins w:id="243" w:author="Pedro Oliveira" w:date="2022-03-07T15:44:00Z">
                    <w:r>
                      <w:rPr>
                        <w:rFonts w:ascii="Calibri" w:hAnsi="Calibri" w:cs="Calibri"/>
                        <w:color w:val="000000"/>
                        <w:sz w:val="22"/>
                        <w:szCs w:val="22"/>
                      </w:rPr>
                      <w:t>2,2222%</w:t>
                    </w:r>
                  </w:ins>
                </w:p>
              </w:tc>
            </w:tr>
            <w:tr w:rsidR="002C73F6" w:rsidRPr="0012703F" w14:paraId="16A0C02A" w14:textId="77777777" w:rsidTr="002C73F6">
              <w:tblPrEx>
                <w:tblW w:w="6118" w:type="dxa"/>
                <w:tblCellMar>
                  <w:left w:w="70" w:type="dxa"/>
                  <w:right w:w="70" w:type="dxa"/>
                </w:tblCellMar>
                <w:tblPrExChange w:id="244" w:author="Pedro Oliveira" w:date="2022-03-07T15:44:00Z">
                  <w:tblPrEx>
                    <w:tblW w:w="8480" w:type="dxa"/>
                    <w:tblCellMar>
                      <w:left w:w="70" w:type="dxa"/>
                      <w:right w:w="70" w:type="dxa"/>
                    </w:tblCellMar>
                  </w:tblPrEx>
                </w:tblPrExChange>
              </w:tblPrEx>
              <w:trPr>
                <w:trHeight w:val="315"/>
                <w:ins w:id="245" w:author="Pedro Oliveira" w:date="2022-03-07T15:21:00Z"/>
                <w:trPrChange w:id="246"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247"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0018A2A2" w14:textId="77777777" w:rsidR="002C73F6" w:rsidRPr="0012703F" w:rsidRDefault="002C73F6" w:rsidP="002C73F6">
                  <w:pPr>
                    <w:spacing w:after="0"/>
                    <w:jc w:val="center"/>
                    <w:rPr>
                      <w:ins w:id="248" w:author="Pedro Oliveira" w:date="2022-03-07T15:21:00Z"/>
                      <w:rFonts w:ascii="Calibri" w:hAnsi="Calibri" w:cs="Calibri"/>
                      <w:color w:val="000000"/>
                      <w:sz w:val="22"/>
                      <w:szCs w:val="22"/>
                      <w:lang w:val="pt-BR" w:eastAsia="pt-BR"/>
                    </w:rPr>
                  </w:pPr>
                  <w:ins w:id="249" w:author="Pedro Oliveira" w:date="2022-03-07T15:21:00Z">
                    <w:r w:rsidRPr="0012703F">
                      <w:rPr>
                        <w:rFonts w:ascii="Calibri" w:hAnsi="Calibri" w:cs="Calibri"/>
                        <w:color w:val="000000"/>
                        <w:sz w:val="22"/>
                        <w:szCs w:val="22"/>
                        <w:lang w:val="pt-BR" w:eastAsia="pt-BR"/>
                      </w:rPr>
                      <w:t>25/06/2023</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250"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4C23DB4C" w14:textId="71FBD9AC" w:rsidR="002C73F6" w:rsidRPr="0012703F" w:rsidRDefault="002C73F6" w:rsidP="002C73F6">
                  <w:pPr>
                    <w:spacing w:after="0"/>
                    <w:jc w:val="center"/>
                    <w:rPr>
                      <w:ins w:id="251" w:author="Pedro Oliveira" w:date="2022-03-07T15:21:00Z"/>
                      <w:rFonts w:ascii="Calibri" w:hAnsi="Calibri" w:cs="Calibri"/>
                      <w:color w:val="000000"/>
                      <w:sz w:val="22"/>
                      <w:szCs w:val="22"/>
                      <w:lang w:val="pt-BR" w:eastAsia="pt-BR"/>
                    </w:rPr>
                  </w:pPr>
                  <w:ins w:id="252" w:author="Pedro Oliveira" w:date="2022-03-07T15:44:00Z">
                    <w:r>
                      <w:rPr>
                        <w:rFonts w:ascii="Calibri" w:hAnsi="Calibri" w:cs="Calibri"/>
                        <w:color w:val="000000"/>
                        <w:sz w:val="22"/>
                        <w:szCs w:val="22"/>
                      </w:rPr>
                      <w:t>2,2727%</w:t>
                    </w:r>
                  </w:ins>
                </w:p>
              </w:tc>
            </w:tr>
            <w:tr w:rsidR="002C73F6" w:rsidRPr="0012703F" w14:paraId="16FFF8B2" w14:textId="77777777" w:rsidTr="002C73F6">
              <w:tblPrEx>
                <w:tblW w:w="6118" w:type="dxa"/>
                <w:tblCellMar>
                  <w:left w:w="70" w:type="dxa"/>
                  <w:right w:w="70" w:type="dxa"/>
                </w:tblCellMar>
                <w:tblPrExChange w:id="253" w:author="Pedro Oliveira" w:date="2022-03-07T15:44:00Z">
                  <w:tblPrEx>
                    <w:tblW w:w="8480" w:type="dxa"/>
                    <w:tblCellMar>
                      <w:left w:w="70" w:type="dxa"/>
                      <w:right w:w="70" w:type="dxa"/>
                    </w:tblCellMar>
                  </w:tblPrEx>
                </w:tblPrExChange>
              </w:tblPrEx>
              <w:trPr>
                <w:trHeight w:val="315"/>
                <w:ins w:id="254" w:author="Pedro Oliveira" w:date="2022-03-07T15:21:00Z"/>
                <w:trPrChange w:id="255"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256"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2FF8CC4C" w14:textId="77777777" w:rsidR="002C73F6" w:rsidRPr="0012703F" w:rsidRDefault="002C73F6" w:rsidP="002C73F6">
                  <w:pPr>
                    <w:spacing w:after="0"/>
                    <w:jc w:val="center"/>
                    <w:rPr>
                      <w:ins w:id="257" w:author="Pedro Oliveira" w:date="2022-03-07T15:21:00Z"/>
                      <w:rFonts w:ascii="Calibri" w:hAnsi="Calibri" w:cs="Calibri"/>
                      <w:color w:val="000000"/>
                      <w:sz w:val="22"/>
                      <w:szCs w:val="22"/>
                      <w:lang w:val="pt-BR" w:eastAsia="pt-BR"/>
                    </w:rPr>
                  </w:pPr>
                  <w:ins w:id="258" w:author="Pedro Oliveira" w:date="2022-03-07T15:21:00Z">
                    <w:r w:rsidRPr="0012703F">
                      <w:rPr>
                        <w:rFonts w:ascii="Calibri" w:hAnsi="Calibri" w:cs="Calibri"/>
                        <w:color w:val="000000"/>
                        <w:sz w:val="22"/>
                        <w:szCs w:val="22"/>
                        <w:lang w:val="pt-BR" w:eastAsia="pt-BR"/>
                      </w:rPr>
                      <w:t>25/07/2023</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259"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76C24C8F" w14:textId="0AF02A97" w:rsidR="002C73F6" w:rsidRPr="0012703F" w:rsidRDefault="002C73F6" w:rsidP="002C73F6">
                  <w:pPr>
                    <w:spacing w:after="0"/>
                    <w:jc w:val="center"/>
                    <w:rPr>
                      <w:ins w:id="260" w:author="Pedro Oliveira" w:date="2022-03-07T15:21:00Z"/>
                      <w:rFonts w:ascii="Calibri" w:hAnsi="Calibri" w:cs="Calibri"/>
                      <w:color w:val="000000"/>
                      <w:sz w:val="22"/>
                      <w:szCs w:val="22"/>
                      <w:lang w:val="pt-BR" w:eastAsia="pt-BR"/>
                    </w:rPr>
                  </w:pPr>
                  <w:ins w:id="261" w:author="Pedro Oliveira" w:date="2022-03-07T15:44:00Z">
                    <w:r>
                      <w:rPr>
                        <w:rFonts w:ascii="Calibri" w:hAnsi="Calibri" w:cs="Calibri"/>
                        <w:color w:val="000000"/>
                        <w:sz w:val="22"/>
                        <w:szCs w:val="22"/>
                      </w:rPr>
                      <w:t>2,3256%</w:t>
                    </w:r>
                  </w:ins>
                </w:p>
              </w:tc>
            </w:tr>
            <w:tr w:rsidR="002C73F6" w:rsidRPr="0012703F" w14:paraId="5F58BB0C" w14:textId="77777777" w:rsidTr="002C73F6">
              <w:tblPrEx>
                <w:tblW w:w="6118" w:type="dxa"/>
                <w:tblCellMar>
                  <w:left w:w="70" w:type="dxa"/>
                  <w:right w:w="70" w:type="dxa"/>
                </w:tblCellMar>
                <w:tblPrExChange w:id="262" w:author="Pedro Oliveira" w:date="2022-03-07T15:44:00Z">
                  <w:tblPrEx>
                    <w:tblW w:w="8480" w:type="dxa"/>
                    <w:tblCellMar>
                      <w:left w:w="70" w:type="dxa"/>
                      <w:right w:w="70" w:type="dxa"/>
                    </w:tblCellMar>
                  </w:tblPrEx>
                </w:tblPrExChange>
              </w:tblPrEx>
              <w:trPr>
                <w:trHeight w:val="315"/>
                <w:ins w:id="263" w:author="Pedro Oliveira" w:date="2022-03-07T15:21:00Z"/>
                <w:trPrChange w:id="264"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265"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74F48A1F" w14:textId="77777777" w:rsidR="002C73F6" w:rsidRPr="0012703F" w:rsidRDefault="002C73F6" w:rsidP="002C73F6">
                  <w:pPr>
                    <w:spacing w:after="0"/>
                    <w:jc w:val="center"/>
                    <w:rPr>
                      <w:ins w:id="266" w:author="Pedro Oliveira" w:date="2022-03-07T15:21:00Z"/>
                      <w:rFonts w:ascii="Calibri" w:hAnsi="Calibri" w:cs="Calibri"/>
                      <w:color w:val="000000"/>
                      <w:sz w:val="22"/>
                      <w:szCs w:val="22"/>
                      <w:lang w:val="pt-BR" w:eastAsia="pt-BR"/>
                    </w:rPr>
                  </w:pPr>
                  <w:ins w:id="267" w:author="Pedro Oliveira" w:date="2022-03-07T15:21:00Z">
                    <w:r w:rsidRPr="0012703F">
                      <w:rPr>
                        <w:rFonts w:ascii="Calibri" w:hAnsi="Calibri" w:cs="Calibri"/>
                        <w:color w:val="000000"/>
                        <w:sz w:val="22"/>
                        <w:szCs w:val="22"/>
                        <w:lang w:val="pt-BR" w:eastAsia="pt-BR"/>
                      </w:rPr>
                      <w:t>25/08/2023</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268"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6463AFB6" w14:textId="70D4AE3B" w:rsidR="002C73F6" w:rsidRPr="0012703F" w:rsidRDefault="002C73F6" w:rsidP="002C73F6">
                  <w:pPr>
                    <w:spacing w:after="0"/>
                    <w:jc w:val="center"/>
                    <w:rPr>
                      <w:ins w:id="269" w:author="Pedro Oliveira" w:date="2022-03-07T15:21:00Z"/>
                      <w:rFonts w:ascii="Calibri" w:hAnsi="Calibri" w:cs="Calibri"/>
                      <w:color w:val="000000"/>
                      <w:sz w:val="22"/>
                      <w:szCs w:val="22"/>
                      <w:lang w:val="pt-BR" w:eastAsia="pt-BR"/>
                    </w:rPr>
                  </w:pPr>
                  <w:ins w:id="270" w:author="Pedro Oliveira" w:date="2022-03-07T15:44:00Z">
                    <w:r>
                      <w:rPr>
                        <w:rFonts w:ascii="Calibri" w:hAnsi="Calibri" w:cs="Calibri"/>
                        <w:color w:val="000000"/>
                        <w:sz w:val="22"/>
                        <w:szCs w:val="22"/>
                      </w:rPr>
                      <w:t>2,3810%</w:t>
                    </w:r>
                  </w:ins>
                </w:p>
              </w:tc>
            </w:tr>
            <w:tr w:rsidR="002C73F6" w:rsidRPr="0012703F" w14:paraId="5ED8F848" w14:textId="77777777" w:rsidTr="002C73F6">
              <w:tblPrEx>
                <w:tblW w:w="6118" w:type="dxa"/>
                <w:tblCellMar>
                  <w:left w:w="70" w:type="dxa"/>
                  <w:right w:w="70" w:type="dxa"/>
                </w:tblCellMar>
                <w:tblPrExChange w:id="271" w:author="Pedro Oliveira" w:date="2022-03-07T15:44:00Z">
                  <w:tblPrEx>
                    <w:tblW w:w="8480" w:type="dxa"/>
                    <w:tblCellMar>
                      <w:left w:w="70" w:type="dxa"/>
                      <w:right w:w="70" w:type="dxa"/>
                    </w:tblCellMar>
                  </w:tblPrEx>
                </w:tblPrExChange>
              </w:tblPrEx>
              <w:trPr>
                <w:trHeight w:val="315"/>
                <w:ins w:id="272" w:author="Pedro Oliveira" w:date="2022-03-07T15:21:00Z"/>
                <w:trPrChange w:id="273"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274"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6A0CA4B5" w14:textId="77777777" w:rsidR="002C73F6" w:rsidRPr="0012703F" w:rsidRDefault="002C73F6" w:rsidP="002C73F6">
                  <w:pPr>
                    <w:spacing w:after="0"/>
                    <w:jc w:val="center"/>
                    <w:rPr>
                      <w:ins w:id="275" w:author="Pedro Oliveira" w:date="2022-03-07T15:21:00Z"/>
                      <w:rFonts w:ascii="Calibri" w:hAnsi="Calibri" w:cs="Calibri"/>
                      <w:color w:val="000000"/>
                      <w:sz w:val="22"/>
                      <w:szCs w:val="22"/>
                      <w:lang w:val="pt-BR" w:eastAsia="pt-BR"/>
                    </w:rPr>
                  </w:pPr>
                  <w:ins w:id="276" w:author="Pedro Oliveira" w:date="2022-03-07T15:21:00Z">
                    <w:r w:rsidRPr="0012703F">
                      <w:rPr>
                        <w:rFonts w:ascii="Calibri" w:hAnsi="Calibri" w:cs="Calibri"/>
                        <w:color w:val="000000"/>
                        <w:sz w:val="22"/>
                        <w:szCs w:val="22"/>
                        <w:lang w:val="pt-BR" w:eastAsia="pt-BR"/>
                      </w:rPr>
                      <w:t>25/09/2023</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277"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02179C6F" w14:textId="19E780A1" w:rsidR="002C73F6" w:rsidRPr="0012703F" w:rsidRDefault="002C73F6" w:rsidP="002C73F6">
                  <w:pPr>
                    <w:spacing w:after="0"/>
                    <w:jc w:val="center"/>
                    <w:rPr>
                      <w:ins w:id="278" w:author="Pedro Oliveira" w:date="2022-03-07T15:21:00Z"/>
                      <w:rFonts w:ascii="Calibri" w:hAnsi="Calibri" w:cs="Calibri"/>
                      <w:color w:val="000000"/>
                      <w:sz w:val="22"/>
                      <w:szCs w:val="22"/>
                      <w:lang w:val="pt-BR" w:eastAsia="pt-BR"/>
                    </w:rPr>
                  </w:pPr>
                  <w:ins w:id="279" w:author="Pedro Oliveira" w:date="2022-03-07T15:44:00Z">
                    <w:r>
                      <w:rPr>
                        <w:rFonts w:ascii="Calibri" w:hAnsi="Calibri" w:cs="Calibri"/>
                        <w:color w:val="000000"/>
                        <w:sz w:val="22"/>
                        <w:szCs w:val="22"/>
                      </w:rPr>
                      <w:t>2,4390%</w:t>
                    </w:r>
                  </w:ins>
                </w:p>
              </w:tc>
            </w:tr>
            <w:tr w:rsidR="002C73F6" w:rsidRPr="0012703F" w14:paraId="32601B27" w14:textId="77777777" w:rsidTr="002C73F6">
              <w:tblPrEx>
                <w:tblW w:w="6118" w:type="dxa"/>
                <w:tblCellMar>
                  <w:left w:w="70" w:type="dxa"/>
                  <w:right w:w="70" w:type="dxa"/>
                </w:tblCellMar>
                <w:tblPrExChange w:id="280" w:author="Pedro Oliveira" w:date="2022-03-07T15:44:00Z">
                  <w:tblPrEx>
                    <w:tblW w:w="8480" w:type="dxa"/>
                    <w:tblCellMar>
                      <w:left w:w="70" w:type="dxa"/>
                      <w:right w:w="70" w:type="dxa"/>
                    </w:tblCellMar>
                  </w:tblPrEx>
                </w:tblPrExChange>
              </w:tblPrEx>
              <w:trPr>
                <w:trHeight w:val="315"/>
                <w:ins w:id="281" w:author="Pedro Oliveira" w:date="2022-03-07T15:21:00Z"/>
                <w:trPrChange w:id="282"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283"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44B9D792" w14:textId="77777777" w:rsidR="002C73F6" w:rsidRPr="0012703F" w:rsidRDefault="002C73F6" w:rsidP="002C73F6">
                  <w:pPr>
                    <w:spacing w:after="0"/>
                    <w:jc w:val="center"/>
                    <w:rPr>
                      <w:ins w:id="284" w:author="Pedro Oliveira" w:date="2022-03-07T15:21:00Z"/>
                      <w:rFonts w:ascii="Calibri" w:hAnsi="Calibri" w:cs="Calibri"/>
                      <w:color w:val="000000"/>
                      <w:sz w:val="22"/>
                      <w:szCs w:val="22"/>
                      <w:lang w:val="pt-BR" w:eastAsia="pt-BR"/>
                    </w:rPr>
                  </w:pPr>
                  <w:ins w:id="285" w:author="Pedro Oliveira" w:date="2022-03-07T15:21:00Z">
                    <w:r w:rsidRPr="0012703F">
                      <w:rPr>
                        <w:rFonts w:ascii="Calibri" w:hAnsi="Calibri" w:cs="Calibri"/>
                        <w:color w:val="000000"/>
                        <w:sz w:val="22"/>
                        <w:szCs w:val="22"/>
                        <w:lang w:val="pt-BR" w:eastAsia="pt-BR"/>
                      </w:rPr>
                      <w:t>25/10/2023</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286"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288FDEB9" w14:textId="2E2827EA" w:rsidR="002C73F6" w:rsidRPr="0012703F" w:rsidRDefault="002C73F6" w:rsidP="002C73F6">
                  <w:pPr>
                    <w:spacing w:after="0"/>
                    <w:jc w:val="center"/>
                    <w:rPr>
                      <w:ins w:id="287" w:author="Pedro Oliveira" w:date="2022-03-07T15:21:00Z"/>
                      <w:rFonts w:ascii="Calibri" w:hAnsi="Calibri" w:cs="Calibri"/>
                      <w:color w:val="000000"/>
                      <w:sz w:val="22"/>
                      <w:szCs w:val="22"/>
                      <w:lang w:val="pt-BR" w:eastAsia="pt-BR"/>
                    </w:rPr>
                  </w:pPr>
                  <w:ins w:id="288" w:author="Pedro Oliveira" w:date="2022-03-07T15:44:00Z">
                    <w:r>
                      <w:rPr>
                        <w:rFonts w:ascii="Calibri" w:hAnsi="Calibri" w:cs="Calibri"/>
                        <w:color w:val="000000"/>
                        <w:sz w:val="22"/>
                        <w:szCs w:val="22"/>
                      </w:rPr>
                      <w:t>2,5000%</w:t>
                    </w:r>
                  </w:ins>
                </w:p>
              </w:tc>
            </w:tr>
            <w:tr w:rsidR="002C73F6" w:rsidRPr="0012703F" w14:paraId="6F92B7EE" w14:textId="77777777" w:rsidTr="002C73F6">
              <w:tblPrEx>
                <w:tblW w:w="6118" w:type="dxa"/>
                <w:tblCellMar>
                  <w:left w:w="70" w:type="dxa"/>
                  <w:right w:w="70" w:type="dxa"/>
                </w:tblCellMar>
                <w:tblPrExChange w:id="289" w:author="Pedro Oliveira" w:date="2022-03-07T15:44:00Z">
                  <w:tblPrEx>
                    <w:tblW w:w="8480" w:type="dxa"/>
                    <w:tblCellMar>
                      <w:left w:w="70" w:type="dxa"/>
                      <w:right w:w="70" w:type="dxa"/>
                    </w:tblCellMar>
                  </w:tblPrEx>
                </w:tblPrExChange>
              </w:tblPrEx>
              <w:trPr>
                <w:trHeight w:val="315"/>
                <w:ins w:id="290" w:author="Pedro Oliveira" w:date="2022-03-07T15:21:00Z"/>
                <w:trPrChange w:id="291"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292"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2BFE66A2" w14:textId="77777777" w:rsidR="002C73F6" w:rsidRPr="0012703F" w:rsidRDefault="002C73F6" w:rsidP="002C73F6">
                  <w:pPr>
                    <w:spacing w:after="0"/>
                    <w:jc w:val="center"/>
                    <w:rPr>
                      <w:ins w:id="293" w:author="Pedro Oliveira" w:date="2022-03-07T15:21:00Z"/>
                      <w:rFonts w:ascii="Calibri" w:hAnsi="Calibri" w:cs="Calibri"/>
                      <w:color w:val="000000"/>
                      <w:sz w:val="22"/>
                      <w:szCs w:val="22"/>
                      <w:lang w:val="pt-BR" w:eastAsia="pt-BR"/>
                    </w:rPr>
                  </w:pPr>
                  <w:ins w:id="294" w:author="Pedro Oliveira" w:date="2022-03-07T15:21:00Z">
                    <w:r w:rsidRPr="0012703F">
                      <w:rPr>
                        <w:rFonts w:ascii="Calibri" w:hAnsi="Calibri" w:cs="Calibri"/>
                        <w:color w:val="000000"/>
                        <w:sz w:val="22"/>
                        <w:szCs w:val="22"/>
                        <w:lang w:val="pt-BR" w:eastAsia="pt-BR"/>
                      </w:rPr>
                      <w:t>25/11/2023</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295"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59B428EB" w14:textId="110AF562" w:rsidR="002C73F6" w:rsidRPr="0012703F" w:rsidRDefault="002C73F6" w:rsidP="002C73F6">
                  <w:pPr>
                    <w:spacing w:after="0"/>
                    <w:jc w:val="center"/>
                    <w:rPr>
                      <w:ins w:id="296" w:author="Pedro Oliveira" w:date="2022-03-07T15:21:00Z"/>
                      <w:rFonts w:ascii="Calibri" w:hAnsi="Calibri" w:cs="Calibri"/>
                      <w:color w:val="000000"/>
                      <w:sz w:val="22"/>
                      <w:szCs w:val="22"/>
                      <w:lang w:val="pt-BR" w:eastAsia="pt-BR"/>
                    </w:rPr>
                  </w:pPr>
                  <w:ins w:id="297" w:author="Pedro Oliveira" w:date="2022-03-07T15:44:00Z">
                    <w:r>
                      <w:rPr>
                        <w:rFonts w:ascii="Calibri" w:hAnsi="Calibri" w:cs="Calibri"/>
                        <w:color w:val="000000"/>
                        <w:sz w:val="22"/>
                        <w:szCs w:val="22"/>
                      </w:rPr>
                      <w:t>2,5641%</w:t>
                    </w:r>
                  </w:ins>
                </w:p>
              </w:tc>
            </w:tr>
            <w:tr w:rsidR="002C73F6" w:rsidRPr="0012703F" w14:paraId="2376DCCB" w14:textId="77777777" w:rsidTr="002C73F6">
              <w:tblPrEx>
                <w:tblW w:w="6118" w:type="dxa"/>
                <w:tblCellMar>
                  <w:left w:w="70" w:type="dxa"/>
                  <w:right w:w="70" w:type="dxa"/>
                </w:tblCellMar>
                <w:tblPrExChange w:id="298" w:author="Pedro Oliveira" w:date="2022-03-07T15:44:00Z">
                  <w:tblPrEx>
                    <w:tblW w:w="8480" w:type="dxa"/>
                    <w:tblCellMar>
                      <w:left w:w="70" w:type="dxa"/>
                      <w:right w:w="70" w:type="dxa"/>
                    </w:tblCellMar>
                  </w:tblPrEx>
                </w:tblPrExChange>
              </w:tblPrEx>
              <w:trPr>
                <w:trHeight w:val="315"/>
                <w:ins w:id="299" w:author="Pedro Oliveira" w:date="2022-03-07T15:21:00Z"/>
                <w:trPrChange w:id="300"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301"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6AA70943" w14:textId="77777777" w:rsidR="002C73F6" w:rsidRPr="0012703F" w:rsidRDefault="002C73F6" w:rsidP="002C73F6">
                  <w:pPr>
                    <w:spacing w:after="0"/>
                    <w:jc w:val="center"/>
                    <w:rPr>
                      <w:ins w:id="302" w:author="Pedro Oliveira" w:date="2022-03-07T15:21:00Z"/>
                      <w:rFonts w:ascii="Calibri" w:hAnsi="Calibri" w:cs="Calibri"/>
                      <w:color w:val="000000"/>
                      <w:sz w:val="22"/>
                      <w:szCs w:val="22"/>
                      <w:lang w:val="pt-BR" w:eastAsia="pt-BR"/>
                    </w:rPr>
                  </w:pPr>
                  <w:ins w:id="303" w:author="Pedro Oliveira" w:date="2022-03-07T15:21:00Z">
                    <w:r w:rsidRPr="0012703F">
                      <w:rPr>
                        <w:rFonts w:ascii="Calibri" w:hAnsi="Calibri" w:cs="Calibri"/>
                        <w:color w:val="000000"/>
                        <w:sz w:val="22"/>
                        <w:szCs w:val="22"/>
                        <w:lang w:val="pt-BR" w:eastAsia="pt-BR"/>
                      </w:rPr>
                      <w:t>25/12/2023</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304"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251B4D72" w14:textId="470DD200" w:rsidR="002C73F6" w:rsidRPr="0012703F" w:rsidRDefault="002C73F6" w:rsidP="002C73F6">
                  <w:pPr>
                    <w:spacing w:after="0"/>
                    <w:jc w:val="center"/>
                    <w:rPr>
                      <w:ins w:id="305" w:author="Pedro Oliveira" w:date="2022-03-07T15:21:00Z"/>
                      <w:rFonts w:ascii="Calibri" w:hAnsi="Calibri" w:cs="Calibri"/>
                      <w:color w:val="000000"/>
                      <w:sz w:val="22"/>
                      <w:szCs w:val="22"/>
                      <w:lang w:val="pt-BR" w:eastAsia="pt-BR"/>
                    </w:rPr>
                  </w:pPr>
                  <w:ins w:id="306" w:author="Pedro Oliveira" w:date="2022-03-07T15:44:00Z">
                    <w:r>
                      <w:rPr>
                        <w:rFonts w:ascii="Calibri" w:hAnsi="Calibri" w:cs="Calibri"/>
                        <w:color w:val="000000"/>
                        <w:sz w:val="22"/>
                        <w:szCs w:val="22"/>
                      </w:rPr>
                      <w:t>2,6316%</w:t>
                    </w:r>
                  </w:ins>
                </w:p>
              </w:tc>
            </w:tr>
            <w:tr w:rsidR="002C73F6" w:rsidRPr="0012703F" w14:paraId="6DE99DD8" w14:textId="77777777" w:rsidTr="002C73F6">
              <w:tblPrEx>
                <w:tblW w:w="6118" w:type="dxa"/>
                <w:tblCellMar>
                  <w:left w:w="70" w:type="dxa"/>
                  <w:right w:w="70" w:type="dxa"/>
                </w:tblCellMar>
                <w:tblPrExChange w:id="307" w:author="Pedro Oliveira" w:date="2022-03-07T15:44:00Z">
                  <w:tblPrEx>
                    <w:tblW w:w="8480" w:type="dxa"/>
                    <w:tblCellMar>
                      <w:left w:w="70" w:type="dxa"/>
                      <w:right w:w="70" w:type="dxa"/>
                    </w:tblCellMar>
                  </w:tblPrEx>
                </w:tblPrExChange>
              </w:tblPrEx>
              <w:trPr>
                <w:trHeight w:val="315"/>
                <w:ins w:id="308" w:author="Pedro Oliveira" w:date="2022-03-07T15:21:00Z"/>
                <w:trPrChange w:id="309"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310"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22010B13" w14:textId="77777777" w:rsidR="002C73F6" w:rsidRPr="0012703F" w:rsidRDefault="002C73F6" w:rsidP="002C73F6">
                  <w:pPr>
                    <w:spacing w:after="0"/>
                    <w:jc w:val="center"/>
                    <w:rPr>
                      <w:ins w:id="311" w:author="Pedro Oliveira" w:date="2022-03-07T15:21:00Z"/>
                      <w:rFonts w:ascii="Calibri" w:hAnsi="Calibri" w:cs="Calibri"/>
                      <w:color w:val="000000"/>
                      <w:sz w:val="22"/>
                      <w:szCs w:val="22"/>
                      <w:lang w:val="pt-BR" w:eastAsia="pt-BR"/>
                    </w:rPr>
                  </w:pPr>
                  <w:ins w:id="312" w:author="Pedro Oliveira" w:date="2022-03-07T15:21:00Z">
                    <w:r w:rsidRPr="0012703F">
                      <w:rPr>
                        <w:rFonts w:ascii="Calibri" w:hAnsi="Calibri" w:cs="Calibri"/>
                        <w:color w:val="000000"/>
                        <w:sz w:val="22"/>
                        <w:szCs w:val="22"/>
                        <w:lang w:val="pt-BR" w:eastAsia="pt-BR"/>
                      </w:rPr>
                      <w:t>25/01/2024</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313"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1D129BA4" w14:textId="02060B63" w:rsidR="002C73F6" w:rsidRPr="0012703F" w:rsidRDefault="002C73F6" w:rsidP="002C73F6">
                  <w:pPr>
                    <w:spacing w:after="0"/>
                    <w:jc w:val="center"/>
                    <w:rPr>
                      <w:ins w:id="314" w:author="Pedro Oliveira" w:date="2022-03-07T15:21:00Z"/>
                      <w:rFonts w:ascii="Calibri" w:hAnsi="Calibri" w:cs="Calibri"/>
                      <w:color w:val="000000"/>
                      <w:sz w:val="22"/>
                      <w:szCs w:val="22"/>
                      <w:lang w:val="pt-BR" w:eastAsia="pt-BR"/>
                    </w:rPr>
                  </w:pPr>
                  <w:ins w:id="315" w:author="Pedro Oliveira" w:date="2022-03-07T15:44:00Z">
                    <w:r>
                      <w:rPr>
                        <w:rFonts w:ascii="Calibri" w:hAnsi="Calibri" w:cs="Calibri"/>
                        <w:color w:val="000000"/>
                        <w:sz w:val="22"/>
                        <w:szCs w:val="22"/>
                      </w:rPr>
                      <w:t>2,7027%</w:t>
                    </w:r>
                  </w:ins>
                </w:p>
              </w:tc>
            </w:tr>
            <w:tr w:rsidR="002C73F6" w:rsidRPr="0012703F" w14:paraId="25886EB4" w14:textId="77777777" w:rsidTr="002C73F6">
              <w:tblPrEx>
                <w:tblW w:w="6118" w:type="dxa"/>
                <w:tblCellMar>
                  <w:left w:w="70" w:type="dxa"/>
                  <w:right w:w="70" w:type="dxa"/>
                </w:tblCellMar>
                <w:tblPrExChange w:id="316" w:author="Pedro Oliveira" w:date="2022-03-07T15:44:00Z">
                  <w:tblPrEx>
                    <w:tblW w:w="8480" w:type="dxa"/>
                    <w:tblCellMar>
                      <w:left w:w="70" w:type="dxa"/>
                      <w:right w:w="70" w:type="dxa"/>
                    </w:tblCellMar>
                  </w:tblPrEx>
                </w:tblPrExChange>
              </w:tblPrEx>
              <w:trPr>
                <w:trHeight w:val="315"/>
                <w:ins w:id="317" w:author="Pedro Oliveira" w:date="2022-03-07T15:21:00Z"/>
                <w:trPrChange w:id="318"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319"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36595B4F" w14:textId="77777777" w:rsidR="002C73F6" w:rsidRPr="0012703F" w:rsidRDefault="002C73F6" w:rsidP="002C73F6">
                  <w:pPr>
                    <w:spacing w:after="0"/>
                    <w:jc w:val="center"/>
                    <w:rPr>
                      <w:ins w:id="320" w:author="Pedro Oliveira" w:date="2022-03-07T15:21:00Z"/>
                      <w:rFonts w:ascii="Calibri" w:hAnsi="Calibri" w:cs="Calibri"/>
                      <w:color w:val="000000"/>
                      <w:sz w:val="22"/>
                      <w:szCs w:val="22"/>
                      <w:lang w:val="pt-BR" w:eastAsia="pt-BR"/>
                    </w:rPr>
                  </w:pPr>
                  <w:ins w:id="321" w:author="Pedro Oliveira" w:date="2022-03-07T15:21:00Z">
                    <w:r w:rsidRPr="0012703F">
                      <w:rPr>
                        <w:rFonts w:ascii="Calibri" w:hAnsi="Calibri" w:cs="Calibri"/>
                        <w:color w:val="000000"/>
                        <w:sz w:val="22"/>
                        <w:szCs w:val="22"/>
                        <w:lang w:val="pt-BR" w:eastAsia="pt-BR"/>
                      </w:rPr>
                      <w:t>25/02/2024</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322"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1D10B8A6" w14:textId="4B27362D" w:rsidR="002C73F6" w:rsidRPr="0012703F" w:rsidRDefault="002C73F6" w:rsidP="002C73F6">
                  <w:pPr>
                    <w:spacing w:after="0"/>
                    <w:jc w:val="center"/>
                    <w:rPr>
                      <w:ins w:id="323" w:author="Pedro Oliveira" w:date="2022-03-07T15:21:00Z"/>
                      <w:rFonts w:ascii="Calibri" w:hAnsi="Calibri" w:cs="Calibri"/>
                      <w:color w:val="000000"/>
                      <w:sz w:val="22"/>
                      <w:szCs w:val="22"/>
                      <w:lang w:val="pt-BR" w:eastAsia="pt-BR"/>
                    </w:rPr>
                  </w:pPr>
                  <w:ins w:id="324" w:author="Pedro Oliveira" w:date="2022-03-07T15:44:00Z">
                    <w:r>
                      <w:rPr>
                        <w:rFonts w:ascii="Calibri" w:hAnsi="Calibri" w:cs="Calibri"/>
                        <w:color w:val="000000"/>
                        <w:sz w:val="22"/>
                        <w:szCs w:val="22"/>
                      </w:rPr>
                      <w:t>2,7778%</w:t>
                    </w:r>
                  </w:ins>
                </w:p>
              </w:tc>
            </w:tr>
            <w:tr w:rsidR="002C73F6" w:rsidRPr="0012703F" w14:paraId="5C83CE6A" w14:textId="77777777" w:rsidTr="002C73F6">
              <w:tblPrEx>
                <w:tblW w:w="6118" w:type="dxa"/>
                <w:tblCellMar>
                  <w:left w:w="70" w:type="dxa"/>
                  <w:right w:w="70" w:type="dxa"/>
                </w:tblCellMar>
                <w:tblPrExChange w:id="325" w:author="Pedro Oliveira" w:date="2022-03-07T15:44:00Z">
                  <w:tblPrEx>
                    <w:tblW w:w="8480" w:type="dxa"/>
                    <w:tblCellMar>
                      <w:left w:w="70" w:type="dxa"/>
                      <w:right w:w="70" w:type="dxa"/>
                    </w:tblCellMar>
                  </w:tblPrEx>
                </w:tblPrExChange>
              </w:tblPrEx>
              <w:trPr>
                <w:trHeight w:val="315"/>
                <w:ins w:id="326" w:author="Pedro Oliveira" w:date="2022-03-07T15:21:00Z"/>
                <w:trPrChange w:id="327"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328"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7E0BC448" w14:textId="77777777" w:rsidR="002C73F6" w:rsidRPr="0012703F" w:rsidRDefault="002C73F6" w:rsidP="002C73F6">
                  <w:pPr>
                    <w:spacing w:after="0"/>
                    <w:jc w:val="center"/>
                    <w:rPr>
                      <w:ins w:id="329" w:author="Pedro Oliveira" w:date="2022-03-07T15:21:00Z"/>
                      <w:rFonts w:ascii="Calibri" w:hAnsi="Calibri" w:cs="Calibri"/>
                      <w:color w:val="000000"/>
                      <w:sz w:val="22"/>
                      <w:szCs w:val="22"/>
                      <w:lang w:val="pt-BR" w:eastAsia="pt-BR"/>
                    </w:rPr>
                  </w:pPr>
                  <w:ins w:id="330" w:author="Pedro Oliveira" w:date="2022-03-07T15:21:00Z">
                    <w:r w:rsidRPr="0012703F">
                      <w:rPr>
                        <w:rFonts w:ascii="Calibri" w:hAnsi="Calibri" w:cs="Calibri"/>
                        <w:color w:val="000000"/>
                        <w:sz w:val="22"/>
                        <w:szCs w:val="22"/>
                        <w:lang w:val="pt-BR" w:eastAsia="pt-BR"/>
                      </w:rPr>
                      <w:t>25/03/2024</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331"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2475F6A5" w14:textId="17081105" w:rsidR="002C73F6" w:rsidRPr="0012703F" w:rsidRDefault="002C73F6" w:rsidP="002C73F6">
                  <w:pPr>
                    <w:spacing w:after="0"/>
                    <w:jc w:val="center"/>
                    <w:rPr>
                      <w:ins w:id="332" w:author="Pedro Oliveira" w:date="2022-03-07T15:21:00Z"/>
                      <w:rFonts w:ascii="Calibri" w:hAnsi="Calibri" w:cs="Calibri"/>
                      <w:color w:val="000000"/>
                      <w:sz w:val="22"/>
                      <w:szCs w:val="22"/>
                      <w:lang w:val="pt-BR" w:eastAsia="pt-BR"/>
                    </w:rPr>
                  </w:pPr>
                  <w:ins w:id="333" w:author="Pedro Oliveira" w:date="2022-03-07T15:44:00Z">
                    <w:r>
                      <w:rPr>
                        <w:rFonts w:ascii="Calibri" w:hAnsi="Calibri" w:cs="Calibri"/>
                        <w:color w:val="000000"/>
                        <w:sz w:val="22"/>
                        <w:szCs w:val="22"/>
                      </w:rPr>
                      <w:t>2,8571%</w:t>
                    </w:r>
                  </w:ins>
                </w:p>
              </w:tc>
            </w:tr>
            <w:tr w:rsidR="002C73F6" w:rsidRPr="0012703F" w14:paraId="4CC954CD" w14:textId="77777777" w:rsidTr="002C73F6">
              <w:tblPrEx>
                <w:tblW w:w="6118" w:type="dxa"/>
                <w:tblCellMar>
                  <w:left w:w="70" w:type="dxa"/>
                  <w:right w:w="70" w:type="dxa"/>
                </w:tblCellMar>
                <w:tblPrExChange w:id="334" w:author="Pedro Oliveira" w:date="2022-03-07T15:44:00Z">
                  <w:tblPrEx>
                    <w:tblW w:w="8480" w:type="dxa"/>
                    <w:tblCellMar>
                      <w:left w:w="70" w:type="dxa"/>
                      <w:right w:w="70" w:type="dxa"/>
                    </w:tblCellMar>
                  </w:tblPrEx>
                </w:tblPrExChange>
              </w:tblPrEx>
              <w:trPr>
                <w:trHeight w:val="315"/>
                <w:ins w:id="335" w:author="Pedro Oliveira" w:date="2022-03-07T15:21:00Z"/>
                <w:trPrChange w:id="336"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337"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4792945F" w14:textId="77777777" w:rsidR="002C73F6" w:rsidRPr="0012703F" w:rsidRDefault="002C73F6" w:rsidP="002C73F6">
                  <w:pPr>
                    <w:spacing w:after="0"/>
                    <w:jc w:val="center"/>
                    <w:rPr>
                      <w:ins w:id="338" w:author="Pedro Oliveira" w:date="2022-03-07T15:21:00Z"/>
                      <w:rFonts w:ascii="Calibri" w:hAnsi="Calibri" w:cs="Calibri"/>
                      <w:color w:val="000000"/>
                      <w:sz w:val="22"/>
                      <w:szCs w:val="22"/>
                      <w:lang w:val="pt-BR" w:eastAsia="pt-BR"/>
                    </w:rPr>
                  </w:pPr>
                  <w:ins w:id="339" w:author="Pedro Oliveira" w:date="2022-03-07T15:21:00Z">
                    <w:r w:rsidRPr="0012703F">
                      <w:rPr>
                        <w:rFonts w:ascii="Calibri" w:hAnsi="Calibri" w:cs="Calibri"/>
                        <w:color w:val="000000"/>
                        <w:sz w:val="22"/>
                        <w:szCs w:val="22"/>
                        <w:lang w:val="pt-BR" w:eastAsia="pt-BR"/>
                      </w:rPr>
                      <w:t>25/04/2024</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340"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5D52CE83" w14:textId="28174199" w:rsidR="002C73F6" w:rsidRPr="0012703F" w:rsidRDefault="002C73F6" w:rsidP="002C73F6">
                  <w:pPr>
                    <w:spacing w:after="0"/>
                    <w:jc w:val="center"/>
                    <w:rPr>
                      <w:ins w:id="341" w:author="Pedro Oliveira" w:date="2022-03-07T15:21:00Z"/>
                      <w:rFonts w:ascii="Calibri" w:hAnsi="Calibri" w:cs="Calibri"/>
                      <w:color w:val="000000"/>
                      <w:sz w:val="22"/>
                      <w:szCs w:val="22"/>
                      <w:lang w:val="pt-BR" w:eastAsia="pt-BR"/>
                    </w:rPr>
                  </w:pPr>
                  <w:ins w:id="342" w:author="Pedro Oliveira" w:date="2022-03-07T15:44:00Z">
                    <w:r>
                      <w:rPr>
                        <w:rFonts w:ascii="Calibri" w:hAnsi="Calibri" w:cs="Calibri"/>
                        <w:color w:val="000000"/>
                        <w:sz w:val="22"/>
                        <w:szCs w:val="22"/>
                      </w:rPr>
                      <w:t>2,9412%</w:t>
                    </w:r>
                  </w:ins>
                </w:p>
              </w:tc>
            </w:tr>
            <w:tr w:rsidR="002C73F6" w:rsidRPr="0012703F" w14:paraId="77CDDBDF" w14:textId="77777777" w:rsidTr="002C73F6">
              <w:tblPrEx>
                <w:tblW w:w="6118" w:type="dxa"/>
                <w:tblCellMar>
                  <w:left w:w="70" w:type="dxa"/>
                  <w:right w:w="70" w:type="dxa"/>
                </w:tblCellMar>
                <w:tblPrExChange w:id="343" w:author="Pedro Oliveira" w:date="2022-03-07T15:44:00Z">
                  <w:tblPrEx>
                    <w:tblW w:w="8480" w:type="dxa"/>
                    <w:tblCellMar>
                      <w:left w:w="70" w:type="dxa"/>
                      <w:right w:w="70" w:type="dxa"/>
                    </w:tblCellMar>
                  </w:tblPrEx>
                </w:tblPrExChange>
              </w:tblPrEx>
              <w:trPr>
                <w:trHeight w:val="315"/>
                <w:ins w:id="344" w:author="Pedro Oliveira" w:date="2022-03-07T15:21:00Z"/>
                <w:trPrChange w:id="345"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346"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62C714D0" w14:textId="77777777" w:rsidR="002C73F6" w:rsidRPr="0012703F" w:rsidRDefault="002C73F6" w:rsidP="002C73F6">
                  <w:pPr>
                    <w:spacing w:after="0"/>
                    <w:jc w:val="center"/>
                    <w:rPr>
                      <w:ins w:id="347" w:author="Pedro Oliveira" w:date="2022-03-07T15:21:00Z"/>
                      <w:rFonts w:ascii="Calibri" w:hAnsi="Calibri" w:cs="Calibri"/>
                      <w:color w:val="000000"/>
                      <w:sz w:val="22"/>
                      <w:szCs w:val="22"/>
                      <w:lang w:val="pt-BR" w:eastAsia="pt-BR"/>
                    </w:rPr>
                  </w:pPr>
                  <w:ins w:id="348" w:author="Pedro Oliveira" w:date="2022-03-07T15:21:00Z">
                    <w:r w:rsidRPr="0012703F">
                      <w:rPr>
                        <w:rFonts w:ascii="Calibri" w:hAnsi="Calibri" w:cs="Calibri"/>
                        <w:color w:val="000000"/>
                        <w:sz w:val="22"/>
                        <w:szCs w:val="22"/>
                        <w:lang w:val="pt-BR" w:eastAsia="pt-BR"/>
                      </w:rPr>
                      <w:t>25/05/2024</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349"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0A764F53" w14:textId="6A7539F3" w:rsidR="002C73F6" w:rsidRPr="0012703F" w:rsidRDefault="002C73F6" w:rsidP="002C73F6">
                  <w:pPr>
                    <w:spacing w:after="0"/>
                    <w:jc w:val="center"/>
                    <w:rPr>
                      <w:ins w:id="350" w:author="Pedro Oliveira" w:date="2022-03-07T15:21:00Z"/>
                      <w:rFonts w:ascii="Calibri" w:hAnsi="Calibri" w:cs="Calibri"/>
                      <w:color w:val="000000"/>
                      <w:sz w:val="22"/>
                      <w:szCs w:val="22"/>
                      <w:lang w:val="pt-BR" w:eastAsia="pt-BR"/>
                    </w:rPr>
                  </w:pPr>
                  <w:ins w:id="351" w:author="Pedro Oliveira" w:date="2022-03-07T15:44:00Z">
                    <w:r>
                      <w:rPr>
                        <w:rFonts w:ascii="Calibri" w:hAnsi="Calibri" w:cs="Calibri"/>
                        <w:color w:val="000000"/>
                        <w:sz w:val="22"/>
                        <w:szCs w:val="22"/>
                      </w:rPr>
                      <w:t>3,0303%</w:t>
                    </w:r>
                  </w:ins>
                </w:p>
              </w:tc>
            </w:tr>
            <w:tr w:rsidR="002C73F6" w:rsidRPr="0012703F" w14:paraId="567122F0" w14:textId="77777777" w:rsidTr="002C73F6">
              <w:tblPrEx>
                <w:tblW w:w="6118" w:type="dxa"/>
                <w:tblCellMar>
                  <w:left w:w="70" w:type="dxa"/>
                  <w:right w:w="70" w:type="dxa"/>
                </w:tblCellMar>
                <w:tblPrExChange w:id="352" w:author="Pedro Oliveira" w:date="2022-03-07T15:44:00Z">
                  <w:tblPrEx>
                    <w:tblW w:w="8480" w:type="dxa"/>
                    <w:tblCellMar>
                      <w:left w:w="70" w:type="dxa"/>
                      <w:right w:w="70" w:type="dxa"/>
                    </w:tblCellMar>
                  </w:tblPrEx>
                </w:tblPrExChange>
              </w:tblPrEx>
              <w:trPr>
                <w:trHeight w:val="315"/>
                <w:ins w:id="353" w:author="Pedro Oliveira" w:date="2022-03-07T15:21:00Z"/>
                <w:trPrChange w:id="354"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355"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2F78E71C" w14:textId="77777777" w:rsidR="002C73F6" w:rsidRPr="0012703F" w:rsidRDefault="002C73F6" w:rsidP="002C73F6">
                  <w:pPr>
                    <w:spacing w:after="0"/>
                    <w:jc w:val="center"/>
                    <w:rPr>
                      <w:ins w:id="356" w:author="Pedro Oliveira" w:date="2022-03-07T15:21:00Z"/>
                      <w:rFonts w:ascii="Calibri" w:hAnsi="Calibri" w:cs="Calibri"/>
                      <w:color w:val="000000"/>
                      <w:sz w:val="22"/>
                      <w:szCs w:val="22"/>
                      <w:lang w:val="pt-BR" w:eastAsia="pt-BR"/>
                    </w:rPr>
                  </w:pPr>
                  <w:ins w:id="357" w:author="Pedro Oliveira" w:date="2022-03-07T15:21:00Z">
                    <w:r w:rsidRPr="0012703F">
                      <w:rPr>
                        <w:rFonts w:ascii="Calibri" w:hAnsi="Calibri" w:cs="Calibri"/>
                        <w:color w:val="000000"/>
                        <w:sz w:val="22"/>
                        <w:szCs w:val="22"/>
                        <w:lang w:val="pt-BR" w:eastAsia="pt-BR"/>
                      </w:rPr>
                      <w:t>25/06/2024</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358"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4C46E2A1" w14:textId="753359CC" w:rsidR="002C73F6" w:rsidRPr="0012703F" w:rsidRDefault="002C73F6" w:rsidP="002C73F6">
                  <w:pPr>
                    <w:spacing w:after="0"/>
                    <w:jc w:val="center"/>
                    <w:rPr>
                      <w:ins w:id="359" w:author="Pedro Oliveira" w:date="2022-03-07T15:21:00Z"/>
                      <w:rFonts w:ascii="Calibri" w:hAnsi="Calibri" w:cs="Calibri"/>
                      <w:color w:val="000000"/>
                      <w:sz w:val="22"/>
                      <w:szCs w:val="22"/>
                      <w:lang w:val="pt-BR" w:eastAsia="pt-BR"/>
                    </w:rPr>
                  </w:pPr>
                  <w:ins w:id="360" w:author="Pedro Oliveira" w:date="2022-03-07T15:44:00Z">
                    <w:r>
                      <w:rPr>
                        <w:rFonts w:ascii="Calibri" w:hAnsi="Calibri" w:cs="Calibri"/>
                        <w:color w:val="000000"/>
                        <w:sz w:val="22"/>
                        <w:szCs w:val="22"/>
                      </w:rPr>
                      <w:t>3,1250%</w:t>
                    </w:r>
                  </w:ins>
                </w:p>
              </w:tc>
            </w:tr>
            <w:tr w:rsidR="002C73F6" w:rsidRPr="0012703F" w14:paraId="12A158C9" w14:textId="77777777" w:rsidTr="002C73F6">
              <w:tblPrEx>
                <w:tblW w:w="6118" w:type="dxa"/>
                <w:tblCellMar>
                  <w:left w:w="70" w:type="dxa"/>
                  <w:right w:w="70" w:type="dxa"/>
                </w:tblCellMar>
                <w:tblPrExChange w:id="361" w:author="Pedro Oliveira" w:date="2022-03-07T15:44:00Z">
                  <w:tblPrEx>
                    <w:tblW w:w="8480" w:type="dxa"/>
                    <w:tblCellMar>
                      <w:left w:w="70" w:type="dxa"/>
                      <w:right w:w="70" w:type="dxa"/>
                    </w:tblCellMar>
                  </w:tblPrEx>
                </w:tblPrExChange>
              </w:tblPrEx>
              <w:trPr>
                <w:trHeight w:val="315"/>
                <w:ins w:id="362" w:author="Pedro Oliveira" w:date="2022-03-07T15:21:00Z"/>
                <w:trPrChange w:id="363"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364"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4D5632F8" w14:textId="77777777" w:rsidR="002C73F6" w:rsidRPr="0012703F" w:rsidRDefault="002C73F6" w:rsidP="002C73F6">
                  <w:pPr>
                    <w:spacing w:after="0"/>
                    <w:jc w:val="center"/>
                    <w:rPr>
                      <w:ins w:id="365" w:author="Pedro Oliveira" w:date="2022-03-07T15:21:00Z"/>
                      <w:rFonts w:ascii="Calibri" w:hAnsi="Calibri" w:cs="Calibri"/>
                      <w:color w:val="000000"/>
                      <w:sz w:val="22"/>
                      <w:szCs w:val="22"/>
                      <w:lang w:val="pt-BR" w:eastAsia="pt-BR"/>
                    </w:rPr>
                  </w:pPr>
                  <w:ins w:id="366" w:author="Pedro Oliveira" w:date="2022-03-07T15:21:00Z">
                    <w:r w:rsidRPr="0012703F">
                      <w:rPr>
                        <w:rFonts w:ascii="Calibri" w:hAnsi="Calibri" w:cs="Calibri"/>
                        <w:color w:val="000000"/>
                        <w:sz w:val="22"/>
                        <w:szCs w:val="22"/>
                        <w:lang w:val="pt-BR" w:eastAsia="pt-BR"/>
                      </w:rPr>
                      <w:t>25/07/2024</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367"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7EEE2F81" w14:textId="47D80BA3" w:rsidR="002C73F6" w:rsidRPr="0012703F" w:rsidRDefault="002C73F6" w:rsidP="002C73F6">
                  <w:pPr>
                    <w:spacing w:after="0"/>
                    <w:jc w:val="center"/>
                    <w:rPr>
                      <w:ins w:id="368" w:author="Pedro Oliveira" w:date="2022-03-07T15:21:00Z"/>
                      <w:rFonts w:ascii="Calibri" w:hAnsi="Calibri" w:cs="Calibri"/>
                      <w:color w:val="000000"/>
                      <w:sz w:val="22"/>
                      <w:szCs w:val="22"/>
                      <w:lang w:val="pt-BR" w:eastAsia="pt-BR"/>
                    </w:rPr>
                  </w:pPr>
                  <w:ins w:id="369" w:author="Pedro Oliveira" w:date="2022-03-07T15:44:00Z">
                    <w:r>
                      <w:rPr>
                        <w:rFonts w:ascii="Calibri" w:hAnsi="Calibri" w:cs="Calibri"/>
                        <w:color w:val="000000"/>
                        <w:sz w:val="22"/>
                        <w:szCs w:val="22"/>
                      </w:rPr>
                      <w:t>3,2258%</w:t>
                    </w:r>
                  </w:ins>
                </w:p>
              </w:tc>
            </w:tr>
            <w:tr w:rsidR="002C73F6" w:rsidRPr="0012703F" w14:paraId="2C1B0C76" w14:textId="77777777" w:rsidTr="002C73F6">
              <w:tblPrEx>
                <w:tblW w:w="6118" w:type="dxa"/>
                <w:tblCellMar>
                  <w:left w:w="70" w:type="dxa"/>
                  <w:right w:w="70" w:type="dxa"/>
                </w:tblCellMar>
                <w:tblPrExChange w:id="370" w:author="Pedro Oliveira" w:date="2022-03-07T15:44:00Z">
                  <w:tblPrEx>
                    <w:tblW w:w="8480" w:type="dxa"/>
                    <w:tblCellMar>
                      <w:left w:w="70" w:type="dxa"/>
                      <w:right w:w="70" w:type="dxa"/>
                    </w:tblCellMar>
                  </w:tblPrEx>
                </w:tblPrExChange>
              </w:tblPrEx>
              <w:trPr>
                <w:trHeight w:val="315"/>
                <w:ins w:id="371" w:author="Pedro Oliveira" w:date="2022-03-07T15:21:00Z"/>
                <w:trPrChange w:id="372"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373"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52D7C04E" w14:textId="77777777" w:rsidR="002C73F6" w:rsidRPr="0012703F" w:rsidRDefault="002C73F6" w:rsidP="002C73F6">
                  <w:pPr>
                    <w:spacing w:after="0"/>
                    <w:jc w:val="center"/>
                    <w:rPr>
                      <w:ins w:id="374" w:author="Pedro Oliveira" w:date="2022-03-07T15:21:00Z"/>
                      <w:rFonts w:ascii="Calibri" w:hAnsi="Calibri" w:cs="Calibri"/>
                      <w:color w:val="000000"/>
                      <w:sz w:val="22"/>
                      <w:szCs w:val="22"/>
                      <w:lang w:val="pt-BR" w:eastAsia="pt-BR"/>
                    </w:rPr>
                  </w:pPr>
                  <w:ins w:id="375" w:author="Pedro Oliveira" w:date="2022-03-07T15:21:00Z">
                    <w:r w:rsidRPr="0012703F">
                      <w:rPr>
                        <w:rFonts w:ascii="Calibri" w:hAnsi="Calibri" w:cs="Calibri"/>
                        <w:color w:val="000000"/>
                        <w:sz w:val="22"/>
                        <w:szCs w:val="22"/>
                        <w:lang w:val="pt-BR" w:eastAsia="pt-BR"/>
                      </w:rPr>
                      <w:t>25/08/2024</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376"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39F94D66" w14:textId="1F7E6644" w:rsidR="002C73F6" w:rsidRPr="0012703F" w:rsidRDefault="002C73F6" w:rsidP="002C73F6">
                  <w:pPr>
                    <w:spacing w:after="0"/>
                    <w:jc w:val="center"/>
                    <w:rPr>
                      <w:ins w:id="377" w:author="Pedro Oliveira" w:date="2022-03-07T15:21:00Z"/>
                      <w:rFonts w:ascii="Calibri" w:hAnsi="Calibri" w:cs="Calibri"/>
                      <w:color w:val="000000"/>
                      <w:sz w:val="22"/>
                      <w:szCs w:val="22"/>
                      <w:lang w:val="pt-BR" w:eastAsia="pt-BR"/>
                    </w:rPr>
                  </w:pPr>
                  <w:ins w:id="378" w:author="Pedro Oliveira" w:date="2022-03-07T15:44:00Z">
                    <w:r>
                      <w:rPr>
                        <w:rFonts w:ascii="Calibri" w:hAnsi="Calibri" w:cs="Calibri"/>
                        <w:color w:val="000000"/>
                        <w:sz w:val="22"/>
                        <w:szCs w:val="22"/>
                      </w:rPr>
                      <w:t>3,3333%</w:t>
                    </w:r>
                  </w:ins>
                </w:p>
              </w:tc>
            </w:tr>
            <w:tr w:rsidR="002C73F6" w:rsidRPr="0012703F" w14:paraId="72D6254D" w14:textId="77777777" w:rsidTr="002C73F6">
              <w:tblPrEx>
                <w:tblW w:w="6118" w:type="dxa"/>
                <w:tblCellMar>
                  <w:left w:w="70" w:type="dxa"/>
                  <w:right w:w="70" w:type="dxa"/>
                </w:tblCellMar>
                <w:tblPrExChange w:id="379" w:author="Pedro Oliveira" w:date="2022-03-07T15:44:00Z">
                  <w:tblPrEx>
                    <w:tblW w:w="8480" w:type="dxa"/>
                    <w:tblCellMar>
                      <w:left w:w="70" w:type="dxa"/>
                      <w:right w:w="70" w:type="dxa"/>
                    </w:tblCellMar>
                  </w:tblPrEx>
                </w:tblPrExChange>
              </w:tblPrEx>
              <w:trPr>
                <w:trHeight w:val="315"/>
                <w:ins w:id="380" w:author="Pedro Oliveira" w:date="2022-03-07T15:21:00Z"/>
                <w:trPrChange w:id="381"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382"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24B9CC82" w14:textId="77777777" w:rsidR="002C73F6" w:rsidRPr="0012703F" w:rsidRDefault="002C73F6" w:rsidP="002C73F6">
                  <w:pPr>
                    <w:spacing w:after="0"/>
                    <w:jc w:val="center"/>
                    <w:rPr>
                      <w:ins w:id="383" w:author="Pedro Oliveira" w:date="2022-03-07T15:21:00Z"/>
                      <w:rFonts w:ascii="Calibri" w:hAnsi="Calibri" w:cs="Calibri"/>
                      <w:color w:val="000000"/>
                      <w:sz w:val="22"/>
                      <w:szCs w:val="22"/>
                      <w:lang w:val="pt-BR" w:eastAsia="pt-BR"/>
                    </w:rPr>
                  </w:pPr>
                  <w:ins w:id="384" w:author="Pedro Oliveira" w:date="2022-03-07T15:21:00Z">
                    <w:r w:rsidRPr="0012703F">
                      <w:rPr>
                        <w:rFonts w:ascii="Calibri" w:hAnsi="Calibri" w:cs="Calibri"/>
                        <w:color w:val="000000"/>
                        <w:sz w:val="22"/>
                        <w:szCs w:val="22"/>
                        <w:lang w:val="pt-BR" w:eastAsia="pt-BR"/>
                      </w:rPr>
                      <w:lastRenderedPageBreak/>
                      <w:t>25/09/2024</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385"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06E74F34" w14:textId="016356E0" w:rsidR="002C73F6" w:rsidRPr="0012703F" w:rsidRDefault="002C73F6" w:rsidP="002C73F6">
                  <w:pPr>
                    <w:spacing w:after="0"/>
                    <w:jc w:val="center"/>
                    <w:rPr>
                      <w:ins w:id="386" w:author="Pedro Oliveira" w:date="2022-03-07T15:21:00Z"/>
                      <w:rFonts w:ascii="Calibri" w:hAnsi="Calibri" w:cs="Calibri"/>
                      <w:color w:val="000000"/>
                      <w:sz w:val="22"/>
                      <w:szCs w:val="22"/>
                      <w:lang w:val="pt-BR" w:eastAsia="pt-BR"/>
                    </w:rPr>
                  </w:pPr>
                  <w:ins w:id="387" w:author="Pedro Oliveira" w:date="2022-03-07T15:44:00Z">
                    <w:r>
                      <w:rPr>
                        <w:rFonts w:ascii="Calibri" w:hAnsi="Calibri" w:cs="Calibri"/>
                        <w:color w:val="000000"/>
                        <w:sz w:val="22"/>
                        <w:szCs w:val="22"/>
                      </w:rPr>
                      <w:t>3,4483%</w:t>
                    </w:r>
                  </w:ins>
                </w:p>
              </w:tc>
            </w:tr>
            <w:tr w:rsidR="002C73F6" w:rsidRPr="0012703F" w14:paraId="706C11A9" w14:textId="77777777" w:rsidTr="002C73F6">
              <w:tblPrEx>
                <w:tblW w:w="6118" w:type="dxa"/>
                <w:tblCellMar>
                  <w:left w:w="70" w:type="dxa"/>
                  <w:right w:w="70" w:type="dxa"/>
                </w:tblCellMar>
                <w:tblPrExChange w:id="388" w:author="Pedro Oliveira" w:date="2022-03-07T15:44:00Z">
                  <w:tblPrEx>
                    <w:tblW w:w="8480" w:type="dxa"/>
                    <w:tblCellMar>
                      <w:left w:w="70" w:type="dxa"/>
                      <w:right w:w="70" w:type="dxa"/>
                    </w:tblCellMar>
                  </w:tblPrEx>
                </w:tblPrExChange>
              </w:tblPrEx>
              <w:trPr>
                <w:trHeight w:val="315"/>
                <w:ins w:id="389" w:author="Pedro Oliveira" w:date="2022-03-07T15:21:00Z"/>
                <w:trPrChange w:id="390"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391"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1C61E9A5" w14:textId="77777777" w:rsidR="002C73F6" w:rsidRPr="0012703F" w:rsidRDefault="002C73F6" w:rsidP="002C73F6">
                  <w:pPr>
                    <w:spacing w:after="0"/>
                    <w:jc w:val="center"/>
                    <w:rPr>
                      <w:ins w:id="392" w:author="Pedro Oliveira" w:date="2022-03-07T15:21:00Z"/>
                      <w:rFonts w:ascii="Calibri" w:hAnsi="Calibri" w:cs="Calibri"/>
                      <w:color w:val="000000"/>
                      <w:sz w:val="22"/>
                      <w:szCs w:val="22"/>
                      <w:lang w:val="pt-BR" w:eastAsia="pt-BR"/>
                    </w:rPr>
                  </w:pPr>
                  <w:ins w:id="393" w:author="Pedro Oliveira" w:date="2022-03-07T15:21:00Z">
                    <w:r w:rsidRPr="0012703F">
                      <w:rPr>
                        <w:rFonts w:ascii="Calibri" w:hAnsi="Calibri" w:cs="Calibri"/>
                        <w:color w:val="000000"/>
                        <w:sz w:val="22"/>
                        <w:szCs w:val="22"/>
                        <w:lang w:val="pt-BR" w:eastAsia="pt-BR"/>
                      </w:rPr>
                      <w:t>25/10/2024</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394"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734D1D5B" w14:textId="6DB97796" w:rsidR="002C73F6" w:rsidRPr="0012703F" w:rsidRDefault="002C73F6" w:rsidP="002C73F6">
                  <w:pPr>
                    <w:spacing w:after="0"/>
                    <w:jc w:val="center"/>
                    <w:rPr>
                      <w:ins w:id="395" w:author="Pedro Oliveira" w:date="2022-03-07T15:21:00Z"/>
                      <w:rFonts w:ascii="Calibri" w:hAnsi="Calibri" w:cs="Calibri"/>
                      <w:color w:val="000000"/>
                      <w:sz w:val="22"/>
                      <w:szCs w:val="22"/>
                      <w:lang w:val="pt-BR" w:eastAsia="pt-BR"/>
                    </w:rPr>
                  </w:pPr>
                  <w:ins w:id="396" w:author="Pedro Oliveira" w:date="2022-03-07T15:44:00Z">
                    <w:r>
                      <w:rPr>
                        <w:rFonts w:ascii="Calibri" w:hAnsi="Calibri" w:cs="Calibri"/>
                        <w:color w:val="000000"/>
                        <w:sz w:val="22"/>
                        <w:szCs w:val="22"/>
                      </w:rPr>
                      <w:t>3,5714%</w:t>
                    </w:r>
                  </w:ins>
                </w:p>
              </w:tc>
            </w:tr>
            <w:tr w:rsidR="002C73F6" w:rsidRPr="0012703F" w14:paraId="174718E0" w14:textId="77777777" w:rsidTr="002C73F6">
              <w:tblPrEx>
                <w:tblW w:w="6118" w:type="dxa"/>
                <w:tblCellMar>
                  <w:left w:w="70" w:type="dxa"/>
                  <w:right w:w="70" w:type="dxa"/>
                </w:tblCellMar>
                <w:tblPrExChange w:id="397" w:author="Pedro Oliveira" w:date="2022-03-07T15:44:00Z">
                  <w:tblPrEx>
                    <w:tblW w:w="8480" w:type="dxa"/>
                    <w:tblCellMar>
                      <w:left w:w="70" w:type="dxa"/>
                      <w:right w:w="70" w:type="dxa"/>
                    </w:tblCellMar>
                  </w:tblPrEx>
                </w:tblPrExChange>
              </w:tblPrEx>
              <w:trPr>
                <w:trHeight w:val="315"/>
                <w:ins w:id="398" w:author="Pedro Oliveira" w:date="2022-03-07T15:21:00Z"/>
                <w:trPrChange w:id="399"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400"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7CEE65EB" w14:textId="77777777" w:rsidR="002C73F6" w:rsidRPr="0012703F" w:rsidRDefault="002C73F6" w:rsidP="002C73F6">
                  <w:pPr>
                    <w:spacing w:after="0"/>
                    <w:jc w:val="center"/>
                    <w:rPr>
                      <w:ins w:id="401" w:author="Pedro Oliveira" w:date="2022-03-07T15:21:00Z"/>
                      <w:rFonts w:ascii="Calibri" w:hAnsi="Calibri" w:cs="Calibri"/>
                      <w:color w:val="000000"/>
                      <w:sz w:val="22"/>
                      <w:szCs w:val="22"/>
                      <w:lang w:val="pt-BR" w:eastAsia="pt-BR"/>
                    </w:rPr>
                  </w:pPr>
                  <w:ins w:id="402" w:author="Pedro Oliveira" w:date="2022-03-07T15:21:00Z">
                    <w:r w:rsidRPr="0012703F">
                      <w:rPr>
                        <w:rFonts w:ascii="Calibri" w:hAnsi="Calibri" w:cs="Calibri"/>
                        <w:color w:val="000000"/>
                        <w:sz w:val="22"/>
                        <w:szCs w:val="22"/>
                        <w:lang w:val="pt-BR" w:eastAsia="pt-BR"/>
                      </w:rPr>
                      <w:t>25/11/2024</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403"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60C8ED5E" w14:textId="148CA2D9" w:rsidR="002C73F6" w:rsidRPr="0012703F" w:rsidRDefault="002C73F6" w:rsidP="002C73F6">
                  <w:pPr>
                    <w:spacing w:after="0"/>
                    <w:jc w:val="center"/>
                    <w:rPr>
                      <w:ins w:id="404" w:author="Pedro Oliveira" w:date="2022-03-07T15:21:00Z"/>
                      <w:rFonts w:ascii="Calibri" w:hAnsi="Calibri" w:cs="Calibri"/>
                      <w:color w:val="000000"/>
                      <w:sz w:val="22"/>
                      <w:szCs w:val="22"/>
                      <w:lang w:val="pt-BR" w:eastAsia="pt-BR"/>
                    </w:rPr>
                  </w:pPr>
                  <w:ins w:id="405" w:author="Pedro Oliveira" w:date="2022-03-07T15:44:00Z">
                    <w:r>
                      <w:rPr>
                        <w:rFonts w:ascii="Calibri" w:hAnsi="Calibri" w:cs="Calibri"/>
                        <w:color w:val="000000"/>
                        <w:sz w:val="22"/>
                        <w:szCs w:val="22"/>
                      </w:rPr>
                      <w:t>3,7037%</w:t>
                    </w:r>
                  </w:ins>
                </w:p>
              </w:tc>
            </w:tr>
            <w:tr w:rsidR="002C73F6" w:rsidRPr="0012703F" w14:paraId="494F7B87" w14:textId="77777777" w:rsidTr="002C73F6">
              <w:tblPrEx>
                <w:tblW w:w="6118" w:type="dxa"/>
                <w:tblCellMar>
                  <w:left w:w="70" w:type="dxa"/>
                  <w:right w:w="70" w:type="dxa"/>
                </w:tblCellMar>
                <w:tblPrExChange w:id="406" w:author="Pedro Oliveira" w:date="2022-03-07T15:44:00Z">
                  <w:tblPrEx>
                    <w:tblW w:w="8480" w:type="dxa"/>
                    <w:tblCellMar>
                      <w:left w:w="70" w:type="dxa"/>
                      <w:right w:w="70" w:type="dxa"/>
                    </w:tblCellMar>
                  </w:tblPrEx>
                </w:tblPrExChange>
              </w:tblPrEx>
              <w:trPr>
                <w:trHeight w:val="315"/>
                <w:ins w:id="407" w:author="Pedro Oliveira" w:date="2022-03-07T15:21:00Z"/>
                <w:trPrChange w:id="408"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409"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1D92082B" w14:textId="77777777" w:rsidR="002C73F6" w:rsidRPr="0012703F" w:rsidRDefault="002C73F6" w:rsidP="002C73F6">
                  <w:pPr>
                    <w:spacing w:after="0"/>
                    <w:jc w:val="center"/>
                    <w:rPr>
                      <w:ins w:id="410" w:author="Pedro Oliveira" w:date="2022-03-07T15:21:00Z"/>
                      <w:rFonts w:ascii="Calibri" w:hAnsi="Calibri" w:cs="Calibri"/>
                      <w:color w:val="000000"/>
                      <w:sz w:val="22"/>
                      <w:szCs w:val="22"/>
                      <w:lang w:val="pt-BR" w:eastAsia="pt-BR"/>
                    </w:rPr>
                  </w:pPr>
                  <w:ins w:id="411" w:author="Pedro Oliveira" w:date="2022-03-07T15:21:00Z">
                    <w:r w:rsidRPr="0012703F">
                      <w:rPr>
                        <w:rFonts w:ascii="Calibri" w:hAnsi="Calibri" w:cs="Calibri"/>
                        <w:color w:val="000000"/>
                        <w:sz w:val="22"/>
                        <w:szCs w:val="22"/>
                        <w:lang w:val="pt-BR" w:eastAsia="pt-BR"/>
                      </w:rPr>
                      <w:t>25/12/2024</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412"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06501558" w14:textId="08564A49" w:rsidR="002C73F6" w:rsidRPr="0012703F" w:rsidRDefault="002C73F6" w:rsidP="002C73F6">
                  <w:pPr>
                    <w:spacing w:after="0"/>
                    <w:jc w:val="center"/>
                    <w:rPr>
                      <w:ins w:id="413" w:author="Pedro Oliveira" w:date="2022-03-07T15:21:00Z"/>
                      <w:rFonts w:ascii="Calibri" w:hAnsi="Calibri" w:cs="Calibri"/>
                      <w:color w:val="000000"/>
                      <w:sz w:val="22"/>
                      <w:szCs w:val="22"/>
                      <w:lang w:val="pt-BR" w:eastAsia="pt-BR"/>
                    </w:rPr>
                  </w:pPr>
                  <w:ins w:id="414" w:author="Pedro Oliveira" w:date="2022-03-07T15:44:00Z">
                    <w:r>
                      <w:rPr>
                        <w:rFonts w:ascii="Calibri" w:hAnsi="Calibri" w:cs="Calibri"/>
                        <w:color w:val="000000"/>
                        <w:sz w:val="22"/>
                        <w:szCs w:val="22"/>
                      </w:rPr>
                      <w:t>3,8462%</w:t>
                    </w:r>
                  </w:ins>
                </w:p>
              </w:tc>
            </w:tr>
            <w:tr w:rsidR="002C73F6" w:rsidRPr="0012703F" w14:paraId="5DB099B2" w14:textId="77777777" w:rsidTr="002C73F6">
              <w:tblPrEx>
                <w:tblW w:w="6118" w:type="dxa"/>
                <w:tblCellMar>
                  <w:left w:w="70" w:type="dxa"/>
                  <w:right w:w="70" w:type="dxa"/>
                </w:tblCellMar>
                <w:tblPrExChange w:id="415" w:author="Pedro Oliveira" w:date="2022-03-07T15:44:00Z">
                  <w:tblPrEx>
                    <w:tblW w:w="8480" w:type="dxa"/>
                    <w:tblCellMar>
                      <w:left w:w="70" w:type="dxa"/>
                      <w:right w:w="70" w:type="dxa"/>
                    </w:tblCellMar>
                  </w:tblPrEx>
                </w:tblPrExChange>
              </w:tblPrEx>
              <w:trPr>
                <w:trHeight w:val="315"/>
                <w:ins w:id="416" w:author="Pedro Oliveira" w:date="2022-03-07T15:21:00Z"/>
                <w:trPrChange w:id="417"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418"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0942CA7B" w14:textId="77777777" w:rsidR="002C73F6" w:rsidRPr="0012703F" w:rsidRDefault="002C73F6" w:rsidP="002C73F6">
                  <w:pPr>
                    <w:spacing w:after="0"/>
                    <w:jc w:val="center"/>
                    <w:rPr>
                      <w:ins w:id="419" w:author="Pedro Oliveira" w:date="2022-03-07T15:21:00Z"/>
                      <w:rFonts w:ascii="Calibri" w:hAnsi="Calibri" w:cs="Calibri"/>
                      <w:color w:val="000000"/>
                      <w:sz w:val="22"/>
                      <w:szCs w:val="22"/>
                      <w:lang w:val="pt-BR" w:eastAsia="pt-BR"/>
                    </w:rPr>
                  </w:pPr>
                  <w:ins w:id="420" w:author="Pedro Oliveira" w:date="2022-03-07T15:21:00Z">
                    <w:r w:rsidRPr="0012703F">
                      <w:rPr>
                        <w:rFonts w:ascii="Calibri" w:hAnsi="Calibri" w:cs="Calibri"/>
                        <w:color w:val="000000"/>
                        <w:sz w:val="22"/>
                        <w:szCs w:val="22"/>
                        <w:lang w:val="pt-BR" w:eastAsia="pt-BR"/>
                      </w:rPr>
                      <w:t>25/01/2025</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421"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625E7B64" w14:textId="69916E00" w:rsidR="002C73F6" w:rsidRPr="0012703F" w:rsidRDefault="002C73F6" w:rsidP="002C73F6">
                  <w:pPr>
                    <w:spacing w:after="0"/>
                    <w:jc w:val="center"/>
                    <w:rPr>
                      <w:ins w:id="422" w:author="Pedro Oliveira" w:date="2022-03-07T15:21:00Z"/>
                      <w:rFonts w:ascii="Calibri" w:hAnsi="Calibri" w:cs="Calibri"/>
                      <w:color w:val="000000"/>
                      <w:sz w:val="22"/>
                      <w:szCs w:val="22"/>
                      <w:lang w:val="pt-BR" w:eastAsia="pt-BR"/>
                    </w:rPr>
                  </w:pPr>
                  <w:ins w:id="423" w:author="Pedro Oliveira" w:date="2022-03-07T15:44:00Z">
                    <w:r>
                      <w:rPr>
                        <w:rFonts w:ascii="Calibri" w:hAnsi="Calibri" w:cs="Calibri"/>
                        <w:color w:val="000000"/>
                        <w:sz w:val="22"/>
                        <w:szCs w:val="22"/>
                      </w:rPr>
                      <w:t>4,0000%</w:t>
                    </w:r>
                  </w:ins>
                </w:p>
              </w:tc>
            </w:tr>
            <w:tr w:rsidR="002C73F6" w:rsidRPr="0012703F" w14:paraId="60C844FF" w14:textId="77777777" w:rsidTr="002C73F6">
              <w:tblPrEx>
                <w:tblW w:w="6118" w:type="dxa"/>
                <w:tblCellMar>
                  <w:left w:w="70" w:type="dxa"/>
                  <w:right w:w="70" w:type="dxa"/>
                </w:tblCellMar>
                <w:tblPrExChange w:id="424" w:author="Pedro Oliveira" w:date="2022-03-07T15:44:00Z">
                  <w:tblPrEx>
                    <w:tblW w:w="8480" w:type="dxa"/>
                    <w:tblCellMar>
                      <w:left w:w="70" w:type="dxa"/>
                      <w:right w:w="70" w:type="dxa"/>
                    </w:tblCellMar>
                  </w:tblPrEx>
                </w:tblPrExChange>
              </w:tblPrEx>
              <w:trPr>
                <w:trHeight w:val="315"/>
                <w:ins w:id="425" w:author="Pedro Oliveira" w:date="2022-03-07T15:21:00Z"/>
                <w:trPrChange w:id="426"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427"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5B0530DB" w14:textId="77777777" w:rsidR="002C73F6" w:rsidRPr="0012703F" w:rsidRDefault="002C73F6" w:rsidP="002C73F6">
                  <w:pPr>
                    <w:spacing w:after="0"/>
                    <w:jc w:val="center"/>
                    <w:rPr>
                      <w:ins w:id="428" w:author="Pedro Oliveira" w:date="2022-03-07T15:21:00Z"/>
                      <w:rFonts w:ascii="Calibri" w:hAnsi="Calibri" w:cs="Calibri"/>
                      <w:color w:val="000000"/>
                      <w:sz w:val="22"/>
                      <w:szCs w:val="22"/>
                      <w:lang w:val="pt-BR" w:eastAsia="pt-BR"/>
                    </w:rPr>
                  </w:pPr>
                  <w:ins w:id="429" w:author="Pedro Oliveira" w:date="2022-03-07T15:21:00Z">
                    <w:r w:rsidRPr="0012703F">
                      <w:rPr>
                        <w:rFonts w:ascii="Calibri" w:hAnsi="Calibri" w:cs="Calibri"/>
                        <w:color w:val="000000"/>
                        <w:sz w:val="22"/>
                        <w:szCs w:val="22"/>
                        <w:lang w:val="pt-BR" w:eastAsia="pt-BR"/>
                      </w:rPr>
                      <w:t>25/02/2025</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430"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713030AD" w14:textId="2B7BB0E2" w:rsidR="002C73F6" w:rsidRPr="0012703F" w:rsidRDefault="002C73F6" w:rsidP="002C73F6">
                  <w:pPr>
                    <w:spacing w:after="0"/>
                    <w:jc w:val="center"/>
                    <w:rPr>
                      <w:ins w:id="431" w:author="Pedro Oliveira" w:date="2022-03-07T15:21:00Z"/>
                      <w:rFonts w:ascii="Calibri" w:hAnsi="Calibri" w:cs="Calibri"/>
                      <w:color w:val="000000"/>
                      <w:sz w:val="22"/>
                      <w:szCs w:val="22"/>
                      <w:lang w:val="pt-BR" w:eastAsia="pt-BR"/>
                    </w:rPr>
                  </w:pPr>
                  <w:ins w:id="432" w:author="Pedro Oliveira" w:date="2022-03-07T15:44:00Z">
                    <w:r>
                      <w:rPr>
                        <w:rFonts w:ascii="Calibri" w:hAnsi="Calibri" w:cs="Calibri"/>
                        <w:color w:val="000000"/>
                        <w:sz w:val="22"/>
                        <w:szCs w:val="22"/>
                      </w:rPr>
                      <w:t>8,3333%</w:t>
                    </w:r>
                  </w:ins>
                </w:p>
              </w:tc>
            </w:tr>
            <w:tr w:rsidR="002C73F6" w:rsidRPr="0012703F" w14:paraId="4A5C77B2" w14:textId="77777777" w:rsidTr="002C73F6">
              <w:tblPrEx>
                <w:tblW w:w="6118" w:type="dxa"/>
                <w:tblCellMar>
                  <w:left w:w="70" w:type="dxa"/>
                  <w:right w:w="70" w:type="dxa"/>
                </w:tblCellMar>
                <w:tblPrExChange w:id="433" w:author="Pedro Oliveira" w:date="2022-03-07T15:44:00Z">
                  <w:tblPrEx>
                    <w:tblW w:w="8480" w:type="dxa"/>
                    <w:tblCellMar>
                      <w:left w:w="70" w:type="dxa"/>
                      <w:right w:w="70" w:type="dxa"/>
                    </w:tblCellMar>
                  </w:tblPrEx>
                </w:tblPrExChange>
              </w:tblPrEx>
              <w:trPr>
                <w:trHeight w:val="315"/>
                <w:ins w:id="434" w:author="Pedro Oliveira" w:date="2022-03-07T15:21:00Z"/>
                <w:trPrChange w:id="435"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436"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7E0BD70E" w14:textId="77777777" w:rsidR="002C73F6" w:rsidRPr="0012703F" w:rsidRDefault="002C73F6" w:rsidP="002C73F6">
                  <w:pPr>
                    <w:spacing w:after="0"/>
                    <w:jc w:val="center"/>
                    <w:rPr>
                      <w:ins w:id="437" w:author="Pedro Oliveira" w:date="2022-03-07T15:21:00Z"/>
                      <w:rFonts w:ascii="Calibri" w:hAnsi="Calibri" w:cs="Calibri"/>
                      <w:color w:val="000000"/>
                      <w:sz w:val="22"/>
                      <w:szCs w:val="22"/>
                      <w:lang w:val="pt-BR" w:eastAsia="pt-BR"/>
                    </w:rPr>
                  </w:pPr>
                  <w:ins w:id="438" w:author="Pedro Oliveira" w:date="2022-03-07T15:21:00Z">
                    <w:r w:rsidRPr="0012703F">
                      <w:rPr>
                        <w:rFonts w:ascii="Calibri" w:hAnsi="Calibri" w:cs="Calibri"/>
                        <w:color w:val="000000"/>
                        <w:sz w:val="22"/>
                        <w:szCs w:val="22"/>
                        <w:lang w:val="pt-BR" w:eastAsia="pt-BR"/>
                      </w:rPr>
                      <w:t>25/03/2025</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439"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27462DEC" w14:textId="2A3C1575" w:rsidR="002C73F6" w:rsidRPr="0012703F" w:rsidRDefault="002C73F6" w:rsidP="002C73F6">
                  <w:pPr>
                    <w:spacing w:after="0"/>
                    <w:jc w:val="center"/>
                    <w:rPr>
                      <w:ins w:id="440" w:author="Pedro Oliveira" w:date="2022-03-07T15:21:00Z"/>
                      <w:rFonts w:ascii="Calibri" w:hAnsi="Calibri" w:cs="Calibri"/>
                      <w:color w:val="000000"/>
                      <w:sz w:val="22"/>
                      <w:szCs w:val="22"/>
                      <w:lang w:val="pt-BR" w:eastAsia="pt-BR"/>
                    </w:rPr>
                  </w:pPr>
                  <w:ins w:id="441" w:author="Pedro Oliveira" w:date="2022-03-07T15:44:00Z">
                    <w:r>
                      <w:rPr>
                        <w:rFonts w:ascii="Calibri" w:hAnsi="Calibri" w:cs="Calibri"/>
                        <w:color w:val="000000"/>
                        <w:sz w:val="22"/>
                        <w:szCs w:val="22"/>
                      </w:rPr>
                      <w:t>9,0909%</w:t>
                    </w:r>
                  </w:ins>
                </w:p>
              </w:tc>
            </w:tr>
            <w:tr w:rsidR="002C73F6" w:rsidRPr="0012703F" w14:paraId="611FE327" w14:textId="77777777" w:rsidTr="002C73F6">
              <w:tblPrEx>
                <w:tblW w:w="6118" w:type="dxa"/>
                <w:tblCellMar>
                  <w:left w:w="70" w:type="dxa"/>
                  <w:right w:w="70" w:type="dxa"/>
                </w:tblCellMar>
                <w:tblPrExChange w:id="442" w:author="Pedro Oliveira" w:date="2022-03-07T15:44:00Z">
                  <w:tblPrEx>
                    <w:tblW w:w="8480" w:type="dxa"/>
                    <w:tblCellMar>
                      <w:left w:w="70" w:type="dxa"/>
                      <w:right w:w="70" w:type="dxa"/>
                    </w:tblCellMar>
                  </w:tblPrEx>
                </w:tblPrExChange>
              </w:tblPrEx>
              <w:trPr>
                <w:trHeight w:val="315"/>
                <w:ins w:id="443" w:author="Pedro Oliveira" w:date="2022-03-07T15:21:00Z"/>
                <w:trPrChange w:id="444"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445"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5868D402" w14:textId="77777777" w:rsidR="002C73F6" w:rsidRPr="0012703F" w:rsidRDefault="002C73F6" w:rsidP="002C73F6">
                  <w:pPr>
                    <w:spacing w:after="0"/>
                    <w:jc w:val="center"/>
                    <w:rPr>
                      <w:ins w:id="446" w:author="Pedro Oliveira" w:date="2022-03-07T15:21:00Z"/>
                      <w:rFonts w:ascii="Calibri" w:hAnsi="Calibri" w:cs="Calibri"/>
                      <w:color w:val="000000"/>
                      <w:sz w:val="22"/>
                      <w:szCs w:val="22"/>
                      <w:lang w:val="pt-BR" w:eastAsia="pt-BR"/>
                    </w:rPr>
                  </w:pPr>
                  <w:ins w:id="447" w:author="Pedro Oliveira" w:date="2022-03-07T15:21:00Z">
                    <w:r w:rsidRPr="0012703F">
                      <w:rPr>
                        <w:rFonts w:ascii="Calibri" w:hAnsi="Calibri" w:cs="Calibri"/>
                        <w:color w:val="000000"/>
                        <w:sz w:val="22"/>
                        <w:szCs w:val="22"/>
                        <w:lang w:val="pt-BR" w:eastAsia="pt-BR"/>
                      </w:rPr>
                      <w:t>25/04/2025</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448"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489A4397" w14:textId="22B14E71" w:rsidR="002C73F6" w:rsidRPr="0012703F" w:rsidRDefault="002C73F6" w:rsidP="002C73F6">
                  <w:pPr>
                    <w:spacing w:after="0"/>
                    <w:jc w:val="center"/>
                    <w:rPr>
                      <w:ins w:id="449" w:author="Pedro Oliveira" w:date="2022-03-07T15:21:00Z"/>
                      <w:rFonts w:ascii="Calibri" w:hAnsi="Calibri" w:cs="Calibri"/>
                      <w:color w:val="000000"/>
                      <w:sz w:val="22"/>
                      <w:szCs w:val="22"/>
                      <w:lang w:val="pt-BR" w:eastAsia="pt-BR"/>
                    </w:rPr>
                  </w:pPr>
                  <w:ins w:id="450" w:author="Pedro Oliveira" w:date="2022-03-07T15:44:00Z">
                    <w:r>
                      <w:rPr>
                        <w:rFonts w:ascii="Calibri" w:hAnsi="Calibri" w:cs="Calibri"/>
                        <w:color w:val="000000"/>
                        <w:sz w:val="22"/>
                        <w:szCs w:val="22"/>
                      </w:rPr>
                      <w:t>10,0000%</w:t>
                    </w:r>
                  </w:ins>
                </w:p>
              </w:tc>
            </w:tr>
            <w:tr w:rsidR="002C73F6" w:rsidRPr="0012703F" w14:paraId="45CA6352" w14:textId="77777777" w:rsidTr="002C73F6">
              <w:tblPrEx>
                <w:tblW w:w="6118" w:type="dxa"/>
                <w:tblCellMar>
                  <w:left w:w="70" w:type="dxa"/>
                  <w:right w:w="70" w:type="dxa"/>
                </w:tblCellMar>
                <w:tblPrExChange w:id="451" w:author="Pedro Oliveira" w:date="2022-03-07T15:44:00Z">
                  <w:tblPrEx>
                    <w:tblW w:w="8480" w:type="dxa"/>
                    <w:tblCellMar>
                      <w:left w:w="70" w:type="dxa"/>
                      <w:right w:w="70" w:type="dxa"/>
                    </w:tblCellMar>
                  </w:tblPrEx>
                </w:tblPrExChange>
              </w:tblPrEx>
              <w:trPr>
                <w:trHeight w:val="315"/>
                <w:ins w:id="452" w:author="Pedro Oliveira" w:date="2022-03-07T15:21:00Z"/>
                <w:trPrChange w:id="453"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454"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1F5A2D35" w14:textId="77777777" w:rsidR="002C73F6" w:rsidRPr="0012703F" w:rsidRDefault="002C73F6" w:rsidP="002C73F6">
                  <w:pPr>
                    <w:spacing w:after="0"/>
                    <w:jc w:val="center"/>
                    <w:rPr>
                      <w:ins w:id="455" w:author="Pedro Oliveira" w:date="2022-03-07T15:21:00Z"/>
                      <w:rFonts w:ascii="Calibri" w:hAnsi="Calibri" w:cs="Calibri"/>
                      <w:color w:val="000000"/>
                      <w:sz w:val="22"/>
                      <w:szCs w:val="22"/>
                      <w:lang w:val="pt-BR" w:eastAsia="pt-BR"/>
                    </w:rPr>
                  </w:pPr>
                  <w:ins w:id="456" w:author="Pedro Oliveira" w:date="2022-03-07T15:21:00Z">
                    <w:r w:rsidRPr="0012703F">
                      <w:rPr>
                        <w:rFonts w:ascii="Calibri" w:hAnsi="Calibri" w:cs="Calibri"/>
                        <w:color w:val="000000"/>
                        <w:sz w:val="22"/>
                        <w:szCs w:val="22"/>
                        <w:lang w:val="pt-BR" w:eastAsia="pt-BR"/>
                      </w:rPr>
                      <w:t>25/05/2025</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457"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6184FC28" w14:textId="349FB7F8" w:rsidR="002C73F6" w:rsidRPr="0012703F" w:rsidRDefault="002C73F6" w:rsidP="002C73F6">
                  <w:pPr>
                    <w:spacing w:after="0"/>
                    <w:jc w:val="center"/>
                    <w:rPr>
                      <w:ins w:id="458" w:author="Pedro Oliveira" w:date="2022-03-07T15:21:00Z"/>
                      <w:rFonts w:ascii="Calibri" w:hAnsi="Calibri" w:cs="Calibri"/>
                      <w:color w:val="000000"/>
                      <w:sz w:val="22"/>
                      <w:szCs w:val="22"/>
                      <w:lang w:val="pt-BR" w:eastAsia="pt-BR"/>
                    </w:rPr>
                  </w:pPr>
                  <w:ins w:id="459" w:author="Pedro Oliveira" w:date="2022-03-07T15:44:00Z">
                    <w:r>
                      <w:rPr>
                        <w:rFonts w:ascii="Calibri" w:hAnsi="Calibri" w:cs="Calibri"/>
                        <w:color w:val="000000"/>
                        <w:sz w:val="22"/>
                        <w:szCs w:val="22"/>
                      </w:rPr>
                      <w:t>11,1111%</w:t>
                    </w:r>
                  </w:ins>
                </w:p>
              </w:tc>
            </w:tr>
            <w:tr w:rsidR="002C73F6" w:rsidRPr="0012703F" w14:paraId="51AC069E" w14:textId="77777777" w:rsidTr="002C73F6">
              <w:tblPrEx>
                <w:tblW w:w="6118" w:type="dxa"/>
                <w:tblCellMar>
                  <w:left w:w="70" w:type="dxa"/>
                  <w:right w:w="70" w:type="dxa"/>
                </w:tblCellMar>
                <w:tblPrExChange w:id="460" w:author="Pedro Oliveira" w:date="2022-03-07T15:44:00Z">
                  <w:tblPrEx>
                    <w:tblW w:w="8480" w:type="dxa"/>
                    <w:tblCellMar>
                      <w:left w:w="70" w:type="dxa"/>
                      <w:right w:w="70" w:type="dxa"/>
                    </w:tblCellMar>
                  </w:tblPrEx>
                </w:tblPrExChange>
              </w:tblPrEx>
              <w:trPr>
                <w:trHeight w:val="315"/>
                <w:ins w:id="461" w:author="Pedro Oliveira" w:date="2022-03-07T15:21:00Z"/>
                <w:trPrChange w:id="462"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463"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00512400" w14:textId="77777777" w:rsidR="002C73F6" w:rsidRPr="0012703F" w:rsidRDefault="002C73F6" w:rsidP="002C73F6">
                  <w:pPr>
                    <w:spacing w:after="0"/>
                    <w:jc w:val="center"/>
                    <w:rPr>
                      <w:ins w:id="464" w:author="Pedro Oliveira" w:date="2022-03-07T15:21:00Z"/>
                      <w:rFonts w:ascii="Calibri" w:hAnsi="Calibri" w:cs="Calibri"/>
                      <w:color w:val="000000"/>
                      <w:sz w:val="22"/>
                      <w:szCs w:val="22"/>
                      <w:lang w:val="pt-BR" w:eastAsia="pt-BR"/>
                    </w:rPr>
                  </w:pPr>
                  <w:ins w:id="465" w:author="Pedro Oliveira" w:date="2022-03-07T15:21:00Z">
                    <w:r w:rsidRPr="0012703F">
                      <w:rPr>
                        <w:rFonts w:ascii="Calibri" w:hAnsi="Calibri" w:cs="Calibri"/>
                        <w:color w:val="000000"/>
                        <w:sz w:val="22"/>
                        <w:szCs w:val="22"/>
                        <w:lang w:val="pt-BR" w:eastAsia="pt-BR"/>
                      </w:rPr>
                      <w:t>25/06/2025</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466"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43DEB3FF" w14:textId="2C46F465" w:rsidR="002C73F6" w:rsidRPr="0012703F" w:rsidRDefault="002C73F6" w:rsidP="002C73F6">
                  <w:pPr>
                    <w:spacing w:after="0"/>
                    <w:jc w:val="center"/>
                    <w:rPr>
                      <w:ins w:id="467" w:author="Pedro Oliveira" w:date="2022-03-07T15:21:00Z"/>
                      <w:rFonts w:ascii="Calibri" w:hAnsi="Calibri" w:cs="Calibri"/>
                      <w:color w:val="000000"/>
                      <w:sz w:val="22"/>
                      <w:szCs w:val="22"/>
                      <w:lang w:val="pt-BR" w:eastAsia="pt-BR"/>
                    </w:rPr>
                  </w:pPr>
                  <w:ins w:id="468" w:author="Pedro Oliveira" w:date="2022-03-07T15:44:00Z">
                    <w:r>
                      <w:rPr>
                        <w:rFonts w:ascii="Calibri" w:hAnsi="Calibri" w:cs="Calibri"/>
                        <w:color w:val="000000"/>
                        <w:sz w:val="22"/>
                        <w:szCs w:val="22"/>
                      </w:rPr>
                      <w:t>12,5000%</w:t>
                    </w:r>
                  </w:ins>
                </w:p>
              </w:tc>
            </w:tr>
            <w:tr w:rsidR="002C73F6" w:rsidRPr="0012703F" w14:paraId="412BEE5E" w14:textId="77777777" w:rsidTr="002C73F6">
              <w:tblPrEx>
                <w:tblW w:w="6118" w:type="dxa"/>
                <w:tblCellMar>
                  <w:left w:w="70" w:type="dxa"/>
                  <w:right w:w="70" w:type="dxa"/>
                </w:tblCellMar>
                <w:tblPrExChange w:id="469" w:author="Pedro Oliveira" w:date="2022-03-07T15:44:00Z">
                  <w:tblPrEx>
                    <w:tblW w:w="8480" w:type="dxa"/>
                    <w:tblCellMar>
                      <w:left w:w="70" w:type="dxa"/>
                      <w:right w:w="70" w:type="dxa"/>
                    </w:tblCellMar>
                  </w:tblPrEx>
                </w:tblPrExChange>
              </w:tblPrEx>
              <w:trPr>
                <w:trHeight w:val="315"/>
                <w:ins w:id="470" w:author="Pedro Oliveira" w:date="2022-03-07T15:21:00Z"/>
                <w:trPrChange w:id="471"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472"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4F86C07A" w14:textId="77777777" w:rsidR="002C73F6" w:rsidRPr="0012703F" w:rsidRDefault="002C73F6" w:rsidP="002C73F6">
                  <w:pPr>
                    <w:spacing w:after="0"/>
                    <w:jc w:val="center"/>
                    <w:rPr>
                      <w:ins w:id="473" w:author="Pedro Oliveira" w:date="2022-03-07T15:21:00Z"/>
                      <w:rFonts w:ascii="Calibri" w:hAnsi="Calibri" w:cs="Calibri"/>
                      <w:color w:val="000000"/>
                      <w:sz w:val="22"/>
                      <w:szCs w:val="22"/>
                      <w:lang w:val="pt-BR" w:eastAsia="pt-BR"/>
                    </w:rPr>
                  </w:pPr>
                  <w:ins w:id="474" w:author="Pedro Oliveira" w:date="2022-03-07T15:21:00Z">
                    <w:r w:rsidRPr="0012703F">
                      <w:rPr>
                        <w:rFonts w:ascii="Calibri" w:hAnsi="Calibri" w:cs="Calibri"/>
                        <w:color w:val="000000"/>
                        <w:sz w:val="22"/>
                        <w:szCs w:val="22"/>
                        <w:lang w:val="pt-BR" w:eastAsia="pt-BR"/>
                      </w:rPr>
                      <w:t>25/07/2025</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475"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7F92E36E" w14:textId="4CD55B5B" w:rsidR="002C73F6" w:rsidRPr="0012703F" w:rsidRDefault="002C73F6" w:rsidP="002C73F6">
                  <w:pPr>
                    <w:spacing w:after="0"/>
                    <w:jc w:val="center"/>
                    <w:rPr>
                      <w:ins w:id="476" w:author="Pedro Oliveira" w:date="2022-03-07T15:21:00Z"/>
                      <w:rFonts w:ascii="Calibri" w:hAnsi="Calibri" w:cs="Calibri"/>
                      <w:color w:val="000000"/>
                      <w:sz w:val="22"/>
                      <w:szCs w:val="22"/>
                      <w:lang w:val="pt-BR" w:eastAsia="pt-BR"/>
                    </w:rPr>
                  </w:pPr>
                  <w:ins w:id="477" w:author="Pedro Oliveira" w:date="2022-03-07T15:44:00Z">
                    <w:r>
                      <w:rPr>
                        <w:rFonts w:ascii="Calibri" w:hAnsi="Calibri" w:cs="Calibri"/>
                        <w:color w:val="000000"/>
                        <w:sz w:val="22"/>
                        <w:szCs w:val="22"/>
                      </w:rPr>
                      <w:t>14,2857%</w:t>
                    </w:r>
                  </w:ins>
                </w:p>
              </w:tc>
            </w:tr>
            <w:tr w:rsidR="002C73F6" w:rsidRPr="0012703F" w14:paraId="70D22855" w14:textId="77777777" w:rsidTr="002C73F6">
              <w:tblPrEx>
                <w:tblW w:w="6118" w:type="dxa"/>
                <w:tblCellMar>
                  <w:left w:w="70" w:type="dxa"/>
                  <w:right w:w="70" w:type="dxa"/>
                </w:tblCellMar>
                <w:tblPrExChange w:id="478" w:author="Pedro Oliveira" w:date="2022-03-07T15:44:00Z">
                  <w:tblPrEx>
                    <w:tblW w:w="8480" w:type="dxa"/>
                    <w:tblCellMar>
                      <w:left w:w="70" w:type="dxa"/>
                      <w:right w:w="70" w:type="dxa"/>
                    </w:tblCellMar>
                  </w:tblPrEx>
                </w:tblPrExChange>
              </w:tblPrEx>
              <w:trPr>
                <w:trHeight w:val="315"/>
                <w:ins w:id="479" w:author="Pedro Oliveira" w:date="2022-03-07T15:21:00Z"/>
                <w:trPrChange w:id="480"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481"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4D646C48" w14:textId="77777777" w:rsidR="002C73F6" w:rsidRPr="0012703F" w:rsidRDefault="002C73F6" w:rsidP="002C73F6">
                  <w:pPr>
                    <w:spacing w:after="0"/>
                    <w:jc w:val="center"/>
                    <w:rPr>
                      <w:ins w:id="482" w:author="Pedro Oliveira" w:date="2022-03-07T15:21:00Z"/>
                      <w:rFonts w:ascii="Calibri" w:hAnsi="Calibri" w:cs="Calibri"/>
                      <w:color w:val="000000"/>
                      <w:sz w:val="22"/>
                      <w:szCs w:val="22"/>
                      <w:lang w:val="pt-BR" w:eastAsia="pt-BR"/>
                    </w:rPr>
                  </w:pPr>
                  <w:ins w:id="483" w:author="Pedro Oliveira" w:date="2022-03-07T15:21:00Z">
                    <w:r w:rsidRPr="0012703F">
                      <w:rPr>
                        <w:rFonts w:ascii="Calibri" w:hAnsi="Calibri" w:cs="Calibri"/>
                        <w:color w:val="000000"/>
                        <w:sz w:val="22"/>
                        <w:szCs w:val="22"/>
                        <w:lang w:val="pt-BR" w:eastAsia="pt-BR"/>
                      </w:rPr>
                      <w:t>25/08/2025</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484"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209AE1B9" w14:textId="1E209148" w:rsidR="002C73F6" w:rsidRPr="0012703F" w:rsidRDefault="002C73F6" w:rsidP="002C73F6">
                  <w:pPr>
                    <w:spacing w:after="0"/>
                    <w:jc w:val="center"/>
                    <w:rPr>
                      <w:ins w:id="485" w:author="Pedro Oliveira" w:date="2022-03-07T15:21:00Z"/>
                      <w:rFonts w:ascii="Calibri" w:hAnsi="Calibri" w:cs="Calibri"/>
                      <w:color w:val="000000"/>
                      <w:sz w:val="22"/>
                      <w:szCs w:val="22"/>
                      <w:lang w:val="pt-BR" w:eastAsia="pt-BR"/>
                    </w:rPr>
                  </w:pPr>
                  <w:ins w:id="486" w:author="Pedro Oliveira" w:date="2022-03-07T15:44:00Z">
                    <w:r>
                      <w:rPr>
                        <w:rFonts w:ascii="Calibri" w:hAnsi="Calibri" w:cs="Calibri"/>
                        <w:color w:val="000000"/>
                        <w:sz w:val="22"/>
                        <w:szCs w:val="22"/>
                      </w:rPr>
                      <w:t>16,6667%</w:t>
                    </w:r>
                  </w:ins>
                </w:p>
              </w:tc>
            </w:tr>
            <w:tr w:rsidR="002C73F6" w:rsidRPr="0012703F" w14:paraId="0EB8205F" w14:textId="77777777" w:rsidTr="002C73F6">
              <w:tblPrEx>
                <w:tblW w:w="6118" w:type="dxa"/>
                <w:tblCellMar>
                  <w:left w:w="70" w:type="dxa"/>
                  <w:right w:w="70" w:type="dxa"/>
                </w:tblCellMar>
                <w:tblPrExChange w:id="487" w:author="Pedro Oliveira" w:date="2022-03-07T15:44:00Z">
                  <w:tblPrEx>
                    <w:tblW w:w="8480" w:type="dxa"/>
                    <w:tblCellMar>
                      <w:left w:w="70" w:type="dxa"/>
                      <w:right w:w="70" w:type="dxa"/>
                    </w:tblCellMar>
                  </w:tblPrEx>
                </w:tblPrExChange>
              </w:tblPrEx>
              <w:trPr>
                <w:trHeight w:val="315"/>
                <w:ins w:id="488" w:author="Pedro Oliveira" w:date="2022-03-07T15:21:00Z"/>
                <w:trPrChange w:id="489"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490"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49623293" w14:textId="77777777" w:rsidR="002C73F6" w:rsidRPr="0012703F" w:rsidRDefault="002C73F6" w:rsidP="002C73F6">
                  <w:pPr>
                    <w:spacing w:after="0"/>
                    <w:jc w:val="center"/>
                    <w:rPr>
                      <w:ins w:id="491" w:author="Pedro Oliveira" w:date="2022-03-07T15:21:00Z"/>
                      <w:rFonts w:ascii="Calibri" w:hAnsi="Calibri" w:cs="Calibri"/>
                      <w:color w:val="000000"/>
                      <w:sz w:val="22"/>
                      <w:szCs w:val="22"/>
                      <w:lang w:val="pt-BR" w:eastAsia="pt-BR"/>
                    </w:rPr>
                  </w:pPr>
                  <w:ins w:id="492" w:author="Pedro Oliveira" w:date="2022-03-07T15:21:00Z">
                    <w:r w:rsidRPr="0012703F">
                      <w:rPr>
                        <w:rFonts w:ascii="Calibri" w:hAnsi="Calibri" w:cs="Calibri"/>
                        <w:color w:val="000000"/>
                        <w:sz w:val="22"/>
                        <w:szCs w:val="22"/>
                        <w:lang w:val="pt-BR" w:eastAsia="pt-BR"/>
                      </w:rPr>
                      <w:t>25/09/2025</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493"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573B083E" w14:textId="53C5B8E6" w:rsidR="002C73F6" w:rsidRPr="0012703F" w:rsidRDefault="002C73F6" w:rsidP="002C73F6">
                  <w:pPr>
                    <w:spacing w:after="0"/>
                    <w:jc w:val="center"/>
                    <w:rPr>
                      <w:ins w:id="494" w:author="Pedro Oliveira" w:date="2022-03-07T15:21:00Z"/>
                      <w:rFonts w:ascii="Calibri" w:hAnsi="Calibri" w:cs="Calibri"/>
                      <w:color w:val="000000"/>
                      <w:sz w:val="22"/>
                      <w:szCs w:val="22"/>
                      <w:lang w:val="pt-BR" w:eastAsia="pt-BR"/>
                    </w:rPr>
                  </w:pPr>
                  <w:ins w:id="495" w:author="Pedro Oliveira" w:date="2022-03-07T15:44:00Z">
                    <w:r>
                      <w:rPr>
                        <w:rFonts w:ascii="Calibri" w:hAnsi="Calibri" w:cs="Calibri"/>
                        <w:color w:val="000000"/>
                        <w:sz w:val="22"/>
                        <w:szCs w:val="22"/>
                      </w:rPr>
                      <w:t>20,0000%</w:t>
                    </w:r>
                  </w:ins>
                </w:p>
              </w:tc>
            </w:tr>
            <w:tr w:rsidR="002C73F6" w:rsidRPr="0012703F" w14:paraId="66ACC78E" w14:textId="77777777" w:rsidTr="002C73F6">
              <w:tblPrEx>
                <w:tblW w:w="6118" w:type="dxa"/>
                <w:tblCellMar>
                  <w:left w:w="70" w:type="dxa"/>
                  <w:right w:w="70" w:type="dxa"/>
                </w:tblCellMar>
                <w:tblPrExChange w:id="496" w:author="Pedro Oliveira" w:date="2022-03-07T15:44:00Z">
                  <w:tblPrEx>
                    <w:tblW w:w="8480" w:type="dxa"/>
                    <w:tblCellMar>
                      <w:left w:w="70" w:type="dxa"/>
                      <w:right w:w="70" w:type="dxa"/>
                    </w:tblCellMar>
                  </w:tblPrEx>
                </w:tblPrExChange>
              </w:tblPrEx>
              <w:trPr>
                <w:trHeight w:val="315"/>
                <w:ins w:id="497" w:author="Pedro Oliveira" w:date="2022-03-07T15:21:00Z"/>
                <w:trPrChange w:id="498"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499"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48BE9AED" w14:textId="77777777" w:rsidR="002C73F6" w:rsidRPr="0012703F" w:rsidRDefault="002C73F6" w:rsidP="002C73F6">
                  <w:pPr>
                    <w:spacing w:after="0"/>
                    <w:jc w:val="center"/>
                    <w:rPr>
                      <w:ins w:id="500" w:author="Pedro Oliveira" w:date="2022-03-07T15:21:00Z"/>
                      <w:rFonts w:ascii="Calibri" w:hAnsi="Calibri" w:cs="Calibri"/>
                      <w:color w:val="000000"/>
                      <w:sz w:val="22"/>
                      <w:szCs w:val="22"/>
                      <w:lang w:val="pt-BR" w:eastAsia="pt-BR"/>
                    </w:rPr>
                  </w:pPr>
                  <w:ins w:id="501" w:author="Pedro Oliveira" w:date="2022-03-07T15:21:00Z">
                    <w:r w:rsidRPr="0012703F">
                      <w:rPr>
                        <w:rFonts w:ascii="Calibri" w:hAnsi="Calibri" w:cs="Calibri"/>
                        <w:color w:val="000000"/>
                        <w:sz w:val="22"/>
                        <w:szCs w:val="22"/>
                        <w:lang w:val="pt-BR" w:eastAsia="pt-BR"/>
                      </w:rPr>
                      <w:t>25/10/2025</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502"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534A5BB3" w14:textId="08BE157D" w:rsidR="002C73F6" w:rsidRPr="0012703F" w:rsidRDefault="002C73F6" w:rsidP="002C73F6">
                  <w:pPr>
                    <w:spacing w:after="0"/>
                    <w:jc w:val="center"/>
                    <w:rPr>
                      <w:ins w:id="503" w:author="Pedro Oliveira" w:date="2022-03-07T15:21:00Z"/>
                      <w:rFonts w:ascii="Calibri" w:hAnsi="Calibri" w:cs="Calibri"/>
                      <w:color w:val="000000"/>
                      <w:sz w:val="22"/>
                      <w:szCs w:val="22"/>
                      <w:lang w:val="pt-BR" w:eastAsia="pt-BR"/>
                    </w:rPr>
                  </w:pPr>
                  <w:ins w:id="504" w:author="Pedro Oliveira" w:date="2022-03-07T15:44:00Z">
                    <w:r>
                      <w:rPr>
                        <w:rFonts w:ascii="Calibri" w:hAnsi="Calibri" w:cs="Calibri"/>
                        <w:color w:val="000000"/>
                        <w:sz w:val="22"/>
                        <w:szCs w:val="22"/>
                      </w:rPr>
                      <w:t>25,0000%</w:t>
                    </w:r>
                  </w:ins>
                </w:p>
              </w:tc>
            </w:tr>
            <w:tr w:rsidR="002C73F6" w:rsidRPr="0012703F" w14:paraId="0CCD3692" w14:textId="77777777" w:rsidTr="002C73F6">
              <w:tblPrEx>
                <w:tblW w:w="6118" w:type="dxa"/>
                <w:tblCellMar>
                  <w:left w:w="70" w:type="dxa"/>
                  <w:right w:w="70" w:type="dxa"/>
                </w:tblCellMar>
                <w:tblPrExChange w:id="505" w:author="Pedro Oliveira" w:date="2022-03-07T15:44:00Z">
                  <w:tblPrEx>
                    <w:tblW w:w="8480" w:type="dxa"/>
                    <w:tblCellMar>
                      <w:left w:w="70" w:type="dxa"/>
                      <w:right w:w="70" w:type="dxa"/>
                    </w:tblCellMar>
                  </w:tblPrEx>
                </w:tblPrExChange>
              </w:tblPrEx>
              <w:trPr>
                <w:trHeight w:val="315"/>
                <w:ins w:id="506" w:author="Pedro Oliveira" w:date="2022-03-07T15:21:00Z"/>
                <w:trPrChange w:id="507"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508"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0D707126" w14:textId="77777777" w:rsidR="002C73F6" w:rsidRPr="0012703F" w:rsidRDefault="002C73F6" w:rsidP="002C73F6">
                  <w:pPr>
                    <w:spacing w:after="0"/>
                    <w:jc w:val="center"/>
                    <w:rPr>
                      <w:ins w:id="509" w:author="Pedro Oliveira" w:date="2022-03-07T15:21:00Z"/>
                      <w:rFonts w:ascii="Calibri" w:hAnsi="Calibri" w:cs="Calibri"/>
                      <w:color w:val="000000"/>
                      <w:sz w:val="22"/>
                      <w:szCs w:val="22"/>
                      <w:lang w:val="pt-BR" w:eastAsia="pt-BR"/>
                    </w:rPr>
                  </w:pPr>
                  <w:ins w:id="510" w:author="Pedro Oliveira" w:date="2022-03-07T15:21:00Z">
                    <w:r w:rsidRPr="0012703F">
                      <w:rPr>
                        <w:rFonts w:ascii="Calibri" w:hAnsi="Calibri" w:cs="Calibri"/>
                        <w:color w:val="000000"/>
                        <w:sz w:val="22"/>
                        <w:szCs w:val="22"/>
                        <w:lang w:val="pt-BR" w:eastAsia="pt-BR"/>
                      </w:rPr>
                      <w:t>25/11/2025</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511"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2DB17B20" w14:textId="7C5458A7" w:rsidR="002C73F6" w:rsidRPr="0012703F" w:rsidRDefault="002C73F6" w:rsidP="002C73F6">
                  <w:pPr>
                    <w:spacing w:after="0"/>
                    <w:jc w:val="center"/>
                    <w:rPr>
                      <w:ins w:id="512" w:author="Pedro Oliveira" w:date="2022-03-07T15:21:00Z"/>
                      <w:rFonts w:ascii="Calibri" w:hAnsi="Calibri" w:cs="Calibri"/>
                      <w:color w:val="000000"/>
                      <w:sz w:val="22"/>
                      <w:szCs w:val="22"/>
                      <w:lang w:val="pt-BR" w:eastAsia="pt-BR"/>
                    </w:rPr>
                  </w:pPr>
                  <w:ins w:id="513" w:author="Pedro Oliveira" w:date="2022-03-07T15:44:00Z">
                    <w:r>
                      <w:rPr>
                        <w:rFonts w:ascii="Calibri" w:hAnsi="Calibri" w:cs="Calibri"/>
                        <w:color w:val="000000"/>
                        <w:sz w:val="22"/>
                        <w:szCs w:val="22"/>
                      </w:rPr>
                      <w:t>33,3333%</w:t>
                    </w:r>
                  </w:ins>
                </w:p>
              </w:tc>
            </w:tr>
            <w:tr w:rsidR="002C73F6" w:rsidRPr="0012703F" w14:paraId="0E50D906" w14:textId="77777777" w:rsidTr="002C73F6">
              <w:tblPrEx>
                <w:tblW w:w="6118" w:type="dxa"/>
                <w:tblCellMar>
                  <w:left w:w="70" w:type="dxa"/>
                  <w:right w:w="70" w:type="dxa"/>
                </w:tblCellMar>
                <w:tblPrExChange w:id="514" w:author="Pedro Oliveira" w:date="2022-03-07T15:44:00Z">
                  <w:tblPrEx>
                    <w:tblW w:w="8480" w:type="dxa"/>
                    <w:tblCellMar>
                      <w:left w:w="70" w:type="dxa"/>
                      <w:right w:w="70" w:type="dxa"/>
                    </w:tblCellMar>
                  </w:tblPrEx>
                </w:tblPrExChange>
              </w:tblPrEx>
              <w:trPr>
                <w:trHeight w:val="315"/>
                <w:ins w:id="515" w:author="Pedro Oliveira" w:date="2022-03-07T15:21:00Z"/>
                <w:trPrChange w:id="516"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517"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37B33E81" w14:textId="77777777" w:rsidR="002C73F6" w:rsidRPr="0012703F" w:rsidRDefault="002C73F6" w:rsidP="002C73F6">
                  <w:pPr>
                    <w:spacing w:after="0"/>
                    <w:jc w:val="center"/>
                    <w:rPr>
                      <w:ins w:id="518" w:author="Pedro Oliveira" w:date="2022-03-07T15:21:00Z"/>
                      <w:rFonts w:ascii="Calibri" w:hAnsi="Calibri" w:cs="Calibri"/>
                      <w:color w:val="000000"/>
                      <w:sz w:val="22"/>
                      <w:szCs w:val="22"/>
                      <w:lang w:val="pt-BR" w:eastAsia="pt-BR"/>
                    </w:rPr>
                  </w:pPr>
                  <w:ins w:id="519" w:author="Pedro Oliveira" w:date="2022-03-07T15:21:00Z">
                    <w:r w:rsidRPr="0012703F">
                      <w:rPr>
                        <w:rFonts w:ascii="Calibri" w:hAnsi="Calibri" w:cs="Calibri"/>
                        <w:color w:val="000000"/>
                        <w:sz w:val="22"/>
                        <w:szCs w:val="22"/>
                        <w:lang w:val="pt-BR" w:eastAsia="pt-BR"/>
                      </w:rPr>
                      <w:t>25/12/2025</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520"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7271AEEE" w14:textId="27670A85" w:rsidR="002C73F6" w:rsidRPr="0012703F" w:rsidRDefault="002C73F6" w:rsidP="002C73F6">
                  <w:pPr>
                    <w:spacing w:after="0"/>
                    <w:jc w:val="center"/>
                    <w:rPr>
                      <w:ins w:id="521" w:author="Pedro Oliveira" w:date="2022-03-07T15:21:00Z"/>
                      <w:rFonts w:ascii="Calibri" w:hAnsi="Calibri" w:cs="Calibri"/>
                      <w:color w:val="000000"/>
                      <w:sz w:val="22"/>
                      <w:szCs w:val="22"/>
                      <w:lang w:val="pt-BR" w:eastAsia="pt-BR"/>
                    </w:rPr>
                  </w:pPr>
                  <w:ins w:id="522" w:author="Pedro Oliveira" w:date="2022-03-07T15:44:00Z">
                    <w:r>
                      <w:rPr>
                        <w:rFonts w:ascii="Calibri" w:hAnsi="Calibri" w:cs="Calibri"/>
                        <w:color w:val="000000"/>
                        <w:sz w:val="22"/>
                        <w:szCs w:val="22"/>
                      </w:rPr>
                      <w:t>50,0000%</w:t>
                    </w:r>
                  </w:ins>
                </w:p>
              </w:tc>
            </w:tr>
            <w:tr w:rsidR="002C73F6" w:rsidRPr="0012703F" w14:paraId="0F42E422" w14:textId="77777777" w:rsidTr="002C73F6">
              <w:tblPrEx>
                <w:tblW w:w="6118" w:type="dxa"/>
                <w:tblCellMar>
                  <w:left w:w="70" w:type="dxa"/>
                  <w:right w:w="70" w:type="dxa"/>
                </w:tblCellMar>
                <w:tblPrExChange w:id="523" w:author="Pedro Oliveira" w:date="2022-03-07T15:44:00Z">
                  <w:tblPrEx>
                    <w:tblW w:w="8480" w:type="dxa"/>
                    <w:tblCellMar>
                      <w:left w:w="70" w:type="dxa"/>
                      <w:right w:w="70" w:type="dxa"/>
                    </w:tblCellMar>
                  </w:tblPrEx>
                </w:tblPrExChange>
              </w:tblPrEx>
              <w:trPr>
                <w:trHeight w:val="315"/>
                <w:ins w:id="524" w:author="Pedro Oliveira" w:date="2022-03-07T15:21:00Z"/>
                <w:trPrChange w:id="525"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526"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4EA278B2" w14:textId="77777777" w:rsidR="002C73F6" w:rsidRPr="0012703F" w:rsidRDefault="002C73F6" w:rsidP="002C73F6">
                  <w:pPr>
                    <w:spacing w:after="0"/>
                    <w:jc w:val="center"/>
                    <w:rPr>
                      <w:ins w:id="527" w:author="Pedro Oliveira" w:date="2022-03-07T15:21:00Z"/>
                      <w:rFonts w:ascii="Calibri" w:hAnsi="Calibri" w:cs="Calibri"/>
                      <w:color w:val="000000"/>
                      <w:sz w:val="22"/>
                      <w:szCs w:val="22"/>
                      <w:lang w:val="pt-BR" w:eastAsia="pt-BR"/>
                    </w:rPr>
                  </w:pPr>
                  <w:ins w:id="528" w:author="Pedro Oliveira" w:date="2022-03-07T15:21:00Z">
                    <w:r w:rsidRPr="0012703F">
                      <w:rPr>
                        <w:rFonts w:ascii="Calibri" w:hAnsi="Calibri" w:cs="Calibri"/>
                        <w:color w:val="000000"/>
                        <w:sz w:val="22"/>
                        <w:szCs w:val="22"/>
                        <w:lang w:val="pt-BR" w:eastAsia="pt-BR"/>
                      </w:rPr>
                      <w:t>25/01/2026</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529"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49FD2360" w14:textId="49BE0BAE" w:rsidR="002C73F6" w:rsidRPr="0012703F" w:rsidRDefault="002C73F6" w:rsidP="002C73F6">
                  <w:pPr>
                    <w:spacing w:after="0"/>
                    <w:jc w:val="center"/>
                    <w:rPr>
                      <w:ins w:id="530" w:author="Pedro Oliveira" w:date="2022-03-07T15:21:00Z"/>
                      <w:rFonts w:ascii="Calibri" w:hAnsi="Calibri" w:cs="Calibri"/>
                      <w:color w:val="000000"/>
                      <w:sz w:val="22"/>
                      <w:szCs w:val="22"/>
                      <w:lang w:val="pt-BR" w:eastAsia="pt-BR"/>
                    </w:rPr>
                  </w:pPr>
                  <w:ins w:id="531" w:author="Pedro Oliveira" w:date="2022-03-07T15:44:00Z">
                    <w:r>
                      <w:rPr>
                        <w:rFonts w:ascii="Calibri" w:hAnsi="Calibri" w:cs="Calibri"/>
                        <w:color w:val="000000"/>
                        <w:sz w:val="22"/>
                        <w:szCs w:val="22"/>
                      </w:rPr>
                      <w:t>100,0000%</w:t>
                    </w:r>
                  </w:ins>
                </w:p>
              </w:tc>
            </w:tr>
          </w:tbl>
          <w:p w14:paraId="0BB9052E" w14:textId="5F5D66AE" w:rsidR="004508FE" w:rsidRPr="004508FE" w:rsidDel="0012703F" w:rsidRDefault="004508FE" w:rsidP="004508FE">
            <w:pPr>
              <w:spacing w:after="0"/>
              <w:jc w:val="center"/>
              <w:rPr>
                <w:del w:id="532" w:author="Pedro Oliveira" w:date="2022-03-07T15:21:00Z"/>
                <w:rFonts w:ascii="Calibri" w:hAnsi="Calibri" w:cs="Calibri"/>
                <w:b/>
                <w:bCs/>
                <w:color w:val="000000"/>
                <w:sz w:val="22"/>
                <w:szCs w:val="22"/>
                <w:lang w:val="pt-BR" w:eastAsia="pt-BR"/>
              </w:rPr>
            </w:pPr>
            <w:del w:id="533" w:author="Pedro Oliveira" w:date="2022-03-07T15:21:00Z">
              <w:r w:rsidRPr="004508FE" w:rsidDel="0012703F">
                <w:rPr>
                  <w:rFonts w:ascii="Calibri" w:hAnsi="Calibri" w:cs="Calibri"/>
                  <w:b/>
                  <w:bCs/>
                  <w:color w:val="000000"/>
                  <w:sz w:val="22"/>
                  <w:szCs w:val="22"/>
                  <w:lang w:val="pt-BR" w:eastAsia="pt-BR"/>
                </w:rPr>
                <w:delText xml:space="preserve">Data de Amortização das Debêntures da Primeira Série </w:delText>
              </w:r>
            </w:del>
          </w:p>
        </w:tc>
        <w:tc>
          <w:tcPr>
            <w:tcW w:w="2750" w:type="pct"/>
            <w:tcBorders>
              <w:top w:val="single" w:sz="4" w:space="0" w:color="auto"/>
              <w:left w:val="nil"/>
              <w:bottom w:val="single" w:sz="4" w:space="0" w:color="auto"/>
              <w:right w:val="single" w:sz="4" w:space="0" w:color="auto"/>
            </w:tcBorders>
            <w:shd w:val="clear" w:color="000000" w:fill="FFFFFF"/>
            <w:vAlign w:val="bottom"/>
            <w:hideMark/>
          </w:tcPr>
          <w:p w14:paraId="540872ED" w14:textId="762BB9BD" w:rsidR="004508FE" w:rsidRPr="004508FE" w:rsidDel="0012703F" w:rsidRDefault="004508FE" w:rsidP="004508FE">
            <w:pPr>
              <w:spacing w:after="0"/>
              <w:jc w:val="center"/>
              <w:rPr>
                <w:del w:id="534" w:author="Pedro Oliveira" w:date="2022-03-07T15:21:00Z"/>
                <w:rFonts w:ascii="Calibri" w:hAnsi="Calibri" w:cs="Calibri"/>
                <w:b/>
                <w:bCs/>
                <w:color w:val="000000"/>
                <w:sz w:val="22"/>
                <w:szCs w:val="22"/>
                <w:lang w:val="pt-BR" w:eastAsia="pt-BR"/>
              </w:rPr>
            </w:pPr>
            <w:del w:id="535" w:author="Pedro Oliveira" w:date="2022-03-07T15:21:00Z">
              <w:r w:rsidRPr="004508FE" w:rsidDel="0012703F">
                <w:rPr>
                  <w:rFonts w:ascii="Calibri" w:hAnsi="Calibri" w:cs="Calibri"/>
                  <w:b/>
                  <w:bCs/>
                  <w:color w:val="000000"/>
                  <w:sz w:val="22"/>
                  <w:szCs w:val="22"/>
                  <w:lang w:val="pt-BR" w:eastAsia="pt-BR"/>
                </w:rPr>
                <w:lastRenderedPageBreak/>
                <w:delText>Percentual do saldo do Valor Nominal Unitário das Debêntures da Primeira Série a ser Amortizado</w:delText>
              </w:r>
            </w:del>
          </w:p>
        </w:tc>
      </w:tr>
      <w:tr w:rsidR="004508FE" w:rsidRPr="004508FE" w:rsidDel="0012703F" w14:paraId="7922B5CA" w14:textId="66BFD1AC" w:rsidTr="004508FE">
        <w:trPr>
          <w:trHeight w:val="288"/>
          <w:del w:id="53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2BD583E6" w14:textId="34118E5E" w:rsidR="004508FE" w:rsidRPr="004508FE" w:rsidDel="0012703F" w:rsidRDefault="004508FE" w:rsidP="004508FE">
            <w:pPr>
              <w:spacing w:after="0"/>
              <w:jc w:val="center"/>
              <w:rPr>
                <w:del w:id="537" w:author="Pedro Oliveira" w:date="2022-03-07T15:21:00Z"/>
                <w:rFonts w:ascii="Calibri" w:hAnsi="Calibri" w:cs="Calibri"/>
                <w:color w:val="000000"/>
                <w:sz w:val="22"/>
                <w:szCs w:val="22"/>
                <w:lang w:val="pt-BR" w:eastAsia="pt-BR"/>
              </w:rPr>
            </w:pPr>
            <w:del w:id="538" w:author="Pedro Oliveira" w:date="2022-03-07T15:21:00Z">
              <w:r w:rsidRPr="004508FE" w:rsidDel="0012703F">
                <w:rPr>
                  <w:rFonts w:ascii="Calibri" w:hAnsi="Calibri" w:cs="Calibri"/>
                  <w:color w:val="000000"/>
                  <w:sz w:val="22"/>
                  <w:szCs w:val="22"/>
                  <w:lang w:val="pt-BR" w:eastAsia="pt-BR"/>
                </w:rPr>
                <w:delText>25/02/2023</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3931DD01" w14:textId="3CA6D17F" w:rsidR="004508FE" w:rsidRPr="004508FE" w:rsidDel="0012703F" w:rsidRDefault="004508FE" w:rsidP="004508FE">
            <w:pPr>
              <w:spacing w:after="0"/>
              <w:jc w:val="center"/>
              <w:rPr>
                <w:del w:id="539" w:author="Pedro Oliveira" w:date="2022-03-07T15:21:00Z"/>
                <w:rFonts w:ascii="Calibri" w:hAnsi="Calibri" w:cs="Calibri"/>
                <w:color w:val="000000"/>
                <w:sz w:val="22"/>
                <w:szCs w:val="22"/>
                <w:lang w:val="pt-BR" w:eastAsia="pt-BR"/>
              </w:rPr>
            </w:pPr>
            <w:del w:id="540"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72ABB2A1" w14:textId="2F3B9328" w:rsidTr="004508FE">
        <w:trPr>
          <w:trHeight w:val="288"/>
          <w:del w:id="54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43A50EC1" w14:textId="6EA98539" w:rsidR="004508FE" w:rsidRPr="004508FE" w:rsidDel="0012703F" w:rsidRDefault="004508FE" w:rsidP="004508FE">
            <w:pPr>
              <w:spacing w:after="0"/>
              <w:jc w:val="center"/>
              <w:rPr>
                <w:del w:id="542" w:author="Pedro Oliveira" w:date="2022-03-07T15:21:00Z"/>
                <w:rFonts w:ascii="Calibri" w:hAnsi="Calibri" w:cs="Calibri"/>
                <w:color w:val="000000"/>
                <w:sz w:val="22"/>
                <w:szCs w:val="22"/>
                <w:lang w:val="pt-BR" w:eastAsia="pt-BR"/>
              </w:rPr>
            </w:pPr>
            <w:del w:id="543" w:author="Pedro Oliveira" w:date="2022-03-07T15:21:00Z">
              <w:r w:rsidRPr="004508FE" w:rsidDel="0012703F">
                <w:rPr>
                  <w:rFonts w:ascii="Calibri" w:hAnsi="Calibri" w:cs="Calibri"/>
                  <w:color w:val="000000"/>
                  <w:sz w:val="22"/>
                  <w:szCs w:val="22"/>
                  <w:lang w:val="pt-BR" w:eastAsia="pt-BR"/>
                </w:rPr>
                <w:delText>25/03/2023</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2E33CC12" w14:textId="6A112815" w:rsidR="004508FE" w:rsidRPr="004508FE" w:rsidDel="0012703F" w:rsidRDefault="004508FE" w:rsidP="004508FE">
            <w:pPr>
              <w:spacing w:after="0"/>
              <w:jc w:val="center"/>
              <w:rPr>
                <w:del w:id="544" w:author="Pedro Oliveira" w:date="2022-03-07T15:21:00Z"/>
                <w:rFonts w:ascii="Calibri" w:hAnsi="Calibri" w:cs="Calibri"/>
                <w:color w:val="000000"/>
                <w:sz w:val="22"/>
                <w:szCs w:val="22"/>
                <w:lang w:val="pt-BR" w:eastAsia="pt-BR"/>
              </w:rPr>
            </w:pPr>
            <w:del w:id="545"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1A2EA255" w14:textId="78D54480" w:rsidTr="004508FE">
        <w:trPr>
          <w:trHeight w:val="288"/>
          <w:del w:id="54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3FF0BC61" w14:textId="7C060908" w:rsidR="004508FE" w:rsidRPr="004508FE" w:rsidDel="0012703F" w:rsidRDefault="004508FE" w:rsidP="004508FE">
            <w:pPr>
              <w:spacing w:after="0"/>
              <w:jc w:val="center"/>
              <w:rPr>
                <w:del w:id="547" w:author="Pedro Oliveira" w:date="2022-03-07T15:21:00Z"/>
                <w:rFonts w:ascii="Calibri" w:hAnsi="Calibri" w:cs="Calibri"/>
                <w:color w:val="000000"/>
                <w:sz w:val="22"/>
                <w:szCs w:val="22"/>
                <w:lang w:val="pt-BR" w:eastAsia="pt-BR"/>
              </w:rPr>
            </w:pPr>
            <w:del w:id="548" w:author="Pedro Oliveira" w:date="2022-03-07T15:21:00Z">
              <w:r w:rsidRPr="004508FE" w:rsidDel="0012703F">
                <w:rPr>
                  <w:rFonts w:ascii="Calibri" w:hAnsi="Calibri" w:cs="Calibri"/>
                  <w:color w:val="000000"/>
                  <w:sz w:val="22"/>
                  <w:szCs w:val="22"/>
                  <w:lang w:val="pt-BR" w:eastAsia="pt-BR"/>
                </w:rPr>
                <w:delText>25/04/2023</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1177B2AD" w14:textId="18726D3C" w:rsidR="004508FE" w:rsidRPr="004508FE" w:rsidDel="0012703F" w:rsidRDefault="004508FE" w:rsidP="004508FE">
            <w:pPr>
              <w:spacing w:after="0"/>
              <w:jc w:val="center"/>
              <w:rPr>
                <w:del w:id="549" w:author="Pedro Oliveira" w:date="2022-03-07T15:21:00Z"/>
                <w:rFonts w:ascii="Calibri" w:hAnsi="Calibri" w:cs="Calibri"/>
                <w:color w:val="000000"/>
                <w:sz w:val="22"/>
                <w:szCs w:val="22"/>
                <w:lang w:val="pt-BR" w:eastAsia="pt-BR"/>
              </w:rPr>
            </w:pPr>
            <w:del w:id="550"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180B689E" w14:textId="5B7B5037" w:rsidTr="004508FE">
        <w:trPr>
          <w:trHeight w:val="288"/>
          <w:del w:id="55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A1650BA" w14:textId="4A2DB254" w:rsidR="004508FE" w:rsidRPr="004508FE" w:rsidDel="0012703F" w:rsidRDefault="004508FE" w:rsidP="004508FE">
            <w:pPr>
              <w:spacing w:after="0"/>
              <w:jc w:val="center"/>
              <w:rPr>
                <w:del w:id="552" w:author="Pedro Oliveira" w:date="2022-03-07T15:21:00Z"/>
                <w:rFonts w:ascii="Calibri" w:hAnsi="Calibri" w:cs="Calibri"/>
                <w:color w:val="000000"/>
                <w:sz w:val="22"/>
                <w:szCs w:val="22"/>
                <w:lang w:val="pt-BR" w:eastAsia="pt-BR"/>
              </w:rPr>
            </w:pPr>
            <w:del w:id="553" w:author="Pedro Oliveira" w:date="2022-03-07T15:21:00Z">
              <w:r w:rsidRPr="004508FE" w:rsidDel="0012703F">
                <w:rPr>
                  <w:rFonts w:ascii="Calibri" w:hAnsi="Calibri" w:cs="Calibri"/>
                  <w:color w:val="000000"/>
                  <w:sz w:val="22"/>
                  <w:szCs w:val="22"/>
                  <w:lang w:val="pt-BR" w:eastAsia="pt-BR"/>
                </w:rPr>
                <w:delText>25/05/2023</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1523ABBE" w14:textId="02FDBE54" w:rsidR="004508FE" w:rsidRPr="004508FE" w:rsidDel="0012703F" w:rsidRDefault="004508FE" w:rsidP="004508FE">
            <w:pPr>
              <w:spacing w:after="0"/>
              <w:jc w:val="center"/>
              <w:rPr>
                <w:del w:id="554" w:author="Pedro Oliveira" w:date="2022-03-07T15:21:00Z"/>
                <w:rFonts w:ascii="Calibri" w:hAnsi="Calibri" w:cs="Calibri"/>
                <w:color w:val="000000"/>
                <w:sz w:val="22"/>
                <w:szCs w:val="22"/>
                <w:lang w:val="pt-BR" w:eastAsia="pt-BR"/>
              </w:rPr>
            </w:pPr>
            <w:del w:id="555"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3B6AC656" w14:textId="479E821F" w:rsidTr="004508FE">
        <w:trPr>
          <w:trHeight w:val="288"/>
          <w:del w:id="55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8B9225C" w14:textId="230A35FB" w:rsidR="004508FE" w:rsidRPr="004508FE" w:rsidDel="0012703F" w:rsidRDefault="004508FE" w:rsidP="004508FE">
            <w:pPr>
              <w:spacing w:after="0"/>
              <w:jc w:val="center"/>
              <w:rPr>
                <w:del w:id="557" w:author="Pedro Oliveira" w:date="2022-03-07T15:21:00Z"/>
                <w:rFonts w:ascii="Calibri" w:hAnsi="Calibri" w:cs="Calibri"/>
                <w:color w:val="000000"/>
                <w:sz w:val="22"/>
                <w:szCs w:val="22"/>
                <w:lang w:val="pt-BR" w:eastAsia="pt-BR"/>
              </w:rPr>
            </w:pPr>
            <w:del w:id="558" w:author="Pedro Oliveira" w:date="2022-03-07T15:21:00Z">
              <w:r w:rsidRPr="004508FE" w:rsidDel="0012703F">
                <w:rPr>
                  <w:rFonts w:ascii="Calibri" w:hAnsi="Calibri" w:cs="Calibri"/>
                  <w:color w:val="000000"/>
                  <w:sz w:val="22"/>
                  <w:szCs w:val="22"/>
                  <w:lang w:val="pt-BR" w:eastAsia="pt-BR"/>
                </w:rPr>
                <w:delText>25/06/2023</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4167D64C" w14:textId="0E43519C" w:rsidR="004508FE" w:rsidRPr="004508FE" w:rsidDel="0012703F" w:rsidRDefault="004508FE" w:rsidP="004508FE">
            <w:pPr>
              <w:spacing w:after="0"/>
              <w:jc w:val="center"/>
              <w:rPr>
                <w:del w:id="559" w:author="Pedro Oliveira" w:date="2022-03-07T15:21:00Z"/>
                <w:rFonts w:ascii="Calibri" w:hAnsi="Calibri" w:cs="Calibri"/>
                <w:color w:val="000000"/>
                <w:sz w:val="22"/>
                <w:szCs w:val="22"/>
                <w:lang w:val="pt-BR" w:eastAsia="pt-BR"/>
              </w:rPr>
            </w:pPr>
            <w:del w:id="560"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0269E3A0" w14:textId="2CF6D2F8" w:rsidTr="004508FE">
        <w:trPr>
          <w:trHeight w:val="288"/>
          <w:del w:id="56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A479C79" w14:textId="498E624A" w:rsidR="004508FE" w:rsidRPr="004508FE" w:rsidDel="0012703F" w:rsidRDefault="004508FE" w:rsidP="004508FE">
            <w:pPr>
              <w:spacing w:after="0"/>
              <w:jc w:val="center"/>
              <w:rPr>
                <w:del w:id="562" w:author="Pedro Oliveira" w:date="2022-03-07T15:21:00Z"/>
                <w:rFonts w:ascii="Calibri" w:hAnsi="Calibri" w:cs="Calibri"/>
                <w:color w:val="000000"/>
                <w:sz w:val="22"/>
                <w:szCs w:val="22"/>
                <w:lang w:val="pt-BR" w:eastAsia="pt-BR"/>
              </w:rPr>
            </w:pPr>
            <w:del w:id="563" w:author="Pedro Oliveira" w:date="2022-03-07T15:21:00Z">
              <w:r w:rsidRPr="004508FE" w:rsidDel="0012703F">
                <w:rPr>
                  <w:rFonts w:ascii="Calibri" w:hAnsi="Calibri" w:cs="Calibri"/>
                  <w:color w:val="000000"/>
                  <w:sz w:val="22"/>
                  <w:szCs w:val="22"/>
                  <w:lang w:val="pt-BR" w:eastAsia="pt-BR"/>
                </w:rPr>
                <w:delText>25/07/2023</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784A8F84" w14:textId="7C9CF884" w:rsidR="004508FE" w:rsidRPr="004508FE" w:rsidDel="0012703F" w:rsidRDefault="004508FE" w:rsidP="004508FE">
            <w:pPr>
              <w:spacing w:after="0"/>
              <w:jc w:val="center"/>
              <w:rPr>
                <w:del w:id="564" w:author="Pedro Oliveira" w:date="2022-03-07T15:21:00Z"/>
                <w:rFonts w:ascii="Calibri" w:hAnsi="Calibri" w:cs="Calibri"/>
                <w:color w:val="000000"/>
                <w:sz w:val="22"/>
                <w:szCs w:val="22"/>
                <w:lang w:val="pt-BR" w:eastAsia="pt-BR"/>
              </w:rPr>
            </w:pPr>
            <w:del w:id="565"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1AE02029" w14:textId="0E09B1E0" w:rsidTr="004508FE">
        <w:trPr>
          <w:trHeight w:val="288"/>
          <w:del w:id="56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334E20A1" w14:textId="1C9A2766" w:rsidR="004508FE" w:rsidRPr="004508FE" w:rsidDel="0012703F" w:rsidRDefault="004508FE" w:rsidP="004508FE">
            <w:pPr>
              <w:spacing w:after="0"/>
              <w:jc w:val="center"/>
              <w:rPr>
                <w:del w:id="567" w:author="Pedro Oliveira" w:date="2022-03-07T15:21:00Z"/>
                <w:rFonts w:ascii="Calibri" w:hAnsi="Calibri" w:cs="Calibri"/>
                <w:color w:val="000000"/>
                <w:sz w:val="22"/>
                <w:szCs w:val="22"/>
                <w:lang w:val="pt-BR" w:eastAsia="pt-BR"/>
              </w:rPr>
            </w:pPr>
            <w:del w:id="568" w:author="Pedro Oliveira" w:date="2022-03-07T15:21:00Z">
              <w:r w:rsidRPr="004508FE" w:rsidDel="0012703F">
                <w:rPr>
                  <w:rFonts w:ascii="Calibri" w:hAnsi="Calibri" w:cs="Calibri"/>
                  <w:color w:val="000000"/>
                  <w:sz w:val="22"/>
                  <w:szCs w:val="22"/>
                  <w:lang w:val="pt-BR" w:eastAsia="pt-BR"/>
                </w:rPr>
                <w:delText>25/08/2023</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5746A079" w14:textId="77C9A69C" w:rsidR="004508FE" w:rsidRPr="004508FE" w:rsidDel="0012703F" w:rsidRDefault="004508FE" w:rsidP="004508FE">
            <w:pPr>
              <w:spacing w:after="0"/>
              <w:jc w:val="center"/>
              <w:rPr>
                <w:del w:id="569" w:author="Pedro Oliveira" w:date="2022-03-07T15:21:00Z"/>
                <w:rFonts w:ascii="Calibri" w:hAnsi="Calibri" w:cs="Calibri"/>
                <w:color w:val="000000"/>
                <w:sz w:val="22"/>
                <w:szCs w:val="22"/>
                <w:lang w:val="pt-BR" w:eastAsia="pt-BR"/>
              </w:rPr>
            </w:pPr>
            <w:del w:id="570"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6C082364" w14:textId="0B9AA603" w:rsidTr="004508FE">
        <w:trPr>
          <w:trHeight w:val="288"/>
          <w:del w:id="57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233E8C4E" w14:textId="15ADA640" w:rsidR="004508FE" w:rsidRPr="004508FE" w:rsidDel="0012703F" w:rsidRDefault="004508FE" w:rsidP="004508FE">
            <w:pPr>
              <w:spacing w:after="0"/>
              <w:jc w:val="center"/>
              <w:rPr>
                <w:del w:id="572" w:author="Pedro Oliveira" w:date="2022-03-07T15:21:00Z"/>
                <w:rFonts w:ascii="Calibri" w:hAnsi="Calibri" w:cs="Calibri"/>
                <w:color w:val="000000"/>
                <w:sz w:val="22"/>
                <w:szCs w:val="22"/>
                <w:lang w:val="pt-BR" w:eastAsia="pt-BR"/>
              </w:rPr>
            </w:pPr>
            <w:del w:id="573" w:author="Pedro Oliveira" w:date="2022-03-07T15:21:00Z">
              <w:r w:rsidRPr="004508FE" w:rsidDel="0012703F">
                <w:rPr>
                  <w:rFonts w:ascii="Calibri" w:hAnsi="Calibri" w:cs="Calibri"/>
                  <w:color w:val="000000"/>
                  <w:sz w:val="22"/>
                  <w:szCs w:val="22"/>
                  <w:lang w:val="pt-BR" w:eastAsia="pt-BR"/>
                </w:rPr>
                <w:delText>25/09/2023</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319943C9" w14:textId="54062A89" w:rsidR="004508FE" w:rsidRPr="004508FE" w:rsidDel="0012703F" w:rsidRDefault="004508FE" w:rsidP="004508FE">
            <w:pPr>
              <w:spacing w:after="0"/>
              <w:jc w:val="center"/>
              <w:rPr>
                <w:del w:id="574" w:author="Pedro Oliveira" w:date="2022-03-07T15:21:00Z"/>
                <w:rFonts w:ascii="Calibri" w:hAnsi="Calibri" w:cs="Calibri"/>
                <w:color w:val="000000"/>
                <w:sz w:val="22"/>
                <w:szCs w:val="22"/>
                <w:lang w:val="pt-BR" w:eastAsia="pt-BR"/>
              </w:rPr>
            </w:pPr>
            <w:del w:id="575"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584575A2" w14:textId="087C7070" w:rsidTr="004508FE">
        <w:trPr>
          <w:trHeight w:val="288"/>
          <w:del w:id="57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F42956A" w14:textId="033A6ADD" w:rsidR="004508FE" w:rsidRPr="004508FE" w:rsidDel="0012703F" w:rsidRDefault="004508FE" w:rsidP="004508FE">
            <w:pPr>
              <w:spacing w:after="0"/>
              <w:jc w:val="center"/>
              <w:rPr>
                <w:del w:id="577" w:author="Pedro Oliveira" w:date="2022-03-07T15:21:00Z"/>
                <w:rFonts w:ascii="Calibri" w:hAnsi="Calibri" w:cs="Calibri"/>
                <w:color w:val="000000"/>
                <w:sz w:val="22"/>
                <w:szCs w:val="22"/>
                <w:lang w:val="pt-BR" w:eastAsia="pt-BR"/>
              </w:rPr>
            </w:pPr>
            <w:del w:id="578" w:author="Pedro Oliveira" w:date="2022-03-07T15:21:00Z">
              <w:r w:rsidRPr="004508FE" w:rsidDel="0012703F">
                <w:rPr>
                  <w:rFonts w:ascii="Calibri" w:hAnsi="Calibri" w:cs="Calibri"/>
                  <w:color w:val="000000"/>
                  <w:sz w:val="22"/>
                  <w:szCs w:val="22"/>
                  <w:lang w:val="pt-BR" w:eastAsia="pt-BR"/>
                </w:rPr>
                <w:delText>25/10/2023</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086AAE25" w14:textId="070290DF" w:rsidR="004508FE" w:rsidRPr="004508FE" w:rsidDel="0012703F" w:rsidRDefault="004508FE" w:rsidP="004508FE">
            <w:pPr>
              <w:spacing w:after="0"/>
              <w:jc w:val="center"/>
              <w:rPr>
                <w:del w:id="579" w:author="Pedro Oliveira" w:date="2022-03-07T15:21:00Z"/>
                <w:rFonts w:ascii="Calibri" w:hAnsi="Calibri" w:cs="Calibri"/>
                <w:color w:val="000000"/>
                <w:sz w:val="22"/>
                <w:szCs w:val="22"/>
                <w:lang w:val="pt-BR" w:eastAsia="pt-BR"/>
              </w:rPr>
            </w:pPr>
            <w:del w:id="580"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5B992492" w14:textId="4A10961C" w:rsidTr="004508FE">
        <w:trPr>
          <w:trHeight w:val="288"/>
          <w:del w:id="58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7BBEB6AB" w14:textId="7083572C" w:rsidR="004508FE" w:rsidRPr="004508FE" w:rsidDel="0012703F" w:rsidRDefault="004508FE" w:rsidP="004508FE">
            <w:pPr>
              <w:spacing w:after="0"/>
              <w:jc w:val="center"/>
              <w:rPr>
                <w:del w:id="582" w:author="Pedro Oliveira" w:date="2022-03-07T15:21:00Z"/>
                <w:rFonts w:ascii="Calibri" w:hAnsi="Calibri" w:cs="Calibri"/>
                <w:color w:val="000000"/>
                <w:sz w:val="22"/>
                <w:szCs w:val="22"/>
                <w:lang w:val="pt-BR" w:eastAsia="pt-BR"/>
              </w:rPr>
            </w:pPr>
            <w:del w:id="583" w:author="Pedro Oliveira" w:date="2022-03-07T15:21:00Z">
              <w:r w:rsidRPr="004508FE" w:rsidDel="0012703F">
                <w:rPr>
                  <w:rFonts w:ascii="Calibri" w:hAnsi="Calibri" w:cs="Calibri"/>
                  <w:color w:val="000000"/>
                  <w:sz w:val="22"/>
                  <w:szCs w:val="22"/>
                  <w:lang w:val="pt-BR" w:eastAsia="pt-BR"/>
                </w:rPr>
                <w:delText>25/11/2023</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5E72B0C3" w14:textId="10D4AD7F" w:rsidR="004508FE" w:rsidRPr="004508FE" w:rsidDel="0012703F" w:rsidRDefault="004508FE" w:rsidP="004508FE">
            <w:pPr>
              <w:spacing w:after="0"/>
              <w:jc w:val="center"/>
              <w:rPr>
                <w:del w:id="584" w:author="Pedro Oliveira" w:date="2022-03-07T15:21:00Z"/>
                <w:rFonts w:ascii="Calibri" w:hAnsi="Calibri" w:cs="Calibri"/>
                <w:color w:val="000000"/>
                <w:sz w:val="22"/>
                <w:szCs w:val="22"/>
                <w:lang w:val="pt-BR" w:eastAsia="pt-BR"/>
              </w:rPr>
            </w:pPr>
            <w:del w:id="585"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368358B0" w14:textId="11D27A60" w:rsidTr="004508FE">
        <w:trPr>
          <w:trHeight w:val="288"/>
          <w:del w:id="58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1D1CEA74" w14:textId="4A346AF5" w:rsidR="004508FE" w:rsidRPr="004508FE" w:rsidDel="0012703F" w:rsidRDefault="004508FE" w:rsidP="004508FE">
            <w:pPr>
              <w:spacing w:after="0"/>
              <w:jc w:val="center"/>
              <w:rPr>
                <w:del w:id="587" w:author="Pedro Oliveira" w:date="2022-03-07T15:21:00Z"/>
                <w:rFonts w:ascii="Calibri" w:hAnsi="Calibri" w:cs="Calibri"/>
                <w:color w:val="000000"/>
                <w:sz w:val="22"/>
                <w:szCs w:val="22"/>
                <w:lang w:val="pt-BR" w:eastAsia="pt-BR"/>
              </w:rPr>
            </w:pPr>
            <w:del w:id="588" w:author="Pedro Oliveira" w:date="2022-03-07T15:21:00Z">
              <w:r w:rsidRPr="004508FE" w:rsidDel="0012703F">
                <w:rPr>
                  <w:rFonts w:ascii="Calibri" w:hAnsi="Calibri" w:cs="Calibri"/>
                  <w:color w:val="000000"/>
                  <w:sz w:val="22"/>
                  <w:szCs w:val="22"/>
                  <w:lang w:val="pt-BR" w:eastAsia="pt-BR"/>
                </w:rPr>
                <w:delText>25/12/2023</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795B2FD1" w14:textId="625C811F" w:rsidR="004508FE" w:rsidRPr="004508FE" w:rsidDel="0012703F" w:rsidRDefault="004508FE" w:rsidP="004508FE">
            <w:pPr>
              <w:spacing w:after="0"/>
              <w:jc w:val="center"/>
              <w:rPr>
                <w:del w:id="589" w:author="Pedro Oliveira" w:date="2022-03-07T15:21:00Z"/>
                <w:rFonts w:ascii="Calibri" w:hAnsi="Calibri" w:cs="Calibri"/>
                <w:color w:val="000000"/>
                <w:sz w:val="22"/>
                <w:szCs w:val="22"/>
                <w:lang w:val="pt-BR" w:eastAsia="pt-BR"/>
              </w:rPr>
            </w:pPr>
            <w:del w:id="590"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07CDFFF0" w14:textId="4DCBE747" w:rsidTr="004508FE">
        <w:trPr>
          <w:trHeight w:val="288"/>
          <w:del w:id="59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67EE330C" w14:textId="62832B1D" w:rsidR="004508FE" w:rsidRPr="004508FE" w:rsidDel="0012703F" w:rsidRDefault="004508FE" w:rsidP="004508FE">
            <w:pPr>
              <w:spacing w:after="0"/>
              <w:jc w:val="center"/>
              <w:rPr>
                <w:del w:id="592" w:author="Pedro Oliveira" w:date="2022-03-07T15:21:00Z"/>
                <w:rFonts w:ascii="Calibri" w:hAnsi="Calibri" w:cs="Calibri"/>
                <w:color w:val="000000"/>
                <w:sz w:val="22"/>
                <w:szCs w:val="22"/>
                <w:lang w:val="pt-BR" w:eastAsia="pt-BR"/>
              </w:rPr>
            </w:pPr>
            <w:del w:id="593" w:author="Pedro Oliveira" w:date="2022-03-07T15:21:00Z">
              <w:r w:rsidRPr="004508FE" w:rsidDel="0012703F">
                <w:rPr>
                  <w:rFonts w:ascii="Calibri" w:hAnsi="Calibri" w:cs="Calibri"/>
                  <w:color w:val="000000"/>
                  <w:sz w:val="22"/>
                  <w:szCs w:val="22"/>
                  <w:lang w:val="pt-BR" w:eastAsia="pt-BR"/>
                </w:rPr>
                <w:delText>25/01/2024</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38294EC4" w14:textId="4633D700" w:rsidR="004508FE" w:rsidRPr="004508FE" w:rsidDel="0012703F" w:rsidRDefault="004508FE" w:rsidP="004508FE">
            <w:pPr>
              <w:spacing w:after="0"/>
              <w:jc w:val="center"/>
              <w:rPr>
                <w:del w:id="594" w:author="Pedro Oliveira" w:date="2022-03-07T15:21:00Z"/>
                <w:rFonts w:ascii="Calibri" w:hAnsi="Calibri" w:cs="Calibri"/>
                <w:color w:val="000000"/>
                <w:sz w:val="22"/>
                <w:szCs w:val="22"/>
                <w:lang w:val="pt-BR" w:eastAsia="pt-BR"/>
              </w:rPr>
            </w:pPr>
            <w:del w:id="595"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2061276D" w14:textId="7BD035FA" w:rsidTr="004508FE">
        <w:trPr>
          <w:trHeight w:val="288"/>
          <w:del w:id="59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4E05071" w14:textId="665AA678" w:rsidR="004508FE" w:rsidRPr="004508FE" w:rsidDel="0012703F" w:rsidRDefault="004508FE" w:rsidP="004508FE">
            <w:pPr>
              <w:spacing w:after="0"/>
              <w:jc w:val="center"/>
              <w:rPr>
                <w:del w:id="597" w:author="Pedro Oliveira" w:date="2022-03-07T15:21:00Z"/>
                <w:rFonts w:ascii="Calibri" w:hAnsi="Calibri" w:cs="Calibri"/>
                <w:color w:val="000000"/>
                <w:sz w:val="22"/>
                <w:szCs w:val="22"/>
                <w:lang w:val="pt-BR" w:eastAsia="pt-BR"/>
              </w:rPr>
            </w:pPr>
            <w:del w:id="598" w:author="Pedro Oliveira" w:date="2022-03-07T15:21:00Z">
              <w:r w:rsidRPr="004508FE" w:rsidDel="0012703F">
                <w:rPr>
                  <w:rFonts w:ascii="Calibri" w:hAnsi="Calibri" w:cs="Calibri"/>
                  <w:color w:val="000000"/>
                  <w:sz w:val="22"/>
                  <w:szCs w:val="22"/>
                  <w:lang w:val="pt-BR" w:eastAsia="pt-BR"/>
                </w:rPr>
                <w:delText>25/02/2024</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2C7A9FA5" w14:textId="32016D70" w:rsidR="004508FE" w:rsidRPr="004508FE" w:rsidDel="0012703F" w:rsidRDefault="004508FE" w:rsidP="004508FE">
            <w:pPr>
              <w:spacing w:after="0"/>
              <w:jc w:val="center"/>
              <w:rPr>
                <w:del w:id="599" w:author="Pedro Oliveira" w:date="2022-03-07T15:21:00Z"/>
                <w:rFonts w:ascii="Calibri" w:hAnsi="Calibri" w:cs="Calibri"/>
                <w:color w:val="000000"/>
                <w:sz w:val="22"/>
                <w:szCs w:val="22"/>
                <w:lang w:val="pt-BR" w:eastAsia="pt-BR"/>
              </w:rPr>
            </w:pPr>
            <w:del w:id="600"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63DE50B5" w14:textId="265627AC" w:rsidTr="004508FE">
        <w:trPr>
          <w:trHeight w:val="288"/>
          <w:del w:id="60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4A323D37" w14:textId="74A458F5" w:rsidR="004508FE" w:rsidRPr="004508FE" w:rsidDel="0012703F" w:rsidRDefault="004508FE" w:rsidP="004508FE">
            <w:pPr>
              <w:spacing w:after="0"/>
              <w:jc w:val="center"/>
              <w:rPr>
                <w:del w:id="602" w:author="Pedro Oliveira" w:date="2022-03-07T15:21:00Z"/>
                <w:rFonts w:ascii="Calibri" w:hAnsi="Calibri" w:cs="Calibri"/>
                <w:color w:val="000000"/>
                <w:sz w:val="22"/>
                <w:szCs w:val="22"/>
                <w:lang w:val="pt-BR" w:eastAsia="pt-BR"/>
              </w:rPr>
            </w:pPr>
            <w:del w:id="603" w:author="Pedro Oliveira" w:date="2022-03-07T15:21:00Z">
              <w:r w:rsidRPr="004508FE" w:rsidDel="0012703F">
                <w:rPr>
                  <w:rFonts w:ascii="Calibri" w:hAnsi="Calibri" w:cs="Calibri"/>
                  <w:color w:val="000000"/>
                  <w:sz w:val="22"/>
                  <w:szCs w:val="22"/>
                  <w:lang w:val="pt-BR" w:eastAsia="pt-BR"/>
                </w:rPr>
                <w:delText>25/03/2024</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04633ECD" w14:textId="6F2CD78D" w:rsidR="004508FE" w:rsidRPr="004508FE" w:rsidDel="0012703F" w:rsidRDefault="004508FE" w:rsidP="004508FE">
            <w:pPr>
              <w:spacing w:after="0"/>
              <w:jc w:val="center"/>
              <w:rPr>
                <w:del w:id="604" w:author="Pedro Oliveira" w:date="2022-03-07T15:21:00Z"/>
                <w:rFonts w:ascii="Calibri" w:hAnsi="Calibri" w:cs="Calibri"/>
                <w:color w:val="000000"/>
                <w:sz w:val="22"/>
                <w:szCs w:val="22"/>
                <w:lang w:val="pt-BR" w:eastAsia="pt-BR"/>
              </w:rPr>
            </w:pPr>
            <w:del w:id="605"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4EB158FD" w14:textId="25461B71" w:rsidTr="004508FE">
        <w:trPr>
          <w:trHeight w:val="288"/>
          <w:del w:id="60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62CB1A60" w14:textId="7E4EA37B" w:rsidR="004508FE" w:rsidRPr="004508FE" w:rsidDel="0012703F" w:rsidRDefault="004508FE" w:rsidP="004508FE">
            <w:pPr>
              <w:spacing w:after="0"/>
              <w:jc w:val="center"/>
              <w:rPr>
                <w:del w:id="607" w:author="Pedro Oliveira" w:date="2022-03-07T15:21:00Z"/>
                <w:rFonts w:ascii="Calibri" w:hAnsi="Calibri" w:cs="Calibri"/>
                <w:color w:val="000000"/>
                <w:sz w:val="22"/>
                <w:szCs w:val="22"/>
                <w:lang w:val="pt-BR" w:eastAsia="pt-BR"/>
              </w:rPr>
            </w:pPr>
            <w:del w:id="608" w:author="Pedro Oliveira" w:date="2022-03-07T15:21:00Z">
              <w:r w:rsidRPr="004508FE" w:rsidDel="0012703F">
                <w:rPr>
                  <w:rFonts w:ascii="Calibri" w:hAnsi="Calibri" w:cs="Calibri"/>
                  <w:color w:val="000000"/>
                  <w:sz w:val="22"/>
                  <w:szCs w:val="22"/>
                  <w:lang w:val="pt-BR" w:eastAsia="pt-BR"/>
                </w:rPr>
                <w:delText>25/04/2024</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24BFC0EC" w14:textId="75BB15F4" w:rsidR="004508FE" w:rsidRPr="004508FE" w:rsidDel="0012703F" w:rsidRDefault="004508FE" w:rsidP="004508FE">
            <w:pPr>
              <w:spacing w:after="0"/>
              <w:jc w:val="center"/>
              <w:rPr>
                <w:del w:id="609" w:author="Pedro Oliveira" w:date="2022-03-07T15:21:00Z"/>
                <w:rFonts w:ascii="Calibri" w:hAnsi="Calibri" w:cs="Calibri"/>
                <w:color w:val="000000"/>
                <w:sz w:val="22"/>
                <w:szCs w:val="22"/>
                <w:lang w:val="pt-BR" w:eastAsia="pt-BR"/>
              </w:rPr>
            </w:pPr>
            <w:del w:id="610"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6E452DA6" w14:textId="155294F3" w:rsidTr="004508FE">
        <w:trPr>
          <w:trHeight w:val="288"/>
          <w:del w:id="61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4AFBE73" w14:textId="08A87A2A" w:rsidR="004508FE" w:rsidRPr="004508FE" w:rsidDel="0012703F" w:rsidRDefault="004508FE" w:rsidP="004508FE">
            <w:pPr>
              <w:spacing w:after="0"/>
              <w:jc w:val="center"/>
              <w:rPr>
                <w:del w:id="612" w:author="Pedro Oliveira" w:date="2022-03-07T15:21:00Z"/>
                <w:rFonts w:ascii="Calibri" w:hAnsi="Calibri" w:cs="Calibri"/>
                <w:color w:val="000000"/>
                <w:sz w:val="22"/>
                <w:szCs w:val="22"/>
                <w:lang w:val="pt-BR" w:eastAsia="pt-BR"/>
              </w:rPr>
            </w:pPr>
            <w:del w:id="613" w:author="Pedro Oliveira" w:date="2022-03-07T15:21:00Z">
              <w:r w:rsidRPr="004508FE" w:rsidDel="0012703F">
                <w:rPr>
                  <w:rFonts w:ascii="Calibri" w:hAnsi="Calibri" w:cs="Calibri"/>
                  <w:color w:val="000000"/>
                  <w:sz w:val="22"/>
                  <w:szCs w:val="22"/>
                  <w:lang w:val="pt-BR" w:eastAsia="pt-BR"/>
                </w:rPr>
                <w:delText>25/05/2024</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652A01C4" w14:textId="75D55CB5" w:rsidR="004508FE" w:rsidRPr="004508FE" w:rsidDel="0012703F" w:rsidRDefault="004508FE" w:rsidP="004508FE">
            <w:pPr>
              <w:spacing w:after="0"/>
              <w:jc w:val="center"/>
              <w:rPr>
                <w:del w:id="614" w:author="Pedro Oliveira" w:date="2022-03-07T15:21:00Z"/>
                <w:rFonts w:ascii="Calibri" w:hAnsi="Calibri" w:cs="Calibri"/>
                <w:color w:val="000000"/>
                <w:sz w:val="22"/>
                <w:szCs w:val="22"/>
                <w:lang w:val="pt-BR" w:eastAsia="pt-BR"/>
              </w:rPr>
            </w:pPr>
            <w:del w:id="615"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13C86F27" w14:textId="05A886D6" w:rsidTr="004508FE">
        <w:trPr>
          <w:trHeight w:val="288"/>
          <w:del w:id="61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6EF51FBB" w14:textId="6AC7D3FC" w:rsidR="004508FE" w:rsidRPr="004508FE" w:rsidDel="0012703F" w:rsidRDefault="004508FE" w:rsidP="004508FE">
            <w:pPr>
              <w:spacing w:after="0"/>
              <w:jc w:val="center"/>
              <w:rPr>
                <w:del w:id="617" w:author="Pedro Oliveira" w:date="2022-03-07T15:21:00Z"/>
                <w:rFonts w:ascii="Calibri" w:hAnsi="Calibri" w:cs="Calibri"/>
                <w:color w:val="000000"/>
                <w:sz w:val="22"/>
                <w:szCs w:val="22"/>
                <w:lang w:val="pt-BR" w:eastAsia="pt-BR"/>
              </w:rPr>
            </w:pPr>
            <w:del w:id="618" w:author="Pedro Oliveira" w:date="2022-03-07T15:21:00Z">
              <w:r w:rsidRPr="004508FE" w:rsidDel="0012703F">
                <w:rPr>
                  <w:rFonts w:ascii="Calibri" w:hAnsi="Calibri" w:cs="Calibri"/>
                  <w:color w:val="000000"/>
                  <w:sz w:val="22"/>
                  <w:szCs w:val="22"/>
                  <w:lang w:val="pt-BR" w:eastAsia="pt-BR"/>
                </w:rPr>
                <w:delText>25/06/2024</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4CCF2E76" w14:textId="4ED96946" w:rsidR="004508FE" w:rsidRPr="004508FE" w:rsidDel="0012703F" w:rsidRDefault="004508FE" w:rsidP="004508FE">
            <w:pPr>
              <w:spacing w:after="0"/>
              <w:jc w:val="center"/>
              <w:rPr>
                <w:del w:id="619" w:author="Pedro Oliveira" w:date="2022-03-07T15:21:00Z"/>
                <w:rFonts w:ascii="Calibri" w:hAnsi="Calibri" w:cs="Calibri"/>
                <w:color w:val="000000"/>
                <w:sz w:val="22"/>
                <w:szCs w:val="22"/>
                <w:lang w:val="pt-BR" w:eastAsia="pt-BR"/>
              </w:rPr>
            </w:pPr>
            <w:del w:id="620"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1A37A896" w14:textId="31D56690" w:rsidTr="004508FE">
        <w:trPr>
          <w:trHeight w:val="288"/>
          <w:del w:id="62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B5CE2FE" w14:textId="782062A1" w:rsidR="004508FE" w:rsidRPr="004508FE" w:rsidDel="0012703F" w:rsidRDefault="004508FE" w:rsidP="004508FE">
            <w:pPr>
              <w:spacing w:after="0"/>
              <w:jc w:val="center"/>
              <w:rPr>
                <w:del w:id="622" w:author="Pedro Oliveira" w:date="2022-03-07T15:21:00Z"/>
                <w:rFonts w:ascii="Calibri" w:hAnsi="Calibri" w:cs="Calibri"/>
                <w:color w:val="000000"/>
                <w:sz w:val="22"/>
                <w:szCs w:val="22"/>
                <w:lang w:val="pt-BR" w:eastAsia="pt-BR"/>
              </w:rPr>
            </w:pPr>
            <w:del w:id="623" w:author="Pedro Oliveira" w:date="2022-03-07T15:21:00Z">
              <w:r w:rsidRPr="004508FE" w:rsidDel="0012703F">
                <w:rPr>
                  <w:rFonts w:ascii="Calibri" w:hAnsi="Calibri" w:cs="Calibri"/>
                  <w:color w:val="000000"/>
                  <w:sz w:val="22"/>
                  <w:szCs w:val="22"/>
                  <w:lang w:val="pt-BR" w:eastAsia="pt-BR"/>
                </w:rPr>
                <w:delText>25/07/2024</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057CEA1E" w14:textId="52982522" w:rsidR="004508FE" w:rsidRPr="004508FE" w:rsidDel="0012703F" w:rsidRDefault="004508FE" w:rsidP="004508FE">
            <w:pPr>
              <w:spacing w:after="0"/>
              <w:jc w:val="center"/>
              <w:rPr>
                <w:del w:id="624" w:author="Pedro Oliveira" w:date="2022-03-07T15:21:00Z"/>
                <w:rFonts w:ascii="Calibri" w:hAnsi="Calibri" w:cs="Calibri"/>
                <w:color w:val="000000"/>
                <w:sz w:val="22"/>
                <w:szCs w:val="22"/>
                <w:lang w:val="pt-BR" w:eastAsia="pt-BR"/>
              </w:rPr>
            </w:pPr>
            <w:del w:id="625"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3250897B" w14:textId="4B088828" w:rsidTr="004508FE">
        <w:trPr>
          <w:trHeight w:val="288"/>
          <w:del w:id="62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644B41CE" w14:textId="598A386D" w:rsidR="004508FE" w:rsidRPr="004508FE" w:rsidDel="0012703F" w:rsidRDefault="004508FE" w:rsidP="004508FE">
            <w:pPr>
              <w:spacing w:after="0"/>
              <w:jc w:val="center"/>
              <w:rPr>
                <w:del w:id="627" w:author="Pedro Oliveira" w:date="2022-03-07T15:21:00Z"/>
                <w:rFonts w:ascii="Calibri" w:hAnsi="Calibri" w:cs="Calibri"/>
                <w:color w:val="000000"/>
                <w:sz w:val="22"/>
                <w:szCs w:val="22"/>
                <w:lang w:val="pt-BR" w:eastAsia="pt-BR"/>
              </w:rPr>
            </w:pPr>
            <w:del w:id="628" w:author="Pedro Oliveira" w:date="2022-03-07T15:21:00Z">
              <w:r w:rsidRPr="004508FE" w:rsidDel="0012703F">
                <w:rPr>
                  <w:rFonts w:ascii="Calibri" w:hAnsi="Calibri" w:cs="Calibri"/>
                  <w:color w:val="000000"/>
                  <w:sz w:val="22"/>
                  <w:szCs w:val="22"/>
                  <w:lang w:val="pt-BR" w:eastAsia="pt-BR"/>
                </w:rPr>
                <w:delText>25/08/2024</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36286855" w14:textId="6B58DC4E" w:rsidR="004508FE" w:rsidRPr="004508FE" w:rsidDel="0012703F" w:rsidRDefault="004508FE" w:rsidP="004508FE">
            <w:pPr>
              <w:spacing w:after="0"/>
              <w:jc w:val="center"/>
              <w:rPr>
                <w:del w:id="629" w:author="Pedro Oliveira" w:date="2022-03-07T15:21:00Z"/>
                <w:rFonts w:ascii="Calibri" w:hAnsi="Calibri" w:cs="Calibri"/>
                <w:color w:val="000000"/>
                <w:sz w:val="22"/>
                <w:szCs w:val="22"/>
                <w:lang w:val="pt-BR" w:eastAsia="pt-BR"/>
              </w:rPr>
            </w:pPr>
            <w:del w:id="630"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516FDC99" w14:textId="3112D987" w:rsidTr="004508FE">
        <w:trPr>
          <w:trHeight w:val="288"/>
          <w:del w:id="63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56B71278" w14:textId="6D51B4D5" w:rsidR="004508FE" w:rsidRPr="004508FE" w:rsidDel="0012703F" w:rsidRDefault="004508FE" w:rsidP="004508FE">
            <w:pPr>
              <w:spacing w:after="0"/>
              <w:jc w:val="center"/>
              <w:rPr>
                <w:del w:id="632" w:author="Pedro Oliveira" w:date="2022-03-07T15:21:00Z"/>
                <w:rFonts w:ascii="Calibri" w:hAnsi="Calibri" w:cs="Calibri"/>
                <w:color w:val="000000"/>
                <w:sz w:val="22"/>
                <w:szCs w:val="22"/>
                <w:lang w:val="pt-BR" w:eastAsia="pt-BR"/>
              </w:rPr>
            </w:pPr>
            <w:del w:id="633" w:author="Pedro Oliveira" w:date="2022-03-07T15:21:00Z">
              <w:r w:rsidRPr="004508FE" w:rsidDel="0012703F">
                <w:rPr>
                  <w:rFonts w:ascii="Calibri" w:hAnsi="Calibri" w:cs="Calibri"/>
                  <w:color w:val="000000"/>
                  <w:sz w:val="22"/>
                  <w:szCs w:val="22"/>
                  <w:lang w:val="pt-BR" w:eastAsia="pt-BR"/>
                </w:rPr>
                <w:delText>25/09/2024</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484C56D1" w14:textId="17FF1D47" w:rsidR="004508FE" w:rsidRPr="004508FE" w:rsidDel="0012703F" w:rsidRDefault="004508FE" w:rsidP="004508FE">
            <w:pPr>
              <w:spacing w:after="0"/>
              <w:jc w:val="center"/>
              <w:rPr>
                <w:del w:id="634" w:author="Pedro Oliveira" w:date="2022-03-07T15:21:00Z"/>
                <w:rFonts w:ascii="Calibri" w:hAnsi="Calibri" w:cs="Calibri"/>
                <w:color w:val="000000"/>
                <w:sz w:val="22"/>
                <w:szCs w:val="22"/>
                <w:lang w:val="pt-BR" w:eastAsia="pt-BR"/>
              </w:rPr>
            </w:pPr>
            <w:del w:id="635"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072B3867" w14:textId="287ABB61" w:rsidTr="004508FE">
        <w:trPr>
          <w:trHeight w:val="288"/>
          <w:del w:id="63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4B6EC973" w14:textId="34F359E4" w:rsidR="004508FE" w:rsidRPr="004508FE" w:rsidDel="0012703F" w:rsidRDefault="004508FE" w:rsidP="004508FE">
            <w:pPr>
              <w:spacing w:after="0"/>
              <w:jc w:val="center"/>
              <w:rPr>
                <w:del w:id="637" w:author="Pedro Oliveira" w:date="2022-03-07T15:21:00Z"/>
                <w:rFonts w:ascii="Calibri" w:hAnsi="Calibri" w:cs="Calibri"/>
                <w:color w:val="000000"/>
                <w:sz w:val="22"/>
                <w:szCs w:val="22"/>
                <w:lang w:val="pt-BR" w:eastAsia="pt-BR"/>
              </w:rPr>
            </w:pPr>
            <w:del w:id="638" w:author="Pedro Oliveira" w:date="2022-03-07T15:21:00Z">
              <w:r w:rsidRPr="004508FE" w:rsidDel="0012703F">
                <w:rPr>
                  <w:rFonts w:ascii="Calibri" w:hAnsi="Calibri" w:cs="Calibri"/>
                  <w:color w:val="000000"/>
                  <w:sz w:val="22"/>
                  <w:szCs w:val="22"/>
                  <w:lang w:val="pt-BR" w:eastAsia="pt-BR"/>
                </w:rPr>
                <w:delText>25/10/2024</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743321E2" w14:textId="178D72D3" w:rsidR="004508FE" w:rsidRPr="004508FE" w:rsidDel="0012703F" w:rsidRDefault="004508FE" w:rsidP="004508FE">
            <w:pPr>
              <w:spacing w:after="0"/>
              <w:jc w:val="center"/>
              <w:rPr>
                <w:del w:id="639" w:author="Pedro Oliveira" w:date="2022-03-07T15:21:00Z"/>
                <w:rFonts w:ascii="Calibri" w:hAnsi="Calibri" w:cs="Calibri"/>
                <w:color w:val="000000"/>
                <w:sz w:val="22"/>
                <w:szCs w:val="22"/>
                <w:lang w:val="pt-BR" w:eastAsia="pt-BR"/>
              </w:rPr>
            </w:pPr>
            <w:del w:id="640"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7004A806" w14:textId="64997E4E" w:rsidTr="004508FE">
        <w:trPr>
          <w:trHeight w:val="288"/>
          <w:del w:id="64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201F743A" w14:textId="6DF57CE0" w:rsidR="004508FE" w:rsidRPr="004508FE" w:rsidDel="0012703F" w:rsidRDefault="004508FE" w:rsidP="004508FE">
            <w:pPr>
              <w:spacing w:after="0"/>
              <w:jc w:val="center"/>
              <w:rPr>
                <w:del w:id="642" w:author="Pedro Oliveira" w:date="2022-03-07T15:21:00Z"/>
                <w:rFonts w:ascii="Calibri" w:hAnsi="Calibri" w:cs="Calibri"/>
                <w:color w:val="000000"/>
                <w:sz w:val="22"/>
                <w:szCs w:val="22"/>
                <w:lang w:val="pt-BR" w:eastAsia="pt-BR"/>
              </w:rPr>
            </w:pPr>
            <w:del w:id="643" w:author="Pedro Oliveira" w:date="2022-03-07T15:21:00Z">
              <w:r w:rsidRPr="004508FE" w:rsidDel="0012703F">
                <w:rPr>
                  <w:rFonts w:ascii="Calibri" w:hAnsi="Calibri" w:cs="Calibri"/>
                  <w:color w:val="000000"/>
                  <w:sz w:val="22"/>
                  <w:szCs w:val="22"/>
                  <w:lang w:val="pt-BR" w:eastAsia="pt-BR"/>
                </w:rPr>
                <w:delText>25/11/2024</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71BAA05F" w14:textId="7890C319" w:rsidR="004508FE" w:rsidRPr="004508FE" w:rsidDel="0012703F" w:rsidRDefault="004508FE" w:rsidP="004508FE">
            <w:pPr>
              <w:spacing w:after="0"/>
              <w:jc w:val="center"/>
              <w:rPr>
                <w:del w:id="644" w:author="Pedro Oliveira" w:date="2022-03-07T15:21:00Z"/>
                <w:rFonts w:ascii="Calibri" w:hAnsi="Calibri" w:cs="Calibri"/>
                <w:color w:val="000000"/>
                <w:sz w:val="22"/>
                <w:szCs w:val="22"/>
                <w:lang w:val="pt-BR" w:eastAsia="pt-BR"/>
              </w:rPr>
            </w:pPr>
            <w:del w:id="645"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170E82B1" w14:textId="5BE49B8C" w:rsidTr="004508FE">
        <w:trPr>
          <w:trHeight w:val="288"/>
          <w:del w:id="64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7DAEE6D0" w14:textId="6BD4F40C" w:rsidR="004508FE" w:rsidRPr="004508FE" w:rsidDel="0012703F" w:rsidRDefault="004508FE" w:rsidP="004508FE">
            <w:pPr>
              <w:spacing w:after="0"/>
              <w:jc w:val="center"/>
              <w:rPr>
                <w:del w:id="647" w:author="Pedro Oliveira" w:date="2022-03-07T15:21:00Z"/>
                <w:rFonts w:ascii="Calibri" w:hAnsi="Calibri" w:cs="Calibri"/>
                <w:color w:val="000000"/>
                <w:sz w:val="22"/>
                <w:szCs w:val="22"/>
                <w:lang w:val="pt-BR" w:eastAsia="pt-BR"/>
              </w:rPr>
            </w:pPr>
            <w:del w:id="648" w:author="Pedro Oliveira" w:date="2022-03-07T15:21:00Z">
              <w:r w:rsidRPr="004508FE" w:rsidDel="0012703F">
                <w:rPr>
                  <w:rFonts w:ascii="Calibri" w:hAnsi="Calibri" w:cs="Calibri"/>
                  <w:color w:val="000000"/>
                  <w:sz w:val="22"/>
                  <w:szCs w:val="22"/>
                  <w:lang w:val="pt-BR" w:eastAsia="pt-BR"/>
                </w:rPr>
                <w:delText>25/12/2024</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39D9A47C" w14:textId="0D14393D" w:rsidR="004508FE" w:rsidRPr="004508FE" w:rsidDel="0012703F" w:rsidRDefault="004508FE" w:rsidP="004508FE">
            <w:pPr>
              <w:spacing w:after="0"/>
              <w:jc w:val="center"/>
              <w:rPr>
                <w:del w:id="649" w:author="Pedro Oliveira" w:date="2022-03-07T15:21:00Z"/>
                <w:rFonts w:ascii="Calibri" w:hAnsi="Calibri" w:cs="Calibri"/>
                <w:color w:val="000000"/>
                <w:sz w:val="22"/>
                <w:szCs w:val="22"/>
                <w:lang w:val="pt-BR" w:eastAsia="pt-BR"/>
              </w:rPr>
            </w:pPr>
            <w:del w:id="650"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2FD323D5" w14:textId="0881DE4B" w:rsidTr="004508FE">
        <w:trPr>
          <w:trHeight w:val="288"/>
          <w:del w:id="65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22B86CE3" w14:textId="0D74A01A" w:rsidR="004508FE" w:rsidRPr="004508FE" w:rsidDel="0012703F" w:rsidRDefault="004508FE" w:rsidP="004508FE">
            <w:pPr>
              <w:spacing w:after="0"/>
              <w:jc w:val="center"/>
              <w:rPr>
                <w:del w:id="652" w:author="Pedro Oliveira" w:date="2022-03-07T15:21:00Z"/>
                <w:rFonts w:ascii="Calibri" w:hAnsi="Calibri" w:cs="Calibri"/>
                <w:color w:val="000000"/>
                <w:sz w:val="22"/>
                <w:szCs w:val="22"/>
                <w:lang w:val="pt-BR" w:eastAsia="pt-BR"/>
              </w:rPr>
            </w:pPr>
            <w:del w:id="653" w:author="Pedro Oliveira" w:date="2022-03-07T15:21:00Z">
              <w:r w:rsidRPr="004508FE" w:rsidDel="0012703F">
                <w:rPr>
                  <w:rFonts w:ascii="Calibri" w:hAnsi="Calibri" w:cs="Calibri"/>
                  <w:color w:val="000000"/>
                  <w:sz w:val="22"/>
                  <w:szCs w:val="22"/>
                  <w:lang w:val="pt-BR" w:eastAsia="pt-BR"/>
                </w:rPr>
                <w:delText>25/01/2025</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1835F6DE" w14:textId="6F681F33" w:rsidR="004508FE" w:rsidRPr="004508FE" w:rsidDel="0012703F" w:rsidRDefault="004508FE" w:rsidP="004508FE">
            <w:pPr>
              <w:spacing w:after="0"/>
              <w:jc w:val="center"/>
              <w:rPr>
                <w:del w:id="654" w:author="Pedro Oliveira" w:date="2022-03-07T15:21:00Z"/>
                <w:rFonts w:ascii="Calibri" w:hAnsi="Calibri" w:cs="Calibri"/>
                <w:color w:val="000000"/>
                <w:sz w:val="22"/>
                <w:szCs w:val="22"/>
                <w:lang w:val="pt-BR" w:eastAsia="pt-BR"/>
              </w:rPr>
            </w:pPr>
            <w:del w:id="655"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67A9F0CD" w14:textId="0432BA4A" w:rsidTr="004508FE">
        <w:trPr>
          <w:trHeight w:val="288"/>
          <w:del w:id="65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52127F37" w14:textId="30C84F59" w:rsidR="004508FE" w:rsidRPr="004508FE" w:rsidDel="0012703F" w:rsidRDefault="004508FE" w:rsidP="004508FE">
            <w:pPr>
              <w:spacing w:after="0"/>
              <w:jc w:val="center"/>
              <w:rPr>
                <w:del w:id="657" w:author="Pedro Oliveira" w:date="2022-03-07T15:21:00Z"/>
                <w:rFonts w:ascii="Calibri" w:hAnsi="Calibri" w:cs="Calibri"/>
                <w:color w:val="000000"/>
                <w:sz w:val="22"/>
                <w:szCs w:val="22"/>
                <w:lang w:val="pt-BR" w:eastAsia="pt-BR"/>
              </w:rPr>
            </w:pPr>
            <w:del w:id="658" w:author="Pedro Oliveira" w:date="2022-03-07T15:21:00Z">
              <w:r w:rsidRPr="004508FE" w:rsidDel="0012703F">
                <w:rPr>
                  <w:rFonts w:ascii="Calibri" w:hAnsi="Calibri" w:cs="Calibri"/>
                  <w:color w:val="000000"/>
                  <w:sz w:val="22"/>
                  <w:szCs w:val="22"/>
                  <w:lang w:val="pt-BR" w:eastAsia="pt-BR"/>
                </w:rPr>
                <w:delText>25/02/2025</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2AA73CD8" w14:textId="73A10B13" w:rsidR="004508FE" w:rsidRPr="004508FE" w:rsidDel="0012703F" w:rsidRDefault="004508FE" w:rsidP="004508FE">
            <w:pPr>
              <w:spacing w:after="0"/>
              <w:jc w:val="center"/>
              <w:rPr>
                <w:del w:id="659" w:author="Pedro Oliveira" w:date="2022-03-07T15:21:00Z"/>
                <w:rFonts w:ascii="Calibri" w:hAnsi="Calibri" w:cs="Calibri"/>
                <w:color w:val="000000"/>
                <w:sz w:val="22"/>
                <w:szCs w:val="22"/>
                <w:lang w:val="pt-BR" w:eastAsia="pt-BR"/>
              </w:rPr>
            </w:pPr>
            <w:del w:id="660" w:author="Pedro Oliveira" w:date="2022-03-07T15:21:00Z">
              <w:r w:rsidRPr="004508FE" w:rsidDel="0012703F">
                <w:rPr>
                  <w:rFonts w:ascii="Calibri" w:hAnsi="Calibri" w:cs="Calibri"/>
                  <w:color w:val="000000"/>
                  <w:sz w:val="22"/>
                  <w:szCs w:val="22"/>
                  <w:lang w:val="pt-BR" w:eastAsia="pt-BR"/>
                </w:rPr>
                <w:delText>4,166667%</w:delText>
              </w:r>
            </w:del>
          </w:p>
        </w:tc>
      </w:tr>
      <w:tr w:rsidR="004508FE" w:rsidRPr="004508FE" w:rsidDel="0012703F" w14:paraId="18426AAB" w14:textId="4C238C7A" w:rsidTr="004508FE">
        <w:trPr>
          <w:trHeight w:val="288"/>
          <w:del w:id="66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7D87E72C" w14:textId="7CFB6875" w:rsidR="004508FE" w:rsidRPr="004508FE" w:rsidDel="0012703F" w:rsidRDefault="004508FE" w:rsidP="004508FE">
            <w:pPr>
              <w:spacing w:after="0"/>
              <w:jc w:val="center"/>
              <w:rPr>
                <w:del w:id="662" w:author="Pedro Oliveira" w:date="2022-03-07T15:21:00Z"/>
                <w:rFonts w:ascii="Calibri" w:hAnsi="Calibri" w:cs="Calibri"/>
                <w:color w:val="000000"/>
                <w:sz w:val="22"/>
                <w:szCs w:val="22"/>
                <w:lang w:val="pt-BR" w:eastAsia="pt-BR"/>
              </w:rPr>
            </w:pPr>
            <w:del w:id="663" w:author="Pedro Oliveira" w:date="2022-03-07T15:21:00Z">
              <w:r w:rsidRPr="004508FE" w:rsidDel="0012703F">
                <w:rPr>
                  <w:rFonts w:ascii="Calibri" w:hAnsi="Calibri" w:cs="Calibri"/>
                  <w:color w:val="000000"/>
                  <w:sz w:val="22"/>
                  <w:szCs w:val="22"/>
                  <w:lang w:val="pt-BR" w:eastAsia="pt-BR"/>
                </w:rPr>
                <w:delText>25/03/2025</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61BC891B" w14:textId="50E71528" w:rsidR="004508FE" w:rsidRPr="004508FE" w:rsidDel="0012703F" w:rsidRDefault="004508FE" w:rsidP="004508FE">
            <w:pPr>
              <w:spacing w:after="0"/>
              <w:jc w:val="center"/>
              <w:rPr>
                <w:del w:id="664" w:author="Pedro Oliveira" w:date="2022-03-07T15:21:00Z"/>
                <w:rFonts w:ascii="Calibri" w:hAnsi="Calibri" w:cs="Calibri"/>
                <w:color w:val="000000"/>
                <w:sz w:val="22"/>
                <w:szCs w:val="22"/>
                <w:lang w:val="pt-BR" w:eastAsia="pt-BR"/>
              </w:rPr>
            </w:pPr>
            <w:del w:id="665" w:author="Pedro Oliveira" w:date="2022-03-07T15:21:00Z">
              <w:r w:rsidRPr="004508FE" w:rsidDel="0012703F">
                <w:rPr>
                  <w:rFonts w:ascii="Calibri" w:hAnsi="Calibri" w:cs="Calibri"/>
                  <w:color w:val="000000"/>
                  <w:sz w:val="22"/>
                  <w:szCs w:val="22"/>
                  <w:lang w:val="pt-BR" w:eastAsia="pt-BR"/>
                </w:rPr>
                <w:delText>4,166667%</w:delText>
              </w:r>
            </w:del>
          </w:p>
        </w:tc>
      </w:tr>
      <w:tr w:rsidR="004508FE" w:rsidRPr="004508FE" w:rsidDel="0012703F" w14:paraId="55F6A9F2" w14:textId="22C3BB19" w:rsidTr="004508FE">
        <w:trPr>
          <w:trHeight w:val="288"/>
          <w:del w:id="66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4702DF56" w14:textId="0F4E7596" w:rsidR="004508FE" w:rsidRPr="004508FE" w:rsidDel="0012703F" w:rsidRDefault="004508FE" w:rsidP="004508FE">
            <w:pPr>
              <w:spacing w:after="0"/>
              <w:jc w:val="center"/>
              <w:rPr>
                <w:del w:id="667" w:author="Pedro Oliveira" w:date="2022-03-07T15:21:00Z"/>
                <w:rFonts w:ascii="Calibri" w:hAnsi="Calibri" w:cs="Calibri"/>
                <w:color w:val="000000"/>
                <w:sz w:val="22"/>
                <w:szCs w:val="22"/>
                <w:lang w:val="pt-BR" w:eastAsia="pt-BR"/>
              </w:rPr>
            </w:pPr>
            <w:del w:id="668" w:author="Pedro Oliveira" w:date="2022-03-07T15:21:00Z">
              <w:r w:rsidRPr="004508FE" w:rsidDel="0012703F">
                <w:rPr>
                  <w:rFonts w:ascii="Calibri" w:hAnsi="Calibri" w:cs="Calibri"/>
                  <w:color w:val="000000"/>
                  <w:sz w:val="22"/>
                  <w:szCs w:val="22"/>
                  <w:lang w:val="pt-BR" w:eastAsia="pt-BR"/>
                </w:rPr>
                <w:delText>25/04/2025</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543ECF71" w14:textId="6CB62559" w:rsidR="004508FE" w:rsidRPr="004508FE" w:rsidDel="0012703F" w:rsidRDefault="004508FE" w:rsidP="004508FE">
            <w:pPr>
              <w:spacing w:after="0"/>
              <w:jc w:val="center"/>
              <w:rPr>
                <w:del w:id="669" w:author="Pedro Oliveira" w:date="2022-03-07T15:21:00Z"/>
                <w:rFonts w:ascii="Calibri" w:hAnsi="Calibri" w:cs="Calibri"/>
                <w:color w:val="000000"/>
                <w:sz w:val="22"/>
                <w:szCs w:val="22"/>
                <w:lang w:val="pt-BR" w:eastAsia="pt-BR"/>
              </w:rPr>
            </w:pPr>
            <w:del w:id="670" w:author="Pedro Oliveira" w:date="2022-03-07T15:21:00Z">
              <w:r w:rsidRPr="004508FE" w:rsidDel="0012703F">
                <w:rPr>
                  <w:rFonts w:ascii="Calibri" w:hAnsi="Calibri" w:cs="Calibri"/>
                  <w:color w:val="000000"/>
                  <w:sz w:val="22"/>
                  <w:szCs w:val="22"/>
                  <w:lang w:val="pt-BR" w:eastAsia="pt-BR"/>
                </w:rPr>
                <w:delText>4,166667%</w:delText>
              </w:r>
            </w:del>
          </w:p>
        </w:tc>
      </w:tr>
      <w:tr w:rsidR="004508FE" w:rsidRPr="004508FE" w:rsidDel="0012703F" w14:paraId="788BBA08" w14:textId="4F93BFBC" w:rsidTr="004508FE">
        <w:trPr>
          <w:trHeight w:val="288"/>
          <w:del w:id="67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72E29D93" w14:textId="366D9276" w:rsidR="004508FE" w:rsidRPr="004508FE" w:rsidDel="0012703F" w:rsidRDefault="004508FE" w:rsidP="004508FE">
            <w:pPr>
              <w:spacing w:after="0"/>
              <w:jc w:val="center"/>
              <w:rPr>
                <w:del w:id="672" w:author="Pedro Oliveira" w:date="2022-03-07T15:21:00Z"/>
                <w:rFonts w:ascii="Calibri" w:hAnsi="Calibri" w:cs="Calibri"/>
                <w:color w:val="000000"/>
                <w:sz w:val="22"/>
                <w:szCs w:val="22"/>
                <w:lang w:val="pt-BR" w:eastAsia="pt-BR"/>
              </w:rPr>
            </w:pPr>
            <w:del w:id="673" w:author="Pedro Oliveira" w:date="2022-03-07T15:21:00Z">
              <w:r w:rsidRPr="004508FE" w:rsidDel="0012703F">
                <w:rPr>
                  <w:rFonts w:ascii="Calibri" w:hAnsi="Calibri" w:cs="Calibri"/>
                  <w:color w:val="000000"/>
                  <w:sz w:val="22"/>
                  <w:szCs w:val="22"/>
                  <w:lang w:val="pt-BR" w:eastAsia="pt-BR"/>
                </w:rPr>
                <w:delText>25/05/2025</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7AC4097C" w14:textId="0C12FD80" w:rsidR="004508FE" w:rsidRPr="004508FE" w:rsidDel="0012703F" w:rsidRDefault="004508FE" w:rsidP="004508FE">
            <w:pPr>
              <w:spacing w:after="0"/>
              <w:jc w:val="center"/>
              <w:rPr>
                <w:del w:id="674" w:author="Pedro Oliveira" w:date="2022-03-07T15:21:00Z"/>
                <w:rFonts w:ascii="Calibri" w:hAnsi="Calibri" w:cs="Calibri"/>
                <w:color w:val="000000"/>
                <w:sz w:val="22"/>
                <w:szCs w:val="22"/>
                <w:lang w:val="pt-BR" w:eastAsia="pt-BR"/>
              </w:rPr>
            </w:pPr>
            <w:del w:id="675" w:author="Pedro Oliveira" w:date="2022-03-07T15:21:00Z">
              <w:r w:rsidRPr="004508FE" w:rsidDel="0012703F">
                <w:rPr>
                  <w:rFonts w:ascii="Calibri" w:hAnsi="Calibri" w:cs="Calibri"/>
                  <w:color w:val="000000"/>
                  <w:sz w:val="22"/>
                  <w:szCs w:val="22"/>
                  <w:lang w:val="pt-BR" w:eastAsia="pt-BR"/>
                </w:rPr>
                <w:delText>4,166667%</w:delText>
              </w:r>
            </w:del>
          </w:p>
        </w:tc>
      </w:tr>
      <w:tr w:rsidR="004508FE" w:rsidRPr="004508FE" w:rsidDel="0012703F" w14:paraId="5177F3DC" w14:textId="0485AC87" w:rsidTr="004508FE">
        <w:trPr>
          <w:trHeight w:val="288"/>
          <w:del w:id="67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236CC33D" w14:textId="22FD7191" w:rsidR="004508FE" w:rsidRPr="004508FE" w:rsidDel="0012703F" w:rsidRDefault="004508FE" w:rsidP="004508FE">
            <w:pPr>
              <w:spacing w:after="0"/>
              <w:jc w:val="center"/>
              <w:rPr>
                <w:del w:id="677" w:author="Pedro Oliveira" w:date="2022-03-07T15:21:00Z"/>
                <w:rFonts w:ascii="Calibri" w:hAnsi="Calibri" w:cs="Calibri"/>
                <w:color w:val="000000"/>
                <w:sz w:val="22"/>
                <w:szCs w:val="22"/>
                <w:lang w:val="pt-BR" w:eastAsia="pt-BR"/>
              </w:rPr>
            </w:pPr>
            <w:del w:id="678" w:author="Pedro Oliveira" w:date="2022-03-07T15:21:00Z">
              <w:r w:rsidRPr="004508FE" w:rsidDel="0012703F">
                <w:rPr>
                  <w:rFonts w:ascii="Calibri" w:hAnsi="Calibri" w:cs="Calibri"/>
                  <w:color w:val="000000"/>
                  <w:sz w:val="22"/>
                  <w:szCs w:val="22"/>
                  <w:lang w:val="pt-BR" w:eastAsia="pt-BR"/>
                </w:rPr>
                <w:lastRenderedPageBreak/>
                <w:delText>25/06/2025</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1E8AB83B" w14:textId="78AC4951" w:rsidR="004508FE" w:rsidRPr="004508FE" w:rsidDel="0012703F" w:rsidRDefault="004508FE" w:rsidP="004508FE">
            <w:pPr>
              <w:spacing w:after="0"/>
              <w:jc w:val="center"/>
              <w:rPr>
                <w:del w:id="679" w:author="Pedro Oliveira" w:date="2022-03-07T15:21:00Z"/>
                <w:rFonts w:ascii="Calibri" w:hAnsi="Calibri" w:cs="Calibri"/>
                <w:color w:val="000000"/>
                <w:sz w:val="22"/>
                <w:szCs w:val="22"/>
                <w:lang w:val="pt-BR" w:eastAsia="pt-BR"/>
              </w:rPr>
            </w:pPr>
            <w:del w:id="680" w:author="Pedro Oliveira" w:date="2022-03-07T15:21:00Z">
              <w:r w:rsidRPr="004508FE" w:rsidDel="0012703F">
                <w:rPr>
                  <w:rFonts w:ascii="Calibri" w:hAnsi="Calibri" w:cs="Calibri"/>
                  <w:color w:val="000000"/>
                  <w:sz w:val="22"/>
                  <w:szCs w:val="22"/>
                  <w:lang w:val="pt-BR" w:eastAsia="pt-BR"/>
                </w:rPr>
                <w:delText>4,166667%</w:delText>
              </w:r>
            </w:del>
          </w:p>
        </w:tc>
      </w:tr>
      <w:tr w:rsidR="004508FE" w:rsidRPr="004508FE" w:rsidDel="0012703F" w14:paraId="7E51B0EF" w14:textId="6EC69C81" w:rsidTr="004508FE">
        <w:trPr>
          <w:trHeight w:val="288"/>
          <w:del w:id="68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1D316BE" w14:textId="6BB43278" w:rsidR="004508FE" w:rsidRPr="004508FE" w:rsidDel="0012703F" w:rsidRDefault="004508FE" w:rsidP="004508FE">
            <w:pPr>
              <w:spacing w:after="0"/>
              <w:jc w:val="center"/>
              <w:rPr>
                <w:del w:id="682" w:author="Pedro Oliveira" w:date="2022-03-07T15:21:00Z"/>
                <w:rFonts w:ascii="Calibri" w:hAnsi="Calibri" w:cs="Calibri"/>
                <w:color w:val="000000"/>
                <w:sz w:val="22"/>
                <w:szCs w:val="22"/>
                <w:lang w:val="pt-BR" w:eastAsia="pt-BR"/>
              </w:rPr>
            </w:pPr>
            <w:del w:id="683" w:author="Pedro Oliveira" w:date="2022-03-07T15:21:00Z">
              <w:r w:rsidRPr="004508FE" w:rsidDel="0012703F">
                <w:rPr>
                  <w:rFonts w:ascii="Calibri" w:hAnsi="Calibri" w:cs="Calibri"/>
                  <w:color w:val="000000"/>
                  <w:sz w:val="22"/>
                  <w:szCs w:val="22"/>
                  <w:lang w:val="pt-BR" w:eastAsia="pt-BR"/>
                </w:rPr>
                <w:delText>25/07/2025</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1A1C2602" w14:textId="70E3D09A" w:rsidR="004508FE" w:rsidRPr="004508FE" w:rsidDel="0012703F" w:rsidRDefault="004508FE" w:rsidP="004508FE">
            <w:pPr>
              <w:spacing w:after="0"/>
              <w:jc w:val="center"/>
              <w:rPr>
                <w:del w:id="684" w:author="Pedro Oliveira" w:date="2022-03-07T15:21:00Z"/>
                <w:rFonts w:ascii="Calibri" w:hAnsi="Calibri" w:cs="Calibri"/>
                <w:color w:val="000000"/>
                <w:sz w:val="22"/>
                <w:szCs w:val="22"/>
                <w:lang w:val="pt-BR" w:eastAsia="pt-BR"/>
              </w:rPr>
            </w:pPr>
            <w:del w:id="685" w:author="Pedro Oliveira" w:date="2022-03-07T15:21:00Z">
              <w:r w:rsidRPr="004508FE" w:rsidDel="0012703F">
                <w:rPr>
                  <w:rFonts w:ascii="Calibri" w:hAnsi="Calibri" w:cs="Calibri"/>
                  <w:color w:val="000000"/>
                  <w:sz w:val="22"/>
                  <w:szCs w:val="22"/>
                  <w:lang w:val="pt-BR" w:eastAsia="pt-BR"/>
                </w:rPr>
                <w:delText>4,166667%</w:delText>
              </w:r>
            </w:del>
          </w:p>
        </w:tc>
      </w:tr>
      <w:tr w:rsidR="004508FE" w:rsidRPr="004508FE" w:rsidDel="0012703F" w14:paraId="37E6D5A7" w14:textId="34D0534D" w:rsidTr="004508FE">
        <w:trPr>
          <w:trHeight w:val="288"/>
          <w:del w:id="68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1EFDBC3C" w14:textId="3D4A2BCF" w:rsidR="004508FE" w:rsidRPr="004508FE" w:rsidDel="0012703F" w:rsidRDefault="004508FE" w:rsidP="004508FE">
            <w:pPr>
              <w:spacing w:after="0"/>
              <w:jc w:val="center"/>
              <w:rPr>
                <w:del w:id="687" w:author="Pedro Oliveira" w:date="2022-03-07T15:21:00Z"/>
                <w:rFonts w:ascii="Calibri" w:hAnsi="Calibri" w:cs="Calibri"/>
                <w:color w:val="000000"/>
                <w:sz w:val="22"/>
                <w:szCs w:val="22"/>
                <w:lang w:val="pt-BR" w:eastAsia="pt-BR"/>
              </w:rPr>
            </w:pPr>
            <w:del w:id="688" w:author="Pedro Oliveira" w:date="2022-03-07T15:21:00Z">
              <w:r w:rsidRPr="004508FE" w:rsidDel="0012703F">
                <w:rPr>
                  <w:rFonts w:ascii="Calibri" w:hAnsi="Calibri" w:cs="Calibri"/>
                  <w:color w:val="000000"/>
                  <w:sz w:val="22"/>
                  <w:szCs w:val="22"/>
                  <w:lang w:val="pt-BR" w:eastAsia="pt-BR"/>
                </w:rPr>
                <w:delText>25/08/2025</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072B0392" w14:textId="71C8862D" w:rsidR="004508FE" w:rsidRPr="004508FE" w:rsidDel="0012703F" w:rsidRDefault="004508FE" w:rsidP="004508FE">
            <w:pPr>
              <w:spacing w:after="0"/>
              <w:jc w:val="center"/>
              <w:rPr>
                <w:del w:id="689" w:author="Pedro Oliveira" w:date="2022-03-07T15:21:00Z"/>
                <w:rFonts w:ascii="Calibri" w:hAnsi="Calibri" w:cs="Calibri"/>
                <w:color w:val="000000"/>
                <w:sz w:val="22"/>
                <w:szCs w:val="22"/>
                <w:lang w:val="pt-BR" w:eastAsia="pt-BR"/>
              </w:rPr>
            </w:pPr>
            <w:del w:id="690" w:author="Pedro Oliveira" w:date="2022-03-07T15:21:00Z">
              <w:r w:rsidRPr="004508FE" w:rsidDel="0012703F">
                <w:rPr>
                  <w:rFonts w:ascii="Calibri" w:hAnsi="Calibri" w:cs="Calibri"/>
                  <w:color w:val="000000"/>
                  <w:sz w:val="22"/>
                  <w:szCs w:val="22"/>
                  <w:lang w:val="pt-BR" w:eastAsia="pt-BR"/>
                </w:rPr>
                <w:delText>4,166667%</w:delText>
              </w:r>
            </w:del>
          </w:p>
        </w:tc>
      </w:tr>
      <w:tr w:rsidR="004508FE" w:rsidRPr="004508FE" w:rsidDel="0012703F" w14:paraId="0CFBB10F" w14:textId="25819ACF" w:rsidTr="004508FE">
        <w:trPr>
          <w:trHeight w:val="288"/>
          <w:del w:id="69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2D9F2F00" w14:textId="41253B2B" w:rsidR="004508FE" w:rsidRPr="004508FE" w:rsidDel="0012703F" w:rsidRDefault="004508FE" w:rsidP="004508FE">
            <w:pPr>
              <w:spacing w:after="0"/>
              <w:jc w:val="center"/>
              <w:rPr>
                <w:del w:id="692" w:author="Pedro Oliveira" w:date="2022-03-07T15:21:00Z"/>
                <w:rFonts w:ascii="Calibri" w:hAnsi="Calibri" w:cs="Calibri"/>
                <w:color w:val="000000"/>
                <w:sz w:val="22"/>
                <w:szCs w:val="22"/>
                <w:lang w:val="pt-BR" w:eastAsia="pt-BR"/>
              </w:rPr>
            </w:pPr>
            <w:del w:id="693" w:author="Pedro Oliveira" w:date="2022-03-07T15:21:00Z">
              <w:r w:rsidRPr="004508FE" w:rsidDel="0012703F">
                <w:rPr>
                  <w:rFonts w:ascii="Calibri" w:hAnsi="Calibri" w:cs="Calibri"/>
                  <w:color w:val="000000"/>
                  <w:sz w:val="22"/>
                  <w:szCs w:val="22"/>
                  <w:lang w:val="pt-BR" w:eastAsia="pt-BR"/>
                </w:rPr>
                <w:delText>25/09/2025</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4EDAE9D7" w14:textId="7726C5DD" w:rsidR="004508FE" w:rsidRPr="004508FE" w:rsidDel="0012703F" w:rsidRDefault="004508FE" w:rsidP="004508FE">
            <w:pPr>
              <w:spacing w:after="0"/>
              <w:jc w:val="center"/>
              <w:rPr>
                <w:del w:id="694" w:author="Pedro Oliveira" w:date="2022-03-07T15:21:00Z"/>
                <w:rFonts w:ascii="Calibri" w:hAnsi="Calibri" w:cs="Calibri"/>
                <w:color w:val="000000"/>
                <w:sz w:val="22"/>
                <w:szCs w:val="22"/>
                <w:lang w:val="pt-BR" w:eastAsia="pt-BR"/>
              </w:rPr>
            </w:pPr>
            <w:del w:id="695" w:author="Pedro Oliveira" w:date="2022-03-07T15:21:00Z">
              <w:r w:rsidRPr="004508FE" w:rsidDel="0012703F">
                <w:rPr>
                  <w:rFonts w:ascii="Calibri" w:hAnsi="Calibri" w:cs="Calibri"/>
                  <w:color w:val="000000"/>
                  <w:sz w:val="22"/>
                  <w:szCs w:val="22"/>
                  <w:lang w:val="pt-BR" w:eastAsia="pt-BR"/>
                </w:rPr>
                <w:delText>4,166667%</w:delText>
              </w:r>
            </w:del>
          </w:p>
        </w:tc>
      </w:tr>
      <w:tr w:rsidR="004508FE" w:rsidRPr="004508FE" w:rsidDel="0012703F" w14:paraId="6417D310" w14:textId="2C2ED7B4" w:rsidTr="004508FE">
        <w:trPr>
          <w:trHeight w:val="288"/>
          <w:del w:id="69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2EC44BB1" w14:textId="02925512" w:rsidR="004508FE" w:rsidRPr="004508FE" w:rsidDel="0012703F" w:rsidRDefault="004508FE" w:rsidP="004508FE">
            <w:pPr>
              <w:spacing w:after="0"/>
              <w:jc w:val="center"/>
              <w:rPr>
                <w:del w:id="697" w:author="Pedro Oliveira" w:date="2022-03-07T15:21:00Z"/>
                <w:rFonts w:ascii="Calibri" w:hAnsi="Calibri" w:cs="Calibri"/>
                <w:color w:val="000000"/>
                <w:sz w:val="22"/>
                <w:szCs w:val="22"/>
                <w:lang w:val="pt-BR" w:eastAsia="pt-BR"/>
              </w:rPr>
            </w:pPr>
            <w:del w:id="698" w:author="Pedro Oliveira" w:date="2022-03-07T15:21:00Z">
              <w:r w:rsidRPr="004508FE" w:rsidDel="0012703F">
                <w:rPr>
                  <w:rFonts w:ascii="Calibri" w:hAnsi="Calibri" w:cs="Calibri"/>
                  <w:color w:val="000000"/>
                  <w:sz w:val="22"/>
                  <w:szCs w:val="22"/>
                  <w:lang w:val="pt-BR" w:eastAsia="pt-BR"/>
                </w:rPr>
                <w:delText>25/10/2025</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3B988477" w14:textId="30D9BCDA" w:rsidR="004508FE" w:rsidRPr="004508FE" w:rsidDel="0012703F" w:rsidRDefault="004508FE" w:rsidP="004508FE">
            <w:pPr>
              <w:spacing w:after="0"/>
              <w:jc w:val="center"/>
              <w:rPr>
                <w:del w:id="699" w:author="Pedro Oliveira" w:date="2022-03-07T15:21:00Z"/>
                <w:rFonts w:ascii="Calibri" w:hAnsi="Calibri" w:cs="Calibri"/>
                <w:color w:val="000000"/>
                <w:sz w:val="22"/>
                <w:szCs w:val="22"/>
                <w:lang w:val="pt-BR" w:eastAsia="pt-BR"/>
              </w:rPr>
            </w:pPr>
            <w:del w:id="700" w:author="Pedro Oliveira" w:date="2022-03-07T15:21:00Z">
              <w:r w:rsidRPr="004508FE" w:rsidDel="0012703F">
                <w:rPr>
                  <w:rFonts w:ascii="Calibri" w:hAnsi="Calibri" w:cs="Calibri"/>
                  <w:color w:val="000000"/>
                  <w:sz w:val="22"/>
                  <w:szCs w:val="22"/>
                  <w:lang w:val="pt-BR" w:eastAsia="pt-BR"/>
                </w:rPr>
                <w:delText>4,166667%</w:delText>
              </w:r>
            </w:del>
          </w:p>
        </w:tc>
      </w:tr>
      <w:tr w:rsidR="004508FE" w:rsidRPr="004508FE" w:rsidDel="0012703F" w14:paraId="33E0A73D" w14:textId="2EE15903" w:rsidTr="004508FE">
        <w:trPr>
          <w:trHeight w:val="288"/>
          <w:del w:id="70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108EF1F" w14:textId="101C2236" w:rsidR="004508FE" w:rsidRPr="004508FE" w:rsidDel="0012703F" w:rsidRDefault="004508FE" w:rsidP="004508FE">
            <w:pPr>
              <w:spacing w:after="0"/>
              <w:jc w:val="center"/>
              <w:rPr>
                <w:del w:id="702" w:author="Pedro Oliveira" w:date="2022-03-07T15:21:00Z"/>
                <w:rFonts w:ascii="Calibri" w:hAnsi="Calibri" w:cs="Calibri"/>
                <w:color w:val="000000"/>
                <w:sz w:val="22"/>
                <w:szCs w:val="22"/>
                <w:lang w:val="pt-BR" w:eastAsia="pt-BR"/>
              </w:rPr>
            </w:pPr>
            <w:del w:id="703" w:author="Pedro Oliveira" w:date="2022-03-07T15:21:00Z">
              <w:r w:rsidRPr="004508FE" w:rsidDel="0012703F">
                <w:rPr>
                  <w:rFonts w:ascii="Calibri" w:hAnsi="Calibri" w:cs="Calibri"/>
                  <w:color w:val="000000"/>
                  <w:sz w:val="22"/>
                  <w:szCs w:val="22"/>
                  <w:lang w:val="pt-BR" w:eastAsia="pt-BR"/>
                </w:rPr>
                <w:delText>25/11/2025</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4ECA37BA" w14:textId="543275E3" w:rsidR="004508FE" w:rsidRPr="004508FE" w:rsidDel="0012703F" w:rsidRDefault="004508FE" w:rsidP="004508FE">
            <w:pPr>
              <w:spacing w:after="0"/>
              <w:jc w:val="center"/>
              <w:rPr>
                <w:del w:id="704" w:author="Pedro Oliveira" w:date="2022-03-07T15:21:00Z"/>
                <w:rFonts w:ascii="Calibri" w:hAnsi="Calibri" w:cs="Calibri"/>
                <w:color w:val="000000"/>
                <w:sz w:val="22"/>
                <w:szCs w:val="22"/>
                <w:lang w:val="pt-BR" w:eastAsia="pt-BR"/>
              </w:rPr>
            </w:pPr>
            <w:del w:id="705" w:author="Pedro Oliveira" w:date="2022-03-07T15:21:00Z">
              <w:r w:rsidRPr="004508FE" w:rsidDel="0012703F">
                <w:rPr>
                  <w:rFonts w:ascii="Calibri" w:hAnsi="Calibri" w:cs="Calibri"/>
                  <w:color w:val="000000"/>
                  <w:sz w:val="22"/>
                  <w:szCs w:val="22"/>
                  <w:lang w:val="pt-BR" w:eastAsia="pt-BR"/>
                </w:rPr>
                <w:delText>4,166667%</w:delText>
              </w:r>
            </w:del>
          </w:p>
        </w:tc>
      </w:tr>
      <w:tr w:rsidR="004508FE" w:rsidRPr="004508FE" w:rsidDel="0012703F" w14:paraId="5964ADDF" w14:textId="19748427" w:rsidTr="004508FE">
        <w:trPr>
          <w:trHeight w:val="288"/>
          <w:del w:id="70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4C7CAAF2" w14:textId="7A3C384C" w:rsidR="004508FE" w:rsidRPr="004508FE" w:rsidDel="0012703F" w:rsidRDefault="004508FE" w:rsidP="004508FE">
            <w:pPr>
              <w:spacing w:after="0"/>
              <w:jc w:val="center"/>
              <w:rPr>
                <w:del w:id="707" w:author="Pedro Oliveira" w:date="2022-03-07T15:21:00Z"/>
                <w:rFonts w:ascii="Calibri" w:hAnsi="Calibri" w:cs="Calibri"/>
                <w:color w:val="000000"/>
                <w:sz w:val="22"/>
                <w:szCs w:val="22"/>
                <w:lang w:val="pt-BR" w:eastAsia="pt-BR"/>
              </w:rPr>
            </w:pPr>
            <w:del w:id="708" w:author="Pedro Oliveira" w:date="2022-03-07T15:21:00Z">
              <w:r w:rsidRPr="004508FE" w:rsidDel="0012703F">
                <w:rPr>
                  <w:rFonts w:ascii="Calibri" w:hAnsi="Calibri" w:cs="Calibri"/>
                  <w:color w:val="000000"/>
                  <w:sz w:val="22"/>
                  <w:szCs w:val="22"/>
                  <w:lang w:val="pt-BR" w:eastAsia="pt-BR"/>
                </w:rPr>
                <w:delText>25/12/2025</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65B6F34F" w14:textId="47A4D462" w:rsidR="004508FE" w:rsidRPr="004508FE" w:rsidDel="0012703F" w:rsidRDefault="004508FE" w:rsidP="004508FE">
            <w:pPr>
              <w:spacing w:after="0"/>
              <w:jc w:val="center"/>
              <w:rPr>
                <w:del w:id="709" w:author="Pedro Oliveira" w:date="2022-03-07T15:21:00Z"/>
                <w:rFonts w:ascii="Calibri" w:hAnsi="Calibri" w:cs="Calibri"/>
                <w:color w:val="000000"/>
                <w:sz w:val="22"/>
                <w:szCs w:val="22"/>
                <w:lang w:val="pt-BR" w:eastAsia="pt-BR"/>
              </w:rPr>
            </w:pPr>
            <w:del w:id="710" w:author="Pedro Oliveira" w:date="2022-03-07T15:21:00Z">
              <w:r w:rsidRPr="004508FE" w:rsidDel="0012703F">
                <w:rPr>
                  <w:rFonts w:ascii="Calibri" w:hAnsi="Calibri" w:cs="Calibri"/>
                  <w:color w:val="000000"/>
                  <w:sz w:val="22"/>
                  <w:szCs w:val="22"/>
                  <w:lang w:val="pt-BR" w:eastAsia="pt-BR"/>
                </w:rPr>
                <w:delText>4,166667%</w:delText>
              </w:r>
            </w:del>
          </w:p>
        </w:tc>
      </w:tr>
      <w:tr w:rsidR="004508FE" w:rsidRPr="004508FE" w:rsidDel="0012703F" w14:paraId="37E89A7B" w14:textId="48677A38" w:rsidTr="004508FE">
        <w:trPr>
          <w:trHeight w:val="288"/>
          <w:del w:id="71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66F274C" w14:textId="30F7BD28" w:rsidR="004508FE" w:rsidRPr="004508FE" w:rsidDel="0012703F" w:rsidRDefault="004508FE" w:rsidP="004508FE">
            <w:pPr>
              <w:spacing w:after="0"/>
              <w:jc w:val="center"/>
              <w:rPr>
                <w:del w:id="712" w:author="Pedro Oliveira" w:date="2022-03-07T15:21:00Z"/>
                <w:rFonts w:ascii="Calibri" w:hAnsi="Calibri" w:cs="Calibri"/>
                <w:color w:val="000000"/>
                <w:sz w:val="22"/>
                <w:szCs w:val="22"/>
                <w:lang w:val="pt-BR" w:eastAsia="pt-BR"/>
              </w:rPr>
            </w:pPr>
            <w:del w:id="713" w:author="Pedro Oliveira" w:date="2022-03-07T15:21:00Z">
              <w:r w:rsidRPr="004508FE" w:rsidDel="0012703F">
                <w:rPr>
                  <w:rFonts w:ascii="Calibri" w:hAnsi="Calibri" w:cs="Calibri"/>
                  <w:color w:val="000000"/>
                  <w:sz w:val="22"/>
                  <w:szCs w:val="22"/>
                  <w:lang w:val="pt-BR" w:eastAsia="pt-BR"/>
                </w:rPr>
                <w:delText>25/01/2026</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71433592" w14:textId="161BED33" w:rsidR="004508FE" w:rsidRPr="004508FE" w:rsidDel="0012703F" w:rsidRDefault="004508FE" w:rsidP="004508FE">
            <w:pPr>
              <w:spacing w:after="0"/>
              <w:jc w:val="center"/>
              <w:rPr>
                <w:del w:id="714" w:author="Pedro Oliveira" w:date="2022-03-07T15:21:00Z"/>
                <w:rFonts w:ascii="Calibri" w:hAnsi="Calibri" w:cs="Calibri"/>
                <w:color w:val="000000"/>
                <w:sz w:val="22"/>
                <w:szCs w:val="22"/>
                <w:lang w:val="pt-BR" w:eastAsia="pt-BR"/>
              </w:rPr>
            </w:pPr>
            <w:del w:id="715" w:author="Pedro Oliveira" w:date="2022-03-07T15:21:00Z">
              <w:r w:rsidRPr="004508FE" w:rsidDel="0012703F">
                <w:rPr>
                  <w:rFonts w:ascii="Calibri" w:hAnsi="Calibri" w:cs="Calibri"/>
                  <w:color w:val="000000"/>
                  <w:sz w:val="22"/>
                  <w:szCs w:val="22"/>
                  <w:lang w:val="pt-BR" w:eastAsia="pt-BR"/>
                </w:rPr>
                <w:delText>4,166667%</w:delText>
              </w:r>
            </w:del>
          </w:p>
        </w:tc>
      </w:tr>
    </w:tbl>
    <w:p w14:paraId="51AC7A91" w14:textId="39EC4F02" w:rsidR="00D76356" w:rsidRPr="00035B9D" w:rsidRDefault="00D76356" w:rsidP="00035B9D">
      <w:pPr>
        <w:suppressAutoHyphens/>
        <w:spacing w:after="0" w:line="360" w:lineRule="auto"/>
        <w:ind w:left="709"/>
        <w:rPr>
          <w:rFonts w:ascii="Verdana" w:hAnsi="Verdana"/>
          <w:bCs/>
          <w:i/>
          <w:iCs/>
          <w:sz w:val="20"/>
          <w:szCs w:val="20"/>
          <w:lang w:val="pt-BR"/>
        </w:rPr>
      </w:pPr>
    </w:p>
    <w:p w14:paraId="3514BD03" w14:textId="2DE2B60B" w:rsidR="00275268" w:rsidRPr="00AF54D1" w:rsidRDefault="00275268" w:rsidP="004508FE">
      <w:pPr>
        <w:suppressAutoHyphens/>
        <w:spacing w:after="0" w:line="360" w:lineRule="auto"/>
        <w:ind w:left="709"/>
        <w:rPr>
          <w:rFonts w:ascii="Verdana" w:hAnsi="Verdana"/>
          <w:bCs/>
          <w:i/>
          <w:iCs/>
          <w:sz w:val="20"/>
          <w:szCs w:val="20"/>
          <w:lang w:val="pt-BR"/>
        </w:rPr>
      </w:pPr>
      <w:r w:rsidRPr="00AF54D1">
        <w:rPr>
          <w:rFonts w:ascii="Verdana" w:hAnsi="Verdana"/>
          <w:bCs/>
          <w:i/>
          <w:iCs/>
          <w:sz w:val="20"/>
          <w:szCs w:val="20"/>
          <w:lang w:val="pt-BR"/>
        </w:rPr>
        <w:t>E</w:t>
      </w:r>
    </w:p>
    <w:p w14:paraId="429BB7A4" w14:textId="29A2CBC6" w:rsidR="00275268" w:rsidRDefault="00275268" w:rsidP="00275268">
      <w:pPr>
        <w:tabs>
          <w:tab w:val="left" w:pos="709"/>
        </w:tabs>
        <w:suppressAutoHyphens/>
        <w:spacing w:line="320" w:lineRule="exact"/>
        <w:ind w:left="709"/>
        <w:rPr>
          <w:rFonts w:ascii="Verdana" w:hAnsi="Verdana"/>
          <w:i/>
          <w:iCs/>
          <w:sz w:val="20"/>
          <w:szCs w:val="20"/>
          <w:lang w:val="pt-BR"/>
        </w:rPr>
      </w:pPr>
      <w:r w:rsidRPr="00AF54D1">
        <w:rPr>
          <w:rFonts w:ascii="Verdana" w:hAnsi="Verdana"/>
          <w:bCs/>
          <w:sz w:val="20"/>
          <w:szCs w:val="20"/>
          <w:lang w:val="pt-BR"/>
        </w:rPr>
        <w:tab/>
      </w:r>
      <w:r w:rsidRPr="00035B9D">
        <w:rPr>
          <w:rFonts w:ascii="Verdana" w:eastAsia="Arial Unicode MS" w:hAnsi="Verdana"/>
          <w:b/>
          <w:i/>
          <w:iCs/>
          <w:sz w:val="20"/>
          <w:szCs w:val="20"/>
          <w:lang w:val="pt-BR"/>
        </w:rPr>
        <w:t>4.6.2.</w:t>
      </w:r>
      <w:r w:rsidRPr="00035B9D">
        <w:rPr>
          <w:rFonts w:ascii="Verdana" w:eastAsia="Arial Unicode MS" w:hAnsi="Verdana"/>
          <w:b/>
          <w:i/>
          <w:iCs/>
          <w:sz w:val="20"/>
          <w:szCs w:val="20"/>
          <w:lang w:val="pt-BR"/>
        </w:rPr>
        <w:tab/>
      </w:r>
      <w:r w:rsidRPr="00035B9D">
        <w:rPr>
          <w:rFonts w:ascii="Verdana" w:eastAsia="Arial Unicode MS" w:hAnsi="Verdana"/>
          <w:i/>
          <w:iCs/>
          <w:sz w:val="20"/>
          <w:szCs w:val="20"/>
          <w:lang w:val="pt-BR"/>
        </w:rPr>
        <w:t xml:space="preserve">O saldo </w:t>
      </w:r>
      <w:ins w:id="716" w:author="ZMBS" w:date="2022-03-07T10:06:00Z">
        <w:r w:rsidR="00B20FFD">
          <w:rPr>
            <w:rFonts w:ascii="Verdana" w:eastAsia="Arial Unicode MS" w:hAnsi="Verdana"/>
            <w:i/>
            <w:iCs/>
            <w:sz w:val="20"/>
            <w:szCs w:val="20"/>
            <w:lang w:val="pt-BR"/>
          </w:rPr>
          <w:t xml:space="preserve">residual </w:t>
        </w:r>
      </w:ins>
      <w:r w:rsidRPr="00035B9D">
        <w:rPr>
          <w:rFonts w:ascii="Verdana" w:eastAsia="Arial Unicode MS" w:hAnsi="Verdana"/>
          <w:i/>
          <w:iCs/>
          <w:sz w:val="20"/>
          <w:szCs w:val="20"/>
          <w:lang w:val="pt-BR"/>
        </w:rPr>
        <w:t xml:space="preserve">do Valor Nominal Unitário das Debêntures da </w:t>
      </w:r>
      <w:r w:rsidR="00CA3242" w:rsidRPr="00035B9D">
        <w:rPr>
          <w:rFonts w:ascii="Verdana" w:eastAsia="Arial Unicode MS" w:hAnsi="Verdana"/>
          <w:i/>
          <w:iCs/>
          <w:sz w:val="20"/>
          <w:szCs w:val="20"/>
          <w:lang w:val="pt-BR"/>
        </w:rPr>
        <w:t>Segunda</w:t>
      </w:r>
      <w:r w:rsidRPr="00035B9D">
        <w:rPr>
          <w:rFonts w:ascii="Verdana" w:eastAsia="Arial Unicode MS" w:hAnsi="Verdana"/>
          <w:i/>
          <w:iCs/>
          <w:sz w:val="20"/>
          <w:szCs w:val="20"/>
          <w:lang w:val="pt-BR"/>
        </w:rPr>
        <w:t xml:space="preserve"> Série, será pago em</w:t>
      </w:r>
      <w:r w:rsidRPr="00035B9D">
        <w:rPr>
          <w:rFonts w:ascii="Verdana" w:hAnsi="Verdana"/>
          <w:i/>
          <w:iCs/>
          <w:sz w:val="20"/>
          <w:szCs w:val="20"/>
          <w:lang w:val="pt-BR"/>
        </w:rPr>
        <w:t xml:space="preserve"> </w:t>
      </w:r>
      <w:ins w:id="717" w:author="ZMBS" w:date="2022-03-07T10:04:00Z">
        <w:del w:id="718" w:author="Pedro Oliveira" w:date="2022-03-07T15:21:00Z">
          <w:r w:rsidR="00D75D53" w:rsidDel="0012703F">
            <w:rPr>
              <w:rFonts w:ascii="Verdana" w:hAnsi="Verdana"/>
              <w:i/>
              <w:iCs/>
              <w:sz w:val="20"/>
              <w:szCs w:val="20"/>
              <w:lang w:val="pt-BR"/>
            </w:rPr>
            <w:delText>3</w:delText>
          </w:r>
        </w:del>
      </w:ins>
      <w:ins w:id="719" w:author="ZMBS" w:date="2022-03-07T10:06:00Z">
        <w:del w:id="720" w:author="Pedro Oliveira" w:date="2022-03-07T15:21:00Z">
          <w:r w:rsidR="00B20FFD" w:rsidDel="0012703F">
            <w:rPr>
              <w:rFonts w:ascii="Verdana" w:hAnsi="Verdana"/>
              <w:i/>
              <w:iCs/>
              <w:sz w:val="20"/>
              <w:szCs w:val="20"/>
              <w:lang w:val="pt-BR"/>
            </w:rPr>
            <w:delText>6</w:delText>
          </w:r>
        </w:del>
      </w:ins>
      <w:ins w:id="721" w:author="Pedro Oliveira" w:date="2022-03-07T15:24:00Z">
        <w:r w:rsidR="0012703F">
          <w:rPr>
            <w:rFonts w:ascii="Verdana" w:hAnsi="Verdana"/>
            <w:i/>
            <w:iCs/>
            <w:sz w:val="20"/>
            <w:szCs w:val="20"/>
            <w:lang w:val="pt-BR"/>
          </w:rPr>
          <w:t>4</w:t>
        </w:r>
      </w:ins>
      <w:ins w:id="722" w:author="Pedro Oliveira" w:date="2022-03-07T15:21:00Z">
        <w:r w:rsidR="0012703F">
          <w:rPr>
            <w:rFonts w:ascii="Verdana" w:hAnsi="Verdana"/>
            <w:i/>
            <w:iCs/>
            <w:sz w:val="20"/>
            <w:szCs w:val="20"/>
            <w:lang w:val="pt-BR"/>
          </w:rPr>
          <w:t>4</w:t>
        </w:r>
      </w:ins>
      <w:del w:id="723" w:author="ZMBS" w:date="2022-03-07T10:04:00Z">
        <w:r w:rsidR="003C02C8" w:rsidDel="00D75D53">
          <w:rPr>
            <w:rFonts w:ascii="Verdana" w:hAnsi="Verdana"/>
            <w:i/>
            <w:iCs/>
            <w:sz w:val="20"/>
            <w:szCs w:val="20"/>
            <w:lang w:val="pt-BR"/>
          </w:rPr>
          <w:delText>48</w:delText>
        </w:r>
      </w:del>
      <w:r w:rsidR="003C02C8">
        <w:rPr>
          <w:rFonts w:ascii="Verdana" w:hAnsi="Verdana"/>
          <w:i/>
          <w:iCs/>
          <w:sz w:val="20"/>
          <w:szCs w:val="20"/>
          <w:lang w:val="pt-BR"/>
        </w:rPr>
        <w:t xml:space="preserve"> (</w:t>
      </w:r>
      <w:ins w:id="724" w:author="ZMBS" w:date="2022-03-07T10:06:00Z">
        <w:del w:id="725" w:author="Pedro Oliveira" w:date="2022-03-07T15:21:00Z">
          <w:r w:rsidR="00B20FFD" w:rsidDel="0012703F">
            <w:rPr>
              <w:rFonts w:ascii="Verdana" w:hAnsi="Verdana"/>
              <w:i/>
              <w:iCs/>
              <w:sz w:val="20"/>
              <w:szCs w:val="20"/>
              <w:lang w:val="pt-BR"/>
            </w:rPr>
            <w:delText>trinta</w:delText>
          </w:r>
        </w:del>
      </w:ins>
      <w:ins w:id="726" w:author="Pedro Oliveira" w:date="2022-03-07T15:24:00Z">
        <w:r w:rsidR="0012703F">
          <w:rPr>
            <w:rFonts w:ascii="Verdana" w:hAnsi="Verdana"/>
            <w:i/>
            <w:iCs/>
            <w:sz w:val="20"/>
            <w:szCs w:val="20"/>
            <w:lang w:val="pt-BR"/>
          </w:rPr>
          <w:t>quarenta</w:t>
        </w:r>
      </w:ins>
      <w:ins w:id="727" w:author="ZMBS" w:date="2022-03-07T10:06:00Z">
        <w:r w:rsidR="00B20FFD">
          <w:rPr>
            <w:rFonts w:ascii="Verdana" w:hAnsi="Verdana"/>
            <w:i/>
            <w:iCs/>
            <w:sz w:val="20"/>
            <w:szCs w:val="20"/>
            <w:lang w:val="pt-BR"/>
          </w:rPr>
          <w:t xml:space="preserve"> e </w:t>
        </w:r>
        <w:del w:id="728" w:author="Pedro Oliveira" w:date="2022-03-07T15:21:00Z">
          <w:r w:rsidR="00B20FFD" w:rsidDel="0012703F">
            <w:rPr>
              <w:rFonts w:ascii="Verdana" w:hAnsi="Verdana"/>
              <w:i/>
              <w:iCs/>
              <w:sz w:val="20"/>
              <w:szCs w:val="20"/>
              <w:lang w:val="pt-BR"/>
            </w:rPr>
            <w:delText>sei</w:delText>
          </w:r>
        </w:del>
      </w:ins>
      <w:ins w:id="729" w:author="Pedro Oliveira" w:date="2022-03-07T15:21:00Z">
        <w:r w:rsidR="0012703F">
          <w:rPr>
            <w:rFonts w:ascii="Verdana" w:hAnsi="Verdana"/>
            <w:i/>
            <w:iCs/>
            <w:sz w:val="20"/>
            <w:szCs w:val="20"/>
            <w:lang w:val="pt-BR"/>
          </w:rPr>
          <w:t>quatro</w:t>
        </w:r>
      </w:ins>
      <w:ins w:id="730" w:author="ZMBS" w:date="2022-03-07T10:06:00Z">
        <w:r w:rsidR="00B20FFD">
          <w:rPr>
            <w:rFonts w:ascii="Verdana" w:hAnsi="Verdana"/>
            <w:i/>
            <w:iCs/>
            <w:sz w:val="20"/>
            <w:szCs w:val="20"/>
            <w:lang w:val="pt-BR"/>
          </w:rPr>
          <w:t>s</w:t>
        </w:r>
      </w:ins>
      <w:del w:id="731" w:author="ZMBS" w:date="2022-03-07T10:06:00Z">
        <w:r w:rsidR="003C02C8" w:rsidDel="00B20FFD">
          <w:rPr>
            <w:rFonts w:ascii="Verdana" w:hAnsi="Verdana"/>
            <w:i/>
            <w:iCs/>
            <w:sz w:val="20"/>
            <w:szCs w:val="20"/>
            <w:lang w:val="pt-BR"/>
          </w:rPr>
          <w:delText>quarenta e oito</w:delText>
        </w:r>
      </w:del>
      <w:r w:rsidR="003C02C8">
        <w:rPr>
          <w:rFonts w:ascii="Verdana" w:hAnsi="Verdana"/>
          <w:i/>
          <w:iCs/>
          <w:sz w:val="20"/>
          <w:szCs w:val="20"/>
          <w:lang w:val="pt-BR"/>
        </w:rPr>
        <w:t>)</w:t>
      </w:r>
      <w:r w:rsidRPr="00035B9D">
        <w:rPr>
          <w:rFonts w:ascii="Verdana" w:hAnsi="Verdana"/>
          <w:i/>
          <w:iCs/>
          <w:sz w:val="20"/>
          <w:szCs w:val="20"/>
          <w:lang w:val="pt-BR"/>
        </w:rPr>
        <w:t xml:space="preserve"> parcelas desproporc</w:t>
      </w:r>
      <w:r w:rsidR="003C02C8">
        <w:rPr>
          <w:rFonts w:ascii="Verdana" w:hAnsi="Verdana"/>
          <w:i/>
          <w:iCs/>
          <w:sz w:val="20"/>
          <w:szCs w:val="20"/>
          <w:lang w:val="pt-BR"/>
        </w:rPr>
        <w:t>ionais</w:t>
      </w:r>
      <w:r w:rsidRPr="00035B9D">
        <w:rPr>
          <w:rFonts w:ascii="Verdana" w:hAnsi="Verdana"/>
          <w:i/>
          <w:iCs/>
          <w:sz w:val="20"/>
          <w:szCs w:val="20"/>
          <w:lang w:val="pt-BR"/>
        </w:rPr>
        <w:t xml:space="preserve">, todo dia 25 (vinte e cinco) de cada mês, </w:t>
      </w:r>
      <w:r w:rsidRPr="00035B9D">
        <w:rPr>
          <w:rFonts w:ascii="Verdana" w:eastAsia="Arial Unicode MS" w:hAnsi="Verdana"/>
          <w:i/>
          <w:iCs/>
          <w:sz w:val="20"/>
          <w:szCs w:val="20"/>
          <w:lang w:val="pt-BR"/>
        </w:rPr>
        <w:t>de acordo com o cronograma de amortização abaixo</w:t>
      </w:r>
      <w:r w:rsidRPr="00035B9D">
        <w:rPr>
          <w:rFonts w:ascii="Verdana" w:hAnsi="Verdana"/>
          <w:i/>
          <w:iCs/>
          <w:sz w:val="20"/>
          <w:szCs w:val="20"/>
          <w:lang w:val="pt-BR"/>
        </w:rPr>
        <w:t xml:space="preserve">, sendo o primeiro pagamento devido em 25 de </w:t>
      </w:r>
      <w:r w:rsidR="00CA3242" w:rsidRPr="00035B9D">
        <w:rPr>
          <w:rFonts w:ascii="Verdana" w:hAnsi="Verdana"/>
          <w:i/>
          <w:iCs/>
          <w:sz w:val="20"/>
          <w:szCs w:val="20"/>
          <w:lang w:val="pt-BR"/>
        </w:rPr>
        <w:t>março</w:t>
      </w:r>
      <w:r w:rsidRPr="00035B9D">
        <w:rPr>
          <w:rFonts w:ascii="Verdana" w:hAnsi="Verdana"/>
          <w:i/>
          <w:iCs/>
          <w:sz w:val="20"/>
          <w:szCs w:val="20"/>
          <w:lang w:val="pt-BR"/>
        </w:rPr>
        <w:t xml:space="preserve"> de </w:t>
      </w:r>
      <w:r w:rsidR="00CA3242" w:rsidRPr="00035B9D">
        <w:rPr>
          <w:rFonts w:ascii="Verdana" w:hAnsi="Verdana"/>
          <w:i/>
          <w:iCs/>
          <w:sz w:val="20"/>
          <w:szCs w:val="20"/>
          <w:lang w:val="pt-BR"/>
        </w:rPr>
        <w:t>2021</w:t>
      </w:r>
      <w:r w:rsidRPr="00035B9D">
        <w:rPr>
          <w:rFonts w:ascii="Verdana" w:hAnsi="Verdana"/>
          <w:i/>
          <w:iCs/>
          <w:sz w:val="20"/>
          <w:szCs w:val="20"/>
          <w:lang w:val="pt-BR"/>
        </w:rPr>
        <w:t xml:space="preserve"> e a última amortização devida na Data de Vencimento das Debêntures da </w:t>
      </w:r>
      <w:r w:rsidR="00AE7EAB" w:rsidRPr="00035B9D">
        <w:rPr>
          <w:rFonts w:ascii="Verdana" w:hAnsi="Verdana"/>
          <w:i/>
          <w:iCs/>
          <w:sz w:val="20"/>
          <w:szCs w:val="20"/>
          <w:lang w:val="pt-BR"/>
        </w:rPr>
        <w:t>Segunda</w:t>
      </w:r>
      <w:r w:rsidRPr="00035B9D">
        <w:rPr>
          <w:rFonts w:ascii="Verdana" w:hAnsi="Verdana"/>
          <w:i/>
          <w:iCs/>
          <w:sz w:val="20"/>
          <w:szCs w:val="20"/>
          <w:lang w:val="pt-BR"/>
        </w:rPr>
        <w:t xml:space="preserve"> Série, conforme tabela abaixo, exceto nas hipóteses de declaração de vencimento antecipado, de Amortização Extraordinária Facultativa</w:t>
      </w:r>
      <w:ins w:id="732" w:author="ZMBS" w:date="2022-03-05T08:07:00Z">
        <w:r w:rsidR="000732A1">
          <w:rPr>
            <w:rFonts w:ascii="Verdana" w:hAnsi="Verdana"/>
            <w:i/>
            <w:iCs/>
            <w:sz w:val="20"/>
            <w:szCs w:val="20"/>
            <w:lang w:val="pt-BR"/>
          </w:rPr>
          <w:t>, Amortização Extraordinária Obrigatória</w:t>
        </w:r>
      </w:ins>
      <w:r w:rsidRPr="00035B9D">
        <w:rPr>
          <w:rFonts w:ascii="Verdana" w:hAnsi="Verdana"/>
          <w:i/>
          <w:iCs/>
          <w:sz w:val="20"/>
          <w:szCs w:val="20"/>
          <w:lang w:val="pt-BR"/>
        </w:rPr>
        <w:t xml:space="preserve"> e/ou do Resgate Antecipado Facultativo Total:</w:t>
      </w:r>
      <w:r w:rsidR="0007411E">
        <w:rPr>
          <w:rFonts w:ascii="Verdana" w:hAnsi="Verdana"/>
          <w:i/>
          <w:iCs/>
          <w:sz w:val="20"/>
          <w:szCs w:val="20"/>
          <w:lang w:val="pt-BR"/>
        </w:rPr>
        <w:t xml:space="preserve"> </w:t>
      </w:r>
      <w:ins w:id="733" w:author="ZMBS" w:date="2022-03-05T08:07:00Z">
        <w:r w:rsidR="00682159">
          <w:rPr>
            <w:rFonts w:ascii="Verdana" w:hAnsi="Verdana"/>
            <w:i/>
            <w:iCs/>
            <w:sz w:val="20"/>
            <w:szCs w:val="20"/>
            <w:lang w:val="pt-BR"/>
          </w:rPr>
          <w:t>[Nota: mesmos comentários acima]</w:t>
        </w:r>
      </w:ins>
    </w:p>
    <w:tbl>
      <w:tblPr>
        <w:tblW w:w="3143" w:type="pct"/>
        <w:tblInd w:w="1838" w:type="dxa"/>
        <w:tblCellMar>
          <w:left w:w="70" w:type="dxa"/>
          <w:right w:w="70" w:type="dxa"/>
        </w:tblCellMar>
        <w:tblLook w:val="04A0" w:firstRow="1" w:lastRow="0" w:firstColumn="1" w:lastColumn="0" w:noHBand="0" w:noVBand="1"/>
      </w:tblPr>
      <w:tblGrid>
        <w:gridCol w:w="4918"/>
        <w:gridCol w:w="2263"/>
      </w:tblGrid>
      <w:tr w:rsidR="004508FE" w:rsidRPr="00F91253" w:rsidDel="0012703F" w14:paraId="0EDDA444" w14:textId="3C5074F3" w:rsidTr="004508FE">
        <w:trPr>
          <w:trHeight w:val="864"/>
          <w:del w:id="734" w:author="Pedro Oliveira" w:date="2022-03-07T15:24:00Z"/>
        </w:trPr>
        <w:tc>
          <w:tcPr>
            <w:tcW w:w="2250" w:type="pct"/>
            <w:tcBorders>
              <w:top w:val="single" w:sz="4" w:space="0" w:color="auto"/>
              <w:left w:val="single" w:sz="4" w:space="0" w:color="auto"/>
              <w:bottom w:val="single" w:sz="4" w:space="0" w:color="auto"/>
              <w:right w:val="single" w:sz="4" w:space="0" w:color="auto"/>
            </w:tcBorders>
            <w:shd w:val="clear" w:color="000000" w:fill="FFFFFF"/>
            <w:vAlign w:val="bottom"/>
            <w:hideMark/>
          </w:tcPr>
          <w:tbl>
            <w:tblPr>
              <w:tblW w:w="5079" w:type="dxa"/>
              <w:tblCellMar>
                <w:left w:w="70" w:type="dxa"/>
                <w:right w:w="70" w:type="dxa"/>
              </w:tblCellMar>
              <w:tblLook w:val="04A0" w:firstRow="1" w:lastRow="0" w:firstColumn="1" w:lastColumn="0" w:noHBand="0" w:noVBand="1"/>
            </w:tblPr>
            <w:tblGrid>
              <w:gridCol w:w="2031"/>
              <w:gridCol w:w="2727"/>
              <w:tblGridChange w:id="735">
                <w:tblGrid>
                  <w:gridCol w:w="10"/>
                  <w:gridCol w:w="2031"/>
                  <w:gridCol w:w="126"/>
                  <w:gridCol w:w="2601"/>
                  <w:gridCol w:w="311"/>
                </w:tblGrid>
              </w:tblGridChange>
            </w:tblGrid>
            <w:tr w:rsidR="0012703F" w:rsidRPr="004E56B3" w14:paraId="40405A1E" w14:textId="77777777" w:rsidTr="002C73F6">
              <w:trPr>
                <w:trHeight w:val="915"/>
                <w:ins w:id="736" w:author="Pedro Oliveira" w:date="2022-03-07T15:24:00Z"/>
              </w:trPr>
              <w:tc>
                <w:tcPr>
                  <w:tcW w:w="216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A58958D" w14:textId="396B0693" w:rsidR="0012703F" w:rsidRPr="0012703F" w:rsidRDefault="0012703F" w:rsidP="0012703F">
                  <w:pPr>
                    <w:spacing w:after="0"/>
                    <w:jc w:val="center"/>
                    <w:rPr>
                      <w:ins w:id="737" w:author="Pedro Oliveira" w:date="2022-03-07T15:24:00Z"/>
                      <w:rFonts w:ascii="Calibri" w:hAnsi="Calibri" w:cs="Calibri"/>
                      <w:b/>
                      <w:bCs/>
                      <w:color w:val="000000"/>
                      <w:sz w:val="22"/>
                      <w:szCs w:val="22"/>
                      <w:lang w:val="pt-BR" w:eastAsia="pt-BR"/>
                    </w:rPr>
                  </w:pPr>
                  <w:ins w:id="738" w:author="Pedro Oliveira" w:date="2022-03-07T15:24:00Z">
                    <w:r w:rsidRPr="0012703F">
                      <w:rPr>
                        <w:rFonts w:ascii="Calibri" w:hAnsi="Calibri" w:cs="Calibri"/>
                        <w:b/>
                        <w:bCs/>
                        <w:color w:val="000000"/>
                        <w:sz w:val="22"/>
                        <w:szCs w:val="22"/>
                        <w:lang w:val="pt-BR" w:eastAsia="pt-BR"/>
                      </w:rPr>
                      <w:t xml:space="preserve">Data de Amortização das Debêntures da </w:t>
                    </w:r>
                  </w:ins>
                  <w:ins w:id="739" w:author="Pedro Oliveira" w:date="2022-03-07T19:18:00Z">
                    <w:r w:rsidR="00AB6AA8">
                      <w:rPr>
                        <w:rFonts w:ascii="Calibri" w:hAnsi="Calibri" w:cs="Calibri"/>
                        <w:b/>
                        <w:bCs/>
                        <w:color w:val="000000"/>
                        <w:sz w:val="22"/>
                        <w:szCs w:val="22"/>
                        <w:lang w:val="pt-BR" w:eastAsia="pt-BR"/>
                      </w:rPr>
                      <w:t>Segunda</w:t>
                    </w:r>
                  </w:ins>
                  <w:ins w:id="740" w:author="Pedro Oliveira" w:date="2022-03-07T15:24:00Z">
                    <w:r w:rsidRPr="0012703F">
                      <w:rPr>
                        <w:rFonts w:ascii="Calibri" w:hAnsi="Calibri" w:cs="Calibri"/>
                        <w:b/>
                        <w:bCs/>
                        <w:color w:val="000000"/>
                        <w:sz w:val="22"/>
                        <w:szCs w:val="22"/>
                        <w:lang w:val="pt-BR" w:eastAsia="pt-BR"/>
                      </w:rPr>
                      <w:t xml:space="preserve"> Série </w:t>
                    </w:r>
                  </w:ins>
                </w:p>
              </w:tc>
              <w:tc>
                <w:tcPr>
                  <w:tcW w:w="2912" w:type="dxa"/>
                  <w:tcBorders>
                    <w:top w:val="single" w:sz="8" w:space="0" w:color="auto"/>
                    <w:left w:val="nil"/>
                    <w:bottom w:val="single" w:sz="8" w:space="0" w:color="auto"/>
                    <w:right w:val="single" w:sz="8" w:space="0" w:color="auto"/>
                  </w:tcBorders>
                  <w:shd w:val="clear" w:color="000000" w:fill="FFFFFF"/>
                  <w:vAlign w:val="center"/>
                  <w:hideMark/>
                </w:tcPr>
                <w:p w14:paraId="536E0EF3" w14:textId="77777777" w:rsidR="0012703F" w:rsidRPr="0012703F" w:rsidRDefault="0012703F" w:rsidP="0012703F">
                  <w:pPr>
                    <w:spacing w:after="0"/>
                    <w:jc w:val="center"/>
                    <w:rPr>
                      <w:ins w:id="741" w:author="Pedro Oliveira" w:date="2022-03-07T15:24:00Z"/>
                      <w:rFonts w:ascii="Calibri" w:hAnsi="Calibri" w:cs="Calibri"/>
                      <w:b/>
                      <w:bCs/>
                      <w:color w:val="000000"/>
                      <w:sz w:val="22"/>
                      <w:szCs w:val="22"/>
                      <w:lang w:val="pt-BR" w:eastAsia="pt-BR"/>
                    </w:rPr>
                  </w:pPr>
                  <w:ins w:id="742" w:author="Pedro Oliveira" w:date="2022-03-07T15:24:00Z">
                    <w:r w:rsidRPr="0012703F">
                      <w:rPr>
                        <w:rFonts w:ascii="Calibri" w:hAnsi="Calibri" w:cs="Calibri"/>
                        <w:b/>
                        <w:bCs/>
                        <w:color w:val="000000"/>
                        <w:sz w:val="22"/>
                        <w:szCs w:val="22"/>
                        <w:lang w:val="pt-BR" w:eastAsia="pt-BR"/>
                      </w:rPr>
                      <w:t>Percentual do saldo do Valor Nominal Unitário das Debêntures da Segunda Série a ser Amortizado</w:t>
                    </w:r>
                  </w:ins>
                </w:p>
              </w:tc>
            </w:tr>
            <w:tr w:rsidR="0012703F" w:rsidRPr="0012703F" w14:paraId="0C906E44" w14:textId="77777777" w:rsidTr="002C73F6">
              <w:trPr>
                <w:trHeight w:val="315"/>
                <w:ins w:id="743" w:author="Pedro Oliveira" w:date="2022-03-07T15:24:00Z"/>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7FCE0291" w14:textId="77777777" w:rsidR="0012703F" w:rsidRPr="0012703F" w:rsidRDefault="0012703F" w:rsidP="0012703F">
                  <w:pPr>
                    <w:spacing w:after="0"/>
                    <w:jc w:val="center"/>
                    <w:rPr>
                      <w:ins w:id="744" w:author="Pedro Oliveira" w:date="2022-03-07T15:24:00Z"/>
                      <w:rFonts w:ascii="Calibri" w:hAnsi="Calibri" w:cs="Calibri"/>
                      <w:b/>
                      <w:bCs/>
                      <w:color w:val="000000"/>
                      <w:sz w:val="22"/>
                      <w:szCs w:val="22"/>
                      <w:lang w:val="pt-BR" w:eastAsia="pt-BR"/>
                    </w:rPr>
                  </w:pPr>
                  <w:ins w:id="745" w:author="Pedro Oliveira" w:date="2022-03-07T15:24:00Z">
                    <w:r w:rsidRPr="0012703F">
                      <w:rPr>
                        <w:rFonts w:ascii="Calibri" w:hAnsi="Calibri" w:cs="Calibri"/>
                        <w:b/>
                        <w:bCs/>
                        <w:color w:val="000000"/>
                        <w:sz w:val="22"/>
                        <w:szCs w:val="22"/>
                        <w:lang w:val="pt-BR" w:eastAsia="pt-BR"/>
                      </w:rPr>
                      <w:t>25/03/2021</w:t>
                    </w:r>
                  </w:ins>
                </w:p>
              </w:tc>
              <w:tc>
                <w:tcPr>
                  <w:tcW w:w="2912" w:type="dxa"/>
                  <w:tcBorders>
                    <w:top w:val="nil"/>
                    <w:left w:val="nil"/>
                    <w:bottom w:val="single" w:sz="8" w:space="0" w:color="auto"/>
                    <w:right w:val="single" w:sz="8" w:space="0" w:color="auto"/>
                  </w:tcBorders>
                  <w:shd w:val="clear" w:color="000000" w:fill="FFFFFF"/>
                  <w:vAlign w:val="center"/>
                  <w:hideMark/>
                </w:tcPr>
                <w:p w14:paraId="1D45746E" w14:textId="77777777" w:rsidR="0012703F" w:rsidRPr="0012703F" w:rsidRDefault="0012703F" w:rsidP="0012703F">
                  <w:pPr>
                    <w:spacing w:after="0"/>
                    <w:jc w:val="center"/>
                    <w:rPr>
                      <w:ins w:id="746" w:author="Pedro Oliveira" w:date="2022-03-07T15:24:00Z"/>
                      <w:rFonts w:ascii="Calibri" w:hAnsi="Calibri" w:cs="Calibri"/>
                      <w:b/>
                      <w:bCs/>
                      <w:color w:val="000000"/>
                      <w:sz w:val="22"/>
                      <w:szCs w:val="22"/>
                      <w:lang w:val="pt-BR" w:eastAsia="pt-BR"/>
                    </w:rPr>
                  </w:pPr>
                  <w:ins w:id="747" w:author="Pedro Oliveira" w:date="2022-03-07T15:24:00Z">
                    <w:r w:rsidRPr="0012703F">
                      <w:rPr>
                        <w:rFonts w:ascii="Calibri" w:hAnsi="Calibri" w:cs="Calibri"/>
                        <w:b/>
                        <w:bCs/>
                        <w:color w:val="000000"/>
                        <w:sz w:val="22"/>
                        <w:szCs w:val="22"/>
                        <w:lang w:val="pt-BR" w:eastAsia="pt-BR"/>
                      </w:rPr>
                      <w:t>5,0000%</w:t>
                    </w:r>
                  </w:ins>
                </w:p>
              </w:tc>
            </w:tr>
            <w:tr w:rsidR="0012703F" w:rsidRPr="0012703F" w14:paraId="78368560" w14:textId="77777777" w:rsidTr="002C73F6">
              <w:trPr>
                <w:trHeight w:val="315"/>
                <w:ins w:id="748" w:author="Pedro Oliveira" w:date="2022-03-07T15:24:00Z"/>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1BE2D310" w14:textId="77777777" w:rsidR="0012703F" w:rsidRPr="0012703F" w:rsidRDefault="0012703F" w:rsidP="0012703F">
                  <w:pPr>
                    <w:spacing w:after="0"/>
                    <w:jc w:val="center"/>
                    <w:rPr>
                      <w:ins w:id="749" w:author="Pedro Oliveira" w:date="2022-03-07T15:24:00Z"/>
                      <w:rFonts w:ascii="Calibri" w:hAnsi="Calibri" w:cs="Calibri"/>
                      <w:b/>
                      <w:bCs/>
                      <w:color w:val="000000"/>
                      <w:sz w:val="22"/>
                      <w:szCs w:val="22"/>
                      <w:lang w:val="pt-BR" w:eastAsia="pt-BR"/>
                    </w:rPr>
                  </w:pPr>
                  <w:ins w:id="750" w:author="Pedro Oliveira" w:date="2022-03-07T15:24:00Z">
                    <w:r w:rsidRPr="0012703F">
                      <w:rPr>
                        <w:rFonts w:ascii="Calibri" w:hAnsi="Calibri" w:cs="Calibri"/>
                        <w:b/>
                        <w:bCs/>
                        <w:color w:val="000000"/>
                        <w:sz w:val="22"/>
                        <w:szCs w:val="22"/>
                        <w:lang w:val="pt-BR" w:eastAsia="pt-BR"/>
                      </w:rPr>
                      <w:t>25/04/2021</w:t>
                    </w:r>
                  </w:ins>
                </w:p>
              </w:tc>
              <w:tc>
                <w:tcPr>
                  <w:tcW w:w="2912" w:type="dxa"/>
                  <w:tcBorders>
                    <w:top w:val="nil"/>
                    <w:left w:val="nil"/>
                    <w:bottom w:val="single" w:sz="8" w:space="0" w:color="auto"/>
                    <w:right w:val="single" w:sz="8" w:space="0" w:color="auto"/>
                  </w:tcBorders>
                  <w:shd w:val="clear" w:color="000000" w:fill="FFFFFF"/>
                  <w:vAlign w:val="center"/>
                  <w:hideMark/>
                </w:tcPr>
                <w:p w14:paraId="67C7D4AB" w14:textId="77777777" w:rsidR="0012703F" w:rsidRPr="0012703F" w:rsidRDefault="0012703F" w:rsidP="0012703F">
                  <w:pPr>
                    <w:spacing w:after="0"/>
                    <w:jc w:val="center"/>
                    <w:rPr>
                      <w:ins w:id="751" w:author="Pedro Oliveira" w:date="2022-03-07T15:24:00Z"/>
                      <w:rFonts w:ascii="Calibri" w:hAnsi="Calibri" w:cs="Calibri"/>
                      <w:b/>
                      <w:bCs/>
                      <w:color w:val="000000"/>
                      <w:sz w:val="22"/>
                      <w:szCs w:val="22"/>
                      <w:lang w:val="pt-BR" w:eastAsia="pt-BR"/>
                    </w:rPr>
                  </w:pPr>
                  <w:ins w:id="752" w:author="Pedro Oliveira" w:date="2022-03-07T15:24:00Z">
                    <w:r w:rsidRPr="0012703F">
                      <w:rPr>
                        <w:rFonts w:ascii="Calibri" w:hAnsi="Calibri" w:cs="Calibri"/>
                        <w:b/>
                        <w:bCs/>
                        <w:color w:val="000000"/>
                        <w:sz w:val="22"/>
                        <w:szCs w:val="22"/>
                        <w:lang w:val="pt-BR" w:eastAsia="pt-BR"/>
                      </w:rPr>
                      <w:t>5,2632%</w:t>
                    </w:r>
                  </w:ins>
                </w:p>
              </w:tc>
            </w:tr>
            <w:tr w:rsidR="0012703F" w:rsidRPr="0012703F" w14:paraId="61EDC559" w14:textId="77777777" w:rsidTr="002C73F6">
              <w:trPr>
                <w:trHeight w:val="315"/>
                <w:ins w:id="753" w:author="Pedro Oliveira" w:date="2022-03-07T15:24:00Z"/>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5EA7AB3C" w14:textId="77777777" w:rsidR="0012703F" w:rsidRPr="0012703F" w:rsidRDefault="0012703F" w:rsidP="0012703F">
                  <w:pPr>
                    <w:spacing w:after="0"/>
                    <w:jc w:val="center"/>
                    <w:rPr>
                      <w:ins w:id="754" w:author="Pedro Oliveira" w:date="2022-03-07T15:24:00Z"/>
                      <w:rFonts w:ascii="Calibri" w:hAnsi="Calibri" w:cs="Calibri"/>
                      <w:b/>
                      <w:bCs/>
                      <w:color w:val="000000"/>
                      <w:sz w:val="22"/>
                      <w:szCs w:val="22"/>
                      <w:lang w:val="pt-BR" w:eastAsia="pt-BR"/>
                    </w:rPr>
                  </w:pPr>
                  <w:ins w:id="755" w:author="Pedro Oliveira" w:date="2022-03-07T15:24:00Z">
                    <w:r w:rsidRPr="0012703F">
                      <w:rPr>
                        <w:rFonts w:ascii="Calibri" w:hAnsi="Calibri" w:cs="Calibri"/>
                        <w:b/>
                        <w:bCs/>
                        <w:color w:val="000000"/>
                        <w:sz w:val="22"/>
                        <w:szCs w:val="22"/>
                        <w:lang w:val="pt-BR" w:eastAsia="pt-BR"/>
                      </w:rPr>
                      <w:t>25/05/2021</w:t>
                    </w:r>
                  </w:ins>
                </w:p>
              </w:tc>
              <w:tc>
                <w:tcPr>
                  <w:tcW w:w="2912" w:type="dxa"/>
                  <w:tcBorders>
                    <w:top w:val="nil"/>
                    <w:left w:val="nil"/>
                    <w:bottom w:val="single" w:sz="8" w:space="0" w:color="auto"/>
                    <w:right w:val="single" w:sz="8" w:space="0" w:color="auto"/>
                  </w:tcBorders>
                  <w:shd w:val="clear" w:color="000000" w:fill="FFFFFF"/>
                  <w:vAlign w:val="center"/>
                  <w:hideMark/>
                </w:tcPr>
                <w:p w14:paraId="61610445" w14:textId="77777777" w:rsidR="0012703F" w:rsidRPr="0012703F" w:rsidRDefault="0012703F" w:rsidP="0012703F">
                  <w:pPr>
                    <w:spacing w:after="0"/>
                    <w:jc w:val="center"/>
                    <w:rPr>
                      <w:ins w:id="756" w:author="Pedro Oliveira" w:date="2022-03-07T15:24:00Z"/>
                      <w:rFonts w:ascii="Calibri" w:hAnsi="Calibri" w:cs="Calibri"/>
                      <w:b/>
                      <w:bCs/>
                      <w:color w:val="000000"/>
                      <w:sz w:val="22"/>
                      <w:szCs w:val="22"/>
                      <w:lang w:val="pt-BR" w:eastAsia="pt-BR"/>
                    </w:rPr>
                  </w:pPr>
                  <w:ins w:id="757" w:author="Pedro Oliveira" w:date="2022-03-07T15:24:00Z">
                    <w:r w:rsidRPr="0012703F">
                      <w:rPr>
                        <w:rFonts w:ascii="Calibri" w:hAnsi="Calibri" w:cs="Calibri"/>
                        <w:b/>
                        <w:bCs/>
                        <w:color w:val="000000"/>
                        <w:sz w:val="22"/>
                        <w:szCs w:val="22"/>
                        <w:lang w:val="pt-BR" w:eastAsia="pt-BR"/>
                      </w:rPr>
                      <w:t>5,5556%</w:t>
                    </w:r>
                  </w:ins>
                </w:p>
              </w:tc>
            </w:tr>
            <w:tr w:rsidR="0012703F" w:rsidRPr="0012703F" w14:paraId="47F25C14" w14:textId="77777777" w:rsidTr="002C73F6">
              <w:trPr>
                <w:trHeight w:val="315"/>
                <w:ins w:id="758" w:author="Pedro Oliveira" w:date="2022-03-07T15:24:00Z"/>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79B8D1F4" w14:textId="77777777" w:rsidR="0012703F" w:rsidRPr="0012703F" w:rsidRDefault="0012703F" w:rsidP="0012703F">
                  <w:pPr>
                    <w:spacing w:after="0"/>
                    <w:jc w:val="center"/>
                    <w:rPr>
                      <w:ins w:id="759" w:author="Pedro Oliveira" w:date="2022-03-07T15:24:00Z"/>
                      <w:rFonts w:ascii="Calibri" w:hAnsi="Calibri" w:cs="Calibri"/>
                      <w:b/>
                      <w:bCs/>
                      <w:color w:val="000000"/>
                      <w:sz w:val="22"/>
                      <w:szCs w:val="22"/>
                      <w:lang w:val="pt-BR" w:eastAsia="pt-BR"/>
                    </w:rPr>
                  </w:pPr>
                  <w:ins w:id="760" w:author="Pedro Oliveira" w:date="2022-03-07T15:24:00Z">
                    <w:r w:rsidRPr="0012703F">
                      <w:rPr>
                        <w:rFonts w:ascii="Calibri" w:hAnsi="Calibri" w:cs="Calibri"/>
                        <w:b/>
                        <w:bCs/>
                        <w:color w:val="000000"/>
                        <w:sz w:val="22"/>
                        <w:szCs w:val="22"/>
                        <w:lang w:val="pt-BR" w:eastAsia="pt-BR"/>
                      </w:rPr>
                      <w:t>25/06/2021</w:t>
                    </w:r>
                  </w:ins>
                </w:p>
              </w:tc>
              <w:tc>
                <w:tcPr>
                  <w:tcW w:w="2912" w:type="dxa"/>
                  <w:tcBorders>
                    <w:top w:val="nil"/>
                    <w:left w:val="nil"/>
                    <w:bottom w:val="single" w:sz="8" w:space="0" w:color="auto"/>
                    <w:right w:val="single" w:sz="8" w:space="0" w:color="auto"/>
                  </w:tcBorders>
                  <w:shd w:val="clear" w:color="000000" w:fill="FFFFFF"/>
                  <w:vAlign w:val="center"/>
                  <w:hideMark/>
                </w:tcPr>
                <w:p w14:paraId="425B69B0" w14:textId="77777777" w:rsidR="0012703F" w:rsidRPr="0012703F" w:rsidRDefault="0012703F" w:rsidP="0012703F">
                  <w:pPr>
                    <w:spacing w:after="0"/>
                    <w:jc w:val="center"/>
                    <w:rPr>
                      <w:ins w:id="761" w:author="Pedro Oliveira" w:date="2022-03-07T15:24:00Z"/>
                      <w:rFonts w:ascii="Calibri" w:hAnsi="Calibri" w:cs="Calibri"/>
                      <w:b/>
                      <w:bCs/>
                      <w:color w:val="000000"/>
                      <w:sz w:val="22"/>
                      <w:szCs w:val="22"/>
                      <w:lang w:val="pt-BR" w:eastAsia="pt-BR"/>
                    </w:rPr>
                  </w:pPr>
                  <w:ins w:id="762" w:author="Pedro Oliveira" w:date="2022-03-07T15:24:00Z">
                    <w:r w:rsidRPr="0012703F">
                      <w:rPr>
                        <w:rFonts w:ascii="Calibri" w:hAnsi="Calibri" w:cs="Calibri"/>
                        <w:b/>
                        <w:bCs/>
                        <w:color w:val="000000"/>
                        <w:sz w:val="22"/>
                        <w:szCs w:val="22"/>
                        <w:lang w:val="pt-BR" w:eastAsia="pt-BR"/>
                      </w:rPr>
                      <w:t>5,8824%</w:t>
                    </w:r>
                  </w:ins>
                </w:p>
              </w:tc>
            </w:tr>
            <w:tr w:rsidR="0012703F" w:rsidRPr="0012703F" w14:paraId="133E4631" w14:textId="77777777" w:rsidTr="002C73F6">
              <w:trPr>
                <w:trHeight w:val="315"/>
                <w:ins w:id="763" w:author="Pedro Oliveira" w:date="2022-03-07T15:24:00Z"/>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37C34E9F" w14:textId="77777777" w:rsidR="0012703F" w:rsidRPr="0012703F" w:rsidRDefault="0012703F" w:rsidP="0012703F">
                  <w:pPr>
                    <w:spacing w:after="0"/>
                    <w:jc w:val="center"/>
                    <w:rPr>
                      <w:ins w:id="764" w:author="Pedro Oliveira" w:date="2022-03-07T15:24:00Z"/>
                      <w:rFonts w:ascii="Calibri" w:hAnsi="Calibri" w:cs="Calibri"/>
                      <w:b/>
                      <w:bCs/>
                      <w:color w:val="000000"/>
                      <w:sz w:val="22"/>
                      <w:szCs w:val="22"/>
                      <w:lang w:val="pt-BR" w:eastAsia="pt-BR"/>
                    </w:rPr>
                  </w:pPr>
                  <w:ins w:id="765" w:author="Pedro Oliveira" w:date="2022-03-07T15:24:00Z">
                    <w:r w:rsidRPr="0012703F">
                      <w:rPr>
                        <w:rFonts w:ascii="Calibri" w:hAnsi="Calibri" w:cs="Calibri"/>
                        <w:b/>
                        <w:bCs/>
                        <w:color w:val="000000"/>
                        <w:sz w:val="22"/>
                        <w:szCs w:val="22"/>
                        <w:lang w:val="pt-BR" w:eastAsia="pt-BR"/>
                      </w:rPr>
                      <w:t>25/07/2021</w:t>
                    </w:r>
                  </w:ins>
                </w:p>
              </w:tc>
              <w:tc>
                <w:tcPr>
                  <w:tcW w:w="2912" w:type="dxa"/>
                  <w:tcBorders>
                    <w:top w:val="nil"/>
                    <w:left w:val="nil"/>
                    <w:bottom w:val="single" w:sz="8" w:space="0" w:color="auto"/>
                    <w:right w:val="single" w:sz="8" w:space="0" w:color="auto"/>
                  </w:tcBorders>
                  <w:shd w:val="clear" w:color="000000" w:fill="FFFFFF"/>
                  <w:vAlign w:val="center"/>
                  <w:hideMark/>
                </w:tcPr>
                <w:p w14:paraId="5AABFE0E" w14:textId="77777777" w:rsidR="0012703F" w:rsidRPr="0012703F" w:rsidRDefault="0012703F" w:rsidP="0012703F">
                  <w:pPr>
                    <w:spacing w:after="0"/>
                    <w:jc w:val="center"/>
                    <w:rPr>
                      <w:ins w:id="766" w:author="Pedro Oliveira" w:date="2022-03-07T15:24:00Z"/>
                      <w:rFonts w:ascii="Calibri" w:hAnsi="Calibri" w:cs="Calibri"/>
                      <w:b/>
                      <w:bCs/>
                      <w:color w:val="000000"/>
                      <w:sz w:val="22"/>
                      <w:szCs w:val="22"/>
                      <w:lang w:val="pt-BR" w:eastAsia="pt-BR"/>
                    </w:rPr>
                  </w:pPr>
                  <w:ins w:id="767" w:author="Pedro Oliveira" w:date="2022-03-07T15:24:00Z">
                    <w:r w:rsidRPr="0012703F">
                      <w:rPr>
                        <w:rFonts w:ascii="Calibri" w:hAnsi="Calibri" w:cs="Calibri"/>
                        <w:b/>
                        <w:bCs/>
                        <w:color w:val="000000"/>
                        <w:sz w:val="22"/>
                        <w:szCs w:val="22"/>
                        <w:lang w:val="pt-BR" w:eastAsia="pt-BR"/>
                      </w:rPr>
                      <w:t>6,2500%</w:t>
                    </w:r>
                  </w:ins>
                </w:p>
              </w:tc>
            </w:tr>
            <w:tr w:rsidR="0012703F" w:rsidRPr="0012703F" w14:paraId="21F7F41F" w14:textId="77777777" w:rsidTr="002C73F6">
              <w:trPr>
                <w:trHeight w:val="315"/>
                <w:ins w:id="768" w:author="Pedro Oliveira" w:date="2022-03-07T15:24:00Z"/>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571776E1" w14:textId="77777777" w:rsidR="0012703F" w:rsidRPr="0012703F" w:rsidRDefault="0012703F" w:rsidP="0012703F">
                  <w:pPr>
                    <w:spacing w:after="0"/>
                    <w:jc w:val="center"/>
                    <w:rPr>
                      <w:ins w:id="769" w:author="Pedro Oliveira" w:date="2022-03-07T15:24:00Z"/>
                      <w:rFonts w:ascii="Calibri" w:hAnsi="Calibri" w:cs="Calibri"/>
                      <w:b/>
                      <w:bCs/>
                      <w:color w:val="000000"/>
                      <w:sz w:val="22"/>
                      <w:szCs w:val="22"/>
                      <w:lang w:val="pt-BR" w:eastAsia="pt-BR"/>
                    </w:rPr>
                  </w:pPr>
                  <w:ins w:id="770" w:author="Pedro Oliveira" w:date="2022-03-07T15:24:00Z">
                    <w:r w:rsidRPr="0012703F">
                      <w:rPr>
                        <w:rFonts w:ascii="Calibri" w:hAnsi="Calibri" w:cs="Calibri"/>
                        <w:b/>
                        <w:bCs/>
                        <w:color w:val="000000"/>
                        <w:sz w:val="22"/>
                        <w:szCs w:val="22"/>
                        <w:lang w:val="pt-BR" w:eastAsia="pt-BR"/>
                      </w:rPr>
                      <w:t>25/08/2021</w:t>
                    </w:r>
                  </w:ins>
                </w:p>
              </w:tc>
              <w:tc>
                <w:tcPr>
                  <w:tcW w:w="2912" w:type="dxa"/>
                  <w:tcBorders>
                    <w:top w:val="nil"/>
                    <w:left w:val="nil"/>
                    <w:bottom w:val="single" w:sz="8" w:space="0" w:color="auto"/>
                    <w:right w:val="single" w:sz="8" w:space="0" w:color="auto"/>
                  </w:tcBorders>
                  <w:shd w:val="clear" w:color="000000" w:fill="FFFFFF"/>
                  <w:vAlign w:val="center"/>
                  <w:hideMark/>
                </w:tcPr>
                <w:p w14:paraId="3A386E9B" w14:textId="77777777" w:rsidR="0012703F" w:rsidRPr="0012703F" w:rsidRDefault="0012703F" w:rsidP="0012703F">
                  <w:pPr>
                    <w:spacing w:after="0"/>
                    <w:jc w:val="center"/>
                    <w:rPr>
                      <w:ins w:id="771" w:author="Pedro Oliveira" w:date="2022-03-07T15:24:00Z"/>
                      <w:rFonts w:ascii="Calibri" w:hAnsi="Calibri" w:cs="Calibri"/>
                      <w:b/>
                      <w:bCs/>
                      <w:color w:val="000000"/>
                      <w:sz w:val="22"/>
                      <w:szCs w:val="22"/>
                      <w:lang w:val="pt-BR" w:eastAsia="pt-BR"/>
                    </w:rPr>
                  </w:pPr>
                  <w:ins w:id="772" w:author="Pedro Oliveira" w:date="2022-03-07T15:24:00Z">
                    <w:r w:rsidRPr="0012703F">
                      <w:rPr>
                        <w:rFonts w:ascii="Calibri" w:hAnsi="Calibri" w:cs="Calibri"/>
                        <w:b/>
                        <w:bCs/>
                        <w:color w:val="000000"/>
                        <w:sz w:val="22"/>
                        <w:szCs w:val="22"/>
                        <w:lang w:val="pt-BR" w:eastAsia="pt-BR"/>
                      </w:rPr>
                      <w:t>6,6667%</w:t>
                    </w:r>
                  </w:ins>
                </w:p>
              </w:tc>
            </w:tr>
            <w:tr w:rsidR="0012703F" w:rsidRPr="0012703F" w14:paraId="23A102BB" w14:textId="77777777" w:rsidTr="002C73F6">
              <w:trPr>
                <w:trHeight w:val="315"/>
                <w:ins w:id="773" w:author="Pedro Oliveira" w:date="2022-03-07T15:24:00Z"/>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405D0B80" w14:textId="77777777" w:rsidR="0012703F" w:rsidRPr="0012703F" w:rsidRDefault="0012703F" w:rsidP="0012703F">
                  <w:pPr>
                    <w:spacing w:after="0"/>
                    <w:jc w:val="center"/>
                    <w:rPr>
                      <w:ins w:id="774" w:author="Pedro Oliveira" w:date="2022-03-07T15:24:00Z"/>
                      <w:rFonts w:ascii="Calibri" w:hAnsi="Calibri" w:cs="Calibri"/>
                      <w:b/>
                      <w:bCs/>
                      <w:color w:val="000000"/>
                      <w:sz w:val="22"/>
                      <w:szCs w:val="22"/>
                      <w:lang w:val="pt-BR" w:eastAsia="pt-BR"/>
                    </w:rPr>
                  </w:pPr>
                  <w:ins w:id="775" w:author="Pedro Oliveira" w:date="2022-03-07T15:24:00Z">
                    <w:r w:rsidRPr="0012703F">
                      <w:rPr>
                        <w:rFonts w:ascii="Calibri" w:hAnsi="Calibri" w:cs="Calibri"/>
                        <w:b/>
                        <w:bCs/>
                        <w:color w:val="000000"/>
                        <w:sz w:val="22"/>
                        <w:szCs w:val="22"/>
                        <w:lang w:val="pt-BR" w:eastAsia="pt-BR"/>
                      </w:rPr>
                      <w:t>25/09/2021</w:t>
                    </w:r>
                  </w:ins>
                </w:p>
              </w:tc>
              <w:tc>
                <w:tcPr>
                  <w:tcW w:w="2912" w:type="dxa"/>
                  <w:tcBorders>
                    <w:top w:val="nil"/>
                    <w:left w:val="nil"/>
                    <w:bottom w:val="single" w:sz="8" w:space="0" w:color="auto"/>
                    <w:right w:val="single" w:sz="8" w:space="0" w:color="auto"/>
                  </w:tcBorders>
                  <w:shd w:val="clear" w:color="000000" w:fill="FFFFFF"/>
                  <w:vAlign w:val="center"/>
                  <w:hideMark/>
                </w:tcPr>
                <w:p w14:paraId="4C8EF6DB" w14:textId="77777777" w:rsidR="0012703F" w:rsidRPr="0012703F" w:rsidRDefault="0012703F" w:rsidP="0012703F">
                  <w:pPr>
                    <w:spacing w:after="0"/>
                    <w:jc w:val="center"/>
                    <w:rPr>
                      <w:ins w:id="776" w:author="Pedro Oliveira" w:date="2022-03-07T15:24:00Z"/>
                      <w:rFonts w:ascii="Calibri" w:hAnsi="Calibri" w:cs="Calibri"/>
                      <w:b/>
                      <w:bCs/>
                      <w:color w:val="000000"/>
                      <w:sz w:val="22"/>
                      <w:szCs w:val="22"/>
                      <w:lang w:val="pt-BR" w:eastAsia="pt-BR"/>
                    </w:rPr>
                  </w:pPr>
                  <w:ins w:id="777" w:author="Pedro Oliveira" w:date="2022-03-07T15:24:00Z">
                    <w:r w:rsidRPr="0012703F">
                      <w:rPr>
                        <w:rFonts w:ascii="Calibri" w:hAnsi="Calibri" w:cs="Calibri"/>
                        <w:b/>
                        <w:bCs/>
                        <w:color w:val="000000"/>
                        <w:sz w:val="22"/>
                        <w:szCs w:val="22"/>
                        <w:lang w:val="pt-BR" w:eastAsia="pt-BR"/>
                      </w:rPr>
                      <w:t>7,1429%</w:t>
                    </w:r>
                  </w:ins>
                </w:p>
              </w:tc>
            </w:tr>
            <w:tr w:rsidR="0012703F" w:rsidRPr="0012703F" w14:paraId="3934388C" w14:textId="77777777" w:rsidTr="002C73F6">
              <w:trPr>
                <w:trHeight w:val="315"/>
                <w:ins w:id="778" w:author="Pedro Oliveira" w:date="2022-03-07T15:24:00Z"/>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72F28B3C" w14:textId="77777777" w:rsidR="0012703F" w:rsidRPr="0012703F" w:rsidRDefault="0012703F" w:rsidP="0012703F">
                  <w:pPr>
                    <w:spacing w:after="0"/>
                    <w:jc w:val="center"/>
                    <w:rPr>
                      <w:ins w:id="779" w:author="Pedro Oliveira" w:date="2022-03-07T15:24:00Z"/>
                      <w:rFonts w:ascii="Calibri" w:hAnsi="Calibri" w:cs="Calibri"/>
                      <w:b/>
                      <w:bCs/>
                      <w:color w:val="000000"/>
                      <w:sz w:val="22"/>
                      <w:szCs w:val="22"/>
                      <w:lang w:val="pt-BR" w:eastAsia="pt-BR"/>
                    </w:rPr>
                  </w:pPr>
                  <w:ins w:id="780" w:author="Pedro Oliveira" w:date="2022-03-07T15:24:00Z">
                    <w:r w:rsidRPr="0012703F">
                      <w:rPr>
                        <w:rFonts w:ascii="Calibri" w:hAnsi="Calibri" w:cs="Calibri"/>
                        <w:b/>
                        <w:bCs/>
                        <w:color w:val="000000"/>
                        <w:sz w:val="22"/>
                        <w:szCs w:val="22"/>
                        <w:lang w:val="pt-BR" w:eastAsia="pt-BR"/>
                      </w:rPr>
                      <w:t>25/10/2021</w:t>
                    </w:r>
                  </w:ins>
                </w:p>
              </w:tc>
              <w:tc>
                <w:tcPr>
                  <w:tcW w:w="2912" w:type="dxa"/>
                  <w:tcBorders>
                    <w:top w:val="nil"/>
                    <w:left w:val="nil"/>
                    <w:bottom w:val="single" w:sz="8" w:space="0" w:color="auto"/>
                    <w:right w:val="single" w:sz="8" w:space="0" w:color="auto"/>
                  </w:tcBorders>
                  <w:shd w:val="clear" w:color="000000" w:fill="FFFFFF"/>
                  <w:vAlign w:val="center"/>
                  <w:hideMark/>
                </w:tcPr>
                <w:p w14:paraId="5DD46BB0" w14:textId="77777777" w:rsidR="0012703F" w:rsidRPr="0012703F" w:rsidRDefault="0012703F" w:rsidP="0012703F">
                  <w:pPr>
                    <w:spacing w:after="0"/>
                    <w:jc w:val="center"/>
                    <w:rPr>
                      <w:ins w:id="781" w:author="Pedro Oliveira" w:date="2022-03-07T15:24:00Z"/>
                      <w:rFonts w:ascii="Calibri" w:hAnsi="Calibri" w:cs="Calibri"/>
                      <w:b/>
                      <w:bCs/>
                      <w:color w:val="000000"/>
                      <w:sz w:val="22"/>
                      <w:szCs w:val="22"/>
                      <w:lang w:val="pt-BR" w:eastAsia="pt-BR"/>
                    </w:rPr>
                  </w:pPr>
                  <w:ins w:id="782" w:author="Pedro Oliveira" w:date="2022-03-07T15:24:00Z">
                    <w:r w:rsidRPr="0012703F">
                      <w:rPr>
                        <w:rFonts w:ascii="Calibri" w:hAnsi="Calibri" w:cs="Calibri"/>
                        <w:b/>
                        <w:bCs/>
                        <w:color w:val="000000"/>
                        <w:sz w:val="22"/>
                        <w:szCs w:val="22"/>
                        <w:lang w:val="pt-BR" w:eastAsia="pt-BR"/>
                      </w:rPr>
                      <w:t>7,6923%</w:t>
                    </w:r>
                  </w:ins>
                </w:p>
              </w:tc>
            </w:tr>
            <w:tr w:rsidR="002C73F6" w:rsidRPr="0012703F" w14:paraId="5DF70575" w14:textId="77777777" w:rsidTr="002C73F6">
              <w:tblPrEx>
                <w:tblW w:w="5079" w:type="dxa"/>
                <w:tblCellMar>
                  <w:left w:w="70" w:type="dxa"/>
                  <w:right w:w="70" w:type="dxa"/>
                </w:tblCellMar>
                <w:tblPrExChange w:id="783" w:author="Pedro Oliveira" w:date="2022-03-07T15:44:00Z">
                  <w:tblPrEx>
                    <w:tblW w:w="6340" w:type="dxa"/>
                    <w:tblCellMar>
                      <w:left w:w="70" w:type="dxa"/>
                      <w:right w:w="70" w:type="dxa"/>
                    </w:tblCellMar>
                  </w:tblPrEx>
                </w:tblPrExChange>
              </w:tblPrEx>
              <w:trPr>
                <w:trHeight w:val="315"/>
                <w:ins w:id="784" w:author="Pedro Oliveira" w:date="2022-03-07T15:24:00Z"/>
                <w:trPrChange w:id="785"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786"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236A2522" w14:textId="77777777" w:rsidR="002C73F6" w:rsidRPr="0012703F" w:rsidRDefault="002C73F6" w:rsidP="002C73F6">
                  <w:pPr>
                    <w:spacing w:after="0"/>
                    <w:jc w:val="center"/>
                    <w:rPr>
                      <w:ins w:id="787" w:author="Pedro Oliveira" w:date="2022-03-07T15:24:00Z"/>
                      <w:rFonts w:ascii="Calibri" w:hAnsi="Calibri" w:cs="Calibri"/>
                      <w:color w:val="000000"/>
                      <w:sz w:val="22"/>
                      <w:szCs w:val="22"/>
                      <w:lang w:val="pt-BR" w:eastAsia="pt-BR"/>
                    </w:rPr>
                  </w:pPr>
                  <w:ins w:id="788" w:author="Pedro Oliveira" w:date="2022-03-07T15:24:00Z">
                    <w:r w:rsidRPr="0012703F">
                      <w:rPr>
                        <w:rFonts w:ascii="Calibri" w:hAnsi="Calibri" w:cs="Calibri"/>
                        <w:color w:val="000000"/>
                        <w:sz w:val="22"/>
                        <w:szCs w:val="22"/>
                        <w:lang w:val="pt-BR" w:eastAsia="pt-BR"/>
                      </w:rPr>
                      <w:t>25/02/2023</w:t>
                    </w:r>
                  </w:ins>
                </w:p>
              </w:tc>
              <w:tc>
                <w:tcPr>
                  <w:tcW w:w="29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Change w:id="789"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3A1F4DC3" w14:textId="411C68D1" w:rsidR="002C73F6" w:rsidRPr="0012703F" w:rsidRDefault="002C73F6" w:rsidP="002C73F6">
                  <w:pPr>
                    <w:spacing w:after="0"/>
                    <w:jc w:val="center"/>
                    <w:rPr>
                      <w:ins w:id="790" w:author="Pedro Oliveira" w:date="2022-03-07T15:24:00Z"/>
                      <w:rFonts w:ascii="Calibri" w:hAnsi="Calibri" w:cs="Calibri"/>
                      <w:color w:val="000000"/>
                      <w:sz w:val="22"/>
                      <w:szCs w:val="22"/>
                      <w:lang w:val="pt-BR" w:eastAsia="pt-BR"/>
                    </w:rPr>
                  </w:pPr>
                  <w:ins w:id="791" w:author="Pedro Oliveira" w:date="2022-03-07T15:44:00Z">
                    <w:r>
                      <w:rPr>
                        <w:rFonts w:ascii="Calibri" w:hAnsi="Calibri" w:cs="Calibri"/>
                        <w:color w:val="000000"/>
                        <w:sz w:val="22"/>
                        <w:szCs w:val="22"/>
                      </w:rPr>
                      <w:t>2,0833%</w:t>
                    </w:r>
                  </w:ins>
                </w:p>
              </w:tc>
            </w:tr>
            <w:tr w:rsidR="002C73F6" w:rsidRPr="0012703F" w14:paraId="63CC652B" w14:textId="77777777" w:rsidTr="002C73F6">
              <w:tblPrEx>
                <w:tblW w:w="5079" w:type="dxa"/>
                <w:tblCellMar>
                  <w:left w:w="70" w:type="dxa"/>
                  <w:right w:w="70" w:type="dxa"/>
                </w:tblCellMar>
                <w:tblPrExChange w:id="792" w:author="Pedro Oliveira" w:date="2022-03-07T15:44:00Z">
                  <w:tblPrEx>
                    <w:tblW w:w="6340" w:type="dxa"/>
                    <w:tblCellMar>
                      <w:left w:w="70" w:type="dxa"/>
                      <w:right w:w="70" w:type="dxa"/>
                    </w:tblCellMar>
                  </w:tblPrEx>
                </w:tblPrExChange>
              </w:tblPrEx>
              <w:trPr>
                <w:trHeight w:val="315"/>
                <w:ins w:id="793" w:author="Pedro Oliveira" w:date="2022-03-07T15:24:00Z"/>
                <w:trPrChange w:id="794"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795"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68994E9D" w14:textId="77777777" w:rsidR="002C73F6" w:rsidRPr="0012703F" w:rsidRDefault="002C73F6" w:rsidP="002C73F6">
                  <w:pPr>
                    <w:spacing w:after="0"/>
                    <w:jc w:val="center"/>
                    <w:rPr>
                      <w:ins w:id="796" w:author="Pedro Oliveira" w:date="2022-03-07T15:24:00Z"/>
                      <w:rFonts w:ascii="Calibri" w:hAnsi="Calibri" w:cs="Calibri"/>
                      <w:color w:val="000000"/>
                      <w:sz w:val="22"/>
                      <w:szCs w:val="22"/>
                      <w:lang w:val="pt-BR" w:eastAsia="pt-BR"/>
                    </w:rPr>
                  </w:pPr>
                  <w:ins w:id="797" w:author="Pedro Oliveira" w:date="2022-03-07T15:24:00Z">
                    <w:r w:rsidRPr="0012703F">
                      <w:rPr>
                        <w:rFonts w:ascii="Calibri" w:hAnsi="Calibri" w:cs="Calibri"/>
                        <w:color w:val="000000"/>
                        <w:sz w:val="22"/>
                        <w:szCs w:val="22"/>
                        <w:lang w:val="pt-BR" w:eastAsia="pt-BR"/>
                      </w:rPr>
                      <w:t>25/03/2023</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798"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5C69D991" w14:textId="364EF32A" w:rsidR="002C73F6" w:rsidRPr="0012703F" w:rsidRDefault="002C73F6" w:rsidP="002C73F6">
                  <w:pPr>
                    <w:spacing w:after="0"/>
                    <w:jc w:val="center"/>
                    <w:rPr>
                      <w:ins w:id="799" w:author="Pedro Oliveira" w:date="2022-03-07T15:24:00Z"/>
                      <w:rFonts w:ascii="Calibri" w:hAnsi="Calibri" w:cs="Calibri"/>
                      <w:color w:val="000000"/>
                      <w:sz w:val="22"/>
                      <w:szCs w:val="22"/>
                      <w:lang w:val="pt-BR" w:eastAsia="pt-BR"/>
                    </w:rPr>
                  </w:pPr>
                  <w:ins w:id="800" w:author="Pedro Oliveira" w:date="2022-03-07T15:44:00Z">
                    <w:r>
                      <w:rPr>
                        <w:rFonts w:ascii="Calibri" w:hAnsi="Calibri" w:cs="Calibri"/>
                        <w:color w:val="000000"/>
                        <w:sz w:val="22"/>
                        <w:szCs w:val="22"/>
                      </w:rPr>
                      <w:t>2,1277%</w:t>
                    </w:r>
                  </w:ins>
                </w:p>
              </w:tc>
            </w:tr>
            <w:tr w:rsidR="002C73F6" w:rsidRPr="0012703F" w14:paraId="641C3F6A" w14:textId="77777777" w:rsidTr="002C73F6">
              <w:tblPrEx>
                <w:tblW w:w="5079" w:type="dxa"/>
                <w:tblCellMar>
                  <w:left w:w="70" w:type="dxa"/>
                  <w:right w:w="70" w:type="dxa"/>
                </w:tblCellMar>
                <w:tblPrExChange w:id="801" w:author="Pedro Oliveira" w:date="2022-03-07T15:44:00Z">
                  <w:tblPrEx>
                    <w:tblW w:w="6340" w:type="dxa"/>
                    <w:tblCellMar>
                      <w:left w:w="70" w:type="dxa"/>
                      <w:right w:w="70" w:type="dxa"/>
                    </w:tblCellMar>
                  </w:tblPrEx>
                </w:tblPrExChange>
              </w:tblPrEx>
              <w:trPr>
                <w:trHeight w:val="315"/>
                <w:ins w:id="802" w:author="Pedro Oliveira" w:date="2022-03-07T15:24:00Z"/>
                <w:trPrChange w:id="803"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804"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33520621" w14:textId="77777777" w:rsidR="002C73F6" w:rsidRPr="0012703F" w:rsidRDefault="002C73F6" w:rsidP="002C73F6">
                  <w:pPr>
                    <w:spacing w:after="0"/>
                    <w:jc w:val="center"/>
                    <w:rPr>
                      <w:ins w:id="805" w:author="Pedro Oliveira" w:date="2022-03-07T15:24:00Z"/>
                      <w:rFonts w:ascii="Calibri" w:hAnsi="Calibri" w:cs="Calibri"/>
                      <w:color w:val="000000"/>
                      <w:sz w:val="22"/>
                      <w:szCs w:val="22"/>
                      <w:lang w:val="pt-BR" w:eastAsia="pt-BR"/>
                    </w:rPr>
                  </w:pPr>
                  <w:ins w:id="806" w:author="Pedro Oliveira" w:date="2022-03-07T15:24:00Z">
                    <w:r w:rsidRPr="0012703F">
                      <w:rPr>
                        <w:rFonts w:ascii="Calibri" w:hAnsi="Calibri" w:cs="Calibri"/>
                        <w:color w:val="000000"/>
                        <w:sz w:val="22"/>
                        <w:szCs w:val="22"/>
                        <w:lang w:val="pt-BR" w:eastAsia="pt-BR"/>
                      </w:rPr>
                      <w:t>25/04/2023</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807"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6CC1DBDB" w14:textId="00ECE385" w:rsidR="002C73F6" w:rsidRPr="0012703F" w:rsidRDefault="002C73F6" w:rsidP="002C73F6">
                  <w:pPr>
                    <w:spacing w:after="0"/>
                    <w:jc w:val="center"/>
                    <w:rPr>
                      <w:ins w:id="808" w:author="Pedro Oliveira" w:date="2022-03-07T15:24:00Z"/>
                      <w:rFonts w:ascii="Calibri" w:hAnsi="Calibri" w:cs="Calibri"/>
                      <w:color w:val="000000"/>
                      <w:sz w:val="22"/>
                      <w:szCs w:val="22"/>
                      <w:lang w:val="pt-BR" w:eastAsia="pt-BR"/>
                    </w:rPr>
                  </w:pPr>
                  <w:ins w:id="809" w:author="Pedro Oliveira" w:date="2022-03-07T15:44:00Z">
                    <w:r>
                      <w:rPr>
                        <w:rFonts w:ascii="Calibri" w:hAnsi="Calibri" w:cs="Calibri"/>
                        <w:color w:val="000000"/>
                        <w:sz w:val="22"/>
                        <w:szCs w:val="22"/>
                      </w:rPr>
                      <w:t>2,1739%</w:t>
                    </w:r>
                  </w:ins>
                </w:p>
              </w:tc>
            </w:tr>
            <w:tr w:rsidR="002C73F6" w:rsidRPr="0012703F" w14:paraId="7BF1E0F5" w14:textId="77777777" w:rsidTr="002C73F6">
              <w:tblPrEx>
                <w:tblW w:w="5079" w:type="dxa"/>
                <w:tblCellMar>
                  <w:left w:w="70" w:type="dxa"/>
                  <w:right w:w="70" w:type="dxa"/>
                </w:tblCellMar>
                <w:tblPrExChange w:id="810" w:author="Pedro Oliveira" w:date="2022-03-07T15:44:00Z">
                  <w:tblPrEx>
                    <w:tblW w:w="6340" w:type="dxa"/>
                    <w:tblCellMar>
                      <w:left w:w="70" w:type="dxa"/>
                      <w:right w:w="70" w:type="dxa"/>
                    </w:tblCellMar>
                  </w:tblPrEx>
                </w:tblPrExChange>
              </w:tblPrEx>
              <w:trPr>
                <w:trHeight w:val="315"/>
                <w:ins w:id="811" w:author="Pedro Oliveira" w:date="2022-03-07T15:24:00Z"/>
                <w:trPrChange w:id="812"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813"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2AB9C437" w14:textId="77777777" w:rsidR="002C73F6" w:rsidRPr="0012703F" w:rsidRDefault="002C73F6" w:rsidP="002C73F6">
                  <w:pPr>
                    <w:spacing w:after="0"/>
                    <w:jc w:val="center"/>
                    <w:rPr>
                      <w:ins w:id="814" w:author="Pedro Oliveira" w:date="2022-03-07T15:24:00Z"/>
                      <w:rFonts w:ascii="Calibri" w:hAnsi="Calibri" w:cs="Calibri"/>
                      <w:color w:val="000000"/>
                      <w:sz w:val="22"/>
                      <w:szCs w:val="22"/>
                      <w:lang w:val="pt-BR" w:eastAsia="pt-BR"/>
                    </w:rPr>
                  </w:pPr>
                  <w:ins w:id="815" w:author="Pedro Oliveira" w:date="2022-03-07T15:24:00Z">
                    <w:r w:rsidRPr="0012703F">
                      <w:rPr>
                        <w:rFonts w:ascii="Calibri" w:hAnsi="Calibri" w:cs="Calibri"/>
                        <w:color w:val="000000"/>
                        <w:sz w:val="22"/>
                        <w:szCs w:val="22"/>
                        <w:lang w:val="pt-BR" w:eastAsia="pt-BR"/>
                      </w:rPr>
                      <w:t>25/05/2023</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816"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33A92B60" w14:textId="47E5BC67" w:rsidR="002C73F6" w:rsidRPr="0012703F" w:rsidRDefault="002C73F6" w:rsidP="002C73F6">
                  <w:pPr>
                    <w:spacing w:after="0"/>
                    <w:jc w:val="center"/>
                    <w:rPr>
                      <w:ins w:id="817" w:author="Pedro Oliveira" w:date="2022-03-07T15:24:00Z"/>
                      <w:rFonts w:ascii="Calibri" w:hAnsi="Calibri" w:cs="Calibri"/>
                      <w:color w:val="000000"/>
                      <w:sz w:val="22"/>
                      <w:szCs w:val="22"/>
                      <w:lang w:val="pt-BR" w:eastAsia="pt-BR"/>
                    </w:rPr>
                  </w:pPr>
                  <w:ins w:id="818" w:author="Pedro Oliveira" w:date="2022-03-07T15:44:00Z">
                    <w:r>
                      <w:rPr>
                        <w:rFonts w:ascii="Calibri" w:hAnsi="Calibri" w:cs="Calibri"/>
                        <w:color w:val="000000"/>
                        <w:sz w:val="22"/>
                        <w:szCs w:val="22"/>
                      </w:rPr>
                      <w:t>2,2222%</w:t>
                    </w:r>
                  </w:ins>
                </w:p>
              </w:tc>
            </w:tr>
            <w:tr w:rsidR="002C73F6" w:rsidRPr="0012703F" w14:paraId="48406C5E" w14:textId="77777777" w:rsidTr="002C73F6">
              <w:tblPrEx>
                <w:tblW w:w="5079" w:type="dxa"/>
                <w:tblCellMar>
                  <w:left w:w="70" w:type="dxa"/>
                  <w:right w:w="70" w:type="dxa"/>
                </w:tblCellMar>
                <w:tblPrExChange w:id="819" w:author="Pedro Oliveira" w:date="2022-03-07T15:44:00Z">
                  <w:tblPrEx>
                    <w:tblW w:w="6340" w:type="dxa"/>
                    <w:tblCellMar>
                      <w:left w:w="70" w:type="dxa"/>
                      <w:right w:w="70" w:type="dxa"/>
                    </w:tblCellMar>
                  </w:tblPrEx>
                </w:tblPrExChange>
              </w:tblPrEx>
              <w:trPr>
                <w:trHeight w:val="315"/>
                <w:ins w:id="820" w:author="Pedro Oliveira" w:date="2022-03-07T15:24:00Z"/>
                <w:trPrChange w:id="821"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822"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0950041A" w14:textId="77777777" w:rsidR="002C73F6" w:rsidRPr="0012703F" w:rsidRDefault="002C73F6" w:rsidP="002C73F6">
                  <w:pPr>
                    <w:spacing w:after="0"/>
                    <w:jc w:val="center"/>
                    <w:rPr>
                      <w:ins w:id="823" w:author="Pedro Oliveira" w:date="2022-03-07T15:24:00Z"/>
                      <w:rFonts w:ascii="Calibri" w:hAnsi="Calibri" w:cs="Calibri"/>
                      <w:color w:val="000000"/>
                      <w:sz w:val="22"/>
                      <w:szCs w:val="22"/>
                      <w:lang w:val="pt-BR" w:eastAsia="pt-BR"/>
                    </w:rPr>
                  </w:pPr>
                  <w:ins w:id="824" w:author="Pedro Oliveira" w:date="2022-03-07T15:24:00Z">
                    <w:r w:rsidRPr="0012703F">
                      <w:rPr>
                        <w:rFonts w:ascii="Calibri" w:hAnsi="Calibri" w:cs="Calibri"/>
                        <w:color w:val="000000"/>
                        <w:sz w:val="22"/>
                        <w:szCs w:val="22"/>
                        <w:lang w:val="pt-BR" w:eastAsia="pt-BR"/>
                      </w:rPr>
                      <w:t>25/06/2023</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825"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5DBA1EE7" w14:textId="7AE2A0CC" w:rsidR="002C73F6" w:rsidRPr="0012703F" w:rsidRDefault="002C73F6" w:rsidP="002C73F6">
                  <w:pPr>
                    <w:spacing w:after="0"/>
                    <w:jc w:val="center"/>
                    <w:rPr>
                      <w:ins w:id="826" w:author="Pedro Oliveira" w:date="2022-03-07T15:24:00Z"/>
                      <w:rFonts w:ascii="Calibri" w:hAnsi="Calibri" w:cs="Calibri"/>
                      <w:color w:val="000000"/>
                      <w:sz w:val="22"/>
                      <w:szCs w:val="22"/>
                      <w:lang w:val="pt-BR" w:eastAsia="pt-BR"/>
                    </w:rPr>
                  </w:pPr>
                  <w:ins w:id="827" w:author="Pedro Oliveira" w:date="2022-03-07T15:44:00Z">
                    <w:r>
                      <w:rPr>
                        <w:rFonts w:ascii="Calibri" w:hAnsi="Calibri" w:cs="Calibri"/>
                        <w:color w:val="000000"/>
                        <w:sz w:val="22"/>
                        <w:szCs w:val="22"/>
                      </w:rPr>
                      <w:t>2,2727%</w:t>
                    </w:r>
                  </w:ins>
                </w:p>
              </w:tc>
            </w:tr>
            <w:tr w:rsidR="002C73F6" w:rsidRPr="0012703F" w14:paraId="6AB5B7ED" w14:textId="77777777" w:rsidTr="002C73F6">
              <w:tblPrEx>
                <w:tblW w:w="5079" w:type="dxa"/>
                <w:tblCellMar>
                  <w:left w:w="70" w:type="dxa"/>
                  <w:right w:w="70" w:type="dxa"/>
                </w:tblCellMar>
                <w:tblPrExChange w:id="828" w:author="Pedro Oliveira" w:date="2022-03-07T15:44:00Z">
                  <w:tblPrEx>
                    <w:tblW w:w="6340" w:type="dxa"/>
                    <w:tblCellMar>
                      <w:left w:w="70" w:type="dxa"/>
                      <w:right w:w="70" w:type="dxa"/>
                    </w:tblCellMar>
                  </w:tblPrEx>
                </w:tblPrExChange>
              </w:tblPrEx>
              <w:trPr>
                <w:trHeight w:val="315"/>
                <w:ins w:id="829" w:author="Pedro Oliveira" w:date="2022-03-07T15:24:00Z"/>
                <w:trPrChange w:id="830"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831"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6A8A33ED" w14:textId="77777777" w:rsidR="002C73F6" w:rsidRPr="0012703F" w:rsidRDefault="002C73F6" w:rsidP="002C73F6">
                  <w:pPr>
                    <w:spacing w:after="0"/>
                    <w:jc w:val="center"/>
                    <w:rPr>
                      <w:ins w:id="832" w:author="Pedro Oliveira" w:date="2022-03-07T15:24:00Z"/>
                      <w:rFonts w:ascii="Calibri" w:hAnsi="Calibri" w:cs="Calibri"/>
                      <w:color w:val="000000"/>
                      <w:sz w:val="22"/>
                      <w:szCs w:val="22"/>
                      <w:lang w:val="pt-BR" w:eastAsia="pt-BR"/>
                    </w:rPr>
                  </w:pPr>
                  <w:ins w:id="833" w:author="Pedro Oliveira" w:date="2022-03-07T15:24:00Z">
                    <w:r w:rsidRPr="0012703F">
                      <w:rPr>
                        <w:rFonts w:ascii="Calibri" w:hAnsi="Calibri" w:cs="Calibri"/>
                        <w:color w:val="000000"/>
                        <w:sz w:val="22"/>
                        <w:szCs w:val="22"/>
                        <w:lang w:val="pt-BR" w:eastAsia="pt-BR"/>
                      </w:rPr>
                      <w:t>25/07/2023</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834"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52F70CDF" w14:textId="1EC22C23" w:rsidR="002C73F6" w:rsidRPr="0012703F" w:rsidRDefault="002C73F6" w:rsidP="002C73F6">
                  <w:pPr>
                    <w:spacing w:after="0"/>
                    <w:jc w:val="center"/>
                    <w:rPr>
                      <w:ins w:id="835" w:author="Pedro Oliveira" w:date="2022-03-07T15:24:00Z"/>
                      <w:rFonts w:ascii="Calibri" w:hAnsi="Calibri" w:cs="Calibri"/>
                      <w:color w:val="000000"/>
                      <w:sz w:val="22"/>
                      <w:szCs w:val="22"/>
                      <w:lang w:val="pt-BR" w:eastAsia="pt-BR"/>
                    </w:rPr>
                  </w:pPr>
                  <w:ins w:id="836" w:author="Pedro Oliveira" w:date="2022-03-07T15:44:00Z">
                    <w:r>
                      <w:rPr>
                        <w:rFonts w:ascii="Calibri" w:hAnsi="Calibri" w:cs="Calibri"/>
                        <w:color w:val="000000"/>
                        <w:sz w:val="22"/>
                        <w:szCs w:val="22"/>
                      </w:rPr>
                      <w:t>2,3256%</w:t>
                    </w:r>
                  </w:ins>
                </w:p>
              </w:tc>
            </w:tr>
            <w:tr w:rsidR="002C73F6" w:rsidRPr="0012703F" w14:paraId="14E22E50" w14:textId="77777777" w:rsidTr="002C73F6">
              <w:tblPrEx>
                <w:tblW w:w="5079" w:type="dxa"/>
                <w:tblCellMar>
                  <w:left w:w="70" w:type="dxa"/>
                  <w:right w:w="70" w:type="dxa"/>
                </w:tblCellMar>
                <w:tblPrExChange w:id="837" w:author="Pedro Oliveira" w:date="2022-03-07T15:44:00Z">
                  <w:tblPrEx>
                    <w:tblW w:w="6340" w:type="dxa"/>
                    <w:tblCellMar>
                      <w:left w:w="70" w:type="dxa"/>
                      <w:right w:w="70" w:type="dxa"/>
                    </w:tblCellMar>
                  </w:tblPrEx>
                </w:tblPrExChange>
              </w:tblPrEx>
              <w:trPr>
                <w:trHeight w:val="315"/>
                <w:ins w:id="838" w:author="Pedro Oliveira" w:date="2022-03-07T15:24:00Z"/>
                <w:trPrChange w:id="839"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840"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585DF509" w14:textId="77777777" w:rsidR="002C73F6" w:rsidRPr="0012703F" w:rsidRDefault="002C73F6" w:rsidP="002C73F6">
                  <w:pPr>
                    <w:spacing w:after="0"/>
                    <w:jc w:val="center"/>
                    <w:rPr>
                      <w:ins w:id="841" w:author="Pedro Oliveira" w:date="2022-03-07T15:24:00Z"/>
                      <w:rFonts w:ascii="Calibri" w:hAnsi="Calibri" w:cs="Calibri"/>
                      <w:color w:val="000000"/>
                      <w:sz w:val="22"/>
                      <w:szCs w:val="22"/>
                      <w:lang w:val="pt-BR" w:eastAsia="pt-BR"/>
                    </w:rPr>
                  </w:pPr>
                  <w:ins w:id="842" w:author="Pedro Oliveira" w:date="2022-03-07T15:24:00Z">
                    <w:r w:rsidRPr="0012703F">
                      <w:rPr>
                        <w:rFonts w:ascii="Calibri" w:hAnsi="Calibri" w:cs="Calibri"/>
                        <w:color w:val="000000"/>
                        <w:sz w:val="22"/>
                        <w:szCs w:val="22"/>
                        <w:lang w:val="pt-BR" w:eastAsia="pt-BR"/>
                      </w:rPr>
                      <w:t>25/08/2023</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843"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278E305D" w14:textId="732754EC" w:rsidR="002C73F6" w:rsidRPr="0012703F" w:rsidRDefault="002C73F6" w:rsidP="002C73F6">
                  <w:pPr>
                    <w:spacing w:after="0"/>
                    <w:jc w:val="center"/>
                    <w:rPr>
                      <w:ins w:id="844" w:author="Pedro Oliveira" w:date="2022-03-07T15:24:00Z"/>
                      <w:rFonts w:ascii="Calibri" w:hAnsi="Calibri" w:cs="Calibri"/>
                      <w:color w:val="000000"/>
                      <w:sz w:val="22"/>
                      <w:szCs w:val="22"/>
                      <w:lang w:val="pt-BR" w:eastAsia="pt-BR"/>
                    </w:rPr>
                  </w:pPr>
                  <w:ins w:id="845" w:author="Pedro Oliveira" w:date="2022-03-07T15:44:00Z">
                    <w:r>
                      <w:rPr>
                        <w:rFonts w:ascii="Calibri" w:hAnsi="Calibri" w:cs="Calibri"/>
                        <w:color w:val="000000"/>
                        <w:sz w:val="22"/>
                        <w:szCs w:val="22"/>
                      </w:rPr>
                      <w:t>2,3810%</w:t>
                    </w:r>
                  </w:ins>
                </w:p>
              </w:tc>
            </w:tr>
            <w:tr w:rsidR="002C73F6" w:rsidRPr="0012703F" w14:paraId="087A0D1C" w14:textId="77777777" w:rsidTr="002C73F6">
              <w:tblPrEx>
                <w:tblW w:w="5079" w:type="dxa"/>
                <w:tblCellMar>
                  <w:left w:w="70" w:type="dxa"/>
                  <w:right w:w="70" w:type="dxa"/>
                </w:tblCellMar>
                <w:tblPrExChange w:id="846" w:author="Pedro Oliveira" w:date="2022-03-07T15:44:00Z">
                  <w:tblPrEx>
                    <w:tblW w:w="6340" w:type="dxa"/>
                    <w:tblCellMar>
                      <w:left w:w="70" w:type="dxa"/>
                      <w:right w:w="70" w:type="dxa"/>
                    </w:tblCellMar>
                  </w:tblPrEx>
                </w:tblPrExChange>
              </w:tblPrEx>
              <w:trPr>
                <w:trHeight w:val="315"/>
                <w:ins w:id="847" w:author="Pedro Oliveira" w:date="2022-03-07T15:24:00Z"/>
                <w:trPrChange w:id="848"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849"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44177453" w14:textId="77777777" w:rsidR="002C73F6" w:rsidRPr="0012703F" w:rsidRDefault="002C73F6" w:rsidP="002C73F6">
                  <w:pPr>
                    <w:spacing w:after="0"/>
                    <w:jc w:val="center"/>
                    <w:rPr>
                      <w:ins w:id="850" w:author="Pedro Oliveira" w:date="2022-03-07T15:24:00Z"/>
                      <w:rFonts w:ascii="Calibri" w:hAnsi="Calibri" w:cs="Calibri"/>
                      <w:color w:val="000000"/>
                      <w:sz w:val="22"/>
                      <w:szCs w:val="22"/>
                      <w:lang w:val="pt-BR" w:eastAsia="pt-BR"/>
                    </w:rPr>
                  </w:pPr>
                  <w:ins w:id="851" w:author="Pedro Oliveira" w:date="2022-03-07T15:24:00Z">
                    <w:r w:rsidRPr="0012703F">
                      <w:rPr>
                        <w:rFonts w:ascii="Calibri" w:hAnsi="Calibri" w:cs="Calibri"/>
                        <w:color w:val="000000"/>
                        <w:sz w:val="22"/>
                        <w:szCs w:val="22"/>
                        <w:lang w:val="pt-BR" w:eastAsia="pt-BR"/>
                      </w:rPr>
                      <w:t>25/09/2023</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852"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52D67602" w14:textId="466D3D6B" w:rsidR="002C73F6" w:rsidRPr="0012703F" w:rsidRDefault="002C73F6" w:rsidP="002C73F6">
                  <w:pPr>
                    <w:spacing w:after="0"/>
                    <w:jc w:val="center"/>
                    <w:rPr>
                      <w:ins w:id="853" w:author="Pedro Oliveira" w:date="2022-03-07T15:24:00Z"/>
                      <w:rFonts w:ascii="Calibri" w:hAnsi="Calibri" w:cs="Calibri"/>
                      <w:color w:val="000000"/>
                      <w:sz w:val="22"/>
                      <w:szCs w:val="22"/>
                      <w:lang w:val="pt-BR" w:eastAsia="pt-BR"/>
                    </w:rPr>
                  </w:pPr>
                  <w:ins w:id="854" w:author="Pedro Oliveira" w:date="2022-03-07T15:44:00Z">
                    <w:r>
                      <w:rPr>
                        <w:rFonts w:ascii="Calibri" w:hAnsi="Calibri" w:cs="Calibri"/>
                        <w:color w:val="000000"/>
                        <w:sz w:val="22"/>
                        <w:szCs w:val="22"/>
                      </w:rPr>
                      <w:t>2,4390%</w:t>
                    </w:r>
                  </w:ins>
                </w:p>
              </w:tc>
            </w:tr>
            <w:tr w:rsidR="002C73F6" w:rsidRPr="0012703F" w14:paraId="5B9F518C" w14:textId="77777777" w:rsidTr="002C73F6">
              <w:tblPrEx>
                <w:tblW w:w="5079" w:type="dxa"/>
                <w:tblCellMar>
                  <w:left w:w="70" w:type="dxa"/>
                  <w:right w:w="70" w:type="dxa"/>
                </w:tblCellMar>
                <w:tblPrExChange w:id="855" w:author="Pedro Oliveira" w:date="2022-03-07T15:44:00Z">
                  <w:tblPrEx>
                    <w:tblW w:w="6340" w:type="dxa"/>
                    <w:tblCellMar>
                      <w:left w:w="70" w:type="dxa"/>
                      <w:right w:w="70" w:type="dxa"/>
                    </w:tblCellMar>
                  </w:tblPrEx>
                </w:tblPrExChange>
              </w:tblPrEx>
              <w:trPr>
                <w:trHeight w:val="315"/>
                <w:ins w:id="856" w:author="Pedro Oliveira" w:date="2022-03-07T15:24:00Z"/>
                <w:trPrChange w:id="857"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858"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4D55B19B" w14:textId="77777777" w:rsidR="002C73F6" w:rsidRPr="0012703F" w:rsidRDefault="002C73F6" w:rsidP="002C73F6">
                  <w:pPr>
                    <w:spacing w:after="0"/>
                    <w:jc w:val="center"/>
                    <w:rPr>
                      <w:ins w:id="859" w:author="Pedro Oliveira" w:date="2022-03-07T15:24:00Z"/>
                      <w:rFonts w:ascii="Calibri" w:hAnsi="Calibri" w:cs="Calibri"/>
                      <w:color w:val="000000"/>
                      <w:sz w:val="22"/>
                      <w:szCs w:val="22"/>
                      <w:lang w:val="pt-BR" w:eastAsia="pt-BR"/>
                    </w:rPr>
                  </w:pPr>
                  <w:ins w:id="860" w:author="Pedro Oliveira" w:date="2022-03-07T15:24:00Z">
                    <w:r w:rsidRPr="0012703F">
                      <w:rPr>
                        <w:rFonts w:ascii="Calibri" w:hAnsi="Calibri" w:cs="Calibri"/>
                        <w:color w:val="000000"/>
                        <w:sz w:val="22"/>
                        <w:szCs w:val="22"/>
                        <w:lang w:val="pt-BR" w:eastAsia="pt-BR"/>
                      </w:rPr>
                      <w:t>25/10/2023</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861"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6B8B5741" w14:textId="31D2445F" w:rsidR="002C73F6" w:rsidRPr="0012703F" w:rsidRDefault="002C73F6" w:rsidP="002C73F6">
                  <w:pPr>
                    <w:spacing w:after="0"/>
                    <w:jc w:val="center"/>
                    <w:rPr>
                      <w:ins w:id="862" w:author="Pedro Oliveira" w:date="2022-03-07T15:24:00Z"/>
                      <w:rFonts w:ascii="Calibri" w:hAnsi="Calibri" w:cs="Calibri"/>
                      <w:color w:val="000000"/>
                      <w:sz w:val="22"/>
                      <w:szCs w:val="22"/>
                      <w:lang w:val="pt-BR" w:eastAsia="pt-BR"/>
                    </w:rPr>
                  </w:pPr>
                  <w:ins w:id="863" w:author="Pedro Oliveira" w:date="2022-03-07T15:44:00Z">
                    <w:r>
                      <w:rPr>
                        <w:rFonts w:ascii="Calibri" w:hAnsi="Calibri" w:cs="Calibri"/>
                        <w:color w:val="000000"/>
                        <w:sz w:val="22"/>
                        <w:szCs w:val="22"/>
                      </w:rPr>
                      <w:t>2,5000%</w:t>
                    </w:r>
                  </w:ins>
                </w:p>
              </w:tc>
            </w:tr>
            <w:tr w:rsidR="002C73F6" w:rsidRPr="0012703F" w14:paraId="3A92AFCC" w14:textId="77777777" w:rsidTr="002C73F6">
              <w:tblPrEx>
                <w:tblW w:w="5079" w:type="dxa"/>
                <w:tblCellMar>
                  <w:left w:w="70" w:type="dxa"/>
                  <w:right w:w="70" w:type="dxa"/>
                </w:tblCellMar>
                <w:tblPrExChange w:id="864" w:author="Pedro Oliveira" w:date="2022-03-07T15:44:00Z">
                  <w:tblPrEx>
                    <w:tblW w:w="6340" w:type="dxa"/>
                    <w:tblCellMar>
                      <w:left w:w="70" w:type="dxa"/>
                      <w:right w:w="70" w:type="dxa"/>
                    </w:tblCellMar>
                  </w:tblPrEx>
                </w:tblPrExChange>
              </w:tblPrEx>
              <w:trPr>
                <w:trHeight w:val="315"/>
                <w:ins w:id="865" w:author="Pedro Oliveira" w:date="2022-03-07T15:24:00Z"/>
                <w:trPrChange w:id="866"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867"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0A08484C" w14:textId="77777777" w:rsidR="002C73F6" w:rsidRPr="0012703F" w:rsidRDefault="002C73F6" w:rsidP="002C73F6">
                  <w:pPr>
                    <w:spacing w:after="0"/>
                    <w:jc w:val="center"/>
                    <w:rPr>
                      <w:ins w:id="868" w:author="Pedro Oliveira" w:date="2022-03-07T15:24:00Z"/>
                      <w:rFonts w:ascii="Calibri" w:hAnsi="Calibri" w:cs="Calibri"/>
                      <w:color w:val="000000"/>
                      <w:sz w:val="22"/>
                      <w:szCs w:val="22"/>
                      <w:lang w:val="pt-BR" w:eastAsia="pt-BR"/>
                    </w:rPr>
                  </w:pPr>
                  <w:ins w:id="869" w:author="Pedro Oliveira" w:date="2022-03-07T15:24:00Z">
                    <w:r w:rsidRPr="0012703F">
                      <w:rPr>
                        <w:rFonts w:ascii="Calibri" w:hAnsi="Calibri" w:cs="Calibri"/>
                        <w:color w:val="000000"/>
                        <w:sz w:val="22"/>
                        <w:szCs w:val="22"/>
                        <w:lang w:val="pt-BR" w:eastAsia="pt-BR"/>
                      </w:rPr>
                      <w:t>25/11/2023</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870"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7ACA3651" w14:textId="0B4AC0DE" w:rsidR="002C73F6" w:rsidRPr="0012703F" w:rsidRDefault="002C73F6" w:rsidP="002C73F6">
                  <w:pPr>
                    <w:spacing w:after="0"/>
                    <w:jc w:val="center"/>
                    <w:rPr>
                      <w:ins w:id="871" w:author="Pedro Oliveira" w:date="2022-03-07T15:24:00Z"/>
                      <w:rFonts w:ascii="Calibri" w:hAnsi="Calibri" w:cs="Calibri"/>
                      <w:color w:val="000000"/>
                      <w:sz w:val="22"/>
                      <w:szCs w:val="22"/>
                      <w:lang w:val="pt-BR" w:eastAsia="pt-BR"/>
                    </w:rPr>
                  </w:pPr>
                  <w:ins w:id="872" w:author="Pedro Oliveira" w:date="2022-03-07T15:44:00Z">
                    <w:r>
                      <w:rPr>
                        <w:rFonts w:ascii="Calibri" w:hAnsi="Calibri" w:cs="Calibri"/>
                        <w:color w:val="000000"/>
                        <w:sz w:val="22"/>
                        <w:szCs w:val="22"/>
                      </w:rPr>
                      <w:t>2,5641%</w:t>
                    </w:r>
                  </w:ins>
                </w:p>
              </w:tc>
            </w:tr>
            <w:tr w:rsidR="002C73F6" w:rsidRPr="0012703F" w14:paraId="2357A561" w14:textId="77777777" w:rsidTr="002C73F6">
              <w:tblPrEx>
                <w:tblW w:w="5079" w:type="dxa"/>
                <w:tblCellMar>
                  <w:left w:w="70" w:type="dxa"/>
                  <w:right w:w="70" w:type="dxa"/>
                </w:tblCellMar>
                <w:tblPrExChange w:id="873" w:author="Pedro Oliveira" w:date="2022-03-07T15:44:00Z">
                  <w:tblPrEx>
                    <w:tblW w:w="6340" w:type="dxa"/>
                    <w:tblCellMar>
                      <w:left w:w="70" w:type="dxa"/>
                      <w:right w:w="70" w:type="dxa"/>
                    </w:tblCellMar>
                  </w:tblPrEx>
                </w:tblPrExChange>
              </w:tblPrEx>
              <w:trPr>
                <w:trHeight w:val="315"/>
                <w:ins w:id="874" w:author="Pedro Oliveira" w:date="2022-03-07T15:24:00Z"/>
                <w:trPrChange w:id="875"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876"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286EEE04" w14:textId="77777777" w:rsidR="002C73F6" w:rsidRPr="0012703F" w:rsidRDefault="002C73F6" w:rsidP="002C73F6">
                  <w:pPr>
                    <w:spacing w:after="0"/>
                    <w:jc w:val="center"/>
                    <w:rPr>
                      <w:ins w:id="877" w:author="Pedro Oliveira" w:date="2022-03-07T15:24:00Z"/>
                      <w:rFonts w:ascii="Calibri" w:hAnsi="Calibri" w:cs="Calibri"/>
                      <w:color w:val="000000"/>
                      <w:sz w:val="22"/>
                      <w:szCs w:val="22"/>
                      <w:lang w:val="pt-BR" w:eastAsia="pt-BR"/>
                    </w:rPr>
                  </w:pPr>
                  <w:ins w:id="878" w:author="Pedro Oliveira" w:date="2022-03-07T15:24:00Z">
                    <w:r w:rsidRPr="0012703F">
                      <w:rPr>
                        <w:rFonts w:ascii="Calibri" w:hAnsi="Calibri" w:cs="Calibri"/>
                        <w:color w:val="000000"/>
                        <w:sz w:val="22"/>
                        <w:szCs w:val="22"/>
                        <w:lang w:val="pt-BR" w:eastAsia="pt-BR"/>
                      </w:rPr>
                      <w:t>25/12/2023</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879"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42ADDF2D" w14:textId="1C950353" w:rsidR="002C73F6" w:rsidRPr="0012703F" w:rsidRDefault="002C73F6" w:rsidP="002C73F6">
                  <w:pPr>
                    <w:spacing w:after="0"/>
                    <w:jc w:val="center"/>
                    <w:rPr>
                      <w:ins w:id="880" w:author="Pedro Oliveira" w:date="2022-03-07T15:24:00Z"/>
                      <w:rFonts w:ascii="Calibri" w:hAnsi="Calibri" w:cs="Calibri"/>
                      <w:color w:val="000000"/>
                      <w:sz w:val="22"/>
                      <w:szCs w:val="22"/>
                      <w:lang w:val="pt-BR" w:eastAsia="pt-BR"/>
                    </w:rPr>
                  </w:pPr>
                  <w:ins w:id="881" w:author="Pedro Oliveira" w:date="2022-03-07T15:44:00Z">
                    <w:r>
                      <w:rPr>
                        <w:rFonts w:ascii="Calibri" w:hAnsi="Calibri" w:cs="Calibri"/>
                        <w:color w:val="000000"/>
                        <w:sz w:val="22"/>
                        <w:szCs w:val="22"/>
                      </w:rPr>
                      <w:t>2,6316%</w:t>
                    </w:r>
                  </w:ins>
                </w:p>
              </w:tc>
            </w:tr>
            <w:tr w:rsidR="002C73F6" w:rsidRPr="0012703F" w14:paraId="613B5F30" w14:textId="77777777" w:rsidTr="002C73F6">
              <w:tblPrEx>
                <w:tblW w:w="5079" w:type="dxa"/>
                <w:tblCellMar>
                  <w:left w:w="70" w:type="dxa"/>
                  <w:right w:w="70" w:type="dxa"/>
                </w:tblCellMar>
                <w:tblPrExChange w:id="882" w:author="Pedro Oliveira" w:date="2022-03-07T15:44:00Z">
                  <w:tblPrEx>
                    <w:tblW w:w="6340" w:type="dxa"/>
                    <w:tblCellMar>
                      <w:left w:w="70" w:type="dxa"/>
                      <w:right w:w="70" w:type="dxa"/>
                    </w:tblCellMar>
                  </w:tblPrEx>
                </w:tblPrExChange>
              </w:tblPrEx>
              <w:trPr>
                <w:trHeight w:val="315"/>
                <w:ins w:id="883" w:author="Pedro Oliveira" w:date="2022-03-07T15:24:00Z"/>
                <w:trPrChange w:id="884"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885"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74704085" w14:textId="77777777" w:rsidR="002C73F6" w:rsidRPr="0012703F" w:rsidRDefault="002C73F6" w:rsidP="002C73F6">
                  <w:pPr>
                    <w:spacing w:after="0"/>
                    <w:jc w:val="center"/>
                    <w:rPr>
                      <w:ins w:id="886" w:author="Pedro Oliveira" w:date="2022-03-07T15:24:00Z"/>
                      <w:rFonts w:ascii="Calibri" w:hAnsi="Calibri" w:cs="Calibri"/>
                      <w:color w:val="000000"/>
                      <w:sz w:val="22"/>
                      <w:szCs w:val="22"/>
                      <w:lang w:val="pt-BR" w:eastAsia="pt-BR"/>
                    </w:rPr>
                  </w:pPr>
                  <w:ins w:id="887" w:author="Pedro Oliveira" w:date="2022-03-07T15:24:00Z">
                    <w:r w:rsidRPr="0012703F">
                      <w:rPr>
                        <w:rFonts w:ascii="Calibri" w:hAnsi="Calibri" w:cs="Calibri"/>
                        <w:color w:val="000000"/>
                        <w:sz w:val="22"/>
                        <w:szCs w:val="22"/>
                        <w:lang w:val="pt-BR" w:eastAsia="pt-BR"/>
                      </w:rPr>
                      <w:t>25/01/2024</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888"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116816B2" w14:textId="60026068" w:rsidR="002C73F6" w:rsidRPr="0012703F" w:rsidRDefault="002C73F6" w:rsidP="002C73F6">
                  <w:pPr>
                    <w:spacing w:after="0"/>
                    <w:jc w:val="center"/>
                    <w:rPr>
                      <w:ins w:id="889" w:author="Pedro Oliveira" w:date="2022-03-07T15:24:00Z"/>
                      <w:rFonts w:ascii="Calibri" w:hAnsi="Calibri" w:cs="Calibri"/>
                      <w:color w:val="000000"/>
                      <w:sz w:val="22"/>
                      <w:szCs w:val="22"/>
                      <w:lang w:val="pt-BR" w:eastAsia="pt-BR"/>
                    </w:rPr>
                  </w:pPr>
                  <w:ins w:id="890" w:author="Pedro Oliveira" w:date="2022-03-07T15:44:00Z">
                    <w:r>
                      <w:rPr>
                        <w:rFonts w:ascii="Calibri" w:hAnsi="Calibri" w:cs="Calibri"/>
                        <w:color w:val="000000"/>
                        <w:sz w:val="22"/>
                        <w:szCs w:val="22"/>
                      </w:rPr>
                      <w:t>2,7027%</w:t>
                    </w:r>
                  </w:ins>
                </w:p>
              </w:tc>
            </w:tr>
            <w:tr w:rsidR="002C73F6" w:rsidRPr="0012703F" w14:paraId="13BA9525" w14:textId="77777777" w:rsidTr="002C73F6">
              <w:tblPrEx>
                <w:tblW w:w="5079" w:type="dxa"/>
                <w:tblCellMar>
                  <w:left w:w="70" w:type="dxa"/>
                  <w:right w:w="70" w:type="dxa"/>
                </w:tblCellMar>
                <w:tblPrExChange w:id="891" w:author="Pedro Oliveira" w:date="2022-03-07T15:44:00Z">
                  <w:tblPrEx>
                    <w:tblW w:w="6340" w:type="dxa"/>
                    <w:tblCellMar>
                      <w:left w:w="70" w:type="dxa"/>
                      <w:right w:w="70" w:type="dxa"/>
                    </w:tblCellMar>
                  </w:tblPrEx>
                </w:tblPrExChange>
              </w:tblPrEx>
              <w:trPr>
                <w:trHeight w:val="315"/>
                <w:ins w:id="892" w:author="Pedro Oliveira" w:date="2022-03-07T15:24:00Z"/>
                <w:trPrChange w:id="893"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894"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3DBF9AF1" w14:textId="77777777" w:rsidR="002C73F6" w:rsidRPr="0012703F" w:rsidRDefault="002C73F6" w:rsidP="002C73F6">
                  <w:pPr>
                    <w:spacing w:after="0"/>
                    <w:jc w:val="center"/>
                    <w:rPr>
                      <w:ins w:id="895" w:author="Pedro Oliveira" w:date="2022-03-07T15:24:00Z"/>
                      <w:rFonts w:ascii="Calibri" w:hAnsi="Calibri" w:cs="Calibri"/>
                      <w:color w:val="000000"/>
                      <w:sz w:val="22"/>
                      <w:szCs w:val="22"/>
                      <w:lang w:val="pt-BR" w:eastAsia="pt-BR"/>
                    </w:rPr>
                  </w:pPr>
                  <w:ins w:id="896" w:author="Pedro Oliveira" w:date="2022-03-07T15:24:00Z">
                    <w:r w:rsidRPr="0012703F">
                      <w:rPr>
                        <w:rFonts w:ascii="Calibri" w:hAnsi="Calibri" w:cs="Calibri"/>
                        <w:color w:val="000000"/>
                        <w:sz w:val="22"/>
                        <w:szCs w:val="22"/>
                        <w:lang w:val="pt-BR" w:eastAsia="pt-BR"/>
                      </w:rPr>
                      <w:t>25/02/2024</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897"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7AA7D59B" w14:textId="74B53E9F" w:rsidR="002C73F6" w:rsidRPr="0012703F" w:rsidRDefault="002C73F6" w:rsidP="002C73F6">
                  <w:pPr>
                    <w:spacing w:after="0"/>
                    <w:jc w:val="center"/>
                    <w:rPr>
                      <w:ins w:id="898" w:author="Pedro Oliveira" w:date="2022-03-07T15:24:00Z"/>
                      <w:rFonts w:ascii="Calibri" w:hAnsi="Calibri" w:cs="Calibri"/>
                      <w:color w:val="000000"/>
                      <w:sz w:val="22"/>
                      <w:szCs w:val="22"/>
                      <w:lang w:val="pt-BR" w:eastAsia="pt-BR"/>
                    </w:rPr>
                  </w:pPr>
                  <w:ins w:id="899" w:author="Pedro Oliveira" w:date="2022-03-07T15:44:00Z">
                    <w:r>
                      <w:rPr>
                        <w:rFonts w:ascii="Calibri" w:hAnsi="Calibri" w:cs="Calibri"/>
                        <w:color w:val="000000"/>
                        <w:sz w:val="22"/>
                        <w:szCs w:val="22"/>
                      </w:rPr>
                      <w:t>2,7778%</w:t>
                    </w:r>
                  </w:ins>
                </w:p>
              </w:tc>
            </w:tr>
            <w:tr w:rsidR="002C73F6" w:rsidRPr="0012703F" w14:paraId="177FCFDC" w14:textId="77777777" w:rsidTr="002C73F6">
              <w:tblPrEx>
                <w:tblW w:w="5079" w:type="dxa"/>
                <w:tblCellMar>
                  <w:left w:w="70" w:type="dxa"/>
                  <w:right w:w="70" w:type="dxa"/>
                </w:tblCellMar>
                <w:tblPrExChange w:id="900" w:author="Pedro Oliveira" w:date="2022-03-07T15:44:00Z">
                  <w:tblPrEx>
                    <w:tblW w:w="6340" w:type="dxa"/>
                    <w:tblCellMar>
                      <w:left w:w="70" w:type="dxa"/>
                      <w:right w:w="70" w:type="dxa"/>
                    </w:tblCellMar>
                  </w:tblPrEx>
                </w:tblPrExChange>
              </w:tblPrEx>
              <w:trPr>
                <w:trHeight w:val="315"/>
                <w:ins w:id="901" w:author="Pedro Oliveira" w:date="2022-03-07T15:24:00Z"/>
                <w:trPrChange w:id="902"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903"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77F86D67" w14:textId="77777777" w:rsidR="002C73F6" w:rsidRPr="0012703F" w:rsidRDefault="002C73F6" w:rsidP="002C73F6">
                  <w:pPr>
                    <w:spacing w:after="0"/>
                    <w:jc w:val="center"/>
                    <w:rPr>
                      <w:ins w:id="904" w:author="Pedro Oliveira" w:date="2022-03-07T15:24:00Z"/>
                      <w:rFonts w:ascii="Calibri" w:hAnsi="Calibri" w:cs="Calibri"/>
                      <w:color w:val="000000"/>
                      <w:sz w:val="22"/>
                      <w:szCs w:val="22"/>
                      <w:lang w:val="pt-BR" w:eastAsia="pt-BR"/>
                    </w:rPr>
                  </w:pPr>
                  <w:ins w:id="905" w:author="Pedro Oliveira" w:date="2022-03-07T15:24:00Z">
                    <w:r w:rsidRPr="0012703F">
                      <w:rPr>
                        <w:rFonts w:ascii="Calibri" w:hAnsi="Calibri" w:cs="Calibri"/>
                        <w:color w:val="000000"/>
                        <w:sz w:val="22"/>
                        <w:szCs w:val="22"/>
                        <w:lang w:val="pt-BR" w:eastAsia="pt-BR"/>
                      </w:rPr>
                      <w:lastRenderedPageBreak/>
                      <w:t>25/03/2024</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906"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1089F4C4" w14:textId="21CD0C58" w:rsidR="002C73F6" w:rsidRPr="0012703F" w:rsidRDefault="002C73F6" w:rsidP="002C73F6">
                  <w:pPr>
                    <w:spacing w:after="0"/>
                    <w:jc w:val="center"/>
                    <w:rPr>
                      <w:ins w:id="907" w:author="Pedro Oliveira" w:date="2022-03-07T15:24:00Z"/>
                      <w:rFonts w:ascii="Calibri" w:hAnsi="Calibri" w:cs="Calibri"/>
                      <w:color w:val="000000"/>
                      <w:sz w:val="22"/>
                      <w:szCs w:val="22"/>
                      <w:lang w:val="pt-BR" w:eastAsia="pt-BR"/>
                    </w:rPr>
                  </w:pPr>
                  <w:ins w:id="908" w:author="Pedro Oliveira" w:date="2022-03-07T15:44:00Z">
                    <w:r>
                      <w:rPr>
                        <w:rFonts w:ascii="Calibri" w:hAnsi="Calibri" w:cs="Calibri"/>
                        <w:color w:val="000000"/>
                        <w:sz w:val="22"/>
                        <w:szCs w:val="22"/>
                      </w:rPr>
                      <w:t>2,8571%</w:t>
                    </w:r>
                  </w:ins>
                </w:p>
              </w:tc>
            </w:tr>
            <w:tr w:rsidR="002C73F6" w:rsidRPr="0012703F" w14:paraId="1FF70121" w14:textId="77777777" w:rsidTr="002C73F6">
              <w:tblPrEx>
                <w:tblW w:w="5079" w:type="dxa"/>
                <w:tblCellMar>
                  <w:left w:w="70" w:type="dxa"/>
                  <w:right w:w="70" w:type="dxa"/>
                </w:tblCellMar>
                <w:tblPrExChange w:id="909" w:author="Pedro Oliveira" w:date="2022-03-07T15:44:00Z">
                  <w:tblPrEx>
                    <w:tblW w:w="6340" w:type="dxa"/>
                    <w:tblCellMar>
                      <w:left w:w="70" w:type="dxa"/>
                      <w:right w:w="70" w:type="dxa"/>
                    </w:tblCellMar>
                  </w:tblPrEx>
                </w:tblPrExChange>
              </w:tblPrEx>
              <w:trPr>
                <w:trHeight w:val="315"/>
                <w:ins w:id="910" w:author="Pedro Oliveira" w:date="2022-03-07T15:24:00Z"/>
                <w:trPrChange w:id="911"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912"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1D55D76F" w14:textId="77777777" w:rsidR="002C73F6" w:rsidRPr="0012703F" w:rsidRDefault="002C73F6" w:rsidP="002C73F6">
                  <w:pPr>
                    <w:spacing w:after="0"/>
                    <w:jc w:val="center"/>
                    <w:rPr>
                      <w:ins w:id="913" w:author="Pedro Oliveira" w:date="2022-03-07T15:24:00Z"/>
                      <w:rFonts w:ascii="Calibri" w:hAnsi="Calibri" w:cs="Calibri"/>
                      <w:color w:val="000000"/>
                      <w:sz w:val="22"/>
                      <w:szCs w:val="22"/>
                      <w:lang w:val="pt-BR" w:eastAsia="pt-BR"/>
                    </w:rPr>
                  </w:pPr>
                  <w:ins w:id="914" w:author="Pedro Oliveira" w:date="2022-03-07T15:24:00Z">
                    <w:r w:rsidRPr="0012703F">
                      <w:rPr>
                        <w:rFonts w:ascii="Calibri" w:hAnsi="Calibri" w:cs="Calibri"/>
                        <w:color w:val="000000"/>
                        <w:sz w:val="22"/>
                        <w:szCs w:val="22"/>
                        <w:lang w:val="pt-BR" w:eastAsia="pt-BR"/>
                      </w:rPr>
                      <w:t>25/04/2024</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915"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01366CC2" w14:textId="2E844262" w:rsidR="002C73F6" w:rsidRPr="0012703F" w:rsidRDefault="002C73F6" w:rsidP="002C73F6">
                  <w:pPr>
                    <w:spacing w:after="0"/>
                    <w:jc w:val="center"/>
                    <w:rPr>
                      <w:ins w:id="916" w:author="Pedro Oliveira" w:date="2022-03-07T15:24:00Z"/>
                      <w:rFonts w:ascii="Calibri" w:hAnsi="Calibri" w:cs="Calibri"/>
                      <w:color w:val="000000"/>
                      <w:sz w:val="22"/>
                      <w:szCs w:val="22"/>
                      <w:lang w:val="pt-BR" w:eastAsia="pt-BR"/>
                    </w:rPr>
                  </w:pPr>
                  <w:ins w:id="917" w:author="Pedro Oliveira" w:date="2022-03-07T15:44:00Z">
                    <w:r>
                      <w:rPr>
                        <w:rFonts w:ascii="Calibri" w:hAnsi="Calibri" w:cs="Calibri"/>
                        <w:color w:val="000000"/>
                        <w:sz w:val="22"/>
                        <w:szCs w:val="22"/>
                      </w:rPr>
                      <w:t>2,9412%</w:t>
                    </w:r>
                  </w:ins>
                </w:p>
              </w:tc>
            </w:tr>
            <w:tr w:rsidR="002C73F6" w:rsidRPr="0012703F" w14:paraId="5914AF3F" w14:textId="77777777" w:rsidTr="002C73F6">
              <w:tblPrEx>
                <w:tblW w:w="5079" w:type="dxa"/>
                <w:tblCellMar>
                  <w:left w:w="70" w:type="dxa"/>
                  <w:right w:w="70" w:type="dxa"/>
                </w:tblCellMar>
                <w:tblPrExChange w:id="918" w:author="Pedro Oliveira" w:date="2022-03-07T15:44:00Z">
                  <w:tblPrEx>
                    <w:tblW w:w="6340" w:type="dxa"/>
                    <w:tblCellMar>
                      <w:left w:w="70" w:type="dxa"/>
                      <w:right w:w="70" w:type="dxa"/>
                    </w:tblCellMar>
                  </w:tblPrEx>
                </w:tblPrExChange>
              </w:tblPrEx>
              <w:trPr>
                <w:trHeight w:val="315"/>
                <w:ins w:id="919" w:author="Pedro Oliveira" w:date="2022-03-07T15:24:00Z"/>
                <w:trPrChange w:id="920"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921"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61F320BC" w14:textId="77777777" w:rsidR="002C73F6" w:rsidRPr="0012703F" w:rsidRDefault="002C73F6" w:rsidP="002C73F6">
                  <w:pPr>
                    <w:spacing w:after="0"/>
                    <w:jc w:val="center"/>
                    <w:rPr>
                      <w:ins w:id="922" w:author="Pedro Oliveira" w:date="2022-03-07T15:24:00Z"/>
                      <w:rFonts w:ascii="Calibri" w:hAnsi="Calibri" w:cs="Calibri"/>
                      <w:color w:val="000000"/>
                      <w:sz w:val="22"/>
                      <w:szCs w:val="22"/>
                      <w:lang w:val="pt-BR" w:eastAsia="pt-BR"/>
                    </w:rPr>
                  </w:pPr>
                  <w:ins w:id="923" w:author="Pedro Oliveira" w:date="2022-03-07T15:24:00Z">
                    <w:r w:rsidRPr="0012703F">
                      <w:rPr>
                        <w:rFonts w:ascii="Calibri" w:hAnsi="Calibri" w:cs="Calibri"/>
                        <w:color w:val="000000"/>
                        <w:sz w:val="22"/>
                        <w:szCs w:val="22"/>
                        <w:lang w:val="pt-BR" w:eastAsia="pt-BR"/>
                      </w:rPr>
                      <w:t>25/05/2024</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924"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473BB828" w14:textId="7314B713" w:rsidR="002C73F6" w:rsidRPr="0012703F" w:rsidRDefault="002C73F6" w:rsidP="002C73F6">
                  <w:pPr>
                    <w:spacing w:after="0"/>
                    <w:jc w:val="center"/>
                    <w:rPr>
                      <w:ins w:id="925" w:author="Pedro Oliveira" w:date="2022-03-07T15:24:00Z"/>
                      <w:rFonts w:ascii="Calibri" w:hAnsi="Calibri" w:cs="Calibri"/>
                      <w:color w:val="000000"/>
                      <w:sz w:val="22"/>
                      <w:szCs w:val="22"/>
                      <w:lang w:val="pt-BR" w:eastAsia="pt-BR"/>
                    </w:rPr>
                  </w:pPr>
                  <w:ins w:id="926" w:author="Pedro Oliveira" w:date="2022-03-07T15:44:00Z">
                    <w:r>
                      <w:rPr>
                        <w:rFonts w:ascii="Calibri" w:hAnsi="Calibri" w:cs="Calibri"/>
                        <w:color w:val="000000"/>
                        <w:sz w:val="22"/>
                        <w:szCs w:val="22"/>
                      </w:rPr>
                      <w:t>3,0303%</w:t>
                    </w:r>
                  </w:ins>
                </w:p>
              </w:tc>
            </w:tr>
            <w:tr w:rsidR="002C73F6" w:rsidRPr="0012703F" w14:paraId="5E33326A" w14:textId="77777777" w:rsidTr="002C73F6">
              <w:tblPrEx>
                <w:tblW w:w="5079" w:type="dxa"/>
                <w:tblCellMar>
                  <w:left w:w="70" w:type="dxa"/>
                  <w:right w:w="70" w:type="dxa"/>
                </w:tblCellMar>
                <w:tblPrExChange w:id="927" w:author="Pedro Oliveira" w:date="2022-03-07T15:44:00Z">
                  <w:tblPrEx>
                    <w:tblW w:w="6340" w:type="dxa"/>
                    <w:tblCellMar>
                      <w:left w:w="70" w:type="dxa"/>
                      <w:right w:w="70" w:type="dxa"/>
                    </w:tblCellMar>
                  </w:tblPrEx>
                </w:tblPrExChange>
              </w:tblPrEx>
              <w:trPr>
                <w:trHeight w:val="315"/>
                <w:ins w:id="928" w:author="Pedro Oliveira" w:date="2022-03-07T15:24:00Z"/>
                <w:trPrChange w:id="929"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930"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0993E021" w14:textId="77777777" w:rsidR="002C73F6" w:rsidRPr="0012703F" w:rsidRDefault="002C73F6" w:rsidP="002C73F6">
                  <w:pPr>
                    <w:spacing w:after="0"/>
                    <w:jc w:val="center"/>
                    <w:rPr>
                      <w:ins w:id="931" w:author="Pedro Oliveira" w:date="2022-03-07T15:24:00Z"/>
                      <w:rFonts w:ascii="Calibri" w:hAnsi="Calibri" w:cs="Calibri"/>
                      <w:color w:val="000000"/>
                      <w:sz w:val="22"/>
                      <w:szCs w:val="22"/>
                      <w:lang w:val="pt-BR" w:eastAsia="pt-BR"/>
                    </w:rPr>
                  </w:pPr>
                  <w:ins w:id="932" w:author="Pedro Oliveira" w:date="2022-03-07T15:24:00Z">
                    <w:r w:rsidRPr="0012703F">
                      <w:rPr>
                        <w:rFonts w:ascii="Calibri" w:hAnsi="Calibri" w:cs="Calibri"/>
                        <w:color w:val="000000"/>
                        <w:sz w:val="22"/>
                        <w:szCs w:val="22"/>
                        <w:lang w:val="pt-BR" w:eastAsia="pt-BR"/>
                      </w:rPr>
                      <w:t>25/06/2024</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933"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0909F61B" w14:textId="763FA5F8" w:rsidR="002C73F6" w:rsidRPr="0012703F" w:rsidRDefault="002C73F6" w:rsidP="002C73F6">
                  <w:pPr>
                    <w:spacing w:after="0"/>
                    <w:jc w:val="center"/>
                    <w:rPr>
                      <w:ins w:id="934" w:author="Pedro Oliveira" w:date="2022-03-07T15:24:00Z"/>
                      <w:rFonts w:ascii="Calibri" w:hAnsi="Calibri" w:cs="Calibri"/>
                      <w:color w:val="000000"/>
                      <w:sz w:val="22"/>
                      <w:szCs w:val="22"/>
                      <w:lang w:val="pt-BR" w:eastAsia="pt-BR"/>
                    </w:rPr>
                  </w:pPr>
                  <w:ins w:id="935" w:author="Pedro Oliveira" w:date="2022-03-07T15:44:00Z">
                    <w:r>
                      <w:rPr>
                        <w:rFonts w:ascii="Calibri" w:hAnsi="Calibri" w:cs="Calibri"/>
                        <w:color w:val="000000"/>
                        <w:sz w:val="22"/>
                        <w:szCs w:val="22"/>
                      </w:rPr>
                      <w:t>3,1250%</w:t>
                    </w:r>
                  </w:ins>
                </w:p>
              </w:tc>
            </w:tr>
            <w:tr w:rsidR="002C73F6" w:rsidRPr="0012703F" w14:paraId="4D492F48" w14:textId="77777777" w:rsidTr="002C73F6">
              <w:tblPrEx>
                <w:tblW w:w="5079" w:type="dxa"/>
                <w:tblCellMar>
                  <w:left w:w="70" w:type="dxa"/>
                  <w:right w:w="70" w:type="dxa"/>
                </w:tblCellMar>
                <w:tblPrExChange w:id="936" w:author="Pedro Oliveira" w:date="2022-03-07T15:44:00Z">
                  <w:tblPrEx>
                    <w:tblW w:w="6340" w:type="dxa"/>
                    <w:tblCellMar>
                      <w:left w:w="70" w:type="dxa"/>
                      <w:right w:w="70" w:type="dxa"/>
                    </w:tblCellMar>
                  </w:tblPrEx>
                </w:tblPrExChange>
              </w:tblPrEx>
              <w:trPr>
                <w:trHeight w:val="315"/>
                <w:ins w:id="937" w:author="Pedro Oliveira" w:date="2022-03-07T15:24:00Z"/>
                <w:trPrChange w:id="938"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939"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6D21E6B8" w14:textId="77777777" w:rsidR="002C73F6" w:rsidRPr="0012703F" w:rsidRDefault="002C73F6" w:rsidP="002C73F6">
                  <w:pPr>
                    <w:spacing w:after="0"/>
                    <w:jc w:val="center"/>
                    <w:rPr>
                      <w:ins w:id="940" w:author="Pedro Oliveira" w:date="2022-03-07T15:24:00Z"/>
                      <w:rFonts w:ascii="Calibri" w:hAnsi="Calibri" w:cs="Calibri"/>
                      <w:color w:val="000000"/>
                      <w:sz w:val="22"/>
                      <w:szCs w:val="22"/>
                      <w:lang w:val="pt-BR" w:eastAsia="pt-BR"/>
                    </w:rPr>
                  </w:pPr>
                  <w:ins w:id="941" w:author="Pedro Oliveira" w:date="2022-03-07T15:24:00Z">
                    <w:r w:rsidRPr="0012703F">
                      <w:rPr>
                        <w:rFonts w:ascii="Calibri" w:hAnsi="Calibri" w:cs="Calibri"/>
                        <w:color w:val="000000"/>
                        <w:sz w:val="22"/>
                        <w:szCs w:val="22"/>
                        <w:lang w:val="pt-BR" w:eastAsia="pt-BR"/>
                      </w:rPr>
                      <w:t>25/07/2024</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942"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489D155B" w14:textId="5BB0A2E0" w:rsidR="002C73F6" w:rsidRPr="0012703F" w:rsidRDefault="002C73F6" w:rsidP="002C73F6">
                  <w:pPr>
                    <w:spacing w:after="0"/>
                    <w:jc w:val="center"/>
                    <w:rPr>
                      <w:ins w:id="943" w:author="Pedro Oliveira" w:date="2022-03-07T15:24:00Z"/>
                      <w:rFonts w:ascii="Calibri" w:hAnsi="Calibri" w:cs="Calibri"/>
                      <w:color w:val="000000"/>
                      <w:sz w:val="22"/>
                      <w:szCs w:val="22"/>
                      <w:lang w:val="pt-BR" w:eastAsia="pt-BR"/>
                    </w:rPr>
                  </w:pPr>
                  <w:ins w:id="944" w:author="Pedro Oliveira" w:date="2022-03-07T15:44:00Z">
                    <w:r>
                      <w:rPr>
                        <w:rFonts w:ascii="Calibri" w:hAnsi="Calibri" w:cs="Calibri"/>
                        <w:color w:val="000000"/>
                        <w:sz w:val="22"/>
                        <w:szCs w:val="22"/>
                      </w:rPr>
                      <w:t>3,2258%</w:t>
                    </w:r>
                  </w:ins>
                </w:p>
              </w:tc>
            </w:tr>
            <w:tr w:rsidR="002C73F6" w:rsidRPr="0012703F" w14:paraId="61B13022" w14:textId="77777777" w:rsidTr="002C73F6">
              <w:tblPrEx>
                <w:tblW w:w="5079" w:type="dxa"/>
                <w:tblCellMar>
                  <w:left w:w="70" w:type="dxa"/>
                  <w:right w:w="70" w:type="dxa"/>
                </w:tblCellMar>
                <w:tblPrExChange w:id="945" w:author="Pedro Oliveira" w:date="2022-03-07T15:44:00Z">
                  <w:tblPrEx>
                    <w:tblW w:w="6340" w:type="dxa"/>
                    <w:tblCellMar>
                      <w:left w:w="70" w:type="dxa"/>
                      <w:right w:w="70" w:type="dxa"/>
                    </w:tblCellMar>
                  </w:tblPrEx>
                </w:tblPrExChange>
              </w:tblPrEx>
              <w:trPr>
                <w:trHeight w:val="315"/>
                <w:ins w:id="946" w:author="Pedro Oliveira" w:date="2022-03-07T15:24:00Z"/>
                <w:trPrChange w:id="947"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948"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0BA7B43A" w14:textId="77777777" w:rsidR="002C73F6" w:rsidRPr="0012703F" w:rsidRDefault="002C73F6" w:rsidP="002C73F6">
                  <w:pPr>
                    <w:spacing w:after="0"/>
                    <w:jc w:val="center"/>
                    <w:rPr>
                      <w:ins w:id="949" w:author="Pedro Oliveira" w:date="2022-03-07T15:24:00Z"/>
                      <w:rFonts w:ascii="Calibri" w:hAnsi="Calibri" w:cs="Calibri"/>
                      <w:color w:val="000000"/>
                      <w:sz w:val="22"/>
                      <w:szCs w:val="22"/>
                      <w:lang w:val="pt-BR" w:eastAsia="pt-BR"/>
                    </w:rPr>
                  </w:pPr>
                  <w:ins w:id="950" w:author="Pedro Oliveira" w:date="2022-03-07T15:24:00Z">
                    <w:r w:rsidRPr="0012703F">
                      <w:rPr>
                        <w:rFonts w:ascii="Calibri" w:hAnsi="Calibri" w:cs="Calibri"/>
                        <w:color w:val="000000"/>
                        <w:sz w:val="22"/>
                        <w:szCs w:val="22"/>
                        <w:lang w:val="pt-BR" w:eastAsia="pt-BR"/>
                      </w:rPr>
                      <w:t>25/08/2024</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951"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3BB9CB18" w14:textId="251CB521" w:rsidR="002C73F6" w:rsidRPr="0012703F" w:rsidRDefault="002C73F6" w:rsidP="002C73F6">
                  <w:pPr>
                    <w:spacing w:after="0"/>
                    <w:jc w:val="center"/>
                    <w:rPr>
                      <w:ins w:id="952" w:author="Pedro Oliveira" w:date="2022-03-07T15:24:00Z"/>
                      <w:rFonts w:ascii="Calibri" w:hAnsi="Calibri" w:cs="Calibri"/>
                      <w:color w:val="000000"/>
                      <w:sz w:val="22"/>
                      <w:szCs w:val="22"/>
                      <w:lang w:val="pt-BR" w:eastAsia="pt-BR"/>
                    </w:rPr>
                  </w:pPr>
                  <w:ins w:id="953" w:author="Pedro Oliveira" w:date="2022-03-07T15:44:00Z">
                    <w:r>
                      <w:rPr>
                        <w:rFonts w:ascii="Calibri" w:hAnsi="Calibri" w:cs="Calibri"/>
                        <w:color w:val="000000"/>
                        <w:sz w:val="22"/>
                        <w:szCs w:val="22"/>
                      </w:rPr>
                      <w:t>3,3333%</w:t>
                    </w:r>
                  </w:ins>
                </w:p>
              </w:tc>
            </w:tr>
            <w:tr w:rsidR="002C73F6" w:rsidRPr="0012703F" w14:paraId="7B8DF78A" w14:textId="77777777" w:rsidTr="002C73F6">
              <w:tblPrEx>
                <w:tblW w:w="5079" w:type="dxa"/>
                <w:tblCellMar>
                  <w:left w:w="70" w:type="dxa"/>
                  <w:right w:w="70" w:type="dxa"/>
                </w:tblCellMar>
                <w:tblPrExChange w:id="954" w:author="Pedro Oliveira" w:date="2022-03-07T15:44:00Z">
                  <w:tblPrEx>
                    <w:tblW w:w="6340" w:type="dxa"/>
                    <w:tblCellMar>
                      <w:left w:w="70" w:type="dxa"/>
                      <w:right w:w="70" w:type="dxa"/>
                    </w:tblCellMar>
                  </w:tblPrEx>
                </w:tblPrExChange>
              </w:tblPrEx>
              <w:trPr>
                <w:trHeight w:val="315"/>
                <w:ins w:id="955" w:author="Pedro Oliveira" w:date="2022-03-07T15:24:00Z"/>
                <w:trPrChange w:id="956"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957"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65906F14" w14:textId="77777777" w:rsidR="002C73F6" w:rsidRPr="0012703F" w:rsidRDefault="002C73F6" w:rsidP="002C73F6">
                  <w:pPr>
                    <w:spacing w:after="0"/>
                    <w:jc w:val="center"/>
                    <w:rPr>
                      <w:ins w:id="958" w:author="Pedro Oliveira" w:date="2022-03-07T15:24:00Z"/>
                      <w:rFonts w:ascii="Calibri" w:hAnsi="Calibri" w:cs="Calibri"/>
                      <w:color w:val="000000"/>
                      <w:sz w:val="22"/>
                      <w:szCs w:val="22"/>
                      <w:lang w:val="pt-BR" w:eastAsia="pt-BR"/>
                    </w:rPr>
                  </w:pPr>
                  <w:ins w:id="959" w:author="Pedro Oliveira" w:date="2022-03-07T15:24:00Z">
                    <w:r w:rsidRPr="0012703F">
                      <w:rPr>
                        <w:rFonts w:ascii="Calibri" w:hAnsi="Calibri" w:cs="Calibri"/>
                        <w:color w:val="000000"/>
                        <w:sz w:val="22"/>
                        <w:szCs w:val="22"/>
                        <w:lang w:val="pt-BR" w:eastAsia="pt-BR"/>
                      </w:rPr>
                      <w:t>25/09/2024</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960"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71022D3A" w14:textId="6F98303E" w:rsidR="002C73F6" w:rsidRPr="0012703F" w:rsidRDefault="002C73F6" w:rsidP="002C73F6">
                  <w:pPr>
                    <w:spacing w:after="0"/>
                    <w:jc w:val="center"/>
                    <w:rPr>
                      <w:ins w:id="961" w:author="Pedro Oliveira" w:date="2022-03-07T15:24:00Z"/>
                      <w:rFonts w:ascii="Calibri" w:hAnsi="Calibri" w:cs="Calibri"/>
                      <w:color w:val="000000"/>
                      <w:sz w:val="22"/>
                      <w:szCs w:val="22"/>
                      <w:lang w:val="pt-BR" w:eastAsia="pt-BR"/>
                    </w:rPr>
                  </w:pPr>
                  <w:ins w:id="962" w:author="Pedro Oliveira" w:date="2022-03-07T15:44:00Z">
                    <w:r>
                      <w:rPr>
                        <w:rFonts w:ascii="Calibri" w:hAnsi="Calibri" w:cs="Calibri"/>
                        <w:color w:val="000000"/>
                        <w:sz w:val="22"/>
                        <w:szCs w:val="22"/>
                      </w:rPr>
                      <w:t>3,4483%</w:t>
                    </w:r>
                  </w:ins>
                </w:p>
              </w:tc>
            </w:tr>
            <w:tr w:rsidR="002C73F6" w:rsidRPr="0012703F" w14:paraId="2D6F160A" w14:textId="77777777" w:rsidTr="002C73F6">
              <w:tblPrEx>
                <w:tblW w:w="5079" w:type="dxa"/>
                <w:tblCellMar>
                  <w:left w:w="70" w:type="dxa"/>
                  <w:right w:w="70" w:type="dxa"/>
                </w:tblCellMar>
                <w:tblPrExChange w:id="963" w:author="Pedro Oliveira" w:date="2022-03-07T15:44:00Z">
                  <w:tblPrEx>
                    <w:tblW w:w="6340" w:type="dxa"/>
                    <w:tblCellMar>
                      <w:left w:w="70" w:type="dxa"/>
                      <w:right w:w="70" w:type="dxa"/>
                    </w:tblCellMar>
                  </w:tblPrEx>
                </w:tblPrExChange>
              </w:tblPrEx>
              <w:trPr>
                <w:trHeight w:val="315"/>
                <w:ins w:id="964" w:author="Pedro Oliveira" w:date="2022-03-07T15:24:00Z"/>
                <w:trPrChange w:id="965"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966"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105E5183" w14:textId="77777777" w:rsidR="002C73F6" w:rsidRPr="0012703F" w:rsidRDefault="002C73F6" w:rsidP="002C73F6">
                  <w:pPr>
                    <w:spacing w:after="0"/>
                    <w:jc w:val="center"/>
                    <w:rPr>
                      <w:ins w:id="967" w:author="Pedro Oliveira" w:date="2022-03-07T15:24:00Z"/>
                      <w:rFonts w:ascii="Calibri" w:hAnsi="Calibri" w:cs="Calibri"/>
                      <w:color w:val="000000"/>
                      <w:sz w:val="22"/>
                      <w:szCs w:val="22"/>
                      <w:lang w:val="pt-BR" w:eastAsia="pt-BR"/>
                    </w:rPr>
                  </w:pPr>
                  <w:ins w:id="968" w:author="Pedro Oliveira" w:date="2022-03-07T15:24:00Z">
                    <w:r w:rsidRPr="0012703F">
                      <w:rPr>
                        <w:rFonts w:ascii="Calibri" w:hAnsi="Calibri" w:cs="Calibri"/>
                        <w:color w:val="000000"/>
                        <w:sz w:val="22"/>
                        <w:szCs w:val="22"/>
                        <w:lang w:val="pt-BR" w:eastAsia="pt-BR"/>
                      </w:rPr>
                      <w:t>25/10/2024</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969"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0D69C31E" w14:textId="0BDD7B4D" w:rsidR="002C73F6" w:rsidRPr="0012703F" w:rsidRDefault="002C73F6" w:rsidP="002C73F6">
                  <w:pPr>
                    <w:spacing w:after="0"/>
                    <w:jc w:val="center"/>
                    <w:rPr>
                      <w:ins w:id="970" w:author="Pedro Oliveira" w:date="2022-03-07T15:24:00Z"/>
                      <w:rFonts w:ascii="Calibri" w:hAnsi="Calibri" w:cs="Calibri"/>
                      <w:color w:val="000000"/>
                      <w:sz w:val="22"/>
                      <w:szCs w:val="22"/>
                      <w:lang w:val="pt-BR" w:eastAsia="pt-BR"/>
                    </w:rPr>
                  </w:pPr>
                  <w:ins w:id="971" w:author="Pedro Oliveira" w:date="2022-03-07T15:44:00Z">
                    <w:r>
                      <w:rPr>
                        <w:rFonts w:ascii="Calibri" w:hAnsi="Calibri" w:cs="Calibri"/>
                        <w:color w:val="000000"/>
                        <w:sz w:val="22"/>
                        <w:szCs w:val="22"/>
                      </w:rPr>
                      <w:t>3,5714%</w:t>
                    </w:r>
                  </w:ins>
                </w:p>
              </w:tc>
            </w:tr>
            <w:tr w:rsidR="002C73F6" w:rsidRPr="0012703F" w14:paraId="602C5CBE" w14:textId="77777777" w:rsidTr="002C73F6">
              <w:tblPrEx>
                <w:tblW w:w="5079" w:type="dxa"/>
                <w:tblCellMar>
                  <w:left w:w="70" w:type="dxa"/>
                  <w:right w:w="70" w:type="dxa"/>
                </w:tblCellMar>
                <w:tblPrExChange w:id="972" w:author="Pedro Oliveira" w:date="2022-03-07T15:44:00Z">
                  <w:tblPrEx>
                    <w:tblW w:w="6340" w:type="dxa"/>
                    <w:tblCellMar>
                      <w:left w:w="70" w:type="dxa"/>
                      <w:right w:w="70" w:type="dxa"/>
                    </w:tblCellMar>
                  </w:tblPrEx>
                </w:tblPrExChange>
              </w:tblPrEx>
              <w:trPr>
                <w:trHeight w:val="315"/>
                <w:ins w:id="973" w:author="Pedro Oliveira" w:date="2022-03-07T15:24:00Z"/>
                <w:trPrChange w:id="974"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975"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19AD43B2" w14:textId="77777777" w:rsidR="002C73F6" w:rsidRPr="0012703F" w:rsidRDefault="002C73F6" w:rsidP="002C73F6">
                  <w:pPr>
                    <w:spacing w:after="0"/>
                    <w:jc w:val="center"/>
                    <w:rPr>
                      <w:ins w:id="976" w:author="Pedro Oliveira" w:date="2022-03-07T15:24:00Z"/>
                      <w:rFonts w:ascii="Calibri" w:hAnsi="Calibri" w:cs="Calibri"/>
                      <w:color w:val="000000"/>
                      <w:sz w:val="22"/>
                      <w:szCs w:val="22"/>
                      <w:lang w:val="pt-BR" w:eastAsia="pt-BR"/>
                    </w:rPr>
                  </w:pPr>
                  <w:ins w:id="977" w:author="Pedro Oliveira" w:date="2022-03-07T15:24:00Z">
                    <w:r w:rsidRPr="0012703F">
                      <w:rPr>
                        <w:rFonts w:ascii="Calibri" w:hAnsi="Calibri" w:cs="Calibri"/>
                        <w:color w:val="000000"/>
                        <w:sz w:val="22"/>
                        <w:szCs w:val="22"/>
                        <w:lang w:val="pt-BR" w:eastAsia="pt-BR"/>
                      </w:rPr>
                      <w:t>25/11/2024</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978"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270AB0C6" w14:textId="289D07B2" w:rsidR="002C73F6" w:rsidRPr="0012703F" w:rsidRDefault="002C73F6" w:rsidP="002C73F6">
                  <w:pPr>
                    <w:spacing w:after="0"/>
                    <w:jc w:val="center"/>
                    <w:rPr>
                      <w:ins w:id="979" w:author="Pedro Oliveira" w:date="2022-03-07T15:24:00Z"/>
                      <w:rFonts w:ascii="Calibri" w:hAnsi="Calibri" w:cs="Calibri"/>
                      <w:color w:val="000000"/>
                      <w:sz w:val="22"/>
                      <w:szCs w:val="22"/>
                      <w:lang w:val="pt-BR" w:eastAsia="pt-BR"/>
                    </w:rPr>
                  </w:pPr>
                  <w:ins w:id="980" w:author="Pedro Oliveira" w:date="2022-03-07T15:44:00Z">
                    <w:r>
                      <w:rPr>
                        <w:rFonts w:ascii="Calibri" w:hAnsi="Calibri" w:cs="Calibri"/>
                        <w:color w:val="000000"/>
                        <w:sz w:val="22"/>
                        <w:szCs w:val="22"/>
                      </w:rPr>
                      <w:t>3,7037%</w:t>
                    </w:r>
                  </w:ins>
                </w:p>
              </w:tc>
            </w:tr>
            <w:tr w:rsidR="002C73F6" w:rsidRPr="0012703F" w14:paraId="72DBCCB9" w14:textId="77777777" w:rsidTr="002C73F6">
              <w:tblPrEx>
                <w:tblW w:w="5079" w:type="dxa"/>
                <w:tblCellMar>
                  <w:left w:w="70" w:type="dxa"/>
                  <w:right w:w="70" w:type="dxa"/>
                </w:tblCellMar>
                <w:tblPrExChange w:id="981" w:author="Pedro Oliveira" w:date="2022-03-07T15:44:00Z">
                  <w:tblPrEx>
                    <w:tblW w:w="6340" w:type="dxa"/>
                    <w:tblCellMar>
                      <w:left w:w="70" w:type="dxa"/>
                      <w:right w:w="70" w:type="dxa"/>
                    </w:tblCellMar>
                  </w:tblPrEx>
                </w:tblPrExChange>
              </w:tblPrEx>
              <w:trPr>
                <w:trHeight w:val="315"/>
                <w:ins w:id="982" w:author="Pedro Oliveira" w:date="2022-03-07T15:24:00Z"/>
                <w:trPrChange w:id="983"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984"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20EEC36F" w14:textId="77777777" w:rsidR="002C73F6" w:rsidRPr="0012703F" w:rsidRDefault="002C73F6" w:rsidP="002C73F6">
                  <w:pPr>
                    <w:spacing w:after="0"/>
                    <w:jc w:val="center"/>
                    <w:rPr>
                      <w:ins w:id="985" w:author="Pedro Oliveira" w:date="2022-03-07T15:24:00Z"/>
                      <w:rFonts w:ascii="Calibri" w:hAnsi="Calibri" w:cs="Calibri"/>
                      <w:color w:val="000000"/>
                      <w:sz w:val="22"/>
                      <w:szCs w:val="22"/>
                      <w:lang w:val="pt-BR" w:eastAsia="pt-BR"/>
                    </w:rPr>
                  </w:pPr>
                  <w:ins w:id="986" w:author="Pedro Oliveira" w:date="2022-03-07T15:24:00Z">
                    <w:r w:rsidRPr="0012703F">
                      <w:rPr>
                        <w:rFonts w:ascii="Calibri" w:hAnsi="Calibri" w:cs="Calibri"/>
                        <w:color w:val="000000"/>
                        <w:sz w:val="22"/>
                        <w:szCs w:val="22"/>
                        <w:lang w:val="pt-BR" w:eastAsia="pt-BR"/>
                      </w:rPr>
                      <w:t>25/12/2024</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987"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02CC4E12" w14:textId="608D76C4" w:rsidR="002C73F6" w:rsidRPr="0012703F" w:rsidRDefault="002C73F6" w:rsidP="002C73F6">
                  <w:pPr>
                    <w:spacing w:after="0"/>
                    <w:jc w:val="center"/>
                    <w:rPr>
                      <w:ins w:id="988" w:author="Pedro Oliveira" w:date="2022-03-07T15:24:00Z"/>
                      <w:rFonts w:ascii="Calibri" w:hAnsi="Calibri" w:cs="Calibri"/>
                      <w:color w:val="000000"/>
                      <w:sz w:val="22"/>
                      <w:szCs w:val="22"/>
                      <w:lang w:val="pt-BR" w:eastAsia="pt-BR"/>
                    </w:rPr>
                  </w:pPr>
                  <w:ins w:id="989" w:author="Pedro Oliveira" w:date="2022-03-07T15:44:00Z">
                    <w:r>
                      <w:rPr>
                        <w:rFonts w:ascii="Calibri" w:hAnsi="Calibri" w:cs="Calibri"/>
                        <w:color w:val="000000"/>
                        <w:sz w:val="22"/>
                        <w:szCs w:val="22"/>
                      </w:rPr>
                      <w:t>3,8462%</w:t>
                    </w:r>
                  </w:ins>
                </w:p>
              </w:tc>
            </w:tr>
            <w:tr w:rsidR="002C73F6" w:rsidRPr="0012703F" w14:paraId="49935D44" w14:textId="77777777" w:rsidTr="002C73F6">
              <w:tblPrEx>
                <w:tblW w:w="5079" w:type="dxa"/>
                <w:tblCellMar>
                  <w:left w:w="70" w:type="dxa"/>
                  <w:right w:w="70" w:type="dxa"/>
                </w:tblCellMar>
                <w:tblPrExChange w:id="990" w:author="Pedro Oliveira" w:date="2022-03-07T15:44:00Z">
                  <w:tblPrEx>
                    <w:tblW w:w="6340" w:type="dxa"/>
                    <w:tblCellMar>
                      <w:left w:w="70" w:type="dxa"/>
                      <w:right w:w="70" w:type="dxa"/>
                    </w:tblCellMar>
                  </w:tblPrEx>
                </w:tblPrExChange>
              </w:tblPrEx>
              <w:trPr>
                <w:trHeight w:val="315"/>
                <w:ins w:id="991" w:author="Pedro Oliveira" w:date="2022-03-07T15:24:00Z"/>
                <w:trPrChange w:id="992"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993"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7549BA49" w14:textId="77777777" w:rsidR="002C73F6" w:rsidRPr="0012703F" w:rsidRDefault="002C73F6" w:rsidP="002C73F6">
                  <w:pPr>
                    <w:spacing w:after="0"/>
                    <w:jc w:val="center"/>
                    <w:rPr>
                      <w:ins w:id="994" w:author="Pedro Oliveira" w:date="2022-03-07T15:24:00Z"/>
                      <w:rFonts w:ascii="Calibri" w:hAnsi="Calibri" w:cs="Calibri"/>
                      <w:color w:val="000000"/>
                      <w:sz w:val="22"/>
                      <w:szCs w:val="22"/>
                      <w:lang w:val="pt-BR" w:eastAsia="pt-BR"/>
                    </w:rPr>
                  </w:pPr>
                  <w:ins w:id="995" w:author="Pedro Oliveira" w:date="2022-03-07T15:24:00Z">
                    <w:r w:rsidRPr="0012703F">
                      <w:rPr>
                        <w:rFonts w:ascii="Calibri" w:hAnsi="Calibri" w:cs="Calibri"/>
                        <w:color w:val="000000"/>
                        <w:sz w:val="22"/>
                        <w:szCs w:val="22"/>
                        <w:lang w:val="pt-BR" w:eastAsia="pt-BR"/>
                      </w:rPr>
                      <w:t>25/01/2025</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996"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287C74A3" w14:textId="0AEA860E" w:rsidR="002C73F6" w:rsidRPr="0012703F" w:rsidRDefault="002C73F6" w:rsidP="002C73F6">
                  <w:pPr>
                    <w:spacing w:after="0"/>
                    <w:jc w:val="center"/>
                    <w:rPr>
                      <w:ins w:id="997" w:author="Pedro Oliveira" w:date="2022-03-07T15:24:00Z"/>
                      <w:rFonts w:ascii="Calibri" w:hAnsi="Calibri" w:cs="Calibri"/>
                      <w:color w:val="000000"/>
                      <w:sz w:val="22"/>
                      <w:szCs w:val="22"/>
                      <w:lang w:val="pt-BR" w:eastAsia="pt-BR"/>
                    </w:rPr>
                  </w:pPr>
                  <w:ins w:id="998" w:author="Pedro Oliveira" w:date="2022-03-07T15:44:00Z">
                    <w:r>
                      <w:rPr>
                        <w:rFonts w:ascii="Calibri" w:hAnsi="Calibri" w:cs="Calibri"/>
                        <w:color w:val="000000"/>
                        <w:sz w:val="22"/>
                        <w:szCs w:val="22"/>
                      </w:rPr>
                      <w:t>4,0000%</w:t>
                    </w:r>
                  </w:ins>
                </w:p>
              </w:tc>
            </w:tr>
            <w:tr w:rsidR="002C73F6" w:rsidRPr="0012703F" w14:paraId="77619D90" w14:textId="77777777" w:rsidTr="002C73F6">
              <w:tblPrEx>
                <w:tblW w:w="5079" w:type="dxa"/>
                <w:tblCellMar>
                  <w:left w:w="70" w:type="dxa"/>
                  <w:right w:w="70" w:type="dxa"/>
                </w:tblCellMar>
                <w:tblPrExChange w:id="999" w:author="Pedro Oliveira" w:date="2022-03-07T15:44:00Z">
                  <w:tblPrEx>
                    <w:tblW w:w="6340" w:type="dxa"/>
                    <w:tblCellMar>
                      <w:left w:w="70" w:type="dxa"/>
                      <w:right w:w="70" w:type="dxa"/>
                    </w:tblCellMar>
                  </w:tblPrEx>
                </w:tblPrExChange>
              </w:tblPrEx>
              <w:trPr>
                <w:trHeight w:val="315"/>
                <w:ins w:id="1000" w:author="Pedro Oliveira" w:date="2022-03-07T15:24:00Z"/>
                <w:trPrChange w:id="1001"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1002"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356DE18E" w14:textId="77777777" w:rsidR="002C73F6" w:rsidRPr="0012703F" w:rsidRDefault="002C73F6" w:rsidP="002C73F6">
                  <w:pPr>
                    <w:spacing w:after="0"/>
                    <w:jc w:val="center"/>
                    <w:rPr>
                      <w:ins w:id="1003" w:author="Pedro Oliveira" w:date="2022-03-07T15:24:00Z"/>
                      <w:rFonts w:ascii="Calibri" w:hAnsi="Calibri" w:cs="Calibri"/>
                      <w:color w:val="000000"/>
                      <w:sz w:val="22"/>
                      <w:szCs w:val="22"/>
                      <w:lang w:val="pt-BR" w:eastAsia="pt-BR"/>
                    </w:rPr>
                  </w:pPr>
                  <w:ins w:id="1004" w:author="Pedro Oliveira" w:date="2022-03-07T15:24:00Z">
                    <w:r w:rsidRPr="0012703F">
                      <w:rPr>
                        <w:rFonts w:ascii="Calibri" w:hAnsi="Calibri" w:cs="Calibri"/>
                        <w:color w:val="000000"/>
                        <w:sz w:val="22"/>
                        <w:szCs w:val="22"/>
                        <w:lang w:val="pt-BR" w:eastAsia="pt-BR"/>
                      </w:rPr>
                      <w:t>25/02/2025</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1005"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5372D4FC" w14:textId="52715CC5" w:rsidR="002C73F6" w:rsidRPr="0012703F" w:rsidRDefault="002C73F6" w:rsidP="002C73F6">
                  <w:pPr>
                    <w:spacing w:after="0"/>
                    <w:jc w:val="center"/>
                    <w:rPr>
                      <w:ins w:id="1006" w:author="Pedro Oliveira" w:date="2022-03-07T15:24:00Z"/>
                      <w:rFonts w:ascii="Calibri" w:hAnsi="Calibri" w:cs="Calibri"/>
                      <w:color w:val="000000"/>
                      <w:sz w:val="22"/>
                      <w:szCs w:val="22"/>
                      <w:lang w:val="pt-BR" w:eastAsia="pt-BR"/>
                    </w:rPr>
                  </w:pPr>
                  <w:ins w:id="1007" w:author="Pedro Oliveira" w:date="2022-03-07T15:44:00Z">
                    <w:r>
                      <w:rPr>
                        <w:rFonts w:ascii="Calibri" w:hAnsi="Calibri" w:cs="Calibri"/>
                        <w:color w:val="000000"/>
                        <w:sz w:val="22"/>
                        <w:szCs w:val="22"/>
                      </w:rPr>
                      <w:t>8,3333%</w:t>
                    </w:r>
                  </w:ins>
                </w:p>
              </w:tc>
            </w:tr>
            <w:tr w:rsidR="002C73F6" w:rsidRPr="0012703F" w14:paraId="7192A023" w14:textId="77777777" w:rsidTr="002C73F6">
              <w:tblPrEx>
                <w:tblW w:w="5079" w:type="dxa"/>
                <w:tblCellMar>
                  <w:left w:w="70" w:type="dxa"/>
                  <w:right w:w="70" w:type="dxa"/>
                </w:tblCellMar>
                <w:tblPrExChange w:id="1008" w:author="Pedro Oliveira" w:date="2022-03-07T15:44:00Z">
                  <w:tblPrEx>
                    <w:tblW w:w="6340" w:type="dxa"/>
                    <w:tblCellMar>
                      <w:left w:w="70" w:type="dxa"/>
                      <w:right w:w="70" w:type="dxa"/>
                    </w:tblCellMar>
                  </w:tblPrEx>
                </w:tblPrExChange>
              </w:tblPrEx>
              <w:trPr>
                <w:trHeight w:val="315"/>
                <w:ins w:id="1009" w:author="Pedro Oliveira" w:date="2022-03-07T15:24:00Z"/>
                <w:trPrChange w:id="1010"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1011"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76E68B3B" w14:textId="77777777" w:rsidR="002C73F6" w:rsidRPr="0012703F" w:rsidRDefault="002C73F6" w:rsidP="002C73F6">
                  <w:pPr>
                    <w:spacing w:after="0"/>
                    <w:jc w:val="center"/>
                    <w:rPr>
                      <w:ins w:id="1012" w:author="Pedro Oliveira" w:date="2022-03-07T15:24:00Z"/>
                      <w:rFonts w:ascii="Calibri" w:hAnsi="Calibri" w:cs="Calibri"/>
                      <w:color w:val="000000"/>
                      <w:sz w:val="22"/>
                      <w:szCs w:val="22"/>
                      <w:lang w:val="pt-BR" w:eastAsia="pt-BR"/>
                    </w:rPr>
                  </w:pPr>
                  <w:ins w:id="1013" w:author="Pedro Oliveira" w:date="2022-03-07T15:24:00Z">
                    <w:r w:rsidRPr="0012703F">
                      <w:rPr>
                        <w:rFonts w:ascii="Calibri" w:hAnsi="Calibri" w:cs="Calibri"/>
                        <w:color w:val="000000"/>
                        <w:sz w:val="22"/>
                        <w:szCs w:val="22"/>
                        <w:lang w:val="pt-BR" w:eastAsia="pt-BR"/>
                      </w:rPr>
                      <w:t>25/03/2025</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1014"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05784242" w14:textId="535188E9" w:rsidR="002C73F6" w:rsidRPr="0012703F" w:rsidRDefault="002C73F6" w:rsidP="002C73F6">
                  <w:pPr>
                    <w:spacing w:after="0"/>
                    <w:jc w:val="center"/>
                    <w:rPr>
                      <w:ins w:id="1015" w:author="Pedro Oliveira" w:date="2022-03-07T15:24:00Z"/>
                      <w:rFonts w:ascii="Calibri" w:hAnsi="Calibri" w:cs="Calibri"/>
                      <w:color w:val="000000"/>
                      <w:sz w:val="22"/>
                      <w:szCs w:val="22"/>
                      <w:lang w:val="pt-BR" w:eastAsia="pt-BR"/>
                    </w:rPr>
                  </w:pPr>
                  <w:ins w:id="1016" w:author="Pedro Oliveira" w:date="2022-03-07T15:44:00Z">
                    <w:r>
                      <w:rPr>
                        <w:rFonts w:ascii="Calibri" w:hAnsi="Calibri" w:cs="Calibri"/>
                        <w:color w:val="000000"/>
                        <w:sz w:val="22"/>
                        <w:szCs w:val="22"/>
                      </w:rPr>
                      <w:t>9,0909%</w:t>
                    </w:r>
                  </w:ins>
                </w:p>
              </w:tc>
            </w:tr>
            <w:tr w:rsidR="002C73F6" w:rsidRPr="0012703F" w14:paraId="68BBDA59" w14:textId="77777777" w:rsidTr="002C73F6">
              <w:tblPrEx>
                <w:tblW w:w="5079" w:type="dxa"/>
                <w:tblCellMar>
                  <w:left w:w="70" w:type="dxa"/>
                  <w:right w:w="70" w:type="dxa"/>
                </w:tblCellMar>
                <w:tblPrExChange w:id="1017" w:author="Pedro Oliveira" w:date="2022-03-07T15:44:00Z">
                  <w:tblPrEx>
                    <w:tblW w:w="6340" w:type="dxa"/>
                    <w:tblCellMar>
                      <w:left w:w="70" w:type="dxa"/>
                      <w:right w:w="70" w:type="dxa"/>
                    </w:tblCellMar>
                  </w:tblPrEx>
                </w:tblPrExChange>
              </w:tblPrEx>
              <w:trPr>
                <w:trHeight w:val="315"/>
                <w:ins w:id="1018" w:author="Pedro Oliveira" w:date="2022-03-07T15:24:00Z"/>
                <w:trPrChange w:id="1019"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1020"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21164778" w14:textId="77777777" w:rsidR="002C73F6" w:rsidRPr="0012703F" w:rsidRDefault="002C73F6" w:rsidP="002C73F6">
                  <w:pPr>
                    <w:spacing w:after="0"/>
                    <w:jc w:val="center"/>
                    <w:rPr>
                      <w:ins w:id="1021" w:author="Pedro Oliveira" w:date="2022-03-07T15:24:00Z"/>
                      <w:rFonts w:ascii="Calibri" w:hAnsi="Calibri" w:cs="Calibri"/>
                      <w:color w:val="000000"/>
                      <w:sz w:val="22"/>
                      <w:szCs w:val="22"/>
                      <w:lang w:val="pt-BR" w:eastAsia="pt-BR"/>
                    </w:rPr>
                  </w:pPr>
                  <w:ins w:id="1022" w:author="Pedro Oliveira" w:date="2022-03-07T15:24:00Z">
                    <w:r w:rsidRPr="0012703F">
                      <w:rPr>
                        <w:rFonts w:ascii="Calibri" w:hAnsi="Calibri" w:cs="Calibri"/>
                        <w:color w:val="000000"/>
                        <w:sz w:val="22"/>
                        <w:szCs w:val="22"/>
                        <w:lang w:val="pt-BR" w:eastAsia="pt-BR"/>
                      </w:rPr>
                      <w:t>25/04/2025</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1023"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6EC077AB" w14:textId="272880C8" w:rsidR="002C73F6" w:rsidRPr="0012703F" w:rsidRDefault="002C73F6" w:rsidP="002C73F6">
                  <w:pPr>
                    <w:spacing w:after="0"/>
                    <w:jc w:val="center"/>
                    <w:rPr>
                      <w:ins w:id="1024" w:author="Pedro Oliveira" w:date="2022-03-07T15:24:00Z"/>
                      <w:rFonts w:ascii="Calibri" w:hAnsi="Calibri" w:cs="Calibri"/>
                      <w:color w:val="000000"/>
                      <w:sz w:val="22"/>
                      <w:szCs w:val="22"/>
                      <w:lang w:val="pt-BR" w:eastAsia="pt-BR"/>
                    </w:rPr>
                  </w:pPr>
                  <w:ins w:id="1025" w:author="Pedro Oliveira" w:date="2022-03-07T15:44:00Z">
                    <w:r>
                      <w:rPr>
                        <w:rFonts w:ascii="Calibri" w:hAnsi="Calibri" w:cs="Calibri"/>
                        <w:color w:val="000000"/>
                        <w:sz w:val="22"/>
                        <w:szCs w:val="22"/>
                      </w:rPr>
                      <w:t>10,0000%</w:t>
                    </w:r>
                  </w:ins>
                </w:p>
              </w:tc>
            </w:tr>
            <w:tr w:rsidR="002C73F6" w:rsidRPr="0012703F" w14:paraId="00471D5F" w14:textId="77777777" w:rsidTr="002C73F6">
              <w:tblPrEx>
                <w:tblW w:w="5079" w:type="dxa"/>
                <w:tblCellMar>
                  <w:left w:w="70" w:type="dxa"/>
                  <w:right w:w="70" w:type="dxa"/>
                </w:tblCellMar>
                <w:tblPrExChange w:id="1026" w:author="Pedro Oliveira" w:date="2022-03-07T15:44:00Z">
                  <w:tblPrEx>
                    <w:tblW w:w="6340" w:type="dxa"/>
                    <w:tblCellMar>
                      <w:left w:w="70" w:type="dxa"/>
                      <w:right w:w="70" w:type="dxa"/>
                    </w:tblCellMar>
                  </w:tblPrEx>
                </w:tblPrExChange>
              </w:tblPrEx>
              <w:trPr>
                <w:trHeight w:val="315"/>
                <w:ins w:id="1027" w:author="Pedro Oliveira" w:date="2022-03-07T15:24:00Z"/>
                <w:trPrChange w:id="1028"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1029"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09B472A9" w14:textId="77777777" w:rsidR="002C73F6" w:rsidRPr="0012703F" w:rsidRDefault="002C73F6" w:rsidP="002C73F6">
                  <w:pPr>
                    <w:spacing w:after="0"/>
                    <w:jc w:val="center"/>
                    <w:rPr>
                      <w:ins w:id="1030" w:author="Pedro Oliveira" w:date="2022-03-07T15:24:00Z"/>
                      <w:rFonts w:ascii="Calibri" w:hAnsi="Calibri" w:cs="Calibri"/>
                      <w:color w:val="000000"/>
                      <w:sz w:val="22"/>
                      <w:szCs w:val="22"/>
                      <w:lang w:val="pt-BR" w:eastAsia="pt-BR"/>
                    </w:rPr>
                  </w:pPr>
                  <w:ins w:id="1031" w:author="Pedro Oliveira" w:date="2022-03-07T15:24:00Z">
                    <w:r w:rsidRPr="0012703F">
                      <w:rPr>
                        <w:rFonts w:ascii="Calibri" w:hAnsi="Calibri" w:cs="Calibri"/>
                        <w:color w:val="000000"/>
                        <w:sz w:val="22"/>
                        <w:szCs w:val="22"/>
                        <w:lang w:val="pt-BR" w:eastAsia="pt-BR"/>
                      </w:rPr>
                      <w:t>25/05/2025</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1032"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6A9F6734" w14:textId="76948CEE" w:rsidR="002C73F6" w:rsidRPr="0012703F" w:rsidRDefault="002C73F6" w:rsidP="002C73F6">
                  <w:pPr>
                    <w:spacing w:after="0"/>
                    <w:jc w:val="center"/>
                    <w:rPr>
                      <w:ins w:id="1033" w:author="Pedro Oliveira" w:date="2022-03-07T15:24:00Z"/>
                      <w:rFonts w:ascii="Calibri" w:hAnsi="Calibri" w:cs="Calibri"/>
                      <w:color w:val="000000"/>
                      <w:sz w:val="22"/>
                      <w:szCs w:val="22"/>
                      <w:lang w:val="pt-BR" w:eastAsia="pt-BR"/>
                    </w:rPr>
                  </w:pPr>
                  <w:ins w:id="1034" w:author="Pedro Oliveira" w:date="2022-03-07T15:44:00Z">
                    <w:r>
                      <w:rPr>
                        <w:rFonts w:ascii="Calibri" w:hAnsi="Calibri" w:cs="Calibri"/>
                        <w:color w:val="000000"/>
                        <w:sz w:val="22"/>
                        <w:szCs w:val="22"/>
                      </w:rPr>
                      <w:t>11,1111%</w:t>
                    </w:r>
                  </w:ins>
                </w:p>
              </w:tc>
            </w:tr>
            <w:tr w:rsidR="002C73F6" w:rsidRPr="0012703F" w14:paraId="6F3CB58A" w14:textId="77777777" w:rsidTr="002C73F6">
              <w:tblPrEx>
                <w:tblW w:w="5079" w:type="dxa"/>
                <w:tblCellMar>
                  <w:left w:w="70" w:type="dxa"/>
                  <w:right w:w="70" w:type="dxa"/>
                </w:tblCellMar>
                <w:tblPrExChange w:id="1035" w:author="Pedro Oliveira" w:date="2022-03-07T15:44:00Z">
                  <w:tblPrEx>
                    <w:tblW w:w="6340" w:type="dxa"/>
                    <w:tblCellMar>
                      <w:left w:w="70" w:type="dxa"/>
                      <w:right w:w="70" w:type="dxa"/>
                    </w:tblCellMar>
                  </w:tblPrEx>
                </w:tblPrExChange>
              </w:tblPrEx>
              <w:trPr>
                <w:trHeight w:val="315"/>
                <w:ins w:id="1036" w:author="Pedro Oliveira" w:date="2022-03-07T15:24:00Z"/>
                <w:trPrChange w:id="1037"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1038"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433E7311" w14:textId="77777777" w:rsidR="002C73F6" w:rsidRPr="0012703F" w:rsidRDefault="002C73F6" w:rsidP="002C73F6">
                  <w:pPr>
                    <w:spacing w:after="0"/>
                    <w:jc w:val="center"/>
                    <w:rPr>
                      <w:ins w:id="1039" w:author="Pedro Oliveira" w:date="2022-03-07T15:24:00Z"/>
                      <w:rFonts w:ascii="Calibri" w:hAnsi="Calibri" w:cs="Calibri"/>
                      <w:color w:val="000000"/>
                      <w:sz w:val="22"/>
                      <w:szCs w:val="22"/>
                      <w:lang w:val="pt-BR" w:eastAsia="pt-BR"/>
                    </w:rPr>
                  </w:pPr>
                  <w:ins w:id="1040" w:author="Pedro Oliveira" w:date="2022-03-07T15:24:00Z">
                    <w:r w:rsidRPr="0012703F">
                      <w:rPr>
                        <w:rFonts w:ascii="Calibri" w:hAnsi="Calibri" w:cs="Calibri"/>
                        <w:color w:val="000000"/>
                        <w:sz w:val="22"/>
                        <w:szCs w:val="22"/>
                        <w:lang w:val="pt-BR" w:eastAsia="pt-BR"/>
                      </w:rPr>
                      <w:t>25/06/2025</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1041"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4DD13DCD" w14:textId="6FE86FAC" w:rsidR="002C73F6" w:rsidRPr="0012703F" w:rsidRDefault="002C73F6" w:rsidP="002C73F6">
                  <w:pPr>
                    <w:spacing w:after="0"/>
                    <w:jc w:val="center"/>
                    <w:rPr>
                      <w:ins w:id="1042" w:author="Pedro Oliveira" w:date="2022-03-07T15:24:00Z"/>
                      <w:rFonts w:ascii="Calibri" w:hAnsi="Calibri" w:cs="Calibri"/>
                      <w:color w:val="000000"/>
                      <w:sz w:val="22"/>
                      <w:szCs w:val="22"/>
                      <w:lang w:val="pt-BR" w:eastAsia="pt-BR"/>
                    </w:rPr>
                  </w:pPr>
                  <w:ins w:id="1043" w:author="Pedro Oliveira" w:date="2022-03-07T15:44:00Z">
                    <w:r>
                      <w:rPr>
                        <w:rFonts w:ascii="Calibri" w:hAnsi="Calibri" w:cs="Calibri"/>
                        <w:color w:val="000000"/>
                        <w:sz w:val="22"/>
                        <w:szCs w:val="22"/>
                      </w:rPr>
                      <w:t>12,5000%</w:t>
                    </w:r>
                  </w:ins>
                </w:p>
              </w:tc>
            </w:tr>
            <w:tr w:rsidR="002C73F6" w:rsidRPr="0012703F" w14:paraId="19B2246C" w14:textId="77777777" w:rsidTr="002C73F6">
              <w:tblPrEx>
                <w:tblW w:w="5079" w:type="dxa"/>
                <w:tblCellMar>
                  <w:left w:w="70" w:type="dxa"/>
                  <w:right w:w="70" w:type="dxa"/>
                </w:tblCellMar>
                <w:tblPrExChange w:id="1044" w:author="Pedro Oliveira" w:date="2022-03-07T15:44:00Z">
                  <w:tblPrEx>
                    <w:tblW w:w="6340" w:type="dxa"/>
                    <w:tblCellMar>
                      <w:left w:w="70" w:type="dxa"/>
                      <w:right w:w="70" w:type="dxa"/>
                    </w:tblCellMar>
                  </w:tblPrEx>
                </w:tblPrExChange>
              </w:tblPrEx>
              <w:trPr>
                <w:trHeight w:val="315"/>
                <w:ins w:id="1045" w:author="Pedro Oliveira" w:date="2022-03-07T15:24:00Z"/>
                <w:trPrChange w:id="1046"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1047"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070D67B2" w14:textId="77777777" w:rsidR="002C73F6" w:rsidRPr="0012703F" w:rsidRDefault="002C73F6" w:rsidP="002C73F6">
                  <w:pPr>
                    <w:spacing w:after="0"/>
                    <w:jc w:val="center"/>
                    <w:rPr>
                      <w:ins w:id="1048" w:author="Pedro Oliveira" w:date="2022-03-07T15:24:00Z"/>
                      <w:rFonts w:ascii="Calibri" w:hAnsi="Calibri" w:cs="Calibri"/>
                      <w:color w:val="000000"/>
                      <w:sz w:val="22"/>
                      <w:szCs w:val="22"/>
                      <w:lang w:val="pt-BR" w:eastAsia="pt-BR"/>
                    </w:rPr>
                  </w:pPr>
                  <w:ins w:id="1049" w:author="Pedro Oliveira" w:date="2022-03-07T15:24:00Z">
                    <w:r w:rsidRPr="0012703F">
                      <w:rPr>
                        <w:rFonts w:ascii="Calibri" w:hAnsi="Calibri" w:cs="Calibri"/>
                        <w:color w:val="000000"/>
                        <w:sz w:val="22"/>
                        <w:szCs w:val="22"/>
                        <w:lang w:val="pt-BR" w:eastAsia="pt-BR"/>
                      </w:rPr>
                      <w:t>25/07/2025</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1050"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284FD52F" w14:textId="021BE660" w:rsidR="002C73F6" w:rsidRPr="0012703F" w:rsidRDefault="002C73F6" w:rsidP="002C73F6">
                  <w:pPr>
                    <w:spacing w:after="0"/>
                    <w:jc w:val="center"/>
                    <w:rPr>
                      <w:ins w:id="1051" w:author="Pedro Oliveira" w:date="2022-03-07T15:24:00Z"/>
                      <w:rFonts w:ascii="Calibri" w:hAnsi="Calibri" w:cs="Calibri"/>
                      <w:color w:val="000000"/>
                      <w:sz w:val="22"/>
                      <w:szCs w:val="22"/>
                      <w:lang w:val="pt-BR" w:eastAsia="pt-BR"/>
                    </w:rPr>
                  </w:pPr>
                  <w:ins w:id="1052" w:author="Pedro Oliveira" w:date="2022-03-07T15:44:00Z">
                    <w:r>
                      <w:rPr>
                        <w:rFonts w:ascii="Calibri" w:hAnsi="Calibri" w:cs="Calibri"/>
                        <w:color w:val="000000"/>
                        <w:sz w:val="22"/>
                        <w:szCs w:val="22"/>
                      </w:rPr>
                      <w:t>14,2857%</w:t>
                    </w:r>
                  </w:ins>
                </w:p>
              </w:tc>
            </w:tr>
            <w:tr w:rsidR="002C73F6" w:rsidRPr="0012703F" w14:paraId="72E55E88" w14:textId="77777777" w:rsidTr="002C73F6">
              <w:tblPrEx>
                <w:tblW w:w="5079" w:type="dxa"/>
                <w:tblCellMar>
                  <w:left w:w="70" w:type="dxa"/>
                  <w:right w:w="70" w:type="dxa"/>
                </w:tblCellMar>
                <w:tblPrExChange w:id="1053" w:author="Pedro Oliveira" w:date="2022-03-07T15:44:00Z">
                  <w:tblPrEx>
                    <w:tblW w:w="6340" w:type="dxa"/>
                    <w:tblCellMar>
                      <w:left w:w="70" w:type="dxa"/>
                      <w:right w:w="70" w:type="dxa"/>
                    </w:tblCellMar>
                  </w:tblPrEx>
                </w:tblPrExChange>
              </w:tblPrEx>
              <w:trPr>
                <w:trHeight w:val="315"/>
                <w:ins w:id="1054" w:author="Pedro Oliveira" w:date="2022-03-07T15:24:00Z"/>
                <w:trPrChange w:id="1055"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1056"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622C0D7D" w14:textId="77777777" w:rsidR="002C73F6" w:rsidRPr="0012703F" w:rsidRDefault="002C73F6" w:rsidP="002C73F6">
                  <w:pPr>
                    <w:spacing w:after="0"/>
                    <w:jc w:val="center"/>
                    <w:rPr>
                      <w:ins w:id="1057" w:author="Pedro Oliveira" w:date="2022-03-07T15:24:00Z"/>
                      <w:rFonts w:ascii="Calibri" w:hAnsi="Calibri" w:cs="Calibri"/>
                      <w:color w:val="000000"/>
                      <w:sz w:val="22"/>
                      <w:szCs w:val="22"/>
                      <w:lang w:val="pt-BR" w:eastAsia="pt-BR"/>
                    </w:rPr>
                  </w:pPr>
                  <w:ins w:id="1058" w:author="Pedro Oliveira" w:date="2022-03-07T15:24:00Z">
                    <w:r w:rsidRPr="0012703F">
                      <w:rPr>
                        <w:rFonts w:ascii="Calibri" w:hAnsi="Calibri" w:cs="Calibri"/>
                        <w:color w:val="000000"/>
                        <w:sz w:val="22"/>
                        <w:szCs w:val="22"/>
                        <w:lang w:val="pt-BR" w:eastAsia="pt-BR"/>
                      </w:rPr>
                      <w:t>25/08/2025</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1059"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4F0E4E79" w14:textId="5416006E" w:rsidR="002C73F6" w:rsidRPr="0012703F" w:rsidRDefault="002C73F6" w:rsidP="002C73F6">
                  <w:pPr>
                    <w:spacing w:after="0"/>
                    <w:jc w:val="center"/>
                    <w:rPr>
                      <w:ins w:id="1060" w:author="Pedro Oliveira" w:date="2022-03-07T15:24:00Z"/>
                      <w:rFonts w:ascii="Calibri" w:hAnsi="Calibri" w:cs="Calibri"/>
                      <w:color w:val="000000"/>
                      <w:sz w:val="22"/>
                      <w:szCs w:val="22"/>
                      <w:lang w:val="pt-BR" w:eastAsia="pt-BR"/>
                    </w:rPr>
                  </w:pPr>
                  <w:ins w:id="1061" w:author="Pedro Oliveira" w:date="2022-03-07T15:44:00Z">
                    <w:r>
                      <w:rPr>
                        <w:rFonts w:ascii="Calibri" w:hAnsi="Calibri" w:cs="Calibri"/>
                        <w:color w:val="000000"/>
                        <w:sz w:val="22"/>
                        <w:szCs w:val="22"/>
                      </w:rPr>
                      <w:t>16,6667%</w:t>
                    </w:r>
                  </w:ins>
                </w:p>
              </w:tc>
            </w:tr>
            <w:tr w:rsidR="002C73F6" w:rsidRPr="0012703F" w14:paraId="6860770D" w14:textId="77777777" w:rsidTr="002C73F6">
              <w:tblPrEx>
                <w:tblW w:w="5079" w:type="dxa"/>
                <w:tblCellMar>
                  <w:left w:w="70" w:type="dxa"/>
                  <w:right w:w="70" w:type="dxa"/>
                </w:tblCellMar>
                <w:tblPrExChange w:id="1062" w:author="Pedro Oliveira" w:date="2022-03-07T15:44:00Z">
                  <w:tblPrEx>
                    <w:tblW w:w="6340" w:type="dxa"/>
                    <w:tblCellMar>
                      <w:left w:w="70" w:type="dxa"/>
                      <w:right w:w="70" w:type="dxa"/>
                    </w:tblCellMar>
                  </w:tblPrEx>
                </w:tblPrExChange>
              </w:tblPrEx>
              <w:trPr>
                <w:trHeight w:val="315"/>
                <w:ins w:id="1063" w:author="Pedro Oliveira" w:date="2022-03-07T15:24:00Z"/>
                <w:trPrChange w:id="1064"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1065"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64687ACB" w14:textId="77777777" w:rsidR="002C73F6" w:rsidRPr="0012703F" w:rsidRDefault="002C73F6" w:rsidP="002C73F6">
                  <w:pPr>
                    <w:spacing w:after="0"/>
                    <w:jc w:val="center"/>
                    <w:rPr>
                      <w:ins w:id="1066" w:author="Pedro Oliveira" w:date="2022-03-07T15:24:00Z"/>
                      <w:rFonts w:ascii="Calibri" w:hAnsi="Calibri" w:cs="Calibri"/>
                      <w:color w:val="000000"/>
                      <w:sz w:val="22"/>
                      <w:szCs w:val="22"/>
                      <w:lang w:val="pt-BR" w:eastAsia="pt-BR"/>
                    </w:rPr>
                  </w:pPr>
                  <w:ins w:id="1067" w:author="Pedro Oliveira" w:date="2022-03-07T15:24:00Z">
                    <w:r w:rsidRPr="0012703F">
                      <w:rPr>
                        <w:rFonts w:ascii="Calibri" w:hAnsi="Calibri" w:cs="Calibri"/>
                        <w:color w:val="000000"/>
                        <w:sz w:val="22"/>
                        <w:szCs w:val="22"/>
                        <w:lang w:val="pt-BR" w:eastAsia="pt-BR"/>
                      </w:rPr>
                      <w:t>25/09/2025</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1068"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173BB376" w14:textId="129490B0" w:rsidR="002C73F6" w:rsidRPr="0012703F" w:rsidRDefault="002C73F6" w:rsidP="002C73F6">
                  <w:pPr>
                    <w:spacing w:after="0"/>
                    <w:jc w:val="center"/>
                    <w:rPr>
                      <w:ins w:id="1069" w:author="Pedro Oliveira" w:date="2022-03-07T15:24:00Z"/>
                      <w:rFonts w:ascii="Calibri" w:hAnsi="Calibri" w:cs="Calibri"/>
                      <w:color w:val="000000"/>
                      <w:sz w:val="22"/>
                      <w:szCs w:val="22"/>
                      <w:lang w:val="pt-BR" w:eastAsia="pt-BR"/>
                    </w:rPr>
                  </w:pPr>
                  <w:ins w:id="1070" w:author="Pedro Oliveira" w:date="2022-03-07T15:44:00Z">
                    <w:r>
                      <w:rPr>
                        <w:rFonts w:ascii="Calibri" w:hAnsi="Calibri" w:cs="Calibri"/>
                        <w:color w:val="000000"/>
                        <w:sz w:val="22"/>
                        <w:szCs w:val="22"/>
                      </w:rPr>
                      <w:t>20,0000%</w:t>
                    </w:r>
                  </w:ins>
                </w:p>
              </w:tc>
            </w:tr>
            <w:tr w:rsidR="002C73F6" w:rsidRPr="0012703F" w14:paraId="01715F6E" w14:textId="77777777" w:rsidTr="002C73F6">
              <w:tblPrEx>
                <w:tblW w:w="5079" w:type="dxa"/>
                <w:tblCellMar>
                  <w:left w:w="70" w:type="dxa"/>
                  <w:right w:w="70" w:type="dxa"/>
                </w:tblCellMar>
                <w:tblPrExChange w:id="1071" w:author="Pedro Oliveira" w:date="2022-03-07T15:44:00Z">
                  <w:tblPrEx>
                    <w:tblW w:w="6340" w:type="dxa"/>
                    <w:tblCellMar>
                      <w:left w:w="70" w:type="dxa"/>
                      <w:right w:w="70" w:type="dxa"/>
                    </w:tblCellMar>
                  </w:tblPrEx>
                </w:tblPrExChange>
              </w:tblPrEx>
              <w:trPr>
                <w:trHeight w:val="315"/>
                <w:ins w:id="1072" w:author="Pedro Oliveira" w:date="2022-03-07T15:24:00Z"/>
                <w:trPrChange w:id="1073"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1074"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57C42EF9" w14:textId="77777777" w:rsidR="002C73F6" w:rsidRPr="0012703F" w:rsidRDefault="002C73F6" w:rsidP="002C73F6">
                  <w:pPr>
                    <w:spacing w:after="0"/>
                    <w:jc w:val="center"/>
                    <w:rPr>
                      <w:ins w:id="1075" w:author="Pedro Oliveira" w:date="2022-03-07T15:24:00Z"/>
                      <w:rFonts w:ascii="Calibri" w:hAnsi="Calibri" w:cs="Calibri"/>
                      <w:color w:val="000000"/>
                      <w:sz w:val="22"/>
                      <w:szCs w:val="22"/>
                      <w:lang w:val="pt-BR" w:eastAsia="pt-BR"/>
                    </w:rPr>
                  </w:pPr>
                  <w:ins w:id="1076" w:author="Pedro Oliveira" w:date="2022-03-07T15:24:00Z">
                    <w:r w:rsidRPr="0012703F">
                      <w:rPr>
                        <w:rFonts w:ascii="Calibri" w:hAnsi="Calibri" w:cs="Calibri"/>
                        <w:color w:val="000000"/>
                        <w:sz w:val="22"/>
                        <w:szCs w:val="22"/>
                        <w:lang w:val="pt-BR" w:eastAsia="pt-BR"/>
                      </w:rPr>
                      <w:t>25/10/2025</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1077"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1C4AECF6" w14:textId="7B631C2D" w:rsidR="002C73F6" w:rsidRPr="0012703F" w:rsidRDefault="002C73F6" w:rsidP="002C73F6">
                  <w:pPr>
                    <w:spacing w:after="0"/>
                    <w:jc w:val="center"/>
                    <w:rPr>
                      <w:ins w:id="1078" w:author="Pedro Oliveira" w:date="2022-03-07T15:24:00Z"/>
                      <w:rFonts w:ascii="Calibri" w:hAnsi="Calibri" w:cs="Calibri"/>
                      <w:color w:val="000000"/>
                      <w:sz w:val="22"/>
                      <w:szCs w:val="22"/>
                      <w:lang w:val="pt-BR" w:eastAsia="pt-BR"/>
                    </w:rPr>
                  </w:pPr>
                  <w:ins w:id="1079" w:author="Pedro Oliveira" w:date="2022-03-07T15:44:00Z">
                    <w:r>
                      <w:rPr>
                        <w:rFonts w:ascii="Calibri" w:hAnsi="Calibri" w:cs="Calibri"/>
                        <w:color w:val="000000"/>
                        <w:sz w:val="22"/>
                        <w:szCs w:val="22"/>
                      </w:rPr>
                      <w:t>25,0000%</w:t>
                    </w:r>
                  </w:ins>
                </w:p>
              </w:tc>
            </w:tr>
            <w:tr w:rsidR="002C73F6" w:rsidRPr="0012703F" w14:paraId="096239B9" w14:textId="77777777" w:rsidTr="002C73F6">
              <w:tblPrEx>
                <w:tblW w:w="5079" w:type="dxa"/>
                <w:tblCellMar>
                  <w:left w:w="70" w:type="dxa"/>
                  <w:right w:w="70" w:type="dxa"/>
                </w:tblCellMar>
                <w:tblPrExChange w:id="1080" w:author="Pedro Oliveira" w:date="2022-03-07T15:44:00Z">
                  <w:tblPrEx>
                    <w:tblW w:w="6340" w:type="dxa"/>
                    <w:tblCellMar>
                      <w:left w:w="70" w:type="dxa"/>
                      <w:right w:w="70" w:type="dxa"/>
                    </w:tblCellMar>
                  </w:tblPrEx>
                </w:tblPrExChange>
              </w:tblPrEx>
              <w:trPr>
                <w:trHeight w:val="315"/>
                <w:ins w:id="1081" w:author="Pedro Oliveira" w:date="2022-03-07T15:24:00Z"/>
                <w:trPrChange w:id="1082"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1083"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7566AC11" w14:textId="77777777" w:rsidR="002C73F6" w:rsidRPr="0012703F" w:rsidRDefault="002C73F6" w:rsidP="002C73F6">
                  <w:pPr>
                    <w:spacing w:after="0"/>
                    <w:jc w:val="center"/>
                    <w:rPr>
                      <w:ins w:id="1084" w:author="Pedro Oliveira" w:date="2022-03-07T15:24:00Z"/>
                      <w:rFonts w:ascii="Calibri" w:hAnsi="Calibri" w:cs="Calibri"/>
                      <w:color w:val="000000"/>
                      <w:sz w:val="22"/>
                      <w:szCs w:val="22"/>
                      <w:lang w:val="pt-BR" w:eastAsia="pt-BR"/>
                    </w:rPr>
                  </w:pPr>
                  <w:ins w:id="1085" w:author="Pedro Oliveira" w:date="2022-03-07T15:24:00Z">
                    <w:r w:rsidRPr="0012703F">
                      <w:rPr>
                        <w:rFonts w:ascii="Calibri" w:hAnsi="Calibri" w:cs="Calibri"/>
                        <w:color w:val="000000"/>
                        <w:sz w:val="22"/>
                        <w:szCs w:val="22"/>
                        <w:lang w:val="pt-BR" w:eastAsia="pt-BR"/>
                      </w:rPr>
                      <w:t>25/11/2025</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1086"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7EE3EF5A" w14:textId="4D475444" w:rsidR="002C73F6" w:rsidRPr="0012703F" w:rsidRDefault="002C73F6" w:rsidP="002C73F6">
                  <w:pPr>
                    <w:spacing w:after="0"/>
                    <w:jc w:val="center"/>
                    <w:rPr>
                      <w:ins w:id="1087" w:author="Pedro Oliveira" w:date="2022-03-07T15:24:00Z"/>
                      <w:rFonts w:ascii="Calibri" w:hAnsi="Calibri" w:cs="Calibri"/>
                      <w:color w:val="000000"/>
                      <w:sz w:val="22"/>
                      <w:szCs w:val="22"/>
                      <w:lang w:val="pt-BR" w:eastAsia="pt-BR"/>
                    </w:rPr>
                  </w:pPr>
                  <w:ins w:id="1088" w:author="Pedro Oliveira" w:date="2022-03-07T15:44:00Z">
                    <w:r>
                      <w:rPr>
                        <w:rFonts w:ascii="Calibri" w:hAnsi="Calibri" w:cs="Calibri"/>
                        <w:color w:val="000000"/>
                        <w:sz w:val="22"/>
                        <w:szCs w:val="22"/>
                      </w:rPr>
                      <w:t>33,3333%</w:t>
                    </w:r>
                  </w:ins>
                </w:p>
              </w:tc>
            </w:tr>
            <w:tr w:rsidR="002C73F6" w:rsidRPr="0012703F" w14:paraId="142028F8" w14:textId="77777777" w:rsidTr="002C73F6">
              <w:tblPrEx>
                <w:tblW w:w="5079" w:type="dxa"/>
                <w:tblCellMar>
                  <w:left w:w="70" w:type="dxa"/>
                  <w:right w:w="70" w:type="dxa"/>
                </w:tblCellMar>
                <w:tblPrExChange w:id="1089" w:author="Pedro Oliveira" w:date="2022-03-07T15:44:00Z">
                  <w:tblPrEx>
                    <w:tblW w:w="6340" w:type="dxa"/>
                    <w:tblCellMar>
                      <w:left w:w="70" w:type="dxa"/>
                      <w:right w:w="70" w:type="dxa"/>
                    </w:tblCellMar>
                  </w:tblPrEx>
                </w:tblPrExChange>
              </w:tblPrEx>
              <w:trPr>
                <w:trHeight w:val="315"/>
                <w:ins w:id="1090" w:author="Pedro Oliveira" w:date="2022-03-07T15:24:00Z"/>
                <w:trPrChange w:id="1091"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1092"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184D2296" w14:textId="77777777" w:rsidR="002C73F6" w:rsidRPr="0012703F" w:rsidRDefault="002C73F6" w:rsidP="002C73F6">
                  <w:pPr>
                    <w:spacing w:after="0"/>
                    <w:jc w:val="center"/>
                    <w:rPr>
                      <w:ins w:id="1093" w:author="Pedro Oliveira" w:date="2022-03-07T15:24:00Z"/>
                      <w:rFonts w:ascii="Calibri" w:hAnsi="Calibri" w:cs="Calibri"/>
                      <w:color w:val="000000"/>
                      <w:sz w:val="22"/>
                      <w:szCs w:val="22"/>
                      <w:lang w:val="pt-BR" w:eastAsia="pt-BR"/>
                    </w:rPr>
                  </w:pPr>
                  <w:ins w:id="1094" w:author="Pedro Oliveira" w:date="2022-03-07T15:24:00Z">
                    <w:r w:rsidRPr="0012703F">
                      <w:rPr>
                        <w:rFonts w:ascii="Calibri" w:hAnsi="Calibri" w:cs="Calibri"/>
                        <w:color w:val="000000"/>
                        <w:sz w:val="22"/>
                        <w:szCs w:val="22"/>
                        <w:lang w:val="pt-BR" w:eastAsia="pt-BR"/>
                      </w:rPr>
                      <w:t>25/12/2025</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1095"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623486B1" w14:textId="60F5912C" w:rsidR="002C73F6" w:rsidRPr="0012703F" w:rsidRDefault="002C73F6" w:rsidP="002C73F6">
                  <w:pPr>
                    <w:spacing w:after="0"/>
                    <w:jc w:val="center"/>
                    <w:rPr>
                      <w:ins w:id="1096" w:author="Pedro Oliveira" w:date="2022-03-07T15:24:00Z"/>
                      <w:rFonts w:ascii="Calibri" w:hAnsi="Calibri" w:cs="Calibri"/>
                      <w:color w:val="000000"/>
                      <w:sz w:val="22"/>
                      <w:szCs w:val="22"/>
                      <w:lang w:val="pt-BR" w:eastAsia="pt-BR"/>
                    </w:rPr>
                  </w:pPr>
                  <w:ins w:id="1097" w:author="Pedro Oliveira" w:date="2022-03-07T15:44:00Z">
                    <w:r>
                      <w:rPr>
                        <w:rFonts w:ascii="Calibri" w:hAnsi="Calibri" w:cs="Calibri"/>
                        <w:color w:val="000000"/>
                        <w:sz w:val="22"/>
                        <w:szCs w:val="22"/>
                      </w:rPr>
                      <w:t>50,0000%</w:t>
                    </w:r>
                  </w:ins>
                </w:p>
              </w:tc>
            </w:tr>
            <w:tr w:rsidR="002C73F6" w:rsidRPr="0012703F" w14:paraId="3A3DCAE5" w14:textId="77777777" w:rsidTr="002C73F6">
              <w:tblPrEx>
                <w:tblW w:w="5079" w:type="dxa"/>
                <w:tblCellMar>
                  <w:left w:w="70" w:type="dxa"/>
                  <w:right w:w="70" w:type="dxa"/>
                </w:tblCellMar>
                <w:tblPrExChange w:id="1098" w:author="Pedro Oliveira" w:date="2022-03-07T15:44:00Z">
                  <w:tblPrEx>
                    <w:tblW w:w="6340" w:type="dxa"/>
                    <w:tblCellMar>
                      <w:left w:w="70" w:type="dxa"/>
                      <w:right w:w="70" w:type="dxa"/>
                    </w:tblCellMar>
                  </w:tblPrEx>
                </w:tblPrExChange>
              </w:tblPrEx>
              <w:trPr>
                <w:trHeight w:val="315"/>
                <w:ins w:id="1099" w:author="Pedro Oliveira" w:date="2022-03-07T15:24:00Z"/>
                <w:trPrChange w:id="1100"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1101"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30D05E74" w14:textId="77777777" w:rsidR="002C73F6" w:rsidRPr="0012703F" w:rsidRDefault="002C73F6" w:rsidP="002C73F6">
                  <w:pPr>
                    <w:spacing w:after="0"/>
                    <w:jc w:val="center"/>
                    <w:rPr>
                      <w:ins w:id="1102" w:author="Pedro Oliveira" w:date="2022-03-07T15:24:00Z"/>
                      <w:rFonts w:ascii="Calibri" w:hAnsi="Calibri" w:cs="Calibri"/>
                      <w:color w:val="000000"/>
                      <w:sz w:val="22"/>
                      <w:szCs w:val="22"/>
                      <w:lang w:val="pt-BR" w:eastAsia="pt-BR"/>
                    </w:rPr>
                  </w:pPr>
                  <w:ins w:id="1103" w:author="Pedro Oliveira" w:date="2022-03-07T15:24:00Z">
                    <w:r w:rsidRPr="0012703F">
                      <w:rPr>
                        <w:rFonts w:ascii="Calibri" w:hAnsi="Calibri" w:cs="Calibri"/>
                        <w:color w:val="000000"/>
                        <w:sz w:val="22"/>
                        <w:szCs w:val="22"/>
                        <w:lang w:val="pt-BR" w:eastAsia="pt-BR"/>
                      </w:rPr>
                      <w:t>25/01/2026</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1104"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44C44FFF" w14:textId="74CC3D8C" w:rsidR="002C73F6" w:rsidRPr="0012703F" w:rsidRDefault="002C73F6" w:rsidP="002C73F6">
                  <w:pPr>
                    <w:spacing w:after="0"/>
                    <w:jc w:val="center"/>
                    <w:rPr>
                      <w:ins w:id="1105" w:author="Pedro Oliveira" w:date="2022-03-07T15:24:00Z"/>
                      <w:rFonts w:ascii="Calibri" w:hAnsi="Calibri" w:cs="Calibri"/>
                      <w:color w:val="000000"/>
                      <w:sz w:val="22"/>
                      <w:szCs w:val="22"/>
                      <w:lang w:val="pt-BR" w:eastAsia="pt-BR"/>
                    </w:rPr>
                  </w:pPr>
                  <w:ins w:id="1106" w:author="Pedro Oliveira" w:date="2022-03-07T15:44:00Z">
                    <w:r>
                      <w:rPr>
                        <w:rFonts w:ascii="Calibri" w:hAnsi="Calibri" w:cs="Calibri"/>
                        <w:color w:val="000000"/>
                        <w:sz w:val="22"/>
                        <w:szCs w:val="22"/>
                      </w:rPr>
                      <w:t>100,0000%</w:t>
                    </w:r>
                  </w:ins>
                </w:p>
              </w:tc>
            </w:tr>
          </w:tbl>
          <w:p w14:paraId="61620F0D" w14:textId="75D719F8" w:rsidR="004508FE" w:rsidRPr="004508FE" w:rsidDel="0012703F" w:rsidRDefault="004508FE" w:rsidP="00532CD9">
            <w:pPr>
              <w:spacing w:after="0"/>
              <w:jc w:val="center"/>
              <w:rPr>
                <w:del w:id="1107" w:author="Pedro Oliveira" w:date="2022-03-07T15:24:00Z"/>
                <w:rFonts w:ascii="Calibri" w:hAnsi="Calibri" w:cs="Calibri"/>
                <w:b/>
                <w:bCs/>
                <w:color w:val="000000"/>
                <w:sz w:val="22"/>
                <w:szCs w:val="22"/>
                <w:lang w:val="pt-BR" w:eastAsia="pt-BR"/>
              </w:rPr>
            </w:pPr>
            <w:del w:id="1108" w:author="Pedro Oliveira" w:date="2022-03-07T15:24:00Z">
              <w:r w:rsidRPr="004508FE" w:rsidDel="0012703F">
                <w:rPr>
                  <w:rFonts w:ascii="Calibri" w:hAnsi="Calibri" w:cs="Calibri"/>
                  <w:b/>
                  <w:bCs/>
                  <w:color w:val="000000"/>
                  <w:sz w:val="22"/>
                  <w:szCs w:val="22"/>
                  <w:lang w:val="pt-BR" w:eastAsia="pt-BR"/>
                </w:rPr>
                <w:delText xml:space="preserve">Data de Amortização das Debêntures da Primeira Série </w:delText>
              </w:r>
            </w:del>
          </w:p>
        </w:tc>
        <w:tc>
          <w:tcPr>
            <w:tcW w:w="2750" w:type="pct"/>
            <w:tcBorders>
              <w:top w:val="single" w:sz="4" w:space="0" w:color="auto"/>
              <w:left w:val="nil"/>
              <w:bottom w:val="single" w:sz="4" w:space="0" w:color="auto"/>
              <w:right w:val="single" w:sz="4" w:space="0" w:color="auto"/>
            </w:tcBorders>
            <w:shd w:val="clear" w:color="000000" w:fill="FFFFFF"/>
            <w:vAlign w:val="bottom"/>
            <w:hideMark/>
          </w:tcPr>
          <w:p w14:paraId="320898E0" w14:textId="660DD926" w:rsidR="004508FE" w:rsidRPr="004508FE" w:rsidDel="0012703F" w:rsidRDefault="004508FE" w:rsidP="00532CD9">
            <w:pPr>
              <w:spacing w:after="0"/>
              <w:jc w:val="center"/>
              <w:rPr>
                <w:del w:id="1109" w:author="Pedro Oliveira" w:date="2022-03-07T15:24:00Z"/>
                <w:rFonts w:ascii="Calibri" w:hAnsi="Calibri" w:cs="Calibri"/>
                <w:b/>
                <w:bCs/>
                <w:color w:val="000000"/>
                <w:sz w:val="22"/>
                <w:szCs w:val="22"/>
                <w:lang w:val="pt-BR" w:eastAsia="pt-BR"/>
              </w:rPr>
            </w:pPr>
            <w:del w:id="1110" w:author="Pedro Oliveira" w:date="2022-03-07T15:24:00Z">
              <w:r w:rsidRPr="004508FE" w:rsidDel="0012703F">
                <w:rPr>
                  <w:rFonts w:ascii="Calibri" w:hAnsi="Calibri" w:cs="Calibri"/>
                  <w:b/>
                  <w:bCs/>
                  <w:color w:val="000000"/>
                  <w:sz w:val="22"/>
                  <w:szCs w:val="22"/>
                  <w:lang w:val="pt-BR" w:eastAsia="pt-BR"/>
                </w:rPr>
                <w:lastRenderedPageBreak/>
                <w:delText>Percentual do saldo do Valor Nominal Unitário das Debêntures da Segunda Série a ser Amortizado</w:delText>
              </w:r>
            </w:del>
          </w:p>
        </w:tc>
      </w:tr>
      <w:tr w:rsidR="007542A3" w:rsidRPr="004508FE" w:rsidDel="0012703F" w14:paraId="771D76C3" w14:textId="0CD70769" w:rsidTr="00B850A5">
        <w:trPr>
          <w:trHeight w:val="288"/>
          <w:del w:id="1111"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67F384D7" w14:textId="18EF57CC" w:rsidR="007542A3" w:rsidRPr="004508FE" w:rsidDel="0012703F" w:rsidRDefault="007542A3" w:rsidP="007542A3">
            <w:pPr>
              <w:spacing w:after="0"/>
              <w:jc w:val="center"/>
              <w:rPr>
                <w:del w:id="1112" w:author="Pedro Oliveira" w:date="2022-03-07T15:24:00Z"/>
                <w:rFonts w:ascii="Calibri" w:hAnsi="Calibri" w:cs="Calibri"/>
                <w:color w:val="000000"/>
                <w:sz w:val="22"/>
                <w:szCs w:val="22"/>
                <w:lang w:val="pt-BR" w:eastAsia="pt-BR"/>
              </w:rPr>
            </w:pPr>
            <w:del w:id="1113" w:author="Pedro Oliveira" w:date="2022-03-07T15:24:00Z">
              <w:r w:rsidRPr="004508FE" w:rsidDel="0012703F">
                <w:rPr>
                  <w:rFonts w:ascii="Calibri" w:hAnsi="Calibri" w:cs="Calibri"/>
                  <w:color w:val="000000"/>
                  <w:sz w:val="22"/>
                  <w:szCs w:val="22"/>
                  <w:lang w:val="pt-BR" w:eastAsia="pt-BR"/>
                </w:rPr>
                <w:delText>25/02/2023</w:delText>
              </w:r>
            </w:del>
          </w:p>
        </w:tc>
        <w:tc>
          <w:tcPr>
            <w:tcW w:w="2750" w:type="pct"/>
            <w:tcBorders>
              <w:top w:val="nil"/>
              <w:left w:val="nil"/>
              <w:bottom w:val="single" w:sz="4" w:space="0" w:color="auto"/>
              <w:right w:val="single" w:sz="4" w:space="0" w:color="auto"/>
            </w:tcBorders>
            <w:shd w:val="clear" w:color="000000" w:fill="FFFFFF"/>
            <w:noWrap/>
            <w:vAlign w:val="bottom"/>
          </w:tcPr>
          <w:p w14:paraId="1085C684" w14:textId="4F73141A" w:rsidR="007542A3" w:rsidRPr="004508FE" w:rsidDel="0012703F" w:rsidRDefault="007542A3" w:rsidP="007542A3">
            <w:pPr>
              <w:spacing w:after="0"/>
              <w:jc w:val="center"/>
              <w:rPr>
                <w:del w:id="1114" w:author="Pedro Oliveira" w:date="2022-03-07T15:24:00Z"/>
                <w:rFonts w:ascii="Calibri" w:hAnsi="Calibri" w:cs="Calibri"/>
                <w:color w:val="000000"/>
                <w:sz w:val="22"/>
                <w:szCs w:val="22"/>
                <w:lang w:val="pt-BR" w:eastAsia="pt-BR"/>
              </w:rPr>
            </w:pPr>
            <w:del w:id="1115" w:author="Pedro Oliveira" w:date="2022-03-07T15:24:00Z">
              <w:r w:rsidRPr="004508FE" w:rsidDel="0012703F">
                <w:rPr>
                  <w:rFonts w:ascii="Calibri" w:hAnsi="Calibri" w:cs="Calibri"/>
                  <w:color w:val="000000"/>
                  <w:sz w:val="22"/>
                  <w:szCs w:val="22"/>
                  <w:lang w:val="pt-BR" w:eastAsia="pt-BR"/>
                </w:rPr>
                <w:delText>2,</w:delText>
              </w:r>
              <w:r w:rsidR="004508FE" w:rsidRPr="004508FE" w:rsidDel="0012703F">
                <w:rPr>
                  <w:rFonts w:ascii="Calibri" w:hAnsi="Calibri" w:cs="Calibri"/>
                  <w:color w:val="000000"/>
                  <w:sz w:val="22"/>
                  <w:szCs w:val="22"/>
                  <w:lang w:val="pt-BR" w:eastAsia="pt-BR"/>
                </w:rPr>
                <w:delText>08333333</w:delText>
              </w:r>
            </w:del>
            <w:ins w:id="1116" w:author="ZMBS" w:date="2022-03-05T08:07:00Z">
              <w:del w:id="1117" w:author="Pedro Oliveira" w:date="2022-03-07T15:24:00Z">
                <w:r w:rsidRPr="004508FE" w:rsidDel="0012703F">
                  <w:rPr>
                    <w:rFonts w:ascii="Calibri" w:hAnsi="Calibri" w:cs="Calibri"/>
                    <w:color w:val="000000"/>
                    <w:sz w:val="22"/>
                    <w:szCs w:val="22"/>
                    <w:lang w:val="pt-BR" w:eastAsia="pt-BR"/>
                  </w:rPr>
                  <w:delText>083333</w:delText>
                </w:r>
              </w:del>
            </w:ins>
            <w:del w:id="1118" w:author="Pedro Oliveira" w:date="2022-03-07T15:24:00Z">
              <w:r w:rsidRPr="004508FE" w:rsidDel="0012703F">
                <w:rPr>
                  <w:rFonts w:ascii="Calibri" w:hAnsi="Calibri" w:cs="Calibri"/>
                  <w:color w:val="000000"/>
                  <w:sz w:val="22"/>
                  <w:szCs w:val="22"/>
                  <w:lang w:val="pt-BR" w:eastAsia="pt-BR"/>
                </w:rPr>
                <w:delText>%</w:delText>
              </w:r>
            </w:del>
          </w:p>
        </w:tc>
      </w:tr>
      <w:tr w:rsidR="007542A3" w:rsidRPr="004508FE" w:rsidDel="0012703F" w14:paraId="05586330" w14:textId="11A9160E" w:rsidTr="00B850A5">
        <w:trPr>
          <w:trHeight w:val="288"/>
          <w:del w:id="1119"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40621B9D" w14:textId="39AAC62D" w:rsidR="007542A3" w:rsidRPr="004508FE" w:rsidDel="0012703F" w:rsidRDefault="007542A3" w:rsidP="007542A3">
            <w:pPr>
              <w:spacing w:after="0"/>
              <w:jc w:val="center"/>
              <w:rPr>
                <w:del w:id="1120" w:author="Pedro Oliveira" w:date="2022-03-07T15:24:00Z"/>
                <w:rFonts w:ascii="Calibri" w:hAnsi="Calibri" w:cs="Calibri"/>
                <w:color w:val="000000"/>
                <w:sz w:val="22"/>
                <w:szCs w:val="22"/>
                <w:lang w:val="pt-BR" w:eastAsia="pt-BR"/>
              </w:rPr>
            </w:pPr>
            <w:del w:id="1121" w:author="Pedro Oliveira" w:date="2022-03-07T15:24:00Z">
              <w:r w:rsidRPr="004508FE" w:rsidDel="0012703F">
                <w:rPr>
                  <w:rFonts w:ascii="Calibri" w:hAnsi="Calibri" w:cs="Calibri"/>
                  <w:color w:val="000000"/>
                  <w:sz w:val="22"/>
                  <w:szCs w:val="22"/>
                  <w:lang w:val="pt-BR" w:eastAsia="pt-BR"/>
                </w:rPr>
                <w:delText>25/03/2023</w:delText>
              </w:r>
            </w:del>
          </w:p>
        </w:tc>
        <w:tc>
          <w:tcPr>
            <w:tcW w:w="2750" w:type="pct"/>
            <w:tcBorders>
              <w:top w:val="nil"/>
              <w:left w:val="nil"/>
              <w:bottom w:val="single" w:sz="4" w:space="0" w:color="auto"/>
              <w:right w:val="single" w:sz="4" w:space="0" w:color="auto"/>
            </w:tcBorders>
            <w:shd w:val="clear" w:color="000000" w:fill="FFFFFF"/>
            <w:noWrap/>
            <w:vAlign w:val="bottom"/>
          </w:tcPr>
          <w:p w14:paraId="7CD7FED6" w14:textId="3778001C" w:rsidR="007542A3" w:rsidRPr="004508FE" w:rsidDel="0012703F" w:rsidRDefault="007542A3" w:rsidP="007542A3">
            <w:pPr>
              <w:spacing w:after="0"/>
              <w:jc w:val="center"/>
              <w:rPr>
                <w:del w:id="1122" w:author="Pedro Oliveira" w:date="2022-03-07T15:24:00Z"/>
                <w:rFonts w:ascii="Calibri" w:hAnsi="Calibri" w:cs="Calibri"/>
                <w:color w:val="000000"/>
                <w:sz w:val="22"/>
                <w:szCs w:val="22"/>
                <w:lang w:val="pt-BR" w:eastAsia="pt-BR"/>
              </w:rPr>
            </w:pPr>
            <w:del w:id="1123" w:author="Pedro Oliveira" w:date="2022-03-07T15:24:00Z">
              <w:r w:rsidRPr="004508FE" w:rsidDel="0012703F">
                <w:rPr>
                  <w:rFonts w:ascii="Calibri" w:hAnsi="Calibri" w:cs="Calibri"/>
                  <w:color w:val="000000"/>
                  <w:sz w:val="22"/>
                  <w:szCs w:val="22"/>
                  <w:lang w:val="pt-BR" w:eastAsia="pt-BR"/>
                </w:rPr>
                <w:delText>2,</w:delText>
              </w:r>
              <w:r w:rsidR="004508FE" w:rsidRPr="004508FE" w:rsidDel="0012703F">
                <w:rPr>
                  <w:rFonts w:ascii="Calibri" w:hAnsi="Calibri" w:cs="Calibri"/>
                  <w:color w:val="000000"/>
                  <w:sz w:val="22"/>
                  <w:szCs w:val="22"/>
                  <w:lang w:val="pt-BR" w:eastAsia="pt-BR"/>
                </w:rPr>
                <w:delText>12765957</w:delText>
              </w:r>
            </w:del>
            <w:ins w:id="1124" w:author="ZMBS" w:date="2022-03-05T08:07:00Z">
              <w:del w:id="1125" w:author="Pedro Oliveira" w:date="2022-03-07T15:24:00Z">
                <w:r w:rsidRPr="004508FE" w:rsidDel="0012703F">
                  <w:rPr>
                    <w:rFonts w:ascii="Calibri" w:hAnsi="Calibri" w:cs="Calibri"/>
                    <w:color w:val="000000"/>
                    <w:sz w:val="22"/>
                    <w:szCs w:val="22"/>
                    <w:lang w:val="pt-BR" w:eastAsia="pt-BR"/>
                  </w:rPr>
                  <w:delText>083333</w:delText>
                </w:r>
              </w:del>
            </w:ins>
            <w:del w:id="1126" w:author="Pedro Oliveira" w:date="2022-03-07T15:24:00Z">
              <w:r w:rsidRPr="004508FE" w:rsidDel="0012703F">
                <w:rPr>
                  <w:rFonts w:ascii="Calibri" w:hAnsi="Calibri" w:cs="Calibri"/>
                  <w:color w:val="000000"/>
                  <w:sz w:val="22"/>
                  <w:szCs w:val="22"/>
                  <w:lang w:val="pt-BR" w:eastAsia="pt-BR"/>
                </w:rPr>
                <w:delText>%</w:delText>
              </w:r>
            </w:del>
          </w:p>
        </w:tc>
      </w:tr>
      <w:tr w:rsidR="007542A3" w:rsidRPr="004508FE" w:rsidDel="0012703F" w14:paraId="15A0FAD3" w14:textId="76292338" w:rsidTr="00B850A5">
        <w:trPr>
          <w:trHeight w:val="288"/>
          <w:del w:id="1127"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2AE1DD43" w14:textId="3F859F94" w:rsidR="007542A3" w:rsidRPr="004508FE" w:rsidDel="0012703F" w:rsidRDefault="007542A3" w:rsidP="007542A3">
            <w:pPr>
              <w:spacing w:after="0"/>
              <w:jc w:val="center"/>
              <w:rPr>
                <w:del w:id="1128" w:author="Pedro Oliveira" w:date="2022-03-07T15:24:00Z"/>
                <w:rFonts w:ascii="Calibri" w:hAnsi="Calibri" w:cs="Calibri"/>
                <w:color w:val="000000"/>
                <w:sz w:val="22"/>
                <w:szCs w:val="22"/>
                <w:lang w:val="pt-BR" w:eastAsia="pt-BR"/>
              </w:rPr>
            </w:pPr>
            <w:del w:id="1129" w:author="Pedro Oliveira" w:date="2022-03-07T15:24:00Z">
              <w:r w:rsidRPr="004508FE" w:rsidDel="0012703F">
                <w:rPr>
                  <w:rFonts w:ascii="Calibri" w:hAnsi="Calibri" w:cs="Calibri"/>
                  <w:color w:val="000000"/>
                  <w:sz w:val="22"/>
                  <w:szCs w:val="22"/>
                  <w:lang w:val="pt-BR" w:eastAsia="pt-BR"/>
                </w:rPr>
                <w:delText>25/04/2023</w:delText>
              </w:r>
            </w:del>
          </w:p>
        </w:tc>
        <w:tc>
          <w:tcPr>
            <w:tcW w:w="2750" w:type="pct"/>
            <w:tcBorders>
              <w:top w:val="nil"/>
              <w:left w:val="nil"/>
              <w:bottom w:val="single" w:sz="4" w:space="0" w:color="auto"/>
              <w:right w:val="single" w:sz="4" w:space="0" w:color="auto"/>
            </w:tcBorders>
            <w:shd w:val="clear" w:color="000000" w:fill="FFFFFF"/>
            <w:noWrap/>
            <w:vAlign w:val="bottom"/>
          </w:tcPr>
          <w:p w14:paraId="270F6BA2" w14:textId="3E379A59" w:rsidR="007542A3" w:rsidRPr="004508FE" w:rsidDel="0012703F" w:rsidRDefault="007542A3" w:rsidP="007542A3">
            <w:pPr>
              <w:spacing w:after="0"/>
              <w:jc w:val="center"/>
              <w:rPr>
                <w:del w:id="1130" w:author="Pedro Oliveira" w:date="2022-03-07T15:24:00Z"/>
                <w:rFonts w:ascii="Calibri" w:hAnsi="Calibri" w:cs="Calibri"/>
                <w:color w:val="000000"/>
                <w:sz w:val="22"/>
                <w:szCs w:val="22"/>
                <w:lang w:val="pt-BR" w:eastAsia="pt-BR"/>
              </w:rPr>
            </w:pPr>
            <w:del w:id="1131" w:author="Pedro Oliveira" w:date="2022-03-07T15:24:00Z">
              <w:r w:rsidRPr="004508FE" w:rsidDel="0012703F">
                <w:rPr>
                  <w:rFonts w:ascii="Calibri" w:hAnsi="Calibri" w:cs="Calibri"/>
                  <w:color w:val="000000"/>
                  <w:sz w:val="22"/>
                  <w:szCs w:val="22"/>
                  <w:lang w:val="pt-BR" w:eastAsia="pt-BR"/>
                </w:rPr>
                <w:delText>2,</w:delText>
              </w:r>
              <w:r w:rsidR="004508FE" w:rsidRPr="004508FE" w:rsidDel="0012703F">
                <w:rPr>
                  <w:rFonts w:ascii="Calibri" w:hAnsi="Calibri" w:cs="Calibri"/>
                  <w:color w:val="000000"/>
                  <w:sz w:val="22"/>
                  <w:szCs w:val="22"/>
                  <w:lang w:val="pt-BR" w:eastAsia="pt-BR"/>
                </w:rPr>
                <w:delText>17391304</w:delText>
              </w:r>
            </w:del>
            <w:ins w:id="1132" w:author="ZMBS" w:date="2022-03-05T08:07:00Z">
              <w:del w:id="1133" w:author="Pedro Oliveira" w:date="2022-03-07T15:24:00Z">
                <w:r w:rsidRPr="004508FE" w:rsidDel="0012703F">
                  <w:rPr>
                    <w:rFonts w:ascii="Calibri" w:hAnsi="Calibri" w:cs="Calibri"/>
                    <w:color w:val="000000"/>
                    <w:sz w:val="22"/>
                    <w:szCs w:val="22"/>
                    <w:lang w:val="pt-BR" w:eastAsia="pt-BR"/>
                  </w:rPr>
                  <w:delText>083333</w:delText>
                </w:r>
              </w:del>
            </w:ins>
            <w:del w:id="1134" w:author="Pedro Oliveira" w:date="2022-03-07T15:24:00Z">
              <w:r w:rsidRPr="004508FE" w:rsidDel="0012703F">
                <w:rPr>
                  <w:rFonts w:ascii="Calibri" w:hAnsi="Calibri" w:cs="Calibri"/>
                  <w:color w:val="000000"/>
                  <w:sz w:val="22"/>
                  <w:szCs w:val="22"/>
                  <w:lang w:val="pt-BR" w:eastAsia="pt-BR"/>
                </w:rPr>
                <w:delText>%</w:delText>
              </w:r>
            </w:del>
          </w:p>
        </w:tc>
      </w:tr>
      <w:tr w:rsidR="007542A3" w:rsidRPr="004508FE" w:rsidDel="0012703F" w14:paraId="476E9638" w14:textId="7D1EF343" w:rsidTr="00B850A5">
        <w:trPr>
          <w:trHeight w:val="288"/>
          <w:del w:id="1135"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5BC32361" w14:textId="5D08A7E3" w:rsidR="007542A3" w:rsidRPr="004508FE" w:rsidDel="0012703F" w:rsidRDefault="007542A3" w:rsidP="007542A3">
            <w:pPr>
              <w:spacing w:after="0"/>
              <w:jc w:val="center"/>
              <w:rPr>
                <w:del w:id="1136" w:author="Pedro Oliveira" w:date="2022-03-07T15:24:00Z"/>
                <w:rFonts w:ascii="Calibri" w:hAnsi="Calibri" w:cs="Calibri"/>
                <w:color w:val="000000"/>
                <w:sz w:val="22"/>
                <w:szCs w:val="22"/>
                <w:lang w:val="pt-BR" w:eastAsia="pt-BR"/>
              </w:rPr>
            </w:pPr>
            <w:del w:id="1137" w:author="Pedro Oliveira" w:date="2022-03-07T15:24:00Z">
              <w:r w:rsidRPr="004508FE" w:rsidDel="0012703F">
                <w:rPr>
                  <w:rFonts w:ascii="Calibri" w:hAnsi="Calibri" w:cs="Calibri"/>
                  <w:color w:val="000000"/>
                  <w:sz w:val="22"/>
                  <w:szCs w:val="22"/>
                  <w:lang w:val="pt-BR" w:eastAsia="pt-BR"/>
                </w:rPr>
                <w:delText>25/05/2023</w:delText>
              </w:r>
            </w:del>
          </w:p>
        </w:tc>
        <w:tc>
          <w:tcPr>
            <w:tcW w:w="2750" w:type="pct"/>
            <w:tcBorders>
              <w:top w:val="nil"/>
              <w:left w:val="nil"/>
              <w:bottom w:val="single" w:sz="4" w:space="0" w:color="auto"/>
              <w:right w:val="single" w:sz="4" w:space="0" w:color="auto"/>
            </w:tcBorders>
            <w:shd w:val="clear" w:color="000000" w:fill="FFFFFF"/>
            <w:noWrap/>
            <w:vAlign w:val="bottom"/>
          </w:tcPr>
          <w:p w14:paraId="3E9724E1" w14:textId="79B703EF" w:rsidR="007542A3" w:rsidRPr="004508FE" w:rsidDel="0012703F" w:rsidRDefault="007542A3" w:rsidP="007542A3">
            <w:pPr>
              <w:spacing w:after="0"/>
              <w:jc w:val="center"/>
              <w:rPr>
                <w:del w:id="1138" w:author="Pedro Oliveira" w:date="2022-03-07T15:24:00Z"/>
                <w:rFonts w:ascii="Calibri" w:hAnsi="Calibri" w:cs="Calibri"/>
                <w:color w:val="000000"/>
                <w:sz w:val="22"/>
                <w:szCs w:val="22"/>
                <w:lang w:val="pt-BR" w:eastAsia="pt-BR"/>
              </w:rPr>
            </w:pPr>
            <w:del w:id="1139" w:author="Pedro Oliveira" w:date="2022-03-07T15:24:00Z">
              <w:r w:rsidRPr="004508FE" w:rsidDel="0012703F">
                <w:rPr>
                  <w:rFonts w:ascii="Calibri" w:hAnsi="Calibri" w:cs="Calibri"/>
                  <w:color w:val="000000"/>
                  <w:sz w:val="22"/>
                  <w:szCs w:val="22"/>
                  <w:lang w:val="pt-BR" w:eastAsia="pt-BR"/>
                </w:rPr>
                <w:delText>2,</w:delText>
              </w:r>
              <w:r w:rsidR="004508FE" w:rsidRPr="004508FE" w:rsidDel="0012703F">
                <w:rPr>
                  <w:rFonts w:ascii="Calibri" w:hAnsi="Calibri" w:cs="Calibri"/>
                  <w:color w:val="000000"/>
                  <w:sz w:val="22"/>
                  <w:szCs w:val="22"/>
                  <w:lang w:val="pt-BR" w:eastAsia="pt-BR"/>
                </w:rPr>
                <w:delText>22222222</w:delText>
              </w:r>
            </w:del>
            <w:ins w:id="1140" w:author="ZMBS" w:date="2022-03-05T08:07:00Z">
              <w:del w:id="1141" w:author="Pedro Oliveira" w:date="2022-03-07T15:24:00Z">
                <w:r w:rsidRPr="004508FE" w:rsidDel="0012703F">
                  <w:rPr>
                    <w:rFonts w:ascii="Calibri" w:hAnsi="Calibri" w:cs="Calibri"/>
                    <w:color w:val="000000"/>
                    <w:sz w:val="22"/>
                    <w:szCs w:val="22"/>
                    <w:lang w:val="pt-BR" w:eastAsia="pt-BR"/>
                  </w:rPr>
                  <w:delText>083333</w:delText>
                </w:r>
              </w:del>
            </w:ins>
            <w:del w:id="1142" w:author="Pedro Oliveira" w:date="2022-03-07T15:24:00Z">
              <w:r w:rsidRPr="004508FE" w:rsidDel="0012703F">
                <w:rPr>
                  <w:rFonts w:ascii="Calibri" w:hAnsi="Calibri" w:cs="Calibri"/>
                  <w:color w:val="000000"/>
                  <w:sz w:val="22"/>
                  <w:szCs w:val="22"/>
                  <w:lang w:val="pt-BR" w:eastAsia="pt-BR"/>
                </w:rPr>
                <w:delText>%</w:delText>
              </w:r>
            </w:del>
          </w:p>
        </w:tc>
      </w:tr>
      <w:tr w:rsidR="007542A3" w:rsidRPr="004508FE" w:rsidDel="0012703F" w14:paraId="03FB91E3" w14:textId="4242AB94" w:rsidTr="00B850A5">
        <w:trPr>
          <w:trHeight w:val="288"/>
          <w:del w:id="1143"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7885AAF2" w14:textId="41E3D0EA" w:rsidR="007542A3" w:rsidRPr="004508FE" w:rsidDel="0012703F" w:rsidRDefault="007542A3" w:rsidP="007542A3">
            <w:pPr>
              <w:spacing w:after="0"/>
              <w:jc w:val="center"/>
              <w:rPr>
                <w:del w:id="1144" w:author="Pedro Oliveira" w:date="2022-03-07T15:24:00Z"/>
                <w:rFonts w:ascii="Calibri" w:hAnsi="Calibri" w:cs="Calibri"/>
                <w:color w:val="000000"/>
                <w:sz w:val="22"/>
                <w:szCs w:val="22"/>
                <w:lang w:val="pt-BR" w:eastAsia="pt-BR"/>
              </w:rPr>
            </w:pPr>
            <w:del w:id="1145" w:author="Pedro Oliveira" w:date="2022-03-07T15:24:00Z">
              <w:r w:rsidRPr="004508FE" w:rsidDel="0012703F">
                <w:rPr>
                  <w:rFonts w:ascii="Calibri" w:hAnsi="Calibri" w:cs="Calibri"/>
                  <w:color w:val="000000"/>
                  <w:sz w:val="22"/>
                  <w:szCs w:val="22"/>
                  <w:lang w:val="pt-BR" w:eastAsia="pt-BR"/>
                </w:rPr>
                <w:delText>25/06/2023</w:delText>
              </w:r>
            </w:del>
          </w:p>
        </w:tc>
        <w:tc>
          <w:tcPr>
            <w:tcW w:w="2750" w:type="pct"/>
            <w:tcBorders>
              <w:top w:val="nil"/>
              <w:left w:val="nil"/>
              <w:bottom w:val="single" w:sz="4" w:space="0" w:color="auto"/>
              <w:right w:val="single" w:sz="4" w:space="0" w:color="auto"/>
            </w:tcBorders>
            <w:shd w:val="clear" w:color="000000" w:fill="FFFFFF"/>
            <w:noWrap/>
            <w:vAlign w:val="bottom"/>
          </w:tcPr>
          <w:p w14:paraId="7191DDEC" w14:textId="083DB483" w:rsidR="007542A3" w:rsidRPr="004508FE" w:rsidDel="0012703F" w:rsidRDefault="007542A3" w:rsidP="007542A3">
            <w:pPr>
              <w:spacing w:after="0"/>
              <w:jc w:val="center"/>
              <w:rPr>
                <w:del w:id="1146" w:author="Pedro Oliveira" w:date="2022-03-07T15:24:00Z"/>
                <w:rFonts w:ascii="Calibri" w:hAnsi="Calibri" w:cs="Calibri"/>
                <w:color w:val="000000"/>
                <w:sz w:val="22"/>
                <w:szCs w:val="22"/>
                <w:lang w:val="pt-BR" w:eastAsia="pt-BR"/>
              </w:rPr>
            </w:pPr>
            <w:del w:id="1147" w:author="Pedro Oliveira" w:date="2022-03-07T15:24:00Z">
              <w:r w:rsidRPr="004508FE" w:rsidDel="0012703F">
                <w:rPr>
                  <w:rFonts w:ascii="Calibri" w:hAnsi="Calibri" w:cs="Calibri"/>
                  <w:color w:val="000000"/>
                  <w:sz w:val="22"/>
                  <w:szCs w:val="22"/>
                  <w:lang w:val="pt-BR" w:eastAsia="pt-BR"/>
                </w:rPr>
                <w:delText>2,</w:delText>
              </w:r>
              <w:r w:rsidR="004508FE" w:rsidRPr="004508FE" w:rsidDel="0012703F">
                <w:rPr>
                  <w:rFonts w:ascii="Calibri" w:hAnsi="Calibri" w:cs="Calibri"/>
                  <w:color w:val="000000"/>
                  <w:sz w:val="22"/>
                  <w:szCs w:val="22"/>
                  <w:lang w:val="pt-BR" w:eastAsia="pt-BR"/>
                </w:rPr>
                <w:delText>27272727</w:delText>
              </w:r>
            </w:del>
            <w:ins w:id="1148" w:author="ZMBS" w:date="2022-03-05T08:07:00Z">
              <w:del w:id="1149" w:author="Pedro Oliveira" w:date="2022-03-07T15:24:00Z">
                <w:r w:rsidRPr="004508FE" w:rsidDel="0012703F">
                  <w:rPr>
                    <w:rFonts w:ascii="Calibri" w:hAnsi="Calibri" w:cs="Calibri"/>
                    <w:color w:val="000000"/>
                    <w:sz w:val="22"/>
                    <w:szCs w:val="22"/>
                    <w:lang w:val="pt-BR" w:eastAsia="pt-BR"/>
                  </w:rPr>
                  <w:delText>083333</w:delText>
                </w:r>
              </w:del>
            </w:ins>
            <w:del w:id="1150" w:author="Pedro Oliveira" w:date="2022-03-07T15:24:00Z">
              <w:r w:rsidRPr="004508FE" w:rsidDel="0012703F">
                <w:rPr>
                  <w:rFonts w:ascii="Calibri" w:hAnsi="Calibri" w:cs="Calibri"/>
                  <w:color w:val="000000"/>
                  <w:sz w:val="22"/>
                  <w:szCs w:val="22"/>
                  <w:lang w:val="pt-BR" w:eastAsia="pt-BR"/>
                </w:rPr>
                <w:delText>%</w:delText>
              </w:r>
            </w:del>
          </w:p>
        </w:tc>
      </w:tr>
      <w:tr w:rsidR="007542A3" w:rsidRPr="004508FE" w:rsidDel="0012703F" w14:paraId="36FE626E" w14:textId="2ABEEC83" w:rsidTr="00B850A5">
        <w:trPr>
          <w:trHeight w:val="288"/>
          <w:del w:id="1151"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65185B59" w14:textId="7E05F3E6" w:rsidR="007542A3" w:rsidRPr="004508FE" w:rsidDel="0012703F" w:rsidRDefault="007542A3" w:rsidP="007542A3">
            <w:pPr>
              <w:spacing w:after="0"/>
              <w:jc w:val="center"/>
              <w:rPr>
                <w:del w:id="1152" w:author="Pedro Oliveira" w:date="2022-03-07T15:24:00Z"/>
                <w:rFonts w:ascii="Calibri" w:hAnsi="Calibri" w:cs="Calibri"/>
                <w:color w:val="000000"/>
                <w:sz w:val="22"/>
                <w:szCs w:val="22"/>
                <w:lang w:val="pt-BR" w:eastAsia="pt-BR"/>
              </w:rPr>
            </w:pPr>
            <w:del w:id="1153" w:author="Pedro Oliveira" w:date="2022-03-07T15:24:00Z">
              <w:r w:rsidRPr="004508FE" w:rsidDel="0012703F">
                <w:rPr>
                  <w:rFonts w:ascii="Calibri" w:hAnsi="Calibri" w:cs="Calibri"/>
                  <w:color w:val="000000"/>
                  <w:sz w:val="22"/>
                  <w:szCs w:val="22"/>
                  <w:lang w:val="pt-BR" w:eastAsia="pt-BR"/>
                </w:rPr>
                <w:delText>25/07/2023</w:delText>
              </w:r>
            </w:del>
          </w:p>
        </w:tc>
        <w:tc>
          <w:tcPr>
            <w:tcW w:w="2750" w:type="pct"/>
            <w:tcBorders>
              <w:top w:val="nil"/>
              <w:left w:val="nil"/>
              <w:bottom w:val="single" w:sz="4" w:space="0" w:color="auto"/>
              <w:right w:val="single" w:sz="4" w:space="0" w:color="auto"/>
            </w:tcBorders>
            <w:shd w:val="clear" w:color="000000" w:fill="FFFFFF"/>
            <w:noWrap/>
            <w:vAlign w:val="bottom"/>
          </w:tcPr>
          <w:p w14:paraId="1A1BC918" w14:textId="5B0004A4" w:rsidR="007542A3" w:rsidRPr="004508FE" w:rsidDel="0012703F" w:rsidRDefault="007542A3" w:rsidP="007542A3">
            <w:pPr>
              <w:spacing w:after="0"/>
              <w:jc w:val="center"/>
              <w:rPr>
                <w:del w:id="1154" w:author="Pedro Oliveira" w:date="2022-03-07T15:24:00Z"/>
                <w:rFonts w:ascii="Calibri" w:hAnsi="Calibri" w:cs="Calibri"/>
                <w:color w:val="000000"/>
                <w:sz w:val="22"/>
                <w:szCs w:val="22"/>
                <w:lang w:val="pt-BR" w:eastAsia="pt-BR"/>
              </w:rPr>
            </w:pPr>
            <w:del w:id="1155" w:author="Pedro Oliveira" w:date="2022-03-07T15:24:00Z">
              <w:r w:rsidRPr="004508FE" w:rsidDel="0012703F">
                <w:rPr>
                  <w:rFonts w:ascii="Calibri" w:hAnsi="Calibri" w:cs="Calibri"/>
                  <w:color w:val="000000"/>
                  <w:sz w:val="22"/>
                  <w:szCs w:val="22"/>
                  <w:lang w:val="pt-BR" w:eastAsia="pt-BR"/>
                </w:rPr>
                <w:delText>2,</w:delText>
              </w:r>
              <w:r w:rsidR="004508FE" w:rsidRPr="004508FE" w:rsidDel="0012703F">
                <w:rPr>
                  <w:rFonts w:ascii="Calibri" w:hAnsi="Calibri" w:cs="Calibri"/>
                  <w:color w:val="000000"/>
                  <w:sz w:val="22"/>
                  <w:szCs w:val="22"/>
                  <w:lang w:val="pt-BR" w:eastAsia="pt-BR"/>
                </w:rPr>
                <w:delText>32558140</w:delText>
              </w:r>
            </w:del>
            <w:ins w:id="1156" w:author="ZMBS" w:date="2022-03-05T08:07:00Z">
              <w:del w:id="1157" w:author="Pedro Oliveira" w:date="2022-03-07T15:24:00Z">
                <w:r w:rsidRPr="004508FE" w:rsidDel="0012703F">
                  <w:rPr>
                    <w:rFonts w:ascii="Calibri" w:hAnsi="Calibri" w:cs="Calibri"/>
                    <w:color w:val="000000"/>
                    <w:sz w:val="22"/>
                    <w:szCs w:val="22"/>
                    <w:lang w:val="pt-BR" w:eastAsia="pt-BR"/>
                  </w:rPr>
                  <w:delText>083333</w:delText>
                </w:r>
              </w:del>
            </w:ins>
            <w:del w:id="1158" w:author="Pedro Oliveira" w:date="2022-03-07T15:24:00Z">
              <w:r w:rsidRPr="004508FE" w:rsidDel="0012703F">
                <w:rPr>
                  <w:rFonts w:ascii="Calibri" w:hAnsi="Calibri" w:cs="Calibri"/>
                  <w:color w:val="000000"/>
                  <w:sz w:val="22"/>
                  <w:szCs w:val="22"/>
                  <w:lang w:val="pt-BR" w:eastAsia="pt-BR"/>
                </w:rPr>
                <w:delText>%</w:delText>
              </w:r>
            </w:del>
          </w:p>
        </w:tc>
      </w:tr>
      <w:tr w:rsidR="007542A3" w:rsidRPr="004508FE" w:rsidDel="0012703F" w14:paraId="3C613563" w14:textId="4AFD0A30" w:rsidTr="00B850A5">
        <w:trPr>
          <w:trHeight w:val="288"/>
          <w:del w:id="1159"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5812DF17" w14:textId="5C1C3900" w:rsidR="007542A3" w:rsidRPr="004508FE" w:rsidDel="0012703F" w:rsidRDefault="007542A3" w:rsidP="007542A3">
            <w:pPr>
              <w:spacing w:after="0"/>
              <w:jc w:val="center"/>
              <w:rPr>
                <w:del w:id="1160" w:author="Pedro Oliveira" w:date="2022-03-07T15:24:00Z"/>
                <w:rFonts w:ascii="Calibri" w:hAnsi="Calibri" w:cs="Calibri"/>
                <w:color w:val="000000"/>
                <w:sz w:val="22"/>
                <w:szCs w:val="22"/>
                <w:lang w:val="pt-BR" w:eastAsia="pt-BR"/>
              </w:rPr>
            </w:pPr>
            <w:del w:id="1161" w:author="Pedro Oliveira" w:date="2022-03-07T15:24:00Z">
              <w:r w:rsidRPr="004508FE" w:rsidDel="0012703F">
                <w:rPr>
                  <w:rFonts w:ascii="Calibri" w:hAnsi="Calibri" w:cs="Calibri"/>
                  <w:color w:val="000000"/>
                  <w:sz w:val="22"/>
                  <w:szCs w:val="22"/>
                  <w:lang w:val="pt-BR" w:eastAsia="pt-BR"/>
                </w:rPr>
                <w:delText>25/08/2023</w:delText>
              </w:r>
            </w:del>
          </w:p>
        </w:tc>
        <w:tc>
          <w:tcPr>
            <w:tcW w:w="2750" w:type="pct"/>
            <w:tcBorders>
              <w:top w:val="nil"/>
              <w:left w:val="nil"/>
              <w:bottom w:val="single" w:sz="4" w:space="0" w:color="auto"/>
              <w:right w:val="single" w:sz="4" w:space="0" w:color="auto"/>
            </w:tcBorders>
            <w:shd w:val="clear" w:color="000000" w:fill="FFFFFF"/>
            <w:noWrap/>
            <w:vAlign w:val="bottom"/>
          </w:tcPr>
          <w:p w14:paraId="5359F036" w14:textId="1A9B1839" w:rsidR="007542A3" w:rsidRPr="004508FE" w:rsidDel="0012703F" w:rsidRDefault="007542A3" w:rsidP="007542A3">
            <w:pPr>
              <w:spacing w:after="0"/>
              <w:jc w:val="center"/>
              <w:rPr>
                <w:del w:id="1162" w:author="Pedro Oliveira" w:date="2022-03-07T15:24:00Z"/>
                <w:rFonts w:ascii="Calibri" w:hAnsi="Calibri" w:cs="Calibri"/>
                <w:color w:val="000000"/>
                <w:sz w:val="22"/>
                <w:szCs w:val="22"/>
                <w:lang w:val="pt-BR" w:eastAsia="pt-BR"/>
              </w:rPr>
            </w:pPr>
            <w:del w:id="1163" w:author="Pedro Oliveira" w:date="2022-03-07T15:24:00Z">
              <w:r w:rsidRPr="004508FE" w:rsidDel="0012703F">
                <w:rPr>
                  <w:rFonts w:ascii="Calibri" w:hAnsi="Calibri" w:cs="Calibri"/>
                  <w:color w:val="000000"/>
                  <w:sz w:val="22"/>
                  <w:szCs w:val="22"/>
                  <w:lang w:val="pt-BR" w:eastAsia="pt-BR"/>
                </w:rPr>
                <w:delText>2,</w:delText>
              </w:r>
              <w:r w:rsidR="004508FE" w:rsidRPr="004508FE" w:rsidDel="0012703F">
                <w:rPr>
                  <w:rFonts w:ascii="Calibri" w:hAnsi="Calibri" w:cs="Calibri"/>
                  <w:color w:val="000000"/>
                  <w:sz w:val="22"/>
                  <w:szCs w:val="22"/>
                  <w:lang w:val="pt-BR" w:eastAsia="pt-BR"/>
                </w:rPr>
                <w:delText>38095238</w:delText>
              </w:r>
            </w:del>
            <w:ins w:id="1164" w:author="ZMBS" w:date="2022-03-05T08:07:00Z">
              <w:del w:id="1165" w:author="Pedro Oliveira" w:date="2022-03-07T15:24:00Z">
                <w:r w:rsidRPr="004508FE" w:rsidDel="0012703F">
                  <w:rPr>
                    <w:rFonts w:ascii="Calibri" w:hAnsi="Calibri" w:cs="Calibri"/>
                    <w:color w:val="000000"/>
                    <w:sz w:val="22"/>
                    <w:szCs w:val="22"/>
                    <w:lang w:val="pt-BR" w:eastAsia="pt-BR"/>
                  </w:rPr>
                  <w:delText>083333</w:delText>
                </w:r>
              </w:del>
            </w:ins>
            <w:del w:id="1166" w:author="Pedro Oliveira" w:date="2022-03-07T15:24:00Z">
              <w:r w:rsidRPr="004508FE" w:rsidDel="0012703F">
                <w:rPr>
                  <w:rFonts w:ascii="Calibri" w:hAnsi="Calibri" w:cs="Calibri"/>
                  <w:color w:val="000000"/>
                  <w:sz w:val="22"/>
                  <w:szCs w:val="22"/>
                  <w:lang w:val="pt-BR" w:eastAsia="pt-BR"/>
                </w:rPr>
                <w:delText>%</w:delText>
              </w:r>
            </w:del>
          </w:p>
        </w:tc>
      </w:tr>
      <w:tr w:rsidR="007542A3" w:rsidRPr="004508FE" w:rsidDel="0012703F" w14:paraId="44595A3E" w14:textId="3DAC8C69" w:rsidTr="00B850A5">
        <w:trPr>
          <w:trHeight w:val="288"/>
          <w:del w:id="1167"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7849F4C6" w14:textId="13B3FB96" w:rsidR="007542A3" w:rsidRPr="004508FE" w:rsidDel="0012703F" w:rsidRDefault="007542A3" w:rsidP="007542A3">
            <w:pPr>
              <w:spacing w:after="0"/>
              <w:jc w:val="center"/>
              <w:rPr>
                <w:del w:id="1168" w:author="Pedro Oliveira" w:date="2022-03-07T15:24:00Z"/>
                <w:rFonts w:ascii="Calibri" w:hAnsi="Calibri" w:cs="Calibri"/>
                <w:color w:val="000000"/>
                <w:sz w:val="22"/>
                <w:szCs w:val="22"/>
                <w:lang w:val="pt-BR" w:eastAsia="pt-BR"/>
              </w:rPr>
            </w:pPr>
            <w:del w:id="1169" w:author="Pedro Oliveira" w:date="2022-03-07T15:24:00Z">
              <w:r w:rsidRPr="004508FE" w:rsidDel="0012703F">
                <w:rPr>
                  <w:rFonts w:ascii="Calibri" w:hAnsi="Calibri" w:cs="Calibri"/>
                  <w:color w:val="000000"/>
                  <w:sz w:val="22"/>
                  <w:szCs w:val="22"/>
                  <w:lang w:val="pt-BR" w:eastAsia="pt-BR"/>
                </w:rPr>
                <w:delText>25/09/2023</w:delText>
              </w:r>
            </w:del>
          </w:p>
        </w:tc>
        <w:tc>
          <w:tcPr>
            <w:tcW w:w="2750" w:type="pct"/>
            <w:tcBorders>
              <w:top w:val="nil"/>
              <w:left w:val="nil"/>
              <w:bottom w:val="single" w:sz="4" w:space="0" w:color="auto"/>
              <w:right w:val="single" w:sz="4" w:space="0" w:color="auto"/>
            </w:tcBorders>
            <w:shd w:val="clear" w:color="000000" w:fill="FFFFFF"/>
            <w:noWrap/>
            <w:vAlign w:val="bottom"/>
          </w:tcPr>
          <w:p w14:paraId="62F0A0E5" w14:textId="550F0E83" w:rsidR="007542A3" w:rsidRPr="004508FE" w:rsidDel="0012703F" w:rsidRDefault="007542A3" w:rsidP="007542A3">
            <w:pPr>
              <w:spacing w:after="0"/>
              <w:jc w:val="center"/>
              <w:rPr>
                <w:del w:id="1170" w:author="Pedro Oliveira" w:date="2022-03-07T15:24:00Z"/>
                <w:rFonts w:ascii="Calibri" w:hAnsi="Calibri" w:cs="Calibri"/>
                <w:color w:val="000000"/>
                <w:sz w:val="22"/>
                <w:szCs w:val="22"/>
                <w:lang w:val="pt-BR" w:eastAsia="pt-BR"/>
              </w:rPr>
            </w:pPr>
            <w:del w:id="1171" w:author="Pedro Oliveira" w:date="2022-03-07T15:24:00Z">
              <w:r w:rsidRPr="004508FE" w:rsidDel="0012703F">
                <w:rPr>
                  <w:rFonts w:ascii="Calibri" w:hAnsi="Calibri" w:cs="Calibri"/>
                  <w:color w:val="000000"/>
                  <w:sz w:val="22"/>
                  <w:szCs w:val="22"/>
                  <w:lang w:val="pt-BR" w:eastAsia="pt-BR"/>
                </w:rPr>
                <w:delText>2,</w:delText>
              </w:r>
              <w:r w:rsidR="004508FE" w:rsidRPr="004508FE" w:rsidDel="0012703F">
                <w:rPr>
                  <w:rFonts w:ascii="Calibri" w:hAnsi="Calibri" w:cs="Calibri"/>
                  <w:color w:val="000000"/>
                  <w:sz w:val="22"/>
                  <w:szCs w:val="22"/>
                  <w:lang w:val="pt-BR" w:eastAsia="pt-BR"/>
                </w:rPr>
                <w:delText>43902439</w:delText>
              </w:r>
            </w:del>
            <w:ins w:id="1172" w:author="ZMBS" w:date="2022-03-05T08:07:00Z">
              <w:del w:id="1173" w:author="Pedro Oliveira" w:date="2022-03-07T15:24:00Z">
                <w:r w:rsidRPr="004508FE" w:rsidDel="0012703F">
                  <w:rPr>
                    <w:rFonts w:ascii="Calibri" w:hAnsi="Calibri" w:cs="Calibri"/>
                    <w:color w:val="000000"/>
                    <w:sz w:val="22"/>
                    <w:szCs w:val="22"/>
                    <w:lang w:val="pt-BR" w:eastAsia="pt-BR"/>
                  </w:rPr>
                  <w:delText>083333</w:delText>
                </w:r>
              </w:del>
            </w:ins>
            <w:del w:id="1174" w:author="Pedro Oliveira" w:date="2022-03-07T15:24:00Z">
              <w:r w:rsidRPr="004508FE" w:rsidDel="0012703F">
                <w:rPr>
                  <w:rFonts w:ascii="Calibri" w:hAnsi="Calibri" w:cs="Calibri"/>
                  <w:color w:val="000000"/>
                  <w:sz w:val="22"/>
                  <w:szCs w:val="22"/>
                  <w:lang w:val="pt-BR" w:eastAsia="pt-BR"/>
                </w:rPr>
                <w:delText>%</w:delText>
              </w:r>
            </w:del>
          </w:p>
        </w:tc>
      </w:tr>
      <w:tr w:rsidR="007542A3" w:rsidRPr="004508FE" w:rsidDel="0012703F" w14:paraId="40F59023" w14:textId="59D5BD84" w:rsidTr="00B850A5">
        <w:trPr>
          <w:trHeight w:val="288"/>
          <w:del w:id="1175"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32E7C953" w14:textId="74553B90" w:rsidR="007542A3" w:rsidRPr="004508FE" w:rsidDel="0012703F" w:rsidRDefault="007542A3" w:rsidP="007542A3">
            <w:pPr>
              <w:spacing w:after="0"/>
              <w:jc w:val="center"/>
              <w:rPr>
                <w:del w:id="1176" w:author="Pedro Oliveira" w:date="2022-03-07T15:24:00Z"/>
                <w:rFonts w:ascii="Calibri" w:hAnsi="Calibri" w:cs="Calibri"/>
                <w:color w:val="000000"/>
                <w:sz w:val="22"/>
                <w:szCs w:val="22"/>
                <w:lang w:val="pt-BR" w:eastAsia="pt-BR"/>
              </w:rPr>
            </w:pPr>
            <w:del w:id="1177" w:author="Pedro Oliveira" w:date="2022-03-07T15:24:00Z">
              <w:r w:rsidRPr="004508FE" w:rsidDel="0012703F">
                <w:rPr>
                  <w:rFonts w:ascii="Calibri" w:hAnsi="Calibri" w:cs="Calibri"/>
                  <w:color w:val="000000"/>
                  <w:sz w:val="22"/>
                  <w:szCs w:val="22"/>
                  <w:lang w:val="pt-BR" w:eastAsia="pt-BR"/>
                </w:rPr>
                <w:delText>25/10/2023</w:delText>
              </w:r>
            </w:del>
          </w:p>
        </w:tc>
        <w:tc>
          <w:tcPr>
            <w:tcW w:w="2750" w:type="pct"/>
            <w:tcBorders>
              <w:top w:val="nil"/>
              <w:left w:val="nil"/>
              <w:bottom w:val="single" w:sz="4" w:space="0" w:color="auto"/>
              <w:right w:val="single" w:sz="4" w:space="0" w:color="auto"/>
            </w:tcBorders>
            <w:shd w:val="clear" w:color="000000" w:fill="FFFFFF"/>
            <w:noWrap/>
            <w:vAlign w:val="bottom"/>
          </w:tcPr>
          <w:p w14:paraId="43A58BEB" w14:textId="5D2B1BC8" w:rsidR="007542A3" w:rsidRPr="004508FE" w:rsidDel="0012703F" w:rsidRDefault="007542A3" w:rsidP="007542A3">
            <w:pPr>
              <w:spacing w:after="0"/>
              <w:jc w:val="center"/>
              <w:rPr>
                <w:del w:id="1178" w:author="Pedro Oliveira" w:date="2022-03-07T15:24:00Z"/>
                <w:rFonts w:ascii="Calibri" w:hAnsi="Calibri" w:cs="Calibri"/>
                <w:color w:val="000000"/>
                <w:sz w:val="22"/>
                <w:szCs w:val="22"/>
                <w:lang w:val="pt-BR" w:eastAsia="pt-BR"/>
              </w:rPr>
            </w:pPr>
            <w:del w:id="1179" w:author="Pedro Oliveira" w:date="2022-03-07T15:24:00Z">
              <w:r w:rsidRPr="004508FE" w:rsidDel="0012703F">
                <w:rPr>
                  <w:rFonts w:ascii="Calibri" w:hAnsi="Calibri" w:cs="Calibri"/>
                  <w:color w:val="000000"/>
                  <w:sz w:val="22"/>
                  <w:szCs w:val="22"/>
                  <w:lang w:val="pt-BR" w:eastAsia="pt-BR"/>
                </w:rPr>
                <w:delText>2,</w:delText>
              </w:r>
              <w:r w:rsidR="004508FE" w:rsidRPr="004508FE" w:rsidDel="0012703F">
                <w:rPr>
                  <w:rFonts w:ascii="Calibri" w:hAnsi="Calibri" w:cs="Calibri"/>
                  <w:color w:val="000000"/>
                  <w:sz w:val="22"/>
                  <w:szCs w:val="22"/>
                  <w:lang w:val="pt-BR" w:eastAsia="pt-BR"/>
                </w:rPr>
                <w:delText>50000000</w:delText>
              </w:r>
            </w:del>
            <w:ins w:id="1180" w:author="ZMBS" w:date="2022-03-05T08:07:00Z">
              <w:del w:id="1181" w:author="Pedro Oliveira" w:date="2022-03-07T15:24:00Z">
                <w:r w:rsidRPr="004508FE" w:rsidDel="0012703F">
                  <w:rPr>
                    <w:rFonts w:ascii="Calibri" w:hAnsi="Calibri" w:cs="Calibri"/>
                    <w:color w:val="000000"/>
                    <w:sz w:val="22"/>
                    <w:szCs w:val="22"/>
                    <w:lang w:val="pt-BR" w:eastAsia="pt-BR"/>
                  </w:rPr>
                  <w:delText>083333</w:delText>
                </w:r>
              </w:del>
            </w:ins>
            <w:del w:id="1182" w:author="Pedro Oliveira" w:date="2022-03-07T15:24:00Z">
              <w:r w:rsidRPr="004508FE" w:rsidDel="0012703F">
                <w:rPr>
                  <w:rFonts w:ascii="Calibri" w:hAnsi="Calibri" w:cs="Calibri"/>
                  <w:color w:val="000000"/>
                  <w:sz w:val="22"/>
                  <w:szCs w:val="22"/>
                  <w:lang w:val="pt-BR" w:eastAsia="pt-BR"/>
                </w:rPr>
                <w:delText>%</w:delText>
              </w:r>
            </w:del>
          </w:p>
        </w:tc>
      </w:tr>
      <w:tr w:rsidR="007542A3" w:rsidRPr="004508FE" w:rsidDel="0012703F" w14:paraId="198FDC71" w14:textId="0233E27C" w:rsidTr="00B850A5">
        <w:trPr>
          <w:trHeight w:val="288"/>
          <w:del w:id="1183"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27A764E2" w14:textId="2A6ACFB3" w:rsidR="007542A3" w:rsidRPr="004508FE" w:rsidDel="0012703F" w:rsidRDefault="007542A3" w:rsidP="007542A3">
            <w:pPr>
              <w:spacing w:after="0"/>
              <w:jc w:val="center"/>
              <w:rPr>
                <w:del w:id="1184" w:author="Pedro Oliveira" w:date="2022-03-07T15:24:00Z"/>
                <w:rFonts w:ascii="Calibri" w:hAnsi="Calibri" w:cs="Calibri"/>
                <w:color w:val="000000"/>
                <w:sz w:val="22"/>
                <w:szCs w:val="22"/>
                <w:lang w:val="pt-BR" w:eastAsia="pt-BR"/>
              </w:rPr>
            </w:pPr>
            <w:del w:id="1185" w:author="Pedro Oliveira" w:date="2022-03-07T15:24:00Z">
              <w:r w:rsidRPr="004508FE" w:rsidDel="0012703F">
                <w:rPr>
                  <w:rFonts w:ascii="Calibri" w:hAnsi="Calibri" w:cs="Calibri"/>
                  <w:color w:val="000000"/>
                  <w:sz w:val="22"/>
                  <w:szCs w:val="22"/>
                  <w:lang w:val="pt-BR" w:eastAsia="pt-BR"/>
                </w:rPr>
                <w:delText>25/11/2023</w:delText>
              </w:r>
            </w:del>
          </w:p>
        </w:tc>
        <w:tc>
          <w:tcPr>
            <w:tcW w:w="2750" w:type="pct"/>
            <w:tcBorders>
              <w:top w:val="nil"/>
              <w:left w:val="nil"/>
              <w:bottom w:val="single" w:sz="4" w:space="0" w:color="auto"/>
              <w:right w:val="single" w:sz="4" w:space="0" w:color="auto"/>
            </w:tcBorders>
            <w:shd w:val="clear" w:color="000000" w:fill="FFFFFF"/>
            <w:noWrap/>
            <w:vAlign w:val="bottom"/>
          </w:tcPr>
          <w:p w14:paraId="3CEE35B9" w14:textId="6B56F64D" w:rsidR="007542A3" w:rsidRPr="004508FE" w:rsidDel="0012703F" w:rsidRDefault="007542A3" w:rsidP="007542A3">
            <w:pPr>
              <w:spacing w:after="0"/>
              <w:jc w:val="center"/>
              <w:rPr>
                <w:del w:id="1186" w:author="Pedro Oliveira" w:date="2022-03-07T15:24:00Z"/>
                <w:rFonts w:ascii="Calibri" w:hAnsi="Calibri" w:cs="Calibri"/>
                <w:color w:val="000000"/>
                <w:sz w:val="22"/>
                <w:szCs w:val="22"/>
                <w:lang w:val="pt-BR" w:eastAsia="pt-BR"/>
              </w:rPr>
            </w:pPr>
            <w:del w:id="1187" w:author="Pedro Oliveira" w:date="2022-03-07T15:24:00Z">
              <w:r w:rsidRPr="004508FE" w:rsidDel="0012703F">
                <w:rPr>
                  <w:rFonts w:ascii="Calibri" w:hAnsi="Calibri" w:cs="Calibri"/>
                  <w:color w:val="000000"/>
                  <w:sz w:val="22"/>
                  <w:szCs w:val="22"/>
                  <w:lang w:val="pt-BR" w:eastAsia="pt-BR"/>
                </w:rPr>
                <w:delText>2,</w:delText>
              </w:r>
              <w:r w:rsidR="004508FE" w:rsidRPr="004508FE" w:rsidDel="0012703F">
                <w:rPr>
                  <w:rFonts w:ascii="Calibri" w:hAnsi="Calibri" w:cs="Calibri"/>
                  <w:color w:val="000000"/>
                  <w:sz w:val="22"/>
                  <w:szCs w:val="22"/>
                  <w:lang w:val="pt-BR" w:eastAsia="pt-BR"/>
                </w:rPr>
                <w:delText>56410256</w:delText>
              </w:r>
            </w:del>
            <w:ins w:id="1188" w:author="ZMBS" w:date="2022-03-05T08:07:00Z">
              <w:del w:id="1189" w:author="Pedro Oliveira" w:date="2022-03-07T15:24:00Z">
                <w:r w:rsidRPr="004508FE" w:rsidDel="0012703F">
                  <w:rPr>
                    <w:rFonts w:ascii="Calibri" w:hAnsi="Calibri" w:cs="Calibri"/>
                    <w:color w:val="000000"/>
                    <w:sz w:val="22"/>
                    <w:szCs w:val="22"/>
                    <w:lang w:val="pt-BR" w:eastAsia="pt-BR"/>
                  </w:rPr>
                  <w:delText>083333</w:delText>
                </w:r>
              </w:del>
            </w:ins>
            <w:del w:id="1190" w:author="Pedro Oliveira" w:date="2022-03-07T15:24:00Z">
              <w:r w:rsidRPr="004508FE" w:rsidDel="0012703F">
                <w:rPr>
                  <w:rFonts w:ascii="Calibri" w:hAnsi="Calibri" w:cs="Calibri"/>
                  <w:color w:val="000000"/>
                  <w:sz w:val="22"/>
                  <w:szCs w:val="22"/>
                  <w:lang w:val="pt-BR" w:eastAsia="pt-BR"/>
                </w:rPr>
                <w:delText>%</w:delText>
              </w:r>
            </w:del>
          </w:p>
        </w:tc>
      </w:tr>
      <w:tr w:rsidR="007542A3" w:rsidRPr="004508FE" w:rsidDel="0012703F" w14:paraId="6AEF79D2" w14:textId="2958714B" w:rsidTr="00B850A5">
        <w:trPr>
          <w:trHeight w:val="288"/>
          <w:del w:id="1191"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3F08938C" w14:textId="40AD8164" w:rsidR="007542A3" w:rsidRPr="004508FE" w:rsidDel="0012703F" w:rsidRDefault="007542A3" w:rsidP="007542A3">
            <w:pPr>
              <w:spacing w:after="0"/>
              <w:jc w:val="center"/>
              <w:rPr>
                <w:del w:id="1192" w:author="Pedro Oliveira" w:date="2022-03-07T15:24:00Z"/>
                <w:rFonts w:ascii="Calibri" w:hAnsi="Calibri" w:cs="Calibri"/>
                <w:color w:val="000000"/>
                <w:sz w:val="22"/>
                <w:szCs w:val="22"/>
                <w:lang w:val="pt-BR" w:eastAsia="pt-BR"/>
              </w:rPr>
            </w:pPr>
            <w:del w:id="1193" w:author="Pedro Oliveira" w:date="2022-03-07T15:24:00Z">
              <w:r w:rsidRPr="004508FE" w:rsidDel="0012703F">
                <w:rPr>
                  <w:rFonts w:ascii="Calibri" w:hAnsi="Calibri" w:cs="Calibri"/>
                  <w:color w:val="000000"/>
                  <w:sz w:val="22"/>
                  <w:szCs w:val="22"/>
                  <w:lang w:val="pt-BR" w:eastAsia="pt-BR"/>
                </w:rPr>
                <w:delText>25/12/2023</w:delText>
              </w:r>
            </w:del>
          </w:p>
        </w:tc>
        <w:tc>
          <w:tcPr>
            <w:tcW w:w="2750" w:type="pct"/>
            <w:tcBorders>
              <w:top w:val="nil"/>
              <w:left w:val="nil"/>
              <w:bottom w:val="single" w:sz="4" w:space="0" w:color="auto"/>
              <w:right w:val="single" w:sz="4" w:space="0" w:color="auto"/>
            </w:tcBorders>
            <w:shd w:val="clear" w:color="000000" w:fill="FFFFFF"/>
            <w:noWrap/>
            <w:vAlign w:val="bottom"/>
          </w:tcPr>
          <w:p w14:paraId="7AECD68B" w14:textId="7DA7CC60" w:rsidR="007542A3" w:rsidRPr="004508FE" w:rsidDel="0012703F" w:rsidRDefault="007542A3" w:rsidP="007542A3">
            <w:pPr>
              <w:spacing w:after="0"/>
              <w:jc w:val="center"/>
              <w:rPr>
                <w:del w:id="1194" w:author="Pedro Oliveira" w:date="2022-03-07T15:24:00Z"/>
                <w:rFonts w:ascii="Calibri" w:hAnsi="Calibri" w:cs="Calibri"/>
                <w:color w:val="000000"/>
                <w:sz w:val="22"/>
                <w:szCs w:val="22"/>
                <w:lang w:val="pt-BR" w:eastAsia="pt-BR"/>
              </w:rPr>
            </w:pPr>
            <w:del w:id="1195" w:author="Pedro Oliveira" w:date="2022-03-07T15:24:00Z">
              <w:r w:rsidRPr="004508FE" w:rsidDel="0012703F">
                <w:rPr>
                  <w:rFonts w:ascii="Calibri" w:hAnsi="Calibri" w:cs="Calibri"/>
                  <w:color w:val="000000"/>
                  <w:sz w:val="22"/>
                  <w:szCs w:val="22"/>
                  <w:lang w:val="pt-BR" w:eastAsia="pt-BR"/>
                </w:rPr>
                <w:delText>2,</w:delText>
              </w:r>
              <w:r w:rsidR="004508FE" w:rsidRPr="004508FE" w:rsidDel="0012703F">
                <w:rPr>
                  <w:rFonts w:ascii="Calibri" w:hAnsi="Calibri" w:cs="Calibri"/>
                  <w:color w:val="000000"/>
                  <w:sz w:val="22"/>
                  <w:szCs w:val="22"/>
                  <w:lang w:val="pt-BR" w:eastAsia="pt-BR"/>
                </w:rPr>
                <w:delText>63157895</w:delText>
              </w:r>
            </w:del>
            <w:ins w:id="1196" w:author="ZMBS" w:date="2022-03-05T08:07:00Z">
              <w:del w:id="1197" w:author="Pedro Oliveira" w:date="2022-03-07T15:24:00Z">
                <w:r w:rsidRPr="004508FE" w:rsidDel="0012703F">
                  <w:rPr>
                    <w:rFonts w:ascii="Calibri" w:hAnsi="Calibri" w:cs="Calibri"/>
                    <w:color w:val="000000"/>
                    <w:sz w:val="22"/>
                    <w:szCs w:val="22"/>
                    <w:lang w:val="pt-BR" w:eastAsia="pt-BR"/>
                  </w:rPr>
                  <w:delText>083333</w:delText>
                </w:r>
              </w:del>
            </w:ins>
            <w:del w:id="1198" w:author="Pedro Oliveira" w:date="2022-03-07T15:24:00Z">
              <w:r w:rsidRPr="004508FE" w:rsidDel="0012703F">
                <w:rPr>
                  <w:rFonts w:ascii="Calibri" w:hAnsi="Calibri" w:cs="Calibri"/>
                  <w:color w:val="000000"/>
                  <w:sz w:val="22"/>
                  <w:szCs w:val="22"/>
                  <w:lang w:val="pt-BR" w:eastAsia="pt-BR"/>
                </w:rPr>
                <w:delText>%</w:delText>
              </w:r>
            </w:del>
          </w:p>
        </w:tc>
      </w:tr>
      <w:tr w:rsidR="007542A3" w:rsidRPr="004508FE" w:rsidDel="0012703F" w14:paraId="22CC91CA" w14:textId="7C2A121F" w:rsidTr="00B850A5">
        <w:trPr>
          <w:trHeight w:val="288"/>
          <w:del w:id="1199"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02159B7" w14:textId="1374DB92" w:rsidR="007542A3" w:rsidRPr="004508FE" w:rsidDel="0012703F" w:rsidRDefault="007542A3" w:rsidP="007542A3">
            <w:pPr>
              <w:spacing w:after="0"/>
              <w:jc w:val="center"/>
              <w:rPr>
                <w:del w:id="1200" w:author="Pedro Oliveira" w:date="2022-03-07T15:24:00Z"/>
                <w:rFonts w:ascii="Calibri" w:hAnsi="Calibri" w:cs="Calibri"/>
                <w:color w:val="000000"/>
                <w:sz w:val="22"/>
                <w:szCs w:val="22"/>
                <w:lang w:val="pt-BR" w:eastAsia="pt-BR"/>
              </w:rPr>
            </w:pPr>
            <w:del w:id="1201" w:author="Pedro Oliveira" w:date="2022-03-07T15:24:00Z">
              <w:r w:rsidRPr="004508FE" w:rsidDel="0012703F">
                <w:rPr>
                  <w:rFonts w:ascii="Calibri" w:hAnsi="Calibri" w:cs="Calibri"/>
                  <w:color w:val="000000"/>
                  <w:sz w:val="22"/>
                  <w:szCs w:val="22"/>
                  <w:lang w:val="pt-BR" w:eastAsia="pt-BR"/>
                </w:rPr>
                <w:delText>25/01/2024</w:delText>
              </w:r>
            </w:del>
          </w:p>
        </w:tc>
        <w:tc>
          <w:tcPr>
            <w:tcW w:w="2750" w:type="pct"/>
            <w:tcBorders>
              <w:top w:val="nil"/>
              <w:left w:val="nil"/>
              <w:bottom w:val="single" w:sz="4" w:space="0" w:color="auto"/>
              <w:right w:val="single" w:sz="4" w:space="0" w:color="auto"/>
            </w:tcBorders>
            <w:shd w:val="clear" w:color="000000" w:fill="FFFFFF"/>
            <w:noWrap/>
            <w:vAlign w:val="bottom"/>
          </w:tcPr>
          <w:p w14:paraId="0C51378B" w14:textId="533A3C59" w:rsidR="007542A3" w:rsidRPr="004508FE" w:rsidDel="0012703F" w:rsidRDefault="007542A3" w:rsidP="007542A3">
            <w:pPr>
              <w:spacing w:after="0"/>
              <w:jc w:val="center"/>
              <w:rPr>
                <w:del w:id="1202" w:author="Pedro Oliveira" w:date="2022-03-07T15:24:00Z"/>
                <w:rFonts w:ascii="Calibri" w:hAnsi="Calibri" w:cs="Calibri"/>
                <w:color w:val="000000"/>
                <w:sz w:val="22"/>
                <w:szCs w:val="22"/>
                <w:lang w:val="pt-BR" w:eastAsia="pt-BR"/>
              </w:rPr>
            </w:pPr>
            <w:del w:id="1203" w:author="Pedro Oliveira" w:date="2022-03-07T15:24:00Z">
              <w:r w:rsidRPr="004508FE" w:rsidDel="0012703F">
                <w:rPr>
                  <w:rFonts w:ascii="Calibri" w:hAnsi="Calibri" w:cs="Calibri"/>
                  <w:color w:val="000000"/>
                  <w:sz w:val="22"/>
                  <w:szCs w:val="22"/>
                  <w:lang w:val="pt-BR" w:eastAsia="pt-BR"/>
                </w:rPr>
                <w:delText>2,</w:delText>
              </w:r>
              <w:r w:rsidR="004508FE" w:rsidRPr="004508FE" w:rsidDel="0012703F">
                <w:rPr>
                  <w:rFonts w:ascii="Calibri" w:hAnsi="Calibri" w:cs="Calibri"/>
                  <w:color w:val="000000"/>
                  <w:sz w:val="22"/>
                  <w:szCs w:val="22"/>
                  <w:lang w:val="pt-BR" w:eastAsia="pt-BR"/>
                </w:rPr>
                <w:delText>70270270</w:delText>
              </w:r>
            </w:del>
            <w:ins w:id="1204" w:author="ZMBS" w:date="2022-03-05T08:07:00Z">
              <w:del w:id="1205" w:author="Pedro Oliveira" w:date="2022-03-07T15:24:00Z">
                <w:r w:rsidRPr="004508FE" w:rsidDel="0012703F">
                  <w:rPr>
                    <w:rFonts w:ascii="Calibri" w:hAnsi="Calibri" w:cs="Calibri"/>
                    <w:color w:val="000000"/>
                    <w:sz w:val="22"/>
                    <w:szCs w:val="22"/>
                    <w:lang w:val="pt-BR" w:eastAsia="pt-BR"/>
                  </w:rPr>
                  <w:delText>083333</w:delText>
                </w:r>
              </w:del>
            </w:ins>
            <w:del w:id="1206" w:author="Pedro Oliveira" w:date="2022-03-07T15:24:00Z">
              <w:r w:rsidRPr="004508FE" w:rsidDel="0012703F">
                <w:rPr>
                  <w:rFonts w:ascii="Calibri" w:hAnsi="Calibri" w:cs="Calibri"/>
                  <w:color w:val="000000"/>
                  <w:sz w:val="22"/>
                  <w:szCs w:val="22"/>
                  <w:lang w:val="pt-BR" w:eastAsia="pt-BR"/>
                </w:rPr>
                <w:delText>%</w:delText>
              </w:r>
            </w:del>
          </w:p>
        </w:tc>
      </w:tr>
      <w:tr w:rsidR="007542A3" w:rsidRPr="004508FE" w:rsidDel="0012703F" w14:paraId="7FED62AC" w14:textId="165181EC" w:rsidTr="00B850A5">
        <w:trPr>
          <w:trHeight w:val="288"/>
          <w:del w:id="1207"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1D01CA8F" w14:textId="09633977" w:rsidR="007542A3" w:rsidRPr="004508FE" w:rsidDel="0012703F" w:rsidRDefault="007542A3" w:rsidP="007542A3">
            <w:pPr>
              <w:spacing w:after="0"/>
              <w:jc w:val="center"/>
              <w:rPr>
                <w:del w:id="1208" w:author="Pedro Oliveira" w:date="2022-03-07T15:24:00Z"/>
                <w:rFonts w:ascii="Calibri" w:hAnsi="Calibri" w:cs="Calibri"/>
                <w:color w:val="000000"/>
                <w:sz w:val="22"/>
                <w:szCs w:val="22"/>
                <w:lang w:val="pt-BR" w:eastAsia="pt-BR"/>
              </w:rPr>
            </w:pPr>
            <w:del w:id="1209" w:author="Pedro Oliveira" w:date="2022-03-07T15:24:00Z">
              <w:r w:rsidRPr="004508FE" w:rsidDel="0012703F">
                <w:rPr>
                  <w:rFonts w:ascii="Calibri" w:hAnsi="Calibri" w:cs="Calibri"/>
                  <w:color w:val="000000"/>
                  <w:sz w:val="22"/>
                  <w:szCs w:val="22"/>
                  <w:lang w:val="pt-BR" w:eastAsia="pt-BR"/>
                </w:rPr>
                <w:delText>25/02/2024</w:delText>
              </w:r>
            </w:del>
          </w:p>
        </w:tc>
        <w:tc>
          <w:tcPr>
            <w:tcW w:w="2750" w:type="pct"/>
            <w:tcBorders>
              <w:top w:val="nil"/>
              <w:left w:val="nil"/>
              <w:bottom w:val="single" w:sz="4" w:space="0" w:color="auto"/>
              <w:right w:val="single" w:sz="4" w:space="0" w:color="auto"/>
            </w:tcBorders>
            <w:shd w:val="clear" w:color="000000" w:fill="FFFFFF"/>
            <w:noWrap/>
            <w:vAlign w:val="bottom"/>
          </w:tcPr>
          <w:p w14:paraId="55ECFE87" w14:textId="582B75C2" w:rsidR="007542A3" w:rsidRPr="004508FE" w:rsidDel="0012703F" w:rsidRDefault="007542A3" w:rsidP="007542A3">
            <w:pPr>
              <w:spacing w:after="0"/>
              <w:jc w:val="center"/>
              <w:rPr>
                <w:del w:id="1210" w:author="Pedro Oliveira" w:date="2022-03-07T15:24:00Z"/>
                <w:rFonts w:ascii="Calibri" w:hAnsi="Calibri" w:cs="Calibri"/>
                <w:color w:val="000000"/>
                <w:sz w:val="22"/>
                <w:szCs w:val="22"/>
                <w:lang w:val="pt-BR" w:eastAsia="pt-BR"/>
              </w:rPr>
            </w:pPr>
            <w:del w:id="1211" w:author="Pedro Oliveira" w:date="2022-03-07T15:24:00Z">
              <w:r w:rsidRPr="004508FE" w:rsidDel="0012703F">
                <w:rPr>
                  <w:rFonts w:ascii="Calibri" w:hAnsi="Calibri" w:cs="Calibri"/>
                  <w:color w:val="000000"/>
                  <w:sz w:val="22"/>
                  <w:szCs w:val="22"/>
                  <w:lang w:val="pt-BR" w:eastAsia="pt-BR"/>
                </w:rPr>
                <w:delText>2,</w:delText>
              </w:r>
              <w:r w:rsidR="004508FE" w:rsidRPr="004508FE" w:rsidDel="0012703F">
                <w:rPr>
                  <w:rFonts w:ascii="Calibri" w:hAnsi="Calibri" w:cs="Calibri"/>
                  <w:color w:val="000000"/>
                  <w:sz w:val="22"/>
                  <w:szCs w:val="22"/>
                  <w:lang w:val="pt-BR" w:eastAsia="pt-BR"/>
                </w:rPr>
                <w:delText>77777778</w:delText>
              </w:r>
            </w:del>
            <w:ins w:id="1212" w:author="ZMBS" w:date="2022-03-05T08:07:00Z">
              <w:del w:id="1213" w:author="Pedro Oliveira" w:date="2022-03-07T15:24:00Z">
                <w:r w:rsidRPr="004508FE" w:rsidDel="0012703F">
                  <w:rPr>
                    <w:rFonts w:ascii="Calibri" w:hAnsi="Calibri" w:cs="Calibri"/>
                    <w:color w:val="000000"/>
                    <w:sz w:val="22"/>
                    <w:szCs w:val="22"/>
                    <w:lang w:val="pt-BR" w:eastAsia="pt-BR"/>
                  </w:rPr>
                  <w:delText>083333</w:delText>
                </w:r>
              </w:del>
            </w:ins>
            <w:del w:id="1214" w:author="Pedro Oliveira" w:date="2022-03-07T15:24:00Z">
              <w:r w:rsidRPr="004508FE" w:rsidDel="0012703F">
                <w:rPr>
                  <w:rFonts w:ascii="Calibri" w:hAnsi="Calibri" w:cs="Calibri"/>
                  <w:color w:val="000000"/>
                  <w:sz w:val="22"/>
                  <w:szCs w:val="22"/>
                  <w:lang w:val="pt-BR" w:eastAsia="pt-BR"/>
                </w:rPr>
                <w:delText>%</w:delText>
              </w:r>
            </w:del>
          </w:p>
        </w:tc>
      </w:tr>
      <w:tr w:rsidR="007542A3" w:rsidRPr="004508FE" w:rsidDel="0012703F" w14:paraId="1BD0C15D" w14:textId="2770B6C5" w:rsidTr="00B850A5">
        <w:trPr>
          <w:trHeight w:val="288"/>
          <w:del w:id="1215"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50EF5453" w14:textId="138AEE68" w:rsidR="007542A3" w:rsidRPr="004508FE" w:rsidDel="0012703F" w:rsidRDefault="007542A3" w:rsidP="007542A3">
            <w:pPr>
              <w:spacing w:after="0"/>
              <w:jc w:val="center"/>
              <w:rPr>
                <w:del w:id="1216" w:author="Pedro Oliveira" w:date="2022-03-07T15:24:00Z"/>
                <w:rFonts w:ascii="Calibri" w:hAnsi="Calibri" w:cs="Calibri"/>
                <w:color w:val="000000"/>
                <w:sz w:val="22"/>
                <w:szCs w:val="22"/>
                <w:lang w:val="pt-BR" w:eastAsia="pt-BR"/>
              </w:rPr>
            </w:pPr>
            <w:del w:id="1217" w:author="Pedro Oliveira" w:date="2022-03-07T15:24:00Z">
              <w:r w:rsidRPr="004508FE" w:rsidDel="0012703F">
                <w:rPr>
                  <w:rFonts w:ascii="Calibri" w:hAnsi="Calibri" w:cs="Calibri"/>
                  <w:color w:val="000000"/>
                  <w:sz w:val="22"/>
                  <w:szCs w:val="22"/>
                  <w:lang w:val="pt-BR" w:eastAsia="pt-BR"/>
                </w:rPr>
                <w:delText>25/03/2024</w:delText>
              </w:r>
            </w:del>
          </w:p>
        </w:tc>
        <w:tc>
          <w:tcPr>
            <w:tcW w:w="2750" w:type="pct"/>
            <w:tcBorders>
              <w:top w:val="nil"/>
              <w:left w:val="nil"/>
              <w:bottom w:val="single" w:sz="4" w:space="0" w:color="auto"/>
              <w:right w:val="single" w:sz="4" w:space="0" w:color="auto"/>
            </w:tcBorders>
            <w:shd w:val="clear" w:color="000000" w:fill="FFFFFF"/>
            <w:noWrap/>
            <w:vAlign w:val="bottom"/>
          </w:tcPr>
          <w:p w14:paraId="1C1CE6D9" w14:textId="12B0E5E8" w:rsidR="007542A3" w:rsidRPr="004508FE" w:rsidDel="0012703F" w:rsidRDefault="007542A3" w:rsidP="007542A3">
            <w:pPr>
              <w:spacing w:after="0"/>
              <w:jc w:val="center"/>
              <w:rPr>
                <w:del w:id="1218" w:author="Pedro Oliveira" w:date="2022-03-07T15:24:00Z"/>
                <w:rFonts w:ascii="Calibri" w:hAnsi="Calibri" w:cs="Calibri"/>
                <w:color w:val="000000"/>
                <w:sz w:val="22"/>
                <w:szCs w:val="22"/>
                <w:lang w:val="pt-BR" w:eastAsia="pt-BR"/>
              </w:rPr>
            </w:pPr>
            <w:del w:id="1219" w:author="Pedro Oliveira" w:date="2022-03-07T15:24:00Z">
              <w:r w:rsidRPr="004508FE" w:rsidDel="0012703F">
                <w:rPr>
                  <w:rFonts w:ascii="Calibri" w:hAnsi="Calibri" w:cs="Calibri"/>
                  <w:color w:val="000000"/>
                  <w:sz w:val="22"/>
                  <w:szCs w:val="22"/>
                  <w:lang w:val="pt-BR" w:eastAsia="pt-BR"/>
                </w:rPr>
                <w:delText>2,</w:delText>
              </w:r>
              <w:r w:rsidR="004508FE" w:rsidRPr="004508FE" w:rsidDel="0012703F">
                <w:rPr>
                  <w:rFonts w:ascii="Calibri" w:hAnsi="Calibri" w:cs="Calibri"/>
                  <w:color w:val="000000"/>
                  <w:sz w:val="22"/>
                  <w:szCs w:val="22"/>
                  <w:lang w:val="pt-BR" w:eastAsia="pt-BR"/>
                </w:rPr>
                <w:delText>85714286</w:delText>
              </w:r>
            </w:del>
            <w:ins w:id="1220" w:author="ZMBS" w:date="2022-03-05T08:07:00Z">
              <w:del w:id="1221" w:author="Pedro Oliveira" w:date="2022-03-07T15:24:00Z">
                <w:r w:rsidRPr="004508FE" w:rsidDel="0012703F">
                  <w:rPr>
                    <w:rFonts w:ascii="Calibri" w:hAnsi="Calibri" w:cs="Calibri"/>
                    <w:color w:val="000000"/>
                    <w:sz w:val="22"/>
                    <w:szCs w:val="22"/>
                    <w:lang w:val="pt-BR" w:eastAsia="pt-BR"/>
                  </w:rPr>
                  <w:delText>083333</w:delText>
                </w:r>
              </w:del>
            </w:ins>
            <w:del w:id="1222" w:author="Pedro Oliveira" w:date="2022-03-07T15:24:00Z">
              <w:r w:rsidRPr="004508FE" w:rsidDel="0012703F">
                <w:rPr>
                  <w:rFonts w:ascii="Calibri" w:hAnsi="Calibri" w:cs="Calibri"/>
                  <w:color w:val="000000"/>
                  <w:sz w:val="22"/>
                  <w:szCs w:val="22"/>
                  <w:lang w:val="pt-BR" w:eastAsia="pt-BR"/>
                </w:rPr>
                <w:delText>%</w:delText>
              </w:r>
            </w:del>
          </w:p>
        </w:tc>
      </w:tr>
      <w:tr w:rsidR="007542A3" w:rsidRPr="004508FE" w:rsidDel="0012703F" w14:paraId="797877D6" w14:textId="3F9672A0" w:rsidTr="00B850A5">
        <w:trPr>
          <w:trHeight w:val="288"/>
          <w:del w:id="1223"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3296DEE8" w14:textId="3A0DA0C0" w:rsidR="007542A3" w:rsidRPr="004508FE" w:rsidDel="0012703F" w:rsidRDefault="007542A3" w:rsidP="007542A3">
            <w:pPr>
              <w:spacing w:after="0"/>
              <w:jc w:val="center"/>
              <w:rPr>
                <w:del w:id="1224" w:author="Pedro Oliveira" w:date="2022-03-07T15:24:00Z"/>
                <w:rFonts w:ascii="Calibri" w:hAnsi="Calibri" w:cs="Calibri"/>
                <w:color w:val="000000"/>
                <w:sz w:val="22"/>
                <w:szCs w:val="22"/>
                <w:lang w:val="pt-BR" w:eastAsia="pt-BR"/>
              </w:rPr>
            </w:pPr>
            <w:del w:id="1225" w:author="Pedro Oliveira" w:date="2022-03-07T15:24:00Z">
              <w:r w:rsidRPr="004508FE" w:rsidDel="0012703F">
                <w:rPr>
                  <w:rFonts w:ascii="Calibri" w:hAnsi="Calibri" w:cs="Calibri"/>
                  <w:color w:val="000000"/>
                  <w:sz w:val="22"/>
                  <w:szCs w:val="22"/>
                  <w:lang w:val="pt-BR" w:eastAsia="pt-BR"/>
                </w:rPr>
                <w:delText>25/04/2024</w:delText>
              </w:r>
            </w:del>
          </w:p>
        </w:tc>
        <w:tc>
          <w:tcPr>
            <w:tcW w:w="2750" w:type="pct"/>
            <w:tcBorders>
              <w:top w:val="nil"/>
              <w:left w:val="nil"/>
              <w:bottom w:val="single" w:sz="4" w:space="0" w:color="auto"/>
              <w:right w:val="single" w:sz="4" w:space="0" w:color="auto"/>
            </w:tcBorders>
            <w:shd w:val="clear" w:color="000000" w:fill="FFFFFF"/>
            <w:noWrap/>
            <w:vAlign w:val="bottom"/>
          </w:tcPr>
          <w:p w14:paraId="499F25C3" w14:textId="21B533F1" w:rsidR="007542A3" w:rsidRPr="004508FE" w:rsidDel="0012703F" w:rsidRDefault="007542A3" w:rsidP="007542A3">
            <w:pPr>
              <w:spacing w:after="0"/>
              <w:jc w:val="center"/>
              <w:rPr>
                <w:del w:id="1226" w:author="Pedro Oliveira" w:date="2022-03-07T15:24:00Z"/>
                <w:rFonts w:ascii="Calibri" w:hAnsi="Calibri" w:cs="Calibri"/>
                <w:color w:val="000000"/>
                <w:sz w:val="22"/>
                <w:szCs w:val="22"/>
                <w:lang w:val="pt-BR" w:eastAsia="pt-BR"/>
              </w:rPr>
            </w:pPr>
            <w:del w:id="1227" w:author="Pedro Oliveira" w:date="2022-03-07T15:24:00Z">
              <w:r w:rsidRPr="004508FE" w:rsidDel="0012703F">
                <w:rPr>
                  <w:rFonts w:ascii="Calibri" w:hAnsi="Calibri" w:cs="Calibri"/>
                  <w:color w:val="000000"/>
                  <w:sz w:val="22"/>
                  <w:szCs w:val="22"/>
                  <w:lang w:val="pt-BR" w:eastAsia="pt-BR"/>
                </w:rPr>
                <w:delText>2,</w:delText>
              </w:r>
              <w:r w:rsidR="004508FE" w:rsidRPr="004508FE" w:rsidDel="0012703F">
                <w:rPr>
                  <w:rFonts w:ascii="Calibri" w:hAnsi="Calibri" w:cs="Calibri"/>
                  <w:color w:val="000000"/>
                  <w:sz w:val="22"/>
                  <w:szCs w:val="22"/>
                  <w:lang w:val="pt-BR" w:eastAsia="pt-BR"/>
                </w:rPr>
                <w:delText>94117647</w:delText>
              </w:r>
            </w:del>
            <w:ins w:id="1228" w:author="ZMBS" w:date="2022-03-05T08:07:00Z">
              <w:del w:id="1229" w:author="Pedro Oliveira" w:date="2022-03-07T15:24:00Z">
                <w:r w:rsidRPr="004508FE" w:rsidDel="0012703F">
                  <w:rPr>
                    <w:rFonts w:ascii="Calibri" w:hAnsi="Calibri" w:cs="Calibri"/>
                    <w:color w:val="000000"/>
                    <w:sz w:val="22"/>
                    <w:szCs w:val="22"/>
                    <w:lang w:val="pt-BR" w:eastAsia="pt-BR"/>
                  </w:rPr>
                  <w:delText>083333</w:delText>
                </w:r>
              </w:del>
            </w:ins>
            <w:del w:id="1230" w:author="Pedro Oliveira" w:date="2022-03-07T15:24:00Z">
              <w:r w:rsidRPr="004508FE" w:rsidDel="0012703F">
                <w:rPr>
                  <w:rFonts w:ascii="Calibri" w:hAnsi="Calibri" w:cs="Calibri"/>
                  <w:color w:val="000000"/>
                  <w:sz w:val="22"/>
                  <w:szCs w:val="22"/>
                  <w:lang w:val="pt-BR" w:eastAsia="pt-BR"/>
                </w:rPr>
                <w:delText>%</w:delText>
              </w:r>
            </w:del>
          </w:p>
        </w:tc>
      </w:tr>
      <w:tr w:rsidR="007542A3" w:rsidRPr="004508FE" w:rsidDel="0012703F" w14:paraId="4E2DE573" w14:textId="213F14C7" w:rsidTr="00B850A5">
        <w:trPr>
          <w:trHeight w:val="288"/>
          <w:del w:id="1231"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1D9A5052" w14:textId="7DBAAC8D" w:rsidR="007542A3" w:rsidRPr="004508FE" w:rsidDel="0012703F" w:rsidRDefault="007542A3" w:rsidP="007542A3">
            <w:pPr>
              <w:spacing w:after="0"/>
              <w:jc w:val="center"/>
              <w:rPr>
                <w:del w:id="1232" w:author="Pedro Oliveira" w:date="2022-03-07T15:24:00Z"/>
                <w:rFonts w:ascii="Calibri" w:hAnsi="Calibri" w:cs="Calibri"/>
                <w:color w:val="000000"/>
                <w:sz w:val="22"/>
                <w:szCs w:val="22"/>
                <w:lang w:val="pt-BR" w:eastAsia="pt-BR"/>
              </w:rPr>
            </w:pPr>
            <w:del w:id="1233" w:author="Pedro Oliveira" w:date="2022-03-07T15:24:00Z">
              <w:r w:rsidRPr="004508FE" w:rsidDel="0012703F">
                <w:rPr>
                  <w:rFonts w:ascii="Calibri" w:hAnsi="Calibri" w:cs="Calibri"/>
                  <w:color w:val="000000"/>
                  <w:sz w:val="22"/>
                  <w:szCs w:val="22"/>
                  <w:lang w:val="pt-BR" w:eastAsia="pt-BR"/>
                </w:rPr>
                <w:delText>25/05/2024</w:delText>
              </w:r>
            </w:del>
          </w:p>
        </w:tc>
        <w:tc>
          <w:tcPr>
            <w:tcW w:w="2750" w:type="pct"/>
            <w:tcBorders>
              <w:top w:val="nil"/>
              <w:left w:val="nil"/>
              <w:bottom w:val="single" w:sz="4" w:space="0" w:color="auto"/>
              <w:right w:val="single" w:sz="4" w:space="0" w:color="auto"/>
            </w:tcBorders>
            <w:shd w:val="clear" w:color="000000" w:fill="FFFFFF"/>
            <w:noWrap/>
            <w:vAlign w:val="bottom"/>
          </w:tcPr>
          <w:p w14:paraId="03B83DF7" w14:textId="74BA1185" w:rsidR="007542A3" w:rsidRPr="004508FE" w:rsidDel="0012703F" w:rsidRDefault="004508FE" w:rsidP="007542A3">
            <w:pPr>
              <w:spacing w:after="0"/>
              <w:jc w:val="center"/>
              <w:rPr>
                <w:del w:id="1234" w:author="Pedro Oliveira" w:date="2022-03-07T15:24:00Z"/>
                <w:rFonts w:ascii="Calibri" w:hAnsi="Calibri" w:cs="Calibri"/>
                <w:color w:val="000000"/>
                <w:sz w:val="22"/>
                <w:szCs w:val="22"/>
                <w:lang w:val="pt-BR" w:eastAsia="pt-BR"/>
              </w:rPr>
            </w:pPr>
            <w:del w:id="1235" w:author="Pedro Oliveira" w:date="2022-03-07T15:24:00Z">
              <w:r w:rsidRPr="004508FE" w:rsidDel="0012703F">
                <w:rPr>
                  <w:rFonts w:ascii="Calibri" w:hAnsi="Calibri" w:cs="Calibri"/>
                  <w:color w:val="000000"/>
                  <w:sz w:val="22"/>
                  <w:szCs w:val="22"/>
                  <w:lang w:val="pt-BR" w:eastAsia="pt-BR"/>
                </w:rPr>
                <w:delText>3,03030303</w:delText>
              </w:r>
            </w:del>
            <w:ins w:id="1236" w:author="ZMBS" w:date="2022-03-05T08:07:00Z">
              <w:del w:id="1237" w:author="Pedro Oliveira" w:date="2022-03-07T15:24:00Z">
                <w:r w:rsidR="007542A3" w:rsidRPr="004508FE" w:rsidDel="0012703F">
                  <w:rPr>
                    <w:rFonts w:ascii="Calibri" w:hAnsi="Calibri" w:cs="Calibri"/>
                    <w:color w:val="000000"/>
                    <w:sz w:val="22"/>
                    <w:szCs w:val="22"/>
                    <w:lang w:val="pt-BR" w:eastAsia="pt-BR"/>
                  </w:rPr>
                  <w:delText>2,083333</w:delText>
                </w:r>
              </w:del>
            </w:ins>
            <w:del w:id="1238"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521890CC" w14:textId="113A5A2B" w:rsidTr="00B850A5">
        <w:trPr>
          <w:trHeight w:val="288"/>
          <w:del w:id="1239"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51C859DF" w14:textId="642EFF02" w:rsidR="007542A3" w:rsidRPr="004508FE" w:rsidDel="0012703F" w:rsidRDefault="007542A3" w:rsidP="007542A3">
            <w:pPr>
              <w:spacing w:after="0"/>
              <w:jc w:val="center"/>
              <w:rPr>
                <w:del w:id="1240" w:author="Pedro Oliveira" w:date="2022-03-07T15:24:00Z"/>
                <w:rFonts w:ascii="Calibri" w:hAnsi="Calibri" w:cs="Calibri"/>
                <w:color w:val="000000"/>
                <w:sz w:val="22"/>
                <w:szCs w:val="22"/>
                <w:lang w:val="pt-BR" w:eastAsia="pt-BR"/>
              </w:rPr>
            </w:pPr>
            <w:del w:id="1241" w:author="Pedro Oliveira" w:date="2022-03-07T15:24:00Z">
              <w:r w:rsidRPr="004508FE" w:rsidDel="0012703F">
                <w:rPr>
                  <w:rFonts w:ascii="Calibri" w:hAnsi="Calibri" w:cs="Calibri"/>
                  <w:color w:val="000000"/>
                  <w:sz w:val="22"/>
                  <w:szCs w:val="22"/>
                  <w:lang w:val="pt-BR" w:eastAsia="pt-BR"/>
                </w:rPr>
                <w:delText>25/06/2024</w:delText>
              </w:r>
            </w:del>
          </w:p>
        </w:tc>
        <w:tc>
          <w:tcPr>
            <w:tcW w:w="2750" w:type="pct"/>
            <w:tcBorders>
              <w:top w:val="nil"/>
              <w:left w:val="nil"/>
              <w:bottom w:val="single" w:sz="4" w:space="0" w:color="auto"/>
              <w:right w:val="single" w:sz="4" w:space="0" w:color="auto"/>
            </w:tcBorders>
            <w:shd w:val="clear" w:color="000000" w:fill="FFFFFF"/>
            <w:noWrap/>
            <w:vAlign w:val="bottom"/>
          </w:tcPr>
          <w:p w14:paraId="62C8F2D4" w14:textId="7C923CFB" w:rsidR="007542A3" w:rsidRPr="004508FE" w:rsidDel="0012703F" w:rsidRDefault="004508FE" w:rsidP="007542A3">
            <w:pPr>
              <w:spacing w:after="0"/>
              <w:jc w:val="center"/>
              <w:rPr>
                <w:del w:id="1242" w:author="Pedro Oliveira" w:date="2022-03-07T15:24:00Z"/>
                <w:rFonts w:ascii="Calibri" w:hAnsi="Calibri" w:cs="Calibri"/>
                <w:color w:val="000000"/>
                <w:sz w:val="22"/>
                <w:szCs w:val="22"/>
                <w:lang w:val="pt-BR" w:eastAsia="pt-BR"/>
              </w:rPr>
            </w:pPr>
            <w:del w:id="1243" w:author="Pedro Oliveira" w:date="2022-03-07T15:24:00Z">
              <w:r w:rsidRPr="004508FE" w:rsidDel="0012703F">
                <w:rPr>
                  <w:rFonts w:ascii="Calibri" w:hAnsi="Calibri" w:cs="Calibri"/>
                  <w:color w:val="000000"/>
                  <w:sz w:val="22"/>
                  <w:szCs w:val="22"/>
                  <w:lang w:val="pt-BR" w:eastAsia="pt-BR"/>
                </w:rPr>
                <w:delText>3,12500000</w:delText>
              </w:r>
            </w:del>
            <w:ins w:id="1244" w:author="ZMBS" w:date="2022-03-05T08:07:00Z">
              <w:del w:id="1245" w:author="Pedro Oliveira" w:date="2022-03-07T15:24:00Z">
                <w:r w:rsidR="007542A3" w:rsidRPr="004508FE" w:rsidDel="0012703F">
                  <w:rPr>
                    <w:rFonts w:ascii="Calibri" w:hAnsi="Calibri" w:cs="Calibri"/>
                    <w:color w:val="000000"/>
                    <w:sz w:val="22"/>
                    <w:szCs w:val="22"/>
                    <w:lang w:val="pt-BR" w:eastAsia="pt-BR"/>
                  </w:rPr>
                  <w:delText>2,083333</w:delText>
                </w:r>
              </w:del>
            </w:ins>
            <w:del w:id="1246"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54E553C1" w14:textId="5FF202C5" w:rsidTr="00B850A5">
        <w:trPr>
          <w:trHeight w:val="288"/>
          <w:del w:id="1247"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1377BD86" w14:textId="0CC2495B" w:rsidR="007542A3" w:rsidRPr="004508FE" w:rsidDel="0012703F" w:rsidRDefault="007542A3" w:rsidP="007542A3">
            <w:pPr>
              <w:spacing w:after="0"/>
              <w:jc w:val="center"/>
              <w:rPr>
                <w:del w:id="1248" w:author="Pedro Oliveira" w:date="2022-03-07T15:24:00Z"/>
                <w:rFonts w:ascii="Calibri" w:hAnsi="Calibri" w:cs="Calibri"/>
                <w:color w:val="000000"/>
                <w:sz w:val="22"/>
                <w:szCs w:val="22"/>
                <w:lang w:val="pt-BR" w:eastAsia="pt-BR"/>
              </w:rPr>
            </w:pPr>
            <w:del w:id="1249" w:author="Pedro Oliveira" w:date="2022-03-07T15:24:00Z">
              <w:r w:rsidRPr="004508FE" w:rsidDel="0012703F">
                <w:rPr>
                  <w:rFonts w:ascii="Calibri" w:hAnsi="Calibri" w:cs="Calibri"/>
                  <w:color w:val="000000"/>
                  <w:sz w:val="22"/>
                  <w:szCs w:val="22"/>
                  <w:lang w:val="pt-BR" w:eastAsia="pt-BR"/>
                </w:rPr>
                <w:delText>25/07/2024</w:delText>
              </w:r>
            </w:del>
          </w:p>
        </w:tc>
        <w:tc>
          <w:tcPr>
            <w:tcW w:w="2750" w:type="pct"/>
            <w:tcBorders>
              <w:top w:val="nil"/>
              <w:left w:val="nil"/>
              <w:bottom w:val="single" w:sz="4" w:space="0" w:color="auto"/>
              <w:right w:val="single" w:sz="4" w:space="0" w:color="auto"/>
            </w:tcBorders>
            <w:shd w:val="clear" w:color="000000" w:fill="FFFFFF"/>
            <w:noWrap/>
            <w:vAlign w:val="bottom"/>
          </w:tcPr>
          <w:p w14:paraId="09AD3560" w14:textId="2165F844" w:rsidR="007542A3" w:rsidRPr="004508FE" w:rsidDel="0012703F" w:rsidRDefault="004508FE" w:rsidP="007542A3">
            <w:pPr>
              <w:spacing w:after="0"/>
              <w:jc w:val="center"/>
              <w:rPr>
                <w:del w:id="1250" w:author="Pedro Oliveira" w:date="2022-03-07T15:24:00Z"/>
                <w:rFonts w:ascii="Calibri" w:hAnsi="Calibri" w:cs="Calibri"/>
                <w:color w:val="000000"/>
                <w:sz w:val="22"/>
                <w:szCs w:val="22"/>
                <w:lang w:val="pt-BR" w:eastAsia="pt-BR"/>
              </w:rPr>
            </w:pPr>
            <w:del w:id="1251" w:author="Pedro Oliveira" w:date="2022-03-07T15:24:00Z">
              <w:r w:rsidRPr="004508FE" w:rsidDel="0012703F">
                <w:rPr>
                  <w:rFonts w:ascii="Calibri" w:hAnsi="Calibri" w:cs="Calibri"/>
                  <w:color w:val="000000"/>
                  <w:sz w:val="22"/>
                  <w:szCs w:val="22"/>
                  <w:lang w:val="pt-BR" w:eastAsia="pt-BR"/>
                </w:rPr>
                <w:delText>3,22580645</w:delText>
              </w:r>
            </w:del>
            <w:ins w:id="1252" w:author="ZMBS" w:date="2022-03-05T08:07:00Z">
              <w:del w:id="1253" w:author="Pedro Oliveira" w:date="2022-03-07T15:24:00Z">
                <w:r w:rsidR="007542A3" w:rsidRPr="004508FE" w:rsidDel="0012703F">
                  <w:rPr>
                    <w:rFonts w:ascii="Calibri" w:hAnsi="Calibri" w:cs="Calibri"/>
                    <w:color w:val="000000"/>
                    <w:sz w:val="22"/>
                    <w:szCs w:val="22"/>
                    <w:lang w:val="pt-BR" w:eastAsia="pt-BR"/>
                  </w:rPr>
                  <w:delText>2,083333</w:delText>
                </w:r>
              </w:del>
            </w:ins>
            <w:del w:id="1254"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7FD05354" w14:textId="27FF806A" w:rsidTr="00B850A5">
        <w:trPr>
          <w:trHeight w:val="288"/>
          <w:del w:id="1255"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7CCAEF92" w14:textId="4687E95F" w:rsidR="007542A3" w:rsidRPr="004508FE" w:rsidDel="0012703F" w:rsidRDefault="007542A3" w:rsidP="007542A3">
            <w:pPr>
              <w:spacing w:after="0"/>
              <w:jc w:val="center"/>
              <w:rPr>
                <w:del w:id="1256" w:author="Pedro Oliveira" w:date="2022-03-07T15:24:00Z"/>
                <w:rFonts w:ascii="Calibri" w:hAnsi="Calibri" w:cs="Calibri"/>
                <w:color w:val="000000"/>
                <w:sz w:val="22"/>
                <w:szCs w:val="22"/>
                <w:lang w:val="pt-BR" w:eastAsia="pt-BR"/>
              </w:rPr>
            </w:pPr>
            <w:del w:id="1257" w:author="Pedro Oliveira" w:date="2022-03-07T15:24:00Z">
              <w:r w:rsidRPr="004508FE" w:rsidDel="0012703F">
                <w:rPr>
                  <w:rFonts w:ascii="Calibri" w:hAnsi="Calibri" w:cs="Calibri"/>
                  <w:color w:val="000000"/>
                  <w:sz w:val="22"/>
                  <w:szCs w:val="22"/>
                  <w:lang w:val="pt-BR" w:eastAsia="pt-BR"/>
                </w:rPr>
                <w:delText>25/08/2024</w:delText>
              </w:r>
            </w:del>
          </w:p>
        </w:tc>
        <w:tc>
          <w:tcPr>
            <w:tcW w:w="2750" w:type="pct"/>
            <w:tcBorders>
              <w:top w:val="nil"/>
              <w:left w:val="nil"/>
              <w:bottom w:val="single" w:sz="4" w:space="0" w:color="auto"/>
              <w:right w:val="single" w:sz="4" w:space="0" w:color="auto"/>
            </w:tcBorders>
            <w:shd w:val="clear" w:color="000000" w:fill="FFFFFF"/>
            <w:noWrap/>
            <w:vAlign w:val="bottom"/>
          </w:tcPr>
          <w:p w14:paraId="43C536B3" w14:textId="22621655" w:rsidR="007542A3" w:rsidRPr="004508FE" w:rsidDel="0012703F" w:rsidRDefault="004508FE" w:rsidP="007542A3">
            <w:pPr>
              <w:spacing w:after="0"/>
              <w:jc w:val="center"/>
              <w:rPr>
                <w:del w:id="1258" w:author="Pedro Oliveira" w:date="2022-03-07T15:24:00Z"/>
                <w:rFonts w:ascii="Calibri" w:hAnsi="Calibri" w:cs="Calibri"/>
                <w:color w:val="000000"/>
                <w:sz w:val="22"/>
                <w:szCs w:val="22"/>
                <w:lang w:val="pt-BR" w:eastAsia="pt-BR"/>
              </w:rPr>
            </w:pPr>
            <w:del w:id="1259" w:author="Pedro Oliveira" w:date="2022-03-07T15:24:00Z">
              <w:r w:rsidRPr="004508FE" w:rsidDel="0012703F">
                <w:rPr>
                  <w:rFonts w:ascii="Calibri" w:hAnsi="Calibri" w:cs="Calibri"/>
                  <w:color w:val="000000"/>
                  <w:sz w:val="22"/>
                  <w:szCs w:val="22"/>
                  <w:lang w:val="pt-BR" w:eastAsia="pt-BR"/>
                </w:rPr>
                <w:delText>3,33333333</w:delText>
              </w:r>
            </w:del>
            <w:ins w:id="1260" w:author="ZMBS" w:date="2022-03-05T08:07:00Z">
              <w:del w:id="1261" w:author="Pedro Oliveira" w:date="2022-03-07T15:24:00Z">
                <w:r w:rsidR="007542A3" w:rsidRPr="004508FE" w:rsidDel="0012703F">
                  <w:rPr>
                    <w:rFonts w:ascii="Calibri" w:hAnsi="Calibri" w:cs="Calibri"/>
                    <w:color w:val="000000"/>
                    <w:sz w:val="22"/>
                    <w:szCs w:val="22"/>
                    <w:lang w:val="pt-BR" w:eastAsia="pt-BR"/>
                  </w:rPr>
                  <w:delText>2,083333</w:delText>
                </w:r>
              </w:del>
            </w:ins>
            <w:del w:id="1262"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3D891A66" w14:textId="615C0182" w:rsidTr="00B850A5">
        <w:trPr>
          <w:trHeight w:val="288"/>
          <w:del w:id="1263"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7619C9B4" w14:textId="3F0A10F9" w:rsidR="007542A3" w:rsidRPr="004508FE" w:rsidDel="0012703F" w:rsidRDefault="007542A3" w:rsidP="007542A3">
            <w:pPr>
              <w:spacing w:after="0"/>
              <w:jc w:val="center"/>
              <w:rPr>
                <w:del w:id="1264" w:author="Pedro Oliveira" w:date="2022-03-07T15:24:00Z"/>
                <w:rFonts w:ascii="Calibri" w:hAnsi="Calibri" w:cs="Calibri"/>
                <w:color w:val="000000"/>
                <w:sz w:val="22"/>
                <w:szCs w:val="22"/>
                <w:lang w:val="pt-BR" w:eastAsia="pt-BR"/>
              </w:rPr>
            </w:pPr>
            <w:del w:id="1265" w:author="Pedro Oliveira" w:date="2022-03-07T15:24:00Z">
              <w:r w:rsidRPr="004508FE" w:rsidDel="0012703F">
                <w:rPr>
                  <w:rFonts w:ascii="Calibri" w:hAnsi="Calibri" w:cs="Calibri"/>
                  <w:color w:val="000000"/>
                  <w:sz w:val="22"/>
                  <w:szCs w:val="22"/>
                  <w:lang w:val="pt-BR" w:eastAsia="pt-BR"/>
                </w:rPr>
                <w:delText>25/09/2024</w:delText>
              </w:r>
            </w:del>
          </w:p>
        </w:tc>
        <w:tc>
          <w:tcPr>
            <w:tcW w:w="2750" w:type="pct"/>
            <w:tcBorders>
              <w:top w:val="nil"/>
              <w:left w:val="nil"/>
              <w:bottom w:val="single" w:sz="4" w:space="0" w:color="auto"/>
              <w:right w:val="single" w:sz="4" w:space="0" w:color="auto"/>
            </w:tcBorders>
            <w:shd w:val="clear" w:color="000000" w:fill="FFFFFF"/>
            <w:noWrap/>
            <w:vAlign w:val="bottom"/>
          </w:tcPr>
          <w:p w14:paraId="216868CC" w14:textId="553EB2BE" w:rsidR="007542A3" w:rsidRPr="004508FE" w:rsidDel="0012703F" w:rsidRDefault="004508FE" w:rsidP="007542A3">
            <w:pPr>
              <w:spacing w:after="0"/>
              <w:jc w:val="center"/>
              <w:rPr>
                <w:del w:id="1266" w:author="Pedro Oliveira" w:date="2022-03-07T15:24:00Z"/>
                <w:rFonts w:ascii="Calibri" w:hAnsi="Calibri" w:cs="Calibri"/>
                <w:color w:val="000000"/>
                <w:sz w:val="22"/>
                <w:szCs w:val="22"/>
                <w:lang w:val="pt-BR" w:eastAsia="pt-BR"/>
              </w:rPr>
            </w:pPr>
            <w:del w:id="1267" w:author="Pedro Oliveira" w:date="2022-03-07T15:24:00Z">
              <w:r w:rsidRPr="004508FE" w:rsidDel="0012703F">
                <w:rPr>
                  <w:rFonts w:ascii="Calibri" w:hAnsi="Calibri" w:cs="Calibri"/>
                  <w:color w:val="000000"/>
                  <w:sz w:val="22"/>
                  <w:szCs w:val="22"/>
                  <w:lang w:val="pt-BR" w:eastAsia="pt-BR"/>
                </w:rPr>
                <w:delText>3,44827586</w:delText>
              </w:r>
            </w:del>
            <w:ins w:id="1268" w:author="ZMBS" w:date="2022-03-05T08:07:00Z">
              <w:del w:id="1269" w:author="Pedro Oliveira" w:date="2022-03-07T15:24:00Z">
                <w:r w:rsidR="007542A3" w:rsidRPr="004508FE" w:rsidDel="0012703F">
                  <w:rPr>
                    <w:rFonts w:ascii="Calibri" w:hAnsi="Calibri" w:cs="Calibri"/>
                    <w:color w:val="000000"/>
                    <w:sz w:val="22"/>
                    <w:szCs w:val="22"/>
                    <w:lang w:val="pt-BR" w:eastAsia="pt-BR"/>
                  </w:rPr>
                  <w:delText>2,083333</w:delText>
                </w:r>
              </w:del>
            </w:ins>
            <w:del w:id="1270"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7CDF9C41" w14:textId="3ACFFFC5" w:rsidTr="00B850A5">
        <w:trPr>
          <w:trHeight w:val="288"/>
          <w:del w:id="1271"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4FC68F0C" w14:textId="5FADE49D" w:rsidR="007542A3" w:rsidRPr="004508FE" w:rsidDel="0012703F" w:rsidRDefault="007542A3" w:rsidP="007542A3">
            <w:pPr>
              <w:spacing w:after="0"/>
              <w:jc w:val="center"/>
              <w:rPr>
                <w:del w:id="1272" w:author="Pedro Oliveira" w:date="2022-03-07T15:24:00Z"/>
                <w:rFonts w:ascii="Calibri" w:hAnsi="Calibri" w:cs="Calibri"/>
                <w:color w:val="000000"/>
                <w:sz w:val="22"/>
                <w:szCs w:val="22"/>
                <w:lang w:val="pt-BR" w:eastAsia="pt-BR"/>
              </w:rPr>
            </w:pPr>
            <w:del w:id="1273" w:author="Pedro Oliveira" w:date="2022-03-07T15:24:00Z">
              <w:r w:rsidRPr="004508FE" w:rsidDel="0012703F">
                <w:rPr>
                  <w:rFonts w:ascii="Calibri" w:hAnsi="Calibri" w:cs="Calibri"/>
                  <w:color w:val="000000"/>
                  <w:sz w:val="22"/>
                  <w:szCs w:val="22"/>
                  <w:lang w:val="pt-BR" w:eastAsia="pt-BR"/>
                </w:rPr>
                <w:lastRenderedPageBreak/>
                <w:delText>25/10/2024</w:delText>
              </w:r>
            </w:del>
          </w:p>
        </w:tc>
        <w:tc>
          <w:tcPr>
            <w:tcW w:w="2750" w:type="pct"/>
            <w:tcBorders>
              <w:top w:val="nil"/>
              <w:left w:val="nil"/>
              <w:bottom w:val="single" w:sz="4" w:space="0" w:color="auto"/>
              <w:right w:val="single" w:sz="4" w:space="0" w:color="auto"/>
            </w:tcBorders>
            <w:shd w:val="clear" w:color="000000" w:fill="FFFFFF"/>
            <w:noWrap/>
            <w:vAlign w:val="bottom"/>
          </w:tcPr>
          <w:p w14:paraId="0B134235" w14:textId="3519D368" w:rsidR="007542A3" w:rsidRPr="004508FE" w:rsidDel="0012703F" w:rsidRDefault="004508FE" w:rsidP="007542A3">
            <w:pPr>
              <w:spacing w:after="0"/>
              <w:jc w:val="center"/>
              <w:rPr>
                <w:del w:id="1274" w:author="Pedro Oliveira" w:date="2022-03-07T15:24:00Z"/>
                <w:rFonts w:ascii="Calibri" w:hAnsi="Calibri" w:cs="Calibri"/>
                <w:color w:val="000000"/>
                <w:sz w:val="22"/>
                <w:szCs w:val="22"/>
                <w:lang w:val="pt-BR" w:eastAsia="pt-BR"/>
              </w:rPr>
            </w:pPr>
            <w:del w:id="1275" w:author="Pedro Oliveira" w:date="2022-03-07T15:24:00Z">
              <w:r w:rsidRPr="004508FE" w:rsidDel="0012703F">
                <w:rPr>
                  <w:rFonts w:ascii="Calibri" w:hAnsi="Calibri" w:cs="Calibri"/>
                  <w:color w:val="000000"/>
                  <w:sz w:val="22"/>
                  <w:szCs w:val="22"/>
                  <w:lang w:val="pt-BR" w:eastAsia="pt-BR"/>
                </w:rPr>
                <w:delText>3,57142857</w:delText>
              </w:r>
            </w:del>
            <w:ins w:id="1276" w:author="ZMBS" w:date="2022-03-05T08:07:00Z">
              <w:del w:id="1277" w:author="Pedro Oliveira" w:date="2022-03-07T15:24:00Z">
                <w:r w:rsidR="007542A3" w:rsidRPr="004508FE" w:rsidDel="0012703F">
                  <w:rPr>
                    <w:rFonts w:ascii="Calibri" w:hAnsi="Calibri" w:cs="Calibri"/>
                    <w:color w:val="000000"/>
                    <w:sz w:val="22"/>
                    <w:szCs w:val="22"/>
                    <w:lang w:val="pt-BR" w:eastAsia="pt-BR"/>
                  </w:rPr>
                  <w:delText>2,083333</w:delText>
                </w:r>
              </w:del>
            </w:ins>
            <w:del w:id="1278"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5C2CC914" w14:textId="3CD02AE8" w:rsidTr="00B850A5">
        <w:trPr>
          <w:trHeight w:val="288"/>
          <w:del w:id="1279"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297A61E0" w14:textId="3DA68A10" w:rsidR="007542A3" w:rsidRPr="004508FE" w:rsidDel="0012703F" w:rsidRDefault="007542A3" w:rsidP="007542A3">
            <w:pPr>
              <w:spacing w:after="0"/>
              <w:jc w:val="center"/>
              <w:rPr>
                <w:del w:id="1280" w:author="Pedro Oliveira" w:date="2022-03-07T15:24:00Z"/>
                <w:rFonts w:ascii="Calibri" w:hAnsi="Calibri" w:cs="Calibri"/>
                <w:color w:val="000000"/>
                <w:sz w:val="22"/>
                <w:szCs w:val="22"/>
                <w:lang w:val="pt-BR" w:eastAsia="pt-BR"/>
              </w:rPr>
            </w:pPr>
            <w:del w:id="1281" w:author="Pedro Oliveira" w:date="2022-03-07T15:24:00Z">
              <w:r w:rsidRPr="004508FE" w:rsidDel="0012703F">
                <w:rPr>
                  <w:rFonts w:ascii="Calibri" w:hAnsi="Calibri" w:cs="Calibri"/>
                  <w:color w:val="000000"/>
                  <w:sz w:val="22"/>
                  <w:szCs w:val="22"/>
                  <w:lang w:val="pt-BR" w:eastAsia="pt-BR"/>
                </w:rPr>
                <w:delText>25/11/2024</w:delText>
              </w:r>
            </w:del>
          </w:p>
        </w:tc>
        <w:tc>
          <w:tcPr>
            <w:tcW w:w="2750" w:type="pct"/>
            <w:tcBorders>
              <w:top w:val="nil"/>
              <w:left w:val="nil"/>
              <w:bottom w:val="single" w:sz="4" w:space="0" w:color="auto"/>
              <w:right w:val="single" w:sz="4" w:space="0" w:color="auto"/>
            </w:tcBorders>
            <w:shd w:val="clear" w:color="000000" w:fill="FFFFFF"/>
            <w:noWrap/>
            <w:vAlign w:val="bottom"/>
          </w:tcPr>
          <w:p w14:paraId="25DAF66F" w14:textId="4D687EAA" w:rsidR="007542A3" w:rsidRPr="004508FE" w:rsidDel="0012703F" w:rsidRDefault="004508FE" w:rsidP="007542A3">
            <w:pPr>
              <w:spacing w:after="0"/>
              <w:jc w:val="center"/>
              <w:rPr>
                <w:del w:id="1282" w:author="Pedro Oliveira" w:date="2022-03-07T15:24:00Z"/>
                <w:rFonts w:ascii="Calibri" w:hAnsi="Calibri" w:cs="Calibri"/>
                <w:color w:val="000000"/>
                <w:sz w:val="22"/>
                <w:szCs w:val="22"/>
                <w:lang w:val="pt-BR" w:eastAsia="pt-BR"/>
              </w:rPr>
            </w:pPr>
            <w:del w:id="1283" w:author="Pedro Oliveira" w:date="2022-03-07T15:24:00Z">
              <w:r w:rsidRPr="004508FE" w:rsidDel="0012703F">
                <w:rPr>
                  <w:rFonts w:ascii="Calibri" w:hAnsi="Calibri" w:cs="Calibri"/>
                  <w:color w:val="000000"/>
                  <w:sz w:val="22"/>
                  <w:szCs w:val="22"/>
                  <w:lang w:val="pt-BR" w:eastAsia="pt-BR"/>
                </w:rPr>
                <w:delText>3,70370370</w:delText>
              </w:r>
            </w:del>
            <w:ins w:id="1284" w:author="ZMBS" w:date="2022-03-05T08:07:00Z">
              <w:del w:id="1285" w:author="Pedro Oliveira" w:date="2022-03-07T15:24:00Z">
                <w:r w:rsidR="007542A3" w:rsidRPr="004508FE" w:rsidDel="0012703F">
                  <w:rPr>
                    <w:rFonts w:ascii="Calibri" w:hAnsi="Calibri" w:cs="Calibri"/>
                    <w:color w:val="000000"/>
                    <w:sz w:val="22"/>
                    <w:szCs w:val="22"/>
                    <w:lang w:val="pt-BR" w:eastAsia="pt-BR"/>
                  </w:rPr>
                  <w:delText>2,083333</w:delText>
                </w:r>
              </w:del>
            </w:ins>
            <w:del w:id="1286"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4FB980DB" w14:textId="178D8732" w:rsidTr="00B850A5">
        <w:trPr>
          <w:trHeight w:val="288"/>
          <w:del w:id="1287"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3D2AEC6B" w14:textId="4FCF27BF" w:rsidR="007542A3" w:rsidRPr="004508FE" w:rsidDel="0012703F" w:rsidRDefault="007542A3" w:rsidP="007542A3">
            <w:pPr>
              <w:spacing w:after="0"/>
              <w:jc w:val="center"/>
              <w:rPr>
                <w:del w:id="1288" w:author="Pedro Oliveira" w:date="2022-03-07T15:24:00Z"/>
                <w:rFonts w:ascii="Calibri" w:hAnsi="Calibri" w:cs="Calibri"/>
                <w:color w:val="000000"/>
                <w:sz w:val="22"/>
                <w:szCs w:val="22"/>
                <w:lang w:val="pt-BR" w:eastAsia="pt-BR"/>
              </w:rPr>
            </w:pPr>
            <w:del w:id="1289" w:author="Pedro Oliveira" w:date="2022-03-07T15:24:00Z">
              <w:r w:rsidRPr="004508FE" w:rsidDel="0012703F">
                <w:rPr>
                  <w:rFonts w:ascii="Calibri" w:hAnsi="Calibri" w:cs="Calibri"/>
                  <w:color w:val="000000"/>
                  <w:sz w:val="22"/>
                  <w:szCs w:val="22"/>
                  <w:lang w:val="pt-BR" w:eastAsia="pt-BR"/>
                </w:rPr>
                <w:delText>25/12/2024</w:delText>
              </w:r>
            </w:del>
          </w:p>
        </w:tc>
        <w:tc>
          <w:tcPr>
            <w:tcW w:w="2750" w:type="pct"/>
            <w:tcBorders>
              <w:top w:val="nil"/>
              <w:left w:val="nil"/>
              <w:bottom w:val="single" w:sz="4" w:space="0" w:color="auto"/>
              <w:right w:val="single" w:sz="4" w:space="0" w:color="auto"/>
            </w:tcBorders>
            <w:shd w:val="clear" w:color="000000" w:fill="FFFFFF"/>
            <w:noWrap/>
            <w:vAlign w:val="bottom"/>
          </w:tcPr>
          <w:p w14:paraId="0624E032" w14:textId="79283BDD" w:rsidR="007542A3" w:rsidRPr="004508FE" w:rsidDel="0012703F" w:rsidRDefault="004508FE" w:rsidP="007542A3">
            <w:pPr>
              <w:spacing w:after="0"/>
              <w:jc w:val="center"/>
              <w:rPr>
                <w:del w:id="1290" w:author="Pedro Oliveira" w:date="2022-03-07T15:24:00Z"/>
                <w:rFonts w:ascii="Calibri" w:hAnsi="Calibri" w:cs="Calibri"/>
                <w:color w:val="000000"/>
                <w:sz w:val="22"/>
                <w:szCs w:val="22"/>
                <w:lang w:val="pt-BR" w:eastAsia="pt-BR"/>
              </w:rPr>
            </w:pPr>
            <w:del w:id="1291" w:author="Pedro Oliveira" w:date="2022-03-07T15:24:00Z">
              <w:r w:rsidRPr="004508FE" w:rsidDel="0012703F">
                <w:rPr>
                  <w:rFonts w:ascii="Calibri" w:hAnsi="Calibri" w:cs="Calibri"/>
                  <w:color w:val="000000"/>
                  <w:sz w:val="22"/>
                  <w:szCs w:val="22"/>
                  <w:lang w:val="pt-BR" w:eastAsia="pt-BR"/>
                </w:rPr>
                <w:delText>3,84615385</w:delText>
              </w:r>
            </w:del>
            <w:ins w:id="1292" w:author="ZMBS" w:date="2022-03-05T08:07:00Z">
              <w:del w:id="1293" w:author="Pedro Oliveira" w:date="2022-03-07T15:24:00Z">
                <w:r w:rsidR="007542A3" w:rsidRPr="004508FE" w:rsidDel="0012703F">
                  <w:rPr>
                    <w:rFonts w:ascii="Calibri" w:hAnsi="Calibri" w:cs="Calibri"/>
                    <w:color w:val="000000"/>
                    <w:sz w:val="22"/>
                    <w:szCs w:val="22"/>
                    <w:lang w:val="pt-BR" w:eastAsia="pt-BR"/>
                  </w:rPr>
                  <w:delText>2,083333</w:delText>
                </w:r>
              </w:del>
            </w:ins>
            <w:del w:id="1294"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7A30BEEE" w14:textId="14A65E47" w:rsidTr="00B850A5">
        <w:trPr>
          <w:trHeight w:val="288"/>
          <w:del w:id="1295"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1A912F39" w14:textId="27990E13" w:rsidR="007542A3" w:rsidRPr="004508FE" w:rsidDel="0012703F" w:rsidRDefault="007542A3" w:rsidP="007542A3">
            <w:pPr>
              <w:spacing w:after="0"/>
              <w:jc w:val="center"/>
              <w:rPr>
                <w:del w:id="1296" w:author="Pedro Oliveira" w:date="2022-03-07T15:24:00Z"/>
                <w:rFonts w:ascii="Calibri" w:hAnsi="Calibri" w:cs="Calibri"/>
                <w:color w:val="000000"/>
                <w:sz w:val="22"/>
                <w:szCs w:val="22"/>
                <w:lang w:val="pt-BR" w:eastAsia="pt-BR"/>
              </w:rPr>
            </w:pPr>
            <w:del w:id="1297" w:author="Pedro Oliveira" w:date="2022-03-07T15:24:00Z">
              <w:r w:rsidRPr="004508FE" w:rsidDel="0012703F">
                <w:rPr>
                  <w:rFonts w:ascii="Calibri" w:hAnsi="Calibri" w:cs="Calibri"/>
                  <w:color w:val="000000"/>
                  <w:sz w:val="22"/>
                  <w:szCs w:val="22"/>
                  <w:lang w:val="pt-BR" w:eastAsia="pt-BR"/>
                </w:rPr>
                <w:delText>25/01/2025</w:delText>
              </w:r>
            </w:del>
          </w:p>
        </w:tc>
        <w:tc>
          <w:tcPr>
            <w:tcW w:w="2750" w:type="pct"/>
            <w:tcBorders>
              <w:top w:val="nil"/>
              <w:left w:val="nil"/>
              <w:bottom w:val="single" w:sz="4" w:space="0" w:color="auto"/>
              <w:right w:val="single" w:sz="4" w:space="0" w:color="auto"/>
            </w:tcBorders>
            <w:shd w:val="clear" w:color="000000" w:fill="FFFFFF"/>
            <w:noWrap/>
            <w:vAlign w:val="bottom"/>
          </w:tcPr>
          <w:p w14:paraId="35FB0662" w14:textId="7F239F62" w:rsidR="007542A3" w:rsidRPr="004508FE" w:rsidDel="0012703F" w:rsidRDefault="004508FE" w:rsidP="007542A3">
            <w:pPr>
              <w:spacing w:after="0"/>
              <w:jc w:val="center"/>
              <w:rPr>
                <w:del w:id="1298" w:author="Pedro Oliveira" w:date="2022-03-07T15:24:00Z"/>
                <w:rFonts w:ascii="Calibri" w:hAnsi="Calibri" w:cs="Calibri"/>
                <w:color w:val="000000"/>
                <w:sz w:val="22"/>
                <w:szCs w:val="22"/>
                <w:lang w:val="pt-BR" w:eastAsia="pt-BR"/>
              </w:rPr>
            </w:pPr>
            <w:del w:id="1299" w:author="Pedro Oliveira" w:date="2022-03-07T15:24:00Z">
              <w:r w:rsidRPr="004508FE" w:rsidDel="0012703F">
                <w:rPr>
                  <w:rFonts w:ascii="Calibri" w:hAnsi="Calibri" w:cs="Calibri"/>
                  <w:color w:val="000000"/>
                  <w:sz w:val="22"/>
                  <w:szCs w:val="22"/>
                  <w:lang w:val="pt-BR" w:eastAsia="pt-BR"/>
                </w:rPr>
                <w:delText>4,00000000</w:delText>
              </w:r>
            </w:del>
            <w:ins w:id="1300" w:author="ZMBS" w:date="2022-03-05T08:07:00Z">
              <w:del w:id="1301" w:author="Pedro Oliveira" w:date="2022-03-07T15:24:00Z">
                <w:r w:rsidR="007542A3" w:rsidRPr="004508FE" w:rsidDel="0012703F">
                  <w:rPr>
                    <w:rFonts w:ascii="Calibri" w:hAnsi="Calibri" w:cs="Calibri"/>
                    <w:color w:val="000000"/>
                    <w:sz w:val="22"/>
                    <w:szCs w:val="22"/>
                    <w:lang w:val="pt-BR" w:eastAsia="pt-BR"/>
                  </w:rPr>
                  <w:delText>2,083333</w:delText>
                </w:r>
              </w:del>
            </w:ins>
            <w:del w:id="1302"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2DE97DA2" w14:textId="4EE2892E" w:rsidTr="00B850A5">
        <w:trPr>
          <w:trHeight w:val="288"/>
          <w:del w:id="1303"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3B19AECA" w14:textId="159E5073" w:rsidR="007542A3" w:rsidRPr="004508FE" w:rsidDel="0012703F" w:rsidRDefault="007542A3" w:rsidP="007542A3">
            <w:pPr>
              <w:spacing w:after="0"/>
              <w:jc w:val="center"/>
              <w:rPr>
                <w:del w:id="1304" w:author="Pedro Oliveira" w:date="2022-03-07T15:24:00Z"/>
                <w:rFonts w:ascii="Calibri" w:hAnsi="Calibri" w:cs="Calibri"/>
                <w:color w:val="000000"/>
                <w:sz w:val="22"/>
                <w:szCs w:val="22"/>
                <w:lang w:val="pt-BR" w:eastAsia="pt-BR"/>
              </w:rPr>
            </w:pPr>
            <w:del w:id="1305" w:author="Pedro Oliveira" w:date="2022-03-07T15:24:00Z">
              <w:r w:rsidRPr="004508FE" w:rsidDel="0012703F">
                <w:rPr>
                  <w:rFonts w:ascii="Calibri" w:hAnsi="Calibri" w:cs="Calibri"/>
                  <w:color w:val="000000"/>
                  <w:sz w:val="22"/>
                  <w:szCs w:val="22"/>
                  <w:lang w:val="pt-BR" w:eastAsia="pt-BR"/>
                </w:rPr>
                <w:delText>25/02/2025</w:delText>
              </w:r>
            </w:del>
          </w:p>
        </w:tc>
        <w:tc>
          <w:tcPr>
            <w:tcW w:w="2750" w:type="pct"/>
            <w:tcBorders>
              <w:top w:val="nil"/>
              <w:left w:val="nil"/>
              <w:bottom w:val="single" w:sz="4" w:space="0" w:color="auto"/>
              <w:right w:val="single" w:sz="4" w:space="0" w:color="auto"/>
            </w:tcBorders>
            <w:shd w:val="clear" w:color="000000" w:fill="FFFFFF"/>
            <w:noWrap/>
            <w:vAlign w:val="bottom"/>
          </w:tcPr>
          <w:p w14:paraId="10692CD4" w14:textId="4697F6C4" w:rsidR="007542A3" w:rsidRPr="004508FE" w:rsidDel="0012703F" w:rsidRDefault="004508FE" w:rsidP="007542A3">
            <w:pPr>
              <w:spacing w:after="0"/>
              <w:jc w:val="center"/>
              <w:rPr>
                <w:del w:id="1306" w:author="Pedro Oliveira" w:date="2022-03-07T15:24:00Z"/>
                <w:rFonts w:ascii="Calibri" w:hAnsi="Calibri" w:cs="Calibri"/>
                <w:color w:val="000000"/>
                <w:sz w:val="22"/>
                <w:szCs w:val="22"/>
                <w:lang w:val="pt-BR" w:eastAsia="pt-BR"/>
              </w:rPr>
            </w:pPr>
            <w:del w:id="1307" w:author="Pedro Oliveira" w:date="2022-03-07T15:24:00Z">
              <w:r w:rsidRPr="004508FE" w:rsidDel="0012703F">
                <w:rPr>
                  <w:rFonts w:ascii="Calibri" w:hAnsi="Calibri" w:cs="Calibri"/>
                  <w:color w:val="000000"/>
                  <w:sz w:val="22"/>
                  <w:szCs w:val="22"/>
                  <w:lang w:val="pt-BR" w:eastAsia="pt-BR"/>
                </w:rPr>
                <w:delText>8,33333333</w:delText>
              </w:r>
            </w:del>
            <w:ins w:id="1308" w:author="ZMBS" w:date="2022-03-05T08:07:00Z">
              <w:del w:id="1309" w:author="Pedro Oliveira" w:date="2022-03-07T15:24:00Z">
                <w:r w:rsidR="007542A3" w:rsidRPr="004508FE" w:rsidDel="0012703F">
                  <w:rPr>
                    <w:rFonts w:ascii="Calibri" w:hAnsi="Calibri" w:cs="Calibri"/>
                    <w:color w:val="000000"/>
                    <w:sz w:val="22"/>
                    <w:szCs w:val="22"/>
                    <w:lang w:val="pt-BR" w:eastAsia="pt-BR"/>
                  </w:rPr>
                  <w:delText>4,166667</w:delText>
                </w:r>
              </w:del>
            </w:ins>
            <w:del w:id="1310"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51349E74" w14:textId="494EFF89" w:rsidTr="00B850A5">
        <w:trPr>
          <w:trHeight w:val="288"/>
          <w:del w:id="1311"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718587AA" w14:textId="4692BDBD" w:rsidR="007542A3" w:rsidRPr="004508FE" w:rsidDel="0012703F" w:rsidRDefault="007542A3" w:rsidP="007542A3">
            <w:pPr>
              <w:spacing w:after="0"/>
              <w:jc w:val="center"/>
              <w:rPr>
                <w:del w:id="1312" w:author="Pedro Oliveira" w:date="2022-03-07T15:24:00Z"/>
                <w:rFonts w:ascii="Calibri" w:hAnsi="Calibri" w:cs="Calibri"/>
                <w:color w:val="000000"/>
                <w:sz w:val="22"/>
                <w:szCs w:val="22"/>
                <w:lang w:val="pt-BR" w:eastAsia="pt-BR"/>
              </w:rPr>
            </w:pPr>
            <w:del w:id="1313" w:author="Pedro Oliveira" w:date="2022-03-07T15:24:00Z">
              <w:r w:rsidRPr="004508FE" w:rsidDel="0012703F">
                <w:rPr>
                  <w:rFonts w:ascii="Calibri" w:hAnsi="Calibri" w:cs="Calibri"/>
                  <w:color w:val="000000"/>
                  <w:sz w:val="22"/>
                  <w:szCs w:val="22"/>
                  <w:lang w:val="pt-BR" w:eastAsia="pt-BR"/>
                </w:rPr>
                <w:delText>25/03/2025</w:delText>
              </w:r>
            </w:del>
          </w:p>
        </w:tc>
        <w:tc>
          <w:tcPr>
            <w:tcW w:w="2750" w:type="pct"/>
            <w:tcBorders>
              <w:top w:val="nil"/>
              <w:left w:val="nil"/>
              <w:bottom w:val="single" w:sz="4" w:space="0" w:color="auto"/>
              <w:right w:val="single" w:sz="4" w:space="0" w:color="auto"/>
            </w:tcBorders>
            <w:shd w:val="clear" w:color="000000" w:fill="FFFFFF"/>
            <w:noWrap/>
            <w:vAlign w:val="bottom"/>
          </w:tcPr>
          <w:p w14:paraId="1CF72AE0" w14:textId="4564DBBF" w:rsidR="007542A3" w:rsidRPr="004508FE" w:rsidDel="0012703F" w:rsidRDefault="004508FE" w:rsidP="007542A3">
            <w:pPr>
              <w:spacing w:after="0"/>
              <w:jc w:val="center"/>
              <w:rPr>
                <w:del w:id="1314" w:author="Pedro Oliveira" w:date="2022-03-07T15:24:00Z"/>
                <w:rFonts w:ascii="Calibri" w:hAnsi="Calibri" w:cs="Calibri"/>
                <w:color w:val="000000"/>
                <w:sz w:val="22"/>
                <w:szCs w:val="22"/>
                <w:lang w:val="pt-BR" w:eastAsia="pt-BR"/>
              </w:rPr>
            </w:pPr>
            <w:del w:id="1315" w:author="Pedro Oliveira" w:date="2022-03-07T15:24:00Z">
              <w:r w:rsidRPr="004508FE" w:rsidDel="0012703F">
                <w:rPr>
                  <w:rFonts w:ascii="Calibri" w:hAnsi="Calibri" w:cs="Calibri"/>
                  <w:color w:val="000000"/>
                  <w:sz w:val="22"/>
                  <w:szCs w:val="22"/>
                  <w:lang w:val="pt-BR" w:eastAsia="pt-BR"/>
                </w:rPr>
                <w:delText>9,09090909</w:delText>
              </w:r>
            </w:del>
            <w:ins w:id="1316" w:author="ZMBS" w:date="2022-03-05T08:07:00Z">
              <w:del w:id="1317" w:author="Pedro Oliveira" w:date="2022-03-07T15:24:00Z">
                <w:r w:rsidR="007542A3" w:rsidRPr="004508FE" w:rsidDel="0012703F">
                  <w:rPr>
                    <w:rFonts w:ascii="Calibri" w:hAnsi="Calibri" w:cs="Calibri"/>
                    <w:color w:val="000000"/>
                    <w:sz w:val="22"/>
                    <w:szCs w:val="22"/>
                    <w:lang w:val="pt-BR" w:eastAsia="pt-BR"/>
                  </w:rPr>
                  <w:delText>4,166667</w:delText>
                </w:r>
              </w:del>
            </w:ins>
            <w:del w:id="1318"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6EA11DFB" w14:textId="2B7C3C74" w:rsidTr="00B850A5">
        <w:trPr>
          <w:trHeight w:val="288"/>
          <w:del w:id="1319"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6AAFA221" w14:textId="0B52D919" w:rsidR="007542A3" w:rsidRPr="004508FE" w:rsidDel="0012703F" w:rsidRDefault="007542A3" w:rsidP="007542A3">
            <w:pPr>
              <w:spacing w:after="0"/>
              <w:jc w:val="center"/>
              <w:rPr>
                <w:del w:id="1320" w:author="Pedro Oliveira" w:date="2022-03-07T15:24:00Z"/>
                <w:rFonts w:ascii="Calibri" w:hAnsi="Calibri" w:cs="Calibri"/>
                <w:color w:val="000000"/>
                <w:sz w:val="22"/>
                <w:szCs w:val="22"/>
                <w:lang w:val="pt-BR" w:eastAsia="pt-BR"/>
              </w:rPr>
            </w:pPr>
            <w:del w:id="1321" w:author="Pedro Oliveira" w:date="2022-03-07T15:24:00Z">
              <w:r w:rsidRPr="004508FE" w:rsidDel="0012703F">
                <w:rPr>
                  <w:rFonts w:ascii="Calibri" w:hAnsi="Calibri" w:cs="Calibri"/>
                  <w:color w:val="000000"/>
                  <w:sz w:val="22"/>
                  <w:szCs w:val="22"/>
                  <w:lang w:val="pt-BR" w:eastAsia="pt-BR"/>
                </w:rPr>
                <w:delText>25/04/2025</w:delText>
              </w:r>
            </w:del>
          </w:p>
        </w:tc>
        <w:tc>
          <w:tcPr>
            <w:tcW w:w="2750" w:type="pct"/>
            <w:tcBorders>
              <w:top w:val="nil"/>
              <w:left w:val="nil"/>
              <w:bottom w:val="single" w:sz="4" w:space="0" w:color="auto"/>
              <w:right w:val="single" w:sz="4" w:space="0" w:color="auto"/>
            </w:tcBorders>
            <w:shd w:val="clear" w:color="000000" w:fill="FFFFFF"/>
            <w:noWrap/>
            <w:vAlign w:val="bottom"/>
          </w:tcPr>
          <w:p w14:paraId="6222DDBA" w14:textId="47413432" w:rsidR="007542A3" w:rsidRPr="004508FE" w:rsidDel="0012703F" w:rsidRDefault="004508FE" w:rsidP="007542A3">
            <w:pPr>
              <w:spacing w:after="0"/>
              <w:jc w:val="center"/>
              <w:rPr>
                <w:del w:id="1322" w:author="Pedro Oliveira" w:date="2022-03-07T15:24:00Z"/>
                <w:rFonts w:ascii="Calibri" w:hAnsi="Calibri" w:cs="Calibri"/>
                <w:color w:val="000000"/>
                <w:sz w:val="22"/>
                <w:szCs w:val="22"/>
                <w:lang w:val="pt-BR" w:eastAsia="pt-BR"/>
              </w:rPr>
            </w:pPr>
            <w:del w:id="1323" w:author="Pedro Oliveira" w:date="2022-03-07T15:24:00Z">
              <w:r w:rsidRPr="004508FE" w:rsidDel="0012703F">
                <w:rPr>
                  <w:rFonts w:ascii="Calibri" w:hAnsi="Calibri" w:cs="Calibri"/>
                  <w:color w:val="000000"/>
                  <w:sz w:val="22"/>
                  <w:szCs w:val="22"/>
                  <w:lang w:val="pt-BR" w:eastAsia="pt-BR"/>
                </w:rPr>
                <w:delText>10,00000000</w:delText>
              </w:r>
            </w:del>
            <w:ins w:id="1324" w:author="ZMBS" w:date="2022-03-05T08:07:00Z">
              <w:del w:id="1325" w:author="Pedro Oliveira" w:date="2022-03-07T15:24:00Z">
                <w:r w:rsidR="007542A3" w:rsidRPr="004508FE" w:rsidDel="0012703F">
                  <w:rPr>
                    <w:rFonts w:ascii="Calibri" w:hAnsi="Calibri" w:cs="Calibri"/>
                    <w:color w:val="000000"/>
                    <w:sz w:val="22"/>
                    <w:szCs w:val="22"/>
                    <w:lang w:val="pt-BR" w:eastAsia="pt-BR"/>
                  </w:rPr>
                  <w:delText>4,166667</w:delText>
                </w:r>
              </w:del>
            </w:ins>
            <w:del w:id="1326"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7721F124" w14:textId="2D837607" w:rsidTr="00B850A5">
        <w:trPr>
          <w:trHeight w:val="288"/>
          <w:del w:id="1327"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3608183A" w14:textId="1211E202" w:rsidR="007542A3" w:rsidRPr="004508FE" w:rsidDel="0012703F" w:rsidRDefault="007542A3" w:rsidP="007542A3">
            <w:pPr>
              <w:spacing w:after="0"/>
              <w:jc w:val="center"/>
              <w:rPr>
                <w:del w:id="1328" w:author="Pedro Oliveira" w:date="2022-03-07T15:24:00Z"/>
                <w:rFonts w:ascii="Calibri" w:hAnsi="Calibri" w:cs="Calibri"/>
                <w:color w:val="000000"/>
                <w:sz w:val="22"/>
                <w:szCs w:val="22"/>
                <w:lang w:val="pt-BR" w:eastAsia="pt-BR"/>
              </w:rPr>
            </w:pPr>
            <w:del w:id="1329" w:author="Pedro Oliveira" w:date="2022-03-07T15:24:00Z">
              <w:r w:rsidRPr="004508FE" w:rsidDel="0012703F">
                <w:rPr>
                  <w:rFonts w:ascii="Calibri" w:hAnsi="Calibri" w:cs="Calibri"/>
                  <w:color w:val="000000"/>
                  <w:sz w:val="22"/>
                  <w:szCs w:val="22"/>
                  <w:lang w:val="pt-BR" w:eastAsia="pt-BR"/>
                </w:rPr>
                <w:delText>25/05/2025</w:delText>
              </w:r>
            </w:del>
          </w:p>
        </w:tc>
        <w:tc>
          <w:tcPr>
            <w:tcW w:w="2750" w:type="pct"/>
            <w:tcBorders>
              <w:top w:val="nil"/>
              <w:left w:val="nil"/>
              <w:bottom w:val="single" w:sz="4" w:space="0" w:color="auto"/>
              <w:right w:val="single" w:sz="4" w:space="0" w:color="auto"/>
            </w:tcBorders>
            <w:shd w:val="clear" w:color="000000" w:fill="FFFFFF"/>
            <w:noWrap/>
            <w:vAlign w:val="bottom"/>
          </w:tcPr>
          <w:p w14:paraId="6F785A02" w14:textId="36B73545" w:rsidR="007542A3" w:rsidRPr="004508FE" w:rsidDel="0012703F" w:rsidRDefault="004508FE" w:rsidP="007542A3">
            <w:pPr>
              <w:spacing w:after="0"/>
              <w:jc w:val="center"/>
              <w:rPr>
                <w:del w:id="1330" w:author="Pedro Oliveira" w:date="2022-03-07T15:24:00Z"/>
                <w:rFonts w:ascii="Calibri" w:hAnsi="Calibri" w:cs="Calibri"/>
                <w:color w:val="000000"/>
                <w:sz w:val="22"/>
                <w:szCs w:val="22"/>
                <w:lang w:val="pt-BR" w:eastAsia="pt-BR"/>
              </w:rPr>
            </w:pPr>
            <w:del w:id="1331" w:author="Pedro Oliveira" w:date="2022-03-07T15:24:00Z">
              <w:r w:rsidRPr="004508FE" w:rsidDel="0012703F">
                <w:rPr>
                  <w:rFonts w:ascii="Calibri" w:hAnsi="Calibri" w:cs="Calibri"/>
                  <w:color w:val="000000"/>
                  <w:sz w:val="22"/>
                  <w:szCs w:val="22"/>
                  <w:lang w:val="pt-BR" w:eastAsia="pt-BR"/>
                </w:rPr>
                <w:delText>11,11111111</w:delText>
              </w:r>
            </w:del>
            <w:ins w:id="1332" w:author="ZMBS" w:date="2022-03-05T08:07:00Z">
              <w:del w:id="1333" w:author="Pedro Oliveira" w:date="2022-03-07T15:24:00Z">
                <w:r w:rsidR="007542A3" w:rsidRPr="004508FE" w:rsidDel="0012703F">
                  <w:rPr>
                    <w:rFonts w:ascii="Calibri" w:hAnsi="Calibri" w:cs="Calibri"/>
                    <w:color w:val="000000"/>
                    <w:sz w:val="22"/>
                    <w:szCs w:val="22"/>
                    <w:lang w:val="pt-BR" w:eastAsia="pt-BR"/>
                  </w:rPr>
                  <w:delText>4,166667</w:delText>
                </w:r>
              </w:del>
            </w:ins>
            <w:del w:id="1334"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6361FF12" w14:textId="623D4435" w:rsidTr="00B850A5">
        <w:trPr>
          <w:trHeight w:val="288"/>
          <w:del w:id="1335"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6C2CDA00" w14:textId="525A0404" w:rsidR="007542A3" w:rsidRPr="004508FE" w:rsidDel="0012703F" w:rsidRDefault="007542A3" w:rsidP="007542A3">
            <w:pPr>
              <w:spacing w:after="0"/>
              <w:jc w:val="center"/>
              <w:rPr>
                <w:del w:id="1336" w:author="Pedro Oliveira" w:date="2022-03-07T15:24:00Z"/>
                <w:rFonts w:ascii="Calibri" w:hAnsi="Calibri" w:cs="Calibri"/>
                <w:color w:val="000000"/>
                <w:sz w:val="22"/>
                <w:szCs w:val="22"/>
                <w:lang w:val="pt-BR" w:eastAsia="pt-BR"/>
              </w:rPr>
            </w:pPr>
            <w:del w:id="1337" w:author="Pedro Oliveira" w:date="2022-03-07T15:24:00Z">
              <w:r w:rsidRPr="004508FE" w:rsidDel="0012703F">
                <w:rPr>
                  <w:rFonts w:ascii="Calibri" w:hAnsi="Calibri" w:cs="Calibri"/>
                  <w:color w:val="000000"/>
                  <w:sz w:val="22"/>
                  <w:szCs w:val="22"/>
                  <w:lang w:val="pt-BR" w:eastAsia="pt-BR"/>
                </w:rPr>
                <w:delText>25/06/2025</w:delText>
              </w:r>
            </w:del>
          </w:p>
        </w:tc>
        <w:tc>
          <w:tcPr>
            <w:tcW w:w="2750" w:type="pct"/>
            <w:tcBorders>
              <w:top w:val="nil"/>
              <w:left w:val="nil"/>
              <w:bottom w:val="single" w:sz="4" w:space="0" w:color="auto"/>
              <w:right w:val="single" w:sz="4" w:space="0" w:color="auto"/>
            </w:tcBorders>
            <w:shd w:val="clear" w:color="000000" w:fill="FFFFFF"/>
            <w:noWrap/>
            <w:vAlign w:val="bottom"/>
          </w:tcPr>
          <w:p w14:paraId="0E9ACAC7" w14:textId="6932F065" w:rsidR="007542A3" w:rsidRPr="004508FE" w:rsidDel="0012703F" w:rsidRDefault="004508FE" w:rsidP="007542A3">
            <w:pPr>
              <w:spacing w:after="0"/>
              <w:jc w:val="center"/>
              <w:rPr>
                <w:del w:id="1338" w:author="Pedro Oliveira" w:date="2022-03-07T15:24:00Z"/>
                <w:rFonts w:ascii="Calibri" w:hAnsi="Calibri" w:cs="Calibri"/>
                <w:color w:val="000000"/>
                <w:sz w:val="22"/>
                <w:szCs w:val="22"/>
                <w:lang w:val="pt-BR" w:eastAsia="pt-BR"/>
              </w:rPr>
            </w:pPr>
            <w:del w:id="1339" w:author="Pedro Oliveira" w:date="2022-03-07T15:24:00Z">
              <w:r w:rsidRPr="004508FE" w:rsidDel="0012703F">
                <w:rPr>
                  <w:rFonts w:ascii="Calibri" w:hAnsi="Calibri" w:cs="Calibri"/>
                  <w:color w:val="000000"/>
                  <w:sz w:val="22"/>
                  <w:szCs w:val="22"/>
                  <w:lang w:val="pt-BR" w:eastAsia="pt-BR"/>
                </w:rPr>
                <w:delText>12,50000000</w:delText>
              </w:r>
            </w:del>
            <w:ins w:id="1340" w:author="ZMBS" w:date="2022-03-05T08:07:00Z">
              <w:del w:id="1341" w:author="Pedro Oliveira" w:date="2022-03-07T15:24:00Z">
                <w:r w:rsidR="007542A3" w:rsidRPr="004508FE" w:rsidDel="0012703F">
                  <w:rPr>
                    <w:rFonts w:ascii="Calibri" w:hAnsi="Calibri" w:cs="Calibri"/>
                    <w:color w:val="000000"/>
                    <w:sz w:val="22"/>
                    <w:szCs w:val="22"/>
                    <w:lang w:val="pt-BR" w:eastAsia="pt-BR"/>
                  </w:rPr>
                  <w:delText>4,166667</w:delText>
                </w:r>
              </w:del>
            </w:ins>
            <w:del w:id="1342"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08086D4B" w14:textId="7D0C4042" w:rsidTr="00B850A5">
        <w:trPr>
          <w:trHeight w:val="288"/>
          <w:del w:id="1343"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41833A05" w14:textId="221FA11B" w:rsidR="007542A3" w:rsidRPr="004508FE" w:rsidDel="0012703F" w:rsidRDefault="007542A3" w:rsidP="007542A3">
            <w:pPr>
              <w:spacing w:after="0"/>
              <w:jc w:val="center"/>
              <w:rPr>
                <w:del w:id="1344" w:author="Pedro Oliveira" w:date="2022-03-07T15:24:00Z"/>
                <w:rFonts w:ascii="Calibri" w:hAnsi="Calibri" w:cs="Calibri"/>
                <w:color w:val="000000"/>
                <w:sz w:val="22"/>
                <w:szCs w:val="22"/>
                <w:lang w:val="pt-BR" w:eastAsia="pt-BR"/>
              </w:rPr>
            </w:pPr>
            <w:del w:id="1345" w:author="Pedro Oliveira" w:date="2022-03-07T15:24:00Z">
              <w:r w:rsidRPr="004508FE" w:rsidDel="0012703F">
                <w:rPr>
                  <w:rFonts w:ascii="Calibri" w:hAnsi="Calibri" w:cs="Calibri"/>
                  <w:color w:val="000000"/>
                  <w:sz w:val="22"/>
                  <w:szCs w:val="22"/>
                  <w:lang w:val="pt-BR" w:eastAsia="pt-BR"/>
                </w:rPr>
                <w:delText>25/07/2025</w:delText>
              </w:r>
            </w:del>
          </w:p>
        </w:tc>
        <w:tc>
          <w:tcPr>
            <w:tcW w:w="2750" w:type="pct"/>
            <w:tcBorders>
              <w:top w:val="nil"/>
              <w:left w:val="nil"/>
              <w:bottom w:val="single" w:sz="4" w:space="0" w:color="auto"/>
              <w:right w:val="single" w:sz="4" w:space="0" w:color="auto"/>
            </w:tcBorders>
            <w:shd w:val="clear" w:color="000000" w:fill="FFFFFF"/>
            <w:noWrap/>
            <w:vAlign w:val="bottom"/>
          </w:tcPr>
          <w:p w14:paraId="093D1983" w14:textId="68401255" w:rsidR="007542A3" w:rsidRPr="004508FE" w:rsidDel="0012703F" w:rsidRDefault="004508FE" w:rsidP="007542A3">
            <w:pPr>
              <w:spacing w:after="0"/>
              <w:jc w:val="center"/>
              <w:rPr>
                <w:del w:id="1346" w:author="Pedro Oliveira" w:date="2022-03-07T15:24:00Z"/>
                <w:rFonts w:ascii="Calibri" w:hAnsi="Calibri" w:cs="Calibri"/>
                <w:color w:val="000000"/>
                <w:sz w:val="22"/>
                <w:szCs w:val="22"/>
                <w:lang w:val="pt-BR" w:eastAsia="pt-BR"/>
              </w:rPr>
            </w:pPr>
            <w:del w:id="1347" w:author="Pedro Oliveira" w:date="2022-03-07T15:24:00Z">
              <w:r w:rsidRPr="004508FE" w:rsidDel="0012703F">
                <w:rPr>
                  <w:rFonts w:ascii="Calibri" w:hAnsi="Calibri" w:cs="Calibri"/>
                  <w:color w:val="000000"/>
                  <w:sz w:val="22"/>
                  <w:szCs w:val="22"/>
                  <w:lang w:val="pt-BR" w:eastAsia="pt-BR"/>
                </w:rPr>
                <w:delText>14,28571429</w:delText>
              </w:r>
            </w:del>
            <w:ins w:id="1348" w:author="ZMBS" w:date="2022-03-05T08:07:00Z">
              <w:del w:id="1349" w:author="Pedro Oliveira" w:date="2022-03-07T15:24:00Z">
                <w:r w:rsidR="007542A3" w:rsidRPr="004508FE" w:rsidDel="0012703F">
                  <w:rPr>
                    <w:rFonts w:ascii="Calibri" w:hAnsi="Calibri" w:cs="Calibri"/>
                    <w:color w:val="000000"/>
                    <w:sz w:val="22"/>
                    <w:szCs w:val="22"/>
                    <w:lang w:val="pt-BR" w:eastAsia="pt-BR"/>
                  </w:rPr>
                  <w:delText>4,166667</w:delText>
                </w:r>
              </w:del>
            </w:ins>
            <w:del w:id="1350"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1183EA72" w14:textId="67354808" w:rsidTr="00B850A5">
        <w:trPr>
          <w:trHeight w:val="288"/>
          <w:del w:id="1351"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46557A49" w14:textId="53963963" w:rsidR="007542A3" w:rsidRPr="004508FE" w:rsidDel="0012703F" w:rsidRDefault="007542A3" w:rsidP="007542A3">
            <w:pPr>
              <w:spacing w:after="0"/>
              <w:jc w:val="center"/>
              <w:rPr>
                <w:del w:id="1352" w:author="Pedro Oliveira" w:date="2022-03-07T15:24:00Z"/>
                <w:rFonts w:ascii="Calibri" w:hAnsi="Calibri" w:cs="Calibri"/>
                <w:color w:val="000000"/>
                <w:sz w:val="22"/>
                <w:szCs w:val="22"/>
                <w:lang w:val="pt-BR" w:eastAsia="pt-BR"/>
              </w:rPr>
            </w:pPr>
            <w:del w:id="1353" w:author="Pedro Oliveira" w:date="2022-03-07T15:24:00Z">
              <w:r w:rsidRPr="004508FE" w:rsidDel="0012703F">
                <w:rPr>
                  <w:rFonts w:ascii="Calibri" w:hAnsi="Calibri" w:cs="Calibri"/>
                  <w:color w:val="000000"/>
                  <w:sz w:val="22"/>
                  <w:szCs w:val="22"/>
                  <w:lang w:val="pt-BR" w:eastAsia="pt-BR"/>
                </w:rPr>
                <w:delText>25/08/2025</w:delText>
              </w:r>
            </w:del>
          </w:p>
        </w:tc>
        <w:tc>
          <w:tcPr>
            <w:tcW w:w="2750" w:type="pct"/>
            <w:tcBorders>
              <w:top w:val="nil"/>
              <w:left w:val="nil"/>
              <w:bottom w:val="single" w:sz="4" w:space="0" w:color="auto"/>
              <w:right w:val="single" w:sz="4" w:space="0" w:color="auto"/>
            </w:tcBorders>
            <w:shd w:val="clear" w:color="000000" w:fill="FFFFFF"/>
            <w:noWrap/>
            <w:vAlign w:val="bottom"/>
          </w:tcPr>
          <w:p w14:paraId="57090EA6" w14:textId="4BF0929C" w:rsidR="007542A3" w:rsidRPr="004508FE" w:rsidDel="0012703F" w:rsidRDefault="004508FE" w:rsidP="007542A3">
            <w:pPr>
              <w:spacing w:after="0"/>
              <w:jc w:val="center"/>
              <w:rPr>
                <w:del w:id="1354" w:author="Pedro Oliveira" w:date="2022-03-07T15:24:00Z"/>
                <w:rFonts w:ascii="Calibri" w:hAnsi="Calibri" w:cs="Calibri"/>
                <w:color w:val="000000"/>
                <w:sz w:val="22"/>
                <w:szCs w:val="22"/>
                <w:lang w:val="pt-BR" w:eastAsia="pt-BR"/>
              </w:rPr>
            </w:pPr>
            <w:del w:id="1355" w:author="Pedro Oliveira" w:date="2022-03-07T15:24:00Z">
              <w:r w:rsidRPr="004508FE" w:rsidDel="0012703F">
                <w:rPr>
                  <w:rFonts w:ascii="Calibri" w:hAnsi="Calibri" w:cs="Calibri"/>
                  <w:color w:val="000000"/>
                  <w:sz w:val="22"/>
                  <w:szCs w:val="22"/>
                  <w:lang w:val="pt-BR" w:eastAsia="pt-BR"/>
                </w:rPr>
                <w:delText>16,66666667</w:delText>
              </w:r>
            </w:del>
            <w:ins w:id="1356" w:author="ZMBS" w:date="2022-03-05T08:07:00Z">
              <w:del w:id="1357" w:author="Pedro Oliveira" w:date="2022-03-07T15:24:00Z">
                <w:r w:rsidR="007542A3" w:rsidRPr="004508FE" w:rsidDel="0012703F">
                  <w:rPr>
                    <w:rFonts w:ascii="Calibri" w:hAnsi="Calibri" w:cs="Calibri"/>
                    <w:color w:val="000000"/>
                    <w:sz w:val="22"/>
                    <w:szCs w:val="22"/>
                    <w:lang w:val="pt-BR" w:eastAsia="pt-BR"/>
                  </w:rPr>
                  <w:delText>4,166667</w:delText>
                </w:r>
              </w:del>
            </w:ins>
            <w:del w:id="1358"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1B576A6D" w14:textId="3A5826CA" w:rsidTr="00B850A5">
        <w:trPr>
          <w:trHeight w:val="288"/>
          <w:del w:id="1359"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CC5DFB9" w14:textId="1DE67F98" w:rsidR="007542A3" w:rsidRPr="004508FE" w:rsidDel="0012703F" w:rsidRDefault="007542A3" w:rsidP="007542A3">
            <w:pPr>
              <w:spacing w:after="0"/>
              <w:jc w:val="center"/>
              <w:rPr>
                <w:del w:id="1360" w:author="Pedro Oliveira" w:date="2022-03-07T15:24:00Z"/>
                <w:rFonts w:ascii="Calibri" w:hAnsi="Calibri" w:cs="Calibri"/>
                <w:color w:val="000000"/>
                <w:sz w:val="22"/>
                <w:szCs w:val="22"/>
                <w:lang w:val="pt-BR" w:eastAsia="pt-BR"/>
              </w:rPr>
            </w:pPr>
            <w:del w:id="1361" w:author="Pedro Oliveira" w:date="2022-03-07T15:24:00Z">
              <w:r w:rsidRPr="004508FE" w:rsidDel="0012703F">
                <w:rPr>
                  <w:rFonts w:ascii="Calibri" w:hAnsi="Calibri" w:cs="Calibri"/>
                  <w:color w:val="000000"/>
                  <w:sz w:val="22"/>
                  <w:szCs w:val="22"/>
                  <w:lang w:val="pt-BR" w:eastAsia="pt-BR"/>
                </w:rPr>
                <w:delText>25/09/2025</w:delText>
              </w:r>
            </w:del>
          </w:p>
        </w:tc>
        <w:tc>
          <w:tcPr>
            <w:tcW w:w="2750" w:type="pct"/>
            <w:tcBorders>
              <w:top w:val="nil"/>
              <w:left w:val="nil"/>
              <w:bottom w:val="single" w:sz="4" w:space="0" w:color="auto"/>
              <w:right w:val="single" w:sz="4" w:space="0" w:color="auto"/>
            </w:tcBorders>
            <w:shd w:val="clear" w:color="000000" w:fill="FFFFFF"/>
            <w:noWrap/>
            <w:vAlign w:val="bottom"/>
          </w:tcPr>
          <w:p w14:paraId="787E2B7E" w14:textId="5B006CBB" w:rsidR="007542A3" w:rsidRPr="004508FE" w:rsidDel="0012703F" w:rsidRDefault="004508FE" w:rsidP="007542A3">
            <w:pPr>
              <w:spacing w:after="0"/>
              <w:jc w:val="center"/>
              <w:rPr>
                <w:del w:id="1362" w:author="Pedro Oliveira" w:date="2022-03-07T15:24:00Z"/>
                <w:rFonts w:ascii="Calibri" w:hAnsi="Calibri" w:cs="Calibri"/>
                <w:color w:val="000000"/>
                <w:sz w:val="22"/>
                <w:szCs w:val="22"/>
                <w:lang w:val="pt-BR" w:eastAsia="pt-BR"/>
              </w:rPr>
            </w:pPr>
            <w:del w:id="1363" w:author="Pedro Oliveira" w:date="2022-03-07T15:24:00Z">
              <w:r w:rsidRPr="004508FE" w:rsidDel="0012703F">
                <w:rPr>
                  <w:rFonts w:ascii="Calibri" w:hAnsi="Calibri" w:cs="Calibri"/>
                  <w:color w:val="000000"/>
                  <w:sz w:val="22"/>
                  <w:szCs w:val="22"/>
                  <w:lang w:val="pt-BR" w:eastAsia="pt-BR"/>
                </w:rPr>
                <w:delText>20,00000000</w:delText>
              </w:r>
            </w:del>
            <w:ins w:id="1364" w:author="ZMBS" w:date="2022-03-05T08:07:00Z">
              <w:del w:id="1365" w:author="Pedro Oliveira" w:date="2022-03-07T15:24:00Z">
                <w:r w:rsidR="007542A3" w:rsidRPr="004508FE" w:rsidDel="0012703F">
                  <w:rPr>
                    <w:rFonts w:ascii="Calibri" w:hAnsi="Calibri" w:cs="Calibri"/>
                    <w:color w:val="000000"/>
                    <w:sz w:val="22"/>
                    <w:szCs w:val="22"/>
                    <w:lang w:val="pt-BR" w:eastAsia="pt-BR"/>
                  </w:rPr>
                  <w:delText>4,166667</w:delText>
                </w:r>
              </w:del>
            </w:ins>
            <w:del w:id="1366"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6F649722" w14:textId="06BFBA38" w:rsidTr="00B850A5">
        <w:trPr>
          <w:trHeight w:val="288"/>
          <w:del w:id="1367"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39A8F93" w14:textId="1AAC5744" w:rsidR="007542A3" w:rsidRPr="004508FE" w:rsidDel="0012703F" w:rsidRDefault="007542A3" w:rsidP="007542A3">
            <w:pPr>
              <w:spacing w:after="0"/>
              <w:jc w:val="center"/>
              <w:rPr>
                <w:del w:id="1368" w:author="Pedro Oliveira" w:date="2022-03-07T15:24:00Z"/>
                <w:rFonts w:ascii="Calibri" w:hAnsi="Calibri" w:cs="Calibri"/>
                <w:color w:val="000000"/>
                <w:sz w:val="22"/>
                <w:szCs w:val="22"/>
                <w:lang w:val="pt-BR" w:eastAsia="pt-BR"/>
              </w:rPr>
            </w:pPr>
            <w:del w:id="1369" w:author="Pedro Oliveira" w:date="2022-03-07T15:24:00Z">
              <w:r w:rsidRPr="004508FE" w:rsidDel="0012703F">
                <w:rPr>
                  <w:rFonts w:ascii="Calibri" w:hAnsi="Calibri" w:cs="Calibri"/>
                  <w:color w:val="000000"/>
                  <w:sz w:val="22"/>
                  <w:szCs w:val="22"/>
                  <w:lang w:val="pt-BR" w:eastAsia="pt-BR"/>
                </w:rPr>
                <w:delText>25/10/2025</w:delText>
              </w:r>
            </w:del>
          </w:p>
        </w:tc>
        <w:tc>
          <w:tcPr>
            <w:tcW w:w="2750" w:type="pct"/>
            <w:tcBorders>
              <w:top w:val="nil"/>
              <w:left w:val="nil"/>
              <w:bottom w:val="single" w:sz="4" w:space="0" w:color="auto"/>
              <w:right w:val="single" w:sz="4" w:space="0" w:color="auto"/>
            </w:tcBorders>
            <w:shd w:val="clear" w:color="000000" w:fill="FFFFFF"/>
            <w:noWrap/>
            <w:vAlign w:val="bottom"/>
          </w:tcPr>
          <w:p w14:paraId="3D86973B" w14:textId="57C6F55C" w:rsidR="007542A3" w:rsidRPr="004508FE" w:rsidDel="0012703F" w:rsidRDefault="004508FE" w:rsidP="007542A3">
            <w:pPr>
              <w:spacing w:after="0"/>
              <w:jc w:val="center"/>
              <w:rPr>
                <w:del w:id="1370" w:author="Pedro Oliveira" w:date="2022-03-07T15:24:00Z"/>
                <w:rFonts w:ascii="Calibri" w:hAnsi="Calibri" w:cs="Calibri"/>
                <w:color w:val="000000"/>
                <w:sz w:val="22"/>
                <w:szCs w:val="22"/>
                <w:lang w:val="pt-BR" w:eastAsia="pt-BR"/>
              </w:rPr>
            </w:pPr>
            <w:del w:id="1371" w:author="Pedro Oliveira" w:date="2022-03-07T15:24:00Z">
              <w:r w:rsidRPr="004508FE" w:rsidDel="0012703F">
                <w:rPr>
                  <w:rFonts w:ascii="Calibri" w:hAnsi="Calibri" w:cs="Calibri"/>
                  <w:color w:val="000000"/>
                  <w:sz w:val="22"/>
                  <w:szCs w:val="22"/>
                  <w:lang w:val="pt-BR" w:eastAsia="pt-BR"/>
                </w:rPr>
                <w:delText>25,00000000</w:delText>
              </w:r>
            </w:del>
            <w:ins w:id="1372" w:author="ZMBS" w:date="2022-03-05T08:07:00Z">
              <w:del w:id="1373" w:author="Pedro Oliveira" w:date="2022-03-07T15:24:00Z">
                <w:r w:rsidR="007542A3" w:rsidRPr="004508FE" w:rsidDel="0012703F">
                  <w:rPr>
                    <w:rFonts w:ascii="Calibri" w:hAnsi="Calibri" w:cs="Calibri"/>
                    <w:color w:val="000000"/>
                    <w:sz w:val="22"/>
                    <w:szCs w:val="22"/>
                    <w:lang w:val="pt-BR" w:eastAsia="pt-BR"/>
                  </w:rPr>
                  <w:delText>4,166667</w:delText>
                </w:r>
              </w:del>
            </w:ins>
            <w:del w:id="1374"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70FB6FBC" w14:textId="50CA3E5F" w:rsidTr="00B850A5">
        <w:trPr>
          <w:trHeight w:val="288"/>
          <w:del w:id="1375"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106F85A" w14:textId="32262E72" w:rsidR="007542A3" w:rsidRPr="004508FE" w:rsidDel="0012703F" w:rsidRDefault="007542A3" w:rsidP="007542A3">
            <w:pPr>
              <w:spacing w:after="0"/>
              <w:jc w:val="center"/>
              <w:rPr>
                <w:del w:id="1376" w:author="Pedro Oliveira" w:date="2022-03-07T15:24:00Z"/>
                <w:rFonts w:ascii="Calibri" w:hAnsi="Calibri" w:cs="Calibri"/>
                <w:color w:val="000000"/>
                <w:sz w:val="22"/>
                <w:szCs w:val="22"/>
                <w:lang w:val="pt-BR" w:eastAsia="pt-BR"/>
              </w:rPr>
            </w:pPr>
            <w:del w:id="1377" w:author="Pedro Oliveira" w:date="2022-03-07T15:24:00Z">
              <w:r w:rsidRPr="004508FE" w:rsidDel="0012703F">
                <w:rPr>
                  <w:rFonts w:ascii="Calibri" w:hAnsi="Calibri" w:cs="Calibri"/>
                  <w:color w:val="000000"/>
                  <w:sz w:val="22"/>
                  <w:szCs w:val="22"/>
                  <w:lang w:val="pt-BR" w:eastAsia="pt-BR"/>
                </w:rPr>
                <w:delText>25/11/2025</w:delText>
              </w:r>
            </w:del>
          </w:p>
        </w:tc>
        <w:tc>
          <w:tcPr>
            <w:tcW w:w="2750" w:type="pct"/>
            <w:tcBorders>
              <w:top w:val="nil"/>
              <w:left w:val="nil"/>
              <w:bottom w:val="single" w:sz="4" w:space="0" w:color="auto"/>
              <w:right w:val="single" w:sz="4" w:space="0" w:color="auto"/>
            </w:tcBorders>
            <w:shd w:val="clear" w:color="000000" w:fill="FFFFFF"/>
            <w:noWrap/>
            <w:vAlign w:val="bottom"/>
          </w:tcPr>
          <w:p w14:paraId="54A8F63D" w14:textId="238F700C" w:rsidR="007542A3" w:rsidRPr="004508FE" w:rsidDel="0012703F" w:rsidRDefault="004508FE" w:rsidP="007542A3">
            <w:pPr>
              <w:spacing w:after="0"/>
              <w:jc w:val="center"/>
              <w:rPr>
                <w:del w:id="1378" w:author="Pedro Oliveira" w:date="2022-03-07T15:24:00Z"/>
                <w:rFonts w:ascii="Calibri" w:hAnsi="Calibri" w:cs="Calibri"/>
                <w:color w:val="000000"/>
                <w:sz w:val="22"/>
                <w:szCs w:val="22"/>
                <w:lang w:val="pt-BR" w:eastAsia="pt-BR"/>
              </w:rPr>
            </w:pPr>
            <w:del w:id="1379" w:author="Pedro Oliveira" w:date="2022-03-07T15:24:00Z">
              <w:r w:rsidRPr="004508FE" w:rsidDel="0012703F">
                <w:rPr>
                  <w:rFonts w:ascii="Calibri" w:hAnsi="Calibri" w:cs="Calibri"/>
                  <w:color w:val="000000"/>
                  <w:sz w:val="22"/>
                  <w:szCs w:val="22"/>
                  <w:lang w:val="pt-BR" w:eastAsia="pt-BR"/>
                </w:rPr>
                <w:delText>33,33333333</w:delText>
              </w:r>
            </w:del>
            <w:ins w:id="1380" w:author="ZMBS" w:date="2022-03-05T08:07:00Z">
              <w:del w:id="1381" w:author="Pedro Oliveira" w:date="2022-03-07T15:24:00Z">
                <w:r w:rsidR="007542A3" w:rsidRPr="004508FE" w:rsidDel="0012703F">
                  <w:rPr>
                    <w:rFonts w:ascii="Calibri" w:hAnsi="Calibri" w:cs="Calibri"/>
                    <w:color w:val="000000"/>
                    <w:sz w:val="22"/>
                    <w:szCs w:val="22"/>
                    <w:lang w:val="pt-BR" w:eastAsia="pt-BR"/>
                  </w:rPr>
                  <w:delText>4,166667</w:delText>
                </w:r>
              </w:del>
            </w:ins>
            <w:del w:id="1382"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074997B0" w14:textId="7C17569C" w:rsidTr="00B850A5">
        <w:trPr>
          <w:trHeight w:val="288"/>
          <w:del w:id="1383"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78FA7D9F" w14:textId="79EB58AF" w:rsidR="007542A3" w:rsidRPr="004508FE" w:rsidDel="0012703F" w:rsidRDefault="007542A3" w:rsidP="007542A3">
            <w:pPr>
              <w:spacing w:after="0"/>
              <w:jc w:val="center"/>
              <w:rPr>
                <w:del w:id="1384" w:author="Pedro Oliveira" w:date="2022-03-07T15:24:00Z"/>
                <w:rFonts w:ascii="Calibri" w:hAnsi="Calibri" w:cs="Calibri"/>
                <w:color w:val="000000"/>
                <w:sz w:val="22"/>
                <w:szCs w:val="22"/>
                <w:lang w:val="pt-BR" w:eastAsia="pt-BR"/>
              </w:rPr>
            </w:pPr>
            <w:del w:id="1385" w:author="Pedro Oliveira" w:date="2022-03-07T15:24:00Z">
              <w:r w:rsidRPr="004508FE" w:rsidDel="0012703F">
                <w:rPr>
                  <w:rFonts w:ascii="Calibri" w:hAnsi="Calibri" w:cs="Calibri"/>
                  <w:color w:val="000000"/>
                  <w:sz w:val="22"/>
                  <w:szCs w:val="22"/>
                  <w:lang w:val="pt-BR" w:eastAsia="pt-BR"/>
                </w:rPr>
                <w:delText>25/12/2025</w:delText>
              </w:r>
            </w:del>
          </w:p>
        </w:tc>
        <w:tc>
          <w:tcPr>
            <w:tcW w:w="2750" w:type="pct"/>
            <w:tcBorders>
              <w:top w:val="nil"/>
              <w:left w:val="nil"/>
              <w:bottom w:val="single" w:sz="4" w:space="0" w:color="auto"/>
              <w:right w:val="single" w:sz="4" w:space="0" w:color="auto"/>
            </w:tcBorders>
            <w:shd w:val="clear" w:color="000000" w:fill="FFFFFF"/>
            <w:noWrap/>
            <w:vAlign w:val="bottom"/>
          </w:tcPr>
          <w:p w14:paraId="1E4990ED" w14:textId="6FE9EC33" w:rsidR="007542A3" w:rsidRPr="004508FE" w:rsidDel="0012703F" w:rsidRDefault="004508FE" w:rsidP="007542A3">
            <w:pPr>
              <w:spacing w:after="0"/>
              <w:jc w:val="center"/>
              <w:rPr>
                <w:del w:id="1386" w:author="Pedro Oliveira" w:date="2022-03-07T15:24:00Z"/>
                <w:rFonts w:ascii="Calibri" w:hAnsi="Calibri" w:cs="Calibri"/>
                <w:color w:val="000000"/>
                <w:sz w:val="22"/>
                <w:szCs w:val="22"/>
                <w:lang w:val="pt-BR" w:eastAsia="pt-BR"/>
              </w:rPr>
            </w:pPr>
            <w:del w:id="1387" w:author="Pedro Oliveira" w:date="2022-03-07T15:24:00Z">
              <w:r w:rsidRPr="004508FE" w:rsidDel="0012703F">
                <w:rPr>
                  <w:rFonts w:ascii="Calibri" w:hAnsi="Calibri" w:cs="Calibri"/>
                  <w:color w:val="000000"/>
                  <w:sz w:val="22"/>
                  <w:szCs w:val="22"/>
                  <w:lang w:val="pt-BR" w:eastAsia="pt-BR"/>
                </w:rPr>
                <w:delText>50,00000000</w:delText>
              </w:r>
            </w:del>
            <w:ins w:id="1388" w:author="ZMBS" w:date="2022-03-05T08:07:00Z">
              <w:del w:id="1389" w:author="Pedro Oliveira" w:date="2022-03-07T15:24:00Z">
                <w:r w:rsidR="007542A3" w:rsidRPr="004508FE" w:rsidDel="0012703F">
                  <w:rPr>
                    <w:rFonts w:ascii="Calibri" w:hAnsi="Calibri" w:cs="Calibri"/>
                    <w:color w:val="000000"/>
                    <w:sz w:val="22"/>
                    <w:szCs w:val="22"/>
                    <w:lang w:val="pt-BR" w:eastAsia="pt-BR"/>
                  </w:rPr>
                  <w:delText>4,166667</w:delText>
                </w:r>
              </w:del>
            </w:ins>
            <w:del w:id="1390"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3DDD031E" w14:textId="4256E41C" w:rsidTr="00B850A5">
        <w:trPr>
          <w:trHeight w:val="288"/>
          <w:del w:id="1391"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2D4CE845" w14:textId="31FCB789" w:rsidR="007542A3" w:rsidRPr="004508FE" w:rsidDel="0012703F" w:rsidRDefault="007542A3" w:rsidP="007542A3">
            <w:pPr>
              <w:spacing w:after="0"/>
              <w:jc w:val="center"/>
              <w:rPr>
                <w:del w:id="1392" w:author="Pedro Oliveira" w:date="2022-03-07T15:24:00Z"/>
                <w:rFonts w:ascii="Calibri" w:hAnsi="Calibri" w:cs="Calibri"/>
                <w:color w:val="000000"/>
                <w:sz w:val="22"/>
                <w:szCs w:val="22"/>
                <w:lang w:val="pt-BR" w:eastAsia="pt-BR"/>
              </w:rPr>
            </w:pPr>
            <w:del w:id="1393" w:author="Pedro Oliveira" w:date="2022-03-07T15:24:00Z">
              <w:r w:rsidRPr="004508FE" w:rsidDel="0012703F">
                <w:rPr>
                  <w:rFonts w:ascii="Calibri" w:hAnsi="Calibri" w:cs="Calibri"/>
                  <w:color w:val="000000"/>
                  <w:sz w:val="22"/>
                  <w:szCs w:val="22"/>
                  <w:lang w:val="pt-BR" w:eastAsia="pt-BR"/>
                </w:rPr>
                <w:delText>25/01/2026</w:delText>
              </w:r>
            </w:del>
          </w:p>
        </w:tc>
        <w:tc>
          <w:tcPr>
            <w:tcW w:w="2750" w:type="pct"/>
            <w:tcBorders>
              <w:top w:val="nil"/>
              <w:left w:val="nil"/>
              <w:bottom w:val="single" w:sz="4" w:space="0" w:color="auto"/>
              <w:right w:val="single" w:sz="4" w:space="0" w:color="auto"/>
            </w:tcBorders>
            <w:shd w:val="clear" w:color="000000" w:fill="FFFFFF"/>
            <w:noWrap/>
            <w:vAlign w:val="bottom"/>
          </w:tcPr>
          <w:p w14:paraId="53C81511" w14:textId="2C89ED07" w:rsidR="007542A3" w:rsidRPr="004508FE" w:rsidDel="0012703F" w:rsidRDefault="004508FE" w:rsidP="007542A3">
            <w:pPr>
              <w:spacing w:after="0"/>
              <w:jc w:val="center"/>
              <w:rPr>
                <w:del w:id="1394" w:author="Pedro Oliveira" w:date="2022-03-07T15:24:00Z"/>
                <w:rFonts w:ascii="Calibri" w:hAnsi="Calibri" w:cs="Calibri"/>
                <w:color w:val="000000"/>
                <w:sz w:val="22"/>
                <w:szCs w:val="22"/>
                <w:lang w:val="pt-BR" w:eastAsia="pt-BR"/>
              </w:rPr>
            </w:pPr>
            <w:del w:id="1395" w:author="Pedro Oliveira" w:date="2022-03-07T15:24:00Z">
              <w:r w:rsidRPr="004508FE" w:rsidDel="0012703F">
                <w:rPr>
                  <w:rFonts w:ascii="Calibri" w:hAnsi="Calibri" w:cs="Calibri"/>
                  <w:color w:val="000000"/>
                  <w:sz w:val="22"/>
                  <w:szCs w:val="22"/>
                  <w:lang w:val="pt-BR" w:eastAsia="pt-BR"/>
                </w:rPr>
                <w:delText>100,00000000</w:delText>
              </w:r>
            </w:del>
            <w:ins w:id="1396" w:author="ZMBS" w:date="2022-03-05T08:07:00Z">
              <w:del w:id="1397" w:author="Pedro Oliveira" w:date="2022-03-07T15:24:00Z">
                <w:r w:rsidR="007542A3" w:rsidRPr="004508FE" w:rsidDel="0012703F">
                  <w:rPr>
                    <w:rFonts w:ascii="Calibri" w:hAnsi="Calibri" w:cs="Calibri"/>
                    <w:color w:val="000000"/>
                    <w:sz w:val="22"/>
                    <w:szCs w:val="22"/>
                    <w:lang w:val="pt-BR" w:eastAsia="pt-BR"/>
                  </w:rPr>
                  <w:delText>4,166667</w:delText>
                </w:r>
              </w:del>
            </w:ins>
            <w:del w:id="1398" w:author="Pedro Oliveira" w:date="2022-03-07T15:24:00Z">
              <w:r w:rsidR="007542A3" w:rsidRPr="004508FE" w:rsidDel="0012703F">
                <w:rPr>
                  <w:rFonts w:ascii="Calibri" w:hAnsi="Calibri" w:cs="Calibri"/>
                  <w:color w:val="000000"/>
                  <w:sz w:val="22"/>
                  <w:szCs w:val="22"/>
                  <w:lang w:val="pt-BR" w:eastAsia="pt-BR"/>
                </w:rPr>
                <w:delText>%</w:delText>
              </w:r>
            </w:del>
          </w:p>
        </w:tc>
      </w:tr>
    </w:tbl>
    <w:p w14:paraId="0A05502F" w14:textId="18AFB864" w:rsidR="00275268" w:rsidRPr="00F05528" w:rsidRDefault="00275268" w:rsidP="00AA445A">
      <w:pPr>
        <w:suppressAutoHyphens/>
        <w:spacing w:after="0" w:line="360" w:lineRule="auto"/>
        <w:ind w:left="709"/>
        <w:rPr>
          <w:rFonts w:ascii="Verdana" w:hAnsi="Verdana"/>
          <w:b/>
          <w:color w:val="FF0000"/>
          <w:sz w:val="20"/>
          <w:szCs w:val="20"/>
          <w:u w:val="single"/>
          <w:lang w:val="pt-BR"/>
        </w:rPr>
      </w:pPr>
    </w:p>
    <w:p w14:paraId="3D4199A2" w14:textId="77777777" w:rsidR="00F05528" w:rsidRDefault="00F05528" w:rsidP="005F6041">
      <w:pPr>
        <w:suppressAutoHyphens/>
        <w:spacing w:after="0" w:line="360" w:lineRule="auto"/>
        <w:rPr>
          <w:rFonts w:ascii="Verdana" w:hAnsi="Verdana"/>
          <w:sz w:val="20"/>
          <w:szCs w:val="20"/>
          <w:lang w:val="pt-BR"/>
        </w:rPr>
      </w:pPr>
    </w:p>
    <w:p w14:paraId="5A9A1E0E" w14:textId="016D50C0" w:rsidR="00D63645" w:rsidRPr="00AF54D1" w:rsidRDefault="00F14656" w:rsidP="005F6041">
      <w:pPr>
        <w:suppressAutoHyphens/>
        <w:spacing w:after="0" w:line="360" w:lineRule="auto"/>
        <w:rPr>
          <w:rFonts w:ascii="Verdana" w:hAnsi="Verdana"/>
          <w:bCs/>
          <w:sz w:val="20"/>
          <w:szCs w:val="20"/>
          <w:lang w:val="pt-BR"/>
        </w:rPr>
      </w:pPr>
      <w:r w:rsidRPr="00AF54D1">
        <w:rPr>
          <w:rFonts w:ascii="Verdana" w:hAnsi="Verdana"/>
          <w:sz w:val="20"/>
          <w:szCs w:val="20"/>
          <w:lang w:val="pt-BR"/>
        </w:rPr>
        <w:t>6.2</w:t>
      </w:r>
      <w:r w:rsidRPr="00AF54D1">
        <w:rPr>
          <w:rFonts w:ascii="Verdana" w:hAnsi="Verdana"/>
          <w:sz w:val="20"/>
          <w:szCs w:val="20"/>
          <w:lang w:val="pt-BR"/>
        </w:rPr>
        <w:tab/>
      </w:r>
      <w:r w:rsidR="00AB0FAC" w:rsidRPr="00AF54D1">
        <w:rPr>
          <w:rFonts w:ascii="Verdana" w:hAnsi="Verdana"/>
          <w:sz w:val="20"/>
          <w:szCs w:val="20"/>
          <w:lang w:val="pt-BR"/>
        </w:rPr>
        <w:t xml:space="preserve">Aprovar a </w:t>
      </w:r>
      <w:r w:rsidR="00AB7BFF" w:rsidRPr="00AF54D1">
        <w:rPr>
          <w:rFonts w:ascii="Verdana" w:hAnsi="Verdana"/>
          <w:sz w:val="20"/>
          <w:szCs w:val="20"/>
          <w:lang w:val="pt-BR"/>
        </w:rPr>
        <w:t>alteração</w:t>
      </w:r>
      <w:r w:rsidR="00AB0FAC" w:rsidRPr="00AF54D1">
        <w:rPr>
          <w:rFonts w:ascii="Verdana" w:hAnsi="Verdana"/>
          <w:sz w:val="20"/>
          <w:szCs w:val="20"/>
          <w:lang w:val="pt-BR"/>
        </w:rPr>
        <w:t xml:space="preserve"> </w:t>
      </w:r>
      <w:r w:rsidR="00B3355B" w:rsidRPr="00AF54D1">
        <w:rPr>
          <w:rFonts w:ascii="Verdana" w:hAnsi="Verdana"/>
          <w:bCs/>
          <w:sz w:val="20"/>
          <w:szCs w:val="20"/>
          <w:lang w:val="pt-BR"/>
        </w:rPr>
        <w:t xml:space="preserve">do </w:t>
      </w:r>
      <w:r w:rsidR="00B3355B" w:rsidRPr="00AF54D1">
        <w:rPr>
          <w:rFonts w:ascii="Verdana" w:hAnsi="Verdana"/>
          <w:bCs/>
          <w:i/>
          <w:iCs/>
          <w:sz w:val="20"/>
          <w:szCs w:val="20"/>
          <w:lang w:val="pt-BR"/>
        </w:rPr>
        <w:t>spread</w:t>
      </w:r>
      <w:r w:rsidR="00B3355B" w:rsidRPr="00AF54D1">
        <w:rPr>
          <w:rFonts w:ascii="Verdana" w:hAnsi="Verdana"/>
          <w:bCs/>
          <w:sz w:val="20"/>
          <w:szCs w:val="20"/>
          <w:lang w:val="pt-BR"/>
        </w:rPr>
        <w:t xml:space="preserve"> de juros para 6,00% (seis por cento) ao ano</w:t>
      </w:r>
      <w:r w:rsidR="00AB7BFF" w:rsidRPr="00AF54D1">
        <w:rPr>
          <w:rFonts w:ascii="Verdana" w:hAnsi="Verdana"/>
          <w:bCs/>
          <w:sz w:val="20"/>
          <w:szCs w:val="20"/>
          <w:lang w:val="pt-BR"/>
        </w:rPr>
        <w:t>,</w:t>
      </w:r>
      <w:r w:rsidR="00A162EA">
        <w:rPr>
          <w:rFonts w:ascii="Verdana" w:hAnsi="Verdana"/>
          <w:bCs/>
          <w:sz w:val="20"/>
          <w:szCs w:val="20"/>
          <w:lang w:val="pt-BR"/>
        </w:rPr>
        <w:t xml:space="preserve"> a partir </w:t>
      </w:r>
      <w:del w:id="1399" w:author="ZMBS" w:date="2022-03-05T08:07:00Z">
        <w:r w:rsidR="00A162EA">
          <w:rPr>
            <w:rFonts w:ascii="Verdana" w:hAnsi="Verdana"/>
            <w:bCs/>
            <w:sz w:val="20"/>
            <w:szCs w:val="20"/>
            <w:lang w:val="pt-BR"/>
          </w:rPr>
          <w:delText>[</w:delText>
        </w:r>
      </w:del>
      <w:ins w:id="1400" w:author="Pedro Oliveira" w:date="2022-03-07T20:24:00Z">
        <w:r w:rsidR="00DA0681" w:rsidRPr="00DA0681">
          <w:rPr>
            <w:rFonts w:ascii="Verdana" w:hAnsi="Verdana"/>
            <w:bCs/>
            <w:sz w:val="20"/>
            <w:szCs w:val="20"/>
            <w:lang w:val="pt-BR"/>
          </w:rPr>
          <w:t>09 de março de 2022</w:t>
        </w:r>
      </w:ins>
      <w:del w:id="1401" w:author="Pedro Oliveira" w:date="2022-03-07T20:24:00Z">
        <w:r w:rsidR="00A162EA" w:rsidRPr="00A162EA" w:rsidDel="00DA0681">
          <w:rPr>
            <w:rFonts w:ascii="Verdana" w:hAnsi="Verdana"/>
            <w:bCs/>
            <w:sz w:val="20"/>
            <w:szCs w:val="20"/>
            <w:highlight w:val="green"/>
            <w:lang w:val="pt-BR"/>
          </w:rPr>
          <w:delText>da data de assinatura desta ata</w:delText>
        </w:r>
      </w:del>
      <w:del w:id="1402" w:author="ZMBS" w:date="2022-03-05T08:07:00Z">
        <w:r w:rsidR="00A162EA">
          <w:rPr>
            <w:rFonts w:ascii="Verdana" w:hAnsi="Verdana"/>
            <w:bCs/>
            <w:sz w:val="20"/>
            <w:szCs w:val="20"/>
            <w:lang w:val="pt-BR"/>
          </w:rPr>
          <w:delText>],</w:delText>
        </w:r>
      </w:del>
      <w:ins w:id="1403" w:author="ZMBS" w:date="2022-03-05T08:07:00Z">
        <w:r w:rsidR="00A162EA">
          <w:rPr>
            <w:rFonts w:ascii="Verdana" w:hAnsi="Verdana"/>
            <w:bCs/>
            <w:sz w:val="20"/>
            <w:szCs w:val="20"/>
            <w:lang w:val="pt-BR"/>
          </w:rPr>
          <w:t>,</w:t>
        </w:r>
      </w:ins>
      <w:r w:rsidR="00AB7BFF" w:rsidRPr="00AF54D1">
        <w:rPr>
          <w:rFonts w:ascii="Verdana" w:hAnsi="Verdana"/>
          <w:bCs/>
          <w:sz w:val="20"/>
          <w:szCs w:val="20"/>
          <w:lang w:val="pt-BR"/>
        </w:rPr>
        <w:t xml:space="preserve"> </w:t>
      </w:r>
      <w:r w:rsidR="00FF4334" w:rsidRPr="00AF54D1">
        <w:rPr>
          <w:rFonts w:ascii="Verdana" w:hAnsi="Verdana"/>
          <w:bCs/>
          <w:sz w:val="20"/>
          <w:szCs w:val="20"/>
          <w:lang w:val="pt-BR"/>
        </w:rPr>
        <w:t xml:space="preserve">e consequentemente a alteração </w:t>
      </w:r>
      <w:r w:rsidR="00661921" w:rsidRPr="00AF54D1">
        <w:rPr>
          <w:rFonts w:ascii="Verdana" w:hAnsi="Verdana"/>
          <w:bCs/>
          <w:sz w:val="20"/>
          <w:szCs w:val="20"/>
          <w:lang w:val="pt-BR"/>
        </w:rPr>
        <w:t>das Cláusula 4.4.1 da Escritura de Emissão, conforme segue:</w:t>
      </w:r>
    </w:p>
    <w:p w14:paraId="7ABB86AA" w14:textId="77777777" w:rsidR="00661921" w:rsidRPr="00AF54D1" w:rsidRDefault="00661921" w:rsidP="005F6041">
      <w:pPr>
        <w:suppressAutoHyphens/>
        <w:spacing w:after="0" w:line="360" w:lineRule="auto"/>
        <w:rPr>
          <w:rFonts w:ascii="Verdana" w:hAnsi="Verdana"/>
          <w:bCs/>
          <w:sz w:val="20"/>
          <w:szCs w:val="20"/>
          <w:lang w:val="pt-BR"/>
        </w:rPr>
      </w:pPr>
    </w:p>
    <w:p w14:paraId="18FE0884" w14:textId="4ED980A6" w:rsidR="00A4222F" w:rsidRPr="00035B9D" w:rsidRDefault="00AA445A" w:rsidP="00035B9D">
      <w:pPr>
        <w:pStyle w:val="ListParagraph"/>
        <w:tabs>
          <w:tab w:val="left" w:pos="0"/>
        </w:tabs>
        <w:suppressAutoHyphens/>
        <w:spacing w:after="0" w:line="320" w:lineRule="exact"/>
        <w:ind w:left="720"/>
        <w:rPr>
          <w:rFonts w:ascii="Verdana" w:hAnsi="Verdana"/>
          <w:i/>
          <w:iCs/>
          <w:sz w:val="20"/>
          <w:szCs w:val="20"/>
          <w:lang w:val="pt-BR"/>
        </w:rPr>
      </w:pPr>
      <w:r w:rsidRPr="00035B9D">
        <w:rPr>
          <w:rFonts w:ascii="Verdana" w:hAnsi="Verdana"/>
          <w:b/>
          <w:i/>
          <w:iCs/>
          <w:sz w:val="20"/>
          <w:szCs w:val="20"/>
          <w:lang w:val="pt-BR"/>
        </w:rPr>
        <w:t>“4.4.1.</w:t>
      </w:r>
      <w:r w:rsidRPr="00035B9D">
        <w:rPr>
          <w:rFonts w:ascii="Verdana" w:hAnsi="Verdana"/>
          <w:b/>
          <w:i/>
          <w:iCs/>
          <w:sz w:val="20"/>
          <w:szCs w:val="20"/>
          <w:lang w:val="pt-BR"/>
        </w:rPr>
        <w:tab/>
      </w:r>
      <w:r w:rsidR="00A4222F" w:rsidRPr="00035B9D">
        <w:rPr>
          <w:rFonts w:ascii="Verdana" w:hAnsi="Verdana"/>
          <w:b/>
          <w:i/>
          <w:iCs/>
          <w:sz w:val="20"/>
          <w:szCs w:val="20"/>
          <w:lang w:val="pt-BR"/>
        </w:rPr>
        <w:t xml:space="preserve">Remuneração das Debêntures. </w:t>
      </w:r>
      <w:r w:rsidR="00A4222F" w:rsidRPr="00035B9D">
        <w:rPr>
          <w:rFonts w:ascii="Verdana" w:hAnsi="Verdana"/>
          <w:i/>
          <w:iCs/>
          <w:sz w:val="20"/>
          <w:szCs w:val="20"/>
          <w:lang w:val="pt-BR"/>
        </w:rPr>
        <w:t>As Debêntures farão jus a juros remuneratórios estabelecidos com base na variação acumulada de 100%</w:t>
      </w:r>
      <w:r w:rsidR="00C5156F" w:rsidRPr="00035B9D">
        <w:rPr>
          <w:rFonts w:ascii="Verdana" w:hAnsi="Verdana"/>
          <w:i/>
          <w:iCs/>
          <w:sz w:val="20"/>
          <w:szCs w:val="20"/>
          <w:lang w:val="pt-BR"/>
        </w:rPr>
        <w:t xml:space="preserve"> </w:t>
      </w:r>
      <w:r w:rsidR="00A4222F" w:rsidRPr="00035B9D">
        <w:rPr>
          <w:rFonts w:ascii="Verdana" w:hAnsi="Verdana"/>
          <w:i/>
          <w:iCs/>
          <w:sz w:val="20"/>
          <w:szCs w:val="20"/>
          <w:lang w:val="pt-BR"/>
        </w:rPr>
        <w:t>(cem por cento) das taxas médias diárias dos depósitos interfinanceiros de 1 (um) dia, denominadas “Taxa DI over extra-grupo”, expressa na forma percentual ao ano, base 252 (duzentos e cinquenta e dois) Dias Úteis, calculada e divulgada diariamente pela B3 S.A. – Brasil, Bolsa, Balcão, no informativo diário disponível em sua página na rede mundial de computadores (</w:t>
      </w:r>
      <w:r w:rsidR="002F518D">
        <w:fldChar w:fldCharType="begin"/>
      </w:r>
      <w:r w:rsidR="002F518D" w:rsidRPr="00F91253">
        <w:rPr>
          <w:lang w:val="pt-BR"/>
          <w:rPrChange w:id="1404" w:author="Candido Martins Advogados" w:date="2022-03-07T10:58:00Z">
            <w:rPr/>
          </w:rPrChange>
        </w:rPr>
        <w:instrText xml:space="preserve"> HYPERLINK "http://www.b3.com.br" </w:instrText>
      </w:r>
      <w:r w:rsidR="002F518D">
        <w:fldChar w:fldCharType="separate"/>
      </w:r>
      <w:r w:rsidR="00A4222F" w:rsidRPr="00035B9D">
        <w:rPr>
          <w:rStyle w:val="Hyperlink"/>
          <w:rFonts w:ascii="Verdana" w:hAnsi="Verdana"/>
          <w:i/>
          <w:iCs/>
          <w:sz w:val="20"/>
          <w:szCs w:val="20"/>
          <w:lang w:val="pt-BR"/>
        </w:rPr>
        <w:t>http://www.b3.com.br</w:t>
      </w:r>
      <w:r w:rsidR="002F518D">
        <w:rPr>
          <w:rStyle w:val="Hyperlink"/>
          <w:rFonts w:ascii="Verdana" w:hAnsi="Verdana"/>
          <w:i/>
          <w:iCs/>
          <w:sz w:val="20"/>
          <w:szCs w:val="20"/>
          <w:lang w:val="pt-BR"/>
        </w:rPr>
        <w:fldChar w:fldCharType="end"/>
      </w:r>
      <w:r w:rsidR="00A4222F" w:rsidRPr="00035B9D">
        <w:rPr>
          <w:rFonts w:ascii="Verdana" w:hAnsi="Verdana"/>
          <w:i/>
          <w:iCs/>
          <w:sz w:val="20"/>
          <w:szCs w:val="20"/>
          <w:lang w:val="pt-BR"/>
        </w:rPr>
        <w:t>) (“</w:t>
      </w:r>
      <w:r w:rsidR="00A4222F" w:rsidRPr="00035B9D">
        <w:rPr>
          <w:rFonts w:ascii="Verdana" w:hAnsi="Verdana"/>
          <w:i/>
          <w:iCs/>
          <w:sz w:val="20"/>
          <w:szCs w:val="20"/>
          <w:u w:val="single"/>
          <w:lang w:val="pt-BR"/>
        </w:rPr>
        <w:t>Taxa DI</w:t>
      </w:r>
      <w:r w:rsidR="00A4222F" w:rsidRPr="00035B9D">
        <w:rPr>
          <w:rFonts w:ascii="Verdana" w:hAnsi="Verdana"/>
          <w:i/>
          <w:iCs/>
          <w:sz w:val="20"/>
          <w:szCs w:val="20"/>
          <w:lang w:val="pt-BR"/>
        </w:rPr>
        <w:t xml:space="preserve">”), acrescida de sobretaxa de </w:t>
      </w:r>
      <w:ins w:id="1405" w:author="Pedro Oliveira" w:date="2022-03-07T15:26:00Z">
        <w:r w:rsidR="0012703F">
          <w:rPr>
            <w:rFonts w:ascii="Verdana" w:hAnsi="Verdana"/>
            <w:i/>
            <w:iCs/>
            <w:sz w:val="20"/>
            <w:szCs w:val="20"/>
            <w:lang w:val="pt-BR"/>
          </w:rPr>
          <w:t>5,25%</w:t>
        </w:r>
      </w:ins>
      <w:ins w:id="1406" w:author="Pedro Oliveira" w:date="2022-03-07T19:20:00Z">
        <w:r w:rsidR="00AB6AA8">
          <w:rPr>
            <w:rFonts w:ascii="Verdana" w:hAnsi="Verdana"/>
            <w:i/>
            <w:iCs/>
            <w:sz w:val="20"/>
            <w:szCs w:val="20"/>
            <w:lang w:val="pt-BR"/>
          </w:rPr>
          <w:t xml:space="preserve"> </w:t>
        </w:r>
      </w:ins>
      <w:ins w:id="1407" w:author="Pedro Oliveira" w:date="2022-03-07T15:26:00Z">
        <w:r w:rsidR="0012703F" w:rsidRPr="0012703F">
          <w:rPr>
            <w:rFonts w:ascii="Verdana" w:hAnsi="Verdana"/>
            <w:i/>
            <w:iCs/>
            <w:sz w:val="20"/>
            <w:szCs w:val="20"/>
            <w:lang w:val="pt-BR"/>
          </w:rPr>
          <w:t>(cinco inteiros e vinte e cinco centésimos por cento) ao ano</w:t>
        </w:r>
        <w:r w:rsidR="00E3328D">
          <w:rPr>
            <w:rFonts w:ascii="Verdana" w:hAnsi="Verdana"/>
            <w:i/>
            <w:iCs/>
            <w:sz w:val="20"/>
            <w:szCs w:val="20"/>
            <w:lang w:val="pt-BR"/>
          </w:rPr>
          <w:t xml:space="preserve"> até a </w:t>
        </w:r>
      </w:ins>
      <w:ins w:id="1408" w:author="Pedro Oliveira" w:date="2022-03-07T15:28:00Z">
        <w:r w:rsidR="00E3328D">
          <w:rPr>
            <w:rFonts w:ascii="Verdana" w:hAnsi="Verdana"/>
            <w:i/>
            <w:iCs/>
            <w:sz w:val="20"/>
            <w:szCs w:val="20"/>
            <w:lang w:val="pt-BR"/>
          </w:rPr>
          <w:t>[08 de março de 2022]</w:t>
        </w:r>
      </w:ins>
      <w:ins w:id="1409" w:author="Pedro Oliveira" w:date="2022-03-07T15:26:00Z">
        <w:r w:rsidR="00E3328D">
          <w:rPr>
            <w:rFonts w:ascii="Verdana" w:hAnsi="Verdana"/>
            <w:i/>
            <w:iCs/>
            <w:sz w:val="20"/>
            <w:szCs w:val="20"/>
            <w:lang w:val="pt-BR"/>
          </w:rPr>
          <w:t xml:space="preserve"> e</w:t>
        </w:r>
      </w:ins>
      <w:ins w:id="1410" w:author="Pedro Oliveira" w:date="2022-03-07T15:27:00Z">
        <w:r w:rsidR="00E3328D">
          <w:rPr>
            <w:rFonts w:ascii="Verdana" w:hAnsi="Verdana"/>
            <w:i/>
            <w:iCs/>
            <w:sz w:val="20"/>
            <w:szCs w:val="20"/>
            <w:lang w:val="pt-BR"/>
          </w:rPr>
          <w:t xml:space="preserve">, </w:t>
        </w:r>
      </w:ins>
      <w:ins w:id="1411" w:author="Pedro Oliveira" w:date="2022-03-07T15:28:00Z">
        <w:r w:rsidR="00E3328D">
          <w:rPr>
            <w:rFonts w:ascii="Verdana" w:hAnsi="Verdana"/>
            <w:i/>
            <w:iCs/>
            <w:sz w:val="20"/>
            <w:szCs w:val="20"/>
            <w:lang w:val="pt-BR"/>
          </w:rPr>
          <w:t>a partir part</w:t>
        </w:r>
      </w:ins>
      <w:ins w:id="1412" w:author="Pedro Oliveira" w:date="2022-03-07T15:29:00Z">
        <w:r w:rsidR="00E3328D">
          <w:rPr>
            <w:rFonts w:ascii="Verdana" w:hAnsi="Verdana"/>
            <w:i/>
            <w:iCs/>
            <w:sz w:val="20"/>
            <w:szCs w:val="20"/>
            <w:lang w:val="pt-BR"/>
          </w:rPr>
          <w:t>ir de [</w:t>
        </w:r>
        <w:r w:rsidR="00E3328D" w:rsidRPr="00E3328D">
          <w:rPr>
            <w:rFonts w:ascii="Verdana" w:hAnsi="Verdana"/>
            <w:i/>
            <w:iCs/>
            <w:sz w:val="20"/>
            <w:szCs w:val="20"/>
            <w:highlight w:val="green"/>
            <w:lang w:val="pt-BR"/>
          </w:rPr>
          <w:t>09 de março de 2022</w:t>
        </w:r>
        <w:r w:rsidR="00E3328D">
          <w:rPr>
            <w:rFonts w:ascii="Verdana" w:hAnsi="Verdana"/>
            <w:i/>
            <w:iCs/>
            <w:sz w:val="20"/>
            <w:szCs w:val="20"/>
            <w:lang w:val="pt-BR"/>
          </w:rPr>
          <w:t>], de</w:t>
        </w:r>
      </w:ins>
      <w:ins w:id="1413" w:author="Pedro Oliveira" w:date="2022-03-07T15:26:00Z">
        <w:r w:rsidR="00E3328D">
          <w:rPr>
            <w:rFonts w:ascii="Verdana" w:hAnsi="Verdana"/>
            <w:i/>
            <w:iCs/>
            <w:sz w:val="20"/>
            <w:szCs w:val="20"/>
            <w:lang w:val="pt-BR"/>
          </w:rPr>
          <w:t xml:space="preserve"> </w:t>
        </w:r>
      </w:ins>
      <w:r w:rsidRPr="00035B9D">
        <w:rPr>
          <w:rFonts w:ascii="Verdana" w:hAnsi="Verdana"/>
          <w:i/>
          <w:iCs/>
          <w:sz w:val="20"/>
          <w:szCs w:val="20"/>
          <w:lang w:val="pt-BR"/>
        </w:rPr>
        <w:t>6,00</w:t>
      </w:r>
      <w:r w:rsidR="00A4222F" w:rsidRPr="00035B9D">
        <w:rPr>
          <w:rFonts w:ascii="Verdana" w:hAnsi="Verdana"/>
          <w:i/>
          <w:iCs/>
          <w:sz w:val="20"/>
          <w:szCs w:val="20"/>
          <w:lang w:val="pt-BR"/>
        </w:rPr>
        <w:t>% (</w:t>
      </w:r>
      <w:r w:rsidRPr="00035B9D">
        <w:rPr>
          <w:rFonts w:ascii="Verdana" w:hAnsi="Verdana"/>
          <w:i/>
          <w:iCs/>
          <w:sz w:val="20"/>
          <w:szCs w:val="20"/>
          <w:lang w:val="pt-BR"/>
        </w:rPr>
        <w:t>seis</w:t>
      </w:r>
      <w:r w:rsidR="00A4222F" w:rsidRPr="00035B9D">
        <w:rPr>
          <w:rFonts w:ascii="Verdana" w:hAnsi="Verdana"/>
          <w:i/>
          <w:iCs/>
          <w:sz w:val="20"/>
          <w:szCs w:val="20"/>
          <w:lang w:val="pt-BR"/>
        </w:rPr>
        <w:t xml:space="preserve"> inteiros por cento) ao ano, base 252 (duzentos e cinquenta e dois) Dias Úteis (“</w:t>
      </w:r>
      <w:r w:rsidR="00A4222F" w:rsidRPr="00035B9D">
        <w:rPr>
          <w:rFonts w:ascii="Verdana" w:hAnsi="Verdana"/>
          <w:i/>
          <w:iCs/>
          <w:sz w:val="20"/>
          <w:szCs w:val="20"/>
          <w:u w:val="single"/>
          <w:lang w:val="pt-BR"/>
        </w:rPr>
        <w:t>Sobretaxa</w:t>
      </w:r>
      <w:r w:rsidR="00A4222F" w:rsidRPr="00035B9D">
        <w:rPr>
          <w:rFonts w:ascii="Verdana" w:hAnsi="Verdana"/>
          <w:i/>
          <w:iCs/>
          <w:sz w:val="20"/>
          <w:szCs w:val="20"/>
          <w:lang w:val="pt-BR"/>
        </w:rPr>
        <w:t>” e, em conjunto com a Taxa DI, “</w:t>
      </w:r>
      <w:r w:rsidR="00A4222F" w:rsidRPr="00035B9D">
        <w:rPr>
          <w:rFonts w:ascii="Verdana" w:hAnsi="Verdana"/>
          <w:i/>
          <w:iCs/>
          <w:sz w:val="20"/>
          <w:szCs w:val="20"/>
          <w:u w:val="single"/>
          <w:lang w:val="pt-BR"/>
        </w:rPr>
        <w:t>Remuneração</w:t>
      </w:r>
      <w:r w:rsidR="00A4222F" w:rsidRPr="00035B9D">
        <w:rPr>
          <w:rFonts w:ascii="Verdana" w:hAnsi="Verdana"/>
          <w:i/>
          <w:iCs/>
          <w:sz w:val="20"/>
          <w:szCs w:val="20"/>
          <w:lang w:val="pt-BR"/>
        </w:rPr>
        <w:t xml:space="preserve">”), calculados de forma exponencial e cumulativa, pro rata temporis, por Dias Úteis decorridos, incidentes sobre o Valor Nominal Unitário ou sobre o saldo do Valor Nominal Unitário, conforme o caso, desde a primeira Data de Integralização, ou da última Data de Pagamento da Remuneração (conforme abaixo </w:t>
      </w:r>
      <w:r w:rsidR="00A4222F" w:rsidRPr="00035B9D">
        <w:rPr>
          <w:rFonts w:ascii="Verdana" w:hAnsi="Verdana"/>
          <w:i/>
          <w:iCs/>
          <w:sz w:val="20"/>
          <w:szCs w:val="20"/>
          <w:lang w:val="pt-BR"/>
        </w:rPr>
        <w:lastRenderedPageBreak/>
        <w:t xml:space="preserve">definida), o que ocorrer por último até a data do efetivo pagamento, </w:t>
      </w:r>
      <w:r w:rsidR="00A4222F" w:rsidRPr="00035B9D">
        <w:rPr>
          <w:rFonts w:ascii="Verdana" w:eastAsia="TimesNewRoman" w:hAnsi="Verdana"/>
          <w:i/>
          <w:iCs/>
          <w:sz w:val="20"/>
          <w:szCs w:val="20"/>
          <w:lang w:val="pt-BR"/>
        </w:rPr>
        <w:t>e pagos ao final de cada Período de Capitalização das Debêntures ou na data do efetivo pagamento das Debêntures, conforme aplicável</w:t>
      </w:r>
      <w:r w:rsidR="00A4222F" w:rsidRPr="00035B9D">
        <w:rPr>
          <w:rFonts w:ascii="Verdana" w:hAnsi="Verdana"/>
          <w:i/>
          <w:iCs/>
          <w:sz w:val="20"/>
          <w:szCs w:val="20"/>
          <w:lang w:val="pt-BR"/>
        </w:rPr>
        <w:t>.</w:t>
      </w:r>
      <w:r w:rsidRPr="00035B9D">
        <w:rPr>
          <w:rFonts w:ascii="Verdana" w:hAnsi="Verdana"/>
          <w:i/>
          <w:iCs/>
          <w:sz w:val="20"/>
          <w:szCs w:val="20"/>
          <w:lang w:val="pt-BR"/>
        </w:rPr>
        <w:t>”</w:t>
      </w:r>
    </w:p>
    <w:p w14:paraId="32927281" w14:textId="77777777" w:rsidR="00FF4334" w:rsidRDefault="00FF4334" w:rsidP="005F6041">
      <w:pPr>
        <w:suppressAutoHyphens/>
        <w:spacing w:after="0" w:line="360" w:lineRule="auto"/>
        <w:rPr>
          <w:rFonts w:ascii="Verdana" w:hAnsi="Verdana"/>
          <w:sz w:val="20"/>
          <w:szCs w:val="20"/>
          <w:lang w:val="pt-BR"/>
        </w:rPr>
      </w:pPr>
    </w:p>
    <w:p w14:paraId="2C36BA72" w14:textId="5788FAA8" w:rsidR="00C62C6A" w:rsidRDefault="00C62C6A" w:rsidP="00C62C6A">
      <w:pPr>
        <w:suppressAutoHyphens/>
        <w:spacing w:after="0" w:line="360" w:lineRule="auto"/>
        <w:rPr>
          <w:rFonts w:ascii="Verdana" w:hAnsi="Verdana"/>
          <w:bCs/>
          <w:sz w:val="20"/>
          <w:szCs w:val="20"/>
          <w:lang w:val="pt-BR"/>
        </w:rPr>
      </w:pPr>
      <w:r>
        <w:rPr>
          <w:rFonts w:ascii="Verdana" w:hAnsi="Verdana"/>
          <w:bCs/>
          <w:sz w:val="20"/>
          <w:szCs w:val="20"/>
          <w:lang w:val="pt-BR"/>
        </w:rPr>
        <w:t>6.3</w:t>
      </w:r>
      <w:r>
        <w:rPr>
          <w:rFonts w:ascii="Verdana" w:hAnsi="Verdana"/>
          <w:bCs/>
          <w:sz w:val="20"/>
          <w:szCs w:val="20"/>
          <w:lang w:val="pt-BR"/>
        </w:rPr>
        <w:tab/>
        <w:t xml:space="preserve">Aprovar a vedação </w:t>
      </w:r>
      <w:r w:rsidR="00413DDD">
        <w:rPr>
          <w:rFonts w:ascii="Verdana" w:hAnsi="Verdana"/>
          <w:bCs/>
          <w:sz w:val="20"/>
          <w:szCs w:val="20"/>
          <w:lang w:val="pt-BR"/>
        </w:rPr>
        <w:t>à distribuição de dividendos, l</w:t>
      </w:r>
      <w:r w:rsidR="00413DDD" w:rsidRPr="00AF54D1">
        <w:rPr>
          <w:rFonts w:ascii="Verdana" w:hAnsi="Verdana"/>
          <w:bCs/>
          <w:sz w:val="20"/>
          <w:szCs w:val="20"/>
          <w:lang w:val="pt-BR"/>
        </w:rPr>
        <w:t>ucros, juros sobre capital próprio, amortização de ações, bonificações em dinheiro ou outras formas de remuneração e/ou distribuição de recursos aos acionistas da Emissora</w:t>
      </w:r>
      <w:r w:rsidR="00413DDD">
        <w:rPr>
          <w:rFonts w:ascii="Verdana" w:hAnsi="Verdana"/>
          <w:bCs/>
          <w:sz w:val="20"/>
          <w:szCs w:val="20"/>
          <w:lang w:val="pt-BR"/>
        </w:rPr>
        <w:t xml:space="preserve">, estando a Emissora adimplente ou não com as suas obrigações, passando a Cláusula </w:t>
      </w:r>
      <w:r w:rsidR="00C9136C">
        <w:rPr>
          <w:rFonts w:ascii="Verdana" w:hAnsi="Verdana"/>
          <w:bCs/>
          <w:sz w:val="20"/>
          <w:szCs w:val="20"/>
          <w:lang w:val="pt-BR"/>
        </w:rPr>
        <w:t>5.4.1.2(e) a vigorar com a seguinte redação:</w:t>
      </w:r>
    </w:p>
    <w:p w14:paraId="2A6C1B7A" w14:textId="77777777" w:rsidR="00C9136C" w:rsidRDefault="00C9136C" w:rsidP="00C62C6A">
      <w:pPr>
        <w:suppressAutoHyphens/>
        <w:spacing w:after="0" w:line="360" w:lineRule="auto"/>
        <w:rPr>
          <w:rFonts w:ascii="Verdana" w:hAnsi="Verdana"/>
          <w:bCs/>
          <w:sz w:val="20"/>
          <w:szCs w:val="20"/>
          <w:lang w:val="pt-BR"/>
        </w:rPr>
      </w:pPr>
    </w:p>
    <w:p w14:paraId="6FBBC940" w14:textId="77777777" w:rsidR="004508FE" w:rsidRDefault="006F02F0" w:rsidP="001128FE">
      <w:pPr>
        <w:suppressAutoHyphens/>
        <w:spacing w:after="0" w:line="360" w:lineRule="auto"/>
        <w:ind w:left="709"/>
        <w:rPr>
          <w:rFonts w:ascii="Verdana" w:hAnsi="Verdana"/>
          <w:i/>
          <w:iCs/>
          <w:sz w:val="20"/>
          <w:szCs w:val="20"/>
          <w:lang w:val="pt-BR"/>
        </w:rPr>
      </w:pPr>
      <w:r w:rsidRPr="00035B9D">
        <w:rPr>
          <w:rFonts w:ascii="Verdana" w:hAnsi="Verdana"/>
          <w:i/>
          <w:iCs/>
          <w:sz w:val="20"/>
          <w:szCs w:val="20"/>
          <w:lang w:val="pt-BR"/>
        </w:rPr>
        <w:tab/>
        <w:t>“5.4.1.2</w:t>
      </w:r>
    </w:p>
    <w:p w14:paraId="456986E5" w14:textId="77777777" w:rsidR="004508FE" w:rsidRDefault="004508FE" w:rsidP="001128FE">
      <w:pPr>
        <w:suppressAutoHyphens/>
        <w:spacing w:after="0" w:line="360" w:lineRule="auto"/>
        <w:ind w:left="709"/>
        <w:rPr>
          <w:rFonts w:ascii="Verdana" w:hAnsi="Verdana"/>
          <w:i/>
          <w:iCs/>
          <w:sz w:val="20"/>
          <w:szCs w:val="20"/>
          <w:lang w:val="pt-BR"/>
        </w:rPr>
      </w:pPr>
    </w:p>
    <w:p w14:paraId="6F3CB7CC" w14:textId="1330779D" w:rsidR="00C9136C" w:rsidRPr="00035B9D" w:rsidRDefault="006F02F0" w:rsidP="001128FE">
      <w:pPr>
        <w:suppressAutoHyphens/>
        <w:spacing w:after="0" w:line="360" w:lineRule="auto"/>
        <w:ind w:left="709"/>
        <w:rPr>
          <w:rFonts w:ascii="Verdana" w:hAnsi="Verdana"/>
          <w:i/>
          <w:iCs/>
          <w:sz w:val="20"/>
          <w:szCs w:val="20"/>
          <w:lang w:val="pt-BR"/>
        </w:rPr>
      </w:pPr>
      <w:r w:rsidRPr="00035B9D">
        <w:rPr>
          <w:rFonts w:ascii="Verdana" w:hAnsi="Verdana"/>
          <w:i/>
          <w:iCs/>
          <w:sz w:val="20"/>
          <w:szCs w:val="20"/>
          <w:lang w:val="pt-BR"/>
        </w:rPr>
        <w:t xml:space="preserve"> [...]</w:t>
      </w:r>
    </w:p>
    <w:p w14:paraId="5A63511D" w14:textId="77777777" w:rsidR="004508FE" w:rsidRDefault="004508FE" w:rsidP="00035B9D">
      <w:pPr>
        <w:suppressAutoHyphens/>
        <w:spacing w:after="0" w:line="360" w:lineRule="auto"/>
        <w:ind w:left="709"/>
        <w:rPr>
          <w:rFonts w:ascii="Verdana" w:hAnsi="Verdana"/>
          <w:i/>
          <w:iCs/>
          <w:sz w:val="20"/>
          <w:szCs w:val="20"/>
          <w:lang w:val="pt-BR"/>
        </w:rPr>
      </w:pPr>
    </w:p>
    <w:p w14:paraId="10DE73E5" w14:textId="7E4C90FE" w:rsidR="001128FE" w:rsidRPr="00035B9D" w:rsidRDefault="001128FE" w:rsidP="00035B9D">
      <w:pPr>
        <w:suppressAutoHyphens/>
        <w:spacing w:after="0" w:line="360" w:lineRule="auto"/>
        <w:ind w:left="709"/>
        <w:rPr>
          <w:rFonts w:ascii="Verdana" w:hAnsi="Verdana"/>
          <w:i/>
          <w:iCs/>
          <w:sz w:val="20"/>
          <w:szCs w:val="20"/>
          <w:lang w:val="pt-BR"/>
        </w:rPr>
      </w:pPr>
      <w:r w:rsidRPr="00035B9D">
        <w:rPr>
          <w:rFonts w:ascii="Verdana" w:hAnsi="Verdana"/>
          <w:i/>
          <w:iCs/>
          <w:sz w:val="20"/>
          <w:szCs w:val="20"/>
          <w:lang w:val="pt-BR"/>
        </w:rPr>
        <w:tab/>
        <w:t>(e)</w:t>
      </w:r>
      <w:r w:rsidRPr="00035B9D">
        <w:rPr>
          <w:rFonts w:ascii="Verdana" w:hAnsi="Verdana"/>
          <w:i/>
          <w:iCs/>
          <w:sz w:val="20"/>
          <w:szCs w:val="20"/>
          <w:lang w:val="pt-BR"/>
        </w:rPr>
        <w:tab/>
        <w:t>pagamento de quaisquer dividendos, lucros, juros sobre capital próprio, amortização de ações, bonificações em dinheiro, outras formas de remunerações e/ou outra forma de distribuição de recursos aos acionistas da Emissora, na qualidade de acionistas e/ou administradores e/ou credores da Emissora</w:t>
      </w:r>
      <w:r w:rsidR="00462AB2">
        <w:rPr>
          <w:rFonts w:ascii="Verdana" w:hAnsi="Verdana"/>
          <w:i/>
          <w:iCs/>
          <w:sz w:val="20"/>
          <w:szCs w:val="20"/>
          <w:lang w:val="pt-BR"/>
        </w:rPr>
        <w:t>.</w:t>
      </w:r>
      <w:r>
        <w:rPr>
          <w:rFonts w:ascii="Verdana" w:hAnsi="Verdana"/>
          <w:i/>
          <w:iCs/>
          <w:sz w:val="20"/>
          <w:szCs w:val="20"/>
          <w:lang w:val="pt-BR"/>
        </w:rPr>
        <w:t>”</w:t>
      </w:r>
    </w:p>
    <w:p w14:paraId="7A09E81B" w14:textId="77777777" w:rsidR="00C62C6A" w:rsidRDefault="00C62C6A" w:rsidP="005F6041">
      <w:pPr>
        <w:suppressAutoHyphens/>
        <w:spacing w:after="0" w:line="360" w:lineRule="auto"/>
        <w:rPr>
          <w:rFonts w:ascii="Verdana" w:hAnsi="Verdana"/>
          <w:sz w:val="20"/>
          <w:szCs w:val="20"/>
          <w:lang w:val="pt-BR"/>
        </w:rPr>
      </w:pPr>
    </w:p>
    <w:p w14:paraId="58CF929D" w14:textId="68F454F3" w:rsidR="002B61ED" w:rsidRDefault="00683C35" w:rsidP="002B61ED">
      <w:pPr>
        <w:suppressAutoHyphens/>
        <w:spacing w:after="0" w:line="360" w:lineRule="auto"/>
        <w:rPr>
          <w:ins w:id="1414" w:author="Candido Martins Advogados" w:date="2022-03-07T11:35:00Z"/>
          <w:rFonts w:ascii="Verdana" w:hAnsi="Verdana"/>
          <w:bCs/>
          <w:sz w:val="20"/>
          <w:szCs w:val="20"/>
          <w:lang w:val="pt-BR"/>
        </w:rPr>
      </w:pPr>
      <w:r>
        <w:rPr>
          <w:rFonts w:ascii="Verdana" w:hAnsi="Verdana"/>
          <w:sz w:val="20"/>
          <w:szCs w:val="20"/>
          <w:lang w:val="pt-BR"/>
        </w:rPr>
        <w:t>6.</w:t>
      </w:r>
      <w:r w:rsidR="00C62C6A">
        <w:rPr>
          <w:rFonts w:ascii="Verdana" w:hAnsi="Verdana"/>
          <w:sz w:val="20"/>
          <w:szCs w:val="20"/>
          <w:lang w:val="pt-BR"/>
        </w:rPr>
        <w:t>4</w:t>
      </w:r>
      <w:r>
        <w:rPr>
          <w:rFonts w:ascii="Verdana" w:hAnsi="Verdana"/>
          <w:sz w:val="20"/>
          <w:szCs w:val="20"/>
          <w:lang w:val="pt-BR"/>
        </w:rPr>
        <w:tab/>
        <w:t>Aprovar a</w:t>
      </w:r>
      <w:ins w:id="1415" w:author="Candido Martins Advogados" w:date="2022-03-07T11:33:00Z">
        <w:r w:rsidR="002B61ED">
          <w:rPr>
            <w:rFonts w:ascii="Verdana" w:hAnsi="Verdana"/>
            <w:sz w:val="20"/>
            <w:szCs w:val="20"/>
            <w:lang w:val="pt-BR"/>
          </w:rPr>
          <w:t xml:space="preserve"> (a) liberação </w:t>
        </w:r>
      </w:ins>
      <w:ins w:id="1416" w:author="Candido Martins Advogados" w:date="2022-03-07T11:34:00Z">
        <w:r w:rsidR="00592043">
          <w:rPr>
            <w:rFonts w:ascii="Verdana" w:hAnsi="Verdana"/>
            <w:sz w:val="20"/>
            <w:szCs w:val="20"/>
            <w:lang w:val="pt-BR"/>
          </w:rPr>
          <w:t>dos Recebíveis dados em garantia à Escritura, nos termos da Cláusula 4.10.1, e, portanto, liberação d</w:t>
        </w:r>
      </w:ins>
      <w:ins w:id="1417" w:author="Candido Martins Advogados" w:date="2022-03-07T11:33:00Z">
        <w:r w:rsidR="002B61ED">
          <w:rPr>
            <w:rFonts w:ascii="Verdana" w:hAnsi="Verdana"/>
            <w:sz w:val="20"/>
            <w:szCs w:val="20"/>
            <w:lang w:val="pt-BR"/>
          </w:rPr>
          <w:t xml:space="preserve">a obrigação de garantir o percentual do Montante Mínimo </w:t>
        </w:r>
        <w:r w:rsidR="002B61ED">
          <w:rPr>
            <w:rFonts w:ascii="Verdana" w:hAnsi="Verdana"/>
            <w:bCs/>
            <w:sz w:val="20"/>
            <w:szCs w:val="20"/>
            <w:lang w:val="pt-BR"/>
          </w:rPr>
          <w:t>exigido</w:t>
        </w:r>
      </w:ins>
      <w:ins w:id="1418" w:author="Candido Martins Advogados" w:date="2022-03-07T11:34:00Z">
        <w:r w:rsidR="00592043">
          <w:rPr>
            <w:rFonts w:ascii="Verdana" w:hAnsi="Verdana"/>
            <w:bCs/>
            <w:sz w:val="20"/>
            <w:szCs w:val="20"/>
            <w:lang w:val="pt-BR"/>
          </w:rPr>
          <w:t xml:space="preserve">; (b) constituição de obrigação </w:t>
        </w:r>
      </w:ins>
      <w:ins w:id="1419" w:author="Candido Martins Advogados" w:date="2022-03-07T11:35:00Z">
        <w:r w:rsidR="00592043">
          <w:rPr>
            <w:rFonts w:ascii="Verdana" w:hAnsi="Verdana"/>
            <w:bCs/>
            <w:sz w:val="20"/>
            <w:szCs w:val="20"/>
            <w:lang w:val="pt-BR"/>
          </w:rPr>
          <w:t xml:space="preserve">de constituição de </w:t>
        </w:r>
      </w:ins>
      <w:ins w:id="1420" w:author="Candido Martins Advogados" w:date="2022-03-07T11:33:00Z">
        <w:r w:rsidR="002B61ED">
          <w:rPr>
            <w:rFonts w:ascii="Verdana" w:hAnsi="Verdana"/>
            <w:bCs/>
            <w:sz w:val="20"/>
            <w:szCs w:val="20"/>
            <w:lang w:val="pt-BR"/>
          </w:rPr>
          <w:t xml:space="preserve">garantia </w:t>
        </w:r>
      </w:ins>
      <w:ins w:id="1421" w:author="Candido Martins Advogados" w:date="2022-03-07T11:35:00Z">
        <w:r w:rsidR="00592043">
          <w:rPr>
            <w:rFonts w:ascii="Verdana" w:hAnsi="Verdana"/>
            <w:bCs/>
            <w:sz w:val="20"/>
            <w:szCs w:val="20"/>
            <w:lang w:val="pt-BR"/>
          </w:rPr>
          <w:t xml:space="preserve">sobre </w:t>
        </w:r>
        <w:del w:id="1422" w:author="Pedro Oliveira" w:date="2022-03-07T20:25:00Z">
          <w:r w:rsidR="00592043" w:rsidRPr="00592043" w:rsidDel="00DA0681">
            <w:rPr>
              <w:rFonts w:ascii="Verdana" w:hAnsi="Verdana"/>
              <w:bCs/>
              <w:sz w:val="20"/>
              <w:szCs w:val="20"/>
              <w:highlight w:val="yellow"/>
              <w:lang w:val="pt-BR"/>
              <w:rPrChange w:id="1423" w:author="Candido Martins Advogados" w:date="2022-03-07T11:35:00Z">
                <w:rPr>
                  <w:rFonts w:ascii="Verdana" w:hAnsi="Verdana"/>
                  <w:bCs/>
                  <w:sz w:val="20"/>
                  <w:szCs w:val="20"/>
                  <w:lang w:val="pt-BR"/>
                </w:rPr>
              </w:rPrChange>
            </w:rPr>
            <w:delText>[</w:delText>
          </w:r>
        </w:del>
        <w:r w:rsidR="00592043" w:rsidRPr="00592043">
          <w:rPr>
            <w:rFonts w:ascii="Verdana" w:hAnsi="Verdana"/>
            <w:bCs/>
            <w:sz w:val="20"/>
            <w:szCs w:val="20"/>
            <w:highlight w:val="yellow"/>
            <w:lang w:val="pt-BR"/>
            <w:rPrChange w:id="1424" w:author="Candido Martins Advogados" w:date="2022-03-07T11:35:00Z">
              <w:rPr>
                <w:rFonts w:ascii="Verdana" w:hAnsi="Verdana"/>
                <w:bCs/>
                <w:sz w:val="20"/>
                <w:szCs w:val="20"/>
                <w:lang w:val="pt-BR"/>
              </w:rPr>
            </w:rPrChange>
          </w:rPr>
          <w:t>novos</w:t>
        </w:r>
      </w:ins>
      <w:ins w:id="1425" w:author="Candido Martins Advogados" w:date="2022-03-07T11:33:00Z">
        <w:r w:rsidR="002B61ED">
          <w:rPr>
            <w:rFonts w:ascii="Verdana" w:hAnsi="Verdana"/>
            <w:bCs/>
            <w:sz w:val="20"/>
            <w:szCs w:val="20"/>
            <w:lang w:val="pt-BR"/>
          </w:rPr>
          <w:t xml:space="preserve"> </w:t>
        </w:r>
      </w:ins>
      <w:ins w:id="1426" w:author="Candido Martins Advogados" w:date="2022-03-07T11:35:00Z">
        <w:r w:rsidR="00592043">
          <w:rPr>
            <w:rFonts w:ascii="Verdana" w:hAnsi="Verdana"/>
            <w:bCs/>
            <w:sz w:val="20"/>
            <w:szCs w:val="20"/>
            <w:highlight w:val="yellow"/>
            <w:lang w:val="pt-BR"/>
          </w:rPr>
          <w:t>r</w:t>
        </w:r>
      </w:ins>
      <w:ins w:id="1427" w:author="Candido Martins Advogados" w:date="2022-03-07T11:33:00Z">
        <w:r w:rsidR="002B61ED" w:rsidRPr="00E34EE2">
          <w:rPr>
            <w:rFonts w:ascii="Verdana" w:hAnsi="Verdana"/>
            <w:bCs/>
            <w:sz w:val="20"/>
            <w:szCs w:val="20"/>
            <w:highlight w:val="yellow"/>
            <w:lang w:val="pt-BR"/>
          </w:rPr>
          <w:t>ecebíveis</w:t>
        </w:r>
      </w:ins>
      <w:ins w:id="1428" w:author="Candido Martins Advogados" w:date="2022-03-07T11:35:00Z">
        <w:del w:id="1429" w:author="Pedro Oliveira" w:date="2022-03-07T20:25:00Z">
          <w:r w:rsidR="00592043" w:rsidDel="00DA0681">
            <w:rPr>
              <w:rFonts w:ascii="Verdana" w:hAnsi="Verdana"/>
              <w:bCs/>
              <w:sz w:val="20"/>
              <w:szCs w:val="20"/>
              <w:lang w:val="pt-BR"/>
            </w:rPr>
            <w:delText>]</w:delText>
          </w:r>
        </w:del>
      </w:ins>
      <w:ins w:id="1430" w:author="Candido Martins Advogados" w:date="2022-03-07T11:33:00Z">
        <w:r w:rsidR="002B61ED">
          <w:rPr>
            <w:rFonts w:ascii="Verdana" w:hAnsi="Verdana"/>
            <w:bCs/>
            <w:sz w:val="20"/>
            <w:szCs w:val="20"/>
            <w:lang w:val="pt-BR"/>
          </w:rPr>
          <w:t xml:space="preserve">, </w:t>
        </w:r>
        <w:r w:rsidR="002B61ED" w:rsidRPr="00592043">
          <w:rPr>
            <w:rFonts w:ascii="Verdana" w:hAnsi="Verdana"/>
            <w:b/>
            <w:sz w:val="20"/>
            <w:szCs w:val="20"/>
            <w:u w:val="single"/>
            <w:lang w:val="pt-BR"/>
            <w:rPrChange w:id="1431" w:author="Candido Martins Advogados" w:date="2022-03-07T11:35:00Z">
              <w:rPr>
                <w:rFonts w:ascii="Verdana" w:hAnsi="Verdana"/>
                <w:bCs/>
                <w:sz w:val="20"/>
                <w:szCs w:val="20"/>
                <w:lang w:val="pt-BR"/>
              </w:rPr>
            </w:rPrChange>
          </w:rPr>
          <w:t>apenas, a partir do 13º (décimo terceiro) mês a contar da presente data</w:t>
        </w:r>
        <w:r w:rsidR="002B61ED" w:rsidRPr="00AF54D1">
          <w:rPr>
            <w:rFonts w:ascii="Verdana" w:hAnsi="Verdana"/>
            <w:bCs/>
            <w:sz w:val="20"/>
            <w:szCs w:val="20"/>
            <w:lang w:val="pt-BR"/>
          </w:rPr>
          <w:t xml:space="preserve">, </w:t>
        </w:r>
        <w:r w:rsidR="002B61ED">
          <w:rPr>
            <w:rFonts w:ascii="Verdana" w:hAnsi="Verdana"/>
            <w:bCs/>
            <w:sz w:val="20"/>
            <w:szCs w:val="20"/>
            <w:lang w:val="pt-BR"/>
          </w:rPr>
          <w:t xml:space="preserve">isto é, </w:t>
        </w:r>
      </w:ins>
      <w:ins w:id="1432" w:author="Candido Martins Advogados" w:date="2022-03-07T11:35:00Z">
        <w:del w:id="1433" w:author="Pedro Oliveira" w:date="2022-03-07T20:25:00Z">
          <w:r w:rsidR="00592043" w:rsidRPr="00592043" w:rsidDel="00DA0681">
            <w:rPr>
              <w:rFonts w:ascii="Verdana" w:hAnsi="Verdana"/>
              <w:bCs/>
              <w:sz w:val="20"/>
              <w:szCs w:val="20"/>
              <w:highlight w:val="yellow"/>
              <w:lang w:val="pt-BR"/>
              <w:rPrChange w:id="1434" w:author="Candido Martins Advogados" w:date="2022-03-07T11:35:00Z">
                <w:rPr>
                  <w:rFonts w:ascii="Verdana" w:hAnsi="Verdana"/>
                  <w:bCs/>
                  <w:sz w:val="20"/>
                  <w:szCs w:val="20"/>
                  <w:lang w:val="pt-BR"/>
                </w:rPr>
              </w:rPrChange>
            </w:rPr>
            <w:delText>[X</w:delText>
          </w:r>
          <w:r w:rsidR="00592043" w:rsidDel="00DA0681">
            <w:rPr>
              <w:rFonts w:ascii="Verdana" w:hAnsi="Verdana"/>
              <w:bCs/>
              <w:sz w:val="20"/>
              <w:szCs w:val="20"/>
              <w:lang w:val="pt-BR"/>
            </w:rPr>
            <w:delText>]</w:delText>
          </w:r>
        </w:del>
      </w:ins>
      <w:ins w:id="1435" w:author="Pedro Oliveira" w:date="2022-03-07T20:25:00Z">
        <w:r w:rsidR="00DA0681">
          <w:rPr>
            <w:rFonts w:ascii="Verdana" w:hAnsi="Verdana"/>
            <w:bCs/>
            <w:sz w:val="20"/>
            <w:szCs w:val="20"/>
            <w:lang w:val="pt-BR"/>
          </w:rPr>
          <w:t>08</w:t>
        </w:r>
      </w:ins>
      <w:ins w:id="1436" w:author="Candido Martins Advogados" w:date="2022-03-07T11:35:00Z">
        <w:r w:rsidR="00592043">
          <w:rPr>
            <w:rFonts w:ascii="Verdana" w:hAnsi="Verdana"/>
            <w:bCs/>
            <w:sz w:val="20"/>
            <w:szCs w:val="20"/>
            <w:lang w:val="pt-BR"/>
          </w:rPr>
          <w:t xml:space="preserve"> de </w:t>
        </w:r>
      </w:ins>
      <w:ins w:id="1437" w:author="Candido Martins Advogados" w:date="2022-03-07T11:33:00Z">
        <w:r w:rsidR="002B61ED">
          <w:rPr>
            <w:rFonts w:ascii="Verdana" w:hAnsi="Verdana"/>
            <w:bCs/>
            <w:sz w:val="20"/>
            <w:szCs w:val="20"/>
            <w:lang w:val="pt-BR"/>
          </w:rPr>
          <w:t xml:space="preserve">abril de 2023, </w:t>
        </w:r>
        <w:r w:rsidR="002B61ED" w:rsidRPr="00AF54D1">
          <w:rPr>
            <w:rFonts w:ascii="Verdana" w:hAnsi="Verdana"/>
            <w:bCs/>
            <w:sz w:val="20"/>
            <w:szCs w:val="20"/>
            <w:lang w:val="pt-BR"/>
          </w:rPr>
          <w:t xml:space="preserve">até </w:t>
        </w:r>
        <w:r w:rsidR="002B61ED">
          <w:rPr>
            <w:rFonts w:ascii="Verdana" w:hAnsi="Verdana"/>
            <w:bCs/>
            <w:sz w:val="20"/>
            <w:szCs w:val="20"/>
            <w:lang w:val="pt-BR"/>
          </w:rPr>
          <w:t xml:space="preserve">que seja </w:t>
        </w:r>
        <w:r w:rsidR="002B61ED" w:rsidRPr="00AF54D1">
          <w:rPr>
            <w:rFonts w:ascii="Verdana" w:hAnsi="Verdana"/>
            <w:bCs/>
            <w:sz w:val="20"/>
            <w:szCs w:val="20"/>
            <w:lang w:val="pt-BR"/>
          </w:rPr>
          <w:t>atingi</w:t>
        </w:r>
        <w:r w:rsidR="002B61ED">
          <w:rPr>
            <w:rFonts w:ascii="Verdana" w:hAnsi="Verdana"/>
            <w:bCs/>
            <w:sz w:val="20"/>
            <w:szCs w:val="20"/>
            <w:lang w:val="pt-BR"/>
          </w:rPr>
          <w:t>do</w:t>
        </w:r>
        <w:r w:rsidR="002B61ED" w:rsidRPr="00AF54D1">
          <w:rPr>
            <w:rFonts w:ascii="Verdana" w:hAnsi="Verdana"/>
            <w:bCs/>
            <w:sz w:val="20"/>
            <w:szCs w:val="20"/>
            <w:lang w:val="pt-BR"/>
          </w:rPr>
          <w:t xml:space="preserve"> 10</w:t>
        </w:r>
        <w:r w:rsidR="002B61ED">
          <w:rPr>
            <w:rFonts w:ascii="Verdana" w:hAnsi="Verdana"/>
            <w:bCs/>
            <w:sz w:val="20"/>
            <w:szCs w:val="20"/>
            <w:lang w:val="pt-BR"/>
          </w:rPr>
          <w:t>[</w:t>
        </w:r>
        <w:r w:rsidR="002B61ED" w:rsidRPr="00445704">
          <w:rPr>
            <w:rFonts w:ascii="Verdana" w:hAnsi="Verdana"/>
            <w:bCs/>
            <w:sz w:val="20"/>
            <w:szCs w:val="20"/>
            <w:highlight w:val="yellow"/>
            <w:lang w:val="pt-BR"/>
          </w:rPr>
          <w:t>5</w:t>
        </w:r>
        <w:r w:rsidR="002B61ED">
          <w:rPr>
            <w:rFonts w:ascii="Verdana" w:hAnsi="Verdana"/>
            <w:bCs/>
            <w:sz w:val="20"/>
            <w:szCs w:val="20"/>
            <w:lang w:val="pt-BR"/>
          </w:rPr>
          <w:t>]</w:t>
        </w:r>
        <w:r w:rsidR="002B61ED" w:rsidRPr="00AF54D1">
          <w:rPr>
            <w:rFonts w:ascii="Verdana" w:hAnsi="Verdana"/>
            <w:bCs/>
            <w:sz w:val="20"/>
            <w:szCs w:val="20"/>
            <w:lang w:val="pt-BR"/>
          </w:rPr>
          <w:t>% (</w:t>
        </w:r>
        <w:r w:rsidR="002B61ED">
          <w:rPr>
            <w:rFonts w:ascii="Verdana" w:hAnsi="Verdana"/>
            <w:bCs/>
            <w:sz w:val="20"/>
            <w:szCs w:val="20"/>
            <w:lang w:val="pt-BR"/>
          </w:rPr>
          <w:t>cento e cinco por cento</w:t>
        </w:r>
        <w:r w:rsidR="002B61ED" w:rsidRPr="00AF54D1">
          <w:rPr>
            <w:rFonts w:ascii="Verdana" w:hAnsi="Verdana"/>
            <w:bCs/>
            <w:sz w:val="20"/>
            <w:szCs w:val="20"/>
            <w:lang w:val="pt-BR"/>
          </w:rPr>
          <w:t>) do Saldo Devedor</w:t>
        </w:r>
        <w:r w:rsidR="002B61ED">
          <w:rPr>
            <w:rFonts w:ascii="Verdana" w:hAnsi="Verdana"/>
            <w:bCs/>
            <w:sz w:val="20"/>
            <w:szCs w:val="20"/>
            <w:lang w:val="pt-BR"/>
          </w:rPr>
          <w:t xml:space="preserve"> das Debêntures</w:t>
        </w:r>
        <w:r w:rsidR="002B61ED" w:rsidRPr="00AF54D1">
          <w:rPr>
            <w:rFonts w:ascii="Verdana" w:hAnsi="Verdana"/>
            <w:bCs/>
            <w:sz w:val="20"/>
            <w:szCs w:val="20"/>
            <w:lang w:val="pt-BR"/>
          </w:rPr>
          <w:t xml:space="preserve"> </w:t>
        </w:r>
        <w:r w:rsidR="002B61ED">
          <w:rPr>
            <w:rFonts w:ascii="Verdana" w:hAnsi="Verdana"/>
            <w:bCs/>
            <w:sz w:val="20"/>
            <w:szCs w:val="20"/>
            <w:lang w:val="pt-BR"/>
          </w:rPr>
          <w:t xml:space="preserve">até 31 </w:t>
        </w:r>
        <w:r w:rsidR="002B61ED" w:rsidRPr="00AF54D1">
          <w:rPr>
            <w:rFonts w:ascii="Verdana" w:hAnsi="Verdana"/>
            <w:bCs/>
            <w:sz w:val="20"/>
            <w:szCs w:val="20"/>
            <w:lang w:val="pt-BR"/>
          </w:rPr>
          <w:t>de Dezembro de 2023</w:t>
        </w:r>
        <w:r w:rsidR="002B61ED">
          <w:rPr>
            <w:rFonts w:ascii="Verdana" w:hAnsi="Verdana"/>
            <w:bCs/>
            <w:sz w:val="20"/>
            <w:szCs w:val="20"/>
            <w:lang w:val="pt-BR"/>
          </w:rPr>
          <w:t xml:space="preserve"> (“Prazo de Constituição dos Recebíveis”), sendo que na primeira verificaç</w:t>
        </w:r>
      </w:ins>
      <w:ins w:id="1438" w:author="Pedro Oliveira" w:date="2022-03-07T19:32:00Z">
        <w:r w:rsidR="00CA656D">
          <w:rPr>
            <w:rFonts w:ascii="Verdana" w:hAnsi="Verdana"/>
            <w:bCs/>
            <w:sz w:val="20"/>
            <w:szCs w:val="20"/>
            <w:lang w:val="pt-BR"/>
          </w:rPr>
          <w:t>ã</w:t>
        </w:r>
      </w:ins>
      <w:ins w:id="1439" w:author="Candido Martins Advogados" w:date="2022-03-07T11:33:00Z">
        <w:del w:id="1440" w:author="Pedro Oliveira" w:date="2022-03-07T19:32:00Z">
          <w:r w:rsidR="002B61ED" w:rsidDel="00CA656D">
            <w:rPr>
              <w:rFonts w:ascii="Verdana" w:hAnsi="Verdana"/>
              <w:bCs/>
              <w:sz w:val="20"/>
              <w:szCs w:val="20"/>
              <w:lang w:val="pt-BR"/>
            </w:rPr>
            <w:delText>a</w:delText>
          </w:r>
        </w:del>
        <w:r w:rsidR="002B61ED">
          <w:rPr>
            <w:rFonts w:ascii="Verdana" w:hAnsi="Verdana"/>
            <w:bCs/>
            <w:sz w:val="20"/>
            <w:szCs w:val="20"/>
            <w:lang w:val="pt-BR"/>
          </w:rPr>
          <w:t xml:space="preserve">o do Montante Mínimo pelo Agente Fiduciário em 15 de janeiro de 2024, o Montante </w:t>
        </w:r>
        <w:r w:rsidR="002B61ED" w:rsidRPr="00B850A5">
          <w:rPr>
            <w:rFonts w:ascii="Verdana" w:hAnsi="Verdana"/>
            <w:bCs/>
            <w:sz w:val="20"/>
            <w:szCs w:val="20"/>
            <w:lang w:val="pt-BR"/>
          </w:rPr>
          <w:t xml:space="preserve">Mínimo deverá ser de 105% (cento e cinco por cento) do Saldo Devedor das Debêtures. </w:t>
        </w:r>
        <w:r w:rsidR="002B61ED">
          <w:rPr>
            <w:rFonts w:ascii="Verdana" w:hAnsi="Verdana"/>
            <w:bCs/>
            <w:sz w:val="20"/>
            <w:szCs w:val="20"/>
            <w:lang w:val="pt-BR"/>
          </w:rPr>
          <w:t xml:space="preserve">Durante o </w:t>
        </w:r>
        <w:r w:rsidR="002B61ED" w:rsidRPr="00B9735F">
          <w:rPr>
            <w:rFonts w:ascii="Verdana" w:hAnsi="Verdana"/>
            <w:bCs/>
            <w:sz w:val="20"/>
            <w:szCs w:val="20"/>
            <w:lang w:val="pt-BR"/>
          </w:rPr>
          <w:t xml:space="preserve">Prazo de Constituição </w:t>
        </w:r>
        <w:r w:rsidR="002B61ED">
          <w:rPr>
            <w:rFonts w:ascii="Verdana" w:hAnsi="Verdana"/>
            <w:bCs/>
            <w:sz w:val="20"/>
            <w:szCs w:val="20"/>
            <w:lang w:val="pt-BR"/>
          </w:rPr>
          <w:t xml:space="preserve">dos </w:t>
        </w:r>
        <w:r w:rsidR="002B61ED" w:rsidRPr="00B9735F">
          <w:rPr>
            <w:rFonts w:ascii="Verdana" w:hAnsi="Verdana"/>
            <w:bCs/>
            <w:sz w:val="20"/>
            <w:szCs w:val="20"/>
            <w:lang w:val="pt-BR"/>
          </w:rPr>
          <w:t>Recebíveis</w:t>
        </w:r>
        <w:r w:rsidR="002B61ED">
          <w:rPr>
            <w:rFonts w:ascii="Verdana" w:hAnsi="Verdana"/>
            <w:bCs/>
            <w:sz w:val="20"/>
            <w:szCs w:val="20"/>
            <w:lang w:val="pt-BR"/>
          </w:rPr>
          <w:t>, conforme</w:t>
        </w:r>
        <w:r w:rsidR="002B61ED" w:rsidRPr="00B9735F">
          <w:rPr>
            <w:rFonts w:ascii="Verdana" w:hAnsi="Verdana"/>
            <w:bCs/>
            <w:sz w:val="20"/>
            <w:szCs w:val="20"/>
            <w:lang w:val="pt-BR"/>
          </w:rPr>
          <w:t xml:space="preserve"> </w:t>
        </w:r>
        <w:r w:rsidR="002B61ED">
          <w:rPr>
            <w:rFonts w:ascii="Verdana" w:hAnsi="Verdana"/>
            <w:sz w:val="20"/>
            <w:szCs w:val="20"/>
            <w:lang w:val="pt-BR"/>
          </w:rPr>
          <w:t>o percentual do Montante Mínimo seja recomposto  a Emissora poderá requerer a liberação da alienação fiduciária de ações constituída de fo</w:t>
        </w:r>
      </w:ins>
      <w:ins w:id="1441" w:author="Pedro Oliveira" w:date="2022-03-07T19:33:00Z">
        <w:r w:rsidR="00CA656D">
          <w:rPr>
            <w:rFonts w:ascii="Verdana" w:hAnsi="Verdana"/>
            <w:sz w:val="20"/>
            <w:szCs w:val="20"/>
            <w:lang w:val="pt-BR"/>
          </w:rPr>
          <w:t>r</w:t>
        </w:r>
      </w:ins>
      <w:ins w:id="1442" w:author="Candido Martins Advogados" w:date="2022-03-07T11:33:00Z">
        <w:r w:rsidR="002B61ED">
          <w:rPr>
            <w:rFonts w:ascii="Verdana" w:hAnsi="Verdana"/>
            <w:sz w:val="20"/>
            <w:szCs w:val="20"/>
            <w:lang w:val="pt-BR"/>
          </w:rPr>
          <w:t>m</w:t>
        </w:r>
        <w:del w:id="1443" w:author="Pedro Oliveira" w:date="2022-03-07T19:33:00Z">
          <w:r w:rsidR="002B61ED" w:rsidDel="00CA656D">
            <w:rPr>
              <w:rFonts w:ascii="Verdana" w:hAnsi="Verdana"/>
              <w:sz w:val="20"/>
              <w:szCs w:val="20"/>
              <w:lang w:val="pt-BR"/>
            </w:rPr>
            <w:delText>r</w:delText>
          </w:r>
        </w:del>
        <w:r w:rsidR="002B61ED">
          <w:rPr>
            <w:rFonts w:ascii="Verdana" w:hAnsi="Verdana"/>
            <w:sz w:val="20"/>
            <w:szCs w:val="20"/>
            <w:lang w:val="pt-BR"/>
          </w:rPr>
          <w:t xml:space="preserve">a proporcional ao percentual do Montante Mínimo recomposto, </w:t>
        </w:r>
        <w:r w:rsidR="002B61ED" w:rsidRPr="00360BD0">
          <w:rPr>
            <w:rFonts w:ascii="Verdana" w:hAnsi="Verdana"/>
            <w:sz w:val="20"/>
            <w:szCs w:val="20"/>
            <w:lang w:val="pt-BR"/>
          </w:rPr>
          <w:t>conforme item 6.</w:t>
        </w:r>
        <w:r w:rsidR="002B61ED">
          <w:rPr>
            <w:rFonts w:ascii="Verdana" w:hAnsi="Verdana"/>
            <w:sz w:val="20"/>
            <w:szCs w:val="20"/>
            <w:lang w:val="pt-BR"/>
          </w:rPr>
          <w:t>9</w:t>
        </w:r>
        <w:r w:rsidR="002B61ED" w:rsidRPr="00360BD0">
          <w:rPr>
            <w:rFonts w:ascii="Verdana" w:hAnsi="Verdana"/>
            <w:sz w:val="20"/>
            <w:szCs w:val="20"/>
            <w:lang w:val="pt-BR"/>
          </w:rPr>
          <w:t xml:space="preserve"> abaixo</w:t>
        </w:r>
        <w:r w:rsidR="002B61ED">
          <w:rPr>
            <w:rFonts w:ascii="Verdana" w:hAnsi="Verdana"/>
            <w:sz w:val="20"/>
            <w:szCs w:val="20"/>
            <w:lang w:val="pt-BR"/>
          </w:rPr>
          <w:t xml:space="preserve"> (“</w:t>
        </w:r>
        <w:r w:rsidR="002B61ED" w:rsidRPr="00035B9D">
          <w:rPr>
            <w:rFonts w:ascii="Verdana" w:hAnsi="Verdana"/>
            <w:sz w:val="20"/>
            <w:szCs w:val="20"/>
            <w:u w:val="single"/>
            <w:lang w:val="pt-BR"/>
          </w:rPr>
          <w:t>Alienação Fiduciária de Ações</w:t>
        </w:r>
        <w:r w:rsidR="002B61ED">
          <w:rPr>
            <w:rFonts w:ascii="Verdana" w:hAnsi="Verdana"/>
            <w:sz w:val="20"/>
            <w:szCs w:val="20"/>
            <w:lang w:val="pt-BR"/>
          </w:rPr>
          <w:t>”)</w:t>
        </w:r>
        <w:r w:rsidR="002B61ED" w:rsidRPr="00AF54D1">
          <w:rPr>
            <w:rFonts w:ascii="Verdana" w:hAnsi="Verdana"/>
            <w:bCs/>
            <w:sz w:val="20"/>
            <w:szCs w:val="20"/>
            <w:lang w:val="pt-BR"/>
          </w:rPr>
          <w:t>.</w:t>
        </w:r>
        <w:r w:rsidR="002B61ED">
          <w:rPr>
            <w:rFonts w:ascii="Verdana" w:hAnsi="Verdana"/>
            <w:bCs/>
            <w:sz w:val="20"/>
            <w:szCs w:val="20"/>
            <w:lang w:val="pt-BR"/>
          </w:rPr>
          <w:t xml:space="preserve"> </w:t>
        </w:r>
        <w:del w:id="1444" w:author="Pedro Oliveira" w:date="2022-03-07T19:33:00Z">
          <w:r w:rsidR="002B61ED" w:rsidDel="00CA656D">
            <w:rPr>
              <w:rFonts w:ascii="Verdana" w:hAnsi="Verdana"/>
              <w:bCs/>
              <w:sz w:val="20"/>
              <w:szCs w:val="20"/>
              <w:lang w:val="pt-BR"/>
            </w:rPr>
            <w:delText>[</w:delText>
          </w:r>
          <w:r w:rsidR="002B61ED" w:rsidRPr="00445704" w:rsidDel="00CA656D">
            <w:rPr>
              <w:rFonts w:ascii="Verdana" w:hAnsi="Verdana"/>
              <w:bCs/>
              <w:sz w:val="20"/>
              <w:szCs w:val="20"/>
              <w:highlight w:val="green"/>
              <w:lang w:val="pt-BR"/>
            </w:rPr>
            <w:delText xml:space="preserve">Nota Pavarini: Ponto a ser </w:delText>
          </w:r>
          <w:r w:rsidR="002B61ED" w:rsidDel="00CA656D">
            <w:rPr>
              <w:rFonts w:ascii="Verdana" w:hAnsi="Verdana"/>
              <w:bCs/>
              <w:sz w:val="20"/>
              <w:szCs w:val="20"/>
              <w:highlight w:val="green"/>
              <w:lang w:val="pt-BR"/>
            </w:rPr>
            <w:delText>discutido</w:delText>
          </w:r>
          <w:r w:rsidR="002B61ED" w:rsidDel="00CA656D">
            <w:rPr>
              <w:rFonts w:ascii="Verdana" w:hAnsi="Verdana"/>
              <w:bCs/>
              <w:sz w:val="20"/>
              <w:szCs w:val="20"/>
              <w:lang w:val="pt-BR"/>
            </w:rPr>
            <w:delText>]</w:delText>
          </w:r>
        </w:del>
      </w:ins>
    </w:p>
    <w:p w14:paraId="76ADF47D" w14:textId="77777777" w:rsidR="00592043" w:rsidRDefault="00592043" w:rsidP="002B61ED">
      <w:pPr>
        <w:suppressAutoHyphens/>
        <w:spacing w:after="0" w:line="360" w:lineRule="auto"/>
        <w:rPr>
          <w:ins w:id="1445" w:author="Candido Martins Advogados" w:date="2022-03-07T11:33:00Z"/>
          <w:rFonts w:ascii="Verdana" w:hAnsi="Verdana"/>
          <w:bCs/>
          <w:sz w:val="20"/>
          <w:szCs w:val="20"/>
          <w:lang w:val="pt-BR"/>
        </w:rPr>
      </w:pPr>
    </w:p>
    <w:p w14:paraId="6A10CB1D" w14:textId="3AB6AEFD" w:rsidR="00683C35" w:rsidRDefault="00592043" w:rsidP="005F6041">
      <w:pPr>
        <w:suppressAutoHyphens/>
        <w:spacing w:after="0" w:line="360" w:lineRule="auto"/>
        <w:rPr>
          <w:rFonts w:ascii="Verdana" w:hAnsi="Verdana"/>
          <w:bCs/>
          <w:sz w:val="20"/>
          <w:szCs w:val="20"/>
          <w:lang w:val="pt-BR"/>
        </w:rPr>
      </w:pPr>
      <w:ins w:id="1446" w:author="Candido Martins Advogados" w:date="2022-03-07T11:36:00Z">
        <w:r>
          <w:rPr>
            <w:rFonts w:ascii="Verdana" w:hAnsi="Verdana"/>
            <w:sz w:val="20"/>
            <w:szCs w:val="20"/>
            <w:lang w:val="pt-BR"/>
          </w:rPr>
          <w:t xml:space="preserve">6.4.1 Em razão do disposto no item 6.4 acima, aprovam a </w:t>
        </w:r>
      </w:ins>
      <w:r w:rsidR="00683C35">
        <w:rPr>
          <w:rFonts w:ascii="Verdana" w:hAnsi="Verdana"/>
          <w:sz w:val="20"/>
          <w:szCs w:val="20"/>
          <w:lang w:val="pt-BR"/>
        </w:rPr>
        <w:t xml:space="preserve"> alteração </w:t>
      </w:r>
      <w:r w:rsidR="00683C35" w:rsidRPr="00AF54D1">
        <w:rPr>
          <w:rFonts w:ascii="Verdana" w:hAnsi="Verdana"/>
          <w:bCs/>
          <w:sz w:val="20"/>
          <w:szCs w:val="20"/>
          <w:lang w:val="pt-BR"/>
        </w:rPr>
        <w:t>da definição de Recebíveis constante da Cláusula 4.10.1 da Escritura de Emissão</w:t>
      </w:r>
      <w:r w:rsidR="008460D3">
        <w:rPr>
          <w:rFonts w:ascii="Verdana" w:hAnsi="Verdana"/>
          <w:bCs/>
          <w:sz w:val="20"/>
          <w:szCs w:val="20"/>
          <w:lang w:val="pt-BR"/>
        </w:rPr>
        <w:t xml:space="preserve">, bem como </w:t>
      </w:r>
      <w:r w:rsidR="00676B35">
        <w:rPr>
          <w:rFonts w:ascii="Verdana" w:hAnsi="Verdana"/>
          <w:bCs/>
          <w:sz w:val="20"/>
          <w:szCs w:val="20"/>
          <w:lang w:val="pt-BR"/>
        </w:rPr>
        <w:t xml:space="preserve">a definição de Duplicatas Virtuais constante da Cláusula 2.1(i) </w:t>
      </w:r>
      <w:r w:rsidR="00676B35" w:rsidRPr="00C83C4A">
        <w:rPr>
          <w:rFonts w:ascii="Verdana" w:hAnsi="Verdana"/>
          <w:bCs/>
          <w:sz w:val="20"/>
          <w:szCs w:val="20"/>
          <w:lang w:val="pt-BR"/>
        </w:rPr>
        <w:t>da Cessão Fiduciária, ambas</w:t>
      </w:r>
      <w:r w:rsidR="00683C35" w:rsidRPr="00C83C4A">
        <w:rPr>
          <w:rFonts w:ascii="Verdana" w:hAnsi="Verdana"/>
          <w:bCs/>
          <w:sz w:val="20"/>
          <w:szCs w:val="20"/>
          <w:lang w:val="pt-BR"/>
        </w:rPr>
        <w:t xml:space="preserve"> excluindo</w:t>
      </w:r>
      <w:r w:rsidR="00C6420B" w:rsidRPr="00C83C4A">
        <w:rPr>
          <w:rFonts w:ascii="Verdana" w:hAnsi="Verdana"/>
          <w:bCs/>
          <w:sz w:val="20"/>
          <w:szCs w:val="20"/>
          <w:lang w:val="pt-BR"/>
        </w:rPr>
        <w:t xml:space="preserve"> os recebíveis de titularidade da Emissora e da Luminae Serviços </w:t>
      </w:r>
      <w:r w:rsidR="00FF0335" w:rsidRPr="00C83C4A">
        <w:rPr>
          <w:rFonts w:ascii="Verdana" w:hAnsi="Verdana"/>
          <w:bCs/>
          <w:sz w:val="20"/>
          <w:szCs w:val="20"/>
          <w:lang w:val="pt-BR"/>
        </w:rPr>
        <w:t>advindos de operações a realizar</w:t>
      </w:r>
      <w:r w:rsidR="00C855BF" w:rsidRPr="00C83C4A">
        <w:rPr>
          <w:rFonts w:ascii="Verdana" w:hAnsi="Verdana"/>
          <w:bCs/>
          <w:sz w:val="20"/>
          <w:szCs w:val="20"/>
          <w:lang w:val="pt-BR"/>
        </w:rPr>
        <w:t xml:space="preserve"> por estas</w:t>
      </w:r>
      <w:r w:rsidR="00FF0335" w:rsidRPr="00C83C4A">
        <w:rPr>
          <w:rFonts w:ascii="Verdana" w:hAnsi="Verdana"/>
          <w:bCs/>
          <w:sz w:val="20"/>
          <w:szCs w:val="20"/>
          <w:lang w:val="pt-BR"/>
        </w:rPr>
        <w:t>, formalizad</w:t>
      </w:r>
      <w:r w:rsidR="00EB2442" w:rsidRPr="00C83C4A">
        <w:rPr>
          <w:rFonts w:ascii="Verdana" w:hAnsi="Verdana"/>
          <w:bCs/>
          <w:sz w:val="20"/>
          <w:szCs w:val="20"/>
          <w:lang w:val="pt-BR"/>
        </w:rPr>
        <w:t>a</w:t>
      </w:r>
      <w:r w:rsidR="00FF0335" w:rsidRPr="00C83C4A">
        <w:rPr>
          <w:rFonts w:ascii="Verdana" w:hAnsi="Verdana"/>
          <w:bCs/>
          <w:sz w:val="20"/>
          <w:szCs w:val="20"/>
          <w:lang w:val="pt-BR"/>
        </w:rPr>
        <w:t>s por meio de duplicatas</w:t>
      </w:r>
      <w:r w:rsidR="00124212" w:rsidRPr="00C83C4A">
        <w:rPr>
          <w:rFonts w:ascii="Verdana" w:hAnsi="Verdana"/>
          <w:bCs/>
          <w:sz w:val="20"/>
          <w:szCs w:val="20"/>
          <w:lang w:val="pt-BR"/>
        </w:rPr>
        <w:t xml:space="preserve"> </w:t>
      </w:r>
      <w:r w:rsidR="00124212" w:rsidRPr="008B7DF6">
        <w:rPr>
          <w:rFonts w:ascii="Verdana" w:hAnsi="Verdana"/>
          <w:sz w:val="20"/>
          <w:lang w:val="pt-BR"/>
        </w:rPr>
        <w:t>que não estejam plenamente performadas</w:t>
      </w:r>
      <w:r w:rsidR="00FF0335" w:rsidRPr="00C83C4A">
        <w:rPr>
          <w:rFonts w:ascii="Verdana" w:hAnsi="Verdana"/>
          <w:bCs/>
          <w:sz w:val="20"/>
          <w:szCs w:val="20"/>
          <w:lang w:val="pt-BR"/>
        </w:rPr>
        <w:t>. Desta forma a</w:t>
      </w:r>
      <w:r w:rsidR="00676B35" w:rsidRPr="00C83C4A">
        <w:rPr>
          <w:rFonts w:ascii="Verdana" w:hAnsi="Verdana"/>
          <w:bCs/>
          <w:sz w:val="20"/>
          <w:szCs w:val="20"/>
          <w:lang w:val="pt-BR"/>
        </w:rPr>
        <w:t>s</w:t>
      </w:r>
      <w:r w:rsidR="00FF0335" w:rsidRPr="00C83C4A">
        <w:rPr>
          <w:rFonts w:ascii="Verdana" w:hAnsi="Verdana"/>
          <w:bCs/>
          <w:sz w:val="20"/>
          <w:szCs w:val="20"/>
          <w:lang w:val="pt-BR"/>
        </w:rPr>
        <w:t xml:space="preserve"> Cláusula 4.10.1 </w:t>
      </w:r>
      <w:r w:rsidR="00676B35" w:rsidRPr="00C83C4A">
        <w:rPr>
          <w:rFonts w:ascii="Verdana" w:hAnsi="Verdana"/>
          <w:bCs/>
          <w:sz w:val="20"/>
          <w:szCs w:val="20"/>
          <w:lang w:val="pt-BR"/>
        </w:rPr>
        <w:t>da Escritura da Emissão</w:t>
      </w:r>
      <w:r w:rsidR="00676B35">
        <w:rPr>
          <w:rFonts w:ascii="Verdana" w:hAnsi="Verdana"/>
          <w:bCs/>
          <w:sz w:val="20"/>
          <w:szCs w:val="20"/>
          <w:lang w:val="pt-BR"/>
        </w:rPr>
        <w:t xml:space="preserve"> e 2.1</w:t>
      </w:r>
      <w:r w:rsidR="00BB2279">
        <w:rPr>
          <w:rFonts w:ascii="Verdana" w:hAnsi="Verdana"/>
          <w:bCs/>
          <w:sz w:val="20"/>
          <w:szCs w:val="20"/>
          <w:lang w:val="pt-BR"/>
        </w:rPr>
        <w:t>(i)</w:t>
      </w:r>
      <w:r w:rsidR="00DF26C2">
        <w:rPr>
          <w:rFonts w:ascii="Verdana" w:hAnsi="Verdana"/>
          <w:bCs/>
          <w:sz w:val="20"/>
          <w:szCs w:val="20"/>
          <w:lang w:val="pt-BR"/>
        </w:rPr>
        <w:t xml:space="preserve"> da Cessão Fiduciária </w:t>
      </w:r>
      <w:r w:rsidR="00FF0335">
        <w:rPr>
          <w:rFonts w:ascii="Verdana" w:hAnsi="Verdana"/>
          <w:bCs/>
          <w:sz w:val="20"/>
          <w:szCs w:val="20"/>
          <w:lang w:val="pt-BR"/>
        </w:rPr>
        <w:t>passa</w:t>
      </w:r>
      <w:r w:rsidR="00BB2279">
        <w:rPr>
          <w:rFonts w:ascii="Verdana" w:hAnsi="Verdana"/>
          <w:bCs/>
          <w:sz w:val="20"/>
          <w:szCs w:val="20"/>
          <w:lang w:val="pt-BR"/>
        </w:rPr>
        <w:t>m</w:t>
      </w:r>
      <w:r w:rsidR="00FF0335">
        <w:rPr>
          <w:rFonts w:ascii="Verdana" w:hAnsi="Verdana"/>
          <w:bCs/>
          <w:sz w:val="20"/>
          <w:szCs w:val="20"/>
          <w:lang w:val="pt-BR"/>
        </w:rPr>
        <w:t xml:space="preserve"> a vigorar com a seguinte redação:</w:t>
      </w:r>
    </w:p>
    <w:p w14:paraId="7DB75F23" w14:textId="77777777" w:rsidR="00FF0335" w:rsidRDefault="00FF0335" w:rsidP="005F6041">
      <w:pPr>
        <w:suppressAutoHyphens/>
        <w:spacing w:after="0" w:line="360" w:lineRule="auto"/>
        <w:rPr>
          <w:rFonts w:ascii="Verdana" w:hAnsi="Verdana"/>
          <w:bCs/>
          <w:sz w:val="20"/>
          <w:szCs w:val="20"/>
          <w:lang w:val="pt-BR"/>
        </w:rPr>
      </w:pPr>
    </w:p>
    <w:p w14:paraId="5896D0EB" w14:textId="370C0F85" w:rsidR="00FF0335" w:rsidRDefault="0020112F" w:rsidP="00C855BF">
      <w:pPr>
        <w:suppressAutoHyphens/>
        <w:spacing w:after="0" w:line="360" w:lineRule="auto"/>
        <w:ind w:left="709"/>
        <w:rPr>
          <w:rFonts w:ascii="Verdana" w:hAnsi="Verdana"/>
          <w:bCs/>
          <w:i/>
          <w:iCs/>
          <w:sz w:val="20"/>
          <w:szCs w:val="20"/>
          <w:lang w:val="pt-BR"/>
        </w:rPr>
      </w:pPr>
      <w:r>
        <w:rPr>
          <w:rFonts w:ascii="Verdana" w:hAnsi="Verdana"/>
          <w:bCs/>
          <w:sz w:val="20"/>
          <w:szCs w:val="20"/>
          <w:lang w:val="pt-BR"/>
        </w:rPr>
        <w:tab/>
      </w:r>
      <w:r w:rsidRPr="00035B9D">
        <w:rPr>
          <w:rFonts w:ascii="Verdana" w:hAnsi="Verdana"/>
          <w:bCs/>
          <w:i/>
          <w:iCs/>
          <w:sz w:val="20"/>
          <w:szCs w:val="20"/>
          <w:lang w:val="pt-BR"/>
        </w:rPr>
        <w:t>“4.10.1</w:t>
      </w:r>
      <w:r w:rsidRPr="00035B9D">
        <w:rPr>
          <w:rFonts w:ascii="Verdana" w:hAnsi="Verdana"/>
          <w:bCs/>
          <w:i/>
          <w:iCs/>
          <w:sz w:val="20"/>
          <w:szCs w:val="20"/>
          <w:lang w:val="pt-BR"/>
        </w:rPr>
        <w:tab/>
        <w:t>A Emissora e Luminae Serviços, para assegurar o fiel, pontual e integral cumprimento da totalidade das Obrigações Garantidas pela Emissora, constituirão em favor dos Debenturistas, representados pelo Agente Fid</w:t>
      </w:r>
      <w:r w:rsidR="00FE1C3F" w:rsidRPr="00035B9D">
        <w:rPr>
          <w:rFonts w:ascii="Verdana" w:hAnsi="Verdana"/>
          <w:bCs/>
          <w:i/>
          <w:iCs/>
          <w:sz w:val="20"/>
          <w:szCs w:val="20"/>
          <w:lang w:val="pt-BR"/>
        </w:rPr>
        <w:t xml:space="preserve">uciário, </w:t>
      </w:r>
      <w:r w:rsidR="00FE1C3F" w:rsidRPr="00CA656D">
        <w:rPr>
          <w:rFonts w:ascii="Verdana" w:hAnsi="Verdana"/>
          <w:bCs/>
          <w:i/>
          <w:iCs/>
          <w:sz w:val="20"/>
          <w:szCs w:val="20"/>
          <w:lang w:val="pt-BR"/>
        </w:rPr>
        <w:t xml:space="preserve">previamente </w:t>
      </w:r>
      <w:r w:rsidR="00C360A1" w:rsidRPr="00CA656D">
        <w:rPr>
          <w:rFonts w:ascii="Verdana" w:hAnsi="Verdana"/>
          <w:bCs/>
          <w:i/>
          <w:iCs/>
          <w:sz w:val="20"/>
          <w:szCs w:val="20"/>
          <w:lang w:val="pt-BR"/>
        </w:rPr>
        <w:t>à</w:t>
      </w:r>
      <w:r w:rsidR="00FE1C3F" w:rsidRPr="00CA656D">
        <w:rPr>
          <w:rFonts w:ascii="Verdana" w:hAnsi="Verdana"/>
          <w:bCs/>
          <w:i/>
          <w:iCs/>
          <w:sz w:val="20"/>
          <w:szCs w:val="20"/>
          <w:lang w:val="pt-BR"/>
        </w:rPr>
        <w:t xml:space="preserve"> primeira Data de Integralização</w:t>
      </w:r>
      <w:del w:id="1447" w:author="Candido Martins Advogados" w:date="2022-03-07T11:37:00Z">
        <w:r w:rsidR="00FE1C3F" w:rsidRPr="00035B9D" w:rsidDel="00592043">
          <w:rPr>
            <w:rFonts w:ascii="Verdana" w:hAnsi="Verdana"/>
            <w:bCs/>
            <w:i/>
            <w:iCs/>
            <w:sz w:val="20"/>
            <w:szCs w:val="20"/>
            <w:lang w:val="pt-BR"/>
          </w:rPr>
          <w:delText>,</w:delText>
        </w:r>
      </w:del>
      <w:r w:rsidR="00FE1C3F" w:rsidRPr="00035B9D">
        <w:rPr>
          <w:rFonts w:ascii="Verdana" w:hAnsi="Verdana"/>
          <w:bCs/>
          <w:i/>
          <w:iCs/>
          <w:sz w:val="20"/>
          <w:szCs w:val="20"/>
          <w:lang w:val="pt-BR"/>
        </w:rPr>
        <w:t xml:space="preserve"> em caráter irrevogável e irretratável, nos termos do artigo </w:t>
      </w:r>
      <w:r w:rsidR="006A1295" w:rsidRPr="00035B9D">
        <w:rPr>
          <w:rFonts w:ascii="Verdana" w:hAnsi="Verdana"/>
          <w:bCs/>
          <w:i/>
          <w:iCs/>
          <w:sz w:val="20"/>
          <w:szCs w:val="20"/>
          <w:lang w:val="pt-BR"/>
        </w:rPr>
        <w:t>artigo 66-B, da Lei nº 4.728, de 14 de julho de 1965, conforme alterada, dos artigos 18 ao 20 da Lei 9.514, de 20 de novembro de 1997, e, no que for aplicável, dos artigos 1.361 e seguintes do Código Civil, cessão fiduciária (a) de determinados recebíveis de titularidade da Emissora e da Luminae Serviços advindos de operações</w:t>
      </w:r>
      <w:r w:rsidR="003301F3">
        <w:rPr>
          <w:rFonts w:ascii="Verdana" w:hAnsi="Verdana"/>
          <w:bCs/>
          <w:i/>
          <w:iCs/>
          <w:sz w:val="20"/>
          <w:szCs w:val="20"/>
          <w:lang w:val="pt-BR"/>
        </w:rPr>
        <w:t xml:space="preserve"> necessariamente já</w:t>
      </w:r>
      <w:r w:rsidR="006A1295" w:rsidRPr="00035B9D">
        <w:rPr>
          <w:rFonts w:ascii="Verdana" w:hAnsi="Verdana"/>
          <w:bCs/>
          <w:i/>
          <w:iCs/>
          <w:sz w:val="20"/>
          <w:szCs w:val="20"/>
          <w:lang w:val="pt-BR"/>
        </w:rPr>
        <w:t xml:space="preserve"> realizadas pela Emissora e pela Luminae Serviços</w:t>
      </w:r>
      <w:r w:rsidR="003301F3">
        <w:rPr>
          <w:rFonts w:ascii="Verdana" w:hAnsi="Verdana"/>
          <w:bCs/>
          <w:i/>
          <w:iCs/>
          <w:sz w:val="20"/>
          <w:szCs w:val="20"/>
          <w:lang w:val="pt-BR"/>
        </w:rPr>
        <w:t xml:space="preserve"> e devidamente performadas</w:t>
      </w:r>
      <w:r w:rsidR="006A1295" w:rsidRPr="00035B9D">
        <w:rPr>
          <w:rFonts w:ascii="Verdana" w:hAnsi="Verdana"/>
          <w:bCs/>
          <w:i/>
          <w:iCs/>
          <w:sz w:val="20"/>
          <w:szCs w:val="20"/>
          <w:lang w:val="pt-BR"/>
        </w:rPr>
        <w:t xml:space="preserve">, formalizados por meio de duplicatas </w:t>
      </w:r>
      <w:r w:rsidR="00FB78D1">
        <w:rPr>
          <w:rFonts w:ascii="Verdana" w:hAnsi="Verdana"/>
          <w:bCs/>
          <w:i/>
          <w:iCs/>
          <w:sz w:val="20"/>
          <w:szCs w:val="20"/>
          <w:lang w:val="pt-BR"/>
        </w:rPr>
        <w:t>devidamente performadas</w:t>
      </w:r>
      <w:r w:rsidR="003301F3">
        <w:rPr>
          <w:rFonts w:ascii="Verdana" w:hAnsi="Verdana"/>
          <w:bCs/>
          <w:i/>
          <w:iCs/>
          <w:sz w:val="20"/>
          <w:szCs w:val="20"/>
          <w:lang w:val="pt-BR"/>
        </w:rPr>
        <w:t xml:space="preserve"> e </w:t>
      </w:r>
      <w:r w:rsidR="003238F9">
        <w:rPr>
          <w:rFonts w:ascii="Verdana" w:hAnsi="Verdana"/>
          <w:bCs/>
          <w:i/>
          <w:iCs/>
          <w:sz w:val="20"/>
          <w:szCs w:val="20"/>
          <w:lang w:val="pt-BR"/>
        </w:rPr>
        <w:t xml:space="preserve">obrigatoriamente </w:t>
      </w:r>
      <w:r w:rsidR="003301F3">
        <w:rPr>
          <w:rFonts w:ascii="Verdana" w:hAnsi="Verdana"/>
          <w:bCs/>
          <w:i/>
          <w:iCs/>
          <w:sz w:val="20"/>
          <w:szCs w:val="20"/>
          <w:lang w:val="pt-BR"/>
        </w:rPr>
        <w:t>acompanhadas de comprovante de entr</w:t>
      </w:r>
      <w:r w:rsidR="003238F9">
        <w:rPr>
          <w:rFonts w:ascii="Verdana" w:hAnsi="Verdana"/>
          <w:bCs/>
          <w:i/>
          <w:iCs/>
          <w:sz w:val="20"/>
          <w:szCs w:val="20"/>
          <w:lang w:val="pt-BR"/>
        </w:rPr>
        <w:t>e</w:t>
      </w:r>
      <w:r w:rsidR="003301F3">
        <w:rPr>
          <w:rFonts w:ascii="Verdana" w:hAnsi="Verdana"/>
          <w:bCs/>
          <w:i/>
          <w:iCs/>
          <w:sz w:val="20"/>
          <w:szCs w:val="20"/>
          <w:lang w:val="pt-BR"/>
        </w:rPr>
        <w:t xml:space="preserve">ga de mercadoria e </w:t>
      </w:r>
      <w:r w:rsidR="003238F9">
        <w:rPr>
          <w:rFonts w:ascii="Verdana" w:hAnsi="Verdana"/>
          <w:bCs/>
          <w:i/>
          <w:iCs/>
          <w:sz w:val="20"/>
          <w:szCs w:val="20"/>
          <w:lang w:val="pt-BR"/>
        </w:rPr>
        <w:t xml:space="preserve">de </w:t>
      </w:r>
      <w:r w:rsidR="003301F3">
        <w:rPr>
          <w:rFonts w:ascii="Verdana" w:hAnsi="Verdana"/>
          <w:bCs/>
          <w:i/>
          <w:iCs/>
          <w:sz w:val="20"/>
          <w:szCs w:val="20"/>
          <w:lang w:val="pt-BR"/>
        </w:rPr>
        <w:t xml:space="preserve">termo de </w:t>
      </w:r>
      <w:r w:rsidR="003238F9">
        <w:rPr>
          <w:rFonts w:ascii="Verdana" w:hAnsi="Verdana"/>
          <w:bCs/>
          <w:i/>
          <w:iCs/>
          <w:sz w:val="20"/>
          <w:szCs w:val="20"/>
          <w:lang w:val="pt-BR"/>
        </w:rPr>
        <w:t>conclusão</w:t>
      </w:r>
      <w:r w:rsidR="00956576">
        <w:rPr>
          <w:rFonts w:ascii="Verdana" w:hAnsi="Verdana"/>
          <w:bCs/>
          <w:i/>
          <w:iCs/>
          <w:sz w:val="20"/>
          <w:szCs w:val="20"/>
          <w:lang w:val="pt-BR"/>
        </w:rPr>
        <w:t xml:space="preserve"> de instalação devidamente assinado</w:t>
      </w:r>
      <w:r w:rsidR="003238F9">
        <w:rPr>
          <w:rFonts w:ascii="Verdana" w:hAnsi="Verdana"/>
          <w:bCs/>
          <w:i/>
          <w:iCs/>
          <w:sz w:val="20"/>
          <w:szCs w:val="20"/>
          <w:lang w:val="pt-BR"/>
        </w:rPr>
        <w:t>s</w:t>
      </w:r>
      <w:r w:rsidR="00956576">
        <w:rPr>
          <w:rFonts w:ascii="Verdana" w:hAnsi="Verdana"/>
          <w:bCs/>
          <w:i/>
          <w:iCs/>
          <w:sz w:val="20"/>
          <w:szCs w:val="20"/>
          <w:lang w:val="pt-BR"/>
        </w:rPr>
        <w:t xml:space="preserve"> pelos Sacados</w:t>
      </w:r>
      <w:r w:rsidR="00FB78D1">
        <w:rPr>
          <w:rFonts w:ascii="Verdana" w:hAnsi="Verdana"/>
          <w:bCs/>
          <w:i/>
          <w:iCs/>
          <w:sz w:val="20"/>
          <w:szCs w:val="20"/>
          <w:lang w:val="pt-BR"/>
        </w:rPr>
        <w:t xml:space="preserve"> </w:t>
      </w:r>
      <w:r w:rsidR="006A1295" w:rsidRPr="00035B9D">
        <w:rPr>
          <w:rFonts w:ascii="Verdana" w:hAnsi="Verdana"/>
          <w:bCs/>
          <w:i/>
          <w:iCs/>
          <w:sz w:val="20"/>
          <w:szCs w:val="20"/>
          <w:lang w:val="pt-BR"/>
        </w:rPr>
        <w:t>(“</w:t>
      </w:r>
      <w:r w:rsidR="006A1295" w:rsidRPr="00035B9D">
        <w:rPr>
          <w:rFonts w:ascii="Verdana" w:hAnsi="Verdana"/>
          <w:bCs/>
          <w:i/>
          <w:iCs/>
          <w:sz w:val="20"/>
          <w:szCs w:val="20"/>
          <w:u w:val="single"/>
          <w:lang w:val="pt-BR"/>
        </w:rPr>
        <w:t>Recebíveis</w:t>
      </w:r>
      <w:r w:rsidR="006A1295" w:rsidRPr="00035B9D">
        <w:rPr>
          <w:rFonts w:ascii="Verdana" w:hAnsi="Verdana"/>
          <w:bCs/>
          <w:i/>
          <w:iCs/>
          <w:sz w:val="20"/>
          <w:szCs w:val="20"/>
          <w:lang w:val="pt-BR"/>
        </w:rPr>
        <w:t>”), (b) dos direitos detidos pela Emissora e pela Luminae Serviços, conforme o caso, com relação às contas vinculadas por onde transitarão tais Recebíveis, e (c) dos recursos depositados nas referidas contas vinculadas, nos termos do “</w:t>
      </w:r>
      <w:r w:rsidR="006A1295" w:rsidRPr="00035B9D">
        <w:rPr>
          <w:rFonts w:ascii="Verdana" w:hAnsi="Verdana"/>
          <w:bCs/>
          <w:i/>
          <w:iCs/>
          <w:sz w:val="20"/>
          <w:szCs w:val="20"/>
          <w:u w:val="single"/>
          <w:lang w:val="pt-BR"/>
        </w:rPr>
        <w:t>Contrato de Cessão Fiduciária de Direitos Creditórios em Garantia e Outras Avenças</w:t>
      </w:r>
      <w:r w:rsidR="006A1295" w:rsidRPr="00035B9D">
        <w:rPr>
          <w:rFonts w:ascii="Verdana" w:hAnsi="Verdana"/>
          <w:bCs/>
          <w:i/>
          <w:iCs/>
          <w:sz w:val="20"/>
          <w:szCs w:val="20"/>
          <w:lang w:val="pt-BR"/>
        </w:rPr>
        <w:t>”, a ser celebrado entre a Emissora, a Luminae Serviços e o Agente Fiduciário (“</w:t>
      </w:r>
      <w:r w:rsidR="006A1295" w:rsidRPr="00035B9D">
        <w:rPr>
          <w:rFonts w:ascii="Verdana" w:hAnsi="Verdana"/>
          <w:bCs/>
          <w:i/>
          <w:iCs/>
          <w:sz w:val="20"/>
          <w:szCs w:val="20"/>
          <w:u w:val="single"/>
          <w:lang w:val="pt-BR"/>
        </w:rPr>
        <w:t>Contrato de Garantia</w:t>
      </w:r>
      <w:r w:rsidR="006A1295" w:rsidRPr="00035B9D">
        <w:rPr>
          <w:rFonts w:ascii="Verdana" w:hAnsi="Verdana"/>
          <w:bCs/>
          <w:i/>
          <w:iCs/>
          <w:sz w:val="20"/>
          <w:szCs w:val="20"/>
          <w:lang w:val="pt-BR"/>
        </w:rPr>
        <w:t>”) e do contrato de prestação de serviços custódia de recursos financeiros, a ser celebrado entre a Emissora, a Luminae Serviços, o Agente Fiduciário e o banco depositário das referidas contas vinculadas (“</w:t>
      </w:r>
      <w:r w:rsidR="006A1295" w:rsidRPr="00035B9D">
        <w:rPr>
          <w:rFonts w:ascii="Verdana" w:hAnsi="Verdana"/>
          <w:bCs/>
          <w:i/>
          <w:iCs/>
          <w:sz w:val="20"/>
          <w:szCs w:val="20"/>
          <w:u w:val="single"/>
          <w:lang w:val="pt-BR"/>
        </w:rPr>
        <w:t>Contrato de Depositário</w:t>
      </w:r>
      <w:r w:rsidR="006A1295" w:rsidRPr="00035B9D">
        <w:rPr>
          <w:rFonts w:ascii="Verdana" w:hAnsi="Verdana"/>
          <w:bCs/>
          <w:i/>
          <w:iCs/>
          <w:sz w:val="20"/>
          <w:szCs w:val="20"/>
          <w:lang w:val="pt-BR"/>
        </w:rPr>
        <w:t>”, e “</w:t>
      </w:r>
      <w:r w:rsidR="006A1295" w:rsidRPr="00035B9D">
        <w:rPr>
          <w:rFonts w:ascii="Verdana" w:hAnsi="Verdana"/>
          <w:bCs/>
          <w:i/>
          <w:iCs/>
          <w:sz w:val="20"/>
          <w:szCs w:val="20"/>
          <w:u w:val="single"/>
          <w:lang w:val="pt-BR"/>
        </w:rPr>
        <w:t>Cessão Fiduciária</w:t>
      </w:r>
      <w:r w:rsidR="006A1295" w:rsidRPr="00035B9D">
        <w:rPr>
          <w:rFonts w:ascii="Verdana" w:hAnsi="Verdana"/>
          <w:bCs/>
          <w:i/>
          <w:iCs/>
          <w:sz w:val="20"/>
          <w:szCs w:val="20"/>
          <w:lang w:val="pt-BR"/>
        </w:rPr>
        <w:t>”, respectivamente).</w:t>
      </w:r>
      <w:r w:rsidR="009B1B6A">
        <w:rPr>
          <w:rFonts w:ascii="Verdana" w:hAnsi="Verdana"/>
          <w:bCs/>
          <w:i/>
          <w:iCs/>
          <w:sz w:val="20"/>
          <w:szCs w:val="20"/>
          <w:lang w:val="pt-BR"/>
        </w:rPr>
        <w:t>”</w:t>
      </w:r>
    </w:p>
    <w:p w14:paraId="18B7748D" w14:textId="77777777" w:rsidR="00676B35" w:rsidRDefault="00676B35" w:rsidP="00C855BF">
      <w:pPr>
        <w:suppressAutoHyphens/>
        <w:spacing w:after="0" w:line="360" w:lineRule="auto"/>
        <w:ind w:left="709"/>
        <w:rPr>
          <w:rFonts w:ascii="Verdana" w:hAnsi="Verdana"/>
          <w:bCs/>
          <w:i/>
          <w:iCs/>
          <w:sz w:val="20"/>
          <w:szCs w:val="20"/>
          <w:lang w:val="pt-BR"/>
        </w:rPr>
      </w:pPr>
    </w:p>
    <w:p w14:paraId="4C325F84" w14:textId="408DACBC" w:rsidR="00676B35" w:rsidRDefault="00BB2279" w:rsidP="00C855BF">
      <w:pPr>
        <w:suppressAutoHyphens/>
        <w:spacing w:after="0" w:line="360" w:lineRule="auto"/>
        <w:ind w:left="709"/>
        <w:rPr>
          <w:rFonts w:ascii="Verdana" w:hAnsi="Verdana"/>
          <w:i/>
          <w:iCs/>
          <w:sz w:val="20"/>
          <w:szCs w:val="20"/>
          <w:lang w:val="pt-BR"/>
        </w:rPr>
      </w:pPr>
      <w:r>
        <w:rPr>
          <w:rFonts w:ascii="Verdana" w:hAnsi="Verdana"/>
          <w:i/>
          <w:iCs/>
          <w:sz w:val="20"/>
          <w:szCs w:val="20"/>
          <w:lang w:val="pt-BR"/>
        </w:rPr>
        <w:t>“</w:t>
      </w:r>
      <w:r w:rsidR="00DF26C2">
        <w:rPr>
          <w:rFonts w:ascii="Verdana" w:hAnsi="Verdana"/>
          <w:i/>
          <w:iCs/>
          <w:sz w:val="20"/>
          <w:szCs w:val="20"/>
          <w:lang w:val="pt-BR"/>
        </w:rPr>
        <w:t>2</w:t>
      </w:r>
      <w:r>
        <w:rPr>
          <w:rFonts w:ascii="Verdana" w:hAnsi="Verdana"/>
          <w:i/>
          <w:iCs/>
          <w:sz w:val="20"/>
          <w:szCs w:val="20"/>
          <w:lang w:val="pt-BR"/>
        </w:rPr>
        <w:t>.1</w:t>
      </w:r>
      <w:r>
        <w:rPr>
          <w:rFonts w:ascii="Verdana" w:hAnsi="Verdana"/>
          <w:i/>
          <w:iCs/>
          <w:sz w:val="20"/>
          <w:szCs w:val="20"/>
          <w:lang w:val="pt-BR"/>
        </w:rPr>
        <w:tab/>
        <w:t>[...]</w:t>
      </w:r>
    </w:p>
    <w:p w14:paraId="26936548" w14:textId="77777777" w:rsidR="00592043" w:rsidRDefault="00BB2279" w:rsidP="00035B9D">
      <w:pPr>
        <w:pStyle w:val="ListParagraph"/>
        <w:numPr>
          <w:ilvl w:val="0"/>
          <w:numId w:val="41"/>
        </w:numPr>
        <w:suppressAutoHyphens/>
        <w:spacing w:after="0" w:line="360" w:lineRule="auto"/>
        <w:rPr>
          <w:ins w:id="1448" w:author="Candido Martins Advogados" w:date="2022-03-07T11:38:00Z"/>
          <w:rFonts w:ascii="Verdana" w:hAnsi="Verdana"/>
          <w:i/>
          <w:iCs/>
          <w:sz w:val="20"/>
          <w:szCs w:val="20"/>
          <w:lang w:val="pt-BR"/>
        </w:rPr>
      </w:pPr>
      <w:r>
        <w:rPr>
          <w:rFonts w:ascii="Verdana" w:hAnsi="Verdana"/>
          <w:i/>
          <w:iCs/>
          <w:sz w:val="20"/>
          <w:szCs w:val="20"/>
          <w:lang w:val="pt-BR"/>
        </w:rPr>
        <w:t>A totalidade dos direitos creditórios principais e acessórios, presentes e futuros</w:t>
      </w:r>
      <w:r w:rsidR="00B50EC1">
        <w:rPr>
          <w:rFonts w:ascii="Verdana" w:hAnsi="Verdana"/>
          <w:i/>
          <w:iCs/>
          <w:sz w:val="20"/>
          <w:szCs w:val="20"/>
          <w:lang w:val="pt-BR"/>
        </w:rPr>
        <w:t>, de titularidade das Cedentes detidos pelas Cedentes contra os clientes das Cedentes (“</w:t>
      </w:r>
      <w:r w:rsidR="00B50EC1" w:rsidRPr="00035B9D">
        <w:rPr>
          <w:rFonts w:ascii="Verdana" w:hAnsi="Verdana"/>
          <w:i/>
          <w:iCs/>
          <w:sz w:val="20"/>
          <w:szCs w:val="20"/>
          <w:u w:val="single"/>
          <w:lang w:val="pt-BR"/>
        </w:rPr>
        <w:t>Devedores</w:t>
      </w:r>
      <w:r w:rsidR="00B50EC1">
        <w:rPr>
          <w:rFonts w:ascii="Verdana" w:hAnsi="Verdana"/>
          <w:i/>
          <w:iCs/>
          <w:sz w:val="20"/>
          <w:szCs w:val="20"/>
          <w:lang w:val="pt-BR"/>
        </w:rPr>
        <w:t>”), advindo de operações</w:t>
      </w:r>
      <w:r w:rsidR="00591E0B">
        <w:rPr>
          <w:rFonts w:ascii="Verdana" w:hAnsi="Verdana"/>
          <w:i/>
          <w:iCs/>
          <w:sz w:val="20"/>
          <w:szCs w:val="20"/>
          <w:lang w:val="pt-BR"/>
        </w:rPr>
        <w:t xml:space="preserve"> necessariamente</w:t>
      </w:r>
      <w:r w:rsidR="00052BDF">
        <w:rPr>
          <w:rFonts w:ascii="Verdana" w:hAnsi="Verdana"/>
          <w:i/>
          <w:iCs/>
          <w:sz w:val="20"/>
          <w:szCs w:val="20"/>
          <w:lang w:val="pt-BR"/>
        </w:rPr>
        <w:t xml:space="preserve"> já</w:t>
      </w:r>
      <w:r w:rsidR="00B50EC1">
        <w:rPr>
          <w:rFonts w:ascii="Verdana" w:hAnsi="Verdana"/>
          <w:i/>
          <w:iCs/>
          <w:sz w:val="20"/>
          <w:szCs w:val="20"/>
          <w:lang w:val="pt-BR"/>
        </w:rPr>
        <w:t xml:space="preserve"> realizadas </w:t>
      </w:r>
      <w:r w:rsidR="00BD3324">
        <w:rPr>
          <w:rFonts w:ascii="Verdana" w:hAnsi="Verdana"/>
          <w:i/>
          <w:iCs/>
          <w:sz w:val="20"/>
          <w:szCs w:val="20"/>
          <w:lang w:val="pt-BR"/>
        </w:rPr>
        <w:t>pelas Cedentes</w:t>
      </w:r>
      <w:r w:rsidR="00052BDF">
        <w:rPr>
          <w:rFonts w:ascii="Verdana" w:hAnsi="Verdana"/>
          <w:i/>
          <w:iCs/>
          <w:sz w:val="20"/>
          <w:szCs w:val="20"/>
          <w:lang w:val="pt-BR"/>
        </w:rPr>
        <w:t xml:space="preserve"> e devidamente performadas</w:t>
      </w:r>
      <w:r w:rsidR="00BD3324">
        <w:rPr>
          <w:rFonts w:ascii="Verdana" w:hAnsi="Verdana"/>
          <w:i/>
          <w:iCs/>
          <w:sz w:val="20"/>
          <w:szCs w:val="20"/>
          <w:lang w:val="pt-BR"/>
        </w:rPr>
        <w:t>, em todas as hipóteses formalizadas por meio de duplicatas virtuais, que atendam os Critérios de Elegibilidade (conforme abaixo definido), vinculadas a boletos de cobrança bancária emitidos contra os Devedores, as quais estão descritas pelas Cedentes em arquivos eletrônicos entregues pelas Cedentes ao Banco Depositário (conforme abaixo definido) (“</w:t>
      </w:r>
      <w:r w:rsidR="00BD3324" w:rsidRPr="00035B9D">
        <w:rPr>
          <w:rFonts w:ascii="Verdana" w:hAnsi="Verdana"/>
          <w:i/>
          <w:iCs/>
          <w:sz w:val="20"/>
          <w:szCs w:val="20"/>
          <w:u w:val="single"/>
          <w:lang w:val="pt-BR"/>
        </w:rPr>
        <w:t>Border</w:t>
      </w:r>
      <w:r w:rsidR="00AC5A39" w:rsidRPr="00035B9D">
        <w:rPr>
          <w:rFonts w:ascii="Verdana" w:hAnsi="Verdana"/>
          <w:i/>
          <w:iCs/>
          <w:sz w:val="20"/>
          <w:szCs w:val="20"/>
          <w:u w:val="single"/>
          <w:lang w:val="pt-BR"/>
        </w:rPr>
        <w:t>ôs</w:t>
      </w:r>
      <w:r w:rsidR="00AC5A39">
        <w:rPr>
          <w:rFonts w:ascii="Verdana" w:hAnsi="Verdana"/>
          <w:i/>
          <w:iCs/>
          <w:sz w:val="20"/>
          <w:szCs w:val="20"/>
          <w:lang w:val="pt-BR"/>
        </w:rPr>
        <w:t>”)</w:t>
      </w:r>
      <w:r w:rsidR="00D14786" w:rsidRPr="00D14786">
        <w:rPr>
          <w:rFonts w:ascii="Verdana" w:hAnsi="Verdana"/>
          <w:bCs/>
          <w:i/>
          <w:iCs/>
          <w:sz w:val="20"/>
          <w:szCs w:val="20"/>
          <w:lang w:val="pt-BR"/>
        </w:rPr>
        <w:t xml:space="preserve"> </w:t>
      </w:r>
      <w:r w:rsidR="00D14786">
        <w:rPr>
          <w:rFonts w:ascii="Verdana" w:hAnsi="Verdana"/>
          <w:bCs/>
          <w:i/>
          <w:iCs/>
          <w:sz w:val="20"/>
          <w:szCs w:val="20"/>
          <w:lang w:val="pt-BR"/>
        </w:rPr>
        <w:t xml:space="preserve">e obrigatoriamente acompanhadas de </w:t>
      </w:r>
      <w:r w:rsidR="00B86719">
        <w:rPr>
          <w:rFonts w:ascii="Verdana" w:hAnsi="Verdana"/>
          <w:bCs/>
          <w:i/>
          <w:iCs/>
          <w:sz w:val="20"/>
          <w:szCs w:val="20"/>
          <w:lang w:val="pt-BR"/>
        </w:rPr>
        <w:t xml:space="preserve">apresentação ao Agente Fiduciário de </w:t>
      </w:r>
      <w:r w:rsidR="00D14786">
        <w:rPr>
          <w:rFonts w:ascii="Verdana" w:hAnsi="Verdana"/>
          <w:bCs/>
          <w:i/>
          <w:iCs/>
          <w:sz w:val="20"/>
          <w:szCs w:val="20"/>
          <w:lang w:val="pt-BR"/>
        </w:rPr>
        <w:t>comprovante de entrega de mercadoria e de termo de conclusão de instalação devidamente assinados pelos Sacados</w:t>
      </w:r>
      <w:r w:rsidR="00EE2F99">
        <w:rPr>
          <w:rFonts w:ascii="Verdana" w:hAnsi="Verdana"/>
          <w:bCs/>
          <w:i/>
          <w:iCs/>
          <w:sz w:val="20"/>
          <w:szCs w:val="20"/>
          <w:lang w:val="pt-BR"/>
        </w:rPr>
        <w:t xml:space="preserve"> (“</w:t>
      </w:r>
      <w:r w:rsidR="00EE2F99" w:rsidRPr="00445704">
        <w:rPr>
          <w:rFonts w:ascii="Verdana" w:hAnsi="Verdana"/>
          <w:bCs/>
          <w:i/>
          <w:iCs/>
          <w:sz w:val="20"/>
          <w:szCs w:val="20"/>
          <w:u w:val="single"/>
          <w:lang w:val="pt-BR"/>
        </w:rPr>
        <w:t>Documentos Comprobatórios</w:t>
      </w:r>
      <w:r w:rsidR="00EE2F99">
        <w:rPr>
          <w:rFonts w:ascii="Verdana" w:hAnsi="Verdana"/>
          <w:bCs/>
          <w:i/>
          <w:iCs/>
          <w:sz w:val="20"/>
          <w:szCs w:val="20"/>
          <w:lang w:val="pt-BR"/>
        </w:rPr>
        <w:t>”),</w:t>
      </w:r>
      <w:r w:rsidR="00AC5A39">
        <w:rPr>
          <w:rFonts w:ascii="Verdana" w:hAnsi="Verdana"/>
          <w:i/>
          <w:iCs/>
          <w:sz w:val="20"/>
          <w:szCs w:val="20"/>
          <w:lang w:val="pt-BR"/>
        </w:rPr>
        <w:t xml:space="preserve"> os quais integram o presente Contrato, para todos os fins </w:t>
      </w:r>
      <w:r w:rsidR="00AC5A39">
        <w:rPr>
          <w:rFonts w:ascii="Verdana" w:hAnsi="Verdana"/>
          <w:i/>
          <w:iCs/>
          <w:sz w:val="20"/>
          <w:szCs w:val="20"/>
          <w:lang w:val="pt-BR"/>
        </w:rPr>
        <w:lastRenderedPageBreak/>
        <w:t>de direito, sem a necessidade de qualquer ato adicional (“</w:t>
      </w:r>
      <w:r w:rsidR="00AC5A39" w:rsidRPr="00035B9D">
        <w:rPr>
          <w:rFonts w:ascii="Verdana" w:hAnsi="Verdana"/>
          <w:i/>
          <w:iCs/>
          <w:sz w:val="20"/>
          <w:szCs w:val="20"/>
          <w:u w:val="single"/>
          <w:lang w:val="pt-BR"/>
        </w:rPr>
        <w:t>Duplicatas Virtuais</w:t>
      </w:r>
      <w:r w:rsidR="00AC5A39">
        <w:rPr>
          <w:rFonts w:ascii="Verdana" w:hAnsi="Verdana"/>
          <w:i/>
          <w:iCs/>
          <w:sz w:val="20"/>
          <w:szCs w:val="20"/>
          <w:lang w:val="pt-BR"/>
        </w:rPr>
        <w:t>”)</w:t>
      </w:r>
    </w:p>
    <w:p w14:paraId="77DE0D89" w14:textId="56AE85EE" w:rsidR="00592043" w:rsidDel="00CA656D" w:rsidRDefault="00592043">
      <w:pPr>
        <w:pStyle w:val="ListParagraph"/>
        <w:suppressAutoHyphens/>
        <w:spacing w:after="0" w:line="360" w:lineRule="auto"/>
        <w:ind w:left="1429"/>
        <w:rPr>
          <w:ins w:id="1449" w:author="Candido Martins Advogados" w:date="2022-03-07T11:38:00Z"/>
          <w:del w:id="1450" w:author="Pedro Oliveira" w:date="2022-03-07T19:36:00Z"/>
          <w:rFonts w:ascii="Verdana" w:hAnsi="Verdana"/>
          <w:i/>
          <w:iCs/>
          <w:sz w:val="20"/>
          <w:szCs w:val="20"/>
          <w:lang w:val="pt-BR"/>
        </w:rPr>
        <w:pPrChange w:id="1451" w:author="Candido Martins Advogados" w:date="2022-03-07T11:38:00Z">
          <w:pPr>
            <w:pStyle w:val="ListParagraph"/>
            <w:numPr>
              <w:numId w:val="41"/>
            </w:numPr>
            <w:suppressAutoHyphens/>
            <w:spacing w:after="0" w:line="360" w:lineRule="auto"/>
            <w:ind w:left="1429" w:hanging="720"/>
          </w:pPr>
        </w:pPrChange>
      </w:pPr>
      <w:ins w:id="1452" w:author="Candido Martins Advogados" w:date="2022-03-07T11:38:00Z">
        <w:del w:id="1453" w:author="Pedro Oliveira" w:date="2022-03-07T19:36:00Z">
          <w:r w:rsidDel="00CA656D">
            <w:rPr>
              <w:rFonts w:ascii="Verdana" w:hAnsi="Verdana"/>
              <w:i/>
              <w:iCs/>
              <w:sz w:val="20"/>
              <w:szCs w:val="20"/>
              <w:lang w:val="pt-BR"/>
            </w:rPr>
            <w:delText>[Nota CM: Incluir a questão dos 105% ]</w:delText>
          </w:r>
        </w:del>
      </w:ins>
    </w:p>
    <w:p w14:paraId="46ABE96F" w14:textId="286C309B" w:rsidR="00BB2279" w:rsidRPr="00035B9D" w:rsidRDefault="00AC5A39">
      <w:pPr>
        <w:pStyle w:val="ListParagraph"/>
        <w:suppressAutoHyphens/>
        <w:spacing w:after="0" w:line="360" w:lineRule="auto"/>
        <w:ind w:left="1429"/>
        <w:rPr>
          <w:rFonts w:ascii="Verdana" w:hAnsi="Verdana"/>
          <w:i/>
          <w:iCs/>
          <w:sz w:val="20"/>
          <w:szCs w:val="20"/>
          <w:lang w:val="pt-BR"/>
        </w:rPr>
        <w:pPrChange w:id="1454" w:author="Candido Martins Advogados" w:date="2022-03-07T11:38:00Z">
          <w:pPr>
            <w:pStyle w:val="ListParagraph"/>
            <w:numPr>
              <w:numId w:val="41"/>
            </w:numPr>
            <w:suppressAutoHyphens/>
            <w:spacing w:after="0" w:line="360" w:lineRule="auto"/>
            <w:ind w:left="1429" w:hanging="720"/>
          </w:pPr>
        </w:pPrChange>
      </w:pPr>
      <w:r>
        <w:rPr>
          <w:rFonts w:ascii="Verdana" w:hAnsi="Verdana"/>
          <w:i/>
          <w:iCs/>
          <w:sz w:val="20"/>
          <w:szCs w:val="20"/>
          <w:lang w:val="pt-BR"/>
        </w:rPr>
        <w:t>”</w:t>
      </w:r>
    </w:p>
    <w:p w14:paraId="6E68BEC3" w14:textId="77777777" w:rsidR="00683C35" w:rsidRDefault="00683C35" w:rsidP="005F6041">
      <w:pPr>
        <w:suppressAutoHyphens/>
        <w:spacing w:after="0" w:line="360" w:lineRule="auto"/>
        <w:rPr>
          <w:rFonts w:ascii="Verdana" w:hAnsi="Verdana"/>
          <w:sz w:val="20"/>
          <w:szCs w:val="20"/>
          <w:lang w:val="pt-BR"/>
        </w:rPr>
      </w:pPr>
    </w:p>
    <w:p w14:paraId="5F3315FF" w14:textId="77777777" w:rsidR="00AF540D" w:rsidRDefault="00A3787F" w:rsidP="005F6041">
      <w:pPr>
        <w:suppressAutoHyphens/>
        <w:spacing w:after="0" w:line="360" w:lineRule="auto"/>
        <w:rPr>
          <w:ins w:id="1455" w:author="Candido Martins Advogados" w:date="2022-03-07T11:40:00Z"/>
          <w:rFonts w:ascii="Verdana" w:hAnsi="Verdana"/>
          <w:sz w:val="20"/>
          <w:szCs w:val="20"/>
          <w:lang w:val="pt-BR"/>
        </w:rPr>
      </w:pPr>
      <w:r>
        <w:rPr>
          <w:rFonts w:ascii="Verdana" w:hAnsi="Verdana"/>
          <w:sz w:val="20"/>
          <w:szCs w:val="20"/>
          <w:lang w:val="pt-BR"/>
        </w:rPr>
        <w:t>6.</w:t>
      </w:r>
      <w:r w:rsidR="00C62C6A">
        <w:rPr>
          <w:rFonts w:ascii="Verdana" w:hAnsi="Verdana"/>
          <w:sz w:val="20"/>
          <w:szCs w:val="20"/>
          <w:lang w:val="pt-BR"/>
        </w:rPr>
        <w:t>5</w:t>
      </w:r>
      <w:r>
        <w:rPr>
          <w:rFonts w:ascii="Verdana" w:hAnsi="Verdana"/>
          <w:sz w:val="20"/>
          <w:szCs w:val="20"/>
          <w:lang w:val="pt-BR"/>
        </w:rPr>
        <w:tab/>
      </w:r>
      <w:ins w:id="1456" w:author="Candido Martins Advogados" w:date="2022-03-07T11:38:00Z">
        <w:r w:rsidR="00592043">
          <w:rPr>
            <w:rFonts w:ascii="Verdana" w:hAnsi="Verdana"/>
            <w:sz w:val="20"/>
            <w:szCs w:val="20"/>
            <w:lang w:val="pt-BR"/>
          </w:rPr>
          <w:t xml:space="preserve">Aprovar o </w:t>
        </w:r>
      </w:ins>
      <w:ins w:id="1457" w:author="Candido Martins Advogados" w:date="2022-03-07T11:39:00Z">
        <w:r w:rsidR="00AF540D">
          <w:rPr>
            <w:rFonts w:ascii="Verdana" w:hAnsi="Verdana"/>
            <w:sz w:val="20"/>
            <w:szCs w:val="20"/>
            <w:lang w:val="pt-BR"/>
          </w:rPr>
          <w:t>Aditamento do Contrato de Cessão Fiduciária para prever: (a) a liberação dos atuais Recebíveis dados em garantia no âmbito da Escritura; e (b) a constituição de promessa de</w:t>
        </w:r>
      </w:ins>
      <w:ins w:id="1458" w:author="Candido Martins Advogados" w:date="2022-03-07T11:40:00Z">
        <w:r w:rsidR="00AF540D">
          <w:rPr>
            <w:rFonts w:ascii="Verdana" w:hAnsi="Verdana"/>
            <w:sz w:val="20"/>
            <w:szCs w:val="20"/>
            <w:lang w:val="pt-BR"/>
          </w:rPr>
          <w:t xml:space="preserve"> cessão fiduciária de novos recebíveis conforme deliberado na Cláusula 6.4 acima.</w:t>
        </w:r>
      </w:ins>
    </w:p>
    <w:p w14:paraId="38FDD732" w14:textId="33288823" w:rsidR="0038594C" w:rsidRDefault="00990FF9" w:rsidP="005F6041">
      <w:pPr>
        <w:suppressAutoHyphens/>
        <w:spacing w:after="0" w:line="360" w:lineRule="auto"/>
        <w:rPr>
          <w:rFonts w:ascii="Verdana" w:hAnsi="Verdana"/>
          <w:bCs/>
          <w:sz w:val="20"/>
          <w:szCs w:val="20"/>
          <w:lang w:val="pt-BR"/>
        </w:rPr>
      </w:pPr>
      <w:del w:id="1459" w:author="Candido Martins Advogados" w:date="2022-03-07T11:33:00Z">
        <w:r w:rsidDel="002B61ED">
          <w:rPr>
            <w:rFonts w:ascii="Verdana" w:hAnsi="Verdana"/>
            <w:sz w:val="20"/>
            <w:szCs w:val="20"/>
            <w:lang w:val="pt-BR"/>
          </w:rPr>
          <w:delText>Aprovar a liberação do</w:delText>
        </w:r>
      </w:del>
      <w:ins w:id="1460" w:author="ZMBS" w:date="2022-03-05T08:07:00Z">
        <w:del w:id="1461" w:author="Candido Martins Advogados" w:date="2022-03-07T11:33:00Z">
          <w:r w:rsidDel="002B61ED">
            <w:rPr>
              <w:rFonts w:ascii="Verdana" w:hAnsi="Verdana"/>
              <w:sz w:val="20"/>
              <w:szCs w:val="20"/>
              <w:lang w:val="pt-BR"/>
            </w:rPr>
            <w:delText>d</w:delText>
          </w:r>
          <w:r w:rsidR="00101092" w:rsidDel="002B61ED">
            <w:rPr>
              <w:rFonts w:ascii="Verdana" w:hAnsi="Verdana"/>
              <w:sz w:val="20"/>
              <w:szCs w:val="20"/>
              <w:lang w:val="pt-BR"/>
            </w:rPr>
            <w:delText xml:space="preserve">a obrigação de </w:delText>
          </w:r>
          <w:r w:rsidR="00F61A32" w:rsidDel="002B61ED">
            <w:rPr>
              <w:rFonts w:ascii="Verdana" w:hAnsi="Verdana"/>
              <w:sz w:val="20"/>
              <w:szCs w:val="20"/>
              <w:lang w:val="pt-BR"/>
            </w:rPr>
            <w:delText xml:space="preserve">garantir </w:delText>
          </w:r>
          <w:r w:rsidDel="002B61ED">
            <w:rPr>
              <w:rFonts w:ascii="Verdana" w:hAnsi="Verdana"/>
              <w:sz w:val="20"/>
              <w:szCs w:val="20"/>
              <w:lang w:val="pt-BR"/>
            </w:rPr>
            <w:delText>o</w:delText>
          </w:r>
        </w:del>
      </w:ins>
      <w:del w:id="1462" w:author="Candido Martins Advogados" w:date="2022-03-07T11:33:00Z">
        <w:r w:rsidDel="002B61ED">
          <w:rPr>
            <w:rFonts w:ascii="Verdana" w:hAnsi="Verdana"/>
            <w:sz w:val="20"/>
            <w:szCs w:val="20"/>
            <w:lang w:val="pt-BR"/>
          </w:rPr>
          <w:delText xml:space="preserve"> percentual do Montante Mínimo </w:delText>
        </w:r>
        <w:r w:rsidDel="002B61ED">
          <w:rPr>
            <w:rFonts w:ascii="Verdana" w:hAnsi="Verdana"/>
            <w:bCs/>
            <w:sz w:val="20"/>
            <w:szCs w:val="20"/>
            <w:lang w:val="pt-BR"/>
          </w:rPr>
          <w:delText xml:space="preserve">exigido, devendo a Emissora </w:delText>
        </w:r>
        <w:r w:rsidR="007063C7" w:rsidDel="002B61ED">
          <w:rPr>
            <w:rFonts w:ascii="Verdana" w:hAnsi="Verdana"/>
            <w:bCs/>
            <w:sz w:val="20"/>
            <w:szCs w:val="20"/>
            <w:lang w:val="pt-BR"/>
          </w:rPr>
          <w:delText xml:space="preserve">constituir garantia de </w:delText>
        </w:r>
        <w:r w:rsidR="007063C7" w:rsidRPr="002B61ED" w:rsidDel="002B61ED">
          <w:rPr>
            <w:rFonts w:ascii="Verdana" w:hAnsi="Verdana"/>
            <w:bCs/>
            <w:sz w:val="20"/>
            <w:szCs w:val="20"/>
            <w:highlight w:val="yellow"/>
            <w:lang w:val="pt-BR"/>
            <w:rPrChange w:id="1463" w:author="Candido Martins Advogados" w:date="2022-03-07T11:32:00Z">
              <w:rPr>
                <w:rFonts w:ascii="Verdana" w:hAnsi="Verdana"/>
                <w:bCs/>
                <w:sz w:val="20"/>
                <w:szCs w:val="20"/>
                <w:lang w:val="pt-BR"/>
              </w:rPr>
            </w:rPrChange>
          </w:rPr>
          <w:delText>Recebíveis</w:delText>
        </w:r>
        <w:r w:rsidR="00B9735F" w:rsidDel="002B61ED">
          <w:rPr>
            <w:rFonts w:ascii="Verdana" w:hAnsi="Verdana"/>
            <w:bCs/>
            <w:sz w:val="20"/>
            <w:szCs w:val="20"/>
            <w:lang w:val="pt-BR"/>
          </w:rPr>
          <w:delText>,</w:delText>
        </w:r>
        <w:r w:rsidR="007063C7" w:rsidDel="002B61ED">
          <w:rPr>
            <w:rFonts w:ascii="Verdana" w:hAnsi="Verdana"/>
            <w:bCs/>
            <w:sz w:val="20"/>
            <w:szCs w:val="20"/>
            <w:lang w:val="pt-BR"/>
          </w:rPr>
          <w:delText xml:space="preserve"> </w:delText>
        </w:r>
        <w:r w:rsidDel="002B61ED">
          <w:rPr>
            <w:rFonts w:ascii="Verdana" w:hAnsi="Verdana"/>
            <w:bCs/>
            <w:sz w:val="20"/>
            <w:szCs w:val="20"/>
            <w:lang w:val="pt-BR"/>
          </w:rPr>
          <w:delText>apenas</w:delText>
        </w:r>
        <w:r w:rsidR="00B9735F" w:rsidDel="002B61ED">
          <w:rPr>
            <w:rFonts w:ascii="Verdana" w:hAnsi="Verdana"/>
            <w:bCs/>
            <w:sz w:val="20"/>
            <w:szCs w:val="20"/>
            <w:lang w:val="pt-BR"/>
          </w:rPr>
          <w:delText>,</w:delText>
        </w:r>
        <w:r w:rsidDel="002B61ED">
          <w:rPr>
            <w:rFonts w:ascii="Verdana" w:hAnsi="Verdana"/>
            <w:bCs/>
            <w:sz w:val="20"/>
            <w:szCs w:val="20"/>
            <w:lang w:val="pt-BR"/>
          </w:rPr>
          <w:delText xml:space="preserve"> </w:delText>
        </w:r>
        <w:r w:rsidRPr="00AF54D1" w:rsidDel="002B61ED">
          <w:rPr>
            <w:rFonts w:ascii="Verdana" w:hAnsi="Verdana"/>
            <w:bCs/>
            <w:sz w:val="20"/>
            <w:szCs w:val="20"/>
            <w:lang w:val="pt-BR"/>
          </w:rPr>
          <w:delText xml:space="preserve">a partir do 13º (décimo terceiro) mês </w:delText>
        </w:r>
        <w:r w:rsidDel="002B61ED">
          <w:rPr>
            <w:rFonts w:ascii="Verdana" w:hAnsi="Verdana"/>
            <w:bCs/>
            <w:sz w:val="20"/>
            <w:szCs w:val="20"/>
            <w:lang w:val="pt-BR"/>
          </w:rPr>
          <w:delText>a contar da presente data</w:delText>
        </w:r>
        <w:r w:rsidRPr="00AF54D1" w:rsidDel="002B61ED">
          <w:rPr>
            <w:rFonts w:ascii="Verdana" w:hAnsi="Verdana"/>
            <w:bCs/>
            <w:sz w:val="20"/>
            <w:szCs w:val="20"/>
            <w:lang w:val="pt-BR"/>
          </w:rPr>
          <w:delText xml:space="preserve">, </w:delText>
        </w:r>
        <w:r w:rsidR="00B9735F" w:rsidDel="002B61ED">
          <w:rPr>
            <w:rFonts w:ascii="Verdana" w:hAnsi="Verdana"/>
            <w:bCs/>
            <w:sz w:val="20"/>
            <w:szCs w:val="20"/>
            <w:lang w:val="pt-BR"/>
          </w:rPr>
          <w:delText xml:space="preserve">isto é, abril de 2023, </w:delText>
        </w:r>
        <w:r w:rsidRPr="00AF54D1" w:rsidDel="002B61ED">
          <w:rPr>
            <w:rFonts w:ascii="Verdana" w:hAnsi="Verdana"/>
            <w:bCs/>
            <w:sz w:val="20"/>
            <w:szCs w:val="20"/>
            <w:lang w:val="pt-BR"/>
          </w:rPr>
          <w:delText xml:space="preserve">até </w:delText>
        </w:r>
        <w:r w:rsidR="007063C7" w:rsidDel="002B61ED">
          <w:rPr>
            <w:rFonts w:ascii="Verdana" w:hAnsi="Verdana"/>
            <w:bCs/>
            <w:sz w:val="20"/>
            <w:szCs w:val="20"/>
            <w:lang w:val="pt-BR"/>
          </w:rPr>
          <w:delText xml:space="preserve">que seja </w:delText>
        </w:r>
        <w:r w:rsidRPr="00AF54D1" w:rsidDel="002B61ED">
          <w:rPr>
            <w:rFonts w:ascii="Verdana" w:hAnsi="Verdana"/>
            <w:bCs/>
            <w:sz w:val="20"/>
            <w:szCs w:val="20"/>
            <w:lang w:val="pt-BR"/>
          </w:rPr>
          <w:delText>atingi</w:delText>
        </w:r>
        <w:r w:rsidR="007063C7" w:rsidDel="002B61ED">
          <w:rPr>
            <w:rFonts w:ascii="Verdana" w:hAnsi="Verdana"/>
            <w:bCs/>
            <w:sz w:val="20"/>
            <w:szCs w:val="20"/>
            <w:lang w:val="pt-BR"/>
          </w:rPr>
          <w:delText>do</w:delText>
        </w:r>
        <w:r w:rsidRPr="00AF54D1" w:rsidDel="002B61ED">
          <w:rPr>
            <w:rFonts w:ascii="Verdana" w:hAnsi="Verdana"/>
            <w:bCs/>
            <w:sz w:val="20"/>
            <w:szCs w:val="20"/>
            <w:lang w:val="pt-BR"/>
          </w:rPr>
          <w:delText xml:space="preserve"> 10</w:delText>
        </w:r>
        <w:r w:rsidR="00445704" w:rsidDel="002B61ED">
          <w:rPr>
            <w:rFonts w:ascii="Verdana" w:hAnsi="Verdana"/>
            <w:bCs/>
            <w:sz w:val="20"/>
            <w:szCs w:val="20"/>
            <w:lang w:val="pt-BR"/>
          </w:rPr>
          <w:delText>[</w:delText>
        </w:r>
        <w:r w:rsidR="00445704" w:rsidRPr="00445704" w:rsidDel="002B61ED">
          <w:rPr>
            <w:rFonts w:ascii="Verdana" w:hAnsi="Verdana"/>
            <w:bCs/>
            <w:sz w:val="20"/>
            <w:szCs w:val="20"/>
            <w:highlight w:val="yellow"/>
            <w:lang w:val="pt-BR"/>
          </w:rPr>
          <w:delText>5</w:delText>
        </w:r>
        <w:r w:rsidR="00445704" w:rsidDel="002B61ED">
          <w:rPr>
            <w:rFonts w:ascii="Verdana" w:hAnsi="Verdana"/>
            <w:bCs/>
            <w:sz w:val="20"/>
            <w:szCs w:val="20"/>
            <w:lang w:val="pt-BR"/>
          </w:rPr>
          <w:delText>]</w:delText>
        </w:r>
        <w:r w:rsidRPr="00AF54D1" w:rsidDel="002B61ED">
          <w:rPr>
            <w:rFonts w:ascii="Verdana" w:hAnsi="Verdana"/>
            <w:bCs/>
            <w:sz w:val="20"/>
            <w:szCs w:val="20"/>
            <w:lang w:val="pt-BR"/>
          </w:rPr>
          <w:delText>% (</w:delText>
        </w:r>
        <w:r w:rsidR="00445704" w:rsidRPr="00357F0E" w:rsidDel="002B61ED">
          <w:rPr>
            <w:rFonts w:ascii="Verdana" w:hAnsi="Verdana"/>
            <w:bCs/>
            <w:sz w:val="20"/>
            <w:szCs w:val="20"/>
            <w:highlight w:val="yellow"/>
            <w:lang w:val="pt-BR"/>
          </w:rPr>
          <w:delText>...</w:delText>
        </w:r>
        <w:r w:rsidRPr="00AF54D1" w:rsidDel="002B61ED">
          <w:rPr>
            <w:rFonts w:ascii="Verdana" w:hAnsi="Verdana"/>
            <w:bCs/>
            <w:sz w:val="20"/>
            <w:szCs w:val="20"/>
            <w:lang w:val="pt-BR"/>
          </w:rPr>
          <w:delText>)</w:delText>
        </w:r>
      </w:del>
      <w:ins w:id="1464" w:author="ZMBS" w:date="2022-03-05T08:07:00Z">
        <w:del w:id="1465" w:author="Candido Martins Advogados" w:date="2022-03-07T11:33:00Z">
          <w:r w:rsidRPr="00AF54D1" w:rsidDel="002B61ED">
            <w:rPr>
              <w:rFonts w:ascii="Verdana" w:hAnsi="Verdana"/>
              <w:bCs/>
              <w:sz w:val="20"/>
              <w:szCs w:val="20"/>
              <w:lang w:val="pt-BR"/>
            </w:rPr>
            <w:delText>(</w:delText>
          </w:r>
          <w:r w:rsidR="00C83C4A" w:rsidDel="002B61ED">
            <w:rPr>
              <w:rFonts w:ascii="Verdana" w:hAnsi="Verdana"/>
              <w:bCs/>
              <w:sz w:val="20"/>
              <w:szCs w:val="20"/>
              <w:lang w:val="pt-BR"/>
            </w:rPr>
            <w:delText>cento e cinco por cento</w:delText>
          </w:r>
          <w:r w:rsidRPr="00AF54D1" w:rsidDel="002B61ED">
            <w:rPr>
              <w:rFonts w:ascii="Verdana" w:hAnsi="Verdana"/>
              <w:bCs/>
              <w:sz w:val="20"/>
              <w:szCs w:val="20"/>
              <w:lang w:val="pt-BR"/>
            </w:rPr>
            <w:delText>)</w:delText>
          </w:r>
        </w:del>
      </w:ins>
      <w:del w:id="1466" w:author="Candido Martins Advogados" w:date="2022-03-07T11:33:00Z">
        <w:r w:rsidRPr="00AF54D1" w:rsidDel="002B61ED">
          <w:rPr>
            <w:rFonts w:ascii="Verdana" w:hAnsi="Verdana"/>
            <w:bCs/>
            <w:sz w:val="20"/>
            <w:szCs w:val="20"/>
            <w:lang w:val="pt-BR"/>
          </w:rPr>
          <w:delText xml:space="preserve"> do Saldo Devedor</w:delText>
        </w:r>
        <w:r w:rsidR="007063C7" w:rsidDel="002B61ED">
          <w:rPr>
            <w:rFonts w:ascii="Verdana" w:hAnsi="Verdana"/>
            <w:bCs/>
            <w:sz w:val="20"/>
            <w:szCs w:val="20"/>
            <w:lang w:val="pt-BR"/>
          </w:rPr>
          <w:delText xml:space="preserve"> das Debê</w:delText>
        </w:r>
        <w:r w:rsidR="001A238B" w:rsidDel="002B61ED">
          <w:rPr>
            <w:rFonts w:ascii="Verdana" w:hAnsi="Verdana"/>
            <w:bCs/>
            <w:sz w:val="20"/>
            <w:szCs w:val="20"/>
            <w:lang w:val="pt-BR"/>
          </w:rPr>
          <w:delText>n</w:delText>
        </w:r>
        <w:r w:rsidR="007063C7" w:rsidDel="002B61ED">
          <w:rPr>
            <w:rFonts w:ascii="Verdana" w:hAnsi="Verdana"/>
            <w:bCs/>
            <w:sz w:val="20"/>
            <w:szCs w:val="20"/>
            <w:lang w:val="pt-BR"/>
          </w:rPr>
          <w:delText>tures</w:delText>
        </w:r>
        <w:r w:rsidRPr="00AF54D1" w:rsidDel="002B61ED">
          <w:rPr>
            <w:rFonts w:ascii="Verdana" w:hAnsi="Verdana"/>
            <w:bCs/>
            <w:sz w:val="20"/>
            <w:szCs w:val="20"/>
            <w:lang w:val="pt-BR"/>
          </w:rPr>
          <w:delText xml:space="preserve"> </w:delText>
        </w:r>
        <w:r w:rsidR="001003AD" w:rsidDel="002B61ED">
          <w:rPr>
            <w:rFonts w:ascii="Verdana" w:hAnsi="Verdana"/>
            <w:bCs/>
            <w:sz w:val="20"/>
            <w:szCs w:val="20"/>
            <w:lang w:val="pt-BR"/>
          </w:rPr>
          <w:delText>até</w:delText>
        </w:r>
        <w:r w:rsidR="007063C7" w:rsidDel="002B61ED">
          <w:rPr>
            <w:rFonts w:ascii="Verdana" w:hAnsi="Verdana"/>
            <w:bCs/>
            <w:sz w:val="20"/>
            <w:szCs w:val="20"/>
            <w:lang w:val="pt-BR"/>
          </w:rPr>
          <w:delText xml:space="preserve"> 31 </w:delText>
        </w:r>
        <w:r w:rsidRPr="00AF54D1" w:rsidDel="002B61ED">
          <w:rPr>
            <w:rFonts w:ascii="Verdana" w:hAnsi="Verdana"/>
            <w:bCs/>
            <w:sz w:val="20"/>
            <w:szCs w:val="20"/>
            <w:lang w:val="pt-BR"/>
          </w:rPr>
          <w:delText>de Dezembro de 2023</w:delText>
        </w:r>
        <w:r w:rsidR="00B9735F" w:rsidDel="002B61ED">
          <w:rPr>
            <w:rFonts w:ascii="Verdana" w:hAnsi="Verdana"/>
            <w:bCs/>
            <w:sz w:val="20"/>
            <w:szCs w:val="20"/>
            <w:lang w:val="pt-BR"/>
          </w:rPr>
          <w:delText xml:space="preserve"> (“Prazo de Constituição </w:delText>
        </w:r>
        <w:r w:rsidR="001003AD" w:rsidDel="002B61ED">
          <w:rPr>
            <w:rFonts w:ascii="Verdana" w:hAnsi="Verdana"/>
            <w:bCs/>
            <w:sz w:val="20"/>
            <w:szCs w:val="20"/>
            <w:lang w:val="pt-BR"/>
          </w:rPr>
          <w:delText xml:space="preserve">dos </w:delText>
        </w:r>
        <w:r w:rsidR="00B9735F" w:rsidDel="002B61ED">
          <w:rPr>
            <w:rFonts w:ascii="Verdana" w:hAnsi="Verdana"/>
            <w:bCs/>
            <w:sz w:val="20"/>
            <w:szCs w:val="20"/>
            <w:lang w:val="pt-BR"/>
          </w:rPr>
          <w:delText xml:space="preserve">Recebíveis”), sendo </w:delText>
        </w:r>
        <w:r w:rsidR="001003AD" w:rsidDel="002B61ED">
          <w:rPr>
            <w:rFonts w:ascii="Verdana" w:hAnsi="Verdana"/>
            <w:bCs/>
            <w:sz w:val="20"/>
            <w:szCs w:val="20"/>
            <w:lang w:val="pt-BR"/>
          </w:rPr>
          <w:delText>que n</w:delText>
        </w:r>
        <w:r w:rsidR="00B9735F" w:rsidDel="002B61ED">
          <w:rPr>
            <w:rFonts w:ascii="Verdana" w:hAnsi="Verdana"/>
            <w:bCs/>
            <w:sz w:val="20"/>
            <w:szCs w:val="20"/>
            <w:lang w:val="pt-BR"/>
          </w:rPr>
          <w:delText>a primeira verificaçao do Montante Mínimo pelo Agente Fiduciário em 15 de janeiro de 2024</w:delText>
        </w:r>
        <w:r w:rsidR="001003AD" w:rsidDel="002B61ED">
          <w:rPr>
            <w:rFonts w:ascii="Verdana" w:hAnsi="Verdana"/>
            <w:bCs/>
            <w:sz w:val="20"/>
            <w:szCs w:val="20"/>
            <w:lang w:val="pt-BR"/>
          </w:rPr>
          <w:delText xml:space="preserve">, o Montante </w:delText>
        </w:r>
        <w:r w:rsidR="001003AD" w:rsidRPr="00B850A5" w:rsidDel="002B61ED">
          <w:rPr>
            <w:rFonts w:ascii="Verdana" w:hAnsi="Verdana"/>
            <w:bCs/>
            <w:sz w:val="20"/>
            <w:szCs w:val="20"/>
            <w:lang w:val="pt-BR"/>
          </w:rPr>
          <w:delText>Mínimo deverá ser de 105% (cento e cinco por cento) do Saldo Devedor das Debêtures</w:delText>
        </w:r>
        <w:r w:rsidR="00CA14B9" w:rsidRPr="00B850A5" w:rsidDel="002B61ED">
          <w:rPr>
            <w:rFonts w:ascii="Verdana" w:hAnsi="Verdana"/>
            <w:bCs/>
            <w:sz w:val="20"/>
            <w:szCs w:val="20"/>
            <w:lang w:val="pt-BR"/>
          </w:rPr>
          <w:delText xml:space="preserve">. </w:delText>
        </w:r>
        <w:r w:rsidR="00B9735F" w:rsidDel="002B61ED">
          <w:rPr>
            <w:rFonts w:ascii="Verdana" w:hAnsi="Verdana"/>
            <w:bCs/>
            <w:sz w:val="20"/>
            <w:szCs w:val="20"/>
            <w:lang w:val="pt-BR"/>
          </w:rPr>
          <w:delText>Caso durante</w:delText>
        </w:r>
      </w:del>
      <w:ins w:id="1467" w:author="ZMBS" w:date="2022-03-05T08:07:00Z">
        <w:del w:id="1468" w:author="Candido Martins Advogados" w:date="2022-03-07T11:33:00Z">
          <w:r w:rsidR="00F61A32" w:rsidDel="002B61ED">
            <w:rPr>
              <w:rFonts w:ascii="Verdana" w:hAnsi="Verdana"/>
              <w:bCs/>
              <w:sz w:val="20"/>
              <w:szCs w:val="20"/>
              <w:lang w:val="pt-BR"/>
            </w:rPr>
            <w:delText>D</w:delText>
          </w:r>
          <w:r w:rsidR="00B9735F" w:rsidDel="002B61ED">
            <w:rPr>
              <w:rFonts w:ascii="Verdana" w:hAnsi="Verdana"/>
              <w:bCs/>
              <w:sz w:val="20"/>
              <w:szCs w:val="20"/>
              <w:lang w:val="pt-BR"/>
            </w:rPr>
            <w:delText>urante</w:delText>
          </w:r>
        </w:del>
      </w:ins>
      <w:del w:id="1469" w:author="Candido Martins Advogados" w:date="2022-03-07T11:33:00Z">
        <w:r w:rsidR="00B9735F" w:rsidDel="002B61ED">
          <w:rPr>
            <w:rFonts w:ascii="Verdana" w:hAnsi="Verdana"/>
            <w:bCs/>
            <w:sz w:val="20"/>
            <w:szCs w:val="20"/>
            <w:lang w:val="pt-BR"/>
          </w:rPr>
          <w:delText xml:space="preserve"> o </w:delText>
        </w:r>
        <w:r w:rsidR="00B9735F" w:rsidRPr="00B9735F" w:rsidDel="002B61ED">
          <w:rPr>
            <w:rFonts w:ascii="Verdana" w:hAnsi="Verdana"/>
            <w:bCs/>
            <w:sz w:val="20"/>
            <w:szCs w:val="20"/>
            <w:lang w:val="pt-BR"/>
          </w:rPr>
          <w:delText xml:space="preserve">Prazo de Constituição </w:delText>
        </w:r>
        <w:r w:rsidR="001003AD" w:rsidDel="002B61ED">
          <w:rPr>
            <w:rFonts w:ascii="Verdana" w:hAnsi="Verdana"/>
            <w:bCs/>
            <w:sz w:val="20"/>
            <w:szCs w:val="20"/>
            <w:lang w:val="pt-BR"/>
          </w:rPr>
          <w:delText xml:space="preserve">dos </w:delText>
        </w:r>
        <w:r w:rsidR="00B9735F" w:rsidRPr="00B9735F" w:rsidDel="002B61ED">
          <w:rPr>
            <w:rFonts w:ascii="Verdana" w:hAnsi="Verdana"/>
            <w:bCs/>
            <w:sz w:val="20"/>
            <w:szCs w:val="20"/>
            <w:lang w:val="pt-BR"/>
          </w:rPr>
          <w:delText>Recebíveis</w:delText>
        </w:r>
      </w:del>
      <w:ins w:id="1470" w:author="ZMBS" w:date="2022-03-05T08:07:00Z">
        <w:del w:id="1471" w:author="Candido Martins Advogados" w:date="2022-03-07T11:33:00Z">
          <w:r w:rsidR="008918D3" w:rsidDel="002B61ED">
            <w:rPr>
              <w:rFonts w:ascii="Verdana" w:hAnsi="Verdana"/>
              <w:bCs/>
              <w:sz w:val="20"/>
              <w:szCs w:val="20"/>
              <w:lang w:val="pt-BR"/>
            </w:rPr>
            <w:delText>, conforme</w:delText>
          </w:r>
        </w:del>
      </w:ins>
      <w:del w:id="1472" w:author="Candido Martins Advogados" w:date="2022-03-07T11:33:00Z">
        <w:r w:rsidR="00B9735F" w:rsidRPr="00B9735F" w:rsidDel="002B61ED">
          <w:rPr>
            <w:rFonts w:ascii="Verdana" w:hAnsi="Verdana"/>
            <w:bCs/>
            <w:sz w:val="20"/>
            <w:szCs w:val="20"/>
            <w:lang w:val="pt-BR"/>
          </w:rPr>
          <w:delText xml:space="preserve"> </w:delText>
        </w:r>
        <w:r w:rsidR="00CA14B9" w:rsidDel="002B61ED">
          <w:rPr>
            <w:rFonts w:ascii="Verdana" w:hAnsi="Verdana"/>
            <w:sz w:val="20"/>
            <w:szCs w:val="20"/>
            <w:lang w:val="pt-BR"/>
          </w:rPr>
          <w:delText>o percentual do Montante Mínimo atingir 10</w:delText>
        </w:r>
        <w:r w:rsidR="00445704" w:rsidDel="002B61ED">
          <w:rPr>
            <w:rFonts w:ascii="Verdana" w:hAnsi="Verdana"/>
            <w:bCs/>
            <w:sz w:val="20"/>
            <w:szCs w:val="20"/>
            <w:lang w:val="pt-BR"/>
          </w:rPr>
          <w:delText>[</w:delText>
        </w:r>
        <w:r w:rsidR="00445704" w:rsidRPr="00445704" w:rsidDel="002B61ED">
          <w:rPr>
            <w:rFonts w:ascii="Verdana" w:hAnsi="Verdana"/>
            <w:bCs/>
            <w:sz w:val="20"/>
            <w:szCs w:val="20"/>
            <w:highlight w:val="yellow"/>
            <w:lang w:val="pt-BR"/>
          </w:rPr>
          <w:delText>5</w:delText>
        </w:r>
        <w:r w:rsidR="00445704" w:rsidDel="002B61ED">
          <w:rPr>
            <w:rFonts w:ascii="Verdana" w:hAnsi="Verdana"/>
            <w:bCs/>
            <w:sz w:val="20"/>
            <w:szCs w:val="20"/>
            <w:lang w:val="pt-BR"/>
          </w:rPr>
          <w:delText>]</w:delText>
        </w:r>
        <w:r w:rsidR="00445704" w:rsidRPr="00AF54D1" w:rsidDel="002B61ED">
          <w:rPr>
            <w:rFonts w:ascii="Verdana" w:hAnsi="Verdana"/>
            <w:bCs/>
            <w:sz w:val="20"/>
            <w:szCs w:val="20"/>
            <w:lang w:val="pt-BR"/>
          </w:rPr>
          <w:delText xml:space="preserve">% </w:delText>
        </w:r>
        <w:r w:rsidR="00CA14B9" w:rsidDel="002B61ED">
          <w:rPr>
            <w:rFonts w:ascii="Verdana" w:hAnsi="Verdana"/>
            <w:sz w:val="20"/>
            <w:szCs w:val="20"/>
            <w:lang w:val="pt-BR"/>
          </w:rPr>
          <w:delText>(</w:delText>
        </w:r>
        <w:r w:rsidR="00445704" w:rsidRPr="00357F0E" w:rsidDel="002B61ED">
          <w:rPr>
            <w:rFonts w:ascii="Verdana" w:hAnsi="Verdana"/>
            <w:sz w:val="20"/>
            <w:szCs w:val="20"/>
            <w:highlight w:val="yellow"/>
            <w:lang w:val="pt-BR"/>
          </w:rPr>
          <w:delText>...</w:delText>
        </w:r>
        <w:r w:rsidR="00CA14B9" w:rsidDel="002B61ED">
          <w:rPr>
            <w:rFonts w:ascii="Verdana" w:hAnsi="Verdana"/>
            <w:sz w:val="20"/>
            <w:szCs w:val="20"/>
            <w:lang w:val="pt-BR"/>
          </w:rPr>
          <w:delText>),</w:delText>
        </w:r>
      </w:del>
      <w:ins w:id="1473" w:author="ZMBS" w:date="2022-03-05T08:07:00Z">
        <w:del w:id="1474" w:author="Candido Martins Advogados" w:date="2022-03-07T11:33:00Z">
          <w:r w:rsidR="008918D3" w:rsidDel="002B61ED">
            <w:rPr>
              <w:rFonts w:ascii="Verdana" w:hAnsi="Verdana"/>
              <w:sz w:val="20"/>
              <w:szCs w:val="20"/>
              <w:lang w:val="pt-BR"/>
            </w:rPr>
            <w:delText>seja recomposto</w:delText>
          </w:r>
          <w:r w:rsidR="00377524" w:rsidDel="002B61ED">
            <w:rPr>
              <w:rFonts w:ascii="Verdana" w:hAnsi="Verdana"/>
              <w:sz w:val="20"/>
              <w:szCs w:val="20"/>
              <w:lang w:val="pt-BR"/>
            </w:rPr>
            <w:delText xml:space="preserve"> </w:delText>
          </w:r>
        </w:del>
      </w:ins>
      <w:del w:id="1475" w:author="Candido Martins Advogados" w:date="2022-03-07T11:33:00Z">
        <w:r w:rsidR="00CA14B9" w:rsidDel="002B61ED">
          <w:rPr>
            <w:rFonts w:ascii="Verdana" w:hAnsi="Verdana"/>
            <w:sz w:val="20"/>
            <w:szCs w:val="20"/>
            <w:lang w:val="pt-BR"/>
          </w:rPr>
          <w:delText xml:space="preserve"> a </w:delText>
        </w:r>
        <w:r w:rsidR="00E655D4" w:rsidDel="002B61ED">
          <w:rPr>
            <w:rFonts w:ascii="Verdana" w:hAnsi="Verdana"/>
            <w:sz w:val="20"/>
            <w:szCs w:val="20"/>
            <w:lang w:val="pt-BR"/>
          </w:rPr>
          <w:delText>Emissora poderá requerer a liberação da alienação fiduciária de ações constituída</w:delText>
        </w:r>
      </w:del>
      <w:ins w:id="1476" w:author="ZMBS" w:date="2022-03-05T08:07:00Z">
        <w:del w:id="1477" w:author="Candido Martins Advogados" w:date="2022-03-07T11:33:00Z">
          <w:r w:rsidR="00F61A32" w:rsidDel="002B61ED">
            <w:rPr>
              <w:rFonts w:ascii="Verdana" w:hAnsi="Verdana"/>
              <w:sz w:val="20"/>
              <w:szCs w:val="20"/>
              <w:lang w:val="pt-BR"/>
            </w:rPr>
            <w:delText xml:space="preserve"> de fomra proporcional</w:delText>
          </w:r>
          <w:r w:rsidR="00B31C86" w:rsidDel="002B61ED">
            <w:rPr>
              <w:rFonts w:ascii="Verdana" w:hAnsi="Verdana"/>
              <w:sz w:val="20"/>
              <w:szCs w:val="20"/>
              <w:lang w:val="pt-BR"/>
            </w:rPr>
            <w:delText xml:space="preserve"> ao percentual do Montante Mínimo recomposto</w:delText>
          </w:r>
        </w:del>
      </w:ins>
      <w:del w:id="1478" w:author="Candido Martins Advogados" w:date="2022-03-07T11:33:00Z">
        <w:r w:rsidR="00E655D4" w:rsidDel="002B61ED">
          <w:rPr>
            <w:rFonts w:ascii="Verdana" w:hAnsi="Verdana"/>
            <w:sz w:val="20"/>
            <w:szCs w:val="20"/>
            <w:lang w:val="pt-BR"/>
          </w:rPr>
          <w:delText xml:space="preserve">, </w:delText>
        </w:r>
        <w:r w:rsidR="00E655D4" w:rsidRPr="00360BD0" w:rsidDel="002B61ED">
          <w:rPr>
            <w:rFonts w:ascii="Verdana" w:hAnsi="Verdana"/>
            <w:sz w:val="20"/>
            <w:szCs w:val="20"/>
            <w:lang w:val="pt-BR"/>
          </w:rPr>
          <w:delText xml:space="preserve">conforme item </w:delText>
        </w:r>
        <w:r w:rsidR="00360BD0" w:rsidRPr="00360BD0" w:rsidDel="002B61ED">
          <w:rPr>
            <w:rFonts w:ascii="Verdana" w:hAnsi="Verdana"/>
            <w:sz w:val="20"/>
            <w:szCs w:val="20"/>
            <w:lang w:val="pt-BR"/>
          </w:rPr>
          <w:delText>6.</w:delText>
        </w:r>
        <w:r w:rsidR="0002247C" w:rsidDel="002B61ED">
          <w:rPr>
            <w:rFonts w:ascii="Verdana" w:hAnsi="Verdana"/>
            <w:sz w:val="20"/>
            <w:szCs w:val="20"/>
            <w:lang w:val="pt-BR"/>
          </w:rPr>
          <w:delText>9</w:delText>
        </w:r>
        <w:r w:rsidR="00E655D4" w:rsidRPr="00360BD0" w:rsidDel="002B61ED">
          <w:rPr>
            <w:rFonts w:ascii="Verdana" w:hAnsi="Verdana"/>
            <w:sz w:val="20"/>
            <w:szCs w:val="20"/>
            <w:lang w:val="pt-BR"/>
          </w:rPr>
          <w:delText xml:space="preserve"> abaixo</w:delText>
        </w:r>
        <w:r w:rsidR="00316DFB" w:rsidDel="002B61ED">
          <w:rPr>
            <w:rFonts w:ascii="Verdana" w:hAnsi="Verdana"/>
            <w:sz w:val="20"/>
            <w:szCs w:val="20"/>
            <w:lang w:val="pt-BR"/>
          </w:rPr>
          <w:delText xml:space="preserve"> (“</w:delText>
        </w:r>
        <w:r w:rsidR="00316DFB" w:rsidRPr="00035B9D" w:rsidDel="002B61ED">
          <w:rPr>
            <w:rFonts w:ascii="Verdana" w:hAnsi="Verdana"/>
            <w:sz w:val="20"/>
            <w:szCs w:val="20"/>
            <w:u w:val="single"/>
            <w:lang w:val="pt-BR"/>
          </w:rPr>
          <w:delText>Alienação Fiduciária de Ações</w:delText>
        </w:r>
        <w:r w:rsidR="00316DFB" w:rsidDel="002B61ED">
          <w:rPr>
            <w:rFonts w:ascii="Verdana" w:hAnsi="Verdana"/>
            <w:sz w:val="20"/>
            <w:szCs w:val="20"/>
            <w:lang w:val="pt-BR"/>
          </w:rPr>
          <w:delText>”)</w:delText>
        </w:r>
        <w:r w:rsidR="00A3787F" w:rsidRPr="00AF54D1" w:rsidDel="002B61ED">
          <w:rPr>
            <w:rFonts w:ascii="Verdana" w:hAnsi="Verdana"/>
            <w:bCs/>
            <w:sz w:val="20"/>
            <w:szCs w:val="20"/>
            <w:lang w:val="pt-BR"/>
          </w:rPr>
          <w:delText>.</w:delText>
        </w:r>
        <w:r w:rsidR="00B9735F" w:rsidDel="002B61ED">
          <w:rPr>
            <w:rFonts w:ascii="Verdana" w:hAnsi="Verdana"/>
            <w:bCs/>
            <w:sz w:val="20"/>
            <w:szCs w:val="20"/>
            <w:lang w:val="pt-BR"/>
          </w:rPr>
          <w:delText xml:space="preserve"> [</w:delText>
        </w:r>
        <w:r w:rsidR="00B9735F" w:rsidRPr="00445704" w:rsidDel="002B61ED">
          <w:rPr>
            <w:rFonts w:ascii="Verdana" w:hAnsi="Verdana"/>
            <w:bCs/>
            <w:sz w:val="20"/>
            <w:szCs w:val="20"/>
            <w:highlight w:val="green"/>
            <w:lang w:val="pt-BR"/>
          </w:rPr>
          <w:delText>Nota Pavarini:</w:delText>
        </w:r>
        <w:r w:rsidR="001003AD" w:rsidRPr="00445704" w:rsidDel="002B61ED">
          <w:rPr>
            <w:rFonts w:ascii="Verdana" w:hAnsi="Verdana"/>
            <w:bCs/>
            <w:sz w:val="20"/>
            <w:szCs w:val="20"/>
            <w:highlight w:val="green"/>
            <w:lang w:val="pt-BR"/>
          </w:rPr>
          <w:delText xml:space="preserve"> </w:delText>
        </w:r>
        <w:r w:rsidR="00445704" w:rsidRPr="00445704" w:rsidDel="002B61ED">
          <w:rPr>
            <w:rFonts w:ascii="Verdana" w:hAnsi="Verdana"/>
            <w:bCs/>
            <w:sz w:val="20"/>
            <w:szCs w:val="20"/>
            <w:highlight w:val="green"/>
            <w:lang w:val="pt-BR"/>
          </w:rPr>
          <w:delText xml:space="preserve">Ponto a ser </w:delText>
        </w:r>
        <w:r w:rsidR="00445704" w:rsidDel="002B61ED">
          <w:rPr>
            <w:rFonts w:ascii="Verdana" w:hAnsi="Verdana"/>
            <w:bCs/>
            <w:sz w:val="20"/>
            <w:szCs w:val="20"/>
            <w:highlight w:val="green"/>
            <w:lang w:val="pt-BR"/>
          </w:rPr>
          <w:delText>discutido</w:delText>
        </w:r>
        <w:r w:rsidR="00445704" w:rsidDel="002B61ED">
          <w:rPr>
            <w:rFonts w:ascii="Verdana" w:hAnsi="Verdana"/>
            <w:bCs/>
            <w:sz w:val="20"/>
            <w:szCs w:val="20"/>
            <w:lang w:val="pt-BR"/>
          </w:rPr>
          <w:delText>]</w:delText>
        </w:r>
      </w:del>
    </w:p>
    <w:p w14:paraId="3A77CA13" w14:textId="77777777" w:rsidR="0038594C" w:rsidRDefault="0038594C" w:rsidP="005F6041">
      <w:pPr>
        <w:suppressAutoHyphens/>
        <w:spacing w:after="0" w:line="360" w:lineRule="auto"/>
        <w:rPr>
          <w:del w:id="1479" w:author="ZMBS" w:date="2022-03-05T08:07:00Z"/>
          <w:rFonts w:ascii="Verdana" w:hAnsi="Verdana"/>
          <w:bCs/>
          <w:sz w:val="20"/>
          <w:szCs w:val="20"/>
          <w:lang w:val="pt-BR"/>
        </w:rPr>
      </w:pPr>
    </w:p>
    <w:p w14:paraId="20902048" w14:textId="77777777" w:rsidR="00F05528" w:rsidRDefault="00F05528" w:rsidP="005F6041">
      <w:pPr>
        <w:suppressAutoHyphens/>
        <w:spacing w:after="0" w:line="360" w:lineRule="auto"/>
        <w:rPr>
          <w:del w:id="1480" w:author="ZMBS" w:date="2022-03-05T08:07:00Z"/>
          <w:rFonts w:ascii="Verdana" w:hAnsi="Verdana"/>
          <w:bCs/>
          <w:sz w:val="20"/>
          <w:szCs w:val="20"/>
          <w:lang w:val="pt-BR"/>
        </w:rPr>
      </w:pPr>
    </w:p>
    <w:p w14:paraId="4E367214" w14:textId="54333AC7" w:rsidR="00F05528" w:rsidRDefault="001E36ED" w:rsidP="005F6041">
      <w:pPr>
        <w:suppressAutoHyphens/>
        <w:spacing w:after="0" w:line="360" w:lineRule="auto"/>
        <w:rPr>
          <w:ins w:id="1481" w:author="ZMBS" w:date="2022-03-05T08:07:00Z"/>
          <w:rFonts w:ascii="Verdana" w:hAnsi="Verdana"/>
          <w:bCs/>
          <w:sz w:val="20"/>
          <w:szCs w:val="20"/>
          <w:lang w:val="pt-BR"/>
        </w:rPr>
      </w:pPr>
      <w:del w:id="1482" w:author="ZMBS" w:date="2022-03-05T08:07:00Z">
        <w:r>
          <w:rPr>
            <w:rFonts w:ascii="Verdana" w:hAnsi="Verdana"/>
            <w:bCs/>
            <w:sz w:val="20"/>
            <w:szCs w:val="20"/>
            <w:lang w:val="pt-BR"/>
          </w:rPr>
          <w:delText>6.</w:delText>
        </w:r>
        <w:r w:rsidR="00C62C6A">
          <w:rPr>
            <w:rFonts w:ascii="Verdana" w:hAnsi="Verdana"/>
            <w:bCs/>
            <w:sz w:val="20"/>
            <w:szCs w:val="20"/>
            <w:lang w:val="pt-BR"/>
          </w:rPr>
          <w:delText>5</w:delText>
        </w:r>
        <w:r>
          <w:rPr>
            <w:rFonts w:ascii="Verdana" w:hAnsi="Verdana"/>
            <w:bCs/>
            <w:sz w:val="20"/>
            <w:szCs w:val="20"/>
            <w:lang w:val="pt-BR"/>
          </w:rPr>
          <w:delText>.1</w:delText>
        </w:r>
        <w:r>
          <w:rPr>
            <w:rFonts w:ascii="Verdana" w:hAnsi="Verdana"/>
            <w:bCs/>
            <w:sz w:val="20"/>
            <w:szCs w:val="20"/>
            <w:lang w:val="pt-BR"/>
          </w:rPr>
          <w:tab/>
        </w:r>
        <w:r w:rsidR="00372C42">
          <w:rPr>
            <w:rFonts w:ascii="Verdana" w:hAnsi="Verdana"/>
            <w:bCs/>
            <w:sz w:val="20"/>
            <w:szCs w:val="20"/>
            <w:lang w:val="pt-BR"/>
          </w:rPr>
          <w:delText>Adicionalmente, o</w:delText>
        </w:r>
        <w:r w:rsidR="00BE5C59">
          <w:rPr>
            <w:rFonts w:ascii="Verdana" w:hAnsi="Verdana"/>
            <w:bCs/>
            <w:sz w:val="20"/>
            <w:szCs w:val="20"/>
            <w:lang w:val="pt-BR"/>
          </w:rPr>
          <w:delText>s</w:delText>
        </w:r>
      </w:del>
    </w:p>
    <w:p w14:paraId="7EFD92FD" w14:textId="3850CBD6" w:rsidR="0038594C" w:rsidRDefault="001E36ED" w:rsidP="00035B9D">
      <w:pPr>
        <w:suppressAutoHyphens/>
        <w:spacing w:after="0" w:line="360" w:lineRule="auto"/>
        <w:ind w:firstLine="720"/>
        <w:rPr>
          <w:rFonts w:ascii="Verdana" w:hAnsi="Verdana"/>
          <w:bCs/>
          <w:sz w:val="20"/>
          <w:szCs w:val="20"/>
          <w:lang w:val="pt-BR"/>
        </w:rPr>
      </w:pPr>
      <w:ins w:id="1483" w:author="ZMBS" w:date="2022-03-05T08:07:00Z">
        <w:r>
          <w:rPr>
            <w:rFonts w:ascii="Verdana" w:hAnsi="Verdana"/>
            <w:bCs/>
            <w:sz w:val="20"/>
            <w:szCs w:val="20"/>
            <w:lang w:val="pt-BR"/>
          </w:rPr>
          <w:t>6.</w:t>
        </w:r>
        <w:r w:rsidR="00C62C6A">
          <w:rPr>
            <w:rFonts w:ascii="Verdana" w:hAnsi="Verdana"/>
            <w:bCs/>
            <w:sz w:val="20"/>
            <w:szCs w:val="20"/>
            <w:lang w:val="pt-BR"/>
          </w:rPr>
          <w:t>5</w:t>
        </w:r>
        <w:r>
          <w:rPr>
            <w:rFonts w:ascii="Verdana" w:hAnsi="Verdana"/>
            <w:bCs/>
            <w:sz w:val="20"/>
            <w:szCs w:val="20"/>
            <w:lang w:val="pt-BR"/>
          </w:rPr>
          <w:t>.1</w:t>
        </w:r>
        <w:r>
          <w:rPr>
            <w:rFonts w:ascii="Verdana" w:hAnsi="Verdana"/>
            <w:bCs/>
            <w:sz w:val="20"/>
            <w:szCs w:val="20"/>
            <w:lang w:val="pt-BR"/>
          </w:rPr>
          <w:tab/>
        </w:r>
        <w:r w:rsidR="00372C42">
          <w:rPr>
            <w:rFonts w:ascii="Verdana" w:hAnsi="Verdana"/>
            <w:bCs/>
            <w:sz w:val="20"/>
            <w:szCs w:val="20"/>
            <w:lang w:val="pt-BR"/>
          </w:rPr>
          <w:t xml:space="preserve">Adicionalmente, </w:t>
        </w:r>
        <w:r w:rsidR="008918D3">
          <w:rPr>
            <w:rFonts w:ascii="Verdana" w:hAnsi="Verdana"/>
            <w:bCs/>
            <w:sz w:val="20"/>
            <w:szCs w:val="20"/>
            <w:lang w:val="pt-BR"/>
          </w:rPr>
          <w:t>aprovar a liberação da totalidade dos recursos vinculados, nesta data, à Garantia Real previstos na Cláusula 4.10.1 da Escritura de Emissão e da Cláusula 2.1, incisos (i) a (iv) da Cessão Fiduciária. O</w:t>
        </w:r>
        <w:r w:rsidR="00BE5C59">
          <w:rPr>
            <w:rFonts w:ascii="Verdana" w:hAnsi="Verdana"/>
            <w:bCs/>
            <w:sz w:val="20"/>
            <w:szCs w:val="20"/>
            <w:lang w:val="pt-BR"/>
          </w:rPr>
          <w:t>s</w:t>
        </w:r>
      </w:ins>
      <w:r w:rsidR="00372C42">
        <w:rPr>
          <w:rFonts w:ascii="Verdana" w:hAnsi="Verdana"/>
          <w:bCs/>
          <w:sz w:val="20"/>
          <w:szCs w:val="20"/>
          <w:lang w:val="pt-BR"/>
        </w:rPr>
        <w:t xml:space="preserve"> Debenturistas ratificam que </w:t>
      </w:r>
      <w:r w:rsidR="00E1296F">
        <w:rPr>
          <w:rFonts w:ascii="Verdana" w:hAnsi="Verdana"/>
          <w:bCs/>
          <w:sz w:val="20"/>
          <w:szCs w:val="20"/>
          <w:lang w:val="pt-BR"/>
        </w:rPr>
        <w:t>as Contas Vinculadas</w:t>
      </w:r>
      <w:r w:rsidR="000C70B2">
        <w:rPr>
          <w:rFonts w:ascii="Verdana" w:hAnsi="Verdana"/>
          <w:bCs/>
          <w:sz w:val="20"/>
          <w:szCs w:val="20"/>
          <w:lang w:val="pt-BR"/>
        </w:rPr>
        <w:t xml:space="preserve"> permanecerão bloquead</w:t>
      </w:r>
      <w:r w:rsidR="00E1296F">
        <w:rPr>
          <w:rFonts w:ascii="Verdana" w:hAnsi="Verdana"/>
          <w:bCs/>
          <w:sz w:val="20"/>
          <w:szCs w:val="20"/>
          <w:lang w:val="pt-BR"/>
        </w:rPr>
        <w:t>a</w:t>
      </w:r>
      <w:r w:rsidR="000C70B2">
        <w:rPr>
          <w:rFonts w:ascii="Verdana" w:hAnsi="Verdana"/>
          <w:bCs/>
          <w:sz w:val="20"/>
          <w:szCs w:val="20"/>
          <w:lang w:val="pt-BR"/>
        </w:rPr>
        <w:t xml:space="preserve">s </w:t>
      </w:r>
      <w:r w:rsidR="00316DFB">
        <w:rPr>
          <w:rFonts w:ascii="Verdana" w:hAnsi="Verdana"/>
          <w:bCs/>
          <w:sz w:val="20"/>
          <w:szCs w:val="20"/>
          <w:lang w:val="pt-BR"/>
        </w:rPr>
        <w:t xml:space="preserve">até a devida formalização </w:t>
      </w:r>
      <w:r w:rsidR="00BE5C59">
        <w:rPr>
          <w:rFonts w:ascii="Verdana" w:hAnsi="Verdana"/>
          <w:bCs/>
          <w:sz w:val="20"/>
          <w:szCs w:val="20"/>
          <w:lang w:val="pt-BR"/>
        </w:rPr>
        <w:t xml:space="preserve">do respectivo aditamento da Escritura de Emissão </w:t>
      </w:r>
      <w:r w:rsidR="00316DFB">
        <w:rPr>
          <w:rFonts w:ascii="Verdana" w:hAnsi="Verdana"/>
          <w:bCs/>
          <w:sz w:val="20"/>
          <w:szCs w:val="20"/>
          <w:lang w:val="pt-BR"/>
        </w:rPr>
        <w:t>e registro d</w:t>
      </w:r>
      <w:r w:rsidR="00B768A2">
        <w:rPr>
          <w:rFonts w:ascii="Verdana" w:hAnsi="Verdana"/>
          <w:bCs/>
          <w:sz w:val="20"/>
          <w:szCs w:val="20"/>
          <w:lang w:val="pt-BR"/>
        </w:rPr>
        <w:t xml:space="preserve">a </w:t>
      </w:r>
      <w:r w:rsidR="006149CC">
        <w:rPr>
          <w:rFonts w:ascii="Verdana" w:hAnsi="Verdana"/>
          <w:bCs/>
          <w:sz w:val="20"/>
          <w:szCs w:val="20"/>
          <w:lang w:val="pt-BR"/>
        </w:rPr>
        <w:t>Alienação Fiduciária de Ações</w:t>
      </w:r>
      <w:ins w:id="1484" w:author="ZMBS" w:date="2022-03-05T08:07:00Z">
        <w:r w:rsidR="008918D3">
          <w:rPr>
            <w:rFonts w:ascii="Verdana" w:hAnsi="Verdana"/>
            <w:bCs/>
            <w:sz w:val="20"/>
            <w:szCs w:val="20"/>
            <w:lang w:val="pt-BR"/>
          </w:rPr>
          <w:t>, quando então deverão ser integralmente liberadas</w:t>
        </w:r>
      </w:ins>
      <w:r w:rsidR="000C70B2">
        <w:rPr>
          <w:rFonts w:ascii="Verdana" w:hAnsi="Verdana"/>
          <w:bCs/>
          <w:sz w:val="20"/>
          <w:szCs w:val="20"/>
          <w:lang w:val="pt-BR"/>
        </w:rPr>
        <w:t>.</w:t>
      </w:r>
    </w:p>
    <w:p w14:paraId="0B3136D1" w14:textId="77777777" w:rsidR="002956ED" w:rsidRDefault="002956ED" w:rsidP="005F6041">
      <w:pPr>
        <w:suppressAutoHyphens/>
        <w:spacing w:after="0" w:line="360" w:lineRule="auto"/>
        <w:rPr>
          <w:rFonts w:ascii="Verdana" w:hAnsi="Verdana"/>
          <w:bCs/>
          <w:sz w:val="20"/>
          <w:szCs w:val="20"/>
          <w:lang w:val="pt-BR"/>
        </w:rPr>
      </w:pPr>
    </w:p>
    <w:p w14:paraId="33D55340" w14:textId="0086157F" w:rsidR="00411A3F" w:rsidDel="00516DC6" w:rsidRDefault="002956ED" w:rsidP="005F6041">
      <w:pPr>
        <w:suppressAutoHyphens/>
        <w:spacing w:after="0" w:line="360" w:lineRule="auto"/>
        <w:rPr>
          <w:ins w:id="1485" w:author="ZMBS" w:date="2022-03-05T08:07:00Z"/>
          <w:del w:id="1486" w:author="Pedro Oliveira" w:date="2022-03-07T19:38:00Z"/>
          <w:rFonts w:ascii="Verdana" w:hAnsi="Verdana"/>
          <w:bCs/>
          <w:sz w:val="20"/>
          <w:szCs w:val="20"/>
          <w:lang w:val="pt-BR"/>
        </w:rPr>
      </w:pPr>
      <w:del w:id="1487" w:author="Pedro Oliveira" w:date="2022-03-07T19:38:00Z">
        <w:r w:rsidDel="00516DC6">
          <w:rPr>
            <w:rFonts w:ascii="Verdana" w:hAnsi="Verdana"/>
            <w:bCs/>
            <w:sz w:val="20"/>
            <w:szCs w:val="20"/>
            <w:lang w:val="pt-BR"/>
          </w:rPr>
          <w:delText>6.</w:delText>
        </w:r>
        <w:r w:rsidR="00C62C6A" w:rsidDel="00516DC6">
          <w:rPr>
            <w:rFonts w:ascii="Verdana" w:hAnsi="Verdana"/>
            <w:bCs/>
            <w:sz w:val="20"/>
            <w:szCs w:val="20"/>
            <w:lang w:val="pt-BR"/>
          </w:rPr>
          <w:delText>6</w:delText>
        </w:r>
        <w:r w:rsidDel="00516DC6">
          <w:rPr>
            <w:rFonts w:ascii="Verdana" w:hAnsi="Verdana"/>
            <w:bCs/>
            <w:sz w:val="20"/>
            <w:szCs w:val="20"/>
            <w:lang w:val="pt-BR"/>
          </w:rPr>
          <w:tab/>
        </w:r>
      </w:del>
      <w:ins w:id="1488" w:author="ZMBS" w:date="2022-03-05T08:07:00Z">
        <w:del w:id="1489" w:author="Pedro Oliveira" w:date="2022-03-07T19:38:00Z">
          <w:r w:rsidRPr="00411A3F" w:rsidDel="00516DC6">
            <w:rPr>
              <w:rFonts w:ascii="Verdana" w:hAnsi="Verdana"/>
              <w:bCs/>
              <w:sz w:val="20"/>
              <w:szCs w:val="20"/>
              <w:lang w:val="pt-BR"/>
            </w:rPr>
            <w:delText>6.</w:delText>
          </w:r>
          <w:r w:rsidR="00C62C6A" w:rsidRPr="00411A3F" w:rsidDel="00516DC6">
            <w:rPr>
              <w:rFonts w:ascii="Verdana" w:hAnsi="Verdana"/>
              <w:bCs/>
              <w:sz w:val="20"/>
              <w:szCs w:val="20"/>
              <w:lang w:val="pt-BR"/>
            </w:rPr>
            <w:delText>6</w:delText>
          </w:r>
          <w:r w:rsidRPr="00411A3F" w:rsidDel="00516DC6">
            <w:rPr>
              <w:rFonts w:ascii="Verdana" w:hAnsi="Verdana"/>
              <w:bCs/>
              <w:sz w:val="20"/>
              <w:szCs w:val="20"/>
              <w:lang w:val="pt-BR"/>
            </w:rPr>
            <w:tab/>
          </w:r>
          <w:r w:rsidR="00411A3F" w:rsidDel="00516DC6">
            <w:rPr>
              <w:rFonts w:ascii="Verdana" w:hAnsi="Verdana"/>
              <w:bCs/>
              <w:sz w:val="20"/>
              <w:szCs w:val="20"/>
              <w:lang w:val="pt-BR"/>
            </w:rPr>
            <w:delText xml:space="preserve">Aprovar a extinção da fiança prestada por </w:delText>
          </w:r>
          <w:r w:rsidR="00411A3F" w:rsidRPr="00AF54D1" w:rsidDel="00516DC6">
            <w:rPr>
              <w:rFonts w:ascii="Verdana" w:hAnsi="Verdana"/>
              <w:sz w:val="20"/>
              <w:szCs w:val="20"/>
              <w:lang w:val="pt-BR"/>
            </w:rPr>
            <w:delText>André Luiz Cunha Ferreira</w:delText>
          </w:r>
          <w:r w:rsidR="00411A3F" w:rsidDel="00516DC6">
            <w:rPr>
              <w:rFonts w:ascii="Verdana" w:hAnsi="Verdana"/>
              <w:sz w:val="20"/>
              <w:szCs w:val="20"/>
              <w:lang w:val="pt-BR"/>
            </w:rPr>
            <w:delText xml:space="preserve"> (“Fiador Pessoa Física”</w:delText>
          </w:r>
          <w:r w:rsidR="00C83C4A" w:rsidDel="00516DC6">
            <w:rPr>
              <w:rFonts w:ascii="Verdana" w:hAnsi="Verdana"/>
              <w:sz w:val="20"/>
              <w:szCs w:val="20"/>
              <w:lang w:val="pt-BR"/>
            </w:rPr>
            <w:delText>)</w:delText>
          </w:r>
          <w:r w:rsidR="00411A3F" w:rsidDel="00516DC6">
            <w:rPr>
              <w:rFonts w:ascii="Verdana" w:hAnsi="Verdana"/>
              <w:sz w:val="20"/>
              <w:szCs w:val="20"/>
              <w:lang w:val="pt-BR"/>
            </w:rPr>
            <w:delText xml:space="preserve">, no âmbito da Escritura de Emissão e da Cessão Fiduciária, com a </w:delText>
          </w:r>
          <w:r w:rsidR="00F33CB6" w:rsidDel="00516DC6">
            <w:rPr>
              <w:rFonts w:ascii="Verdana" w:hAnsi="Verdana"/>
              <w:sz w:val="20"/>
              <w:szCs w:val="20"/>
              <w:lang w:val="pt-BR"/>
            </w:rPr>
            <w:delText xml:space="preserve">exoneração </w:delText>
          </w:r>
          <w:r w:rsidR="00411A3F" w:rsidDel="00516DC6">
            <w:rPr>
              <w:rFonts w:ascii="Verdana" w:hAnsi="Verdana"/>
              <w:sz w:val="20"/>
              <w:szCs w:val="20"/>
              <w:lang w:val="pt-BR"/>
            </w:rPr>
            <w:delText>do Fiador Pessoa Física de todas as obrigações descritas na Cessão Fiduciária e na Escritura de Emissão</w:delText>
          </w:r>
          <w:r w:rsidR="00F33CB6" w:rsidDel="00516DC6">
            <w:rPr>
              <w:rFonts w:ascii="Verdana" w:hAnsi="Verdana"/>
              <w:sz w:val="20"/>
              <w:szCs w:val="20"/>
              <w:lang w:val="pt-BR"/>
            </w:rPr>
            <w:delText xml:space="preserve"> para todos os fins de direito, isentando o Fiador Pessoa Física de toda e qualquer responsabilidade pelas obrigações assumidas</w:delText>
          </w:r>
          <w:r w:rsidR="00411A3F" w:rsidDel="00516DC6">
            <w:rPr>
              <w:rFonts w:ascii="Verdana" w:hAnsi="Verdana"/>
              <w:sz w:val="20"/>
              <w:szCs w:val="20"/>
              <w:lang w:val="pt-BR"/>
            </w:rPr>
            <w:delText>.</w:delText>
          </w:r>
          <w:r w:rsidR="00C83C4A" w:rsidDel="00516DC6">
            <w:rPr>
              <w:rFonts w:ascii="Verdana" w:hAnsi="Verdana"/>
              <w:sz w:val="20"/>
              <w:szCs w:val="20"/>
              <w:lang w:val="pt-BR"/>
            </w:rPr>
            <w:delText xml:space="preserve"> A exoneração do Fiador Pessoa Física deverá ser refletida no texto do aditamento à Escritura de Emissão</w:delText>
          </w:r>
          <w:r w:rsidR="007A77C5" w:rsidDel="00516DC6">
            <w:rPr>
              <w:rFonts w:ascii="Verdana" w:hAnsi="Verdana"/>
              <w:sz w:val="20"/>
              <w:szCs w:val="20"/>
              <w:lang w:val="pt-BR"/>
            </w:rPr>
            <w:delText>, a ser celebrado entre o Agente Fiduciário, a Emissora e demais partes, como previsto no item 6.7, abaixo.</w:delText>
          </w:r>
        </w:del>
      </w:ins>
    </w:p>
    <w:p w14:paraId="534BF0A6" w14:textId="77777777" w:rsidR="00411A3F" w:rsidRDefault="00411A3F" w:rsidP="005F6041">
      <w:pPr>
        <w:suppressAutoHyphens/>
        <w:spacing w:after="0" w:line="360" w:lineRule="auto"/>
        <w:rPr>
          <w:ins w:id="1490" w:author="ZMBS" w:date="2022-03-05T08:07:00Z"/>
          <w:rFonts w:ascii="Verdana" w:hAnsi="Verdana"/>
          <w:bCs/>
          <w:sz w:val="20"/>
          <w:szCs w:val="20"/>
          <w:lang w:val="pt-BR"/>
        </w:rPr>
      </w:pPr>
    </w:p>
    <w:p w14:paraId="3CC0C64F" w14:textId="2355BEB4" w:rsidR="00AB6C9B" w:rsidRPr="00411A3F" w:rsidRDefault="00411A3F" w:rsidP="005F6041">
      <w:pPr>
        <w:suppressAutoHyphens/>
        <w:spacing w:after="0" w:line="360" w:lineRule="auto"/>
        <w:rPr>
          <w:rFonts w:ascii="Verdana" w:hAnsi="Verdana"/>
          <w:bCs/>
          <w:sz w:val="20"/>
          <w:szCs w:val="20"/>
          <w:lang w:val="pt-BR"/>
        </w:rPr>
      </w:pPr>
      <w:ins w:id="1491" w:author="ZMBS" w:date="2022-03-05T08:07:00Z">
        <w:r>
          <w:rPr>
            <w:rFonts w:ascii="Verdana" w:hAnsi="Verdana"/>
            <w:bCs/>
            <w:sz w:val="20"/>
            <w:szCs w:val="20"/>
            <w:lang w:val="pt-BR"/>
          </w:rPr>
          <w:t xml:space="preserve">6.7. </w:t>
        </w:r>
      </w:ins>
      <w:r w:rsidR="009C7E8E" w:rsidRPr="00411A3F">
        <w:rPr>
          <w:rFonts w:ascii="Verdana" w:hAnsi="Verdana"/>
          <w:bCs/>
          <w:sz w:val="20"/>
          <w:szCs w:val="20"/>
          <w:lang w:val="pt-BR"/>
        </w:rPr>
        <w:t>Aprovar</w:t>
      </w:r>
      <w:r w:rsidR="00AB6C9B" w:rsidRPr="00411A3F">
        <w:rPr>
          <w:rFonts w:ascii="Verdana" w:hAnsi="Verdana"/>
          <w:bCs/>
          <w:sz w:val="20"/>
          <w:szCs w:val="20"/>
          <w:lang w:val="pt-BR"/>
        </w:rPr>
        <w:t xml:space="preserve"> o aditamento à Escritura de Emissão</w:t>
      </w:r>
      <w:ins w:id="1492" w:author="Candido Martins Advogados" w:date="2022-03-07T11:44:00Z">
        <w:r w:rsidR="002F518D">
          <w:rPr>
            <w:rFonts w:ascii="Verdana" w:hAnsi="Verdana"/>
            <w:bCs/>
            <w:sz w:val="20"/>
            <w:szCs w:val="20"/>
            <w:lang w:val="pt-BR"/>
          </w:rPr>
          <w:t xml:space="preserve"> e do Contrato de Cessão Fiduciária</w:t>
        </w:r>
      </w:ins>
      <w:r w:rsidR="00AB6C9B" w:rsidRPr="00411A3F">
        <w:rPr>
          <w:rFonts w:ascii="Verdana" w:hAnsi="Verdana"/>
          <w:bCs/>
          <w:sz w:val="20"/>
          <w:szCs w:val="20"/>
          <w:lang w:val="pt-BR"/>
        </w:rPr>
        <w:t xml:space="preserve">, a ser celebrado entre </w:t>
      </w:r>
      <w:r w:rsidR="00C360A1" w:rsidRPr="00411A3F">
        <w:rPr>
          <w:rFonts w:ascii="Verdana" w:hAnsi="Verdana"/>
          <w:bCs/>
          <w:sz w:val="20"/>
          <w:szCs w:val="20"/>
          <w:lang w:val="pt-BR"/>
        </w:rPr>
        <w:t>o Agente Fiduciário</w:t>
      </w:r>
      <w:r w:rsidR="00AB6C9B" w:rsidRPr="00411A3F">
        <w:rPr>
          <w:rFonts w:ascii="Verdana" w:hAnsi="Verdana"/>
          <w:bCs/>
          <w:sz w:val="20"/>
          <w:szCs w:val="20"/>
          <w:lang w:val="pt-BR"/>
        </w:rPr>
        <w:t>, Emissora e demais partes em até 30 (trinta) dias contas da presente data, para INCLUIR as seguintes previsões e obrigações na Escritura de Emissão:</w:t>
      </w:r>
    </w:p>
    <w:p w14:paraId="140F9A67" w14:textId="77777777" w:rsidR="00AB6C9B" w:rsidRPr="00411A3F" w:rsidRDefault="00AB6C9B" w:rsidP="005F6041">
      <w:pPr>
        <w:suppressAutoHyphens/>
        <w:spacing w:after="0" w:line="360" w:lineRule="auto"/>
        <w:rPr>
          <w:rFonts w:ascii="Verdana" w:hAnsi="Verdana"/>
          <w:bCs/>
          <w:sz w:val="20"/>
          <w:szCs w:val="20"/>
          <w:lang w:val="pt-BR"/>
        </w:rPr>
      </w:pPr>
    </w:p>
    <w:p w14:paraId="58127859" w14:textId="387C339A" w:rsidR="002956ED" w:rsidRPr="003669FF" w:rsidRDefault="009C7E8E">
      <w:pPr>
        <w:pStyle w:val="ListParagraph"/>
        <w:numPr>
          <w:ilvl w:val="0"/>
          <w:numId w:val="42"/>
        </w:numPr>
        <w:suppressAutoHyphens/>
        <w:spacing w:after="0" w:line="360" w:lineRule="auto"/>
        <w:rPr>
          <w:rFonts w:ascii="Verdana" w:hAnsi="Verdana"/>
          <w:bCs/>
          <w:sz w:val="20"/>
          <w:szCs w:val="20"/>
          <w:highlight w:val="cyan"/>
          <w:lang w:val="pt-BR"/>
        </w:rPr>
      </w:pPr>
      <w:del w:id="1493" w:author="ZMBS" w:date="2022-03-05T08:07:00Z">
        <w:r w:rsidRPr="00035B9D">
          <w:rPr>
            <w:rFonts w:ascii="Verdana" w:hAnsi="Verdana"/>
            <w:bCs/>
            <w:sz w:val="20"/>
            <w:szCs w:val="20"/>
            <w:lang w:val="pt-BR"/>
          </w:rPr>
          <w:delText xml:space="preserve"> </w:delText>
        </w:r>
      </w:del>
      <w:r w:rsidRPr="00411A3F">
        <w:rPr>
          <w:rFonts w:ascii="Verdana" w:hAnsi="Verdana"/>
          <w:bCs/>
          <w:sz w:val="20"/>
          <w:szCs w:val="20"/>
          <w:lang w:val="pt-BR"/>
        </w:rPr>
        <w:t xml:space="preserve">inclusão </w:t>
      </w:r>
      <w:r w:rsidR="009A689A" w:rsidRPr="00411A3F">
        <w:rPr>
          <w:rFonts w:ascii="Verdana" w:hAnsi="Verdana"/>
          <w:bCs/>
          <w:sz w:val="20"/>
          <w:szCs w:val="20"/>
          <w:lang w:val="pt-BR"/>
        </w:rPr>
        <w:t xml:space="preserve">de amortização extraordinária </w:t>
      </w:r>
      <w:r w:rsidR="00D7463E" w:rsidRPr="00411A3F">
        <w:rPr>
          <w:rFonts w:ascii="Verdana" w:hAnsi="Verdana"/>
          <w:bCs/>
          <w:sz w:val="20"/>
          <w:szCs w:val="20"/>
          <w:lang w:val="pt-BR"/>
        </w:rPr>
        <w:t xml:space="preserve">obrigatória pela Emissora </w:t>
      </w:r>
      <w:del w:id="1494" w:author="ZMBS" w:date="2022-03-05T08:07:00Z">
        <w:r w:rsidR="00D7463E" w:rsidRPr="00035B9D">
          <w:rPr>
            <w:rFonts w:ascii="Verdana" w:hAnsi="Verdana"/>
            <w:bCs/>
            <w:sz w:val="20"/>
            <w:szCs w:val="20"/>
            <w:lang w:val="pt-BR"/>
          </w:rPr>
          <w:delText xml:space="preserve">caso, </w:delText>
        </w:r>
      </w:del>
      <w:r w:rsidR="00D7463E" w:rsidRPr="00411A3F">
        <w:rPr>
          <w:rFonts w:ascii="Verdana" w:hAnsi="Verdana"/>
          <w:bCs/>
          <w:sz w:val="20"/>
          <w:szCs w:val="20"/>
          <w:lang w:val="pt-BR"/>
        </w:rPr>
        <w:t xml:space="preserve">a partir de </w:t>
      </w:r>
      <w:r w:rsidR="000B0818" w:rsidRPr="00411A3F">
        <w:rPr>
          <w:rFonts w:ascii="Verdana" w:hAnsi="Verdana"/>
          <w:bCs/>
          <w:sz w:val="20"/>
          <w:szCs w:val="20"/>
          <w:lang w:val="pt-BR"/>
        </w:rPr>
        <w:t>01</w:t>
      </w:r>
      <w:r w:rsidR="00C360A1" w:rsidRPr="00411A3F">
        <w:rPr>
          <w:rFonts w:ascii="Verdana" w:hAnsi="Verdana"/>
          <w:bCs/>
          <w:sz w:val="20"/>
          <w:szCs w:val="20"/>
          <w:lang w:val="pt-BR"/>
        </w:rPr>
        <w:t xml:space="preserve"> de </w:t>
      </w:r>
      <w:r w:rsidR="000B0818" w:rsidRPr="00411A3F">
        <w:rPr>
          <w:rFonts w:ascii="Verdana" w:hAnsi="Verdana"/>
          <w:bCs/>
          <w:sz w:val="20"/>
          <w:szCs w:val="20"/>
          <w:lang w:val="pt-BR"/>
        </w:rPr>
        <w:t>janeiro</w:t>
      </w:r>
      <w:r w:rsidR="00C360A1" w:rsidRPr="00411A3F">
        <w:rPr>
          <w:rFonts w:ascii="Verdana" w:hAnsi="Verdana"/>
          <w:bCs/>
          <w:sz w:val="20"/>
          <w:szCs w:val="20"/>
          <w:lang w:val="pt-BR"/>
        </w:rPr>
        <w:t xml:space="preserve"> de </w:t>
      </w:r>
      <w:del w:id="1495" w:author="ZMBS" w:date="2022-03-05T08:07:00Z">
        <w:r w:rsidR="001648D5" w:rsidRPr="00035B9D">
          <w:rPr>
            <w:rFonts w:ascii="Verdana" w:hAnsi="Verdana"/>
            <w:bCs/>
            <w:sz w:val="20"/>
            <w:szCs w:val="20"/>
            <w:lang w:val="pt-BR"/>
          </w:rPr>
          <w:delText>2023</w:delText>
        </w:r>
        <w:r w:rsidR="00D7463E" w:rsidRPr="00035B9D">
          <w:rPr>
            <w:rFonts w:ascii="Verdana" w:hAnsi="Verdana"/>
            <w:bCs/>
            <w:sz w:val="20"/>
            <w:szCs w:val="20"/>
            <w:lang w:val="pt-BR"/>
          </w:rPr>
          <w:delText>,</w:delText>
        </w:r>
      </w:del>
      <w:ins w:id="1496" w:author="ZMBS" w:date="2022-03-05T08:07:00Z">
        <w:r w:rsidR="001648D5" w:rsidRPr="00411A3F">
          <w:rPr>
            <w:rFonts w:ascii="Verdana" w:hAnsi="Verdana"/>
            <w:bCs/>
            <w:sz w:val="20"/>
            <w:szCs w:val="20"/>
            <w:lang w:val="pt-BR"/>
          </w:rPr>
          <w:t>202</w:t>
        </w:r>
        <w:r w:rsidR="007B3E33" w:rsidRPr="00411A3F">
          <w:rPr>
            <w:rFonts w:ascii="Verdana" w:hAnsi="Verdana"/>
            <w:bCs/>
            <w:sz w:val="20"/>
            <w:szCs w:val="20"/>
            <w:lang w:val="pt-BR"/>
          </w:rPr>
          <w:t>4</w:t>
        </w:r>
        <w:r w:rsidR="00D7463E" w:rsidRPr="00411A3F">
          <w:rPr>
            <w:rFonts w:ascii="Verdana" w:hAnsi="Verdana"/>
            <w:bCs/>
            <w:sz w:val="20"/>
            <w:szCs w:val="20"/>
            <w:lang w:val="pt-BR"/>
          </w:rPr>
          <w:t xml:space="preserve">, </w:t>
        </w:r>
      </w:ins>
      <w:ins w:id="1497" w:author="ZMBS" w:date="2022-03-07T08:58:00Z">
        <w:r w:rsidR="00940CED">
          <w:rPr>
            <w:rFonts w:ascii="Verdana" w:hAnsi="Verdana"/>
            <w:bCs/>
            <w:sz w:val="20"/>
            <w:szCs w:val="20"/>
            <w:lang w:val="pt-BR"/>
          </w:rPr>
          <w:t xml:space="preserve">que será um incremento percentual em relação a amortização normal já prevista, </w:t>
        </w:r>
      </w:ins>
      <w:ins w:id="1498" w:author="ZMBS" w:date="2022-03-05T08:07:00Z">
        <w:r w:rsidR="00B7616D" w:rsidRPr="00411A3F">
          <w:rPr>
            <w:rFonts w:ascii="Verdana" w:hAnsi="Verdana"/>
            <w:bCs/>
            <w:sz w:val="20"/>
            <w:szCs w:val="20"/>
            <w:lang w:val="pt-BR"/>
          </w:rPr>
          <w:t>caso</w:t>
        </w:r>
      </w:ins>
      <w:r w:rsidR="00B7616D" w:rsidRPr="00411A3F">
        <w:rPr>
          <w:rFonts w:ascii="Verdana" w:hAnsi="Verdana"/>
          <w:bCs/>
          <w:sz w:val="20"/>
          <w:szCs w:val="20"/>
          <w:lang w:val="pt-BR"/>
        </w:rPr>
        <w:t xml:space="preserve"> </w:t>
      </w:r>
      <w:r w:rsidR="0058403A" w:rsidRPr="00411A3F">
        <w:rPr>
          <w:rFonts w:ascii="Verdana" w:hAnsi="Verdana"/>
          <w:bCs/>
          <w:sz w:val="20"/>
          <w:szCs w:val="20"/>
          <w:lang w:val="pt-BR"/>
        </w:rPr>
        <w:t xml:space="preserve">o </w:t>
      </w:r>
      <w:r w:rsidR="000B0818" w:rsidRPr="00411A3F">
        <w:rPr>
          <w:rFonts w:ascii="Verdana" w:hAnsi="Verdana"/>
          <w:bCs/>
          <w:sz w:val="20"/>
          <w:szCs w:val="20"/>
          <w:lang w:val="pt-BR"/>
        </w:rPr>
        <w:t>Ebitda</w:t>
      </w:r>
      <w:r w:rsidR="00D7463E" w:rsidRPr="00411A3F">
        <w:rPr>
          <w:rFonts w:ascii="Verdana" w:hAnsi="Verdana"/>
          <w:bCs/>
          <w:sz w:val="20"/>
          <w:szCs w:val="20"/>
          <w:lang w:val="pt-BR"/>
        </w:rPr>
        <w:t xml:space="preserve"> </w:t>
      </w:r>
      <w:del w:id="1499" w:author="ZMBS" w:date="2022-03-05T08:07:00Z">
        <w:r w:rsidR="00C360A1">
          <w:rPr>
            <w:rFonts w:ascii="Verdana" w:hAnsi="Verdana"/>
            <w:bCs/>
            <w:sz w:val="20"/>
            <w:szCs w:val="20"/>
            <w:lang w:val="pt-BR"/>
          </w:rPr>
          <w:delText xml:space="preserve">de </w:delText>
        </w:r>
        <w:r w:rsidR="000B0818">
          <w:rPr>
            <w:rFonts w:ascii="Verdana" w:hAnsi="Verdana"/>
            <w:bCs/>
            <w:sz w:val="20"/>
            <w:szCs w:val="20"/>
            <w:lang w:val="pt-BR"/>
          </w:rPr>
          <w:delText>31</w:delText>
        </w:r>
        <w:r w:rsidR="00C360A1">
          <w:rPr>
            <w:rFonts w:ascii="Verdana" w:hAnsi="Verdana"/>
            <w:bCs/>
            <w:sz w:val="20"/>
            <w:szCs w:val="20"/>
            <w:lang w:val="pt-BR"/>
          </w:rPr>
          <w:delText xml:space="preserve"> de </w:delText>
        </w:r>
        <w:r w:rsidR="000B0818">
          <w:rPr>
            <w:rFonts w:ascii="Verdana" w:hAnsi="Verdana"/>
            <w:bCs/>
            <w:sz w:val="20"/>
            <w:szCs w:val="20"/>
            <w:lang w:val="pt-BR"/>
          </w:rPr>
          <w:delText>dezembro</w:delText>
        </w:r>
        <w:r w:rsidR="00C360A1">
          <w:rPr>
            <w:rFonts w:ascii="Verdana" w:hAnsi="Verdana"/>
            <w:bCs/>
            <w:sz w:val="20"/>
            <w:szCs w:val="20"/>
            <w:lang w:val="pt-BR"/>
          </w:rPr>
          <w:delText xml:space="preserve"> de </w:delText>
        </w:r>
        <w:r w:rsidR="000B0818">
          <w:rPr>
            <w:rFonts w:ascii="Verdana" w:hAnsi="Verdana"/>
            <w:bCs/>
            <w:sz w:val="20"/>
            <w:szCs w:val="20"/>
            <w:lang w:val="pt-BR"/>
          </w:rPr>
          <w:delText>2023</w:delText>
        </w:r>
        <w:r w:rsidR="00C360A1">
          <w:rPr>
            <w:rFonts w:ascii="Verdana" w:hAnsi="Verdana"/>
            <w:bCs/>
            <w:sz w:val="20"/>
            <w:szCs w:val="20"/>
            <w:lang w:val="pt-BR"/>
          </w:rPr>
          <w:delText xml:space="preserve">, </w:delText>
        </w:r>
        <w:r w:rsidR="0058403A" w:rsidRPr="00035B9D">
          <w:rPr>
            <w:rFonts w:ascii="Verdana" w:hAnsi="Verdana"/>
            <w:bCs/>
            <w:sz w:val="20"/>
            <w:szCs w:val="20"/>
            <w:lang w:val="pt-BR"/>
          </w:rPr>
          <w:delText xml:space="preserve">sejam </w:delText>
        </w:r>
        <w:r w:rsidR="000053FB" w:rsidRPr="00035B9D">
          <w:rPr>
            <w:rFonts w:ascii="Verdana" w:hAnsi="Verdana"/>
            <w:bCs/>
            <w:sz w:val="20"/>
            <w:szCs w:val="20"/>
            <w:lang w:val="pt-BR"/>
          </w:rPr>
          <w:delText>superiores</w:delText>
        </w:r>
      </w:del>
      <w:ins w:id="1500" w:author="ZMBS" w:date="2022-03-05T08:07:00Z">
        <w:r w:rsidR="006C2B87" w:rsidRPr="00411A3F">
          <w:rPr>
            <w:rFonts w:ascii="Verdana" w:hAnsi="Verdana"/>
            <w:bCs/>
            <w:sz w:val="20"/>
            <w:szCs w:val="20"/>
            <w:lang w:val="pt-BR"/>
          </w:rPr>
          <w:t>efetivamente realizado após o final do exercício</w:t>
        </w:r>
        <w:r w:rsidR="00DB48C8" w:rsidRPr="00411A3F">
          <w:rPr>
            <w:rFonts w:ascii="Verdana" w:hAnsi="Verdana"/>
            <w:bCs/>
            <w:sz w:val="20"/>
            <w:szCs w:val="20"/>
            <w:lang w:val="pt-BR"/>
          </w:rPr>
          <w:t xml:space="preserve"> social</w:t>
        </w:r>
        <w:r w:rsidR="006C2B87" w:rsidRPr="00411A3F">
          <w:rPr>
            <w:rFonts w:ascii="Verdana" w:hAnsi="Verdana"/>
            <w:bCs/>
            <w:sz w:val="20"/>
            <w:szCs w:val="20"/>
            <w:lang w:val="pt-BR"/>
          </w:rPr>
          <w:t xml:space="preserve"> anterior (“Ebitda Realizado”) seja superior</w:t>
        </w:r>
      </w:ins>
      <w:r w:rsidR="006C2B87" w:rsidRPr="00411A3F">
        <w:rPr>
          <w:rFonts w:ascii="Verdana" w:hAnsi="Verdana"/>
          <w:bCs/>
          <w:sz w:val="20"/>
          <w:szCs w:val="20"/>
          <w:lang w:val="pt-BR"/>
        </w:rPr>
        <w:t xml:space="preserve"> ao Ebitda projetado </w:t>
      </w:r>
      <w:del w:id="1501" w:author="ZMBS" w:date="2022-03-05T08:07:00Z">
        <w:r w:rsidR="000053FB" w:rsidRPr="00035B9D">
          <w:rPr>
            <w:rFonts w:ascii="Verdana" w:hAnsi="Verdana"/>
            <w:bCs/>
            <w:sz w:val="20"/>
            <w:szCs w:val="20"/>
            <w:lang w:val="pt-BR"/>
          </w:rPr>
          <w:delText>pela Emissora</w:delText>
        </w:r>
        <w:r w:rsidR="00C360A1">
          <w:rPr>
            <w:rFonts w:ascii="Verdana" w:hAnsi="Verdana"/>
            <w:bCs/>
            <w:sz w:val="20"/>
            <w:szCs w:val="20"/>
            <w:lang w:val="pt-BR"/>
          </w:rPr>
          <w:delText xml:space="preserve"> </w:delText>
        </w:r>
      </w:del>
      <w:r w:rsidR="006C2B87" w:rsidRPr="00411A3F">
        <w:rPr>
          <w:rFonts w:ascii="Verdana" w:hAnsi="Verdana"/>
          <w:bCs/>
          <w:sz w:val="20"/>
          <w:szCs w:val="20"/>
          <w:lang w:val="pt-BR"/>
        </w:rPr>
        <w:t xml:space="preserve">para </w:t>
      </w:r>
      <w:del w:id="1502" w:author="ZMBS" w:date="2022-03-05T08:07:00Z">
        <w:r w:rsidR="000B0818">
          <w:rPr>
            <w:rFonts w:ascii="Verdana" w:hAnsi="Verdana"/>
            <w:bCs/>
            <w:sz w:val="20"/>
            <w:szCs w:val="20"/>
            <w:lang w:val="pt-BR"/>
          </w:rPr>
          <w:delText>31</w:delText>
        </w:r>
        <w:r w:rsidR="00C360A1">
          <w:rPr>
            <w:rFonts w:ascii="Verdana" w:hAnsi="Verdana"/>
            <w:bCs/>
            <w:sz w:val="20"/>
            <w:szCs w:val="20"/>
            <w:lang w:val="pt-BR"/>
          </w:rPr>
          <w:delText xml:space="preserve"> de </w:delText>
        </w:r>
        <w:r w:rsidR="000B0818">
          <w:rPr>
            <w:rFonts w:ascii="Verdana" w:hAnsi="Verdana"/>
            <w:bCs/>
            <w:sz w:val="20"/>
            <w:szCs w:val="20"/>
            <w:lang w:val="pt-BR"/>
          </w:rPr>
          <w:delText>dezembro</w:delText>
        </w:r>
        <w:r w:rsidR="00C360A1">
          <w:rPr>
            <w:rFonts w:ascii="Verdana" w:hAnsi="Verdana"/>
            <w:bCs/>
            <w:sz w:val="20"/>
            <w:szCs w:val="20"/>
            <w:lang w:val="pt-BR"/>
          </w:rPr>
          <w:delText xml:space="preserve"> de </w:delText>
        </w:r>
        <w:r w:rsidR="000B0818">
          <w:rPr>
            <w:rFonts w:ascii="Verdana" w:hAnsi="Verdana"/>
            <w:bCs/>
            <w:sz w:val="20"/>
            <w:szCs w:val="20"/>
            <w:lang w:val="pt-BR"/>
          </w:rPr>
          <w:delText>2023</w:delText>
        </w:r>
      </w:del>
      <w:ins w:id="1503" w:author="ZMBS" w:date="2022-03-05T08:07:00Z">
        <w:r w:rsidR="006C2B87" w:rsidRPr="00411A3F">
          <w:rPr>
            <w:rFonts w:ascii="Verdana" w:hAnsi="Verdana"/>
            <w:bCs/>
            <w:sz w:val="20"/>
            <w:szCs w:val="20"/>
            <w:lang w:val="pt-BR"/>
          </w:rPr>
          <w:t>o respectivo exercício</w:t>
        </w:r>
      </w:ins>
      <w:r w:rsidR="006C2B87" w:rsidRPr="00411A3F">
        <w:rPr>
          <w:rFonts w:ascii="Verdana" w:hAnsi="Verdana"/>
          <w:bCs/>
          <w:sz w:val="20"/>
          <w:szCs w:val="20"/>
          <w:lang w:val="pt-BR"/>
        </w:rPr>
        <w:t xml:space="preserve">, </w:t>
      </w:r>
      <w:r w:rsidR="000053FB" w:rsidRPr="00411A3F">
        <w:rPr>
          <w:rFonts w:ascii="Verdana" w:hAnsi="Verdana"/>
          <w:bCs/>
          <w:sz w:val="20"/>
          <w:szCs w:val="20"/>
          <w:lang w:val="pt-BR"/>
        </w:rPr>
        <w:t xml:space="preserve">conforme </w:t>
      </w:r>
      <w:del w:id="1504" w:author="Pedro Oliveira" w:date="2022-03-07T20:15:00Z">
        <w:r w:rsidR="000053FB" w:rsidRPr="00411A3F" w:rsidDel="005A4E1B">
          <w:rPr>
            <w:rFonts w:ascii="Verdana" w:hAnsi="Verdana"/>
            <w:bCs/>
            <w:sz w:val="20"/>
            <w:szCs w:val="20"/>
            <w:lang w:val="pt-BR"/>
          </w:rPr>
          <w:delText xml:space="preserve">informações </w:delText>
        </w:r>
        <w:r w:rsidR="00DF4A4D" w:rsidRPr="00411A3F" w:rsidDel="005A4E1B">
          <w:rPr>
            <w:rFonts w:ascii="Verdana" w:hAnsi="Verdana"/>
            <w:bCs/>
            <w:sz w:val="20"/>
            <w:szCs w:val="20"/>
            <w:lang w:val="pt-BR"/>
          </w:rPr>
          <w:delText>enviadas</w:delText>
        </w:r>
        <w:r w:rsidR="000053FB" w:rsidRPr="00411A3F" w:rsidDel="005A4E1B">
          <w:rPr>
            <w:rFonts w:ascii="Verdana" w:hAnsi="Verdana"/>
            <w:bCs/>
            <w:sz w:val="20"/>
            <w:szCs w:val="20"/>
            <w:lang w:val="pt-BR"/>
          </w:rPr>
          <w:delText xml:space="preserve"> </w:delText>
        </w:r>
        <w:r w:rsidR="008503FD" w:rsidRPr="00411A3F" w:rsidDel="005A4E1B">
          <w:rPr>
            <w:rFonts w:ascii="Verdana" w:hAnsi="Verdana"/>
            <w:bCs/>
            <w:sz w:val="20"/>
            <w:szCs w:val="20"/>
            <w:lang w:val="pt-BR"/>
          </w:rPr>
          <w:delText>pela Emissora ao Agente Fiduciário</w:delText>
        </w:r>
        <w:r w:rsidR="000B0818" w:rsidRPr="00411A3F" w:rsidDel="005A4E1B">
          <w:rPr>
            <w:rFonts w:ascii="Verdana" w:hAnsi="Verdana"/>
            <w:bCs/>
            <w:sz w:val="20"/>
            <w:szCs w:val="20"/>
            <w:lang w:val="pt-BR"/>
          </w:rPr>
          <w:delText xml:space="preserve"> </w:delText>
        </w:r>
      </w:del>
      <w:del w:id="1505" w:author="Pedro Oliveira" w:date="2022-03-07T15:02:00Z">
        <w:r w:rsidR="000053FB" w:rsidRPr="00411A3F" w:rsidDel="002B0342">
          <w:rPr>
            <w:rFonts w:ascii="Verdana" w:hAnsi="Verdana"/>
            <w:bCs/>
            <w:sz w:val="20"/>
            <w:szCs w:val="20"/>
            <w:lang w:val="pt-BR"/>
          </w:rPr>
          <w:delText xml:space="preserve">ao longo </w:delText>
        </w:r>
      </w:del>
      <w:del w:id="1506" w:author="Pedro Oliveira" w:date="2022-03-07T20:15:00Z">
        <w:r w:rsidR="000053FB" w:rsidRPr="00411A3F" w:rsidDel="005A4E1B">
          <w:rPr>
            <w:rFonts w:ascii="Verdana" w:hAnsi="Verdana"/>
            <w:bCs/>
            <w:sz w:val="20"/>
            <w:szCs w:val="20"/>
            <w:lang w:val="pt-BR"/>
          </w:rPr>
          <w:delText>d</w:delText>
        </w:r>
      </w:del>
      <w:del w:id="1507" w:author="Pedro Oliveira" w:date="2022-03-07T15:03:00Z">
        <w:r w:rsidR="000053FB" w:rsidRPr="00411A3F" w:rsidDel="002B0342">
          <w:rPr>
            <w:rFonts w:ascii="Verdana" w:hAnsi="Verdana"/>
            <w:bCs/>
            <w:sz w:val="20"/>
            <w:szCs w:val="20"/>
            <w:lang w:val="pt-BR"/>
          </w:rPr>
          <w:delText>o</w:delText>
        </w:r>
      </w:del>
      <w:del w:id="1508" w:author="Pedro Oliveira" w:date="2022-03-07T20:15:00Z">
        <w:r w:rsidR="000053FB" w:rsidRPr="00411A3F" w:rsidDel="005A4E1B">
          <w:rPr>
            <w:rFonts w:ascii="Verdana" w:hAnsi="Verdana"/>
            <w:bCs/>
            <w:sz w:val="20"/>
            <w:szCs w:val="20"/>
            <w:lang w:val="pt-BR"/>
          </w:rPr>
          <w:delText xml:space="preserve"> exercício </w:delText>
        </w:r>
        <w:commentRangeStart w:id="1509"/>
        <w:r w:rsidR="000053FB" w:rsidRPr="00411A3F" w:rsidDel="005A4E1B">
          <w:rPr>
            <w:rFonts w:ascii="Verdana" w:hAnsi="Verdana"/>
            <w:bCs/>
            <w:sz w:val="20"/>
            <w:szCs w:val="20"/>
            <w:lang w:val="pt-BR"/>
          </w:rPr>
          <w:delText>social</w:delText>
        </w:r>
      </w:del>
      <w:ins w:id="1510" w:author="Pedro Oliveira" w:date="2022-03-07T20:15:00Z">
        <w:r w:rsidR="005A4E1B">
          <w:rPr>
            <w:rFonts w:ascii="Verdana" w:hAnsi="Verdana"/>
            <w:bCs/>
            <w:sz w:val="20"/>
            <w:szCs w:val="20"/>
            <w:lang w:val="pt-BR"/>
          </w:rPr>
          <w:t xml:space="preserve">Anexo I </w:t>
        </w:r>
      </w:ins>
      <w:commentRangeEnd w:id="1509"/>
      <w:r w:rsidR="00571C03">
        <w:rPr>
          <w:rStyle w:val="CommentReference"/>
        </w:rPr>
        <w:commentReference w:id="1509"/>
      </w:r>
      <w:ins w:id="1511" w:author="Pedro Oliveira" w:date="2022-03-07T20:15:00Z">
        <w:r w:rsidR="005A4E1B">
          <w:rPr>
            <w:rFonts w:ascii="Verdana" w:hAnsi="Verdana"/>
            <w:bCs/>
            <w:sz w:val="20"/>
            <w:szCs w:val="20"/>
            <w:lang w:val="pt-BR"/>
          </w:rPr>
          <w:t xml:space="preserve">desta </w:t>
        </w:r>
      </w:ins>
      <w:ins w:id="1512" w:author="Pedro Oliveira" w:date="2022-03-07T20:16:00Z">
        <w:r w:rsidR="005A4E1B">
          <w:rPr>
            <w:rFonts w:ascii="Verdana" w:hAnsi="Verdana"/>
            <w:bCs/>
            <w:sz w:val="20"/>
            <w:szCs w:val="20"/>
            <w:lang w:val="pt-BR"/>
          </w:rPr>
          <w:t>assembleia</w:t>
        </w:r>
      </w:ins>
      <w:del w:id="1513" w:author="ZMBS" w:date="2022-03-05T08:07:00Z">
        <w:r w:rsidR="000053FB" w:rsidRPr="00035B9D">
          <w:rPr>
            <w:rFonts w:ascii="Verdana" w:hAnsi="Verdana"/>
            <w:bCs/>
            <w:sz w:val="20"/>
            <w:szCs w:val="20"/>
            <w:lang w:val="pt-BR"/>
          </w:rPr>
          <w:delText>,</w:delText>
        </w:r>
      </w:del>
      <w:ins w:id="1514" w:author="ZMBS" w:date="2022-03-05T08:07:00Z">
        <w:r w:rsidR="006C2B87" w:rsidRPr="00411A3F">
          <w:rPr>
            <w:rFonts w:ascii="Verdana" w:hAnsi="Verdana"/>
            <w:bCs/>
            <w:sz w:val="20"/>
            <w:szCs w:val="20"/>
            <w:lang w:val="pt-BR"/>
          </w:rPr>
          <w:t xml:space="preserve"> (“Ebitda Projetado”)</w:t>
        </w:r>
        <w:r w:rsidR="006B00C7" w:rsidRPr="00411A3F">
          <w:rPr>
            <w:rFonts w:ascii="Verdana" w:hAnsi="Verdana"/>
            <w:bCs/>
            <w:sz w:val="20"/>
            <w:szCs w:val="20"/>
            <w:lang w:val="pt-BR"/>
          </w:rPr>
          <w:t>. Nessa hipótese</w:t>
        </w:r>
      </w:ins>
      <w:r w:rsidR="000053FB" w:rsidRPr="00411A3F">
        <w:rPr>
          <w:rFonts w:ascii="Verdana" w:hAnsi="Verdana"/>
          <w:bCs/>
          <w:sz w:val="20"/>
          <w:szCs w:val="20"/>
          <w:lang w:val="pt-BR"/>
        </w:rPr>
        <w:t xml:space="preserve"> </w:t>
      </w:r>
      <w:r w:rsidR="00DF4A4D" w:rsidRPr="00411A3F">
        <w:rPr>
          <w:rFonts w:ascii="Verdana" w:hAnsi="Verdana"/>
          <w:bCs/>
          <w:sz w:val="20"/>
          <w:szCs w:val="20"/>
          <w:lang w:val="pt-BR"/>
        </w:rPr>
        <w:t xml:space="preserve">a Emissora deverá amortizar </w:t>
      </w:r>
      <w:del w:id="1515" w:author="Pedro Oliveira" w:date="2022-03-07T19:40:00Z">
        <w:r w:rsidR="00DF4A4D" w:rsidRPr="00411A3F" w:rsidDel="00516DC6">
          <w:rPr>
            <w:rFonts w:ascii="Verdana" w:hAnsi="Verdana"/>
            <w:bCs/>
            <w:sz w:val="20"/>
            <w:szCs w:val="20"/>
            <w:lang w:val="pt-BR"/>
          </w:rPr>
          <w:delText xml:space="preserve">antecipadamente </w:delText>
        </w:r>
      </w:del>
      <w:ins w:id="1516" w:author="Pedro Oliveira" w:date="2022-03-07T19:40:00Z">
        <w:r w:rsidR="00516DC6">
          <w:rPr>
            <w:rFonts w:ascii="Verdana" w:hAnsi="Verdana"/>
            <w:bCs/>
            <w:sz w:val="20"/>
            <w:szCs w:val="20"/>
            <w:lang w:val="pt-BR"/>
          </w:rPr>
          <w:t>extraordinariamente</w:t>
        </w:r>
        <w:r w:rsidR="00516DC6" w:rsidRPr="00411A3F">
          <w:rPr>
            <w:rFonts w:ascii="Verdana" w:hAnsi="Verdana"/>
            <w:bCs/>
            <w:sz w:val="20"/>
            <w:szCs w:val="20"/>
            <w:lang w:val="pt-BR"/>
          </w:rPr>
          <w:t xml:space="preserve"> </w:t>
        </w:r>
      </w:ins>
      <w:r w:rsidR="005661B0" w:rsidRPr="00411A3F">
        <w:rPr>
          <w:rFonts w:ascii="Verdana" w:hAnsi="Verdana"/>
          <w:bCs/>
          <w:sz w:val="20"/>
          <w:szCs w:val="20"/>
          <w:lang w:val="pt-BR"/>
        </w:rPr>
        <w:t xml:space="preserve">as Debêntures </w:t>
      </w:r>
      <w:ins w:id="1517" w:author="ZMBS" w:date="2022-03-07T10:16:00Z">
        <w:r w:rsidR="005A43B0">
          <w:rPr>
            <w:rFonts w:ascii="Verdana" w:hAnsi="Verdana"/>
            <w:bCs/>
            <w:sz w:val="20"/>
            <w:szCs w:val="20"/>
            <w:lang w:val="pt-BR"/>
          </w:rPr>
          <w:t>um increment</w:t>
        </w:r>
        <w:r w:rsidR="004F35EF">
          <w:rPr>
            <w:rFonts w:ascii="Verdana" w:hAnsi="Verdana"/>
            <w:bCs/>
            <w:sz w:val="20"/>
            <w:szCs w:val="20"/>
            <w:lang w:val="pt-BR"/>
          </w:rPr>
          <w:t xml:space="preserve">o percentual em relação a amortização </w:t>
        </w:r>
      </w:ins>
      <w:ins w:id="1518" w:author="ZMBS" w:date="2022-03-07T10:17:00Z">
        <w:r w:rsidR="004F35EF">
          <w:rPr>
            <w:rFonts w:ascii="Verdana" w:hAnsi="Verdana"/>
            <w:bCs/>
            <w:sz w:val="20"/>
            <w:szCs w:val="20"/>
            <w:lang w:val="pt-BR"/>
          </w:rPr>
          <w:t xml:space="preserve">normal prevista para o exercício, sendo que esse percentual será </w:t>
        </w:r>
      </w:ins>
      <w:del w:id="1519" w:author="ZMBS" w:date="2022-03-07T10:17:00Z">
        <w:r w:rsidR="00CC0DD4" w:rsidRPr="00411A3F" w:rsidDel="004F35EF">
          <w:rPr>
            <w:rFonts w:ascii="Verdana" w:hAnsi="Verdana"/>
            <w:bCs/>
            <w:sz w:val="20"/>
            <w:szCs w:val="20"/>
            <w:lang w:val="pt-BR"/>
          </w:rPr>
          <w:delText>em</w:delText>
        </w:r>
        <w:r w:rsidR="005661B0" w:rsidRPr="00411A3F" w:rsidDel="004F35EF">
          <w:rPr>
            <w:rFonts w:ascii="Verdana" w:hAnsi="Verdana"/>
            <w:bCs/>
            <w:sz w:val="20"/>
            <w:szCs w:val="20"/>
            <w:lang w:val="pt-BR"/>
          </w:rPr>
          <w:delText xml:space="preserve"> valor</w:delText>
        </w:r>
        <w:r w:rsidR="00DF4A4D" w:rsidRPr="00411A3F" w:rsidDel="004F35EF">
          <w:rPr>
            <w:rFonts w:ascii="Verdana" w:hAnsi="Verdana"/>
            <w:bCs/>
            <w:sz w:val="20"/>
            <w:szCs w:val="20"/>
            <w:lang w:val="pt-BR"/>
          </w:rPr>
          <w:delText xml:space="preserve"> equivalente à </w:delText>
        </w:r>
      </w:del>
      <w:del w:id="1520" w:author="ZMBS" w:date="2022-03-05T08:07:00Z">
        <w:r w:rsidR="00DF4A4D" w:rsidRPr="00035B9D">
          <w:rPr>
            <w:rFonts w:ascii="Verdana" w:hAnsi="Verdana"/>
            <w:bCs/>
            <w:sz w:val="20"/>
            <w:szCs w:val="20"/>
            <w:lang w:val="pt-BR"/>
          </w:rPr>
          <w:delText xml:space="preserve">50% (cinquenta por cento) da diferença entre </w:delText>
        </w:r>
        <w:r w:rsidR="00E86F3E">
          <w:rPr>
            <w:rFonts w:ascii="Verdana" w:hAnsi="Verdana"/>
            <w:bCs/>
            <w:sz w:val="20"/>
            <w:szCs w:val="20"/>
            <w:lang w:val="pt-BR"/>
          </w:rPr>
          <w:delText>o Ebitda</w:delText>
        </w:r>
        <w:r w:rsidR="00DF4A4D" w:rsidRPr="00035B9D">
          <w:rPr>
            <w:rFonts w:ascii="Verdana" w:hAnsi="Verdana"/>
            <w:bCs/>
            <w:sz w:val="20"/>
            <w:szCs w:val="20"/>
            <w:lang w:val="pt-BR"/>
          </w:rPr>
          <w:delText xml:space="preserve"> projetado ao longo do exercício e aquele efetivamente realizado após o final do </w:delText>
        </w:r>
        <w:r w:rsidR="005661B0" w:rsidRPr="00035B9D">
          <w:rPr>
            <w:rFonts w:ascii="Verdana" w:hAnsi="Verdana"/>
            <w:bCs/>
            <w:sz w:val="20"/>
            <w:szCs w:val="20"/>
            <w:lang w:val="pt-BR"/>
          </w:rPr>
          <w:delText>exercício social corrente</w:delText>
        </w:r>
        <w:r w:rsidR="00BF1127" w:rsidRPr="00035B9D">
          <w:rPr>
            <w:rFonts w:ascii="Verdana" w:hAnsi="Verdana"/>
            <w:bCs/>
            <w:sz w:val="20"/>
            <w:szCs w:val="20"/>
            <w:lang w:val="pt-BR"/>
          </w:rPr>
          <w:delText xml:space="preserve"> </w:delText>
        </w:r>
      </w:del>
      <w:ins w:id="1521" w:author="ZMBS" w:date="2022-03-05T08:07:00Z">
        <w:r w:rsidR="00B7616D" w:rsidRPr="00411A3F">
          <w:rPr>
            <w:rFonts w:ascii="Verdana" w:hAnsi="Verdana"/>
            <w:bCs/>
            <w:sz w:val="20"/>
            <w:szCs w:val="20"/>
            <w:lang w:val="pt-BR"/>
          </w:rPr>
          <w:t>metade</w:t>
        </w:r>
        <w:r w:rsidR="00DF4A4D" w:rsidRPr="00411A3F">
          <w:rPr>
            <w:rFonts w:ascii="Verdana" w:hAnsi="Verdana"/>
            <w:bCs/>
            <w:sz w:val="20"/>
            <w:szCs w:val="20"/>
            <w:lang w:val="pt-BR"/>
          </w:rPr>
          <w:t xml:space="preserve"> d</w:t>
        </w:r>
        <w:r w:rsidR="00B7616D" w:rsidRPr="00411A3F">
          <w:rPr>
            <w:rFonts w:ascii="Verdana" w:hAnsi="Verdana"/>
            <w:bCs/>
            <w:sz w:val="20"/>
            <w:szCs w:val="20"/>
            <w:lang w:val="pt-BR"/>
          </w:rPr>
          <w:t>o</w:t>
        </w:r>
        <w:r w:rsidR="00DF4A4D" w:rsidRPr="00411A3F">
          <w:rPr>
            <w:rFonts w:ascii="Verdana" w:hAnsi="Verdana"/>
            <w:bCs/>
            <w:sz w:val="20"/>
            <w:szCs w:val="20"/>
            <w:lang w:val="pt-BR"/>
          </w:rPr>
          <w:t xml:space="preserve"> </w:t>
        </w:r>
        <w:r w:rsidR="00B7616D" w:rsidRPr="00411A3F">
          <w:rPr>
            <w:rFonts w:ascii="Verdana" w:hAnsi="Verdana"/>
            <w:bCs/>
            <w:sz w:val="20"/>
            <w:szCs w:val="20"/>
            <w:lang w:val="pt-BR"/>
          </w:rPr>
          <w:t>percentual d</w:t>
        </w:r>
        <w:r w:rsidR="006C2B87" w:rsidRPr="00411A3F">
          <w:rPr>
            <w:rFonts w:ascii="Verdana" w:hAnsi="Verdana"/>
            <w:bCs/>
            <w:sz w:val="20"/>
            <w:szCs w:val="20"/>
            <w:lang w:val="pt-BR"/>
          </w:rPr>
          <w:t>e</w:t>
        </w:r>
        <w:r w:rsidR="00B7616D" w:rsidRPr="00411A3F">
          <w:rPr>
            <w:rFonts w:ascii="Verdana" w:hAnsi="Verdana"/>
            <w:bCs/>
            <w:sz w:val="20"/>
            <w:szCs w:val="20"/>
            <w:lang w:val="pt-BR"/>
          </w:rPr>
          <w:t xml:space="preserve"> </w:t>
        </w:r>
        <w:r w:rsidR="00A51DBE" w:rsidRPr="00411A3F">
          <w:rPr>
            <w:rFonts w:ascii="Verdana" w:hAnsi="Verdana"/>
            <w:bCs/>
            <w:sz w:val="20"/>
            <w:szCs w:val="20"/>
            <w:lang w:val="pt-BR"/>
          </w:rPr>
          <w:t>incremento</w:t>
        </w:r>
        <w:r w:rsidR="00B7616D" w:rsidRPr="00411A3F">
          <w:rPr>
            <w:rFonts w:ascii="Verdana" w:hAnsi="Verdana"/>
            <w:bCs/>
            <w:sz w:val="20"/>
            <w:szCs w:val="20"/>
            <w:lang w:val="pt-BR"/>
          </w:rPr>
          <w:t xml:space="preserve"> </w:t>
        </w:r>
      </w:ins>
      <w:ins w:id="1522" w:author="ZMBS" w:date="2022-03-07T09:00:00Z">
        <w:r w:rsidR="00940CED">
          <w:rPr>
            <w:rFonts w:ascii="Verdana" w:hAnsi="Verdana"/>
            <w:bCs/>
            <w:sz w:val="20"/>
            <w:szCs w:val="20"/>
            <w:lang w:val="pt-BR"/>
          </w:rPr>
          <w:t xml:space="preserve">entre </w:t>
        </w:r>
      </w:ins>
      <w:ins w:id="1523" w:author="ZMBS" w:date="2022-03-05T08:07:00Z">
        <w:r w:rsidR="00B7616D" w:rsidRPr="00411A3F">
          <w:rPr>
            <w:rFonts w:ascii="Verdana" w:hAnsi="Verdana"/>
            <w:bCs/>
            <w:sz w:val="20"/>
            <w:szCs w:val="20"/>
            <w:lang w:val="pt-BR"/>
          </w:rPr>
          <w:t xml:space="preserve">o Ebitda </w:t>
        </w:r>
        <w:r w:rsidR="006C2B87" w:rsidRPr="00411A3F">
          <w:rPr>
            <w:rFonts w:ascii="Verdana" w:hAnsi="Verdana"/>
            <w:bCs/>
            <w:sz w:val="20"/>
            <w:szCs w:val="20"/>
            <w:lang w:val="pt-BR"/>
          </w:rPr>
          <w:t xml:space="preserve">Realizado em relação ao </w:t>
        </w:r>
        <w:r w:rsidR="00A51DBE" w:rsidRPr="00411A3F">
          <w:rPr>
            <w:rFonts w:ascii="Verdana" w:hAnsi="Verdana"/>
            <w:bCs/>
            <w:sz w:val="20"/>
            <w:szCs w:val="20"/>
            <w:lang w:val="pt-BR"/>
          </w:rPr>
          <w:t xml:space="preserve">Ebitda </w:t>
        </w:r>
        <w:r w:rsidR="006C2B87" w:rsidRPr="00411A3F">
          <w:rPr>
            <w:rFonts w:ascii="Verdana" w:hAnsi="Verdana"/>
            <w:bCs/>
            <w:sz w:val="20"/>
            <w:szCs w:val="20"/>
            <w:lang w:val="pt-BR"/>
          </w:rPr>
          <w:t>P</w:t>
        </w:r>
        <w:r w:rsidR="00A51DBE" w:rsidRPr="00411A3F">
          <w:rPr>
            <w:rFonts w:ascii="Verdana" w:hAnsi="Verdana"/>
            <w:bCs/>
            <w:sz w:val="20"/>
            <w:szCs w:val="20"/>
            <w:lang w:val="pt-BR"/>
          </w:rPr>
          <w:t>rojetado</w:t>
        </w:r>
        <w:r w:rsidR="00BF1127" w:rsidRPr="00B37F7D">
          <w:rPr>
            <w:rFonts w:ascii="Verdana" w:hAnsi="Verdana"/>
            <w:bCs/>
            <w:sz w:val="20"/>
            <w:szCs w:val="20"/>
            <w:lang w:val="pt-BR"/>
          </w:rPr>
          <w:t xml:space="preserve"> </w:t>
        </w:r>
      </w:ins>
      <w:r w:rsidR="00BF1127" w:rsidRPr="00B37F7D">
        <w:rPr>
          <w:rFonts w:ascii="Verdana" w:hAnsi="Verdana"/>
          <w:bCs/>
          <w:sz w:val="20"/>
          <w:szCs w:val="20"/>
          <w:lang w:val="pt-BR"/>
        </w:rPr>
        <w:t>(“</w:t>
      </w:r>
      <w:r w:rsidR="00BF1127" w:rsidRPr="00B37F7D">
        <w:rPr>
          <w:rFonts w:ascii="Verdana" w:hAnsi="Verdana"/>
          <w:bCs/>
          <w:sz w:val="20"/>
          <w:szCs w:val="20"/>
          <w:u w:val="single"/>
          <w:lang w:val="pt-BR"/>
        </w:rPr>
        <w:t xml:space="preserve">Amortização </w:t>
      </w:r>
      <w:ins w:id="1524" w:author="Pedro Oliveira" w:date="2022-03-07T15:07:00Z">
        <w:r w:rsidR="005544AB" w:rsidRPr="005544AB">
          <w:rPr>
            <w:rFonts w:ascii="Verdana" w:hAnsi="Verdana"/>
            <w:bCs/>
            <w:sz w:val="20"/>
            <w:szCs w:val="20"/>
            <w:u w:val="single"/>
            <w:lang w:val="pt-BR"/>
          </w:rPr>
          <w:t xml:space="preserve">Extraordinária </w:t>
        </w:r>
      </w:ins>
      <w:del w:id="1525" w:author="Pedro Oliveira" w:date="2022-03-07T15:07:00Z">
        <w:r w:rsidR="00BF1127" w:rsidRPr="00B37F7D" w:rsidDel="005544AB">
          <w:rPr>
            <w:rFonts w:ascii="Verdana" w:hAnsi="Verdana"/>
            <w:bCs/>
            <w:sz w:val="20"/>
            <w:szCs w:val="20"/>
            <w:u w:val="single"/>
            <w:lang w:val="pt-BR"/>
          </w:rPr>
          <w:delText xml:space="preserve">Antecipada </w:delText>
        </w:r>
      </w:del>
      <w:r w:rsidR="00BF1127" w:rsidRPr="00B37F7D">
        <w:rPr>
          <w:rFonts w:ascii="Verdana" w:hAnsi="Verdana"/>
          <w:bCs/>
          <w:sz w:val="20"/>
          <w:szCs w:val="20"/>
          <w:u w:val="single"/>
          <w:lang w:val="pt-BR"/>
        </w:rPr>
        <w:t>Obrigatória</w:t>
      </w:r>
      <w:r w:rsidR="00BF1127" w:rsidRPr="00B37F7D">
        <w:rPr>
          <w:rFonts w:ascii="Verdana" w:hAnsi="Verdana"/>
          <w:bCs/>
          <w:sz w:val="20"/>
          <w:szCs w:val="20"/>
          <w:lang w:val="pt-BR"/>
        </w:rPr>
        <w:t>”)</w:t>
      </w:r>
      <w:ins w:id="1526" w:author="Pedro Oliveira" w:date="2022-03-07T15:07:00Z">
        <w:r w:rsidR="005544AB" w:rsidRPr="004E56B3">
          <w:rPr>
            <w:lang w:val="pt-BR"/>
            <w:rPrChange w:id="1527" w:author="Felipe Pinto E Silva Wright" w:date="2022-03-08T10:55:00Z">
              <w:rPr/>
            </w:rPrChange>
          </w:rPr>
          <w:t xml:space="preserve"> </w:t>
        </w:r>
        <w:r w:rsidR="005544AB" w:rsidRPr="005544AB">
          <w:rPr>
            <w:rFonts w:ascii="Verdana" w:hAnsi="Verdana"/>
            <w:bCs/>
            <w:sz w:val="20"/>
            <w:szCs w:val="20"/>
            <w:lang w:val="pt-BR"/>
          </w:rPr>
          <w:t xml:space="preserve">sendo que a Amortização </w:t>
        </w:r>
        <w:r w:rsidR="005544AB">
          <w:rPr>
            <w:rFonts w:ascii="Verdana" w:hAnsi="Verdana"/>
            <w:bCs/>
            <w:sz w:val="20"/>
            <w:szCs w:val="20"/>
            <w:lang w:val="pt-BR"/>
          </w:rPr>
          <w:t>Extraordinária</w:t>
        </w:r>
        <w:r w:rsidR="005544AB" w:rsidRPr="005544AB">
          <w:rPr>
            <w:rFonts w:ascii="Verdana" w:hAnsi="Verdana"/>
            <w:bCs/>
            <w:sz w:val="20"/>
            <w:szCs w:val="20"/>
            <w:lang w:val="pt-BR"/>
          </w:rPr>
          <w:t xml:space="preserve"> Obrigatória </w:t>
        </w:r>
        <w:r w:rsidR="005544AB">
          <w:rPr>
            <w:rFonts w:ascii="Verdana" w:hAnsi="Verdana"/>
            <w:bCs/>
            <w:sz w:val="20"/>
            <w:szCs w:val="20"/>
            <w:lang w:val="pt-BR"/>
          </w:rPr>
          <w:t xml:space="preserve">será </w:t>
        </w:r>
        <w:r w:rsidR="005544AB" w:rsidRPr="005544AB">
          <w:rPr>
            <w:rFonts w:ascii="Verdana" w:hAnsi="Verdana"/>
            <w:bCs/>
            <w:sz w:val="20"/>
            <w:szCs w:val="20"/>
            <w:lang w:val="pt-BR"/>
          </w:rPr>
          <w:t>proporcional ao Saldo Devedor de cada série</w:t>
        </w:r>
      </w:ins>
      <w:r w:rsidR="00BF1127" w:rsidRPr="00B37F7D">
        <w:rPr>
          <w:rFonts w:ascii="Verdana" w:hAnsi="Verdana"/>
          <w:bCs/>
          <w:sz w:val="20"/>
          <w:szCs w:val="20"/>
          <w:lang w:val="pt-BR"/>
        </w:rPr>
        <w:t>.</w:t>
      </w:r>
      <w:ins w:id="1528" w:author="ZMBS" w:date="2022-03-07T09:00:00Z">
        <w:r w:rsidR="00940CED">
          <w:rPr>
            <w:rFonts w:ascii="Verdana" w:hAnsi="Verdana"/>
            <w:bCs/>
            <w:sz w:val="20"/>
            <w:szCs w:val="20"/>
            <w:lang w:val="pt-BR"/>
          </w:rPr>
          <w:t xml:space="preserve"> Para que não restem dúvidas, </w:t>
        </w:r>
      </w:ins>
      <w:ins w:id="1529" w:author="ZMBS" w:date="2022-03-07T09:01:00Z">
        <w:r w:rsidR="00940CED">
          <w:rPr>
            <w:rFonts w:ascii="Verdana" w:hAnsi="Verdana"/>
            <w:bCs/>
            <w:sz w:val="20"/>
            <w:szCs w:val="20"/>
            <w:lang w:val="pt-BR"/>
          </w:rPr>
          <w:t>a título de exemplo, caso o Ebitda Projetado sem 31 de dezembro de 2023 seja de R$ 10.000.000,00 (dez milhões de reais) e o Ebit</w:t>
        </w:r>
      </w:ins>
      <w:ins w:id="1530" w:author="ZMBS" w:date="2022-03-07T09:02:00Z">
        <w:r w:rsidR="00940CED">
          <w:rPr>
            <w:rFonts w:ascii="Verdana" w:hAnsi="Verdana"/>
            <w:bCs/>
            <w:sz w:val="20"/>
            <w:szCs w:val="20"/>
            <w:lang w:val="pt-BR"/>
          </w:rPr>
          <w:t xml:space="preserve">da </w:t>
        </w:r>
      </w:ins>
      <w:ins w:id="1531" w:author="ZMBS" w:date="2022-03-07T09:01:00Z">
        <w:r w:rsidR="00940CED">
          <w:rPr>
            <w:rFonts w:ascii="Verdana" w:hAnsi="Verdana"/>
            <w:bCs/>
            <w:sz w:val="20"/>
            <w:szCs w:val="20"/>
            <w:lang w:val="pt-BR"/>
          </w:rPr>
          <w:t>Realizado</w:t>
        </w:r>
      </w:ins>
      <w:r w:rsidR="00BF1127" w:rsidRPr="00B37F7D">
        <w:rPr>
          <w:rFonts w:ascii="Verdana" w:hAnsi="Verdana"/>
          <w:bCs/>
          <w:sz w:val="20"/>
          <w:szCs w:val="20"/>
          <w:lang w:val="pt-BR"/>
        </w:rPr>
        <w:t xml:space="preserve"> </w:t>
      </w:r>
      <w:ins w:id="1532" w:author="ZMBS" w:date="2022-03-07T09:02:00Z">
        <w:r w:rsidR="00940CED">
          <w:rPr>
            <w:rFonts w:ascii="Verdana" w:hAnsi="Verdana"/>
            <w:bCs/>
            <w:sz w:val="20"/>
            <w:szCs w:val="20"/>
            <w:lang w:val="pt-BR"/>
          </w:rPr>
          <w:t>seja R$ 12.000.000,00 (doze milhões), considerando que o incremento do Ebitda foi de 20% (vinte por cento)</w:t>
        </w:r>
        <w:r w:rsidR="00FB20AF">
          <w:rPr>
            <w:rFonts w:ascii="Verdana" w:hAnsi="Verdana"/>
            <w:bCs/>
            <w:sz w:val="20"/>
            <w:szCs w:val="20"/>
            <w:lang w:val="pt-BR"/>
          </w:rPr>
          <w:t xml:space="preserve">, a Amortização </w:t>
        </w:r>
        <w:del w:id="1533" w:author="Pedro Oliveira" w:date="2022-03-07T20:25:00Z">
          <w:r w:rsidR="00FB20AF" w:rsidDel="00AB4A69">
            <w:rPr>
              <w:rFonts w:ascii="Verdana" w:hAnsi="Verdana"/>
              <w:bCs/>
              <w:sz w:val="20"/>
              <w:szCs w:val="20"/>
              <w:lang w:val="pt-BR"/>
            </w:rPr>
            <w:delText>Antecipada</w:delText>
          </w:r>
        </w:del>
      </w:ins>
      <w:ins w:id="1534" w:author="Pedro Oliveira" w:date="2022-03-07T20:25:00Z">
        <w:r w:rsidR="00AB4A69">
          <w:rPr>
            <w:rFonts w:ascii="Verdana" w:hAnsi="Verdana"/>
            <w:bCs/>
            <w:sz w:val="20"/>
            <w:szCs w:val="20"/>
            <w:lang w:val="pt-BR"/>
          </w:rPr>
          <w:t>Extraordinária</w:t>
        </w:r>
      </w:ins>
      <w:ins w:id="1535" w:author="ZMBS" w:date="2022-03-07T09:02:00Z">
        <w:r w:rsidR="00FB20AF">
          <w:rPr>
            <w:rFonts w:ascii="Verdana" w:hAnsi="Verdana"/>
            <w:bCs/>
            <w:sz w:val="20"/>
            <w:szCs w:val="20"/>
            <w:lang w:val="pt-BR"/>
          </w:rPr>
          <w:t xml:space="preserve"> Obrigatória, nesse caso, será d</w:t>
        </w:r>
      </w:ins>
      <w:ins w:id="1536" w:author="ZMBS" w:date="2022-03-07T09:03:00Z">
        <w:r w:rsidR="00FB20AF">
          <w:rPr>
            <w:rFonts w:ascii="Verdana" w:hAnsi="Verdana"/>
            <w:bCs/>
            <w:sz w:val="20"/>
            <w:szCs w:val="20"/>
            <w:lang w:val="pt-BR"/>
          </w:rPr>
          <w:t>a metade desse incremento, ou seja,</w:t>
        </w:r>
      </w:ins>
      <w:ins w:id="1537" w:author="ZMBS" w:date="2022-03-07T09:02:00Z">
        <w:r w:rsidR="00FB20AF">
          <w:rPr>
            <w:rFonts w:ascii="Verdana" w:hAnsi="Verdana"/>
            <w:bCs/>
            <w:sz w:val="20"/>
            <w:szCs w:val="20"/>
            <w:lang w:val="pt-BR"/>
          </w:rPr>
          <w:t xml:space="preserve"> </w:t>
        </w:r>
        <w:commentRangeStart w:id="1538"/>
        <w:commentRangeStart w:id="1539"/>
        <w:r w:rsidR="00FB20AF">
          <w:rPr>
            <w:rFonts w:ascii="Verdana" w:hAnsi="Verdana"/>
            <w:bCs/>
            <w:sz w:val="20"/>
            <w:szCs w:val="20"/>
            <w:lang w:val="pt-BR"/>
          </w:rPr>
          <w:t>10% (dez por ce</w:t>
        </w:r>
      </w:ins>
      <w:ins w:id="1540" w:author="ZMBS" w:date="2022-03-07T09:03:00Z">
        <w:r w:rsidR="00FB20AF">
          <w:rPr>
            <w:rFonts w:ascii="Verdana" w:hAnsi="Verdana"/>
            <w:bCs/>
            <w:sz w:val="20"/>
            <w:szCs w:val="20"/>
            <w:lang w:val="pt-BR"/>
          </w:rPr>
          <w:t>nto)</w:t>
        </w:r>
      </w:ins>
      <w:ins w:id="1541" w:author="Pedro Oliveira" w:date="2022-03-07T20:26:00Z">
        <w:r w:rsidR="00AB4A69">
          <w:rPr>
            <w:rFonts w:ascii="Verdana" w:hAnsi="Verdana"/>
            <w:bCs/>
            <w:sz w:val="20"/>
            <w:szCs w:val="20"/>
            <w:lang w:val="pt-BR"/>
          </w:rPr>
          <w:t xml:space="preserve"> aplicados sobre o valor previsto a ser amortizado </w:t>
        </w:r>
      </w:ins>
      <w:ins w:id="1542" w:author="Pedro Oliveira" w:date="2022-03-07T20:27:00Z">
        <w:r w:rsidR="00AB4A69">
          <w:rPr>
            <w:rFonts w:ascii="Verdana" w:hAnsi="Verdana"/>
            <w:bCs/>
            <w:sz w:val="20"/>
            <w:szCs w:val="20"/>
            <w:lang w:val="pt-BR"/>
          </w:rPr>
          <w:t xml:space="preserve">do mês </w:t>
        </w:r>
      </w:ins>
      <w:ins w:id="1543" w:author="Pedro Oliveira" w:date="2022-03-07T20:28:00Z">
        <w:r w:rsidR="00AB4A69" w:rsidRPr="00AB4A69">
          <w:rPr>
            <w:rFonts w:ascii="Verdana" w:hAnsi="Verdana"/>
            <w:bCs/>
            <w:sz w:val="20"/>
            <w:szCs w:val="20"/>
            <w:lang w:val="pt-BR"/>
          </w:rPr>
          <w:t xml:space="preserve">subsequente </w:t>
        </w:r>
      </w:ins>
      <w:ins w:id="1544" w:author="Pedro Oliveira" w:date="2022-03-07T20:27:00Z">
        <w:r w:rsidR="00AB4A69" w:rsidRPr="00AB4A69">
          <w:rPr>
            <w:rFonts w:ascii="Verdana" w:hAnsi="Verdana"/>
            <w:bCs/>
            <w:sz w:val="20"/>
            <w:szCs w:val="20"/>
            <w:lang w:val="pt-BR"/>
          </w:rPr>
          <w:t>das demostrações financeiras do exercício corrente</w:t>
        </w:r>
      </w:ins>
      <w:ins w:id="1545" w:author="Pedro Oliveira" w:date="2022-03-07T20:28:00Z">
        <w:r w:rsidR="00AB4A69">
          <w:rPr>
            <w:rFonts w:ascii="Verdana" w:hAnsi="Verdana"/>
            <w:bCs/>
            <w:sz w:val="20"/>
            <w:szCs w:val="20"/>
            <w:lang w:val="pt-BR"/>
          </w:rPr>
          <w:t xml:space="preserve"> e dezembro do respectivo ano</w:t>
        </w:r>
        <w:commentRangeEnd w:id="1538"/>
        <w:r w:rsidR="00AB4A69">
          <w:rPr>
            <w:rStyle w:val="CommentReference"/>
          </w:rPr>
          <w:commentReference w:id="1538"/>
        </w:r>
      </w:ins>
      <w:commentRangeEnd w:id="1539"/>
      <w:r w:rsidR="004E56B3">
        <w:rPr>
          <w:rStyle w:val="CommentReference"/>
        </w:rPr>
        <w:commentReference w:id="1539"/>
      </w:r>
      <w:ins w:id="1546" w:author="ZMBS" w:date="2022-03-07T09:03:00Z">
        <w:r w:rsidR="00FB20AF">
          <w:rPr>
            <w:rFonts w:ascii="Verdana" w:hAnsi="Verdana"/>
            <w:bCs/>
            <w:sz w:val="20"/>
            <w:szCs w:val="20"/>
            <w:lang w:val="pt-BR"/>
          </w:rPr>
          <w:t xml:space="preserve">. </w:t>
        </w:r>
      </w:ins>
      <w:del w:id="1547" w:author="ZMBS" w:date="2022-03-05T08:07:00Z">
        <w:r w:rsidR="00357F0E">
          <w:rPr>
            <w:rFonts w:ascii="Verdana" w:hAnsi="Verdana"/>
            <w:bCs/>
            <w:sz w:val="20"/>
            <w:szCs w:val="20"/>
            <w:lang w:val="pt-BR"/>
          </w:rPr>
          <w:delText>[</w:delText>
        </w:r>
      </w:del>
      <w:ins w:id="1548" w:author="ZMBS" w:date="2022-03-05T08:07:00Z">
        <w:r w:rsidR="00A51DBE" w:rsidRPr="00B37F7D">
          <w:rPr>
            <w:rFonts w:ascii="Verdana" w:hAnsi="Verdana"/>
            <w:bCs/>
            <w:sz w:val="20"/>
            <w:szCs w:val="20"/>
            <w:lang w:val="pt-BR"/>
          </w:rPr>
          <w:t xml:space="preserve">O pagamento da Amortização </w:t>
        </w:r>
        <w:del w:id="1549" w:author="Pedro Oliveira" w:date="2022-03-07T20:17:00Z">
          <w:r w:rsidR="00A51DBE" w:rsidRPr="00B37F7D" w:rsidDel="005A4E1B">
            <w:rPr>
              <w:rFonts w:ascii="Verdana" w:hAnsi="Verdana"/>
              <w:bCs/>
              <w:sz w:val="20"/>
              <w:szCs w:val="20"/>
              <w:lang w:val="pt-BR"/>
            </w:rPr>
            <w:delText>Antecipada</w:delText>
          </w:r>
        </w:del>
      </w:ins>
      <w:ins w:id="1550" w:author="Pedro Oliveira" w:date="2022-03-07T20:17:00Z">
        <w:r w:rsidR="005A4E1B">
          <w:rPr>
            <w:rFonts w:ascii="Verdana" w:hAnsi="Verdana"/>
            <w:bCs/>
            <w:sz w:val="20"/>
            <w:szCs w:val="20"/>
            <w:lang w:val="pt-BR"/>
          </w:rPr>
          <w:t>Extraordinária</w:t>
        </w:r>
      </w:ins>
      <w:ins w:id="1551" w:author="ZMBS" w:date="2022-03-05T08:07:00Z">
        <w:r w:rsidR="00A51DBE" w:rsidRPr="00B37F7D">
          <w:rPr>
            <w:rFonts w:ascii="Verdana" w:hAnsi="Verdana"/>
            <w:bCs/>
            <w:sz w:val="20"/>
            <w:szCs w:val="20"/>
            <w:lang w:val="pt-BR"/>
          </w:rPr>
          <w:t xml:space="preserve"> Obrigatória</w:t>
        </w:r>
        <w:r w:rsidR="00A51DBE">
          <w:rPr>
            <w:rFonts w:ascii="Verdana" w:hAnsi="Verdana"/>
            <w:bCs/>
            <w:sz w:val="20"/>
            <w:szCs w:val="20"/>
            <w:lang w:val="pt-BR"/>
          </w:rPr>
          <w:t xml:space="preserve"> será realizado em </w:t>
        </w:r>
        <w:del w:id="1552" w:author="Pedro Oliveira" w:date="2022-03-07T20:17:00Z">
          <w:r w:rsidR="00A51DBE" w:rsidDel="005A4E1B">
            <w:rPr>
              <w:rFonts w:ascii="Verdana" w:hAnsi="Verdana"/>
              <w:bCs/>
              <w:sz w:val="20"/>
              <w:szCs w:val="20"/>
              <w:lang w:val="pt-BR"/>
            </w:rPr>
            <w:delText>12</w:delText>
          </w:r>
        </w:del>
      </w:ins>
      <w:ins w:id="1553" w:author="Pedro Oliveira" w:date="2022-03-07T20:17:00Z">
        <w:r w:rsidR="005A4E1B">
          <w:rPr>
            <w:rFonts w:ascii="Verdana" w:hAnsi="Verdana"/>
            <w:bCs/>
            <w:sz w:val="20"/>
            <w:szCs w:val="20"/>
            <w:lang w:val="pt-BR"/>
          </w:rPr>
          <w:t>6</w:t>
        </w:r>
      </w:ins>
      <w:ins w:id="1554" w:author="ZMBS" w:date="2022-03-05T08:07:00Z">
        <w:r w:rsidR="00A51DBE">
          <w:rPr>
            <w:rFonts w:ascii="Verdana" w:hAnsi="Verdana"/>
            <w:bCs/>
            <w:sz w:val="20"/>
            <w:szCs w:val="20"/>
            <w:lang w:val="pt-BR"/>
          </w:rPr>
          <w:t xml:space="preserve"> (</w:t>
        </w:r>
        <w:del w:id="1555" w:author="Pedro Oliveira" w:date="2022-03-07T20:17:00Z">
          <w:r w:rsidR="00A51DBE" w:rsidDel="005A4E1B">
            <w:rPr>
              <w:rFonts w:ascii="Verdana" w:hAnsi="Verdana"/>
              <w:bCs/>
              <w:sz w:val="20"/>
              <w:szCs w:val="20"/>
              <w:lang w:val="pt-BR"/>
            </w:rPr>
            <w:delText>doze</w:delText>
          </w:r>
        </w:del>
      </w:ins>
      <w:ins w:id="1556" w:author="Pedro Oliveira" w:date="2022-03-07T20:17:00Z">
        <w:r w:rsidR="005A4E1B">
          <w:rPr>
            <w:rFonts w:ascii="Verdana" w:hAnsi="Verdana"/>
            <w:bCs/>
            <w:sz w:val="20"/>
            <w:szCs w:val="20"/>
            <w:lang w:val="pt-BR"/>
          </w:rPr>
          <w:t>seis</w:t>
        </w:r>
      </w:ins>
      <w:ins w:id="1557" w:author="ZMBS" w:date="2022-03-05T08:07:00Z">
        <w:r w:rsidR="00A51DBE">
          <w:rPr>
            <w:rFonts w:ascii="Verdana" w:hAnsi="Verdana"/>
            <w:bCs/>
            <w:sz w:val="20"/>
            <w:szCs w:val="20"/>
            <w:lang w:val="pt-BR"/>
          </w:rPr>
          <w:t>) meses</w:t>
        </w:r>
        <w:r w:rsidR="006C2B87">
          <w:rPr>
            <w:rFonts w:ascii="Verdana" w:hAnsi="Verdana"/>
            <w:bCs/>
            <w:sz w:val="20"/>
            <w:szCs w:val="20"/>
            <w:lang w:val="pt-BR"/>
          </w:rPr>
          <w:t xml:space="preserve">, sendo a primeira parcela paga </w:t>
        </w:r>
      </w:ins>
      <w:ins w:id="1558" w:author="Pedro Oliveira" w:date="2022-03-07T20:18:00Z">
        <w:r w:rsidR="00A84DA8">
          <w:rPr>
            <w:rFonts w:ascii="Verdana" w:hAnsi="Verdana"/>
            <w:bCs/>
            <w:sz w:val="20"/>
            <w:szCs w:val="20"/>
            <w:lang w:val="pt-BR"/>
          </w:rPr>
          <w:t xml:space="preserve">no dia [...] </w:t>
        </w:r>
      </w:ins>
      <w:ins w:id="1559" w:author="ZMBS" w:date="2022-03-05T08:07:00Z">
        <w:r w:rsidR="006C2B87">
          <w:rPr>
            <w:rFonts w:ascii="Verdana" w:hAnsi="Verdana"/>
            <w:bCs/>
            <w:sz w:val="20"/>
            <w:szCs w:val="20"/>
            <w:lang w:val="pt-BR"/>
          </w:rPr>
          <w:t xml:space="preserve">no mês </w:t>
        </w:r>
        <w:del w:id="1560" w:author="Pedro Oliveira" w:date="2022-03-07T20:17:00Z">
          <w:r w:rsidR="006C2B87" w:rsidDel="005A4E1B">
            <w:rPr>
              <w:rFonts w:ascii="Verdana" w:hAnsi="Verdana"/>
              <w:bCs/>
              <w:sz w:val="20"/>
              <w:szCs w:val="20"/>
              <w:lang w:val="pt-BR"/>
            </w:rPr>
            <w:delText>de janeiro</w:delText>
          </w:r>
        </w:del>
      </w:ins>
      <w:ins w:id="1561" w:author="Pedro Oliveira" w:date="2022-03-07T20:17:00Z">
        <w:r w:rsidR="005A4E1B">
          <w:rPr>
            <w:rFonts w:ascii="Verdana" w:hAnsi="Verdana"/>
            <w:bCs/>
            <w:sz w:val="20"/>
            <w:szCs w:val="20"/>
            <w:lang w:val="pt-BR"/>
          </w:rPr>
          <w:t xml:space="preserve">subsequente </w:t>
        </w:r>
        <w:r w:rsidR="00A84DA8">
          <w:rPr>
            <w:rFonts w:ascii="Verdana" w:hAnsi="Verdana"/>
            <w:bCs/>
            <w:sz w:val="20"/>
            <w:szCs w:val="20"/>
            <w:lang w:val="pt-BR"/>
          </w:rPr>
          <w:t>a divulgação das demos</w:t>
        </w:r>
      </w:ins>
      <w:ins w:id="1562" w:author="Pedro Oliveira" w:date="2022-03-07T20:18:00Z">
        <w:r w:rsidR="00A84DA8">
          <w:rPr>
            <w:rFonts w:ascii="Verdana" w:hAnsi="Verdana"/>
            <w:bCs/>
            <w:sz w:val="20"/>
            <w:szCs w:val="20"/>
            <w:lang w:val="pt-BR"/>
          </w:rPr>
          <w:t>trações financeiras</w:t>
        </w:r>
      </w:ins>
      <w:ins w:id="1563" w:author="ZMBS" w:date="2022-03-05T08:07:00Z">
        <w:r w:rsidR="006C2B87">
          <w:rPr>
            <w:rFonts w:ascii="Verdana" w:hAnsi="Verdana"/>
            <w:bCs/>
            <w:sz w:val="20"/>
            <w:szCs w:val="20"/>
            <w:lang w:val="pt-BR"/>
          </w:rPr>
          <w:t xml:space="preserve"> do </w:t>
        </w:r>
        <w:r w:rsidR="00B37F7D">
          <w:rPr>
            <w:rFonts w:ascii="Verdana" w:hAnsi="Verdana"/>
            <w:bCs/>
            <w:sz w:val="20"/>
            <w:szCs w:val="20"/>
            <w:lang w:val="pt-BR"/>
          </w:rPr>
          <w:t>exercício corrente e as demais no mesmo dia dos meses subsequentes</w:t>
        </w:r>
        <w:r w:rsidR="00A51DBE">
          <w:rPr>
            <w:rFonts w:ascii="Verdana" w:hAnsi="Verdana"/>
            <w:bCs/>
            <w:sz w:val="20"/>
            <w:szCs w:val="20"/>
            <w:lang w:val="pt-BR"/>
          </w:rPr>
          <w:t xml:space="preserve">. A Amortização </w:t>
        </w:r>
        <w:del w:id="1564" w:author="Pedro Oliveira" w:date="2022-03-07T20:18:00Z">
          <w:r w:rsidR="00A51DBE" w:rsidDel="00A84DA8">
            <w:rPr>
              <w:rFonts w:ascii="Verdana" w:hAnsi="Verdana"/>
              <w:bCs/>
              <w:sz w:val="20"/>
              <w:szCs w:val="20"/>
              <w:lang w:val="pt-BR"/>
            </w:rPr>
            <w:delText>Antecipada</w:delText>
          </w:r>
        </w:del>
      </w:ins>
      <w:ins w:id="1565" w:author="Pedro Oliveira" w:date="2022-03-07T20:18:00Z">
        <w:r w:rsidR="00A84DA8">
          <w:rPr>
            <w:rFonts w:ascii="Verdana" w:hAnsi="Verdana"/>
            <w:bCs/>
            <w:sz w:val="20"/>
            <w:szCs w:val="20"/>
            <w:lang w:val="pt-BR"/>
          </w:rPr>
          <w:t>Extraordinária</w:t>
        </w:r>
      </w:ins>
      <w:ins w:id="1566" w:author="ZMBS" w:date="2022-03-05T08:07:00Z">
        <w:r w:rsidR="00A51DBE">
          <w:rPr>
            <w:rFonts w:ascii="Verdana" w:hAnsi="Verdana"/>
            <w:bCs/>
            <w:sz w:val="20"/>
            <w:szCs w:val="20"/>
            <w:lang w:val="pt-BR"/>
          </w:rPr>
          <w:t xml:space="preserve"> Obrigatória será aplicável para</w:t>
        </w:r>
        <w:r w:rsidR="00FF22BD">
          <w:rPr>
            <w:rFonts w:ascii="Verdana" w:hAnsi="Verdana"/>
            <w:bCs/>
            <w:sz w:val="20"/>
            <w:szCs w:val="20"/>
            <w:lang w:val="pt-BR"/>
          </w:rPr>
          <w:t xml:space="preserve"> </w:t>
        </w:r>
        <w:r w:rsidR="00B37F7D">
          <w:rPr>
            <w:rFonts w:ascii="Verdana" w:hAnsi="Verdana"/>
            <w:bCs/>
            <w:sz w:val="20"/>
            <w:szCs w:val="20"/>
            <w:lang w:val="pt-BR"/>
          </w:rPr>
          <w:t xml:space="preserve">2024, </w:t>
        </w:r>
        <w:r w:rsidR="00FF22BD">
          <w:rPr>
            <w:rFonts w:ascii="Verdana" w:hAnsi="Verdana"/>
            <w:bCs/>
            <w:sz w:val="20"/>
            <w:szCs w:val="20"/>
            <w:lang w:val="pt-BR"/>
          </w:rPr>
          <w:t>2025 e 2026, caso o Ebitda</w:t>
        </w:r>
        <w:r w:rsidR="00B37F7D">
          <w:rPr>
            <w:rFonts w:ascii="Verdana" w:hAnsi="Verdana"/>
            <w:bCs/>
            <w:sz w:val="20"/>
            <w:szCs w:val="20"/>
            <w:lang w:val="pt-BR"/>
          </w:rPr>
          <w:t xml:space="preserve"> Realizado em </w:t>
        </w:r>
        <w:r w:rsidR="00FF22BD">
          <w:rPr>
            <w:rFonts w:ascii="Verdana" w:hAnsi="Verdana"/>
            <w:bCs/>
            <w:sz w:val="20"/>
            <w:szCs w:val="20"/>
            <w:lang w:val="pt-BR"/>
          </w:rPr>
          <w:t>31 de dezembro de 202</w:t>
        </w:r>
        <w:r w:rsidR="00B37F7D">
          <w:rPr>
            <w:rFonts w:ascii="Verdana" w:hAnsi="Verdana"/>
            <w:bCs/>
            <w:sz w:val="20"/>
            <w:szCs w:val="20"/>
            <w:lang w:val="pt-BR"/>
          </w:rPr>
          <w:t>3,</w:t>
        </w:r>
        <w:r w:rsidR="00FF22BD">
          <w:rPr>
            <w:rFonts w:ascii="Verdana" w:hAnsi="Verdana"/>
            <w:bCs/>
            <w:sz w:val="20"/>
            <w:szCs w:val="20"/>
            <w:lang w:val="pt-BR"/>
          </w:rPr>
          <w:t xml:space="preserve"> 31 de dezembro de 202</w:t>
        </w:r>
        <w:r w:rsidR="00B37F7D">
          <w:rPr>
            <w:rFonts w:ascii="Verdana" w:hAnsi="Verdana"/>
            <w:bCs/>
            <w:sz w:val="20"/>
            <w:szCs w:val="20"/>
            <w:lang w:val="pt-BR"/>
          </w:rPr>
          <w:t>4 e 31 de dezembro de 2025, respectivamente,</w:t>
        </w:r>
        <w:r w:rsidR="00FF22BD">
          <w:rPr>
            <w:rFonts w:ascii="Verdana" w:hAnsi="Verdana"/>
            <w:bCs/>
            <w:sz w:val="20"/>
            <w:szCs w:val="20"/>
            <w:lang w:val="pt-BR"/>
          </w:rPr>
          <w:t xml:space="preserve"> sejam superiores ao Ebitda </w:t>
        </w:r>
        <w:r w:rsidR="00B37F7D">
          <w:rPr>
            <w:rFonts w:ascii="Verdana" w:hAnsi="Verdana"/>
            <w:bCs/>
            <w:sz w:val="20"/>
            <w:szCs w:val="20"/>
            <w:lang w:val="pt-BR"/>
          </w:rPr>
          <w:t>P</w:t>
        </w:r>
        <w:r w:rsidR="00FF22BD">
          <w:rPr>
            <w:rFonts w:ascii="Verdana" w:hAnsi="Verdana"/>
            <w:bCs/>
            <w:sz w:val="20"/>
            <w:szCs w:val="20"/>
            <w:lang w:val="pt-BR"/>
          </w:rPr>
          <w:t>rojetado.</w:t>
        </w:r>
        <w:del w:id="1567" w:author="Pedro Oliveira" w:date="2022-03-07T19:43:00Z">
          <w:r w:rsidR="00357F0E" w:rsidDel="009D70BA">
            <w:rPr>
              <w:rFonts w:ascii="Verdana" w:hAnsi="Verdana"/>
              <w:bCs/>
              <w:sz w:val="20"/>
              <w:szCs w:val="20"/>
              <w:lang w:val="pt-BR"/>
            </w:rPr>
            <w:delText>[</w:delText>
          </w:r>
        </w:del>
      </w:ins>
      <w:del w:id="1568" w:author="Pedro Oliveira" w:date="2022-03-07T19:43:00Z">
        <w:r w:rsidR="00357F0E" w:rsidRPr="00445704" w:rsidDel="009D70BA">
          <w:rPr>
            <w:rFonts w:ascii="Verdana" w:hAnsi="Verdana"/>
            <w:bCs/>
            <w:sz w:val="20"/>
            <w:szCs w:val="20"/>
            <w:highlight w:val="green"/>
            <w:lang w:val="pt-BR"/>
          </w:rPr>
          <w:delText xml:space="preserve">Nota Pavarini: Ponto a ser </w:delText>
        </w:r>
        <w:r w:rsidR="00357F0E" w:rsidDel="009D70BA">
          <w:rPr>
            <w:rFonts w:ascii="Verdana" w:hAnsi="Verdana"/>
            <w:bCs/>
            <w:sz w:val="20"/>
            <w:szCs w:val="20"/>
            <w:highlight w:val="green"/>
            <w:lang w:val="pt-BR"/>
          </w:rPr>
          <w:delText>discutido</w:delText>
        </w:r>
        <w:r w:rsidR="00357F0E" w:rsidDel="009D70BA">
          <w:rPr>
            <w:rFonts w:ascii="Verdana" w:hAnsi="Verdana"/>
            <w:bCs/>
            <w:sz w:val="20"/>
            <w:szCs w:val="20"/>
            <w:lang w:val="pt-BR"/>
          </w:rPr>
          <w:delText>]</w:delText>
        </w:r>
      </w:del>
    </w:p>
    <w:p w14:paraId="42D2A8BD" w14:textId="77777777" w:rsidR="00B71F6C" w:rsidRPr="00035B9D" w:rsidRDefault="00B71F6C" w:rsidP="00035B9D">
      <w:pPr>
        <w:pStyle w:val="ListParagraph"/>
        <w:suppressAutoHyphens/>
        <w:spacing w:after="0" w:line="360" w:lineRule="auto"/>
        <w:ind w:left="720"/>
        <w:rPr>
          <w:rFonts w:ascii="Verdana" w:hAnsi="Verdana"/>
          <w:bCs/>
          <w:sz w:val="20"/>
          <w:szCs w:val="20"/>
          <w:lang w:val="pt-BR"/>
        </w:rPr>
      </w:pPr>
    </w:p>
    <w:p w14:paraId="552D99DF" w14:textId="152AF836" w:rsidR="00467AE8" w:rsidRDefault="00DB3D12" w:rsidP="00035B9D">
      <w:pPr>
        <w:pStyle w:val="ListParagraph"/>
        <w:numPr>
          <w:ilvl w:val="0"/>
          <w:numId w:val="42"/>
        </w:numPr>
        <w:suppressAutoHyphens/>
        <w:spacing w:after="0" w:line="360" w:lineRule="auto"/>
        <w:rPr>
          <w:rFonts w:ascii="Verdana" w:hAnsi="Verdana"/>
          <w:bCs/>
          <w:sz w:val="20"/>
          <w:szCs w:val="20"/>
          <w:lang w:val="pt-BR"/>
        </w:rPr>
      </w:pPr>
      <w:r w:rsidRPr="00035B9D">
        <w:rPr>
          <w:rFonts w:ascii="Verdana" w:hAnsi="Verdana"/>
          <w:bCs/>
          <w:sz w:val="20"/>
          <w:szCs w:val="20"/>
          <w:lang w:val="pt-BR"/>
        </w:rPr>
        <w:lastRenderedPageBreak/>
        <w:t xml:space="preserve">inclusão </w:t>
      </w:r>
      <w:del w:id="1569" w:author="ZMBS" w:date="2022-03-05T08:07:00Z">
        <w:r w:rsidRPr="00035B9D">
          <w:rPr>
            <w:rFonts w:ascii="Verdana" w:hAnsi="Verdana"/>
            <w:bCs/>
            <w:sz w:val="20"/>
            <w:szCs w:val="20"/>
            <w:lang w:val="pt-BR"/>
          </w:rPr>
          <w:delText xml:space="preserve">de </w:delText>
        </w:r>
        <w:r w:rsidR="00467AE8" w:rsidRPr="00035B9D">
          <w:rPr>
            <w:rFonts w:ascii="Verdana" w:hAnsi="Verdana"/>
            <w:bCs/>
            <w:sz w:val="20"/>
            <w:szCs w:val="20"/>
            <w:lang w:val="pt-BR"/>
          </w:rPr>
          <w:delText>obrigação</w:delText>
        </w:r>
      </w:del>
      <w:ins w:id="1570" w:author="ZMBS" w:date="2022-03-05T08:07:00Z">
        <w:r w:rsidRPr="00035B9D">
          <w:rPr>
            <w:rFonts w:ascii="Verdana" w:hAnsi="Verdana"/>
            <w:bCs/>
            <w:sz w:val="20"/>
            <w:szCs w:val="20"/>
            <w:lang w:val="pt-BR"/>
          </w:rPr>
          <w:t>d</w:t>
        </w:r>
        <w:r w:rsidR="00682159">
          <w:rPr>
            <w:rFonts w:ascii="Verdana" w:hAnsi="Verdana"/>
            <w:bCs/>
            <w:sz w:val="20"/>
            <w:szCs w:val="20"/>
            <w:lang w:val="pt-BR"/>
          </w:rPr>
          <w:t xml:space="preserve">o compromisso </w:t>
        </w:r>
      </w:ins>
      <w:r w:rsidR="00467AE8" w:rsidRPr="00035B9D">
        <w:rPr>
          <w:rFonts w:ascii="Verdana" w:hAnsi="Verdana"/>
          <w:bCs/>
          <w:sz w:val="20"/>
          <w:szCs w:val="20"/>
          <w:lang w:val="pt-BR"/>
        </w:rPr>
        <w:t xml:space="preserve"> dos </w:t>
      </w:r>
      <w:del w:id="1571" w:author="ZMBS" w:date="2022-03-05T08:07:00Z">
        <w:r w:rsidR="00467AE8" w:rsidRPr="00035B9D">
          <w:rPr>
            <w:rFonts w:ascii="Verdana" w:hAnsi="Verdana"/>
            <w:bCs/>
            <w:sz w:val="20"/>
            <w:szCs w:val="20"/>
            <w:lang w:val="pt-BR"/>
          </w:rPr>
          <w:delText>Fiadores de</w:delText>
        </w:r>
      </w:del>
      <w:ins w:id="1572" w:author="ZMBS" w:date="2022-03-05T08:07:00Z">
        <w:r w:rsidR="00682159">
          <w:rPr>
            <w:rFonts w:ascii="Verdana" w:hAnsi="Verdana"/>
            <w:bCs/>
            <w:sz w:val="20"/>
            <w:szCs w:val="20"/>
            <w:lang w:val="pt-BR"/>
          </w:rPr>
          <w:t>acionistas da Companhia</w:t>
        </w:r>
        <w:r w:rsidR="00467AE8" w:rsidRPr="00035B9D">
          <w:rPr>
            <w:rFonts w:ascii="Verdana" w:hAnsi="Verdana"/>
            <w:bCs/>
            <w:sz w:val="20"/>
            <w:szCs w:val="20"/>
            <w:lang w:val="pt-BR"/>
          </w:rPr>
          <w:t xml:space="preserve"> de </w:t>
        </w:r>
        <w:r w:rsidR="00682159">
          <w:rPr>
            <w:rFonts w:ascii="Verdana" w:hAnsi="Verdana"/>
            <w:bCs/>
            <w:sz w:val="20"/>
            <w:szCs w:val="20"/>
            <w:lang w:val="pt-BR"/>
          </w:rPr>
          <w:t>envidarem os melhores esforços para</w:t>
        </w:r>
      </w:ins>
      <w:r w:rsidR="00682159">
        <w:rPr>
          <w:rFonts w:ascii="Verdana" w:hAnsi="Verdana"/>
          <w:bCs/>
          <w:sz w:val="20"/>
          <w:szCs w:val="20"/>
          <w:lang w:val="pt-BR"/>
        </w:rPr>
        <w:t xml:space="preserve"> </w:t>
      </w:r>
      <w:r w:rsidR="00467AE8" w:rsidRPr="00035B9D">
        <w:rPr>
          <w:rFonts w:ascii="Verdana" w:hAnsi="Verdana"/>
          <w:bCs/>
          <w:sz w:val="20"/>
          <w:szCs w:val="20"/>
          <w:lang w:val="pt-BR"/>
        </w:rPr>
        <w:t xml:space="preserve">aportarem recursos na Emissora, </w:t>
      </w:r>
      <w:r w:rsidR="00AB6C9B" w:rsidRPr="00035B9D">
        <w:rPr>
          <w:rFonts w:ascii="Verdana" w:hAnsi="Verdana"/>
          <w:bCs/>
          <w:sz w:val="20"/>
          <w:szCs w:val="20"/>
          <w:lang w:val="pt-BR"/>
        </w:rPr>
        <w:t>na hipótese de</w:t>
      </w:r>
      <w:r w:rsidR="00467AE8" w:rsidRPr="00035B9D">
        <w:rPr>
          <w:rFonts w:ascii="Verdana" w:hAnsi="Verdana"/>
          <w:bCs/>
          <w:sz w:val="20"/>
          <w:szCs w:val="20"/>
          <w:lang w:val="pt-BR"/>
        </w:rPr>
        <w:t xml:space="preserve"> </w:t>
      </w:r>
      <w:r w:rsidR="00BE5C59" w:rsidRPr="00035B9D">
        <w:rPr>
          <w:rFonts w:ascii="Verdana" w:hAnsi="Verdana"/>
          <w:bCs/>
          <w:sz w:val="20"/>
          <w:szCs w:val="20"/>
          <w:lang w:val="pt-BR"/>
        </w:rPr>
        <w:t xml:space="preserve">tais recursos </w:t>
      </w:r>
      <w:r w:rsidR="00467AE8" w:rsidRPr="00035B9D">
        <w:rPr>
          <w:rFonts w:ascii="Verdana" w:hAnsi="Verdana"/>
          <w:bCs/>
          <w:sz w:val="20"/>
          <w:szCs w:val="20"/>
          <w:lang w:val="pt-BR"/>
        </w:rPr>
        <w:t>se</w:t>
      </w:r>
      <w:r w:rsidR="00AB6C9B" w:rsidRPr="00035B9D">
        <w:rPr>
          <w:rFonts w:ascii="Verdana" w:hAnsi="Verdana"/>
          <w:bCs/>
          <w:sz w:val="20"/>
          <w:szCs w:val="20"/>
          <w:lang w:val="pt-BR"/>
        </w:rPr>
        <w:t xml:space="preserve">rem </w:t>
      </w:r>
      <w:r w:rsidR="00467AE8" w:rsidRPr="00035B9D">
        <w:rPr>
          <w:rFonts w:ascii="Verdana" w:hAnsi="Verdana"/>
          <w:bCs/>
          <w:sz w:val="20"/>
          <w:szCs w:val="20"/>
          <w:lang w:val="pt-BR"/>
        </w:rPr>
        <w:t>necessário</w:t>
      </w:r>
      <w:r w:rsidR="00BE5C59" w:rsidRPr="00035B9D">
        <w:rPr>
          <w:rFonts w:ascii="Verdana" w:hAnsi="Verdana"/>
          <w:bCs/>
          <w:sz w:val="20"/>
          <w:szCs w:val="20"/>
          <w:lang w:val="pt-BR"/>
        </w:rPr>
        <w:t>s</w:t>
      </w:r>
      <w:r w:rsidR="00467AE8" w:rsidRPr="00035B9D">
        <w:rPr>
          <w:rFonts w:ascii="Verdana" w:hAnsi="Verdana"/>
          <w:bCs/>
          <w:sz w:val="20"/>
          <w:szCs w:val="20"/>
          <w:lang w:val="pt-BR"/>
        </w:rPr>
        <w:t xml:space="preserve"> para à continuidade dos negócios da Emissora a partir da presente data</w:t>
      </w:r>
      <w:del w:id="1573" w:author="ZMBS" w:date="2022-03-05T08:07:00Z">
        <w:r w:rsidR="00467AE8" w:rsidRPr="00035B9D">
          <w:rPr>
            <w:rFonts w:ascii="Verdana" w:hAnsi="Verdana"/>
            <w:bCs/>
            <w:sz w:val="20"/>
            <w:szCs w:val="20"/>
            <w:lang w:val="pt-BR"/>
          </w:rPr>
          <w:delText>.</w:delText>
        </w:r>
        <w:r w:rsidR="00B95444" w:rsidRPr="00035B9D">
          <w:rPr>
            <w:rFonts w:ascii="Verdana" w:hAnsi="Verdana"/>
            <w:bCs/>
            <w:sz w:val="20"/>
            <w:szCs w:val="20"/>
            <w:lang w:val="pt-BR"/>
          </w:rPr>
          <w:delText xml:space="preserve"> </w:delText>
        </w:r>
        <w:r w:rsidR="00357F0E">
          <w:rPr>
            <w:rFonts w:ascii="Verdana" w:hAnsi="Verdana"/>
            <w:bCs/>
            <w:sz w:val="20"/>
            <w:szCs w:val="20"/>
            <w:lang w:val="pt-BR"/>
          </w:rPr>
          <w:delText>[</w:delText>
        </w:r>
        <w:r w:rsidR="00357F0E" w:rsidRPr="00445704">
          <w:rPr>
            <w:rFonts w:ascii="Verdana" w:hAnsi="Verdana"/>
            <w:bCs/>
            <w:sz w:val="20"/>
            <w:szCs w:val="20"/>
            <w:highlight w:val="green"/>
            <w:lang w:val="pt-BR"/>
          </w:rPr>
          <w:delText xml:space="preserve">Nota Pavarini: Ponto a ser </w:delText>
        </w:r>
        <w:r w:rsidR="00357F0E">
          <w:rPr>
            <w:rFonts w:ascii="Verdana" w:hAnsi="Verdana"/>
            <w:bCs/>
            <w:sz w:val="20"/>
            <w:szCs w:val="20"/>
            <w:highlight w:val="green"/>
            <w:lang w:val="pt-BR"/>
          </w:rPr>
          <w:delText>discutido</w:delText>
        </w:r>
        <w:r w:rsidR="00C4398C" w:rsidRPr="00E86F3E">
          <w:rPr>
            <w:rFonts w:ascii="Verdana" w:hAnsi="Verdana"/>
            <w:bCs/>
            <w:sz w:val="20"/>
            <w:szCs w:val="20"/>
            <w:highlight w:val="green"/>
            <w:lang w:val="pt-BR"/>
          </w:rPr>
          <w:delText xml:space="preserve">/ </w:delText>
        </w:r>
        <w:r w:rsidR="000B0818" w:rsidRPr="00E86F3E">
          <w:rPr>
            <w:rFonts w:ascii="Verdana" w:hAnsi="Verdana"/>
            <w:bCs/>
            <w:sz w:val="20"/>
            <w:szCs w:val="20"/>
            <w:highlight w:val="green"/>
            <w:lang w:val="pt-BR"/>
          </w:rPr>
          <w:delText xml:space="preserve">eventual cura para </w:delText>
        </w:r>
        <w:r w:rsidR="00C4398C" w:rsidRPr="00E86F3E">
          <w:rPr>
            <w:rFonts w:ascii="Verdana" w:hAnsi="Verdana"/>
            <w:bCs/>
            <w:sz w:val="20"/>
            <w:szCs w:val="20"/>
            <w:highlight w:val="green"/>
            <w:lang w:val="pt-BR"/>
          </w:rPr>
          <w:delText>quebra de covenants</w:delText>
        </w:r>
        <w:r w:rsidR="00C4398C">
          <w:rPr>
            <w:rFonts w:ascii="Verdana" w:hAnsi="Verdana"/>
            <w:bCs/>
            <w:sz w:val="20"/>
            <w:szCs w:val="20"/>
            <w:lang w:val="pt-BR"/>
          </w:rPr>
          <w:delText>]</w:delText>
        </w:r>
      </w:del>
      <w:ins w:id="1574" w:author="ZMBS" w:date="2022-03-05T08:07:00Z">
        <w:r w:rsidR="00682159">
          <w:rPr>
            <w:rFonts w:ascii="Verdana" w:hAnsi="Verdana"/>
            <w:bCs/>
            <w:sz w:val="20"/>
            <w:szCs w:val="20"/>
            <w:lang w:val="pt-BR"/>
          </w:rPr>
          <w:t xml:space="preserve"> até 25 de janeiro de 2026, sendo que a impossibilidade de realizarem tais aportes não poderá ser considerado um descumprimento no âmbito da Escritura</w:t>
        </w:r>
        <w:r w:rsidR="00854E72">
          <w:rPr>
            <w:rFonts w:ascii="Verdana" w:hAnsi="Verdana"/>
            <w:bCs/>
            <w:sz w:val="20"/>
            <w:szCs w:val="20"/>
            <w:lang w:val="pt-BR"/>
          </w:rPr>
          <w:t xml:space="preserve"> de Emissão</w:t>
        </w:r>
        <w:r w:rsidR="00467AE8" w:rsidRPr="00035B9D">
          <w:rPr>
            <w:rFonts w:ascii="Verdana" w:hAnsi="Verdana"/>
            <w:bCs/>
            <w:sz w:val="20"/>
            <w:szCs w:val="20"/>
            <w:lang w:val="pt-BR"/>
          </w:rPr>
          <w:t>.</w:t>
        </w:r>
        <w:r w:rsidR="00B95444" w:rsidRPr="00035B9D">
          <w:rPr>
            <w:rFonts w:ascii="Verdana" w:hAnsi="Verdana"/>
            <w:bCs/>
            <w:sz w:val="20"/>
            <w:szCs w:val="20"/>
            <w:lang w:val="pt-BR"/>
          </w:rPr>
          <w:t xml:space="preserve"> </w:t>
        </w:r>
      </w:ins>
    </w:p>
    <w:p w14:paraId="76081252" w14:textId="77777777" w:rsidR="003669FF" w:rsidRPr="00035B9D" w:rsidRDefault="003669FF" w:rsidP="003669FF">
      <w:pPr>
        <w:pStyle w:val="ListParagraph"/>
        <w:suppressAutoHyphens/>
        <w:spacing w:after="0" w:line="360" w:lineRule="auto"/>
        <w:ind w:left="720"/>
        <w:rPr>
          <w:rFonts w:ascii="Verdana" w:hAnsi="Verdana"/>
          <w:bCs/>
          <w:sz w:val="20"/>
          <w:szCs w:val="20"/>
          <w:lang w:val="pt-BR"/>
        </w:rPr>
      </w:pPr>
    </w:p>
    <w:p w14:paraId="7E9451E5" w14:textId="38B246DA" w:rsidR="00AF511A" w:rsidRPr="00035B9D" w:rsidRDefault="00D27BE1" w:rsidP="00035B9D">
      <w:pPr>
        <w:pStyle w:val="ListParagraph"/>
        <w:numPr>
          <w:ilvl w:val="0"/>
          <w:numId w:val="42"/>
        </w:numPr>
        <w:suppressAutoHyphens/>
        <w:spacing w:after="0" w:line="360" w:lineRule="auto"/>
        <w:rPr>
          <w:rFonts w:ascii="Verdana" w:hAnsi="Verdana"/>
          <w:bCs/>
          <w:sz w:val="20"/>
          <w:szCs w:val="20"/>
          <w:lang w:val="pt-BR"/>
        </w:rPr>
      </w:pPr>
      <w:r>
        <w:rPr>
          <w:rFonts w:ascii="Verdana" w:hAnsi="Verdana"/>
          <w:bCs/>
          <w:sz w:val="20"/>
          <w:szCs w:val="20"/>
          <w:lang w:val="pt-BR"/>
        </w:rPr>
        <w:t>Obrigação de a</w:t>
      </w:r>
      <w:r w:rsidR="00431B51">
        <w:rPr>
          <w:rFonts w:ascii="Verdana" w:hAnsi="Verdana"/>
          <w:bCs/>
          <w:sz w:val="20"/>
          <w:szCs w:val="20"/>
          <w:lang w:val="pt-BR"/>
        </w:rPr>
        <w:t xml:space="preserve">lteração </w:t>
      </w:r>
      <w:del w:id="1575" w:author="Candido Martins Advogados" w:date="2022-03-07T11:31:00Z">
        <w:r w:rsidR="00431B51" w:rsidDel="002B61ED">
          <w:rPr>
            <w:rFonts w:ascii="Verdana" w:hAnsi="Verdana"/>
            <w:bCs/>
            <w:sz w:val="20"/>
            <w:szCs w:val="20"/>
            <w:lang w:val="pt-BR"/>
          </w:rPr>
          <w:delText>na</w:delText>
        </w:r>
        <w:r w:rsidR="00A11768" w:rsidRPr="00035B9D" w:rsidDel="002B61ED">
          <w:rPr>
            <w:rFonts w:ascii="Verdana" w:hAnsi="Verdana"/>
            <w:bCs/>
            <w:sz w:val="20"/>
            <w:szCs w:val="20"/>
            <w:lang w:val="pt-BR"/>
          </w:rPr>
          <w:delText xml:space="preserve"> dívida </w:delText>
        </w:r>
      </w:del>
      <w:ins w:id="1576" w:author="ZMBS" w:date="2022-03-05T08:07:00Z">
        <w:del w:id="1577" w:author="Candido Martins Advogados" w:date="2022-03-07T11:31:00Z">
          <w:r w:rsidR="00854E72" w:rsidDel="002B61ED">
            <w:rPr>
              <w:rFonts w:ascii="Verdana" w:hAnsi="Verdana"/>
              <w:bCs/>
              <w:sz w:val="20"/>
              <w:szCs w:val="20"/>
              <w:lang w:val="pt-BR"/>
            </w:rPr>
            <w:delText>[Nota: descrever a dívida]</w:delText>
          </w:r>
        </w:del>
      </w:ins>
      <w:ins w:id="1578" w:author="Candido Martins Advogados" w:date="2022-03-07T11:31:00Z">
        <w:r w:rsidR="002B61ED">
          <w:rPr>
            <w:rFonts w:ascii="Verdana" w:hAnsi="Verdana"/>
            <w:bCs/>
            <w:sz w:val="20"/>
            <w:szCs w:val="20"/>
            <w:lang w:val="pt-BR"/>
          </w:rPr>
          <w:t>das Dívidas FIP Efficiency</w:t>
        </w:r>
      </w:ins>
      <w:ins w:id="1579" w:author="ZMBS" w:date="2022-03-05T08:07:00Z">
        <w:del w:id="1580" w:author="Candido Martins Advogados" w:date="2022-03-07T11:41:00Z">
          <w:r w:rsidR="00854E72" w:rsidDel="002F518D">
            <w:rPr>
              <w:rFonts w:ascii="Verdana" w:hAnsi="Verdana"/>
              <w:bCs/>
              <w:sz w:val="20"/>
              <w:szCs w:val="20"/>
              <w:lang w:val="pt-BR"/>
            </w:rPr>
            <w:delText xml:space="preserve"> </w:delText>
          </w:r>
        </w:del>
      </w:ins>
      <w:del w:id="1581" w:author="Candido Martins Advogados" w:date="2022-03-07T11:41:00Z">
        <w:r w:rsidR="00A11768" w:rsidRPr="00035B9D" w:rsidDel="002F518D">
          <w:rPr>
            <w:rFonts w:ascii="Verdana" w:hAnsi="Verdana"/>
            <w:bCs/>
            <w:sz w:val="20"/>
            <w:szCs w:val="20"/>
            <w:lang w:val="pt-BR"/>
          </w:rPr>
          <w:delText xml:space="preserve">atualmente existente </w:delText>
        </w:r>
        <w:r w:rsidR="005141FE" w:rsidRPr="00035B9D" w:rsidDel="002F518D">
          <w:rPr>
            <w:rFonts w:ascii="Verdana" w:hAnsi="Verdana"/>
            <w:bCs/>
            <w:sz w:val="20"/>
            <w:szCs w:val="20"/>
            <w:lang w:val="pt-BR"/>
          </w:rPr>
          <w:delText>em favor da LUGEF</w:delText>
        </w:r>
      </w:del>
      <w:ins w:id="1582" w:author="ZMBS" w:date="2022-03-05T08:07:00Z">
        <w:del w:id="1583" w:author="Candido Martins Advogados" w:date="2022-03-07T11:41:00Z">
          <w:r w:rsidR="005141FE" w:rsidRPr="00854E72" w:rsidDel="002F518D">
            <w:rPr>
              <w:rFonts w:ascii="Verdana" w:hAnsi="Verdana"/>
              <w:bCs/>
              <w:sz w:val="20"/>
              <w:szCs w:val="20"/>
              <w:highlight w:val="yellow"/>
              <w:lang w:val="pt-BR"/>
            </w:rPr>
            <w:delText>d</w:delText>
          </w:r>
          <w:r w:rsidR="006B00C7" w:rsidRPr="00854E72" w:rsidDel="002F518D">
            <w:rPr>
              <w:rFonts w:ascii="Verdana" w:hAnsi="Verdana"/>
              <w:bCs/>
              <w:sz w:val="20"/>
              <w:szCs w:val="20"/>
              <w:highlight w:val="yellow"/>
              <w:lang w:val="pt-BR"/>
            </w:rPr>
            <w:delText>o FIP</w:delText>
          </w:r>
        </w:del>
      </w:ins>
      <w:del w:id="1584" w:author="Candido Martins Advogados" w:date="2022-03-07T11:41:00Z">
        <w:r w:rsidR="005141FE" w:rsidRPr="00035B9D" w:rsidDel="002F518D">
          <w:rPr>
            <w:rFonts w:ascii="Verdana" w:hAnsi="Verdana"/>
            <w:bCs/>
            <w:sz w:val="20"/>
            <w:szCs w:val="20"/>
            <w:lang w:val="pt-BR"/>
          </w:rPr>
          <w:delText>,</w:delText>
        </w:r>
      </w:del>
      <w:ins w:id="1585" w:author="Candido Martins Advogados" w:date="2022-03-07T11:41:00Z">
        <w:r w:rsidR="002F518D">
          <w:rPr>
            <w:rFonts w:ascii="Verdana" w:hAnsi="Verdana"/>
            <w:bCs/>
            <w:sz w:val="20"/>
            <w:szCs w:val="20"/>
            <w:lang w:val="pt-BR"/>
          </w:rPr>
          <w:t>,</w:t>
        </w:r>
      </w:ins>
      <w:r w:rsidR="005141FE" w:rsidRPr="00035B9D">
        <w:rPr>
          <w:rFonts w:ascii="Verdana" w:hAnsi="Verdana"/>
          <w:bCs/>
          <w:sz w:val="20"/>
          <w:szCs w:val="20"/>
          <w:lang w:val="pt-BR"/>
        </w:rPr>
        <w:t xml:space="preserve"> </w:t>
      </w:r>
      <w:del w:id="1586" w:author="Candido Martins Advogados" w:date="2022-03-07T11:41:00Z">
        <w:r w:rsidR="00357F0E" w:rsidDel="002F518D">
          <w:rPr>
            <w:rFonts w:ascii="Verdana" w:hAnsi="Verdana"/>
            <w:bCs/>
            <w:sz w:val="20"/>
            <w:szCs w:val="20"/>
            <w:lang w:val="pt-BR"/>
          </w:rPr>
          <w:delText>[</w:delText>
        </w:r>
        <w:r w:rsidR="005141FE" w:rsidRPr="00357F0E" w:rsidDel="002F518D">
          <w:rPr>
            <w:rFonts w:ascii="Verdana" w:hAnsi="Verdana"/>
            <w:bCs/>
            <w:sz w:val="20"/>
            <w:szCs w:val="20"/>
            <w:highlight w:val="green"/>
            <w:lang w:val="pt-BR"/>
          </w:rPr>
          <w:delText>a partir desta data</w:delText>
        </w:r>
        <w:r w:rsidR="00357F0E" w:rsidDel="002F518D">
          <w:rPr>
            <w:rFonts w:ascii="Verdana" w:hAnsi="Verdana"/>
            <w:bCs/>
            <w:sz w:val="20"/>
            <w:szCs w:val="20"/>
            <w:lang w:val="pt-BR"/>
          </w:rPr>
          <w:delText>]</w:delText>
        </w:r>
      </w:del>
      <w:ins w:id="1587" w:author="Candido Martins Advogados" w:date="2022-03-07T11:42:00Z">
        <w:r w:rsidR="002F518D" w:rsidRPr="002F518D">
          <w:rPr>
            <w:rFonts w:ascii="Verdana" w:hAnsi="Verdana"/>
            <w:bCs/>
            <w:sz w:val="20"/>
            <w:szCs w:val="20"/>
            <w:lang w:val="pt-BR"/>
          </w:rPr>
          <w:t xml:space="preserve"> </w:t>
        </w:r>
        <w:r w:rsidR="002F518D">
          <w:rPr>
            <w:rFonts w:ascii="Verdana" w:hAnsi="Verdana"/>
            <w:bCs/>
            <w:sz w:val="20"/>
            <w:szCs w:val="20"/>
            <w:lang w:val="pt-BR"/>
          </w:rPr>
          <w:t xml:space="preserve">dentro de </w:t>
        </w:r>
        <w:del w:id="1588" w:author="Pedro Oliveira" w:date="2022-03-07T19:56:00Z">
          <w:r w:rsidR="002F518D" w:rsidRPr="00411A3F" w:rsidDel="00A36906">
            <w:rPr>
              <w:rFonts w:ascii="Verdana" w:hAnsi="Verdana"/>
              <w:bCs/>
              <w:sz w:val="20"/>
              <w:szCs w:val="20"/>
              <w:lang w:val="pt-BR"/>
            </w:rPr>
            <w:delText>30</w:delText>
          </w:r>
        </w:del>
      </w:ins>
      <w:ins w:id="1589" w:author="Pedro Oliveira" w:date="2022-03-07T19:56:00Z">
        <w:r w:rsidR="00A36906">
          <w:rPr>
            <w:rFonts w:ascii="Verdana" w:hAnsi="Verdana"/>
            <w:bCs/>
            <w:sz w:val="20"/>
            <w:szCs w:val="20"/>
            <w:lang w:val="pt-BR"/>
          </w:rPr>
          <w:t>25</w:t>
        </w:r>
      </w:ins>
      <w:ins w:id="1590" w:author="Candido Martins Advogados" w:date="2022-03-07T11:42:00Z">
        <w:r w:rsidR="002F518D" w:rsidRPr="00411A3F">
          <w:rPr>
            <w:rFonts w:ascii="Verdana" w:hAnsi="Verdana"/>
            <w:bCs/>
            <w:sz w:val="20"/>
            <w:szCs w:val="20"/>
            <w:lang w:val="pt-BR"/>
          </w:rPr>
          <w:t xml:space="preserve"> (</w:t>
        </w:r>
        <w:del w:id="1591" w:author="Pedro Oliveira" w:date="2022-03-07T19:56:00Z">
          <w:r w:rsidR="002F518D" w:rsidRPr="00411A3F" w:rsidDel="00A36906">
            <w:rPr>
              <w:rFonts w:ascii="Verdana" w:hAnsi="Verdana"/>
              <w:bCs/>
              <w:sz w:val="20"/>
              <w:szCs w:val="20"/>
              <w:lang w:val="pt-BR"/>
            </w:rPr>
            <w:delText>trinta</w:delText>
          </w:r>
        </w:del>
      </w:ins>
      <w:ins w:id="1592" w:author="Pedro Oliveira" w:date="2022-03-07T19:56:00Z">
        <w:r w:rsidR="00A36906">
          <w:rPr>
            <w:rFonts w:ascii="Verdana" w:hAnsi="Verdana"/>
            <w:bCs/>
            <w:sz w:val="20"/>
            <w:szCs w:val="20"/>
            <w:lang w:val="pt-BR"/>
          </w:rPr>
          <w:t>vinte e cinco</w:t>
        </w:r>
      </w:ins>
      <w:ins w:id="1593" w:author="Candido Martins Advogados" w:date="2022-03-07T11:42:00Z">
        <w:r w:rsidR="002F518D" w:rsidRPr="00411A3F">
          <w:rPr>
            <w:rFonts w:ascii="Verdana" w:hAnsi="Verdana"/>
            <w:bCs/>
            <w:sz w:val="20"/>
            <w:szCs w:val="20"/>
            <w:lang w:val="pt-BR"/>
          </w:rPr>
          <w:t>) dias contas da presente data</w:t>
        </w:r>
        <w:r w:rsidR="002F518D">
          <w:rPr>
            <w:rFonts w:ascii="Verdana" w:hAnsi="Verdana"/>
            <w:bCs/>
            <w:sz w:val="20"/>
            <w:szCs w:val="20"/>
            <w:lang w:val="pt-BR"/>
          </w:rPr>
          <w:t xml:space="preserve"> [NotaCM: mesmo prazo para firmar o aditamento da escritura]</w:t>
        </w:r>
      </w:ins>
      <w:r w:rsidR="005141FE" w:rsidRPr="00035B9D">
        <w:rPr>
          <w:rFonts w:ascii="Verdana" w:hAnsi="Verdana"/>
          <w:bCs/>
          <w:sz w:val="20"/>
          <w:szCs w:val="20"/>
          <w:lang w:val="pt-BR"/>
        </w:rPr>
        <w:t>,</w:t>
      </w:r>
      <w:r w:rsidR="00431B51">
        <w:rPr>
          <w:rFonts w:ascii="Verdana" w:hAnsi="Verdana"/>
          <w:bCs/>
          <w:sz w:val="20"/>
          <w:szCs w:val="20"/>
          <w:lang w:val="pt-BR"/>
        </w:rPr>
        <w:t xml:space="preserve"> de forma a (i) alterar suas</w:t>
      </w:r>
      <w:r w:rsidR="005141FE" w:rsidRPr="00035B9D">
        <w:rPr>
          <w:rFonts w:ascii="Verdana" w:hAnsi="Verdana"/>
          <w:bCs/>
          <w:sz w:val="20"/>
          <w:szCs w:val="20"/>
          <w:lang w:val="pt-BR"/>
        </w:rPr>
        <w:t xml:space="preserve"> condições de amortização </w:t>
      </w:r>
      <w:r w:rsidR="00431B51">
        <w:rPr>
          <w:rFonts w:ascii="Verdana" w:hAnsi="Verdana"/>
          <w:bCs/>
          <w:sz w:val="20"/>
          <w:szCs w:val="20"/>
          <w:lang w:val="pt-BR"/>
        </w:rPr>
        <w:t xml:space="preserve">para </w:t>
      </w:r>
      <w:r w:rsidR="006C779A">
        <w:rPr>
          <w:rFonts w:ascii="Verdana" w:hAnsi="Verdana"/>
          <w:bCs/>
          <w:sz w:val="20"/>
          <w:szCs w:val="20"/>
          <w:lang w:val="pt-BR"/>
        </w:rPr>
        <w:t>deixa-</w:t>
      </w:r>
      <w:r w:rsidR="00431B51">
        <w:rPr>
          <w:rFonts w:ascii="Verdana" w:hAnsi="Verdana"/>
          <w:bCs/>
          <w:sz w:val="20"/>
          <w:szCs w:val="20"/>
          <w:lang w:val="pt-BR"/>
        </w:rPr>
        <w:t xml:space="preserve">las cronologicamente </w:t>
      </w:r>
      <w:r w:rsidR="005141FE" w:rsidRPr="00035B9D">
        <w:rPr>
          <w:rFonts w:ascii="Verdana" w:hAnsi="Verdana"/>
          <w:bCs/>
          <w:sz w:val="20"/>
          <w:szCs w:val="20"/>
          <w:lang w:val="pt-BR"/>
        </w:rPr>
        <w:t xml:space="preserve">subordinadas à amortização </w:t>
      </w:r>
      <w:r w:rsidR="00431B51">
        <w:rPr>
          <w:rFonts w:ascii="Verdana" w:hAnsi="Verdana"/>
          <w:bCs/>
          <w:sz w:val="20"/>
          <w:szCs w:val="20"/>
          <w:lang w:val="pt-BR"/>
        </w:rPr>
        <w:t xml:space="preserve">total </w:t>
      </w:r>
      <w:r w:rsidR="005141FE" w:rsidRPr="00035B9D">
        <w:rPr>
          <w:rFonts w:ascii="Verdana" w:hAnsi="Verdana"/>
          <w:bCs/>
          <w:sz w:val="20"/>
          <w:szCs w:val="20"/>
          <w:lang w:val="pt-BR"/>
        </w:rPr>
        <w:t>das Debêntures pela Emissora</w:t>
      </w:r>
      <w:r w:rsidR="006C779A">
        <w:rPr>
          <w:rFonts w:ascii="Verdana" w:hAnsi="Verdana"/>
          <w:bCs/>
          <w:sz w:val="20"/>
          <w:szCs w:val="20"/>
          <w:lang w:val="pt-BR"/>
        </w:rPr>
        <w:t xml:space="preserve">; </w:t>
      </w:r>
      <w:r w:rsidR="006C779A" w:rsidRPr="00357F0E">
        <w:rPr>
          <w:rFonts w:ascii="Verdana" w:hAnsi="Verdana"/>
          <w:bCs/>
          <w:sz w:val="20"/>
          <w:szCs w:val="20"/>
          <w:lang w:val="pt-BR"/>
        </w:rPr>
        <w:t xml:space="preserve">(ii) </w:t>
      </w:r>
      <w:r w:rsidR="006C779A">
        <w:rPr>
          <w:rFonts w:ascii="Verdana" w:hAnsi="Verdana"/>
          <w:bCs/>
          <w:sz w:val="20"/>
          <w:szCs w:val="20"/>
          <w:lang w:val="pt-BR"/>
        </w:rPr>
        <w:t>excluir</w:t>
      </w:r>
      <w:r w:rsidR="006C779A" w:rsidRPr="00357F0E">
        <w:rPr>
          <w:rFonts w:ascii="Verdana" w:hAnsi="Verdana"/>
          <w:bCs/>
          <w:sz w:val="20"/>
          <w:szCs w:val="20"/>
          <w:lang w:val="pt-BR"/>
        </w:rPr>
        <w:t xml:space="preserve"> qualquer previsão que resulte ou possa resultar em uma obrigação de pagamento da </w:t>
      </w:r>
      <w:r w:rsidR="00415D31">
        <w:rPr>
          <w:rFonts w:ascii="Verdana" w:hAnsi="Verdana"/>
          <w:bCs/>
          <w:sz w:val="20"/>
          <w:szCs w:val="20"/>
          <w:lang w:val="pt-BR"/>
        </w:rPr>
        <w:t>Emissora</w:t>
      </w:r>
      <w:r w:rsidR="006C779A" w:rsidRPr="00357F0E">
        <w:rPr>
          <w:rFonts w:ascii="Verdana" w:hAnsi="Verdana"/>
          <w:bCs/>
          <w:sz w:val="20"/>
          <w:szCs w:val="20"/>
          <w:lang w:val="pt-BR"/>
        </w:rPr>
        <w:t xml:space="preserve"> </w:t>
      </w:r>
      <w:del w:id="1594" w:author="ZMBS" w:date="2022-03-05T08:07:00Z">
        <w:r w:rsidR="00415D31">
          <w:rPr>
            <w:rFonts w:ascii="Verdana" w:hAnsi="Verdana"/>
            <w:bCs/>
            <w:sz w:val="20"/>
            <w:szCs w:val="20"/>
            <w:lang w:val="pt-BR"/>
          </w:rPr>
          <w:delText xml:space="preserve">à </w:delText>
        </w:r>
      </w:del>
      <w:del w:id="1595" w:author="Candido Martins Advogados" w:date="2022-03-07T11:42:00Z">
        <w:r w:rsidR="00415D31" w:rsidDel="002F518D">
          <w:rPr>
            <w:rFonts w:ascii="Verdana" w:hAnsi="Verdana"/>
            <w:bCs/>
            <w:sz w:val="20"/>
            <w:szCs w:val="20"/>
            <w:lang w:val="pt-BR"/>
          </w:rPr>
          <w:delText>LUGEF</w:delText>
        </w:r>
      </w:del>
      <w:ins w:id="1596" w:author="ZMBS" w:date="2022-03-05T08:07:00Z">
        <w:del w:id="1597" w:author="Candido Martins Advogados" w:date="2022-03-07T11:42:00Z">
          <w:r w:rsidR="00DB48C8" w:rsidDel="002F518D">
            <w:rPr>
              <w:rFonts w:ascii="Verdana" w:hAnsi="Verdana"/>
              <w:bCs/>
              <w:sz w:val="20"/>
              <w:szCs w:val="20"/>
              <w:lang w:val="pt-BR"/>
            </w:rPr>
            <w:delText>ao FIP</w:delText>
          </w:r>
        </w:del>
      </w:ins>
      <w:ins w:id="1598" w:author="Candido Martins Advogados" w:date="2022-03-07T11:42:00Z">
        <w:r w:rsidR="002F518D">
          <w:rPr>
            <w:rFonts w:ascii="Verdana" w:hAnsi="Verdana"/>
            <w:bCs/>
            <w:sz w:val="20"/>
            <w:szCs w:val="20"/>
            <w:lang w:val="pt-BR"/>
          </w:rPr>
          <w:t>ao FIP Efficiency</w:t>
        </w:r>
      </w:ins>
      <w:r w:rsidR="006C779A" w:rsidRPr="00357F0E">
        <w:rPr>
          <w:rFonts w:ascii="Verdana" w:hAnsi="Verdana"/>
          <w:bCs/>
          <w:sz w:val="20"/>
          <w:szCs w:val="20"/>
          <w:lang w:val="pt-BR"/>
        </w:rPr>
        <w:t xml:space="preserve"> (a título de vencimento (antecipado ou não), amortização, juros, rendimentos, entre outros) em moeda nacional ou estrangeira, antes da quitação integral dest</w:t>
      </w:r>
      <w:r w:rsidR="00415D31">
        <w:rPr>
          <w:rFonts w:ascii="Verdana" w:hAnsi="Verdana"/>
          <w:bCs/>
          <w:sz w:val="20"/>
          <w:szCs w:val="20"/>
          <w:lang w:val="pt-BR"/>
        </w:rPr>
        <w:t>a</w:t>
      </w:r>
      <w:r w:rsidR="006C779A" w:rsidRPr="00357F0E">
        <w:rPr>
          <w:rFonts w:ascii="Verdana" w:hAnsi="Verdana"/>
          <w:bCs/>
          <w:sz w:val="20"/>
          <w:szCs w:val="20"/>
          <w:lang w:val="pt-BR"/>
        </w:rPr>
        <w:t xml:space="preserve"> </w:t>
      </w:r>
      <w:r w:rsidR="00415D31">
        <w:rPr>
          <w:rFonts w:ascii="Verdana" w:hAnsi="Verdana"/>
          <w:bCs/>
          <w:sz w:val="20"/>
          <w:szCs w:val="20"/>
          <w:lang w:val="pt-BR"/>
        </w:rPr>
        <w:t>Debênture</w:t>
      </w:r>
      <w:r w:rsidR="006C779A" w:rsidRPr="00357F0E">
        <w:rPr>
          <w:rFonts w:ascii="Verdana" w:hAnsi="Verdana"/>
          <w:bCs/>
          <w:sz w:val="20"/>
          <w:szCs w:val="20"/>
          <w:lang w:val="pt-BR"/>
        </w:rPr>
        <w:t xml:space="preserve">, e </w:t>
      </w:r>
      <w:r w:rsidR="00415D31">
        <w:rPr>
          <w:rFonts w:ascii="Verdana" w:hAnsi="Verdana"/>
          <w:bCs/>
          <w:sz w:val="20"/>
          <w:szCs w:val="20"/>
          <w:lang w:val="pt-BR"/>
        </w:rPr>
        <w:t>inclusão</w:t>
      </w:r>
      <w:r w:rsidR="006C779A" w:rsidRPr="00357F0E">
        <w:rPr>
          <w:rFonts w:ascii="Verdana" w:hAnsi="Verdana"/>
          <w:bCs/>
          <w:sz w:val="20"/>
          <w:szCs w:val="20"/>
          <w:lang w:val="pt-BR"/>
        </w:rPr>
        <w:t xml:space="preserve"> </w:t>
      </w:r>
      <w:r w:rsidR="00415D31">
        <w:rPr>
          <w:rFonts w:ascii="Verdana" w:hAnsi="Verdana"/>
          <w:bCs/>
          <w:sz w:val="20"/>
          <w:szCs w:val="20"/>
          <w:lang w:val="pt-BR"/>
        </w:rPr>
        <w:t xml:space="preserve">de </w:t>
      </w:r>
      <w:r w:rsidR="006C779A" w:rsidRPr="00357F0E">
        <w:rPr>
          <w:rFonts w:ascii="Verdana" w:hAnsi="Verdana"/>
          <w:bCs/>
          <w:sz w:val="20"/>
          <w:szCs w:val="20"/>
          <w:lang w:val="pt-BR"/>
        </w:rPr>
        <w:t>previs</w:t>
      </w:r>
      <w:r w:rsidR="00415D31">
        <w:rPr>
          <w:rFonts w:ascii="Verdana" w:hAnsi="Verdana"/>
          <w:bCs/>
          <w:sz w:val="20"/>
          <w:szCs w:val="20"/>
          <w:lang w:val="pt-BR"/>
        </w:rPr>
        <w:t>ão</w:t>
      </w:r>
      <w:r w:rsidR="006C779A" w:rsidRPr="00357F0E">
        <w:rPr>
          <w:rFonts w:ascii="Verdana" w:hAnsi="Verdana"/>
          <w:bCs/>
          <w:sz w:val="20"/>
          <w:szCs w:val="20"/>
          <w:lang w:val="pt-BR"/>
        </w:rPr>
        <w:t xml:space="preserve"> explícita vedando qualquer situação que potencialmente possa alterar esse objetivo (incluindo, mas não se limitando a vedação a resgate antecipado, alteração nas condições de remuneração e prazos, e outros aplicáveis);</w:t>
      </w:r>
      <w:del w:id="1599" w:author="ZMBS" w:date="2022-03-07T09:14:00Z">
        <w:r w:rsidR="006C779A" w:rsidRPr="00357F0E" w:rsidDel="00FF1E86">
          <w:rPr>
            <w:rFonts w:ascii="Verdana" w:hAnsi="Verdana"/>
            <w:bCs/>
            <w:sz w:val="20"/>
            <w:szCs w:val="20"/>
            <w:lang w:val="pt-BR"/>
          </w:rPr>
          <w:delText xml:space="preserve"> </w:delText>
        </w:r>
      </w:del>
      <w:del w:id="1600" w:author="ZMBS" w:date="2022-03-07T09:13:00Z">
        <w:r w:rsidR="006C779A" w:rsidRPr="00357F0E" w:rsidDel="00FF1E86">
          <w:rPr>
            <w:rFonts w:ascii="Verdana" w:hAnsi="Verdana"/>
            <w:bCs/>
            <w:sz w:val="20"/>
            <w:szCs w:val="20"/>
            <w:lang w:val="pt-BR"/>
          </w:rPr>
          <w:delText>(</w:delText>
        </w:r>
        <w:r w:rsidR="00230866" w:rsidDel="00FF1E86">
          <w:rPr>
            <w:rFonts w:ascii="Verdana" w:hAnsi="Verdana"/>
            <w:bCs/>
            <w:sz w:val="20"/>
            <w:szCs w:val="20"/>
            <w:lang w:val="pt-BR"/>
          </w:rPr>
          <w:delText>iii</w:delText>
        </w:r>
        <w:r w:rsidR="006C779A" w:rsidRPr="00357F0E" w:rsidDel="00FF1E86">
          <w:rPr>
            <w:rFonts w:ascii="Verdana" w:hAnsi="Verdana"/>
            <w:bCs/>
            <w:sz w:val="20"/>
            <w:szCs w:val="20"/>
            <w:lang w:val="pt-BR"/>
          </w:rPr>
          <w:delText xml:space="preserve">) não possua </w:delText>
        </w:r>
        <w:r w:rsidR="00230866" w:rsidDel="00FF1E86">
          <w:rPr>
            <w:rFonts w:ascii="Verdana" w:hAnsi="Verdana"/>
            <w:bCs/>
            <w:sz w:val="20"/>
            <w:szCs w:val="20"/>
            <w:lang w:val="pt-BR"/>
          </w:rPr>
          <w:delText xml:space="preserve">nem poderá vir a possuir </w:delText>
        </w:r>
        <w:r w:rsidR="006C779A" w:rsidRPr="00357F0E" w:rsidDel="00FF1E86">
          <w:rPr>
            <w:rFonts w:ascii="Verdana" w:hAnsi="Verdana"/>
            <w:bCs/>
            <w:sz w:val="20"/>
            <w:szCs w:val="20"/>
            <w:lang w:val="pt-BR"/>
          </w:rPr>
          <w:delText xml:space="preserve">qualquer garantia real; </w:delText>
        </w:r>
      </w:del>
      <w:r w:rsidR="006C779A" w:rsidRPr="00357F0E">
        <w:rPr>
          <w:rFonts w:ascii="Verdana" w:hAnsi="Verdana"/>
          <w:bCs/>
          <w:sz w:val="20"/>
          <w:szCs w:val="20"/>
          <w:lang w:val="pt-BR"/>
        </w:rPr>
        <w:t>e (</w:t>
      </w:r>
      <w:r w:rsidR="00230866">
        <w:rPr>
          <w:rFonts w:ascii="Verdana" w:hAnsi="Verdana"/>
          <w:bCs/>
          <w:sz w:val="20"/>
          <w:szCs w:val="20"/>
          <w:lang w:val="pt-BR"/>
        </w:rPr>
        <w:t>i</w:t>
      </w:r>
      <w:del w:id="1601" w:author="ZMBS" w:date="2022-03-07T09:14:00Z">
        <w:r w:rsidR="00230866" w:rsidDel="00FF1E86">
          <w:rPr>
            <w:rFonts w:ascii="Verdana" w:hAnsi="Verdana"/>
            <w:bCs/>
            <w:sz w:val="20"/>
            <w:szCs w:val="20"/>
            <w:lang w:val="pt-BR"/>
          </w:rPr>
          <w:delText>v</w:delText>
        </w:r>
      </w:del>
      <w:ins w:id="1602" w:author="ZMBS" w:date="2022-03-07T09:14:00Z">
        <w:r w:rsidR="00FF1E86">
          <w:rPr>
            <w:rFonts w:ascii="Verdana" w:hAnsi="Verdana"/>
            <w:bCs/>
            <w:sz w:val="20"/>
            <w:szCs w:val="20"/>
            <w:lang w:val="pt-BR"/>
          </w:rPr>
          <w:t>ii</w:t>
        </w:r>
      </w:ins>
      <w:r w:rsidR="006C779A" w:rsidRPr="00357F0E">
        <w:rPr>
          <w:rFonts w:ascii="Verdana" w:hAnsi="Verdana"/>
          <w:bCs/>
          <w:sz w:val="20"/>
          <w:szCs w:val="20"/>
          <w:lang w:val="pt-BR"/>
        </w:rPr>
        <w:t xml:space="preserve">) sejam formal e explicitamente categorizadas como dívida subordinada, </w:t>
      </w:r>
      <w:r w:rsidR="00230866">
        <w:rPr>
          <w:rFonts w:ascii="Verdana" w:hAnsi="Verdana"/>
          <w:bCs/>
          <w:sz w:val="20"/>
          <w:szCs w:val="20"/>
          <w:lang w:val="pt-BR"/>
        </w:rPr>
        <w:t>incluindo</w:t>
      </w:r>
      <w:r w:rsidR="006C779A" w:rsidRPr="00357F0E">
        <w:rPr>
          <w:rFonts w:ascii="Verdana" w:hAnsi="Verdana"/>
          <w:bCs/>
          <w:sz w:val="20"/>
          <w:szCs w:val="20"/>
          <w:lang w:val="pt-BR"/>
        </w:rPr>
        <w:t xml:space="preserve"> cláusula explícita de que em caso de evento de inadimplemento ou de insolvência que resulte na instauração de concurso de credores da </w:t>
      </w:r>
      <w:r w:rsidR="00230866">
        <w:rPr>
          <w:rFonts w:ascii="Verdana" w:hAnsi="Verdana"/>
          <w:bCs/>
          <w:sz w:val="20"/>
          <w:szCs w:val="20"/>
          <w:lang w:val="pt-BR"/>
        </w:rPr>
        <w:t>Emissora</w:t>
      </w:r>
      <w:r w:rsidR="006C779A" w:rsidRPr="00357F0E">
        <w:rPr>
          <w:rFonts w:ascii="Verdana" w:hAnsi="Verdana"/>
          <w:bCs/>
          <w:sz w:val="20"/>
          <w:szCs w:val="20"/>
          <w:lang w:val="pt-BR"/>
        </w:rPr>
        <w:t xml:space="preserve">, </w:t>
      </w:r>
      <w:r w:rsidR="00C930D4">
        <w:rPr>
          <w:rFonts w:ascii="Verdana" w:hAnsi="Verdana"/>
          <w:bCs/>
          <w:sz w:val="20"/>
          <w:szCs w:val="20"/>
          <w:lang w:val="pt-BR"/>
        </w:rPr>
        <w:t>referida dívida</w:t>
      </w:r>
      <w:r w:rsidR="006C779A" w:rsidRPr="00357F0E">
        <w:rPr>
          <w:rFonts w:ascii="Verdana" w:hAnsi="Verdana"/>
          <w:bCs/>
          <w:sz w:val="20"/>
          <w:szCs w:val="20"/>
          <w:lang w:val="pt-BR"/>
        </w:rPr>
        <w:t xml:space="preserve"> necessariamente ser</w:t>
      </w:r>
      <w:r w:rsidR="00C930D4">
        <w:rPr>
          <w:rFonts w:ascii="Verdana" w:hAnsi="Verdana"/>
          <w:bCs/>
          <w:sz w:val="20"/>
          <w:szCs w:val="20"/>
          <w:lang w:val="pt-BR"/>
        </w:rPr>
        <w:t>á</w:t>
      </w:r>
      <w:r w:rsidR="006C779A" w:rsidRPr="00357F0E">
        <w:rPr>
          <w:rFonts w:ascii="Verdana" w:hAnsi="Verdana"/>
          <w:bCs/>
          <w:sz w:val="20"/>
          <w:szCs w:val="20"/>
          <w:lang w:val="pt-BR"/>
        </w:rPr>
        <w:t>, em qualquer hipótese, subordinad</w:t>
      </w:r>
      <w:r w:rsidR="00C930D4">
        <w:rPr>
          <w:rFonts w:ascii="Verdana" w:hAnsi="Verdana"/>
          <w:bCs/>
          <w:sz w:val="20"/>
          <w:szCs w:val="20"/>
          <w:lang w:val="pt-BR"/>
        </w:rPr>
        <w:t>a</w:t>
      </w:r>
      <w:r w:rsidR="006C779A" w:rsidRPr="00357F0E">
        <w:rPr>
          <w:rFonts w:ascii="Verdana" w:hAnsi="Verdana"/>
          <w:bCs/>
          <w:sz w:val="20"/>
          <w:szCs w:val="20"/>
          <w:lang w:val="pt-BR"/>
        </w:rPr>
        <w:t xml:space="preserve"> a todos os demais credores da </w:t>
      </w:r>
      <w:r w:rsidR="00C930D4">
        <w:rPr>
          <w:rFonts w:ascii="Verdana" w:hAnsi="Verdana"/>
          <w:bCs/>
          <w:sz w:val="20"/>
          <w:szCs w:val="20"/>
          <w:lang w:val="pt-BR"/>
        </w:rPr>
        <w:t>Emissora</w:t>
      </w:r>
      <w:r w:rsidR="006C779A" w:rsidRPr="00357F0E">
        <w:rPr>
          <w:rFonts w:ascii="Verdana" w:hAnsi="Verdana"/>
          <w:bCs/>
          <w:sz w:val="20"/>
          <w:szCs w:val="20"/>
          <w:lang w:val="pt-BR"/>
        </w:rPr>
        <w:t xml:space="preserve"> e preferindo apenas aos seus acionistas</w:t>
      </w:r>
      <w:ins w:id="1603" w:author="Pedro Oliveira" w:date="2022-03-07T20:11:00Z">
        <w:r w:rsidR="00547FB9">
          <w:rPr>
            <w:rFonts w:ascii="Verdana" w:hAnsi="Verdana"/>
            <w:bCs/>
            <w:sz w:val="20"/>
            <w:szCs w:val="20"/>
            <w:lang w:val="pt-BR"/>
          </w:rPr>
          <w:t>; (iv)</w:t>
        </w:r>
      </w:ins>
      <w:r w:rsidR="00E915AF" w:rsidRPr="00035B9D">
        <w:rPr>
          <w:rFonts w:ascii="Verdana" w:hAnsi="Verdana"/>
          <w:bCs/>
          <w:sz w:val="20"/>
          <w:szCs w:val="20"/>
          <w:lang w:val="pt-BR"/>
        </w:rPr>
        <w:t xml:space="preserve"> </w:t>
      </w:r>
      <w:ins w:id="1604" w:author="Pedro Oliveira" w:date="2022-03-07T20:11:00Z">
        <w:r w:rsidR="00547FB9">
          <w:rPr>
            <w:rFonts w:ascii="Verdana" w:hAnsi="Verdana"/>
            <w:bCs/>
            <w:sz w:val="20"/>
            <w:szCs w:val="20"/>
            <w:lang w:val="pt-BR"/>
          </w:rPr>
          <w:t xml:space="preserve">a constituição da cessão </w:t>
        </w:r>
      </w:ins>
      <w:ins w:id="1605" w:author="Pedro Oliveira" w:date="2022-03-07T20:12:00Z">
        <w:r w:rsidR="00547FB9">
          <w:rPr>
            <w:rFonts w:ascii="Verdana" w:hAnsi="Verdana"/>
            <w:bCs/>
            <w:sz w:val="20"/>
            <w:szCs w:val="20"/>
            <w:lang w:val="pt-BR"/>
          </w:rPr>
          <w:t>fiduciária de rece</w:t>
        </w:r>
        <w:r w:rsidR="00830B2D">
          <w:rPr>
            <w:rFonts w:ascii="Verdana" w:hAnsi="Verdana"/>
            <w:bCs/>
            <w:sz w:val="20"/>
            <w:szCs w:val="20"/>
            <w:lang w:val="pt-BR"/>
          </w:rPr>
          <w:t xml:space="preserve">bíbeis em garantia a </w:t>
        </w:r>
        <w:r w:rsidR="00830B2D" w:rsidRPr="00830B2D">
          <w:rPr>
            <w:rFonts w:ascii="Verdana" w:hAnsi="Verdana"/>
            <w:bCs/>
            <w:sz w:val="20"/>
            <w:szCs w:val="20"/>
            <w:lang w:val="pt-BR"/>
          </w:rPr>
          <w:t>Dívidas FIP Efficiency</w:t>
        </w:r>
        <w:r w:rsidR="00830B2D">
          <w:rPr>
            <w:rFonts w:ascii="Verdana" w:hAnsi="Verdana"/>
            <w:bCs/>
            <w:sz w:val="20"/>
            <w:szCs w:val="20"/>
            <w:lang w:val="pt-BR"/>
          </w:rPr>
          <w:t xml:space="preserve"> só poderá ser realizada após a constituição </w:t>
        </w:r>
      </w:ins>
      <w:ins w:id="1606" w:author="Pedro Oliveira" w:date="2022-03-07T20:13:00Z">
        <w:r w:rsidR="00830B2D">
          <w:rPr>
            <w:rFonts w:ascii="Verdana" w:hAnsi="Verdana"/>
            <w:bCs/>
            <w:sz w:val="20"/>
            <w:szCs w:val="20"/>
            <w:lang w:val="pt-BR"/>
          </w:rPr>
          <w:t xml:space="preserve">Montante Mínimo, conforme item 6.4 acima. </w:t>
        </w:r>
      </w:ins>
      <w:ins w:id="1607" w:author="ZMBS" w:date="2022-03-05T08:07:00Z">
        <w:r w:rsidR="00854E72">
          <w:rPr>
            <w:rFonts w:ascii="Verdana" w:hAnsi="Verdana"/>
            <w:bCs/>
            <w:sz w:val="20"/>
            <w:szCs w:val="20"/>
            <w:lang w:val="pt-BR"/>
          </w:rPr>
          <w:t>Nada nesta Cláusula pro</w:t>
        </w:r>
        <w:del w:id="1608" w:author="Candido Martins Advogados" w:date="2022-03-07T11:43:00Z">
          <w:r w:rsidR="00854E72" w:rsidDel="002F518D">
            <w:rPr>
              <w:rFonts w:ascii="Verdana" w:hAnsi="Verdana"/>
              <w:bCs/>
              <w:sz w:val="20"/>
              <w:szCs w:val="20"/>
              <w:lang w:val="pt-BR"/>
            </w:rPr>
            <w:delText>íbe</w:delText>
          </w:r>
        </w:del>
      </w:ins>
      <w:ins w:id="1609" w:author="Candido Martins Advogados" w:date="2022-03-07T11:43:00Z">
        <w:r w:rsidR="002F518D">
          <w:rPr>
            <w:rFonts w:ascii="Verdana" w:hAnsi="Verdana"/>
            <w:bCs/>
            <w:sz w:val="20"/>
            <w:szCs w:val="20"/>
            <w:lang w:val="pt-BR"/>
          </w:rPr>
          <w:t>irá</w:t>
        </w:r>
      </w:ins>
      <w:ins w:id="1610" w:author="ZMBS" w:date="2022-03-05T08:07:00Z">
        <w:r w:rsidR="00854E72">
          <w:rPr>
            <w:rFonts w:ascii="Verdana" w:hAnsi="Verdana"/>
            <w:bCs/>
            <w:sz w:val="20"/>
            <w:szCs w:val="20"/>
            <w:lang w:val="pt-BR"/>
          </w:rPr>
          <w:t xml:space="preserve"> ou restringirá o direitos de conversão da</w:t>
        </w:r>
      </w:ins>
      <w:ins w:id="1611" w:author="Candido Martins Advogados" w:date="2022-03-07T11:43:00Z">
        <w:r w:rsidR="002F518D">
          <w:rPr>
            <w:rFonts w:ascii="Verdana" w:hAnsi="Verdana"/>
            <w:bCs/>
            <w:sz w:val="20"/>
            <w:szCs w:val="20"/>
            <w:lang w:val="pt-BR"/>
          </w:rPr>
          <w:t xml:space="preserve">s Dívidas FIP Efficinecy </w:t>
        </w:r>
      </w:ins>
      <w:ins w:id="1612" w:author="ZMBS" w:date="2022-03-05T08:07:00Z">
        <w:r w:rsidR="00854E72">
          <w:rPr>
            <w:rFonts w:ascii="Verdana" w:hAnsi="Verdana"/>
            <w:bCs/>
            <w:sz w:val="20"/>
            <w:szCs w:val="20"/>
            <w:lang w:val="pt-BR"/>
          </w:rPr>
          <w:t xml:space="preserve"> </w:t>
        </w:r>
        <w:del w:id="1613" w:author="Candido Martins Advogados" w:date="2022-03-07T11:43:00Z">
          <w:r w:rsidR="00854E72" w:rsidDel="002F518D">
            <w:rPr>
              <w:rFonts w:ascii="Verdana" w:hAnsi="Verdana"/>
              <w:bCs/>
              <w:sz w:val="20"/>
              <w:szCs w:val="20"/>
              <w:lang w:val="pt-BR"/>
            </w:rPr>
            <w:delText xml:space="preserve">dívida </w:delText>
          </w:r>
        </w:del>
        <w:r w:rsidR="00854E72">
          <w:rPr>
            <w:rFonts w:ascii="Verdana" w:hAnsi="Verdana"/>
            <w:bCs/>
            <w:sz w:val="20"/>
            <w:szCs w:val="20"/>
            <w:lang w:val="pt-BR"/>
          </w:rPr>
          <w:t>em ações da Companhia</w:t>
        </w:r>
        <w:del w:id="1614" w:author="Candido Martins Advogados" w:date="2022-03-07T11:43:00Z">
          <w:r w:rsidR="00854E72" w:rsidDel="002F518D">
            <w:rPr>
              <w:rFonts w:ascii="Verdana" w:hAnsi="Verdana"/>
              <w:bCs/>
              <w:sz w:val="20"/>
              <w:szCs w:val="20"/>
              <w:lang w:val="pt-BR"/>
            </w:rPr>
            <w:delText xml:space="preserve"> pela LUGEF,</w:delText>
          </w:r>
          <w:r w:rsidR="007A77C5" w:rsidDel="002F518D">
            <w:rPr>
              <w:rFonts w:ascii="Verdana" w:hAnsi="Verdana"/>
              <w:bCs/>
              <w:sz w:val="20"/>
              <w:szCs w:val="20"/>
              <w:lang w:val="pt-BR"/>
            </w:rPr>
            <w:delText xml:space="preserve"> </w:delText>
          </w:r>
          <w:r w:rsidR="007A77C5" w:rsidRPr="007A77C5" w:rsidDel="002F518D">
            <w:rPr>
              <w:rFonts w:ascii="Verdana" w:hAnsi="Verdana"/>
              <w:bCs/>
              <w:sz w:val="20"/>
              <w:szCs w:val="20"/>
              <w:highlight w:val="yellow"/>
              <w:lang w:val="pt-BR"/>
            </w:rPr>
            <w:delText>ou partes relacionadas a ela,</w:delText>
          </w:r>
          <w:r w:rsidR="00854E72" w:rsidDel="002F518D">
            <w:rPr>
              <w:rFonts w:ascii="Verdana" w:hAnsi="Verdana"/>
              <w:bCs/>
              <w:sz w:val="20"/>
              <w:szCs w:val="20"/>
              <w:lang w:val="pt-BR"/>
            </w:rPr>
            <w:delText xml:space="preserve"> </w:delText>
          </w:r>
        </w:del>
        <w:r w:rsidR="00854E72">
          <w:rPr>
            <w:rFonts w:ascii="Verdana" w:hAnsi="Verdana"/>
            <w:bCs/>
            <w:sz w:val="20"/>
            <w:szCs w:val="20"/>
            <w:lang w:val="pt-BR"/>
          </w:rPr>
          <w:t>nos termos acordado n</w:t>
        </w:r>
      </w:ins>
      <w:ins w:id="1615" w:author="Candido Martins Advogados" w:date="2022-03-07T11:43:00Z">
        <w:r w:rsidR="002F518D">
          <w:rPr>
            <w:rFonts w:ascii="Verdana" w:hAnsi="Verdana"/>
            <w:bCs/>
            <w:sz w:val="20"/>
            <w:szCs w:val="20"/>
            <w:lang w:val="pt-BR"/>
          </w:rPr>
          <w:t xml:space="preserve">os respectivos </w:t>
        </w:r>
      </w:ins>
      <w:ins w:id="1616" w:author="ZMBS" w:date="2022-03-05T08:07:00Z">
        <w:del w:id="1617" w:author="Candido Martins Advogados" w:date="2022-03-07T11:43:00Z">
          <w:r w:rsidR="00854E72" w:rsidDel="002F518D">
            <w:rPr>
              <w:rFonts w:ascii="Verdana" w:hAnsi="Verdana"/>
              <w:bCs/>
              <w:sz w:val="20"/>
              <w:szCs w:val="20"/>
              <w:lang w:val="pt-BR"/>
            </w:rPr>
            <w:delText>aquele instrumento</w:delText>
          </w:r>
        </w:del>
      </w:ins>
      <w:ins w:id="1618" w:author="Candido Martins Advogados" w:date="2022-03-07T11:43:00Z">
        <w:r w:rsidR="002F518D">
          <w:rPr>
            <w:rFonts w:ascii="Verdana" w:hAnsi="Verdana"/>
            <w:bCs/>
            <w:sz w:val="20"/>
            <w:szCs w:val="20"/>
            <w:lang w:val="pt-BR"/>
          </w:rPr>
          <w:t>instrumentos</w:t>
        </w:r>
      </w:ins>
      <w:ins w:id="1619" w:author="ZMBS" w:date="2022-03-05T08:07:00Z">
        <w:r w:rsidR="00854E72">
          <w:rPr>
            <w:rFonts w:ascii="Verdana" w:hAnsi="Verdana"/>
            <w:bCs/>
            <w:sz w:val="20"/>
            <w:szCs w:val="20"/>
            <w:lang w:val="pt-BR"/>
          </w:rPr>
          <w:t>.</w:t>
        </w:r>
        <w:del w:id="1620" w:author="Candido Martins Advogados" w:date="2022-03-07T11:43:00Z">
          <w:r w:rsidR="00854E72" w:rsidDel="002F518D">
            <w:rPr>
              <w:rFonts w:ascii="Verdana" w:hAnsi="Verdana"/>
              <w:bCs/>
              <w:sz w:val="20"/>
              <w:szCs w:val="20"/>
              <w:lang w:val="pt-BR"/>
            </w:rPr>
            <w:delText xml:space="preserve"> </w:delText>
          </w:r>
        </w:del>
      </w:ins>
      <w:del w:id="1621" w:author="Candido Martins Advogados" w:date="2022-03-07T11:43:00Z">
        <w:r w:rsidR="00BC703F" w:rsidDel="002F518D">
          <w:rPr>
            <w:rFonts w:ascii="Verdana" w:hAnsi="Verdana"/>
            <w:bCs/>
            <w:sz w:val="20"/>
            <w:szCs w:val="20"/>
            <w:lang w:val="pt-BR"/>
          </w:rPr>
          <w:delText>[</w:delText>
        </w:r>
        <w:r w:rsidR="00BC703F" w:rsidRPr="00BC703F" w:rsidDel="002F518D">
          <w:rPr>
            <w:rFonts w:ascii="Verdana" w:hAnsi="Verdana"/>
            <w:bCs/>
            <w:sz w:val="20"/>
            <w:szCs w:val="20"/>
            <w:highlight w:val="green"/>
            <w:lang w:val="pt-BR"/>
          </w:rPr>
          <w:delText>Nota Pavarini: haverá necessidade de waiver dos credores da dívida da LUGEF</w:delText>
        </w:r>
        <w:r w:rsidR="00BC703F" w:rsidDel="002F518D">
          <w:rPr>
            <w:rFonts w:ascii="Verdana" w:hAnsi="Verdana"/>
            <w:bCs/>
            <w:sz w:val="20"/>
            <w:szCs w:val="20"/>
            <w:lang w:val="pt-BR"/>
          </w:rPr>
          <w:delText>]</w:delText>
        </w:r>
        <w:r w:rsidR="00C930D4" w:rsidDel="002F518D">
          <w:rPr>
            <w:rFonts w:ascii="Verdana" w:hAnsi="Verdana"/>
            <w:bCs/>
            <w:sz w:val="20"/>
            <w:szCs w:val="20"/>
            <w:lang w:val="pt-BR"/>
          </w:rPr>
          <w:delText>.</w:delText>
        </w:r>
      </w:del>
      <w:r w:rsidR="00C930D4">
        <w:rPr>
          <w:rFonts w:ascii="Verdana" w:hAnsi="Verdana"/>
          <w:bCs/>
          <w:sz w:val="20"/>
          <w:szCs w:val="20"/>
          <w:lang w:val="pt-BR"/>
        </w:rPr>
        <w:t xml:space="preserve"> </w:t>
      </w:r>
    </w:p>
    <w:p w14:paraId="043F6D0C" w14:textId="10471EC2" w:rsidR="003669FF" w:rsidRDefault="003669FF" w:rsidP="005F6041">
      <w:pPr>
        <w:suppressAutoHyphens/>
        <w:spacing w:after="0" w:line="360" w:lineRule="auto"/>
        <w:rPr>
          <w:rFonts w:ascii="Verdana" w:hAnsi="Verdana"/>
          <w:bCs/>
          <w:sz w:val="20"/>
          <w:szCs w:val="20"/>
          <w:lang w:val="pt-BR"/>
        </w:rPr>
      </w:pPr>
    </w:p>
    <w:p w14:paraId="1373B133" w14:textId="77777777" w:rsidR="003669FF" w:rsidRDefault="003669FF" w:rsidP="005F6041">
      <w:pPr>
        <w:suppressAutoHyphens/>
        <w:spacing w:after="0" w:line="360" w:lineRule="auto"/>
        <w:rPr>
          <w:rFonts w:ascii="Verdana" w:hAnsi="Verdana"/>
          <w:bCs/>
          <w:sz w:val="20"/>
          <w:szCs w:val="20"/>
          <w:lang w:val="pt-BR"/>
        </w:rPr>
      </w:pPr>
    </w:p>
    <w:p w14:paraId="23EB3414" w14:textId="6F3589C6" w:rsidR="00A11768" w:rsidRPr="00035B9D" w:rsidRDefault="00AF511A" w:rsidP="00035B9D">
      <w:pPr>
        <w:pStyle w:val="ListParagraph"/>
        <w:numPr>
          <w:ilvl w:val="0"/>
          <w:numId w:val="42"/>
        </w:numPr>
        <w:suppressAutoHyphens/>
        <w:spacing w:after="0" w:line="360" w:lineRule="auto"/>
        <w:rPr>
          <w:rFonts w:ascii="Verdana" w:hAnsi="Verdana"/>
          <w:bCs/>
          <w:sz w:val="20"/>
          <w:szCs w:val="20"/>
          <w:lang w:val="pt-BR"/>
        </w:rPr>
      </w:pPr>
      <w:r w:rsidRPr="00035B9D">
        <w:rPr>
          <w:rFonts w:ascii="Verdana" w:hAnsi="Verdana"/>
          <w:bCs/>
          <w:sz w:val="20"/>
          <w:szCs w:val="20"/>
          <w:lang w:val="pt-BR"/>
        </w:rPr>
        <w:t xml:space="preserve">a constituição </w:t>
      </w:r>
      <w:r w:rsidR="00B95444" w:rsidRPr="00035B9D">
        <w:rPr>
          <w:rFonts w:ascii="Verdana" w:hAnsi="Verdana"/>
          <w:bCs/>
          <w:sz w:val="20"/>
          <w:szCs w:val="20"/>
          <w:lang w:val="pt-BR"/>
        </w:rPr>
        <w:t xml:space="preserve">de, em até 30 (trinta) dias da presente data, </w:t>
      </w:r>
      <w:r w:rsidRPr="00035B9D">
        <w:rPr>
          <w:rFonts w:ascii="Verdana" w:hAnsi="Verdana"/>
          <w:bCs/>
          <w:sz w:val="20"/>
          <w:szCs w:val="20"/>
          <w:lang w:val="pt-BR"/>
        </w:rPr>
        <w:t>pela Emissora em favor dos Debenturistas</w:t>
      </w:r>
      <w:r w:rsidR="00B95444" w:rsidRPr="00035B9D">
        <w:rPr>
          <w:rFonts w:ascii="Verdana" w:hAnsi="Verdana"/>
          <w:bCs/>
          <w:sz w:val="20"/>
          <w:szCs w:val="20"/>
          <w:lang w:val="pt-BR"/>
        </w:rPr>
        <w:t>,</w:t>
      </w:r>
      <w:r w:rsidRPr="00035B9D">
        <w:rPr>
          <w:rFonts w:ascii="Verdana" w:hAnsi="Verdana"/>
          <w:bCs/>
          <w:sz w:val="20"/>
          <w:szCs w:val="20"/>
          <w:lang w:val="pt-BR"/>
        </w:rPr>
        <w:t xml:space="preserve"> </w:t>
      </w:r>
      <w:r w:rsidR="00AB6C9B" w:rsidRPr="00035B9D">
        <w:rPr>
          <w:rFonts w:ascii="Verdana" w:hAnsi="Verdana"/>
          <w:bCs/>
          <w:sz w:val="20"/>
          <w:szCs w:val="20"/>
          <w:lang w:val="pt-BR"/>
        </w:rPr>
        <w:t xml:space="preserve">de </w:t>
      </w:r>
      <w:r w:rsidRPr="00035B9D">
        <w:rPr>
          <w:rFonts w:ascii="Verdana" w:hAnsi="Verdana"/>
          <w:bCs/>
          <w:sz w:val="20"/>
          <w:szCs w:val="20"/>
          <w:lang w:val="pt-BR"/>
        </w:rPr>
        <w:t xml:space="preserve">Alienação Fiduciária </w:t>
      </w:r>
      <w:r w:rsidR="00CA7B76" w:rsidRPr="00035B9D">
        <w:rPr>
          <w:rFonts w:ascii="Verdana" w:hAnsi="Verdana"/>
          <w:bCs/>
          <w:sz w:val="20"/>
          <w:szCs w:val="20"/>
          <w:lang w:val="pt-BR"/>
        </w:rPr>
        <w:t>de Ações</w:t>
      </w:r>
      <w:r w:rsidR="00C973DE" w:rsidRPr="00035B9D">
        <w:rPr>
          <w:rFonts w:ascii="Verdana" w:hAnsi="Verdana"/>
          <w:bCs/>
          <w:sz w:val="20"/>
          <w:szCs w:val="20"/>
          <w:lang w:val="pt-BR"/>
        </w:rPr>
        <w:t xml:space="preserve"> </w:t>
      </w:r>
      <w:r w:rsidR="002C04BC" w:rsidRPr="00035B9D">
        <w:rPr>
          <w:rFonts w:ascii="Verdana" w:hAnsi="Verdana"/>
          <w:bCs/>
          <w:sz w:val="20"/>
          <w:szCs w:val="20"/>
          <w:lang w:val="pt-BR"/>
        </w:rPr>
        <w:t>no montante de</w:t>
      </w:r>
      <w:r w:rsidRPr="00035B9D">
        <w:rPr>
          <w:rFonts w:ascii="Verdana" w:hAnsi="Verdana"/>
          <w:bCs/>
          <w:sz w:val="20"/>
          <w:szCs w:val="20"/>
          <w:lang w:val="pt-BR"/>
        </w:rPr>
        <w:t xml:space="preserve"> </w:t>
      </w:r>
      <w:r w:rsidR="00025372">
        <w:rPr>
          <w:rFonts w:ascii="Verdana" w:hAnsi="Verdana"/>
          <w:bCs/>
          <w:sz w:val="20"/>
          <w:szCs w:val="20"/>
          <w:lang w:val="pt-BR"/>
        </w:rPr>
        <w:t>[</w:t>
      </w:r>
      <w:del w:id="1622" w:author="ZMBS" w:date="2022-03-05T08:07:00Z">
        <w:r w:rsidR="00AD47AA" w:rsidRPr="00357F0E">
          <w:rPr>
            <w:rFonts w:ascii="Verdana" w:hAnsi="Verdana"/>
            <w:bCs/>
            <w:sz w:val="20"/>
            <w:szCs w:val="20"/>
            <w:highlight w:val="yellow"/>
            <w:lang w:val="pt-BR"/>
          </w:rPr>
          <w:delText>214.286</w:delText>
        </w:r>
      </w:del>
      <w:ins w:id="1623" w:author="ZMBS" w:date="2022-03-05T08:07:00Z">
        <w:r w:rsidR="008C7EFD">
          <w:rPr>
            <w:rFonts w:ascii="Verdana" w:hAnsi="Verdana"/>
            <w:bCs/>
            <w:sz w:val="20"/>
            <w:szCs w:val="20"/>
            <w:lang w:val="pt-BR"/>
          </w:rPr>
          <w:t>339.275</w:t>
        </w:r>
      </w:ins>
      <w:r w:rsidR="00025372">
        <w:rPr>
          <w:rFonts w:ascii="Verdana" w:hAnsi="Verdana"/>
          <w:bCs/>
          <w:sz w:val="20"/>
          <w:szCs w:val="20"/>
          <w:lang w:val="pt-BR"/>
        </w:rPr>
        <w:t>]</w:t>
      </w:r>
      <w:r w:rsidR="00AD47AA">
        <w:rPr>
          <w:rFonts w:ascii="Verdana" w:hAnsi="Verdana"/>
          <w:bCs/>
          <w:sz w:val="20"/>
          <w:szCs w:val="20"/>
          <w:lang w:val="pt-BR"/>
        </w:rPr>
        <w:t xml:space="preserve"> </w:t>
      </w:r>
      <w:r w:rsidR="00025372">
        <w:rPr>
          <w:rFonts w:ascii="Verdana" w:hAnsi="Verdana"/>
          <w:bCs/>
          <w:sz w:val="20"/>
          <w:szCs w:val="20"/>
          <w:lang w:val="pt-BR"/>
        </w:rPr>
        <w:t>[</w:t>
      </w:r>
      <w:r w:rsidR="00AD47AA" w:rsidRPr="00357F0E">
        <w:rPr>
          <w:rFonts w:ascii="Verdana" w:hAnsi="Verdana"/>
          <w:bCs/>
          <w:sz w:val="20"/>
          <w:szCs w:val="20"/>
          <w:highlight w:val="yellow"/>
          <w:lang w:val="pt-BR"/>
        </w:rPr>
        <w:t>(duzentas e quatorze mil, duzentas e oitenta e seis</w:t>
      </w:r>
      <w:r w:rsidR="00AD47AA">
        <w:rPr>
          <w:rFonts w:ascii="Verdana" w:hAnsi="Verdana"/>
          <w:bCs/>
          <w:sz w:val="20"/>
          <w:szCs w:val="20"/>
          <w:lang w:val="pt-BR"/>
        </w:rPr>
        <w:t>)</w:t>
      </w:r>
      <w:r w:rsidR="00025372">
        <w:rPr>
          <w:rFonts w:ascii="Verdana" w:hAnsi="Verdana"/>
          <w:bCs/>
          <w:sz w:val="20"/>
          <w:szCs w:val="20"/>
          <w:lang w:val="pt-BR"/>
        </w:rPr>
        <w:t>]</w:t>
      </w:r>
      <w:r w:rsidR="00AD47AA">
        <w:rPr>
          <w:rFonts w:ascii="Verdana" w:hAnsi="Verdana"/>
          <w:bCs/>
          <w:sz w:val="20"/>
          <w:szCs w:val="20"/>
          <w:lang w:val="pt-BR"/>
        </w:rPr>
        <w:t xml:space="preserve"> </w:t>
      </w:r>
      <w:r w:rsidR="00CA7B76" w:rsidRPr="00561560">
        <w:rPr>
          <w:rFonts w:ascii="Verdana" w:hAnsi="Verdana"/>
          <w:bCs/>
          <w:sz w:val="20"/>
          <w:szCs w:val="20"/>
          <w:lang w:val="pt-BR"/>
        </w:rPr>
        <w:t>ações</w:t>
      </w:r>
      <w:r w:rsidR="000361BE" w:rsidRPr="00035B9D">
        <w:rPr>
          <w:rFonts w:ascii="Verdana" w:hAnsi="Verdana"/>
          <w:bCs/>
          <w:sz w:val="20"/>
          <w:szCs w:val="20"/>
          <w:lang w:val="pt-BR"/>
        </w:rPr>
        <w:t xml:space="preserve"> </w:t>
      </w:r>
      <w:ins w:id="1624" w:author="ZMBS" w:date="2022-03-05T08:07:00Z">
        <w:r w:rsidR="002C04BC" w:rsidRPr="00035B9D">
          <w:rPr>
            <w:rFonts w:ascii="Verdana" w:hAnsi="Verdana"/>
            <w:bCs/>
            <w:sz w:val="20"/>
            <w:szCs w:val="20"/>
            <w:lang w:val="pt-BR"/>
          </w:rPr>
          <w:t>da Emissora</w:t>
        </w:r>
        <w:r w:rsidR="008C7EFD">
          <w:rPr>
            <w:rFonts w:ascii="Verdana" w:hAnsi="Verdana"/>
            <w:bCs/>
            <w:sz w:val="20"/>
            <w:szCs w:val="20"/>
            <w:lang w:val="pt-BR"/>
          </w:rPr>
          <w:t xml:space="preserve">, das quais </w:t>
        </w:r>
        <w:r w:rsidR="00CF3E43">
          <w:rPr>
            <w:rFonts w:ascii="Verdana" w:hAnsi="Verdana"/>
            <w:bCs/>
            <w:sz w:val="20"/>
            <w:szCs w:val="20"/>
            <w:lang w:val="pt-BR"/>
          </w:rPr>
          <w:t>1</w:t>
        </w:r>
        <w:r w:rsidR="005A77ED">
          <w:rPr>
            <w:rFonts w:ascii="Verdana" w:hAnsi="Verdana"/>
            <w:bCs/>
            <w:sz w:val="20"/>
            <w:szCs w:val="20"/>
            <w:lang w:val="pt-BR"/>
          </w:rPr>
          <w:t>9</w:t>
        </w:r>
        <w:r w:rsidR="00CF3E43">
          <w:rPr>
            <w:rFonts w:ascii="Verdana" w:hAnsi="Verdana"/>
            <w:bCs/>
            <w:sz w:val="20"/>
            <w:szCs w:val="20"/>
            <w:lang w:val="pt-BR"/>
          </w:rPr>
          <w:t>9</w:t>
        </w:r>
        <w:r w:rsidR="005A77ED">
          <w:rPr>
            <w:rFonts w:ascii="Verdana" w:hAnsi="Verdana"/>
            <w:bCs/>
            <w:sz w:val="20"/>
            <w:szCs w:val="20"/>
            <w:lang w:val="pt-BR"/>
          </w:rPr>
          <w:t>.595</w:t>
        </w:r>
        <w:r w:rsidR="00CF3E43">
          <w:rPr>
            <w:rFonts w:ascii="Verdana" w:hAnsi="Verdana"/>
            <w:bCs/>
            <w:sz w:val="20"/>
            <w:szCs w:val="20"/>
            <w:lang w:val="pt-BR"/>
          </w:rPr>
          <w:t xml:space="preserve"> </w:t>
        </w:r>
        <w:r w:rsidR="00DA2009">
          <w:rPr>
            <w:rFonts w:ascii="Verdana" w:hAnsi="Verdana"/>
            <w:bCs/>
            <w:sz w:val="20"/>
            <w:szCs w:val="20"/>
            <w:lang w:val="pt-BR"/>
          </w:rPr>
          <w:t xml:space="preserve">(cento e noventa e nove mil, quinhentas e noventa e </w:t>
        </w:r>
        <w:r w:rsidR="00DA2009">
          <w:rPr>
            <w:rFonts w:ascii="Verdana" w:hAnsi="Verdana"/>
            <w:bCs/>
            <w:sz w:val="20"/>
            <w:szCs w:val="20"/>
            <w:lang w:val="pt-BR"/>
          </w:rPr>
          <w:lastRenderedPageBreak/>
          <w:t xml:space="preserve">cinco) </w:t>
        </w:r>
        <w:r w:rsidR="00CF3E43">
          <w:rPr>
            <w:rFonts w:ascii="Verdana" w:hAnsi="Verdana"/>
            <w:bCs/>
            <w:sz w:val="20"/>
            <w:szCs w:val="20"/>
            <w:lang w:val="pt-BR"/>
          </w:rPr>
          <w:t xml:space="preserve">são ações </w:t>
        </w:r>
      </w:ins>
      <w:r w:rsidR="00CF3E43">
        <w:rPr>
          <w:rFonts w:ascii="Verdana" w:hAnsi="Verdana"/>
          <w:bCs/>
          <w:sz w:val="20"/>
          <w:szCs w:val="20"/>
          <w:lang w:val="pt-BR"/>
        </w:rPr>
        <w:t xml:space="preserve">ordinárias </w:t>
      </w:r>
      <w:del w:id="1625" w:author="ZMBS" w:date="2022-03-05T08:07:00Z">
        <w:r w:rsidR="002C04BC" w:rsidRPr="00035B9D">
          <w:rPr>
            <w:rFonts w:ascii="Verdana" w:hAnsi="Verdana"/>
            <w:bCs/>
            <w:sz w:val="20"/>
            <w:szCs w:val="20"/>
            <w:lang w:val="pt-BR"/>
          </w:rPr>
          <w:delText>da Emissora</w:delText>
        </w:r>
      </w:del>
      <w:ins w:id="1626" w:author="ZMBS" w:date="2022-03-05T08:07:00Z">
        <w:r w:rsidR="00CF3E43">
          <w:rPr>
            <w:rFonts w:ascii="Verdana" w:hAnsi="Verdana"/>
            <w:bCs/>
            <w:sz w:val="20"/>
            <w:szCs w:val="20"/>
            <w:lang w:val="pt-BR"/>
          </w:rPr>
          <w:t xml:space="preserve">e </w:t>
        </w:r>
        <w:r w:rsidR="00DA2009">
          <w:rPr>
            <w:rFonts w:ascii="Verdana" w:hAnsi="Verdana"/>
            <w:bCs/>
            <w:sz w:val="20"/>
            <w:szCs w:val="20"/>
            <w:lang w:val="pt-BR"/>
          </w:rPr>
          <w:t>139.680 (cento e trinta e nove mil, seiscentas e oitenta) são ações preferenciais</w:t>
        </w:r>
      </w:ins>
      <w:r w:rsidR="002C04BC" w:rsidRPr="00035B9D">
        <w:rPr>
          <w:rFonts w:ascii="Verdana" w:hAnsi="Verdana"/>
          <w:bCs/>
          <w:sz w:val="20"/>
          <w:szCs w:val="20"/>
          <w:lang w:val="pt-BR"/>
        </w:rPr>
        <w:t xml:space="preserve"> </w:t>
      </w:r>
      <w:r w:rsidR="00C40239" w:rsidRPr="00035B9D">
        <w:rPr>
          <w:rFonts w:ascii="Verdana" w:hAnsi="Verdana"/>
          <w:bCs/>
          <w:sz w:val="20"/>
          <w:szCs w:val="20"/>
          <w:lang w:val="pt-BR"/>
        </w:rPr>
        <w:t xml:space="preserve">que representem, </w:t>
      </w:r>
      <w:del w:id="1627" w:author="ZMBS" w:date="2022-03-05T08:07:00Z">
        <w:r w:rsidR="00C40239" w:rsidRPr="00035B9D">
          <w:rPr>
            <w:rFonts w:ascii="Verdana" w:hAnsi="Verdana"/>
            <w:bCs/>
            <w:sz w:val="20"/>
            <w:szCs w:val="20"/>
            <w:lang w:val="pt-BR"/>
          </w:rPr>
          <w:delText xml:space="preserve">no mínimo, </w:delText>
        </w:r>
      </w:del>
      <w:r w:rsidR="00C40239" w:rsidRPr="00035B9D">
        <w:rPr>
          <w:rFonts w:ascii="Verdana" w:hAnsi="Verdana"/>
          <w:bCs/>
          <w:sz w:val="20"/>
          <w:szCs w:val="20"/>
          <w:lang w:val="pt-BR"/>
        </w:rPr>
        <w:t xml:space="preserve">25% (vinte e cinco por cento) </w:t>
      </w:r>
      <w:r w:rsidR="00554118">
        <w:rPr>
          <w:rFonts w:ascii="Verdana" w:hAnsi="Verdana"/>
          <w:bCs/>
          <w:sz w:val="20"/>
          <w:szCs w:val="20"/>
          <w:lang w:val="pt-BR"/>
        </w:rPr>
        <w:t>das ações</w:t>
      </w:r>
      <w:del w:id="1628" w:author="ZMBS" w:date="2022-03-05T08:07:00Z">
        <w:r w:rsidR="00554118">
          <w:rPr>
            <w:rFonts w:ascii="Verdana" w:hAnsi="Verdana"/>
            <w:bCs/>
            <w:sz w:val="20"/>
            <w:szCs w:val="20"/>
            <w:lang w:val="pt-BR"/>
          </w:rPr>
          <w:delText xml:space="preserve"> ordinárias</w:delText>
        </w:r>
      </w:del>
      <w:r w:rsidR="00554118">
        <w:rPr>
          <w:rFonts w:ascii="Verdana" w:hAnsi="Verdana"/>
          <w:bCs/>
          <w:sz w:val="20"/>
          <w:szCs w:val="20"/>
          <w:lang w:val="pt-BR"/>
        </w:rPr>
        <w:t xml:space="preserve"> da Emissora na data </w:t>
      </w:r>
      <w:r w:rsidR="00263C76">
        <w:rPr>
          <w:rFonts w:ascii="Verdana" w:hAnsi="Verdana"/>
          <w:bCs/>
          <w:sz w:val="20"/>
          <w:szCs w:val="20"/>
          <w:lang w:val="pt-BR"/>
        </w:rPr>
        <w:t>de celebração da Alienação Fiduciária de Ações</w:t>
      </w:r>
      <w:r w:rsidR="008B3D8C" w:rsidRPr="00035B9D">
        <w:rPr>
          <w:rFonts w:ascii="Verdana" w:hAnsi="Verdana"/>
          <w:bCs/>
          <w:sz w:val="20"/>
          <w:szCs w:val="20"/>
          <w:lang w:val="pt-BR"/>
        </w:rPr>
        <w:t xml:space="preserve">. </w:t>
      </w:r>
    </w:p>
    <w:p w14:paraId="213AF51C" w14:textId="77777777" w:rsidR="008B3D8C" w:rsidRDefault="008B3D8C" w:rsidP="005F6041">
      <w:pPr>
        <w:suppressAutoHyphens/>
        <w:spacing w:after="0" w:line="360" w:lineRule="auto"/>
        <w:rPr>
          <w:rFonts w:ascii="Verdana" w:hAnsi="Verdana"/>
          <w:bCs/>
          <w:sz w:val="20"/>
          <w:szCs w:val="20"/>
          <w:lang w:val="pt-BR"/>
        </w:rPr>
      </w:pPr>
    </w:p>
    <w:p w14:paraId="15AAAB46" w14:textId="77777777" w:rsidR="008B3D8C" w:rsidRPr="00035B9D" w:rsidRDefault="00DB3D12" w:rsidP="00035B9D">
      <w:pPr>
        <w:pStyle w:val="ListParagraph"/>
        <w:numPr>
          <w:ilvl w:val="0"/>
          <w:numId w:val="42"/>
        </w:numPr>
        <w:suppressAutoHyphens/>
        <w:spacing w:after="0" w:line="360" w:lineRule="auto"/>
        <w:rPr>
          <w:del w:id="1629" w:author="ZMBS" w:date="2022-03-05T08:07:00Z"/>
          <w:rFonts w:ascii="Verdana" w:hAnsi="Verdana"/>
          <w:bCs/>
          <w:sz w:val="20"/>
          <w:szCs w:val="20"/>
          <w:lang w:val="pt-BR"/>
        </w:rPr>
      </w:pPr>
      <w:r w:rsidRPr="00035B9D">
        <w:rPr>
          <w:rFonts w:ascii="Verdana" w:hAnsi="Verdana"/>
          <w:bCs/>
          <w:sz w:val="20"/>
          <w:szCs w:val="20"/>
          <w:lang w:val="pt-BR"/>
        </w:rPr>
        <w:t xml:space="preserve">a </w:t>
      </w:r>
      <w:r w:rsidR="00B95444" w:rsidRPr="00035B9D">
        <w:rPr>
          <w:rFonts w:ascii="Verdana" w:hAnsi="Verdana"/>
          <w:bCs/>
          <w:sz w:val="20"/>
          <w:szCs w:val="20"/>
          <w:lang w:val="pt-BR"/>
        </w:rPr>
        <w:t xml:space="preserve">inclusão </w:t>
      </w:r>
      <w:r w:rsidR="007C1B71" w:rsidRPr="00035B9D">
        <w:rPr>
          <w:rFonts w:ascii="Verdana" w:hAnsi="Verdana"/>
          <w:bCs/>
          <w:sz w:val="20"/>
          <w:szCs w:val="20"/>
          <w:lang w:val="pt-BR"/>
        </w:rPr>
        <w:t xml:space="preserve">de </w:t>
      </w:r>
      <w:r w:rsidR="00D056EC" w:rsidRPr="00035B9D">
        <w:rPr>
          <w:rFonts w:ascii="Verdana" w:hAnsi="Verdana"/>
          <w:bCs/>
          <w:sz w:val="20"/>
          <w:szCs w:val="20"/>
          <w:lang w:val="pt-BR"/>
        </w:rPr>
        <w:t xml:space="preserve">obrigação de </w:t>
      </w:r>
      <w:r w:rsidR="0080133C" w:rsidRPr="00035B9D">
        <w:rPr>
          <w:rFonts w:ascii="Verdana" w:hAnsi="Verdana"/>
          <w:bCs/>
          <w:sz w:val="20"/>
          <w:szCs w:val="20"/>
          <w:lang w:val="pt-BR"/>
        </w:rPr>
        <w:t xml:space="preserve">pagamento de </w:t>
      </w:r>
      <w:r w:rsidR="0080133C" w:rsidRPr="00035B9D">
        <w:rPr>
          <w:rFonts w:ascii="Verdana" w:hAnsi="Verdana"/>
          <w:bCs/>
          <w:i/>
          <w:iCs/>
          <w:sz w:val="20"/>
          <w:szCs w:val="20"/>
          <w:lang w:val="pt-BR"/>
        </w:rPr>
        <w:t xml:space="preserve">fee </w:t>
      </w:r>
      <w:r w:rsidR="007C1B71" w:rsidRPr="00035B9D">
        <w:rPr>
          <w:rFonts w:ascii="Verdana" w:hAnsi="Verdana"/>
          <w:bCs/>
          <w:sz w:val="20"/>
          <w:szCs w:val="20"/>
          <w:lang w:val="pt-BR"/>
        </w:rPr>
        <w:t xml:space="preserve">pela Emissora aos Debenturistas </w:t>
      </w:r>
      <w:del w:id="1630" w:author="ZMBS" w:date="2022-03-05T08:07:00Z">
        <w:r w:rsidR="007C1B71" w:rsidRPr="00035B9D">
          <w:rPr>
            <w:rFonts w:ascii="Verdana" w:hAnsi="Verdana"/>
            <w:bCs/>
            <w:sz w:val="20"/>
            <w:szCs w:val="20"/>
            <w:lang w:val="pt-BR"/>
          </w:rPr>
          <w:delText>equivalente a 5% (</w:delText>
        </w:r>
        <w:r w:rsidR="00DB579A">
          <w:rPr>
            <w:rFonts w:ascii="Verdana" w:hAnsi="Verdana"/>
            <w:bCs/>
            <w:sz w:val="20"/>
            <w:szCs w:val="20"/>
            <w:lang w:val="pt-BR"/>
          </w:rPr>
          <w:delText>cinco</w:delText>
        </w:r>
        <w:r w:rsidR="007C1B71" w:rsidRPr="00035B9D">
          <w:rPr>
            <w:rFonts w:ascii="Verdana" w:hAnsi="Verdana"/>
            <w:bCs/>
            <w:sz w:val="20"/>
            <w:szCs w:val="20"/>
            <w:lang w:val="pt-BR"/>
          </w:rPr>
          <w:delText xml:space="preserve"> por cento)</w:delText>
        </w:r>
        <w:r w:rsidR="00BC703F">
          <w:rPr>
            <w:rFonts w:ascii="Verdana" w:hAnsi="Verdana"/>
            <w:bCs/>
            <w:sz w:val="20"/>
            <w:szCs w:val="20"/>
            <w:lang w:val="pt-BR"/>
          </w:rPr>
          <w:delText xml:space="preserve"> sobre [</w:delText>
        </w:r>
        <w:r w:rsidR="008503FD" w:rsidRPr="008503FD">
          <w:rPr>
            <w:rFonts w:ascii="Verdana" w:hAnsi="Verdana"/>
            <w:bCs/>
            <w:sz w:val="20"/>
            <w:szCs w:val="20"/>
            <w:highlight w:val="green"/>
            <w:lang w:val="pt-BR"/>
          </w:rPr>
          <w:delText xml:space="preserve">a diferença entre $ 40.000.000,00 (quarenta milhões de reais) e </w:delText>
        </w:r>
        <w:r w:rsidR="00C4398C" w:rsidRPr="008503FD">
          <w:rPr>
            <w:rFonts w:ascii="Verdana" w:hAnsi="Verdana"/>
            <w:bCs/>
            <w:sz w:val="20"/>
            <w:szCs w:val="20"/>
            <w:highlight w:val="green"/>
            <w:lang w:val="pt-BR"/>
          </w:rPr>
          <w:delText xml:space="preserve">valor </w:delText>
        </w:r>
        <w:r w:rsidR="008503FD" w:rsidRPr="008503FD">
          <w:rPr>
            <w:rFonts w:ascii="Verdana" w:hAnsi="Verdana"/>
            <w:bCs/>
            <w:sz w:val="20"/>
            <w:szCs w:val="20"/>
            <w:highlight w:val="green"/>
            <w:lang w:val="pt-BR"/>
          </w:rPr>
          <w:delText>do</w:delText>
        </w:r>
        <w:r w:rsidR="00C4398C" w:rsidRPr="008503FD">
          <w:rPr>
            <w:rFonts w:ascii="Verdana" w:hAnsi="Verdana"/>
            <w:bCs/>
            <w:sz w:val="20"/>
            <w:szCs w:val="20"/>
            <w:highlight w:val="green"/>
            <w:lang w:val="pt-BR"/>
          </w:rPr>
          <w:delText xml:space="preserve"> Evento de Liquidez</w:delText>
        </w:r>
        <w:r w:rsidR="00BC703F">
          <w:rPr>
            <w:rFonts w:ascii="Verdana" w:hAnsi="Verdana"/>
            <w:bCs/>
            <w:sz w:val="20"/>
            <w:szCs w:val="20"/>
            <w:lang w:val="pt-BR"/>
          </w:rPr>
          <w:delText>],</w:delText>
        </w:r>
        <w:r w:rsidR="007C1B71" w:rsidRPr="00035B9D">
          <w:rPr>
            <w:rFonts w:ascii="Verdana" w:hAnsi="Verdana"/>
            <w:bCs/>
            <w:sz w:val="20"/>
            <w:szCs w:val="20"/>
            <w:lang w:val="pt-BR"/>
          </w:rPr>
          <w:delText xml:space="preserve"> em caso da </w:delText>
        </w:r>
      </w:del>
      <w:ins w:id="1631" w:author="ZMBS" w:date="2022-03-05T08:07:00Z">
        <w:r w:rsidR="00567601">
          <w:rPr>
            <w:rFonts w:ascii="Verdana" w:hAnsi="Verdana"/>
            <w:bCs/>
            <w:sz w:val="20"/>
            <w:szCs w:val="20"/>
            <w:lang w:val="pt-BR"/>
          </w:rPr>
          <w:t xml:space="preserve">na hipótese de </w:t>
        </w:r>
      </w:ins>
      <w:r w:rsidR="00567601">
        <w:rPr>
          <w:rFonts w:ascii="Verdana" w:hAnsi="Verdana"/>
          <w:bCs/>
          <w:sz w:val="20"/>
          <w:szCs w:val="20"/>
          <w:lang w:val="pt-BR"/>
        </w:rPr>
        <w:t xml:space="preserve">ocorrência de um Evento de Liquidez </w:t>
      </w:r>
      <w:del w:id="1632" w:author="ZMBS" w:date="2022-03-05T08:07:00Z">
        <w:r w:rsidR="0083307C" w:rsidRPr="00035B9D">
          <w:rPr>
            <w:rFonts w:ascii="Verdana" w:hAnsi="Verdana"/>
            <w:bCs/>
            <w:sz w:val="20"/>
            <w:szCs w:val="20"/>
            <w:lang w:val="pt-BR"/>
          </w:rPr>
          <w:delText>(</w:delText>
        </w:r>
      </w:del>
      <w:ins w:id="1633" w:author="ZMBS" w:date="2022-03-05T08:07:00Z">
        <w:r w:rsidR="00567601">
          <w:rPr>
            <w:rFonts w:ascii="Verdana" w:hAnsi="Verdana"/>
            <w:bCs/>
            <w:sz w:val="20"/>
            <w:szCs w:val="20"/>
            <w:lang w:val="pt-BR"/>
          </w:rPr>
          <w:t xml:space="preserve">Qualificado, </w:t>
        </w:r>
      </w:ins>
      <w:r w:rsidR="00567601">
        <w:rPr>
          <w:rFonts w:ascii="Verdana" w:hAnsi="Verdana"/>
          <w:bCs/>
          <w:sz w:val="20"/>
          <w:szCs w:val="20"/>
          <w:lang w:val="pt-BR"/>
        </w:rPr>
        <w:t xml:space="preserve">conforme </w:t>
      </w:r>
      <w:ins w:id="1634" w:author="ZMBS" w:date="2022-03-05T08:07:00Z">
        <w:r w:rsidR="00567601">
          <w:rPr>
            <w:rFonts w:ascii="Verdana" w:hAnsi="Verdana"/>
            <w:bCs/>
            <w:sz w:val="20"/>
            <w:szCs w:val="20"/>
            <w:lang w:val="pt-BR"/>
          </w:rPr>
          <w:t xml:space="preserve">abaixo </w:t>
        </w:r>
      </w:ins>
      <w:r w:rsidR="00567601">
        <w:rPr>
          <w:rFonts w:ascii="Verdana" w:hAnsi="Verdana"/>
          <w:bCs/>
          <w:sz w:val="20"/>
          <w:szCs w:val="20"/>
          <w:lang w:val="pt-BR"/>
        </w:rPr>
        <w:t>definido</w:t>
      </w:r>
      <w:del w:id="1635" w:author="ZMBS" w:date="2022-03-05T08:07:00Z">
        <w:r w:rsidR="0083307C" w:rsidRPr="00035B9D">
          <w:rPr>
            <w:rFonts w:ascii="Verdana" w:hAnsi="Verdana"/>
            <w:bCs/>
            <w:sz w:val="20"/>
            <w:szCs w:val="20"/>
            <w:lang w:val="pt-BR"/>
          </w:rPr>
          <w:delText xml:space="preserve"> abaixo) </w:delText>
        </w:r>
        <w:r w:rsidR="007C1B71" w:rsidRPr="00035B9D">
          <w:rPr>
            <w:rFonts w:ascii="Verdana" w:hAnsi="Verdana"/>
            <w:bCs/>
            <w:sz w:val="20"/>
            <w:szCs w:val="20"/>
            <w:lang w:val="pt-BR"/>
          </w:rPr>
          <w:delText>envolvendo a Emisora</w:delText>
        </w:r>
      </w:del>
      <w:ins w:id="1636" w:author="ZMBS" w:date="2022-03-05T08:07:00Z">
        <w:r w:rsidR="00567601">
          <w:rPr>
            <w:rFonts w:ascii="Verdana" w:hAnsi="Verdana"/>
            <w:bCs/>
            <w:sz w:val="20"/>
            <w:szCs w:val="20"/>
            <w:lang w:val="pt-BR"/>
          </w:rPr>
          <w:t>,</w:t>
        </w:r>
      </w:ins>
      <w:r w:rsidR="00567601">
        <w:rPr>
          <w:rFonts w:ascii="Verdana" w:hAnsi="Verdana"/>
          <w:bCs/>
          <w:sz w:val="20"/>
          <w:szCs w:val="20"/>
          <w:lang w:val="pt-BR"/>
        </w:rPr>
        <w:t xml:space="preserve"> </w:t>
      </w:r>
      <w:bookmarkStart w:id="1637" w:name="_Hlk96696397"/>
      <w:r w:rsidR="00567601">
        <w:rPr>
          <w:rFonts w:ascii="Verdana" w:hAnsi="Verdana"/>
          <w:bCs/>
          <w:sz w:val="20"/>
          <w:szCs w:val="20"/>
          <w:lang w:val="pt-BR"/>
        </w:rPr>
        <w:t xml:space="preserve">no </w:t>
      </w:r>
      <w:del w:id="1638" w:author="ZMBS" w:date="2022-03-05T08:07:00Z">
        <w:r w:rsidR="00280B6A" w:rsidRPr="00035B9D">
          <w:rPr>
            <w:rFonts w:ascii="Verdana" w:hAnsi="Verdana"/>
            <w:bCs/>
            <w:sz w:val="20"/>
            <w:szCs w:val="20"/>
            <w:lang w:val="pt-BR"/>
          </w:rPr>
          <w:delText xml:space="preserve">qual o </w:delText>
        </w:r>
        <w:r w:rsidR="00DA48D9">
          <w:rPr>
            <w:rFonts w:ascii="Verdana" w:hAnsi="Verdana"/>
            <w:bCs/>
            <w:sz w:val="20"/>
            <w:szCs w:val="20"/>
            <w:lang w:val="pt-BR"/>
          </w:rPr>
          <w:delText>[</w:delText>
        </w:r>
        <w:r w:rsidR="00357F0E" w:rsidRPr="00DA48D9">
          <w:rPr>
            <w:rFonts w:ascii="Verdana" w:hAnsi="Verdana"/>
            <w:bCs/>
            <w:sz w:val="20"/>
            <w:szCs w:val="20"/>
            <w:highlight w:val="yellow"/>
            <w:lang w:val="pt-BR"/>
          </w:rPr>
          <w:delText xml:space="preserve">valor </w:delText>
        </w:r>
      </w:del>
      <w:ins w:id="1639" w:author="ZMBS" w:date="2022-03-05T08:07:00Z">
        <w:r w:rsidR="00567601">
          <w:rPr>
            <w:rFonts w:ascii="Verdana" w:hAnsi="Verdana"/>
            <w:bCs/>
            <w:sz w:val="20"/>
            <w:szCs w:val="20"/>
            <w:lang w:val="pt-BR"/>
          </w:rPr>
          <w:t xml:space="preserve">período compreendido </w:t>
        </w:r>
        <w:r w:rsidR="007047BE">
          <w:rPr>
            <w:rFonts w:ascii="Verdana" w:hAnsi="Verdana"/>
            <w:bCs/>
            <w:sz w:val="20"/>
            <w:szCs w:val="20"/>
            <w:lang w:val="pt-BR"/>
          </w:rPr>
          <w:t xml:space="preserve">entre </w:t>
        </w:r>
        <w:r w:rsidR="00567601">
          <w:rPr>
            <w:rFonts w:ascii="Verdana" w:hAnsi="Verdana"/>
            <w:bCs/>
            <w:sz w:val="20"/>
            <w:szCs w:val="20"/>
            <w:lang w:val="pt-BR"/>
          </w:rPr>
          <w:t xml:space="preserve">a data de assinatura dessa Ata </w:t>
        </w:r>
        <w:r w:rsidR="007047BE">
          <w:rPr>
            <w:rFonts w:ascii="Verdana" w:hAnsi="Verdana"/>
            <w:bCs/>
            <w:sz w:val="20"/>
            <w:szCs w:val="20"/>
            <w:lang w:val="pt-BR"/>
          </w:rPr>
          <w:t xml:space="preserve">e 25 </w:t>
        </w:r>
      </w:ins>
      <w:r w:rsidR="007047BE" w:rsidRPr="008B7DF6">
        <w:rPr>
          <w:rFonts w:ascii="Verdana" w:hAnsi="Verdana"/>
          <w:sz w:val="20"/>
          <w:lang w:val="pt-BR"/>
        </w:rPr>
        <w:t xml:space="preserve">de </w:t>
      </w:r>
      <w:del w:id="1640" w:author="ZMBS" w:date="2022-03-05T08:07:00Z">
        <w:r w:rsidR="00357F0E" w:rsidRPr="00DA48D9">
          <w:rPr>
            <w:rFonts w:ascii="Verdana" w:hAnsi="Verdana"/>
            <w:bCs/>
            <w:sz w:val="20"/>
            <w:szCs w:val="20"/>
            <w:highlight w:val="yellow"/>
            <w:lang w:val="pt-BR"/>
          </w:rPr>
          <w:delText>venda da Emissora</w:delText>
        </w:r>
        <w:r w:rsidR="00DA48D9">
          <w:rPr>
            <w:rFonts w:ascii="Verdana" w:hAnsi="Verdana"/>
            <w:bCs/>
            <w:sz w:val="20"/>
            <w:szCs w:val="20"/>
            <w:lang w:val="pt-BR"/>
          </w:rPr>
          <w:delText>]</w:delText>
        </w:r>
        <w:r w:rsidR="00357F0E">
          <w:rPr>
            <w:rFonts w:ascii="Verdana" w:hAnsi="Verdana"/>
            <w:bCs/>
            <w:sz w:val="20"/>
            <w:szCs w:val="20"/>
            <w:lang w:val="pt-BR"/>
          </w:rPr>
          <w:delText xml:space="preserve"> (“</w:delText>
        </w:r>
        <w:r w:rsidR="00280B6A" w:rsidRPr="00035B9D">
          <w:rPr>
            <w:rFonts w:ascii="Verdana" w:hAnsi="Verdana"/>
            <w:bCs/>
            <w:i/>
            <w:iCs/>
            <w:sz w:val="20"/>
            <w:szCs w:val="20"/>
            <w:lang w:val="pt-BR"/>
          </w:rPr>
          <w:delText>equity value</w:delText>
        </w:r>
        <w:r w:rsidR="00357F0E">
          <w:rPr>
            <w:rFonts w:ascii="Verdana" w:hAnsi="Verdana"/>
            <w:bCs/>
            <w:i/>
            <w:iCs/>
            <w:sz w:val="20"/>
            <w:szCs w:val="20"/>
            <w:lang w:val="pt-BR"/>
          </w:rPr>
          <w:delText>”</w:delText>
        </w:r>
        <w:r w:rsidR="00DA48D9">
          <w:rPr>
            <w:rFonts w:ascii="Verdana" w:hAnsi="Verdana"/>
            <w:bCs/>
            <w:i/>
            <w:iCs/>
            <w:sz w:val="20"/>
            <w:szCs w:val="20"/>
            <w:lang w:val="pt-BR"/>
          </w:rPr>
          <w:delText>)</w:delText>
        </w:r>
        <w:r w:rsidR="00280B6A" w:rsidRPr="00035B9D">
          <w:rPr>
            <w:rFonts w:ascii="Verdana" w:hAnsi="Verdana"/>
            <w:bCs/>
            <w:i/>
            <w:iCs/>
            <w:sz w:val="20"/>
            <w:szCs w:val="20"/>
            <w:lang w:val="pt-BR"/>
          </w:rPr>
          <w:delText xml:space="preserve"> </w:delText>
        </w:r>
        <w:r w:rsidR="00280B6A" w:rsidRPr="00035B9D">
          <w:rPr>
            <w:rFonts w:ascii="Verdana" w:hAnsi="Verdana"/>
            <w:bCs/>
            <w:sz w:val="20"/>
            <w:szCs w:val="20"/>
            <w:lang w:val="pt-BR"/>
          </w:rPr>
          <w:delText>seja igual ou superior a R$ 40.000.000,00 (quarenta milhões</w:delText>
        </w:r>
      </w:del>
      <w:ins w:id="1641" w:author="ZMBS" w:date="2022-03-05T08:07:00Z">
        <w:r w:rsidR="007047BE">
          <w:rPr>
            <w:rFonts w:ascii="Verdana" w:hAnsi="Verdana"/>
            <w:bCs/>
            <w:sz w:val="20"/>
            <w:szCs w:val="20"/>
            <w:lang w:val="pt-BR"/>
          </w:rPr>
          <w:t>janeiro</w:t>
        </w:r>
      </w:ins>
      <w:r w:rsidR="007047BE">
        <w:rPr>
          <w:rFonts w:ascii="Verdana" w:hAnsi="Verdana"/>
          <w:bCs/>
          <w:sz w:val="20"/>
          <w:szCs w:val="20"/>
          <w:lang w:val="pt-BR"/>
        </w:rPr>
        <w:t xml:space="preserve"> de </w:t>
      </w:r>
      <w:del w:id="1642" w:author="ZMBS" w:date="2022-03-05T08:07:00Z">
        <w:r w:rsidR="00280B6A" w:rsidRPr="00035B9D">
          <w:rPr>
            <w:rFonts w:ascii="Verdana" w:hAnsi="Verdana"/>
            <w:bCs/>
            <w:sz w:val="20"/>
            <w:szCs w:val="20"/>
            <w:lang w:val="pt-BR"/>
          </w:rPr>
          <w:delText>reais)</w:delText>
        </w:r>
        <w:r w:rsidR="00D056EC" w:rsidRPr="00035B9D">
          <w:rPr>
            <w:rFonts w:ascii="Verdana" w:hAnsi="Verdana"/>
            <w:bCs/>
            <w:sz w:val="20"/>
            <w:szCs w:val="20"/>
            <w:lang w:val="pt-BR"/>
          </w:rPr>
          <w:delText xml:space="preserve">, limitado a um </w:delText>
        </w:r>
        <w:r w:rsidR="00D056EC" w:rsidRPr="00035B9D">
          <w:rPr>
            <w:rFonts w:ascii="Verdana" w:hAnsi="Verdana"/>
            <w:bCs/>
            <w:i/>
            <w:iCs/>
            <w:sz w:val="20"/>
            <w:szCs w:val="20"/>
            <w:lang w:val="pt-BR"/>
          </w:rPr>
          <w:delText>fee</w:delText>
        </w:r>
        <w:r w:rsidR="00D056EC" w:rsidRPr="00035B9D">
          <w:rPr>
            <w:rFonts w:ascii="Verdana" w:hAnsi="Verdana"/>
            <w:bCs/>
            <w:sz w:val="20"/>
            <w:szCs w:val="20"/>
            <w:lang w:val="pt-BR"/>
          </w:rPr>
          <w:delText xml:space="preserve"> de até R$ </w:delText>
        </w:r>
        <w:r w:rsidR="00DB579A">
          <w:rPr>
            <w:rFonts w:ascii="Verdana" w:hAnsi="Verdana"/>
            <w:bCs/>
            <w:sz w:val="20"/>
            <w:szCs w:val="20"/>
            <w:lang w:val="pt-BR"/>
          </w:rPr>
          <w:delText>7</w:delText>
        </w:r>
        <w:r w:rsidR="00D056EC" w:rsidRPr="00035B9D">
          <w:rPr>
            <w:rFonts w:ascii="Verdana" w:hAnsi="Verdana"/>
            <w:bCs/>
            <w:sz w:val="20"/>
            <w:szCs w:val="20"/>
            <w:lang w:val="pt-BR"/>
          </w:rPr>
          <w:delText>.000.000,00 (</w:delText>
        </w:r>
        <w:r w:rsidR="00DB579A">
          <w:rPr>
            <w:rFonts w:ascii="Verdana" w:hAnsi="Verdana"/>
            <w:bCs/>
            <w:sz w:val="20"/>
            <w:szCs w:val="20"/>
            <w:lang w:val="pt-BR"/>
          </w:rPr>
          <w:delText>sete</w:delText>
        </w:r>
        <w:r w:rsidR="00D056EC" w:rsidRPr="00035B9D">
          <w:rPr>
            <w:rFonts w:ascii="Verdana" w:hAnsi="Verdana"/>
            <w:bCs/>
            <w:sz w:val="20"/>
            <w:szCs w:val="20"/>
            <w:lang w:val="pt-BR"/>
          </w:rPr>
          <w:delText xml:space="preserve"> milhões de reais)</w:delText>
        </w:r>
        <w:bookmarkEnd w:id="1637"/>
        <w:r w:rsidR="00E13F65" w:rsidRPr="00035B9D">
          <w:rPr>
            <w:rFonts w:ascii="Verdana" w:hAnsi="Verdana"/>
            <w:bCs/>
            <w:sz w:val="20"/>
            <w:szCs w:val="20"/>
            <w:lang w:val="pt-BR"/>
          </w:rPr>
          <w:delText xml:space="preserve"> (“</w:delText>
        </w:r>
        <w:r w:rsidR="00E13F65" w:rsidRPr="00035B9D">
          <w:rPr>
            <w:rFonts w:ascii="Verdana" w:hAnsi="Verdana"/>
            <w:bCs/>
            <w:i/>
            <w:iCs/>
            <w:sz w:val="20"/>
            <w:szCs w:val="20"/>
            <w:u w:val="single"/>
            <w:lang w:val="pt-BR"/>
          </w:rPr>
          <w:delText>Equity Kicker</w:delText>
        </w:r>
        <w:r w:rsidR="00E13F65" w:rsidRPr="00035B9D">
          <w:rPr>
            <w:rFonts w:ascii="Verdana" w:hAnsi="Verdana"/>
            <w:bCs/>
            <w:sz w:val="20"/>
            <w:szCs w:val="20"/>
            <w:lang w:val="pt-BR"/>
          </w:rPr>
          <w:delText>”)</w:delText>
        </w:r>
        <w:r w:rsidR="00DA48D9">
          <w:rPr>
            <w:rFonts w:ascii="Verdana" w:hAnsi="Verdana"/>
            <w:bCs/>
            <w:sz w:val="20"/>
            <w:szCs w:val="20"/>
            <w:lang w:val="pt-BR"/>
          </w:rPr>
          <w:delText>, [</w:delText>
        </w:r>
        <w:r w:rsidR="00DA48D9" w:rsidRPr="00DA48D9">
          <w:rPr>
            <w:rFonts w:ascii="Verdana" w:hAnsi="Verdana"/>
            <w:bCs/>
            <w:sz w:val="20"/>
            <w:szCs w:val="20"/>
            <w:highlight w:val="green"/>
            <w:lang w:val="pt-BR"/>
          </w:rPr>
          <w:delText>sendo válido até a Data de Vencimento</w:delText>
        </w:r>
        <w:r w:rsidR="00DA48D9">
          <w:rPr>
            <w:rFonts w:ascii="Verdana" w:hAnsi="Verdana"/>
            <w:bCs/>
            <w:sz w:val="20"/>
            <w:szCs w:val="20"/>
            <w:lang w:val="pt-BR"/>
          </w:rPr>
          <w:delText>]</w:delText>
        </w:r>
        <w:r w:rsidR="008D676E" w:rsidRPr="00035B9D">
          <w:rPr>
            <w:rFonts w:ascii="Verdana" w:hAnsi="Verdana"/>
            <w:bCs/>
            <w:sz w:val="20"/>
            <w:szCs w:val="20"/>
            <w:lang w:val="pt-BR"/>
          </w:rPr>
          <w:delText>.</w:delText>
        </w:r>
        <w:r w:rsidR="00E13F65" w:rsidRPr="00035B9D">
          <w:rPr>
            <w:rFonts w:ascii="Verdana" w:hAnsi="Verdana"/>
            <w:bCs/>
            <w:sz w:val="20"/>
            <w:szCs w:val="20"/>
            <w:lang w:val="pt-BR"/>
          </w:rPr>
          <w:delText xml:space="preserve"> </w:delText>
        </w:r>
      </w:del>
    </w:p>
    <w:p w14:paraId="4F79554D" w14:textId="77777777" w:rsidR="0083307C" w:rsidRPr="003669FF" w:rsidRDefault="003669FF" w:rsidP="005F6041">
      <w:pPr>
        <w:suppressAutoHyphens/>
        <w:spacing w:after="0" w:line="360" w:lineRule="auto"/>
        <w:rPr>
          <w:del w:id="1643" w:author="ZMBS" w:date="2022-03-05T08:07:00Z"/>
          <w:rFonts w:ascii="Verdana" w:hAnsi="Verdana"/>
          <w:b/>
          <w:color w:val="FF0000"/>
          <w:sz w:val="20"/>
          <w:szCs w:val="20"/>
          <w:lang w:val="pt-BR"/>
        </w:rPr>
      </w:pPr>
      <w:del w:id="1644" w:author="ZMBS" w:date="2022-03-05T08:07:00Z">
        <w:r w:rsidRPr="003669FF">
          <w:rPr>
            <w:rFonts w:ascii="Verdana" w:hAnsi="Verdana"/>
            <w:b/>
            <w:color w:val="FF0000"/>
            <w:sz w:val="20"/>
            <w:szCs w:val="20"/>
            <w:lang w:val="pt-BR"/>
          </w:rPr>
          <w:delText>Redação acima esta errada, segue o correto:</w:delText>
        </w:r>
      </w:del>
    </w:p>
    <w:p w14:paraId="6BE0AD84" w14:textId="168CA7C1" w:rsidR="008B3D8C" w:rsidRPr="008B7DF6" w:rsidRDefault="003669FF" w:rsidP="008B7DF6">
      <w:pPr>
        <w:pStyle w:val="ListParagraph"/>
        <w:numPr>
          <w:ilvl w:val="0"/>
          <w:numId w:val="42"/>
        </w:numPr>
        <w:suppressAutoHyphens/>
        <w:spacing w:after="0" w:line="360" w:lineRule="auto"/>
        <w:rPr>
          <w:rFonts w:ascii="Verdana" w:hAnsi="Verdana"/>
          <w:sz w:val="20"/>
          <w:lang w:val="pt-BR"/>
        </w:rPr>
      </w:pPr>
      <w:del w:id="1645" w:author="ZMBS" w:date="2022-03-05T08:07:00Z">
        <w:r w:rsidRPr="00DF07CC">
          <w:rPr>
            <w:rFonts w:ascii="Verdana" w:hAnsi="Verdana"/>
            <w:b/>
            <w:color w:val="FF0000"/>
            <w:sz w:val="20"/>
            <w:szCs w:val="20"/>
            <w:lang w:val="pt-BR"/>
          </w:rPr>
          <w:delText xml:space="preserve">Em caso da ocorrência de um </w:delText>
        </w:r>
        <w:r>
          <w:rPr>
            <w:rFonts w:ascii="Verdana" w:hAnsi="Verdana"/>
            <w:b/>
            <w:color w:val="FF0000"/>
            <w:sz w:val="20"/>
            <w:szCs w:val="20"/>
            <w:lang w:val="pt-BR"/>
          </w:rPr>
          <w:delText>“</w:delText>
        </w:r>
        <w:r w:rsidRPr="00DF07CC">
          <w:rPr>
            <w:rFonts w:ascii="Verdana" w:hAnsi="Verdana"/>
            <w:b/>
            <w:color w:val="FF0000"/>
            <w:sz w:val="20"/>
            <w:szCs w:val="20"/>
            <w:lang w:val="pt-BR"/>
          </w:rPr>
          <w:delText xml:space="preserve">Evento de Liquidez </w:delText>
        </w:r>
        <w:r>
          <w:rPr>
            <w:rFonts w:ascii="Verdana" w:hAnsi="Verdana"/>
            <w:b/>
            <w:color w:val="FF0000"/>
            <w:sz w:val="20"/>
            <w:szCs w:val="20"/>
            <w:lang w:val="pt-BR"/>
          </w:rPr>
          <w:delText xml:space="preserve">Qualificado” </w:delText>
        </w:r>
        <w:r w:rsidRPr="00DF07CC">
          <w:rPr>
            <w:rFonts w:ascii="Verdana" w:hAnsi="Verdana"/>
            <w:b/>
            <w:color w:val="FF0000"/>
            <w:sz w:val="20"/>
            <w:szCs w:val="20"/>
            <w:lang w:val="pt-BR"/>
          </w:rPr>
          <w:delText>obrigação pela Emissora</w:delText>
        </w:r>
        <w:r w:rsidRPr="00DF07CC">
          <w:rPr>
            <w:rFonts w:ascii="Verdana" w:hAnsi="Verdana"/>
            <w:b/>
            <w:color w:val="FF0000"/>
            <w:sz w:val="20"/>
            <w:lang w:val="pt-BR"/>
          </w:rPr>
          <w:delText xml:space="preserve"> de </w:delText>
        </w:r>
        <w:r w:rsidRPr="00DF07CC">
          <w:rPr>
            <w:rFonts w:ascii="Verdana" w:hAnsi="Verdana"/>
            <w:b/>
            <w:color w:val="FF0000"/>
            <w:sz w:val="20"/>
            <w:szCs w:val="20"/>
            <w:lang w:val="pt-BR"/>
          </w:rPr>
          <w:delText xml:space="preserve">pagamento de </w:delText>
        </w:r>
        <w:r w:rsidRPr="00DF07CC">
          <w:rPr>
            <w:rFonts w:ascii="Verdana" w:hAnsi="Verdana"/>
            <w:b/>
            <w:i/>
            <w:iCs/>
            <w:color w:val="FF0000"/>
            <w:sz w:val="20"/>
            <w:szCs w:val="20"/>
            <w:lang w:val="pt-BR"/>
          </w:rPr>
          <w:delText>fee</w:delText>
        </w:r>
      </w:del>
      <w:ins w:id="1646" w:author="ZMBS" w:date="2022-03-05T08:07:00Z">
        <w:r w:rsidR="007047BE">
          <w:rPr>
            <w:rFonts w:ascii="Verdana" w:hAnsi="Verdana"/>
            <w:bCs/>
            <w:sz w:val="20"/>
            <w:szCs w:val="20"/>
            <w:lang w:val="pt-BR"/>
          </w:rPr>
          <w:t>2026, em montante</w:t>
        </w:r>
      </w:ins>
      <w:r w:rsidR="007047BE" w:rsidRPr="008B7DF6">
        <w:rPr>
          <w:rFonts w:ascii="Verdana" w:hAnsi="Verdana"/>
          <w:sz w:val="20"/>
          <w:lang w:val="pt-BR"/>
        </w:rPr>
        <w:t xml:space="preserve"> </w:t>
      </w:r>
      <w:r w:rsidR="007C1B71" w:rsidRPr="008B7DF6">
        <w:rPr>
          <w:rFonts w:ascii="Verdana" w:hAnsi="Verdana"/>
          <w:sz w:val="20"/>
          <w:lang w:val="pt-BR"/>
        </w:rPr>
        <w:t>equivalente a 5</w:t>
      </w:r>
      <w:ins w:id="1647" w:author="Pedro Oliveira" w:date="2022-03-07T20:23:00Z">
        <w:r w:rsidR="00DA0681">
          <w:rPr>
            <w:rFonts w:ascii="Verdana" w:hAnsi="Verdana"/>
            <w:sz w:val="20"/>
            <w:lang w:val="pt-BR"/>
          </w:rPr>
          <w:t>,00</w:t>
        </w:r>
      </w:ins>
      <w:r w:rsidR="007C1B71" w:rsidRPr="008B7DF6">
        <w:rPr>
          <w:rFonts w:ascii="Verdana" w:hAnsi="Verdana"/>
          <w:sz w:val="20"/>
          <w:lang w:val="pt-BR"/>
        </w:rPr>
        <w:t>% (</w:t>
      </w:r>
      <w:r w:rsidR="00DB579A" w:rsidRPr="008B7DF6">
        <w:rPr>
          <w:rFonts w:ascii="Verdana" w:hAnsi="Verdana"/>
          <w:sz w:val="20"/>
          <w:lang w:val="pt-BR"/>
        </w:rPr>
        <w:t>cinco</w:t>
      </w:r>
      <w:r w:rsidR="007C1B71" w:rsidRPr="008B7DF6">
        <w:rPr>
          <w:rFonts w:ascii="Verdana" w:hAnsi="Verdana"/>
          <w:sz w:val="20"/>
          <w:lang w:val="pt-BR"/>
        </w:rPr>
        <w:t xml:space="preserve"> por cento)</w:t>
      </w:r>
      <w:ins w:id="1648" w:author="Pedro Oliveira" w:date="2022-03-07T20:23:00Z">
        <w:r w:rsidR="00DA0681">
          <w:rPr>
            <w:rFonts w:ascii="Verdana" w:hAnsi="Verdana"/>
            <w:sz w:val="20"/>
            <w:lang w:val="pt-BR"/>
          </w:rPr>
          <w:t>,</w:t>
        </w:r>
      </w:ins>
      <w:ins w:id="1649" w:author="Pedro Oliveira" w:date="2022-03-07T15:12:00Z">
        <w:r w:rsidR="00081DDF" w:rsidRPr="004E56B3">
          <w:rPr>
            <w:lang w:val="pt-BR"/>
            <w:rPrChange w:id="1650" w:author="Felipe Pinto E Silva Wright" w:date="2022-03-08T10:55:00Z">
              <w:rPr/>
            </w:rPrChange>
          </w:rPr>
          <w:t xml:space="preserve"> </w:t>
        </w:r>
        <w:r w:rsidR="00081DDF" w:rsidRPr="00081DDF">
          <w:rPr>
            <w:rFonts w:ascii="Verdana" w:hAnsi="Verdana"/>
            <w:sz w:val="20"/>
            <w:lang w:val="pt-BR"/>
          </w:rPr>
          <w:t>proporcional ao Saldo Devedor de cada série,</w:t>
        </w:r>
      </w:ins>
      <w:r w:rsidR="00BC703F" w:rsidRPr="008B7DF6">
        <w:rPr>
          <w:rFonts w:ascii="Verdana" w:hAnsi="Verdana"/>
          <w:sz w:val="20"/>
          <w:lang w:val="pt-BR"/>
        </w:rPr>
        <w:t xml:space="preserve"> sobre </w:t>
      </w:r>
      <w:ins w:id="1651" w:author="ZMBS" w:date="2022-03-05T08:07:00Z">
        <w:r w:rsidR="00BC703F">
          <w:rPr>
            <w:rFonts w:ascii="Verdana" w:hAnsi="Verdana"/>
            <w:bCs/>
            <w:sz w:val="20"/>
            <w:szCs w:val="20"/>
            <w:lang w:val="pt-BR"/>
          </w:rPr>
          <w:t>[</w:t>
        </w:r>
      </w:ins>
      <w:r w:rsidR="008503FD" w:rsidRPr="008B7DF6">
        <w:rPr>
          <w:rFonts w:ascii="Verdana" w:hAnsi="Verdana"/>
          <w:sz w:val="20"/>
          <w:highlight w:val="green"/>
          <w:lang w:val="pt-BR"/>
        </w:rPr>
        <w:t xml:space="preserve">a diferença </w:t>
      </w:r>
      <w:ins w:id="1652" w:author="ZMBS" w:date="2022-03-05T08:07:00Z">
        <w:r w:rsidR="00170971">
          <w:rPr>
            <w:rFonts w:ascii="Verdana" w:hAnsi="Verdana"/>
            <w:bCs/>
            <w:sz w:val="20"/>
            <w:szCs w:val="20"/>
            <w:highlight w:val="green"/>
            <w:lang w:val="pt-BR"/>
          </w:rPr>
          <w:t xml:space="preserve">positiva </w:t>
        </w:r>
      </w:ins>
      <w:r w:rsidR="008503FD" w:rsidRPr="008B7DF6">
        <w:rPr>
          <w:rFonts w:ascii="Verdana" w:hAnsi="Verdana"/>
          <w:sz w:val="20"/>
          <w:highlight w:val="green"/>
          <w:lang w:val="pt-BR"/>
        </w:rPr>
        <w:t xml:space="preserve">entre </w:t>
      </w:r>
      <w:r w:rsidR="007047BE" w:rsidRPr="008B7DF6">
        <w:rPr>
          <w:rFonts w:ascii="Verdana" w:hAnsi="Verdana"/>
          <w:sz w:val="20"/>
          <w:highlight w:val="green"/>
          <w:lang w:val="pt-BR"/>
        </w:rPr>
        <w:t xml:space="preserve">o </w:t>
      </w:r>
      <w:del w:id="1653" w:author="ZMBS" w:date="2022-03-05T08:07:00Z">
        <w:r w:rsidRPr="00DF07CC">
          <w:rPr>
            <w:rFonts w:ascii="Verdana" w:hAnsi="Verdana"/>
            <w:b/>
            <w:color w:val="FF0000"/>
            <w:sz w:val="20"/>
            <w:szCs w:val="20"/>
            <w:lang w:val="pt-BR"/>
          </w:rPr>
          <w:delText>“</w:delText>
        </w:r>
      </w:del>
      <w:r w:rsidR="007047BE" w:rsidRPr="008B7DF6">
        <w:rPr>
          <w:rFonts w:ascii="Verdana" w:hAnsi="Verdana"/>
          <w:sz w:val="20"/>
          <w:highlight w:val="green"/>
          <w:lang w:val="pt-BR"/>
        </w:rPr>
        <w:t xml:space="preserve">Equity Value </w:t>
      </w:r>
      <w:del w:id="1654" w:author="ZMBS" w:date="2022-03-05T08:07:00Z">
        <w:r w:rsidRPr="00DF07CC">
          <w:rPr>
            <w:rFonts w:ascii="Verdana" w:hAnsi="Verdana"/>
            <w:b/>
            <w:color w:val="FF0000"/>
            <w:sz w:val="20"/>
            <w:szCs w:val="20"/>
            <w:lang w:val="pt-BR"/>
          </w:rPr>
          <w:delText>realizado”</w:delText>
        </w:r>
      </w:del>
      <w:ins w:id="1655" w:author="ZMBS" w:date="2022-03-05T08:07:00Z">
        <w:r w:rsidR="007047BE">
          <w:rPr>
            <w:rFonts w:ascii="Verdana" w:hAnsi="Verdana"/>
            <w:bCs/>
            <w:sz w:val="20"/>
            <w:szCs w:val="20"/>
            <w:highlight w:val="green"/>
            <w:lang w:val="pt-BR"/>
          </w:rPr>
          <w:t>Realizado</w:t>
        </w:r>
      </w:ins>
      <w:r w:rsidR="007047BE" w:rsidRPr="008B7DF6">
        <w:rPr>
          <w:rFonts w:ascii="Verdana" w:hAnsi="Verdana"/>
          <w:sz w:val="20"/>
          <w:highlight w:val="green"/>
          <w:lang w:val="pt-BR"/>
        </w:rPr>
        <w:t xml:space="preserve"> e o </w:t>
      </w:r>
      <w:del w:id="1656" w:author="ZMBS" w:date="2022-03-05T08:07:00Z">
        <w:r w:rsidRPr="00DF07CC">
          <w:rPr>
            <w:rFonts w:ascii="Verdana" w:hAnsi="Verdana"/>
            <w:b/>
            <w:color w:val="FF0000"/>
            <w:sz w:val="20"/>
            <w:szCs w:val="20"/>
            <w:lang w:val="pt-BR"/>
          </w:rPr>
          <w:delText>“</w:delText>
        </w:r>
      </w:del>
      <w:r w:rsidR="007047BE" w:rsidRPr="008B7DF6">
        <w:rPr>
          <w:rFonts w:ascii="Verdana" w:hAnsi="Verdana"/>
          <w:sz w:val="20"/>
          <w:highlight w:val="green"/>
          <w:lang w:val="pt-BR"/>
        </w:rPr>
        <w:t xml:space="preserve">Equity Value </w:t>
      </w:r>
      <w:del w:id="1657" w:author="ZMBS" w:date="2022-03-05T08:07:00Z">
        <w:r w:rsidRPr="00DF07CC">
          <w:rPr>
            <w:rFonts w:ascii="Verdana" w:hAnsi="Verdana"/>
            <w:b/>
            <w:color w:val="FF0000"/>
            <w:sz w:val="20"/>
            <w:szCs w:val="20"/>
            <w:lang w:val="pt-BR"/>
          </w:rPr>
          <w:delText>Minimo” estabelecido</w:delText>
        </w:r>
      </w:del>
      <w:ins w:id="1658" w:author="ZMBS" w:date="2022-03-05T08:07:00Z">
        <w:r w:rsidR="007047BE">
          <w:rPr>
            <w:rFonts w:ascii="Verdana" w:hAnsi="Verdana"/>
            <w:bCs/>
            <w:sz w:val="20"/>
            <w:szCs w:val="20"/>
            <w:highlight w:val="green"/>
            <w:lang w:val="pt-BR"/>
          </w:rPr>
          <w:t>Mínimo, conforme abaixo definidos</w:t>
        </w:r>
      </w:ins>
      <w:r w:rsidR="007047BE" w:rsidRPr="008B7DF6">
        <w:rPr>
          <w:rFonts w:ascii="Verdana" w:hAnsi="Verdana"/>
          <w:sz w:val="20"/>
          <w:highlight w:val="green"/>
          <w:lang w:val="pt-BR"/>
        </w:rPr>
        <w:t>, limitado ao valor máximo de R$ 7.000.000,00</w:t>
      </w:r>
      <w:ins w:id="1659" w:author="Pedro Oliveira" w:date="2022-03-07T20:09:00Z">
        <w:r w:rsidR="00547FB9" w:rsidRPr="00547FB9">
          <w:rPr>
            <w:rFonts w:ascii="Verdana" w:hAnsi="Verdana"/>
            <w:sz w:val="20"/>
            <w:lang w:val="pt-BR"/>
          </w:rPr>
          <w:t>[corrigidos a partir da presente data anualmente pelo CDI]</w:t>
        </w:r>
      </w:ins>
      <w:del w:id="1660" w:author="ZMBS" w:date="2022-03-05T08:07:00Z">
        <w:r w:rsidRPr="00DF07CC">
          <w:rPr>
            <w:rFonts w:ascii="Verdana" w:hAnsi="Verdana"/>
            <w:b/>
            <w:color w:val="FF0000"/>
            <w:sz w:val="20"/>
            <w:szCs w:val="20"/>
            <w:lang w:val="pt-BR"/>
          </w:rPr>
          <w:delText>. Esse</w:delText>
        </w:r>
      </w:del>
      <w:ins w:id="1661" w:author="ZMBS" w:date="2022-03-05T08:07:00Z">
        <w:r w:rsidR="007047BE">
          <w:rPr>
            <w:rFonts w:ascii="Verdana" w:hAnsi="Verdana"/>
            <w:bCs/>
            <w:sz w:val="20"/>
            <w:szCs w:val="20"/>
            <w:lang w:val="pt-BR"/>
          </w:rPr>
          <w:t xml:space="preserve"> (sete milhões de reais)</w:t>
        </w:r>
        <w:r w:rsidR="00E13F65" w:rsidRPr="00035B9D">
          <w:rPr>
            <w:rFonts w:ascii="Verdana" w:hAnsi="Verdana"/>
            <w:bCs/>
            <w:sz w:val="20"/>
            <w:szCs w:val="20"/>
            <w:lang w:val="pt-BR"/>
          </w:rPr>
          <w:t xml:space="preserve"> (“</w:t>
        </w:r>
        <w:r w:rsidR="00E13F65" w:rsidRPr="00035B9D">
          <w:rPr>
            <w:rFonts w:ascii="Verdana" w:hAnsi="Verdana"/>
            <w:bCs/>
            <w:i/>
            <w:iCs/>
            <w:sz w:val="20"/>
            <w:szCs w:val="20"/>
            <w:u w:val="single"/>
            <w:lang w:val="pt-BR"/>
          </w:rPr>
          <w:t>Equity Kicker</w:t>
        </w:r>
        <w:r w:rsidR="00E13F65" w:rsidRPr="00035B9D">
          <w:rPr>
            <w:rFonts w:ascii="Verdana" w:hAnsi="Verdana"/>
            <w:bCs/>
            <w:sz w:val="20"/>
            <w:szCs w:val="20"/>
            <w:lang w:val="pt-BR"/>
          </w:rPr>
          <w:t>”)</w:t>
        </w:r>
        <w:r w:rsidR="00E07AF1">
          <w:rPr>
            <w:rFonts w:ascii="Verdana" w:hAnsi="Verdana"/>
            <w:bCs/>
            <w:sz w:val="20"/>
            <w:szCs w:val="20"/>
            <w:lang w:val="pt-BR"/>
          </w:rPr>
          <w:t>. O</w:t>
        </w:r>
      </w:ins>
      <w:r w:rsidR="00E07AF1" w:rsidRPr="008B7DF6">
        <w:rPr>
          <w:rFonts w:ascii="Verdana" w:hAnsi="Verdana"/>
          <w:sz w:val="20"/>
          <w:lang w:val="pt-BR"/>
        </w:rPr>
        <w:t xml:space="preserve"> pagamento </w:t>
      </w:r>
      <w:ins w:id="1662" w:author="ZMBS" w:date="2022-03-05T08:07:00Z">
        <w:r w:rsidR="00E07AF1">
          <w:rPr>
            <w:rFonts w:ascii="Verdana" w:hAnsi="Verdana"/>
            <w:bCs/>
            <w:sz w:val="20"/>
            <w:szCs w:val="20"/>
            <w:lang w:val="pt-BR"/>
          </w:rPr>
          <w:t>do Equity Kicker</w:t>
        </w:r>
        <w:r w:rsidR="007047BE">
          <w:rPr>
            <w:rFonts w:ascii="Verdana" w:hAnsi="Verdana"/>
            <w:bCs/>
            <w:sz w:val="20"/>
            <w:szCs w:val="20"/>
            <w:lang w:val="pt-BR"/>
          </w:rPr>
          <w:t>,</w:t>
        </w:r>
        <w:r w:rsidR="00E07AF1">
          <w:rPr>
            <w:rFonts w:ascii="Verdana" w:hAnsi="Verdana"/>
            <w:bCs/>
            <w:sz w:val="20"/>
            <w:szCs w:val="20"/>
            <w:lang w:val="pt-BR"/>
          </w:rPr>
          <w:t xml:space="preserve"> </w:t>
        </w:r>
      </w:ins>
      <w:r w:rsidR="00E07AF1" w:rsidRPr="008B7DF6">
        <w:rPr>
          <w:rFonts w:ascii="Verdana" w:hAnsi="Verdana"/>
          <w:sz w:val="20"/>
          <w:lang w:val="pt-BR"/>
        </w:rPr>
        <w:t xml:space="preserve">será realizado </w:t>
      </w:r>
      <w:del w:id="1663" w:author="ZMBS" w:date="2022-03-05T08:07:00Z">
        <w:r w:rsidRPr="00DF07CC">
          <w:rPr>
            <w:rFonts w:ascii="Verdana" w:hAnsi="Verdana"/>
            <w:b/>
            <w:color w:val="FF0000"/>
            <w:sz w:val="20"/>
            <w:szCs w:val="20"/>
            <w:lang w:val="pt-BR"/>
          </w:rPr>
          <w:delText xml:space="preserve">no final da amortização (ou seja, </w:delText>
        </w:r>
      </w:del>
      <w:r w:rsidR="00E07AF1" w:rsidRPr="008B7DF6">
        <w:rPr>
          <w:rFonts w:ascii="Verdana" w:hAnsi="Verdana"/>
          <w:sz w:val="20"/>
          <w:lang w:val="pt-BR"/>
        </w:rPr>
        <w:t xml:space="preserve">em </w:t>
      </w:r>
      <w:ins w:id="1664" w:author="ZMBS" w:date="2022-03-05T08:07:00Z">
        <w:r w:rsidR="00E07AF1">
          <w:rPr>
            <w:rFonts w:ascii="Verdana" w:hAnsi="Verdana"/>
            <w:bCs/>
            <w:sz w:val="20"/>
            <w:szCs w:val="20"/>
            <w:lang w:val="pt-BR"/>
          </w:rPr>
          <w:t xml:space="preserve">25 de </w:t>
        </w:r>
      </w:ins>
      <w:r w:rsidR="00E07AF1" w:rsidRPr="008B7DF6">
        <w:rPr>
          <w:rFonts w:ascii="Verdana" w:hAnsi="Verdana"/>
          <w:sz w:val="20"/>
          <w:lang w:val="pt-BR"/>
        </w:rPr>
        <w:t>janeiro de 2026</w:t>
      </w:r>
      <w:del w:id="1665" w:author="ZMBS" w:date="2022-03-05T08:07:00Z">
        <w:r w:rsidRPr="00DF07CC">
          <w:rPr>
            <w:rFonts w:ascii="Verdana" w:hAnsi="Verdana"/>
            <w:b/>
            <w:color w:val="FF0000"/>
            <w:sz w:val="20"/>
            <w:szCs w:val="20"/>
            <w:lang w:val="pt-BR"/>
          </w:rPr>
          <w:delText>) independente do momento</w:delText>
        </w:r>
      </w:del>
      <w:ins w:id="1666" w:author="ZMBS" w:date="2022-03-05T08:07:00Z">
        <w:r w:rsidR="00E07AF1">
          <w:rPr>
            <w:rFonts w:ascii="Verdana" w:hAnsi="Verdana"/>
            <w:bCs/>
            <w:sz w:val="20"/>
            <w:szCs w:val="20"/>
            <w:lang w:val="pt-BR"/>
          </w:rPr>
          <w:t>, independentemente da data</w:t>
        </w:r>
      </w:ins>
      <w:r w:rsidR="00E07AF1" w:rsidRPr="008B7DF6">
        <w:rPr>
          <w:rFonts w:ascii="Verdana" w:hAnsi="Verdana"/>
          <w:sz w:val="20"/>
          <w:lang w:val="pt-BR"/>
        </w:rPr>
        <w:t xml:space="preserve"> de realização do Evento de Liquidez</w:t>
      </w:r>
      <w:del w:id="1667" w:author="ZMBS" w:date="2022-03-05T08:07:00Z">
        <w:r w:rsidRPr="00DF07CC">
          <w:rPr>
            <w:rFonts w:ascii="Verdana" w:hAnsi="Verdana"/>
            <w:b/>
            <w:color w:val="FF0000"/>
            <w:sz w:val="20"/>
            <w:szCs w:val="20"/>
            <w:lang w:val="pt-BR"/>
          </w:rPr>
          <w:delText>.</w:delText>
        </w:r>
      </w:del>
      <w:ins w:id="1668" w:author="ZMBS" w:date="2022-03-05T08:07:00Z">
        <w:r w:rsidR="00E07AF1">
          <w:rPr>
            <w:rFonts w:ascii="Verdana" w:hAnsi="Verdana"/>
            <w:bCs/>
            <w:sz w:val="20"/>
            <w:szCs w:val="20"/>
            <w:lang w:val="pt-BR"/>
          </w:rPr>
          <w:t xml:space="preserve"> Qualificado</w:t>
        </w:r>
        <w:r w:rsidR="008D676E" w:rsidRPr="00035B9D">
          <w:rPr>
            <w:rFonts w:ascii="Verdana" w:hAnsi="Verdana"/>
            <w:bCs/>
            <w:sz w:val="20"/>
            <w:szCs w:val="20"/>
            <w:lang w:val="pt-BR"/>
          </w:rPr>
          <w:t>.</w:t>
        </w:r>
        <w:r w:rsidR="00E13F65" w:rsidRPr="00035B9D">
          <w:rPr>
            <w:rFonts w:ascii="Verdana" w:hAnsi="Verdana"/>
            <w:bCs/>
            <w:sz w:val="20"/>
            <w:szCs w:val="20"/>
            <w:lang w:val="pt-BR"/>
          </w:rPr>
          <w:t xml:space="preserve"> </w:t>
        </w:r>
      </w:ins>
    </w:p>
    <w:p w14:paraId="6E3FDE54" w14:textId="77777777" w:rsidR="003669FF" w:rsidRDefault="003669FF" w:rsidP="005F6041">
      <w:pPr>
        <w:suppressAutoHyphens/>
        <w:spacing w:after="0" w:line="360" w:lineRule="auto"/>
        <w:rPr>
          <w:rFonts w:ascii="Verdana" w:hAnsi="Verdana"/>
          <w:bCs/>
          <w:sz w:val="20"/>
          <w:szCs w:val="20"/>
          <w:lang w:val="pt-BR"/>
        </w:rPr>
      </w:pPr>
    </w:p>
    <w:p w14:paraId="0C3103BA" w14:textId="77777777" w:rsidR="0083307C" w:rsidRDefault="00AB6C9B" w:rsidP="00035B9D">
      <w:pPr>
        <w:pStyle w:val="ListParagraph"/>
        <w:numPr>
          <w:ilvl w:val="0"/>
          <w:numId w:val="42"/>
        </w:numPr>
        <w:suppressAutoHyphens/>
        <w:spacing w:after="0" w:line="360" w:lineRule="auto"/>
        <w:rPr>
          <w:del w:id="1669" w:author="ZMBS" w:date="2022-03-05T08:07:00Z"/>
          <w:rFonts w:ascii="Verdana" w:hAnsi="Verdana"/>
          <w:bCs/>
          <w:sz w:val="20"/>
          <w:szCs w:val="20"/>
          <w:lang w:val="pt-BR"/>
        </w:rPr>
      </w:pPr>
      <w:del w:id="1670" w:author="ZMBS" w:date="2022-03-05T08:07:00Z">
        <w:r>
          <w:rPr>
            <w:rFonts w:ascii="Verdana" w:hAnsi="Verdana"/>
            <w:bCs/>
            <w:sz w:val="20"/>
            <w:szCs w:val="20"/>
            <w:lang w:val="pt-BR"/>
          </w:rPr>
          <w:delText xml:space="preserve"> </w:delText>
        </w:r>
      </w:del>
      <w:r>
        <w:rPr>
          <w:rFonts w:ascii="Verdana" w:hAnsi="Verdana"/>
          <w:bCs/>
          <w:sz w:val="20"/>
          <w:szCs w:val="20"/>
          <w:lang w:val="pt-BR"/>
        </w:rPr>
        <w:t xml:space="preserve">a inclusão de </w:t>
      </w:r>
      <w:del w:id="1671" w:author="ZMBS" w:date="2022-03-05T08:07:00Z">
        <w:r>
          <w:rPr>
            <w:rFonts w:ascii="Verdana" w:hAnsi="Verdana"/>
            <w:bCs/>
            <w:sz w:val="20"/>
            <w:szCs w:val="20"/>
            <w:lang w:val="pt-BR"/>
          </w:rPr>
          <w:delText>previsão que c</w:delText>
        </w:r>
        <w:r w:rsidR="00E13F65" w:rsidRPr="00035B9D">
          <w:rPr>
            <w:rFonts w:ascii="Verdana" w:hAnsi="Verdana"/>
            <w:bCs/>
            <w:sz w:val="20"/>
            <w:szCs w:val="20"/>
            <w:lang w:val="pt-BR"/>
          </w:rPr>
          <w:delText>onsidera-se um</w:delText>
        </w:r>
      </w:del>
      <w:ins w:id="1672" w:author="ZMBS" w:date="2022-03-05T08:07:00Z">
        <w:r>
          <w:rPr>
            <w:rFonts w:ascii="Verdana" w:hAnsi="Verdana"/>
            <w:bCs/>
            <w:sz w:val="20"/>
            <w:szCs w:val="20"/>
            <w:lang w:val="pt-BR"/>
          </w:rPr>
          <w:t>previs</w:t>
        </w:r>
        <w:r w:rsidR="002265CB">
          <w:rPr>
            <w:rFonts w:ascii="Verdana" w:hAnsi="Verdana"/>
            <w:bCs/>
            <w:sz w:val="20"/>
            <w:szCs w:val="20"/>
            <w:lang w:val="pt-BR"/>
          </w:rPr>
          <w:t>ões para conceituar: (i) como</w:t>
        </w:r>
      </w:ins>
      <w:r w:rsidR="002265CB">
        <w:rPr>
          <w:rFonts w:ascii="Verdana" w:hAnsi="Verdana"/>
          <w:bCs/>
          <w:sz w:val="20"/>
          <w:szCs w:val="20"/>
          <w:lang w:val="pt-BR"/>
        </w:rPr>
        <w:t xml:space="preserve"> </w:t>
      </w:r>
      <w:r w:rsidR="00FE7D5B" w:rsidRPr="00035B9D">
        <w:rPr>
          <w:rFonts w:ascii="Verdana" w:hAnsi="Verdana"/>
          <w:bCs/>
          <w:sz w:val="20"/>
          <w:szCs w:val="20"/>
          <w:lang w:val="pt-BR"/>
        </w:rPr>
        <w:t>“Evento de Liquidez</w:t>
      </w:r>
      <w:del w:id="1673" w:author="ZMBS" w:date="2022-03-05T08:07:00Z">
        <w:r w:rsidR="00FE7D5B" w:rsidRPr="00035B9D">
          <w:rPr>
            <w:rFonts w:ascii="Verdana" w:hAnsi="Verdana"/>
            <w:bCs/>
            <w:sz w:val="20"/>
            <w:szCs w:val="20"/>
            <w:lang w:val="pt-BR"/>
          </w:rPr>
          <w:delText xml:space="preserve">” </w:delText>
        </w:r>
        <w:r w:rsidR="00932394" w:rsidRPr="00035B9D">
          <w:rPr>
            <w:rFonts w:ascii="Verdana" w:hAnsi="Verdana"/>
            <w:bCs/>
            <w:sz w:val="20"/>
            <w:szCs w:val="20"/>
            <w:lang w:val="pt-BR"/>
          </w:rPr>
          <w:delText>(i)</w:delText>
        </w:r>
      </w:del>
      <w:ins w:id="1674" w:author="ZMBS" w:date="2022-03-05T08:07:00Z">
        <w:r w:rsidR="007047BE">
          <w:rPr>
            <w:rFonts w:ascii="Verdana" w:hAnsi="Verdana"/>
            <w:bCs/>
            <w:sz w:val="20"/>
            <w:szCs w:val="20"/>
            <w:lang w:val="pt-BR"/>
          </w:rPr>
          <w:t xml:space="preserve"> Qualificado</w:t>
        </w:r>
        <w:r w:rsidR="00FE7D5B" w:rsidRPr="00035B9D">
          <w:rPr>
            <w:rFonts w:ascii="Verdana" w:hAnsi="Verdana"/>
            <w:bCs/>
            <w:sz w:val="20"/>
            <w:szCs w:val="20"/>
            <w:lang w:val="pt-BR"/>
          </w:rPr>
          <w:t>”</w:t>
        </w:r>
        <w:r w:rsidR="002265CB">
          <w:rPr>
            <w:rFonts w:ascii="Verdana" w:hAnsi="Verdana"/>
            <w:bCs/>
            <w:sz w:val="20"/>
            <w:szCs w:val="20"/>
            <w:lang w:val="pt-BR"/>
          </w:rPr>
          <w:t>,</w:t>
        </w:r>
      </w:ins>
      <w:r w:rsidR="00FE7D5B" w:rsidRPr="00035B9D">
        <w:rPr>
          <w:rFonts w:ascii="Verdana" w:hAnsi="Verdana"/>
          <w:bCs/>
          <w:sz w:val="20"/>
          <w:szCs w:val="20"/>
          <w:lang w:val="pt-BR"/>
        </w:rPr>
        <w:t xml:space="preserve"> </w:t>
      </w:r>
      <w:r w:rsidR="00932394" w:rsidRPr="00035B9D">
        <w:rPr>
          <w:rFonts w:ascii="Verdana" w:hAnsi="Verdana"/>
          <w:bCs/>
          <w:sz w:val="20"/>
          <w:szCs w:val="20"/>
          <w:lang w:val="pt-BR"/>
        </w:rPr>
        <w:t xml:space="preserve">a alienação de ações </w:t>
      </w:r>
      <w:r w:rsidR="009B46C2" w:rsidRPr="00035B9D">
        <w:rPr>
          <w:rFonts w:ascii="Verdana" w:hAnsi="Verdana"/>
          <w:bCs/>
          <w:sz w:val="20"/>
          <w:szCs w:val="20"/>
          <w:lang w:val="pt-BR"/>
        </w:rPr>
        <w:t>(ordinárias</w:t>
      </w:r>
      <w:r w:rsidR="00025372">
        <w:rPr>
          <w:rFonts w:ascii="Verdana" w:hAnsi="Verdana"/>
          <w:bCs/>
          <w:sz w:val="20"/>
          <w:szCs w:val="20"/>
          <w:lang w:val="pt-BR"/>
        </w:rPr>
        <w:t xml:space="preserve"> ou preferencias, conforme o caso</w:t>
      </w:r>
      <w:r w:rsidR="009B46C2" w:rsidRPr="00035B9D">
        <w:rPr>
          <w:rFonts w:ascii="Verdana" w:hAnsi="Verdana"/>
          <w:bCs/>
          <w:sz w:val="20"/>
          <w:szCs w:val="20"/>
          <w:lang w:val="pt-BR"/>
        </w:rPr>
        <w:t xml:space="preserve">) </w:t>
      </w:r>
      <w:r w:rsidR="001961B7" w:rsidRPr="00035B9D">
        <w:rPr>
          <w:rFonts w:ascii="Verdana" w:hAnsi="Verdana"/>
          <w:bCs/>
          <w:sz w:val="20"/>
          <w:szCs w:val="20"/>
          <w:lang w:val="pt-BR"/>
        </w:rPr>
        <w:t xml:space="preserve">da Emissora a um terceiro </w:t>
      </w:r>
      <w:del w:id="1675" w:author="ZMBS" w:date="2022-03-05T08:07:00Z">
        <w:r w:rsidR="001961B7" w:rsidRPr="00035B9D">
          <w:rPr>
            <w:rFonts w:ascii="Verdana" w:hAnsi="Verdana"/>
            <w:bCs/>
            <w:sz w:val="20"/>
            <w:szCs w:val="20"/>
            <w:lang w:val="pt-BR"/>
          </w:rPr>
          <w:delText xml:space="preserve">ou aos Fiadores, acionistas ou pessoas relacionadas da Emissora </w:delText>
        </w:r>
      </w:del>
      <w:r w:rsidR="00AE2C41" w:rsidRPr="00035B9D">
        <w:rPr>
          <w:rFonts w:ascii="Verdana" w:hAnsi="Verdana"/>
          <w:bCs/>
          <w:sz w:val="20"/>
          <w:szCs w:val="20"/>
          <w:lang w:val="pt-BR"/>
        </w:rPr>
        <w:t>com entrada de recursos no caixa da Emissora</w:t>
      </w:r>
      <w:r w:rsidR="00DD65C9">
        <w:rPr>
          <w:rFonts w:ascii="Verdana" w:hAnsi="Verdana"/>
          <w:bCs/>
          <w:sz w:val="20"/>
          <w:szCs w:val="20"/>
          <w:lang w:val="pt-BR"/>
        </w:rPr>
        <w:t xml:space="preserve"> </w:t>
      </w:r>
      <w:del w:id="1676" w:author="ZMBS" w:date="2022-03-05T08:07:00Z">
        <w:r w:rsidR="00C7541C" w:rsidRPr="00035B9D">
          <w:rPr>
            <w:rFonts w:ascii="Verdana" w:hAnsi="Verdana"/>
            <w:bCs/>
            <w:sz w:val="20"/>
            <w:szCs w:val="20"/>
            <w:lang w:val="pt-BR"/>
          </w:rPr>
          <w:delText>(“</w:delText>
        </w:r>
        <w:r w:rsidR="00C7541C" w:rsidRPr="00035B9D">
          <w:rPr>
            <w:rFonts w:ascii="Verdana" w:hAnsi="Verdana"/>
            <w:bCs/>
            <w:sz w:val="20"/>
            <w:szCs w:val="20"/>
            <w:u w:val="single"/>
            <w:lang w:val="pt-BR"/>
          </w:rPr>
          <w:delText>Evento de Liquidez Primário</w:delText>
        </w:r>
        <w:r w:rsidR="00C7541C" w:rsidRPr="00035B9D">
          <w:rPr>
            <w:rFonts w:ascii="Verdana" w:hAnsi="Verdana"/>
            <w:bCs/>
            <w:sz w:val="20"/>
            <w:szCs w:val="20"/>
            <w:lang w:val="pt-BR"/>
          </w:rPr>
          <w:delText xml:space="preserve">”) </w:delText>
        </w:r>
        <w:r w:rsidR="001961B7" w:rsidRPr="00035B9D">
          <w:rPr>
            <w:rFonts w:ascii="Verdana" w:hAnsi="Verdana"/>
            <w:bCs/>
            <w:sz w:val="20"/>
            <w:szCs w:val="20"/>
            <w:lang w:val="pt-BR"/>
          </w:rPr>
          <w:delText xml:space="preserve">e/ou (ii) </w:delText>
        </w:r>
        <w:r w:rsidR="00AE2C41" w:rsidRPr="00035B9D">
          <w:rPr>
            <w:rFonts w:ascii="Verdana" w:hAnsi="Verdana"/>
            <w:bCs/>
            <w:sz w:val="20"/>
            <w:szCs w:val="20"/>
            <w:lang w:val="pt-BR"/>
          </w:rPr>
          <w:delText xml:space="preserve">a alienação de ações (ordinárias ou preferenciais) da Emissora detidas pelos seus sócios a um terceiro ou aos Fiadores, acionistas ou pessoas relacionadas da Emissora </w:delText>
        </w:r>
      </w:del>
      <w:ins w:id="1677" w:author="ZMBS" w:date="2022-03-05T08:07:00Z">
        <w:r w:rsidR="00DD65C9">
          <w:rPr>
            <w:rFonts w:ascii="Verdana" w:hAnsi="Verdana"/>
            <w:bCs/>
            <w:sz w:val="20"/>
            <w:szCs w:val="20"/>
            <w:lang w:val="pt-BR"/>
          </w:rPr>
          <w:t>(recursos primários)</w:t>
        </w:r>
        <w:r w:rsidR="00AE2C41" w:rsidRPr="00035B9D">
          <w:rPr>
            <w:rFonts w:ascii="Verdana" w:hAnsi="Verdana"/>
            <w:bCs/>
            <w:sz w:val="20"/>
            <w:szCs w:val="20"/>
            <w:lang w:val="pt-BR"/>
          </w:rPr>
          <w:t xml:space="preserve"> </w:t>
        </w:r>
        <w:r w:rsidR="001961B7" w:rsidRPr="00035B9D">
          <w:rPr>
            <w:rFonts w:ascii="Verdana" w:hAnsi="Verdana"/>
            <w:bCs/>
            <w:sz w:val="20"/>
            <w:szCs w:val="20"/>
            <w:lang w:val="pt-BR"/>
          </w:rPr>
          <w:t xml:space="preserve">e/ou </w:t>
        </w:r>
      </w:ins>
      <w:r w:rsidR="00AE2C41" w:rsidRPr="00035B9D">
        <w:rPr>
          <w:rFonts w:ascii="Verdana" w:hAnsi="Verdana"/>
          <w:bCs/>
          <w:sz w:val="20"/>
          <w:szCs w:val="20"/>
          <w:lang w:val="pt-BR"/>
        </w:rPr>
        <w:t xml:space="preserve">gerando liquidez aos </w:t>
      </w:r>
      <w:r w:rsidR="00C33288" w:rsidRPr="00035B9D">
        <w:rPr>
          <w:rFonts w:ascii="Verdana" w:hAnsi="Verdana"/>
          <w:bCs/>
          <w:sz w:val="20"/>
          <w:szCs w:val="20"/>
          <w:lang w:val="pt-BR"/>
        </w:rPr>
        <w:t>sócios que as alienaram</w:t>
      </w:r>
      <w:r w:rsidR="00DD65C9">
        <w:rPr>
          <w:rFonts w:ascii="Verdana" w:hAnsi="Verdana"/>
          <w:bCs/>
          <w:sz w:val="20"/>
          <w:szCs w:val="20"/>
          <w:lang w:val="pt-BR"/>
        </w:rPr>
        <w:t xml:space="preserve"> </w:t>
      </w:r>
      <w:del w:id="1678" w:author="ZMBS" w:date="2022-03-05T08:07:00Z">
        <w:r w:rsidR="00C33288" w:rsidRPr="00035B9D">
          <w:rPr>
            <w:rFonts w:ascii="Verdana" w:hAnsi="Verdana"/>
            <w:bCs/>
            <w:sz w:val="20"/>
            <w:szCs w:val="20"/>
            <w:lang w:val="pt-BR"/>
          </w:rPr>
          <w:delText>("</w:delText>
        </w:r>
        <w:r w:rsidR="00C33288" w:rsidRPr="00035B9D">
          <w:rPr>
            <w:rFonts w:ascii="Verdana" w:hAnsi="Verdana"/>
            <w:bCs/>
            <w:sz w:val="20"/>
            <w:szCs w:val="20"/>
            <w:u w:val="single"/>
            <w:lang w:val="pt-BR"/>
          </w:rPr>
          <w:delText>Evento de Liquidez Secundário</w:delText>
        </w:r>
        <w:r w:rsidR="00C33288" w:rsidRPr="00035B9D">
          <w:rPr>
            <w:rFonts w:ascii="Verdana" w:hAnsi="Verdana"/>
            <w:bCs/>
            <w:sz w:val="20"/>
            <w:szCs w:val="20"/>
            <w:lang w:val="pt-BR"/>
          </w:rPr>
          <w:delText>”)</w:delText>
        </w:r>
        <w:r w:rsidR="00B71F6C">
          <w:rPr>
            <w:rFonts w:ascii="Verdana" w:hAnsi="Verdana"/>
            <w:bCs/>
            <w:sz w:val="20"/>
            <w:szCs w:val="20"/>
            <w:lang w:val="pt-BR"/>
          </w:rPr>
          <w:delText>.</w:delText>
        </w:r>
      </w:del>
    </w:p>
    <w:p w14:paraId="4F68A2B4" w14:textId="77777777" w:rsidR="003669FF" w:rsidRPr="003669FF" w:rsidRDefault="003669FF" w:rsidP="003669FF">
      <w:pPr>
        <w:pStyle w:val="ListParagraph"/>
        <w:suppressAutoHyphens/>
        <w:spacing w:after="0" w:line="360" w:lineRule="auto"/>
        <w:ind w:left="720"/>
        <w:rPr>
          <w:del w:id="1679" w:author="ZMBS" w:date="2022-03-05T08:07:00Z"/>
          <w:rFonts w:ascii="Verdana" w:hAnsi="Verdana"/>
          <w:b/>
          <w:color w:val="FF0000"/>
          <w:sz w:val="20"/>
          <w:szCs w:val="20"/>
          <w:lang w:val="pt-BR"/>
        </w:rPr>
      </w:pPr>
    </w:p>
    <w:p w14:paraId="7C36ACB4" w14:textId="77777777" w:rsidR="003669FF" w:rsidRPr="003669FF" w:rsidRDefault="003669FF" w:rsidP="003669FF">
      <w:pPr>
        <w:suppressAutoHyphens/>
        <w:spacing w:after="0" w:line="360" w:lineRule="auto"/>
        <w:ind w:left="360"/>
        <w:rPr>
          <w:del w:id="1680" w:author="ZMBS" w:date="2022-03-05T08:07:00Z"/>
          <w:rFonts w:ascii="Verdana" w:hAnsi="Verdana"/>
          <w:b/>
          <w:color w:val="FF0000"/>
          <w:sz w:val="20"/>
          <w:szCs w:val="20"/>
          <w:lang w:val="pt-BR"/>
        </w:rPr>
      </w:pPr>
      <w:del w:id="1681" w:author="ZMBS" w:date="2022-03-05T08:07:00Z">
        <w:r w:rsidRPr="003669FF">
          <w:rPr>
            <w:rFonts w:ascii="Verdana" w:hAnsi="Verdana"/>
            <w:b/>
            <w:color w:val="FF0000"/>
            <w:sz w:val="20"/>
            <w:szCs w:val="20"/>
            <w:lang w:val="pt-BR"/>
          </w:rPr>
          <w:delText>Definição de Eve</w:delText>
        </w:r>
        <w:r>
          <w:rPr>
            <w:rFonts w:ascii="Verdana" w:hAnsi="Verdana"/>
            <w:b/>
            <w:color w:val="FF0000"/>
            <w:sz w:val="20"/>
            <w:szCs w:val="20"/>
            <w:lang w:val="pt-BR"/>
          </w:rPr>
          <w:delText>n</w:delText>
        </w:r>
        <w:r w:rsidRPr="003669FF">
          <w:rPr>
            <w:rFonts w:ascii="Verdana" w:hAnsi="Verdana"/>
            <w:b/>
            <w:color w:val="FF0000"/>
            <w:sz w:val="20"/>
            <w:szCs w:val="20"/>
            <w:lang w:val="pt-BR"/>
          </w:rPr>
          <w:delText>to de Liquidez acima esta errada. Segue correta:</w:delText>
        </w:r>
      </w:del>
    </w:p>
    <w:p w14:paraId="2FBE6BBD" w14:textId="27DAC575" w:rsidR="0083307C" w:rsidRPr="008B7DF6" w:rsidRDefault="003669FF" w:rsidP="008B7DF6">
      <w:pPr>
        <w:pStyle w:val="ListParagraph"/>
        <w:numPr>
          <w:ilvl w:val="0"/>
          <w:numId w:val="42"/>
        </w:numPr>
        <w:suppressAutoHyphens/>
        <w:spacing w:after="0" w:line="360" w:lineRule="auto"/>
        <w:rPr>
          <w:rFonts w:ascii="Verdana" w:hAnsi="Verdana"/>
          <w:sz w:val="20"/>
          <w:lang w:val="pt-BR"/>
        </w:rPr>
      </w:pPr>
      <w:del w:id="1682" w:author="ZMBS" w:date="2022-03-05T08:07:00Z">
        <w:r w:rsidRPr="003669FF">
          <w:rPr>
            <w:rFonts w:ascii="Verdana" w:hAnsi="Verdana"/>
            <w:b/>
            <w:color w:val="FF0000"/>
            <w:sz w:val="20"/>
            <w:szCs w:val="20"/>
            <w:u w:val="single"/>
            <w:lang w:val="pt-BR"/>
          </w:rPr>
          <w:delText>“Evento de Liquidez Qualificado”:</w:delText>
        </w:r>
        <w:r w:rsidRPr="003669FF">
          <w:rPr>
            <w:rFonts w:ascii="Verdana" w:hAnsi="Verdana"/>
            <w:b/>
            <w:color w:val="FF0000"/>
            <w:sz w:val="20"/>
            <w:szCs w:val="20"/>
            <w:lang w:val="pt-BR"/>
          </w:rPr>
          <w:delText xml:space="preserve"> Venda de ações da companhia para um novo sócio através de aportes de recursos primários ou</w:delText>
        </w:r>
      </w:del>
      <w:ins w:id="1683" w:author="ZMBS" w:date="2022-03-05T08:07:00Z">
        <w:del w:id="1684" w:author="Pedro Oliveira" w:date="2022-03-07T20:06:00Z">
          <w:r w:rsidR="00DD65C9" w:rsidDel="00BC777A">
            <w:rPr>
              <w:rFonts w:ascii="Verdana" w:hAnsi="Verdana"/>
              <w:bCs/>
              <w:sz w:val="20"/>
              <w:szCs w:val="20"/>
              <w:lang w:val="pt-BR"/>
            </w:rPr>
            <w:delText>(</w:delText>
          </w:r>
        </w:del>
        <w:r w:rsidR="00DD65C9">
          <w:rPr>
            <w:rFonts w:ascii="Verdana" w:hAnsi="Verdana"/>
            <w:bCs/>
            <w:sz w:val="20"/>
            <w:szCs w:val="20"/>
            <w:lang w:val="pt-BR"/>
          </w:rPr>
          <w:t>recursos</w:t>
        </w:r>
      </w:ins>
      <w:r w:rsidR="00DD65C9" w:rsidRPr="008B7DF6">
        <w:rPr>
          <w:rFonts w:ascii="Verdana" w:hAnsi="Verdana"/>
          <w:sz w:val="20"/>
          <w:lang w:val="pt-BR"/>
        </w:rPr>
        <w:t xml:space="preserve"> secundários</w:t>
      </w:r>
      <w:del w:id="1685" w:author="ZMBS" w:date="2022-03-05T08:07:00Z">
        <w:r w:rsidRPr="003669FF">
          <w:rPr>
            <w:rFonts w:ascii="Verdana" w:hAnsi="Verdana"/>
            <w:b/>
            <w:color w:val="FF0000"/>
            <w:sz w:val="20"/>
            <w:szCs w:val="20"/>
            <w:lang w:val="pt-BR"/>
          </w:rPr>
          <w:delText xml:space="preserve"> </w:delText>
        </w:r>
        <w:r w:rsidRPr="003669FF">
          <w:rPr>
            <w:rFonts w:ascii="Verdana" w:hAnsi="Verdana"/>
            <w:b/>
            <w:color w:val="FF0000"/>
            <w:sz w:val="20"/>
            <w:szCs w:val="20"/>
            <w:lang w:val="pt-BR"/>
          </w:rPr>
          <w:lastRenderedPageBreak/>
          <w:delText xml:space="preserve">no valor </w:delText>
        </w:r>
      </w:del>
      <w:ins w:id="1686" w:author="ZMBS" w:date="2022-03-05T08:07:00Z">
        <w:r w:rsidR="00DD65C9">
          <w:rPr>
            <w:rFonts w:ascii="Verdana" w:hAnsi="Verdana"/>
            <w:bCs/>
            <w:sz w:val="20"/>
            <w:szCs w:val="20"/>
            <w:lang w:val="pt-BR"/>
          </w:rPr>
          <w:t>)</w:t>
        </w:r>
        <w:r w:rsidR="00E07AF1">
          <w:rPr>
            <w:rFonts w:ascii="Verdana" w:hAnsi="Verdana"/>
            <w:bCs/>
            <w:sz w:val="20"/>
            <w:szCs w:val="20"/>
            <w:lang w:val="pt-BR"/>
          </w:rPr>
          <w:t xml:space="preserve">, </w:t>
        </w:r>
        <w:r w:rsidR="00D50378">
          <w:rPr>
            <w:rFonts w:ascii="Verdana" w:hAnsi="Verdana"/>
            <w:bCs/>
            <w:sz w:val="20"/>
            <w:szCs w:val="20"/>
            <w:lang w:val="pt-BR"/>
          </w:rPr>
          <w:t xml:space="preserve">cujos recursos totais (primários ou secundários) aportados resultem em no </w:t>
        </w:r>
      </w:ins>
      <w:r w:rsidR="00D50378" w:rsidRPr="008B7DF6">
        <w:rPr>
          <w:rFonts w:ascii="Verdana" w:hAnsi="Verdana"/>
          <w:sz w:val="20"/>
          <w:lang w:val="pt-BR"/>
        </w:rPr>
        <w:t xml:space="preserve">mínimo </w:t>
      </w:r>
      <w:del w:id="1687" w:author="ZMBS" w:date="2022-03-05T08:07:00Z">
        <w:r w:rsidRPr="003669FF">
          <w:rPr>
            <w:rFonts w:ascii="Verdana" w:hAnsi="Verdana"/>
            <w:b/>
            <w:color w:val="FF0000"/>
            <w:sz w:val="20"/>
            <w:szCs w:val="20"/>
            <w:lang w:val="pt-BR"/>
          </w:rPr>
          <w:delText>de R$ 30milhoes. Qualquer</w:delText>
        </w:r>
      </w:del>
      <w:ins w:id="1688" w:author="ZMBS" w:date="2022-03-05T08:07:00Z">
        <w:r w:rsidR="00D50378">
          <w:rPr>
            <w:rFonts w:ascii="Verdana" w:hAnsi="Verdana"/>
            <w:bCs/>
            <w:sz w:val="20"/>
            <w:szCs w:val="20"/>
            <w:lang w:val="pt-BR"/>
          </w:rPr>
          <w:t xml:space="preserve">R$ 30.000.000,00 (trinta milhões de reais) </w:t>
        </w:r>
      </w:ins>
      <w:commentRangeStart w:id="1689"/>
      <w:ins w:id="1690" w:author="Pedro Oliveira" w:date="2022-03-07T20:09:00Z">
        <w:r w:rsidR="00547FB9">
          <w:rPr>
            <w:rFonts w:ascii="Verdana" w:hAnsi="Verdana"/>
            <w:bCs/>
            <w:sz w:val="20"/>
            <w:szCs w:val="20"/>
            <w:lang w:val="pt-BR"/>
          </w:rPr>
          <w:t>[</w:t>
        </w:r>
      </w:ins>
      <w:ins w:id="1691" w:author="Pedro Oliveira" w:date="2022-03-07T20:08:00Z">
        <w:r w:rsidR="00547FB9" w:rsidRPr="00547FB9">
          <w:rPr>
            <w:rFonts w:ascii="Verdana" w:hAnsi="Verdana"/>
            <w:bCs/>
            <w:sz w:val="20"/>
            <w:szCs w:val="20"/>
            <w:lang w:val="pt-BR"/>
          </w:rPr>
          <w:t>corrigidos a partir da presente data anualmente pelo CDI</w:t>
        </w:r>
      </w:ins>
      <w:ins w:id="1692" w:author="Pedro Oliveira" w:date="2022-03-07T20:09:00Z">
        <w:r w:rsidR="00547FB9">
          <w:rPr>
            <w:rFonts w:ascii="Verdana" w:hAnsi="Verdana"/>
            <w:bCs/>
            <w:sz w:val="20"/>
            <w:szCs w:val="20"/>
            <w:lang w:val="pt-BR"/>
          </w:rPr>
          <w:t>]</w:t>
        </w:r>
      </w:ins>
      <w:commentRangeEnd w:id="1689"/>
      <w:r w:rsidR="00CF22DC">
        <w:rPr>
          <w:rStyle w:val="CommentReference"/>
        </w:rPr>
        <w:commentReference w:id="1689"/>
      </w:r>
      <w:ins w:id="1693" w:author="Pedro Oliveira" w:date="2022-03-07T20:08:00Z">
        <w:r w:rsidR="00547FB9">
          <w:rPr>
            <w:rFonts w:ascii="Verdana" w:hAnsi="Verdana"/>
            <w:bCs/>
            <w:sz w:val="20"/>
            <w:szCs w:val="20"/>
            <w:lang w:val="pt-BR"/>
          </w:rPr>
          <w:t>,</w:t>
        </w:r>
        <w:r w:rsidR="00547FB9" w:rsidRPr="00547FB9">
          <w:rPr>
            <w:rFonts w:ascii="Verdana" w:hAnsi="Verdana"/>
            <w:bCs/>
            <w:sz w:val="20"/>
            <w:szCs w:val="20"/>
            <w:lang w:val="pt-BR"/>
          </w:rPr>
          <w:t xml:space="preserve"> </w:t>
        </w:r>
      </w:ins>
      <w:ins w:id="1694" w:author="ZMBS" w:date="2022-03-05T08:07:00Z">
        <w:r w:rsidR="00D50378">
          <w:rPr>
            <w:rFonts w:ascii="Verdana" w:hAnsi="Verdana"/>
            <w:bCs/>
            <w:sz w:val="20"/>
            <w:szCs w:val="20"/>
            <w:lang w:val="pt-BR"/>
          </w:rPr>
          <w:t xml:space="preserve">e </w:t>
        </w:r>
        <w:r w:rsidR="00DD65C9">
          <w:rPr>
            <w:rFonts w:ascii="Verdana" w:hAnsi="Verdana"/>
            <w:bCs/>
            <w:sz w:val="20"/>
            <w:szCs w:val="20"/>
            <w:lang w:val="pt-BR"/>
          </w:rPr>
          <w:t xml:space="preserve">desde </w:t>
        </w:r>
        <w:r w:rsidR="00D50378">
          <w:rPr>
            <w:rFonts w:ascii="Verdana" w:hAnsi="Verdana"/>
            <w:bCs/>
            <w:sz w:val="20"/>
            <w:szCs w:val="20"/>
            <w:lang w:val="pt-BR"/>
          </w:rPr>
          <w:t>que seja observado o Equity Value Mínimo, conforme abaixo definido</w:t>
        </w:r>
        <w:r w:rsidR="0074591D">
          <w:rPr>
            <w:rFonts w:ascii="Verdana" w:hAnsi="Verdana"/>
            <w:bCs/>
            <w:sz w:val="20"/>
            <w:szCs w:val="20"/>
            <w:lang w:val="pt-BR"/>
          </w:rPr>
          <w:t>. O</w:t>
        </w:r>
      </w:ins>
      <w:r w:rsidR="0074591D" w:rsidRPr="008B7DF6">
        <w:rPr>
          <w:rFonts w:ascii="Verdana" w:hAnsi="Verdana"/>
          <w:sz w:val="20"/>
          <w:lang w:val="pt-BR"/>
        </w:rPr>
        <w:t xml:space="preserve"> aporte </w:t>
      </w:r>
      <w:ins w:id="1695" w:author="ZMBS" w:date="2022-03-05T08:07:00Z">
        <w:r w:rsidR="0074591D">
          <w:rPr>
            <w:rFonts w:ascii="Verdana" w:hAnsi="Verdana"/>
            <w:bCs/>
            <w:sz w:val="20"/>
            <w:szCs w:val="20"/>
            <w:lang w:val="pt-BR"/>
          </w:rPr>
          <w:t xml:space="preserve">ou conversão de dívida em ações </w:t>
        </w:r>
      </w:ins>
      <w:r w:rsidR="0074591D" w:rsidRPr="008B7DF6">
        <w:rPr>
          <w:rFonts w:ascii="Verdana" w:hAnsi="Verdana"/>
          <w:sz w:val="20"/>
          <w:lang w:val="pt-BR"/>
        </w:rPr>
        <w:t>dos</w:t>
      </w:r>
      <w:del w:id="1696" w:author="ZMBS" w:date="2022-03-05T08:07:00Z">
        <w:r w:rsidRPr="003669FF">
          <w:rPr>
            <w:rFonts w:ascii="Verdana" w:hAnsi="Verdana"/>
            <w:b/>
            <w:color w:val="FF0000"/>
            <w:sz w:val="20"/>
            <w:szCs w:val="20"/>
            <w:lang w:val="pt-BR"/>
          </w:rPr>
          <w:delText xml:space="preserve"> sócios</w:delText>
        </w:r>
      </w:del>
      <w:ins w:id="1697" w:author="ZMBS" w:date="2022-03-05T08:07:00Z">
        <w:r w:rsidR="0074591D">
          <w:rPr>
            <w:rFonts w:ascii="Verdana" w:hAnsi="Verdana"/>
            <w:bCs/>
            <w:sz w:val="20"/>
            <w:szCs w:val="20"/>
            <w:lang w:val="pt-BR"/>
          </w:rPr>
          <w:t>/pelos</w:t>
        </w:r>
      </w:ins>
      <w:r w:rsidR="0074591D" w:rsidRPr="008B7DF6">
        <w:rPr>
          <w:rFonts w:ascii="Verdana" w:hAnsi="Verdana"/>
          <w:sz w:val="20"/>
          <w:lang w:val="pt-BR"/>
        </w:rPr>
        <w:t xml:space="preserve"> atuais </w:t>
      </w:r>
      <w:ins w:id="1698" w:author="ZMBS" w:date="2022-03-05T08:07:00Z">
        <w:r w:rsidR="0074591D">
          <w:rPr>
            <w:rFonts w:ascii="Verdana" w:hAnsi="Verdana"/>
            <w:bCs/>
            <w:sz w:val="20"/>
            <w:szCs w:val="20"/>
            <w:lang w:val="pt-BR"/>
          </w:rPr>
          <w:t>acionistas</w:t>
        </w:r>
      </w:ins>
      <w:ins w:id="1699" w:author="ZMBS" w:date="2022-03-07T09:11:00Z">
        <w:r w:rsidR="00E367FC">
          <w:rPr>
            <w:rFonts w:ascii="Verdana" w:hAnsi="Verdana"/>
            <w:bCs/>
            <w:sz w:val="20"/>
            <w:szCs w:val="20"/>
            <w:lang w:val="pt-BR"/>
          </w:rPr>
          <w:t xml:space="preserve">, nem tampouco a permuta de ações, ainda que com torna, ou outro evento </w:t>
        </w:r>
      </w:ins>
      <w:ins w:id="1700" w:author="ZMBS" w:date="2022-03-05T08:07:00Z">
        <w:r w:rsidR="0074591D">
          <w:rPr>
            <w:rFonts w:ascii="Verdana" w:hAnsi="Verdana"/>
            <w:bCs/>
            <w:sz w:val="20"/>
            <w:szCs w:val="20"/>
            <w:lang w:val="pt-BR"/>
          </w:rPr>
          <w:t xml:space="preserve"> </w:t>
        </w:r>
      </w:ins>
      <w:ins w:id="1701" w:author="ZMBS" w:date="2022-03-07T09:12:00Z">
        <w:r w:rsidR="00E367FC">
          <w:rPr>
            <w:rFonts w:ascii="Verdana" w:hAnsi="Verdana"/>
            <w:bCs/>
            <w:sz w:val="20"/>
            <w:szCs w:val="20"/>
            <w:lang w:val="pt-BR"/>
          </w:rPr>
          <w:t xml:space="preserve">gratuito, </w:t>
        </w:r>
      </w:ins>
      <w:r w:rsidR="0074591D" w:rsidRPr="008B7DF6">
        <w:rPr>
          <w:rFonts w:ascii="Verdana" w:hAnsi="Verdana"/>
          <w:sz w:val="20"/>
          <w:lang w:val="pt-BR"/>
        </w:rPr>
        <w:t xml:space="preserve">não </w:t>
      </w:r>
      <w:del w:id="1702" w:author="ZMBS" w:date="2022-03-05T08:07:00Z">
        <w:r w:rsidRPr="003669FF">
          <w:rPr>
            <w:rFonts w:ascii="Verdana" w:hAnsi="Verdana"/>
            <w:b/>
            <w:color w:val="FF0000"/>
            <w:sz w:val="20"/>
            <w:szCs w:val="20"/>
            <w:lang w:val="pt-BR"/>
          </w:rPr>
          <w:delText>sera</w:delText>
        </w:r>
      </w:del>
      <w:ins w:id="1703" w:author="ZMBS" w:date="2022-03-05T08:07:00Z">
        <w:r w:rsidR="0074591D">
          <w:rPr>
            <w:rFonts w:ascii="Verdana" w:hAnsi="Verdana"/>
            <w:bCs/>
            <w:sz w:val="20"/>
            <w:szCs w:val="20"/>
            <w:lang w:val="pt-BR"/>
          </w:rPr>
          <w:t>será</w:t>
        </w:r>
      </w:ins>
      <w:r w:rsidR="0074591D" w:rsidRPr="008B7DF6">
        <w:rPr>
          <w:rFonts w:ascii="Verdana" w:hAnsi="Verdana"/>
          <w:sz w:val="20"/>
          <w:lang w:val="pt-BR"/>
        </w:rPr>
        <w:t xml:space="preserve"> considerado </w:t>
      </w:r>
      <w:del w:id="1704" w:author="ZMBS" w:date="2022-03-05T08:07:00Z">
        <w:r w:rsidRPr="003669FF">
          <w:rPr>
            <w:rFonts w:ascii="Verdana" w:hAnsi="Verdana"/>
            <w:b/>
            <w:color w:val="FF0000"/>
            <w:sz w:val="20"/>
            <w:szCs w:val="20"/>
            <w:lang w:val="pt-BR"/>
          </w:rPr>
          <w:delText>como “Evenyto de liquidez Qualificado”</w:delText>
        </w:r>
      </w:del>
      <w:ins w:id="1705" w:author="ZMBS" w:date="2022-03-05T08:07:00Z">
        <w:r w:rsidR="0074591D">
          <w:rPr>
            <w:rFonts w:ascii="Verdana" w:hAnsi="Verdana"/>
            <w:bCs/>
            <w:sz w:val="20"/>
            <w:szCs w:val="20"/>
            <w:lang w:val="pt-BR"/>
          </w:rPr>
          <w:t>um Evento de Liquidez Qualificado para fins do pagamento do Equity Kicker</w:t>
        </w:r>
        <w:r w:rsidR="002265CB">
          <w:rPr>
            <w:rFonts w:ascii="Verdana" w:hAnsi="Verdana"/>
            <w:bCs/>
            <w:sz w:val="20"/>
            <w:szCs w:val="20"/>
            <w:lang w:val="pt-BR"/>
          </w:rPr>
          <w:t>; (ii) como “</w:t>
        </w:r>
        <w:r w:rsidR="002265CB" w:rsidRPr="002265CB">
          <w:rPr>
            <w:rFonts w:ascii="Verdana" w:hAnsi="Verdana"/>
            <w:bCs/>
            <w:sz w:val="20"/>
            <w:szCs w:val="20"/>
            <w:lang w:val="pt-BR"/>
          </w:rPr>
          <w:t xml:space="preserve">Equity Value </w:t>
        </w:r>
        <w:r w:rsidR="00DD65C9">
          <w:rPr>
            <w:rFonts w:ascii="Verdana" w:hAnsi="Verdana"/>
            <w:bCs/>
            <w:sz w:val="20"/>
            <w:szCs w:val="20"/>
            <w:lang w:val="pt-BR"/>
          </w:rPr>
          <w:t>R</w:t>
        </w:r>
        <w:r w:rsidR="002265CB" w:rsidRPr="002265CB">
          <w:rPr>
            <w:rFonts w:ascii="Verdana" w:hAnsi="Verdana"/>
            <w:bCs/>
            <w:sz w:val="20"/>
            <w:szCs w:val="20"/>
            <w:lang w:val="pt-BR"/>
          </w:rPr>
          <w:t>ealizado”</w:t>
        </w:r>
        <w:r w:rsidR="002265CB">
          <w:rPr>
            <w:rFonts w:ascii="Verdana" w:hAnsi="Verdana"/>
            <w:bCs/>
            <w:sz w:val="20"/>
            <w:szCs w:val="20"/>
            <w:lang w:val="pt-BR"/>
          </w:rPr>
          <w:t xml:space="preserve"> o v</w:t>
        </w:r>
        <w:r w:rsidR="002265CB" w:rsidRPr="002265CB">
          <w:rPr>
            <w:rFonts w:ascii="Verdana" w:hAnsi="Verdana"/>
            <w:bCs/>
            <w:sz w:val="20"/>
            <w:szCs w:val="20"/>
            <w:lang w:val="pt-BR"/>
          </w:rPr>
          <w:t xml:space="preserve">alor final do </w:t>
        </w:r>
        <w:r w:rsidR="00170971">
          <w:rPr>
            <w:rFonts w:ascii="Verdana" w:hAnsi="Verdana"/>
            <w:bCs/>
            <w:sz w:val="20"/>
            <w:szCs w:val="20"/>
            <w:lang w:val="pt-BR"/>
          </w:rPr>
          <w:t>E</w:t>
        </w:r>
        <w:r w:rsidR="002265CB" w:rsidRPr="002265CB">
          <w:rPr>
            <w:rFonts w:ascii="Verdana" w:hAnsi="Verdana"/>
            <w:bCs/>
            <w:sz w:val="20"/>
            <w:szCs w:val="20"/>
            <w:lang w:val="pt-BR"/>
          </w:rPr>
          <w:t xml:space="preserve">quity </w:t>
        </w:r>
        <w:r w:rsidR="00170971">
          <w:rPr>
            <w:rFonts w:ascii="Verdana" w:hAnsi="Verdana"/>
            <w:bCs/>
            <w:sz w:val="20"/>
            <w:szCs w:val="20"/>
            <w:lang w:val="pt-BR"/>
          </w:rPr>
          <w:t xml:space="preserve">Value </w:t>
        </w:r>
        <w:r w:rsidR="002265CB" w:rsidRPr="002265CB">
          <w:rPr>
            <w:rFonts w:ascii="Verdana" w:hAnsi="Verdana"/>
            <w:bCs/>
            <w:sz w:val="20"/>
            <w:szCs w:val="20"/>
            <w:lang w:val="pt-BR"/>
          </w:rPr>
          <w:t xml:space="preserve">considerado no Evento de Liquidez Qualificado, que pode ser definido pela fórmula: “Enterprise Value” – “Divida </w:t>
        </w:r>
        <w:r w:rsidR="002265CB">
          <w:rPr>
            <w:rFonts w:ascii="Verdana" w:hAnsi="Verdana"/>
            <w:bCs/>
            <w:sz w:val="20"/>
            <w:szCs w:val="20"/>
            <w:lang w:val="pt-BR"/>
          </w:rPr>
          <w:t>Líquida</w:t>
        </w:r>
        <w:r w:rsidR="002265CB" w:rsidRPr="002265CB">
          <w:rPr>
            <w:rFonts w:ascii="Verdana" w:hAnsi="Verdana"/>
            <w:bCs/>
            <w:sz w:val="20"/>
            <w:szCs w:val="20"/>
            <w:lang w:val="pt-BR"/>
          </w:rPr>
          <w:t xml:space="preserve"> </w:t>
        </w:r>
        <w:r w:rsidR="000732A1">
          <w:rPr>
            <w:rFonts w:ascii="Verdana" w:hAnsi="Verdana"/>
            <w:bCs/>
            <w:sz w:val="20"/>
            <w:szCs w:val="20"/>
            <w:lang w:val="pt-BR"/>
          </w:rPr>
          <w:t xml:space="preserve">Total </w:t>
        </w:r>
        <w:r w:rsidR="002265CB" w:rsidRPr="002265CB">
          <w:rPr>
            <w:rFonts w:ascii="Verdana" w:hAnsi="Verdana"/>
            <w:bCs/>
            <w:sz w:val="20"/>
            <w:szCs w:val="20"/>
            <w:lang w:val="pt-BR"/>
          </w:rPr>
          <w:t xml:space="preserve">da </w:t>
        </w:r>
        <w:r w:rsidR="002265CB">
          <w:rPr>
            <w:rFonts w:ascii="Verdana" w:hAnsi="Verdana"/>
            <w:bCs/>
            <w:sz w:val="20"/>
            <w:szCs w:val="20"/>
            <w:lang w:val="pt-BR"/>
          </w:rPr>
          <w:t>C</w:t>
        </w:r>
        <w:r w:rsidR="002265CB" w:rsidRPr="002265CB">
          <w:rPr>
            <w:rFonts w:ascii="Verdana" w:hAnsi="Verdana"/>
            <w:bCs/>
            <w:sz w:val="20"/>
            <w:szCs w:val="20"/>
            <w:lang w:val="pt-BR"/>
          </w:rPr>
          <w:t>ompanhia</w:t>
        </w:r>
        <w:r w:rsidR="002265CB">
          <w:rPr>
            <w:rFonts w:ascii="Verdana" w:hAnsi="Verdana"/>
            <w:bCs/>
            <w:sz w:val="20"/>
            <w:szCs w:val="20"/>
            <w:lang w:val="pt-BR"/>
          </w:rPr>
          <w:t xml:space="preserve">”; (iii) </w:t>
        </w:r>
        <w:r w:rsidR="009718F2">
          <w:rPr>
            <w:rFonts w:ascii="Verdana" w:hAnsi="Verdana"/>
            <w:bCs/>
            <w:sz w:val="20"/>
            <w:szCs w:val="20"/>
            <w:lang w:val="pt-BR"/>
          </w:rPr>
          <w:t xml:space="preserve">como “Enterprise Value” o </w:t>
        </w:r>
        <w:r w:rsidR="009718F2" w:rsidRPr="00854E72">
          <w:rPr>
            <w:rFonts w:ascii="Verdana" w:hAnsi="Verdana"/>
            <w:bCs/>
            <w:i/>
            <w:iCs/>
            <w:sz w:val="20"/>
            <w:szCs w:val="20"/>
            <w:lang w:val="pt-BR"/>
          </w:rPr>
          <w:t>valuation</w:t>
        </w:r>
        <w:r w:rsidR="009718F2">
          <w:rPr>
            <w:rFonts w:ascii="Verdana" w:hAnsi="Verdana"/>
            <w:bCs/>
            <w:sz w:val="20"/>
            <w:szCs w:val="20"/>
            <w:lang w:val="pt-BR"/>
          </w:rPr>
          <w:t xml:space="preserve"> da Companhia considerado no Evento de Liquidez Qualificado; (iv) como “Dívida  Líquida</w:t>
        </w:r>
        <w:r w:rsidR="000732A1">
          <w:rPr>
            <w:rFonts w:ascii="Verdana" w:hAnsi="Verdana"/>
            <w:bCs/>
            <w:sz w:val="20"/>
            <w:szCs w:val="20"/>
            <w:lang w:val="pt-BR"/>
          </w:rPr>
          <w:t xml:space="preserve"> Total</w:t>
        </w:r>
        <w:r w:rsidR="009718F2">
          <w:rPr>
            <w:rFonts w:ascii="Verdana" w:hAnsi="Verdana"/>
            <w:bCs/>
            <w:sz w:val="20"/>
            <w:szCs w:val="20"/>
            <w:lang w:val="pt-BR"/>
          </w:rPr>
          <w:t xml:space="preserve">” a dívida </w:t>
        </w:r>
        <w:r w:rsidR="000732A1">
          <w:rPr>
            <w:rFonts w:ascii="Verdana" w:hAnsi="Verdana"/>
            <w:bCs/>
            <w:sz w:val="20"/>
            <w:szCs w:val="20"/>
            <w:lang w:val="pt-BR"/>
          </w:rPr>
          <w:t xml:space="preserve">total </w:t>
        </w:r>
        <w:r w:rsidR="009718F2">
          <w:rPr>
            <w:rFonts w:ascii="Verdana" w:hAnsi="Verdana"/>
            <w:bCs/>
            <w:sz w:val="20"/>
            <w:szCs w:val="20"/>
            <w:lang w:val="pt-BR"/>
          </w:rPr>
          <w:t>da Companhia no momento do Evento de Líquidez Qualificado</w:t>
        </w:r>
        <w:r w:rsidR="000732A1">
          <w:rPr>
            <w:rFonts w:ascii="Verdana" w:hAnsi="Verdana"/>
            <w:bCs/>
            <w:sz w:val="20"/>
            <w:szCs w:val="20"/>
            <w:lang w:val="pt-BR"/>
          </w:rPr>
          <w:t>, acrescido de caixa e equivalentes de caixa</w:t>
        </w:r>
        <w:r w:rsidR="009718F2">
          <w:rPr>
            <w:rFonts w:ascii="Verdana" w:hAnsi="Verdana"/>
            <w:bCs/>
            <w:sz w:val="20"/>
            <w:szCs w:val="20"/>
            <w:lang w:val="pt-BR"/>
          </w:rPr>
          <w:t xml:space="preserve"> e (v</w:t>
        </w:r>
        <w:del w:id="1706" w:author="Pedro Oliveira" w:date="2022-03-07T20:04:00Z">
          <w:r w:rsidR="009718F2" w:rsidDel="00BC777A">
            <w:rPr>
              <w:rFonts w:ascii="Verdana" w:hAnsi="Verdana"/>
              <w:bCs/>
              <w:sz w:val="20"/>
              <w:szCs w:val="20"/>
              <w:lang w:val="pt-BR"/>
            </w:rPr>
            <w:delText>i</w:delText>
          </w:r>
        </w:del>
        <w:r w:rsidR="009718F2">
          <w:rPr>
            <w:rFonts w:ascii="Verdana" w:hAnsi="Verdana"/>
            <w:bCs/>
            <w:sz w:val="20"/>
            <w:szCs w:val="20"/>
            <w:lang w:val="pt-BR"/>
          </w:rPr>
          <w:t xml:space="preserve">) como “Equity Value Mínimo” o montante correspondente a R$40.000.000,00 (quarenta milhões de reais) corrigidos </w:t>
        </w:r>
        <w:r w:rsidR="000732A1">
          <w:rPr>
            <w:rFonts w:ascii="Verdana" w:hAnsi="Verdana"/>
            <w:bCs/>
            <w:sz w:val="20"/>
            <w:szCs w:val="20"/>
            <w:lang w:val="pt-BR"/>
          </w:rPr>
          <w:t xml:space="preserve">a partir da presente data </w:t>
        </w:r>
        <w:r w:rsidR="009718F2">
          <w:rPr>
            <w:rFonts w:ascii="Verdana" w:hAnsi="Verdana"/>
            <w:bCs/>
            <w:sz w:val="20"/>
            <w:szCs w:val="20"/>
            <w:lang w:val="pt-BR"/>
          </w:rPr>
          <w:t>anualmente pelo CDI, acrescido de eventuais novos aportes realizados por, ou conversões de dívidas dos</w:t>
        </w:r>
        <w:r w:rsidR="00DD65C9">
          <w:rPr>
            <w:rFonts w:ascii="Verdana" w:hAnsi="Verdana"/>
            <w:bCs/>
            <w:sz w:val="20"/>
            <w:szCs w:val="20"/>
            <w:lang w:val="pt-BR"/>
          </w:rPr>
          <w:t>,</w:t>
        </w:r>
        <w:r w:rsidR="009718F2">
          <w:rPr>
            <w:rFonts w:ascii="Verdana" w:hAnsi="Verdana"/>
            <w:bCs/>
            <w:sz w:val="20"/>
            <w:szCs w:val="20"/>
            <w:lang w:val="pt-BR"/>
          </w:rPr>
          <w:t xml:space="preserve"> acionistas, Fiadores ou pessoas relacionadas da Emissora e </w:t>
        </w:r>
        <w:r w:rsidR="00DD65C9">
          <w:rPr>
            <w:rFonts w:ascii="Verdana" w:hAnsi="Verdana"/>
            <w:bCs/>
            <w:sz w:val="20"/>
            <w:szCs w:val="20"/>
            <w:lang w:val="pt-BR"/>
          </w:rPr>
          <w:t xml:space="preserve">dos </w:t>
        </w:r>
        <w:r w:rsidR="009718F2">
          <w:rPr>
            <w:rFonts w:ascii="Verdana" w:hAnsi="Verdana"/>
            <w:bCs/>
            <w:sz w:val="20"/>
            <w:szCs w:val="20"/>
            <w:lang w:val="pt-BR"/>
          </w:rPr>
          <w:t>Fiadores, a partir da data de assinatura dessa ata.</w:t>
        </w:r>
      </w:ins>
    </w:p>
    <w:p w14:paraId="23A08A95" w14:textId="77777777" w:rsidR="003669FF" w:rsidRPr="003669FF" w:rsidRDefault="003669FF" w:rsidP="003669FF">
      <w:pPr>
        <w:suppressAutoHyphens/>
        <w:spacing w:after="0" w:line="360" w:lineRule="auto"/>
        <w:ind w:left="360"/>
        <w:rPr>
          <w:del w:id="1707" w:author="ZMBS" w:date="2022-03-05T08:07:00Z"/>
          <w:rFonts w:ascii="Verdana" w:hAnsi="Verdana"/>
          <w:bCs/>
          <w:sz w:val="20"/>
          <w:szCs w:val="20"/>
          <w:lang w:val="pt-BR"/>
        </w:rPr>
      </w:pPr>
    </w:p>
    <w:p w14:paraId="1A31ECD5" w14:textId="0A5D14ED" w:rsidR="004D769F" w:rsidRDefault="004D769F" w:rsidP="004D769F">
      <w:pPr>
        <w:suppressAutoHyphens/>
        <w:spacing w:after="0" w:line="360" w:lineRule="auto"/>
        <w:rPr>
          <w:rFonts w:ascii="Verdana" w:hAnsi="Verdana"/>
          <w:bCs/>
          <w:sz w:val="20"/>
          <w:szCs w:val="20"/>
          <w:lang w:val="pt-BR"/>
        </w:rPr>
      </w:pPr>
    </w:p>
    <w:p w14:paraId="2FF89187" w14:textId="56B20D6A" w:rsidR="004D769F" w:rsidRPr="00DA48D9" w:rsidRDefault="004D769F" w:rsidP="00DA48D9">
      <w:pPr>
        <w:suppressAutoHyphens/>
        <w:spacing w:after="0" w:line="360" w:lineRule="auto"/>
        <w:rPr>
          <w:rFonts w:ascii="Verdana" w:hAnsi="Verdana"/>
          <w:bCs/>
          <w:sz w:val="20"/>
          <w:szCs w:val="20"/>
          <w:lang w:val="pt-BR"/>
        </w:rPr>
      </w:pPr>
      <w:r>
        <w:rPr>
          <w:rFonts w:ascii="Verdana" w:hAnsi="Verdana"/>
          <w:bCs/>
          <w:sz w:val="20"/>
          <w:szCs w:val="20"/>
          <w:lang w:val="pt-BR"/>
        </w:rPr>
        <w:t>6.7</w:t>
      </w:r>
      <w:r w:rsidRPr="004D769F">
        <w:rPr>
          <w:rFonts w:ascii="Verdana" w:hAnsi="Verdana"/>
          <w:bCs/>
          <w:sz w:val="20"/>
          <w:szCs w:val="20"/>
          <w:lang w:val="pt-BR"/>
        </w:rPr>
        <w:tab/>
      </w:r>
      <w:r>
        <w:rPr>
          <w:rFonts w:ascii="Verdana" w:hAnsi="Verdana"/>
          <w:bCs/>
          <w:sz w:val="20"/>
          <w:szCs w:val="20"/>
          <w:lang w:val="pt-BR"/>
        </w:rPr>
        <w:t>Aprovar</w:t>
      </w:r>
      <w:r w:rsidRPr="004D769F">
        <w:rPr>
          <w:rFonts w:ascii="Verdana" w:hAnsi="Verdana"/>
          <w:bCs/>
          <w:sz w:val="20"/>
          <w:szCs w:val="20"/>
          <w:lang w:val="pt-BR"/>
        </w:rPr>
        <w:t xml:space="preserve"> </w:t>
      </w:r>
      <w:del w:id="1708" w:author="Pedro Oliveira" w:date="2022-03-07T20:10:00Z">
        <w:r w:rsidRPr="004D769F" w:rsidDel="00547FB9">
          <w:rPr>
            <w:rFonts w:ascii="Verdana" w:hAnsi="Verdana"/>
            <w:bCs/>
            <w:sz w:val="20"/>
            <w:szCs w:val="20"/>
            <w:lang w:val="pt-BR"/>
          </w:rPr>
          <w:delText xml:space="preserve">sobre </w:delText>
        </w:r>
      </w:del>
      <w:r w:rsidRPr="004D769F">
        <w:rPr>
          <w:rFonts w:ascii="Verdana" w:hAnsi="Verdana"/>
          <w:bCs/>
          <w:sz w:val="20"/>
          <w:szCs w:val="20"/>
          <w:lang w:val="pt-BR"/>
        </w:rPr>
        <w:t>contratação de escritório de advocacia para assessorar na elaboração dos atos necessários para refletir os itens deliberados na presente Assembleia nos documentos da operação.</w:t>
      </w:r>
    </w:p>
    <w:p w14:paraId="1D9B4C64" w14:textId="12E9277F" w:rsidR="00A3787F" w:rsidRDefault="00A3787F" w:rsidP="005F6041">
      <w:pPr>
        <w:suppressAutoHyphens/>
        <w:spacing w:after="0" w:line="360" w:lineRule="auto"/>
        <w:rPr>
          <w:rFonts w:ascii="Verdana" w:hAnsi="Verdana"/>
          <w:sz w:val="20"/>
          <w:szCs w:val="20"/>
          <w:lang w:val="pt-BR"/>
        </w:rPr>
      </w:pPr>
    </w:p>
    <w:p w14:paraId="159CE7BD" w14:textId="125415CF" w:rsidR="00AB6C9B" w:rsidRDefault="004D769F" w:rsidP="00DA48D9">
      <w:pPr>
        <w:suppressAutoHyphens/>
        <w:spacing w:after="0" w:line="360" w:lineRule="auto"/>
        <w:rPr>
          <w:rFonts w:ascii="Verdana" w:hAnsi="Verdana"/>
          <w:sz w:val="20"/>
          <w:szCs w:val="20"/>
          <w:lang w:val="pt-BR"/>
        </w:rPr>
      </w:pPr>
      <w:r>
        <w:rPr>
          <w:rFonts w:ascii="Verdana" w:hAnsi="Verdana"/>
          <w:bCs/>
          <w:sz w:val="20"/>
          <w:szCs w:val="20"/>
          <w:lang w:val="pt-BR"/>
        </w:rPr>
        <w:t>6.8</w:t>
      </w:r>
      <w:r>
        <w:rPr>
          <w:rFonts w:ascii="Verdana" w:hAnsi="Verdana"/>
          <w:bCs/>
          <w:sz w:val="20"/>
          <w:szCs w:val="20"/>
          <w:lang w:val="pt-BR"/>
        </w:rPr>
        <w:tab/>
        <w:t>A</w:t>
      </w:r>
      <w:r w:rsidRPr="004D769F">
        <w:rPr>
          <w:rFonts w:ascii="Verdana" w:hAnsi="Verdana"/>
          <w:bCs/>
          <w:sz w:val="20"/>
          <w:szCs w:val="20"/>
          <w:lang w:val="pt-BR"/>
        </w:rPr>
        <w:t xml:space="preserve">utorização para a Emissora e o Agente Fiduciário procederem com todos os atos necessários para refletir os itens deliberados na presente Assembleia nos documentos da operação </w:t>
      </w:r>
      <w:r w:rsidR="00FF5E38">
        <w:rPr>
          <w:rFonts w:ascii="Verdana" w:hAnsi="Verdana"/>
          <w:bCs/>
          <w:sz w:val="20"/>
          <w:szCs w:val="20"/>
          <w:lang w:val="pt-BR"/>
        </w:rPr>
        <w:t xml:space="preserve">no prazo improrrogável de </w:t>
      </w:r>
      <w:r w:rsidR="00FF5E38" w:rsidRPr="0002247C">
        <w:rPr>
          <w:rFonts w:ascii="Verdana" w:hAnsi="Verdana"/>
          <w:bCs/>
          <w:sz w:val="20"/>
          <w:szCs w:val="20"/>
          <w:lang w:val="pt-BR"/>
        </w:rPr>
        <w:t>até 30 (trinta) dias</w:t>
      </w:r>
      <w:r w:rsidR="00FF5E38">
        <w:rPr>
          <w:rFonts w:ascii="Verdana" w:hAnsi="Verdana"/>
          <w:bCs/>
          <w:sz w:val="20"/>
          <w:szCs w:val="20"/>
          <w:lang w:val="pt-BR"/>
        </w:rPr>
        <w:t>, contados da</w:t>
      </w:r>
      <w:r w:rsidR="00FF5E38" w:rsidRPr="0002247C">
        <w:rPr>
          <w:rFonts w:ascii="Verdana" w:hAnsi="Verdana"/>
          <w:bCs/>
          <w:sz w:val="20"/>
          <w:szCs w:val="20"/>
          <w:lang w:val="pt-BR"/>
        </w:rPr>
        <w:t xml:space="preserve"> presente data</w:t>
      </w:r>
      <w:r w:rsidR="00762CD6">
        <w:rPr>
          <w:rFonts w:ascii="Verdana" w:hAnsi="Verdana"/>
          <w:sz w:val="20"/>
          <w:szCs w:val="20"/>
          <w:lang w:val="pt-BR"/>
        </w:rPr>
        <w:t>, sem prejuízo de outros aspectos que necessitem de alterações em virtude das deliberações aqui aprovadas.</w:t>
      </w:r>
    </w:p>
    <w:p w14:paraId="471E9C75" w14:textId="77777777" w:rsidR="00FF5E38" w:rsidRPr="00AF54D1" w:rsidRDefault="00FF5E38" w:rsidP="00DA48D9">
      <w:pPr>
        <w:suppressAutoHyphens/>
        <w:spacing w:after="0" w:line="360" w:lineRule="auto"/>
        <w:ind w:firstLine="360"/>
        <w:rPr>
          <w:rFonts w:ascii="Verdana" w:hAnsi="Verdana"/>
          <w:sz w:val="20"/>
          <w:szCs w:val="20"/>
          <w:lang w:val="pt-BR"/>
        </w:rPr>
      </w:pPr>
    </w:p>
    <w:p w14:paraId="5DEAEE9B" w14:textId="5AF81CBC" w:rsidR="00412E44" w:rsidRPr="00AF54D1" w:rsidRDefault="009B2C01" w:rsidP="008D40FE">
      <w:pPr>
        <w:suppressAutoHyphens/>
        <w:spacing w:after="0" w:line="360" w:lineRule="auto"/>
        <w:rPr>
          <w:rFonts w:ascii="Verdana" w:hAnsi="Verdana"/>
          <w:sz w:val="20"/>
          <w:szCs w:val="20"/>
          <w:lang w:val="pt-BR"/>
        </w:rPr>
      </w:pPr>
      <w:r w:rsidRPr="00AF54D1">
        <w:rPr>
          <w:rFonts w:ascii="Verdana" w:hAnsi="Verdana"/>
          <w:sz w:val="20"/>
          <w:szCs w:val="20"/>
          <w:lang w:val="pt-BR"/>
        </w:rPr>
        <w:t>Os Debenturistas autorizaram a lavrar a presenta ata em forma sumária, com a omissão da assinatura dos Debenturistas e suas qualificações, sendo dispensada, neste ato, sua publicação em jornal de grande circulação.</w:t>
      </w:r>
    </w:p>
    <w:p w14:paraId="110AAE12" w14:textId="61C4A17C" w:rsidR="006B5AAD" w:rsidRPr="00AF54D1" w:rsidRDefault="006B5AAD" w:rsidP="008D40FE">
      <w:pPr>
        <w:suppressAutoHyphens/>
        <w:spacing w:after="0" w:line="360" w:lineRule="auto"/>
        <w:rPr>
          <w:rFonts w:ascii="Verdana" w:hAnsi="Verdana"/>
          <w:sz w:val="20"/>
          <w:szCs w:val="20"/>
          <w:lang w:val="pt-BR"/>
        </w:rPr>
      </w:pPr>
    </w:p>
    <w:p w14:paraId="20C6E743" w14:textId="6922AA19" w:rsidR="00F80D18" w:rsidRPr="00AF54D1" w:rsidRDefault="006B5AAD" w:rsidP="006B5AAD">
      <w:pPr>
        <w:suppressAutoHyphens/>
        <w:spacing w:after="0" w:line="360" w:lineRule="auto"/>
        <w:rPr>
          <w:rFonts w:ascii="Verdana" w:hAnsi="Verdana"/>
          <w:sz w:val="20"/>
          <w:szCs w:val="20"/>
          <w:lang w:val="pt-BR"/>
        </w:rPr>
      </w:pPr>
      <w:r w:rsidRPr="00AF54D1">
        <w:rPr>
          <w:rFonts w:ascii="Verdana" w:hAnsi="Verdana"/>
          <w:sz w:val="20"/>
          <w:szCs w:val="20"/>
          <w:lang w:val="pt-BR"/>
        </w:rPr>
        <w:t xml:space="preserve">Os termos em letra maiúscula, que não se encontrem aqui expressamente definidos, </w:t>
      </w:r>
      <w:r w:rsidR="0066273D" w:rsidRPr="00AF54D1">
        <w:rPr>
          <w:rFonts w:ascii="Verdana" w:hAnsi="Verdana"/>
          <w:sz w:val="20"/>
          <w:szCs w:val="20"/>
          <w:lang w:val="pt-BR"/>
        </w:rPr>
        <w:t xml:space="preserve">devem ser interpretados e </w:t>
      </w:r>
      <w:r w:rsidRPr="00AF54D1">
        <w:rPr>
          <w:rFonts w:ascii="Verdana" w:hAnsi="Verdana"/>
          <w:sz w:val="20"/>
          <w:szCs w:val="20"/>
          <w:lang w:val="pt-BR"/>
        </w:rPr>
        <w:t>terão o significado que lhes é atribuído na Escritura de Emissão.</w:t>
      </w:r>
    </w:p>
    <w:p w14:paraId="3D0CA04E" w14:textId="77777777" w:rsidR="00F80D18" w:rsidRPr="00AF54D1" w:rsidRDefault="00F80D18" w:rsidP="00F80D18">
      <w:pPr>
        <w:suppressAutoHyphens/>
        <w:spacing w:after="0" w:line="360" w:lineRule="auto"/>
        <w:rPr>
          <w:rFonts w:ascii="Verdana" w:hAnsi="Verdana"/>
          <w:sz w:val="20"/>
          <w:szCs w:val="20"/>
          <w:lang w:val="pt-BR"/>
        </w:rPr>
      </w:pPr>
    </w:p>
    <w:p w14:paraId="2D98CBD0" w14:textId="620E4A6F" w:rsidR="006B5AAD" w:rsidRPr="00AF54D1" w:rsidRDefault="00F80D18" w:rsidP="006B5AAD">
      <w:pPr>
        <w:suppressAutoHyphens/>
        <w:spacing w:after="0" w:line="360" w:lineRule="auto"/>
        <w:rPr>
          <w:rFonts w:ascii="Verdana" w:hAnsi="Verdana"/>
          <w:sz w:val="20"/>
          <w:szCs w:val="20"/>
          <w:lang w:val="pt-BR"/>
        </w:rPr>
      </w:pPr>
      <w:r w:rsidRPr="00AF54D1">
        <w:rPr>
          <w:rFonts w:ascii="Verdana" w:hAnsi="Verdana"/>
          <w:sz w:val="20"/>
          <w:szCs w:val="20"/>
          <w:lang w:val="pt-BR"/>
        </w:rPr>
        <w:lastRenderedPageBreak/>
        <w:t>Os Fiadores aqui comparecem e anuem</w:t>
      </w:r>
      <w:r w:rsidR="000E166F" w:rsidRPr="00AF54D1">
        <w:rPr>
          <w:rFonts w:ascii="Verdana" w:hAnsi="Verdana"/>
          <w:sz w:val="20"/>
          <w:szCs w:val="20"/>
          <w:lang w:val="pt-BR"/>
        </w:rPr>
        <w:t xml:space="preserve"> </w:t>
      </w:r>
      <w:r w:rsidRPr="00AF54D1">
        <w:rPr>
          <w:rFonts w:ascii="Verdana" w:hAnsi="Verdana"/>
          <w:sz w:val="20"/>
          <w:szCs w:val="20"/>
          <w:lang w:val="pt-BR"/>
        </w:rPr>
        <w:t>com o ora deliberado, ratificando a validade, eficácia e vigência da Fiança prestada nos termos da Escritura de Emissão</w:t>
      </w:r>
      <w:r w:rsidR="00FF5E38">
        <w:rPr>
          <w:rFonts w:ascii="Verdana" w:hAnsi="Verdana"/>
          <w:sz w:val="20"/>
          <w:szCs w:val="20"/>
          <w:lang w:val="pt-BR"/>
        </w:rPr>
        <w:t xml:space="preserve"> até o integral cumprimento de todas as obrigações da Emissora</w:t>
      </w:r>
      <w:r w:rsidRPr="00AF54D1">
        <w:rPr>
          <w:rFonts w:ascii="Verdana" w:hAnsi="Verdana"/>
          <w:sz w:val="20"/>
          <w:szCs w:val="20"/>
          <w:lang w:val="pt-BR"/>
        </w:rPr>
        <w:t>.</w:t>
      </w:r>
    </w:p>
    <w:p w14:paraId="00001A6F" w14:textId="77777777" w:rsidR="0067164E" w:rsidRPr="00AF54D1" w:rsidRDefault="0067164E" w:rsidP="006B5AAD">
      <w:pPr>
        <w:suppressAutoHyphens/>
        <w:spacing w:after="0" w:line="360" w:lineRule="auto"/>
        <w:rPr>
          <w:rFonts w:ascii="Verdana" w:hAnsi="Verdana"/>
          <w:sz w:val="20"/>
          <w:szCs w:val="20"/>
          <w:lang w:val="pt-BR"/>
        </w:rPr>
      </w:pPr>
    </w:p>
    <w:p w14:paraId="4F73EDAF" w14:textId="00946AF1" w:rsidR="006B5AAD" w:rsidRPr="00AF54D1" w:rsidRDefault="00364C6D" w:rsidP="006B5AAD">
      <w:pPr>
        <w:suppressAutoHyphens/>
        <w:spacing w:after="0" w:line="360" w:lineRule="auto"/>
        <w:rPr>
          <w:rFonts w:ascii="Verdana" w:hAnsi="Verdana"/>
          <w:sz w:val="20"/>
          <w:szCs w:val="20"/>
          <w:lang w:val="pt-BR"/>
        </w:rPr>
      </w:pPr>
      <w:r w:rsidRPr="00AF54D1">
        <w:rPr>
          <w:rFonts w:ascii="Verdana" w:hAnsi="Verdana"/>
          <w:sz w:val="20"/>
          <w:szCs w:val="20"/>
          <w:lang w:val="pt-BR"/>
        </w:rPr>
        <w:t>As Deliberações acima estão restritas apenas à Ordem do Dia e não serão interpretadas como renúncia de qualquer direito dos Debenturistas e/ou deveres da Companhia e dos Fiadores, decorrentes de lei e/ou da Escritura. Por isso, a</w:t>
      </w:r>
      <w:r w:rsidR="006B5AAD" w:rsidRPr="00AF54D1">
        <w:rPr>
          <w:rFonts w:ascii="Verdana" w:hAnsi="Verdana"/>
          <w:sz w:val="20"/>
          <w:szCs w:val="20"/>
          <w:lang w:val="pt-BR"/>
        </w:rPr>
        <w:t>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previstas na Escritura de Emissão, ou como qualquer promessa ou compromisso dos Debenturistas de renegociar ou implementar alterações em quaisquer termos e condições da Escritura de Emissão, ou (ii)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de Emissão e não tratadas por esta Assembleia. Ainda, as deliberações e aprovações acima não ensejarão, em nenhuma hipótese, a liberação de quaisquer garantias outorgadas em favor dos Debenturistas.</w:t>
      </w:r>
    </w:p>
    <w:p w14:paraId="4611745A" w14:textId="26A96C4D" w:rsidR="00364C6D" w:rsidRPr="00AF54D1" w:rsidRDefault="00364C6D" w:rsidP="006B5AAD">
      <w:pPr>
        <w:suppressAutoHyphens/>
        <w:spacing w:after="0" w:line="360" w:lineRule="auto"/>
        <w:rPr>
          <w:rFonts w:ascii="Verdana" w:hAnsi="Verdana"/>
          <w:sz w:val="20"/>
          <w:szCs w:val="20"/>
          <w:lang w:val="pt-BR"/>
        </w:rPr>
      </w:pPr>
    </w:p>
    <w:p w14:paraId="4CAC8403" w14:textId="06C7729E" w:rsidR="00364C6D" w:rsidRPr="00AF54D1" w:rsidRDefault="00364C6D" w:rsidP="006B5AAD">
      <w:pPr>
        <w:suppressAutoHyphens/>
        <w:spacing w:after="0" w:line="360" w:lineRule="auto"/>
        <w:rPr>
          <w:rFonts w:ascii="Verdana" w:hAnsi="Verdana"/>
          <w:sz w:val="20"/>
          <w:szCs w:val="20"/>
          <w:lang w:val="pt-BR"/>
        </w:rPr>
      </w:pPr>
      <w:r w:rsidRPr="00AF54D1">
        <w:rPr>
          <w:rFonts w:ascii="Verdana" w:hAnsi="Verdana"/>
          <w:sz w:val="20"/>
          <w:szCs w:val="20"/>
          <w:lang w:val="pt-BR"/>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2C84C3E8" w14:textId="394035BA" w:rsidR="00815A1B" w:rsidRPr="00AF54D1" w:rsidRDefault="00815A1B" w:rsidP="006B5AAD">
      <w:pPr>
        <w:suppressAutoHyphens/>
        <w:spacing w:after="0" w:line="360" w:lineRule="auto"/>
        <w:rPr>
          <w:rFonts w:ascii="Verdana" w:hAnsi="Verdana"/>
          <w:sz w:val="20"/>
          <w:szCs w:val="20"/>
          <w:lang w:val="pt-BR"/>
        </w:rPr>
      </w:pPr>
    </w:p>
    <w:p w14:paraId="6F59E414" w14:textId="59778DAA" w:rsidR="00815A1B" w:rsidRPr="00AF54D1" w:rsidRDefault="00815A1B" w:rsidP="006B5AAD">
      <w:pPr>
        <w:suppressAutoHyphens/>
        <w:spacing w:after="0" w:line="360" w:lineRule="auto"/>
        <w:rPr>
          <w:rFonts w:ascii="Verdana" w:hAnsi="Verdana"/>
          <w:sz w:val="20"/>
          <w:szCs w:val="20"/>
          <w:lang w:val="pt-BR"/>
        </w:rPr>
      </w:pPr>
      <w:r w:rsidRPr="00AF54D1">
        <w:rPr>
          <w:rFonts w:ascii="Verdana" w:hAnsi="Verdana"/>
          <w:sz w:val="20"/>
          <w:szCs w:val="20"/>
          <w:lang w:val="pt-BR"/>
        </w:rPr>
        <w:t xml:space="preserve">Os representantes do Agente Fiduciário e da Emissora assinam a presente ata, bem como os Debenturistas assinam a Lista de Presença de Debenturistas por meio eletrônico, sendo consideradas válidas apenas as assinaturas eletrônicas realizadas por meio de certificado digital, validado conforme a Infraestrutura de Chaves Públicas Brasileira ICP-Brasil, nos termos da Medida Provisória nº 2.200-2, de 24 de agosto de 2001. Os Debenturistas, a Emissora e o Agente Fiduciário reconhecem, de forma irrevogável e irretratável, a </w:t>
      </w:r>
      <w:r w:rsidRPr="00AF54D1">
        <w:rPr>
          <w:rFonts w:ascii="Verdana" w:hAnsi="Verdana"/>
          <w:sz w:val="20"/>
          <w:szCs w:val="20"/>
          <w:lang w:val="pt-BR"/>
        </w:rPr>
        <w:lastRenderedPageBreak/>
        <w:t>autenticidade, validade e a plena eficácia da assinatura por certificado digital, para todos os fins de direito.</w:t>
      </w:r>
    </w:p>
    <w:p w14:paraId="627AEE34" w14:textId="77777777" w:rsidR="00412E44" w:rsidRPr="00AF54D1" w:rsidRDefault="00412E44" w:rsidP="008D40FE">
      <w:pPr>
        <w:suppressAutoHyphens/>
        <w:spacing w:after="0" w:line="360" w:lineRule="auto"/>
        <w:rPr>
          <w:rFonts w:ascii="Verdana" w:hAnsi="Verdana"/>
          <w:sz w:val="20"/>
          <w:szCs w:val="20"/>
          <w:lang w:val="pt-BR"/>
        </w:rPr>
      </w:pPr>
    </w:p>
    <w:p w14:paraId="779FDC8B" w14:textId="2698328C" w:rsidR="00CB04A4" w:rsidRPr="00AF54D1" w:rsidRDefault="00E806C7" w:rsidP="008D40FE">
      <w:pPr>
        <w:tabs>
          <w:tab w:val="left" w:pos="0"/>
        </w:tabs>
        <w:suppressAutoHyphens/>
        <w:spacing w:after="0" w:line="360" w:lineRule="auto"/>
        <w:rPr>
          <w:rFonts w:ascii="Verdana" w:hAnsi="Verdana"/>
          <w:sz w:val="20"/>
          <w:szCs w:val="20"/>
          <w:lang w:val="pt-BR"/>
        </w:rPr>
      </w:pPr>
      <w:r w:rsidRPr="00AF54D1">
        <w:rPr>
          <w:rFonts w:ascii="Verdana" w:hAnsi="Verdana"/>
          <w:b/>
          <w:sz w:val="20"/>
          <w:szCs w:val="20"/>
          <w:lang w:val="pt-BR"/>
        </w:rPr>
        <w:t>7.</w:t>
      </w:r>
      <w:r w:rsidRPr="00AF54D1">
        <w:rPr>
          <w:rFonts w:ascii="Verdana" w:hAnsi="Verdana"/>
          <w:b/>
          <w:sz w:val="20"/>
          <w:szCs w:val="20"/>
          <w:lang w:val="pt-BR"/>
        </w:rPr>
        <w:tab/>
      </w:r>
      <w:bookmarkStart w:id="1709" w:name="_Hlk18506690"/>
      <w:r w:rsidRPr="00AF54D1">
        <w:rPr>
          <w:rFonts w:ascii="Verdana" w:hAnsi="Verdana"/>
          <w:b/>
          <w:sz w:val="20"/>
          <w:szCs w:val="20"/>
          <w:u w:val="single"/>
          <w:lang w:val="pt-BR"/>
        </w:rPr>
        <w:t>ENCERRAMENTO, LAVRATURA E APROVAÇÃO DA ATA</w:t>
      </w:r>
      <w:r w:rsidRPr="00AF54D1">
        <w:rPr>
          <w:rFonts w:ascii="Verdana" w:hAnsi="Verdana"/>
          <w:b/>
          <w:sz w:val="20"/>
          <w:szCs w:val="20"/>
          <w:lang w:val="pt-BR"/>
        </w:rPr>
        <w:t>:</w:t>
      </w:r>
      <w:r w:rsidRPr="00AF54D1">
        <w:rPr>
          <w:rFonts w:ascii="Verdana" w:hAnsi="Verdana"/>
          <w:sz w:val="20"/>
          <w:szCs w:val="20"/>
          <w:lang w:val="pt-BR"/>
        </w:rPr>
        <w:t xml:space="preserve"> </w:t>
      </w:r>
      <w:bookmarkStart w:id="1710" w:name="_Hlk18506704"/>
      <w:bookmarkEnd w:id="1709"/>
      <w:r w:rsidR="00F94847" w:rsidRPr="00AF54D1">
        <w:rPr>
          <w:rFonts w:ascii="Verdana" w:hAnsi="Verdana"/>
          <w:sz w:val="20"/>
          <w:szCs w:val="20"/>
          <w:lang w:val="pt-BR"/>
        </w:rPr>
        <w:t>Nada mais havendo a tratar, e como ninguém mais desejou fazer uso da palavra, a reunião foi encerrada com a lavratura desta ata que, após lida e aprovada, foi por todos assinada</w:t>
      </w:r>
      <w:r w:rsidRPr="00AF54D1">
        <w:rPr>
          <w:rFonts w:ascii="Verdana" w:hAnsi="Verdana"/>
          <w:sz w:val="20"/>
          <w:szCs w:val="20"/>
          <w:lang w:val="pt-BR"/>
        </w:rPr>
        <w:t>.</w:t>
      </w:r>
      <w:bookmarkEnd w:id="1710"/>
    </w:p>
    <w:p w14:paraId="37D7F39C" w14:textId="77777777" w:rsidR="006422A1" w:rsidRPr="00AF54D1" w:rsidRDefault="006422A1" w:rsidP="008D40FE">
      <w:pPr>
        <w:tabs>
          <w:tab w:val="left" w:pos="0"/>
        </w:tabs>
        <w:suppressAutoHyphens/>
        <w:spacing w:after="0" w:line="360" w:lineRule="auto"/>
        <w:rPr>
          <w:rFonts w:ascii="Verdana" w:hAnsi="Verdana"/>
          <w:sz w:val="20"/>
          <w:szCs w:val="20"/>
          <w:lang w:val="pt-BR"/>
        </w:rPr>
      </w:pPr>
    </w:p>
    <w:p w14:paraId="59648631" w14:textId="6D8D38F2" w:rsidR="00CB04A4" w:rsidRPr="00AF54D1" w:rsidRDefault="00124744" w:rsidP="008D40FE">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Osasco</w:t>
      </w:r>
      <w:r w:rsidR="00E806C7" w:rsidRPr="00AF54D1">
        <w:rPr>
          <w:rFonts w:ascii="Verdana" w:hAnsi="Verdana"/>
          <w:sz w:val="20"/>
          <w:szCs w:val="20"/>
          <w:lang w:val="pt-BR"/>
        </w:rPr>
        <w:t xml:space="preserve">, </w:t>
      </w:r>
      <w:r w:rsidR="005156A9">
        <w:rPr>
          <w:rFonts w:ascii="Verdana" w:hAnsi="Verdana"/>
          <w:sz w:val="20"/>
          <w:szCs w:val="20"/>
          <w:lang w:val="pt-BR"/>
        </w:rPr>
        <w:t>[</w:t>
      </w:r>
      <w:r w:rsidR="005156A9" w:rsidRPr="005156A9">
        <w:rPr>
          <w:rFonts w:ascii="Verdana" w:hAnsi="Verdana"/>
          <w:sz w:val="20"/>
          <w:szCs w:val="20"/>
          <w:highlight w:val="yellow"/>
          <w:lang w:val="pt-BR"/>
        </w:rPr>
        <w:t>...</w:t>
      </w:r>
      <w:r w:rsidR="005156A9">
        <w:rPr>
          <w:rFonts w:ascii="Verdana" w:hAnsi="Verdana"/>
          <w:sz w:val="20"/>
          <w:szCs w:val="20"/>
          <w:lang w:val="pt-BR"/>
        </w:rPr>
        <w:t>]</w:t>
      </w:r>
      <w:r w:rsidR="00FB4F53" w:rsidRPr="00AF54D1">
        <w:rPr>
          <w:rFonts w:ascii="Verdana" w:hAnsi="Verdana"/>
          <w:sz w:val="20"/>
          <w:szCs w:val="20"/>
          <w:lang w:val="pt-BR"/>
        </w:rPr>
        <w:t xml:space="preserve">de </w:t>
      </w:r>
      <w:r w:rsidR="00BB1FDC">
        <w:rPr>
          <w:rFonts w:ascii="Verdana" w:hAnsi="Verdana"/>
          <w:sz w:val="20"/>
          <w:szCs w:val="20"/>
          <w:lang w:val="pt-BR"/>
        </w:rPr>
        <w:t>março</w:t>
      </w:r>
      <w:r w:rsidR="00265666" w:rsidRPr="00AF54D1">
        <w:rPr>
          <w:rFonts w:ascii="Verdana" w:hAnsi="Verdana"/>
          <w:sz w:val="20"/>
          <w:szCs w:val="20"/>
          <w:lang w:val="pt-BR"/>
        </w:rPr>
        <w:t xml:space="preserve"> de 202</w:t>
      </w:r>
      <w:r w:rsidR="00B37C39" w:rsidRPr="00AF54D1">
        <w:rPr>
          <w:rFonts w:ascii="Verdana" w:hAnsi="Verdana"/>
          <w:sz w:val="20"/>
          <w:szCs w:val="20"/>
          <w:lang w:val="pt-BR"/>
        </w:rPr>
        <w:t>2</w:t>
      </w:r>
    </w:p>
    <w:p w14:paraId="5300D836" w14:textId="77777777" w:rsidR="00CB04A4" w:rsidRPr="00AF54D1" w:rsidRDefault="00CB04A4" w:rsidP="008D40FE">
      <w:pPr>
        <w:tabs>
          <w:tab w:val="left" w:pos="0"/>
        </w:tabs>
        <w:suppressAutoHyphens/>
        <w:spacing w:after="0" w:line="360" w:lineRule="auto"/>
        <w:jc w:val="center"/>
        <w:rPr>
          <w:rFonts w:ascii="Verdana" w:hAnsi="Verdana"/>
          <w:sz w:val="20"/>
          <w:szCs w:val="20"/>
          <w:lang w:val="pt-BR"/>
        </w:rPr>
      </w:pPr>
    </w:p>
    <w:p w14:paraId="62738315" w14:textId="77777777" w:rsidR="00CB04A4" w:rsidRPr="00AF54D1" w:rsidRDefault="00CB04A4" w:rsidP="008D40FE">
      <w:pPr>
        <w:tabs>
          <w:tab w:val="left" w:pos="0"/>
        </w:tabs>
        <w:suppressAutoHyphens/>
        <w:spacing w:after="0" w:line="360" w:lineRule="auto"/>
        <w:jc w:val="center"/>
        <w:rPr>
          <w:rFonts w:ascii="Verdana" w:hAnsi="Verdana"/>
          <w:sz w:val="20"/>
          <w:szCs w:val="20"/>
          <w:lang w:val="pt-BR"/>
        </w:rPr>
      </w:pPr>
    </w:p>
    <w:tbl>
      <w:tblPr>
        <w:tblW w:w="0" w:type="auto"/>
        <w:jc w:val="center"/>
        <w:tblLook w:val="04A0" w:firstRow="1" w:lastRow="0" w:firstColumn="1" w:lastColumn="0" w:noHBand="0" w:noVBand="1"/>
      </w:tblPr>
      <w:tblGrid>
        <w:gridCol w:w="4514"/>
        <w:gridCol w:w="4515"/>
      </w:tblGrid>
      <w:tr w:rsidR="00CB04A4" w:rsidRPr="00AF54D1" w14:paraId="24492181" w14:textId="77777777" w:rsidTr="00BF5B85">
        <w:trPr>
          <w:jc w:val="center"/>
        </w:trPr>
        <w:tc>
          <w:tcPr>
            <w:tcW w:w="4584" w:type="dxa"/>
          </w:tcPr>
          <w:p w14:paraId="04789E6A" w14:textId="555CBD51" w:rsidR="00CB04A4" w:rsidRPr="00AF54D1" w:rsidRDefault="00E806C7" w:rsidP="008D40FE">
            <w:pPr>
              <w:tabs>
                <w:tab w:val="left" w:pos="0"/>
              </w:tabs>
              <w:suppressAutoHyphens/>
              <w:spacing w:after="0" w:line="360" w:lineRule="auto"/>
              <w:jc w:val="center"/>
              <w:rPr>
                <w:rFonts w:ascii="Verdana" w:hAnsi="Verdana"/>
                <w:i/>
                <w:sz w:val="20"/>
                <w:szCs w:val="20"/>
                <w:lang w:val="pt-BR"/>
              </w:rPr>
            </w:pPr>
            <w:r w:rsidRPr="00AF54D1">
              <w:rPr>
                <w:rFonts w:ascii="Verdana" w:hAnsi="Verdana"/>
                <w:i/>
                <w:sz w:val="20"/>
                <w:szCs w:val="20"/>
                <w:lang w:val="pt-BR"/>
              </w:rPr>
              <w:t>_________________________________</w:t>
            </w:r>
          </w:p>
        </w:tc>
        <w:tc>
          <w:tcPr>
            <w:tcW w:w="4585" w:type="dxa"/>
          </w:tcPr>
          <w:p w14:paraId="2261FD8F" w14:textId="61D79E52" w:rsidR="00CB04A4" w:rsidRPr="00AF54D1" w:rsidRDefault="00E806C7" w:rsidP="008D40FE">
            <w:pPr>
              <w:tabs>
                <w:tab w:val="left" w:pos="0"/>
              </w:tabs>
              <w:suppressAutoHyphens/>
              <w:spacing w:after="0" w:line="360" w:lineRule="auto"/>
              <w:jc w:val="center"/>
              <w:rPr>
                <w:rFonts w:ascii="Verdana" w:hAnsi="Verdana"/>
                <w:i/>
                <w:sz w:val="20"/>
                <w:szCs w:val="20"/>
                <w:lang w:val="pt-BR"/>
              </w:rPr>
            </w:pPr>
            <w:r w:rsidRPr="00AF54D1">
              <w:rPr>
                <w:rFonts w:ascii="Verdana" w:hAnsi="Verdana"/>
                <w:i/>
                <w:sz w:val="20"/>
                <w:szCs w:val="20"/>
                <w:lang w:val="pt-BR"/>
              </w:rPr>
              <w:t>_________________________________</w:t>
            </w:r>
          </w:p>
        </w:tc>
      </w:tr>
      <w:tr w:rsidR="00CB04A4" w:rsidRPr="00AF54D1" w14:paraId="4767162E" w14:textId="77777777" w:rsidTr="00BF5B85">
        <w:trPr>
          <w:jc w:val="center"/>
        </w:trPr>
        <w:tc>
          <w:tcPr>
            <w:tcW w:w="4584" w:type="dxa"/>
          </w:tcPr>
          <w:p w14:paraId="24972170" w14:textId="410FD673" w:rsidR="00CB04A4" w:rsidRPr="00AF54D1" w:rsidRDefault="005156A9" w:rsidP="008D40FE">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Pedro Paulo Farme D’Amoed Fernandes de Oliveira</w:t>
            </w:r>
            <w:r w:rsidR="00FE484F" w:rsidRPr="00AF54D1">
              <w:rPr>
                <w:rFonts w:ascii="Verdana" w:hAnsi="Verdana"/>
                <w:bCs/>
                <w:sz w:val="20"/>
                <w:szCs w:val="20"/>
                <w:lang w:val="pt-BR"/>
              </w:rPr>
              <w:t xml:space="preserve"> </w:t>
            </w:r>
          </w:p>
        </w:tc>
        <w:tc>
          <w:tcPr>
            <w:tcW w:w="4585" w:type="dxa"/>
          </w:tcPr>
          <w:p w14:paraId="54EA9BC7" w14:textId="5317C830" w:rsidR="00CB04A4" w:rsidRPr="00AF54D1" w:rsidRDefault="000E1D1F" w:rsidP="008D40FE">
            <w:pPr>
              <w:tabs>
                <w:tab w:val="left" w:pos="0"/>
              </w:tabs>
              <w:suppressAutoHyphens/>
              <w:spacing w:after="0" w:line="360" w:lineRule="auto"/>
              <w:jc w:val="center"/>
              <w:rPr>
                <w:rFonts w:ascii="Verdana" w:hAnsi="Verdana"/>
                <w:bCs/>
                <w:sz w:val="20"/>
                <w:szCs w:val="20"/>
                <w:lang w:val="pt-BR"/>
              </w:rPr>
            </w:pPr>
            <w:r>
              <w:rPr>
                <w:rFonts w:ascii="Verdana" w:eastAsia="MS Mincho" w:hAnsi="Verdana"/>
                <w:bCs/>
                <w:sz w:val="20"/>
                <w:szCs w:val="20"/>
                <w:lang w:val="pt-BR" w:eastAsia="pt-BR"/>
              </w:rPr>
              <w:t>[--]</w:t>
            </w:r>
          </w:p>
        </w:tc>
      </w:tr>
      <w:tr w:rsidR="00CB04A4" w:rsidRPr="00AF54D1" w14:paraId="6B05CC76" w14:textId="77777777" w:rsidTr="00BF5B85">
        <w:trPr>
          <w:jc w:val="center"/>
        </w:trPr>
        <w:tc>
          <w:tcPr>
            <w:tcW w:w="4584" w:type="dxa"/>
          </w:tcPr>
          <w:p w14:paraId="5EEE3EB3" w14:textId="1D1EE11D" w:rsidR="00CB04A4" w:rsidRPr="00AF54D1" w:rsidRDefault="00E806C7" w:rsidP="008D40FE">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Presidente</w:t>
            </w:r>
          </w:p>
          <w:p w14:paraId="3F88C9B5" w14:textId="0260B340" w:rsidR="00D25A2E" w:rsidRPr="00AF54D1" w:rsidRDefault="00D25A2E" w:rsidP="00D25A2E">
            <w:pPr>
              <w:pStyle w:val="ListParagraph"/>
              <w:spacing w:after="0" w:line="320" w:lineRule="exact"/>
              <w:ind w:left="0"/>
              <w:jc w:val="center"/>
              <w:rPr>
                <w:rFonts w:ascii="Verdana" w:hAnsi="Verdana" w:cstheme="minorHAnsi"/>
                <w:sz w:val="20"/>
                <w:szCs w:val="20"/>
              </w:rPr>
            </w:pPr>
            <w:r w:rsidRPr="00AF54D1">
              <w:rPr>
                <w:rFonts w:ascii="Verdana" w:hAnsi="Verdana" w:cstheme="minorHAnsi"/>
                <w:sz w:val="20"/>
                <w:szCs w:val="20"/>
              </w:rPr>
              <w:t xml:space="preserve">CPF: </w:t>
            </w:r>
            <w:r w:rsidR="000A018F" w:rsidRPr="00AF54D1">
              <w:rPr>
                <w:rFonts w:ascii="Verdana" w:hAnsi="Verdana" w:cstheme="minorHAnsi"/>
                <w:sz w:val="20"/>
                <w:szCs w:val="20"/>
              </w:rPr>
              <w:t>060.883.727-02</w:t>
            </w:r>
          </w:p>
          <w:p w14:paraId="58CACA56" w14:textId="703FE983" w:rsidR="00D25A2E" w:rsidRPr="00AF54D1" w:rsidRDefault="00D25A2E" w:rsidP="008D40FE">
            <w:pPr>
              <w:tabs>
                <w:tab w:val="left" w:pos="0"/>
              </w:tabs>
              <w:suppressAutoHyphens/>
              <w:spacing w:after="0" w:line="360" w:lineRule="auto"/>
              <w:jc w:val="center"/>
              <w:rPr>
                <w:rFonts w:ascii="Verdana" w:hAnsi="Verdana"/>
                <w:sz w:val="20"/>
                <w:szCs w:val="20"/>
                <w:lang w:val="pt-BR"/>
              </w:rPr>
            </w:pPr>
          </w:p>
        </w:tc>
        <w:tc>
          <w:tcPr>
            <w:tcW w:w="4585" w:type="dxa"/>
          </w:tcPr>
          <w:p w14:paraId="66127B51" w14:textId="6098E170" w:rsidR="00D25A2E" w:rsidRPr="00DA48D9" w:rsidRDefault="00E806C7" w:rsidP="008D40FE">
            <w:pPr>
              <w:tabs>
                <w:tab w:val="left" w:pos="0"/>
              </w:tabs>
              <w:suppressAutoHyphens/>
              <w:spacing w:after="0" w:line="360" w:lineRule="auto"/>
              <w:jc w:val="center"/>
              <w:rPr>
                <w:rStyle w:val="Hyperlink"/>
                <w:rFonts w:ascii="Verdana" w:hAnsi="Verdana"/>
                <w:color w:val="6264A7"/>
                <w:sz w:val="20"/>
                <w:shd w:val="clear" w:color="auto" w:fill="FFFFFF"/>
              </w:rPr>
            </w:pPr>
            <w:r w:rsidRPr="00AF54D1">
              <w:rPr>
                <w:rFonts w:ascii="Verdana" w:hAnsi="Verdana"/>
                <w:sz w:val="20"/>
                <w:szCs w:val="20"/>
                <w:lang w:val="pt-BR"/>
              </w:rPr>
              <w:t>Secretário</w:t>
            </w:r>
          </w:p>
          <w:p w14:paraId="76C12718" w14:textId="4342CF5F" w:rsidR="00D25A2E" w:rsidRPr="00AF54D1" w:rsidRDefault="00D25A2E" w:rsidP="008D40FE">
            <w:pPr>
              <w:tabs>
                <w:tab w:val="left" w:pos="0"/>
              </w:tabs>
              <w:suppressAutoHyphens/>
              <w:spacing w:after="0" w:line="360" w:lineRule="auto"/>
              <w:jc w:val="center"/>
              <w:rPr>
                <w:rFonts w:ascii="Verdana" w:hAnsi="Verdana"/>
                <w:sz w:val="20"/>
                <w:szCs w:val="20"/>
                <w:lang w:val="pt-BR"/>
              </w:rPr>
            </w:pPr>
            <w:r w:rsidRPr="00AF54D1">
              <w:rPr>
                <w:rFonts w:ascii="Verdana" w:hAnsi="Verdana" w:cs="Segoe UI"/>
                <w:color w:val="242424"/>
                <w:sz w:val="20"/>
                <w:szCs w:val="20"/>
                <w:shd w:val="clear" w:color="auto" w:fill="FFFFFF"/>
              </w:rPr>
              <w:t xml:space="preserve">CPF: </w:t>
            </w:r>
          </w:p>
        </w:tc>
      </w:tr>
    </w:tbl>
    <w:p w14:paraId="5881B7BD" w14:textId="2F2B94E7" w:rsidR="00F94847" w:rsidRPr="00AF54D1" w:rsidRDefault="00F94847" w:rsidP="00814C3F">
      <w:pPr>
        <w:tabs>
          <w:tab w:val="left" w:pos="0"/>
        </w:tabs>
        <w:suppressAutoHyphens/>
        <w:spacing w:after="0" w:line="360" w:lineRule="auto"/>
        <w:rPr>
          <w:rFonts w:ascii="Verdana" w:hAnsi="Verdana"/>
          <w:i/>
          <w:sz w:val="20"/>
          <w:szCs w:val="20"/>
          <w:lang w:val="pt-BR"/>
        </w:rPr>
      </w:pPr>
    </w:p>
    <w:p w14:paraId="2499104B" w14:textId="04FCD4E1" w:rsidR="0038016A" w:rsidRPr="00AF54D1" w:rsidRDefault="00F94847" w:rsidP="0038016A">
      <w:pPr>
        <w:tabs>
          <w:tab w:val="left" w:pos="0"/>
        </w:tabs>
        <w:suppressAutoHyphens/>
        <w:spacing w:after="0" w:line="360" w:lineRule="auto"/>
        <w:rPr>
          <w:rFonts w:ascii="Verdana" w:eastAsia="SimSun" w:hAnsi="Verdana"/>
          <w:b/>
          <w:bCs/>
          <w:i/>
          <w:sz w:val="20"/>
          <w:szCs w:val="20"/>
          <w:lang w:val="pt-BR"/>
        </w:rPr>
      </w:pPr>
      <w:r w:rsidRPr="00AF54D1">
        <w:rPr>
          <w:rFonts w:ascii="Verdana" w:hAnsi="Verdana"/>
          <w:i/>
          <w:sz w:val="20"/>
          <w:szCs w:val="20"/>
          <w:lang w:val="pt-BR"/>
        </w:rPr>
        <w:br w:type="page"/>
      </w:r>
      <w:r w:rsidR="00432DAA" w:rsidRPr="00AF54D1">
        <w:rPr>
          <w:rFonts w:ascii="Verdana" w:eastAsia="SimSun" w:hAnsi="Verdana"/>
          <w:b/>
          <w:bCs/>
          <w:i/>
          <w:sz w:val="20"/>
          <w:szCs w:val="20"/>
          <w:lang w:val="pt-BR"/>
        </w:rPr>
        <w:lastRenderedPageBreak/>
        <w:t xml:space="preserve">PÁGINA DE ASSINATURA DA </w:t>
      </w:r>
      <w:r w:rsidR="0038016A" w:rsidRPr="00AF54D1">
        <w:rPr>
          <w:rFonts w:ascii="Verdana" w:eastAsia="SimSun" w:hAnsi="Verdana"/>
          <w:b/>
          <w:bCs/>
          <w:i/>
          <w:sz w:val="20"/>
          <w:szCs w:val="20"/>
          <w:lang w:val="pt-BR"/>
        </w:rPr>
        <w:t xml:space="preserve">ATA DA ASSEMBLEIA GERAL </w:t>
      </w:r>
      <w:r w:rsidR="00977505" w:rsidRPr="00AF54D1">
        <w:rPr>
          <w:rFonts w:ascii="Verdana" w:eastAsia="SimSun" w:hAnsi="Verdana"/>
          <w:b/>
          <w:bCs/>
          <w:i/>
          <w:sz w:val="20"/>
          <w:szCs w:val="20"/>
          <w:lang w:val="pt-BR"/>
        </w:rPr>
        <w:t xml:space="preserve">EXTRAORDINÁRIA </w:t>
      </w:r>
      <w:r w:rsidR="0038016A" w:rsidRPr="00AF54D1">
        <w:rPr>
          <w:rFonts w:ascii="Verdana" w:eastAsia="SimSun" w:hAnsi="Verdana"/>
          <w:b/>
          <w:bCs/>
          <w:i/>
          <w:sz w:val="20"/>
          <w:szCs w:val="20"/>
          <w:lang w:val="pt-BR"/>
        </w:rPr>
        <w:t>DOS DEB</w:t>
      </w:r>
      <w:r w:rsidR="00977505" w:rsidRPr="00AF54D1">
        <w:rPr>
          <w:rFonts w:ascii="Verdana" w:eastAsia="SimSun" w:hAnsi="Verdana"/>
          <w:b/>
          <w:bCs/>
          <w:i/>
          <w:sz w:val="20"/>
          <w:szCs w:val="20"/>
          <w:lang w:val="pt-BR"/>
        </w:rPr>
        <w:t>E</w:t>
      </w:r>
      <w:r w:rsidR="0038016A" w:rsidRPr="00AF54D1">
        <w:rPr>
          <w:rFonts w:ascii="Verdana" w:eastAsia="SimSun" w:hAnsi="Verdana"/>
          <w:b/>
          <w:bCs/>
          <w:i/>
          <w:sz w:val="20"/>
          <w:szCs w:val="20"/>
          <w:lang w:val="pt-BR"/>
        </w:rPr>
        <w:t>NTUR</w:t>
      </w:r>
      <w:r w:rsidR="00977505" w:rsidRPr="00AF54D1">
        <w:rPr>
          <w:rFonts w:ascii="Verdana" w:eastAsia="SimSun" w:hAnsi="Verdana"/>
          <w:b/>
          <w:bCs/>
          <w:i/>
          <w:sz w:val="20"/>
          <w:szCs w:val="20"/>
          <w:lang w:val="pt-BR"/>
        </w:rPr>
        <w:t>ISTAS</w:t>
      </w:r>
      <w:r w:rsidR="0038016A"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REALIZADA EM </w:t>
      </w:r>
      <w:r w:rsidR="005156A9" w:rsidRPr="00AF54D1">
        <w:rPr>
          <w:rFonts w:ascii="Verdana" w:eastAsia="SimSun" w:hAnsi="Verdana"/>
          <w:b/>
          <w:bCs/>
          <w:i/>
          <w:sz w:val="20"/>
          <w:szCs w:val="20"/>
          <w:lang w:val="pt-BR"/>
        </w:rPr>
        <w:t>[</w:t>
      </w:r>
      <w:r w:rsidR="005156A9" w:rsidRPr="00AF54D1">
        <w:rPr>
          <w:rFonts w:ascii="Verdana" w:eastAsia="SimSun" w:hAnsi="Verdana"/>
          <w:b/>
          <w:bCs/>
          <w:i/>
          <w:sz w:val="20"/>
          <w:szCs w:val="20"/>
          <w:highlight w:val="yellow"/>
          <w:lang w:val="pt-BR"/>
        </w:rPr>
        <w:t>...</w:t>
      </w:r>
      <w:r w:rsidR="005156A9" w:rsidRPr="00AF54D1">
        <w:rPr>
          <w:rFonts w:ascii="Verdana" w:eastAsia="SimSun" w:hAnsi="Verdana"/>
          <w:b/>
          <w:bCs/>
          <w:i/>
          <w:sz w:val="20"/>
          <w:szCs w:val="20"/>
          <w:lang w:val="pt-BR"/>
        </w:rPr>
        <w:t>]</w:t>
      </w:r>
      <w:r w:rsidR="00906D96" w:rsidRPr="00AF54D1">
        <w:rPr>
          <w:rFonts w:ascii="Verdana" w:eastAsia="SimSun" w:hAnsi="Verdana"/>
          <w:b/>
          <w:bCs/>
          <w:i/>
          <w:sz w:val="20"/>
          <w:szCs w:val="20"/>
          <w:lang w:val="pt-BR"/>
        </w:rPr>
        <w:t xml:space="preserve"> DE </w:t>
      </w:r>
      <w:r w:rsidR="00BB1FDC" w:rsidRPr="00BB1FDC">
        <w:rPr>
          <w:rFonts w:ascii="Verdana" w:eastAsia="SimSun" w:hAnsi="Verdana"/>
          <w:b/>
          <w:bCs/>
          <w:i/>
          <w:sz w:val="20"/>
          <w:szCs w:val="20"/>
          <w:lang w:val="pt-BR"/>
        </w:rPr>
        <w:t>MARÇO</w:t>
      </w:r>
      <w:r w:rsidR="0038016A" w:rsidRPr="00AF54D1">
        <w:rPr>
          <w:rFonts w:ascii="Verdana" w:eastAsia="SimSun" w:hAnsi="Verdana"/>
          <w:b/>
          <w:bCs/>
          <w:i/>
          <w:sz w:val="20"/>
          <w:szCs w:val="20"/>
          <w:lang w:val="pt-BR"/>
        </w:rPr>
        <w:t xml:space="preserve"> DE 202</w:t>
      </w:r>
      <w:r w:rsidR="00B37C39" w:rsidRPr="00AF54D1">
        <w:rPr>
          <w:rFonts w:ascii="Verdana" w:eastAsia="SimSun" w:hAnsi="Verdana"/>
          <w:b/>
          <w:bCs/>
          <w:i/>
          <w:sz w:val="20"/>
          <w:szCs w:val="20"/>
          <w:lang w:val="pt-BR"/>
        </w:rPr>
        <w:t>2</w:t>
      </w:r>
    </w:p>
    <w:p w14:paraId="196A4A1D" w14:textId="7E78A774" w:rsidR="0038016A" w:rsidRPr="00AF54D1" w:rsidRDefault="0038016A" w:rsidP="00EC2A5B">
      <w:pPr>
        <w:tabs>
          <w:tab w:val="left" w:pos="0"/>
        </w:tabs>
        <w:suppressAutoHyphens/>
        <w:spacing w:after="0" w:line="360" w:lineRule="auto"/>
        <w:rPr>
          <w:rFonts w:ascii="Verdana" w:eastAsia="SimSun" w:hAnsi="Verdana"/>
          <w:b/>
          <w:bCs/>
          <w:i/>
          <w:sz w:val="20"/>
          <w:szCs w:val="20"/>
          <w:lang w:val="pt-BR"/>
        </w:rPr>
      </w:pPr>
    </w:p>
    <w:p w14:paraId="75BD0912" w14:textId="5E20849D" w:rsidR="00432DAA" w:rsidRPr="00AF54D1" w:rsidRDefault="00432DAA" w:rsidP="00EC2A5B">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t>Emissora:</w:t>
      </w:r>
    </w:p>
    <w:p w14:paraId="197551B7" w14:textId="2AEC82F3" w:rsidR="00432DAA" w:rsidRPr="00AF54D1" w:rsidRDefault="00432DAA" w:rsidP="00EC2A5B">
      <w:pPr>
        <w:tabs>
          <w:tab w:val="left" w:pos="0"/>
        </w:tabs>
        <w:suppressAutoHyphens/>
        <w:spacing w:after="0" w:line="360" w:lineRule="auto"/>
        <w:rPr>
          <w:rFonts w:ascii="Verdana" w:eastAsia="SimSun" w:hAnsi="Verdana"/>
          <w:b/>
          <w:bCs/>
          <w:i/>
          <w:sz w:val="20"/>
          <w:szCs w:val="20"/>
          <w:lang w:val="pt-BR"/>
        </w:rPr>
      </w:pPr>
    </w:p>
    <w:p w14:paraId="4E686816" w14:textId="77777777" w:rsidR="00432DAA" w:rsidRPr="00AF54D1" w:rsidRDefault="00432DAA" w:rsidP="00EC2A5B">
      <w:pPr>
        <w:tabs>
          <w:tab w:val="left" w:pos="0"/>
        </w:tabs>
        <w:suppressAutoHyphens/>
        <w:spacing w:after="0" w:line="360" w:lineRule="auto"/>
        <w:rPr>
          <w:rFonts w:ascii="Verdana" w:eastAsia="SimSun" w:hAnsi="Verdana"/>
          <w:b/>
          <w:bCs/>
          <w:i/>
          <w:sz w:val="20"/>
          <w:szCs w:val="20"/>
          <w:lang w:val="pt-BR"/>
        </w:rPr>
      </w:pPr>
    </w:p>
    <w:p w14:paraId="5201572A" w14:textId="2AB4E3CA" w:rsidR="00432DAA" w:rsidRPr="00AF54D1" w:rsidRDefault="00432DAA" w:rsidP="00713D2E">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LUMINAE S.A.</w:t>
      </w:r>
    </w:p>
    <w:tbl>
      <w:tblPr>
        <w:tblW w:w="0" w:type="auto"/>
        <w:jc w:val="center"/>
        <w:tblLook w:val="04A0" w:firstRow="1" w:lastRow="0" w:firstColumn="1" w:lastColumn="0" w:noHBand="0" w:noVBand="1"/>
      </w:tblPr>
      <w:tblGrid>
        <w:gridCol w:w="4584"/>
      </w:tblGrid>
      <w:tr w:rsidR="00D51A51" w:rsidRPr="00AF54D1" w14:paraId="46AA26C5" w14:textId="77777777" w:rsidTr="002D3D59">
        <w:trPr>
          <w:jc w:val="center"/>
        </w:trPr>
        <w:tc>
          <w:tcPr>
            <w:tcW w:w="4584" w:type="dxa"/>
          </w:tcPr>
          <w:p w14:paraId="7FC51456" w14:textId="6A09E9DE" w:rsidR="00D51A51"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André Luiz Cunha Ferreira</w:t>
            </w:r>
          </w:p>
        </w:tc>
      </w:tr>
      <w:tr w:rsidR="00D51A51" w:rsidRPr="00AF54D1" w14:paraId="694E6EDA" w14:textId="77777777" w:rsidTr="002D3D59">
        <w:trPr>
          <w:jc w:val="center"/>
        </w:trPr>
        <w:tc>
          <w:tcPr>
            <w:tcW w:w="4584" w:type="dxa"/>
          </w:tcPr>
          <w:p w14:paraId="402512C9" w14:textId="066F5CE7" w:rsidR="00D51A51" w:rsidRPr="00AF54D1" w:rsidRDefault="00713D2E" w:rsidP="00D51A51">
            <w:pPr>
              <w:pStyle w:val="ListParagraph"/>
              <w:spacing w:after="0" w:line="320" w:lineRule="exact"/>
              <w:ind w:left="0"/>
              <w:jc w:val="center"/>
              <w:rPr>
                <w:rFonts w:ascii="Verdana" w:hAnsi="Verdana"/>
                <w:sz w:val="20"/>
                <w:szCs w:val="20"/>
                <w:lang w:val="pt-BR"/>
              </w:rPr>
            </w:pPr>
            <w:r w:rsidRPr="00AF54D1">
              <w:rPr>
                <w:rFonts w:ascii="Verdana" w:hAnsi="Verdana"/>
                <w:sz w:val="20"/>
                <w:szCs w:val="20"/>
                <w:lang w:val="pt-BR"/>
              </w:rPr>
              <w:t>CPF: 327.253.428-80</w:t>
            </w:r>
          </w:p>
        </w:tc>
      </w:tr>
    </w:tbl>
    <w:p w14:paraId="6C318064" w14:textId="77777777" w:rsidR="00713D2E" w:rsidRPr="00AF54D1" w:rsidRDefault="00713D2E" w:rsidP="00432DAA">
      <w:pPr>
        <w:tabs>
          <w:tab w:val="left" w:pos="0"/>
        </w:tabs>
        <w:suppressAutoHyphens/>
        <w:spacing w:after="0" w:line="360" w:lineRule="auto"/>
        <w:jc w:val="left"/>
        <w:rPr>
          <w:rFonts w:ascii="Verdana" w:eastAsia="SimSun" w:hAnsi="Verdana"/>
          <w:b/>
          <w:bCs/>
          <w:i/>
          <w:sz w:val="20"/>
          <w:szCs w:val="20"/>
          <w:lang w:val="pt-BR"/>
        </w:rPr>
      </w:pPr>
    </w:p>
    <w:p w14:paraId="10A8FDD2" w14:textId="02A0A0E2" w:rsidR="00432DAA" w:rsidRPr="00AF54D1" w:rsidRDefault="00432DAA" w:rsidP="00432DAA">
      <w:pPr>
        <w:tabs>
          <w:tab w:val="left" w:pos="0"/>
        </w:tabs>
        <w:suppressAutoHyphens/>
        <w:spacing w:after="0" w:line="360" w:lineRule="auto"/>
        <w:jc w:val="left"/>
        <w:rPr>
          <w:rFonts w:ascii="Verdana" w:eastAsia="SimSun" w:hAnsi="Verdana"/>
          <w:b/>
          <w:bCs/>
          <w:i/>
          <w:sz w:val="20"/>
          <w:szCs w:val="20"/>
          <w:lang w:val="pt-BR"/>
        </w:rPr>
      </w:pPr>
      <w:r w:rsidRPr="00AF54D1">
        <w:rPr>
          <w:rFonts w:ascii="Verdana" w:eastAsia="SimSun" w:hAnsi="Verdana"/>
          <w:b/>
          <w:bCs/>
          <w:i/>
          <w:sz w:val="20"/>
          <w:szCs w:val="20"/>
          <w:lang w:val="pt-BR"/>
        </w:rPr>
        <w:t>Fiadores:</w:t>
      </w:r>
    </w:p>
    <w:p w14:paraId="6748B0AD" w14:textId="77777777" w:rsidR="00713D2E" w:rsidRPr="00AF54D1" w:rsidRDefault="00713D2E" w:rsidP="00432DAA">
      <w:pPr>
        <w:tabs>
          <w:tab w:val="left" w:pos="0"/>
        </w:tabs>
        <w:suppressAutoHyphens/>
        <w:spacing w:after="0" w:line="360" w:lineRule="auto"/>
        <w:jc w:val="left"/>
        <w:rPr>
          <w:rFonts w:ascii="Verdana" w:eastAsia="SimSun" w:hAnsi="Verdana"/>
          <w:b/>
          <w:bCs/>
          <w:i/>
          <w:sz w:val="20"/>
          <w:szCs w:val="20"/>
          <w:lang w:val="pt-BR"/>
        </w:rPr>
      </w:pPr>
    </w:p>
    <w:p w14:paraId="01E8B7F0" w14:textId="77777777" w:rsidR="00EA5369" w:rsidRPr="00AF54D1" w:rsidRDefault="00EA5369" w:rsidP="00432DAA">
      <w:pPr>
        <w:tabs>
          <w:tab w:val="left" w:pos="0"/>
        </w:tabs>
        <w:suppressAutoHyphens/>
        <w:spacing w:after="0" w:line="360" w:lineRule="auto"/>
        <w:jc w:val="left"/>
        <w:rPr>
          <w:rFonts w:ascii="Verdana" w:eastAsia="SimSun" w:hAnsi="Verdana"/>
          <w:b/>
          <w:bCs/>
          <w:i/>
          <w:sz w:val="20"/>
          <w:szCs w:val="20"/>
          <w:lang w:val="pt-BR"/>
        </w:rPr>
      </w:pPr>
    </w:p>
    <w:p w14:paraId="21D0554C" w14:textId="2DEE5859" w:rsidR="00432DAA" w:rsidRPr="00AF54D1"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LUMINAE PARTICIPAÇÕES LTDA.</w:t>
      </w:r>
    </w:p>
    <w:tbl>
      <w:tblPr>
        <w:tblW w:w="0" w:type="auto"/>
        <w:jc w:val="center"/>
        <w:tblLook w:val="04A0" w:firstRow="1" w:lastRow="0" w:firstColumn="1" w:lastColumn="0" w:noHBand="0" w:noVBand="1"/>
      </w:tblPr>
      <w:tblGrid>
        <w:gridCol w:w="4584"/>
      </w:tblGrid>
      <w:tr w:rsidR="00713D2E" w:rsidRPr="00AF54D1" w14:paraId="392E9DAF" w14:textId="77777777" w:rsidTr="002D3D59">
        <w:trPr>
          <w:jc w:val="center"/>
        </w:trPr>
        <w:tc>
          <w:tcPr>
            <w:tcW w:w="4584" w:type="dxa"/>
          </w:tcPr>
          <w:p w14:paraId="15AD6CAB" w14:textId="77777777" w:rsidR="00713D2E"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André Luiz Cunha Ferreira</w:t>
            </w:r>
          </w:p>
        </w:tc>
      </w:tr>
      <w:tr w:rsidR="00713D2E" w:rsidRPr="00AF54D1" w14:paraId="37440473" w14:textId="77777777" w:rsidTr="002D3D59">
        <w:trPr>
          <w:jc w:val="center"/>
        </w:trPr>
        <w:tc>
          <w:tcPr>
            <w:tcW w:w="4584" w:type="dxa"/>
          </w:tcPr>
          <w:p w14:paraId="4C6419F1" w14:textId="77777777" w:rsidR="00713D2E" w:rsidRPr="00AF54D1" w:rsidRDefault="00713D2E" w:rsidP="002D3D59">
            <w:pPr>
              <w:pStyle w:val="ListParagraph"/>
              <w:spacing w:after="0" w:line="320" w:lineRule="exact"/>
              <w:ind w:left="0"/>
              <w:jc w:val="center"/>
              <w:rPr>
                <w:rFonts w:ascii="Verdana" w:hAnsi="Verdana"/>
                <w:sz w:val="20"/>
                <w:szCs w:val="20"/>
                <w:lang w:val="pt-BR"/>
              </w:rPr>
            </w:pPr>
            <w:r w:rsidRPr="00AF54D1">
              <w:rPr>
                <w:rFonts w:ascii="Verdana" w:hAnsi="Verdana"/>
                <w:sz w:val="20"/>
                <w:szCs w:val="20"/>
                <w:lang w:val="pt-BR"/>
              </w:rPr>
              <w:t>CPF: 327.253.428-80</w:t>
            </w:r>
          </w:p>
        </w:tc>
      </w:tr>
    </w:tbl>
    <w:p w14:paraId="2F496D6C" w14:textId="6AAECDFD" w:rsidR="00D978CA" w:rsidRPr="00AF54D1" w:rsidRDefault="00D978CA" w:rsidP="00432DAA">
      <w:pPr>
        <w:tabs>
          <w:tab w:val="left" w:pos="0"/>
        </w:tabs>
        <w:suppressAutoHyphens/>
        <w:spacing w:after="0" w:line="360" w:lineRule="auto"/>
        <w:jc w:val="left"/>
        <w:rPr>
          <w:rFonts w:ascii="Verdana" w:eastAsia="SimSun" w:hAnsi="Verdana"/>
          <w:b/>
          <w:bCs/>
          <w:iCs/>
          <w:sz w:val="20"/>
          <w:szCs w:val="20"/>
          <w:lang w:val="pt-BR"/>
        </w:rPr>
      </w:pPr>
    </w:p>
    <w:p w14:paraId="4F215E64" w14:textId="77777777" w:rsidR="00713D2E" w:rsidRPr="00AF54D1" w:rsidRDefault="00713D2E" w:rsidP="00432DAA">
      <w:pPr>
        <w:tabs>
          <w:tab w:val="left" w:pos="0"/>
        </w:tabs>
        <w:suppressAutoHyphens/>
        <w:spacing w:after="0" w:line="360" w:lineRule="auto"/>
        <w:jc w:val="left"/>
        <w:rPr>
          <w:rFonts w:ascii="Verdana" w:eastAsia="SimSun" w:hAnsi="Verdana"/>
          <w:b/>
          <w:bCs/>
          <w:iCs/>
          <w:sz w:val="20"/>
          <w:szCs w:val="20"/>
          <w:lang w:val="pt-BR"/>
        </w:rPr>
      </w:pPr>
    </w:p>
    <w:p w14:paraId="044A3BA9" w14:textId="195654FA" w:rsidR="00432DAA" w:rsidRPr="00AF54D1"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LUMINAE SERVIÇOS LTDA.</w:t>
      </w:r>
    </w:p>
    <w:tbl>
      <w:tblPr>
        <w:tblW w:w="0" w:type="auto"/>
        <w:jc w:val="center"/>
        <w:tblLook w:val="04A0" w:firstRow="1" w:lastRow="0" w:firstColumn="1" w:lastColumn="0" w:noHBand="0" w:noVBand="1"/>
      </w:tblPr>
      <w:tblGrid>
        <w:gridCol w:w="4584"/>
      </w:tblGrid>
      <w:tr w:rsidR="00713D2E" w:rsidRPr="00AF54D1" w14:paraId="00DC42FC" w14:textId="77777777" w:rsidTr="002D3D59">
        <w:trPr>
          <w:jc w:val="center"/>
        </w:trPr>
        <w:tc>
          <w:tcPr>
            <w:tcW w:w="4584" w:type="dxa"/>
          </w:tcPr>
          <w:p w14:paraId="476B77B5" w14:textId="77777777" w:rsidR="00713D2E"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André Luiz Cunha Ferreira</w:t>
            </w:r>
          </w:p>
        </w:tc>
      </w:tr>
      <w:tr w:rsidR="00713D2E" w:rsidRPr="00AF54D1" w14:paraId="7FC57B39" w14:textId="77777777" w:rsidTr="002D3D59">
        <w:trPr>
          <w:jc w:val="center"/>
        </w:trPr>
        <w:tc>
          <w:tcPr>
            <w:tcW w:w="4584" w:type="dxa"/>
          </w:tcPr>
          <w:p w14:paraId="1D026410" w14:textId="77777777" w:rsidR="00713D2E" w:rsidRPr="00AF54D1" w:rsidRDefault="00713D2E" w:rsidP="002D3D59">
            <w:pPr>
              <w:pStyle w:val="ListParagraph"/>
              <w:spacing w:after="0" w:line="320" w:lineRule="exact"/>
              <w:ind w:left="0"/>
              <w:jc w:val="center"/>
              <w:rPr>
                <w:rFonts w:ascii="Verdana" w:hAnsi="Verdana"/>
                <w:sz w:val="20"/>
                <w:szCs w:val="20"/>
                <w:lang w:val="pt-BR"/>
              </w:rPr>
            </w:pPr>
            <w:r w:rsidRPr="00AF54D1">
              <w:rPr>
                <w:rFonts w:ascii="Verdana" w:hAnsi="Verdana"/>
                <w:sz w:val="20"/>
                <w:szCs w:val="20"/>
                <w:lang w:val="pt-BR"/>
              </w:rPr>
              <w:t>CPF: 327.253.428-80</w:t>
            </w:r>
          </w:p>
        </w:tc>
      </w:tr>
    </w:tbl>
    <w:p w14:paraId="52E6980E" w14:textId="4E2F095B" w:rsidR="00D978CA" w:rsidRPr="00AF54D1" w:rsidRDefault="00D978CA" w:rsidP="00432DAA">
      <w:pPr>
        <w:tabs>
          <w:tab w:val="left" w:pos="0"/>
        </w:tabs>
        <w:suppressAutoHyphens/>
        <w:spacing w:after="0" w:line="360" w:lineRule="auto"/>
        <w:jc w:val="left"/>
        <w:rPr>
          <w:rFonts w:ascii="Verdana" w:eastAsia="SimSun" w:hAnsi="Verdana"/>
          <w:b/>
          <w:bCs/>
          <w:iCs/>
          <w:sz w:val="20"/>
          <w:szCs w:val="20"/>
          <w:lang w:val="pt-BR"/>
        </w:rPr>
      </w:pPr>
    </w:p>
    <w:p w14:paraId="7D86B887" w14:textId="77777777" w:rsidR="00713D2E" w:rsidRPr="00AF54D1" w:rsidRDefault="00713D2E" w:rsidP="00432DAA">
      <w:pPr>
        <w:tabs>
          <w:tab w:val="left" w:pos="0"/>
        </w:tabs>
        <w:suppressAutoHyphens/>
        <w:spacing w:after="0" w:line="360" w:lineRule="auto"/>
        <w:jc w:val="left"/>
        <w:rPr>
          <w:rFonts w:ascii="Verdana" w:eastAsia="SimSun" w:hAnsi="Verdana"/>
          <w:b/>
          <w:bCs/>
          <w:iCs/>
          <w:sz w:val="20"/>
          <w:szCs w:val="20"/>
          <w:lang w:val="pt-BR"/>
        </w:rPr>
      </w:pPr>
    </w:p>
    <w:p w14:paraId="69CF4CD8" w14:textId="3A086FB4" w:rsidR="00432DAA" w:rsidRPr="00AF54D1" w:rsidRDefault="00432DAA" w:rsidP="00432DAA">
      <w:pPr>
        <w:tabs>
          <w:tab w:val="left" w:pos="0"/>
        </w:tabs>
        <w:suppressAutoHyphens/>
        <w:spacing w:after="0" w:line="360" w:lineRule="auto"/>
        <w:jc w:val="center"/>
        <w:rPr>
          <w:rFonts w:ascii="Verdana" w:eastAsia="SimSun" w:hAnsi="Verdana"/>
          <w:b/>
          <w:bCs/>
          <w:i/>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
          <w:sz w:val="20"/>
          <w:szCs w:val="20"/>
          <w:lang w:val="pt-BR"/>
        </w:rPr>
        <w:br/>
        <w:t>ANDRÉ LUIZ CUNHA FERREIRA</w:t>
      </w:r>
    </w:p>
    <w:tbl>
      <w:tblPr>
        <w:tblW w:w="0" w:type="auto"/>
        <w:jc w:val="center"/>
        <w:tblLook w:val="04A0" w:firstRow="1" w:lastRow="0" w:firstColumn="1" w:lastColumn="0" w:noHBand="0" w:noVBand="1"/>
      </w:tblPr>
      <w:tblGrid>
        <w:gridCol w:w="4584"/>
      </w:tblGrid>
      <w:tr w:rsidR="00713D2E" w:rsidRPr="00AF54D1" w14:paraId="069F29D4" w14:textId="77777777" w:rsidTr="002D3D59">
        <w:trPr>
          <w:jc w:val="center"/>
        </w:trPr>
        <w:tc>
          <w:tcPr>
            <w:tcW w:w="4584" w:type="dxa"/>
          </w:tcPr>
          <w:p w14:paraId="56153500" w14:textId="77777777" w:rsidR="00713D2E"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André Luiz Cunha Ferreira</w:t>
            </w:r>
          </w:p>
        </w:tc>
      </w:tr>
      <w:tr w:rsidR="00713D2E" w:rsidRPr="00AF54D1" w14:paraId="5FFD14D0" w14:textId="77777777" w:rsidTr="002D3D59">
        <w:trPr>
          <w:jc w:val="center"/>
        </w:trPr>
        <w:tc>
          <w:tcPr>
            <w:tcW w:w="4584" w:type="dxa"/>
          </w:tcPr>
          <w:p w14:paraId="231461EA" w14:textId="77777777" w:rsidR="00713D2E" w:rsidRPr="00AF54D1" w:rsidRDefault="00713D2E" w:rsidP="002D3D59">
            <w:pPr>
              <w:pStyle w:val="ListParagraph"/>
              <w:spacing w:after="0" w:line="320" w:lineRule="exact"/>
              <w:ind w:left="0"/>
              <w:jc w:val="center"/>
              <w:rPr>
                <w:rFonts w:ascii="Verdana" w:hAnsi="Verdana"/>
                <w:sz w:val="20"/>
                <w:szCs w:val="20"/>
                <w:lang w:val="pt-BR"/>
              </w:rPr>
            </w:pPr>
            <w:r w:rsidRPr="00AF54D1">
              <w:rPr>
                <w:rFonts w:ascii="Verdana" w:hAnsi="Verdana"/>
                <w:sz w:val="20"/>
                <w:szCs w:val="20"/>
                <w:lang w:val="pt-BR"/>
              </w:rPr>
              <w:t>CPF: 327.253.428-80</w:t>
            </w:r>
          </w:p>
        </w:tc>
      </w:tr>
    </w:tbl>
    <w:p w14:paraId="70B20C74" w14:textId="77777777" w:rsidR="00D978CA" w:rsidRPr="00AF54D1" w:rsidRDefault="00D978CA" w:rsidP="00432DAA">
      <w:pPr>
        <w:tabs>
          <w:tab w:val="left" w:pos="0"/>
        </w:tabs>
        <w:suppressAutoHyphens/>
        <w:spacing w:after="0" w:line="360" w:lineRule="auto"/>
        <w:jc w:val="center"/>
        <w:rPr>
          <w:rFonts w:ascii="Verdana" w:eastAsia="SimSun" w:hAnsi="Verdana"/>
          <w:b/>
          <w:bCs/>
          <w:i/>
          <w:sz w:val="20"/>
          <w:szCs w:val="20"/>
          <w:lang w:val="pt-BR"/>
        </w:rPr>
      </w:pPr>
    </w:p>
    <w:p w14:paraId="4D4256AC" w14:textId="3B3DF782" w:rsidR="00B37C39" w:rsidRPr="00AF54D1" w:rsidRDefault="00432DAA"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t xml:space="preserve">PÁGINA DE ASSINATURA DA </w:t>
      </w:r>
      <w:r w:rsidR="00977505" w:rsidRPr="00AF54D1">
        <w:rPr>
          <w:rFonts w:ascii="Verdana" w:eastAsia="SimSun" w:hAnsi="Verdana"/>
          <w:b/>
          <w:bCs/>
          <w:i/>
          <w:sz w:val="20"/>
          <w:szCs w:val="20"/>
          <w:lang w:val="pt-BR"/>
        </w:rPr>
        <w:t>ATA DA ASSEMBLEIA GERAL EXTRAORDINÁRIA DOS DEBENTURISTAS</w:t>
      </w:r>
      <w:r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w:t>
      </w:r>
      <w:r w:rsidRPr="00AF54D1">
        <w:rPr>
          <w:rFonts w:ascii="Verdana" w:eastAsia="SimSun" w:hAnsi="Verdana"/>
          <w:b/>
          <w:bCs/>
          <w:i/>
          <w:sz w:val="20"/>
          <w:szCs w:val="20"/>
          <w:lang w:val="pt-BR"/>
        </w:rPr>
        <w:lastRenderedPageBreak/>
        <w:t xml:space="preserve">PÚBLICA COM ESFORÇOS RESTRITOS, DA LUMINAE S.A., </w:t>
      </w:r>
      <w:r w:rsidR="00B37C39" w:rsidRPr="00AF54D1">
        <w:rPr>
          <w:rFonts w:ascii="Verdana" w:eastAsia="SimSun" w:hAnsi="Verdana"/>
          <w:b/>
          <w:bCs/>
          <w:i/>
          <w:sz w:val="20"/>
          <w:szCs w:val="20"/>
          <w:lang w:val="pt-BR"/>
        </w:rPr>
        <w:t xml:space="preserve">REALIZADA EM </w:t>
      </w:r>
      <w:r w:rsidR="005156A9" w:rsidRPr="00AF54D1">
        <w:rPr>
          <w:rFonts w:ascii="Verdana" w:eastAsia="SimSun" w:hAnsi="Verdana"/>
          <w:b/>
          <w:bCs/>
          <w:i/>
          <w:sz w:val="20"/>
          <w:szCs w:val="20"/>
          <w:lang w:val="pt-BR"/>
        </w:rPr>
        <w:t>[</w:t>
      </w:r>
      <w:r w:rsidR="005156A9" w:rsidRPr="00AF54D1">
        <w:rPr>
          <w:rFonts w:ascii="Verdana" w:eastAsia="SimSun" w:hAnsi="Verdana"/>
          <w:b/>
          <w:bCs/>
          <w:i/>
          <w:sz w:val="20"/>
          <w:szCs w:val="20"/>
          <w:highlight w:val="yellow"/>
          <w:lang w:val="pt-BR"/>
        </w:rPr>
        <w:t>...</w:t>
      </w:r>
      <w:r w:rsidR="005156A9" w:rsidRPr="00AF54D1">
        <w:rPr>
          <w:rFonts w:ascii="Verdana" w:eastAsia="SimSun" w:hAnsi="Verdana"/>
          <w:b/>
          <w:bCs/>
          <w:i/>
          <w:sz w:val="20"/>
          <w:szCs w:val="20"/>
          <w:lang w:val="pt-BR"/>
        </w:rPr>
        <w:t xml:space="preserve">] DE </w:t>
      </w:r>
      <w:r w:rsidR="00BB1FDC" w:rsidRPr="00BB1FDC">
        <w:rPr>
          <w:rFonts w:ascii="Verdana" w:eastAsia="SimSun" w:hAnsi="Verdana"/>
          <w:b/>
          <w:bCs/>
          <w:i/>
          <w:sz w:val="20"/>
          <w:szCs w:val="20"/>
          <w:lang w:val="pt-BR"/>
        </w:rPr>
        <w:t>MARÇO</w:t>
      </w:r>
      <w:r w:rsidR="005156A9" w:rsidRPr="00AF54D1">
        <w:rPr>
          <w:rFonts w:ascii="Verdana" w:eastAsia="SimSun" w:hAnsi="Verdana"/>
          <w:b/>
          <w:bCs/>
          <w:i/>
          <w:sz w:val="20"/>
          <w:szCs w:val="20"/>
          <w:lang w:val="pt-BR"/>
        </w:rPr>
        <w:t xml:space="preserve"> DE 2022</w:t>
      </w:r>
    </w:p>
    <w:p w14:paraId="2FEF6AF7" w14:textId="0503E778" w:rsidR="00432DAA" w:rsidRPr="00AF54D1" w:rsidRDefault="00432DAA" w:rsidP="00D47FA5">
      <w:pPr>
        <w:tabs>
          <w:tab w:val="left" w:pos="0"/>
        </w:tabs>
        <w:suppressAutoHyphens/>
        <w:spacing w:after="0" w:line="360" w:lineRule="auto"/>
        <w:rPr>
          <w:rFonts w:ascii="Verdana" w:eastAsia="SimSun" w:hAnsi="Verdana"/>
          <w:b/>
          <w:bCs/>
          <w:i/>
          <w:sz w:val="20"/>
          <w:szCs w:val="20"/>
          <w:lang w:val="pt-BR"/>
        </w:rPr>
      </w:pPr>
    </w:p>
    <w:p w14:paraId="11DB8FD3" w14:textId="5AC06AAF"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t xml:space="preserve">Fiador: </w:t>
      </w:r>
    </w:p>
    <w:p w14:paraId="0D06D906"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580E0A22"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2DA7A74C"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13C9EC7F"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22C99B8F" w14:textId="79D82326" w:rsidR="00F053C1" w:rsidRPr="00AF54D1" w:rsidRDefault="00F053C1" w:rsidP="00713D2E">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LUGEF PARTICIPAÇÕES S.A.</w:t>
      </w:r>
    </w:p>
    <w:tbl>
      <w:tblPr>
        <w:tblW w:w="0" w:type="auto"/>
        <w:jc w:val="center"/>
        <w:tblLook w:val="04A0" w:firstRow="1" w:lastRow="0" w:firstColumn="1" w:lastColumn="0" w:noHBand="0" w:noVBand="1"/>
      </w:tblPr>
      <w:tblGrid>
        <w:gridCol w:w="4584"/>
      </w:tblGrid>
      <w:tr w:rsidR="00713D2E" w:rsidRPr="00AF54D1" w14:paraId="6C13517F" w14:textId="77777777" w:rsidTr="002D3D59">
        <w:trPr>
          <w:jc w:val="center"/>
        </w:trPr>
        <w:tc>
          <w:tcPr>
            <w:tcW w:w="4584" w:type="dxa"/>
          </w:tcPr>
          <w:p w14:paraId="2692E2CB" w14:textId="47A1B2E8" w:rsidR="00713D2E"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Alexandre Oliveira Alvi</w:t>
            </w:r>
            <w:r w:rsidR="00E54700" w:rsidRPr="00AF54D1">
              <w:rPr>
                <w:rFonts w:ascii="Verdana" w:hAnsi="Verdana"/>
                <w:bCs/>
                <w:sz w:val="20"/>
                <w:szCs w:val="20"/>
                <w:lang w:val="pt-BR"/>
              </w:rPr>
              <w:t>m</w:t>
            </w:r>
          </w:p>
        </w:tc>
      </w:tr>
      <w:tr w:rsidR="00713D2E" w:rsidRPr="00AF54D1" w14:paraId="41D0945A" w14:textId="77777777" w:rsidTr="002D3D59">
        <w:trPr>
          <w:jc w:val="center"/>
        </w:trPr>
        <w:tc>
          <w:tcPr>
            <w:tcW w:w="4584" w:type="dxa"/>
          </w:tcPr>
          <w:p w14:paraId="3C2A677A" w14:textId="0074B0A9" w:rsidR="00713D2E" w:rsidRPr="00AF54D1" w:rsidRDefault="00713D2E" w:rsidP="002D3D59">
            <w:pPr>
              <w:pStyle w:val="ListParagraph"/>
              <w:spacing w:after="0" w:line="320" w:lineRule="exact"/>
              <w:ind w:left="0"/>
              <w:jc w:val="center"/>
              <w:rPr>
                <w:rFonts w:ascii="Verdana" w:hAnsi="Verdana"/>
                <w:sz w:val="20"/>
                <w:szCs w:val="20"/>
                <w:lang w:val="pt-BR"/>
              </w:rPr>
            </w:pPr>
            <w:r w:rsidRPr="00AF54D1">
              <w:rPr>
                <w:rFonts w:ascii="Verdana" w:hAnsi="Verdana"/>
                <w:sz w:val="20"/>
                <w:szCs w:val="20"/>
                <w:lang w:val="pt-BR"/>
              </w:rPr>
              <w:t>CPF: 120.364.388-81</w:t>
            </w:r>
          </w:p>
        </w:tc>
      </w:tr>
    </w:tbl>
    <w:p w14:paraId="2F2946A1"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239A88CC" w14:textId="77777777" w:rsidR="00F053C1" w:rsidRPr="00AF54D1" w:rsidRDefault="00F053C1">
      <w:pPr>
        <w:spacing w:after="0"/>
        <w:jc w:val="left"/>
        <w:rPr>
          <w:rFonts w:ascii="Verdana" w:eastAsia="SimSun" w:hAnsi="Verdana"/>
          <w:b/>
          <w:bCs/>
          <w:i/>
          <w:sz w:val="20"/>
          <w:szCs w:val="20"/>
          <w:lang w:val="pt-BR"/>
        </w:rPr>
      </w:pPr>
      <w:r w:rsidRPr="00AF54D1">
        <w:rPr>
          <w:rFonts w:ascii="Verdana" w:eastAsia="SimSun" w:hAnsi="Verdana"/>
          <w:b/>
          <w:bCs/>
          <w:i/>
          <w:sz w:val="20"/>
          <w:szCs w:val="20"/>
          <w:lang w:val="pt-BR"/>
        </w:rPr>
        <w:br w:type="page"/>
      </w:r>
    </w:p>
    <w:p w14:paraId="2D7CD9B4" w14:textId="7B4FA7B8" w:rsidR="00B37C39" w:rsidRPr="00AF54D1" w:rsidRDefault="00F053C1"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lastRenderedPageBreak/>
        <w:t xml:space="preserve">PÁGINA DE ASSINATURA DA </w:t>
      </w:r>
      <w:r w:rsidR="00977505" w:rsidRPr="00AF54D1">
        <w:rPr>
          <w:rFonts w:ascii="Verdana" w:eastAsia="SimSun" w:hAnsi="Verdana"/>
          <w:b/>
          <w:bCs/>
          <w:i/>
          <w:sz w:val="20"/>
          <w:szCs w:val="20"/>
          <w:lang w:val="pt-BR"/>
        </w:rPr>
        <w:t>ATA DA ASSEMBLEIA GERAL EXTRAORDINÁRIA DOS DEBENTURISTAS</w:t>
      </w:r>
      <w:r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B37C39" w:rsidRPr="00AF54D1">
        <w:rPr>
          <w:rFonts w:ascii="Verdana" w:eastAsia="SimSun" w:hAnsi="Verdana"/>
          <w:b/>
          <w:bCs/>
          <w:i/>
          <w:sz w:val="20"/>
          <w:szCs w:val="20"/>
          <w:lang w:val="pt-BR"/>
        </w:rPr>
        <w:t xml:space="preserve">REALIZADA EM </w:t>
      </w:r>
      <w:r w:rsidR="005156A9" w:rsidRPr="00AF54D1">
        <w:rPr>
          <w:rFonts w:ascii="Verdana" w:eastAsia="SimSun" w:hAnsi="Verdana"/>
          <w:b/>
          <w:bCs/>
          <w:i/>
          <w:sz w:val="20"/>
          <w:szCs w:val="20"/>
          <w:lang w:val="pt-BR"/>
        </w:rPr>
        <w:t>[</w:t>
      </w:r>
      <w:r w:rsidR="005156A9" w:rsidRPr="00AF54D1">
        <w:rPr>
          <w:rFonts w:ascii="Verdana" w:eastAsia="SimSun" w:hAnsi="Verdana"/>
          <w:b/>
          <w:bCs/>
          <w:i/>
          <w:sz w:val="20"/>
          <w:szCs w:val="20"/>
          <w:highlight w:val="yellow"/>
          <w:lang w:val="pt-BR"/>
        </w:rPr>
        <w:t>...</w:t>
      </w:r>
      <w:r w:rsidR="005156A9" w:rsidRPr="00AF54D1">
        <w:rPr>
          <w:rFonts w:ascii="Verdana" w:eastAsia="SimSun" w:hAnsi="Verdana"/>
          <w:b/>
          <w:bCs/>
          <w:i/>
          <w:sz w:val="20"/>
          <w:szCs w:val="20"/>
          <w:lang w:val="pt-BR"/>
        </w:rPr>
        <w:t xml:space="preserve">] DE </w:t>
      </w:r>
      <w:r w:rsidR="00BB1FDC" w:rsidRPr="00BB1FDC">
        <w:rPr>
          <w:rFonts w:ascii="Verdana" w:eastAsia="SimSun" w:hAnsi="Verdana"/>
          <w:b/>
          <w:bCs/>
          <w:i/>
          <w:sz w:val="20"/>
          <w:szCs w:val="20"/>
          <w:lang w:val="pt-BR"/>
        </w:rPr>
        <w:t>MARÇO</w:t>
      </w:r>
      <w:r w:rsidR="005156A9" w:rsidRPr="00AF54D1">
        <w:rPr>
          <w:rFonts w:ascii="Verdana" w:eastAsia="SimSun" w:hAnsi="Verdana"/>
          <w:b/>
          <w:bCs/>
          <w:i/>
          <w:sz w:val="20"/>
          <w:szCs w:val="20"/>
          <w:lang w:val="pt-BR"/>
        </w:rPr>
        <w:t xml:space="preserve"> DE 2022</w:t>
      </w:r>
    </w:p>
    <w:p w14:paraId="6CB8B86A" w14:textId="29B8A3F6" w:rsidR="00F053C1" w:rsidRPr="00AF54D1" w:rsidRDefault="00F053C1" w:rsidP="00906D96">
      <w:pPr>
        <w:tabs>
          <w:tab w:val="left" w:pos="0"/>
        </w:tabs>
        <w:suppressAutoHyphens/>
        <w:spacing w:after="0" w:line="360" w:lineRule="auto"/>
        <w:rPr>
          <w:rFonts w:ascii="Verdana" w:eastAsia="SimSun" w:hAnsi="Verdana"/>
          <w:b/>
          <w:bCs/>
          <w:i/>
          <w:sz w:val="20"/>
          <w:szCs w:val="20"/>
          <w:lang w:val="pt-BR"/>
        </w:rPr>
      </w:pPr>
    </w:p>
    <w:p w14:paraId="0587B3D2" w14:textId="77777777" w:rsidR="00F053C1" w:rsidRPr="00AF54D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4E410BC4" w14:textId="5FA04C43" w:rsidR="00432DAA" w:rsidRPr="00AF54D1" w:rsidRDefault="00432DAA" w:rsidP="00432DAA">
      <w:pPr>
        <w:tabs>
          <w:tab w:val="left" w:pos="0"/>
        </w:tabs>
        <w:suppressAutoHyphens/>
        <w:spacing w:after="0" w:line="360" w:lineRule="auto"/>
        <w:jc w:val="left"/>
        <w:rPr>
          <w:rFonts w:ascii="Verdana" w:eastAsia="SimSun" w:hAnsi="Verdana"/>
          <w:b/>
          <w:bCs/>
          <w:i/>
          <w:sz w:val="20"/>
          <w:szCs w:val="20"/>
          <w:lang w:val="pt-BR"/>
        </w:rPr>
      </w:pPr>
      <w:r w:rsidRPr="00AF54D1">
        <w:rPr>
          <w:rFonts w:ascii="Verdana" w:eastAsia="SimSun" w:hAnsi="Verdana"/>
          <w:b/>
          <w:bCs/>
          <w:i/>
          <w:sz w:val="20"/>
          <w:szCs w:val="20"/>
          <w:lang w:val="pt-BR"/>
        </w:rPr>
        <w:t>Agente Fiduciário:</w:t>
      </w:r>
    </w:p>
    <w:p w14:paraId="61A9E848" w14:textId="544C9DC8" w:rsidR="00432DAA" w:rsidRPr="00AF54D1"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420A35C3" w14:textId="77777777" w:rsidR="00F053C1" w:rsidRPr="00AF54D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1A4DE9F6" w14:textId="77777777" w:rsidR="00432DAA" w:rsidRPr="00AF54D1"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2B78CC91" w14:textId="159CD2F2" w:rsidR="00432DAA" w:rsidRPr="00AF54D1"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SIMPLIFIC PAVARINI DISTRIBUIDORA DE TÍTULOS E VALORES MOBILIÁRIOS LTDA.</w:t>
      </w:r>
    </w:p>
    <w:tbl>
      <w:tblPr>
        <w:tblW w:w="0" w:type="auto"/>
        <w:jc w:val="center"/>
        <w:tblLook w:val="04A0" w:firstRow="1" w:lastRow="0" w:firstColumn="1" w:lastColumn="0" w:noHBand="0" w:noVBand="1"/>
      </w:tblPr>
      <w:tblGrid>
        <w:gridCol w:w="4584"/>
      </w:tblGrid>
      <w:tr w:rsidR="00D25A2E" w:rsidRPr="00AF54D1" w14:paraId="5955EE38" w14:textId="77777777" w:rsidTr="006823EE">
        <w:trPr>
          <w:jc w:val="center"/>
        </w:trPr>
        <w:tc>
          <w:tcPr>
            <w:tcW w:w="4584" w:type="dxa"/>
          </w:tcPr>
          <w:tbl>
            <w:tblPr>
              <w:tblW w:w="3245" w:type="dxa"/>
              <w:jc w:val="center"/>
              <w:tblLook w:val="04A0" w:firstRow="1" w:lastRow="0" w:firstColumn="1" w:lastColumn="0" w:noHBand="0" w:noVBand="1"/>
            </w:tblPr>
            <w:tblGrid>
              <w:gridCol w:w="3245"/>
            </w:tblGrid>
            <w:tr w:rsidR="00D51A51" w:rsidRPr="004E56B3" w14:paraId="3A54FCF8" w14:textId="77777777" w:rsidTr="000A018F">
              <w:trPr>
                <w:trHeight w:val="496"/>
                <w:jc w:val="center"/>
              </w:trPr>
              <w:tc>
                <w:tcPr>
                  <w:tcW w:w="3245" w:type="dxa"/>
                </w:tcPr>
                <w:p w14:paraId="344E490B" w14:textId="41034E5D" w:rsidR="00D51A51" w:rsidRPr="00AF54D1" w:rsidRDefault="00FE484F" w:rsidP="00D51A51">
                  <w:pPr>
                    <w:tabs>
                      <w:tab w:val="left" w:pos="0"/>
                    </w:tabs>
                    <w:suppressAutoHyphens/>
                    <w:spacing w:after="0" w:line="360" w:lineRule="auto"/>
                    <w:jc w:val="center"/>
                    <w:rPr>
                      <w:rFonts w:ascii="Verdana" w:hAnsi="Verdana"/>
                      <w:b/>
                      <w:sz w:val="20"/>
                      <w:szCs w:val="20"/>
                      <w:lang w:val="pt-BR"/>
                    </w:rPr>
                  </w:pPr>
                  <w:r w:rsidRPr="00AF54D1">
                    <w:rPr>
                      <w:rFonts w:ascii="Verdana" w:hAnsi="Verdana"/>
                      <w:sz w:val="20"/>
                      <w:szCs w:val="20"/>
                      <w:lang w:val="pt-BR"/>
                    </w:rPr>
                    <w:t>Pedro Paulo Farme D’Amoed Fernandes de Oliveira</w:t>
                  </w:r>
                </w:p>
              </w:tc>
            </w:tr>
            <w:tr w:rsidR="00D51A51" w:rsidRPr="00AF54D1" w14:paraId="75EFE860" w14:textId="77777777" w:rsidTr="000A018F">
              <w:trPr>
                <w:trHeight w:val="211"/>
                <w:jc w:val="center"/>
              </w:trPr>
              <w:tc>
                <w:tcPr>
                  <w:tcW w:w="3245" w:type="dxa"/>
                </w:tcPr>
                <w:p w14:paraId="697984FE" w14:textId="4B4F7DF0" w:rsidR="00D51A51" w:rsidRPr="00AF54D1" w:rsidRDefault="00D51A51" w:rsidP="00D51A51">
                  <w:pPr>
                    <w:pStyle w:val="ListParagraph"/>
                    <w:spacing w:after="0" w:line="320" w:lineRule="exact"/>
                    <w:ind w:left="0"/>
                    <w:jc w:val="center"/>
                    <w:rPr>
                      <w:rFonts w:ascii="Verdana" w:hAnsi="Verdana"/>
                      <w:sz w:val="20"/>
                      <w:szCs w:val="20"/>
                      <w:lang w:val="pt-BR"/>
                    </w:rPr>
                  </w:pPr>
                  <w:r w:rsidRPr="00AF54D1">
                    <w:rPr>
                      <w:rFonts w:ascii="Verdana" w:hAnsi="Verdana" w:cstheme="minorHAnsi"/>
                      <w:sz w:val="20"/>
                      <w:szCs w:val="20"/>
                    </w:rPr>
                    <w:t xml:space="preserve">CPF: </w:t>
                  </w:r>
                  <w:r w:rsidR="000A018F" w:rsidRPr="00AF54D1">
                    <w:rPr>
                      <w:rFonts w:ascii="Verdana" w:hAnsi="Verdana" w:cstheme="minorHAnsi"/>
                      <w:sz w:val="20"/>
                      <w:szCs w:val="20"/>
                    </w:rPr>
                    <w:t>060.883.727-02</w:t>
                  </w:r>
                </w:p>
              </w:tc>
            </w:tr>
          </w:tbl>
          <w:p w14:paraId="2C126914" w14:textId="77777777" w:rsidR="00D25A2E" w:rsidRPr="00AF54D1" w:rsidRDefault="00D25A2E" w:rsidP="00D978CA">
            <w:pPr>
              <w:spacing w:after="0"/>
              <w:jc w:val="left"/>
              <w:rPr>
                <w:rFonts w:ascii="Verdana" w:hAnsi="Verdana"/>
                <w:sz w:val="20"/>
                <w:szCs w:val="20"/>
                <w:lang w:val="pt-BR"/>
              </w:rPr>
            </w:pPr>
          </w:p>
        </w:tc>
      </w:tr>
    </w:tbl>
    <w:p w14:paraId="1A5E0777" w14:textId="77777777" w:rsidR="00D25A2E" w:rsidRPr="00AF54D1" w:rsidRDefault="00D25A2E" w:rsidP="00432DAA">
      <w:pPr>
        <w:tabs>
          <w:tab w:val="left" w:pos="0"/>
        </w:tabs>
        <w:suppressAutoHyphens/>
        <w:spacing w:after="0" w:line="360" w:lineRule="auto"/>
        <w:jc w:val="center"/>
        <w:rPr>
          <w:rFonts w:ascii="Verdana" w:eastAsia="SimSun" w:hAnsi="Verdana"/>
          <w:b/>
          <w:bCs/>
          <w:iCs/>
          <w:sz w:val="20"/>
          <w:szCs w:val="20"/>
          <w:lang w:val="pt-BR"/>
        </w:rPr>
      </w:pPr>
    </w:p>
    <w:p w14:paraId="2D3A2A62" w14:textId="4B25143A" w:rsidR="00432DAA" w:rsidRPr="00AF54D1" w:rsidRDefault="00432DAA">
      <w:pPr>
        <w:spacing w:after="0"/>
        <w:jc w:val="left"/>
        <w:rPr>
          <w:rFonts w:ascii="Verdana" w:eastAsia="SimSun" w:hAnsi="Verdana"/>
          <w:b/>
          <w:bCs/>
          <w:i/>
          <w:sz w:val="20"/>
          <w:szCs w:val="20"/>
          <w:lang w:val="pt-BR"/>
        </w:rPr>
      </w:pPr>
      <w:r w:rsidRPr="00AF54D1">
        <w:rPr>
          <w:rFonts w:ascii="Verdana" w:eastAsia="SimSun" w:hAnsi="Verdana"/>
          <w:b/>
          <w:bCs/>
          <w:i/>
          <w:sz w:val="20"/>
          <w:szCs w:val="20"/>
          <w:lang w:val="pt-BR"/>
        </w:rPr>
        <w:br w:type="page"/>
      </w:r>
    </w:p>
    <w:p w14:paraId="0CCE16BB" w14:textId="2DF80E8D" w:rsidR="00B37C39" w:rsidRPr="00AF54D1" w:rsidRDefault="00432DAA"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lastRenderedPageBreak/>
        <w:t xml:space="preserve">PÁGINA DE ASSINATURA DA </w:t>
      </w:r>
      <w:r w:rsidR="00977505" w:rsidRPr="00AF54D1">
        <w:rPr>
          <w:rFonts w:ascii="Verdana" w:eastAsia="SimSun" w:hAnsi="Verdana"/>
          <w:b/>
          <w:bCs/>
          <w:i/>
          <w:sz w:val="20"/>
          <w:szCs w:val="20"/>
          <w:lang w:val="pt-BR"/>
        </w:rPr>
        <w:t>ATA DA ASSEMBLEIA GERAL EXTRAORDINÁRIA DOS DEBENTURISTAS</w:t>
      </w:r>
      <w:r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w:t>
      </w:r>
      <w:r w:rsidR="003B5666" w:rsidRPr="00AF54D1">
        <w:rPr>
          <w:rFonts w:ascii="Verdana" w:eastAsia="SimSun" w:hAnsi="Verdana"/>
          <w:b/>
          <w:bCs/>
          <w:i/>
          <w:sz w:val="20"/>
          <w:szCs w:val="20"/>
          <w:lang w:val="pt-BR"/>
        </w:rPr>
        <w:t xml:space="preserve">., </w:t>
      </w:r>
      <w:r w:rsidR="00B37C39" w:rsidRPr="00AF54D1">
        <w:rPr>
          <w:rFonts w:ascii="Verdana" w:eastAsia="SimSun" w:hAnsi="Verdana"/>
          <w:b/>
          <w:bCs/>
          <w:i/>
          <w:sz w:val="20"/>
          <w:szCs w:val="20"/>
          <w:lang w:val="pt-BR"/>
        </w:rPr>
        <w:t xml:space="preserve">REALIZADA EM </w:t>
      </w:r>
      <w:r w:rsidR="005156A9" w:rsidRPr="00AF54D1">
        <w:rPr>
          <w:rFonts w:ascii="Verdana" w:eastAsia="SimSun" w:hAnsi="Verdana"/>
          <w:b/>
          <w:bCs/>
          <w:i/>
          <w:sz w:val="20"/>
          <w:szCs w:val="20"/>
          <w:lang w:val="pt-BR"/>
        </w:rPr>
        <w:t>[</w:t>
      </w:r>
      <w:r w:rsidR="005156A9" w:rsidRPr="00AF54D1">
        <w:rPr>
          <w:rFonts w:ascii="Verdana" w:eastAsia="SimSun" w:hAnsi="Verdana"/>
          <w:b/>
          <w:bCs/>
          <w:i/>
          <w:sz w:val="20"/>
          <w:szCs w:val="20"/>
          <w:highlight w:val="yellow"/>
          <w:lang w:val="pt-BR"/>
        </w:rPr>
        <w:t>...</w:t>
      </w:r>
      <w:r w:rsidR="005156A9" w:rsidRPr="00AF54D1">
        <w:rPr>
          <w:rFonts w:ascii="Verdana" w:eastAsia="SimSun" w:hAnsi="Verdana"/>
          <w:b/>
          <w:bCs/>
          <w:i/>
          <w:sz w:val="20"/>
          <w:szCs w:val="20"/>
          <w:lang w:val="pt-BR"/>
        </w:rPr>
        <w:t xml:space="preserve">] DE </w:t>
      </w:r>
      <w:r w:rsidR="00BB1FDC">
        <w:rPr>
          <w:rFonts w:ascii="Verdana" w:eastAsia="SimSun" w:hAnsi="Verdana"/>
          <w:b/>
          <w:bCs/>
          <w:i/>
          <w:sz w:val="20"/>
          <w:szCs w:val="20"/>
          <w:lang w:val="pt-BR"/>
        </w:rPr>
        <w:t>MARÇO</w:t>
      </w:r>
      <w:r w:rsidR="005156A9" w:rsidRPr="00AF54D1">
        <w:rPr>
          <w:rFonts w:ascii="Verdana" w:eastAsia="SimSun" w:hAnsi="Verdana"/>
          <w:b/>
          <w:bCs/>
          <w:i/>
          <w:sz w:val="20"/>
          <w:szCs w:val="20"/>
          <w:lang w:val="pt-BR"/>
        </w:rPr>
        <w:t xml:space="preserve"> DE 2022</w:t>
      </w:r>
    </w:p>
    <w:p w14:paraId="0B85367F" w14:textId="594ABDA1" w:rsidR="00432DAA" w:rsidRPr="00AF54D1" w:rsidRDefault="00432DAA" w:rsidP="00432DAA">
      <w:pPr>
        <w:tabs>
          <w:tab w:val="left" w:pos="0"/>
        </w:tabs>
        <w:suppressAutoHyphens/>
        <w:spacing w:after="0" w:line="360" w:lineRule="auto"/>
        <w:rPr>
          <w:rFonts w:ascii="Verdana" w:eastAsia="SimSun" w:hAnsi="Verdana"/>
          <w:b/>
          <w:bCs/>
          <w:i/>
          <w:sz w:val="20"/>
          <w:szCs w:val="20"/>
          <w:lang w:val="pt-BR"/>
        </w:rPr>
      </w:pPr>
    </w:p>
    <w:p w14:paraId="1C754830" w14:textId="75EBBFA1" w:rsidR="00D978CA" w:rsidRPr="00AF54D1" w:rsidRDefault="00432DAA" w:rsidP="00546C7C">
      <w:pPr>
        <w:tabs>
          <w:tab w:val="left" w:pos="0"/>
        </w:tabs>
        <w:suppressAutoHyphens/>
        <w:spacing w:after="0" w:line="360" w:lineRule="auto"/>
        <w:rPr>
          <w:rFonts w:ascii="Verdana" w:eastAsia="SimSun" w:hAnsi="Verdana"/>
          <w:iCs/>
          <w:sz w:val="20"/>
          <w:szCs w:val="20"/>
          <w:lang w:val="pt-BR"/>
        </w:rPr>
      </w:pPr>
      <w:r w:rsidRPr="00AF54D1">
        <w:rPr>
          <w:rFonts w:ascii="Verdana" w:eastAsia="SimSun" w:hAnsi="Verdana"/>
          <w:iCs/>
          <w:sz w:val="20"/>
          <w:szCs w:val="20"/>
          <w:lang w:val="pt-BR"/>
        </w:rPr>
        <w:t xml:space="preserve">LISTA DE PRESENÇA </w:t>
      </w:r>
      <w:r w:rsidR="00EA5369" w:rsidRPr="00AF54D1">
        <w:rPr>
          <w:rFonts w:ascii="Verdana" w:eastAsia="SimSun" w:hAnsi="Verdana"/>
          <w:iCs/>
          <w:sz w:val="20"/>
          <w:szCs w:val="20"/>
          <w:lang w:val="pt-BR"/>
        </w:rPr>
        <w:t>dos</w:t>
      </w:r>
      <w:r w:rsidRPr="00AF54D1">
        <w:rPr>
          <w:rFonts w:ascii="Verdana" w:eastAsia="SimSun" w:hAnsi="Verdana"/>
          <w:iCs/>
          <w:sz w:val="20"/>
          <w:szCs w:val="20"/>
          <w:lang w:val="pt-BR"/>
        </w:rPr>
        <w:t xml:space="preserve"> Debenturistas </w:t>
      </w:r>
      <w:r w:rsidR="00EA5369" w:rsidRPr="00AF54D1">
        <w:rPr>
          <w:rFonts w:ascii="Verdana" w:eastAsia="SimSun" w:hAnsi="Verdana"/>
          <w:iCs/>
          <w:sz w:val="20"/>
          <w:szCs w:val="20"/>
          <w:lang w:val="pt-BR"/>
        </w:rPr>
        <w:t xml:space="preserve">da </w:t>
      </w:r>
      <w:r w:rsidRPr="00AF54D1">
        <w:rPr>
          <w:rFonts w:ascii="Verdana" w:eastAsia="SimSun" w:hAnsi="Verdana"/>
          <w:iCs/>
          <w:sz w:val="20"/>
          <w:szCs w:val="20"/>
          <w:lang w:val="pt-BR"/>
        </w:rPr>
        <w:t>1ª Série DA PRIMEIRA EMISSÃO DE DEBÊNTURES SIMPLES, NÃO CONVERSÍVEIS EM AÇÕES, DA ESPÉCIE COM GARANTIA REAL, COM GARANTIA ADICIONAL FIDEJUSSÓRIA, EM ATÉ DUAS SÉRIES, PARA DISTRIBUIÇÃO PÚBLICA COM ESFORÇOS RESTRITOS, DA LUMINAE S.A</w:t>
      </w:r>
    </w:p>
    <w:p w14:paraId="4C6CF6CE" w14:textId="7023796C" w:rsidR="00FB4F53" w:rsidRPr="00DA48D9" w:rsidRDefault="00FB4F53" w:rsidP="00546C7C">
      <w:pPr>
        <w:tabs>
          <w:tab w:val="left" w:pos="0"/>
        </w:tabs>
        <w:suppressAutoHyphens/>
        <w:spacing w:after="0" w:line="360" w:lineRule="auto"/>
        <w:rPr>
          <w:rFonts w:ascii="Verdana" w:eastAsia="SimSun" w:hAnsi="Verdana"/>
          <w:b/>
          <w:i/>
          <w:sz w:val="20"/>
          <w:lang w:val="pt-BR"/>
        </w:rPr>
      </w:pPr>
    </w:p>
    <w:p w14:paraId="1BF620D8" w14:textId="4C56B4A4" w:rsidR="008C10FD" w:rsidRPr="00DA48D9" w:rsidRDefault="008C10FD" w:rsidP="00546C7C">
      <w:pPr>
        <w:tabs>
          <w:tab w:val="left" w:pos="0"/>
        </w:tabs>
        <w:suppressAutoHyphens/>
        <w:spacing w:after="0" w:line="360" w:lineRule="auto"/>
        <w:rPr>
          <w:rFonts w:ascii="Verdana" w:eastAsia="SimSun" w:hAnsi="Verdana"/>
          <w:b/>
          <w:i/>
          <w:sz w:val="20"/>
          <w:lang w:val="pt-BR"/>
        </w:rPr>
      </w:pPr>
    </w:p>
    <w:p w14:paraId="355CDDEE" w14:textId="77777777" w:rsidR="008C10FD" w:rsidRPr="00DA48D9" w:rsidRDefault="008C10FD" w:rsidP="00546C7C">
      <w:pPr>
        <w:tabs>
          <w:tab w:val="left" w:pos="0"/>
        </w:tabs>
        <w:suppressAutoHyphens/>
        <w:spacing w:after="0" w:line="360" w:lineRule="auto"/>
        <w:rPr>
          <w:rFonts w:ascii="Verdana" w:eastAsia="SimSun" w:hAnsi="Verdana"/>
          <w:b/>
          <w:i/>
          <w:sz w:val="20"/>
          <w:lang w:val="pt-BR"/>
        </w:rPr>
      </w:pPr>
    </w:p>
    <w:p w14:paraId="2B235941" w14:textId="77777777" w:rsidR="00546C7C" w:rsidRPr="00DA48D9" w:rsidRDefault="00546C7C" w:rsidP="00546C7C">
      <w:pPr>
        <w:tabs>
          <w:tab w:val="left" w:pos="0"/>
        </w:tabs>
        <w:suppressAutoHyphens/>
        <w:spacing w:after="0" w:line="360" w:lineRule="auto"/>
        <w:jc w:val="center"/>
        <w:rPr>
          <w:rFonts w:ascii="Verdana" w:eastAsia="SimSun" w:hAnsi="Verdana"/>
          <w:b/>
          <w:sz w:val="20"/>
          <w:lang w:val="pt-BR"/>
        </w:rPr>
      </w:pPr>
      <w:r w:rsidRPr="00DA48D9">
        <w:rPr>
          <w:rFonts w:ascii="Verdana" w:eastAsia="SimSun" w:hAnsi="Verdana"/>
          <w:b/>
          <w:sz w:val="20"/>
          <w:lang w:val="pt-BR"/>
        </w:rPr>
        <w:t>________________________________________________________</w:t>
      </w:r>
      <w:r w:rsidRPr="00DA48D9">
        <w:rPr>
          <w:rFonts w:ascii="Verdana" w:eastAsia="SimSun" w:hAnsi="Verdana"/>
          <w:b/>
          <w:sz w:val="20"/>
          <w:lang w:val="pt-BR"/>
        </w:rPr>
        <w:br/>
        <w:t>HIGH YIELD MASTER FUNDO DE INVESTIMENTO MULTIMERCADO CRÉDITO PRIVADO</w:t>
      </w:r>
    </w:p>
    <w:p w14:paraId="68947279" w14:textId="15AFF6E7" w:rsidR="00D25A2E" w:rsidRPr="00DA48D9" w:rsidRDefault="00546C7C" w:rsidP="00D25A2E">
      <w:pPr>
        <w:tabs>
          <w:tab w:val="left" w:pos="0"/>
        </w:tabs>
        <w:suppressAutoHyphens/>
        <w:spacing w:after="0" w:line="360" w:lineRule="auto"/>
        <w:jc w:val="center"/>
        <w:rPr>
          <w:rFonts w:ascii="Verdana" w:eastAsia="SimSun" w:hAnsi="Verdana"/>
          <w:b/>
          <w:sz w:val="20"/>
          <w:lang w:val="pt-BR"/>
        </w:rPr>
      </w:pPr>
      <w:r w:rsidRPr="00DA48D9">
        <w:rPr>
          <w:rFonts w:ascii="Verdana" w:eastAsia="SimSun" w:hAnsi="Verdana"/>
          <w:b/>
          <w:sz w:val="20"/>
          <w:lang w:val="pt-BR"/>
        </w:rPr>
        <w:t>CNPJ: 28.840.203/0001-05</w:t>
      </w:r>
    </w:p>
    <w:tbl>
      <w:tblPr>
        <w:tblW w:w="0" w:type="auto"/>
        <w:jc w:val="center"/>
        <w:tblLook w:val="04A0" w:firstRow="1" w:lastRow="0" w:firstColumn="1" w:lastColumn="0" w:noHBand="0" w:noVBand="1"/>
      </w:tblPr>
      <w:tblGrid>
        <w:gridCol w:w="9029"/>
      </w:tblGrid>
      <w:tr w:rsidR="008C10FD" w:rsidRPr="00AF54D1" w14:paraId="3393B75A" w14:textId="77777777" w:rsidTr="002D3D59">
        <w:trPr>
          <w:jc w:val="center"/>
        </w:trPr>
        <w:tc>
          <w:tcPr>
            <w:tcW w:w="4584" w:type="dxa"/>
          </w:tcPr>
          <w:tbl>
            <w:tblPr>
              <w:tblW w:w="9170" w:type="dxa"/>
              <w:tblLook w:val="04A0" w:firstRow="1" w:lastRow="0" w:firstColumn="1" w:lastColumn="0" w:noHBand="0" w:noVBand="1"/>
            </w:tblPr>
            <w:tblGrid>
              <w:gridCol w:w="4585"/>
              <w:gridCol w:w="4585"/>
            </w:tblGrid>
            <w:tr w:rsidR="00CF27B0" w:rsidRPr="00AF54D1" w14:paraId="5B12B58D" w14:textId="77777777" w:rsidTr="00B270BB">
              <w:tc>
                <w:tcPr>
                  <w:tcW w:w="4585" w:type="dxa"/>
                </w:tcPr>
                <w:p w14:paraId="73E34521" w14:textId="77777777" w:rsidR="00CF27B0" w:rsidRPr="00AF54D1" w:rsidRDefault="00CF27B0" w:rsidP="00CF27B0">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Nadilson Dias Silva</w:t>
                  </w:r>
                </w:p>
              </w:tc>
              <w:tc>
                <w:tcPr>
                  <w:tcW w:w="4585" w:type="dxa"/>
                </w:tcPr>
                <w:p w14:paraId="70DFF6FA" w14:textId="77777777" w:rsidR="00CF27B0" w:rsidRPr="00AF54D1" w:rsidRDefault="00CF27B0" w:rsidP="00CF27B0">
                  <w:pPr>
                    <w:tabs>
                      <w:tab w:val="left" w:pos="0"/>
                    </w:tabs>
                    <w:suppressAutoHyphens/>
                    <w:spacing w:after="0" w:line="360" w:lineRule="auto"/>
                    <w:jc w:val="center"/>
                    <w:rPr>
                      <w:rFonts w:ascii="Verdana" w:eastAsia="MS Mincho" w:hAnsi="Verdana"/>
                      <w:bCs/>
                      <w:sz w:val="20"/>
                      <w:szCs w:val="20"/>
                      <w:lang w:val="pt-BR" w:eastAsia="pt-BR"/>
                    </w:rPr>
                  </w:pPr>
                  <w:r w:rsidRPr="00AF54D1">
                    <w:rPr>
                      <w:rFonts w:ascii="Verdana" w:eastAsia="MS Mincho" w:hAnsi="Verdana"/>
                      <w:bCs/>
                      <w:sz w:val="20"/>
                      <w:szCs w:val="20"/>
                      <w:lang w:val="pt-BR" w:eastAsia="pt-BR"/>
                    </w:rPr>
                    <w:t>Bruno Marques Genangelo</w:t>
                  </w:r>
                </w:p>
              </w:tc>
            </w:tr>
            <w:tr w:rsidR="00CF27B0" w:rsidRPr="00AF54D1" w14:paraId="34FCE999" w14:textId="77777777" w:rsidTr="00B270BB">
              <w:tc>
                <w:tcPr>
                  <w:tcW w:w="4585" w:type="dxa"/>
                </w:tcPr>
                <w:p w14:paraId="77CBCF3E" w14:textId="77777777" w:rsidR="00CF27B0" w:rsidRPr="00AF54D1" w:rsidRDefault="00CF27B0" w:rsidP="00CF27B0">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119.070.848-51</w:t>
                  </w:r>
                </w:p>
              </w:tc>
              <w:tc>
                <w:tcPr>
                  <w:tcW w:w="4585" w:type="dxa"/>
                </w:tcPr>
                <w:p w14:paraId="60DA6260" w14:textId="77777777" w:rsidR="00CF27B0" w:rsidRPr="00AF54D1" w:rsidRDefault="00CF27B0" w:rsidP="00CF27B0">
                  <w:pPr>
                    <w:tabs>
                      <w:tab w:val="left" w:pos="0"/>
                    </w:tabs>
                    <w:suppressAutoHyphens/>
                    <w:spacing w:after="0" w:line="360" w:lineRule="auto"/>
                    <w:jc w:val="center"/>
                    <w:rPr>
                      <w:rFonts w:ascii="Verdana" w:hAnsi="Verdana" w:cs="Segoe UI"/>
                      <w:color w:val="242424"/>
                      <w:sz w:val="20"/>
                      <w:szCs w:val="20"/>
                      <w:shd w:val="clear" w:color="auto" w:fill="FFFFFF"/>
                    </w:rPr>
                  </w:pPr>
                  <w:r w:rsidRPr="00AF54D1">
                    <w:rPr>
                      <w:rFonts w:ascii="Verdana" w:hAnsi="Verdana" w:cs="Segoe UI"/>
                      <w:color w:val="242424"/>
                      <w:sz w:val="20"/>
                      <w:szCs w:val="20"/>
                      <w:shd w:val="clear" w:color="auto" w:fill="FFFFFF"/>
                    </w:rPr>
                    <w:t>CPF: 372.727.438-75</w:t>
                  </w:r>
                </w:p>
              </w:tc>
            </w:tr>
          </w:tbl>
          <w:p w14:paraId="6BC65ABB" w14:textId="77777777" w:rsidR="008C10FD" w:rsidRPr="00AF54D1" w:rsidRDefault="008C10FD" w:rsidP="002D3D59">
            <w:pPr>
              <w:spacing w:after="0"/>
              <w:jc w:val="left"/>
              <w:rPr>
                <w:rFonts w:ascii="Verdana" w:hAnsi="Verdana"/>
                <w:sz w:val="20"/>
                <w:szCs w:val="20"/>
                <w:lang w:val="pt-BR"/>
              </w:rPr>
            </w:pPr>
          </w:p>
        </w:tc>
      </w:tr>
    </w:tbl>
    <w:p w14:paraId="3C0E60F0" w14:textId="46BAD1F2" w:rsidR="00D978CA" w:rsidRPr="00DA48D9" w:rsidRDefault="00D978CA" w:rsidP="00546C7C">
      <w:pPr>
        <w:tabs>
          <w:tab w:val="left" w:pos="0"/>
        </w:tabs>
        <w:suppressAutoHyphens/>
        <w:spacing w:after="0" w:line="360" w:lineRule="auto"/>
        <w:jc w:val="left"/>
        <w:rPr>
          <w:rFonts w:ascii="Verdana" w:eastAsia="SimSun" w:hAnsi="Verdana"/>
          <w:b/>
          <w:i/>
          <w:sz w:val="20"/>
          <w:lang w:val="pt-BR"/>
        </w:rPr>
      </w:pPr>
    </w:p>
    <w:p w14:paraId="08150CA1" w14:textId="77777777" w:rsidR="008C10FD" w:rsidRPr="00DA48D9" w:rsidRDefault="008C10FD" w:rsidP="00546C7C">
      <w:pPr>
        <w:tabs>
          <w:tab w:val="left" w:pos="0"/>
        </w:tabs>
        <w:suppressAutoHyphens/>
        <w:spacing w:after="0" w:line="360" w:lineRule="auto"/>
        <w:jc w:val="left"/>
        <w:rPr>
          <w:rFonts w:ascii="Verdana" w:eastAsia="SimSun" w:hAnsi="Verdana"/>
          <w:b/>
          <w:i/>
          <w:sz w:val="20"/>
          <w:lang w:val="pt-BR"/>
        </w:rPr>
      </w:pPr>
    </w:p>
    <w:p w14:paraId="308E8048" w14:textId="77777777" w:rsidR="00546C7C" w:rsidRPr="00DA48D9" w:rsidRDefault="00546C7C" w:rsidP="00546C7C">
      <w:pPr>
        <w:tabs>
          <w:tab w:val="left" w:pos="0"/>
        </w:tabs>
        <w:suppressAutoHyphens/>
        <w:spacing w:after="0" w:line="360" w:lineRule="auto"/>
        <w:jc w:val="center"/>
        <w:rPr>
          <w:rFonts w:ascii="Verdana" w:eastAsia="SimSun" w:hAnsi="Verdana"/>
          <w:b/>
          <w:sz w:val="20"/>
          <w:lang w:val="pt-BR"/>
        </w:rPr>
      </w:pPr>
      <w:r w:rsidRPr="00DA48D9">
        <w:rPr>
          <w:rFonts w:ascii="Verdana" w:eastAsia="SimSun" w:hAnsi="Verdana"/>
          <w:b/>
          <w:sz w:val="20"/>
          <w:lang w:val="pt-BR"/>
        </w:rPr>
        <w:t>________________________________________________________</w:t>
      </w:r>
      <w:r w:rsidRPr="00DA48D9">
        <w:rPr>
          <w:rFonts w:ascii="Verdana" w:eastAsia="SimSun" w:hAnsi="Verdana"/>
          <w:b/>
          <w:sz w:val="20"/>
          <w:lang w:val="pt-BR"/>
        </w:rPr>
        <w:br/>
        <w:t>ITAU ACTIVE FIX DUAL MULTIMERCADO CP FI</w:t>
      </w:r>
    </w:p>
    <w:p w14:paraId="4322ECCE" w14:textId="5C6A090B" w:rsidR="00D25A2E" w:rsidRPr="00DA48D9" w:rsidRDefault="00546C7C" w:rsidP="00D25A2E">
      <w:pPr>
        <w:tabs>
          <w:tab w:val="left" w:pos="0"/>
        </w:tabs>
        <w:suppressAutoHyphens/>
        <w:spacing w:after="0" w:line="360" w:lineRule="auto"/>
        <w:jc w:val="center"/>
        <w:rPr>
          <w:rFonts w:ascii="Verdana" w:eastAsia="SimSun" w:hAnsi="Verdana"/>
          <w:b/>
          <w:sz w:val="20"/>
          <w:lang w:val="pt-BR"/>
        </w:rPr>
      </w:pPr>
      <w:r w:rsidRPr="00DA48D9">
        <w:rPr>
          <w:rFonts w:ascii="Verdana" w:eastAsia="SimSun" w:hAnsi="Verdana"/>
          <w:b/>
          <w:sz w:val="20"/>
          <w:lang w:val="pt-BR"/>
        </w:rPr>
        <w:t>CNPJ: 31.217.083/0001-07</w:t>
      </w:r>
    </w:p>
    <w:tbl>
      <w:tblPr>
        <w:tblW w:w="9170" w:type="dxa"/>
        <w:tblLook w:val="04A0" w:firstRow="1" w:lastRow="0" w:firstColumn="1" w:lastColumn="0" w:noHBand="0" w:noVBand="1"/>
      </w:tblPr>
      <w:tblGrid>
        <w:gridCol w:w="4585"/>
        <w:gridCol w:w="4585"/>
      </w:tblGrid>
      <w:tr w:rsidR="00CF27B0" w:rsidRPr="00AF54D1" w14:paraId="6A558280" w14:textId="77777777" w:rsidTr="00B270BB">
        <w:tc>
          <w:tcPr>
            <w:tcW w:w="4585" w:type="dxa"/>
          </w:tcPr>
          <w:p w14:paraId="48DBD976" w14:textId="77777777" w:rsidR="00CF27B0" w:rsidRPr="00AF54D1" w:rsidRDefault="00CF27B0" w:rsidP="00B270BB">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Nadilson Dias Silva</w:t>
            </w:r>
          </w:p>
        </w:tc>
        <w:tc>
          <w:tcPr>
            <w:tcW w:w="4585" w:type="dxa"/>
          </w:tcPr>
          <w:p w14:paraId="35326B92" w14:textId="77777777" w:rsidR="00CF27B0" w:rsidRPr="00AF54D1" w:rsidRDefault="00CF27B0" w:rsidP="00B270BB">
            <w:pPr>
              <w:tabs>
                <w:tab w:val="left" w:pos="0"/>
              </w:tabs>
              <w:suppressAutoHyphens/>
              <w:spacing w:after="0" w:line="360" w:lineRule="auto"/>
              <w:jc w:val="center"/>
              <w:rPr>
                <w:rFonts w:ascii="Verdana" w:eastAsia="MS Mincho" w:hAnsi="Verdana"/>
                <w:bCs/>
                <w:sz w:val="20"/>
                <w:szCs w:val="20"/>
                <w:lang w:val="pt-BR" w:eastAsia="pt-BR"/>
              </w:rPr>
            </w:pPr>
            <w:r w:rsidRPr="00AF54D1">
              <w:rPr>
                <w:rFonts w:ascii="Verdana" w:eastAsia="MS Mincho" w:hAnsi="Verdana"/>
                <w:bCs/>
                <w:sz w:val="20"/>
                <w:szCs w:val="20"/>
                <w:lang w:val="pt-BR" w:eastAsia="pt-BR"/>
              </w:rPr>
              <w:t>Bruno Marques Genangelo</w:t>
            </w:r>
          </w:p>
        </w:tc>
      </w:tr>
      <w:tr w:rsidR="00CF27B0" w:rsidRPr="00AF54D1" w14:paraId="258245CF" w14:textId="77777777" w:rsidTr="00B270BB">
        <w:tc>
          <w:tcPr>
            <w:tcW w:w="4585" w:type="dxa"/>
          </w:tcPr>
          <w:p w14:paraId="6D7C46C2" w14:textId="77777777" w:rsidR="00CF27B0" w:rsidRPr="00AF54D1" w:rsidRDefault="00CF27B0" w:rsidP="00B270BB">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119.070.848-51</w:t>
            </w:r>
          </w:p>
        </w:tc>
        <w:tc>
          <w:tcPr>
            <w:tcW w:w="4585" w:type="dxa"/>
          </w:tcPr>
          <w:p w14:paraId="53B36DA5" w14:textId="77777777" w:rsidR="00CF27B0" w:rsidRPr="00AF54D1" w:rsidRDefault="00CF27B0" w:rsidP="00B270BB">
            <w:pPr>
              <w:tabs>
                <w:tab w:val="left" w:pos="0"/>
              </w:tabs>
              <w:suppressAutoHyphens/>
              <w:spacing w:after="0" w:line="360" w:lineRule="auto"/>
              <w:jc w:val="center"/>
              <w:rPr>
                <w:rFonts w:ascii="Verdana" w:hAnsi="Verdana" w:cs="Segoe UI"/>
                <w:color w:val="242424"/>
                <w:sz w:val="20"/>
                <w:szCs w:val="20"/>
                <w:shd w:val="clear" w:color="auto" w:fill="FFFFFF"/>
              </w:rPr>
            </w:pPr>
            <w:r w:rsidRPr="00AF54D1">
              <w:rPr>
                <w:rFonts w:ascii="Verdana" w:hAnsi="Verdana" w:cs="Segoe UI"/>
                <w:color w:val="242424"/>
                <w:sz w:val="20"/>
                <w:szCs w:val="20"/>
                <w:shd w:val="clear" w:color="auto" w:fill="FFFFFF"/>
              </w:rPr>
              <w:t>CPF: 372.727.438-75</w:t>
            </w:r>
          </w:p>
        </w:tc>
      </w:tr>
    </w:tbl>
    <w:p w14:paraId="0014FF42" w14:textId="2EE72E58" w:rsidR="00D978CA" w:rsidRPr="00AF54D1" w:rsidRDefault="00D978CA" w:rsidP="00546C7C">
      <w:pPr>
        <w:tabs>
          <w:tab w:val="left" w:pos="0"/>
        </w:tabs>
        <w:suppressAutoHyphens/>
        <w:spacing w:after="0" w:line="360" w:lineRule="auto"/>
        <w:jc w:val="left"/>
        <w:rPr>
          <w:rFonts w:ascii="Verdana" w:eastAsia="SimSun" w:hAnsi="Verdana"/>
          <w:b/>
          <w:bCs/>
          <w:i/>
          <w:sz w:val="20"/>
          <w:szCs w:val="20"/>
          <w:lang w:val="pt-BR"/>
        </w:rPr>
      </w:pPr>
    </w:p>
    <w:p w14:paraId="4184D0D3" w14:textId="77777777" w:rsidR="008C10FD" w:rsidRPr="00AF54D1" w:rsidRDefault="008C10FD" w:rsidP="00546C7C">
      <w:pPr>
        <w:tabs>
          <w:tab w:val="left" w:pos="0"/>
        </w:tabs>
        <w:suppressAutoHyphens/>
        <w:spacing w:after="0" w:line="360" w:lineRule="auto"/>
        <w:jc w:val="left"/>
        <w:rPr>
          <w:rFonts w:ascii="Verdana" w:eastAsia="SimSun" w:hAnsi="Verdana"/>
          <w:b/>
          <w:bCs/>
          <w:i/>
          <w:sz w:val="20"/>
          <w:szCs w:val="20"/>
          <w:lang w:val="pt-BR"/>
        </w:rPr>
      </w:pPr>
    </w:p>
    <w:p w14:paraId="797688C2" w14:textId="7777777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ITAU CRÉDITO ESTRUTURADO MASTER FUNDO DE INVESTIMENTO MULTIMERCADO CREDITO PRIVADO</w:t>
      </w:r>
    </w:p>
    <w:p w14:paraId="53696ACB" w14:textId="7F23013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CNPJ: 31.820.799/0001-96</w:t>
      </w:r>
    </w:p>
    <w:tbl>
      <w:tblPr>
        <w:tblW w:w="9170" w:type="dxa"/>
        <w:tblLook w:val="04A0" w:firstRow="1" w:lastRow="0" w:firstColumn="1" w:lastColumn="0" w:noHBand="0" w:noVBand="1"/>
      </w:tblPr>
      <w:tblGrid>
        <w:gridCol w:w="4585"/>
        <w:gridCol w:w="4585"/>
      </w:tblGrid>
      <w:tr w:rsidR="00CF27B0" w:rsidRPr="00AF54D1" w14:paraId="5B1CFF3B" w14:textId="77777777" w:rsidTr="00B270BB">
        <w:tc>
          <w:tcPr>
            <w:tcW w:w="4585" w:type="dxa"/>
          </w:tcPr>
          <w:p w14:paraId="11BCDB23" w14:textId="77777777" w:rsidR="00CF27B0" w:rsidRPr="00AF54D1" w:rsidRDefault="00CF27B0" w:rsidP="00B270BB">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Nadilson Dias Silva</w:t>
            </w:r>
          </w:p>
        </w:tc>
        <w:tc>
          <w:tcPr>
            <w:tcW w:w="4585" w:type="dxa"/>
          </w:tcPr>
          <w:p w14:paraId="152F8564" w14:textId="77777777" w:rsidR="00CF27B0" w:rsidRPr="00AF54D1" w:rsidRDefault="00CF27B0" w:rsidP="00B270BB">
            <w:pPr>
              <w:tabs>
                <w:tab w:val="left" w:pos="0"/>
              </w:tabs>
              <w:suppressAutoHyphens/>
              <w:spacing w:after="0" w:line="360" w:lineRule="auto"/>
              <w:jc w:val="center"/>
              <w:rPr>
                <w:rFonts w:ascii="Verdana" w:eastAsia="MS Mincho" w:hAnsi="Verdana"/>
                <w:bCs/>
                <w:sz w:val="20"/>
                <w:szCs w:val="20"/>
                <w:lang w:val="pt-BR" w:eastAsia="pt-BR"/>
              </w:rPr>
            </w:pPr>
            <w:r w:rsidRPr="00AF54D1">
              <w:rPr>
                <w:rFonts w:ascii="Verdana" w:eastAsia="MS Mincho" w:hAnsi="Verdana"/>
                <w:bCs/>
                <w:sz w:val="20"/>
                <w:szCs w:val="20"/>
                <w:lang w:val="pt-BR" w:eastAsia="pt-BR"/>
              </w:rPr>
              <w:t>Bruno Marques Genangelo</w:t>
            </w:r>
          </w:p>
        </w:tc>
      </w:tr>
      <w:tr w:rsidR="00CF27B0" w:rsidRPr="00AF54D1" w14:paraId="52E69B5E" w14:textId="77777777" w:rsidTr="00B270BB">
        <w:tc>
          <w:tcPr>
            <w:tcW w:w="4585" w:type="dxa"/>
          </w:tcPr>
          <w:p w14:paraId="0278533A" w14:textId="77777777" w:rsidR="00CF27B0" w:rsidRPr="00AF54D1" w:rsidRDefault="00CF27B0" w:rsidP="00B270BB">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119.070.848-51</w:t>
            </w:r>
          </w:p>
        </w:tc>
        <w:tc>
          <w:tcPr>
            <w:tcW w:w="4585" w:type="dxa"/>
          </w:tcPr>
          <w:p w14:paraId="5D1D94E9" w14:textId="77777777" w:rsidR="00CF27B0" w:rsidRPr="00AF54D1" w:rsidRDefault="00CF27B0" w:rsidP="00B270BB">
            <w:pPr>
              <w:tabs>
                <w:tab w:val="left" w:pos="0"/>
              </w:tabs>
              <w:suppressAutoHyphens/>
              <w:spacing w:after="0" w:line="360" w:lineRule="auto"/>
              <w:jc w:val="center"/>
              <w:rPr>
                <w:rFonts w:ascii="Verdana" w:hAnsi="Verdana" w:cs="Segoe UI"/>
                <w:color w:val="242424"/>
                <w:sz w:val="20"/>
                <w:szCs w:val="20"/>
                <w:shd w:val="clear" w:color="auto" w:fill="FFFFFF"/>
              </w:rPr>
            </w:pPr>
            <w:r w:rsidRPr="00AF54D1">
              <w:rPr>
                <w:rFonts w:ascii="Verdana" w:hAnsi="Verdana" w:cs="Segoe UI"/>
                <w:color w:val="242424"/>
                <w:sz w:val="20"/>
                <w:szCs w:val="20"/>
                <w:shd w:val="clear" w:color="auto" w:fill="FFFFFF"/>
              </w:rPr>
              <w:t>CPF: 372.727.438-75</w:t>
            </w:r>
          </w:p>
        </w:tc>
      </w:tr>
    </w:tbl>
    <w:p w14:paraId="0219770A" w14:textId="77777777" w:rsidR="00D978CA" w:rsidRPr="00AF54D1" w:rsidRDefault="00D978CA" w:rsidP="00546C7C">
      <w:pPr>
        <w:tabs>
          <w:tab w:val="left" w:pos="0"/>
        </w:tabs>
        <w:suppressAutoHyphens/>
        <w:spacing w:after="0" w:line="360" w:lineRule="auto"/>
        <w:jc w:val="left"/>
        <w:rPr>
          <w:rFonts w:ascii="Verdana" w:eastAsia="SimSun" w:hAnsi="Verdana"/>
          <w:b/>
          <w:bCs/>
          <w:i/>
          <w:sz w:val="20"/>
          <w:szCs w:val="20"/>
          <w:lang w:val="pt-BR"/>
        </w:rPr>
      </w:pPr>
    </w:p>
    <w:p w14:paraId="31BE8E73" w14:textId="492A2EBE" w:rsidR="00B37C39" w:rsidRPr="00AF54D1" w:rsidRDefault="008C10FD"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t xml:space="preserve">PÁGINA DE ASSINATURA DA ATA DA ASSEMBLEIA GERAL EXTRAORDINÁRIA DOS DEBENTURISTAS DA PRIMEIRA EMISSÃO DE DEBÊNTURES SIMPLES, NÃO CONVERSÍVEIS EM AÇÕES, DA ESPÉCIE COM GARANTIA REAL, COM GARANTIA </w:t>
      </w:r>
      <w:r w:rsidRPr="00AF54D1">
        <w:rPr>
          <w:rFonts w:ascii="Verdana" w:eastAsia="SimSun" w:hAnsi="Verdana"/>
          <w:b/>
          <w:bCs/>
          <w:i/>
          <w:sz w:val="20"/>
          <w:szCs w:val="20"/>
          <w:lang w:val="pt-BR"/>
        </w:rPr>
        <w:lastRenderedPageBreak/>
        <w:t xml:space="preserve">ADICIONAL FIDEJUSSÓRIA, EM ATÉ DUAS SÉRIES, PARA DISTRIBUIÇÃO PÚBLICA COM ESFORÇOS RESTRITOS, DA LUMINAE S.A., </w:t>
      </w:r>
      <w:r w:rsidR="00B37C39" w:rsidRPr="00AF54D1">
        <w:rPr>
          <w:rFonts w:ascii="Verdana" w:eastAsia="SimSun" w:hAnsi="Verdana"/>
          <w:b/>
          <w:bCs/>
          <w:i/>
          <w:sz w:val="20"/>
          <w:szCs w:val="20"/>
          <w:lang w:val="pt-BR"/>
        </w:rPr>
        <w:t xml:space="preserve">REALIZADA EM </w:t>
      </w:r>
      <w:r w:rsidR="005156A9" w:rsidRPr="00AF54D1">
        <w:rPr>
          <w:rFonts w:ascii="Verdana" w:eastAsia="SimSun" w:hAnsi="Verdana"/>
          <w:b/>
          <w:bCs/>
          <w:i/>
          <w:sz w:val="20"/>
          <w:szCs w:val="20"/>
          <w:lang w:val="pt-BR"/>
        </w:rPr>
        <w:t>[</w:t>
      </w:r>
      <w:r w:rsidR="005156A9" w:rsidRPr="00AF54D1">
        <w:rPr>
          <w:rFonts w:ascii="Verdana" w:eastAsia="SimSun" w:hAnsi="Verdana"/>
          <w:b/>
          <w:bCs/>
          <w:i/>
          <w:sz w:val="20"/>
          <w:szCs w:val="20"/>
          <w:highlight w:val="yellow"/>
          <w:lang w:val="pt-BR"/>
        </w:rPr>
        <w:t>...</w:t>
      </w:r>
      <w:r w:rsidR="005156A9" w:rsidRPr="00AF54D1">
        <w:rPr>
          <w:rFonts w:ascii="Verdana" w:eastAsia="SimSun" w:hAnsi="Verdana"/>
          <w:b/>
          <w:bCs/>
          <w:i/>
          <w:sz w:val="20"/>
          <w:szCs w:val="20"/>
          <w:lang w:val="pt-BR"/>
        </w:rPr>
        <w:t xml:space="preserve">] DE </w:t>
      </w:r>
      <w:r w:rsidR="00BB1FDC" w:rsidRPr="00BB1FDC">
        <w:rPr>
          <w:rFonts w:ascii="Verdana" w:eastAsia="SimSun" w:hAnsi="Verdana"/>
          <w:b/>
          <w:bCs/>
          <w:i/>
          <w:sz w:val="20"/>
          <w:szCs w:val="20"/>
          <w:lang w:val="pt-BR"/>
        </w:rPr>
        <w:t xml:space="preserve">MARÇO </w:t>
      </w:r>
      <w:r w:rsidR="005156A9" w:rsidRPr="00AF54D1">
        <w:rPr>
          <w:rFonts w:ascii="Verdana" w:eastAsia="SimSun" w:hAnsi="Verdana"/>
          <w:b/>
          <w:bCs/>
          <w:i/>
          <w:sz w:val="20"/>
          <w:szCs w:val="20"/>
          <w:lang w:val="pt-BR"/>
        </w:rPr>
        <w:t>DE 2022</w:t>
      </w:r>
    </w:p>
    <w:p w14:paraId="5E1A9C9A" w14:textId="766B8E51" w:rsidR="008C10FD" w:rsidRPr="00AF54D1" w:rsidRDefault="008C10FD" w:rsidP="008C10FD">
      <w:pPr>
        <w:tabs>
          <w:tab w:val="left" w:pos="0"/>
        </w:tabs>
        <w:suppressAutoHyphens/>
        <w:spacing w:after="0" w:line="360" w:lineRule="auto"/>
        <w:rPr>
          <w:rFonts w:ascii="Verdana" w:eastAsia="SimSun" w:hAnsi="Verdana"/>
          <w:b/>
          <w:bCs/>
          <w:i/>
          <w:sz w:val="20"/>
          <w:szCs w:val="20"/>
          <w:lang w:val="pt-BR"/>
        </w:rPr>
      </w:pPr>
    </w:p>
    <w:p w14:paraId="3DF6A4E0" w14:textId="77777777" w:rsidR="008C10FD" w:rsidRPr="00AF54D1" w:rsidRDefault="008C10FD" w:rsidP="008C10FD">
      <w:pPr>
        <w:tabs>
          <w:tab w:val="left" w:pos="0"/>
        </w:tabs>
        <w:suppressAutoHyphens/>
        <w:spacing w:after="0" w:line="360" w:lineRule="auto"/>
        <w:rPr>
          <w:rFonts w:ascii="Verdana" w:eastAsia="SimSun" w:hAnsi="Verdana"/>
          <w:b/>
          <w:bCs/>
          <w:i/>
          <w:sz w:val="20"/>
          <w:szCs w:val="20"/>
          <w:lang w:val="pt-BR"/>
        </w:rPr>
      </w:pPr>
    </w:p>
    <w:p w14:paraId="3A1FF28D" w14:textId="77777777" w:rsidR="008C10FD" w:rsidRPr="00AF54D1" w:rsidRDefault="008C10FD" w:rsidP="008C10FD">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iCs/>
          <w:sz w:val="20"/>
          <w:szCs w:val="20"/>
          <w:lang w:val="pt-BR"/>
        </w:rPr>
        <w:t>LISTA DE PRESENÇA dos Debenturistas da 1ª Série DA PRIMEIRA EMISSÃO DE DEBÊNTURES SIMPLES, NÃO CONVERSÍVEIS EM AÇÕES, DA ESPÉCIE COM GARANTIA REAL, COM GARANTIA ADICIONAL FIDEJUSSÓRIA, EM ATÉ DUAS SÉRIES, PARA DISTRIBUIÇÃO PÚBLICA COM ESFORÇOS RESTRITOS, DA LUMINAE S.A.</w:t>
      </w:r>
    </w:p>
    <w:p w14:paraId="1F52A3FB" w14:textId="77777777" w:rsidR="008C10FD" w:rsidRPr="00AF54D1"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2C77A534" w14:textId="77777777" w:rsidR="008C10FD" w:rsidRPr="00AF54D1"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5B8E3AEF" w14:textId="77777777" w:rsidR="008C10FD" w:rsidRPr="00AF54D1"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57928FE7" w14:textId="05099463"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ITAU PRECISION ADVANCED FUNDO DE INVESTIMENTOS EM DIREITOS CREDITORIOS</w:t>
      </w:r>
    </w:p>
    <w:p w14:paraId="2CA76EBB" w14:textId="5A1F5B04"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CNPJ: 32.159.534/0001-51</w:t>
      </w:r>
    </w:p>
    <w:p w14:paraId="7FF3971E" w14:textId="77777777" w:rsidR="00CF27B0" w:rsidRPr="00AF54D1" w:rsidRDefault="00CF27B0" w:rsidP="00546C7C">
      <w:pPr>
        <w:tabs>
          <w:tab w:val="left" w:pos="0"/>
        </w:tabs>
        <w:suppressAutoHyphens/>
        <w:spacing w:after="0" w:line="360" w:lineRule="auto"/>
        <w:jc w:val="center"/>
        <w:rPr>
          <w:rFonts w:ascii="Verdana" w:eastAsia="SimSun" w:hAnsi="Verdana"/>
          <w:b/>
          <w:bCs/>
          <w:iCs/>
          <w:sz w:val="20"/>
          <w:szCs w:val="20"/>
          <w:lang w:val="pt-BR"/>
        </w:rPr>
      </w:pPr>
    </w:p>
    <w:tbl>
      <w:tblPr>
        <w:tblW w:w="9170" w:type="dxa"/>
        <w:tblLook w:val="04A0" w:firstRow="1" w:lastRow="0" w:firstColumn="1" w:lastColumn="0" w:noHBand="0" w:noVBand="1"/>
      </w:tblPr>
      <w:tblGrid>
        <w:gridCol w:w="4585"/>
        <w:gridCol w:w="4585"/>
      </w:tblGrid>
      <w:tr w:rsidR="00CF27B0" w:rsidRPr="00AF54D1" w14:paraId="129A5608" w14:textId="77777777" w:rsidTr="00B270BB">
        <w:tc>
          <w:tcPr>
            <w:tcW w:w="4585" w:type="dxa"/>
          </w:tcPr>
          <w:p w14:paraId="2C8B7BE0" w14:textId="360A92CF" w:rsidR="00CF27B0" w:rsidRPr="00AF54D1" w:rsidRDefault="00CF27B0" w:rsidP="00B270BB">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Nadilson Dias Silva</w:t>
            </w:r>
          </w:p>
        </w:tc>
        <w:tc>
          <w:tcPr>
            <w:tcW w:w="4585" w:type="dxa"/>
          </w:tcPr>
          <w:p w14:paraId="7E1BFBDD" w14:textId="142DEFD2" w:rsidR="00CF27B0" w:rsidRPr="00AF54D1" w:rsidRDefault="00CF27B0" w:rsidP="00B270BB">
            <w:pPr>
              <w:tabs>
                <w:tab w:val="left" w:pos="0"/>
              </w:tabs>
              <w:suppressAutoHyphens/>
              <w:spacing w:after="0" w:line="360" w:lineRule="auto"/>
              <w:jc w:val="center"/>
              <w:rPr>
                <w:rFonts w:ascii="Verdana" w:eastAsia="MS Mincho" w:hAnsi="Verdana"/>
                <w:bCs/>
                <w:sz w:val="20"/>
                <w:szCs w:val="20"/>
                <w:lang w:val="pt-BR" w:eastAsia="pt-BR"/>
              </w:rPr>
            </w:pPr>
            <w:r w:rsidRPr="00AF54D1">
              <w:rPr>
                <w:rFonts w:ascii="Verdana" w:eastAsia="MS Mincho" w:hAnsi="Verdana"/>
                <w:bCs/>
                <w:sz w:val="20"/>
                <w:szCs w:val="20"/>
                <w:lang w:val="pt-BR" w:eastAsia="pt-BR"/>
              </w:rPr>
              <w:t>Bruno Marques Genangelo</w:t>
            </w:r>
          </w:p>
        </w:tc>
      </w:tr>
      <w:tr w:rsidR="00CF27B0" w:rsidRPr="00AF54D1" w14:paraId="6003880C" w14:textId="77777777" w:rsidTr="00B270BB">
        <w:tc>
          <w:tcPr>
            <w:tcW w:w="4585" w:type="dxa"/>
          </w:tcPr>
          <w:p w14:paraId="45E3376A" w14:textId="6A4C1C95" w:rsidR="00CF27B0" w:rsidRPr="00AF54D1" w:rsidRDefault="00CF27B0" w:rsidP="00B270BB">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119.070.848-51</w:t>
            </w:r>
          </w:p>
        </w:tc>
        <w:tc>
          <w:tcPr>
            <w:tcW w:w="4585" w:type="dxa"/>
          </w:tcPr>
          <w:p w14:paraId="38D1B46D" w14:textId="7B03C166" w:rsidR="00CF27B0" w:rsidRPr="00AF54D1" w:rsidRDefault="00CF27B0" w:rsidP="00B270BB">
            <w:pPr>
              <w:tabs>
                <w:tab w:val="left" w:pos="0"/>
              </w:tabs>
              <w:suppressAutoHyphens/>
              <w:spacing w:after="0" w:line="360" w:lineRule="auto"/>
              <w:jc w:val="center"/>
              <w:rPr>
                <w:rFonts w:ascii="Verdana" w:hAnsi="Verdana" w:cs="Segoe UI"/>
                <w:color w:val="242424"/>
                <w:sz w:val="20"/>
                <w:szCs w:val="20"/>
                <w:shd w:val="clear" w:color="auto" w:fill="FFFFFF"/>
              </w:rPr>
            </w:pPr>
            <w:r w:rsidRPr="00AF54D1">
              <w:rPr>
                <w:rFonts w:ascii="Verdana" w:hAnsi="Verdana" w:cs="Segoe UI"/>
                <w:color w:val="242424"/>
                <w:sz w:val="20"/>
                <w:szCs w:val="20"/>
                <w:shd w:val="clear" w:color="auto" w:fill="FFFFFF"/>
              </w:rPr>
              <w:t>CPF: 372.727.438-75</w:t>
            </w:r>
          </w:p>
        </w:tc>
      </w:tr>
    </w:tbl>
    <w:p w14:paraId="02871505" w14:textId="77777777" w:rsidR="00CF27B0" w:rsidRPr="00AF54D1" w:rsidRDefault="00CF27B0" w:rsidP="00CF27B0">
      <w:pPr>
        <w:tabs>
          <w:tab w:val="left" w:pos="0"/>
        </w:tabs>
        <w:suppressAutoHyphens/>
        <w:spacing w:after="0" w:line="360" w:lineRule="auto"/>
        <w:jc w:val="center"/>
        <w:rPr>
          <w:rFonts w:ascii="Verdana" w:eastAsia="SimSun" w:hAnsi="Verdana"/>
          <w:b/>
          <w:bCs/>
          <w:iCs/>
          <w:sz w:val="20"/>
          <w:szCs w:val="20"/>
          <w:lang w:val="pt-BR"/>
        </w:rPr>
      </w:pPr>
    </w:p>
    <w:p w14:paraId="75C81CA5"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18FFDD61"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2ADC9A65"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6C1BEB75" w14:textId="7777777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ITAU UNIBANCO S.A.</w:t>
      </w:r>
    </w:p>
    <w:p w14:paraId="0595FFB0" w14:textId="76616399" w:rsidR="0016610F"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CNPJ: 60.701.190/0001-04</w:t>
      </w:r>
    </w:p>
    <w:p w14:paraId="1136CDEF" w14:textId="7018EF4F" w:rsidR="0013441B" w:rsidRPr="00AF54D1" w:rsidRDefault="0013441B" w:rsidP="00546C7C">
      <w:pPr>
        <w:tabs>
          <w:tab w:val="left" w:pos="0"/>
        </w:tabs>
        <w:suppressAutoHyphens/>
        <w:spacing w:after="0" w:line="360" w:lineRule="auto"/>
        <w:jc w:val="center"/>
        <w:rPr>
          <w:rFonts w:ascii="Verdana" w:eastAsia="SimSun" w:hAnsi="Verdana"/>
          <w:b/>
          <w:bCs/>
          <w:iCs/>
          <w:sz w:val="20"/>
          <w:szCs w:val="20"/>
          <w:lang w:val="pt-BR"/>
        </w:rPr>
      </w:pPr>
    </w:p>
    <w:tbl>
      <w:tblPr>
        <w:tblW w:w="9170" w:type="dxa"/>
        <w:tblLook w:val="04A0" w:firstRow="1" w:lastRow="0" w:firstColumn="1" w:lastColumn="0" w:noHBand="0" w:noVBand="1"/>
      </w:tblPr>
      <w:tblGrid>
        <w:gridCol w:w="4585"/>
        <w:gridCol w:w="4585"/>
      </w:tblGrid>
      <w:tr w:rsidR="0016610F" w:rsidRPr="00AF54D1" w14:paraId="2496644A" w14:textId="3BB14165" w:rsidTr="0016610F">
        <w:tc>
          <w:tcPr>
            <w:tcW w:w="4585" w:type="dxa"/>
          </w:tcPr>
          <w:p w14:paraId="667EABEC" w14:textId="21915E14" w:rsidR="0016610F" w:rsidRPr="00AF54D1" w:rsidRDefault="00A65C3C" w:rsidP="0016610F">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Larissa Monteiro de Araújo</w:t>
            </w:r>
          </w:p>
        </w:tc>
        <w:tc>
          <w:tcPr>
            <w:tcW w:w="4585" w:type="dxa"/>
          </w:tcPr>
          <w:p w14:paraId="1A2683F4" w14:textId="40BA1F91" w:rsidR="0016610F" w:rsidRPr="00AF54D1" w:rsidRDefault="00A65C3C" w:rsidP="0016610F">
            <w:pPr>
              <w:tabs>
                <w:tab w:val="left" w:pos="0"/>
              </w:tabs>
              <w:suppressAutoHyphens/>
              <w:spacing w:after="0" w:line="360" w:lineRule="auto"/>
              <w:jc w:val="center"/>
              <w:rPr>
                <w:rFonts w:ascii="Verdana" w:eastAsia="MS Mincho" w:hAnsi="Verdana"/>
                <w:bCs/>
                <w:sz w:val="20"/>
                <w:szCs w:val="20"/>
                <w:lang w:val="pt-BR" w:eastAsia="pt-BR"/>
              </w:rPr>
            </w:pPr>
            <w:r w:rsidRPr="00AF54D1">
              <w:rPr>
                <w:rFonts w:ascii="Verdana" w:eastAsia="MS Mincho" w:hAnsi="Verdana"/>
                <w:bCs/>
                <w:sz w:val="20"/>
                <w:szCs w:val="20"/>
                <w:lang w:val="pt-BR" w:eastAsia="pt-BR"/>
              </w:rPr>
              <w:t>Michele Ruiz</w:t>
            </w:r>
          </w:p>
        </w:tc>
      </w:tr>
      <w:tr w:rsidR="0016610F" w:rsidRPr="00AF54D1" w14:paraId="58CBBF48" w14:textId="52A0ED53" w:rsidTr="0016610F">
        <w:tc>
          <w:tcPr>
            <w:tcW w:w="4585" w:type="dxa"/>
          </w:tcPr>
          <w:p w14:paraId="38921F69" w14:textId="3771F000" w:rsidR="0016610F" w:rsidRPr="00AF54D1" w:rsidRDefault="00A65C3C" w:rsidP="0016610F">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369.390.668-88</w:t>
            </w:r>
          </w:p>
        </w:tc>
        <w:tc>
          <w:tcPr>
            <w:tcW w:w="4585" w:type="dxa"/>
          </w:tcPr>
          <w:p w14:paraId="02BD6026" w14:textId="58C66020" w:rsidR="0016610F" w:rsidRPr="00AF54D1" w:rsidRDefault="00A65C3C" w:rsidP="0016610F">
            <w:pPr>
              <w:tabs>
                <w:tab w:val="left" w:pos="0"/>
              </w:tabs>
              <w:suppressAutoHyphens/>
              <w:spacing w:after="0" w:line="360" w:lineRule="auto"/>
              <w:jc w:val="center"/>
              <w:rPr>
                <w:rFonts w:ascii="Verdana" w:hAnsi="Verdana" w:cs="Segoe UI"/>
                <w:color w:val="242424"/>
                <w:sz w:val="20"/>
                <w:szCs w:val="20"/>
                <w:shd w:val="clear" w:color="auto" w:fill="FFFFFF"/>
              </w:rPr>
            </w:pPr>
            <w:r w:rsidRPr="00AF54D1">
              <w:rPr>
                <w:rFonts w:ascii="Verdana" w:hAnsi="Verdana" w:cs="Segoe UI"/>
                <w:color w:val="242424"/>
                <w:sz w:val="20"/>
                <w:szCs w:val="20"/>
                <w:shd w:val="clear" w:color="auto" w:fill="FFFFFF"/>
              </w:rPr>
              <w:t>CPF: 288.469.218-52</w:t>
            </w:r>
          </w:p>
        </w:tc>
      </w:tr>
    </w:tbl>
    <w:p w14:paraId="0624CE62" w14:textId="63B082C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p>
    <w:p w14:paraId="4D0E4836" w14:textId="77777777" w:rsidR="00546C7C" w:rsidRPr="00AF54D1" w:rsidRDefault="00546C7C" w:rsidP="00546C7C">
      <w:pPr>
        <w:spacing w:after="0"/>
        <w:jc w:val="left"/>
        <w:rPr>
          <w:rFonts w:ascii="Verdana" w:eastAsia="SimSun" w:hAnsi="Verdana"/>
          <w:b/>
          <w:bCs/>
          <w:i/>
          <w:sz w:val="20"/>
          <w:szCs w:val="20"/>
          <w:lang w:val="pt-BR"/>
        </w:rPr>
      </w:pPr>
      <w:r w:rsidRPr="00AF54D1">
        <w:rPr>
          <w:rFonts w:ascii="Verdana" w:eastAsia="SimSun" w:hAnsi="Verdana"/>
          <w:b/>
          <w:bCs/>
          <w:i/>
          <w:sz w:val="20"/>
          <w:szCs w:val="20"/>
          <w:lang w:val="pt-BR"/>
        </w:rPr>
        <w:br w:type="page"/>
      </w:r>
    </w:p>
    <w:p w14:paraId="016836C2" w14:textId="44A6979A" w:rsidR="00B37C39" w:rsidRPr="00AF54D1" w:rsidRDefault="00546C7C"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lastRenderedPageBreak/>
        <w:t xml:space="preserve">PÁGINA DE ASSINATURA DA </w:t>
      </w:r>
      <w:r w:rsidR="0091494B" w:rsidRPr="00AF54D1">
        <w:rPr>
          <w:rFonts w:ascii="Verdana" w:eastAsia="SimSun" w:hAnsi="Verdana"/>
          <w:b/>
          <w:bCs/>
          <w:i/>
          <w:sz w:val="20"/>
          <w:szCs w:val="20"/>
          <w:lang w:val="pt-BR"/>
        </w:rPr>
        <w:t>ATA DA ASSEMBLEIA GERAL EXTRAORDINÁRIA DOS DEBENTURISTAS</w:t>
      </w:r>
      <w:r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B37C39" w:rsidRPr="00AF54D1">
        <w:rPr>
          <w:rFonts w:ascii="Verdana" w:eastAsia="SimSun" w:hAnsi="Verdana"/>
          <w:b/>
          <w:bCs/>
          <w:i/>
          <w:sz w:val="20"/>
          <w:szCs w:val="20"/>
          <w:lang w:val="pt-BR"/>
        </w:rPr>
        <w:t xml:space="preserve">REALIZADA EM </w:t>
      </w:r>
      <w:r w:rsidR="005156A9" w:rsidRPr="00AF54D1">
        <w:rPr>
          <w:rFonts w:ascii="Verdana" w:eastAsia="SimSun" w:hAnsi="Verdana"/>
          <w:b/>
          <w:bCs/>
          <w:i/>
          <w:sz w:val="20"/>
          <w:szCs w:val="20"/>
          <w:lang w:val="pt-BR"/>
        </w:rPr>
        <w:t>[</w:t>
      </w:r>
      <w:r w:rsidR="005156A9" w:rsidRPr="00AF54D1">
        <w:rPr>
          <w:rFonts w:ascii="Verdana" w:eastAsia="SimSun" w:hAnsi="Verdana"/>
          <w:b/>
          <w:bCs/>
          <w:i/>
          <w:sz w:val="20"/>
          <w:szCs w:val="20"/>
          <w:highlight w:val="yellow"/>
          <w:lang w:val="pt-BR"/>
        </w:rPr>
        <w:t>...</w:t>
      </w:r>
      <w:r w:rsidR="005156A9" w:rsidRPr="00AF54D1">
        <w:rPr>
          <w:rFonts w:ascii="Verdana" w:eastAsia="SimSun" w:hAnsi="Verdana"/>
          <w:b/>
          <w:bCs/>
          <w:i/>
          <w:sz w:val="20"/>
          <w:szCs w:val="20"/>
          <w:lang w:val="pt-BR"/>
        </w:rPr>
        <w:t xml:space="preserve">] DE </w:t>
      </w:r>
      <w:r w:rsidR="00BB1FDC" w:rsidRPr="00BB1FDC">
        <w:rPr>
          <w:rFonts w:ascii="Verdana" w:eastAsia="SimSun" w:hAnsi="Verdana"/>
          <w:b/>
          <w:bCs/>
          <w:i/>
          <w:sz w:val="20"/>
          <w:szCs w:val="20"/>
          <w:lang w:val="pt-BR"/>
        </w:rPr>
        <w:t xml:space="preserve">MARÇO </w:t>
      </w:r>
      <w:r w:rsidR="005156A9" w:rsidRPr="00AF54D1">
        <w:rPr>
          <w:rFonts w:ascii="Verdana" w:eastAsia="SimSun" w:hAnsi="Verdana"/>
          <w:b/>
          <w:bCs/>
          <w:i/>
          <w:sz w:val="20"/>
          <w:szCs w:val="20"/>
          <w:lang w:val="pt-BR"/>
        </w:rPr>
        <w:t>DE 2022</w:t>
      </w:r>
    </w:p>
    <w:p w14:paraId="43920990" w14:textId="77777777" w:rsidR="00B37C39" w:rsidRPr="00AF54D1" w:rsidRDefault="00B37C39" w:rsidP="00546C7C">
      <w:pPr>
        <w:tabs>
          <w:tab w:val="left" w:pos="0"/>
        </w:tabs>
        <w:suppressAutoHyphens/>
        <w:spacing w:after="0" w:line="360" w:lineRule="auto"/>
        <w:rPr>
          <w:rFonts w:ascii="Verdana" w:eastAsia="SimSun" w:hAnsi="Verdana"/>
          <w:iCs/>
          <w:sz w:val="20"/>
          <w:szCs w:val="20"/>
          <w:lang w:val="pt-BR"/>
        </w:rPr>
      </w:pPr>
    </w:p>
    <w:p w14:paraId="09BF41F4" w14:textId="01A5754F" w:rsidR="00546C7C" w:rsidRPr="00AF54D1" w:rsidRDefault="00546C7C" w:rsidP="00546C7C">
      <w:pPr>
        <w:tabs>
          <w:tab w:val="left" w:pos="0"/>
        </w:tabs>
        <w:suppressAutoHyphens/>
        <w:spacing w:after="0" w:line="360" w:lineRule="auto"/>
        <w:rPr>
          <w:rFonts w:ascii="Verdana" w:eastAsia="SimSun" w:hAnsi="Verdana"/>
          <w:i/>
          <w:sz w:val="20"/>
          <w:szCs w:val="20"/>
          <w:lang w:val="pt-BR"/>
        </w:rPr>
      </w:pPr>
      <w:r w:rsidRPr="00AF54D1">
        <w:rPr>
          <w:rFonts w:ascii="Verdana" w:eastAsia="SimSun" w:hAnsi="Verdana"/>
          <w:iCs/>
          <w:sz w:val="20"/>
          <w:szCs w:val="20"/>
          <w:lang w:val="pt-BR"/>
        </w:rPr>
        <w:t>LISTA DE PRESENÇA dos Debenturistas da 2ª Série DA PRIMEIRA EMISSÃO DE DEBÊNTURES SIMPLES, NÃO CONVERSÍVEIS EM AÇÕES, DA ESPÉCIE COM GARANTIA REAL, COM GARANTIA ADICIONAL FIDEJUSSÓRIA, EM ATÉ DUAS SÉRIES, PARA DISTRIBUIÇÃO PÚBLICA COM ESFORÇOS RESTRITOS, DA LUMINAE S.A</w:t>
      </w:r>
      <w:r w:rsidR="0091494B" w:rsidRPr="00AF54D1">
        <w:rPr>
          <w:rFonts w:ascii="Verdana" w:eastAsia="SimSun" w:hAnsi="Verdana"/>
          <w:iCs/>
          <w:sz w:val="20"/>
          <w:szCs w:val="20"/>
          <w:lang w:val="pt-BR"/>
        </w:rPr>
        <w:t>.</w:t>
      </w:r>
    </w:p>
    <w:p w14:paraId="0951E491" w14:textId="77777777" w:rsidR="00546C7C" w:rsidRPr="00AF54D1" w:rsidRDefault="00546C7C" w:rsidP="00546C7C">
      <w:pPr>
        <w:tabs>
          <w:tab w:val="left" w:pos="0"/>
        </w:tabs>
        <w:suppressAutoHyphens/>
        <w:spacing w:after="0" w:line="360" w:lineRule="auto"/>
        <w:rPr>
          <w:rFonts w:ascii="Verdana" w:eastAsia="SimSun" w:hAnsi="Verdana"/>
          <w:b/>
          <w:bCs/>
          <w:i/>
          <w:sz w:val="20"/>
          <w:szCs w:val="20"/>
          <w:lang w:val="pt-BR"/>
        </w:rPr>
      </w:pPr>
    </w:p>
    <w:p w14:paraId="25BA47A0" w14:textId="77777777" w:rsidR="00546C7C" w:rsidRPr="00AF54D1" w:rsidRDefault="00546C7C" w:rsidP="00546C7C">
      <w:pPr>
        <w:tabs>
          <w:tab w:val="left" w:pos="0"/>
        </w:tabs>
        <w:suppressAutoHyphens/>
        <w:spacing w:after="0" w:line="360" w:lineRule="auto"/>
        <w:rPr>
          <w:rFonts w:ascii="Verdana" w:eastAsia="SimSun" w:hAnsi="Verdana"/>
          <w:b/>
          <w:bCs/>
          <w:i/>
          <w:sz w:val="20"/>
          <w:szCs w:val="20"/>
          <w:lang w:val="pt-BR"/>
        </w:rPr>
      </w:pPr>
    </w:p>
    <w:p w14:paraId="765A7A65"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08167A84" w14:textId="7777777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QUASAR DIRECT LENDING FUNDO DE INVESTIMENTO MULTIMERCADO CREDITO PRIVADO</w:t>
      </w:r>
    </w:p>
    <w:p w14:paraId="6166DD50" w14:textId="7D340EF6"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CNPJ: 27.546.616/0001-19</w:t>
      </w:r>
    </w:p>
    <w:p w14:paraId="512EFF42" w14:textId="02AD7FD3" w:rsidR="00D25A2E" w:rsidRPr="00AF54D1" w:rsidRDefault="00D25A2E" w:rsidP="00546C7C">
      <w:pPr>
        <w:tabs>
          <w:tab w:val="left" w:pos="0"/>
        </w:tabs>
        <w:suppressAutoHyphens/>
        <w:spacing w:after="0" w:line="360" w:lineRule="auto"/>
        <w:jc w:val="center"/>
        <w:rPr>
          <w:rFonts w:ascii="Verdana" w:eastAsia="SimSun" w:hAnsi="Verdana"/>
          <w:b/>
          <w:bCs/>
          <w:iCs/>
          <w:sz w:val="20"/>
          <w:szCs w:val="20"/>
          <w:lang w:val="pt-BR"/>
        </w:rPr>
      </w:pPr>
    </w:p>
    <w:tbl>
      <w:tblPr>
        <w:tblW w:w="0" w:type="auto"/>
        <w:jc w:val="center"/>
        <w:tblLook w:val="04A0" w:firstRow="1" w:lastRow="0" w:firstColumn="1" w:lastColumn="0" w:noHBand="0" w:noVBand="1"/>
      </w:tblPr>
      <w:tblGrid>
        <w:gridCol w:w="4585"/>
      </w:tblGrid>
      <w:tr w:rsidR="0016610F" w:rsidRPr="00AF54D1" w14:paraId="05F308FB" w14:textId="77777777" w:rsidTr="002D3D59">
        <w:trPr>
          <w:jc w:val="center"/>
        </w:trPr>
        <w:tc>
          <w:tcPr>
            <w:tcW w:w="4585" w:type="dxa"/>
          </w:tcPr>
          <w:p w14:paraId="5BE1F14D" w14:textId="66953F46" w:rsidR="0016610F" w:rsidRPr="00AF54D1" w:rsidRDefault="00FE484F"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José Paulo Lema Perri</w:t>
            </w:r>
          </w:p>
        </w:tc>
      </w:tr>
      <w:tr w:rsidR="0016610F" w:rsidRPr="00AF54D1" w14:paraId="2BFE441C" w14:textId="77777777" w:rsidTr="002D3D59">
        <w:trPr>
          <w:jc w:val="center"/>
        </w:trPr>
        <w:tc>
          <w:tcPr>
            <w:tcW w:w="4585" w:type="dxa"/>
          </w:tcPr>
          <w:p w14:paraId="044025FE" w14:textId="0AB8F06A" w:rsidR="0016610F" w:rsidRPr="00AF54D1" w:rsidRDefault="00FE484F" w:rsidP="002D3D59">
            <w:pPr>
              <w:tabs>
                <w:tab w:val="left" w:pos="0"/>
              </w:tabs>
              <w:suppressAutoHyphens/>
              <w:spacing w:after="0" w:line="360" w:lineRule="auto"/>
              <w:jc w:val="center"/>
              <w:rPr>
                <w:rFonts w:ascii="Verdana" w:hAnsi="Verdana"/>
                <w:sz w:val="20"/>
                <w:szCs w:val="20"/>
                <w:lang w:val="pt-BR"/>
              </w:rPr>
            </w:pPr>
            <w:r w:rsidRPr="00AF54D1">
              <w:rPr>
                <w:rFonts w:ascii="Verdana" w:hAnsi="Verdana" w:cs="Segoe UI"/>
                <w:color w:val="242424"/>
                <w:sz w:val="20"/>
                <w:szCs w:val="20"/>
                <w:shd w:val="clear" w:color="auto" w:fill="FFFFFF"/>
              </w:rPr>
              <w:t>CPF: 224.435.378-89</w:t>
            </w:r>
          </w:p>
        </w:tc>
      </w:tr>
    </w:tbl>
    <w:p w14:paraId="550D7979" w14:textId="77777777" w:rsidR="0016610F" w:rsidRPr="00AF54D1" w:rsidRDefault="0016610F" w:rsidP="00546C7C">
      <w:pPr>
        <w:tabs>
          <w:tab w:val="left" w:pos="0"/>
        </w:tabs>
        <w:suppressAutoHyphens/>
        <w:spacing w:after="0" w:line="360" w:lineRule="auto"/>
        <w:jc w:val="center"/>
        <w:rPr>
          <w:rFonts w:ascii="Verdana" w:eastAsia="SimSun" w:hAnsi="Verdana"/>
          <w:b/>
          <w:bCs/>
          <w:iCs/>
          <w:sz w:val="20"/>
          <w:szCs w:val="20"/>
          <w:lang w:val="pt-BR"/>
        </w:rPr>
      </w:pPr>
    </w:p>
    <w:p w14:paraId="045DFB53" w14:textId="77777777" w:rsidR="00D25A2E" w:rsidRPr="00AF54D1" w:rsidRDefault="00D25A2E" w:rsidP="00546C7C">
      <w:pPr>
        <w:tabs>
          <w:tab w:val="left" w:pos="0"/>
        </w:tabs>
        <w:suppressAutoHyphens/>
        <w:spacing w:after="0" w:line="360" w:lineRule="auto"/>
        <w:jc w:val="center"/>
        <w:rPr>
          <w:rFonts w:ascii="Verdana" w:eastAsia="SimSun" w:hAnsi="Verdana"/>
          <w:b/>
          <w:bCs/>
          <w:iCs/>
          <w:sz w:val="20"/>
          <w:szCs w:val="20"/>
          <w:lang w:val="pt-BR"/>
        </w:rPr>
      </w:pPr>
    </w:p>
    <w:p w14:paraId="42452B37"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76A04DEF" w14:textId="7EED3145" w:rsidR="00571C03" w:rsidRDefault="00571C03">
      <w:pPr>
        <w:spacing w:after="0"/>
        <w:jc w:val="left"/>
        <w:rPr>
          <w:ins w:id="1711" w:author="Bruno Bacchin" w:date="2022-03-08T10:28:00Z"/>
          <w:rFonts w:ascii="Verdana" w:eastAsia="SimSun" w:hAnsi="Verdana"/>
          <w:iCs/>
          <w:sz w:val="20"/>
          <w:szCs w:val="20"/>
          <w:lang w:val="pt-BR"/>
        </w:rPr>
      </w:pPr>
      <w:ins w:id="1712" w:author="Bruno Bacchin" w:date="2022-03-08T10:28:00Z">
        <w:r>
          <w:rPr>
            <w:rFonts w:ascii="Verdana" w:eastAsia="SimSun" w:hAnsi="Verdana"/>
            <w:iCs/>
            <w:sz w:val="20"/>
            <w:szCs w:val="20"/>
            <w:lang w:val="pt-BR"/>
          </w:rPr>
          <w:br w:type="page"/>
        </w:r>
      </w:ins>
    </w:p>
    <w:p w14:paraId="0F3BAE9F" w14:textId="77777777" w:rsidR="00571C03" w:rsidRDefault="00571C03" w:rsidP="00571C03">
      <w:pPr>
        <w:tabs>
          <w:tab w:val="left" w:pos="0"/>
        </w:tabs>
        <w:suppressAutoHyphens/>
        <w:spacing w:after="0" w:line="360" w:lineRule="auto"/>
        <w:jc w:val="center"/>
        <w:rPr>
          <w:ins w:id="1713" w:author="Bruno Bacchin" w:date="2022-03-08T10:28:00Z"/>
          <w:rFonts w:ascii="Verdana" w:eastAsia="SimSun" w:hAnsi="Verdana"/>
          <w:b/>
          <w:bCs/>
          <w:iCs/>
          <w:sz w:val="20"/>
          <w:szCs w:val="20"/>
          <w:lang w:val="pt-BR"/>
        </w:rPr>
      </w:pPr>
      <w:ins w:id="1714" w:author="Bruno Bacchin" w:date="2022-03-08T10:28:00Z">
        <w:r w:rsidRPr="00571C03">
          <w:rPr>
            <w:rFonts w:ascii="Verdana" w:eastAsia="SimSun" w:hAnsi="Verdana"/>
            <w:b/>
            <w:bCs/>
            <w:iCs/>
            <w:sz w:val="20"/>
            <w:szCs w:val="20"/>
            <w:lang w:val="pt-BR"/>
            <w:rPrChange w:id="1715" w:author="Bruno Bacchin" w:date="2022-03-08T10:28:00Z">
              <w:rPr>
                <w:rFonts w:ascii="Verdana" w:eastAsia="SimSun" w:hAnsi="Verdana"/>
                <w:iCs/>
                <w:sz w:val="20"/>
                <w:szCs w:val="20"/>
                <w:lang w:val="pt-BR"/>
              </w:rPr>
            </w:rPrChange>
          </w:rPr>
          <w:lastRenderedPageBreak/>
          <w:t xml:space="preserve">ANEXO I </w:t>
        </w:r>
      </w:ins>
    </w:p>
    <w:p w14:paraId="6C881102" w14:textId="0D018AEF" w:rsidR="00546C7C" w:rsidRPr="00571C03" w:rsidRDefault="00571C03">
      <w:pPr>
        <w:tabs>
          <w:tab w:val="left" w:pos="0"/>
        </w:tabs>
        <w:suppressAutoHyphens/>
        <w:spacing w:after="0" w:line="360" w:lineRule="auto"/>
        <w:jc w:val="center"/>
        <w:rPr>
          <w:ins w:id="1716" w:author="Bruno Bacchin" w:date="2022-03-08T10:28:00Z"/>
          <w:rFonts w:ascii="Verdana" w:eastAsia="SimSun" w:hAnsi="Verdana"/>
          <w:b/>
          <w:bCs/>
          <w:iCs/>
          <w:sz w:val="20"/>
          <w:szCs w:val="20"/>
          <w:lang w:val="pt-BR"/>
          <w:rPrChange w:id="1717" w:author="Bruno Bacchin" w:date="2022-03-08T10:28:00Z">
            <w:rPr>
              <w:ins w:id="1718" w:author="Bruno Bacchin" w:date="2022-03-08T10:28:00Z"/>
              <w:rFonts w:ascii="Verdana" w:eastAsia="SimSun" w:hAnsi="Verdana"/>
              <w:iCs/>
              <w:sz w:val="20"/>
              <w:szCs w:val="20"/>
              <w:lang w:val="pt-BR"/>
            </w:rPr>
          </w:rPrChange>
        </w:rPr>
        <w:pPrChange w:id="1719" w:author="Bruno Bacchin" w:date="2022-03-08T10:28:00Z">
          <w:pPr>
            <w:tabs>
              <w:tab w:val="left" w:pos="0"/>
            </w:tabs>
            <w:suppressAutoHyphens/>
            <w:spacing w:after="0" w:line="360" w:lineRule="auto"/>
          </w:pPr>
        </w:pPrChange>
      </w:pPr>
      <w:ins w:id="1720" w:author="Bruno Bacchin" w:date="2022-03-08T10:28:00Z">
        <w:r w:rsidRPr="00571C03">
          <w:rPr>
            <w:rFonts w:ascii="Verdana" w:eastAsia="SimSun" w:hAnsi="Verdana"/>
            <w:b/>
            <w:bCs/>
            <w:iCs/>
            <w:sz w:val="20"/>
            <w:szCs w:val="20"/>
            <w:lang w:val="pt-BR"/>
            <w:rPrChange w:id="1721" w:author="Bruno Bacchin" w:date="2022-03-08T10:28:00Z">
              <w:rPr>
                <w:rFonts w:ascii="Verdana" w:eastAsia="SimSun" w:hAnsi="Verdana"/>
                <w:iCs/>
                <w:sz w:val="20"/>
                <w:szCs w:val="20"/>
                <w:lang w:val="pt-BR"/>
              </w:rPr>
            </w:rPrChange>
          </w:rPr>
          <w:t>EBITDA PROJETADO</w:t>
        </w:r>
      </w:ins>
    </w:p>
    <w:p w14:paraId="21E2E326" w14:textId="77777777" w:rsidR="00571C03" w:rsidRDefault="00571C03" w:rsidP="006906FC">
      <w:pPr>
        <w:tabs>
          <w:tab w:val="left" w:pos="0"/>
        </w:tabs>
        <w:suppressAutoHyphens/>
        <w:spacing w:after="0" w:line="360" w:lineRule="auto"/>
        <w:rPr>
          <w:ins w:id="1722" w:author="Bruno Bacchin" w:date="2022-03-08T10:28:00Z"/>
          <w:rFonts w:ascii="Verdana" w:eastAsia="SimSun" w:hAnsi="Verdana"/>
          <w:iCs/>
          <w:sz w:val="20"/>
          <w:szCs w:val="20"/>
          <w:lang w:val="pt-BR"/>
        </w:rPr>
      </w:pPr>
    </w:p>
    <w:tbl>
      <w:tblPr>
        <w:tblStyle w:val="TableGrid"/>
        <w:tblW w:w="0" w:type="auto"/>
        <w:tblLook w:val="04A0" w:firstRow="1" w:lastRow="0" w:firstColumn="1" w:lastColumn="0" w:noHBand="0" w:noVBand="1"/>
        <w:tblPrChange w:id="1723" w:author="Bruno Bacchin" w:date="2022-03-08T10:30:00Z">
          <w:tblPr>
            <w:tblStyle w:val="TableGrid"/>
            <w:tblW w:w="0" w:type="auto"/>
            <w:tblLook w:val="04A0" w:firstRow="1" w:lastRow="0" w:firstColumn="1" w:lastColumn="0" w:noHBand="0" w:noVBand="1"/>
          </w:tblPr>
        </w:tblPrChange>
      </w:tblPr>
      <w:tblGrid>
        <w:gridCol w:w="4509"/>
        <w:gridCol w:w="4510"/>
        <w:tblGridChange w:id="1724">
          <w:tblGrid>
            <w:gridCol w:w="4509"/>
            <w:gridCol w:w="4510"/>
          </w:tblGrid>
        </w:tblGridChange>
      </w:tblGrid>
      <w:tr w:rsidR="00571C03" w14:paraId="4B49DACF" w14:textId="77777777" w:rsidTr="00EE4A88">
        <w:trPr>
          <w:ins w:id="1725" w:author="Bruno Bacchin" w:date="2022-03-08T10:29:00Z"/>
        </w:trPr>
        <w:tc>
          <w:tcPr>
            <w:tcW w:w="4509" w:type="dxa"/>
            <w:shd w:val="clear" w:color="auto" w:fill="BFBFBF" w:themeFill="background1" w:themeFillShade="BF"/>
            <w:tcPrChange w:id="1726" w:author="Bruno Bacchin" w:date="2022-03-08T10:30:00Z">
              <w:tcPr>
                <w:tcW w:w="4509" w:type="dxa"/>
              </w:tcPr>
            </w:tcPrChange>
          </w:tcPr>
          <w:p w14:paraId="759F02BB" w14:textId="50203C0D" w:rsidR="00571C03" w:rsidRPr="00EE4A88" w:rsidRDefault="00571C03" w:rsidP="00EE4A88">
            <w:pPr>
              <w:tabs>
                <w:tab w:val="left" w:pos="0"/>
              </w:tabs>
              <w:suppressAutoHyphens/>
              <w:spacing w:after="0" w:line="360" w:lineRule="auto"/>
              <w:rPr>
                <w:ins w:id="1727" w:author="Bruno Bacchin" w:date="2022-03-08T10:29:00Z"/>
                <w:rFonts w:ascii="Verdana" w:eastAsia="SimSun" w:hAnsi="Verdana"/>
                <w:b/>
                <w:bCs/>
                <w:iCs/>
                <w:sz w:val="20"/>
                <w:szCs w:val="20"/>
                <w:lang w:val="pt-BR"/>
                <w:rPrChange w:id="1728" w:author="Bruno Bacchin" w:date="2022-03-08T10:30:00Z">
                  <w:rPr>
                    <w:ins w:id="1729" w:author="Bruno Bacchin" w:date="2022-03-08T10:29:00Z"/>
                    <w:rFonts w:ascii="Verdana" w:eastAsia="SimSun" w:hAnsi="Verdana"/>
                    <w:iCs/>
                    <w:sz w:val="20"/>
                    <w:szCs w:val="20"/>
                    <w:lang w:val="pt-BR"/>
                  </w:rPr>
                </w:rPrChange>
              </w:rPr>
            </w:pPr>
            <w:ins w:id="1730" w:author="Bruno Bacchin" w:date="2022-03-08T10:29:00Z">
              <w:r w:rsidRPr="00EE4A88">
                <w:rPr>
                  <w:rFonts w:ascii="Verdana" w:eastAsia="SimSun" w:hAnsi="Verdana"/>
                  <w:b/>
                  <w:bCs/>
                  <w:iCs/>
                  <w:sz w:val="20"/>
                  <w:szCs w:val="20"/>
                  <w:lang w:val="pt-BR"/>
                  <w:rPrChange w:id="1731" w:author="Bruno Bacchin" w:date="2022-03-08T10:30:00Z">
                    <w:rPr>
                      <w:rFonts w:ascii="Verdana" w:eastAsia="SimSun" w:hAnsi="Verdana"/>
                      <w:iCs/>
                      <w:sz w:val="20"/>
                      <w:szCs w:val="20"/>
                      <w:lang w:val="pt-BR"/>
                    </w:rPr>
                  </w:rPrChange>
                </w:rPr>
                <w:t>ANO</w:t>
              </w:r>
            </w:ins>
          </w:p>
        </w:tc>
        <w:tc>
          <w:tcPr>
            <w:tcW w:w="4510" w:type="dxa"/>
            <w:shd w:val="clear" w:color="auto" w:fill="BFBFBF" w:themeFill="background1" w:themeFillShade="BF"/>
            <w:tcPrChange w:id="1732" w:author="Bruno Bacchin" w:date="2022-03-08T10:30:00Z">
              <w:tcPr>
                <w:tcW w:w="4510" w:type="dxa"/>
              </w:tcPr>
            </w:tcPrChange>
          </w:tcPr>
          <w:p w14:paraId="7038BA24" w14:textId="70D8FB0C" w:rsidR="00571C03" w:rsidRPr="00EE4A88" w:rsidRDefault="00571C03" w:rsidP="00EE4A88">
            <w:pPr>
              <w:tabs>
                <w:tab w:val="left" w:pos="0"/>
              </w:tabs>
              <w:suppressAutoHyphens/>
              <w:spacing w:after="0" w:line="360" w:lineRule="auto"/>
              <w:rPr>
                <w:ins w:id="1733" w:author="Bruno Bacchin" w:date="2022-03-08T10:29:00Z"/>
                <w:rFonts w:ascii="Verdana" w:eastAsia="SimSun" w:hAnsi="Verdana"/>
                <w:b/>
                <w:bCs/>
                <w:iCs/>
                <w:sz w:val="20"/>
                <w:szCs w:val="20"/>
                <w:lang w:val="pt-BR"/>
                <w:rPrChange w:id="1734" w:author="Bruno Bacchin" w:date="2022-03-08T10:30:00Z">
                  <w:rPr>
                    <w:ins w:id="1735" w:author="Bruno Bacchin" w:date="2022-03-08T10:29:00Z"/>
                    <w:rFonts w:ascii="Verdana" w:eastAsia="SimSun" w:hAnsi="Verdana"/>
                    <w:iCs/>
                    <w:sz w:val="20"/>
                    <w:szCs w:val="20"/>
                    <w:lang w:val="pt-BR"/>
                  </w:rPr>
                </w:rPrChange>
              </w:rPr>
            </w:pPr>
            <w:ins w:id="1736" w:author="Bruno Bacchin" w:date="2022-03-08T10:29:00Z">
              <w:r w:rsidRPr="00EE4A88">
                <w:rPr>
                  <w:rFonts w:ascii="Verdana" w:eastAsia="SimSun" w:hAnsi="Verdana"/>
                  <w:b/>
                  <w:bCs/>
                  <w:iCs/>
                  <w:sz w:val="20"/>
                  <w:szCs w:val="20"/>
                  <w:lang w:val="pt-BR"/>
                  <w:rPrChange w:id="1737" w:author="Bruno Bacchin" w:date="2022-03-08T10:30:00Z">
                    <w:rPr>
                      <w:rFonts w:ascii="Verdana" w:eastAsia="SimSun" w:hAnsi="Verdana"/>
                      <w:iCs/>
                      <w:sz w:val="20"/>
                      <w:szCs w:val="20"/>
                      <w:lang w:val="pt-BR"/>
                    </w:rPr>
                  </w:rPrChange>
                </w:rPr>
                <w:t>EBITDA PROJETADO</w:t>
              </w:r>
            </w:ins>
          </w:p>
        </w:tc>
      </w:tr>
      <w:tr w:rsidR="00EE4A88" w14:paraId="5126ACFF" w14:textId="77777777" w:rsidTr="00571C03">
        <w:trPr>
          <w:ins w:id="1738" w:author="Bruno Bacchin" w:date="2022-03-08T10:29:00Z"/>
        </w:trPr>
        <w:tc>
          <w:tcPr>
            <w:tcW w:w="4509" w:type="dxa"/>
          </w:tcPr>
          <w:p w14:paraId="6B5C080B" w14:textId="031595E9" w:rsidR="00EE4A88" w:rsidRPr="00EE4A88" w:rsidRDefault="00EE4A88" w:rsidP="00EE4A88">
            <w:pPr>
              <w:tabs>
                <w:tab w:val="left" w:pos="0"/>
              </w:tabs>
              <w:suppressAutoHyphens/>
              <w:spacing w:after="0" w:line="360" w:lineRule="auto"/>
              <w:rPr>
                <w:ins w:id="1739" w:author="Bruno Bacchin" w:date="2022-03-08T10:29:00Z"/>
                <w:rFonts w:ascii="Verdana" w:eastAsia="SimSun" w:hAnsi="Verdana"/>
                <w:iCs/>
                <w:sz w:val="20"/>
                <w:szCs w:val="20"/>
                <w:lang w:val="pt-BR"/>
              </w:rPr>
            </w:pPr>
            <w:ins w:id="1740" w:author="Bruno Bacchin" w:date="2022-03-08T10:29:00Z">
              <w:r w:rsidRPr="00EE4A88">
                <w:rPr>
                  <w:rFonts w:ascii="Arial" w:hAnsi="Arial" w:cs="Arial"/>
                  <w:color w:val="000000"/>
                  <w:sz w:val="20"/>
                  <w:szCs w:val="20"/>
                  <w:rPrChange w:id="1741" w:author="Bruno Bacchin" w:date="2022-03-08T10:30:00Z">
                    <w:rPr>
                      <w:rFonts w:ascii="Arial" w:hAnsi="Arial" w:cs="Arial"/>
                      <w:b/>
                      <w:bCs/>
                      <w:color w:val="000000"/>
                      <w:sz w:val="20"/>
                      <w:szCs w:val="20"/>
                    </w:rPr>
                  </w:rPrChange>
                </w:rPr>
                <w:t>2023</w:t>
              </w:r>
            </w:ins>
          </w:p>
        </w:tc>
        <w:tc>
          <w:tcPr>
            <w:tcW w:w="4510" w:type="dxa"/>
          </w:tcPr>
          <w:p w14:paraId="44AD8DD3" w14:textId="6E24B826" w:rsidR="00EE4A88" w:rsidRPr="00EE4A88" w:rsidRDefault="00EE4A88" w:rsidP="00EE4A88">
            <w:pPr>
              <w:tabs>
                <w:tab w:val="left" w:pos="0"/>
              </w:tabs>
              <w:suppressAutoHyphens/>
              <w:spacing w:after="0" w:line="360" w:lineRule="auto"/>
              <w:rPr>
                <w:ins w:id="1742" w:author="Bruno Bacchin" w:date="2022-03-08T10:29:00Z"/>
                <w:rFonts w:ascii="Verdana" w:eastAsia="SimSun" w:hAnsi="Verdana"/>
                <w:iCs/>
                <w:sz w:val="20"/>
                <w:szCs w:val="20"/>
                <w:lang w:val="pt-BR"/>
              </w:rPr>
            </w:pPr>
            <w:ins w:id="1743" w:author="Bruno Bacchin" w:date="2022-03-08T10:29:00Z">
              <w:r w:rsidRPr="00EE4A88">
                <w:rPr>
                  <w:rFonts w:ascii="Arial" w:hAnsi="Arial" w:cs="Arial"/>
                  <w:color w:val="000000"/>
                  <w:sz w:val="20"/>
                  <w:szCs w:val="20"/>
                  <w:rPrChange w:id="1744" w:author="Bruno Bacchin" w:date="2022-03-08T10:30:00Z">
                    <w:rPr>
                      <w:rFonts w:ascii="Arial" w:hAnsi="Arial" w:cs="Arial"/>
                      <w:b/>
                      <w:bCs/>
                      <w:color w:val="000000"/>
                      <w:sz w:val="20"/>
                      <w:szCs w:val="20"/>
                    </w:rPr>
                  </w:rPrChange>
                </w:rPr>
                <w:t>R$  55.773.608,82</w:t>
              </w:r>
            </w:ins>
          </w:p>
        </w:tc>
      </w:tr>
      <w:tr w:rsidR="00EE4A88" w14:paraId="139056E6" w14:textId="77777777" w:rsidTr="00571C03">
        <w:trPr>
          <w:ins w:id="1745" w:author="Bruno Bacchin" w:date="2022-03-08T10:29:00Z"/>
        </w:trPr>
        <w:tc>
          <w:tcPr>
            <w:tcW w:w="4509" w:type="dxa"/>
          </w:tcPr>
          <w:p w14:paraId="53C78834" w14:textId="11B985F7" w:rsidR="00EE4A88" w:rsidRPr="00EE4A88" w:rsidRDefault="00EE4A88" w:rsidP="00EE4A88">
            <w:pPr>
              <w:tabs>
                <w:tab w:val="left" w:pos="0"/>
              </w:tabs>
              <w:suppressAutoHyphens/>
              <w:spacing w:after="0" w:line="360" w:lineRule="auto"/>
              <w:rPr>
                <w:ins w:id="1746" w:author="Bruno Bacchin" w:date="2022-03-08T10:29:00Z"/>
                <w:rFonts w:ascii="Verdana" w:eastAsia="SimSun" w:hAnsi="Verdana"/>
                <w:iCs/>
                <w:sz w:val="20"/>
                <w:szCs w:val="20"/>
                <w:lang w:val="pt-BR"/>
              </w:rPr>
            </w:pPr>
            <w:ins w:id="1747" w:author="Bruno Bacchin" w:date="2022-03-08T10:29:00Z">
              <w:r w:rsidRPr="00EE4A88">
                <w:rPr>
                  <w:rFonts w:ascii="Arial" w:hAnsi="Arial" w:cs="Arial"/>
                  <w:color w:val="000000"/>
                  <w:sz w:val="20"/>
                  <w:szCs w:val="20"/>
                  <w:rPrChange w:id="1748" w:author="Bruno Bacchin" w:date="2022-03-08T10:30:00Z">
                    <w:rPr>
                      <w:rFonts w:ascii="Arial" w:hAnsi="Arial" w:cs="Arial"/>
                      <w:b/>
                      <w:bCs/>
                      <w:color w:val="000000"/>
                      <w:sz w:val="20"/>
                      <w:szCs w:val="20"/>
                    </w:rPr>
                  </w:rPrChange>
                </w:rPr>
                <w:t>2024</w:t>
              </w:r>
            </w:ins>
          </w:p>
        </w:tc>
        <w:tc>
          <w:tcPr>
            <w:tcW w:w="4510" w:type="dxa"/>
          </w:tcPr>
          <w:p w14:paraId="28C11D5E" w14:textId="15551E63" w:rsidR="00EE4A88" w:rsidRPr="00EE4A88" w:rsidRDefault="00EE4A88" w:rsidP="00EE4A88">
            <w:pPr>
              <w:tabs>
                <w:tab w:val="left" w:pos="0"/>
              </w:tabs>
              <w:suppressAutoHyphens/>
              <w:spacing w:after="0" w:line="360" w:lineRule="auto"/>
              <w:rPr>
                <w:ins w:id="1749" w:author="Bruno Bacchin" w:date="2022-03-08T10:29:00Z"/>
                <w:rFonts w:ascii="Verdana" w:eastAsia="SimSun" w:hAnsi="Verdana"/>
                <w:iCs/>
                <w:sz w:val="20"/>
                <w:szCs w:val="20"/>
                <w:lang w:val="pt-BR"/>
              </w:rPr>
            </w:pPr>
            <w:ins w:id="1750" w:author="Bruno Bacchin" w:date="2022-03-08T10:29:00Z">
              <w:r w:rsidRPr="00EE4A88">
                <w:rPr>
                  <w:rFonts w:ascii="Arial" w:hAnsi="Arial" w:cs="Arial"/>
                  <w:color w:val="000000"/>
                  <w:sz w:val="20"/>
                  <w:szCs w:val="20"/>
                  <w:rPrChange w:id="1751" w:author="Bruno Bacchin" w:date="2022-03-08T10:30:00Z">
                    <w:rPr>
                      <w:rFonts w:ascii="Arial" w:hAnsi="Arial" w:cs="Arial"/>
                      <w:b/>
                      <w:bCs/>
                      <w:color w:val="000000"/>
                      <w:sz w:val="20"/>
                      <w:szCs w:val="20"/>
                    </w:rPr>
                  </w:rPrChange>
                </w:rPr>
                <w:t>R$  68.358.587,34</w:t>
              </w:r>
            </w:ins>
          </w:p>
        </w:tc>
      </w:tr>
      <w:tr w:rsidR="00EE4A88" w14:paraId="4E69B448" w14:textId="77777777" w:rsidTr="00571C03">
        <w:trPr>
          <w:ins w:id="1752" w:author="Bruno Bacchin" w:date="2022-03-08T10:29:00Z"/>
        </w:trPr>
        <w:tc>
          <w:tcPr>
            <w:tcW w:w="4509" w:type="dxa"/>
          </w:tcPr>
          <w:p w14:paraId="23626E6D" w14:textId="7D7B84A4" w:rsidR="00EE4A88" w:rsidRPr="00EE4A88" w:rsidRDefault="00EE4A88" w:rsidP="00EE4A88">
            <w:pPr>
              <w:tabs>
                <w:tab w:val="left" w:pos="0"/>
              </w:tabs>
              <w:suppressAutoHyphens/>
              <w:spacing w:after="0" w:line="360" w:lineRule="auto"/>
              <w:rPr>
                <w:ins w:id="1753" w:author="Bruno Bacchin" w:date="2022-03-08T10:29:00Z"/>
                <w:rFonts w:ascii="Verdana" w:eastAsia="SimSun" w:hAnsi="Verdana"/>
                <w:iCs/>
                <w:sz w:val="20"/>
                <w:szCs w:val="20"/>
                <w:lang w:val="pt-BR"/>
              </w:rPr>
            </w:pPr>
            <w:ins w:id="1754" w:author="Bruno Bacchin" w:date="2022-03-08T10:29:00Z">
              <w:r w:rsidRPr="00EE4A88">
                <w:rPr>
                  <w:rFonts w:ascii="Arial" w:hAnsi="Arial" w:cs="Arial"/>
                  <w:color w:val="000000"/>
                  <w:sz w:val="20"/>
                  <w:szCs w:val="20"/>
                  <w:rPrChange w:id="1755" w:author="Bruno Bacchin" w:date="2022-03-08T10:30:00Z">
                    <w:rPr>
                      <w:rFonts w:ascii="Arial" w:hAnsi="Arial" w:cs="Arial"/>
                      <w:b/>
                      <w:bCs/>
                      <w:color w:val="000000"/>
                      <w:sz w:val="20"/>
                      <w:szCs w:val="20"/>
                    </w:rPr>
                  </w:rPrChange>
                </w:rPr>
                <w:t>2025</w:t>
              </w:r>
            </w:ins>
          </w:p>
        </w:tc>
        <w:tc>
          <w:tcPr>
            <w:tcW w:w="4510" w:type="dxa"/>
          </w:tcPr>
          <w:p w14:paraId="12332045" w14:textId="069C8F21" w:rsidR="00EE4A88" w:rsidRPr="00EE4A88" w:rsidRDefault="00EE4A88" w:rsidP="00EE4A88">
            <w:pPr>
              <w:tabs>
                <w:tab w:val="left" w:pos="0"/>
              </w:tabs>
              <w:suppressAutoHyphens/>
              <w:spacing w:after="0" w:line="360" w:lineRule="auto"/>
              <w:rPr>
                <w:ins w:id="1756" w:author="Bruno Bacchin" w:date="2022-03-08T10:29:00Z"/>
                <w:rFonts w:ascii="Verdana" w:eastAsia="SimSun" w:hAnsi="Verdana"/>
                <w:iCs/>
                <w:sz w:val="20"/>
                <w:szCs w:val="20"/>
                <w:lang w:val="pt-BR"/>
              </w:rPr>
            </w:pPr>
            <w:ins w:id="1757" w:author="Bruno Bacchin" w:date="2022-03-08T10:29:00Z">
              <w:r w:rsidRPr="00EE4A88">
                <w:rPr>
                  <w:rFonts w:ascii="Arial" w:hAnsi="Arial" w:cs="Arial"/>
                  <w:color w:val="000000"/>
                  <w:sz w:val="20"/>
                  <w:szCs w:val="20"/>
                  <w:rPrChange w:id="1758" w:author="Bruno Bacchin" w:date="2022-03-08T10:30:00Z">
                    <w:rPr>
                      <w:rFonts w:ascii="Arial" w:hAnsi="Arial" w:cs="Arial"/>
                      <w:b/>
                      <w:bCs/>
                      <w:color w:val="000000"/>
                      <w:sz w:val="20"/>
                      <w:szCs w:val="20"/>
                    </w:rPr>
                  </w:rPrChange>
                </w:rPr>
                <w:t>R$  80.966.631,15</w:t>
              </w:r>
            </w:ins>
          </w:p>
        </w:tc>
      </w:tr>
    </w:tbl>
    <w:p w14:paraId="17A8FC89" w14:textId="77777777" w:rsidR="00571C03" w:rsidRPr="00AF54D1" w:rsidRDefault="00571C03" w:rsidP="006906FC">
      <w:pPr>
        <w:tabs>
          <w:tab w:val="left" w:pos="0"/>
        </w:tabs>
        <w:suppressAutoHyphens/>
        <w:spacing w:after="0" w:line="360" w:lineRule="auto"/>
        <w:rPr>
          <w:rFonts w:ascii="Verdana" w:eastAsia="SimSun" w:hAnsi="Verdana"/>
          <w:iCs/>
          <w:sz w:val="20"/>
          <w:szCs w:val="20"/>
          <w:lang w:val="pt-BR"/>
        </w:rPr>
      </w:pPr>
    </w:p>
    <w:sectPr w:rsidR="00571C03" w:rsidRPr="00AF54D1" w:rsidSect="00A0586D">
      <w:headerReference w:type="even" r:id="rId17"/>
      <w:headerReference w:type="default" r:id="rId18"/>
      <w:footerReference w:type="even" r:id="rId19"/>
      <w:footerReference w:type="default" r:id="rId20"/>
      <w:headerReference w:type="first" r:id="rId21"/>
      <w:footerReference w:type="first" r:id="rId22"/>
      <w:pgSz w:w="11909" w:h="16834" w:code="9"/>
      <w:pgMar w:top="851"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09" w:author="Bruno Bacchin" w:date="2022-03-08T10:28:00Z" w:initials="BB">
    <w:p w14:paraId="00628A08" w14:textId="77777777" w:rsidR="00571C03" w:rsidRPr="004E56B3" w:rsidRDefault="00571C03" w:rsidP="001660D1">
      <w:pPr>
        <w:pStyle w:val="CommentText"/>
        <w:jc w:val="left"/>
        <w:rPr>
          <w:lang w:val="pt-BR"/>
        </w:rPr>
      </w:pPr>
      <w:r>
        <w:rPr>
          <w:rStyle w:val="CommentReference"/>
        </w:rPr>
        <w:annotationRef/>
      </w:r>
      <w:r w:rsidRPr="004E56B3">
        <w:rPr>
          <w:lang w:val="pt-BR"/>
        </w:rPr>
        <w:t>Anexo incluído abaixo</w:t>
      </w:r>
    </w:p>
  </w:comment>
  <w:comment w:id="1538" w:author="Pedro Oliveira" w:date="2022-03-07T20:28:00Z" w:initials="PO">
    <w:p w14:paraId="690D538A" w14:textId="5F560EE6" w:rsidR="00AB4A69" w:rsidRPr="004E56B3" w:rsidRDefault="00AB4A69">
      <w:pPr>
        <w:pStyle w:val="CommentText"/>
        <w:rPr>
          <w:lang w:val="pt-BR"/>
        </w:rPr>
      </w:pPr>
      <w:r>
        <w:rPr>
          <w:rStyle w:val="CommentReference"/>
        </w:rPr>
        <w:annotationRef/>
      </w:r>
      <w:r w:rsidR="00E27743" w:rsidRPr="004E56B3">
        <w:rPr>
          <w:lang w:val="pt-BR"/>
        </w:rPr>
        <w:t>DFs divulgadas em 30/03/2023</w:t>
      </w:r>
    </w:p>
    <w:p w14:paraId="2B0AF744" w14:textId="77777777" w:rsidR="00E27743" w:rsidRPr="004E56B3" w:rsidRDefault="00E27743">
      <w:pPr>
        <w:pStyle w:val="CommentText"/>
        <w:rPr>
          <w:lang w:val="pt-BR"/>
        </w:rPr>
      </w:pPr>
    </w:p>
    <w:p w14:paraId="72B58D92" w14:textId="08F7CC9D" w:rsidR="00E27743" w:rsidRPr="004E56B3" w:rsidRDefault="00E27743">
      <w:pPr>
        <w:pStyle w:val="CommentText"/>
        <w:rPr>
          <w:lang w:val="pt-BR"/>
        </w:rPr>
      </w:pPr>
      <w:r w:rsidRPr="004E56B3">
        <w:rPr>
          <w:lang w:val="pt-BR"/>
        </w:rPr>
        <w:t>Amortizações Futuras</w:t>
      </w:r>
    </w:p>
    <w:p w14:paraId="25715D7C" w14:textId="6D9B0F29" w:rsidR="00E27743" w:rsidRPr="004E56B3" w:rsidRDefault="00E27743">
      <w:pPr>
        <w:pStyle w:val="CommentText"/>
        <w:rPr>
          <w:lang w:val="pt-BR"/>
        </w:rPr>
      </w:pPr>
      <w:r w:rsidRPr="004E56B3">
        <w:rPr>
          <w:lang w:val="pt-BR"/>
        </w:rPr>
        <w:t>25/04 – 25/05 – 25/06 – 25/07 – 25/08 – 25/09 – 25/10 – 25/11 – 25/12</w:t>
      </w:r>
    </w:p>
    <w:p w14:paraId="70A17FF8" w14:textId="46861798" w:rsidR="00E27743" w:rsidRPr="004E56B3" w:rsidRDefault="00E27743">
      <w:pPr>
        <w:pStyle w:val="CommentText"/>
        <w:rPr>
          <w:lang w:val="pt-BR"/>
        </w:rPr>
      </w:pPr>
    </w:p>
    <w:p w14:paraId="2143EE7F" w14:textId="5CA10AB9" w:rsidR="00E27743" w:rsidRPr="004E56B3" w:rsidRDefault="00E27743">
      <w:pPr>
        <w:pStyle w:val="CommentText"/>
        <w:rPr>
          <w:lang w:val="pt-BR"/>
        </w:rPr>
      </w:pPr>
      <w:r w:rsidRPr="004E56B3">
        <w:rPr>
          <w:lang w:val="pt-BR"/>
        </w:rPr>
        <w:t>Totalizam um montante de R$ 15.000.000,00</w:t>
      </w:r>
    </w:p>
    <w:p w14:paraId="29253B0B" w14:textId="03542927" w:rsidR="00E27743" w:rsidRPr="004E56B3" w:rsidRDefault="00E27743">
      <w:pPr>
        <w:pStyle w:val="CommentText"/>
        <w:rPr>
          <w:lang w:val="pt-BR"/>
        </w:rPr>
      </w:pPr>
      <w:r w:rsidRPr="004E56B3">
        <w:rPr>
          <w:lang w:val="pt-BR"/>
        </w:rPr>
        <w:t>10% sobre 15MM teriamos uma AMEX de R$ 1.500.000,00</w:t>
      </w:r>
    </w:p>
    <w:p w14:paraId="2149E290" w14:textId="77777777" w:rsidR="00E27743" w:rsidRPr="004E56B3" w:rsidRDefault="00E27743">
      <w:pPr>
        <w:pStyle w:val="CommentText"/>
        <w:rPr>
          <w:lang w:val="pt-BR"/>
        </w:rPr>
      </w:pPr>
    </w:p>
    <w:p w14:paraId="67BD4767" w14:textId="77777777" w:rsidR="00E27743" w:rsidRPr="004E56B3" w:rsidRDefault="00E27743">
      <w:pPr>
        <w:pStyle w:val="CommentText"/>
        <w:rPr>
          <w:lang w:val="pt-BR"/>
        </w:rPr>
      </w:pPr>
    </w:p>
    <w:p w14:paraId="2CC13F57" w14:textId="291D6520" w:rsidR="00E27743" w:rsidRPr="004E56B3" w:rsidRDefault="00E27743">
      <w:pPr>
        <w:pStyle w:val="CommentText"/>
        <w:rPr>
          <w:lang w:val="pt-BR"/>
        </w:rPr>
      </w:pPr>
    </w:p>
  </w:comment>
  <w:comment w:id="1539" w:author="Felipe Pinto E Silva Wright" w:date="2022-03-08T10:55:00Z" w:initials="FPESW">
    <w:p w14:paraId="4BE16C30" w14:textId="07918721" w:rsidR="004E56B3" w:rsidRPr="004E56B3" w:rsidRDefault="004E56B3">
      <w:pPr>
        <w:pStyle w:val="CommentText"/>
        <w:rPr>
          <w:lang w:val="pt-BR"/>
        </w:rPr>
      </w:pPr>
      <w:r>
        <w:rPr>
          <w:rStyle w:val="CommentReference"/>
        </w:rPr>
        <w:annotationRef/>
      </w:r>
      <w:r w:rsidRPr="004E56B3">
        <w:rPr>
          <w:lang w:val="pt-BR"/>
        </w:rPr>
        <w:t>Não seria essa a idei</w:t>
      </w:r>
      <w:r>
        <w:rPr>
          <w:lang w:val="pt-BR"/>
        </w:rPr>
        <w:t>a, na verdade seria olhar o ano de 2024 inteiro, já incluindo o que foi pago nos primeiros meses do ano, para o calculo do incremento</w:t>
      </w:r>
    </w:p>
  </w:comment>
  <w:comment w:id="1689" w:author="Bruno Bacchin" w:date="2022-03-08T10:10:00Z" w:initials="BB">
    <w:p w14:paraId="0CE21977" w14:textId="77777777" w:rsidR="00CF22DC" w:rsidRPr="004E56B3" w:rsidRDefault="00CF22DC" w:rsidP="00F00EBF">
      <w:pPr>
        <w:pStyle w:val="CommentText"/>
        <w:jc w:val="left"/>
        <w:rPr>
          <w:lang w:val="pt-BR"/>
        </w:rPr>
      </w:pPr>
      <w:r>
        <w:rPr>
          <w:rStyle w:val="CommentReference"/>
        </w:rPr>
        <w:annotationRef/>
      </w:r>
      <w:r w:rsidRPr="004E56B3">
        <w:rPr>
          <w:lang w:val="pt-BR"/>
        </w:rPr>
        <w:t>Aprovamos agora pela manhã interrnamente IPCA. Favor ajustar.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628A08" w15:done="0"/>
  <w15:commentEx w15:paraId="2CC13F57" w15:done="0"/>
  <w15:commentEx w15:paraId="4BE16C30" w15:paraIdParent="2CC13F57" w15:done="0"/>
  <w15:commentEx w15:paraId="0CE219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AE38" w16cex:dateUtc="2022-03-08T13:28:00Z"/>
  <w16cex:commentExtensible w16cex:durableId="25D0E97E" w16cex:dateUtc="2022-03-07T23:28:00Z"/>
  <w16cex:commentExtensible w16cex:durableId="25D1B495" w16cex:dateUtc="2022-03-08T13:55:00Z"/>
  <w16cex:commentExtensible w16cex:durableId="25D1AA18" w16cex:dateUtc="2022-03-08T1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628A08" w16cid:durableId="25D1AE38"/>
  <w16cid:commentId w16cid:paraId="2CC13F57" w16cid:durableId="25D0E97E"/>
  <w16cid:commentId w16cid:paraId="4BE16C30" w16cid:durableId="25D1B495"/>
  <w16cid:commentId w16cid:paraId="0CE21977" w16cid:durableId="25D1AA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F0675" w14:textId="77777777" w:rsidR="008B7DF6" w:rsidRDefault="008B7DF6">
      <w:pPr>
        <w:spacing w:after="0"/>
      </w:pPr>
      <w:r>
        <w:separator/>
      </w:r>
    </w:p>
  </w:endnote>
  <w:endnote w:type="continuationSeparator" w:id="0">
    <w:p w14:paraId="4ECFF115" w14:textId="77777777" w:rsidR="008B7DF6" w:rsidRDefault="008B7DF6">
      <w:pPr>
        <w:spacing w:after="0"/>
      </w:pPr>
      <w:r>
        <w:continuationSeparator/>
      </w:r>
    </w:p>
  </w:endnote>
  <w:endnote w:type="continuationNotice" w:id="1">
    <w:p w14:paraId="068097AE" w14:textId="77777777" w:rsidR="008B7DF6" w:rsidRDefault="008B7D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panose1 w:val="00000000000000000000"/>
    <w:charset w:val="80"/>
    <w:family w:val="auto"/>
    <w:notTrueType/>
    <w:pitch w:val="default"/>
    <w:sig w:usb0="00000001"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F9B" w14:textId="327868C4" w:rsidR="00A272C3" w:rsidRDefault="00642D3B">
    <w:pPr>
      <w:pStyle w:val="Footer"/>
    </w:pPr>
    <w:r>
      <w:fldChar w:fldCharType="begin"/>
    </w:r>
    <w:r>
      <w:instrText xml:space="preserve"> DOCVARIABLE #DNDocID \* MERGEFORMAT </w:instrText>
    </w:r>
    <w:r>
      <w:fldChar w:fldCharType="separate"/>
    </w:r>
    <w:r w:rsidR="00D248A1">
      <w:t>AMECURRENT 720987844.2 07-jul-16 12:06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481B" w14:textId="45A30F77" w:rsidR="00A272C3" w:rsidRPr="00DC76CE" w:rsidRDefault="00642D3B">
    <w:pPr>
      <w:pStyle w:val="Footer"/>
      <w:jc w:val="right"/>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59264" behindDoc="0" locked="0" layoutInCell="0" allowOverlap="1" wp14:anchorId="1B9520E0" wp14:editId="017FEC44">
              <wp:simplePos x="0" y="0"/>
              <wp:positionH relativeFrom="page">
                <wp:posOffset>0</wp:posOffset>
              </wp:positionH>
              <wp:positionV relativeFrom="page">
                <wp:posOffset>10225405</wp:posOffset>
              </wp:positionV>
              <wp:extent cx="7562215" cy="273050"/>
              <wp:effectExtent l="0" t="0" r="0" b="12700"/>
              <wp:wrapNone/>
              <wp:docPr id="1" name="MSIPCM014248bea86314e7095beb4c" descr="{&quot;HashCode&quot;:177170876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FCE77D" w14:textId="4A19E0F3" w:rsidR="00642D3B" w:rsidRPr="00642D3B" w:rsidRDefault="00642D3B" w:rsidP="00642D3B">
                          <w:pPr>
                            <w:spacing w:after="0"/>
                            <w:jc w:val="left"/>
                            <w:rPr>
                              <w:rFonts w:ascii="Calibri" w:hAnsi="Calibri" w:cs="Calibri"/>
                              <w:color w:val="000000"/>
                              <w:sz w:val="20"/>
                            </w:rPr>
                          </w:pPr>
                          <w:r w:rsidRPr="00642D3B">
                            <w:rPr>
                              <w:rFonts w:ascii="Calibri" w:hAnsi="Calibri" w:cs="Calibri"/>
                              <w:color w:val="000000"/>
                              <w:sz w:val="20"/>
                            </w:rPr>
                            <w:t>Confidencial | Compartilhamento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9520E0" id="_x0000_t202" coordsize="21600,21600" o:spt="202" path="m,l,21600r21600,l21600,xe">
              <v:stroke joinstyle="miter"/>
              <v:path gradientshapeok="t" o:connecttype="rect"/>
            </v:shapetype>
            <v:shape id="MSIPCM014248bea86314e7095beb4c" o:spid="_x0000_s1026" type="#_x0000_t202" alt="{&quot;HashCode&quot;:1771708764,&quot;Height&quot;:841.0,&quot;Width&quot;:595.0,&quot;Placement&quot;:&quot;Footer&quot;,&quot;Index&quot;:&quot;Primary&quot;,&quot;Section&quot;:1,&quot;Top&quot;:0.0,&quot;Left&quot;:0.0}" style="position:absolute;left:0;text-align:left;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" o:allowincell="f" filled="f" stroked="f" strokeweight=".5pt">
              <v:fill o:detectmouseclick="t"/>
              <v:textbox inset="20pt,0,,0">
                <w:txbxContent>
                  <w:p w14:paraId="36FCE77D" w14:textId="4A19E0F3" w:rsidR="00642D3B" w:rsidRPr="00642D3B" w:rsidRDefault="00642D3B" w:rsidP="00642D3B">
                    <w:pPr>
                      <w:spacing w:after="0"/>
                      <w:jc w:val="left"/>
                      <w:rPr>
                        <w:rFonts w:ascii="Calibri" w:hAnsi="Calibri" w:cs="Calibri"/>
                        <w:color w:val="000000"/>
                        <w:sz w:val="20"/>
                      </w:rPr>
                    </w:pPr>
                    <w:r w:rsidRPr="00642D3B">
                      <w:rPr>
                        <w:rFonts w:ascii="Calibri" w:hAnsi="Calibri" w:cs="Calibri"/>
                        <w:color w:val="000000"/>
                        <w:sz w:val="20"/>
                      </w:rPr>
                      <w:t>Confidencial | Compartilhamento Interno</w:t>
                    </w:r>
                  </w:p>
                </w:txbxContent>
              </v:textbox>
              <w10:wrap anchorx="page" anchory="page"/>
            </v:shape>
          </w:pict>
        </mc:Fallback>
      </mc:AlternateContent>
    </w:r>
    <w:r w:rsidR="00A272C3" w:rsidRPr="00DC76CE">
      <w:rPr>
        <w:rFonts w:ascii="Verdana" w:hAnsi="Verdana"/>
        <w:sz w:val="20"/>
        <w:szCs w:val="20"/>
      </w:rPr>
      <w:fldChar w:fldCharType="begin"/>
    </w:r>
    <w:r w:rsidR="00A272C3" w:rsidRPr="00DC76CE">
      <w:rPr>
        <w:rFonts w:ascii="Verdana" w:hAnsi="Verdana"/>
        <w:sz w:val="20"/>
        <w:szCs w:val="20"/>
      </w:rPr>
      <w:instrText xml:space="preserve"> PAGE   \* MERGEFORMAT </w:instrText>
    </w:r>
    <w:r w:rsidR="00A272C3" w:rsidRPr="00DC76CE">
      <w:rPr>
        <w:rFonts w:ascii="Verdana" w:hAnsi="Verdana"/>
        <w:sz w:val="20"/>
        <w:szCs w:val="20"/>
      </w:rPr>
      <w:fldChar w:fldCharType="separate"/>
    </w:r>
    <w:r w:rsidR="00D248A1">
      <w:rPr>
        <w:rFonts w:ascii="Verdana" w:hAnsi="Verdana"/>
        <w:noProof/>
        <w:sz w:val="20"/>
        <w:szCs w:val="20"/>
      </w:rPr>
      <w:t>15</w:t>
    </w:r>
    <w:r w:rsidR="00A272C3" w:rsidRPr="00DC76CE">
      <w:rPr>
        <w:rFonts w:ascii="Verdana" w:hAnsi="Verdana"/>
        <w:sz w:val="20"/>
        <w:szCs w:val="20"/>
      </w:rPr>
      <w:fldChar w:fldCharType="end"/>
    </w:r>
  </w:p>
  <w:p w14:paraId="3575DA59" w14:textId="77777777" w:rsidR="00AF540D" w:rsidRDefault="00AF540D">
    <w:pPr>
      <w:pStyle w:val="Footer"/>
      <w:rPr>
        <w:ins w:id="1759" w:author="Candido Martins Advogados" w:date="2022-03-07T11:41:00Z"/>
        <w:rFonts w:ascii="Calibri" w:hAnsi="Calibri" w:cs="Calibri"/>
        <w:color w:val="FFFFFF"/>
        <w:sz w:val="20"/>
        <w:szCs w:val="20"/>
      </w:rPr>
    </w:pPr>
    <w:ins w:id="1760" w:author="Candido Martins Advogados" w:date="2022-03-07T11:41:00Z">
      <w:r>
        <w:rPr>
          <w:rFonts w:ascii="Calibri" w:hAnsi="Calibri" w:cs="Calibri"/>
          <w:color w:val="FFFFFF"/>
          <w:sz w:val="20"/>
          <w:szCs w:val="20"/>
        </w:rPr>
        <w:fldChar w:fldCharType="begin"/>
      </w:r>
      <w:r>
        <w:rPr>
          <w:rFonts w:ascii="Calibri" w:hAnsi="Calibri" w:cs="Calibri"/>
          <w:color w:val="FFFFFF"/>
          <w:sz w:val="20"/>
          <w:szCs w:val="20"/>
        </w:rPr>
        <w:instrText xml:space="preserve"> DOCPROPERTY "iManageFooter"  \* MERGEFORMAT </w:instrText>
      </w:r>
    </w:ins>
    <w:r>
      <w:rPr>
        <w:rFonts w:ascii="Calibri" w:hAnsi="Calibri" w:cs="Calibri"/>
        <w:color w:val="FFFFFF"/>
        <w:sz w:val="20"/>
        <w:szCs w:val="20"/>
      </w:rPr>
      <w:fldChar w:fldCharType="separate"/>
    </w:r>
  </w:p>
  <w:p w14:paraId="051FF6E0" w14:textId="05466699" w:rsidR="00A272C3" w:rsidRPr="002F518D" w:rsidRDefault="00AF540D" w:rsidP="002F518D">
    <w:pPr>
      <w:pStyle w:val="Footer"/>
      <w:rPr>
        <w:rFonts w:ascii="Calibri" w:hAnsi="Calibri" w:cs="Calibri"/>
        <w:color w:val="FFFFFF"/>
        <w:sz w:val="20"/>
        <w:szCs w:val="20"/>
      </w:rPr>
    </w:pPr>
    <w:ins w:id="1761" w:author="Candido Martins Advogados" w:date="2022-03-07T11:41:00Z">
      <w:r>
        <w:rPr>
          <w:rFonts w:ascii="Calibri" w:hAnsi="Calibri" w:cs="Calibri"/>
          <w:color w:val="FFFFFF"/>
          <w:sz w:val="20"/>
          <w:szCs w:val="20"/>
        </w:rPr>
        <w:t xml:space="preserve">CMA - 398199v2 </w:t>
      </w:r>
      <w:r>
        <w:rPr>
          <w:rFonts w:ascii="Calibri" w:hAnsi="Calibri" w:cs="Calibri"/>
          <w:color w:val="FFFFFF"/>
          <w:sz w:val="20"/>
          <w:szCs w:val="20"/>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372" w14:textId="57A49719" w:rsidR="00A272C3" w:rsidRPr="00DC76CE" w:rsidRDefault="00A272C3">
    <w:pPr>
      <w:pStyle w:val="Footer"/>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Footer"/>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3C20F" w14:textId="77777777" w:rsidR="008B7DF6" w:rsidRDefault="008B7DF6">
      <w:pPr>
        <w:spacing w:after="0"/>
      </w:pPr>
      <w:r>
        <w:separator/>
      </w:r>
    </w:p>
  </w:footnote>
  <w:footnote w:type="continuationSeparator" w:id="0">
    <w:p w14:paraId="483F78F0" w14:textId="77777777" w:rsidR="008B7DF6" w:rsidRDefault="008B7DF6">
      <w:pPr>
        <w:spacing w:after="0"/>
      </w:pPr>
      <w:r>
        <w:continuationSeparator/>
      </w:r>
    </w:p>
  </w:footnote>
  <w:footnote w:type="continuationNotice" w:id="1">
    <w:p w14:paraId="5A53AB29" w14:textId="77777777" w:rsidR="008B7DF6" w:rsidRDefault="008B7D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611F9" w14:textId="77777777" w:rsidR="00AF540D" w:rsidRDefault="00AF54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A99" w14:textId="5EECF4AF" w:rsidR="0080232E" w:rsidRPr="0047385B" w:rsidRDefault="0080232E" w:rsidP="0047385B">
    <w:pPr>
      <w:pStyle w:val="Header"/>
      <w:jc w:val="right"/>
      <w:rPr>
        <w:rFonts w:ascii="Verdana" w:hAnsi="Verdana"/>
        <w:i/>
        <w:sz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04A7B" w14:textId="77777777" w:rsidR="00AF540D" w:rsidRDefault="00AF5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50FCE"/>
    <w:multiLevelType w:val="multilevel"/>
    <w:tmpl w:val="0BE25A52"/>
    <w:lvl w:ilvl="0">
      <w:start w:val="4"/>
      <w:numFmt w:val="decimal"/>
      <w:lvlText w:val="%1"/>
      <w:lvlJc w:val="left"/>
      <w:pPr>
        <w:ind w:left="510" w:hanging="51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2" w15:restartNumberingAfterBreak="0">
    <w:nsid w:val="0FC65668"/>
    <w:multiLevelType w:val="multilevel"/>
    <w:tmpl w:val="123ABCEC"/>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1AB95EDF"/>
    <w:multiLevelType w:val="hybridMultilevel"/>
    <w:tmpl w:val="ECCE3728"/>
    <w:lvl w:ilvl="0" w:tplc="8D5C70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1F9F5E04"/>
    <w:multiLevelType w:val="hybridMultilevel"/>
    <w:tmpl w:val="A20AF1C0"/>
    <w:lvl w:ilvl="0" w:tplc="A0382D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6"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7"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FCB464D"/>
    <w:multiLevelType w:val="hybridMultilevel"/>
    <w:tmpl w:val="52C6E69A"/>
    <w:lvl w:ilvl="0" w:tplc="0D7CB8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04B630B"/>
    <w:multiLevelType w:val="hybridMultilevel"/>
    <w:tmpl w:val="DA660026"/>
    <w:lvl w:ilvl="0" w:tplc="BA7A6D56">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6"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29"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FDA5C52"/>
    <w:multiLevelType w:val="multilevel"/>
    <w:tmpl w:val="006CA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5"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6"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CF47185"/>
    <w:multiLevelType w:val="hybridMultilevel"/>
    <w:tmpl w:val="9BEAE1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31"/>
  </w:num>
  <w:num w:numId="13">
    <w:abstractNumId w:val="31"/>
  </w:num>
  <w:num w:numId="14">
    <w:abstractNumId w:val="29"/>
  </w:num>
  <w:num w:numId="15">
    <w:abstractNumId w:val="37"/>
  </w:num>
  <w:num w:numId="16">
    <w:abstractNumId w:val="33"/>
  </w:num>
  <w:num w:numId="17">
    <w:abstractNumId w:val="21"/>
  </w:num>
  <w:num w:numId="18">
    <w:abstractNumId w:val="15"/>
  </w:num>
  <w:num w:numId="19">
    <w:abstractNumId w:val="20"/>
  </w:num>
  <w:num w:numId="20">
    <w:abstractNumId w:val="40"/>
  </w:num>
  <w:num w:numId="21">
    <w:abstractNumId w:val="27"/>
  </w:num>
  <w:num w:numId="22">
    <w:abstractNumId w:val="18"/>
  </w:num>
  <w:num w:numId="23">
    <w:abstractNumId w:val="28"/>
  </w:num>
  <w:num w:numId="24">
    <w:abstractNumId w:val="11"/>
  </w:num>
  <w:num w:numId="25">
    <w:abstractNumId w:val="38"/>
  </w:num>
  <w:num w:numId="26">
    <w:abstractNumId w:val="36"/>
  </w:num>
  <w:num w:numId="27">
    <w:abstractNumId w:val="22"/>
  </w:num>
  <w:num w:numId="28">
    <w:abstractNumId w:val="35"/>
  </w:num>
  <w:num w:numId="29">
    <w:abstractNumId w:val="16"/>
  </w:num>
  <w:num w:numId="30">
    <w:abstractNumId w:val="25"/>
  </w:num>
  <w:num w:numId="31">
    <w:abstractNumId w:val="34"/>
  </w:num>
  <w:num w:numId="32">
    <w:abstractNumId w:val="26"/>
  </w:num>
  <w:num w:numId="33">
    <w:abstractNumId w:val="19"/>
  </w:num>
  <w:num w:numId="34">
    <w:abstractNumId w:val="23"/>
  </w:num>
  <w:num w:numId="35">
    <w:abstractNumId w:val="14"/>
  </w:num>
  <w:num w:numId="36">
    <w:abstractNumId w:val="39"/>
  </w:num>
  <w:num w:numId="37">
    <w:abstractNumId w:val="12"/>
  </w:num>
  <w:num w:numId="38">
    <w:abstractNumId w:val="17"/>
  </w:num>
  <w:num w:numId="39">
    <w:abstractNumId w:val="32"/>
  </w:num>
  <w:num w:numId="40">
    <w:abstractNumId w:val="10"/>
  </w:num>
  <w:num w:numId="41">
    <w:abstractNumId w:val="13"/>
  </w:num>
  <w:num w:numId="42">
    <w:abstractNumId w:val="24"/>
  </w:num>
  <w:num w:numId="4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rson w15:author="ZMBS">
    <w15:presenceInfo w15:providerId="None" w15:userId="ZMBS"/>
  </w15:person>
  <w15:person w15:author="Candido Martins Advogados">
    <w15:presenceInfo w15:providerId="None" w15:userId="Candido Martins Advogados"/>
  </w15:person>
  <w15:person w15:author="Felipe Pinto E Silva Wright">
    <w15:presenceInfo w15:providerId="AD" w15:userId="S::felipe.wright@itau-unibanco.com.br::c6a2ff9b-1b64-4823-b01c-0736abed771a"/>
  </w15:person>
  <w15:person w15:author="Bruno Bacchin">
    <w15:presenceInfo w15:providerId="AD" w15:userId="S::bruno.bacchin@qam.com.br::5ae1ba37-f526-49a7-8cc2-151f9006e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53FB"/>
    <w:rsid w:val="000072E3"/>
    <w:rsid w:val="0002247C"/>
    <w:rsid w:val="00025372"/>
    <w:rsid w:val="000300AE"/>
    <w:rsid w:val="000312D5"/>
    <w:rsid w:val="00035486"/>
    <w:rsid w:val="00035B9D"/>
    <w:rsid w:val="000361BE"/>
    <w:rsid w:val="0003630A"/>
    <w:rsid w:val="000411F6"/>
    <w:rsid w:val="000415DB"/>
    <w:rsid w:val="000501A7"/>
    <w:rsid w:val="00052BDF"/>
    <w:rsid w:val="00063605"/>
    <w:rsid w:val="00066634"/>
    <w:rsid w:val="0006760E"/>
    <w:rsid w:val="000732A1"/>
    <w:rsid w:val="0007411E"/>
    <w:rsid w:val="000762ED"/>
    <w:rsid w:val="0008098E"/>
    <w:rsid w:val="00081DDF"/>
    <w:rsid w:val="000827CB"/>
    <w:rsid w:val="000938D6"/>
    <w:rsid w:val="0009422F"/>
    <w:rsid w:val="000A018F"/>
    <w:rsid w:val="000A68C8"/>
    <w:rsid w:val="000B0818"/>
    <w:rsid w:val="000B0F81"/>
    <w:rsid w:val="000B30F8"/>
    <w:rsid w:val="000C0C96"/>
    <w:rsid w:val="000C3901"/>
    <w:rsid w:val="000C61D6"/>
    <w:rsid w:val="000C70B2"/>
    <w:rsid w:val="000D07E3"/>
    <w:rsid w:val="000D2DD7"/>
    <w:rsid w:val="000D324D"/>
    <w:rsid w:val="000E166F"/>
    <w:rsid w:val="000E1D1F"/>
    <w:rsid w:val="000E679B"/>
    <w:rsid w:val="000E6967"/>
    <w:rsid w:val="000E6AAF"/>
    <w:rsid w:val="000F7C43"/>
    <w:rsid w:val="001003AD"/>
    <w:rsid w:val="00101092"/>
    <w:rsid w:val="00102E77"/>
    <w:rsid w:val="00107E35"/>
    <w:rsid w:val="00107F6B"/>
    <w:rsid w:val="001128FE"/>
    <w:rsid w:val="001202BE"/>
    <w:rsid w:val="001221C0"/>
    <w:rsid w:val="00122F77"/>
    <w:rsid w:val="00124212"/>
    <w:rsid w:val="00124744"/>
    <w:rsid w:val="00124C73"/>
    <w:rsid w:val="0012703F"/>
    <w:rsid w:val="0012741E"/>
    <w:rsid w:val="0012771A"/>
    <w:rsid w:val="00130B82"/>
    <w:rsid w:val="0013313C"/>
    <w:rsid w:val="0013441B"/>
    <w:rsid w:val="00135211"/>
    <w:rsid w:val="001474E3"/>
    <w:rsid w:val="001475AD"/>
    <w:rsid w:val="001478E6"/>
    <w:rsid w:val="00154339"/>
    <w:rsid w:val="00154A3D"/>
    <w:rsid w:val="001556C6"/>
    <w:rsid w:val="001648D5"/>
    <w:rsid w:val="0016610F"/>
    <w:rsid w:val="00170971"/>
    <w:rsid w:val="00191283"/>
    <w:rsid w:val="00192A80"/>
    <w:rsid w:val="001944E8"/>
    <w:rsid w:val="001961B7"/>
    <w:rsid w:val="001A0983"/>
    <w:rsid w:val="001A238B"/>
    <w:rsid w:val="001A5AE9"/>
    <w:rsid w:val="001B6926"/>
    <w:rsid w:val="001C287A"/>
    <w:rsid w:val="001C560D"/>
    <w:rsid w:val="001C617C"/>
    <w:rsid w:val="001C69E2"/>
    <w:rsid w:val="001D1198"/>
    <w:rsid w:val="001E2B19"/>
    <w:rsid w:val="001E35B1"/>
    <w:rsid w:val="001E36ED"/>
    <w:rsid w:val="001E7D3B"/>
    <w:rsid w:val="001F1C6A"/>
    <w:rsid w:val="001F501D"/>
    <w:rsid w:val="0020112F"/>
    <w:rsid w:val="00205093"/>
    <w:rsid w:val="00212227"/>
    <w:rsid w:val="00216482"/>
    <w:rsid w:val="002233DF"/>
    <w:rsid w:val="00224CE5"/>
    <w:rsid w:val="00225540"/>
    <w:rsid w:val="002265CB"/>
    <w:rsid w:val="00226889"/>
    <w:rsid w:val="00226D15"/>
    <w:rsid w:val="00226D6B"/>
    <w:rsid w:val="00230866"/>
    <w:rsid w:val="002452D1"/>
    <w:rsid w:val="00247479"/>
    <w:rsid w:val="00247D6B"/>
    <w:rsid w:val="00247D6E"/>
    <w:rsid w:val="002511AE"/>
    <w:rsid w:val="00254DA9"/>
    <w:rsid w:val="00260C67"/>
    <w:rsid w:val="00261520"/>
    <w:rsid w:val="00262812"/>
    <w:rsid w:val="00263C76"/>
    <w:rsid w:val="00265666"/>
    <w:rsid w:val="00274889"/>
    <w:rsid w:val="00274F6C"/>
    <w:rsid w:val="00275268"/>
    <w:rsid w:val="00277060"/>
    <w:rsid w:val="0028017E"/>
    <w:rsid w:val="00280B6A"/>
    <w:rsid w:val="00280CD8"/>
    <w:rsid w:val="00287002"/>
    <w:rsid w:val="00290641"/>
    <w:rsid w:val="00291B81"/>
    <w:rsid w:val="00294CE0"/>
    <w:rsid w:val="002956ED"/>
    <w:rsid w:val="00295D3C"/>
    <w:rsid w:val="00296814"/>
    <w:rsid w:val="0029765C"/>
    <w:rsid w:val="002A4991"/>
    <w:rsid w:val="002B0342"/>
    <w:rsid w:val="002B0DE5"/>
    <w:rsid w:val="002B3A41"/>
    <w:rsid w:val="002B61ED"/>
    <w:rsid w:val="002B73BB"/>
    <w:rsid w:val="002C04BC"/>
    <w:rsid w:val="002C14D8"/>
    <w:rsid w:val="002C576A"/>
    <w:rsid w:val="002C73F6"/>
    <w:rsid w:val="002D647D"/>
    <w:rsid w:val="002D7139"/>
    <w:rsid w:val="002E17F0"/>
    <w:rsid w:val="002E5817"/>
    <w:rsid w:val="002F18C4"/>
    <w:rsid w:val="002F518D"/>
    <w:rsid w:val="003070A4"/>
    <w:rsid w:val="00307B8B"/>
    <w:rsid w:val="00316DFB"/>
    <w:rsid w:val="003226FC"/>
    <w:rsid w:val="003238F9"/>
    <w:rsid w:val="00323C00"/>
    <w:rsid w:val="00325F6E"/>
    <w:rsid w:val="003301F3"/>
    <w:rsid w:val="00331C85"/>
    <w:rsid w:val="00333465"/>
    <w:rsid w:val="00345F0B"/>
    <w:rsid w:val="003469DC"/>
    <w:rsid w:val="003533BF"/>
    <w:rsid w:val="00357215"/>
    <w:rsid w:val="00357F0E"/>
    <w:rsid w:val="00360BD0"/>
    <w:rsid w:val="00363852"/>
    <w:rsid w:val="00364C6D"/>
    <w:rsid w:val="003669FF"/>
    <w:rsid w:val="003717FE"/>
    <w:rsid w:val="00372C42"/>
    <w:rsid w:val="0037357E"/>
    <w:rsid w:val="00377524"/>
    <w:rsid w:val="0038016A"/>
    <w:rsid w:val="003802E7"/>
    <w:rsid w:val="00381407"/>
    <w:rsid w:val="0038224B"/>
    <w:rsid w:val="0038594C"/>
    <w:rsid w:val="003865A0"/>
    <w:rsid w:val="00390185"/>
    <w:rsid w:val="003A651F"/>
    <w:rsid w:val="003B00DF"/>
    <w:rsid w:val="003B2BB3"/>
    <w:rsid w:val="003B333E"/>
    <w:rsid w:val="003B51D4"/>
    <w:rsid w:val="003B5666"/>
    <w:rsid w:val="003C02C8"/>
    <w:rsid w:val="003C242A"/>
    <w:rsid w:val="003C6FAD"/>
    <w:rsid w:val="003D0D21"/>
    <w:rsid w:val="003E09C6"/>
    <w:rsid w:val="003E0B13"/>
    <w:rsid w:val="003E7829"/>
    <w:rsid w:val="003F1719"/>
    <w:rsid w:val="003F185B"/>
    <w:rsid w:val="003F2FEC"/>
    <w:rsid w:val="003F7700"/>
    <w:rsid w:val="00401FE3"/>
    <w:rsid w:val="004022DF"/>
    <w:rsid w:val="00403A79"/>
    <w:rsid w:val="00406563"/>
    <w:rsid w:val="00406D32"/>
    <w:rsid w:val="004113AB"/>
    <w:rsid w:val="00411A3F"/>
    <w:rsid w:val="00412964"/>
    <w:rsid w:val="00412E44"/>
    <w:rsid w:val="00413DDD"/>
    <w:rsid w:val="00415D31"/>
    <w:rsid w:val="004304DC"/>
    <w:rsid w:val="00431B51"/>
    <w:rsid w:val="00432DAA"/>
    <w:rsid w:val="004344AA"/>
    <w:rsid w:val="00436A7E"/>
    <w:rsid w:val="00442C91"/>
    <w:rsid w:val="00443EE9"/>
    <w:rsid w:val="00445704"/>
    <w:rsid w:val="00446910"/>
    <w:rsid w:val="00450791"/>
    <w:rsid w:val="004508FE"/>
    <w:rsid w:val="004531E0"/>
    <w:rsid w:val="00455971"/>
    <w:rsid w:val="00456EBB"/>
    <w:rsid w:val="0046161A"/>
    <w:rsid w:val="00462AB2"/>
    <w:rsid w:val="00467AE8"/>
    <w:rsid w:val="00467BA5"/>
    <w:rsid w:val="004723A5"/>
    <w:rsid w:val="0047385B"/>
    <w:rsid w:val="0047523D"/>
    <w:rsid w:val="00476DC5"/>
    <w:rsid w:val="00477281"/>
    <w:rsid w:val="0048099A"/>
    <w:rsid w:val="00480B8E"/>
    <w:rsid w:val="0048261E"/>
    <w:rsid w:val="00483D83"/>
    <w:rsid w:val="004870D3"/>
    <w:rsid w:val="00487DB2"/>
    <w:rsid w:val="00491CEA"/>
    <w:rsid w:val="004A72A8"/>
    <w:rsid w:val="004B3A55"/>
    <w:rsid w:val="004B4A62"/>
    <w:rsid w:val="004C2F67"/>
    <w:rsid w:val="004C6DC0"/>
    <w:rsid w:val="004D09A3"/>
    <w:rsid w:val="004D1EB1"/>
    <w:rsid w:val="004D2097"/>
    <w:rsid w:val="004D4EBE"/>
    <w:rsid w:val="004D769F"/>
    <w:rsid w:val="004D7823"/>
    <w:rsid w:val="004E18DF"/>
    <w:rsid w:val="004E23D6"/>
    <w:rsid w:val="004E56B3"/>
    <w:rsid w:val="004E689A"/>
    <w:rsid w:val="004F12AB"/>
    <w:rsid w:val="004F1F26"/>
    <w:rsid w:val="004F1FF5"/>
    <w:rsid w:val="004F20FA"/>
    <w:rsid w:val="004F35EF"/>
    <w:rsid w:val="004F4B4E"/>
    <w:rsid w:val="004F5259"/>
    <w:rsid w:val="004F5B97"/>
    <w:rsid w:val="005019B8"/>
    <w:rsid w:val="00506898"/>
    <w:rsid w:val="00510FC6"/>
    <w:rsid w:val="0051149B"/>
    <w:rsid w:val="005141FE"/>
    <w:rsid w:val="005156A9"/>
    <w:rsid w:val="00515DB3"/>
    <w:rsid w:val="00516DC6"/>
    <w:rsid w:val="005209D8"/>
    <w:rsid w:val="00526AD1"/>
    <w:rsid w:val="00534BD1"/>
    <w:rsid w:val="00546C7C"/>
    <w:rsid w:val="00547FB9"/>
    <w:rsid w:val="00554118"/>
    <w:rsid w:val="005544AB"/>
    <w:rsid w:val="0056095C"/>
    <w:rsid w:val="00561560"/>
    <w:rsid w:val="005655A4"/>
    <w:rsid w:val="005661B0"/>
    <w:rsid w:val="00566E18"/>
    <w:rsid w:val="00567601"/>
    <w:rsid w:val="005712A1"/>
    <w:rsid w:val="00571C03"/>
    <w:rsid w:val="00571F15"/>
    <w:rsid w:val="00574BB9"/>
    <w:rsid w:val="0058403A"/>
    <w:rsid w:val="0058451D"/>
    <w:rsid w:val="00591E0B"/>
    <w:rsid w:val="00592043"/>
    <w:rsid w:val="005A20CD"/>
    <w:rsid w:val="005A2D0E"/>
    <w:rsid w:val="005A43B0"/>
    <w:rsid w:val="005A4E1B"/>
    <w:rsid w:val="005A77ED"/>
    <w:rsid w:val="005B50D0"/>
    <w:rsid w:val="005C6591"/>
    <w:rsid w:val="005C6621"/>
    <w:rsid w:val="005D1822"/>
    <w:rsid w:val="005D5086"/>
    <w:rsid w:val="005E252B"/>
    <w:rsid w:val="005E2CA5"/>
    <w:rsid w:val="005E3D91"/>
    <w:rsid w:val="005E41EA"/>
    <w:rsid w:val="005F0AFA"/>
    <w:rsid w:val="005F4AFE"/>
    <w:rsid w:val="005F57ED"/>
    <w:rsid w:val="005F5A8A"/>
    <w:rsid w:val="005F5FF1"/>
    <w:rsid w:val="005F6041"/>
    <w:rsid w:val="005F7404"/>
    <w:rsid w:val="00600BDE"/>
    <w:rsid w:val="0060673E"/>
    <w:rsid w:val="00607E13"/>
    <w:rsid w:val="00610BCC"/>
    <w:rsid w:val="00612488"/>
    <w:rsid w:val="00613B18"/>
    <w:rsid w:val="006149CC"/>
    <w:rsid w:val="006153C5"/>
    <w:rsid w:val="00620C0D"/>
    <w:rsid w:val="00620CF0"/>
    <w:rsid w:val="00624583"/>
    <w:rsid w:val="0062585C"/>
    <w:rsid w:val="006314AD"/>
    <w:rsid w:val="00631940"/>
    <w:rsid w:val="00632D3C"/>
    <w:rsid w:val="00636F0C"/>
    <w:rsid w:val="00641984"/>
    <w:rsid w:val="00641BA3"/>
    <w:rsid w:val="006422A1"/>
    <w:rsid w:val="00642D3B"/>
    <w:rsid w:val="006478D7"/>
    <w:rsid w:val="00651782"/>
    <w:rsid w:val="00652814"/>
    <w:rsid w:val="00655597"/>
    <w:rsid w:val="00661921"/>
    <w:rsid w:val="0066248F"/>
    <w:rsid w:val="0066273D"/>
    <w:rsid w:val="00664FA3"/>
    <w:rsid w:val="006675F1"/>
    <w:rsid w:val="0067164E"/>
    <w:rsid w:val="00673AB4"/>
    <w:rsid w:val="00676B35"/>
    <w:rsid w:val="00681346"/>
    <w:rsid w:val="00682159"/>
    <w:rsid w:val="00683C35"/>
    <w:rsid w:val="00686C31"/>
    <w:rsid w:val="006906FC"/>
    <w:rsid w:val="00694198"/>
    <w:rsid w:val="00695583"/>
    <w:rsid w:val="006A1295"/>
    <w:rsid w:val="006A1900"/>
    <w:rsid w:val="006A2CEE"/>
    <w:rsid w:val="006B00C7"/>
    <w:rsid w:val="006B0E6C"/>
    <w:rsid w:val="006B3A90"/>
    <w:rsid w:val="006B3ECF"/>
    <w:rsid w:val="006B5AAD"/>
    <w:rsid w:val="006C2347"/>
    <w:rsid w:val="006C27F0"/>
    <w:rsid w:val="006C2B87"/>
    <w:rsid w:val="006C34CA"/>
    <w:rsid w:val="006C779A"/>
    <w:rsid w:val="006D06B7"/>
    <w:rsid w:val="006D15AF"/>
    <w:rsid w:val="006D31D9"/>
    <w:rsid w:val="006E2876"/>
    <w:rsid w:val="006E29D0"/>
    <w:rsid w:val="006E6068"/>
    <w:rsid w:val="006E60F9"/>
    <w:rsid w:val="006F02F0"/>
    <w:rsid w:val="006F4C1E"/>
    <w:rsid w:val="006F50AE"/>
    <w:rsid w:val="006F776D"/>
    <w:rsid w:val="006F78B8"/>
    <w:rsid w:val="007004BD"/>
    <w:rsid w:val="00700945"/>
    <w:rsid w:val="007047BE"/>
    <w:rsid w:val="007063C7"/>
    <w:rsid w:val="007121A8"/>
    <w:rsid w:val="00713D2E"/>
    <w:rsid w:val="00717479"/>
    <w:rsid w:val="0072788F"/>
    <w:rsid w:val="00734B7E"/>
    <w:rsid w:val="00734DC2"/>
    <w:rsid w:val="00734F10"/>
    <w:rsid w:val="007363F4"/>
    <w:rsid w:val="007455E7"/>
    <w:rsid w:val="0074591D"/>
    <w:rsid w:val="00745ABF"/>
    <w:rsid w:val="00753F5F"/>
    <w:rsid w:val="007542A3"/>
    <w:rsid w:val="00756F15"/>
    <w:rsid w:val="00757C2F"/>
    <w:rsid w:val="00760113"/>
    <w:rsid w:val="007625BE"/>
    <w:rsid w:val="00762CD6"/>
    <w:rsid w:val="007675C2"/>
    <w:rsid w:val="00770EBA"/>
    <w:rsid w:val="00776FAF"/>
    <w:rsid w:val="007804A4"/>
    <w:rsid w:val="007831B1"/>
    <w:rsid w:val="0078483E"/>
    <w:rsid w:val="00784D4B"/>
    <w:rsid w:val="00791493"/>
    <w:rsid w:val="007932BD"/>
    <w:rsid w:val="007A77C5"/>
    <w:rsid w:val="007B0425"/>
    <w:rsid w:val="007B2718"/>
    <w:rsid w:val="007B3E33"/>
    <w:rsid w:val="007B7856"/>
    <w:rsid w:val="007C1B71"/>
    <w:rsid w:val="007C6717"/>
    <w:rsid w:val="007D1446"/>
    <w:rsid w:val="007D3008"/>
    <w:rsid w:val="007D6A18"/>
    <w:rsid w:val="007E5822"/>
    <w:rsid w:val="007E77EC"/>
    <w:rsid w:val="007F2835"/>
    <w:rsid w:val="008006AA"/>
    <w:rsid w:val="0080133C"/>
    <w:rsid w:val="0080232E"/>
    <w:rsid w:val="00806B50"/>
    <w:rsid w:val="00806F8E"/>
    <w:rsid w:val="00814C3F"/>
    <w:rsid w:val="008155E0"/>
    <w:rsid w:val="00815A1B"/>
    <w:rsid w:val="00816D10"/>
    <w:rsid w:val="00817558"/>
    <w:rsid w:val="0082016F"/>
    <w:rsid w:val="00823695"/>
    <w:rsid w:val="0083042E"/>
    <w:rsid w:val="00830B2D"/>
    <w:rsid w:val="0083307C"/>
    <w:rsid w:val="00833470"/>
    <w:rsid w:val="00837AE5"/>
    <w:rsid w:val="0084541C"/>
    <w:rsid w:val="00845D0A"/>
    <w:rsid w:val="008460D3"/>
    <w:rsid w:val="008503FD"/>
    <w:rsid w:val="00851590"/>
    <w:rsid w:val="00853016"/>
    <w:rsid w:val="00854E72"/>
    <w:rsid w:val="0085724F"/>
    <w:rsid w:val="00860A99"/>
    <w:rsid w:val="008620F7"/>
    <w:rsid w:val="008621F4"/>
    <w:rsid w:val="00865D2F"/>
    <w:rsid w:val="00865E90"/>
    <w:rsid w:val="00871933"/>
    <w:rsid w:val="0087310B"/>
    <w:rsid w:val="0087399A"/>
    <w:rsid w:val="00881B0F"/>
    <w:rsid w:val="008846CE"/>
    <w:rsid w:val="00887EA4"/>
    <w:rsid w:val="008918D3"/>
    <w:rsid w:val="008A519D"/>
    <w:rsid w:val="008A63E8"/>
    <w:rsid w:val="008B3D8C"/>
    <w:rsid w:val="008B5A6A"/>
    <w:rsid w:val="008B5AA9"/>
    <w:rsid w:val="008B7DF6"/>
    <w:rsid w:val="008C10FD"/>
    <w:rsid w:val="008C7981"/>
    <w:rsid w:val="008C7EFD"/>
    <w:rsid w:val="008D17F8"/>
    <w:rsid w:val="008D342F"/>
    <w:rsid w:val="008D40FE"/>
    <w:rsid w:val="008D676E"/>
    <w:rsid w:val="008E6E3F"/>
    <w:rsid w:val="00906D96"/>
    <w:rsid w:val="00907070"/>
    <w:rsid w:val="0090749A"/>
    <w:rsid w:val="009147D8"/>
    <w:rsid w:val="0091494B"/>
    <w:rsid w:val="00916E67"/>
    <w:rsid w:val="00932394"/>
    <w:rsid w:val="00940CED"/>
    <w:rsid w:val="00941BC0"/>
    <w:rsid w:val="0094216E"/>
    <w:rsid w:val="00956576"/>
    <w:rsid w:val="00956DFE"/>
    <w:rsid w:val="00957A1B"/>
    <w:rsid w:val="00957C01"/>
    <w:rsid w:val="00962F4B"/>
    <w:rsid w:val="00967D8A"/>
    <w:rsid w:val="009718F2"/>
    <w:rsid w:val="00972516"/>
    <w:rsid w:val="009766FA"/>
    <w:rsid w:val="00977505"/>
    <w:rsid w:val="00977D5E"/>
    <w:rsid w:val="00983620"/>
    <w:rsid w:val="00984095"/>
    <w:rsid w:val="00986976"/>
    <w:rsid w:val="0098756A"/>
    <w:rsid w:val="00990FF9"/>
    <w:rsid w:val="00996CDE"/>
    <w:rsid w:val="009A13FD"/>
    <w:rsid w:val="009A15BC"/>
    <w:rsid w:val="009A539C"/>
    <w:rsid w:val="009A689A"/>
    <w:rsid w:val="009B1B6A"/>
    <w:rsid w:val="009B2C01"/>
    <w:rsid w:val="009B2FF7"/>
    <w:rsid w:val="009B46AC"/>
    <w:rsid w:val="009B46C2"/>
    <w:rsid w:val="009B5C97"/>
    <w:rsid w:val="009C1915"/>
    <w:rsid w:val="009C7E8E"/>
    <w:rsid w:val="009D52B5"/>
    <w:rsid w:val="009D5DEB"/>
    <w:rsid w:val="009D70BA"/>
    <w:rsid w:val="009F384C"/>
    <w:rsid w:val="009F7E96"/>
    <w:rsid w:val="00A0586D"/>
    <w:rsid w:val="00A11768"/>
    <w:rsid w:val="00A162EA"/>
    <w:rsid w:val="00A20128"/>
    <w:rsid w:val="00A25BA8"/>
    <w:rsid w:val="00A272C3"/>
    <w:rsid w:val="00A3242F"/>
    <w:rsid w:val="00A36906"/>
    <w:rsid w:val="00A3787F"/>
    <w:rsid w:val="00A40D38"/>
    <w:rsid w:val="00A41DA0"/>
    <w:rsid w:val="00A4222F"/>
    <w:rsid w:val="00A428A5"/>
    <w:rsid w:val="00A42C97"/>
    <w:rsid w:val="00A42EF1"/>
    <w:rsid w:val="00A515A7"/>
    <w:rsid w:val="00A51DBE"/>
    <w:rsid w:val="00A551F3"/>
    <w:rsid w:val="00A57DF1"/>
    <w:rsid w:val="00A65C3C"/>
    <w:rsid w:val="00A67EEF"/>
    <w:rsid w:val="00A7073C"/>
    <w:rsid w:val="00A71E3F"/>
    <w:rsid w:val="00A84DA8"/>
    <w:rsid w:val="00A945CB"/>
    <w:rsid w:val="00AA445A"/>
    <w:rsid w:val="00AB057C"/>
    <w:rsid w:val="00AB0FAC"/>
    <w:rsid w:val="00AB3AD3"/>
    <w:rsid w:val="00AB4A69"/>
    <w:rsid w:val="00AB5095"/>
    <w:rsid w:val="00AB6AA8"/>
    <w:rsid w:val="00AB6C9B"/>
    <w:rsid w:val="00AB7141"/>
    <w:rsid w:val="00AB7BFF"/>
    <w:rsid w:val="00AC5A39"/>
    <w:rsid w:val="00AD47AA"/>
    <w:rsid w:val="00AD68C5"/>
    <w:rsid w:val="00AD6BCE"/>
    <w:rsid w:val="00AD6F9A"/>
    <w:rsid w:val="00AE0D47"/>
    <w:rsid w:val="00AE296B"/>
    <w:rsid w:val="00AE2C41"/>
    <w:rsid w:val="00AE7EAB"/>
    <w:rsid w:val="00AF2E3C"/>
    <w:rsid w:val="00AF511A"/>
    <w:rsid w:val="00AF540D"/>
    <w:rsid w:val="00AF54D1"/>
    <w:rsid w:val="00AF77A6"/>
    <w:rsid w:val="00B00A94"/>
    <w:rsid w:val="00B00FB1"/>
    <w:rsid w:val="00B042A8"/>
    <w:rsid w:val="00B05B0F"/>
    <w:rsid w:val="00B06F62"/>
    <w:rsid w:val="00B1248F"/>
    <w:rsid w:val="00B15099"/>
    <w:rsid w:val="00B175A0"/>
    <w:rsid w:val="00B1763F"/>
    <w:rsid w:val="00B20FFD"/>
    <w:rsid w:val="00B2333C"/>
    <w:rsid w:val="00B309A6"/>
    <w:rsid w:val="00B30EC1"/>
    <w:rsid w:val="00B31C86"/>
    <w:rsid w:val="00B3355B"/>
    <w:rsid w:val="00B33566"/>
    <w:rsid w:val="00B33A63"/>
    <w:rsid w:val="00B37C39"/>
    <w:rsid w:val="00B37F7D"/>
    <w:rsid w:val="00B41761"/>
    <w:rsid w:val="00B433F4"/>
    <w:rsid w:val="00B50EC1"/>
    <w:rsid w:val="00B54019"/>
    <w:rsid w:val="00B55E9D"/>
    <w:rsid w:val="00B61904"/>
    <w:rsid w:val="00B629C0"/>
    <w:rsid w:val="00B71065"/>
    <w:rsid w:val="00B717AD"/>
    <w:rsid w:val="00B71F6C"/>
    <w:rsid w:val="00B721F4"/>
    <w:rsid w:val="00B74B52"/>
    <w:rsid w:val="00B74D09"/>
    <w:rsid w:val="00B7616D"/>
    <w:rsid w:val="00B76709"/>
    <w:rsid w:val="00B768A2"/>
    <w:rsid w:val="00B80CFF"/>
    <w:rsid w:val="00B825F2"/>
    <w:rsid w:val="00B83867"/>
    <w:rsid w:val="00B850A5"/>
    <w:rsid w:val="00B85E80"/>
    <w:rsid w:val="00B86719"/>
    <w:rsid w:val="00B93731"/>
    <w:rsid w:val="00B93892"/>
    <w:rsid w:val="00B95444"/>
    <w:rsid w:val="00B9735F"/>
    <w:rsid w:val="00B979D6"/>
    <w:rsid w:val="00BA0872"/>
    <w:rsid w:val="00BA6119"/>
    <w:rsid w:val="00BA72D1"/>
    <w:rsid w:val="00BB0733"/>
    <w:rsid w:val="00BB1FDC"/>
    <w:rsid w:val="00BB2279"/>
    <w:rsid w:val="00BB512E"/>
    <w:rsid w:val="00BB5578"/>
    <w:rsid w:val="00BB640E"/>
    <w:rsid w:val="00BB6E41"/>
    <w:rsid w:val="00BB7A8D"/>
    <w:rsid w:val="00BC703F"/>
    <w:rsid w:val="00BC777A"/>
    <w:rsid w:val="00BD2D0F"/>
    <w:rsid w:val="00BD3324"/>
    <w:rsid w:val="00BD60C7"/>
    <w:rsid w:val="00BD6479"/>
    <w:rsid w:val="00BD7497"/>
    <w:rsid w:val="00BE46EE"/>
    <w:rsid w:val="00BE5C59"/>
    <w:rsid w:val="00BF0FD8"/>
    <w:rsid w:val="00BF1127"/>
    <w:rsid w:val="00BF166F"/>
    <w:rsid w:val="00BF16BF"/>
    <w:rsid w:val="00BF1FBE"/>
    <w:rsid w:val="00BF214E"/>
    <w:rsid w:val="00BF2197"/>
    <w:rsid w:val="00BF5B85"/>
    <w:rsid w:val="00C04A1C"/>
    <w:rsid w:val="00C06AFF"/>
    <w:rsid w:val="00C06B4E"/>
    <w:rsid w:val="00C07DC4"/>
    <w:rsid w:val="00C144EC"/>
    <w:rsid w:val="00C15319"/>
    <w:rsid w:val="00C202EC"/>
    <w:rsid w:val="00C215D2"/>
    <w:rsid w:val="00C22176"/>
    <w:rsid w:val="00C33288"/>
    <w:rsid w:val="00C332C0"/>
    <w:rsid w:val="00C33573"/>
    <w:rsid w:val="00C3437C"/>
    <w:rsid w:val="00C346DB"/>
    <w:rsid w:val="00C360A1"/>
    <w:rsid w:val="00C3612C"/>
    <w:rsid w:val="00C36436"/>
    <w:rsid w:val="00C367FB"/>
    <w:rsid w:val="00C40239"/>
    <w:rsid w:val="00C4398C"/>
    <w:rsid w:val="00C46AF8"/>
    <w:rsid w:val="00C50B53"/>
    <w:rsid w:val="00C5156F"/>
    <w:rsid w:val="00C51AEC"/>
    <w:rsid w:val="00C52C33"/>
    <w:rsid w:val="00C56399"/>
    <w:rsid w:val="00C61F79"/>
    <w:rsid w:val="00C62519"/>
    <w:rsid w:val="00C62C6A"/>
    <w:rsid w:val="00C63876"/>
    <w:rsid w:val="00C63B0D"/>
    <w:rsid w:val="00C6420B"/>
    <w:rsid w:val="00C72242"/>
    <w:rsid w:val="00C73096"/>
    <w:rsid w:val="00C7541C"/>
    <w:rsid w:val="00C76581"/>
    <w:rsid w:val="00C8137B"/>
    <w:rsid w:val="00C817BD"/>
    <w:rsid w:val="00C82F87"/>
    <w:rsid w:val="00C83C4A"/>
    <w:rsid w:val="00C855BF"/>
    <w:rsid w:val="00C9136C"/>
    <w:rsid w:val="00C930D4"/>
    <w:rsid w:val="00C94C9E"/>
    <w:rsid w:val="00C973DE"/>
    <w:rsid w:val="00CA0442"/>
    <w:rsid w:val="00CA14B9"/>
    <w:rsid w:val="00CA3242"/>
    <w:rsid w:val="00CA36F4"/>
    <w:rsid w:val="00CA5160"/>
    <w:rsid w:val="00CA5347"/>
    <w:rsid w:val="00CA54E1"/>
    <w:rsid w:val="00CA656D"/>
    <w:rsid w:val="00CA715C"/>
    <w:rsid w:val="00CA7B76"/>
    <w:rsid w:val="00CB04A4"/>
    <w:rsid w:val="00CB1459"/>
    <w:rsid w:val="00CB3BD1"/>
    <w:rsid w:val="00CB4F2F"/>
    <w:rsid w:val="00CC0DD4"/>
    <w:rsid w:val="00CC193F"/>
    <w:rsid w:val="00CC3A96"/>
    <w:rsid w:val="00CC63A9"/>
    <w:rsid w:val="00CE21FE"/>
    <w:rsid w:val="00CE28BF"/>
    <w:rsid w:val="00CE2FB7"/>
    <w:rsid w:val="00CE4DA6"/>
    <w:rsid w:val="00CE68C5"/>
    <w:rsid w:val="00CF005C"/>
    <w:rsid w:val="00CF0BBA"/>
    <w:rsid w:val="00CF1AB7"/>
    <w:rsid w:val="00CF22DC"/>
    <w:rsid w:val="00CF255F"/>
    <w:rsid w:val="00CF27B0"/>
    <w:rsid w:val="00CF3979"/>
    <w:rsid w:val="00CF3E43"/>
    <w:rsid w:val="00D0533C"/>
    <w:rsid w:val="00D056EC"/>
    <w:rsid w:val="00D06F76"/>
    <w:rsid w:val="00D076A4"/>
    <w:rsid w:val="00D14786"/>
    <w:rsid w:val="00D15918"/>
    <w:rsid w:val="00D16800"/>
    <w:rsid w:val="00D176D6"/>
    <w:rsid w:val="00D23D45"/>
    <w:rsid w:val="00D248A1"/>
    <w:rsid w:val="00D24A03"/>
    <w:rsid w:val="00D24FF4"/>
    <w:rsid w:val="00D25A2E"/>
    <w:rsid w:val="00D276BC"/>
    <w:rsid w:val="00D27AD9"/>
    <w:rsid w:val="00D27BE1"/>
    <w:rsid w:val="00D37919"/>
    <w:rsid w:val="00D47FA5"/>
    <w:rsid w:val="00D50378"/>
    <w:rsid w:val="00D51029"/>
    <w:rsid w:val="00D51A51"/>
    <w:rsid w:val="00D521A3"/>
    <w:rsid w:val="00D564E6"/>
    <w:rsid w:val="00D6091E"/>
    <w:rsid w:val="00D63645"/>
    <w:rsid w:val="00D7463E"/>
    <w:rsid w:val="00D75D53"/>
    <w:rsid w:val="00D76356"/>
    <w:rsid w:val="00D813C2"/>
    <w:rsid w:val="00D8241B"/>
    <w:rsid w:val="00D85EAF"/>
    <w:rsid w:val="00D90F56"/>
    <w:rsid w:val="00D92F6B"/>
    <w:rsid w:val="00D94A37"/>
    <w:rsid w:val="00D970E3"/>
    <w:rsid w:val="00D978CA"/>
    <w:rsid w:val="00D97930"/>
    <w:rsid w:val="00DA0681"/>
    <w:rsid w:val="00DA2009"/>
    <w:rsid w:val="00DA38CF"/>
    <w:rsid w:val="00DA48D9"/>
    <w:rsid w:val="00DA605D"/>
    <w:rsid w:val="00DB0A8C"/>
    <w:rsid w:val="00DB1179"/>
    <w:rsid w:val="00DB22A5"/>
    <w:rsid w:val="00DB3C13"/>
    <w:rsid w:val="00DB3D12"/>
    <w:rsid w:val="00DB48C8"/>
    <w:rsid w:val="00DB579A"/>
    <w:rsid w:val="00DB63D7"/>
    <w:rsid w:val="00DC5802"/>
    <w:rsid w:val="00DC6293"/>
    <w:rsid w:val="00DC6A82"/>
    <w:rsid w:val="00DC76CE"/>
    <w:rsid w:val="00DD2FC0"/>
    <w:rsid w:val="00DD38B5"/>
    <w:rsid w:val="00DD65C9"/>
    <w:rsid w:val="00DD701F"/>
    <w:rsid w:val="00DD7EDB"/>
    <w:rsid w:val="00DF07CC"/>
    <w:rsid w:val="00DF0E8D"/>
    <w:rsid w:val="00DF26C2"/>
    <w:rsid w:val="00DF4A4D"/>
    <w:rsid w:val="00E02DED"/>
    <w:rsid w:val="00E076B9"/>
    <w:rsid w:val="00E07AF1"/>
    <w:rsid w:val="00E07FBF"/>
    <w:rsid w:val="00E1296F"/>
    <w:rsid w:val="00E13F65"/>
    <w:rsid w:val="00E142EA"/>
    <w:rsid w:val="00E15804"/>
    <w:rsid w:val="00E164A1"/>
    <w:rsid w:val="00E16C57"/>
    <w:rsid w:val="00E175F5"/>
    <w:rsid w:val="00E24BB4"/>
    <w:rsid w:val="00E251E4"/>
    <w:rsid w:val="00E26E18"/>
    <w:rsid w:val="00E27743"/>
    <w:rsid w:val="00E30B6F"/>
    <w:rsid w:val="00E3328D"/>
    <w:rsid w:val="00E360CD"/>
    <w:rsid w:val="00E36134"/>
    <w:rsid w:val="00E367FC"/>
    <w:rsid w:val="00E43255"/>
    <w:rsid w:val="00E45704"/>
    <w:rsid w:val="00E510AB"/>
    <w:rsid w:val="00E53471"/>
    <w:rsid w:val="00E54481"/>
    <w:rsid w:val="00E54700"/>
    <w:rsid w:val="00E561A0"/>
    <w:rsid w:val="00E655D4"/>
    <w:rsid w:val="00E72311"/>
    <w:rsid w:val="00E72AE9"/>
    <w:rsid w:val="00E73427"/>
    <w:rsid w:val="00E75B29"/>
    <w:rsid w:val="00E806C7"/>
    <w:rsid w:val="00E86F3E"/>
    <w:rsid w:val="00E915AF"/>
    <w:rsid w:val="00E92AAE"/>
    <w:rsid w:val="00EA2096"/>
    <w:rsid w:val="00EA3E2E"/>
    <w:rsid w:val="00EA5369"/>
    <w:rsid w:val="00EB2442"/>
    <w:rsid w:val="00EB40FD"/>
    <w:rsid w:val="00EB4170"/>
    <w:rsid w:val="00EB742C"/>
    <w:rsid w:val="00EC25AD"/>
    <w:rsid w:val="00EC2805"/>
    <w:rsid w:val="00EC2A5B"/>
    <w:rsid w:val="00ED0D70"/>
    <w:rsid w:val="00ED35C8"/>
    <w:rsid w:val="00ED76B3"/>
    <w:rsid w:val="00EE1FED"/>
    <w:rsid w:val="00EE2106"/>
    <w:rsid w:val="00EE2F99"/>
    <w:rsid w:val="00EE47A7"/>
    <w:rsid w:val="00EE4A88"/>
    <w:rsid w:val="00EE5AD0"/>
    <w:rsid w:val="00EE5EF6"/>
    <w:rsid w:val="00EE67C9"/>
    <w:rsid w:val="00EE6B6F"/>
    <w:rsid w:val="00EF4C69"/>
    <w:rsid w:val="00EF6AF3"/>
    <w:rsid w:val="00F046E8"/>
    <w:rsid w:val="00F04E6B"/>
    <w:rsid w:val="00F053C1"/>
    <w:rsid w:val="00F05528"/>
    <w:rsid w:val="00F14656"/>
    <w:rsid w:val="00F1532E"/>
    <w:rsid w:val="00F22D34"/>
    <w:rsid w:val="00F33CB6"/>
    <w:rsid w:val="00F4096A"/>
    <w:rsid w:val="00F520B2"/>
    <w:rsid w:val="00F523CA"/>
    <w:rsid w:val="00F54A15"/>
    <w:rsid w:val="00F6000F"/>
    <w:rsid w:val="00F61A32"/>
    <w:rsid w:val="00F62EC1"/>
    <w:rsid w:val="00F63476"/>
    <w:rsid w:val="00F639CD"/>
    <w:rsid w:val="00F64E81"/>
    <w:rsid w:val="00F669FA"/>
    <w:rsid w:val="00F6793B"/>
    <w:rsid w:val="00F6794F"/>
    <w:rsid w:val="00F712AB"/>
    <w:rsid w:val="00F76388"/>
    <w:rsid w:val="00F80D18"/>
    <w:rsid w:val="00F813D6"/>
    <w:rsid w:val="00F84DD3"/>
    <w:rsid w:val="00F8688D"/>
    <w:rsid w:val="00F91253"/>
    <w:rsid w:val="00F918EE"/>
    <w:rsid w:val="00F94847"/>
    <w:rsid w:val="00FA0BB5"/>
    <w:rsid w:val="00FA4CB7"/>
    <w:rsid w:val="00FA6B94"/>
    <w:rsid w:val="00FA71CF"/>
    <w:rsid w:val="00FB1E30"/>
    <w:rsid w:val="00FB1F4C"/>
    <w:rsid w:val="00FB20AF"/>
    <w:rsid w:val="00FB3F7D"/>
    <w:rsid w:val="00FB4F53"/>
    <w:rsid w:val="00FB607F"/>
    <w:rsid w:val="00FB78D1"/>
    <w:rsid w:val="00FC0FFD"/>
    <w:rsid w:val="00FD131B"/>
    <w:rsid w:val="00FD6A63"/>
    <w:rsid w:val="00FE1C3F"/>
    <w:rsid w:val="00FE2B20"/>
    <w:rsid w:val="00FE484F"/>
    <w:rsid w:val="00FE59A7"/>
    <w:rsid w:val="00FE7D5B"/>
    <w:rsid w:val="00FF0335"/>
    <w:rsid w:val="00FF1E86"/>
    <w:rsid w:val="00FF22BD"/>
    <w:rsid w:val="00FF3695"/>
    <w:rsid w:val="00FF4334"/>
    <w:rsid w:val="00FF5E38"/>
    <w:rsid w:val="00FF68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ED23"/>
  <w15:docId w15:val="{A59E0026-A0EB-4CB9-9FE0-224605F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53"/>
    <w:pPr>
      <w:spacing w:after="240"/>
      <w:jc w:val="both"/>
    </w:pPr>
    <w:rPr>
      <w:sz w:val="24"/>
      <w:szCs w:val="24"/>
      <w:lang w:val="en-GB" w:eastAsia="en-US"/>
    </w:rPr>
  </w:style>
  <w:style w:type="paragraph" w:styleId="Heading1">
    <w:name w:val="heading 1"/>
    <w:basedOn w:val="Normal"/>
    <w:next w:val="Normal"/>
    <w:link w:val="Heading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Footer">
    <w:name w:val="footer"/>
    <w:basedOn w:val="Normal"/>
    <w:link w:val="FooterChar"/>
    <w:uiPriority w:val="99"/>
    <w:pPr>
      <w:tabs>
        <w:tab w:val="center" w:pos="4507"/>
        <w:tab w:val="right" w:pos="9000"/>
      </w:tabs>
      <w:spacing w:after="0"/>
      <w:jc w:val="left"/>
    </w:pPr>
    <w:rPr>
      <w:sz w:val="16"/>
      <w:szCs w:val="16"/>
    </w:rPr>
  </w:style>
  <w:style w:type="paragraph" w:styleId="FootnoteText">
    <w:name w:val="footnote text"/>
    <w:basedOn w:val="Normal"/>
    <w:link w:val="FootnoteTextChar"/>
    <w:pPr>
      <w:spacing w:after="60"/>
      <w:ind w:left="360" w:hanging="360"/>
    </w:pPr>
    <w:rPr>
      <w:sz w:val="20"/>
      <w:szCs w:val="20"/>
    </w:rPr>
  </w:style>
  <w:style w:type="paragraph" w:styleId="Header">
    <w:name w:val="header"/>
    <w:basedOn w:val="Normal"/>
    <w:pPr>
      <w:tabs>
        <w:tab w:val="center" w:pos="4507"/>
        <w:tab w:val="right" w:pos="9000"/>
      </w:tabs>
      <w:spacing w:after="0"/>
      <w:jc w:val="left"/>
    </w:pPr>
  </w:style>
  <w:style w:type="paragraph" w:styleId="NormalIndent">
    <w:name w:val="Normal Indent"/>
    <w:basedOn w:val="Normal"/>
    <w:pPr>
      <w:ind w:left="720"/>
    </w:pPr>
  </w:style>
  <w:style w:type="character" w:styleId="PageNumber">
    <w:name w:val="page number"/>
    <w:rPr>
      <w:sz w:val="24"/>
      <w:szCs w:val="24"/>
    </w:rPr>
  </w:style>
  <w:style w:type="paragraph" w:styleId="TOCHeading">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TOC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FooterChar">
    <w:name w:val="Footer Char"/>
    <w:link w:val="Footer"/>
    <w:uiPriority w:val="99"/>
    <w:rPr>
      <w:sz w:val="16"/>
      <w:szCs w:val="16"/>
      <w:lang w:val="en-GB"/>
    </w:rPr>
  </w:style>
  <w:style w:type="paragraph" w:styleId="BalloonText">
    <w:name w:val="Balloon Text"/>
    <w:basedOn w:val="Normal"/>
    <w:link w:val="BalloonTextChar"/>
    <w:uiPriority w:val="99"/>
    <w:semiHidden/>
    <w:unhideWhenUsed/>
    <w:pPr>
      <w:spacing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FootnoteReference">
    <w:name w:val="footnote reference"/>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sid w:val="00035B9D"/>
    <w:rPr>
      <w:sz w:val="20"/>
      <w:szCs w:val="20"/>
    </w:rPr>
  </w:style>
  <w:style w:type="character" w:customStyle="1" w:styleId="CommentTextChar">
    <w:name w:val="Comment Text Char"/>
    <w:basedOn w:val="DefaultParagraphFont"/>
    <w:link w:val="CommentText"/>
    <w:uiPriority w:val="99"/>
    <w:rPr>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GB" w:eastAsia="en-US"/>
    </w:rPr>
  </w:style>
  <w:style w:type="paragraph" w:styleId="Revision">
    <w:name w:val="Revision"/>
    <w:hidden/>
    <w:uiPriority w:val="99"/>
    <w:semiHidden/>
    <w:rPr>
      <w:sz w:val="24"/>
      <w:szCs w:val="24"/>
      <w:lang w:val="en-GB" w:eastAsia="en-US"/>
    </w:rPr>
  </w:style>
  <w:style w:type="character" w:customStyle="1" w:styleId="FootnoteTextChar">
    <w:name w:val="Footnote Text Char"/>
    <w:basedOn w:val="DefaultParagraphFont"/>
    <w:link w:val="FootnoteText"/>
    <w:rPr>
      <w:lang w:val="en-GB"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GB" w:eastAsia="en-US"/>
    </w:rPr>
  </w:style>
  <w:style w:type="paragraph" w:styleId="ListParagraph">
    <w:name w:val="List Paragraph"/>
    <w:basedOn w:val="Normal"/>
    <w:link w:val="ListParagraphChar"/>
    <w:uiPriority w:val="34"/>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BodyText3">
    <w:name w:val="Body Text 3"/>
    <w:basedOn w:val="Normal"/>
    <w:link w:val="BodyText3Char"/>
    <w:uiPriority w:val="99"/>
    <w:semiHidden/>
    <w:unhideWhenUsed/>
    <w:rsid w:val="00265666"/>
    <w:pPr>
      <w:spacing w:after="120"/>
    </w:pPr>
    <w:rPr>
      <w:sz w:val="16"/>
      <w:szCs w:val="16"/>
    </w:rPr>
  </w:style>
  <w:style w:type="character" w:customStyle="1" w:styleId="BodyText3Char">
    <w:name w:val="Body Text 3 Char"/>
    <w:basedOn w:val="DefaultParagraphFont"/>
    <w:link w:val="BodyText3"/>
    <w:uiPriority w:val="99"/>
    <w:semiHidden/>
    <w:rsid w:val="00265666"/>
    <w:rPr>
      <w:sz w:val="16"/>
      <w:szCs w:val="16"/>
      <w:lang w:val="en-GB" w:eastAsia="en-US"/>
    </w:rPr>
  </w:style>
  <w:style w:type="paragraph" w:customStyle="1" w:styleId="Default">
    <w:name w:val="Default"/>
    <w:rsid w:val="00DA605D"/>
    <w:pPr>
      <w:autoSpaceDE w:val="0"/>
      <w:autoSpaceDN w:val="0"/>
      <w:adjustRightInd w:val="0"/>
    </w:pPr>
    <w:rPr>
      <w:color w:val="000000"/>
      <w:sz w:val="24"/>
      <w:szCs w:val="24"/>
    </w:rPr>
  </w:style>
  <w:style w:type="character" w:customStyle="1" w:styleId="ListParagraphChar">
    <w:name w:val="List Paragraph Char"/>
    <w:link w:val="ListParagraph"/>
    <w:uiPriority w:val="34"/>
    <w:locked/>
    <w:rsid w:val="00BF0FD8"/>
    <w:rPr>
      <w:sz w:val="24"/>
      <w:szCs w:val="24"/>
      <w:lang w:val="en-GB" w:eastAsia="en-US"/>
    </w:rPr>
  </w:style>
  <w:style w:type="paragraph" w:styleId="NormalWeb">
    <w:name w:val="Normal (Web)"/>
    <w:basedOn w:val="Normal"/>
    <w:uiPriority w:val="99"/>
    <w:unhideWhenUsed/>
    <w:rsid w:val="00D25A2E"/>
    <w:pPr>
      <w:spacing w:before="100" w:beforeAutospacing="1" w:after="100" w:afterAutospacing="1"/>
      <w:jc w:val="left"/>
    </w:pPr>
    <w:rPr>
      <w:lang w:val="pt-BR" w:eastAsia="pt-BR"/>
    </w:rPr>
  </w:style>
  <w:style w:type="paragraph" w:styleId="NoSpacing">
    <w:name w:val="No Spacing"/>
    <w:uiPriority w:val="1"/>
    <w:qFormat/>
    <w:rsid w:val="00A0586D"/>
    <w:pPr>
      <w:jc w:val="both"/>
    </w:pPr>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90320">
      <w:bodyDiv w:val="1"/>
      <w:marLeft w:val="0"/>
      <w:marRight w:val="0"/>
      <w:marTop w:val="0"/>
      <w:marBottom w:val="0"/>
      <w:divBdr>
        <w:top w:val="none" w:sz="0" w:space="0" w:color="auto"/>
        <w:left w:val="none" w:sz="0" w:space="0" w:color="auto"/>
        <w:bottom w:val="none" w:sz="0" w:space="0" w:color="auto"/>
        <w:right w:val="none" w:sz="0" w:space="0" w:color="auto"/>
      </w:divBdr>
    </w:div>
    <w:div w:id="469326484">
      <w:bodyDiv w:val="1"/>
      <w:marLeft w:val="0"/>
      <w:marRight w:val="0"/>
      <w:marTop w:val="0"/>
      <w:marBottom w:val="0"/>
      <w:divBdr>
        <w:top w:val="none" w:sz="0" w:space="0" w:color="auto"/>
        <w:left w:val="none" w:sz="0" w:space="0" w:color="auto"/>
        <w:bottom w:val="none" w:sz="0" w:space="0" w:color="auto"/>
        <w:right w:val="none" w:sz="0" w:space="0" w:color="auto"/>
      </w:divBdr>
    </w:div>
    <w:div w:id="472021580">
      <w:bodyDiv w:val="1"/>
      <w:marLeft w:val="0"/>
      <w:marRight w:val="0"/>
      <w:marTop w:val="0"/>
      <w:marBottom w:val="0"/>
      <w:divBdr>
        <w:top w:val="none" w:sz="0" w:space="0" w:color="auto"/>
        <w:left w:val="none" w:sz="0" w:space="0" w:color="auto"/>
        <w:bottom w:val="none" w:sz="0" w:space="0" w:color="auto"/>
        <w:right w:val="none" w:sz="0" w:space="0" w:color="auto"/>
      </w:divBdr>
    </w:div>
    <w:div w:id="568156211">
      <w:bodyDiv w:val="1"/>
      <w:marLeft w:val="0"/>
      <w:marRight w:val="0"/>
      <w:marTop w:val="0"/>
      <w:marBottom w:val="0"/>
      <w:divBdr>
        <w:top w:val="none" w:sz="0" w:space="0" w:color="auto"/>
        <w:left w:val="none" w:sz="0" w:space="0" w:color="auto"/>
        <w:bottom w:val="none" w:sz="0" w:space="0" w:color="auto"/>
        <w:right w:val="none" w:sz="0" w:space="0" w:color="auto"/>
      </w:divBdr>
    </w:div>
    <w:div w:id="744717544">
      <w:bodyDiv w:val="1"/>
      <w:marLeft w:val="0"/>
      <w:marRight w:val="0"/>
      <w:marTop w:val="0"/>
      <w:marBottom w:val="0"/>
      <w:divBdr>
        <w:top w:val="none" w:sz="0" w:space="0" w:color="auto"/>
        <w:left w:val="none" w:sz="0" w:space="0" w:color="auto"/>
        <w:bottom w:val="none" w:sz="0" w:space="0" w:color="auto"/>
        <w:right w:val="none" w:sz="0" w:space="0" w:color="auto"/>
      </w:divBdr>
    </w:div>
    <w:div w:id="824862652">
      <w:bodyDiv w:val="1"/>
      <w:marLeft w:val="0"/>
      <w:marRight w:val="0"/>
      <w:marTop w:val="0"/>
      <w:marBottom w:val="0"/>
      <w:divBdr>
        <w:top w:val="none" w:sz="0" w:space="0" w:color="auto"/>
        <w:left w:val="none" w:sz="0" w:space="0" w:color="auto"/>
        <w:bottom w:val="none" w:sz="0" w:space="0" w:color="auto"/>
        <w:right w:val="none" w:sz="0" w:space="0" w:color="auto"/>
      </w:divBdr>
    </w:div>
    <w:div w:id="1002052743">
      <w:bodyDiv w:val="1"/>
      <w:marLeft w:val="0"/>
      <w:marRight w:val="0"/>
      <w:marTop w:val="0"/>
      <w:marBottom w:val="0"/>
      <w:divBdr>
        <w:top w:val="none" w:sz="0" w:space="0" w:color="auto"/>
        <w:left w:val="none" w:sz="0" w:space="0" w:color="auto"/>
        <w:bottom w:val="none" w:sz="0" w:space="0" w:color="auto"/>
        <w:right w:val="none" w:sz="0" w:space="0" w:color="auto"/>
      </w:divBdr>
    </w:div>
    <w:div w:id="1054081608">
      <w:bodyDiv w:val="1"/>
      <w:marLeft w:val="0"/>
      <w:marRight w:val="0"/>
      <w:marTop w:val="0"/>
      <w:marBottom w:val="0"/>
      <w:divBdr>
        <w:top w:val="none" w:sz="0" w:space="0" w:color="auto"/>
        <w:left w:val="none" w:sz="0" w:space="0" w:color="auto"/>
        <w:bottom w:val="none" w:sz="0" w:space="0" w:color="auto"/>
        <w:right w:val="none" w:sz="0" w:space="0" w:color="auto"/>
      </w:divBdr>
    </w:div>
    <w:div w:id="1136870756">
      <w:bodyDiv w:val="1"/>
      <w:marLeft w:val="0"/>
      <w:marRight w:val="0"/>
      <w:marTop w:val="0"/>
      <w:marBottom w:val="0"/>
      <w:divBdr>
        <w:top w:val="none" w:sz="0" w:space="0" w:color="auto"/>
        <w:left w:val="none" w:sz="0" w:space="0" w:color="auto"/>
        <w:bottom w:val="none" w:sz="0" w:space="0" w:color="auto"/>
        <w:right w:val="none" w:sz="0" w:space="0" w:color="auto"/>
      </w:divBdr>
    </w:div>
    <w:div w:id="1360399605">
      <w:bodyDiv w:val="1"/>
      <w:marLeft w:val="0"/>
      <w:marRight w:val="0"/>
      <w:marTop w:val="0"/>
      <w:marBottom w:val="0"/>
      <w:divBdr>
        <w:top w:val="none" w:sz="0" w:space="0" w:color="auto"/>
        <w:left w:val="none" w:sz="0" w:space="0" w:color="auto"/>
        <w:bottom w:val="none" w:sz="0" w:space="0" w:color="auto"/>
        <w:right w:val="none" w:sz="0" w:space="0" w:color="auto"/>
      </w:divBdr>
    </w:div>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481191363">
      <w:bodyDiv w:val="1"/>
      <w:marLeft w:val="0"/>
      <w:marRight w:val="0"/>
      <w:marTop w:val="0"/>
      <w:marBottom w:val="0"/>
      <w:divBdr>
        <w:top w:val="none" w:sz="0" w:space="0" w:color="auto"/>
        <w:left w:val="none" w:sz="0" w:space="0" w:color="auto"/>
        <w:bottom w:val="none" w:sz="0" w:space="0" w:color="auto"/>
        <w:right w:val="none" w:sz="0" w:space="0" w:color="auto"/>
      </w:divBdr>
    </w:div>
    <w:div w:id="1524244714">
      <w:bodyDiv w:val="1"/>
      <w:marLeft w:val="0"/>
      <w:marRight w:val="0"/>
      <w:marTop w:val="0"/>
      <w:marBottom w:val="0"/>
      <w:divBdr>
        <w:top w:val="none" w:sz="0" w:space="0" w:color="auto"/>
        <w:left w:val="none" w:sz="0" w:space="0" w:color="auto"/>
        <w:bottom w:val="none" w:sz="0" w:space="0" w:color="auto"/>
        <w:right w:val="none" w:sz="0" w:space="0" w:color="auto"/>
      </w:divBdr>
    </w:div>
    <w:div w:id="1574197574">
      <w:bodyDiv w:val="1"/>
      <w:marLeft w:val="0"/>
      <w:marRight w:val="0"/>
      <w:marTop w:val="0"/>
      <w:marBottom w:val="0"/>
      <w:divBdr>
        <w:top w:val="none" w:sz="0" w:space="0" w:color="auto"/>
        <w:left w:val="none" w:sz="0" w:space="0" w:color="auto"/>
        <w:bottom w:val="none" w:sz="0" w:space="0" w:color="auto"/>
        <w:right w:val="none" w:sz="0" w:space="0" w:color="auto"/>
      </w:divBdr>
    </w:div>
    <w:div w:id="1619023943">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734544677">
      <w:bodyDiv w:val="1"/>
      <w:marLeft w:val="0"/>
      <w:marRight w:val="0"/>
      <w:marTop w:val="0"/>
      <w:marBottom w:val="0"/>
      <w:divBdr>
        <w:top w:val="none" w:sz="0" w:space="0" w:color="auto"/>
        <w:left w:val="none" w:sz="0" w:space="0" w:color="auto"/>
        <w:bottom w:val="none" w:sz="0" w:space="0" w:color="auto"/>
        <w:right w:val="none" w:sz="0" w:space="0" w:color="auto"/>
      </w:divBdr>
    </w:div>
    <w:div w:id="1787196645">
      <w:bodyDiv w:val="1"/>
      <w:marLeft w:val="0"/>
      <w:marRight w:val="0"/>
      <w:marTop w:val="0"/>
      <w:marBottom w:val="0"/>
      <w:divBdr>
        <w:top w:val="none" w:sz="0" w:space="0" w:color="auto"/>
        <w:left w:val="none" w:sz="0" w:space="0" w:color="auto"/>
        <w:bottom w:val="none" w:sz="0" w:space="0" w:color="auto"/>
        <w:right w:val="none" w:sz="0" w:space="0" w:color="auto"/>
      </w:divBdr>
    </w:div>
    <w:div w:id="1812215401">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 w:id="1973366021">
      <w:bodyDiv w:val="1"/>
      <w:marLeft w:val="0"/>
      <w:marRight w:val="0"/>
      <w:marTop w:val="0"/>
      <w:marBottom w:val="0"/>
      <w:divBdr>
        <w:top w:val="none" w:sz="0" w:space="0" w:color="auto"/>
        <w:left w:val="none" w:sz="0" w:space="0" w:color="auto"/>
        <w:bottom w:val="none" w:sz="0" w:space="0" w:color="auto"/>
        <w:right w:val="none" w:sz="0" w:space="0" w:color="auto"/>
      </w:divBdr>
    </w:div>
    <w:div w:id="2078815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FEKEMAD2XYAP-1493351383-49254</_dlc_DocId>
    <_dlc_DocIdUrl xmlns="5a26b276-0150-4edf-b537-a3c284f06cf4">
      <Url>https://quasarcapital.sharepoint.com/sites/LEGAL/_layouts/15/DocIdRedir.aspx?ID=FEKEMAD2XYAP-1493351383-49254</Url>
      <Description>FEKEMAD2XYAP-1493351383-49254</Description>
    </_dlc_DocIdUrl>
  </documentManagement>
</p:properties>
</file>

<file path=customXml/item5.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5F371-370D-45C1-9DD2-ECAC45D48932}">
  <ds:schemaRefs>
    <ds:schemaRef ds:uri="http://schemas.microsoft.com/sharepoint/events"/>
  </ds:schemaRefs>
</ds:datastoreItem>
</file>

<file path=customXml/itemProps2.xml><?xml version="1.0" encoding="utf-8"?>
<ds:datastoreItem xmlns:ds="http://schemas.openxmlformats.org/officeDocument/2006/customXml" ds:itemID="{33793EC6-38B7-4BA2-8D4C-9448367A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6425CB-50B5-4B6A-B0EE-D8DEF646DE70}">
  <ds:schemaRefs>
    <ds:schemaRef ds:uri="http://schemas.microsoft.com/sharepoint/v3/contenttype/forms"/>
  </ds:schemaRefs>
</ds:datastoreItem>
</file>

<file path=customXml/itemProps4.xml><?xml version="1.0" encoding="utf-8"?>
<ds:datastoreItem xmlns:ds="http://schemas.openxmlformats.org/officeDocument/2006/customXml" ds:itemID="{DADF93C7-CCE3-4DE0-90BE-A0E68F17E3FE}">
  <ds:schemaRefs>
    <ds:schemaRef ds:uri="http://schemas.microsoft.com/office/2006/metadata/properties"/>
    <ds:schemaRef ds:uri="http://schemas.microsoft.com/office/infopath/2007/PartnerControls"/>
    <ds:schemaRef ds:uri="5a26b276-0150-4edf-b537-a3c284f06cf4"/>
  </ds:schemaRefs>
</ds:datastoreItem>
</file>

<file path=customXml/itemProps5.xml><?xml version="1.0" encoding="utf-8"?>
<ds:datastoreItem xmlns:ds="http://schemas.openxmlformats.org/officeDocument/2006/customXml" ds:itemID="{473CB163-21A7-4CD6-BD4C-1A4C80BDEF9F}">
  <ds:schemaRefs>
    <ds:schemaRef ds:uri="http://www.imanage.com/work/xmlschema"/>
  </ds:schemaRefs>
</ds:datastoreItem>
</file>

<file path=customXml/itemProps6.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6112</Words>
  <Characters>34845</Characters>
  <Application>Microsoft Office Word</Application>
  <DocSecurity>4</DocSecurity>
  <Lines>290</Lines>
  <Paragraphs>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Cescon Barrieu</Company>
  <LinksUpToDate>false</LinksUpToDate>
  <CharactersWithSpaces>40876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dc:description/>
  <cp:lastModifiedBy>Felipe Pinto E Silva Wright</cp:lastModifiedBy>
  <cp:revision>2</cp:revision>
  <cp:lastPrinted>2020-05-15T19:35:00Z</cp:lastPrinted>
  <dcterms:created xsi:type="dcterms:W3CDTF">2022-03-08T14:02:00Z</dcterms:created>
  <dcterms:modified xsi:type="dcterms:W3CDTF">2022-03-08T14:02:00Z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ContentTypeId">
    <vt:lpwstr>0x01010065507CBDA8324549AF6EBCE27A14383A</vt:lpwstr>
  </property>
  <property fmtid="{D5CDD505-2E9C-101B-9397-08002B2CF9AE}" pid="11" name="_dlc_DocIdItemGuid">
    <vt:lpwstr>aac06561-ac8c-41e9-836f-69de1412c24f</vt:lpwstr>
  </property>
  <property fmtid="{D5CDD505-2E9C-101B-9397-08002B2CF9AE}" pid="12" name="iManageFooter">
    <vt:lpwstr>_x000d_CMA - 398199v2 </vt:lpwstr>
  </property>
  <property fmtid="{D5CDD505-2E9C-101B-9397-08002B2CF9AE}" pid="13" name="MSIP_Label_2d75b7db-71d4-4cc1-8b1d-184309ef2b29_Enabled">
    <vt:lpwstr>true</vt:lpwstr>
  </property>
  <property fmtid="{D5CDD505-2E9C-101B-9397-08002B2CF9AE}" pid="14" name="MSIP_Label_2d75b7db-71d4-4cc1-8b1d-184309ef2b29_SetDate">
    <vt:lpwstr>2022-03-08T14:01:43Z</vt:lpwstr>
  </property>
  <property fmtid="{D5CDD505-2E9C-101B-9397-08002B2CF9AE}" pid="15" name="MSIP_Label_2d75b7db-71d4-4cc1-8b1d-184309ef2b29_Method">
    <vt:lpwstr>Standard</vt:lpwstr>
  </property>
  <property fmtid="{D5CDD505-2E9C-101B-9397-08002B2CF9AE}" pid="16" name="MSIP_Label_2d75b7db-71d4-4cc1-8b1d-184309ef2b29_Name">
    <vt:lpwstr>2d75b7db-71d4-4cc1-8b1d-184309ef2b29</vt:lpwstr>
  </property>
  <property fmtid="{D5CDD505-2E9C-101B-9397-08002B2CF9AE}" pid="17" name="MSIP_Label_2d75b7db-71d4-4cc1-8b1d-184309ef2b29_SiteId">
    <vt:lpwstr>591669a0-183f-49a5-98f4-9aa0d0b63d81</vt:lpwstr>
  </property>
  <property fmtid="{D5CDD505-2E9C-101B-9397-08002B2CF9AE}" pid="18" name="MSIP_Label_2d75b7db-71d4-4cc1-8b1d-184309ef2b29_ActionId">
    <vt:lpwstr>38515a93-c6a9-4af0-bffc-96a381b16ecb</vt:lpwstr>
  </property>
  <property fmtid="{D5CDD505-2E9C-101B-9397-08002B2CF9AE}" pid="19" name="MSIP_Label_2d75b7db-71d4-4cc1-8b1d-184309ef2b29_ContentBits">
    <vt:lpwstr>2</vt:lpwstr>
  </property>
</Properties>
</file>