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18457E5D"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C05A6F">
        <w:rPr>
          <w:rFonts w:ascii="Tahoma" w:hAnsi="Tahoma" w:cs="Tahoma"/>
          <w:b/>
          <w:bCs/>
        </w:rPr>
        <w:t>1</w:t>
      </w:r>
      <w:r w:rsidR="00F93F22" w:rsidRPr="00D20528">
        <w:rPr>
          <w:rFonts w:ascii="Tahoma" w:hAnsi="Tahoma" w:cs="Tahoma"/>
          <w:b/>
          <w:bCs/>
        </w:rPr>
        <w:t>9</w:t>
      </w:r>
      <w:r w:rsidRPr="00D20528">
        <w:rPr>
          <w:rFonts w:ascii="Tahoma" w:hAnsi="Tahoma" w:cs="Tahoma"/>
          <w:b/>
          <w:bCs/>
        </w:rPr>
        <w:t xml:space="preserve"> DE </w:t>
      </w:r>
      <w:r w:rsidR="00C05A6F">
        <w:rPr>
          <w:rFonts w:ascii="Tahoma" w:hAnsi="Tahoma" w:cs="Tahoma"/>
          <w:b/>
          <w:bCs/>
        </w:rPr>
        <w:t>FEVEREIRO</w:t>
      </w:r>
      <w:r w:rsidRPr="00D20528">
        <w:rPr>
          <w:rFonts w:ascii="Tahoma" w:hAnsi="Tahoma" w:cs="Tahoma"/>
          <w:b/>
          <w:bCs/>
        </w:rPr>
        <w:t xml:space="preserve"> DE 202</w:t>
      </w:r>
      <w:r w:rsidR="00C05A6F">
        <w:rPr>
          <w:rFonts w:ascii="Tahoma" w:hAnsi="Tahoma" w:cs="Tahoma"/>
          <w:b/>
          <w:bCs/>
        </w:rPr>
        <w:t>1</w:t>
      </w:r>
      <w:r w:rsidRPr="00D20528">
        <w:rPr>
          <w:rFonts w:ascii="Tahoma" w:hAnsi="Tahoma" w:cs="Tahoma"/>
          <w:b/>
          <w:bCs/>
        </w:rPr>
        <w:t>.</w:t>
      </w:r>
    </w:p>
    <w:p w14:paraId="06DD3EE4" w14:textId="77777777" w:rsidR="00E40D13" w:rsidRPr="00D20528" w:rsidRDefault="00E40D13">
      <w:pPr>
        <w:spacing w:line="320" w:lineRule="exact"/>
        <w:jc w:val="both"/>
        <w:rPr>
          <w:rFonts w:ascii="Tahoma" w:hAnsi="Tahoma" w:cs="Tahoma"/>
        </w:rPr>
      </w:pPr>
    </w:p>
    <w:p w14:paraId="70C25D1C" w14:textId="58BE9911"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C05A6F">
        <w:rPr>
          <w:rFonts w:ascii="Tahoma" w:hAnsi="Tahoma" w:cs="Tahoma"/>
        </w:rPr>
        <w:t>1</w:t>
      </w:r>
      <w:r w:rsidR="00F93F22" w:rsidRPr="00D20528">
        <w:rPr>
          <w:rFonts w:ascii="Tahoma" w:hAnsi="Tahoma" w:cs="Tahoma"/>
        </w:rPr>
        <w:t>9</w:t>
      </w:r>
      <w:r w:rsidRPr="00D20528">
        <w:rPr>
          <w:rFonts w:ascii="Tahoma" w:hAnsi="Tahoma" w:cs="Tahoma"/>
        </w:rPr>
        <w:t xml:space="preserve"> de </w:t>
      </w:r>
      <w:r w:rsidR="00C05A6F">
        <w:rPr>
          <w:rFonts w:ascii="Tahoma" w:hAnsi="Tahoma" w:cs="Tahoma"/>
        </w:rPr>
        <w:t>fevereiro</w:t>
      </w:r>
      <w:r w:rsidR="003726D9" w:rsidRPr="00D20528">
        <w:rPr>
          <w:rFonts w:ascii="Tahoma" w:hAnsi="Tahoma" w:cs="Tahoma"/>
        </w:rPr>
        <w:t xml:space="preserve"> de 202</w:t>
      </w:r>
      <w:r w:rsidR="00C05A6F">
        <w:rPr>
          <w:rFonts w:ascii="Tahoma" w:hAnsi="Tahoma" w:cs="Tahoma"/>
        </w:rPr>
        <w:t>1</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Rua James Holla</w:t>
      </w:r>
      <w:r w:rsidR="00267FB8" w:rsidRPr="00D20528">
        <w:rPr>
          <w:rFonts w:ascii="Tahoma" w:hAnsi="Tahoma" w:cs="Tahoma"/>
        </w:rPr>
        <w:t>n</w:t>
      </w:r>
      <w:r w:rsidR="0033657F" w:rsidRPr="00D20528">
        <w:rPr>
          <w:rFonts w:ascii="Tahoma" w:hAnsi="Tahoma" w:cs="Tahoma"/>
        </w:rPr>
        <w:t>d,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6A92678A"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r w:rsidR="003D3906">
        <w:rPr>
          <w:rFonts w:ascii="Tahoma" w:hAnsi="Tahoma" w:cs="Tahoma"/>
        </w:rPr>
        <w:t>Matheus Gomes Faria</w:t>
      </w:r>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04702D8D"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C05A6F">
        <w:rPr>
          <w:rFonts w:ascii="Tahoma" w:hAnsi="Tahoma" w:cs="Tahoma"/>
          <w:bCs/>
        </w:rPr>
        <w:t xml:space="preserve">proposta da Emissora de promover o resgate antecipado </w:t>
      </w:r>
      <w:r w:rsidR="008A1FA3">
        <w:rPr>
          <w:rFonts w:ascii="Tahoma" w:hAnsi="Tahoma" w:cs="Tahoma"/>
          <w:bCs/>
        </w:rPr>
        <w:t>total das Debêntures no dia 24 de fevereiro de 2021</w:t>
      </w:r>
      <w:bookmarkStart w:id="0" w:name="_Hlk41912334"/>
      <w:r w:rsidR="0034234C">
        <w:rPr>
          <w:rFonts w:ascii="Tahoma" w:hAnsi="Tahoma" w:cs="Tahoma"/>
          <w:bCs/>
        </w:rPr>
        <w:t>,</w:t>
      </w:r>
      <w:r w:rsidR="008A1FA3">
        <w:rPr>
          <w:rFonts w:ascii="Tahoma" w:hAnsi="Tahoma" w:cs="Tahoma"/>
          <w:bCs/>
        </w:rPr>
        <w:t xml:space="preserve"> mediante o pagamento do </w:t>
      </w:r>
      <w:r w:rsidR="008A1FA3" w:rsidRPr="008A1FA3">
        <w:rPr>
          <w:rFonts w:ascii="Tahoma" w:hAnsi="Tahoma" w:cs="Tahoma"/>
          <w:bCs/>
        </w:rPr>
        <w:t>saldo do Valor Nominal Unitário das Debêntures acrescido da Remuneração devida e ainda não paga até a data d</w:t>
      </w:r>
      <w:r w:rsidR="008A1FA3">
        <w:rPr>
          <w:rFonts w:ascii="Tahoma" w:hAnsi="Tahoma" w:cs="Tahoma"/>
          <w:bCs/>
        </w:rPr>
        <w:t>o</w:t>
      </w:r>
      <w:r w:rsidR="008A1FA3" w:rsidRPr="008A1FA3">
        <w:rPr>
          <w:rFonts w:ascii="Tahoma" w:hAnsi="Tahoma" w:cs="Tahoma"/>
          <w:bCs/>
        </w:rPr>
        <w:t xml:space="preserve"> resgate antecipado, calculada pro rata temporis a partir da </w:t>
      </w:r>
      <w:r w:rsidR="008A1FA3">
        <w:rPr>
          <w:rFonts w:ascii="Tahoma" w:hAnsi="Tahoma" w:cs="Tahoma"/>
          <w:bCs/>
        </w:rPr>
        <w:t>D</w:t>
      </w:r>
      <w:r w:rsidR="008A1FA3" w:rsidRPr="008A1FA3">
        <w:rPr>
          <w:rFonts w:ascii="Tahoma" w:hAnsi="Tahoma" w:cs="Tahoma"/>
          <w:bCs/>
        </w:rPr>
        <w:t>ata de Pagamento da Remuneração imediatamente anterior</w:t>
      </w:r>
      <w:r w:rsidR="0026413F">
        <w:rPr>
          <w:rFonts w:ascii="Tahoma" w:hAnsi="Tahoma" w:cs="Tahoma"/>
        </w:rPr>
        <w:t>.</w:t>
      </w:r>
    </w:p>
    <w:p w14:paraId="2FD48834" w14:textId="0995C212" w:rsidR="00E40D13" w:rsidRPr="00D20528" w:rsidRDefault="0026152F">
      <w:pPr>
        <w:spacing w:line="320" w:lineRule="exact"/>
        <w:jc w:val="both"/>
        <w:rPr>
          <w:rFonts w:ascii="Tahoma" w:hAnsi="Tahoma" w:cs="Tahoma"/>
        </w:rPr>
      </w:pPr>
      <w:r w:rsidRPr="00D20528">
        <w:rPr>
          <w:rFonts w:ascii="Tahoma" w:hAnsi="Tahoma" w:cs="Tahoma"/>
          <w:b/>
          <w:bCs/>
        </w:rPr>
        <w:lastRenderedPageBreak/>
        <w:t>(ii) </w:t>
      </w:r>
      <w:r w:rsidRPr="00D20528">
        <w:rPr>
          <w:rFonts w:ascii="Tahoma" w:hAnsi="Tahoma" w:cs="Tahoma"/>
        </w:rPr>
        <w:t>caso a matéria indicada no ite</w:t>
      </w:r>
      <w:r w:rsidR="008A1FA3">
        <w:rPr>
          <w:rFonts w:ascii="Tahoma" w:hAnsi="Tahoma" w:cs="Tahoma"/>
        </w:rPr>
        <w:t>m</w:t>
      </w:r>
      <w:r w:rsidRPr="00D20528">
        <w:rPr>
          <w:rFonts w:ascii="Tahoma" w:hAnsi="Tahoma" w:cs="Tahoma"/>
        </w:rPr>
        <w:t xml:space="preserve"> anterior seja aprovada,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0"/>
      <w:r w:rsidR="008A1FA3">
        <w:rPr>
          <w:rFonts w:ascii="Tahoma" w:hAnsi="Tahoma" w:cs="Tahoma"/>
        </w:rPr>
        <w:t>, inclusive junto à B3</w:t>
      </w:r>
      <w:r w:rsidR="006F6920" w:rsidRPr="00D20528">
        <w:rPr>
          <w:rFonts w:ascii="Tahoma" w:hAnsi="Tahoma" w:cs="Tahoma"/>
        </w:rPr>
        <w:t>.</w:t>
      </w:r>
    </w:p>
    <w:p w14:paraId="09EF628C" w14:textId="77777777" w:rsidR="008A1FA3"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8A1FA3">
        <w:rPr>
          <w:rFonts w:ascii="Tahoma" w:hAnsi="Tahoma" w:cs="Tahoma"/>
          <w:b/>
        </w:rPr>
        <w:t xml:space="preserve"> e</w:t>
      </w:r>
      <w:r w:rsidR="004A0C24" w:rsidRPr="00D20528">
        <w:rPr>
          <w:rFonts w:ascii="Tahoma" w:hAnsi="Tahoma" w:cs="Tahoma"/>
        </w:rPr>
        <w:t xml:space="preserve"> </w:t>
      </w:r>
      <w:r w:rsidR="00B8505D" w:rsidRPr="00D20528">
        <w:rPr>
          <w:rFonts w:ascii="Tahoma" w:hAnsi="Tahoma" w:cs="Tahoma"/>
          <w:b/>
        </w:rPr>
        <w:t>(</w:t>
      </w:r>
      <w:r w:rsidR="004A0C24" w:rsidRPr="00D20528">
        <w:rPr>
          <w:rFonts w:ascii="Tahoma" w:hAnsi="Tahoma" w:cs="Tahoma"/>
          <w:b/>
        </w:rPr>
        <w:t>ii</w:t>
      </w:r>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p>
    <w:p w14:paraId="077A1008" w14:textId="096BDC4E" w:rsidR="00A4404C" w:rsidRPr="00D20528" w:rsidRDefault="00A4404C">
      <w:pPr>
        <w:spacing w:line="320" w:lineRule="exact"/>
        <w:jc w:val="both"/>
        <w:rPr>
          <w:rFonts w:ascii="Tahoma" w:hAnsi="Tahoma" w:cs="Tahoma"/>
        </w:rPr>
      </w:pPr>
      <w:r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(ii)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4B4C994" w:rsidR="006C6E2B" w:rsidRPr="00D20528" w:rsidRDefault="006C6E2B" w:rsidP="008A1FA3">
      <w:pPr>
        <w:spacing w:line="320" w:lineRule="exact"/>
        <w:jc w:val="center"/>
        <w:rPr>
          <w:rFonts w:ascii="Tahoma" w:hAnsi="Tahoma" w:cs="Tahoma"/>
        </w:rPr>
      </w:pPr>
      <w:r w:rsidRPr="00D20528">
        <w:rPr>
          <w:rFonts w:ascii="Tahoma" w:hAnsi="Tahoma" w:cs="Tahoma"/>
        </w:rPr>
        <w:t xml:space="preserve">São Paulo, </w:t>
      </w:r>
      <w:r w:rsidR="008A1FA3">
        <w:rPr>
          <w:rFonts w:ascii="Tahoma" w:hAnsi="Tahoma" w:cs="Tahoma"/>
        </w:rPr>
        <w:t>1</w:t>
      </w:r>
      <w:r w:rsidR="00F93F22" w:rsidRPr="00D20528">
        <w:rPr>
          <w:rFonts w:ascii="Tahoma" w:hAnsi="Tahoma" w:cs="Tahoma"/>
        </w:rPr>
        <w:t>9</w:t>
      </w:r>
      <w:r w:rsidRPr="00D20528">
        <w:rPr>
          <w:rFonts w:ascii="Tahoma" w:hAnsi="Tahoma" w:cs="Tahoma"/>
        </w:rPr>
        <w:t xml:space="preserve"> de </w:t>
      </w:r>
      <w:r w:rsidR="008A1FA3">
        <w:rPr>
          <w:rFonts w:ascii="Tahoma" w:hAnsi="Tahoma" w:cs="Tahoma"/>
        </w:rPr>
        <w:t>fevereiro</w:t>
      </w:r>
      <w:r w:rsidRPr="00D20528">
        <w:rPr>
          <w:rFonts w:ascii="Tahoma" w:hAnsi="Tahoma" w:cs="Tahoma"/>
        </w:rPr>
        <w:t xml:space="preserve"> de 202</w:t>
      </w:r>
      <w:r w:rsidR="008A1FA3">
        <w:rPr>
          <w:rFonts w:ascii="Tahoma" w:hAnsi="Tahoma" w:cs="Tahoma"/>
        </w:rPr>
        <w:t>1</w:t>
      </w:r>
      <w:r w:rsidRPr="00D20528">
        <w:rPr>
          <w:rFonts w:ascii="Tahoma" w:hAnsi="Tahoma" w:cs="Tahoma"/>
        </w:rPr>
        <w:t>.</w:t>
      </w:r>
    </w:p>
    <w:p w14:paraId="5D1A8D94" w14:textId="77777777" w:rsidR="006C6E2B" w:rsidRPr="00D20528" w:rsidRDefault="006C6E2B">
      <w:pPr>
        <w:spacing w:line="320" w:lineRule="exact"/>
        <w:jc w:val="both"/>
        <w:rPr>
          <w:rFonts w:ascii="Tahoma" w:hAnsi="Tahoma" w:cs="Tahoma"/>
        </w:rPr>
      </w:pPr>
    </w:p>
    <w:p w14:paraId="5EB65DAD" w14:textId="161FA092" w:rsidR="006C6E2B" w:rsidRPr="00D20528" w:rsidRDefault="00487185" w:rsidP="00B4498F">
      <w:pPr>
        <w:spacing w:line="320" w:lineRule="exact"/>
        <w:jc w:val="center"/>
        <w:rPr>
          <w:rFonts w:ascii="Tahoma" w:hAnsi="Tahoma" w:cs="Tahoma"/>
        </w:rPr>
      </w:pPr>
      <w:r w:rsidRPr="00D20528">
        <w:rPr>
          <w:rFonts w:ascii="Tahoma" w:hAnsi="Tahoma" w:cs="Tahoma"/>
        </w:rPr>
        <w:t xml:space="preserve">Larissa Monteiro </w:t>
      </w:r>
      <w:r w:rsidR="00475E5C" w:rsidRPr="00D20528">
        <w:rPr>
          <w:rFonts w:ascii="Tahoma" w:hAnsi="Tahoma" w:cs="Tahoma"/>
        </w:rPr>
        <w:t>Araújo</w:t>
      </w:r>
      <w:r w:rsidR="006C6E2B" w:rsidRPr="00D20528">
        <w:rPr>
          <w:rFonts w:ascii="Tahoma" w:hAnsi="Tahoma" w:cs="Tahoma"/>
        </w:rPr>
        <w:tab/>
      </w:r>
      <w:r w:rsidR="006C6E2B" w:rsidRPr="00D20528">
        <w:rPr>
          <w:rFonts w:ascii="Tahoma" w:hAnsi="Tahoma" w:cs="Tahoma"/>
        </w:rPr>
        <w:tab/>
      </w:r>
      <w:r w:rsidR="006C6E2B" w:rsidRPr="00D20528">
        <w:rPr>
          <w:rFonts w:ascii="Tahoma" w:hAnsi="Tahoma" w:cs="Tahoma"/>
        </w:rPr>
        <w:tab/>
      </w:r>
      <w:r w:rsidR="00F54A33" w:rsidRPr="00D20528">
        <w:rPr>
          <w:rFonts w:ascii="Tahoma" w:hAnsi="Tahoma" w:cs="Tahoma"/>
        </w:rPr>
        <w:t xml:space="preserve">   </w:t>
      </w:r>
      <w:r w:rsidR="003D3906">
        <w:rPr>
          <w:rFonts w:ascii="Tahoma" w:hAnsi="Tahoma" w:cs="Tahoma"/>
        </w:rPr>
        <w:t>Matheus Gomes Faria</w:t>
      </w:r>
    </w:p>
    <w:p w14:paraId="153499CE" w14:textId="565FAC6C" w:rsidR="006C6E2B" w:rsidRPr="00D20528" w:rsidRDefault="006C6E2B" w:rsidP="00B4498F">
      <w:pPr>
        <w:spacing w:line="320" w:lineRule="exact"/>
        <w:jc w:val="center"/>
        <w:rPr>
          <w:rFonts w:ascii="Tahoma" w:hAnsi="Tahoma" w:cs="Tahoma"/>
          <w:b/>
          <w:bCs/>
        </w:rPr>
      </w:pP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rsidP="00B4498F">
      <w:pPr>
        <w:spacing w:line="320" w:lineRule="exact"/>
        <w:jc w:val="center"/>
        <w:rPr>
          <w:rFonts w:ascii="Tahoma" w:hAnsi="Tahoma" w:cs="Tahoma"/>
        </w:rPr>
      </w:pPr>
    </w:p>
    <w:p w14:paraId="15A0254E" w14:textId="77777777" w:rsidR="006C6E2B" w:rsidRPr="00D20528" w:rsidRDefault="006C6E2B" w:rsidP="00B4498F">
      <w:pPr>
        <w:spacing w:line="320" w:lineRule="exact"/>
        <w:jc w:val="center"/>
        <w:rPr>
          <w:rFonts w:ascii="Tahoma" w:hAnsi="Tahoma" w:cs="Tahoma"/>
        </w:rPr>
      </w:pPr>
    </w:p>
    <w:p w14:paraId="2653D01A" w14:textId="63DD09F7" w:rsidR="004A0C24" w:rsidRPr="00D20528" w:rsidRDefault="006C6E2B" w:rsidP="00804A17">
      <w:pPr>
        <w:spacing w:line="320" w:lineRule="exact"/>
        <w:jc w:val="center"/>
        <w:rPr>
          <w:rFonts w:ascii="Tahoma" w:hAnsi="Tahoma" w:cs="Tahoma"/>
        </w:rPr>
      </w:pPr>
      <w:r w:rsidRPr="00D20528">
        <w:rPr>
          <w:rFonts w:ascii="Tahoma" w:hAnsi="Tahoma" w:cs="Tahoma"/>
        </w:rPr>
        <w:t>[restante da página deixada em branco propositalmente]</w:t>
      </w:r>
    </w:p>
    <w:p w14:paraId="7863440B" w14:textId="04FD6F0E" w:rsidR="004A0C24" w:rsidRDefault="004A0C24" w:rsidP="004A0C24">
      <w:pPr>
        <w:spacing w:line="320" w:lineRule="exact"/>
        <w:jc w:val="center"/>
        <w:rPr>
          <w:rFonts w:ascii="Tahoma" w:hAnsi="Tahoma" w:cs="Tahoma"/>
        </w:rPr>
      </w:pPr>
    </w:p>
    <w:p w14:paraId="099A2B1B" w14:textId="7A745511" w:rsidR="008F5A9A" w:rsidRDefault="008F5A9A" w:rsidP="004A0C24">
      <w:pPr>
        <w:spacing w:line="320" w:lineRule="exact"/>
        <w:jc w:val="center"/>
        <w:rPr>
          <w:rFonts w:ascii="Tahoma" w:hAnsi="Tahoma" w:cs="Tahoma"/>
        </w:rPr>
      </w:pPr>
    </w:p>
    <w:p w14:paraId="5BF05819" w14:textId="2E7098B7" w:rsidR="008F5A9A" w:rsidRDefault="008F5A9A" w:rsidP="004A0C24">
      <w:pPr>
        <w:spacing w:line="320" w:lineRule="exact"/>
        <w:jc w:val="center"/>
        <w:rPr>
          <w:rFonts w:ascii="Tahoma" w:hAnsi="Tahoma" w:cs="Tahoma"/>
        </w:rPr>
      </w:pPr>
    </w:p>
    <w:p w14:paraId="105793AA" w14:textId="24AB2040"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8A1FA3">
        <w:rPr>
          <w:rFonts w:ascii="Tahoma" w:hAnsi="Tahoma" w:cs="Tahoma"/>
          <w:b/>
          <w:bCs/>
        </w:rPr>
        <w:t>1</w:t>
      </w:r>
      <w:r w:rsidR="009506C1" w:rsidRPr="00D20528">
        <w:rPr>
          <w:rFonts w:ascii="Tahoma" w:hAnsi="Tahoma" w:cs="Tahoma"/>
          <w:b/>
          <w:bCs/>
        </w:rPr>
        <w:t>9</w:t>
      </w:r>
      <w:r w:rsidR="002C4BD1" w:rsidRPr="00D20528">
        <w:rPr>
          <w:rFonts w:ascii="Tahoma" w:hAnsi="Tahoma" w:cs="Tahoma"/>
          <w:b/>
          <w:bCs/>
        </w:rPr>
        <w:t xml:space="preserve"> DE </w:t>
      </w:r>
      <w:r w:rsidR="008A1FA3">
        <w:rPr>
          <w:rFonts w:ascii="Tahoma" w:hAnsi="Tahoma" w:cs="Tahoma"/>
          <w:b/>
          <w:bCs/>
        </w:rPr>
        <w:t>FEVEREIRO</w:t>
      </w:r>
      <w:r w:rsidR="002C4BD1" w:rsidRPr="00D20528">
        <w:rPr>
          <w:rFonts w:ascii="Tahoma" w:hAnsi="Tahoma" w:cs="Tahoma"/>
          <w:b/>
          <w:bCs/>
        </w:rPr>
        <w:t xml:space="preserve"> DE 202</w:t>
      </w:r>
      <w:r w:rsidR="008A1FA3">
        <w:rPr>
          <w:rFonts w:ascii="Tahoma" w:hAnsi="Tahoma" w:cs="Tahoma"/>
          <w:b/>
          <w:bCs/>
        </w:rPr>
        <w:t>1</w:t>
      </w:r>
      <w:r w:rsidR="002C4BD1" w:rsidRPr="00D20528">
        <w:rPr>
          <w:rFonts w:ascii="Tahoma" w:hAnsi="Tahoma" w:cs="Tahoma"/>
          <w:b/>
          <w:bCs/>
        </w:rPr>
        <w:t>.</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C65A0"/>
    <w:rsid w:val="000E003C"/>
    <w:rsid w:val="00180E59"/>
    <w:rsid w:val="001874F8"/>
    <w:rsid w:val="001A29FF"/>
    <w:rsid w:val="0026152F"/>
    <w:rsid w:val="0026413F"/>
    <w:rsid w:val="00267FB8"/>
    <w:rsid w:val="002A330E"/>
    <w:rsid w:val="002C4BD1"/>
    <w:rsid w:val="00304830"/>
    <w:rsid w:val="0033657F"/>
    <w:rsid w:val="0034234C"/>
    <w:rsid w:val="00355DDF"/>
    <w:rsid w:val="00363E0D"/>
    <w:rsid w:val="003726D9"/>
    <w:rsid w:val="003D3906"/>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04A17"/>
    <w:rsid w:val="008A1FA3"/>
    <w:rsid w:val="008A72BA"/>
    <w:rsid w:val="008C7A02"/>
    <w:rsid w:val="008D3EF8"/>
    <w:rsid w:val="008E64D2"/>
    <w:rsid w:val="008F5A9A"/>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4498F"/>
    <w:rsid w:val="00B8505D"/>
    <w:rsid w:val="00BB7FA6"/>
    <w:rsid w:val="00C05A6F"/>
    <w:rsid w:val="00CB3960"/>
    <w:rsid w:val="00CB5409"/>
    <w:rsid w:val="00D20528"/>
    <w:rsid w:val="00D37CEE"/>
    <w:rsid w:val="00D46088"/>
    <w:rsid w:val="00E16626"/>
    <w:rsid w:val="00E33613"/>
    <w:rsid w:val="00E40D13"/>
    <w:rsid w:val="00EF41C7"/>
    <w:rsid w:val="00F317F3"/>
    <w:rsid w:val="00F43C8D"/>
    <w:rsid w:val="00F4636E"/>
    <w:rsid w:val="00F5487E"/>
    <w:rsid w:val="00F54A33"/>
    <w:rsid w:val="00F54BC6"/>
    <w:rsid w:val="00F60C95"/>
    <w:rsid w:val="00F86032"/>
    <w:rsid w:val="00F93F22"/>
    <w:rsid w:val="00FE6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Andreza Francine Figueiredo Cassoni Bastos</cp:lastModifiedBy>
  <cp:revision>3</cp:revision>
  <dcterms:created xsi:type="dcterms:W3CDTF">2021-02-19T12:06:00Z</dcterms:created>
  <dcterms:modified xsi:type="dcterms:W3CDTF">2021-02-19T12:07:00Z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