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A9EA" w14:textId="77777777" w:rsidR="006D214D" w:rsidRPr="004476CD" w:rsidRDefault="00E707B9">
      <w:pPr>
        <w:spacing w:after="48" w:line="259" w:lineRule="auto"/>
        <w:ind w:left="53" w:right="0" w:firstLine="0"/>
        <w:jc w:val="center"/>
        <w:rPr>
          <w:rFonts w:ascii="Verdana" w:hAnsi="Verdana"/>
          <w:sz w:val="20"/>
          <w:szCs w:val="20"/>
        </w:rPr>
      </w:pPr>
      <w:bookmarkStart w:id="0" w:name="_GoBack"/>
      <w:bookmarkEnd w:id="0"/>
      <w:r w:rsidRPr="004476CD">
        <w:rPr>
          <w:rFonts w:ascii="Verdana" w:hAnsi="Verdana"/>
          <w:b/>
          <w:sz w:val="20"/>
          <w:szCs w:val="20"/>
        </w:rPr>
        <w:t xml:space="preserve"> </w:t>
      </w:r>
    </w:p>
    <w:p w14:paraId="415541B0" w14:textId="77777777" w:rsidR="006D214D" w:rsidRPr="004476CD" w:rsidRDefault="00E707B9" w:rsidP="00AE7931">
      <w:pPr>
        <w:spacing w:after="0" w:line="320" w:lineRule="exact"/>
        <w:ind w:left="0" w:right="16" w:firstLine="0"/>
        <w:jc w:val="center"/>
        <w:rPr>
          <w:rFonts w:ascii="Verdana" w:hAnsi="Verdana"/>
          <w:sz w:val="20"/>
          <w:szCs w:val="20"/>
        </w:rPr>
      </w:pPr>
      <w:r w:rsidRPr="004476CD">
        <w:rPr>
          <w:rFonts w:ascii="Verdana" w:hAnsi="Verdana"/>
          <w:b/>
          <w:sz w:val="20"/>
          <w:szCs w:val="20"/>
        </w:rPr>
        <w:t xml:space="preserve">QUEIROZ GALVÃO S.A. </w:t>
      </w:r>
    </w:p>
    <w:p w14:paraId="7EC5C1F1" w14:textId="77777777" w:rsidR="006D214D" w:rsidRPr="004476CD" w:rsidRDefault="00E707B9" w:rsidP="00AE7931">
      <w:pPr>
        <w:spacing w:after="0" w:line="320" w:lineRule="exact"/>
        <w:jc w:val="center"/>
        <w:rPr>
          <w:rFonts w:ascii="Verdana" w:hAnsi="Verdana"/>
          <w:sz w:val="20"/>
          <w:szCs w:val="20"/>
        </w:rPr>
      </w:pPr>
      <w:r w:rsidRPr="004476CD">
        <w:rPr>
          <w:rFonts w:ascii="Verdana" w:hAnsi="Verdana"/>
          <w:sz w:val="20"/>
          <w:szCs w:val="20"/>
        </w:rPr>
        <w:t>NIRE 333001</w:t>
      </w:r>
      <w:r w:rsidR="002406BE" w:rsidRPr="004476CD">
        <w:rPr>
          <w:rFonts w:ascii="Verdana" w:hAnsi="Verdana"/>
          <w:sz w:val="20"/>
          <w:szCs w:val="20"/>
        </w:rPr>
        <w:t>6738</w:t>
      </w:r>
      <w:r w:rsidRPr="004476CD">
        <w:rPr>
          <w:rFonts w:ascii="Verdana" w:hAnsi="Verdana"/>
          <w:sz w:val="20"/>
          <w:szCs w:val="20"/>
        </w:rPr>
        <w:t>-</w:t>
      </w:r>
      <w:r w:rsidR="002406BE" w:rsidRPr="004476CD">
        <w:rPr>
          <w:rFonts w:ascii="Verdana" w:hAnsi="Verdana"/>
          <w:sz w:val="20"/>
          <w:szCs w:val="20"/>
        </w:rPr>
        <w:t>2</w:t>
      </w:r>
      <w:r w:rsidRPr="004476CD">
        <w:rPr>
          <w:rFonts w:ascii="Verdana" w:hAnsi="Verdana"/>
          <w:sz w:val="20"/>
          <w:szCs w:val="20"/>
        </w:rPr>
        <w:t xml:space="preserve"> </w:t>
      </w:r>
    </w:p>
    <w:p w14:paraId="03AE45EC" w14:textId="77777777" w:rsidR="006D214D" w:rsidRPr="004476CD" w:rsidRDefault="00E707B9" w:rsidP="00AE7931">
      <w:pPr>
        <w:spacing w:after="0" w:line="320" w:lineRule="exact"/>
        <w:jc w:val="center"/>
        <w:rPr>
          <w:rFonts w:ascii="Verdana" w:hAnsi="Verdana"/>
          <w:sz w:val="20"/>
          <w:szCs w:val="20"/>
        </w:rPr>
      </w:pPr>
      <w:r w:rsidRPr="004476CD">
        <w:rPr>
          <w:rFonts w:ascii="Verdana" w:hAnsi="Verdana"/>
          <w:sz w:val="20"/>
          <w:szCs w:val="20"/>
        </w:rPr>
        <w:t xml:space="preserve">CNPJ/ME </w:t>
      </w:r>
      <w:r w:rsidR="002406BE" w:rsidRPr="004476CD">
        <w:rPr>
          <w:rFonts w:ascii="Verdana" w:hAnsi="Verdana"/>
          <w:sz w:val="20"/>
          <w:szCs w:val="20"/>
        </w:rPr>
        <w:t>02.538.798</w:t>
      </w:r>
      <w:r w:rsidRPr="004476CD">
        <w:rPr>
          <w:rFonts w:ascii="Verdana" w:hAnsi="Verdana"/>
          <w:sz w:val="20"/>
          <w:szCs w:val="20"/>
        </w:rPr>
        <w:t>/0001-</w:t>
      </w:r>
      <w:r w:rsidR="002406BE" w:rsidRPr="004476CD">
        <w:rPr>
          <w:rFonts w:ascii="Verdana" w:hAnsi="Verdana"/>
          <w:sz w:val="20"/>
          <w:szCs w:val="20"/>
        </w:rPr>
        <w:t>55</w:t>
      </w:r>
    </w:p>
    <w:p w14:paraId="4FBD1C84" w14:textId="77777777" w:rsidR="006D214D" w:rsidRPr="004476CD" w:rsidRDefault="00E707B9" w:rsidP="00AE7931">
      <w:pPr>
        <w:spacing w:after="0" w:line="320" w:lineRule="exact"/>
        <w:ind w:left="52" w:right="0" w:firstLine="0"/>
        <w:jc w:val="center"/>
        <w:rPr>
          <w:rFonts w:ascii="Verdana" w:hAnsi="Verdana"/>
          <w:sz w:val="20"/>
          <w:szCs w:val="20"/>
        </w:rPr>
      </w:pPr>
      <w:r w:rsidRPr="004476CD">
        <w:rPr>
          <w:rFonts w:ascii="Verdana" w:eastAsia="Times New Roman" w:hAnsi="Verdana" w:cs="Times New Roman"/>
          <w:sz w:val="20"/>
          <w:szCs w:val="20"/>
        </w:rPr>
        <w:t xml:space="preserve"> </w:t>
      </w:r>
    </w:p>
    <w:p w14:paraId="24FBCD1F" w14:textId="77777777" w:rsidR="006D214D" w:rsidRPr="004476CD" w:rsidRDefault="00E707B9" w:rsidP="00AE7931">
      <w:pPr>
        <w:spacing w:after="0" w:line="320" w:lineRule="exact"/>
        <w:ind w:left="-5" w:right="0"/>
        <w:rPr>
          <w:rFonts w:ascii="Verdana" w:hAnsi="Verdana"/>
          <w:sz w:val="20"/>
          <w:szCs w:val="20"/>
        </w:rPr>
      </w:pPr>
      <w:bookmarkStart w:id="1" w:name="_Hlk40107095"/>
      <w:r w:rsidRPr="004476CD">
        <w:rPr>
          <w:rFonts w:ascii="Verdana" w:hAnsi="Verdana"/>
          <w:b/>
          <w:sz w:val="20"/>
          <w:szCs w:val="20"/>
        </w:rPr>
        <w:t xml:space="preserve">ATA DA ASSEMBLEIA GERAL DE DEBENTURISTAS DA </w:t>
      </w:r>
      <w:r w:rsidR="002406BE" w:rsidRPr="004476CD">
        <w:rPr>
          <w:rFonts w:ascii="Verdana" w:hAnsi="Verdana"/>
          <w:b/>
          <w:sz w:val="20"/>
          <w:szCs w:val="20"/>
        </w:rPr>
        <w:t>SEXTA</w:t>
      </w:r>
      <w:r w:rsidRPr="004476CD">
        <w:rPr>
          <w:rFonts w:ascii="Verdana" w:hAnsi="Verdana"/>
          <w:b/>
          <w:sz w:val="20"/>
          <w:szCs w:val="20"/>
        </w:rPr>
        <w:t xml:space="preserve"> (</w:t>
      </w:r>
      <w:r w:rsidR="002406BE" w:rsidRPr="004476CD">
        <w:rPr>
          <w:rFonts w:ascii="Verdana" w:hAnsi="Verdana"/>
          <w:b/>
          <w:sz w:val="20"/>
          <w:szCs w:val="20"/>
        </w:rPr>
        <w:t>6</w:t>
      </w:r>
      <w:r w:rsidRPr="004476CD">
        <w:rPr>
          <w:rFonts w:ascii="Verdana" w:hAnsi="Verdana"/>
          <w:b/>
          <w:sz w:val="20"/>
          <w:szCs w:val="20"/>
        </w:rPr>
        <w:t>ª) EMISSÃO DE DEBÊNTURES SIMPLES, NÃO CONVERSÍVEIS EM AÇÕES, DA ESPÉCIE QUIROGRAFÁRIA</w:t>
      </w:r>
      <w:r w:rsidR="002406BE" w:rsidRPr="004476CD">
        <w:rPr>
          <w:rFonts w:ascii="Verdana" w:hAnsi="Verdana"/>
          <w:b/>
          <w:sz w:val="20"/>
          <w:szCs w:val="20"/>
        </w:rPr>
        <w:t xml:space="preserve"> COM GARANTIA FIDEJUSSÓRIA, A SER CONVOLADA EM ESPÉCIE COM GARANTIA REAL, COM GARANTIA FIDEJUSSÓRIA ADICIONAL, </w:t>
      </w:r>
      <w:r w:rsidRPr="004476CD">
        <w:rPr>
          <w:rFonts w:ascii="Verdana" w:hAnsi="Verdana"/>
          <w:b/>
          <w:sz w:val="20"/>
          <w:szCs w:val="20"/>
        </w:rPr>
        <w:t xml:space="preserve">EM </w:t>
      </w:r>
      <w:r w:rsidR="002406BE" w:rsidRPr="004476CD">
        <w:rPr>
          <w:rFonts w:ascii="Verdana" w:hAnsi="Verdana"/>
          <w:b/>
          <w:sz w:val="20"/>
          <w:szCs w:val="20"/>
        </w:rPr>
        <w:t xml:space="preserve">3 (TRÊS) </w:t>
      </w:r>
      <w:r w:rsidRPr="004476CD">
        <w:rPr>
          <w:rFonts w:ascii="Verdana" w:hAnsi="Verdana"/>
          <w:b/>
          <w:sz w:val="20"/>
          <w:szCs w:val="20"/>
        </w:rPr>
        <w:t>SÉRIE</w:t>
      </w:r>
      <w:r w:rsidR="002406BE" w:rsidRPr="004476CD">
        <w:rPr>
          <w:rFonts w:ascii="Verdana" w:hAnsi="Verdana"/>
          <w:b/>
          <w:sz w:val="20"/>
          <w:szCs w:val="20"/>
        </w:rPr>
        <w:t>S</w:t>
      </w:r>
      <w:r w:rsidRPr="004476CD">
        <w:rPr>
          <w:rFonts w:ascii="Verdana" w:hAnsi="Verdana"/>
          <w:b/>
          <w:sz w:val="20"/>
          <w:szCs w:val="20"/>
        </w:rPr>
        <w:t>, PARA DISTRIBUIÇÃO PÚBLICA COM ESFORÇOS RESTRITOS DE DISTRIBUIÇÃO, DA QUEIROZ GALVÃO S.A.</w:t>
      </w:r>
      <w:r w:rsidR="00687D94" w:rsidRPr="004476CD">
        <w:rPr>
          <w:rFonts w:ascii="Verdana" w:hAnsi="Verdana"/>
          <w:b/>
          <w:sz w:val="20"/>
          <w:szCs w:val="20"/>
        </w:rPr>
        <w:t xml:space="preserve"> </w:t>
      </w:r>
      <w:r w:rsidR="00687D94" w:rsidRPr="004476CD">
        <w:rPr>
          <w:rFonts w:ascii="Verdana" w:hAnsi="Verdana"/>
          <w:b/>
          <w:bCs/>
          <w:sz w:val="20"/>
          <w:szCs w:val="20"/>
        </w:rPr>
        <w:t>(“</w:t>
      </w:r>
      <w:r w:rsidR="00687D94" w:rsidRPr="004476CD">
        <w:rPr>
          <w:rFonts w:ascii="Verdana" w:hAnsi="Verdana"/>
          <w:b/>
          <w:bCs/>
          <w:sz w:val="20"/>
          <w:szCs w:val="20"/>
          <w:u w:val="single" w:color="000000"/>
        </w:rPr>
        <w:t>EMISSORA</w:t>
      </w:r>
      <w:r w:rsidR="00687D94" w:rsidRPr="004476CD">
        <w:rPr>
          <w:rFonts w:ascii="Verdana" w:hAnsi="Verdana"/>
          <w:b/>
          <w:bCs/>
          <w:sz w:val="20"/>
          <w:szCs w:val="20"/>
        </w:rPr>
        <w:t>”)</w:t>
      </w:r>
      <w:r w:rsidRPr="004476CD">
        <w:rPr>
          <w:rFonts w:ascii="Verdana" w:hAnsi="Verdana"/>
          <w:b/>
          <w:sz w:val="20"/>
          <w:szCs w:val="20"/>
        </w:rPr>
        <w:t xml:space="preserve">, REALIZADA EM </w:t>
      </w:r>
      <w:r w:rsidR="002406BE" w:rsidRPr="004476CD">
        <w:rPr>
          <w:rFonts w:ascii="Verdana" w:hAnsi="Verdana"/>
          <w:b/>
          <w:sz w:val="20"/>
          <w:szCs w:val="20"/>
          <w:highlight w:val="yellow"/>
        </w:rPr>
        <w:t>[--]</w:t>
      </w:r>
      <w:r w:rsidRPr="004476CD">
        <w:rPr>
          <w:rFonts w:ascii="Verdana" w:hAnsi="Verdana"/>
          <w:b/>
          <w:sz w:val="20"/>
          <w:szCs w:val="20"/>
        </w:rPr>
        <w:t xml:space="preserve"> DE </w:t>
      </w:r>
      <w:r w:rsidR="002406BE" w:rsidRPr="004476CD">
        <w:rPr>
          <w:rFonts w:ascii="Verdana" w:hAnsi="Verdana"/>
          <w:b/>
          <w:sz w:val="20"/>
          <w:szCs w:val="20"/>
          <w:highlight w:val="yellow"/>
        </w:rPr>
        <w:t>[--]</w:t>
      </w:r>
      <w:r w:rsidRPr="004476CD">
        <w:rPr>
          <w:rFonts w:ascii="Verdana" w:hAnsi="Verdana"/>
          <w:b/>
          <w:sz w:val="20"/>
          <w:szCs w:val="20"/>
        </w:rPr>
        <w:t xml:space="preserve"> DE 20</w:t>
      </w:r>
      <w:r w:rsidR="002406BE" w:rsidRPr="004476CD">
        <w:rPr>
          <w:rFonts w:ascii="Verdana" w:hAnsi="Verdana"/>
          <w:b/>
          <w:sz w:val="20"/>
          <w:szCs w:val="20"/>
        </w:rPr>
        <w:t>20</w:t>
      </w:r>
      <w:bookmarkEnd w:id="1"/>
      <w:r w:rsidR="002406BE" w:rsidRPr="004476CD">
        <w:rPr>
          <w:rFonts w:ascii="Verdana" w:hAnsi="Verdana"/>
          <w:b/>
          <w:sz w:val="20"/>
          <w:szCs w:val="20"/>
        </w:rPr>
        <w:t>.</w:t>
      </w:r>
      <w:r w:rsidRPr="004476CD">
        <w:rPr>
          <w:rFonts w:ascii="Verdana" w:hAnsi="Verdana"/>
          <w:b/>
          <w:sz w:val="20"/>
          <w:szCs w:val="20"/>
        </w:rPr>
        <w:t xml:space="preserve"> </w:t>
      </w:r>
    </w:p>
    <w:p w14:paraId="6AF8D794"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6773473E"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LOCAL, DIA E HORA</w:t>
      </w:r>
      <w:r w:rsidRPr="004476CD">
        <w:rPr>
          <w:rFonts w:ascii="Verdana" w:hAnsi="Verdana"/>
          <w:b/>
          <w:sz w:val="20"/>
          <w:szCs w:val="20"/>
        </w:rPr>
        <w:t>:</w:t>
      </w:r>
      <w:r w:rsidRPr="004476CD">
        <w:rPr>
          <w:rFonts w:ascii="Verdana" w:hAnsi="Verdana"/>
          <w:sz w:val="20"/>
          <w:szCs w:val="20"/>
        </w:rPr>
        <w:t xml:space="preserve"> Sede da </w:t>
      </w:r>
      <w:r w:rsidR="00687D94" w:rsidRPr="004476CD">
        <w:rPr>
          <w:rFonts w:ascii="Verdana" w:hAnsi="Verdana"/>
          <w:sz w:val="20"/>
          <w:szCs w:val="20"/>
        </w:rPr>
        <w:t>Emissora</w:t>
      </w:r>
      <w:r w:rsidRPr="004476CD">
        <w:rPr>
          <w:rFonts w:ascii="Verdana" w:hAnsi="Verdana"/>
          <w:sz w:val="20"/>
          <w:szCs w:val="20"/>
        </w:rPr>
        <w:t xml:space="preserve"> na Rua </w:t>
      </w:r>
      <w:r w:rsidR="002406BE" w:rsidRPr="004476CD">
        <w:rPr>
          <w:rFonts w:ascii="Verdana" w:hAnsi="Verdana"/>
          <w:sz w:val="20"/>
          <w:szCs w:val="20"/>
        </w:rPr>
        <w:t>S</w:t>
      </w:r>
      <w:r w:rsidRPr="004476CD">
        <w:rPr>
          <w:rFonts w:ascii="Verdana" w:hAnsi="Verdana"/>
          <w:sz w:val="20"/>
          <w:szCs w:val="20"/>
        </w:rPr>
        <w:t xml:space="preserve">anta </w:t>
      </w:r>
      <w:r w:rsidR="002406BE" w:rsidRPr="004476CD">
        <w:rPr>
          <w:rFonts w:ascii="Verdana" w:hAnsi="Verdana"/>
          <w:sz w:val="20"/>
          <w:szCs w:val="20"/>
        </w:rPr>
        <w:t>L</w:t>
      </w:r>
      <w:r w:rsidRPr="004476CD">
        <w:rPr>
          <w:rFonts w:ascii="Verdana" w:hAnsi="Verdana"/>
          <w:sz w:val="20"/>
          <w:szCs w:val="20"/>
        </w:rPr>
        <w:t xml:space="preserve">uzia, nº 651, </w:t>
      </w:r>
      <w:r w:rsidR="002406BE" w:rsidRPr="004476CD">
        <w:rPr>
          <w:rFonts w:ascii="Verdana" w:hAnsi="Verdana"/>
          <w:sz w:val="20"/>
          <w:szCs w:val="20"/>
        </w:rPr>
        <w:t>7</w:t>
      </w:r>
      <w:r w:rsidRPr="004476CD">
        <w:rPr>
          <w:rFonts w:ascii="Verdana" w:hAnsi="Verdana"/>
          <w:sz w:val="20"/>
          <w:szCs w:val="20"/>
        </w:rPr>
        <w:t>º</w:t>
      </w:r>
      <w:r w:rsidR="002406BE" w:rsidRPr="004476CD">
        <w:rPr>
          <w:rFonts w:ascii="Verdana" w:hAnsi="Verdana"/>
          <w:sz w:val="20"/>
          <w:szCs w:val="20"/>
        </w:rPr>
        <w:t xml:space="preserve"> e</w:t>
      </w:r>
      <w:r w:rsidRPr="004476CD">
        <w:rPr>
          <w:rFonts w:ascii="Verdana" w:hAnsi="Verdana"/>
          <w:sz w:val="20"/>
          <w:szCs w:val="20"/>
        </w:rPr>
        <w:t xml:space="preserve"> </w:t>
      </w:r>
      <w:r w:rsidR="002406BE" w:rsidRPr="004476CD">
        <w:rPr>
          <w:rFonts w:ascii="Verdana" w:hAnsi="Verdana"/>
          <w:sz w:val="20"/>
          <w:szCs w:val="20"/>
        </w:rPr>
        <w:t>8</w:t>
      </w:r>
      <w:r w:rsidRPr="004476CD">
        <w:rPr>
          <w:rFonts w:ascii="Verdana" w:hAnsi="Verdana"/>
          <w:sz w:val="20"/>
          <w:szCs w:val="20"/>
        </w:rPr>
        <w:t xml:space="preserve">º andar, </w:t>
      </w:r>
      <w:r w:rsidR="002406BE" w:rsidRPr="004476CD">
        <w:rPr>
          <w:rFonts w:ascii="Verdana" w:hAnsi="Verdana"/>
          <w:sz w:val="20"/>
          <w:szCs w:val="20"/>
        </w:rPr>
        <w:t xml:space="preserve">Centro, </w:t>
      </w:r>
      <w:r w:rsidRPr="004476CD">
        <w:rPr>
          <w:rFonts w:ascii="Verdana" w:hAnsi="Verdana"/>
          <w:sz w:val="20"/>
          <w:szCs w:val="20"/>
        </w:rPr>
        <w:t>na Cidade do Rio de Janeiro, Estado do Rio de Janeiro, no dia</w:t>
      </w:r>
      <w:r w:rsidR="002406BE" w:rsidRPr="004476CD">
        <w:rPr>
          <w:rFonts w:ascii="Verdana" w:hAnsi="Verdana"/>
          <w:sz w:val="20"/>
          <w:szCs w:val="20"/>
        </w:rPr>
        <w:t xml:space="preserve"> </w:t>
      </w:r>
      <w:r w:rsidR="002406BE" w:rsidRPr="004476CD">
        <w:rPr>
          <w:rFonts w:ascii="Verdana" w:hAnsi="Verdana"/>
          <w:sz w:val="20"/>
          <w:szCs w:val="20"/>
          <w:highlight w:val="yellow"/>
        </w:rPr>
        <w:t>[--]</w:t>
      </w:r>
      <w:r w:rsidRPr="004476CD">
        <w:rPr>
          <w:rFonts w:ascii="Verdana" w:hAnsi="Verdana"/>
          <w:sz w:val="20"/>
          <w:szCs w:val="20"/>
        </w:rPr>
        <w:t xml:space="preserve"> de </w:t>
      </w:r>
      <w:r w:rsidR="002406BE" w:rsidRPr="004476CD">
        <w:rPr>
          <w:rFonts w:ascii="Verdana" w:hAnsi="Verdana"/>
          <w:sz w:val="20"/>
          <w:szCs w:val="20"/>
          <w:highlight w:val="yellow"/>
        </w:rPr>
        <w:t>[--]</w:t>
      </w:r>
      <w:r w:rsidRPr="004476CD">
        <w:rPr>
          <w:rFonts w:ascii="Verdana" w:hAnsi="Verdana"/>
          <w:sz w:val="20"/>
          <w:szCs w:val="20"/>
        </w:rPr>
        <w:t xml:space="preserve"> de 20</w:t>
      </w:r>
      <w:r w:rsidR="002406BE" w:rsidRPr="004476CD">
        <w:rPr>
          <w:rFonts w:ascii="Verdana" w:hAnsi="Verdana"/>
          <w:sz w:val="20"/>
          <w:szCs w:val="20"/>
        </w:rPr>
        <w:t>20</w:t>
      </w:r>
      <w:r w:rsidRPr="004476CD">
        <w:rPr>
          <w:rFonts w:ascii="Verdana" w:hAnsi="Verdana"/>
          <w:sz w:val="20"/>
          <w:szCs w:val="20"/>
        </w:rPr>
        <w:t xml:space="preserve">, às </w:t>
      </w:r>
      <w:r w:rsidR="002406BE" w:rsidRPr="004476CD">
        <w:rPr>
          <w:rFonts w:ascii="Verdana" w:hAnsi="Verdana"/>
          <w:sz w:val="20"/>
          <w:szCs w:val="20"/>
          <w:highlight w:val="yellow"/>
        </w:rPr>
        <w:t>[--]</w:t>
      </w:r>
      <w:r w:rsidRPr="004476CD">
        <w:rPr>
          <w:rFonts w:ascii="Verdana" w:hAnsi="Verdana"/>
          <w:sz w:val="20"/>
          <w:szCs w:val="20"/>
        </w:rPr>
        <w:t xml:space="preserve">. </w:t>
      </w:r>
    </w:p>
    <w:p w14:paraId="4C8106BD"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0CEC6C1C"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CONVOCAÇÃO</w:t>
      </w:r>
      <w:r w:rsidRPr="004476CD">
        <w:rPr>
          <w:rFonts w:ascii="Verdana" w:hAnsi="Verdana"/>
          <w:b/>
          <w:sz w:val="20"/>
          <w:szCs w:val="20"/>
        </w:rPr>
        <w:t>:</w:t>
      </w:r>
      <w:r w:rsidRPr="004476CD">
        <w:rPr>
          <w:rFonts w:ascii="Verdana" w:hAnsi="Verdana"/>
          <w:sz w:val="20"/>
          <w:szCs w:val="20"/>
        </w:rPr>
        <w:t xml:space="preserve"> Dispensada a convocação em virtude da presença da totalidade dos </w:t>
      </w:r>
      <w:r w:rsidR="00090300" w:rsidRPr="004476CD">
        <w:rPr>
          <w:rFonts w:ascii="Verdana" w:hAnsi="Verdana"/>
          <w:sz w:val="20"/>
          <w:szCs w:val="20"/>
        </w:rPr>
        <w:t>D</w:t>
      </w:r>
      <w:r w:rsidRPr="004476CD">
        <w:rPr>
          <w:rFonts w:ascii="Verdana" w:hAnsi="Verdana"/>
          <w:sz w:val="20"/>
          <w:szCs w:val="20"/>
        </w:rPr>
        <w:t>ebenturistas</w:t>
      </w:r>
      <w:r w:rsidR="00090300" w:rsidRPr="004476CD">
        <w:rPr>
          <w:rFonts w:ascii="Verdana" w:hAnsi="Verdana"/>
          <w:sz w:val="20"/>
          <w:szCs w:val="20"/>
        </w:rPr>
        <w:t xml:space="preserve"> (conforme abaixo definido)</w:t>
      </w:r>
      <w:r w:rsidR="00687D94" w:rsidRPr="004476CD">
        <w:rPr>
          <w:rFonts w:ascii="Verdana" w:hAnsi="Verdana"/>
          <w:sz w:val="20"/>
          <w:szCs w:val="20"/>
        </w:rPr>
        <w:t xml:space="preserve"> da 6ª (sexta) emissão </w:t>
      </w:r>
      <w:r w:rsidR="00B823B6" w:rsidRPr="004476CD">
        <w:rPr>
          <w:rFonts w:ascii="Verdana" w:hAnsi="Verdana"/>
          <w:sz w:val="20"/>
          <w:szCs w:val="20"/>
        </w:rPr>
        <w:t xml:space="preserve">de debêntures </w:t>
      </w:r>
      <w:r w:rsidR="00687D94" w:rsidRPr="004476CD">
        <w:rPr>
          <w:rFonts w:ascii="Verdana" w:hAnsi="Verdana"/>
          <w:sz w:val="20"/>
          <w:szCs w:val="20"/>
        </w:rPr>
        <w:t>da Emissora</w:t>
      </w:r>
      <w:r w:rsidR="00B823B6" w:rsidRPr="004476CD">
        <w:rPr>
          <w:rFonts w:ascii="Verdana" w:hAnsi="Verdana"/>
          <w:sz w:val="20"/>
          <w:szCs w:val="20"/>
        </w:rPr>
        <w:t xml:space="preserve"> (“</w:t>
      </w:r>
      <w:r w:rsidR="00B823B6" w:rsidRPr="004476CD">
        <w:rPr>
          <w:rFonts w:ascii="Verdana" w:hAnsi="Verdana"/>
          <w:sz w:val="20"/>
          <w:szCs w:val="20"/>
          <w:u w:val="single"/>
        </w:rPr>
        <w:t>Debêntures</w:t>
      </w:r>
      <w:r w:rsidR="00B823B6" w:rsidRPr="004476CD">
        <w:rPr>
          <w:rFonts w:ascii="Verdana" w:hAnsi="Verdana"/>
          <w:sz w:val="20"/>
          <w:szCs w:val="20"/>
        </w:rPr>
        <w:t>”</w:t>
      </w:r>
      <w:r w:rsidR="00090300" w:rsidRPr="004476CD">
        <w:rPr>
          <w:rFonts w:ascii="Verdana" w:hAnsi="Verdana"/>
          <w:sz w:val="20"/>
          <w:szCs w:val="20"/>
        </w:rPr>
        <w:t xml:space="preserve"> e </w:t>
      </w:r>
      <w:r w:rsidR="00B823B6" w:rsidRPr="004476CD">
        <w:rPr>
          <w:rFonts w:ascii="Verdana" w:hAnsi="Verdana"/>
          <w:sz w:val="20"/>
          <w:szCs w:val="20"/>
        </w:rPr>
        <w:t>“</w:t>
      </w:r>
      <w:r w:rsidR="00B823B6" w:rsidRPr="004476CD">
        <w:rPr>
          <w:rFonts w:ascii="Verdana" w:hAnsi="Verdana"/>
          <w:sz w:val="20"/>
          <w:szCs w:val="20"/>
          <w:u w:val="single"/>
        </w:rPr>
        <w:t>Emissão</w:t>
      </w:r>
      <w:r w:rsidR="00B823B6" w:rsidRPr="004476CD">
        <w:rPr>
          <w:rFonts w:ascii="Verdana" w:hAnsi="Verdana"/>
          <w:sz w:val="20"/>
          <w:szCs w:val="20"/>
        </w:rPr>
        <w:t>”, respectivamente), de acordo com disposto</w:t>
      </w:r>
      <w:r w:rsidRPr="004476CD">
        <w:rPr>
          <w:rFonts w:ascii="Verdana" w:hAnsi="Verdana"/>
          <w:sz w:val="20"/>
          <w:szCs w:val="20"/>
        </w:rPr>
        <w:t xml:space="preserve"> </w:t>
      </w:r>
      <w:r w:rsidR="00B823B6" w:rsidRPr="004476CD">
        <w:rPr>
          <w:rFonts w:ascii="Verdana" w:hAnsi="Verdana"/>
          <w:sz w:val="20"/>
          <w:szCs w:val="20"/>
        </w:rPr>
        <w:t>n</w:t>
      </w:r>
      <w:r w:rsidR="007E05D0" w:rsidRPr="004476CD">
        <w:rPr>
          <w:rFonts w:ascii="Verdana" w:hAnsi="Verdana"/>
          <w:sz w:val="20"/>
          <w:szCs w:val="20"/>
        </w:rPr>
        <w:t xml:space="preserve">o artigo 124, §4º, da Lei nº 6.404, de 15 de dezembro de 1976, conforme alterada </w:t>
      </w:r>
      <w:r w:rsidR="00B823B6" w:rsidRPr="004476CD">
        <w:rPr>
          <w:rFonts w:ascii="Verdana" w:hAnsi="Verdana"/>
          <w:sz w:val="20"/>
          <w:szCs w:val="20"/>
        </w:rPr>
        <w:t>(“</w:t>
      </w:r>
      <w:r w:rsidR="00B823B6" w:rsidRPr="004476CD">
        <w:rPr>
          <w:rFonts w:ascii="Verdana" w:hAnsi="Verdana"/>
          <w:sz w:val="20"/>
          <w:szCs w:val="20"/>
          <w:u w:val="single"/>
        </w:rPr>
        <w:t>Lei das Sociedades por Ações</w:t>
      </w:r>
      <w:r w:rsidR="00B823B6" w:rsidRPr="004476CD">
        <w:rPr>
          <w:rFonts w:ascii="Verdana" w:hAnsi="Verdana"/>
          <w:sz w:val="20"/>
          <w:szCs w:val="20"/>
        </w:rPr>
        <w:t>”)</w:t>
      </w:r>
      <w:r w:rsidR="001C0D31">
        <w:rPr>
          <w:rFonts w:ascii="Verdana" w:hAnsi="Verdana"/>
          <w:sz w:val="20"/>
          <w:szCs w:val="20"/>
        </w:rPr>
        <w:t xml:space="preserve"> </w:t>
      </w:r>
      <w:r w:rsidR="007E05D0" w:rsidRPr="004476CD">
        <w:rPr>
          <w:rFonts w:ascii="Verdana" w:hAnsi="Verdana"/>
          <w:sz w:val="20"/>
          <w:szCs w:val="20"/>
        </w:rPr>
        <w:t xml:space="preserve">e </w:t>
      </w:r>
      <w:r w:rsidR="00B823B6" w:rsidRPr="004476CD">
        <w:rPr>
          <w:rFonts w:ascii="Verdana" w:hAnsi="Verdana"/>
          <w:sz w:val="20"/>
          <w:szCs w:val="20"/>
        </w:rPr>
        <w:t>n</w:t>
      </w:r>
      <w:r w:rsidRPr="004476CD">
        <w:rPr>
          <w:rFonts w:ascii="Verdana" w:hAnsi="Verdana"/>
          <w:sz w:val="20"/>
          <w:szCs w:val="20"/>
        </w:rPr>
        <w:t xml:space="preserve">a </w:t>
      </w:r>
      <w:r w:rsidR="007E05D0" w:rsidRPr="004476CD">
        <w:rPr>
          <w:rFonts w:ascii="Verdana" w:hAnsi="Verdana"/>
          <w:sz w:val="20"/>
          <w:szCs w:val="20"/>
        </w:rPr>
        <w:t>C</w:t>
      </w:r>
      <w:r w:rsidRPr="004476CD">
        <w:rPr>
          <w:rFonts w:ascii="Verdana" w:hAnsi="Verdana"/>
          <w:sz w:val="20"/>
          <w:szCs w:val="20"/>
        </w:rPr>
        <w:t xml:space="preserve">láusula </w:t>
      </w:r>
      <w:r w:rsidR="007E05D0" w:rsidRPr="004476CD">
        <w:rPr>
          <w:rFonts w:ascii="Verdana" w:hAnsi="Verdana"/>
          <w:sz w:val="20"/>
          <w:szCs w:val="20"/>
        </w:rPr>
        <w:t>9</w:t>
      </w:r>
      <w:r w:rsidRPr="004476CD">
        <w:rPr>
          <w:rFonts w:ascii="Verdana" w:hAnsi="Verdana"/>
          <w:sz w:val="20"/>
          <w:szCs w:val="20"/>
        </w:rPr>
        <w:t xml:space="preserve"> d</w:t>
      </w:r>
      <w:r w:rsidR="007E05D0" w:rsidRPr="004476CD">
        <w:rPr>
          <w:rFonts w:ascii="Verdana" w:hAnsi="Verdana"/>
          <w:sz w:val="20"/>
          <w:szCs w:val="20"/>
        </w:rPr>
        <w:t>a</w:t>
      </w:r>
      <w:r w:rsidRPr="004476CD">
        <w:rPr>
          <w:rFonts w:ascii="Verdana" w:hAnsi="Verdana"/>
          <w:sz w:val="20"/>
          <w:szCs w:val="20"/>
        </w:rPr>
        <w:t xml:space="preserve"> “</w:t>
      </w:r>
      <w:r w:rsidR="007E05D0" w:rsidRPr="004476CD">
        <w:rPr>
          <w:rFonts w:ascii="Verdana" w:hAnsi="Verdana"/>
          <w:i/>
          <w:iCs/>
          <w:sz w:val="20"/>
          <w:szCs w:val="20"/>
        </w:rPr>
        <w:t>Escritura Particular da 6ª (Sexta) Emissão de Debêntures Simples, Não Conversíveis em Ações, da Espécie Quirografária com Garantia Fidejussória a ser convolada em Espécie com Garantia Rela, Com Ga</w:t>
      </w:r>
      <w:r w:rsidR="00B823B6" w:rsidRPr="004476CD">
        <w:rPr>
          <w:rFonts w:ascii="Verdana" w:hAnsi="Verdana"/>
          <w:i/>
          <w:iCs/>
          <w:sz w:val="20"/>
          <w:szCs w:val="20"/>
        </w:rPr>
        <w:t>ra</w:t>
      </w:r>
      <w:r w:rsidR="007E05D0" w:rsidRPr="004476CD">
        <w:rPr>
          <w:rFonts w:ascii="Verdana" w:hAnsi="Verdana"/>
          <w:i/>
          <w:iCs/>
          <w:sz w:val="20"/>
          <w:szCs w:val="20"/>
        </w:rPr>
        <w:t>ntia Fidejussória Adicional, em 3 (Três) Séries, para Distri</w:t>
      </w:r>
      <w:r w:rsidR="00F41657" w:rsidRPr="004476CD">
        <w:rPr>
          <w:rFonts w:ascii="Verdana" w:hAnsi="Verdana"/>
          <w:i/>
          <w:iCs/>
          <w:sz w:val="20"/>
          <w:szCs w:val="20"/>
        </w:rPr>
        <w:t>buição Pública com Esforços Restritos de Distribuição da Queiroz Galvão S.A</w:t>
      </w:r>
      <w:r w:rsidRPr="004476CD">
        <w:rPr>
          <w:rFonts w:ascii="Verdana" w:hAnsi="Verdana"/>
          <w:i/>
          <w:iCs/>
          <w:sz w:val="20"/>
          <w:szCs w:val="20"/>
        </w:rPr>
        <w:t>.</w:t>
      </w:r>
      <w:r w:rsidRPr="004476CD">
        <w:rPr>
          <w:rFonts w:ascii="Verdana" w:hAnsi="Verdana"/>
          <w:sz w:val="20"/>
          <w:szCs w:val="20"/>
        </w:rPr>
        <w:t>”, celebrad</w:t>
      </w:r>
      <w:r w:rsidR="00F41657" w:rsidRPr="004476CD">
        <w:rPr>
          <w:rFonts w:ascii="Verdana" w:hAnsi="Verdana"/>
          <w:sz w:val="20"/>
          <w:szCs w:val="20"/>
        </w:rPr>
        <w:t xml:space="preserve">a </w:t>
      </w:r>
      <w:r w:rsidRPr="004476CD">
        <w:rPr>
          <w:rFonts w:ascii="Verdana" w:hAnsi="Verdana"/>
          <w:sz w:val="20"/>
          <w:szCs w:val="20"/>
        </w:rPr>
        <w:t xml:space="preserve">em </w:t>
      </w:r>
      <w:r w:rsidR="00F41657" w:rsidRPr="004476CD">
        <w:rPr>
          <w:rFonts w:ascii="Verdana" w:hAnsi="Verdana"/>
          <w:sz w:val="20"/>
          <w:szCs w:val="20"/>
        </w:rPr>
        <w:t>0</w:t>
      </w:r>
      <w:r w:rsidR="00687D94" w:rsidRPr="004476CD">
        <w:rPr>
          <w:rFonts w:ascii="Verdana" w:hAnsi="Verdana"/>
          <w:sz w:val="20"/>
          <w:szCs w:val="20"/>
        </w:rPr>
        <w:t>3</w:t>
      </w:r>
      <w:r w:rsidR="00F41657" w:rsidRPr="004476CD">
        <w:rPr>
          <w:rFonts w:ascii="Verdana" w:hAnsi="Verdana"/>
          <w:sz w:val="20"/>
          <w:szCs w:val="20"/>
        </w:rPr>
        <w:t xml:space="preserve"> de julho de 2019</w:t>
      </w:r>
      <w:r w:rsidR="00687D94" w:rsidRPr="004476CD">
        <w:rPr>
          <w:rFonts w:ascii="Verdana" w:hAnsi="Verdana"/>
          <w:sz w:val="20"/>
          <w:szCs w:val="20"/>
        </w:rPr>
        <w:t>,</w:t>
      </w:r>
      <w:r w:rsidRPr="004476CD">
        <w:rPr>
          <w:rFonts w:ascii="Verdana" w:hAnsi="Verdana"/>
          <w:sz w:val="20"/>
          <w:szCs w:val="20"/>
        </w:rPr>
        <w:t xml:space="preserve"> </w:t>
      </w:r>
      <w:r w:rsidR="00E10911">
        <w:rPr>
          <w:rFonts w:ascii="Verdana" w:hAnsi="Verdana"/>
          <w:sz w:val="20"/>
          <w:szCs w:val="20"/>
        </w:rPr>
        <w:t>conforme aditada em</w:t>
      </w:r>
      <w:r w:rsidRPr="004476CD">
        <w:rPr>
          <w:rFonts w:ascii="Verdana" w:hAnsi="Verdana"/>
          <w:sz w:val="20"/>
          <w:szCs w:val="20"/>
        </w:rPr>
        <w:t xml:space="preserve"> </w:t>
      </w:r>
      <w:r w:rsidR="00F41657" w:rsidRPr="004476CD">
        <w:rPr>
          <w:rFonts w:ascii="Verdana" w:hAnsi="Verdana"/>
          <w:sz w:val="20"/>
          <w:szCs w:val="20"/>
        </w:rPr>
        <w:t>25 de setembro de 2019</w:t>
      </w:r>
      <w:r w:rsidRPr="004476CD">
        <w:rPr>
          <w:rFonts w:ascii="Verdana" w:hAnsi="Verdana"/>
          <w:sz w:val="20"/>
          <w:szCs w:val="20"/>
        </w:rPr>
        <w:t xml:space="preserve"> (“</w:t>
      </w:r>
      <w:r w:rsidRPr="004476CD">
        <w:rPr>
          <w:rFonts w:ascii="Verdana" w:hAnsi="Verdana"/>
          <w:sz w:val="20"/>
          <w:szCs w:val="20"/>
          <w:u w:val="single" w:color="000000"/>
        </w:rPr>
        <w:t>Escritura de Emissão</w:t>
      </w:r>
      <w:r w:rsidRPr="004476CD">
        <w:rPr>
          <w:rFonts w:ascii="Verdana" w:hAnsi="Verdana"/>
          <w:sz w:val="20"/>
          <w:szCs w:val="20"/>
        </w:rPr>
        <w:t xml:space="preserve">”). </w:t>
      </w:r>
    </w:p>
    <w:p w14:paraId="64FC33C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hAnsi="Verdana"/>
          <w:sz w:val="20"/>
          <w:szCs w:val="20"/>
        </w:rPr>
        <w:t xml:space="preserve"> </w:t>
      </w:r>
    </w:p>
    <w:p w14:paraId="3A5B4FAE" w14:textId="3C474D55"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PRESENÇA</w:t>
      </w:r>
      <w:r w:rsidRPr="004476CD">
        <w:rPr>
          <w:rFonts w:ascii="Verdana" w:hAnsi="Verdana"/>
          <w:sz w:val="20"/>
          <w:szCs w:val="20"/>
        </w:rPr>
        <w:t xml:space="preserve">: Depois de cumpridas as formalidades legais, constatou-se a presença dos representantes legais </w:t>
      </w:r>
      <w:r w:rsidRPr="004476CD">
        <w:rPr>
          <w:rFonts w:ascii="Verdana" w:hAnsi="Verdana"/>
          <w:b/>
          <w:sz w:val="20"/>
          <w:szCs w:val="20"/>
        </w:rPr>
        <w:t>(i)</w:t>
      </w:r>
      <w:r w:rsidRPr="004476CD">
        <w:rPr>
          <w:rFonts w:ascii="Verdana" w:hAnsi="Verdana"/>
          <w:sz w:val="20"/>
          <w:szCs w:val="20"/>
        </w:rPr>
        <w:t xml:space="preserve"> </w:t>
      </w:r>
      <w:r w:rsidR="00090300" w:rsidRPr="004476CD">
        <w:rPr>
          <w:rFonts w:ascii="Verdana" w:hAnsi="Verdana"/>
          <w:sz w:val="20"/>
          <w:szCs w:val="20"/>
        </w:rPr>
        <w:t xml:space="preserve">do </w:t>
      </w:r>
      <w:r w:rsidRPr="004476CD">
        <w:rPr>
          <w:rFonts w:ascii="Verdana" w:hAnsi="Verdana"/>
          <w:sz w:val="20"/>
          <w:szCs w:val="20"/>
        </w:rPr>
        <w:t xml:space="preserve">Banco Bradesco </w:t>
      </w:r>
      <w:r w:rsidR="00090300" w:rsidRPr="004476CD">
        <w:rPr>
          <w:rFonts w:ascii="Verdana" w:hAnsi="Verdana"/>
          <w:sz w:val="20"/>
          <w:szCs w:val="20"/>
        </w:rPr>
        <w:t xml:space="preserve">BBI </w:t>
      </w:r>
      <w:r w:rsidRPr="004476CD">
        <w:rPr>
          <w:rFonts w:ascii="Verdana" w:hAnsi="Verdana"/>
          <w:sz w:val="20"/>
          <w:szCs w:val="20"/>
        </w:rPr>
        <w:t>S.A</w:t>
      </w:r>
      <w:r w:rsidR="00090300" w:rsidRPr="004476CD">
        <w:rPr>
          <w:rFonts w:ascii="Verdana" w:hAnsi="Verdana"/>
          <w:sz w:val="20"/>
          <w:szCs w:val="20"/>
        </w:rPr>
        <w:t>, na qualidade de debenturista da 1ª (primeira) série (“</w:t>
      </w:r>
      <w:r w:rsidR="00090300" w:rsidRPr="004476CD">
        <w:rPr>
          <w:rFonts w:ascii="Verdana" w:hAnsi="Verdana"/>
          <w:sz w:val="20"/>
          <w:szCs w:val="20"/>
          <w:u w:val="single"/>
        </w:rPr>
        <w:t>Bradesco</w:t>
      </w:r>
      <w:r w:rsidR="00090300" w:rsidRPr="004476CD">
        <w:rPr>
          <w:rFonts w:ascii="Verdana" w:hAnsi="Verdana"/>
          <w:sz w:val="20"/>
          <w:szCs w:val="20"/>
        </w:rPr>
        <w:t>” ou “</w:t>
      </w:r>
      <w:r w:rsidR="00090300" w:rsidRPr="004476CD">
        <w:rPr>
          <w:rFonts w:ascii="Verdana" w:hAnsi="Verdana"/>
          <w:sz w:val="20"/>
          <w:szCs w:val="20"/>
          <w:u w:val="single"/>
        </w:rPr>
        <w:t>Debenturista da 1ª</w:t>
      </w:r>
      <w:r w:rsidR="00CB07BE" w:rsidRPr="004476CD">
        <w:rPr>
          <w:rFonts w:ascii="Verdana" w:hAnsi="Verdana"/>
          <w:sz w:val="20"/>
          <w:szCs w:val="20"/>
          <w:u w:val="single"/>
        </w:rPr>
        <w:t xml:space="preserve"> </w:t>
      </w:r>
      <w:r w:rsidR="00090300" w:rsidRPr="004476CD">
        <w:rPr>
          <w:rFonts w:ascii="Verdana" w:hAnsi="Verdana"/>
          <w:sz w:val="20"/>
          <w:szCs w:val="20"/>
          <w:u w:val="single"/>
        </w:rPr>
        <w:t>Série</w:t>
      </w:r>
      <w:r w:rsidR="00090300" w:rsidRPr="004476CD">
        <w:rPr>
          <w:rFonts w:ascii="Verdana" w:hAnsi="Verdana"/>
          <w:sz w:val="20"/>
          <w:szCs w:val="20"/>
        </w:rPr>
        <w:t xml:space="preserve">”) </w:t>
      </w:r>
      <w:r w:rsidRPr="004476CD">
        <w:rPr>
          <w:rFonts w:ascii="Verdana" w:hAnsi="Verdana"/>
          <w:sz w:val="20"/>
          <w:szCs w:val="20"/>
        </w:rPr>
        <w:t xml:space="preserve">; </w:t>
      </w:r>
      <w:r w:rsidRPr="004476CD">
        <w:rPr>
          <w:rFonts w:ascii="Verdana" w:hAnsi="Verdana"/>
          <w:b/>
          <w:sz w:val="20"/>
          <w:szCs w:val="20"/>
        </w:rPr>
        <w:t>(</w:t>
      </w:r>
      <w:proofErr w:type="spellStart"/>
      <w:r w:rsidRPr="004476CD">
        <w:rPr>
          <w:rFonts w:ascii="Verdana" w:hAnsi="Verdana"/>
          <w:b/>
          <w:sz w:val="20"/>
          <w:szCs w:val="20"/>
        </w:rPr>
        <w:t>ii</w:t>
      </w:r>
      <w:proofErr w:type="spellEnd"/>
      <w:r w:rsidRPr="004476CD">
        <w:rPr>
          <w:rFonts w:ascii="Verdana" w:hAnsi="Verdana"/>
          <w:b/>
          <w:sz w:val="20"/>
          <w:szCs w:val="20"/>
        </w:rPr>
        <w:t>)</w:t>
      </w:r>
      <w:r w:rsidRPr="004476CD">
        <w:rPr>
          <w:rFonts w:ascii="Verdana" w:hAnsi="Verdana"/>
          <w:sz w:val="20"/>
          <w:szCs w:val="20"/>
        </w:rPr>
        <w:t xml:space="preserve"> </w:t>
      </w:r>
      <w:r w:rsidR="00090300" w:rsidRPr="004476CD">
        <w:rPr>
          <w:rFonts w:ascii="Verdana" w:hAnsi="Verdana"/>
          <w:sz w:val="20"/>
          <w:szCs w:val="20"/>
        </w:rPr>
        <w:t>do Banco Santander (Brasil) S.A, na qualidade de debenturista da 2ª (segunda) série (“</w:t>
      </w:r>
      <w:r w:rsidR="00090300" w:rsidRPr="004476CD">
        <w:rPr>
          <w:rFonts w:ascii="Verdana" w:hAnsi="Verdana"/>
          <w:sz w:val="20"/>
          <w:szCs w:val="20"/>
          <w:u w:val="single"/>
        </w:rPr>
        <w:t>Santander</w:t>
      </w:r>
      <w:r w:rsidR="00090300" w:rsidRPr="004476CD">
        <w:rPr>
          <w:rFonts w:ascii="Verdana" w:hAnsi="Verdana"/>
          <w:sz w:val="20"/>
          <w:szCs w:val="20"/>
        </w:rPr>
        <w:t>” ou “</w:t>
      </w:r>
      <w:r w:rsidR="00090300" w:rsidRPr="004476CD">
        <w:rPr>
          <w:rFonts w:ascii="Verdana" w:hAnsi="Verdana"/>
          <w:sz w:val="20"/>
          <w:szCs w:val="20"/>
          <w:u w:val="single"/>
        </w:rPr>
        <w:t>Debenturista da 2ª Série</w:t>
      </w:r>
      <w:r w:rsidR="00090300" w:rsidRPr="004476CD">
        <w:rPr>
          <w:rFonts w:ascii="Verdana" w:hAnsi="Verdana"/>
          <w:sz w:val="20"/>
          <w:szCs w:val="20"/>
        </w:rPr>
        <w:t xml:space="preserve">”).; </w:t>
      </w:r>
      <w:r w:rsidR="00090300" w:rsidRPr="004476CD">
        <w:rPr>
          <w:rFonts w:ascii="Verdana" w:hAnsi="Verdana"/>
          <w:b/>
          <w:bCs/>
          <w:sz w:val="20"/>
          <w:szCs w:val="20"/>
        </w:rPr>
        <w:t>(</w:t>
      </w:r>
      <w:proofErr w:type="spellStart"/>
      <w:r w:rsidR="00090300" w:rsidRPr="004476CD">
        <w:rPr>
          <w:rFonts w:ascii="Verdana" w:hAnsi="Verdana"/>
          <w:b/>
          <w:bCs/>
          <w:sz w:val="20"/>
          <w:szCs w:val="20"/>
        </w:rPr>
        <w:t>iii</w:t>
      </w:r>
      <w:proofErr w:type="spellEnd"/>
      <w:r w:rsidR="00090300" w:rsidRPr="004476CD">
        <w:rPr>
          <w:rFonts w:ascii="Verdana" w:hAnsi="Verdana"/>
          <w:b/>
          <w:bCs/>
          <w:sz w:val="20"/>
          <w:szCs w:val="20"/>
        </w:rPr>
        <w:t xml:space="preserve">) </w:t>
      </w:r>
      <w:r w:rsidR="00090300" w:rsidRPr="004476CD">
        <w:rPr>
          <w:rFonts w:ascii="Verdana" w:hAnsi="Verdana"/>
          <w:sz w:val="20"/>
          <w:szCs w:val="20"/>
        </w:rPr>
        <w:t xml:space="preserve">do Banco de Investimentos </w:t>
      </w:r>
      <w:proofErr w:type="spellStart"/>
      <w:r w:rsidR="00090300" w:rsidRPr="004476CD">
        <w:rPr>
          <w:rFonts w:ascii="Verdana" w:hAnsi="Verdana"/>
          <w:sz w:val="20"/>
          <w:szCs w:val="20"/>
        </w:rPr>
        <w:t>Credit</w:t>
      </w:r>
      <w:proofErr w:type="spellEnd"/>
      <w:r w:rsidR="00090300" w:rsidRPr="004476CD">
        <w:rPr>
          <w:rFonts w:ascii="Verdana" w:hAnsi="Verdana"/>
          <w:sz w:val="20"/>
          <w:szCs w:val="20"/>
        </w:rPr>
        <w:t xml:space="preserve"> </w:t>
      </w:r>
      <w:proofErr w:type="spellStart"/>
      <w:r w:rsidR="00090300" w:rsidRPr="004476CD">
        <w:rPr>
          <w:rFonts w:ascii="Verdana" w:hAnsi="Verdana"/>
          <w:sz w:val="20"/>
          <w:szCs w:val="20"/>
        </w:rPr>
        <w:t>Suisse</w:t>
      </w:r>
      <w:proofErr w:type="spellEnd"/>
      <w:r w:rsidR="00090300" w:rsidRPr="004476CD">
        <w:rPr>
          <w:rFonts w:ascii="Verdana" w:hAnsi="Verdana"/>
          <w:sz w:val="20"/>
          <w:szCs w:val="20"/>
        </w:rPr>
        <w:t xml:space="preserve"> (Brasil) S.A. (“</w:t>
      </w:r>
      <w:proofErr w:type="spellStart"/>
      <w:r w:rsidR="00090300" w:rsidRPr="004476CD">
        <w:rPr>
          <w:rFonts w:ascii="Verdana" w:hAnsi="Verdana"/>
          <w:sz w:val="20"/>
          <w:szCs w:val="20"/>
          <w:u w:val="single"/>
        </w:rPr>
        <w:t>Credit</w:t>
      </w:r>
      <w:proofErr w:type="spellEnd"/>
      <w:r w:rsidR="00090300" w:rsidRPr="004476CD">
        <w:rPr>
          <w:rFonts w:ascii="Verdana" w:hAnsi="Verdana"/>
          <w:sz w:val="20"/>
          <w:szCs w:val="20"/>
          <w:u w:val="single"/>
        </w:rPr>
        <w:t xml:space="preserve"> </w:t>
      </w:r>
      <w:proofErr w:type="spellStart"/>
      <w:r w:rsidR="00090300" w:rsidRPr="004476CD">
        <w:rPr>
          <w:rFonts w:ascii="Verdana" w:hAnsi="Verdana"/>
          <w:sz w:val="20"/>
          <w:szCs w:val="20"/>
          <w:u w:val="single"/>
        </w:rPr>
        <w:t>Suisse</w:t>
      </w:r>
      <w:proofErr w:type="spellEnd"/>
      <w:r w:rsidR="00090300" w:rsidRPr="004476CD">
        <w:rPr>
          <w:rFonts w:ascii="Verdana" w:hAnsi="Verdana"/>
          <w:sz w:val="20"/>
          <w:szCs w:val="20"/>
        </w:rPr>
        <w:t>” ou “</w:t>
      </w:r>
      <w:r w:rsidR="00090300" w:rsidRPr="004476CD">
        <w:rPr>
          <w:rFonts w:ascii="Verdana" w:hAnsi="Verdana"/>
          <w:sz w:val="20"/>
          <w:szCs w:val="20"/>
          <w:u w:val="single"/>
        </w:rPr>
        <w:t>Debenturista da 3ª Série</w:t>
      </w:r>
      <w:r w:rsidR="00090300" w:rsidRPr="004476CD">
        <w:rPr>
          <w:rFonts w:ascii="Verdana" w:hAnsi="Verdana"/>
          <w:sz w:val="20"/>
          <w:szCs w:val="20"/>
        </w:rPr>
        <w:t>” e, quando em conjunto com Bradesco e Santander, “</w:t>
      </w:r>
      <w:r w:rsidR="00090300" w:rsidRPr="004476CD">
        <w:rPr>
          <w:rFonts w:ascii="Verdana" w:hAnsi="Verdana"/>
          <w:sz w:val="20"/>
          <w:szCs w:val="20"/>
          <w:u w:val="single"/>
        </w:rPr>
        <w:t>Debenturistas</w:t>
      </w:r>
      <w:r w:rsidR="00090300" w:rsidRPr="004476CD">
        <w:rPr>
          <w:rFonts w:ascii="Verdana" w:hAnsi="Verdana"/>
          <w:sz w:val="20"/>
          <w:szCs w:val="20"/>
        </w:rPr>
        <w:t xml:space="preserve">”); </w:t>
      </w:r>
      <w:r w:rsidR="00090300" w:rsidRPr="004476CD">
        <w:rPr>
          <w:rFonts w:ascii="Verdana" w:hAnsi="Verdana"/>
          <w:b/>
          <w:bCs/>
          <w:sz w:val="20"/>
          <w:szCs w:val="20"/>
        </w:rPr>
        <w:t>(</w:t>
      </w:r>
      <w:proofErr w:type="spellStart"/>
      <w:r w:rsidR="00090300" w:rsidRPr="004476CD">
        <w:rPr>
          <w:rFonts w:ascii="Verdana" w:hAnsi="Verdana"/>
          <w:b/>
          <w:bCs/>
          <w:sz w:val="20"/>
          <w:szCs w:val="20"/>
        </w:rPr>
        <w:t>iv</w:t>
      </w:r>
      <w:proofErr w:type="spellEnd"/>
      <w:r w:rsidR="00090300" w:rsidRPr="004476CD">
        <w:rPr>
          <w:rFonts w:ascii="Verdana" w:hAnsi="Verdana"/>
          <w:b/>
          <w:bCs/>
          <w:sz w:val="20"/>
          <w:szCs w:val="20"/>
        </w:rPr>
        <w:t>)</w:t>
      </w:r>
      <w:r w:rsidR="00090300" w:rsidRPr="004476CD">
        <w:rPr>
          <w:rFonts w:ascii="Verdana" w:hAnsi="Verdana"/>
          <w:sz w:val="20"/>
          <w:szCs w:val="20"/>
        </w:rPr>
        <w:t xml:space="preserve"> </w:t>
      </w:r>
      <w:r w:rsidRPr="004476CD">
        <w:rPr>
          <w:rFonts w:ascii="Verdana" w:hAnsi="Verdana"/>
          <w:sz w:val="20"/>
          <w:szCs w:val="20"/>
        </w:rPr>
        <w:t xml:space="preserve">da </w:t>
      </w:r>
      <w:r w:rsidR="00687D94" w:rsidRPr="004476CD">
        <w:rPr>
          <w:rFonts w:ascii="Verdana" w:hAnsi="Verdana"/>
          <w:sz w:val="20"/>
          <w:szCs w:val="20"/>
        </w:rPr>
        <w:t>Simplific Pavarini</w:t>
      </w:r>
      <w:r w:rsidRPr="004476CD">
        <w:rPr>
          <w:rFonts w:ascii="Verdana" w:hAnsi="Verdana"/>
          <w:sz w:val="20"/>
          <w:szCs w:val="20"/>
        </w:rPr>
        <w:t xml:space="preserve"> Distribuidora de Títulos e Valores Mobiliários Ltda., na qualidade de agente fiduciário da Emissão (“</w:t>
      </w:r>
      <w:r w:rsidRPr="004476CD">
        <w:rPr>
          <w:rFonts w:ascii="Verdana" w:hAnsi="Verdana"/>
          <w:sz w:val="20"/>
          <w:szCs w:val="20"/>
          <w:u w:val="single" w:color="000000"/>
        </w:rPr>
        <w:t>Agente Fiduciário</w:t>
      </w:r>
      <w:r w:rsidRPr="004476CD">
        <w:rPr>
          <w:rFonts w:ascii="Verdana" w:hAnsi="Verdana"/>
          <w:sz w:val="20"/>
          <w:szCs w:val="20"/>
        </w:rPr>
        <w:t>”);</w:t>
      </w:r>
      <w:r w:rsidR="00CB07BE" w:rsidRPr="004476CD">
        <w:rPr>
          <w:rFonts w:ascii="Verdana" w:hAnsi="Verdana"/>
          <w:sz w:val="20"/>
          <w:szCs w:val="20"/>
        </w:rPr>
        <w:t xml:space="preserve"> </w:t>
      </w:r>
      <w:r w:rsidR="00CB07BE" w:rsidRPr="004476CD">
        <w:rPr>
          <w:rFonts w:ascii="Verdana" w:hAnsi="Verdana"/>
          <w:b/>
          <w:bCs/>
          <w:sz w:val="20"/>
          <w:szCs w:val="20"/>
        </w:rPr>
        <w:t xml:space="preserve">(v) </w:t>
      </w:r>
      <w:r w:rsidR="00CB07BE" w:rsidRPr="004476CD">
        <w:rPr>
          <w:rFonts w:ascii="Verdana" w:hAnsi="Verdana"/>
          <w:sz w:val="20"/>
          <w:szCs w:val="20"/>
        </w:rPr>
        <w:t>da Companhia Siderúrgica Vale do Pindaré (“</w:t>
      </w:r>
      <w:r w:rsidR="00CB07BE" w:rsidRPr="004476CD">
        <w:rPr>
          <w:rFonts w:ascii="Verdana" w:hAnsi="Verdana"/>
          <w:sz w:val="20"/>
          <w:szCs w:val="20"/>
          <w:u w:val="single"/>
        </w:rPr>
        <w:t>Pindaré</w:t>
      </w:r>
      <w:r w:rsidR="00CB07BE" w:rsidRPr="004476CD">
        <w:rPr>
          <w:rFonts w:ascii="Verdana" w:hAnsi="Verdana"/>
          <w:sz w:val="20"/>
          <w:szCs w:val="20"/>
        </w:rPr>
        <w:t>”), da Construtora Queiroz Galvão S.A. (“</w:t>
      </w:r>
      <w:r w:rsidR="00CB07BE" w:rsidRPr="004476CD">
        <w:rPr>
          <w:rFonts w:ascii="Verdana" w:hAnsi="Verdana"/>
          <w:sz w:val="20"/>
          <w:szCs w:val="20"/>
          <w:u w:val="single"/>
        </w:rPr>
        <w:t>CQG</w:t>
      </w:r>
      <w:r w:rsidR="00CB07BE" w:rsidRPr="004476CD">
        <w:rPr>
          <w:rFonts w:ascii="Verdana" w:hAnsi="Verdana"/>
          <w:sz w:val="20"/>
          <w:szCs w:val="20"/>
        </w:rPr>
        <w:t>”), da Construtora Queiroz Galvão S.A. – Sucursal Angola (“</w:t>
      </w:r>
      <w:r w:rsidR="00CB07BE" w:rsidRPr="004476CD">
        <w:rPr>
          <w:rFonts w:ascii="Verdana" w:hAnsi="Verdana"/>
          <w:sz w:val="20"/>
          <w:szCs w:val="20"/>
          <w:u w:val="single"/>
        </w:rPr>
        <w:t>CQG - Angola</w:t>
      </w:r>
      <w:r w:rsidR="00CB07BE" w:rsidRPr="004476CD">
        <w:rPr>
          <w:rFonts w:ascii="Verdana" w:hAnsi="Verdana"/>
          <w:sz w:val="20"/>
          <w:szCs w:val="20"/>
        </w:rPr>
        <w:t>”), da Construtora Queiroz Galvão S.A. – Sucursal Chile (“</w:t>
      </w:r>
      <w:r w:rsidR="00CB07BE" w:rsidRPr="004476CD">
        <w:rPr>
          <w:rFonts w:ascii="Verdana" w:hAnsi="Verdana"/>
          <w:sz w:val="20"/>
          <w:szCs w:val="20"/>
          <w:u w:val="single"/>
        </w:rPr>
        <w:t>CQG - Chile</w:t>
      </w:r>
      <w:r w:rsidR="00CB07BE" w:rsidRPr="004476CD">
        <w:rPr>
          <w:rFonts w:ascii="Verdana" w:hAnsi="Verdana"/>
          <w:sz w:val="20"/>
          <w:szCs w:val="20"/>
        </w:rPr>
        <w:t xml:space="preserve">”), da CQG </w:t>
      </w:r>
      <w:proofErr w:type="spellStart"/>
      <w:r w:rsidR="00CB07BE" w:rsidRPr="004476CD">
        <w:rPr>
          <w:rFonts w:ascii="Verdana" w:hAnsi="Verdana"/>
          <w:sz w:val="20"/>
          <w:szCs w:val="20"/>
        </w:rPr>
        <w:t>Oil&amp;Gas</w:t>
      </w:r>
      <w:proofErr w:type="spellEnd"/>
      <w:r w:rsidR="00CB07BE" w:rsidRPr="004476CD">
        <w:rPr>
          <w:rFonts w:ascii="Verdana" w:hAnsi="Verdana"/>
          <w:sz w:val="20"/>
          <w:szCs w:val="20"/>
        </w:rPr>
        <w:t xml:space="preserve"> </w:t>
      </w:r>
      <w:proofErr w:type="spellStart"/>
      <w:r w:rsidR="00CB07BE" w:rsidRPr="004476CD">
        <w:rPr>
          <w:rFonts w:ascii="Verdana" w:hAnsi="Verdana"/>
          <w:sz w:val="20"/>
          <w:szCs w:val="20"/>
        </w:rPr>
        <w:t>Contractors</w:t>
      </w:r>
      <w:proofErr w:type="spellEnd"/>
      <w:r w:rsidR="00CB07BE" w:rsidRPr="004476CD">
        <w:rPr>
          <w:rFonts w:ascii="Verdana" w:hAnsi="Verdana"/>
          <w:sz w:val="20"/>
          <w:szCs w:val="20"/>
        </w:rPr>
        <w:t xml:space="preserve"> Inc. (“</w:t>
      </w:r>
      <w:r w:rsidR="00CB07BE" w:rsidRPr="004476CD">
        <w:rPr>
          <w:rFonts w:ascii="Verdana" w:hAnsi="Verdana"/>
          <w:sz w:val="20"/>
          <w:szCs w:val="20"/>
          <w:u w:val="single"/>
        </w:rPr>
        <w:t xml:space="preserve">CQG </w:t>
      </w:r>
      <w:proofErr w:type="spellStart"/>
      <w:r w:rsidR="00CB07BE" w:rsidRPr="004476CD">
        <w:rPr>
          <w:rFonts w:ascii="Verdana" w:hAnsi="Verdana"/>
          <w:sz w:val="20"/>
          <w:szCs w:val="20"/>
          <w:u w:val="single"/>
        </w:rPr>
        <w:t>Oil&amp;Gas</w:t>
      </w:r>
      <w:proofErr w:type="spellEnd"/>
      <w:r w:rsidR="00CB07BE" w:rsidRPr="004476CD">
        <w:rPr>
          <w:rFonts w:ascii="Verdana" w:hAnsi="Verdana"/>
          <w:sz w:val="20"/>
          <w:szCs w:val="20"/>
        </w:rPr>
        <w:t>”)</w:t>
      </w:r>
      <w:r w:rsidR="00CB07BE" w:rsidRPr="004476CD">
        <w:rPr>
          <w:rFonts w:ascii="Verdana" w:hAnsi="Verdana"/>
          <w:b/>
          <w:sz w:val="20"/>
          <w:szCs w:val="20"/>
        </w:rPr>
        <w:t xml:space="preserve">, </w:t>
      </w:r>
      <w:r w:rsidR="00CB07BE" w:rsidRPr="004476CD">
        <w:rPr>
          <w:rFonts w:ascii="Verdana" w:hAnsi="Verdana"/>
          <w:bCs/>
          <w:sz w:val="20"/>
          <w:szCs w:val="20"/>
        </w:rPr>
        <w:t>da COSIMA – Siderúrgica do Maranhão Ltda. (“</w:t>
      </w:r>
      <w:r w:rsidR="00CB07BE" w:rsidRPr="004476CD">
        <w:rPr>
          <w:rFonts w:ascii="Verdana" w:hAnsi="Verdana"/>
          <w:bCs/>
          <w:sz w:val="20"/>
          <w:szCs w:val="20"/>
          <w:u w:val="single"/>
        </w:rPr>
        <w:t>COSIMA</w:t>
      </w:r>
      <w:r w:rsidR="00CB07BE" w:rsidRPr="004476CD">
        <w:rPr>
          <w:rFonts w:ascii="Verdana" w:hAnsi="Verdana"/>
          <w:bCs/>
          <w:sz w:val="20"/>
          <w:szCs w:val="20"/>
        </w:rPr>
        <w:t>”)</w:t>
      </w:r>
      <w:r w:rsidR="002E4A67" w:rsidRPr="004476CD">
        <w:rPr>
          <w:rFonts w:ascii="Verdana" w:hAnsi="Verdana"/>
          <w:bCs/>
          <w:sz w:val="20"/>
          <w:szCs w:val="20"/>
        </w:rPr>
        <w:t xml:space="preserve">, da </w:t>
      </w:r>
      <w:r w:rsidR="002E4A67" w:rsidRPr="004476CD">
        <w:rPr>
          <w:rFonts w:ascii="Verdana" w:hAnsi="Verdana"/>
          <w:sz w:val="20"/>
          <w:szCs w:val="20"/>
        </w:rPr>
        <w:t xml:space="preserve">Queiroz Galvão </w:t>
      </w:r>
      <w:r w:rsidR="002E4A67" w:rsidRPr="004476CD">
        <w:rPr>
          <w:rFonts w:ascii="Verdana" w:hAnsi="Verdana"/>
          <w:sz w:val="20"/>
          <w:szCs w:val="20"/>
        </w:rPr>
        <w:lastRenderedPageBreak/>
        <w:t>Desenvolvimento de Negócios S.A. (“</w:t>
      </w:r>
      <w:r w:rsidR="002E4A67" w:rsidRPr="004476CD">
        <w:rPr>
          <w:rFonts w:ascii="Verdana" w:hAnsi="Verdana"/>
          <w:sz w:val="20"/>
          <w:szCs w:val="20"/>
          <w:u w:val="single"/>
        </w:rPr>
        <w:t>QGDN</w:t>
      </w:r>
      <w:r w:rsidR="002E4A67" w:rsidRPr="004476CD">
        <w:rPr>
          <w:rFonts w:ascii="Verdana" w:hAnsi="Verdana"/>
          <w:sz w:val="20"/>
          <w:szCs w:val="20"/>
        </w:rPr>
        <w:t>”)</w:t>
      </w:r>
      <w:r w:rsidR="004D5C93">
        <w:rPr>
          <w:rFonts w:ascii="Verdana" w:hAnsi="Verdana"/>
          <w:sz w:val="20"/>
          <w:szCs w:val="20"/>
        </w:rPr>
        <w:t xml:space="preserve">, </w:t>
      </w:r>
      <w:del w:id="2" w:author="Emily Correia | Machado Meyer Advogados" w:date="2020-07-27T20:27:00Z">
        <w:r w:rsidR="002E4A67" w:rsidRPr="004476CD">
          <w:rPr>
            <w:rFonts w:ascii="Verdana" w:hAnsi="Verdana"/>
            <w:sz w:val="20"/>
            <w:szCs w:val="20"/>
          </w:rPr>
          <w:delText>da QGDN, na qualidade de sucessora da Queiro Galvão Infraestrutura S.A. (“</w:delText>
        </w:r>
        <w:r w:rsidR="002E4A67" w:rsidRPr="004476CD">
          <w:rPr>
            <w:rFonts w:ascii="Verdana" w:hAnsi="Verdana"/>
            <w:sz w:val="20"/>
            <w:szCs w:val="20"/>
            <w:u w:val="single"/>
          </w:rPr>
          <w:delText>QG Infra</w:delText>
        </w:r>
        <w:r w:rsidR="002E4A67" w:rsidRPr="004476CD">
          <w:rPr>
            <w:rFonts w:ascii="Verdana" w:hAnsi="Verdana"/>
            <w:sz w:val="20"/>
            <w:szCs w:val="20"/>
          </w:rPr>
          <w:delText>”), da QGDN,</w:delText>
        </w:r>
      </w:del>
      <w:ins w:id="3" w:author="Emily Correia | Machado Meyer Advogados" w:date="2020-07-27T20:27:00Z">
        <w:r w:rsidR="004D5C93">
          <w:rPr>
            <w:rFonts w:ascii="Verdana" w:hAnsi="Verdana"/>
            <w:sz w:val="20"/>
            <w:szCs w:val="20"/>
          </w:rPr>
          <w:t>também</w:t>
        </w:r>
      </w:ins>
      <w:r w:rsidR="004D5C93">
        <w:rPr>
          <w:rFonts w:ascii="Verdana" w:hAnsi="Verdana"/>
          <w:sz w:val="20"/>
          <w:szCs w:val="20"/>
        </w:rPr>
        <w:t xml:space="preserve"> na qualidade de </w:t>
      </w:r>
      <w:r w:rsidR="002E4A67" w:rsidRPr="004476CD">
        <w:rPr>
          <w:rFonts w:ascii="Verdana" w:hAnsi="Verdana"/>
          <w:sz w:val="20"/>
          <w:szCs w:val="20"/>
        </w:rPr>
        <w:t>sucessora da Queiro</w:t>
      </w:r>
      <w:r w:rsidR="004D5C93">
        <w:rPr>
          <w:rFonts w:ascii="Verdana" w:hAnsi="Verdana"/>
          <w:sz w:val="20"/>
          <w:szCs w:val="20"/>
        </w:rPr>
        <w:t>z</w:t>
      </w:r>
      <w:r w:rsidR="002E4A67" w:rsidRPr="004476CD">
        <w:rPr>
          <w:rFonts w:ascii="Verdana" w:hAnsi="Verdana"/>
          <w:sz w:val="20"/>
          <w:szCs w:val="20"/>
        </w:rPr>
        <w:t xml:space="preserve"> Galvão </w:t>
      </w:r>
      <w:ins w:id="4" w:author="Emily Correia | Machado Meyer Advogados" w:date="2020-07-27T20:27:00Z">
        <w:r w:rsidR="002E4A67" w:rsidRPr="004476CD">
          <w:rPr>
            <w:rFonts w:ascii="Verdana" w:hAnsi="Verdana"/>
            <w:sz w:val="20"/>
            <w:szCs w:val="20"/>
          </w:rPr>
          <w:t xml:space="preserve">Infraestrutura S.A., Queiroz Galvão </w:t>
        </w:r>
      </w:ins>
      <w:r w:rsidR="002E4A67" w:rsidRPr="004476CD">
        <w:rPr>
          <w:rFonts w:ascii="Verdana" w:hAnsi="Verdana"/>
          <w:sz w:val="20"/>
          <w:szCs w:val="20"/>
        </w:rPr>
        <w:t xml:space="preserve">Logística S.A. </w:t>
      </w:r>
      <w:del w:id="5" w:author="Emily Correia | Machado Meyer Advogados" w:date="2020-07-27T20:27:00Z">
        <w:r w:rsidR="002E4A67" w:rsidRPr="004476CD">
          <w:rPr>
            <w:rFonts w:ascii="Verdana" w:hAnsi="Verdana"/>
            <w:sz w:val="20"/>
            <w:szCs w:val="20"/>
          </w:rPr>
          <w:delText>(“</w:delText>
        </w:r>
        <w:r w:rsidR="002E4A67" w:rsidRPr="004476CD">
          <w:rPr>
            <w:rFonts w:ascii="Verdana" w:hAnsi="Verdana"/>
            <w:sz w:val="20"/>
            <w:szCs w:val="20"/>
            <w:u w:val="single"/>
          </w:rPr>
          <w:delText>QGLOG</w:delText>
        </w:r>
        <w:r w:rsidR="002E4A67" w:rsidRPr="004476CD">
          <w:rPr>
            <w:rFonts w:ascii="Verdana" w:hAnsi="Verdana"/>
            <w:sz w:val="20"/>
            <w:szCs w:val="20"/>
          </w:rPr>
          <w:delText>”), da QGDN, na qualidade de sucessora</w:delText>
        </w:r>
      </w:del>
      <w:ins w:id="6" w:author="Emily Correia | Machado Meyer Advogados" w:date="2020-07-27T20:27:00Z">
        <w:r w:rsidR="004D5C93">
          <w:rPr>
            <w:rFonts w:ascii="Verdana" w:hAnsi="Verdana"/>
            <w:sz w:val="20"/>
            <w:szCs w:val="20"/>
          </w:rPr>
          <w:t>e</w:t>
        </w:r>
      </w:ins>
      <w:r w:rsidR="004D5C93">
        <w:rPr>
          <w:rFonts w:ascii="Verdana" w:hAnsi="Verdana"/>
          <w:sz w:val="20"/>
          <w:szCs w:val="20"/>
        </w:rPr>
        <w:t xml:space="preserve"> da </w:t>
      </w:r>
      <w:r w:rsidR="002E4A67" w:rsidRPr="004476CD">
        <w:rPr>
          <w:rFonts w:ascii="Verdana" w:hAnsi="Verdana"/>
          <w:sz w:val="20"/>
          <w:szCs w:val="20"/>
        </w:rPr>
        <w:t>Queiroz Galvão Saneamento S.A</w:t>
      </w:r>
      <w:del w:id="7" w:author="Emily Correia | Machado Meyer Advogados" w:date="2020-07-27T20:27:00Z">
        <w:r w:rsidR="002E4A67" w:rsidRPr="004476CD">
          <w:rPr>
            <w:rFonts w:ascii="Verdana" w:hAnsi="Verdana"/>
            <w:sz w:val="20"/>
            <w:szCs w:val="20"/>
          </w:rPr>
          <w:delText>. (“</w:delText>
        </w:r>
        <w:r w:rsidR="002E4A67" w:rsidRPr="004476CD">
          <w:rPr>
            <w:rFonts w:ascii="Verdana" w:hAnsi="Verdana"/>
            <w:sz w:val="20"/>
            <w:szCs w:val="20"/>
            <w:u w:val="single"/>
          </w:rPr>
          <w:delText>QG Saneamento</w:delText>
        </w:r>
        <w:r w:rsidR="002E4A67" w:rsidRPr="004476CD">
          <w:rPr>
            <w:rFonts w:ascii="Verdana" w:hAnsi="Verdana"/>
            <w:sz w:val="20"/>
            <w:szCs w:val="20"/>
          </w:rPr>
          <w:delText>”),</w:delText>
        </w:r>
      </w:del>
      <w:ins w:id="8" w:author="Emily Correia | Machado Meyer Advogados" w:date="2020-07-27T20:27:00Z">
        <w:r w:rsidR="002E4A67" w:rsidRPr="004476CD">
          <w:rPr>
            <w:rFonts w:ascii="Verdana" w:hAnsi="Verdana"/>
            <w:sz w:val="20"/>
            <w:szCs w:val="20"/>
          </w:rPr>
          <w:t>,</w:t>
        </w:r>
      </w:ins>
      <w:r w:rsidR="002E4A67" w:rsidRPr="004476CD">
        <w:rPr>
          <w:rFonts w:ascii="Verdana" w:hAnsi="Verdana"/>
          <w:sz w:val="20"/>
          <w:szCs w:val="20"/>
        </w:rPr>
        <w:t xml:space="preserve"> da Queiroz Galvão </w:t>
      </w:r>
      <w:proofErr w:type="spellStart"/>
      <w:r w:rsidR="002E4A67" w:rsidRPr="004476CD">
        <w:rPr>
          <w:rFonts w:ascii="Verdana" w:hAnsi="Verdana"/>
          <w:sz w:val="20"/>
          <w:szCs w:val="20"/>
        </w:rPr>
        <w:t>International</w:t>
      </w:r>
      <w:proofErr w:type="spellEnd"/>
      <w:r w:rsidR="002E4A67" w:rsidRPr="004476CD">
        <w:rPr>
          <w:rFonts w:ascii="Verdana" w:hAnsi="Verdana"/>
          <w:sz w:val="20"/>
          <w:szCs w:val="20"/>
        </w:rPr>
        <w:t xml:space="preserve"> </w:t>
      </w:r>
      <w:proofErr w:type="spellStart"/>
      <w:r w:rsidR="002E4A67" w:rsidRPr="004476CD">
        <w:rPr>
          <w:rFonts w:ascii="Verdana" w:hAnsi="Verdana"/>
          <w:sz w:val="20"/>
          <w:szCs w:val="20"/>
        </w:rPr>
        <w:t>Ltd</w:t>
      </w:r>
      <w:proofErr w:type="spellEnd"/>
      <w:r w:rsidR="002E4A67" w:rsidRPr="004476CD">
        <w:rPr>
          <w:rFonts w:ascii="Verdana" w:hAnsi="Verdana"/>
          <w:sz w:val="20"/>
          <w:szCs w:val="20"/>
        </w:rPr>
        <w:t>. (“</w:t>
      </w:r>
      <w:r w:rsidR="002E4A67" w:rsidRPr="004476CD">
        <w:rPr>
          <w:rFonts w:ascii="Verdana" w:hAnsi="Verdana"/>
          <w:sz w:val="20"/>
          <w:szCs w:val="20"/>
          <w:u w:val="single"/>
        </w:rPr>
        <w:t xml:space="preserve">QG </w:t>
      </w:r>
      <w:proofErr w:type="spellStart"/>
      <w:r w:rsidR="002E4A67" w:rsidRPr="004476CD">
        <w:rPr>
          <w:rFonts w:ascii="Verdana" w:hAnsi="Verdana"/>
          <w:sz w:val="20"/>
          <w:szCs w:val="20"/>
          <w:u w:val="single"/>
        </w:rPr>
        <w:t>International</w:t>
      </w:r>
      <w:proofErr w:type="spellEnd"/>
      <w:r w:rsidR="002E4A67" w:rsidRPr="004476CD">
        <w:rPr>
          <w:rFonts w:ascii="Verdana" w:hAnsi="Verdana"/>
          <w:sz w:val="20"/>
          <w:szCs w:val="20"/>
        </w:rPr>
        <w:t>”), da Queiroz Galvão Mineração S.A. (“</w:t>
      </w:r>
      <w:r w:rsidR="002E4A67" w:rsidRPr="004476CD">
        <w:rPr>
          <w:rFonts w:ascii="Verdana" w:hAnsi="Verdana"/>
          <w:sz w:val="20"/>
          <w:szCs w:val="20"/>
          <w:u w:val="single"/>
        </w:rPr>
        <w:t>QG Mineração</w:t>
      </w:r>
      <w:r w:rsidR="002E4A67" w:rsidRPr="004476CD">
        <w:rPr>
          <w:rFonts w:ascii="Verdana" w:hAnsi="Verdana"/>
          <w:sz w:val="20"/>
          <w:szCs w:val="20"/>
        </w:rPr>
        <w:t>”) e da Timbaúba (“</w:t>
      </w:r>
      <w:r w:rsidR="002E4A67" w:rsidRPr="004476CD">
        <w:rPr>
          <w:rFonts w:ascii="Verdana" w:hAnsi="Verdana"/>
          <w:sz w:val="20"/>
          <w:szCs w:val="20"/>
          <w:u w:val="single"/>
        </w:rPr>
        <w:t>QG Alimentos</w:t>
      </w:r>
      <w:r w:rsidR="002E4A67" w:rsidRPr="004476CD">
        <w:rPr>
          <w:rFonts w:ascii="Verdana" w:hAnsi="Verdana"/>
          <w:sz w:val="20"/>
          <w:szCs w:val="20"/>
        </w:rPr>
        <w:t xml:space="preserve">” e, quando em conjunto com Pindaré, CQG, CQG – Angola, CQG – Chile, CQG </w:t>
      </w:r>
      <w:proofErr w:type="spellStart"/>
      <w:r w:rsidR="002E4A67" w:rsidRPr="004476CD">
        <w:rPr>
          <w:rFonts w:ascii="Verdana" w:hAnsi="Verdana"/>
          <w:sz w:val="20"/>
          <w:szCs w:val="20"/>
        </w:rPr>
        <w:t>Oil&amp;Gas</w:t>
      </w:r>
      <w:proofErr w:type="spellEnd"/>
      <w:r w:rsidR="002E4A67" w:rsidRPr="004476CD">
        <w:rPr>
          <w:rFonts w:ascii="Verdana" w:hAnsi="Verdana"/>
          <w:sz w:val="20"/>
          <w:szCs w:val="20"/>
        </w:rPr>
        <w:t xml:space="preserve">, COSIMA, QGDN, QG Infra, QGLOG, QG Saneamento, QG </w:t>
      </w:r>
      <w:proofErr w:type="spellStart"/>
      <w:r w:rsidR="002E4A67" w:rsidRPr="004476CD">
        <w:rPr>
          <w:rFonts w:ascii="Verdana" w:hAnsi="Verdana"/>
          <w:sz w:val="20"/>
          <w:szCs w:val="20"/>
        </w:rPr>
        <w:t>International</w:t>
      </w:r>
      <w:proofErr w:type="spellEnd"/>
      <w:r w:rsidR="002E4A67" w:rsidRPr="004476CD">
        <w:rPr>
          <w:rFonts w:ascii="Verdana" w:hAnsi="Verdana"/>
          <w:sz w:val="20"/>
          <w:szCs w:val="20"/>
        </w:rPr>
        <w:t xml:space="preserve"> e QG Mineração, “</w:t>
      </w:r>
      <w:r w:rsidR="002E4A67" w:rsidRPr="004476CD">
        <w:rPr>
          <w:rFonts w:ascii="Verdana" w:hAnsi="Verdana"/>
          <w:sz w:val="20"/>
          <w:szCs w:val="20"/>
          <w:u w:val="single"/>
        </w:rPr>
        <w:t>Fiadoras</w:t>
      </w:r>
      <w:r w:rsidR="002E4A67" w:rsidRPr="004476CD">
        <w:rPr>
          <w:rFonts w:ascii="Verdana" w:hAnsi="Verdana"/>
          <w:sz w:val="20"/>
          <w:szCs w:val="20"/>
        </w:rPr>
        <w:t xml:space="preserve">”), na qualidade de fiadoras das Debêntures; </w:t>
      </w:r>
      <w:r w:rsidRPr="004476CD">
        <w:rPr>
          <w:rFonts w:ascii="Verdana" w:hAnsi="Verdana"/>
          <w:b/>
          <w:sz w:val="20"/>
          <w:szCs w:val="20"/>
        </w:rPr>
        <w:t>(v</w:t>
      </w:r>
      <w:r w:rsidR="00CB07BE" w:rsidRPr="004476CD">
        <w:rPr>
          <w:rFonts w:ascii="Verdana" w:hAnsi="Verdana"/>
          <w:b/>
          <w:sz w:val="20"/>
          <w:szCs w:val="20"/>
        </w:rPr>
        <w:t>i</w:t>
      </w:r>
      <w:r w:rsidRPr="004476CD">
        <w:rPr>
          <w:rFonts w:ascii="Verdana" w:hAnsi="Verdana"/>
          <w:b/>
          <w:sz w:val="20"/>
          <w:szCs w:val="20"/>
        </w:rPr>
        <w:t>)</w:t>
      </w:r>
      <w:r w:rsidR="002E4A67" w:rsidRPr="004476CD">
        <w:rPr>
          <w:rFonts w:ascii="Verdana" w:hAnsi="Verdana"/>
          <w:b/>
          <w:sz w:val="20"/>
          <w:szCs w:val="20"/>
        </w:rPr>
        <w:t xml:space="preserve"> </w:t>
      </w:r>
      <w:r w:rsidR="002E4A67" w:rsidRPr="004476CD">
        <w:rPr>
          <w:rFonts w:ascii="Verdana" w:hAnsi="Verdana"/>
          <w:bCs/>
          <w:sz w:val="20"/>
          <w:szCs w:val="20"/>
        </w:rPr>
        <w:t>da QGMI Participações Ltda. na qualidade de fiadora das Debêntures da 2ª Série</w:t>
      </w:r>
      <w:r w:rsidR="0096064B" w:rsidRPr="004476CD">
        <w:rPr>
          <w:rFonts w:ascii="Verdana" w:hAnsi="Verdana"/>
          <w:bCs/>
          <w:sz w:val="20"/>
          <w:szCs w:val="20"/>
        </w:rPr>
        <w:t xml:space="preserve"> (“</w:t>
      </w:r>
      <w:r w:rsidR="0096064B" w:rsidRPr="004476CD">
        <w:rPr>
          <w:rFonts w:ascii="Verdana" w:hAnsi="Verdana"/>
          <w:bCs/>
          <w:sz w:val="20"/>
          <w:szCs w:val="20"/>
          <w:u w:val="single"/>
        </w:rPr>
        <w:t>QGMI</w:t>
      </w:r>
      <w:r w:rsidR="0096064B" w:rsidRPr="004476CD">
        <w:rPr>
          <w:rFonts w:ascii="Verdana" w:hAnsi="Verdana"/>
          <w:bCs/>
          <w:sz w:val="20"/>
          <w:szCs w:val="20"/>
        </w:rPr>
        <w:t>” ou “</w:t>
      </w:r>
      <w:r w:rsidR="0096064B" w:rsidRPr="004476CD">
        <w:rPr>
          <w:rFonts w:ascii="Verdana" w:hAnsi="Verdana"/>
          <w:bCs/>
          <w:sz w:val="20"/>
          <w:szCs w:val="20"/>
          <w:u w:val="single"/>
        </w:rPr>
        <w:t>Fiadora 2ª Série</w:t>
      </w:r>
      <w:r w:rsidR="0096064B" w:rsidRPr="004476CD">
        <w:rPr>
          <w:rFonts w:ascii="Verdana" w:hAnsi="Verdana"/>
          <w:bCs/>
          <w:sz w:val="20"/>
          <w:szCs w:val="20"/>
        </w:rPr>
        <w:t xml:space="preserve">”); </w:t>
      </w:r>
      <w:r w:rsidR="0096064B" w:rsidRPr="004476CD">
        <w:rPr>
          <w:rFonts w:ascii="Verdana" w:hAnsi="Verdana"/>
          <w:b/>
          <w:sz w:val="20"/>
          <w:szCs w:val="20"/>
        </w:rPr>
        <w:t>(</w:t>
      </w:r>
      <w:proofErr w:type="spellStart"/>
      <w:r w:rsidR="0096064B" w:rsidRPr="004476CD">
        <w:rPr>
          <w:rFonts w:ascii="Verdana" w:hAnsi="Verdana"/>
          <w:b/>
          <w:sz w:val="20"/>
          <w:szCs w:val="20"/>
        </w:rPr>
        <w:t>vii</w:t>
      </w:r>
      <w:proofErr w:type="spellEnd"/>
      <w:r w:rsidR="0096064B" w:rsidRPr="004476CD">
        <w:rPr>
          <w:rFonts w:ascii="Verdana" w:hAnsi="Verdana"/>
          <w:b/>
          <w:sz w:val="20"/>
          <w:szCs w:val="20"/>
        </w:rPr>
        <w:t>)</w:t>
      </w:r>
      <w:r w:rsidR="0096064B" w:rsidRPr="004476CD">
        <w:rPr>
          <w:rFonts w:ascii="Verdana" w:hAnsi="Verdana"/>
          <w:bCs/>
          <w:sz w:val="20"/>
          <w:szCs w:val="20"/>
        </w:rPr>
        <w:t xml:space="preserve"> da CQG Construções Offshore S.A., na qualidade de fiadora das Debêntures da 3ª Série (“</w:t>
      </w:r>
      <w:r w:rsidR="0096064B" w:rsidRPr="004476CD">
        <w:rPr>
          <w:rFonts w:ascii="Verdana" w:hAnsi="Verdana"/>
          <w:bCs/>
          <w:sz w:val="20"/>
          <w:szCs w:val="20"/>
          <w:u w:val="single"/>
        </w:rPr>
        <w:t>CQG Offshore</w:t>
      </w:r>
      <w:r w:rsidR="0096064B" w:rsidRPr="004476CD">
        <w:rPr>
          <w:rFonts w:ascii="Verdana" w:hAnsi="Verdana"/>
          <w:bCs/>
          <w:sz w:val="20"/>
          <w:szCs w:val="20"/>
        </w:rPr>
        <w:t>” ou “</w:t>
      </w:r>
      <w:r w:rsidR="0096064B" w:rsidRPr="004476CD">
        <w:rPr>
          <w:rFonts w:ascii="Verdana" w:hAnsi="Verdana"/>
          <w:bCs/>
          <w:sz w:val="20"/>
          <w:szCs w:val="20"/>
          <w:u w:val="single"/>
        </w:rPr>
        <w:t>Fiadora 3ª Série</w:t>
      </w:r>
      <w:r w:rsidR="0096064B" w:rsidRPr="004476CD">
        <w:rPr>
          <w:rFonts w:ascii="Verdana" w:hAnsi="Verdana"/>
          <w:bCs/>
          <w:sz w:val="20"/>
          <w:szCs w:val="20"/>
        </w:rPr>
        <w:t xml:space="preserve">”); e, </w:t>
      </w:r>
      <w:r w:rsidR="0096064B" w:rsidRPr="004476CD">
        <w:rPr>
          <w:rFonts w:ascii="Verdana" w:hAnsi="Verdana"/>
          <w:b/>
          <w:sz w:val="20"/>
          <w:szCs w:val="20"/>
        </w:rPr>
        <w:t>(</w:t>
      </w:r>
      <w:proofErr w:type="spellStart"/>
      <w:r w:rsidR="0096064B" w:rsidRPr="004476CD">
        <w:rPr>
          <w:rFonts w:ascii="Verdana" w:hAnsi="Verdana"/>
          <w:b/>
          <w:sz w:val="20"/>
          <w:szCs w:val="20"/>
        </w:rPr>
        <w:t>viii</w:t>
      </w:r>
      <w:proofErr w:type="spellEnd"/>
      <w:r w:rsidR="0096064B" w:rsidRPr="004476CD">
        <w:rPr>
          <w:rFonts w:ascii="Verdana" w:hAnsi="Verdana"/>
          <w:b/>
          <w:sz w:val="20"/>
          <w:szCs w:val="20"/>
        </w:rPr>
        <w:t>)</w:t>
      </w:r>
      <w:r w:rsidR="00090300" w:rsidRPr="004476CD">
        <w:rPr>
          <w:rFonts w:ascii="Verdana" w:hAnsi="Verdana"/>
          <w:bCs/>
          <w:sz w:val="20"/>
          <w:szCs w:val="20"/>
        </w:rPr>
        <w:t xml:space="preserve"> da</w:t>
      </w:r>
      <w:r w:rsidRPr="004476CD">
        <w:rPr>
          <w:rFonts w:ascii="Verdana" w:hAnsi="Verdana"/>
          <w:sz w:val="20"/>
          <w:szCs w:val="20"/>
        </w:rPr>
        <w:t xml:space="preserve"> Emissora. </w:t>
      </w:r>
    </w:p>
    <w:p w14:paraId="5C0C9FC0" w14:textId="77777777" w:rsidR="006D214D" w:rsidRPr="004476CD" w:rsidRDefault="006D214D" w:rsidP="00AE7931">
      <w:pPr>
        <w:spacing w:after="0" w:line="320" w:lineRule="exact"/>
        <w:ind w:left="0" w:right="0" w:firstLine="0"/>
        <w:jc w:val="left"/>
        <w:rPr>
          <w:rFonts w:ascii="Verdana" w:hAnsi="Verdana"/>
          <w:sz w:val="20"/>
          <w:szCs w:val="20"/>
        </w:rPr>
      </w:pPr>
    </w:p>
    <w:p w14:paraId="6B5964E9" w14:textId="77777777" w:rsidR="006D214D" w:rsidRPr="004476CD" w:rsidRDefault="00E707B9" w:rsidP="00AE7931">
      <w:pPr>
        <w:spacing w:after="0" w:line="320" w:lineRule="exact"/>
        <w:ind w:left="-5" w:right="168"/>
        <w:rPr>
          <w:rFonts w:ascii="Verdana" w:hAnsi="Verdana"/>
          <w:sz w:val="20"/>
          <w:szCs w:val="20"/>
        </w:rPr>
      </w:pPr>
      <w:r w:rsidRPr="004476CD">
        <w:rPr>
          <w:rFonts w:ascii="Verdana" w:hAnsi="Verdana"/>
          <w:b/>
          <w:sz w:val="20"/>
          <w:szCs w:val="20"/>
          <w:u w:val="single" w:color="000000"/>
        </w:rPr>
        <w:t>COMPOSIÇÃO DA MESA</w:t>
      </w:r>
      <w:r w:rsidRPr="004476CD">
        <w:rPr>
          <w:rFonts w:ascii="Verdana" w:hAnsi="Verdana"/>
          <w:b/>
          <w:sz w:val="20"/>
          <w:szCs w:val="20"/>
        </w:rPr>
        <w:t>:</w:t>
      </w:r>
      <w:r w:rsidRPr="004476CD">
        <w:rPr>
          <w:rFonts w:ascii="Verdana" w:hAnsi="Verdana"/>
          <w:sz w:val="20"/>
          <w:szCs w:val="20"/>
        </w:rPr>
        <w:t xml:space="preserve"> </w:t>
      </w:r>
      <w:r w:rsidRPr="004476CD">
        <w:rPr>
          <w:rFonts w:ascii="Verdana" w:hAnsi="Verdana"/>
          <w:sz w:val="20"/>
          <w:szCs w:val="20"/>
          <w:u w:val="single" w:color="000000"/>
        </w:rPr>
        <w:t>Presidente</w:t>
      </w:r>
      <w:r w:rsidRPr="004476CD">
        <w:rPr>
          <w:rFonts w:ascii="Verdana" w:hAnsi="Verdana"/>
          <w:sz w:val="20"/>
          <w:szCs w:val="20"/>
        </w:rPr>
        <w:t xml:space="preserve">: </w:t>
      </w:r>
      <w:r w:rsidR="00B823B6" w:rsidRPr="004476CD">
        <w:rPr>
          <w:rFonts w:ascii="Verdana" w:hAnsi="Verdana"/>
          <w:sz w:val="20"/>
          <w:szCs w:val="20"/>
          <w:highlight w:val="yellow"/>
        </w:rPr>
        <w:t>[--]</w:t>
      </w:r>
      <w:r w:rsidRPr="004476CD">
        <w:rPr>
          <w:rFonts w:ascii="Verdana" w:hAnsi="Verdana"/>
          <w:sz w:val="20"/>
          <w:szCs w:val="20"/>
        </w:rPr>
        <w:t xml:space="preserve">; </w:t>
      </w:r>
      <w:r w:rsidRPr="004476CD">
        <w:rPr>
          <w:rFonts w:ascii="Verdana" w:hAnsi="Verdana"/>
          <w:sz w:val="20"/>
          <w:szCs w:val="20"/>
          <w:u w:val="single" w:color="000000"/>
        </w:rPr>
        <w:t>Secretário</w:t>
      </w:r>
      <w:r w:rsidRPr="004476CD">
        <w:rPr>
          <w:rFonts w:ascii="Verdana" w:hAnsi="Verdana"/>
          <w:sz w:val="20"/>
          <w:szCs w:val="20"/>
        </w:rPr>
        <w:t>:</w:t>
      </w:r>
      <w:r w:rsidR="00B823B6" w:rsidRPr="004476CD">
        <w:rPr>
          <w:rFonts w:ascii="Verdana" w:hAnsi="Verdana"/>
          <w:sz w:val="20"/>
          <w:szCs w:val="20"/>
        </w:rPr>
        <w:t xml:space="preserve"> </w:t>
      </w:r>
      <w:r w:rsidR="00B823B6" w:rsidRPr="004476CD">
        <w:rPr>
          <w:rFonts w:ascii="Verdana" w:hAnsi="Verdana"/>
          <w:sz w:val="20"/>
          <w:szCs w:val="20"/>
          <w:highlight w:val="yellow"/>
        </w:rPr>
        <w:t>[--]</w:t>
      </w:r>
      <w:r w:rsidRPr="004476CD">
        <w:rPr>
          <w:rFonts w:ascii="Verdana" w:hAnsi="Verdana"/>
          <w:sz w:val="20"/>
          <w:szCs w:val="20"/>
        </w:rPr>
        <w:t xml:space="preserve">. </w:t>
      </w:r>
    </w:p>
    <w:p w14:paraId="5F812884" w14:textId="166E9916" w:rsidR="006D214D" w:rsidRPr="004476CD" w:rsidRDefault="00E707B9" w:rsidP="00AE7931">
      <w:pPr>
        <w:spacing w:after="0" w:line="320" w:lineRule="exact"/>
        <w:ind w:left="0" w:right="0" w:firstLine="0"/>
        <w:jc w:val="left"/>
        <w:rPr>
          <w:rFonts w:ascii="Verdana" w:hAnsi="Verdana"/>
          <w:sz w:val="20"/>
          <w:szCs w:val="20"/>
        </w:rPr>
      </w:pPr>
      <w:del w:id="9" w:author="Emily Correia | Machado Meyer Advogados" w:date="2020-07-27T20:27:00Z">
        <w:r w:rsidRPr="004476CD">
          <w:rPr>
            <w:rFonts w:ascii="Verdana" w:hAnsi="Verdana"/>
            <w:sz w:val="20"/>
            <w:szCs w:val="20"/>
          </w:rPr>
          <w:delText xml:space="preserve"> </w:delText>
        </w:r>
      </w:del>
    </w:p>
    <w:p w14:paraId="7CDDB501" w14:textId="666105DE" w:rsidR="00E448D4"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ORDEM DO DIA</w:t>
      </w:r>
      <w:r w:rsidRPr="004476CD">
        <w:rPr>
          <w:rFonts w:ascii="Verdana" w:hAnsi="Verdana"/>
          <w:b/>
          <w:sz w:val="20"/>
          <w:szCs w:val="20"/>
        </w:rPr>
        <w:t>:</w:t>
      </w:r>
      <w:r w:rsidRPr="004476CD">
        <w:rPr>
          <w:rFonts w:ascii="Verdana" w:hAnsi="Verdana"/>
          <w:sz w:val="20"/>
          <w:szCs w:val="20"/>
        </w:rPr>
        <w:t xml:space="preserve"> </w:t>
      </w:r>
    </w:p>
    <w:p w14:paraId="26AEB283" w14:textId="77777777" w:rsidR="00E448D4" w:rsidRDefault="00E448D4" w:rsidP="00873580">
      <w:pPr>
        <w:pStyle w:val="PargrafodaLista"/>
        <w:spacing w:after="0" w:line="320" w:lineRule="exact"/>
        <w:ind w:left="0" w:right="0" w:firstLine="0"/>
        <w:rPr>
          <w:rFonts w:ascii="Verdana" w:hAnsi="Verdana"/>
          <w:sz w:val="20"/>
          <w:szCs w:val="20"/>
        </w:rPr>
      </w:pPr>
    </w:p>
    <w:p w14:paraId="5493EB86" w14:textId="4FD7B5AD" w:rsidR="005333B8" w:rsidRDefault="00E448D4" w:rsidP="005333B8">
      <w:pPr>
        <w:pStyle w:val="PargrafodaLista"/>
        <w:numPr>
          <w:ilvl w:val="0"/>
          <w:numId w:val="2"/>
        </w:numPr>
        <w:spacing w:after="0" w:line="320" w:lineRule="exact"/>
        <w:ind w:left="0" w:right="0" w:firstLine="0"/>
        <w:rPr>
          <w:rFonts w:ascii="Verdana" w:hAnsi="Verdana"/>
          <w:sz w:val="20"/>
          <w:szCs w:val="20"/>
        </w:rPr>
      </w:pPr>
      <w:r>
        <w:rPr>
          <w:rFonts w:ascii="Verdana" w:hAnsi="Verdana"/>
          <w:sz w:val="20"/>
          <w:szCs w:val="20"/>
        </w:rPr>
        <w:t>E</w:t>
      </w:r>
      <w:r w:rsidR="00E707B9" w:rsidRPr="004476CD">
        <w:rPr>
          <w:rFonts w:ascii="Verdana" w:hAnsi="Verdana"/>
          <w:sz w:val="20"/>
          <w:szCs w:val="20"/>
        </w:rPr>
        <w:t>xaminar, discutir e deliberar</w:t>
      </w:r>
      <w:r w:rsidR="005333B8">
        <w:rPr>
          <w:rFonts w:ascii="Verdana" w:hAnsi="Verdana"/>
          <w:sz w:val="20"/>
          <w:szCs w:val="20"/>
        </w:rPr>
        <w:t xml:space="preserve"> sobre: </w:t>
      </w:r>
    </w:p>
    <w:p w14:paraId="4A6CC03B" w14:textId="77777777" w:rsidR="005333B8" w:rsidRDefault="005333B8" w:rsidP="005333B8">
      <w:pPr>
        <w:pStyle w:val="PargrafodaLista"/>
        <w:spacing w:after="0" w:line="320" w:lineRule="exact"/>
        <w:ind w:left="0" w:right="0" w:firstLine="0"/>
        <w:rPr>
          <w:rFonts w:ascii="Verdana" w:hAnsi="Verdana"/>
          <w:sz w:val="20"/>
          <w:szCs w:val="20"/>
        </w:rPr>
      </w:pPr>
    </w:p>
    <w:p w14:paraId="78FC431D" w14:textId="2BF3A75A" w:rsidR="0096064B" w:rsidRPr="005333B8" w:rsidRDefault="005333B8" w:rsidP="00E33A10">
      <w:pPr>
        <w:pStyle w:val="PargrafodaLista"/>
        <w:numPr>
          <w:ilvl w:val="0"/>
          <w:numId w:val="3"/>
        </w:numPr>
        <w:spacing w:after="0" w:line="320" w:lineRule="exact"/>
        <w:ind w:right="0"/>
        <w:rPr>
          <w:rFonts w:ascii="Verdana" w:hAnsi="Verdana"/>
          <w:sz w:val="20"/>
          <w:szCs w:val="20"/>
        </w:rPr>
      </w:pPr>
      <w:r>
        <w:rPr>
          <w:rFonts w:ascii="Verdana" w:hAnsi="Verdana"/>
          <w:sz w:val="20"/>
          <w:szCs w:val="20"/>
        </w:rPr>
        <w:t>a</w:t>
      </w:r>
      <w:r w:rsidR="00E707B9" w:rsidRPr="005333B8">
        <w:rPr>
          <w:rFonts w:ascii="Verdana" w:hAnsi="Verdana"/>
          <w:sz w:val="20"/>
          <w:szCs w:val="20"/>
        </w:rPr>
        <w:t xml:space="preserve"> autorização</w:t>
      </w:r>
      <w:r w:rsidRPr="005333B8">
        <w:rPr>
          <w:rFonts w:ascii="Verdana" w:hAnsi="Verdana"/>
          <w:sz w:val="20"/>
          <w:szCs w:val="20"/>
        </w:rPr>
        <w:t xml:space="preserve"> para</w:t>
      </w:r>
      <w:r w:rsidR="00E707B9" w:rsidRPr="005333B8">
        <w:rPr>
          <w:rFonts w:ascii="Verdana" w:hAnsi="Verdana"/>
          <w:sz w:val="20"/>
          <w:szCs w:val="20"/>
        </w:rPr>
        <w:t xml:space="preserve"> </w:t>
      </w:r>
      <w:r w:rsidRPr="005333B8">
        <w:rPr>
          <w:rFonts w:ascii="Verdana" w:hAnsi="Verdana"/>
          <w:sz w:val="20"/>
          <w:szCs w:val="20"/>
        </w:rPr>
        <w:t>a celebração, pelo Agente Fiduciário e pela Emissora, do segundo aditamento à Escritura de Emissão (“</w:t>
      </w:r>
      <w:r w:rsidRPr="005333B8">
        <w:rPr>
          <w:rFonts w:ascii="Verdana" w:hAnsi="Verdana"/>
          <w:sz w:val="20"/>
          <w:szCs w:val="20"/>
          <w:u w:val="single"/>
        </w:rPr>
        <w:t>Segundo Aditamento</w:t>
      </w:r>
      <w:r w:rsidRPr="005333B8">
        <w:rPr>
          <w:rFonts w:ascii="Verdana" w:hAnsi="Verdana"/>
          <w:sz w:val="20"/>
          <w:szCs w:val="20"/>
        </w:rPr>
        <w:t xml:space="preserve">”), para, dentre </w:t>
      </w:r>
      <w:r w:rsidR="00C2493D" w:rsidRPr="005333B8">
        <w:rPr>
          <w:rFonts w:ascii="Verdana" w:hAnsi="Verdana"/>
          <w:sz w:val="20"/>
          <w:szCs w:val="20"/>
        </w:rPr>
        <w:t xml:space="preserve">outras </w:t>
      </w:r>
      <w:del w:id="10" w:author="Emily Correia | Machado Meyer Advogados" w:date="2020-07-27T20:27:00Z">
        <w:r w:rsidRPr="005333B8">
          <w:rPr>
            <w:rFonts w:ascii="Verdana" w:hAnsi="Verdana"/>
            <w:sz w:val="20"/>
            <w:szCs w:val="20"/>
          </w:rPr>
          <w:delText>coisa</w:delText>
        </w:r>
      </w:del>
      <w:ins w:id="11" w:author="Emily Correia | Machado Meyer Advogados" w:date="2020-07-27T20:27:00Z">
        <w:r w:rsidR="00C2493D" w:rsidRPr="005333B8">
          <w:rPr>
            <w:rFonts w:ascii="Verdana" w:hAnsi="Verdana"/>
            <w:sz w:val="20"/>
            <w:szCs w:val="20"/>
          </w:rPr>
          <w:t>coisas</w:t>
        </w:r>
      </w:ins>
      <w:r w:rsidRPr="005333B8">
        <w:rPr>
          <w:rFonts w:ascii="Verdana" w:hAnsi="Verdana"/>
          <w:sz w:val="20"/>
          <w:szCs w:val="20"/>
        </w:rPr>
        <w:t xml:space="preserve">, incluir as </w:t>
      </w:r>
      <w:r w:rsidR="004476CD" w:rsidRPr="005333B8">
        <w:rPr>
          <w:rFonts w:ascii="Verdana" w:hAnsi="Verdana"/>
          <w:sz w:val="20"/>
          <w:szCs w:val="20"/>
        </w:rPr>
        <w:t>cláusulas 5.2.8 e 5.2.8.1 na Escritura de Emissão</w:t>
      </w:r>
      <w:r w:rsidR="0096064B" w:rsidRPr="005333B8">
        <w:rPr>
          <w:rFonts w:ascii="Verdana" w:hAnsi="Verdana"/>
          <w:sz w:val="20"/>
          <w:szCs w:val="20"/>
        </w:rPr>
        <w:t xml:space="preserve">, as quais </w:t>
      </w:r>
      <w:r w:rsidR="004476CD" w:rsidRPr="005333B8">
        <w:rPr>
          <w:rFonts w:ascii="Verdana" w:hAnsi="Verdana"/>
          <w:sz w:val="20"/>
          <w:szCs w:val="20"/>
        </w:rPr>
        <w:t>terão</w:t>
      </w:r>
      <w:r w:rsidR="0096064B" w:rsidRPr="005333B8">
        <w:rPr>
          <w:rFonts w:ascii="Verdana" w:hAnsi="Verdana"/>
          <w:sz w:val="20"/>
          <w:szCs w:val="20"/>
        </w:rPr>
        <w:t xml:space="preserve"> a seguinte redação:</w:t>
      </w:r>
      <w:r w:rsidR="00B93484" w:rsidRPr="005333B8">
        <w:rPr>
          <w:rFonts w:ascii="Verdana" w:hAnsi="Verdana"/>
          <w:sz w:val="20"/>
          <w:szCs w:val="20"/>
        </w:rPr>
        <w:t xml:space="preserve"> </w:t>
      </w:r>
    </w:p>
    <w:p w14:paraId="00A7B6B6" w14:textId="77777777" w:rsidR="0096064B" w:rsidRPr="00E10911" w:rsidRDefault="0096064B" w:rsidP="00AE7931">
      <w:pPr>
        <w:spacing w:after="0" w:line="320" w:lineRule="exact"/>
        <w:ind w:left="-5" w:right="0"/>
        <w:rPr>
          <w:rFonts w:ascii="Verdana" w:hAnsi="Verdana"/>
          <w:i/>
          <w:iCs/>
          <w:sz w:val="20"/>
          <w:szCs w:val="20"/>
        </w:rPr>
      </w:pPr>
    </w:p>
    <w:p w14:paraId="4D330F9E" w14:textId="3D67F0AD" w:rsidR="005333B8" w:rsidRDefault="004476CD" w:rsidP="00D063F6">
      <w:pPr>
        <w:pStyle w:val="CorpoA"/>
        <w:spacing w:after="0" w:line="320" w:lineRule="exact"/>
        <w:ind w:left="1418"/>
        <w:rPr>
          <w:rFonts w:ascii="Verdana" w:eastAsia="Arial" w:hAnsi="Verdana" w:cs="Arial"/>
          <w:i/>
          <w:iCs/>
          <w:sz w:val="20"/>
          <w:szCs w:val="20"/>
          <w:lang w:val="pt-BR"/>
        </w:rPr>
      </w:pPr>
      <w:r w:rsidRPr="00E10911">
        <w:rPr>
          <w:rFonts w:ascii="Verdana" w:eastAsia="Arial" w:hAnsi="Verdana" w:cs="Arial"/>
          <w:i/>
          <w:iCs/>
          <w:sz w:val="20"/>
          <w:szCs w:val="20"/>
          <w:lang w:val="pt-BR"/>
        </w:rPr>
        <w:t>“</w:t>
      </w:r>
      <w:r w:rsidRPr="00E10911">
        <w:rPr>
          <w:rFonts w:ascii="Verdana" w:eastAsia="Arial" w:hAnsi="Verdana" w:cs="Arial"/>
          <w:b/>
          <w:bCs/>
          <w:i/>
          <w:iCs/>
          <w:sz w:val="20"/>
          <w:szCs w:val="20"/>
          <w:lang w:val="pt-BR"/>
        </w:rPr>
        <w:t>5.2.8</w:t>
      </w:r>
      <w:r w:rsidRPr="00E10911">
        <w:rPr>
          <w:rFonts w:ascii="Verdana" w:eastAsia="Arial" w:hAnsi="Verdana" w:cs="Arial"/>
          <w:i/>
          <w:iCs/>
          <w:sz w:val="20"/>
          <w:szCs w:val="20"/>
          <w:lang w:val="pt-BR"/>
        </w:rPr>
        <w:t>.</w:t>
      </w:r>
      <w:r w:rsidR="00E10911">
        <w:rPr>
          <w:rFonts w:ascii="Verdana" w:eastAsia="Arial" w:hAnsi="Verdana" w:cs="Arial"/>
          <w:i/>
          <w:iCs/>
          <w:sz w:val="20"/>
          <w:szCs w:val="20"/>
          <w:lang w:val="pt-BR"/>
        </w:rPr>
        <w:tab/>
      </w:r>
      <w:r w:rsidR="004D5C93" w:rsidRPr="004D5C93">
        <w:rPr>
          <w:rFonts w:ascii="Verdana" w:eastAsia="Arial" w:hAnsi="Verdana" w:cs="Arial"/>
          <w:i/>
          <w:iCs/>
          <w:sz w:val="20"/>
          <w:szCs w:val="20"/>
          <w:lang w:val="pt-BR"/>
        </w:rPr>
        <w:t xml:space="preserve">Para fins de referência, </w:t>
      </w:r>
      <w:bookmarkStart w:id="12" w:name="_Hlk43193656"/>
      <w:r w:rsidR="004D5C93" w:rsidRPr="004D5C93">
        <w:rPr>
          <w:rFonts w:ascii="Verdana" w:eastAsia="Arial" w:hAnsi="Verdana" w:cs="Arial"/>
          <w:i/>
          <w:iCs/>
          <w:sz w:val="20"/>
          <w:szCs w:val="20"/>
          <w:lang w:val="pt-BR"/>
        </w:rPr>
        <w:t xml:space="preserve">o valor médio de cotação dos preços de fechamento das ações de emissão da QGEP na B3 S.A. – Brasil, Bolsa, Balcão, apurado pelo Agente Fiduciário, referente ao período compreendido entre os dias 13 de abril de 2020 a 12 de junho de 2020 </w:t>
      </w:r>
      <w:bookmarkEnd w:id="12"/>
      <w:r w:rsidR="004D5C93" w:rsidRPr="004D5C93">
        <w:rPr>
          <w:rFonts w:ascii="Verdana" w:eastAsia="Arial" w:hAnsi="Verdana" w:cs="Arial"/>
          <w:i/>
          <w:iCs/>
          <w:sz w:val="20"/>
          <w:szCs w:val="20"/>
          <w:lang w:val="pt-BR"/>
        </w:rPr>
        <w:t xml:space="preserve">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w:t>
      </w:r>
      <w:proofErr w:type="spellStart"/>
      <w:r w:rsidR="004D5C93" w:rsidRPr="004D5C93">
        <w:rPr>
          <w:rFonts w:ascii="Verdana" w:eastAsia="Arial" w:hAnsi="Verdana" w:cs="Arial"/>
          <w:i/>
          <w:iCs/>
          <w:sz w:val="20"/>
          <w:szCs w:val="20"/>
          <w:lang w:val="pt-BR"/>
        </w:rPr>
        <w:t>Paerticular</w:t>
      </w:r>
      <w:proofErr w:type="spellEnd"/>
      <w:r w:rsidR="004D5C93" w:rsidRPr="004D5C93">
        <w:rPr>
          <w:rFonts w:ascii="Verdana" w:eastAsia="Arial" w:hAnsi="Verdana" w:cs="Arial"/>
          <w:i/>
          <w:iCs/>
          <w:sz w:val="20"/>
          <w:szCs w:val="20"/>
          <w:lang w:val="pt-BR"/>
        </w:rPr>
        <w:t xml:space="preserve"> de Escritura da 4ª (Quarta) Emissão de Debêntures Simples, Não </w:t>
      </w:r>
      <w:proofErr w:type="spellStart"/>
      <w:r w:rsidR="004D5C93" w:rsidRPr="004D5C93">
        <w:rPr>
          <w:rFonts w:ascii="Verdana" w:eastAsia="Arial" w:hAnsi="Verdana" w:cs="Arial"/>
          <w:i/>
          <w:iCs/>
          <w:sz w:val="20"/>
          <w:szCs w:val="20"/>
          <w:lang w:val="pt-BR"/>
        </w:rPr>
        <w:t>Conversívies</w:t>
      </w:r>
      <w:proofErr w:type="spellEnd"/>
      <w:r w:rsidR="004D5C93" w:rsidRPr="004D5C93">
        <w:rPr>
          <w:rFonts w:ascii="Verdana" w:eastAsia="Arial" w:hAnsi="Verdana" w:cs="Arial"/>
          <w:i/>
          <w:iCs/>
          <w:sz w:val="20"/>
          <w:szCs w:val="20"/>
          <w:lang w:val="pt-BR"/>
        </w:rPr>
        <w:t xml:space="preserve"> e Não Permutáveis em Ações, da Espécie Quirografária, em Série Única, para Distribuição Pública com Esforços Restritos de Distribuição da Construtora Queiroz Galvão S.A.”, celebrado em 11 de novembro de 2014, conforme aditado</w:t>
      </w:r>
      <w:del w:id="13" w:author="Emily Correia | Machado Meyer Advogados" w:date="2020-07-27T20:27:00Z">
        <w:r w:rsidR="00D063F6" w:rsidRPr="00E10911">
          <w:rPr>
            <w:rFonts w:ascii="Verdana" w:eastAsia="Arial" w:hAnsi="Verdana" w:cs="Arial"/>
            <w:i/>
            <w:iCs/>
            <w:sz w:val="20"/>
            <w:szCs w:val="20"/>
            <w:lang w:val="pt-BR"/>
          </w:rPr>
          <w:delText>;</w:delText>
        </w:r>
      </w:del>
      <w:ins w:id="14" w:author="Emily Correia | Machado Meyer Advogados" w:date="2020-07-27T20:27:00Z">
        <w:r w:rsidR="004D5C93" w:rsidRPr="004D5C93">
          <w:rPr>
            <w:rFonts w:ascii="Verdana" w:eastAsia="Arial" w:hAnsi="Verdana" w:cs="Arial"/>
            <w:i/>
            <w:iCs/>
            <w:sz w:val="20"/>
            <w:szCs w:val="20"/>
            <w:lang w:val="pt-BR"/>
          </w:rPr>
          <w:t xml:space="preserve"> (cujo saldo devedor na data base de </w:t>
        </w:r>
        <w:r w:rsidR="004D5C93" w:rsidRPr="004D5C93">
          <w:rPr>
            <w:rFonts w:ascii="Verdana" w:eastAsia="Arial" w:hAnsi="Verdana" w:cs="Arial"/>
            <w:i/>
            <w:iCs/>
            <w:sz w:val="20"/>
            <w:szCs w:val="20"/>
            <w:highlight w:val="yellow"/>
            <w:lang w:val="pt-BR"/>
          </w:rPr>
          <w:t>[--] é [--]</w:t>
        </w:r>
        <w:r w:rsidR="004D5C93" w:rsidRPr="004D5C93">
          <w:rPr>
            <w:rStyle w:val="Refdenotaderodap"/>
            <w:rFonts w:ascii="Garamond" w:hAnsi="Garamond"/>
            <w:i/>
            <w:sz w:val="24"/>
            <w:szCs w:val="24"/>
            <w:highlight w:val="yellow"/>
          </w:rPr>
          <w:footnoteReference w:id="2"/>
        </w:r>
        <w:r w:rsidR="004D5C93" w:rsidRPr="004D5C93">
          <w:rPr>
            <w:rFonts w:ascii="Verdana" w:eastAsia="Arial" w:hAnsi="Verdana" w:cs="Arial"/>
            <w:i/>
            <w:iCs/>
            <w:sz w:val="20"/>
            <w:szCs w:val="20"/>
            <w:lang w:val="pt-BR"/>
          </w:rPr>
          <w:t xml:space="preserve"> );</w:t>
        </w:r>
      </w:ins>
      <w:r w:rsidR="004D5C93" w:rsidRPr="004D5C93">
        <w:rPr>
          <w:rFonts w:ascii="Verdana" w:eastAsia="Arial" w:hAnsi="Verdana" w:cs="Arial"/>
          <w:i/>
          <w:iCs/>
          <w:sz w:val="20"/>
          <w:szCs w:val="20"/>
          <w:lang w:val="pt-BR"/>
        </w:rPr>
        <w:t xml:space="preserve">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00D063F6">
        <w:rPr>
          <w:rFonts w:ascii="Verdana" w:eastAsia="Arial" w:hAnsi="Verdana" w:cs="Arial"/>
          <w:i/>
          <w:iCs/>
          <w:sz w:val="20"/>
          <w:szCs w:val="20"/>
          <w:lang w:val="pt-BR"/>
        </w:rPr>
        <w:t>.</w:t>
      </w:r>
    </w:p>
    <w:p w14:paraId="1D45553B" w14:textId="77777777" w:rsidR="00DB076F" w:rsidRPr="00E10911" w:rsidRDefault="00DB076F" w:rsidP="00DB076F">
      <w:pPr>
        <w:pStyle w:val="CorpoA"/>
        <w:spacing w:after="0" w:line="320" w:lineRule="exact"/>
        <w:ind w:left="1418"/>
        <w:rPr>
          <w:rFonts w:ascii="Verdana" w:eastAsia="Arial" w:hAnsi="Verdana" w:cs="Arial"/>
          <w:i/>
          <w:iCs/>
          <w:sz w:val="20"/>
          <w:szCs w:val="20"/>
          <w:lang w:val="pt-BR"/>
        </w:rPr>
      </w:pPr>
    </w:p>
    <w:p w14:paraId="04D3891B" w14:textId="77777777" w:rsidR="004476CD" w:rsidRDefault="004476CD" w:rsidP="00AE7931">
      <w:pPr>
        <w:pStyle w:val="CorpoA"/>
        <w:spacing w:after="0" w:line="320" w:lineRule="exact"/>
        <w:ind w:left="1418"/>
        <w:rPr>
          <w:rFonts w:ascii="Verdana" w:eastAsia="Arial" w:hAnsi="Verdana" w:cs="Arial"/>
          <w:i/>
          <w:iCs/>
          <w:sz w:val="20"/>
          <w:szCs w:val="20"/>
          <w:lang w:val="pt-BR"/>
        </w:rPr>
      </w:pPr>
      <w:r w:rsidRPr="00E10911">
        <w:rPr>
          <w:rFonts w:ascii="Verdana" w:eastAsia="Arial" w:hAnsi="Verdana" w:cs="Arial"/>
          <w:b/>
          <w:bCs/>
          <w:i/>
          <w:iCs/>
          <w:sz w:val="20"/>
          <w:szCs w:val="20"/>
          <w:lang w:val="pt-BR"/>
        </w:rPr>
        <w:t>5.2.8.1</w:t>
      </w:r>
      <w:r w:rsidRPr="00E10911">
        <w:rPr>
          <w:rFonts w:ascii="Verdana" w:eastAsia="Arial" w:hAnsi="Verdana" w:cs="Arial"/>
          <w:i/>
          <w:iCs/>
          <w:sz w:val="20"/>
          <w:szCs w:val="20"/>
          <w:lang w:val="pt-BR"/>
        </w:rPr>
        <w:tab/>
        <w:t>Para fins de esclarecimento, os valores e percentuais mencionados na Cláusula 5.2.8 são para mera referência e não limitam, de forma alguma e em nenhuma hipótese, o valor das obrigações garantidas pelas Garantias QGEP ou pelas demais Garantias Reais.”</w:t>
      </w:r>
    </w:p>
    <w:p w14:paraId="423F809D" w14:textId="77777777" w:rsidR="001352F3" w:rsidRPr="00E10911" w:rsidRDefault="001352F3" w:rsidP="00AE7931">
      <w:pPr>
        <w:pStyle w:val="CorpoA"/>
        <w:spacing w:after="0" w:line="320" w:lineRule="exact"/>
        <w:ind w:left="1418"/>
        <w:rPr>
          <w:rFonts w:ascii="Verdana" w:eastAsia="Arial" w:hAnsi="Verdana" w:cs="Arial"/>
          <w:i/>
          <w:iCs/>
          <w:sz w:val="20"/>
          <w:szCs w:val="20"/>
          <w:lang w:val="pt-BR"/>
        </w:rPr>
      </w:pPr>
    </w:p>
    <w:p w14:paraId="4A032EE3" w14:textId="77777777" w:rsidR="00B93484" w:rsidRDefault="00E448D4" w:rsidP="00E33A10">
      <w:pPr>
        <w:pStyle w:val="PargrafodaLista"/>
        <w:numPr>
          <w:ilvl w:val="0"/>
          <w:numId w:val="3"/>
        </w:numPr>
        <w:spacing w:after="0" w:line="320" w:lineRule="exact"/>
        <w:ind w:right="0"/>
        <w:rPr>
          <w:del w:id="16" w:author="Emily Correia | Machado Meyer Advogados" w:date="2020-07-27T20:27:00Z"/>
          <w:rFonts w:ascii="Verdana" w:hAnsi="Verdana"/>
          <w:sz w:val="20"/>
          <w:szCs w:val="20"/>
        </w:rPr>
      </w:pPr>
      <w:r w:rsidRPr="004476CD">
        <w:rPr>
          <w:rFonts w:ascii="Verdana" w:hAnsi="Verdana"/>
          <w:sz w:val="20"/>
          <w:szCs w:val="20"/>
        </w:rPr>
        <w:t>a autorização para</w:t>
      </w:r>
      <w:r>
        <w:rPr>
          <w:rFonts w:ascii="Verdana" w:hAnsi="Verdana"/>
          <w:sz w:val="20"/>
          <w:szCs w:val="20"/>
        </w:rPr>
        <w:t xml:space="preserve"> que, n</w:t>
      </w:r>
      <w:r w:rsidR="00B93484">
        <w:rPr>
          <w:rFonts w:ascii="Verdana" w:hAnsi="Verdana"/>
          <w:sz w:val="20"/>
          <w:szCs w:val="20"/>
        </w:rPr>
        <w:t xml:space="preserve">ão obstante o disposto </w:t>
      </w:r>
      <w:r w:rsidR="004D5C93">
        <w:rPr>
          <w:rFonts w:ascii="Verdana" w:hAnsi="Verdana"/>
          <w:sz w:val="20"/>
          <w:szCs w:val="20"/>
        </w:rPr>
        <w:t xml:space="preserve">na </w:t>
      </w:r>
      <w:del w:id="17" w:author="Emily Correia | Machado Meyer Advogados" w:date="2020-07-27T20:27:00Z">
        <w:r w:rsidR="00B93484" w:rsidRPr="001352F3">
          <w:rPr>
            <w:rFonts w:ascii="Verdana" w:hAnsi="Verdana"/>
            <w:sz w:val="20"/>
            <w:szCs w:val="20"/>
          </w:rPr>
          <w:delText>Cláusula</w:delText>
        </w:r>
      </w:del>
      <w:ins w:id="18" w:author="Emily Correia | Machado Meyer Advogados" w:date="2020-07-27T20:27:00Z">
        <w:r w:rsidR="004D5C93">
          <w:rPr>
            <w:rFonts w:ascii="Verdana" w:hAnsi="Verdana"/>
            <w:sz w:val="20"/>
            <w:szCs w:val="20"/>
          </w:rPr>
          <w:t>cláusula</w:t>
        </w:r>
      </w:ins>
      <w:r w:rsidR="004D5C93">
        <w:rPr>
          <w:rFonts w:ascii="Verdana" w:hAnsi="Verdana"/>
          <w:sz w:val="20"/>
          <w:szCs w:val="20"/>
        </w:rPr>
        <w:t xml:space="preserve"> 2.4</w:t>
      </w:r>
      <w:del w:id="19" w:author="Emily Correia | Machado Meyer Advogados" w:date="2020-07-27T20:27:00Z">
        <w:r w:rsidR="00B93484" w:rsidRPr="001352F3">
          <w:rPr>
            <w:rFonts w:ascii="Verdana" w:hAnsi="Verdana"/>
            <w:sz w:val="20"/>
            <w:szCs w:val="20"/>
          </w:rPr>
          <w:delText>.2</w:delText>
        </w:r>
      </w:del>
      <w:r w:rsidR="00B93484" w:rsidRPr="001352F3">
        <w:rPr>
          <w:rFonts w:ascii="Verdana" w:hAnsi="Verdana"/>
          <w:sz w:val="20"/>
          <w:szCs w:val="20"/>
        </w:rPr>
        <w:t xml:space="preserve"> da Escritura de Emissão</w:t>
      </w:r>
      <w:r w:rsidR="00B93484">
        <w:rPr>
          <w:rFonts w:ascii="Verdana" w:hAnsi="Verdana"/>
          <w:sz w:val="20"/>
          <w:szCs w:val="20"/>
        </w:rPr>
        <w:t>,</w:t>
      </w:r>
      <w:r w:rsidR="001352F3">
        <w:rPr>
          <w:rFonts w:ascii="Verdana" w:hAnsi="Verdana"/>
          <w:sz w:val="20"/>
          <w:szCs w:val="20"/>
        </w:rPr>
        <w:t xml:space="preserve"> </w:t>
      </w:r>
      <w:ins w:id="20" w:author="Emily Correia | Machado Meyer Advogados" w:date="2020-07-27T20:27:00Z">
        <w:r w:rsidR="00C2493D" w:rsidRPr="00CA25EA">
          <w:rPr>
            <w:rFonts w:ascii="Verdana" w:hAnsi="Verdana"/>
            <w:sz w:val="20"/>
            <w:szCs w:val="20"/>
          </w:rPr>
          <w:t xml:space="preserve">caso qualquer dos Cartórios de RTD </w:t>
        </w:r>
        <w:r w:rsidR="00C2493D">
          <w:rPr>
            <w:rFonts w:ascii="Verdana" w:hAnsi="Verdana"/>
            <w:sz w:val="20"/>
            <w:szCs w:val="20"/>
          </w:rPr>
          <w:t xml:space="preserve">(conforme definido na Escritura de Emissão) </w:t>
        </w:r>
      </w:ins>
      <w:r w:rsidR="00C2493D" w:rsidRPr="00CA25EA">
        <w:rPr>
          <w:rFonts w:ascii="Verdana" w:hAnsi="Verdana"/>
          <w:sz w:val="20"/>
          <w:szCs w:val="20"/>
        </w:rPr>
        <w:t xml:space="preserve">em </w:t>
      </w:r>
      <w:del w:id="21" w:author="Emily Correia | Machado Meyer Advogados" w:date="2020-07-27T20:27:00Z">
        <w:r w:rsidR="001352F3" w:rsidRPr="001352F3">
          <w:rPr>
            <w:rFonts w:ascii="Verdana" w:hAnsi="Verdana"/>
            <w:sz w:val="20"/>
            <w:szCs w:val="20"/>
          </w:rPr>
          <w:delText xml:space="preserve">decorrência da </w:delText>
        </w:r>
        <w:r w:rsidR="00B93484">
          <w:rPr>
            <w:rFonts w:ascii="Verdana" w:hAnsi="Verdana"/>
            <w:sz w:val="20"/>
            <w:szCs w:val="20"/>
          </w:rPr>
          <w:delText xml:space="preserve">atual </w:delText>
        </w:r>
        <w:r w:rsidR="001352F3" w:rsidRPr="001352F3">
          <w:rPr>
            <w:rFonts w:ascii="Verdana" w:hAnsi="Verdana"/>
            <w:sz w:val="20"/>
            <w:szCs w:val="20"/>
          </w:rPr>
          <w:delText>pandemia da COVID-19</w:delText>
        </w:r>
        <w:r w:rsidR="001352F3">
          <w:rPr>
            <w:rFonts w:ascii="Verdana" w:hAnsi="Verdana"/>
            <w:sz w:val="20"/>
            <w:szCs w:val="20"/>
          </w:rPr>
          <w:delText xml:space="preserve">, </w:delText>
        </w:r>
        <w:r>
          <w:rPr>
            <w:rFonts w:ascii="Verdana" w:hAnsi="Verdana"/>
            <w:sz w:val="20"/>
            <w:szCs w:val="20"/>
          </w:rPr>
          <w:delText xml:space="preserve">seja </w:delText>
        </w:r>
        <w:r w:rsidR="00B93484" w:rsidRPr="00873580">
          <w:rPr>
            <w:rFonts w:ascii="Verdana" w:hAnsi="Verdana"/>
            <w:sz w:val="20"/>
            <w:szCs w:val="20"/>
          </w:rPr>
          <w:delText>observado</w:delText>
        </w:r>
      </w:del>
      <w:ins w:id="22" w:author="Emily Correia | Machado Meyer Advogados" w:date="2020-07-27T20:27:00Z">
        <w:r w:rsidR="00C2493D" w:rsidRPr="00CA25EA">
          <w:rPr>
            <w:rFonts w:ascii="Verdana" w:hAnsi="Verdana"/>
            <w:sz w:val="20"/>
            <w:szCs w:val="20"/>
          </w:rPr>
          <w:t>que</w:t>
        </w:r>
      </w:ins>
      <w:r w:rsidR="00C2493D" w:rsidRPr="00CA25EA">
        <w:rPr>
          <w:rFonts w:ascii="Verdana" w:hAnsi="Verdana"/>
          <w:sz w:val="20"/>
          <w:szCs w:val="20"/>
        </w:rPr>
        <w:t xml:space="preserve"> o </w:t>
      </w:r>
      <w:del w:id="23" w:author="Emily Correia | Machado Meyer Advogados" w:date="2020-07-27T20:27:00Z">
        <w:r w:rsidR="00B93484" w:rsidRPr="00873580">
          <w:rPr>
            <w:rFonts w:ascii="Verdana" w:hAnsi="Verdana"/>
            <w:sz w:val="20"/>
            <w:szCs w:val="20"/>
          </w:rPr>
          <w:delText>disposto no</w:delText>
        </w:r>
      </w:del>
      <w:ins w:id="24" w:author="Emily Correia | Machado Meyer Advogados" w:date="2020-07-27T20:27:00Z">
        <w:r w:rsidR="00C2493D" w:rsidRPr="00CA25EA">
          <w:rPr>
            <w:rFonts w:ascii="Verdana" w:hAnsi="Verdana"/>
            <w:sz w:val="20"/>
            <w:szCs w:val="20"/>
          </w:rPr>
          <w:t>Segundo Aditamento deva ser registrado esteja com seu funcionamento suspenso, nos termos do</w:t>
        </w:r>
      </w:ins>
      <w:r w:rsidR="00C2493D" w:rsidRPr="00CA25EA">
        <w:rPr>
          <w:rFonts w:ascii="Verdana" w:hAnsi="Verdana"/>
          <w:sz w:val="20"/>
          <w:szCs w:val="20"/>
        </w:rPr>
        <w:t xml:space="preserve"> Provimento Nº 91 do Corregedor Nacional de Justiça, de 22 de março de 2020, </w:t>
      </w:r>
      <w:del w:id="25" w:author="Emily Correia | Machado Meyer Advogados" w:date="2020-07-27T20:27:00Z">
        <w:r w:rsidR="00B93484" w:rsidRPr="00873580">
          <w:rPr>
            <w:rFonts w:ascii="Verdana" w:hAnsi="Verdana"/>
            <w:sz w:val="20"/>
            <w:szCs w:val="20"/>
          </w:rPr>
          <w:delText>em caso de suspensão dos serviços ou alterações de prazos aplicáveis aos Cartórios de RTD (conforme definido na Escritura de Emissão</w:delText>
        </w:r>
        <w:r>
          <w:rPr>
            <w:rFonts w:ascii="Verdana" w:hAnsi="Verdana"/>
            <w:sz w:val="20"/>
            <w:szCs w:val="20"/>
          </w:rPr>
          <w:delText>)</w:delText>
        </w:r>
        <w:r w:rsidR="005333B8">
          <w:rPr>
            <w:rFonts w:ascii="Verdana" w:hAnsi="Verdana"/>
            <w:sz w:val="20"/>
            <w:szCs w:val="20"/>
          </w:rPr>
          <w:delText xml:space="preserve">; e </w:delText>
        </w:r>
      </w:del>
    </w:p>
    <w:p w14:paraId="772A9BDE" w14:textId="77777777" w:rsidR="005333B8" w:rsidRDefault="005333B8" w:rsidP="00E33A10">
      <w:pPr>
        <w:pStyle w:val="PargrafodaLista"/>
        <w:spacing w:after="0" w:line="320" w:lineRule="exact"/>
        <w:ind w:right="0" w:firstLine="0"/>
        <w:rPr>
          <w:del w:id="26" w:author="Emily Correia | Machado Meyer Advogados" w:date="2020-07-27T20:27:00Z"/>
          <w:rFonts w:ascii="Verdana" w:hAnsi="Verdana"/>
          <w:sz w:val="20"/>
          <w:szCs w:val="20"/>
        </w:rPr>
      </w:pPr>
    </w:p>
    <w:p w14:paraId="0F479BBE" w14:textId="03BA5B27" w:rsidR="00B93484" w:rsidRDefault="00AE1D27" w:rsidP="00E33A10">
      <w:pPr>
        <w:pStyle w:val="PargrafodaLista"/>
        <w:numPr>
          <w:ilvl w:val="0"/>
          <w:numId w:val="3"/>
        </w:numPr>
        <w:spacing w:after="0" w:line="320" w:lineRule="exact"/>
        <w:ind w:right="0"/>
        <w:rPr>
          <w:ins w:id="27" w:author="Emily Correia | Machado Meyer Advogados" w:date="2020-07-27T20:27:00Z"/>
          <w:rFonts w:ascii="Verdana" w:hAnsi="Verdana"/>
          <w:sz w:val="20"/>
          <w:szCs w:val="20"/>
        </w:rPr>
      </w:pPr>
      <w:del w:id="28" w:author="Emily Correia | Machado Meyer Advogados" w:date="2020-07-27T20:27:00Z">
        <w:r>
          <w:rPr>
            <w:rFonts w:ascii="Verdana" w:hAnsi="Verdana"/>
            <w:sz w:val="20"/>
            <w:szCs w:val="20"/>
          </w:rPr>
          <w:delText>a autorização</w:delText>
        </w:r>
      </w:del>
      <w:ins w:id="29" w:author="Emily Correia | Machado Meyer Advogados" w:date="2020-07-27T20:27:00Z">
        <w:r w:rsidR="00C2493D">
          <w:rPr>
            <w:rFonts w:ascii="Verdana" w:hAnsi="Verdana"/>
            <w:sz w:val="20"/>
            <w:szCs w:val="20"/>
          </w:rPr>
          <w:t xml:space="preserve">seja suspenso </w:t>
        </w:r>
        <w:r w:rsidR="00C2493D" w:rsidRPr="00CA25EA">
          <w:rPr>
            <w:rFonts w:ascii="Verdana" w:hAnsi="Verdana"/>
            <w:sz w:val="20"/>
            <w:szCs w:val="20"/>
          </w:rPr>
          <w:t>o prazo</w:t>
        </w:r>
      </w:ins>
      <w:r w:rsidR="00C2493D" w:rsidRPr="00CA25EA">
        <w:rPr>
          <w:rFonts w:ascii="Verdana" w:hAnsi="Verdana"/>
          <w:sz w:val="20"/>
          <w:szCs w:val="20"/>
        </w:rPr>
        <w:t xml:space="preserve"> para </w:t>
      </w:r>
      <w:del w:id="30" w:author="Emily Correia | Machado Meyer Advogados" w:date="2020-07-27T20:27:00Z">
        <w:r>
          <w:rPr>
            <w:rFonts w:ascii="Verdana" w:hAnsi="Verdana"/>
            <w:sz w:val="20"/>
            <w:szCs w:val="20"/>
          </w:rPr>
          <w:delText xml:space="preserve">que, </w:delText>
        </w:r>
      </w:del>
      <w:ins w:id="31" w:author="Emily Correia | Machado Meyer Advogados" w:date="2020-07-27T20:27:00Z">
        <w:r w:rsidR="00C2493D" w:rsidRPr="00CA25EA">
          <w:rPr>
            <w:rFonts w:ascii="Verdana" w:hAnsi="Verdana"/>
            <w:sz w:val="20"/>
            <w:szCs w:val="20"/>
          </w:rPr>
          <w:t>registro d</w:t>
        </w:r>
        <w:r w:rsidR="00C2493D">
          <w:rPr>
            <w:rFonts w:ascii="Verdana" w:hAnsi="Verdana"/>
            <w:sz w:val="20"/>
            <w:szCs w:val="20"/>
          </w:rPr>
          <w:t>o</w:t>
        </w:r>
        <w:r w:rsidR="00C2493D" w:rsidRPr="00CA25EA">
          <w:rPr>
            <w:rFonts w:ascii="Verdana" w:hAnsi="Verdana"/>
            <w:sz w:val="20"/>
            <w:szCs w:val="20"/>
          </w:rPr>
          <w:t xml:space="preserve"> Segundo Aditamento em tal Cartório de RTD </w:t>
        </w:r>
        <w:r w:rsidR="00C2493D">
          <w:rPr>
            <w:rFonts w:ascii="Verdana" w:hAnsi="Verdana"/>
            <w:sz w:val="20"/>
            <w:szCs w:val="20"/>
          </w:rPr>
          <w:t>até a data em que ocorrer</w:t>
        </w:r>
        <w:r w:rsidR="00C2493D" w:rsidRPr="00CA25EA">
          <w:rPr>
            <w:rFonts w:ascii="Verdana" w:hAnsi="Verdana"/>
            <w:sz w:val="20"/>
            <w:szCs w:val="20"/>
          </w:rPr>
          <w:t xml:space="preserve"> a retomada das atividades em tal Cartório de RTD</w:t>
        </w:r>
        <w:r w:rsidR="005333B8">
          <w:rPr>
            <w:rFonts w:ascii="Verdana" w:hAnsi="Verdana"/>
            <w:sz w:val="20"/>
            <w:szCs w:val="20"/>
          </w:rPr>
          <w:t xml:space="preserve">; e </w:t>
        </w:r>
      </w:ins>
    </w:p>
    <w:p w14:paraId="726BE533" w14:textId="77777777" w:rsidR="005333B8" w:rsidRDefault="005333B8" w:rsidP="00E33A10">
      <w:pPr>
        <w:pStyle w:val="PargrafodaLista"/>
        <w:spacing w:after="0" w:line="320" w:lineRule="exact"/>
        <w:ind w:right="0" w:firstLine="0"/>
        <w:rPr>
          <w:ins w:id="32" w:author="Emily Correia | Machado Meyer Advogados" w:date="2020-07-27T20:27:00Z"/>
          <w:rFonts w:ascii="Verdana" w:hAnsi="Verdana"/>
          <w:sz w:val="20"/>
          <w:szCs w:val="20"/>
        </w:rPr>
      </w:pPr>
    </w:p>
    <w:p w14:paraId="15C1EED1" w14:textId="1F47957A" w:rsidR="00657211" w:rsidRPr="00657211" w:rsidRDefault="00657211" w:rsidP="00657211">
      <w:pPr>
        <w:pStyle w:val="PargrafodaLista"/>
        <w:numPr>
          <w:ilvl w:val="0"/>
          <w:numId w:val="3"/>
        </w:numPr>
        <w:spacing w:after="0" w:line="320" w:lineRule="exact"/>
        <w:ind w:right="0"/>
        <w:rPr>
          <w:rFonts w:ascii="Verdana" w:eastAsia="Times New Roman" w:hAnsi="Verdana" w:cs="Times New Roman"/>
          <w:color w:val="auto"/>
          <w:sz w:val="20"/>
          <w:szCs w:val="20"/>
        </w:rPr>
      </w:pPr>
      <w:r w:rsidRPr="00657211">
        <w:rPr>
          <w:rFonts w:ascii="Verdana" w:eastAsia="Times New Roman" w:hAnsi="Verdana" w:cs="Times New Roman"/>
          <w:color w:val="auto"/>
          <w:sz w:val="20"/>
          <w:szCs w:val="20"/>
        </w:rPr>
        <w:t>não obstante a renovação de todas as declarações e garantias prevista na Cláusula 3.1 do Segundo Aditamento, a Emissora apresente atualizações dos Anexos II e V da Escritura de Emissão</w:t>
      </w:r>
      <w:del w:id="33" w:author="Emily Correia | Machado Meyer Advogados" w:date="2020-07-27T20:27:00Z">
        <w:r w:rsidR="00AE1D27">
          <w:rPr>
            <w:rFonts w:ascii="Verdana" w:hAnsi="Verdana"/>
            <w:sz w:val="20"/>
            <w:szCs w:val="20"/>
          </w:rPr>
          <w:delText xml:space="preserve">. </w:delText>
        </w:r>
      </w:del>
      <w:ins w:id="34" w:author="Emily Correia | Machado Meyer Advogados" w:date="2020-07-27T20:27:00Z">
        <w:r w:rsidRPr="00657211">
          <w:rPr>
            <w:rFonts w:ascii="Verdana" w:eastAsia="Times New Roman" w:hAnsi="Verdana" w:cs="Times New Roman"/>
            <w:color w:val="auto"/>
            <w:sz w:val="20"/>
            <w:szCs w:val="20"/>
          </w:rPr>
          <w:t>, para avaliação dos Debenturistas, em até 30 dias a contar desta data. Caso tais atualizações ensejem a necessidade de um novo aditamento à Escritura de Emissão, tal assunto será</w:t>
        </w:r>
        <w:r>
          <w:rPr>
            <w:rFonts w:ascii="Verdana" w:eastAsia="Times New Roman" w:hAnsi="Verdana" w:cs="Times New Roman"/>
            <w:color w:val="auto"/>
            <w:sz w:val="20"/>
            <w:szCs w:val="20"/>
          </w:rPr>
          <w:t>,</w:t>
        </w:r>
        <w:r w:rsidRPr="00657211">
          <w:rPr>
            <w:rFonts w:ascii="Verdana" w:eastAsia="Times New Roman" w:hAnsi="Verdana" w:cs="Times New Roman"/>
            <w:color w:val="auto"/>
            <w:sz w:val="20"/>
            <w:szCs w:val="20"/>
          </w:rPr>
          <w:t xml:space="preserve"> oportunamente</w:t>
        </w:r>
        <w:r>
          <w:rPr>
            <w:rFonts w:ascii="Verdana" w:eastAsia="Times New Roman" w:hAnsi="Verdana" w:cs="Times New Roman"/>
            <w:color w:val="auto"/>
            <w:sz w:val="20"/>
            <w:szCs w:val="20"/>
          </w:rPr>
          <w:t>,</w:t>
        </w:r>
        <w:r w:rsidRPr="00657211">
          <w:rPr>
            <w:rFonts w:ascii="Verdana" w:eastAsia="Times New Roman" w:hAnsi="Verdana" w:cs="Times New Roman"/>
            <w:color w:val="auto"/>
            <w:sz w:val="20"/>
            <w:szCs w:val="20"/>
          </w:rPr>
          <w:t xml:space="preserve"> tratado em sede de uma nova assembleia </w:t>
        </w:r>
        <w:r>
          <w:rPr>
            <w:rFonts w:ascii="Verdana" w:eastAsia="Times New Roman" w:hAnsi="Verdana" w:cs="Times New Roman"/>
            <w:color w:val="auto"/>
            <w:sz w:val="20"/>
            <w:szCs w:val="20"/>
          </w:rPr>
          <w:t xml:space="preserve">geral </w:t>
        </w:r>
        <w:r w:rsidRPr="00657211">
          <w:rPr>
            <w:rFonts w:ascii="Verdana" w:eastAsia="Times New Roman" w:hAnsi="Verdana" w:cs="Times New Roman"/>
            <w:color w:val="auto"/>
            <w:sz w:val="20"/>
            <w:szCs w:val="20"/>
          </w:rPr>
          <w:t>de debenturistas.</w:t>
        </w:r>
      </w:ins>
    </w:p>
    <w:p w14:paraId="4774BD7B" w14:textId="77777777" w:rsidR="00657211" w:rsidRPr="00657211" w:rsidRDefault="00657211" w:rsidP="00657211">
      <w:pPr>
        <w:spacing w:after="0" w:line="320" w:lineRule="exact"/>
        <w:ind w:left="0" w:right="0" w:firstLine="0"/>
        <w:rPr>
          <w:rFonts w:ascii="Verdana" w:hAnsi="Verdana"/>
          <w:sz w:val="20"/>
          <w:szCs w:val="20"/>
        </w:rPr>
      </w:pPr>
    </w:p>
    <w:p w14:paraId="13537F18" w14:textId="77777777" w:rsidR="006D214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DELIBERAÇÕES:</w:t>
      </w:r>
      <w:r w:rsidRPr="004476CD">
        <w:rPr>
          <w:rFonts w:ascii="Verdana" w:hAnsi="Verdana"/>
          <w:sz w:val="20"/>
          <w:szCs w:val="20"/>
        </w:rPr>
        <w:t xml:space="preserve"> após análise da ordem do dia, o</w:t>
      </w:r>
      <w:r w:rsidR="0096064B" w:rsidRPr="004476CD">
        <w:rPr>
          <w:rFonts w:ascii="Verdana" w:hAnsi="Verdana"/>
          <w:sz w:val="20"/>
          <w:szCs w:val="20"/>
        </w:rPr>
        <w:t>s</w:t>
      </w:r>
      <w:r w:rsidRPr="004476CD">
        <w:rPr>
          <w:rFonts w:ascii="Verdana" w:hAnsi="Verdana"/>
          <w:sz w:val="20"/>
          <w:szCs w:val="20"/>
        </w:rPr>
        <w:t xml:space="preserve"> Debenturista</w:t>
      </w:r>
      <w:r w:rsidR="0096064B" w:rsidRPr="004476CD">
        <w:rPr>
          <w:rFonts w:ascii="Verdana" w:hAnsi="Verdana"/>
          <w:sz w:val="20"/>
          <w:szCs w:val="20"/>
        </w:rPr>
        <w:t>s</w:t>
      </w:r>
      <w:r w:rsidRPr="004476CD">
        <w:rPr>
          <w:rFonts w:ascii="Verdana" w:hAnsi="Verdana"/>
          <w:sz w:val="20"/>
          <w:szCs w:val="20"/>
        </w:rPr>
        <w:t xml:space="preserve"> deliber</w:t>
      </w:r>
      <w:r w:rsidR="0096064B" w:rsidRPr="004476CD">
        <w:rPr>
          <w:rFonts w:ascii="Verdana" w:hAnsi="Verdana"/>
          <w:sz w:val="20"/>
          <w:szCs w:val="20"/>
        </w:rPr>
        <w:t>aram</w:t>
      </w:r>
      <w:r w:rsidRPr="004476CD">
        <w:rPr>
          <w:rFonts w:ascii="Verdana" w:hAnsi="Verdana"/>
          <w:sz w:val="20"/>
          <w:szCs w:val="20"/>
        </w:rPr>
        <w:t xml:space="preserve"> e aprov</w:t>
      </w:r>
      <w:r w:rsidR="0096064B" w:rsidRPr="004476CD">
        <w:rPr>
          <w:rFonts w:ascii="Verdana" w:hAnsi="Verdana"/>
          <w:sz w:val="20"/>
          <w:szCs w:val="20"/>
        </w:rPr>
        <w:t>aram</w:t>
      </w:r>
      <w:r w:rsidRPr="004476CD">
        <w:rPr>
          <w:rFonts w:ascii="Verdana" w:hAnsi="Verdana"/>
          <w:sz w:val="20"/>
          <w:szCs w:val="20"/>
        </w:rPr>
        <w:t xml:space="preserve"> na íntegra, a pauta de deliberações da ordem do dia, sem qualquer ressalva ou restrição.</w:t>
      </w:r>
    </w:p>
    <w:p w14:paraId="053F7438" w14:textId="77777777" w:rsidR="0031777A" w:rsidRPr="004476CD" w:rsidRDefault="0031777A" w:rsidP="00AE7931">
      <w:pPr>
        <w:spacing w:after="0" w:line="320" w:lineRule="exact"/>
        <w:ind w:left="-5" w:right="0"/>
        <w:rPr>
          <w:rFonts w:ascii="Verdana" w:hAnsi="Verdana"/>
          <w:sz w:val="20"/>
          <w:szCs w:val="20"/>
        </w:rPr>
      </w:pPr>
    </w:p>
    <w:p w14:paraId="6E5A3A2B"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b/>
          <w:sz w:val="20"/>
          <w:szCs w:val="20"/>
          <w:u w:val="single" w:color="000000"/>
        </w:rPr>
        <w:t>ENCERRAMENTO:</w:t>
      </w:r>
      <w:r w:rsidRPr="004476CD">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4476CD" w:rsidRDefault="006D214D" w:rsidP="00AE7931">
      <w:pPr>
        <w:spacing w:after="0" w:line="320" w:lineRule="exact"/>
        <w:ind w:left="0" w:right="0" w:firstLine="0"/>
        <w:jc w:val="left"/>
        <w:rPr>
          <w:rFonts w:ascii="Verdana" w:hAnsi="Verdana"/>
          <w:sz w:val="20"/>
          <w:szCs w:val="20"/>
        </w:rPr>
      </w:pPr>
    </w:p>
    <w:p w14:paraId="5A787529"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sz w:val="20"/>
          <w:szCs w:val="20"/>
        </w:rPr>
        <w:t xml:space="preserve">Mesa: </w:t>
      </w:r>
    </w:p>
    <w:p w14:paraId="5A33923D" w14:textId="77777777" w:rsidR="00E707B9" w:rsidRPr="004476CD" w:rsidRDefault="00E707B9" w:rsidP="00AE7931">
      <w:pPr>
        <w:spacing w:after="0" w:line="320" w:lineRule="exact"/>
        <w:ind w:left="-5" w:right="0"/>
        <w:rPr>
          <w:rFonts w:ascii="Verdana" w:hAnsi="Verdana"/>
          <w:sz w:val="20"/>
          <w:szCs w:val="20"/>
        </w:rPr>
      </w:pPr>
    </w:p>
    <w:p w14:paraId="077E210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eastAsia="Calibri" w:hAnsi="Verdana" w:cs="Calibri"/>
          <w:noProof/>
          <w:sz w:val="20"/>
          <w:szCs w:val="20"/>
        </w:rPr>
        <mc:AlternateContent>
          <mc:Choice Requires="wpg">
            <w:drawing>
              <wp:inline distT="0" distB="0" distL="0" distR="0" wp14:anchorId="3F92F60E" wp14:editId="03F659D8">
                <wp:extent cx="5761686" cy="9144"/>
                <wp:effectExtent l="0" t="0" r="0" b="0"/>
                <wp:docPr id="4333" name="Group 4333"/>
                <wp:cNvGraphicFramePr/>
                <a:graphic xmlns:a="http://schemas.openxmlformats.org/drawingml/2006/main">
                  <a:graphicData uri="http://schemas.microsoft.com/office/word/2010/wordprocessingGroup">
                    <wpg:wgp>
                      <wpg:cNvGrpSpPr/>
                      <wpg:grpSpPr>
                        <a:xfrm>
                          <a:off x="0" y="0"/>
                          <a:ext cx="5761686" cy="9144"/>
                          <a:chOff x="0" y="0"/>
                          <a:chExt cx="5761686" cy="9144"/>
                        </a:xfrm>
                      </wpg:grpSpPr>
                      <wps:wsp>
                        <wps:cNvPr id="4459" name="Shape 4459"/>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3060522" y="0"/>
                            <a:ext cx="2701164" cy="9144"/>
                          </a:xfrm>
                          <a:custGeom>
                            <a:avLst/>
                            <a:gdLst/>
                            <a:ahLst/>
                            <a:cxnLst/>
                            <a:rect l="0" t="0" r="0" b="0"/>
                            <a:pathLst>
                              <a:path w="2701164" h="9144">
                                <a:moveTo>
                                  <a:pt x="0" y="0"/>
                                </a:moveTo>
                                <a:lnTo>
                                  <a:pt x="2701164" y="0"/>
                                </a:lnTo>
                                <a:lnTo>
                                  <a:pt x="270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3" style="width:453.676pt;height:0.719971pt;mso-position-horizontal-relative:char;mso-position-vertical-relative:line" coordsize="57616,91">
                <v:shape id="Shape 4461" style="position:absolute;width:27007;height:91;left:0;top:0;" coordsize="2700782,9144" path="m0,0l2700782,0l2700782,9144l0,9144l0,0">
                  <v:stroke weight="0pt" endcap="flat" joinstyle="miter" miterlimit="10" on="false" color="#000000" opacity="0"/>
                  <v:fill on="true" color="#000000"/>
                </v:shape>
                <v:shape id="Shape 4462" style="position:absolute;width:27011;height:91;left:30605;top:0;" coordsize="2701164,9144" path="m0,0l2701164,0l2701164,9144l0,9144l0,0">
                  <v:stroke weight="0pt" endcap="flat" joinstyle="miter" miterlimit="10" on="false" color="#000000" opacity="0"/>
                  <v:fill on="true" color="#000000"/>
                </v:shape>
              </v:group>
            </w:pict>
          </mc:Fallback>
        </mc:AlternateContent>
      </w:r>
    </w:p>
    <w:p w14:paraId="0CC5CE7B" w14:textId="77777777" w:rsidR="006D214D" w:rsidRPr="004476CD" w:rsidRDefault="00CB07BE" w:rsidP="00AE7931">
      <w:pPr>
        <w:tabs>
          <w:tab w:val="center" w:pos="4962"/>
          <w:tab w:val="center" w:pos="6237"/>
        </w:tabs>
        <w:spacing w:after="0" w:line="320" w:lineRule="exact"/>
        <w:ind w:left="-15" w:right="0" w:firstLine="0"/>
        <w:jc w:val="left"/>
        <w:rPr>
          <w:rFonts w:ascii="Verdana" w:hAnsi="Verdana"/>
          <w:sz w:val="20"/>
          <w:szCs w:val="20"/>
        </w:rPr>
      </w:pPr>
      <w:r w:rsidRPr="004476CD">
        <w:rPr>
          <w:rFonts w:ascii="Verdana" w:hAnsi="Verdana"/>
          <w:sz w:val="20"/>
          <w:szCs w:val="20"/>
        </w:rPr>
        <w:t>[--]</w:t>
      </w:r>
      <w:r w:rsidR="00E707B9" w:rsidRPr="004476CD">
        <w:rPr>
          <w:rFonts w:ascii="Verdana" w:hAnsi="Verdana"/>
          <w:sz w:val="20"/>
          <w:szCs w:val="20"/>
        </w:rPr>
        <w:t xml:space="preserve"> </w:t>
      </w:r>
      <w:r w:rsidR="00E707B9" w:rsidRPr="004476CD">
        <w:rPr>
          <w:rFonts w:ascii="Verdana" w:hAnsi="Verdana"/>
          <w:sz w:val="20"/>
          <w:szCs w:val="20"/>
        </w:rPr>
        <w:tab/>
        <w:t xml:space="preserve"> </w:t>
      </w:r>
      <w:r w:rsidRPr="004476CD">
        <w:rPr>
          <w:rFonts w:ascii="Verdana" w:hAnsi="Verdana"/>
          <w:sz w:val="20"/>
          <w:szCs w:val="20"/>
        </w:rPr>
        <w:t>[--]</w:t>
      </w:r>
      <w:r w:rsidR="00E707B9" w:rsidRPr="004476CD">
        <w:rPr>
          <w:rFonts w:ascii="Verdana" w:hAnsi="Verdana"/>
          <w:sz w:val="20"/>
          <w:szCs w:val="20"/>
        </w:rPr>
        <w:t xml:space="preserve"> </w:t>
      </w:r>
    </w:p>
    <w:p w14:paraId="1B8EFC5C" w14:textId="77777777" w:rsidR="00E707B9" w:rsidRPr="004476CD" w:rsidRDefault="00E707B9" w:rsidP="00AE7931">
      <w:pPr>
        <w:tabs>
          <w:tab w:val="center" w:pos="5245"/>
        </w:tabs>
        <w:spacing w:after="0" w:line="320" w:lineRule="exact"/>
        <w:ind w:left="-15" w:right="0" w:firstLine="0"/>
        <w:jc w:val="left"/>
        <w:rPr>
          <w:rFonts w:ascii="Verdana" w:hAnsi="Verdana"/>
          <w:sz w:val="20"/>
          <w:szCs w:val="20"/>
        </w:rPr>
      </w:pPr>
      <w:r w:rsidRPr="004476CD">
        <w:rPr>
          <w:rFonts w:ascii="Verdana" w:hAnsi="Verdana"/>
          <w:sz w:val="20"/>
          <w:szCs w:val="20"/>
        </w:rPr>
        <w:t xml:space="preserve">Presidente </w:t>
      </w:r>
      <w:r w:rsidRPr="004476CD">
        <w:rPr>
          <w:rFonts w:ascii="Verdana" w:hAnsi="Verdana"/>
          <w:sz w:val="20"/>
          <w:szCs w:val="20"/>
        </w:rPr>
        <w:tab/>
        <w:t xml:space="preserve">Secretário </w:t>
      </w:r>
    </w:p>
    <w:p w14:paraId="57740753" w14:textId="77777777" w:rsidR="00CB07BE" w:rsidRPr="004476CD" w:rsidRDefault="00CB07B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1949D3F2" w14:textId="77777777" w:rsidR="00E707B9" w:rsidRPr="004476CD" w:rsidRDefault="00E707B9" w:rsidP="00E707B9">
      <w:pPr>
        <w:pStyle w:val="Estilo1"/>
        <w:rPr>
          <w:rFonts w:ascii="Verdana" w:hAnsi="Verdana"/>
          <w:i/>
          <w:sz w:val="20"/>
          <w:szCs w:val="20"/>
        </w:rPr>
      </w:pPr>
      <w:r w:rsidRPr="004476CD">
        <w:rPr>
          <w:rFonts w:ascii="Verdana" w:hAnsi="Verdana"/>
          <w:i/>
          <w:sz w:val="20"/>
          <w:szCs w:val="20"/>
        </w:rPr>
        <w:t xml:space="preserve">Página de Assinatura da Ata da Assembleia Geral de Debenturistas </w:t>
      </w:r>
      <w:r w:rsidR="00777F10" w:rsidRPr="004476CD">
        <w:rPr>
          <w:rFonts w:ascii="Verdana" w:hAnsi="Verdana"/>
          <w:i/>
          <w:sz w:val="20"/>
          <w:szCs w:val="20"/>
        </w:rPr>
        <w:t>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4054A7C2" w14:textId="77777777" w:rsidR="00E707B9" w:rsidRPr="004476CD" w:rsidRDefault="00E707B9" w:rsidP="00E707B9">
      <w:pPr>
        <w:pStyle w:val="Estilo1"/>
        <w:rPr>
          <w:rFonts w:ascii="Verdana" w:hAnsi="Verdana"/>
          <w:sz w:val="20"/>
          <w:szCs w:val="20"/>
        </w:rPr>
      </w:pPr>
    </w:p>
    <w:p w14:paraId="0AB483D6" w14:textId="77777777" w:rsidR="00E707B9" w:rsidRPr="004476CD" w:rsidRDefault="00E707B9" w:rsidP="00E707B9">
      <w:pPr>
        <w:pStyle w:val="Estilo1"/>
        <w:rPr>
          <w:rFonts w:ascii="Verdana" w:hAnsi="Verdana"/>
          <w:sz w:val="20"/>
          <w:szCs w:val="20"/>
        </w:rPr>
      </w:pPr>
    </w:p>
    <w:p w14:paraId="4A3271B9"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Debenturista</w:t>
      </w:r>
      <w:r w:rsidR="00CB07BE" w:rsidRPr="004476CD">
        <w:rPr>
          <w:rFonts w:ascii="Verdana" w:hAnsi="Verdana"/>
          <w:sz w:val="20"/>
          <w:szCs w:val="20"/>
        </w:rPr>
        <w:t xml:space="preserve"> da 1ª Série</w:t>
      </w:r>
      <w:r w:rsidRPr="004476CD">
        <w:rPr>
          <w:rFonts w:ascii="Verdana" w:hAnsi="Verdana"/>
          <w:sz w:val="20"/>
          <w:szCs w:val="20"/>
        </w:rPr>
        <w:t>:</w:t>
      </w:r>
    </w:p>
    <w:p w14:paraId="0C419CE7" w14:textId="77777777" w:rsidR="00E707B9" w:rsidRPr="004476CD" w:rsidRDefault="00E707B9" w:rsidP="00E707B9">
      <w:pPr>
        <w:pStyle w:val="Estilo1"/>
        <w:rPr>
          <w:rFonts w:ascii="Verdana" w:hAnsi="Verdana"/>
          <w:sz w:val="20"/>
          <w:szCs w:val="20"/>
        </w:rPr>
      </w:pPr>
    </w:p>
    <w:p w14:paraId="4C2D0376"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 xml:space="preserve">Banco Bradesco </w:t>
      </w:r>
      <w:r w:rsidR="00CB07BE" w:rsidRPr="004476CD">
        <w:rPr>
          <w:rFonts w:ascii="Verdana" w:hAnsi="Verdana"/>
          <w:b/>
          <w:sz w:val="20"/>
          <w:szCs w:val="20"/>
        </w:rPr>
        <w:t xml:space="preserve">BBI </w:t>
      </w:r>
      <w:r w:rsidRPr="004476CD">
        <w:rPr>
          <w:rFonts w:ascii="Verdana" w:hAnsi="Verdana"/>
          <w:b/>
          <w:sz w:val="20"/>
          <w:szCs w:val="20"/>
        </w:rPr>
        <w:t xml:space="preserve">S.A. </w:t>
      </w:r>
    </w:p>
    <w:p w14:paraId="75EAB2E3" w14:textId="77777777" w:rsidR="00CB07BE" w:rsidRPr="004476CD" w:rsidRDefault="00CB07BE" w:rsidP="00E707B9">
      <w:pPr>
        <w:pStyle w:val="Estilo1"/>
        <w:rPr>
          <w:rFonts w:ascii="Verdana" w:hAnsi="Verdana"/>
          <w:b/>
          <w:sz w:val="20"/>
          <w:szCs w:val="20"/>
        </w:rPr>
      </w:pPr>
    </w:p>
    <w:p w14:paraId="47DD9351" w14:textId="77777777" w:rsidR="00E707B9" w:rsidRPr="004476CD" w:rsidRDefault="00E707B9" w:rsidP="00E707B9">
      <w:pPr>
        <w:pStyle w:val="Estilo1"/>
        <w:rPr>
          <w:rFonts w:ascii="Verdana" w:hAnsi="Verdana"/>
          <w:sz w:val="20"/>
          <w:szCs w:val="20"/>
        </w:rPr>
      </w:pPr>
    </w:p>
    <w:p w14:paraId="1A697726"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88A8734" w14:textId="77777777" w:rsidTr="007E05D0">
        <w:trPr>
          <w:cantSplit/>
        </w:trPr>
        <w:tc>
          <w:tcPr>
            <w:tcW w:w="4253" w:type="dxa"/>
            <w:tcBorders>
              <w:top w:val="single" w:sz="6" w:space="0" w:color="auto"/>
            </w:tcBorders>
          </w:tcPr>
          <w:p w14:paraId="5B0CB5C9"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1A6B6B7"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719461" w14:textId="77777777" w:rsidR="00E707B9" w:rsidRPr="004476CD" w:rsidRDefault="00E707B9" w:rsidP="00E707B9">
      <w:pPr>
        <w:pStyle w:val="Estilo1"/>
        <w:rPr>
          <w:rFonts w:ascii="Verdana" w:hAnsi="Verdana"/>
          <w:sz w:val="20"/>
          <w:szCs w:val="20"/>
        </w:rPr>
      </w:pPr>
    </w:p>
    <w:p w14:paraId="515639CF" w14:textId="77777777" w:rsidR="00777F10" w:rsidRPr="004476CD" w:rsidRDefault="00E707B9" w:rsidP="00777F10">
      <w:pPr>
        <w:pStyle w:val="Estilo1"/>
        <w:rPr>
          <w:rFonts w:ascii="Verdana" w:hAnsi="Verdana"/>
          <w:i/>
          <w:sz w:val="20"/>
          <w:szCs w:val="20"/>
        </w:rPr>
      </w:pPr>
      <w:r w:rsidRPr="004476CD">
        <w:rPr>
          <w:rFonts w:ascii="Verdana" w:hAnsi="Verdana"/>
          <w:sz w:val="20"/>
          <w:szCs w:val="20"/>
        </w:rPr>
        <w:br w:type="page"/>
      </w:r>
      <w:r w:rsidR="00777F10"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F49B9A" w14:textId="77777777" w:rsidR="00777F10" w:rsidRPr="004476CD" w:rsidRDefault="00777F10" w:rsidP="00777F10">
      <w:pPr>
        <w:pStyle w:val="Estilo1"/>
        <w:rPr>
          <w:rFonts w:ascii="Verdana" w:hAnsi="Verdana"/>
          <w:sz w:val="20"/>
          <w:szCs w:val="20"/>
        </w:rPr>
      </w:pPr>
    </w:p>
    <w:p w14:paraId="0A02683F" w14:textId="77777777" w:rsidR="00777F10" w:rsidRPr="004476CD" w:rsidRDefault="00777F10" w:rsidP="00777F10">
      <w:pPr>
        <w:pStyle w:val="Estilo1"/>
        <w:rPr>
          <w:rFonts w:ascii="Verdana" w:hAnsi="Verdana"/>
          <w:sz w:val="20"/>
          <w:szCs w:val="20"/>
        </w:rPr>
      </w:pPr>
    </w:p>
    <w:p w14:paraId="1965F1C3"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2ª Série:</w:t>
      </w:r>
    </w:p>
    <w:p w14:paraId="76F87424" w14:textId="77777777" w:rsidR="00777F10" w:rsidRPr="004476CD" w:rsidRDefault="00777F10" w:rsidP="00777F10">
      <w:pPr>
        <w:pStyle w:val="Estilo1"/>
        <w:rPr>
          <w:rFonts w:ascii="Verdana" w:hAnsi="Verdana"/>
          <w:sz w:val="20"/>
          <w:szCs w:val="20"/>
        </w:rPr>
      </w:pPr>
    </w:p>
    <w:p w14:paraId="348C9306" w14:textId="77777777" w:rsidR="00777F10" w:rsidRPr="004476CD" w:rsidRDefault="00777F10" w:rsidP="00777F10">
      <w:pPr>
        <w:pStyle w:val="Estilo1"/>
        <w:rPr>
          <w:rFonts w:ascii="Verdana" w:hAnsi="Verdana"/>
          <w:b/>
          <w:sz w:val="20"/>
          <w:szCs w:val="20"/>
        </w:rPr>
      </w:pPr>
      <w:r w:rsidRPr="004476CD">
        <w:rPr>
          <w:rFonts w:ascii="Verdana" w:hAnsi="Verdana"/>
          <w:b/>
          <w:sz w:val="20"/>
          <w:szCs w:val="20"/>
        </w:rPr>
        <w:t xml:space="preserve">Banco Santander (Brasil) S.A. </w:t>
      </w:r>
    </w:p>
    <w:p w14:paraId="0FF11018" w14:textId="77777777" w:rsidR="00777F10" w:rsidRPr="004476CD" w:rsidRDefault="00777F10" w:rsidP="00777F10">
      <w:pPr>
        <w:pStyle w:val="Estilo1"/>
        <w:rPr>
          <w:rFonts w:ascii="Verdana" w:hAnsi="Verdana"/>
          <w:b/>
          <w:sz w:val="20"/>
          <w:szCs w:val="20"/>
        </w:rPr>
      </w:pPr>
    </w:p>
    <w:p w14:paraId="2E032410" w14:textId="77777777" w:rsidR="00777F10" w:rsidRPr="004476CD" w:rsidRDefault="00777F10" w:rsidP="00777F10">
      <w:pPr>
        <w:pStyle w:val="Estilo1"/>
        <w:rPr>
          <w:rFonts w:ascii="Verdana" w:hAnsi="Verdana"/>
          <w:sz w:val="20"/>
          <w:szCs w:val="20"/>
        </w:rPr>
      </w:pPr>
    </w:p>
    <w:p w14:paraId="498B4E42"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CDF46D6" w14:textId="77777777" w:rsidTr="008A3DEE">
        <w:trPr>
          <w:cantSplit/>
        </w:trPr>
        <w:tc>
          <w:tcPr>
            <w:tcW w:w="4253" w:type="dxa"/>
            <w:tcBorders>
              <w:top w:val="single" w:sz="6" w:space="0" w:color="auto"/>
            </w:tcBorders>
          </w:tcPr>
          <w:p w14:paraId="004608A8"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9C6BDDF"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CAD6892" w14:textId="77777777" w:rsidR="00777F10" w:rsidRPr="004476CD" w:rsidRDefault="00777F10">
      <w:pPr>
        <w:spacing w:after="160" w:line="259" w:lineRule="auto"/>
        <w:ind w:left="0" w:right="0" w:firstLine="0"/>
        <w:jc w:val="left"/>
        <w:rPr>
          <w:rFonts w:ascii="Verdana" w:hAnsi="Verdana"/>
          <w:sz w:val="20"/>
          <w:szCs w:val="20"/>
        </w:rPr>
      </w:pPr>
    </w:p>
    <w:p w14:paraId="139160F0" w14:textId="77777777" w:rsidR="00777F10" w:rsidRPr="004476CD" w:rsidRDefault="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4B409DFF"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8FA0C11" w14:textId="77777777" w:rsidR="00777F10" w:rsidRPr="004476CD" w:rsidRDefault="00777F10" w:rsidP="00777F10">
      <w:pPr>
        <w:pStyle w:val="Estilo1"/>
        <w:rPr>
          <w:rFonts w:ascii="Verdana" w:hAnsi="Verdana"/>
          <w:sz w:val="20"/>
          <w:szCs w:val="20"/>
        </w:rPr>
      </w:pPr>
    </w:p>
    <w:p w14:paraId="7BADA623" w14:textId="77777777" w:rsidR="00777F10" w:rsidRPr="004476CD" w:rsidRDefault="00777F10" w:rsidP="00777F10">
      <w:pPr>
        <w:pStyle w:val="Estilo1"/>
        <w:rPr>
          <w:rFonts w:ascii="Verdana" w:hAnsi="Verdana"/>
          <w:sz w:val="20"/>
          <w:szCs w:val="20"/>
        </w:rPr>
      </w:pPr>
    </w:p>
    <w:p w14:paraId="4FCB953C"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3ª Série:</w:t>
      </w:r>
    </w:p>
    <w:p w14:paraId="5028F6D6" w14:textId="77777777" w:rsidR="00777F10" w:rsidRPr="004476CD" w:rsidRDefault="00777F10" w:rsidP="00777F10">
      <w:pPr>
        <w:pStyle w:val="Estilo1"/>
        <w:rPr>
          <w:rFonts w:ascii="Verdana" w:hAnsi="Verdana"/>
          <w:sz w:val="20"/>
          <w:szCs w:val="20"/>
        </w:rPr>
      </w:pPr>
    </w:p>
    <w:p w14:paraId="4E9259FD" w14:textId="77777777" w:rsidR="00777F10" w:rsidRPr="004476CD" w:rsidRDefault="00777F10" w:rsidP="00777F10">
      <w:pPr>
        <w:pStyle w:val="Estilo1"/>
        <w:rPr>
          <w:rFonts w:ascii="Verdana" w:hAnsi="Verdana"/>
          <w:b/>
          <w:bCs w:val="0"/>
          <w:sz w:val="20"/>
          <w:szCs w:val="20"/>
        </w:rPr>
      </w:pPr>
      <w:r w:rsidRPr="004476CD">
        <w:rPr>
          <w:rFonts w:ascii="Verdana" w:hAnsi="Verdana"/>
          <w:b/>
          <w:bCs w:val="0"/>
          <w:sz w:val="20"/>
          <w:szCs w:val="20"/>
        </w:rPr>
        <w:t xml:space="preserve">Banco de Investimentos </w:t>
      </w:r>
      <w:proofErr w:type="spellStart"/>
      <w:r w:rsidRPr="004476CD">
        <w:rPr>
          <w:rFonts w:ascii="Verdana" w:hAnsi="Verdana"/>
          <w:b/>
          <w:bCs w:val="0"/>
          <w:sz w:val="20"/>
          <w:szCs w:val="20"/>
        </w:rPr>
        <w:t>Credit</w:t>
      </w:r>
      <w:proofErr w:type="spellEnd"/>
      <w:r w:rsidRPr="004476CD">
        <w:rPr>
          <w:rFonts w:ascii="Verdana" w:hAnsi="Verdana"/>
          <w:b/>
          <w:bCs w:val="0"/>
          <w:sz w:val="20"/>
          <w:szCs w:val="20"/>
        </w:rPr>
        <w:t xml:space="preserve"> </w:t>
      </w:r>
      <w:proofErr w:type="spellStart"/>
      <w:r w:rsidRPr="004476CD">
        <w:rPr>
          <w:rFonts w:ascii="Verdana" w:hAnsi="Verdana"/>
          <w:b/>
          <w:bCs w:val="0"/>
          <w:sz w:val="20"/>
          <w:szCs w:val="20"/>
        </w:rPr>
        <w:t>Suisse</w:t>
      </w:r>
      <w:proofErr w:type="spellEnd"/>
      <w:r w:rsidRPr="004476CD">
        <w:rPr>
          <w:rFonts w:ascii="Verdana" w:hAnsi="Verdana"/>
          <w:b/>
          <w:bCs w:val="0"/>
          <w:sz w:val="20"/>
          <w:szCs w:val="20"/>
        </w:rPr>
        <w:t xml:space="preserve"> (Brasil) S.A. </w:t>
      </w:r>
    </w:p>
    <w:p w14:paraId="5F932E7A" w14:textId="77777777" w:rsidR="00777F10" w:rsidRPr="004476CD" w:rsidRDefault="00777F10" w:rsidP="00777F10">
      <w:pPr>
        <w:pStyle w:val="Estilo1"/>
        <w:rPr>
          <w:rFonts w:ascii="Verdana" w:hAnsi="Verdana"/>
          <w:b/>
          <w:sz w:val="20"/>
          <w:szCs w:val="20"/>
        </w:rPr>
      </w:pPr>
    </w:p>
    <w:p w14:paraId="2C6AE9EB" w14:textId="77777777" w:rsidR="00777F10" w:rsidRPr="004476CD" w:rsidRDefault="00777F10" w:rsidP="00777F10">
      <w:pPr>
        <w:pStyle w:val="Estilo1"/>
        <w:rPr>
          <w:rFonts w:ascii="Verdana" w:hAnsi="Verdana"/>
          <w:sz w:val="20"/>
          <w:szCs w:val="20"/>
        </w:rPr>
      </w:pPr>
    </w:p>
    <w:p w14:paraId="1C9CAFEB"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E8E1FCA" w14:textId="77777777" w:rsidTr="008A3DEE">
        <w:trPr>
          <w:cantSplit/>
        </w:trPr>
        <w:tc>
          <w:tcPr>
            <w:tcW w:w="4253" w:type="dxa"/>
            <w:tcBorders>
              <w:top w:val="single" w:sz="6" w:space="0" w:color="auto"/>
            </w:tcBorders>
          </w:tcPr>
          <w:p w14:paraId="42159227"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094BC75"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D6658EE" w14:textId="77777777" w:rsidR="00777F10" w:rsidRPr="004476CD" w:rsidRDefault="00777F10" w:rsidP="00E707B9">
      <w:pPr>
        <w:spacing w:after="200" w:line="276" w:lineRule="auto"/>
        <w:jc w:val="left"/>
        <w:rPr>
          <w:rFonts w:ascii="Verdana" w:hAnsi="Verdana"/>
          <w:bCs/>
          <w:sz w:val="20"/>
          <w:szCs w:val="20"/>
        </w:rPr>
      </w:pPr>
    </w:p>
    <w:p w14:paraId="1A6E866B" w14:textId="77777777" w:rsidR="00E707B9" w:rsidRPr="004476CD" w:rsidRDefault="00777F10" w:rsidP="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1D277630"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DEDD593" w14:textId="77777777" w:rsidR="00E707B9" w:rsidRPr="004476CD" w:rsidRDefault="00E707B9" w:rsidP="00E707B9">
      <w:pPr>
        <w:pStyle w:val="Estilo1"/>
        <w:rPr>
          <w:rFonts w:ascii="Verdana" w:hAnsi="Verdana"/>
          <w:sz w:val="20"/>
          <w:szCs w:val="20"/>
        </w:rPr>
      </w:pPr>
    </w:p>
    <w:p w14:paraId="78271C79" w14:textId="77777777" w:rsidR="00E707B9" w:rsidRPr="004476CD" w:rsidRDefault="00E707B9" w:rsidP="00E707B9">
      <w:pPr>
        <w:pStyle w:val="Estilo1"/>
        <w:rPr>
          <w:rFonts w:ascii="Verdana" w:hAnsi="Verdana"/>
          <w:sz w:val="20"/>
          <w:szCs w:val="20"/>
        </w:rPr>
      </w:pPr>
    </w:p>
    <w:p w14:paraId="0F7C5761"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Agente Fiduciário:</w:t>
      </w:r>
    </w:p>
    <w:p w14:paraId="3030DCCF" w14:textId="77777777" w:rsidR="00E707B9" w:rsidRPr="004476CD" w:rsidRDefault="00E707B9" w:rsidP="00E707B9">
      <w:pPr>
        <w:pStyle w:val="Estilo1"/>
        <w:rPr>
          <w:rFonts w:ascii="Verdana" w:hAnsi="Verdana"/>
          <w:sz w:val="20"/>
          <w:szCs w:val="20"/>
        </w:rPr>
      </w:pPr>
    </w:p>
    <w:p w14:paraId="5D93D05B" w14:textId="77777777" w:rsidR="00E707B9" w:rsidRPr="004476CD" w:rsidRDefault="00777F10" w:rsidP="00E707B9">
      <w:pPr>
        <w:pStyle w:val="Estilo1"/>
        <w:rPr>
          <w:rFonts w:ascii="Verdana" w:hAnsi="Verdana"/>
          <w:b/>
          <w:sz w:val="20"/>
          <w:szCs w:val="20"/>
        </w:rPr>
      </w:pPr>
      <w:r w:rsidRPr="004476CD">
        <w:rPr>
          <w:rFonts w:ascii="Verdana" w:hAnsi="Verdana"/>
          <w:b/>
          <w:sz w:val="20"/>
          <w:szCs w:val="20"/>
        </w:rPr>
        <w:t>Simplific Pavarini</w:t>
      </w:r>
      <w:r w:rsidR="00E707B9" w:rsidRPr="004476CD">
        <w:rPr>
          <w:rFonts w:ascii="Verdana" w:hAnsi="Verdana"/>
          <w:b/>
          <w:sz w:val="20"/>
          <w:szCs w:val="20"/>
        </w:rPr>
        <w:t xml:space="preserve"> Distribuidora de Títulos e Valores Mobiliários Ltda.</w:t>
      </w:r>
    </w:p>
    <w:p w14:paraId="0AAD2720" w14:textId="77777777" w:rsidR="00E707B9" w:rsidRPr="004476CD" w:rsidRDefault="00E707B9" w:rsidP="00E707B9">
      <w:pPr>
        <w:pStyle w:val="Estilo1"/>
        <w:rPr>
          <w:rFonts w:ascii="Verdana" w:hAnsi="Verdana"/>
          <w:sz w:val="20"/>
          <w:szCs w:val="20"/>
        </w:rPr>
      </w:pPr>
    </w:p>
    <w:p w14:paraId="2FC2B7F7" w14:textId="77777777" w:rsidR="00E707B9" w:rsidRPr="004476CD"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4476CD" w14:paraId="2989D310" w14:textId="77777777" w:rsidTr="007E05D0">
        <w:trPr>
          <w:cantSplit/>
          <w:jc w:val="center"/>
        </w:trPr>
        <w:tc>
          <w:tcPr>
            <w:tcW w:w="5443" w:type="dxa"/>
            <w:tcBorders>
              <w:top w:val="single" w:sz="6" w:space="0" w:color="auto"/>
            </w:tcBorders>
          </w:tcPr>
          <w:p w14:paraId="5C184131"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772D39F" w14:textId="77777777" w:rsidR="00E707B9" w:rsidRPr="004476CD" w:rsidRDefault="00E707B9" w:rsidP="00E707B9">
      <w:pPr>
        <w:pStyle w:val="Estilo1"/>
        <w:rPr>
          <w:rFonts w:ascii="Verdana" w:hAnsi="Verdana"/>
          <w:sz w:val="20"/>
          <w:szCs w:val="20"/>
        </w:rPr>
      </w:pPr>
    </w:p>
    <w:p w14:paraId="7B2D472F" w14:textId="77777777" w:rsidR="00E707B9" w:rsidRPr="004476CD" w:rsidRDefault="00E707B9" w:rsidP="00E707B9">
      <w:pPr>
        <w:pStyle w:val="Estilo1"/>
        <w:rPr>
          <w:rFonts w:ascii="Verdana" w:hAnsi="Verdana"/>
          <w:sz w:val="20"/>
          <w:szCs w:val="20"/>
        </w:rPr>
      </w:pPr>
      <w:r w:rsidRPr="004476CD">
        <w:rPr>
          <w:rFonts w:ascii="Verdana" w:hAnsi="Verdana"/>
          <w:sz w:val="20"/>
          <w:szCs w:val="20"/>
        </w:rPr>
        <w:br w:type="page"/>
      </w:r>
    </w:p>
    <w:p w14:paraId="1310E0C5" w14:textId="77777777" w:rsidR="00E707B9" w:rsidRPr="004476CD" w:rsidRDefault="00777F10" w:rsidP="00E707B9">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98BA170" w14:textId="77777777" w:rsidR="00E707B9" w:rsidRPr="004476CD" w:rsidRDefault="00E707B9" w:rsidP="00E707B9">
      <w:pPr>
        <w:pStyle w:val="Estilo1"/>
        <w:rPr>
          <w:rFonts w:ascii="Verdana" w:hAnsi="Verdana"/>
          <w:sz w:val="20"/>
          <w:szCs w:val="20"/>
        </w:rPr>
      </w:pPr>
    </w:p>
    <w:p w14:paraId="4CBCFE2F" w14:textId="77777777" w:rsidR="00E707B9" w:rsidRPr="004476CD" w:rsidRDefault="00E707B9" w:rsidP="00E707B9">
      <w:pPr>
        <w:pStyle w:val="Estilo1"/>
        <w:rPr>
          <w:rFonts w:ascii="Verdana" w:hAnsi="Verdana"/>
          <w:sz w:val="20"/>
          <w:szCs w:val="20"/>
        </w:rPr>
      </w:pPr>
    </w:p>
    <w:p w14:paraId="09702945" w14:textId="77777777" w:rsidR="00E707B9" w:rsidRPr="004476CD" w:rsidRDefault="00777F10" w:rsidP="00E707B9">
      <w:pPr>
        <w:pStyle w:val="Estilo1"/>
        <w:rPr>
          <w:rFonts w:ascii="Verdana" w:hAnsi="Verdana"/>
          <w:sz w:val="20"/>
          <w:szCs w:val="20"/>
        </w:rPr>
      </w:pPr>
      <w:r w:rsidRPr="004476CD">
        <w:rPr>
          <w:rFonts w:ascii="Verdana" w:hAnsi="Verdana"/>
          <w:sz w:val="20"/>
          <w:szCs w:val="20"/>
        </w:rPr>
        <w:t>Emissora</w:t>
      </w:r>
      <w:r w:rsidR="00E707B9" w:rsidRPr="004476CD">
        <w:rPr>
          <w:rFonts w:ascii="Verdana" w:hAnsi="Verdana"/>
          <w:sz w:val="20"/>
          <w:szCs w:val="20"/>
        </w:rPr>
        <w:t>: ciente e de acordo com as condições previstas nesta ata:</w:t>
      </w:r>
    </w:p>
    <w:p w14:paraId="2EEBE787" w14:textId="77777777" w:rsidR="00E707B9" w:rsidRPr="004476CD" w:rsidRDefault="00E707B9" w:rsidP="00E707B9">
      <w:pPr>
        <w:pStyle w:val="Estilo1"/>
        <w:rPr>
          <w:rFonts w:ascii="Verdana" w:hAnsi="Verdana"/>
          <w:sz w:val="20"/>
          <w:szCs w:val="20"/>
        </w:rPr>
      </w:pPr>
    </w:p>
    <w:p w14:paraId="2B1DE702"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Queiroz Galvão S.A.</w:t>
      </w:r>
    </w:p>
    <w:p w14:paraId="3533FDB6" w14:textId="77777777" w:rsidR="00E707B9" w:rsidRPr="004476CD" w:rsidRDefault="00E707B9" w:rsidP="00E707B9">
      <w:pPr>
        <w:pStyle w:val="Estilo1"/>
        <w:rPr>
          <w:rFonts w:ascii="Verdana" w:hAnsi="Verdana"/>
          <w:sz w:val="20"/>
          <w:szCs w:val="20"/>
        </w:rPr>
      </w:pPr>
    </w:p>
    <w:p w14:paraId="2698FB9F"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B29720A" w14:textId="77777777" w:rsidTr="007E05D0">
        <w:trPr>
          <w:cantSplit/>
        </w:trPr>
        <w:tc>
          <w:tcPr>
            <w:tcW w:w="4253" w:type="dxa"/>
            <w:tcBorders>
              <w:top w:val="single" w:sz="6" w:space="0" w:color="auto"/>
            </w:tcBorders>
          </w:tcPr>
          <w:p w14:paraId="55F9C7B2"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6ED5B2"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7008A679" w14:textId="77777777" w:rsidR="008A3DEE" w:rsidRPr="004476CD" w:rsidRDefault="008A3DEE" w:rsidP="008A3DEE">
      <w:pPr>
        <w:pStyle w:val="Estilo1"/>
        <w:rPr>
          <w:rFonts w:ascii="Verdana" w:hAnsi="Verdana"/>
          <w:i/>
          <w:sz w:val="20"/>
          <w:szCs w:val="20"/>
        </w:rPr>
      </w:pPr>
    </w:p>
    <w:p w14:paraId="16E75CAE" w14:textId="77777777" w:rsidR="008A3DEE" w:rsidRPr="004476CD" w:rsidRDefault="008A3DE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44DB4844"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2B70365D" w14:textId="77777777" w:rsidR="00E707B9" w:rsidRPr="004476CD" w:rsidRDefault="00E707B9" w:rsidP="00E707B9">
      <w:pPr>
        <w:pStyle w:val="Estilo1"/>
        <w:rPr>
          <w:rFonts w:ascii="Verdana" w:hAnsi="Verdana"/>
          <w:sz w:val="20"/>
          <w:szCs w:val="20"/>
        </w:rPr>
      </w:pPr>
    </w:p>
    <w:p w14:paraId="0AE26993" w14:textId="77777777" w:rsidR="00E707B9" w:rsidRPr="004476CD" w:rsidRDefault="00E707B9" w:rsidP="00E707B9">
      <w:pPr>
        <w:pStyle w:val="Estilo1"/>
        <w:rPr>
          <w:rFonts w:ascii="Verdana" w:hAnsi="Verdana"/>
          <w:sz w:val="20"/>
          <w:szCs w:val="20"/>
        </w:rPr>
      </w:pPr>
    </w:p>
    <w:p w14:paraId="2AF8F370"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Fiadora</w:t>
      </w:r>
      <w:r w:rsidR="00777F10" w:rsidRPr="004476CD">
        <w:rPr>
          <w:rFonts w:ascii="Verdana" w:hAnsi="Verdana"/>
          <w:sz w:val="20"/>
          <w:szCs w:val="20"/>
        </w:rPr>
        <w:t>s</w:t>
      </w:r>
      <w:r w:rsidRPr="004476CD">
        <w:rPr>
          <w:rFonts w:ascii="Verdana" w:hAnsi="Verdana"/>
          <w:sz w:val="20"/>
          <w:szCs w:val="20"/>
        </w:rPr>
        <w:t>: ciente</w:t>
      </w:r>
      <w:r w:rsidR="00777F10" w:rsidRPr="004476CD">
        <w:rPr>
          <w:rFonts w:ascii="Verdana" w:hAnsi="Verdana"/>
          <w:sz w:val="20"/>
          <w:szCs w:val="20"/>
        </w:rPr>
        <w:t xml:space="preserve">s </w:t>
      </w:r>
      <w:r w:rsidRPr="004476CD">
        <w:rPr>
          <w:rFonts w:ascii="Verdana" w:hAnsi="Verdana"/>
          <w:sz w:val="20"/>
          <w:szCs w:val="20"/>
        </w:rPr>
        <w:t>e de acordo com as condições previstas nesta ata:</w:t>
      </w:r>
    </w:p>
    <w:p w14:paraId="2B9FCAA8" w14:textId="77777777" w:rsidR="00E707B9" w:rsidRPr="004476CD" w:rsidRDefault="00E707B9" w:rsidP="00E707B9">
      <w:pPr>
        <w:pStyle w:val="Estilo1"/>
        <w:rPr>
          <w:rFonts w:ascii="Verdana" w:hAnsi="Verdana"/>
          <w:sz w:val="20"/>
          <w:szCs w:val="20"/>
        </w:rPr>
      </w:pPr>
    </w:p>
    <w:p w14:paraId="2C2E6700" w14:textId="77777777" w:rsidR="00E707B9" w:rsidRPr="004476CD" w:rsidRDefault="008A3DEE" w:rsidP="00E707B9">
      <w:pPr>
        <w:pStyle w:val="Estilo1"/>
        <w:rPr>
          <w:rFonts w:ascii="Verdana" w:hAnsi="Verdana"/>
          <w:b/>
          <w:sz w:val="20"/>
          <w:szCs w:val="20"/>
        </w:rPr>
      </w:pPr>
      <w:r w:rsidRPr="004476CD">
        <w:rPr>
          <w:rFonts w:ascii="Verdana" w:hAnsi="Verdana"/>
          <w:b/>
          <w:sz w:val="20"/>
          <w:szCs w:val="20"/>
        </w:rPr>
        <w:t>Companhia Siderúrgica Vale do Pindaré</w:t>
      </w:r>
      <w:r w:rsidR="00E707B9" w:rsidRPr="004476CD">
        <w:rPr>
          <w:rFonts w:ascii="Verdana" w:hAnsi="Verdana"/>
          <w:b/>
          <w:sz w:val="20"/>
          <w:szCs w:val="20"/>
        </w:rPr>
        <w:t>.</w:t>
      </w:r>
    </w:p>
    <w:p w14:paraId="0B3227EC" w14:textId="77777777" w:rsidR="00E707B9" w:rsidRPr="004476CD" w:rsidRDefault="00E707B9" w:rsidP="00E707B9">
      <w:pPr>
        <w:pStyle w:val="Estilo1"/>
        <w:rPr>
          <w:rFonts w:ascii="Verdana" w:hAnsi="Verdana"/>
          <w:sz w:val="20"/>
          <w:szCs w:val="20"/>
        </w:rPr>
      </w:pPr>
    </w:p>
    <w:p w14:paraId="1E322FB3"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5C64B229" w14:textId="77777777" w:rsidTr="008A3DEE">
        <w:trPr>
          <w:cantSplit/>
          <w:trHeight w:val="72"/>
        </w:trPr>
        <w:tc>
          <w:tcPr>
            <w:tcW w:w="4253" w:type="dxa"/>
            <w:tcBorders>
              <w:top w:val="single" w:sz="6" w:space="0" w:color="auto"/>
            </w:tcBorders>
          </w:tcPr>
          <w:p w14:paraId="065CAAE4"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C149D88"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E13B5A0" w14:textId="77777777" w:rsidR="008A3DEE" w:rsidRPr="004476CD" w:rsidRDefault="008A3DEE" w:rsidP="008A3DEE">
      <w:pPr>
        <w:pStyle w:val="Estilo1"/>
        <w:rPr>
          <w:rFonts w:ascii="Verdana" w:hAnsi="Verdana"/>
          <w:sz w:val="20"/>
          <w:szCs w:val="20"/>
        </w:rPr>
      </w:pPr>
    </w:p>
    <w:p w14:paraId="752B6FB9"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Construtora Queiroz Galvão S.A.</w:t>
      </w:r>
    </w:p>
    <w:p w14:paraId="1E69F9AE" w14:textId="77777777" w:rsidR="008A3DEE" w:rsidRPr="004476CD" w:rsidRDefault="008A3DEE" w:rsidP="008A3DEE">
      <w:pPr>
        <w:pStyle w:val="Estilo1"/>
        <w:rPr>
          <w:rFonts w:ascii="Verdana" w:hAnsi="Verdana"/>
          <w:sz w:val="20"/>
          <w:szCs w:val="20"/>
        </w:rPr>
      </w:pPr>
    </w:p>
    <w:p w14:paraId="629C4A39"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C80EF8" w14:textId="77777777" w:rsidTr="008A3DEE">
        <w:trPr>
          <w:cantSplit/>
          <w:trHeight w:val="72"/>
        </w:trPr>
        <w:tc>
          <w:tcPr>
            <w:tcW w:w="4253" w:type="dxa"/>
            <w:tcBorders>
              <w:top w:val="single" w:sz="6" w:space="0" w:color="auto"/>
            </w:tcBorders>
          </w:tcPr>
          <w:p w14:paraId="20D8478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43C98DA"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2F32ACC" w14:textId="77777777" w:rsidR="008A3DEE" w:rsidRPr="004476CD" w:rsidRDefault="008A3DEE" w:rsidP="008A3DEE">
      <w:pPr>
        <w:pStyle w:val="Estilo1"/>
        <w:rPr>
          <w:rFonts w:ascii="Verdana" w:hAnsi="Verdana"/>
          <w:sz w:val="20"/>
          <w:szCs w:val="20"/>
        </w:rPr>
      </w:pPr>
    </w:p>
    <w:p w14:paraId="45BD7A66"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Angola </w:t>
      </w:r>
    </w:p>
    <w:p w14:paraId="110D6DEE" w14:textId="77777777" w:rsidR="008A3DEE" w:rsidRPr="004476CD" w:rsidRDefault="008A3DEE" w:rsidP="008A3DEE">
      <w:pPr>
        <w:pStyle w:val="Estilo1"/>
        <w:rPr>
          <w:rFonts w:ascii="Verdana" w:hAnsi="Verdana"/>
          <w:sz w:val="20"/>
          <w:szCs w:val="20"/>
        </w:rPr>
      </w:pPr>
    </w:p>
    <w:p w14:paraId="4B3F09E5"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70B50FE" w14:textId="77777777" w:rsidTr="008A3DEE">
        <w:trPr>
          <w:cantSplit/>
          <w:trHeight w:val="72"/>
        </w:trPr>
        <w:tc>
          <w:tcPr>
            <w:tcW w:w="4253" w:type="dxa"/>
            <w:tcBorders>
              <w:top w:val="single" w:sz="6" w:space="0" w:color="auto"/>
            </w:tcBorders>
          </w:tcPr>
          <w:p w14:paraId="4C6B6624"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F3A45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2EF086" w14:textId="77777777" w:rsidR="008A3DEE" w:rsidRPr="004476CD" w:rsidRDefault="008A3DEE" w:rsidP="008A3DEE">
      <w:pPr>
        <w:pStyle w:val="Estilo1"/>
        <w:rPr>
          <w:rFonts w:ascii="Verdana" w:hAnsi="Verdana"/>
          <w:sz w:val="20"/>
          <w:szCs w:val="20"/>
        </w:rPr>
      </w:pPr>
    </w:p>
    <w:p w14:paraId="5BCE0CC2"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Chile </w:t>
      </w:r>
    </w:p>
    <w:p w14:paraId="0ACC64A4" w14:textId="77777777" w:rsidR="008A3DEE" w:rsidRPr="004476CD" w:rsidRDefault="008A3DEE" w:rsidP="008A3DEE">
      <w:pPr>
        <w:pStyle w:val="Estilo1"/>
        <w:rPr>
          <w:rFonts w:ascii="Verdana" w:hAnsi="Verdana"/>
          <w:sz w:val="20"/>
          <w:szCs w:val="20"/>
        </w:rPr>
      </w:pPr>
    </w:p>
    <w:p w14:paraId="5E3DAC3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0A8EE60" w14:textId="77777777" w:rsidTr="008A3DEE">
        <w:trPr>
          <w:cantSplit/>
          <w:trHeight w:val="72"/>
        </w:trPr>
        <w:tc>
          <w:tcPr>
            <w:tcW w:w="4253" w:type="dxa"/>
            <w:tcBorders>
              <w:top w:val="single" w:sz="6" w:space="0" w:color="auto"/>
            </w:tcBorders>
          </w:tcPr>
          <w:p w14:paraId="7F047C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1B59D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BCD7652" w14:textId="77777777" w:rsidR="008A3DEE" w:rsidRPr="004476CD" w:rsidRDefault="008A3DEE" w:rsidP="008A3DEE">
      <w:pPr>
        <w:pStyle w:val="Estilo1"/>
        <w:rPr>
          <w:rFonts w:ascii="Verdana" w:hAnsi="Verdana"/>
          <w:b/>
          <w:sz w:val="20"/>
          <w:szCs w:val="20"/>
        </w:rPr>
      </w:pPr>
    </w:p>
    <w:p w14:paraId="44411064" w14:textId="77777777" w:rsidR="008A3DEE" w:rsidRPr="004476CD" w:rsidRDefault="008A3DEE" w:rsidP="008A3DEE">
      <w:pPr>
        <w:pStyle w:val="Estilo1"/>
        <w:rPr>
          <w:rFonts w:ascii="Verdana" w:hAnsi="Verdana"/>
          <w:b/>
          <w:sz w:val="20"/>
          <w:szCs w:val="20"/>
          <w:lang w:val="en-US"/>
        </w:rPr>
      </w:pPr>
      <w:r w:rsidRPr="004476CD">
        <w:rPr>
          <w:rFonts w:ascii="Verdana" w:hAnsi="Verdana"/>
          <w:b/>
          <w:sz w:val="20"/>
          <w:szCs w:val="20"/>
          <w:lang w:val="en-US"/>
        </w:rPr>
        <w:t xml:space="preserve">CQG </w:t>
      </w:r>
      <w:proofErr w:type="spellStart"/>
      <w:r w:rsidRPr="004476CD">
        <w:rPr>
          <w:rFonts w:ascii="Verdana" w:hAnsi="Verdana"/>
          <w:b/>
          <w:sz w:val="20"/>
          <w:szCs w:val="20"/>
          <w:lang w:val="en-US"/>
        </w:rPr>
        <w:t>Oil&amp;Gas</w:t>
      </w:r>
      <w:proofErr w:type="spellEnd"/>
      <w:r w:rsidRPr="004476CD">
        <w:rPr>
          <w:rFonts w:ascii="Verdana" w:hAnsi="Verdana"/>
          <w:b/>
          <w:sz w:val="20"/>
          <w:szCs w:val="20"/>
          <w:lang w:val="en-US"/>
        </w:rPr>
        <w:t xml:space="preserve"> Contractors Inc.</w:t>
      </w:r>
    </w:p>
    <w:p w14:paraId="0F1EA13A" w14:textId="77777777" w:rsidR="008A3DEE" w:rsidRPr="004476CD" w:rsidRDefault="008A3DEE" w:rsidP="008A3DEE">
      <w:pPr>
        <w:pStyle w:val="Estilo1"/>
        <w:rPr>
          <w:rFonts w:ascii="Verdana" w:hAnsi="Verdana"/>
          <w:sz w:val="20"/>
          <w:szCs w:val="20"/>
          <w:lang w:val="en-US"/>
        </w:rPr>
      </w:pPr>
    </w:p>
    <w:p w14:paraId="251BD9D5" w14:textId="77777777" w:rsidR="008A3DEE" w:rsidRPr="004476CD"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0A01EFE" w14:textId="77777777" w:rsidTr="008A3DEE">
        <w:trPr>
          <w:cantSplit/>
          <w:trHeight w:val="72"/>
        </w:trPr>
        <w:tc>
          <w:tcPr>
            <w:tcW w:w="4253" w:type="dxa"/>
            <w:tcBorders>
              <w:top w:val="single" w:sz="6" w:space="0" w:color="auto"/>
            </w:tcBorders>
          </w:tcPr>
          <w:p w14:paraId="388076D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35C650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9D1A840" w14:textId="77777777" w:rsidR="008A3DEE" w:rsidRPr="004476CD" w:rsidRDefault="008A3DEE" w:rsidP="008A3DEE">
      <w:pPr>
        <w:pStyle w:val="Estilo1"/>
        <w:rPr>
          <w:rFonts w:ascii="Verdana" w:hAnsi="Verdana"/>
          <w:b/>
          <w:sz w:val="20"/>
          <w:szCs w:val="20"/>
        </w:rPr>
      </w:pPr>
    </w:p>
    <w:p w14:paraId="2B307F03" w14:textId="77777777" w:rsidR="008A3DEE" w:rsidRPr="004476CD" w:rsidRDefault="008A3DEE" w:rsidP="008A3DEE">
      <w:pPr>
        <w:pStyle w:val="Estilo1"/>
        <w:rPr>
          <w:rFonts w:ascii="Verdana" w:hAnsi="Verdana"/>
          <w:b/>
          <w:sz w:val="20"/>
          <w:szCs w:val="20"/>
        </w:rPr>
      </w:pPr>
    </w:p>
    <w:p w14:paraId="7E854ECF" w14:textId="77777777" w:rsidR="008A3DEE" w:rsidRPr="004476CD" w:rsidRDefault="008A3DEE" w:rsidP="008A3DEE">
      <w:pPr>
        <w:pStyle w:val="Estilo1"/>
        <w:rPr>
          <w:rFonts w:ascii="Verdana" w:hAnsi="Verdana"/>
          <w:b/>
          <w:sz w:val="20"/>
          <w:szCs w:val="20"/>
        </w:rPr>
      </w:pPr>
    </w:p>
    <w:p w14:paraId="5B2D484B"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3B5111" w14:textId="77777777" w:rsidR="008A3DEE" w:rsidRPr="004476CD" w:rsidRDefault="008A3DEE" w:rsidP="008A3DEE">
      <w:pPr>
        <w:pStyle w:val="Estilo1"/>
        <w:rPr>
          <w:rFonts w:ascii="Verdana" w:hAnsi="Verdana"/>
          <w:b/>
          <w:sz w:val="20"/>
          <w:szCs w:val="20"/>
        </w:rPr>
      </w:pPr>
    </w:p>
    <w:p w14:paraId="45A1E1A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COSIMA – Siderúrgica do Maranhão Ltda.</w:t>
      </w:r>
    </w:p>
    <w:p w14:paraId="6E59990E" w14:textId="77777777" w:rsidR="008A3DEE" w:rsidRPr="004476CD" w:rsidRDefault="008A3DEE" w:rsidP="008A3DEE">
      <w:pPr>
        <w:pStyle w:val="Estilo1"/>
        <w:rPr>
          <w:rFonts w:ascii="Verdana" w:hAnsi="Verdana"/>
          <w:sz w:val="20"/>
          <w:szCs w:val="20"/>
        </w:rPr>
      </w:pPr>
    </w:p>
    <w:p w14:paraId="7E51976F"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BA1D205" w14:textId="77777777" w:rsidTr="008A3DEE">
        <w:trPr>
          <w:cantSplit/>
          <w:trHeight w:val="72"/>
        </w:trPr>
        <w:tc>
          <w:tcPr>
            <w:tcW w:w="4253" w:type="dxa"/>
            <w:tcBorders>
              <w:top w:val="single" w:sz="6" w:space="0" w:color="auto"/>
            </w:tcBorders>
          </w:tcPr>
          <w:p w14:paraId="1B2B662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FA9E2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A02AFBB" w14:textId="77777777" w:rsidR="008A3DEE" w:rsidRPr="004476CD" w:rsidRDefault="008A3DEE" w:rsidP="008A3DEE">
      <w:pPr>
        <w:pStyle w:val="Estilo1"/>
        <w:rPr>
          <w:rFonts w:ascii="Verdana" w:hAnsi="Verdana"/>
          <w:b/>
          <w:sz w:val="20"/>
          <w:szCs w:val="20"/>
        </w:rPr>
      </w:pPr>
    </w:p>
    <w:p w14:paraId="341C6F5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p>
    <w:p w14:paraId="41E7AD8D" w14:textId="77777777" w:rsidR="008A3DEE" w:rsidRPr="004476CD" w:rsidRDefault="008A3DEE" w:rsidP="008A3DEE">
      <w:pPr>
        <w:pStyle w:val="Estilo1"/>
        <w:rPr>
          <w:rFonts w:ascii="Verdana" w:hAnsi="Verdana"/>
          <w:sz w:val="20"/>
          <w:szCs w:val="20"/>
        </w:rPr>
      </w:pPr>
    </w:p>
    <w:p w14:paraId="6FF9D15D"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78B6A43" w14:textId="77777777" w:rsidTr="008A3DEE">
        <w:trPr>
          <w:cantSplit/>
          <w:trHeight w:val="72"/>
        </w:trPr>
        <w:tc>
          <w:tcPr>
            <w:tcW w:w="4253" w:type="dxa"/>
            <w:tcBorders>
              <w:top w:val="single" w:sz="6" w:space="0" w:color="auto"/>
            </w:tcBorders>
          </w:tcPr>
          <w:p w14:paraId="5DE1C0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894F9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A783F98" w14:textId="1953FD9E" w:rsidR="004D5C93" w:rsidRDefault="004D5C93" w:rsidP="008A3DEE">
      <w:pPr>
        <w:pStyle w:val="Estilo1"/>
        <w:rPr>
          <w:rFonts w:ascii="Verdana" w:hAnsi="Verdana"/>
          <w:b/>
          <w:sz w:val="20"/>
          <w:szCs w:val="20"/>
        </w:rPr>
      </w:pPr>
    </w:p>
    <w:p w14:paraId="71DA0878" w14:textId="77777777" w:rsidR="004D5C93" w:rsidRPr="004476CD" w:rsidRDefault="004D5C93" w:rsidP="004D5C93">
      <w:pPr>
        <w:pStyle w:val="Estilo1"/>
        <w:rPr>
          <w:ins w:id="35" w:author="Emily Correia | Machado Meyer Advogados" w:date="2020-07-27T20:27:00Z"/>
          <w:rFonts w:ascii="Verdana" w:hAnsi="Verdana"/>
          <w:b/>
          <w:sz w:val="20"/>
          <w:szCs w:val="20"/>
        </w:rPr>
      </w:pPr>
    </w:p>
    <w:p w14:paraId="5483D196" w14:textId="183E268A" w:rsidR="004D5C93" w:rsidRPr="004476CD" w:rsidRDefault="004D5C93" w:rsidP="004D5C93">
      <w:pPr>
        <w:pStyle w:val="Estilo1"/>
        <w:rPr>
          <w:rFonts w:ascii="Verdana" w:hAnsi="Verdana"/>
          <w:b/>
          <w:sz w:val="20"/>
          <w:szCs w:val="20"/>
        </w:rPr>
      </w:pPr>
      <w:r w:rsidRPr="004476CD">
        <w:rPr>
          <w:rFonts w:ascii="Verdana" w:hAnsi="Verdana"/>
          <w:b/>
          <w:sz w:val="20"/>
          <w:szCs w:val="20"/>
        </w:rPr>
        <w:t xml:space="preserve">Queiroz Galvão </w:t>
      </w:r>
      <w:del w:id="36" w:author="Emily Correia | Machado Meyer Advogados" w:date="2020-07-27T20:27:00Z">
        <w:r w:rsidR="008A3DEE" w:rsidRPr="004476CD">
          <w:rPr>
            <w:rFonts w:ascii="Verdana" w:hAnsi="Verdana"/>
            <w:b/>
            <w:sz w:val="20"/>
            <w:szCs w:val="20"/>
          </w:rPr>
          <w:delText>Desenvolvimento de Negócios S.A.</w:delText>
        </w:r>
        <w:r w:rsidR="008A3DEE" w:rsidRPr="004476CD">
          <w:rPr>
            <w:rFonts w:ascii="Verdana" w:hAnsi="Verdana"/>
            <w:bCs w:val="0"/>
            <w:sz w:val="20"/>
            <w:szCs w:val="20"/>
          </w:rPr>
          <w:delText xml:space="preserve">, na qualidade de sucessora da </w:delText>
        </w:r>
        <w:r w:rsidR="008A3DEE" w:rsidRPr="004476CD">
          <w:rPr>
            <w:rFonts w:ascii="Verdana" w:hAnsi="Verdana"/>
            <w:b/>
            <w:sz w:val="20"/>
            <w:szCs w:val="20"/>
          </w:rPr>
          <w:delText>Queiroz Galvão Infraestrutura S.A</w:delText>
        </w:r>
      </w:del>
      <w:proofErr w:type="spellStart"/>
      <w:ins w:id="37" w:author="Emily Correia | Machado Meyer Advogados" w:date="2020-07-27T20:27:00Z">
        <w:r w:rsidRPr="004476CD">
          <w:rPr>
            <w:rFonts w:ascii="Verdana" w:hAnsi="Verdana"/>
            <w:b/>
            <w:sz w:val="20"/>
            <w:szCs w:val="20"/>
          </w:rPr>
          <w:t>International</w:t>
        </w:r>
        <w:proofErr w:type="spellEnd"/>
        <w:r w:rsidRPr="004476CD">
          <w:rPr>
            <w:rFonts w:ascii="Verdana" w:hAnsi="Verdana"/>
            <w:b/>
            <w:sz w:val="20"/>
            <w:szCs w:val="20"/>
          </w:rPr>
          <w:t xml:space="preserve"> </w:t>
        </w:r>
        <w:proofErr w:type="spellStart"/>
        <w:r w:rsidRPr="004476CD">
          <w:rPr>
            <w:rFonts w:ascii="Verdana" w:hAnsi="Verdana"/>
            <w:b/>
            <w:sz w:val="20"/>
            <w:szCs w:val="20"/>
          </w:rPr>
          <w:t>Ltd</w:t>
        </w:r>
      </w:ins>
      <w:proofErr w:type="spellEnd"/>
      <w:r w:rsidRPr="004476CD">
        <w:rPr>
          <w:rFonts w:ascii="Verdana" w:hAnsi="Verdana"/>
          <w:b/>
          <w:sz w:val="20"/>
          <w:szCs w:val="20"/>
        </w:rPr>
        <w:t>.</w:t>
      </w:r>
    </w:p>
    <w:p w14:paraId="600C5A35" w14:textId="77777777" w:rsidR="004D5C93" w:rsidRPr="004476CD" w:rsidRDefault="004D5C93" w:rsidP="004D5C93">
      <w:pPr>
        <w:pStyle w:val="Estilo1"/>
        <w:rPr>
          <w:rFonts w:ascii="Verdana" w:hAnsi="Verdana"/>
          <w:sz w:val="20"/>
          <w:szCs w:val="20"/>
        </w:rPr>
      </w:pPr>
    </w:p>
    <w:p w14:paraId="54ED809D"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2A13A1A3" w14:textId="77777777" w:rsidTr="00817043">
        <w:trPr>
          <w:cantSplit/>
          <w:trHeight w:val="72"/>
        </w:trPr>
        <w:tc>
          <w:tcPr>
            <w:tcW w:w="4253" w:type="dxa"/>
            <w:tcBorders>
              <w:top w:val="single" w:sz="6" w:space="0" w:color="auto"/>
            </w:tcBorders>
          </w:tcPr>
          <w:p w14:paraId="366BED50"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57BED94"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5E562699"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4E2CACD3" w14:textId="77777777" w:rsidR="004D5C93" w:rsidRPr="004476CD" w:rsidRDefault="004D5C93" w:rsidP="004D5C93">
      <w:pPr>
        <w:pStyle w:val="Estilo1"/>
        <w:rPr>
          <w:rFonts w:ascii="Verdana" w:hAnsi="Verdana"/>
          <w:b/>
          <w:sz w:val="20"/>
          <w:szCs w:val="20"/>
        </w:rPr>
      </w:pPr>
    </w:p>
    <w:p w14:paraId="22EF06DA" w14:textId="23593EF9" w:rsidR="004D5C93" w:rsidRPr="004476CD" w:rsidRDefault="004D5C93" w:rsidP="004D5C93">
      <w:pPr>
        <w:pStyle w:val="Estilo1"/>
        <w:rPr>
          <w:rFonts w:ascii="Verdana" w:hAnsi="Verdana"/>
          <w:b/>
          <w:sz w:val="20"/>
          <w:szCs w:val="20"/>
        </w:rPr>
      </w:pPr>
      <w:r w:rsidRPr="004476CD">
        <w:rPr>
          <w:rFonts w:ascii="Verdana" w:hAnsi="Verdana"/>
          <w:b/>
          <w:sz w:val="20"/>
          <w:szCs w:val="20"/>
        </w:rPr>
        <w:t xml:space="preserve">Queiroz Galvão </w:t>
      </w:r>
      <w:del w:id="38" w:author="Emily Correia | Machado Meyer Advogados" w:date="2020-07-27T20:27:00Z">
        <w:r w:rsidR="008A3DEE" w:rsidRPr="004476CD">
          <w:rPr>
            <w:rFonts w:ascii="Verdana" w:hAnsi="Verdana"/>
            <w:b/>
            <w:sz w:val="20"/>
            <w:szCs w:val="20"/>
          </w:rPr>
          <w:delText>Desenvolvimento de Negócios S.A.</w:delText>
        </w:r>
        <w:r w:rsidR="008A3DEE" w:rsidRPr="004476CD">
          <w:rPr>
            <w:rFonts w:ascii="Verdana" w:hAnsi="Verdana"/>
            <w:bCs w:val="0"/>
            <w:sz w:val="20"/>
            <w:szCs w:val="20"/>
          </w:rPr>
          <w:delText xml:space="preserve">, na qualidade de sucessora da </w:delText>
        </w:r>
        <w:r w:rsidR="008A3DEE" w:rsidRPr="004476CD">
          <w:rPr>
            <w:rFonts w:ascii="Verdana" w:hAnsi="Verdana"/>
            <w:b/>
            <w:sz w:val="20"/>
            <w:szCs w:val="20"/>
          </w:rPr>
          <w:delText>Queiroz Galvão Logística</w:delText>
        </w:r>
      </w:del>
      <w:ins w:id="39" w:author="Emily Correia | Machado Meyer Advogados" w:date="2020-07-27T20:27:00Z">
        <w:r w:rsidRPr="004476CD">
          <w:rPr>
            <w:rFonts w:ascii="Verdana" w:hAnsi="Verdana"/>
            <w:b/>
            <w:sz w:val="20"/>
            <w:szCs w:val="20"/>
          </w:rPr>
          <w:t>Mineração</w:t>
        </w:r>
      </w:ins>
      <w:r w:rsidRPr="004476CD">
        <w:rPr>
          <w:rFonts w:ascii="Verdana" w:hAnsi="Verdana"/>
          <w:b/>
          <w:sz w:val="20"/>
          <w:szCs w:val="20"/>
        </w:rPr>
        <w:t xml:space="preserve"> S.A.</w:t>
      </w:r>
    </w:p>
    <w:p w14:paraId="46E697C3" w14:textId="77777777" w:rsidR="004D5C93" w:rsidRPr="004476CD" w:rsidRDefault="004D5C93" w:rsidP="004D5C93">
      <w:pPr>
        <w:pStyle w:val="Estilo1"/>
        <w:rPr>
          <w:rFonts w:ascii="Verdana" w:hAnsi="Verdana"/>
          <w:sz w:val="20"/>
          <w:szCs w:val="20"/>
        </w:rPr>
      </w:pPr>
    </w:p>
    <w:p w14:paraId="1758E105"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74212E64" w14:textId="77777777" w:rsidTr="00817043">
        <w:trPr>
          <w:cantSplit/>
          <w:trHeight w:val="72"/>
        </w:trPr>
        <w:tc>
          <w:tcPr>
            <w:tcW w:w="4253" w:type="dxa"/>
            <w:tcBorders>
              <w:top w:val="single" w:sz="6" w:space="0" w:color="auto"/>
            </w:tcBorders>
          </w:tcPr>
          <w:p w14:paraId="47BD33BD"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076B8F8"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25A2DDB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7FD9BE7" w14:textId="77777777" w:rsidR="004D5C93" w:rsidRPr="004476CD" w:rsidRDefault="004D5C93" w:rsidP="004D5C93">
      <w:pPr>
        <w:pStyle w:val="Estilo1"/>
        <w:rPr>
          <w:rFonts w:ascii="Verdana" w:hAnsi="Verdana"/>
          <w:b/>
          <w:sz w:val="20"/>
          <w:szCs w:val="20"/>
        </w:rPr>
      </w:pPr>
    </w:p>
    <w:p w14:paraId="31D18AD5" w14:textId="77777777" w:rsidR="008A3DEE" w:rsidRPr="004476CD" w:rsidRDefault="008A3DEE" w:rsidP="008A3DEE">
      <w:pPr>
        <w:pStyle w:val="Estilo1"/>
        <w:rPr>
          <w:del w:id="40" w:author="Emily Correia | Machado Meyer Advogados" w:date="2020-07-27T20:27:00Z"/>
          <w:rFonts w:ascii="Verdana" w:hAnsi="Verdana"/>
          <w:b/>
          <w:sz w:val="20"/>
          <w:szCs w:val="20"/>
        </w:rPr>
      </w:pPr>
      <w:del w:id="41" w:author="Emily Correia | Machado Meyer Advogados" w:date="2020-07-27T20:27:00Z">
        <w:r w:rsidRPr="004476CD">
          <w:rPr>
            <w:rFonts w:ascii="Verdana" w:hAnsi="Verdana"/>
            <w:b/>
            <w:sz w:val="20"/>
            <w:szCs w:val="20"/>
          </w:rPr>
          <w:delText>Queiroz Galvão Desenvolvimento de Negócios S.A.</w:delText>
        </w:r>
        <w:r w:rsidRPr="004476CD">
          <w:rPr>
            <w:rFonts w:ascii="Verdana" w:hAnsi="Verdana"/>
            <w:bCs w:val="0"/>
            <w:sz w:val="20"/>
            <w:szCs w:val="20"/>
          </w:rPr>
          <w:delText xml:space="preserve">, na qualidade de sucessora da </w:delText>
        </w:r>
        <w:r w:rsidRPr="004476CD">
          <w:rPr>
            <w:rFonts w:ascii="Verdana" w:hAnsi="Verdana"/>
            <w:b/>
            <w:sz w:val="20"/>
            <w:szCs w:val="20"/>
          </w:rPr>
          <w:delText>Queiroz Galvão Saneamento S.A.</w:delText>
        </w:r>
      </w:del>
    </w:p>
    <w:p w14:paraId="1752C436" w14:textId="77777777" w:rsidR="004D5C93" w:rsidRPr="004476CD" w:rsidRDefault="004D5C93" w:rsidP="004D5C93">
      <w:pPr>
        <w:pStyle w:val="Estilo1"/>
        <w:rPr>
          <w:ins w:id="42" w:author="Emily Correia | Machado Meyer Advogados" w:date="2020-07-27T20:27:00Z"/>
          <w:rFonts w:ascii="Verdana" w:hAnsi="Verdana"/>
          <w:b/>
          <w:sz w:val="20"/>
          <w:szCs w:val="20"/>
        </w:rPr>
      </w:pPr>
      <w:ins w:id="43" w:author="Emily Correia | Machado Meyer Advogados" w:date="2020-07-27T20:27:00Z">
        <w:r w:rsidRPr="004476CD">
          <w:rPr>
            <w:rFonts w:ascii="Verdana" w:hAnsi="Verdana"/>
            <w:b/>
            <w:sz w:val="20"/>
            <w:szCs w:val="20"/>
          </w:rPr>
          <w:t>Timbaúba S.A.</w:t>
        </w:r>
      </w:ins>
    </w:p>
    <w:p w14:paraId="5D3E168B" w14:textId="77777777" w:rsidR="004D5C93" w:rsidRPr="004476CD" w:rsidRDefault="004D5C93" w:rsidP="004D5C93">
      <w:pPr>
        <w:pStyle w:val="Estilo1"/>
        <w:rPr>
          <w:rFonts w:ascii="Verdana" w:hAnsi="Verdana"/>
          <w:sz w:val="20"/>
          <w:szCs w:val="20"/>
        </w:rPr>
      </w:pPr>
    </w:p>
    <w:p w14:paraId="31F3C4EA"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36716BD0" w14:textId="77777777" w:rsidTr="00817043">
        <w:trPr>
          <w:cantSplit/>
          <w:trHeight w:val="72"/>
        </w:trPr>
        <w:tc>
          <w:tcPr>
            <w:tcW w:w="4253" w:type="dxa"/>
            <w:tcBorders>
              <w:top w:val="single" w:sz="6" w:space="0" w:color="auto"/>
            </w:tcBorders>
          </w:tcPr>
          <w:p w14:paraId="6FD6067E"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00C4068A"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7B3B8BD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841D75D" w14:textId="77777777" w:rsidR="004D5C93" w:rsidRPr="004476CD" w:rsidRDefault="004D5C93" w:rsidP="004D5C93">
      <w:pPr>
        <w:pStyle w:val="Estilo1"/>
        <w:rPr>
          <w:rFonts w:ascii="Verdana" w:hAnsi="Verdana"/>
          <w:sz w:val="20"/>
          <w:szCs w:val="20"/>
        </w:rPr>
      </w:pPr>
    </w:p>
    <w:p w14:paraId="6ADC34BB" w14:textId="77777777" w:rsidR="004D5C93" w:rsidRDefault="004D5C93" w:rsidP="008A3DEE">
      <w:pPr>
        <w:pStyle w:val="Estilo1"/>
        <w:rPr>
          <w:rFonts w:ascii="Verdana" w:hAnsi="Verdana"/>
          <w:b/>
          <w:sz w:val="20"/>
          <w:szCs w:val="20"/>
        </w:rPr>
      </w:pPr>
    </w:p>
    <w:p w14:paraId="4EC7E5F2" w14:textId="77777777" w:rsidR="008A3DEE" w:rsidRPr="004476CD" w:rsidRDefault="008A3DEE" w:rsidP="008A3DEE">
      <w:pPr>
        <w:pStyle w:val="Estilo1"/>
        <w:rPr>
          <w:del w:id="44" w:author="Emily Correia | Machado Meyer Advogados" w:date="2020-07-27T20:27:00Z"/>
          <w:rFonts w:ascii="Verdana" w:hAnsi="Verdana"/>
          <w:b/>
          <w:sz w:val="20"/>
          <w:szCs w:val="20"/>
        </w:rPr>
      </w:pPr>
    </w:p>
    <w:p w14:paraId="65CD4336" w14:textId="77777777" w:rsidR="008A3DEE" w:rsidRPr="004476CD" w:rsidRDefault="008A3DEE" w:rsidP="008A3DEE">
      <w:pPr>
        <w:pStyle w:val="Estilo1"/>
        <w:rPr>
          <w:del w:id="45" w:author="Emily Correia | Machado Meyer Advogados" w:date="2020-07-27T20:27:00Z"/>
          <w:rFonts w:ascii="Verdana" w:hAnsi="Verdana"/>
          <w:i/>
          <w:sz w:val="20"/>
          <w:szCs w:val="20"/>
        </w:rPr>
      </w:pPr>
      <w:del w:id="46" w:author="Emily Correia | Machado Meyer Advogados" w:date="2020-07-27T20:27:00Z">
        <w:r w:rsidRPr="004476CD">
          <w:rPr>
            <w:rFonts w:ascii="Verdana" w:hAnsi="Verdana"/>
            <w:i/>
            <w:sz w:val="20"/>
            <w:szCs w:val="20"/>
          </w:rPr>
          <w:delTex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delText>
        </w:r>
      </w:del>
    </w:p>
    <w:p w14:paraId="0E9867B4" w14:textId="77777777" w:rsidR="008A3DEE" w:rsidRPr="004476CD" w:rsidRDefault="008A3DEE" w:rsidP="008A3DEE">
      <w:pPr>
        <w:pStyle w:val="Estilo1"/>
        <w:rPr>
          <w:del w:id="47" w:author="Emily Correia | Machado Meyer Advogados" w:date="2020-07-27T20:27:00Z"/>
          <w:rFonts w:ascii="Verdana" w:hAnsi="Verdana"/>
          <w:b/>
          <w:sz w:val="20"/>
          <w:szCs w:val="20"/>
        </w:rPr>
      </w:pPr>
    </w:p>
    <w:p w14:paraId="07CF2C40" w14:textId="77777777" w:rsidR="008A3DEE" w:rsidRPr="004476CD" w:rsidRDefault="008A3DEE" w:rsidP="008A3DEE">
      <w:pPr>
        <w:pStyle w:val="Estilo1"/>
        <w:rPr>
          <w:del w:id="48" w:author="Emily Correia | Machado Meyer Advogados" w:date="2020-07-27T20:27:00Z"/>
          <w:rFonts w:ascii="Verdana" w:hAnsi="Verdana"/>
          <w:b/>
          <w:sz w:val="20"/>
          <w:szCs w:val="20"/>
        </w:rPr>
      </w:pPr>
      <w:del w:id="49" w:author="Emily Correia | Machado Meyer Advogados" w:date="2020-07-27T20:27:00Z">
        <w:r w:rsidRPr="004476CD">
          <w:rPr>
            <w:rFonts w:ascii="Verdana" w:hAnsi="Verdana"/>
            <w:b/>
            <w:sz w:val="20"/>
            <w:szCs w:val="20"/>
          </w:rPr>
          <w:delText>Queiroz Galvão International Ltd.</w:delText>
        </w:r>
      </w:del>
    </w:p>
    <w:p w14:paraId="31E14E25" w14:textId="77777777" w:rsidR="008A3DEE" w:rsidRPr="004476CD" w:rsidRDefault="008A3DEE" w:rsidP="008A3DEE">
      <w:pPr>
        <w:pStyle w:val="Estilo1"/>
        <w:rPr>
          <w:del w:id="50" w:author="Emily Correia | Machado Meyer Advogados" w:date="2020-07-27T20:27:00Z"/>
          <w:rFonts w:ascii="Verdana" w:hAnsi="Verdana"/>
          <w:sz w:val="20"/>
          <w:szCs w:val="20"/>
        </w:rPr>
      </w:pPr>
    </w:p>
    <w:p w14:paraId="2B7FB271" w14:textId="77777777" w:rsidR="008A3DEE" w:rsidRPr="004476CD" w:rsidRDefault="008A3DEE" w:rsidP="008A3DEE">
      <w:pPr>
        <w:pStyle w:val="Estilo1"/>
        <w:rPr>
          <w:del w:id="51" w:author="Emily Correia | Machado Meyer Advogados" w:date="2020-07-27T20:27:00Z"/>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6D2E6F0" w14:textId="77777777" w:rsidTr="008A3DEE">
        <w:trPr>
          <w:cantSplit/>
          <w:trHeight w:val="72"/>
          <w:del w:id="52" w:author="Emily Correia | Machado Meyer Advogados" w:date="2020-07-27T20:27:00Z"/>
        </w:trPr>
        <w:tc>
          <w:tcPr>
            <w:tcW w:w="4253" w:type="dxa"/>
            <w:tcBorders>
              <w:top w:val="single" w:sz="6" w:space="0" w:color="auto"/>
            </w:tcBorders>
          </w:tcPr>
          <w:p w14:paraId="5CED5A16" w14:textId="77777777" w:rsidR="008A3DEE" w:rsidRPr="004476CD" w:rsidRDefault="008A3DEE" w:rsidP="008A3DEE">
            <w:pPr>
              <w:pStyle w:val="Estilo1"/>
              <w:rPr>
                <w:del w:id="53" w:author="Emily Correia | Machado Meyer Advogados" w:date="2020-07-27T20:27:00Z"/>
                <w:rFonts w:ascii="Verdana" w:hAnsi="Verdana"/>
                <w:sz w:val="20"/>
                <w:szCs w:val="20"/>
              </w:rPr>
            </w:pPr>
            <w:del w:id="54" w:author="Emily Correia | Machado Meyer Advogados" w:date="2020-07-27T20:27:00Z">
              <w:r w:rsidRPr="004476CD">
                <w:rPr>
                  <w:rFonts w:ascii="Verdana" w:hAnsi="Verdana"/>
                  <w:sz w:val="20"/>
                  <w:szCs w:val="20"/>
                </w:rPr>
                <w:delText>Nome:</w:delText>
              </w:r>
              <w:r w:rsidRPr="004476CD">
                <w:rPr>
                  <w:rFonts w:ascii="Verdana" w:hAnsi="Verdana"/>
                  <w:sz w:val="20"/>
                  <w:szCs w:val="20"/>
                </w:rPr>
                <w:br/>
                <w:delText>Cargo:</w:delText>
              </w:r>
            </w:del>
          </w:p>
        </w:tc>
        <w:tc>
          <w:tcPr>
            <w:tcW w:w="567" w:type="dxa"/>
          </w:tcPr>
          <w:p w14:paraId="18A5F14F" w14:textId="77777777" w:rsidR="008A3DEE" w:rsidRPr="004476CD" w:rsidRDefault="008A3DEE" w:rsidP="008A3DEE">
            <w:pPr>
              <w:pStyle w:val="Estilo1"/>
              <w:rPr>
                <w:del w:id="55" w:author="Emily Correia | Machado Meyer Advogados" w:date="2020-07-27T20:27:00Z"/>
                <w:rFonts w:ascii="Verdana" w:hAnsi="Verdana"/>
                <w:sz w:val="20"/>
                <w:szCs w:val="20"/>
              </w:rPr>
            </w:pPr>
          </w:p>
        </w:tc>
        <w:tc>
          <w:tcPr>
            <w:tcW w:w="4253" w:type="dxa"/>
            <w:tcBorders>
              <w:top w:val="single" w:sz="6" w:space="0" w:color="auto"/>
            </w:tcBorders>
          </w:tcPr>
          <w:p w14:paraId="31272C15" w14:textId="77777777" w:rsidR="008A3DEE" w:rsidRPr="004476CD" w:rsidRDefault="008A3DEE" w:rsidP="008A3DEE">
            <w:pPr>
              <w:pStyle w:val="Estilo1"/>
              <w:rPr>
                <w:del w:id="56" w:author="Emily Correia | Machado Meyer Advogados" w:date="2020-07-27T20:27:00Z"/>
                <w:rFonts w:ascii="Verdana" w:hAnsi="Verdana"/>
                <w:sz w:val="20"/>
                <w:szCs w:val="20"/>
              </w:rPr>
            </w:pPr>
            <w:del w:id="57" w:author="Emily Correia | Machado Meyer Advogados" w:date="2020-07-27T20:27:00Z">
              <w:r w:rsidRPr="004476CD">
                <w:rPr>
                  <w:rFonts w:ascii="Verdana" w:hAnsi="Verdana"/>
                  <w:sz w:val="20"/>
                  <w:szCs w:val="20"/>
                </w:rPr>
                <w:delText>Nome:</w:delText>
              </w:r>
              <w:r w:rsidRPr="004476CD">
                <w:rPr>
                  <w:rFonts w:ascii="Verdana" w:hAnsi="Verdana"/>
                  <w:sz w:val="20"/>
                  <w:szCs w:val="20"/>
                </w:rPr>
                <w:br/>
                <w:delText>Cargo:</w:delText>
              </w:r>
            </w:del>
          </w:p>
        </w:tc>
      </w:tr>
    </w:tbl>
    <w:p w14:paraId="23F25FB4" w14:textId="77777777" w:rsidR="008A3DEE" w:rsidRPr="004476CD" w:rsidRDefault="008A3DEE" w:rsidP="008A3DEE">
      <w:pPr>
        <w:pStyle w:val="Estilo1"/>
        <w:rPr>
          <w:del w:id="58" w:author="Emily Correia | Machado Meyer Advogados" w:date="2020-07-27T20:27:00Z"/>
          <w:rFonts w:ascii="Verdana" w:hAnsi="Verdana"/>
          <w:b/>
          <w:sz w:val="20"/>
          <w:szCs w:val="20"/>
        </w:rPr>
      </w:pPr>
    </w:p>
    <w:p w14:paraId="244E400E" w14:textId="77777777" w:rsidR="008A3DEE" w:rsidRPr="004476CD" w:rsidRDefault="008A3DEE" w:rsidP="008A3DEE">
      <w:pPr>
        <w:pStyle w:val="Estilo1"/>
        <w:rPr>
          <w:del w:id="59" w:author="Emily Correia | Machado Meyer Advogados" w:date="2020-07-27T20:27:00Z"/>
          <w:rFonts w:ascii="Verdana" w:hAnsi="Verdana"/>
          <w:b/>
          <w:sz w:val="20"/>
          <w:szCs w:val="20"/>
        </w:rPr>
      </w:pPr>
      <w:del w:id="60" w:author="Emily Correia | Machado Meyer Advogados" w:date="2020-07-27T20:27:00Z">
        <w:r w:rsidRPr="004476CD">
          <w:rPr>
            <w:rFonts w:ascii="Verdana" w:hAnsi="Verdana"/>
            <w:b/>
            <w:sz w:val="20"/>
            <w:szCs w:val="20"/>
          </w:rPr>
          <w:delText>Queiroz Galvão Mineração S.A.</w:delText>
        </w:r>
      </w:del>
    </w:p>
    <w:p w14:paraId="68FC0D62" w14:textId="77777777" w:rsidR="008A3DEE" w:rsidRPr="004476CD" w:rsidRDefault="008A3DEE" w:rsidP="008A3DEE">
      <w:pPr>
        <w:pStyle w:val="Estilo1"/>
        <w:rPr>
          <w:del w:id="61" w:author="Emily Correia | Machado Meyer Advogados" w:date="2020-07-27T20:27:00Z"/>
          <w:rFonts w:ascii="Verdana" w:hAnsi="Verdana"/>
          <w:sz w:val="20"/>
          <w:szCs w:val="20"/>
        </w:rPr>
      </w:pPr>
    </w:p>
    <w:p w14:paraId="289A6090" w14:textId="77777777" w:rsidR="008A3DEE" w:rsidRPr="004476CD" w:rsidRDefault="008A3DEE" w:rsidP="008A3DEE">
      <w:pPr>
        <w:pStyle w:val="Estilo1"/>
        <w:rPr>
          <w:del w:id="62" w:author="Emily Correia | Machado Meyer Advogados" w:date="2020-07-27T20:27:00Z"/>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E323649" w14:textId="77777777" w:rsidTr="008A3DEE">
        <w:trPr>
          <w:cantSplit/>
          <w:trHeight w:val="72"/>
          <w:del w:id="63" w:author="Emily Correia | Machado Meyer Advogados" w:date="2020-07-27T20:27:00Z"/>
        </w:trPr>
        <w:tc>
          <w:tcPr>
            <w:tcW w:w="4253" w:type="dxa"/>
            <w:tcBorders>
              <w:top w:val="single" w:sz="6" w:space="0" w:color="auto"/>
            </w:tcBorders>
          </w:tcPr>
          <w:p w14:paraId="457746BC" w14:textId="77777777" w:rsidR="008A3DEE" w:rsidRPr="004476CD" w:rsidRDefault="008A3DEE" w:rsidP="008A3DEE">
            <w:pPr>
              <w:pStyle w:val="Estilo1"/>
              <w:rPr>
                <w:del w:id="64" w:author="Emily Correia | Machado Meyer Advogados" w:date="2020-07-27T20:27:00Z"/>
                <w:rFonts w:ascii="Verdana" w:hAnsi="Verdana"/>
                <w:sz w:val="20"/>
                <w:szCs w:val="20"/>
              </w:rPr>
            </w:pPr>
            <w:del w:id="65" w:author="Emily Correia | Machado Meyer Advogados" w:date="2020-07-27T20:27:00Z">
              <w:r w:rsidRPr="004476CD">
                <w:rPr>
                  <w:rFonts w:ascii="Verdana" w:hAnsi="Verdana"/>
                  <w:sz w:val="20"/>
                  <w:szCs w:val="20"/>
                </w:rPr>
                <w:delText>Nome:</w:delText>
              </w:r>
              <w:r w:rsidRPr="004476CD">
                <w:rPr>
                  <w:rFonts w:ascii="Verdana" w:hAnsi="Verdana"/>
                  <w:sz w:val="20"/>
                  <w:szCs w:val="20"/>
                </w:rPr>
                <w:br/>
                <w:delText>Cargo:</w:delText>
              </w:r>
            </w:del>
          </w:p>
        </w:tc>
        <w:tc>
          <w:tcPr>
            <w:tcW w:w="567" w:type="dxa"/>
          </w:tcPr>
          <w:p w14:paraId="0BE16CA6" w14:textId="77777777" w:rsidR="008A3DEE" w:rsidRPr="004476CD" w:rsidRDefault="008A3DEE" w:rsidP="008A3DEE">
            <w:pPr>
              <w:pStyle w:val="Estilo1"/>
              <w:rPr>
                <w:del w:id="66" w:author="Emily Correia | Machado Meyer Advogados" w:date="2020-07-27T20:27:00Z"/>
                <w:rFonts w:ascii="Verdana" w:hAnsi="Verdana"/>
                <w:sz w:val="20"/>
                <w:szCs w:val="20"/>
              </w:rPr>
            </w:pPr>
          </w:p>
        </w:tc>
        <w:tc>
          <w:tcPr>
            <w:tcW w:w="4253" w:type="dxa"/>
            <w:tcBorders>
              <w:top w:val="single" w:sz="6" w:space="0" w:color="auto"/>
            </w:tcBorders>
          </w:tcPr>
          <w:p w14:paraId="6211C151" w14:textId="77777777" w:rsidR="008A3DEE" w:rsidRPr="004476CD" w:rsidRDefault="008A3DEE" w:rsidP="008A3DEE">
            <w:pPr>
              <w:pStyle w:val="Estilo1"/>
              <w:rPr>
                <w:del w:id="67" w:author="Emily Correia | Machado Meyer Advogados" w:date="2020-07-27T20:27:00Z"/>
                <w:rFonts w:ascii="Verdana" w:hAnsi="Verdana"/>
                <w:sz w:val="20"/>
                <w:szCs w:val="20"/>
              </w:rPr>
            </w:pPr>
            <w:del w:id="68" w:author="Emily Correia | Machado Meyer Advogados" w:date="2020-07-27T20:27:00Z">
              <w:r w:rsidRPr="004476CD">
                <w:rPr>
                  <w:rFonts w:ascii="Verdana" w:hAnsi="Verdana"/>
                  <w:sz w:val="20"/>
                  <w:szCs w:val="20"/>
                </w:rPr>
                <w:delText>Nome:</w:delText>
              </w:r>
              <w:r w:rsidRPr="004476CD">
                <w:rPr>
                  <w:rFonts w:ascii="Verdana" w:hAnsi="Verdana"/>
                  <w:sz w:val="20"/>
                  <w:szCs w:val="20"/>
                </w:rPr>
                <w:br/>
                <w:delText>Cargo:</w:delText>
              </w:r>
            </w:del>
          </w:p>
        </w:tc>
      </w:tr>
    </w:tbl>
    <w:p w14:paraId="47598402" w14:textId="77777777" w:rsidR="008A3DEE" w:rsidRPr="004476CD" w:rsidRDefault="008A3DEE" w:rsidP="008A3DEE">
      <w:pPr>
        <w:pStyle w:val="Estilo1"/>
        <w:rPr>
          <w:del w:id="69" w:author="Emily Correia | Machado Meyer Advogados" w:date="2020-07-27T20:27:00Z"/>
          <w:rFonts w:ascii="Verdana" w:hAnsi="Verdana"/>
          <w:b/>
          <w:sz w:val="20"/>
          <w:szCs w:val="20"/>
        </w:rPr>
      </w:pPr>
    </w:p>
    <w:p w14:paraId="502A135F" w14:textId="77777777" w:rsidR="008A3DEE" w:rsidRPr="004476CD" w:rsidRDefault="008A3DEE" w:rsidP="008A3DEE">
      <w:pPr>
        <w:pStyle w:val="Estilo1"/>
        <w:rPr>
          <w:del w:id="70" w:author="Emily Correia | Machado Meyer Advogados" w:date="2020-07-27T20:27:00Z"/>
          <w:rFonts w:ascii="Verdana" w:hAnsi="Verdana"/>
          <w:b/>
          <w:sz w:val="20"/>
          <w:szCs w:val="20"/>
        </w:rPr>
      </w:pPr>
      <w:del w:id="71" w:author="Emily Correia | Machado Meyer Advogados" w:date="2020-07-27T20:27:00Z">
        <w:r w:rsidRPr="004476CD">
          <w:rPr>
            <w:rFonts w:ascii="Verdana" w:hAnsi="Verdana"/>
            <w:b/>
            <w:sz w:val="20"/>
            <w:szCs w:val="20"/>
          </w:rPr>
          <w:delText>Timbaúba S.A.</w:delText>
        </w:r>
      </w:del>
    </w:p>
    <w:p w14:paraId="79360AC2" w14:textId="77777777" w:rsidR="008A3DEE" w:rsidRPr="004476CD" w:rsidRDefault="008A3DEE" w:rsidP="008A3DEE">
      <w:pPr>
        <w:pStyle w:val="Estilo1"/>
        <w:rPr>
          <w:del w:id="72" w:author="Emily Correia | Machado Meyer Advogados" w:date="2020-07-27T20:27:00Z"/>
          <w:rFonts w:ascii="Verdana" w:hAnsi="Verdana"/>
          <w:sz w:val="20"/>
          <w:szCs w:val="20"/>
        </w:rPr>
      </w:pPr>
    </w:p>
    <w:p w14:paraId="2947C038" w14:textId="77777777" w:rsidR="008A3DEE" w:rsidRPr="004476CD" w:rsidRDefault="008A3DEE" w:rsidP="008A3DEE">
      <w:pPr>
        <w:pStyle w:val="Estilo1"/>
        <w:rPr>
          <w:del w:id="73" w:author="Emily Correia | Machado Meyer Advogados" w:date="2020-07-27T20:27:00Z"/>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A5EB1C7" w14:textId="77777777" w:rsidTr="008A3DEE">
        <w:trPr>
          <w:cantSplit/>
          <w:trHeight w:val="72"/>
          <w:del w:id="74" w:author="Emily Correia | Machado Meyer Advogados" w:date="2020-07-27T20:27:00Z"/>
        </w:trPr>
        <w:tc>
          <w:tcPr>
            <w:tcW w:w="4253" w:type="dxa"/>
            <w:tcBorders>
              <w:top w:val="single" w:sz="6" w:space="0" w:color="auto"/>
            </w:tcBorders>
          </w:tcPr>
          <w:p w14:paraId="40A5F50B" w14:textId="77777777" w:rsidR="008A3DEE" w:rsidRPr="004476CD" w:rsidRDefault="008A3DEE" w:rsidP="008A3DEE">
            <w:pPr>
              <w:pStyle w:val="Estilo1"/>
              <w:rPr>
                <w:del w:id="75" w:author="Emily Correia | Machado Meyer Advogados" w:date="2020-07-27T20:27:00Z"/>
                <w:rFonts w:ascii="Verdana" w:hAnsi="Verdana"/>
                <w:sz w:val="20"/>
                <w:szCs w:val="20"/>
              </w:rPr>
            </w:pPr>
            <w:del w:id="76" w:author="Emily Correia | Machado Meyer Advogados" w:date="2020-07-27T20:27:00Z">
              <w:r w:rsidRPr="004476CD">
                <w:rPr>
                  <w:rFonts w:ascii="Verdana" w:hAnsi="Verdana"/>
                  <w:sz w:val="20"/>
                  <w:szCs w:val="20"/>
                </w:rPr>
                <w:delText>Nome:</w:delText>
              </w:r>
              <w:r w:rsidRPr="004476CD">
                <w:rPr>
                  <w:rFonts w:ascii="Verdana" w:hAnsi="Verdana"/>
                  <w:sz w:val="20"/>
                  <w:szCs w:val="20"/>
                </w:rPr>
                <w:br/>
                <w:delText>Cargo:</w:delText>
              </w:r>
            </w:del>
          </w:p>
        </w:tc>
        <w:tc>
          <w:tcPr>
            <w:tcW w:w="567" w:type="dxa"/>
          </w:tcPr>
          <w:p w14:paraId="39B67286" w14:textId="77777777" w:rsidR="008A3DEE" w:rsidRPr="004476CD" w:rsidRDefault="008A3DEE" w:rsidP="008A3DEE">
            <w:pPr>
              <w:pStyle w:val="Estilo1"/>
              <w:rPr>
                <w:del w:id="77" w:author="Emily Correia | Machado Meyer Advogados" w:date="2020-07-27T20:27:00Z"/>
                <w:rFonts w:ascii="Verdana" w:hAnsi="Verdana"/>
                <w:sz w:val="20"/>
                <w:szCs w:val="20"/>
              </w:rPr>
            </w:pPr>
          </w:p>
        </w:tc>
        <w:tc>
          <w:tcPr>
            <w:tcW w:w="4253" w:type="dxa"/>
            <w:tcBorders>
              <w:top w:val="single" w:sz="6" w:space="0" w:color="auto"/>
            </w:tcBorders>
          </w:tcPr>
          <w:p w14:paraId="27545C1E" w14:textId="77777777" w:rsidR="008A3DEE" w:rsidRPr="004476CD" w:rsidRDefault="008A3DEE" w:rsidP="008A3DEE">
            <w:pPr>
              <w:pStyle w:val="Estilo1"/>
              <w:rPr>
                <w:del w:id="78" w:author="Emily Correia | Machado Meyer Advogados" w:date="2020-07-27T20:27:00Z"/>
                <w:rFonts w:ascii="Verdana" w:hAnsi="Verdana"/>
                <w:sz w:val="20"/>
                <w:szCs w:val="20"/>
              </w:rPr>
            </w:pPr>
            <w:del w:id="79" w:author="Emily Correia | Machado Meyer Advogados" w:date="2020-07-27T20:27:00Z">
              <w:r w:rsidRPr="004476CD">
                <w:rPr>
                  <w:rFonts w:ascii="Verdana" w:hAnsi="Verdana"/>
                  <w:sz w:val="20"/>
                  <w:szCs w:val="20"/>
                </w:rPr>
                <w:delText>Nome:</w:delText>
              </w:r>
              <w:r w:rsidRPr="004476CD">
                <w:rPr>
                  <w:rFonts w:ascii="Verdana" w:hAnsi="Verdana"/>
                  <w:sz w:val="20"/>
                  <w:szCs w:val="20"/>
                </w:rPr>
                <w:br/>
                <w:delText>Cargo:</w:delText>
              </w:r>
            </w:del>
          </w:p>
        </w:tc>
      </w:tr>
    </w:tbl>
    <w:p w14:paraId="4DD7190D" w14:textId="77777777" w:rsidR="00E707B9" w:rsidRPr="004476CD" w:rsidRDefault="00E707B9" w:rsidP="00E707B9">
      <w:pPr>
        <w:pStyle w:val="Estilo1"/>
        <w:rPr>
          <w:del w:id="80" w:author="Emily Correia | Machado Meyer Advogados" w:date="2020-07-27T20:27:00Z"/>
          <w:rFonts w:ascii="Verdana" w:hAnsi="Verdana"/>
          <w:sz w:val="20"/>
          <w:szCs w:val="20"/>
        </w:rPr>
      </w:pPr>
    </w:p>
    <w:p w14:paraId="235F47D8" w14:textId="4FE8E7EE" w:rsidR="004D5C93" w:rsidRDefault="00E707B9">
      <w:pPr>
        <w:spacing w:after="160" w:line="259" w:lineRule="auto"/>
        <w:ind w:left="0" w:right="0" w:firstLine="0"/>
        <w:jc w:val="left"/>
        <w:rPr>
          <w:ins w:id="81" w:author="Emily Correia | Machado Meyer Advogados" w:date="2020-07-27T20:27:00Z"/>
          <w:rFonts w:ascii="Verdana" w:eastAsia="Times New Roman" w:hAnsi="Verdana"/>
          <w:b/>
          <w:bCs/>
          <w:color w:val="auto"/>
          <w:sz w:val="20"/>
          <w:szCs w:val="20"/>
        </w:rPr>
      </w:pPr>
      <w:del w:id="82" w:author="Emily Correia | Machado Meyer Advogados" w:date="2020-07-27T20:27:00Z">
        <w:r w:rsidRPr="004476CD">
          <w:rPr>
            <w:rFonts w:ascii="Verdana" w:hAnsi="Verdana"/>
            <w:sz w:val="20"/>
            <w:szCs w:val="20"/>
          </w:rPr>
          <w:br w:type="page"/>
        </w:r>
      </w:del>
      <w:ins w:id="83" w:author="Emily Correia | Machado Meyer Advogados" w:date="2020-07-27T20:27:00Z">
        <w:r w:rsidR="004D5C93">
          <w:rPr>
            <w:rFonts w:ascii="Verdana" w:hAnsi="Verdana"/>
            <w:b/>
            <w:sz w:val="20"/>
            <w:szCs w:val="20"/>
          </w:rPr>
          <w:br w:type="page"/>
        </w:r>
      </w:ins>
    </w:p>
    <w:p w14:paraId="79E8631C" w14:textId="50EFEB98" w:rsidR="008A3DEE" w:rsidRPr="004476CD" w:rsidRDefault="008A3DEE" w:rsidP="008A3DEE">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632F14B1" w14:textId="77777777" w:rsidR="008A3DEE" w:rsidRPr="004476CD" w:rsidRDefault="008A3DEE" w:rsidP="008A3DEE">
      <w:pPr>
        <w:pStyle w:val="Estilo1"/>
        <w:rPr>
          <w:rFonts w:ascii="Verdana" w:hAnsi="Verdana"/>
          <w:sz w:val="20"/>
          <w:szCs w:val="20"/>
        </w:rPr>
      </w:pPr>
    </w:p>
    <w:p w14:paraId="2039BD51" w14:textId="77777777" w:rsidR="008A3DEE" w:rsidRPr="004476CD" w:rsidRDefault="008A3DEE" w:rsidP="008A3DEE">
      <w:pPr>
        <w:pStyle w:val="Estilo1"/>
        <w:rPr>
          <w:rFonts w:ascii="Verdana" w:hAnsi="Verdana"/>
          <w:sz w:val="20"/>
          <w:szCs w:val="20"/>
        </w:rPr>
      </w:pPr>
    </w:p>
    <w:p w14:paraId="62209F4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2ª Série: ciente e de acordo com as condições previstas nesta ata:</w:t>
      </w:r>
    </w:p>
    <w:p w14:paraId="188BFC68" w14:textId="77777777" w:rsidR="008A3DEE" w:rsidRPr="004476CD" w:rsidRDefault="008A3DEE" w:rsidP="008A3DEE">
      <w:pPr>
        <w:pStyle w:val="Estilo1"/>
        <w:rPr>
          <w:rFonts w:ascii="Verdana" w:hAnsi="Verdana"/>
          <w:sz w:val="20"/>
          <w:szCs w:val="20"/>
        </w:rPr>
      </w:pPr>
    </w:p>
    <w:p w14:paraId="4D5ED46F"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QGMI Participações Ltda.</w:t>
      </w:r>
    </w:p>
    <w:p w14:paraId="4A087812" w14:textId="77777777" w:rsidR="008A3DEE" w:rsidRPr="004476CD" w:rsidRDefault="008A3DEE" w:rsidP="008A3DEE">
      <w:pPr>
        <w:pStyle w:val="Estilo1"/>
        <w:rPr>
          <w:rFonts w:ascii="Verdana" w:hAnsi="Verdana"/>
          <w:sz w:val="20"/>
          <w:szCs w:val="20"/>
        </w:rPr>
      </w:pPr>
    </w:p>
    <w:p w14:paraId="41F32AE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0C139FD" w14:textId="77777777" w:rsidTr="008A3DEE">
        <w:trPr>
          <w:cantSplit/>
          <w:trHeight w:val="72"/>
        </w:trPr>
        <w:tc>
          <w:tcPr>
            <w:tcW w:w="4253" w:type="dxa"/>
            <w:tcBorders>
              <w:top w:val="single" w:sz="6" w:space="0" w:color="auto"/>
            </w:tcBorders>
          </w:tcPr>
          <w:p w14:paraId="28C183A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2E4B6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DA9BAA" w14:textId="77777777" w:rsidR="008A3DEE" w:rsidRPr="004476CD" w:rsidRDefault="008A3DEE" w:rsidP="008A3DEE">
      <w:pPr>
        <w:pStyle w:val="Estilo1"/>
        <w:rPr>
          <w:rFonts w:ascii="Verdana" w:hAnsi="Verdana"/>
          <w:sz w:val="20"/>
          <w:szCs w:val="20"/>
        </w:rPr>
      </w:pPr>
    </w:p>
    <w:p w14:paraId="3092B328" w14:textId="77777777" w:rsidR="008A3DEE" w:rsidRPr="004476CD" w:rsidRDefault="008A3DEE" w:rsidP="008A3DEE">
      <w:pPr>
        <w:pStyle w:val="Estilo1"/>
        <w:rPr>
          <w:rFonts w:ascii="Verdana" w:hAnsi="Verdana"/>
          <w:i/>
          <w:sz w:val="20"/>
          <w:szCs w:val="20"/>
        </w:rPr>
      </w:pPr>
      <w:r w:rsidRPr="004476CD">
        <w:rPr>
          <w:rFonts w:ascii="Verdana" w:hAnsi="Verdana"/>
          <w:sz w:val="20"/>
          <w:szCs w:val="20"/>
        </w:rPr>
        <w:br w:type="page"/>
      </w: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6EFDCAD" w14:textId="77777777" w:rsidR="008A3DEE" w:rsidRPr="004476CD" w:rsidRDefault="008A3DEE" w:rsidP="008A3DEE">
      <w:pPr>
        <w:pStyle w:val="Estilo1"/>
        <w:rPr>
          <w:rFonts w:ascii="Verdana" w:hAnsi="Verdana"/>
          <w:sz w:val="20"/>
          <w:szCs w:val="20"/>
        </w:rPr>
      </w:pPr>
    </w:p>
    <w:p w14:paraId="3AF195D7" w14:textId="77777777" w:rsidR="008A3DEE" w:rsidRPr="004476CD" w:rsidRDefault="008A3DEE" w:rsidP="008A3DEE">
      <w:pPr>
        <w:pStyle w:val="Estilo1"/>
        <w:rPr>
          <w:rFonts w:ascii="Verdana" w:hAnsi="Verdana"/>
          <w:sz w:val="20"/>
          <w:szCs w:val="20"/>
        </w:rPr>
      </w:pPr>
    </w:p>
    <w:p w14:paraId="610E2D6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3ª Série: ciente e de acordo com as condições previstas nesta ata:</w:t>
      </w:r>
    </w:p>
    <w:p w14:paraId="77F08927" w14:textId="77777777" w:rsidR="008A3DEE" w:rsidRPr="004476CD" w:rsidRDefault="008A3DEE" w:rsidP="008A3DEE">
      <w:pPr>
        <w:pStyle w:val="Estilo1"/>
        <w:rPr>
          <w:rFonts w:ascii="Verdana" w:hAnsi="Verdana"/>
          <w:sz w:val="20"/>
          <w:szCs w:val="20"/>
        </w:rPr>
      </w:pPr>
    </w:p>
    <w:p w14:paraId="61CA9AF9" w14:textId="77777777" w:rsidR="008A3DEE" w:rsidRPr="004476CD" w:rsidRDefault="00AE22E7" w:rsidP="008A3DEE">
      <w:pPr>
        <w:pStyle w:val="Estilo1"/>
        <w:rPr>
          <w:rFonts w:ascii="Verdana" w:hAnsi="Verdana"/>
          <w:b/>
          <w:sz w:val="20"/>
          <w:szCs w:val="20"/>
        </w:rPr>
      </w:pPr>
      <w:r w:rsidRPr="004476CD">
        <w:rPr>
          <w:rFonts w:ascii="Verdana" w:hAnsi="Verdana"/>
          <w:b/>
          <w:sz w:val="20"/>
          <w:szCs w:val="20"/>
        </w:rPr>
        <w:t>CQG Construções Offshore S.A.</w:t>
      </w:r>
    </w:p>
    <w:p w14:paraId="34A81B66" w14:textId="77777777" w:rsidR="008A3DEE" w:rsidRPr="004476CD" w:rsidRDefault="008A3DEE" w:rsidP="008A3DEE">
      <w:pPr>
        <w:pStyle w:val="Estilo1"/>
        <w:rPr>
          <w:rFonts w:ascii="Verdana" w:hAnsi="Verdana"/>
          <w:sz w:val="20"/>
          <w:szCs w:val="20"/>
        </w:rPr>
      </w:pPr>
    </w:p>
    <w:p w14:paraId="302FE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34A2D490" w14:textId="77777777" w:rsidTr="008A3DEE">
        <w:trPr>
          <w:cantSplit/>
          <w:trHeight w:val="72"/>
        </w:trPr>
        <w:tc>
          <w:tcPr>
            <w:tcW w:w="4253" w:type="dxa"/>
            <w:tcBorders>
              <w:top w:val="single" w:sz="6" w:space="0" w:color="auto"/>
            </w:tcBorders>
          </w:tcPr>
          <w:p w14:paraId="381DE9D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EA166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51677FE" w14:textId="77777777" w:rsidR="008A3DEE" w:rsidRPr="004476CD" w:rsidRDefault="008A3DEE">
      <w:pPr>
        <w:spacing w:after="160" w:line="259" w:lineRule="auto"/>
        <w:ind w:left="0" w:right="0" w:firstLine="0"/>
        <w:jc w:val="left"/>
        <w:rPr>
          <w:del w:id="84" w:author="Emily Correia | Machado Meyer Advogados" w:date="2020-07-27T20:27:00Z"/>
          <w:rFonts w:ascii="Verdana" w:eastAsia="Times New Roman" w:hAnsi="Verdana"/>
          <w:bCs/>
          <w:color w:val="auto"/>
          <w:sz w:val="20"/>
          <w:szCs w:val="20"/>
        </w:rPr>
      </w:pPr>
    </w:p>
    <w:p w14:paraId="3A061FA5" w14:textId="77777777" w:rsidR="00E707B9" w:rsidRPr="004476CD" w:rsidRDefault="00E707B9" w:rsidP="008A3DEE">
      <w:pPr>
        <w:pStyle w:val="Estilo1"/>
        <w:rPr>
          <w:del w:id="85" w:author="Emily Correia | Machado Meyer Advogados" w:date="2020-07-27T20:27:00Z"/>
          <w:rFonts w:ascii="Verdana" w:hAnsi="Verdana"/>
          <w:sz w:val="20"/>
          <w:szCs w:val="20"/>
        </w:rPr>
      </w:pPr>
    </w:p>
    <w:p w14:paraId="17F8C4A7" w14:textId="77777777" w:rsidR="00AE22E7" w:rsidRPr="004476CD" w:rsidRDefault="00AE22E7">
      <w:pPr>
        <w:spacing w:after="160" w:line="259" w:lineRule="auto"/>
        <w:ind w:left="0" w:right="0" w:firstLine="0"/>
        <w:jc w:val="left"/>
        <w:rPr>
          <w:del w:id="86" w:author="Emily Correia | Machado Meyer Advogados" w:date="2020-07-27T20:27:00Z"/>
          <w:rFonts w:ascii="Verdana" w:eastAsia="Times New Roman" w:hAnsi="Verdana"/>
          <w:b/>
          <w:bCs/>
          <w:smallCaps/>
          <w:color w:val="auto"/>
          <w:sz w:val="20"/>
          <w:szCs w:val="20"/>
          <w:u w:val="single"/>
          <w:lang w:eastAsia="en-US"/>
        </w:rPr>
      </w:pPr>
      <w:del w:id="87" w:author="Emily Correia | Machado Meyer Advogados" w:date="2020-07-27T20:27:00Z">
        <w:r w:rsidRPr="004476CD">
          <w:rPr>
            <w:rFonts w:ascii="Verdana" w:hAnsi="Verdana"/>
            <w:b/>
            <w:smallCaps/>
            <w:sz w:val="20"/>
            <w:szCs w:val="20"/>
            <w:u w:val="single"/>
            <w:lang w:eastAsia="en-US"/>
          </w:rPr>
          <w:br w:type="page"/>
        </w:r>
      </w:del>
    </w:p>
    <w:p w14:paraId="3D9CE7A0" w14:textId="77777777" w:rsidR="00E707B9" w:rsidRPr="004476CD" w:rsidRDefault="00E707B9" w:rsidP="00E707B9">
      <w:pPr>
        <w:pStyle w:val="Estilo1"/>
        <w:jc w:val="center"/>
        <w:rPr>
          <w:del w:id="88" w:author="Emily Correia | Machado Meyer Advogados" w:date="2020-07-27T20:27:00Z"/>
          <w:rFonts w:ascii="Verdana" w:hAnsi="Verdana"/>
          <w:b/>
          <w:smallCaps/>
          <w:sz w:val="20"/>
          <w:szCs w:val="20"/>
          <w:u w:val="single"/>
          <w:lang w:eastAsia="en-US"/>
        </w:rPr>
      </w:pPr>
      <w:del w:id="89" w:author="Emily Correia | Machado Meyer Advogados" w:date="2020-07-27T20:27:00Z">
        <w:r w:rsidRPr="004476CD">
          <w:rPr>
            <w:rFonts w:ascii="Verdana" w:hAnsi="Verdana"/>
            <w:b/>
            <w:smallCaps/>
            <w:sz w:val="20"/>
            <w:szCs w:val="20"/>
            <w:u w:val="single"/>
            <w:lang w:eastAsia="en-US"/>
          </w:rPr>
          <w:delText>ANEXO I</w:delText>
        </w:r>
      </w:del>
    </w:p>
    <w:p w14:paraId="476EBE5D" w14:textId="77777777" w:rsidR="00E707B9" w:rsidRPr="004476CD" w:rsidRDefault="00E707B9" w:rsidP="00E707B9">
      <w:pPr>
        <w:pStyle w:val="Estilo1"/>
        <w:rPr>
          <w:del w:id="90" w:author="Emily Correia | Machado Meyer Advogados" w:date="2020-07-27T20:27:00Z"/>
          <w:rFonts w:ascii="Verdana" w:hAnsi="Verdana"/>
          <w:sz w:val="20"/>
          <w:szCs w:val="20"/>
        </w:rPr>
      </w:pPr>
    </w:p>
    <w:p w14:paraId="7E89DC6F" w14:textId="77777777" w:rsidR="00E707B9" w:rsidRPr="004476CD" w:rsidRDefault="00E707B9" w:rsidP="00E707B9">
      <w:pPr>
        <w:pStyle w:val="Estilo1"/>
        <w:jc w:val="center"/>
        <w:rPr>
          <w:del w:id="91" w:author="Emily Correia | Machado Meyer Advogados" w:date="2020-07-27T20:27:00Z"/>
          <w:rFonts w:ascii="Verdana" w:hAnsi="Verdana"/>
          <w:i/>
          <w:sz w:val="20"/>
          <w:szCs w:val="20"/>
        </w:rPr>
      </w:pPr>
      <w:del w:id="92" w:author="Emily Correia | Machado Meyer Advogados" w:date="2020-07-27T20:27:00Z">
        <w:r w:rsidRPr="004476CD">
          <w:rPr>
            <w:rFonts w:ascii="Verdana" w:hAnsi="Verdana"/>
            <w:i/>
            <w:sz w:val="20"/>
            <w:szCs w:val="20"/>
          </w:rPr>
          <w:delText xml:space="preserve">[Incluir versão final do </w:delText>
        </w:r>
        <w:r w:rsidR="00AE22E7" w:rsidRPr="004476CD">
          <w:rPr>
            <w:rFonts w:ascii="Verdana" w:hAnsi="Verdana"/>
            <w:i/>
            <w:sz w:val="20"/>
            <w:szCs w:val="20"/>
          </w:rPr>
          <w:delText>segundo</w:delText>
        </w:r>
        <w:r w:rsidRPr="004476CD">
          <w:rPr>
            <w:rFonts w:ascii="Verdana" w:hAnsi="Verdana"/>
            <w:i/>
            <w:sz w:val="20"/>
            <w:szCs w:val="20"/>
          </w:rPr>
          <w:delText xml:space="preserve"> aditamento à Escritura de Emissão]</w:delText>
        </w:r>
      </w:del>
    </w:p>
    <w:p w14:paraId="09DA88B0" w14:textId="77777777" w:rsidR="00E707B9" w:rsidRPr="004476CD" w:rsidRDefault="00E707B9">
      <w:pPr>
        <w:spacing w:after="160" w:line="259" w:lineRule="auto"/>
        <w:ind w:left="0" w:right="0" w:firstLine="0"/>
        <w:jc w:val="left"/>
        <w:rPr>
          <w:del w:id="93" w:author="Emily Correia | Machado Meyer Advogados" w:date="2020-07-27T20:27:00Z"/>
          <w:rFonts w:ascii="Verdana" w:hAnsi="Verdana"/>
          <w:i/>
          <w:sz w:val="20"/>
          <w:szCs w:val="20"/>
        </w:rPr>
      </w:pPr>
    </w:p>
    <w:p w14:paraId="65C169AF" w14:textId="77777777" w:rsidR="008A3DEE" w:rsidRPr="004476CD" w:rsidRDefault="008A3DEE">
      <w:pPr>
        <w:spacing w:after="160" w:line="259" w:lineRule="auto"/>
        <w:ind w:left="0" w:right="0" w:firstLine="0"/>
        <w:jc w:val="left"/>
        <w:rPr>
          <w:rFonts w:ascii="Verdana" w:eastAsia="Times New Roman" w:hAnsi="Verdana"/>
          <w:bCs/>
          <w:color w:val="auto"/>
          <w:sz w:val="20"/>
          <w:szCs w:val="20"/>
        </w:rPr>
      </w:pPr>
    </w:p>
    <w:sectPr w:rsidR="008A3DEE" w:rsidRPr="004476CD" w:rsidSect="00E707B9">
      <w:headerReference w:type="even" r:id="rId8"/>
      <w:headerReference w:type="default" r:id="rId9"/>
      <w:footerReference w:type="even" r:id="rId10"/>
      <w:footerReference w:type="default" r:id="rId11"/>
      <w:headerReference w:type="first" r:id="rId12"/>
      <w:footerReference w:type="first" r:id="rId13"/>
      <w:pgSz w:w="11906" w:h="16838"/>
      <w:pgMar w:top="1473" w:right="1694" w:bottom="166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FC9F" w14:textId="77777777" w:rsidR="007B7361" w:rsidRDefault="007B7361">
      <w:pPr>
        <w:spacing w:after="0" w:line="240" w:lineRule="auto"/>
      </w:pPr>
      <w:r>
        <w:separator/>
      </w:r>
    </w:p>
  </w:endnote>
  <w:endnote w:type="continuationSeparator" w:id="0">
    <w:p w14:paraId="19D465EE" w14:textId="77777777" w:rsidR="007B7361" w:rsidRDefault="007B7361">
      <w:pPr>
        <w:spacing w:after="0" w:line="240" w:lineRule="auto"/>
      </w:pPr>
      <w:r>
        <w:continuationSeparator/>
      </w:r>
    </w:p>
  </w:endnote>
  <w:endnote w:type="continuationNotice" w:id="1">
    <w:p w14:paraId="1CDBE83B" w14:textId="77777777" w:rsidR="007B7361" w:rsidRDefault="007B7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8A3DEE" w:rsidRPr="00E10911" w:rsidRDefault="008A3DEE"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AD55" w14:textId="77777777" w:rsidR="007B7361" w:rsidRDefault="007B73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97" w:author="Emily Correia | Machado Meyer Advogados" w:date="2020-07-27T20:27:00Z"/>
  <w:sdt>
    <w:sdtPr>
      <w:id w:val="1610541321"/>
      <w:docPartObj>
        <w:docPartGallery w:val="Page Numbers (Bottom of Page)"/>
        <w:docPartUnique/>
      </w:docPartObj>
    </w:sdtPr>
    <w:sdtEndPr>
      <w:rPr>
        <w:rFonts w:ascii="Verdana" w:hAnsi="Verdana"/>
        <w:sz w:val="20"/>
        <w:szCs w:val="20"/>
      </w:rPr>
    </w:sdtEndPr>
    <w:sdtContent>
      <w:customXmlInsRangeEnd w:id="97"/>
      <w:p w14:paraId="697BE556" w14:textId="6EC8FF84" w:rsidR="004D5C93" w:rsidRPr="004D5C93" w:rsidRDefault="004D5C93">
        <w:pPr>
          <w:pStyle w:val="Rodap"/>
          <w:jc w:val="right"/>
          <w:rPr>
            <w:ins w:id="98" w:author="Emily Correia | Machado Meyer Advogados" w:date="2020-07-27T20:27:00Z"/>
            <w:rFonts w:ascii="Verdana" w:hAnsi="Verdana"/>
            <w:sz w:val="20"/>
            <w:szCs w:val="20"/>
          </w:rPr>
        </w:pPr>
        <w:ins w:id="99" w:author="Emily Correia | Machado Meyer Advogados" w:date="2020-07-27T20:27:00Z">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sidRPr="004D5C93">
            <w:rPr>
              <w:rFonts w:ascii="Verdana" w:hAnsi="Verdana"/>
              <w:sz w:val="20"/>
              <w:szCs w:val="20"/>
            </w:rPr>
            <w:t>2</w:t>
          </w:r>
          <w:r w:rsidRPr="004D5C93">
            <w:rPr>
              <w:rFonts w:ascii="Verdana" w:hAnsi="Verdana"/>
              <w:sz w:val="20"/>
              <w:szCs w:val="20"/>
            </w:rPr>
            <w:fldChar w:fldCharType="end"/>
          </w:r>
        </w:ins>
      </w:p>
      <w:customXmlInsRangeStart w:id="100" w:author="Emily Correia | Machado Meyer Advogados" w:date="2020-07-27T20:27:00Z"/>
    </w:sdtContent>
  </w:sdt>
  <w:customXmlInsRangeEnd w:id="100"/>
  <w:p w14:paraId="180FE2FF" w14:textId="77777777" w:rsidR="00AE7931" w:rsidRDefault="00AE7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CFF4" w14:textId="77777777" w:rsidR="007B7361" w:rsidRDefault="007B7361">
      <w:pPr>
        <w:spacing w:after="0" w:line="240" w:lineRule="auto"/>
      </w:pPr>
      <w:r>
        <w:separator/>
      </w:r>
    </w:p>
  </w:footnote>
  <w:footnote w:type="continuationSeparator" w:id="0">
    <w:p w14:paraId="52354A64" w14:textId="77777777" w:rsidR="007B7361" w:rsidRDefault="007B7361">
      <w:pPr>
        <w:spacing w:after="0" w:line="240" w:lineRule="auto"/>
      </w:pPr>
      <w:r>
        <w:continuationSeparator/>
      </w:r>
    </w:p>
  </w:footnote>
  <w:footnote w:type="continuationNotice" w:id="1">
    <w:p w14:paraId="2E8CE562" w14:textId="77777777" w:rsidR="007B7361" w:rsidRDefault="007B7361">
      <w:pPr>
        <w:spacing w:after="0" w:line="240" w:lineRule="auto"/>
      </w:pPr>
    </w:p>
  </w:footnote>
  <w:footnote w:id="2">
    <w:p w14:paraId="6910774E" w14:textId="77777777" w:rsidR="004D5C93" w:rsidRPr="00050D1F" w:rsidRDefault="004D5C93" w:rsidP="004D5C93">
      <w:pPr>
        <w:pStyle w:val="Textodenotaderodap"/>
        <w:rPr>
          <w:lang w:val="pt-BR"/>
        </w:rPr>
      </w:pPr>
      <w:ins w:id="15" w:author="Emily Correia | Machado Meyer Advogados" w:date="2020-07-27T20:27:00Z">
        <w:r>
          <w:rPr>
            <w:rStyle w:val="Refdenotaderodap"/>
          </w:rPr>
          <w:footnoteRef/>
        </w:r>
        <w:r w:rsidRPr="00050D1F">
          <w:rPr>
            <w:lang w:val="pt-BR"/>
          </w:rPr>
          <w:t xml:space="preserve"> </w:t>
        </w:r>
        <w:r>
          <w:rPr>
            <w:lang w:val="pt-BR"/>
          </w:rPr>
          <w:t>Nota: Incluir informações sobre 4ª Emissão CQG.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8A3DEE" w:rsidRPr="00E707B9" w:rsidRDefault="008A3DEE"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BC45" w14:textId="77777777" w:rsidR="007B7361" w:rsidRDefault="007B73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FCDD" w14:textId="32E91B77" w:rsidR="00FB2C21" w:rsidRPr="00FB2C21" w:rsidRDefault="00FB2C21" w:rsidP="00FB2C21">
    <w:pPr>
      <w:pStyle w:val="Cabealho"/>
      <w:jc w:val="right"/>
      <w:rPr>
        <w:ins w:id="94" w:author="Emily Correia | Machado Meyer Advogados" w:date="2020-07-27T20:27:00Z"/>
        <w:rFonts w:ascii="Verdana" w:hAnsi="Verdana"/>
        <w:i/>
        <w:iCs/>
        <w:sz w:val="18"/>
        <w:szCs w:val="18"/>
      </w:rPr>
    </w:pPr>
    <w:ins w:id="95" w:author="Emily Correia | Machado Meyer Advogados" w:date="2020-07-27T20:27:00Z">
      <w:r w:rsidRPr="00FB2C21">
        <w:rPr>
          <w:rFonts w:ascii="Verdana" w:hAnsi="Verdana"/>
          <w:i/>
          <w:iCs/>
          <w:sz w:val="18"/>
          <w:szCs w:val="18"/>
        </w:rPr>
        <w:t>Machado Meyer</w:t>
      </w:r>
    </w:ins>
  </w:p>
  <w:p w14:paraId="33CF84AA" w14:textId="6EA87958" w:rsidR="00FB2C21" w:rsidRPr="00FB2C21" w:rsidRDefault="00FB2C21" w:rsidP="00FB2C21">
    <w:pPr>
      <w:pStyle w:val="Cabealho"/>
      <w:jc w:val="right"/>
      <w:rPr>
        <w:rFonts w:ascii="Verdana" w:hAnsi="Verdana"/>
        <w:i/>
        <w:iCs/>
        <w:sz w:val="18"/>
        <w:szCs w:val="18"/>
      </w:rPr>
    </w:pPr>
    <w:ins w:id="96" w:author="Emily Correia | Machado Meyer Advogados" w:date="2020-07-27T20:27:00Z">
      <w:r w:rsidRPr="00FB2C21">
        <w:rPr>
          <w:rFonts w:ascii="Verdana" w:hAnsi="Verdana"/>
          <w:i/>
          <w:iCs/>
          <w:sz w:val="18"/>
          <w:szCs w:val="18"/>
        </w:rPr>
        <w:t>27 de julho de 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1270E"/>
    <w:multiLevelType w:val="hybridMultilevel"/>
    <w:tmpl w:val="0DF4AFA6"/>
    <w:lvl w:ilvl="0" w:tplc="29EEF8D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B240C"/>
    <w:multiLevelType w:val="hybridMultilevel"/>
    <w:tmpl w:val="729A10EC"/>
    <w:lvl w:ilvl="0" w:tplc="8F02B9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7304"/>
    <w:rsid w:val="00090300"/>
    <w:rsid w:val="000A1047"/>
    <w:rsid w:val="001352F3"/>
    <w:rsid w:val="001B77FE"/>
    <w:rsid w:val="001C0D31"/>
    <w:rsid w:val="002406BE"/>
    <w:rsid w:val="0025437C"/>
    <w:rsid w:val="00286FC0"/>
    <w:rsid w:val="002E1DDC"/>
    <w:rsid w:val="002E4A67"/>
    <w:rsid w:val="00311D72"/>
    <w:rsid w:val="0031777A"/>
    <w:rsid w:val="00361D2D"/>
    <w:rsid w:val="00415BDC"/>
    <w:rsid w:val="00421D0E"/>
    <w:rsid w:val="004271B8"/>
    <w:rsid w:val="004476CD"/>
    <w:rsid w:val="004D5C93"/>
    <w:rsid w:val="005333B8"/>
    <w:rsid w:val="00604A7D"/>
    <w:rsid w:val="00651BA3"/>
    <w:rsid w:val="00657211"/>
    <w:rsid w:val="00670656"/>
    <w:rsid w:val="00687D94"/>
    <w:rsid w:val="006D214D"/>
    <w:rsid w:val="00736AFC"/>
    <w:rsid w:val="00750231"/>
    <w:rsid w:val="00777F10"/>
    <w:rsid w:val="007B7361"/>
    <w:rsid w:val="007E05D0"/>
    <w:rsid w:val="00873580"/>
    <w:rsid w:val="008A3DEE"/>
    <w:rsid w:val="008E075C"/>
    <w:rsid w:val="008F4C72"/>
    <w:rsid w:val="009109CC"/>
    <w:rsid w:val="009506F9"/>
    <w:rsid w:val="0096064B"/>
    <w:rsid w:val="00A34663"/>
    <w:rsid w:val="00AE1D27"/>
    <w:rsid w:val="00AE22E7"/>
    <w:rsid w:val="00AE7931"/>
    <w:rsid w:val="00B720BF"/>
    <w:rsid w:val="00B823B6"/>
    <w:rsid w:val="00B93484"/>
    <w:rsid w:val="00C2493D"/>
    <w:rsid w:val="00CB07BE"/>
    <w:rsid w:val="00CC401B"/>
    <w:rsid w:val="00D00E17"/>
    <w:rsid w:val="00D063F6"/>
    <w:rsid w:val="00DB076F"/>
    <w:rsid w:val="00DC0387"/>
    <w:rsid w:val="00E10911"/>
    <w:rsid w:val="00E33A10"/>
    <w:rsid w:val="00E448D4"/>
    <w:rsid w:val="00E707B9"/>
    <w:rsid w:val="00EB52C6"/>
    <w:rsid w:val="00F41657"/>
    <w:rsid w:val="00F4591F"/>
    <w:rsid w:val="00FB2C21"/>
    <w:rsid w:val="00FB7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basedOn w:val="Normal"/>
    <w:uiPriority w:val="34"/>
    <w:qFormat/>
    <w:rsid w:val="001C0D31"/>
    <w:pPr>
      <w:ind w:left="720"/>
      <w:contextualSpacing/>
    </w:pPr>
  </w:style>
  <w:style w:type="paragraph" w:styleId="Textodenotaderodap">
    <w:name w:val="footnote text"/>
    <w:basedOn w:val="Normal"/>
    <w:link w:val="TextodenotaderodapChar"/>
    <w:uiPriority w:val="99"/>
    <w:semiHidden/>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semiHidden/>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iPriority w:val="99"/>
    <w:unhideWhenUsed/>
    <w:rsid w:val="004D5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8EBE-9360-4DF5-8CC5-800FC053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2115</Words>
  <Characters>11425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1</cp:revision>
  <dcterms:created xsi:type="dcterms:W3CDTF">2020-07-27T23:06:00Z</dcterms:created>
  <dcterms:modified xsi:type="dcterms:W3CDTF">2020-07-27T23:27:00Z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- 52076093v1 12469.6 </vt:lpwstr>
  </property>
</Properties>
</file>